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85F" w:rsidRDefault="00E9685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685F" w:rsidRDefault="00E9685F" w:rsidP="00B8304E">
                            <w:pPr>
                              <w:ind w:left="142"/>
                              <w:jc w:val="center"/>
                              <w:rPr>
                                <w:rFonts w:ascii="Verdana" w:hAnsi="Verdana"/>
                                <w:b/>
                              </w:rPr>
                            </w:pPr>
                          </w:p>
                          <w:p w:rsidR="00E9685F" w:rsidRDefault="00E9685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685F" w:rsidRPr="00103622" w:rsidRDefault="00E9685F" w:rsidP="00B8304E">
                            <w:pPr>
                              <w:ind w:left="142"/>
                              <w:jc w:val="center"/>
                              <w:rPr>
                                <w:rFonts w:ascii="Century Gothic" w:hAnsi="Century Gothic" w:cs="Arial"/>
                                <w:b/>
                                <w:sz w:val="32"/>
                                <w:szCs w:val="32"/>
                                <w:lang w:val="es-MX"/>
                              </w:rPr>
                            </w:pPr>
                          </w:p>
                          <w:p w:rsidR="00E9685F" w:rsidRPr="00103622" w:rsidRDefault="00E9685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685F" w:rsidRDefault="00E9685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9685F" w:rsidRDefault="00E9685F" w:rsidP="00B8304E">
                            <w:pPr>
                              <w:jc w:val="center"/>
                              <w:rPr>
                                <w:rFonts w:ascii="Century Gothic" w:hAnsi="Century Gothic" w:cs="Arial"/>
                                <w:b/>
                                <w:sz w:val="28"/>
                                <w:szCs w:val="32"/>
                              </w:rPr>
                            </w:pPr>
                          </w:p>
                          <w:p w:rsidR="00E9685F" w:rsidRPr="00D94CE2" w:rsidRDefault="00E9685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85F" w:rsidRPr="00D94CE2" w:rsidRDefault="00E9685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9685F" w:rsidRPr="00F40D69" w:rsidRDefault="00E9685F" w:rsidP="00B8304E">
                            <w:pPr>
                              <w:ind w:left="142"/>
                              <w:jc w:val="center"/>
                              <w:rPr>
                                <w:rFonts w:ascii="Century Gothic" w:hAnsi="Century Gothic" w:cs="Arial"/>
                                <w:b/>
                                <w:sz w:val="28"/>
                                <w:szCs w:val="28"/>
                              </w:rPr>
                            </w:pPr>
                          </w:p>
                          <w:p w:rsidR="00E9685F" w:rsidRPr="00103622" w:rsidRDefault="00E9685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85F" w:rsidRPr="005F6C94" w:rsidRDefault="00E9685F" w:rsidP="00B8304E">
                            <w:pPr>
                              <w:ind w:left="142"/>
                              <w:rPr>
                                <w:rFonts w:ascii="Century Gothic" w:hAnsi="Century Gothic"/>
                                <w:b/>
                                <w:sz w:val="28"/>
                                <w:szCs w:val="28"/>
                                <w:lang w:val="es-MX"/>
                              </w:rPr>
                            </w:pPr>
                          </w:p>
                          <w:p w:rsidR="00E9685F" w:rsidRDefault="00E9685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60B57">
                              <w:rPr>
                                <w:rFonts w:ascii="Century Gothic" w:hAnsi="Century Gothic" w:cs="Century Gothic"/>
                                <w:b/>
                                <w:bCs/>
                                <w:color w:val="000000"/>
                                <w:sz w:val="28"/>
                                <w:szCs w:val="28"/>
                              </w:rPr>
                              <w:t>TRANSPORTE INTERNACIONAL DE HIDROCARBUROS LIQUIDOS POR CAMIONES CISTERNAS OCCIDENTE–GESTION 2018</w:t>
                            </w:r>
                          </w:p>
                          <w:p w:rsidR="00E9685F" w:rsidRPr="00D94CE2" w:rsidRDefault="00E9685F" w:rsidP="00D376E7">
                            <w:pPr>
                              <w:rPr>
                                <w:rFonts w:ascii="Century Gothic" w:hAnsi="Century Gothic" w:cs="Century Gothic"/>
                                <w:b/>
                                <w:bCs/>
                                <w:color w:val="FF0000"/>
                                <w:sz w:val="28"/>
                                <w:szCs w:val="28"/>
                              </w:rPr>
                            </w:pPr>
                          </w:p>
                          <w:p w:rsidR="00E9685F" w:rsidRPr="00D94CE2" w:rsidRDefault="00E9685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860B57">
                              <w:rPr>
                                <w:rFonts w:ascii="Century Gothic" w:hAnsi="Century Gothic" w:cs="Century Gothic"/>
                                <w:b/>
                                <w:bCs/>
                                <w:sz w:val="28"/>
                                <w:szCs w:val="28"/>
                              </w:rPr>
                              <w:t>DCO-CDL-GPDI-117-18</w:t>
                            </w:r>
                          </w:p>
                          <w:p w:rsidR="00E9685F" w:rsidRPr="00D94CE2" w:rsidRDefault="00E9685F" w:rsidP="00B8304E">
                            <w:pPr>
                              <w:jc w:val="center"/>
                              <w:rPr>
                                <w:rFonts w:ascii="Century Gothic" w:hAnsi="Century Gothic" w:cs="Century Gothic"/>
                                <w:b/>
                                <w:bCs/>
                                <w:color w:val="FF0000"/>
                                <w:sz w:val="28"/>
                                <w:szCs w:val="28"/>
                              </w:rPr>
                            </w:pPr>
                          </w:p>
                          <w:p w:rsidR="00E9685F" w:rsidRDefault="00E9685F" w:rsidP="00311571">
                            <w:pPr>
                              <w:jc w:val="center"/>
                              <w:rPr>
                                <w:rFonts w:ascii="Century Gothic" w:hAnsi="Century Gothic" w:cs="Century Gothic"/>
                                <w:b/>
                                <w:bCs/>
                                <w:sz w:val="28"/>
                                <w:szCs w:val="28"/>
                              </w:rPr>
                            </w:pPr>
                            <w:r w:rsidRPr="00D376E7">
                              <w:rPr>
                                <w:rFonts w:ascii="Century Gothic" w:hAnsi="Century Gothic" w:cs="Century Gothic"/>
                                <w:b/>
                                <w:bCs/>
                                <w:sz w:val="28"/>
                                <w:szCs w:val="28"/>
                              </w:rPr>
                              <w:t>Primera Convocatoria</w:t>
                            </w:r>
                          </w:p>
                          <w:p w:rsidR="00E9685F" w:rsidRDefault="00E9685F" w:rsidP="00311571">
                            <w:pPr>
                              <w:jc w:val="center"/>
                              <w:rPr>
                                <w:rFonts w:ascii="Century Gothic" w:hAnsi="Century Gothic" w:cs="Century Gothic"/>
                                <w:b/>
                                <w:bCs/>
                                <w:sz w:val="28"/>
                                <w:szCs w:val="28"/>
                              </w:rPr>
                            </w:pPr>
                          </w:p>
                          <w:p w:rsidR="00E9685F" w:rsidRPr="00311571" w:rsidRDefault="00E9685F" w:rsidP="00311571">
                            <w:pPr>
                              <w:jc w:val="center"/>
                              <w:rPr>
                                <w:rFonts w:ascii="Century Gothic" w:hAnsi="Century Gothic" w:cs="Century Gothic"/>
                                <w:b/>
                                <w:bCs/>
                                <w:sz w:val="24"/>
                                <w:szCs w:val="28"/>
                              </w:rPr>
                            </w:pPr>
                            <w:r w:rsidRPr="00311571">
                              <w:rPr>
                                <w:rFonts w:ascii="Century Gothic" w:hAnsi="Century Gothic" w:cs="Century Gothic"/>
                                <w:b/>
                                <w:bCs/>
                                <w:sz w:val="24"/>
                                <w:szCs w:val="28"/>
                              </w:rPr>
                              <w:t>(Segunda Publicación)</w:t>
                            </w:r>
                          </w:p>
                          <w:p w:rsidR="00E9685F" w:rsidRPr="00103622" w:rsidRDefault="00E9685F" w:rsidP="00B8304E">
                            <w:pPr>
                              <w:jc w:val="center"/>
                              <w:rPr>
                                <w:rFonts w:ascii="Century Gothic" w:hAnsi="Century Gothic"/>
                                <w:sz w:val="32"/>
                                <w:szCs w:val="32"/>
                                <w:lang w:val="es-ES_tradnl"/>
                              </w:rPr>
                            </w:pPr>
                          </w:p>
                          <w:p w:rsidR="00E9685F" w:rsidRPr="00103622" w:rsidRDefault="00E9685F" w:rsidP="00B8304E">
                            <w:pPr>
                              <w:ind w:right="930"/>
                              <w:jc w:val="center"/>
                              <w:rPr>
                                <w:rFonts w:ascii="Century Gothic" w:hAnsi="Century Gothic"/>
                                <w:sz w:val="32"/>
                                <w:szCs w:val="32"/>
                                <w:lang w:val="es-ES_tradnl"/>
                              </w:rPr>
                            </w:pPr>
                          </w:p>
                          <w:p w:rsidR="00E9685F" w:rsidRPr="00103622" w:rsidRDefault="00E9685F" w:rsidP="00B8304E">
                            <w:pPr>
                              <w:ind w:right="930"/>
                              <w:jc w:val="center"/>
                              <w:rPr>
                                <w:rFonts w:ascii="Century Gothic" w:hAnsi="Century Gothic"/>
                                <w:sz w:val="32"/>
                                <w:szCs w:val="32"/>
                                <w:lang w:val="es-ES_tradnl"/>
                              </w:rPr>
                            </w:pPr>
                          </w:p>
                          <w:p w:rsidR="00E9685F" w:rsidRDefault="00E9685F" w:rsidP="00B8304E">
                            <w:pPr>
                              <w:ind w:right="930"/>
                              <w:jc w:val="center"/>
                              <w:rPr>
                                <w:rFonts w:ascii="Century Gothic" w:hAnsi="Century Gothic"/>
                                <w:lang w:val="es-ES_tradnl"/>
                              </w:rPr>
                            </w:pPr>
                          </w:p>
                          <w:p w:rsidR="00E9685F" w:rsidRPr="009C5A35" w:rsidRDefault="00E9685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E9685F" w:rsidRDefault="00E9685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685F" w:rsidRDefault="00E9685F" w:rsidP="00B8304E">
                      <w:pPr>
                        <w:ind w:left="142"/>
                        <w:jc w:val="center"/>
                        <w:rPr>
                          <w:rFonts w:ascii="Verdana" w:hAnsi="Verdana"/>
                          <w:b/>
                        </w:rPr>
                      </w:pPr>
                    </w:p>
                    <w:p w:rsidR="00E9685F" w:rsidRDefault="00E9685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685F" w:rsidRPr="00103622" w:rsidRDefault="00E9685F" w:rsidP="00B8304E">
                      <w:pPr>
                        <w:ind w:left="142"/>
                        <w:jc w:val="center"/>
                        <w:rPr>
                          <w:rFonts w:ascii="Century Gothic" w:hAnsi="Century Gothic" w:cs="Arial"/>
                          <w:b/>
                          <w:sz w:val="32"/>
                          <w:szCs w:val="32"/>
                          <w:lang w:val="es-MX"/>
                        </w:rPr>
                      </w:pPr>
                    </w:p>
                    <w:p w:rsidR="00E9685F" w:rsidRPr="00103622" w:rsidRDefault="00E9685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685F" w:rsidRDefault="00E9685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9685F" w:rsidRDefault="00E9685F" w:rsidP="00B8304E">
                      <w:pPr>
                        <w:jc w:val="center"/>
                        <w:rPr>
                          <w:rFonts w:ascii="Century Gothic" w:hAnsi="Century Gothic" w:cs="Arial"/>
                          <w:b/>
                          <w:sz w:val="28"/>
                          <w:szCs w:val="32"/>
                        </w:rPr>
                      </w:pPr>
                    </w:p>
                    <w:p w:rsidR="00E9685F" w:rsidRPr="00D94CE2" w:rsidRDefault="00E9685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85F" w:rsidRPr="00D94CE2" w:rsidRDefault="00E9685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9685F" w:rsidRPr="00F40D69" w:rsidRDefault="00E9685F" w:rsidP="00B8304E">
                      <w:pPr>
                        <w:ind w:left="142"/>
                        <w:jc w:val="center"/>
                        <w:rPr>
                          <w:rFonts w:ascii="Century Gothic" w:hAnsi="Century Gothic" w:cs="Arial"/>
                          <w:b/>
                          <w:sz w:val="28"/>
                          <w:szCs w:val="28"/>
                        </w:rPr>
                      </w:pPr>
                    </w:p>
                    <w:p w:rsidR="00E9685F" w:rsidRPr="00103622" w:rsidRDefault="00E9685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85F" w:rsidRPr="005F6C94" w:rsidRDefault="00E9685F" w:rsidP="00B8304E">
                      <w:pPr>
                        <w:ind w:left="142"/>
                        <w:rPr>
                          <w:rFonts w:ascii="Century Gothic" w:hAnsi="Century Gothic"/>
                          <w:b/>
                          <w:sz w:val="28"/>
                          <w:szCs w:val="28"/>
                          <w:lang w:val="es-MX"/>
                        </w:rPr>
                      </w:pPr>
                    </w:p>
                    <w:p w:rsidR="00E9685F" w:rsidRDefault="00E9685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60B57">
                        <w:rPr>
                          <w:rFonts w:ascii="Century Gothic" w:hAnsi="Century Gothic" w:cs="Century Gothic"/>
                          <w:b/>
                          <w:bCs/>
                          <w:color w:val="000000"/>
                          <w:sz w:val="28"/>
                          <w:szCs w:val="28"/>
                        </w:rPr>
                        <w:t>TRANSPORTE INTERNACIONAL DE HIDROCARBUROS LIQUIDOS POR CAMIONES CISTERNAS OCCIDENTE–GESTION 2018</w:t>
                      </w:r>
                    </w:p>
                    <w:p w:rsidR="00E9685F" w:rsidRPr="00D94CE2" w:rsidRDefault="00E9685F" w:rsidP="00D376E7">
                      <w:pPr>
                        <w:rPr>
                          <w:rFonts w:ascii="Century Gothic" w:hAnsi="Century Gothic" w:cs="Century Gothic"/>
                          <w:b/>
                          <w:bCs/>
                          <w:color w:val="FF0000"/>
                          <w:sz w:val="28"/>
                          <w:szCs w:val="28"/>
                        </w:rPr>
                      </w:pPr>
                    </w:p>
                    <w:p w:rsidR="00E9685F" w:rsidRPr="00D94CE2" w:rsidRDefault="00E9685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860B57">
                        <w:rPr>
                          <w:rFonts w:ascii="Century Gothic" w:hAnsi="Century Gothic" w:cs="Century Gothic"/>
                          <w:b/>
                          <w:bCs/>
                          <w:sz w:val="28"/>
                          <w:szCs w:val="28"/>
                        </w:rPr>
                        <w:t>DCO-CDL-GPDI-117-18</w:t>
                      </w:r>
                    </w:p>
                    <w:p w:rsidR="00E9685F" w:rsidRPr="00D94CE2" w:rsidRDefault="00E9685F" w:rsidP="00B8304E">
                      <w:pPr>
                        <w:jc w:val="center"/>
                        <w:rPr>
                          <w:rFonts w:ascii="Century Gothic" w:hAnsi="Century Gothic" w:cs="Century Gothic"/>
                          <w:b/>
                          <w:bCs/>
                          <w:color w:val="FF0000"/>
                          <w:sz w:val="28"/>
                          <w:szCs w:val="28"/>
                        </w:rPr>
                      </w:pPr>
                    </w:p>
                    <w:p w:rsidR="00E9685F" w:rsidRDefault="00E9685F" w:rsidP="00311571">
                      <w:pPr>
                        <w:jc w:val="center"/>
                        <w:rPr>
                          <w:rFonts w:ascii="Century Gothic" w:hAnsi="Century Gothic" w:cs="Century Gothic"/>
                          <w:b/>
                          <w:bCs/>
                          <w:sz w:val="28"/>
                          <w:szCs w:val="28"/>
                        </w:rPr>
                      </w:pPr>
                      <w:r w:rsidRPr="00D376E7">
                        <w:rPr>
                          <w:rFonts w:ascii="Century Gothic" w:hAnsi="Century Gothic" w:cs="Century Gothic"/>
                          <w:b/>
                          <w:bCs/>
                          <w:sz w:val="28"/>
                          <w:szCs w:val="28"/>
                        </w:rPr>
                        <w:t>Primera Convocatoria</w:t>
                      </w:r>
                    </w:p>
                    <w:p w:rsidR="00E9685F" w:rsidRDefault="00E9685F" w:rsidP="00311571">
                      <w:pPr>
                        <w:jc w:val="center"/>
                        <w:rPr>
                          <w:rFonts w:ascii="Century Gothic" w:hAnsi="Century Gothic" w:cs="Century Gothic"/>
                          <w:b/>
                          <w:bCs/>
                          <w:sz w:val="28"/>
                          <w:szCs w:val="28"/>
                        </w:rPr>
                      </w:pPr>
                    </w:p>
                    <w:p w:rsidR="00E9685F" w:rsidRPr="00311571" w:rsidRDefault="00E9685F" w:rsidP="00311571">
                      <w:pPr>
                        <w:jc w:val="center"/>
                        <w:rPr>
                          <w:rFonts w:ascii="Century Gothic" w:hAnsi="Century Gothic" w:cs="Century Gothic"/>
                          <w:b/>
                          <w:bCs/>
                          <w:sz w:val="24"/>
                          <w:szCs w:val="28"/>
                        </w:rPr>
                      </w:pPr>
                      <w:r w:rsidRPr="00311571">
                        <w:rPr>
                          <w:rFonts w:ascii="Century Gothic" w:hAnsi="Century Gothic" w:cs="Century Gothic"/>
                          <w:b/>
                          <w:bCs/>
                          <w:sz w:val="24"/>
                          <w:szCs w:val="28"/>
                        </w:rPr>
                        <w:t>(Segunda Publicación)</w:t>
                      </w:r>
                    </w:p>
                    <w:p w:rsidR="00E9685F" w:rsidRPr="00103622" w:rsidRDefault="00E9685F" w:rsidP="00B8304E">
                      <w:pPr>
                        <w:jc w:val="center"/>
                        <w:rPr>
                          <w:rFonts w:ascii="Century Gothic" w:hAnsi="Century Gothic"/>
                          <w:sz w:val="32"/>
                          <w:szCs w:val="32"/>
                          <w:lang w:val="es-ES_tradnl"/>
                        </w:rPr>
                      </w:pPr>
                    </w:p>
                    <w:p w:rsidR="00E9685F" w:rsidRPr="00103622" w:rsidRDefault="00E9685F" w:rsidP="00B8304E">
                      <w:pPr>
                        <w:ind w:right="930"/>
                        <w:jc w:val="center"/>
                        <w:rPr>
                          <w:rFonts w:ascii="Century Gothic" w:hAnsi="Century Gothic"/>
                          <w:sz w:val="32"/>
                          <w:szCs w:val="32"/>
                          <w:lang w:val="es-ES_tradnl"/>
                        </w:rPr>
                      </w:pPr>
                    </w:p>
                    <w:p w:rsidR="00E9685F" w:rsidRPr="00103622" w:rsidRDefault="00E9685F" w:rsidP="00B8304E">
                      <w:pPr>
                        <w:ind w:right="930"/>
                        <w:jc w:val="center"/>
                        <w:rPr>
                          <w:rFonts w:ascii="Century Gothic" w:hAnsi="Century Gothic"/>
                          <w:sz w:val="32"/>
                          <w:szCs w:val="32"/>
                          <w:lang w:val="es-ES_tradnl"/>
                        </w:rPr>
                      </w:pPr>
                    </w:p>
                    <w:p w:rsidR="00E9685F" w:rsidRDefault="00E9685F" w:rsidP="00B8304E">
                      <w:pPr>
                        <w:ind w:right="930"/>
                        <w:jc w:val="center"/>
                        <w:rPr>
                          <w:rFonts w:ascii="Century Gothic" w:hAnsi="Century Gothic"/>
                          <w:lang w:val="es-ES_tradnl"/>
                        </w:rPr>
                      </w:pPr>
                    </w:p>
                    <w:p w:rsidR="00E9685F" w:rsidRPr="009C5A35" w:rsidRDefault="00E9685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125AD0"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85F" w:rsidRPr="00AD6AF2" w:rsidRDefault="00E9685F" w:rsidP="00B26F20">
                            <w:pPr>
                              <w:ind w:right="930"/>
                              <w:jc w:val="center"/>
                              <w:rPr>
                                <w:rFonts w:ascii="Century Gothic" w:hAnsi="Century Gothic"/>
                                <w:sz w:val="14"/>
                                <w:lang w:val="es-ES_tradnl"/>
                              </w:rPr>
                            </w:pPr>
                          </w:p>
                          <w:p w:rsidR="00E9685F" w:rsidRDefault="00E9685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E9685F" w:rsidRPr="00AD6AF2" w:rsidRDefault="00E9685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9685F" w:rsidRPr="00AD6AF2" w:rsidRDefault="00E9685F" w:rsidP="00B26F20">
                      <w:pPr>
                        <w:ind w:right="930"/>
                        <w:jc w:val="center"/>
                        <w:rPr>
                          <w:rFonts w:ascii="Century Gothic" w:hAnsi="Century Gothic"/>
                          <w:sz w:val="14"/>
                          <w:lang w:val="es-ES_tradnl"/>
                        </w:rPr>
                      </w:pPr>
                    </w:p>
                    <w:p w:rsidR="00E9685F" w:rsidRDefault="00E9685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E9685F" w:rsidRPr="00AD6AF2" w:rsidRDefault="00E9685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7EBA77"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EC6100" w:rsidRPr="00EC6100" w:rsidTr="00EC6100">
        <w:trPr>
          <w:trHeight w:val="363"/>
          <w:jc w:val="center"/>
        </w:trPr>
        <w:tc>
          <w:tcPr>
            <w:tcW w:w="4667" w:type="dxa"/>
            <w:shd w:val="clear" w:color="auto" w:fill="auto"/>
            <w:vAlign w:val="center"/>
          </w:tcPr>
          <w:p w:rsidR="00A94E21" w:rsidRPr="00EC6100" w:rsidRDefault="00A94E21" w:rsidP="00D756CF">
            <w:pPr>
              <w:jc w:val="center"/>
              <w:rPr>
                <w:rFonts w:ascii="Verdana" w:eastAsia="Calibri" w:hAnsi="Verdana" w:cs="Arial"/>
                <w:b/>
                <w:color w:val="FFFFFF" w:themeColor="background1"/>
                <w:sz w:val="16"/>
                <w:szCs w:val="16"/>
              </w:rPr>
            </w:pPr>
            <w:r w:rsidRPr="00EC6100">
              <w:rPr>
                <w:rFonts w:ascii="Verdana" w:eastAsia="Calibri" w:hAnsi="Verdana" w:cs="Arial"/>
                <w:b/>
                <w:color w:val="FFFFFF" w:themeColor="background1"/>
                <w:sz w:val="16"/>
                <w:szCs w:val="16"/>
              </w:rPr>
              <w:t>ELABORADO POR:</w:t>
            </w:r>
          </w:p>
        </w:tc>
        <w:tc>
          <w:tcPr>
            <w:tcW w:w="4446" w:type="dxa"/>
            <w:vAlign w:val="center"/>
          </w:tcPr>
          <w:p w:rsidR="00A94E21" w:rsidRPr="00EC6100" w:rsidRDefault="00A94E21" w:rsidP="00D756CF">
            <w:pPr>
              <w:jc w:val="center"/>
              <w:rPr>
                <w:rFonts w:ascii="Verdana" w:eastAsia="Calibri" w:hAnsi="Verdana" w:cs="Arial"/>
                <w:b/>
                <w:color w:val="FFFFFF" w:themeColor="background1"/>
                <w:sz w:val="16"/>
                <w:szCs w:val="16"/>
              </w:rPr>
            </w:pPr>
            <w:r w:rsidRPr="00EC6100">
              <w:rPr>
                <w:rFonts w:ascii="Verdana" w:eastAsia="Calibri" w:hAnsi="Verdana" w:cs="Arial"/>
                <w:b/>
                <w:color w:val="FFFFFF" w:themeColor="background1"/>
                <w:sz w:val="16"/>
                <w:szCs w:val="16"/>
              </w:rPr>
              <w:t>FECHA DE ELABORACIÓN:</w:t>
            </w:r>
          </w:p>
        </w:tc>
      </w:tr>
      <w:tr w:rsidR="00EC6100" w:rsidRPr="00EC6100" w:rsidTr="00EC6100">
        <w:trPr>
          <w:trHeight w:val="1194"/>
          <w:jc w:val="center"/>
        </w:trPr>
        <w:tc>
          <w:tcPr>
            <w:tcW w:w="4667" w:type="dxa"/>
            <w:shd w:val="clear" w:color="auto" w:fill="auto"/>
            <w:vAlign w:val="bottom"/>
          </w:tcPr>
          <w:p w:rsidR="00A94E21" w:rsidRPr="00EC6100" w:rsidRDefault="00A94E21" w:rsidP="00D756CF">
            <w:pPr>
              <w:spacing w:line="240" w:lineRule="atLeast"/>
              <w:jc w:val="center"/>
              <w:rPr>
                <w:rFonts w:ascii="Lucida Handwriting" w:eastAsia="Calibri" w:hAnsi="Lucida Handwriting" w:cs="Arial"/>
                <w:b/>
                <w:i/>
                <w:color w:val="FFFFFF" w:themeColor="background1"/>
                <w:sz w:val="14"/>
                <w:szCs w:val="18"/>
              </w:rPr>
            </w:pPr>
            <w:r w:rsidRPr="00EC6100">
              <w:rPr>
                <w:rFonts w:ascii="Verdana" w:eastAsia="Calibri" w:hAnsi="Verdana" w:cs="Arial"/>
                <w:b/>
                <w:color w:val="FFFFFF" w:themeColor="background1"/>
                <w:sz w:val="12"/>
                <w:szCs w:val="18"/>
              </w:rPr>
              <w:t>________________________________________</w:t>
            </w:r>
          </w:p>
          <w:p w:rsidR="00A94E21" w:rsidRPr="00EC6100" w:rsidRDefault="00A94E21" w:rsidP="00D756CF">
            <w:pPr>
              <w:jc w:val="center"/>
              <w:rPr>
                <w:rFonts w:ascii="Verdana" w:eastAsia="Calibri" w:hAnsi="Verdana" w:cs="Arial"/>
                <w:b/>
                <w:color w:val="FFFFFF" w:themeColor="background1"/>
                <w:sz w:val="12"/>
                <w:szCs w:val="18"/>
              </w:rPr>
            </w:pPr>
            <w:r w:rsidRPr="00EC6100">
              <w:rPr>
                <w:rFonts w:ascii="Verdana" w:eastAsia="Calibri" w:hAnsi="Verdana" w:cs="Arial"/>
                <w:b/>
                <w:color w:val="FFFFFF" w:themeColor="background1"/>
                <w:sz w:val="12"/>
                <w:szCs w:val="18"/>
              </w:rPr>
              <w:t>Firma y Sello</w:t>
            </w:r>
          </w:p>
          <w:p w:rsidR="00A94E21" w:rsidRPr="00EC6100" w:rsidRDefault="00A94E21" w:rsidP="00D756CF">
            <w:pPr>
              <w:rPr>
                <w:rFonts w:ascii="Verdana" w:eastAsia="Calibri" w:hAnsi="Verdana" w:cs="Arial"/>
                <w:b/>
                <w:color w:val="FFFFFF" w:themeColor="background1"/>
                <w:sz w:val="18"/>
                <w:szCs w:val="18"/>
              </w:rPr>
            </w:pPr>
          </w:p>
        </w:tc>
        <w:tc>
          <w:tcPr>
            <w:tcW w:w="4446" w:type="dxa"/>
          </w:tcPr>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p w:rsidR="00A94E21" w:rsidRPr="00EC6100" w:rsidRDefault="00A94E21" w:rsidP="00D756CF">
            <w:pPr>
              <w:jc w:val="center"/>
              <w:rPr>
                <w:rFonts w:ascii="Verdana" w:eastAsia="Calibri" w:hAnsi="Verdana" w:cs="Arial"/>
                <w:b/>
                <w:color w:val="FFFFFF" w:themeColor="background1"/>
                <w:sz w:val="12"/>
                <w:szCs w:val="18"/>
              </w:rPr>
            </w:pPr>
            <w:r w:rsidRPr="00EC6100">
              <w:rPr>
                <w:rFonts w:ascii="Verdana" w:eastAsia="Calibri" w:hAnsi="Verdana" w:cs="Arial"/>
                <w:b/>
                <w:color w:val="FFFFFF" w:themeColor="background1"/>
                <w:sz w:val="12"/>
                <w:szCs w:val="18"/>
              </w:rPr>
              <w:t>Fecha:____/_____/________</w:t>
            </w:r>
          </w:p>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BF0AA8" w:rsidRPr="00EE7C79" w:rsidRDefault="00BF0AA8"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376E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60B57" w:rsidP="005029F9">
            <w:pPr>
              <w:rPr>
                <w:rFonts w:asciiTheme="minorHAnsi" w:eastAsia="Calibri" w:hAnsiTheme="minorHAnsi" w:cstheme="minorHAnsi"/>
                <w:b/>
                <w:i/>
                <w:sz w:val="22"/>
                <w:szCs w:val="22"/>
              </w:rPr>
            </w:pPr>
            <w:r w:rsidRPr="00860B57">
              <w:rPr>
                <w:rFonts w:asciiTheme="minorHAnsi" w:eastAsia="Calibri" w:hAnsiTheme="minorHAnsi" w:cstheme="minorHAnsi"/>
                <w:b/>
                <w:i/>
                <w:sz w:val="22"/>
                <w:szCs w:val="22"/>
              </w:rPr>
              <w:t>POR LOTE-VOLUMEN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376E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376E7"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A73638" w:rsidRDefault="00A73638" w:rsidP="00B37050">
      <w:pPr>
        <w:jc w:val="center"/>
        <w:rPr>
          <w:rFonts w:asciiTheme="minorHAnsi" w:hAnsiTheme="minorHAnsi" w:cstheme="minorHAnsi"/>
          <w:b/>
          <w:sz w:val="8"/>
          <w:szCs w:val="22"/>
        </w:rPr>
      </w:pPr>
    </w:p>
    <w:p w:rsidR="00E160E7" w:rsidRPr="00101D19" w:rsidRDefault="00E160E7"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2"/>
        <w:gridCol w:w="1390"/>
        <w:gridCol w:w="27"/>
        <w:gridCol w:w="1036"/>
        <w:gridCol w:w="3221"/>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E7217">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3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17"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3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21"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CE7217">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32" w:type="dxa"/>
          </w:tcPr>
          <w:p w:rsidR="00EE7C79" w:rsidRPr="00365997" w:rsidRDefault="00EE7C79" w:rsidP="00D376E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74" w:type="dxa"/>
            <w:gridSpan w:val="4"/>
            <w:vAlign w:val="center"/>
          </w:tcPr>
          <w:p w:rsidR="00EE7C79" w:rsidRPr="00365997" w:rsidRDefault="00EE7C79" w:rsidP="00311571">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D376E7">
              <w:rPr>
                <w:rFonts w:asciiTheme="minorHAnsi" w:hAnsiTheme="minorHAnsi" w:cstheme="minorHAnsi"/>
                <w:sz w:val="22"/>
                <w:szCs w:val="22"/>
              </w:rPr>
              <w:t xml:space="preserve"> </w:t>
            </w:r>
            <w:r w:rsidR="00860B57">
              <w:rPr>
                <w:rFonts w:asciiTheme="minorHAnsi" w:hAnsiTheme="minorHAnsi" w:cstheme="minorHAnsi"/>
                <w:sz w:val="22"/>
                <w:szCs w:val="22"/>
              </w:rPr>
              <w:t>1</w:t>
            </w:r>
            <w:r w:rsidR="00311571">
              <w:rPr>
                <w:rFonts w:asciiTheme="minorHAnsi" w:hAnsiTheme="minorHAnsi" w:cstheme="minorHAnsi"/>
                <w:sz w:val="22"/>
                <w:szCs w:val="22"/>
              </w:rPr>
              <w:t>7</w:t>
            </w:r>
            <w:r w:rsidR="00D376E7">
              <w:rPr>
                <w:rFonts w:asciiTheme="minorHAnsi" w:hAnsiTheme="minorHAnsi" w:cstheme="minorHAnsi"/>
                <w:sz w:val="22"/>
                <w:szCs w:val="22"/>
              </w:rPr>
              <w:t>/0</w:t>
            </w:r>
            <w:r w:rsidR="00AF64E7">
              <w:rPr>
                <w:rFonts w:asciiTheme="minorHAnsi" w:hAnsiTheme="minorHAnsi" w:cstheme="minorHAnsi"/>
                <w:sz w:val="22"/>
                <w:szCs w:val="22"/>
              </w:rPr>
              <w:t>7</w:t>
            </w:r>
            <w:r w:rsidR="00D376E7">
              <w:rPr>
                <w:rFonts w:asciiTheme="minorHAnsi" w:hAnsiTheme="minorHAnsi" w:cstheme="minorHAnsi"/>
                <w:sz w:val="22"/>
                <w:szCs w:val="22"/>
              </w:rPr>
              <w:t>/2018</w:t>
            </w:r>
          </w:p>
        </w:tc>
      </w:tr>
      <w:tr w:rsidR="00EE7C79" w:rsidRPr="00552079" w:rsidTr="00CE7217">
        <w:trPr>
          <w:trHeight w:val="64"/>
        </w:trPr>
        <w:tc>
          <w:tcPr>
            <w:tcW w:w="433" w:type="dxa"/>
          </w:tcPr>
          <w:p w:rsidR="00EE7C79" w:rsidRPr="00552079" w:rsidRDefault="00EE7C79" w:rsidP="00F77699">
            <w:pPr>
              <w:rPr>
                <w:rFonts w:asciiTheme="minorHAnsi" w:hAnsiTheme="minorHAnsi" w:cstheme="minorHAnsi"/>
                <w:sz w:val="22"/>
                <w:szCs w:val="22"/>
              </w:rPr>
            </w:pPr>
          </w:p>
        </w:tc>
        <w:tc>
          <w:tcPr>
            <w:tcW w:w="2932" w:type="dxa"/>
          </w:tcPr>
          <w:p w:rsidR="00EE7C79" w:rsidRPr="00552079" w:rsidRDefault="00EE7C79" w:rsidP="00F77699">
            <w:pPr>
              <w:rPr>
                <w:rFonts w:asciiTheme="minorHAnsi" w:hAnsiTheme="minorHAnsi" w:cstheme="minorHAnsi"/>
                <w:sz w:val="22"/>
                <w:szCs w:val="22"/>
              </w:rPr>
            </w:pPr>
          </w:p>
        </w:tc>
        <w:tc>
          <w:tcPr>
            <w:tcW w:w="2453" w:type="dxa"/>
            <w:gridSpan w:val="3"/>
          </w:tcPr>
          <w:p w:rsidR="00EE7C79" w:rsidRPr="00552079" w:rsidRDefault="00EE7C79" w:rsidP="00F77699">
            <w:pPr>
              <w:rPr>
                <w:rFonts w:asciiTheme="minorHAnsi" w:hAnsiTheme="minorHAnsi" w:cstheme="minorHAnsi"/>
                <w:sz w:val="22"/>
                <w:szCs w:val="22"/>
                <w:highlight w:val="yellow"/>
              </w:rPr>
            </w:pPr>
          </w:p>
        </w:tc>
        <w:tc>
          <w:tcPr>
            <w:tcW w:w="3221" w:type="dxa"/>
          </w:tcPr>
          <w:p w:rsidR="00EE7C79" w:rsidRPr="00552079" w:rsidRDefault="00EE7C79" w:rsidP="00F77699">
            <w:pPr>
              <w:rPr>
                <w:rFonts w:asciiTheme="minorHAnsi" w:hAnsiTheme="minorHAnsi" w:cstheme="minorHAnsi"/>
                <w:sz w:val="22"/>
                <w:szCs w:val="22"/>
              </w:rPr>
            </w:pPr>
          </w:p>
        </w:tc>
      </w:tr>
      <w:tr w:rsidR="00D376E7" w:rsidRPr="00552079" w:rsidTr="00CE7217">
        <w:trPr>
          <w:trHeight w:val="300"/>
        </w:trPr>
        <w:tc>
          <w:tcPr>
            <w:tcW w:w="433" w:type="dxa"/>
            <w:vAlign w:val="center"/>
          </w:tcPr>
          <w:p w:rsidR="00D376E7" w:rsidRPr="00552079" w:rsidRDefault="00D376E7"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32" w:type="dxa"/>
            <w:vAlign w:val="center"/>
          </w:tcPr>
          <w:p w:rsidR="00D376E7" w:rsidRPr="00552079" w:rsidRDefault="00D376E7" w:rsidP="00D376E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74" w:type="dxa"/>
            <w:gridSpan w:val="4"/>
            <w:vAlign w:val="center"/>
          </w:tcPr>
          <w:p w:rsidR="00D376E7" w:rsidRPr="001C15EE" w:rsidRDefault="00D376E7" w:rsidP="00D376E7">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CE7217">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32" w:type="dxa"/>
            <w:vAlign w:val="center"/>
          </w:tcPr>
          <w:p w:rsidR="00CE7B5F" w:rsidRPr="00552079" w:rsidRDefault="00CE7B5F" w:rsidP="00F77699">
            <w:pPr>
              <w:jc w:val="both"/>
              <w:rPr>
                <w:rFonts w:asciiTheme="minorHAnsi" w:hAnsiTheme="minorHAnsi" w:cstheme="minorHAnsi"/>
                <w:sz w:val="22"/>
                <w:szCs w:val="22"/>
              </w:rPr>
            </w:pPr>
          </w:p>
        </w:tc>
        <w:tc>
          <w:tcPr>
            <w:tcW w:w="2453" w:type="dxa"/>
            <w:gridSpan w:val="3"/>
          </w:tcPr>
          <w:p w:rsidR="00CE7B5F" w:rsidRPr="00552079" w:rsidRDefault="00CE7B5F" w:rsidP="00F77699">
            <w:pPr>
              <w:jc w:val="center"/>
              <w:rPr>
                <w:rFonts w:asciiTheme="minorHAnsi" w:hAnsiTheme="minorHAnsi" w:cstheme="minorHAnsi"/>
                <w:sz w:val="22"/>
                <w:szCs w:val="22"/>
              </w:rPr>
            </w:pPr>
          </w:p>
        </w:tc>
        <w:tc>
          <w:tcPr>
            <w:tcW w:w="3221" w:type="dxa"/>
          </w:tcPr>
          <w:p w:rsidR="00CE7B5F" w:rsidRPr="00552079" w:rsidRDefault="00CE7B5F" w:rsidP="00F77699">
            <w:pPr>
              <w:jc w:val="both"/>
              <w:rPr>
                <w:rFonts w:asciiTheme="minorHAnsi" w:hAnsiTheme="minorHAnsi" w:cstheme="minorHAnsi"/>
                <w:sz w:val="22"/>
                <w:szCs w:val="22"/>
              </w:rPr>
            </w:pPr>
          </w:p>
        </w:tc>
      </w:tr>
      <w:tr w:rsidR="00CE7B5F" w:rsidRPr="00552079" w:rsidTr="00CE7217">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32" w:type="dxa"/>
            <w:vAlign w:val="center"/>
          </w:tcPr>
          <w:p w:rsidR="00CE7B5F" w:rsidRPr="00D376E7"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390" w:type="dxa"/>
            <w:vAlign w:val="center"/>
          </w:tcPr>
          <w:p w:rsidR="00CE7B5F" w:rsidRPr="00552079" w:rsidRDefault="00CE7B5F" w:rsidP="00D376E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60B57" w:rsidP="00311571">
            <w:pPr>
              <w:rPr>
                <w:rFonts w:asciiTheme="minorHAnsi" w:hAnsiTheme="minorHAnsi" w:cstheme="minorHAnsi"/>
                <w:sz w:val="22"/>
                <w:szCs w:val="22"/>
              </w:rPr>
            </w:pPr>
            <w:r>
              <w:rPr>
                <w:rFonts w:asciiTheme="minorHAnsi" w:hAnsiTheme="minorHAnsi" w:cstheme="minorHAnsi"/>
                <w:sz w:val="22"/>
                <w:szCs w:val="22"/>
              </w:rPr>
              <w:t>2</w:t>
            </w:r>
            <w:r w:rsidR="00311571">
              <w:rPr>
                <w:rFonts w:asciiTheme="minorHAnsi" w:hAnsiTheme="minorHAnsi" w:cstheme="minorHAnsi"/>
                <w:sz w:val="22"/>
                <w:szCs w:val="22"/>
              </w:rPr>
              <w:t>4</w:t>
            </w:r>
            <w:r w:rsidR="00D376E7">
              <w:rPr>
                <w:rFonts w:asciiTheme="minorHAnsi" w:hAnsiTheme="minorHAnsi" w:cstheme="minorHAnsi"/>
                <w:sz w:val="22"/>
                <w:szCs w:val="22"/>
              </w:rPr>
              <w:t>/07/2018</w:t>
            </w:r>
          </w:p>
        </w:tc>
        <w:tc>
          <w:tcPr>
            <w:tcW w:w="1063"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376E7" w:rsidP="00D376E7">
            <w:pPr>
              <w:jc w:val="center"/>
              <w:rPr>
                <w:rFonts w:asciiTheme="minorHAnsi" w:hAnsiTheme="minorHAnsi" w:cstheme="minorHAnsi"/>
                <w:sz w:val="22"/>
                <w:szCs w:val="22"/>
              </w:rPr>
            </w:pPr>
            <w:r>
              <w:rPr>
                <w:rFonts w:asciiTheme="minorHAnsi" w:hAnsiTheme="minorHAnsi" w:cstheme="minorHAnsi"/>
                <w:sz w:val="22"/>
                <w:szCs w:val="22"/>
              </w:rPr>
              <w:t>18:30</w:t>
            </w:r>
          </w:p>
        </w:tc>
        <w:tc>
          <w:tcPr>
            <w:tcW w:w="3221" w:type="dxa"/>
            <w:vAlign w:val="center"/>
          </w:tcPr>
          <w:p w:rsidR="00CE7B5F" w:rsidRPr="001F02A0" w:rsidRDefault="00311571" w:rsidP="00D376E7">
            <w:pPr>
              <w:jc w:val="center"/>
              <w:rPr>
                <w:rFonts w:asciiTheme="minorHAnsi" w:hAnsiTheme="minorHAnsi" w:cstheme="minorHAnsi"/>
                <w:sz w:val="22"/>
                <w:szCs w:val="22"/>
              </w:rPr>
            </w:pPr>
            <w:r>
              <w:rPr>
                <w:rFonts w:asciiTheme="minorHAnsi" w:hAnsiTheme="minorHAnsi" w:cstheme="minorHAnsi"/>
                <w:sz w:val="18"/>
                <w:szCs w:val="22"/>
              </w:rPr>
              <w:t xml:space="preserve">Al correo institucional: </w:t>
            </w:r>
            <w:hyperlink r:id="rId9" w:history="1">
              <w:r w:rsidRPr="00C70340">
                <w:rPr>
                  <w:rStyle w:val="Hipervnculo"/>
                  <w:rFonts w:asciiTheme="minorHAnsi" w:hAnsiTheme="minorHAnsi" w:cstheme="minorHAnsi"/>
                  <w:sz w:val="18"/>
                  <w:szCs w:val="22"/>
                </w:rPr>
                <w:t>cvperez@ypfb.gob.bo</w:t>
              </w:r>
            </w:hyperlink>
            <w:r>
              <w:rPr>
                <w:rFonts w:asciiTheme="minorHAnsi" w:hAnsiTheme="minorHAnsi" w:cstheme="minorHAnsi"/>
                <w:sz w:val="18"/>
                <w:szCs w:val="22"/>
              </w:rPr>
              <w:t xml:space="preserve"> </w:t>
            </w:r>
          </w:p>
        </w:tc>
      </w:tr>
      <w:tr w:rsidR="00CE7B5F" w:rsidRPr="00552079" w:rsidTr="00CE7217">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32" w:type="dxa"/>
            <w:vAlign w:val="center"/>
          </w:tcPr>
          <w:p w:rsidR="00CE7B5F" w:rsidRPr="00A72F2D" w:rsidRDefault="00CE7B5F" w:rsidP="00F77699">
            <w:pPr>
              <w:rPr>
                <w:rFonts w:asciiTheme="minorHAnsi" w:hAnsiTheme="minorHAnsi" w:cstheme="minorHAnsi"/>
                <w:sz w:val="22"/>
                <w:szCs w:val="22"/>
              </w:rPr>
            </w:pPr>
          </w:p>
        </w:tc>
        <w:tc>
          <w:tcPr>
            <w:tcW w:w="2453" w:type="dxa"/>
            <w:gridSpan w:val="3"/>
          </w:tcPr>
          <w:p w:rsidR="00CE7B5F" w:rsidRPr="00552079" w:rsidRDefault="00CE7B5F" w:rsidP="00F77699">
            <w:pPr>
              <w:rPr>
                <w:rFonts w:asciiTheme="minorHAnsi" w:hAnsiTheme="minorHAnsi" w:cstheme="minorHAnsi"/>
                <w:sz w:val="22"/>
                <w:szCs w:val="22"/>
              </w:rPr>
            </w:pPr>
          </w:p>
        </w:tc>
        <w:tc>
          <w:tcPr>
            <w:tcW w:w="3221" w:type="dxa"/>
            <w:vAlign w:val="center"/>
          </w:tcPr>
          <w:p w:rsidR="00CE7B5F" w:rsidRPr="001F02A0" w:rsidRDefault="00CE7B5F" w:rsidP="00F77699">
            <w:pPr>
              <w:jc w:val="both"/>
              <w:rPr>
                <w:rFonts w:asciiTheme="minorHAnsi" w:hAnsiTheme="minorHAnsi" w:cstheme="minorHAnsi"/>
                <w:sz w:val="22"/>
                <w:szCs w:val="22"/>
              </w:rPr>
            </w:pPr>
          </w:p>
        </w:tc>
      </w:tr>
      <w:tr w:rsidR="00CE7217" w:rsidRPr="00552079" w:rsidTr="00CE7217">
        <w:trPr>
          <w:trHeight w:val="370"/>
        </w:trPr>
        <w:tc>
          <w:tcPr>
            <w:tcW w:w="433" w:type="dxa"/>
            <w:vAlign w:val="center"/>
          </w:tcPr>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4</w:t>
            </w:r>
          </w:p>
        </w:tc>
        <w:tc>
          <w:tcPr>
            <w:tcW w:w="2932" w:type="dxa"/>
            <w:vAlign w:val="center"/>
          </w:tcPr>
          <w:p w:rsidR="00CE7217" w:rsidRPr="00A72F2D" w:rsidRDefault="00CE7217" w:rsidP="00CE7217">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390" w:type="dxa"/>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217" w:rsidRPr="00552079" w:rsidRDefault="00311571" w:rsidP="00AE6D60">
            <w:pPr>
              <w:jc w:val="center"/>
              <w:rPr>
                <w:rFonts w:asciiTheme="minorHAnsi" w:hAnsiTheme="minorHAnsi" w:cstheme="minorHAnsi"/>
                <w:sz w:val="22"/>
                <w:szCs w:val="22"/>
              </w:rPr>
            </w:pPr>
            <w:r>
              <w:rPr>
                <w:rFonts w:asciiTheme="minorHAnsi" w:hAnsiTheme="minorHAnsi" w:cstheme="minorHAnsi"/>
                <w:sz w:val="22"/>
                <w:szCs w:val="22"/>
              </w:rPr>
              <w:t>25</w:t>
            </w:r>
            <w:r w:rsidR="00CE7217">
              <w:rPr>
                <w:rFonts w:asciiTheme="minorHAnsi" w:hAnsiTheme="minorHAnsi" w:cstheme="minorHAnsi"/>
                <w:sz w:val="22"/>
                <w:szCs w:val="22"/>
              </w:rPr>
              <w:t>/07/2018</w:t>
            </w:r>
          </w:p>
        </w:tc>
        <w:tc>
          <w:tcPr>
            <w:tcW w:w="1063" w:type="dxa"/>
            <w:gridSpan w:val="2"/>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15:00</w:t>
            </w:r>
          </w:p>
        </w:tc>
        <w:tc>
          <w:tcPr>
            <w:tcW w:w="3221" w:type="dxa"/>
          </w:tcPr>
          <w:p w:rsidR="00CE7217" w:rsidRPr="001F02A0" w:rsidRDefault="00CE7217" w:rsidP="00CE7217">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Piso 1 – Gerencia de Contrataciones Corporativa, La Paz – Bolivia</w:t>
            </w:r>
          </w:p>
          <w:p w:rsidR="00CE7217" w:rsidRPr="001F02A0" w:rsidRDefault="00CE7217" w:rsidP="00860B57">
            <w:pPr>
              <w:jc w:val="both"/>
              <w:rPr>
                <w:rFonts w:asciiTheme="minorHAnsi" w:hAnsiTheme="minorHAnsi" w:cstheme="minorHAnsi"/>
                <w:sz w:val="22"/>
                <w:szCs w:val="22"/>
              </w:rPr>
            </w:pPr>
            <w:r w:rsidRPr="001F02A0">
              <w:rPr>
                <w:rFonts w:ascii="Calibri" w:hAnsi="Calibri" w:cs="Arial"/>
                <w:b/>
                <w:sz w:val="16"/>
                <w:szCs w:val="16"/>
              </w:rPr>
              <w:t xml:space="preserve">Responsable: </w:t>
            </w:r>
            <w:r w:rsidR="00860B57">
              <w:rPr>
                <w:rFonts w:ascii="Calibri" w:hAnsi="Calibri" w:cs="Arial"/>
                <w:sz w:val="16"/>
                <w:szCs w:val="16"/>
              </w:rPr>
              <w:t>Carla Pérez Quintanilla, número de interno 1126</w:t>
            </w:r>
          </w:p>
        </w:tc>
      </w:tr>
      <w:tr w:rsidR="00CE7217" w:rsidRPr="00552079" w:rsidTr="00CE7217">
        <w:trPr>
          <w:trHeight w:val="64"/>
        </w:trPr>
        <w:tc>
          <w:tcPr>
            <w:tcW w:w="433" w:type="dxa"/>
            <w:vAlign w:val="center"/>
          </w:tcPr>
          <w:p w:rsidR="00CE7217" w:rsidRPr="00552079" w:rsidRDefault="00CE7217" w:rsidP="00CE7217">
            <w:pPr>
              <w:jc w:val="center"/>
              <w:rPr>
                <w:rFonts w:asciiTheme="minorHAnsi" w:hAnsiTheme="minorHAnsi" w:cstheme="minorHAnsi"/>
                <w:sz w:val="22"/>
                <w:szCs w:val="22"/>
              </w:rPr>
            </w:pPr>
          </w:p>
        </w:tc>
        <w:tc>
          <w:tcPr>
            <w:tcW w:w="2932" w:type="dxa"/>
            <w:vAlign w:val="center"/>
          </w:tcPr>
          <w:p w:rsidR="00CE7217" w:rsidRPr="00552079" w:rsidRDefault="00CE7217" w:rsidP="00CE7217">
            <w:pPr>
              <w:jc w:val="center"/>
              <w:rPr>
                <w:rFonts w:asciiTheme="minorHAnsi" w:hAnsiTheme="minorHAnsi" w:cstheme="minorHAnsi"/>
                <w:sz w:val="22"/>
                <w:szCs w:val="22"/>
              </w:rPr>
            </w:pPr>
          </w:p>
        </w:tc>
        <w:tc>
          <w:tcPr>
            <w:tcW w:w="2453" w:type="dxa"/>
            <w:gridSpan w:val="3"/>
            <w:vAlign w:val="center"/>
          </w:tcPr>
          <w:p w:rsidR="00CE7217" w:rsidRPr="00552079" w:rsidRDefault="00CE7217" w:rsidP="00CE7217">
            <w:pPr>
              <w:jc w:val="center"/>
              <w:rPr>
                <w:rFonts w:asciiTheme="minorHAnsi" w:hAnsiTheme="minorHAnsi" w:cstheme="minorHAnsi"/>
                <w:sz w:val="22"/>
                <w:szCs w:val="22"/>
              </w:rPr>
            </w:pPr>
          </w:p>
        </w:tc>
        <w:tc>
          <w:tcPr>
            <w:tcW w:w="3221" w:type="dxa"/>
            <w:vAlign w:val="center"/>
          </w:tcPr>
          <w:p w:rsidR="00CE7217" w:rsidRPr="001F02A0" w:rsidRDefault="00CE7217" w:rsidP="00CE7217">
            <w:pPr>
              <w:jc w:val="both"/>
              <w:rPr>
                <w:rFonts w:asciiTheme="minorHAnsi" w:hAnsiTheme="minorHAnsi" w:cstheme="minorHAnsi"/>
                <w:sz w:val="22"/>
                <w:szCs w:val="22"/>
              </w:rPr>
            </w:pPr>
          </w:p>
        </w:tc>
      </w:tr>
      <w:tr w:rsidR="00CE7217" w:rsidRPr="00552079" w:rsidTr="00CE7217">
        <w:trPr>
          <w:trHeight w:val="370"/>
        </w:trPr>
        <w:tc>
          <w:tcPr>
            <w:tcW w:w="433" w:type="dxa"/>
            <w:vAlign w:val="center"/>
          </w:tcPr>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5</w:t>
            </w:r>
          </w:p>
        </w:tc>
        <w:tc>
          <w:tcPr>
            <w:tcW w:w="2932" w:type="dxa"/>
            <w:vAlign w:val="center"/>
          </w:tcPr>
          <w:p w:rsidR="00CE7217" w:rsidRPr="00552079" w:rsidRDefault="00CE7217" w:rsidP="00CE721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0" w:type="dxa"/>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217" w:rsidRPr="00552079" w:rsidRDefault="00311571" w:rsidP="00CE7217">
            <w:pPr>
              <w:jc w:val="center"/>
              <w:rPr>
                <w:rFonts w:asciiTheme="minorHAnsi" w:hAnsiTheme="minorHAnsi" w:cstheme="minorHAnsi"/>
                <w:sz w:val="22"/>
                <w:szCs w:val="22"/>
              </w:rPr>
            </w:pPr>
            <w:r>
              <w:rPr>
                <w:rFonts w:asciiTheme="minorHAnsi" w:hAnsiTheme="minorHAnsi" w:cstheme="minorHAnsi"/>
                <w:sz w:val="22"/>
                <w:szCs w:val="22"/>
              </w:rPr>
              <w:t>02/08</w:t>
            </w:r>
            <w:r w:rsidR="00CE7217">
              <w:rPr>
                <w:rFonts w:asciiTheme="minorHAnsi" w:hAnsiTheme="minorHAnsi" w:cstheme="minorHAnsi"/>
                <w:sz w:val="22"/>
                <w:szCs w:val="22"/>
              </w:rPr>
              <w:t>/2018</w:t>
            </w:r>
          </w:p>
        </w:tc>
        <w:tc>
          <w:tcPr>
            <w:tcW w:w="1063" w:type="dxa"/>
            <w:gridSpan w:val="2"/>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217" w:rsidRPr="00552079" w:rsidRDefault="00311571" w:rsidP="00CE7217">
            <w:pPr>
              <w:jc w:val="center"/>
              <w:rPr>
                <w:rFonts w:asciiTheme="minorHAnsi" w:hAnsiTheme="minorHAnsi" w:cstheme="minorHAnsi"/>
                <w:sz w:val="22"/>
                <w:szCs w:val="22"/>
              </w:rPr>
            </w:pPr>
            <w:r>
              <w:rPr>
                <w:rFonts w:asciiTheme="minorHAnsi" w:hAnsiTheme="minorHAnsi" w:cstheme="minorHAnsi"/>
                <w:sz w:val="22"/>
                <w:szCs w:val="22"/>
              </w:rPr>
              <w:t>10</w:t>
            </w:r>
            <w:r w:rsidR="00CE7217">
              <w:rPr>
                <w:rFonts w:asciiTheme="minorHAnsi" w:hAnsiTheme="minorHAnsi" w:cstheme="minorHAnsi"/>
                <w:sz w:val="22"/>
                <w:szCs w:val="22"/>
              </w:rPr>
              <w:t>:</w:t>
            </w:r>
            <w:r w:rsidR="00860B57">
              <w:rPr>
                <w:rFonts w:asciiTheme="minorHAnsi" w:hAnsiTheme="minorHAnsi" w:cstheme="minorHAnsi"/>
                <w:sz w:val="22"/>
                <w:szCs w:val="22"/>
              </w:rPr>
              <w:t>00</w:t>
            </w:r>
          </w:p>
        </w:tc>
        <w:tc>
          <w:tcPr>
            <w:tcW w:w="3221" w:type="dxa"/>
          </w:tcPr>
          <w:p w:rsidR="00CE7217" w:rsidRPr="001F02A0" w:rsidRDefault="00CE7217" w:rsidP="00CE7217">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La Paz – Bolivia</w:t>
            </w:r>
          </w:p>
          <w:p w:rsidR="00CE7217" w:rsidRPr="001F02A0" w:rsidRDefault="00CE7217" w:rsidP="00860B57">
            <w:pPr>
              <w:jc w:val="both"/>
              <w:rPr>
                <w:rFonts w:asciiTheme="minorHAnsi" w:hAnsiTheme="minorHAnsi" w:cstheme="minorHAnsi"/>
                <w:sz w:val="22"/>
                <w:szCs w:val="22"/>
              </w:rPr>
            </w:pPr>
            <w:r w:rsidRPr="001F02A0">
              <w:rPr>
                <w:rFonts w:ascii="Calibri" w:hAnsi="Calibri" w:cs="Arial"/>
                <w:b/>
                <w:sz w:val="16"/>
                <w:szCs w:val="16"/>
              </w:rPr>
              <w:t xml:space="preserve">Responsable: </w:t>
            </w:r>
            <w:r w:rsidR="00860B57">
              <w:rPr>
                <w:rFonts w:ascii="Calibri" w:hAnsi="Calibri" w:cs="Arial"/>
                <w:sz w:val="16"/>
                <w:szCs w:val="16"/>
              </w:rPr>
              <w:t>Carla Pérez Quintanilla, número de interno 1126</w:t>
            </w:r>
          </w:p>
        </w:tc>
      </w:tr>
      <w:tr w:rsidR="00CE7217" w:rsidRPr="00552079" w:rsidTr="00CE7217">
        <w:trPr>
          <w:trHeight w:val="64"/>
        </w:trPr>
        <w:tc>
          <w:tcPr>
            <w:tcW w:w="433" w:type="dxa"/>
            <w:vAlign w:val="center"/>
          </w:tcPr>
          <w:p w:rsidR="00CE7217" w:rsidRPr="00552079" w:rsidRDefault="00CE7217" w:rsidP="00CE7217">
            <w:pPr>
              <w:jc w:val="center"/>
              <w:rPr>
                <w:rFonts w:asciiTheme="minorHAnsi" w:hAnsiTheme="minorHAnsi" w:cstheme="minorHAnsi"/>
                <w:sz w:val="22"/>
                <w:szCs w:val="22"/>
              </w:rPr>
            </w:pPr>
          </w:p>
        </w:tc>
        <w:tc>
          <w:tcPr>
            <w:tcW w:w="2932" w:type="dxa"/>
            <w:vAlign w:val="center"/>
          </w:tcPr>
          <w:p w:rsidR="00CE7217" w:rsidRPr="00552079" w:rsidRDefault="00CE7217" w:rsidP="00CE7217">
            <w:pPr>
              <w:rPr>
                <w:rFonts w:asciiTheme="minorHAnsi" w:hAnsiTheme="minorHAnsi" w:cstheme="minorHAnsi"/>
                <w:sz w:val="22"/>
                <w:szCs w:val="22"/>
              </w:rPr>
            </w:pPr>
          </w:p>
        </w:tc>
        <w:tc>
          <w:tcPr>
            <w:tcW w:w="2453" w:type="dxa"/>
            <w:gridSpan w:val="3"/>
            <w:vAlign w:val="center"/>
          </w:tcPr>
          <w:p w:rsidR="00CE7217" w:rsidRPr="00552079" w:rsidRDefault="00CE7217" w:rsidP="00CE7217">
            <w:pPr>
              <w:jc w:val="center"/>
              <w:rPr>
                <w:rFonts w:asciiTheme="minorHAnsi" w:hAnsiTheme="minorHAnsi" w:cstheme="minorHAnsi"/>
                <w:sz w:val="22"/>
                <w:szCs w:val="22"/>
              </w:rPr>
            </w:pPr>
          </w:p>
        </w:tc>
        <w:tc>
          <w:tcPr>
            <w:tcW w:w="3221" w:type="dxa"/>
          </w:tcPr>
          <w:p w:rsidR="00CE7217" w:rsidRPr="001F02A0" w:rsidRDefault="00CE7217" w:rsidP="00CE7217">
            <w:pPr>
              <w:jc w:val="both"/>
              <w:rPr>
                <w:rFonts w:asciiTheme="minorHAnsi" w:hAnsiTheme="minorHAnsi" w:cstheme="minorHAnsi"/>
                <w:sz w:val="22"/>
                <w:szCs w:val="22"/>
              </w:rPr>
            </w:pPr>
          </w:p>
        </w:tc>
      </w:tr>
      <w:tr w:rsidR="00CE7217" w:rsidRPr="00552079" w:rsidTr="00CE7217">
        <w:trPr>
          <w:trHeight w:val="601"/>
        </w:trPr>
        <w:tc>
          <w:tcPr>
            <w:tcW w:w="433" w:type="dxa"/>
            <w:vAlign w:val="center"/>
          </w:tcPr>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6</w:t>
            </w:r>
          </w:p>
        </w:tc>
        <w:tc>
          <w:tcPr>
            <w:tcW w:w="2932" w:type="dxa"/>
            <w:vAlign w:val="center"/>
          </w:tcPr>
          <w:p w:rsidR="00CE7217" w:rsidRPr="00552079" w:rsidRDefault="00CE7217" w:rsidP="00CE7217">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0" w:type="dxa"/>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217" w:rsidRPr="00552079" w:rsidRDefault="00311571" w:rsidP="00CE7217">
            <w:pPr>
              <w:jc w:val="center"/>
              <w:rPr>
                <w:rFonts w:asciiTheme="minorHAnsi" w:hAnsiTheme="minorHAnsi" w:cstheme="minorHAnsi"/>
                <w:sz w:val="22"/>
                <w:szCs w:val="22"/>
              </w:rPr>
            </w:pPr>
            <w:r>
              <w:rPr>
                <w:rFonts w:asciiTheme="minorHAnsi" w:hAnsiTheme="minorHAnsi" w:cstheme="minorHAnsi"/>
                <w:sz w:val="22"/>
                <w:szCs w:val="22"/>
              </w:rPr>
              <w:t>02/08</w:t>
            </w:r>
            <w:r w:rsidR="00CE7217">
              <w:rPr>
                <w:rFonts w:asciiTheme="minorHAnsi" w:hAnsiTheme="minorHAnsi" w:cstheme="minorHAnsi"/>
                <w:sz w:val="22"/>
                <w:szCs w:val="22"/>
              </w:rPr>
              <w:t>/2018</w:t>
            </w:r>
          </w:p>
        </w:tc>
        <w:tc>
          <w:tcPr>
            <w:tcW w:w="1063" w:type="dxa"/>
            <w:gridSpan w:val="2"/>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217" w:rsidRPr="00552079" w:rsidRDefault="00860B57" w:rsidP="00CE7217">
            <w:pPr>
              <w:jc w:val="center"/>
              <w:rPr>
                <w:rFonts w:asciiTheme="minorHAnsi" w:hAnsiTheme="minorHAnsi" w:cstheme="minorHAnsi"/>
                <w:sz w:val="22"/>
                <w:szCs w:val="22"/>
              </w:rPr>
            </w:pPr>
            <w:r>
              <w:rPr>
                <w:rFonts w:asciiTheme="minorHAnsi" w:hAnsiTheme="minorHAnsi" w:cstheme="minorHAnsi"/>
                <w:sz w:val="22"/>
                <w:szCs w:val="22"/>
              </w:rPr>
              <w:t>10:30</w:t>
            </w:r>
          </w:p>
        </w:tc>
        <w:tc>
          <w:tcPr>
            <w:tcW w:w="3221" w:type="dxa"/>
            <w:vAlign w:val="center"/>
          </w:tcPr>
          <w:p w:rsidR="00CE7217" w:rsidRPr="001F02A0" w:rsidRDefault="00CE7217" w:rsidP="00CE7217">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Piso 1 – Gerencia de Contrataciones Corporativa, La Paz – Bolivia</w:t>
            </w:r>
          </w:p>
          <w:p w:rsidR="00CE7217" w:rsidRPr="001F02A0" w:rsidRDefault="00CE7217" w:rsidP="00CE7217">
            <w:pPr>
              <w:jc w:val="both"/>
              <w:rPr>
                <w:rFonts w:asciiTheme="minorHAnsi" w:hAnsiTheme="minorHAnsi" w:cstheme="minorHAnsi"/>
                <w:sz w:val="22"/>
                <w:szCs w:val="22"/>
                <w:lang w:val="es-BO"/>
              </w:rPr>
            </w:pPr>
            <w:r w:rsidRPr="001F02A0">
              <w:rPr>
                <w:rFonts w:ascii="Calibri" w:hAnsi="Calibri" w:cs="Arial"/>
                <w:b/>
                <w:sz w:val="16"/>
                <w:szCs w:val="16"/>
              </w:rPr>
              <w:t xml:space="preserve">Responsable: </w:t>
            </w:r>
            <w:r w:rsidR="00860B57">
              <w:rPr>
                <w:rFonts w:ascii="Calibri" w:hAnsi="Calibri" w:cs="Arial"/>
                <w:sz w:val="16"/>
                <w:szCs w:val="16"/>
              </w:rPr>
              <w:t xml:space="preserve"> Carla Pérez Quintanilla, número de interno 1126</w:t>
            </w:r>
          </w:p>
        </w:tc>
      </w:tr>
      <w:tr w:rsidR="00F67900" w:rsidRPr="00552079" w:rsidTr="00CE7217">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32" w:type="dxa"/>
            <w:vAlign w:val="center"/>
          </w:tcPr>
          <w:p w:rsidR="00F67900" w:rsidRPr="00552079" w:rsidRDefault="00F67900" w:rsidP="00F77699">
            <w:pPr>
              <w:rPr>
                <w:rFonts w:asciiTheme="minorHAnsi" w:hAnsiTheme="minorHAnsi" w:cstheme="minorHAnsi"/>
                <w:sz w:val="22"/>
                <w:szCs w:val="22"/>
              </w:rPr>
            </w:pPr>
          </w:p>
        </w:tc>
        <w:tc>
          <w:tcPr>
            <w:tcW w:w="1390" w:type="dxa"/>
            <w:vAlign w:val="center"/>
          </w:tcPr>
          <w:p w:rsidR="00F67900" w:rsidRPr="00552079" w:rsidRDefault="00F67900" w:rsidP="00F77699">
            <w:pPr>
              <w:rPr>
                <w:rFonts w:asciiTheme="minorHAnsi" w:hAnsiTheme="minorHAnsi" w:cstheme="minorHAnsi"/>
                <w:sz w:val="22"/>
                <w:szCs w:val="22"/>
              </w:rPr>
            </w:pPr>
          </w:p>
        </w:tc>
        <w:tc>
          <w:tcPr>
            <w:tcW w:w="1063" w:type="dxa"/>
            <w:gridSpan w:val="2"/>
            <w:vAlign w:val="center"/>
          </w:tcPr>
          <w:p w:rsidR="00F67900" w:rsidRPr="00552079" w:rsidRDefault="00F67900" w:rsidP="00F77699">
            <w:pPr>
              <w:jc w:val="center"/>
              <w:rPr>
                <w:rFonts w:asciiTheme="minorHAnsi" w:hAnsiTheme="minorHAnsi" w:cstheme="minorHAnsi"/>
                <w:sz w:val="22"/>
                <w:szCs w:val="22"/>
              </w:rPr>
            </w:pPr>
          </w:p>
        </w:tc>
        <w:tc>
          <w:tcPr>
            <w:tcW w:w="3221"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CE721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32" w:type="dxa"/>
            <w:vAlign w:val="center"/>
          </w:tcPr>
          <w:p w:rsidR="00CE7B5F" w:rsidRPr="002D60EE" w:rsidRDefault="00EE7C79" w:rsidP="00512D01">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53" w:type="dxa"/>
            <w:gridSpan w:val="3"/>
            <w:vAlign w:val="center"/>
          </w:tcPr>
          <w:p w:rsidR="00481CF6" w:rsidRPr="001F02A0" w:rsidRDefault="00CE7B5F" w:rsidP="00F77699">
            <w:pPr>
              <w:jc w:val="both"/>
              <w:rPr>
                <w:rFonts w:asciiTheme="minorHAnsi" w:hAnsiTheme="minorHAnsi" w:cstheme="minorHAnsi"/>
                <w:sz w:val="22"/>
                <w:szCs w:val="22"/>
              </w:rPr>
            </w:pPr>
            <w:r w:rsidRPr="001F02A0">
              <w:rPr>
                <w:rFonts w:asciiTheme="minorHAnsi" w:hAnsiTheme="minorHAnsi" w:cstheme="minorHAnsi"/>
                <w:sz w:val="22"/>
                <w:szCs w:val="22"/>
              </w:rPr>
              <w:t>Fecha Estimada:</w:t>
            </w:r>
          </w:p>
          <w:p w:rsidR="00CE7B5F" w:rsidRPr="001F02A0" w:rsidRDefault="00311571" w:rsidP="00CE7217">
            <w:pPr>
              <w:jc w:val="center"/>
              <w:rPr>
                <w:rFonts w:asciiTheme="minorHAnsi" w:hAnsiTheme="minorHAnsi" w:cstheme="minorHAnsi"/>
                <w:b/>
                <w:i/>
                <w:sz w:val="22"/>
                <w:szCs w:val="22"/>
              </w:rPr>
            </w:pPr>
            <w:r>
              <w:rPr>
                <w:rFonts w:asciiTheme="minorHAnsi" w:hAnsiTheme="minorHAnsi" w:cstheme="minorHAnsi"/>
                <w:b/>
                <w:i/>
                <w:szCs w:val="22"/>
              </w:rPr>
              <w:t>21</w:t>
            </w:r>
            <w:r w:rsidR="00CE7217" w:rsidRPr="001F02A0">
              <w:rPr>
                <w:rFonts w:asciiTheme="minorHAnsi" w:hAnsiTheme="minorHAnsi" w:cstheme="minorHAnsi"/>
                <w:b/>
                <w:i/>
                <w:szCs w:val="22"/>
              </w:rPr>
              <w:t>/08/2018</w:t>
            </w:r>
          </w:p>
        </w:tc>
        <w:tc>
          <w:tcPr>
            <w:tcW w:w="3221"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CE7217">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32" w:type="dxa"/>
            <w:vAlign w:val="center"/>
          </w:tcPr>
          <w:p w:rsidR="00CE7B5F" w:rsidRPr="002D60EE" w:rsidRDefault="00CE7B5F" w:rsidP="00F77699">
            <w:pPr>
              <w:rPr>
                <w:rFonts w:asciiTheme="minorHAnsi" w:hAnsiTheme="minorHAnsi" w:cstheme="minorHAnsi"/>
                <w:sz w:val="22"/>
                <w:szCs w:val="22"/>
              </w:rPr>
            </w:pPr>
          </w:p>
        </w:tc>
        <w:tc>
          <w:tcPr>
            <w:tcW w:w="2453" w:type="dxa"/>
            <w:gridSpan w:val="3"/>
            <w:vAlign w:val="center"/>
          </w:tcPr>
          <w:p w:rsidR="00CE7B5F" w:rsidRPr="001F02A0" w:rsidRDefault="00CE7B5F" w:rsidP="00F77699">
            <w:pPr>
              <w:jc w:val="center"/>
              <w:rPr>
                <w:rFonts w:asciiTheme="minorHAnsi" w:hAnsiTheme="minorHAnsi" w:cstheme="minorHAnsi"/>
                <w:sz w:val="22"/>
                <w:szCs w:val="22"/>
              </w:rPr>
            </w:pPr>
          </w:p>
        </w:tc>
        <w:tc>
          <w:tcPr>
            <w:tcW w:w="3221"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E7217">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32" w:type="dxa"/>
            <w:vAlign w:val="center"/>
          </w:tcPr>
          <w:p w:rsidR="00CE7B5F" w:rsidRPr="002D60EE" w:rsidRDefault="00CE7B5F" w:rsidP="008009EE">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674"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CE7217" w:rsidRDefault="00263538" w:rsidP="00311571">
            <w:pPr>
              <w:rPr>
                <w:rFonts w:asciiTheme="minorHAnsi" w:hAnsiTheme="minorHAnsi" w:cstheme="minorHAnsi"/>
                <w:b/>
                <w:color w:val="000000"/>
                <w:sz w:val="22"/>
                <w:szCs w:val="22"/>
                <w:lang w:val="es-BO"/>
              </w:rPr>
            </w:pPr>
            <w:r w:rsidRPr="001F02A0">
              <w:rPr>
                <w:rFonts w:asciiTheme="minorHAnsi" w:hAnsiTheme="minorHAnsi" w:cstheme="minorHAnsi"/>
                <w:b/>
                <w:i/>
                <w:szCs w:val="22"/>
              </w:rPr>
              <w:t xml:space="preserve">    </w:t>
            </w:r>
            <w:r w:rsidR="00311571">
              <w:rPr>
                <w:rFonts w:asciiTheme="minorHAnsi" w:hAnsiTheme="minorHAnsi" w:cstheme="minorHAnsi"/>
                <w:b/>
                <w:i/>
                <w:szCs w:val="22"/>
              </w:rPr>
              <w:t>03/09</w:t>
            </w:r>
            <w:r w:rsidR="00CE7217" w:rsidRPr="001F02A0">
              <w:rPr>
                <w:rFonts w:asciiTheme="minorHAnsi" w:hAnsiTheme="minorHAnsi" w:cstheme="minorHAnsi"/>
                <w:b/>
                <w:i/>
                <w:szCs w:val="22"/>
              </w:rPr>
              <w:t>/2018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23BF8" w:rsidRDefault="00623BF8" w:rsidP="00CD7DE0">
      <w:pPr>
        <w:tabs>
          <w:tab w:val="left" w:pos="5691"/>
        </w:tabs>
        <w:rPr>
          <w:rFonts w:asciiTheme="minorHAnsi" w:hAnsiTheme="minorHAnsi" w:cstheme="minorHAnsi"/>
          <w:b/>
          <w:sz w:val="22"/>
          <w:szCs w:val="22"/>
        </w:rPr>
      </w:pPr>
    </w:p>
    <w:p w:rsidR="006F68B3" w:rsidRDefault="006F68B3" w:rsidP="00CD7DE0">
      <w:pPr>
        <w:tabs>
          <w:tab w:val="left" w:pos="5691"/>
        </w:tabs>
        <w:rPr>
          <w:rFonts w:asciiTheme="minorHAnsi" w:hAnsiTheme="minorHAnsi" w:cstheme="minorHAnsi"/>
          <w:b/>
          <w:sz w:val="22"/>
          <w:szCs w:val="22"/>
        </w:rPr>
      </w:pPr>
    </w:p>
    <w:p w:rsidR="00623BF8" w:rsidRDefault="00623BF8" w:rsidP="00CD7DE0">
      <w:pPr>
        <w:tabs>
          <w:tab w:val="left" w:pos="5691"/>
        </w:tabs>
        <w:rPr>
          <w:rFonts w:asciiTheme="minorHAnsi" w:hAnsiTheme="minorHAnsi" w:cstheme="minorHAnsi"/>
          <w:b/>
          <w:sz w:val="22"/>
          <w:szCs w:val="22"/>
        </w:rPr>
      </w:pPr>
    </w:p>
    <w:p w:rsidR="00623BF8" w:rsidRDefault="00623BF8" w:rsidP="00CD7DE0">
      <w:pPr>
        <w:tabs>
          <w:tab w:val="left" w:pos="5691"/>
        </w:tabs>
        <w:rPr>
          <w:rFonts w:asciiTheme="minorHAnsi" w:hAnsiTheme="minorHAnsi" w:cstheme="minorHAnsi"/>
          <w:b/>
          <w:sz w:val="22"/>
          <w:szCs w:val="22"/>
        </w:rPr>
      </w:pPr>
    </w:p>
    <w:p w:rsidR="00A71786" w:rsidRPr="00513F9D" w:rsidRDefault="001754C7" w:rsidP="00A71786">
      <w:pPr>
        <w:jc w:val="center"/>
        <w:rPr>
          <w:rFonts w:ascii="Calibri" w:hAnsi="Calibri" w:cs="Calibri"/>
          <w:b/>
          <w:sz w:val="22"/>
          <w:szCs w:val="22"/>
        </w:rPr>
      </w:pPr>
      <w:r>
        <w:rPr>
          <w:rFonts w:ascii="Calibri" w:hAnsi="Calibri" w:cs="Calibri"/>
          <w:b/>
          <w:sz w:val="22"/>
          <w:szCs w:val="22"/>
        </w:rPr>
        <w:lastRenderedPageBreak/>
        <w:t>PRESUPUESTO FIJO</w:t>
      </w:r>
    </w:p>
    <w:p w:rsidR="00A71786" w:rsidRPr="001A63C7" w:rsidRDefault="00A71786" w:rsidP="00A71786">
      <w:pPr>
        <w:tabs>
          <w:tab w:val="left" w:pos="6698"/>
        </w:tabs>
        <w:rPr>
          <w:rFonts w:asciiTheme="minorHAnsi" w:hAnsiTheme="minorHAnsi" w:cstheme="minorHAnsi"/>
          <w:b/>
          <w:sz w:val="8"/>
          <w:szCs w:val="22"/>
        </w:rPr>
      </w:pPr>
    </w:p>
    <w:p w:rsidR="00A71786" w:rsidRPr="00775390" w:rsidRDefault="001754C7" w:rsidP="00A71786">
      <w:pPr>
        <w:jc w:val="both"/>
        <w:rPr>
          <w:rFonts w:ascii="Calibri" w:hAnsi="Calibri" w:cs="Calibri"/>
          <w:sz w:val="22"/>
          <w:szCs w:val="22"/>
        </w:rPr>
      </w:pPr>
      <w:r>
        <w:rPr>
          <w:rFonts w:ascii="Calibri" w:hAnsi="Calibri" w:cs="Calibri"/>
          <w:sz w:val="22"/>
          <w:szCs w:val="22"/>
        </w:rPr>
        <w:t>Las Tarifas</w:t>
      </w:r>
      <w:r w:rsidR="00A71786">
        <w:rPr>
          <w:rFonts w:ascii="Calibri" w:hAnsi="Calibri" w:cs="Calibri"/>
          <w:sz w:val="22"/>
          <w:szCs w:val="22"/>
        </w:rPr>
        <w:t xml:space="preserve"> </w:t>
      </w:r>
      <w:r w:rsidR="00A71786" w:rsidRPr="00775390">
        <w:rPr>
          <w:rFonts w:ascii="Calibri" w:hAnsi="Calibri" w:cs="Calibri"/>
          <w:sz w:val="22"/>
          <w:szCs w:val="22"/>
        </w:rPr>
        <w:t>para</w:t>
      </w:r>
      <w:r w:rsidR="00A71786">
        <w:rPr>
          <w:rFonts w:ascii="Calibri" w:hAnsi="Calibri" w:cs="Calibri"/>
          <w:sz w:val="22"/>
          <w:szCs w:val="22"/>
        </w:rPr>
        <w:t xml:space="preserve"> la presente contratación son</w:t>
      </w:r>
      <w:r>
        <w:rPr>
          <w:rFonts w:ascii="Calibri" w:hAnsi="Calibri" w:cs="Calibri"/>
          <w:sz w:val="22"/>
          <w:szCs w:val="22"/>
        </w:rPr>
        <w:t xml:space="preserve"> los siguientes</w:t>
      </w:r>
      <w:r w:rsidR="00A71786" w:rsidRPr="00775390">
        <w:rPr>
          <w:rFonts w:ascii="Calibri" w:hAnsi="Calibri" w:cs="Calibri"/>
          <w:sz w:val="22"/>
          <w:szCs w:val="22"/>
        </w:rPr>
        <w:t>:</w:t>
      </w:r>
    </w:p>
    <w:p w:rsidR="00A71786" w:rsidRPr="001A63C7" w:rsidRDefault="00A71786" w:rsidP="00CD7DE0">
      <w:pPr>
        <w:tabs>
          <w:tab w:val="left" w:pos="5691"/>
        </w:tabs>
        <w:rPr>
          <w:rFonts w:asciiTheme="minorHAnsi" w:hAnsiTheme="minorHAnsi" w:cstheme="minorHAnsi"/>
          <w:b/>
          <w:sz w:val="4"/>
          <w:szCs w:val="22"/>
        </w:rPr>
      </w:pPr>
    </w:p>
    <w:p w:rsidR="000E144B" w:rsidRDefault="000E144B" w:rsidP="000E144B">
      <w:pPr>
        <w:pStyle w:val="Descripcin"/>
        <w:keepNext/>
        <w:jc w:val="center"/>
        <w:rPr>
          <w:rFonts w:ascii="Calibri" w:hAnsi="Calibri"/>
          <w:b/>
          <w:i w:val="0"/>
          <w:color w:val="auto"/>
          <w:sz w:val="22"/>
          <w:szCs w:val="22"/>
          <w:u w:val="single"/>
        </w:rPr>
      </w:pPr>
      <w:r w:rsidRPr="000C136F">
        <w:rPr>
          <w:rFonts w:ascii="Calibri" w:hAnsi="Calibri"/>
          <w:b/>
          <w:i w:val="0"/>
          <w:color w:val="auto"/>
          <w:sz w:val="22"/>
          <w:szCs w:val="22"/>
          <w:u w:val="single"/>
        </w:rPr>
        <w:t>Transporte</w:t>
      </w:r>
      <w:r>
        <w:rPr>
          <w:rFonts w:ascii="Calibri" w:hAnsi="Calibri"/>
          <w:b/>
          <w:i w:val="0"/>
          <w:color w:val="auto"/>
          <w:sz w:val="22"/>
          <w:szCs w:val="22"/>
          <w:u w:val="single"/>
        </w:rPr>
        <w:t xml:space="preserve"> Internacional</w:t>
      </w:r>
      <w:r w:rsidRPr="000C136F">
        <w:rPr>
          <w:rFonts w:ascii="Calibri" w:hAnsi="Calibri"/>
          <w:b/>
          <w:i w:val="0"/>
          <w:color w:val="auto"/>
          <w:sz w:val="22"/>
          <w:szCs w:val="22"/>
          <w:u w:val="single"/>
        </w:rPr>
        <w:t xml:space="preserve"> </w:t>
      </w:r>
      <w:r>
        <w:rPr>
          <w:rFonts w:ascii="Calibri" w:hAnsi="Calibri"/>
          <w:b/>
          <w:i w:val="0"/>
          <w:color w:val="auto"/>
          <w:sz w:val="22"/>
          <w:szCs w:val="22"/>
          <w:u w:val="single"/>
        </w:rPr>
        <w:t>Perú Lote 1</w:t>
      </w:r>
    </w:p>
    <w:tbl>
      <w:tblPr>
        <w:tblW w:w="5872" w:type="dxa"/>
        <w:jc w:val="center"/>
        <w:tblCellMar>
          <w:left w:w="70" w:type="dxa"/>
          <w:right w:w="70" w:type="dxa"/>
        </w:tblCellMar>
        <w:tblLook w:val="04A0" w:firstRow="1" w:lastRow="0" w:firstColumn="1" w:lastColumn="0" w:noHBand="0" w:noVBand="1"/>
      </w:tblPr>
      <w:tblGrid>
        <w:gridCol w:w="1129"/>
        <w:gridCol w:w="1299"/>
        <w:gridCol w:w="1341"/>
        <w:gridCol w:w="2103"/>
      </w:tblGrid>
      <w:tr w:rsidR="000E144B" w:rsidRPr="00563CFE" w:rsidTr="000E144B">
        <w:trPr>
          <w:trHeight w:val="264"/>
          <w:jc w:val="center"/>
        </w:trPr>
        <w:tc>
          <w:tcPr>
            <w:tcW w:w="5872" w:type="dxa"/>
            <w:gridSpan w:val="4"/>
            <w:tcBorders>
              <w:top w:val="single" w:sz="4" w:space="0" w:color="auto"/>
              <w:left w:val="single" w:sz="4" w:space="0" w:color="auto"/>
              <w:bottom w:val="single" w:sz="4" w:space="0" w:color="auto"/>
              <w:right w:val="single" w:sz="4" w:space="0" w:color="auto"/>
            </w:tcBorders>
            <w:shd w:val="clear" w:color="000000" w:fill="DAEEF3"/>
          </w:tcPr>
          <w:p w:rsidR="000E144B" w:rsidRPr="00563CFE" w:rsidRDefault="000E144B" w:rsidP="00311571">
            <w:pPr>
              <w:jc w:val="center"/>
              <w:rPr>
                <w:rFonts w:ascii="Calibri" w:hAnsi="Calibri" w:cs="Calibri"/>
                <w:b/>
                <w:bCs/>
                <w:color w:val="000000"/>
                <w:szCs w:val="22"/>
                <w:lang w:val="es-BO" w:eastAsia="es-BO"/>
              </w:rPr>
            </w:pPr>
            <w:r w:rsidRPr="00563CFE">
              <w:rPr>
                <w:rFonts w:ascii="Calibri" w:hAnsi="Calibri" w:cs="Calibri"/>
                <w:b/>
                <w:bCs/>
                <w:color w:val="000000"/>
                <w:szCs w:val="22"/>
              </w:rPr>
              <w:t>Lote 1</w:t>
            </w:r>
          </w:p>
        </w:tc>
      </w:tr>
      <w:tr w:rsidR="000E144B" w:rsidRPr="00563CFE" w:rsidTr="001A63C7">
        <w:trPr>
          <w:trHeight w:val="300"/>
          <w:jc w:val="center"/>
        </w:trPr>
        <w:tc>
          <w:tcPr>
            <w:tcW w:w="2380"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E144B" w:rsidRPr="00563CFE" w:rsidRDefault="000E144B" w:rsidP="000E144B">
            <w:pPr>
              <w:jc w:val="center"/>
              <w:rPr>
                <w:rFonts w:ascii="Calibri" w:hAnsi="Calibri" w:cs="Calibri"/>
                <w:b/>
                <w:bCs/>
                <w:color w:val="000000"/>
                <w:szCs w:val="22"/>
              </w:rPr>
            </w:pPr>
            <w:r w:rsidRPr="00563CFE">
              <w:rPr>
                <w:rFonts w:ascii="Calibri" w:hAnsi="Calibri" w:cs="Calibri"/>
                <w:b/>
                <w:bCs/>
                <w:color w:val="000000"/>
                <w:szCs w:val="22"/>
              </w:rPr>
              <w:t>Tramo</w:t>
            </w:r>
          </w:p>
        </w:tc>
        <w:tc>
          <w:tcPr>
            <w:tcW w:w="1389" w:type="dxa"/>
            <w:tcBorders>
              <w:top w:val="single" w:sz="4" w:space="0" w:color="auto"/>
              <w:left w:val="nil"/>
              <w:bottom w:val="single" w:sz="4" w:space="0" w:color="auto"/>
              <w:right w:val="single" w:sz="4" w:space="0" w:color="auto"/>
            </w:tcBorders>
            <w:shd w:val="clear" w:color="000000" w:fill="DAEEF3"/>
            <w:vAlign w:val="center"/>
          </w:tcPr>
          <w:p w:rsidR="000E144B" w:rsidRPr="00563CFE" w:rsidRDefault="000E144B" w:rsidP="000E144B">
            <w:pPr>
              <w:jc w:val="center"/>
              <w:rPr>
                <w:rFonts w:ascii="Calibri" w:hAnsi="Calibri" w:cs="Calibri"/>
                <w:b/>
                <w:bCs/>
                <w:color w:val="000000"/>
                <w:szCs w:val="22"/>
              </w:rPr>
            </w:pPr>
            <w:r>
              <w:rPr>
                <w:rFonts w:ascii="Calibri" w:hAnsi="Calibri" w:cs="Calibri"/>
                <w:b/>
                <w:bCs/>
                <w:color w:val="000000"/>
                <w:szCs w:val="22"/>
              </w:rPr>
              <w:t>Tipo de tramo</w:t>
            </w:r>
          </w:p>
        </w:tc>
        <w:tc>
          <w:tcPr>
            <w:tcW w:w="210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E144B" w:rsidRDefault="000E144B" w:rsidP="000E144B">
            <w:pPr>
              <w:jc w:val="center"/>
              <w:rPr>
                <w:rFonts w:ascii="Calibri" w:hAnsi="Calibri" w:cs="Calibri"/>
                <w:b/>
                <w:bCs/>
                <w:color w:val="000000"/>
                <w:szCs w:val="22"/>
              </w:rPr>
            </w:pPr>
            <w:r w:rsidRPr="00563CFE">
              <w:rPr>
                <w:rFonts w:ascii="Calibri" w:hAnsi="Calibri" w:cs="Calibri"/>
                <w:b/>
                <w:bCs/>
                <w:color w:val="000000"/>
                <w:szCs w:val="22"/>
              </w:rPr>
              <w:t xml:space="preserve">Tarifa </w:t>
            </w:r>
            <w:r>
              <w:rPr>
                <w:rFonts w:ascii="Calibri" w:hAnsi="Calibri" w:cs="Calibri"/>
                <w:b/>
                <w:bCs/>
                <w:color w:val="000000"/>
                <w:szCs w:val="22"/>
              </w:rPr>
              <w:t>Fija</w:t>
            </w:r>
          </w:p>
          <w:p w:rsidR="000E144B" w:rsidRPr="00563CFE" w:rsidRDefault="000E144B" w:rsidP="000E144B">
            <w:pPr>
              <w:jc w:val="center"/>
              <w:rPr>
                <w:rFonts w:ascii="Calibri" w:hAnsi="Calibri" w:cs="Calibri"/>
                <w:b/>
                <w:bCs/>
                <w:color w:val="000000"/>
                <w:szCs w:val="22"/>
              </w:rPr>
            </w:pPr>
            <w:r>
              <w:rPr>
                <w:rFonts w:ascii="Calibri" w:hAnsi="Calibri" w:cs="Calibri"/>
                <w:b/>
                <w:bCs/>
                <w:color w:val="000000"/>
                <w:szCs w:val="22"/>
              </w:rPr>
              <w:t>Bs/m3</w:t>
            </w:r>
          </w:p>
        </w:tc>
      </w:tr>
      <w:tr w:rsidR="000E144B" w:rsidRPr="00563CFE" w:rsidTr="000E144B">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251" w:type="dxa"/>
            <w:tcBorders>
              <w:top w:val="nil"/>
              <w:left w:val="nil"/>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r w:rsidRPr="00563CFE">
              <w:rPr>
                <w:rFonts w:ascii="Calibri" w:hAnsi="Calibri" w:cs="Calibri"/>
                <w:color w:val="000000"/>
                <w:szCs w:val="22"/>
              </w:rPr>
              <w:t>La Paz</w:t>
            </w:r>
          </w:p>
        </w:tc>
        <w:tc>
          <w:tcPr>
            <w:tcW w:w="1389" w:type="dxa"/>
            <w:tcBorders>
              <w:top w:val="single" w:sz="4" w:space="0" w:color="auto"/>
              <w:left w:val="nil"/>
              <w:bottom w:val="single" w:sz="4" w:space="0" w:color="auto"/>
              <w:right w:val="single" w:sz="4" w:space="0" w:color="auto"/>
            </w:tcBorders>
          </w:tcPr>
          <w:p w:rsidR="000E144B" w:rsidRPr="00563CFE" w:rsidRDefault="000E144B" w:rsidP="00311571">
            <w:pPr>
              <w:jc w:val="center"/>
              <w:rPr>
                <w:rFonts w:ascii="Calibri" w:hAnsi="Calibri" w:cs="Calibri"/>
                <w:color w:val="000000"/>
                <w:szCs w:val="22"/>
              </w:rPr>
            </w:pPr>
            <w:r>
              <w:rPr>
                <w:rFonts w:ascii="Calibri" w:hAnsi="Calibri" w:cs="Calibri"/>
                <w:color w:val="000000"/>
                <w:szCs w:val="22"/>
              </w:rPr>
              <w:t>Principal</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jc w:val="center"/>
              <w:rPr>
                <w:rFonts w:ascii="Calibri" w:hAnsi="Calibri" w:cs="Calibri"/>
                <w:color w:val="000000"/>
                <w:szCs w:val="22"/>
              </w:rPr>
            </w:pPr>
            <w:r w:rsidRPr="00563CFE">
              <w:rPr>
                <w:rFonts w:ascii="Calibri" w:hAnsi="Calibri" w:cs="Calibri"/>
                <w:color w:val="000000"/>
                <w:szCs w:val="22"/>
              </w:rPr>
              <w:t>409,00</w:t>
            </w:r>
          </w:p>
        </w:tc>
      </w:tr>
      <w:tr w:rsidR="000E144B" w:rsidRPr="00563CFE" w:rsidTr="000E144B">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251" w:type="dxa"/>
            <w:tcBorders>
              <w:top w:val="nil"/>
              <w:left w:val="nil"/>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r w:rsidRPr="00563CFE">
              <w:rPr>
                <w:rFonts w:ascii="Calibri" w:hAnsi="Calibri" w:cs="Calibri"/>
                <w:color w:val="000000"/>
                <w:szCs w:val="22"/>
              </w:rPr>
              <w:t>Oruro</w:t>
            </w:r>
          </w:p>
        </w:tc>
        <w:tc>
          <w:tcPr>
            <w:tcW w:w="1389" w:type="dxa"/>
            <w:tcBorders>
              <w:top w:val="single" w:sz="4" w:space="0" w:color="auto"/>
              <w:left w:val="nil"/>
              <w:bottom w:val="single" w:sz="4" w:space="0" w:color="auto"/>
              <w:right w:val="single" w:sz="4" w:space="0" w:color="auto"/>
            </w:tcBorders>
          </w:tcPr>
          <w:p w:rsidR="000E144B" w:rsidRPr="00563CFE" w:rsidRDefault="000E144B" w:rsidP="00311571">
            <w:pPr>
              <w:jc w:val="center"/>
              <w:rPr>
                <w:rFonts w:ascii="Calibri" w:hAnsi="Calibri" w:cs="Calibri"/>
                <w:color w:val="000000"/>
                <w:szCs w:val="22"/>
              </w:rPr>
            </w:pPr>
            <w:r>
              <w:rPr>
                <w:rFonts w:ascii="Calibri" w:hAnsi="Calibri" w:cs="Calibri"/>
                <w:color w:val="000000"/>
                <w:szCs w:val="22"/>
              </w:rPr>
              <w:t>Secundario</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jc w:val="center"/>
              <w:rPr>
                <w:rFonts w:ascii="Calibri" w:hAnsi="Calibri" w:cs="Calibri"/>
                <w:color w:val="000000"/>
                <w:szCs w:val="22"/>
              </w:rPr>
            </w:pPr>
            <w:r w:rsidRPr="00563CFE">
              <w:rPr>
                <w:rFonts w:ascii="Calibri" w:hAnsi="Calibri" w:cs="Calibri"/>
                <w:color w:val="000000"/>
                <w:szCs w:val="22"/>
              </w:rPr>
              <w:t>465,50</w:t>
            </w:r>
          </w:p>
        </w:tc>
      </w:tr>
      <w:tr w:rsidR="000E144B" w:rsidRPr="00563CFE" w:rsidTr="000E144B">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r w:rsidRPr="00563CFE">
              <w:rPr>
                <w:rFonts w:ascii="Calibri" w:hAnsi="Calibri" w:cs="Calibri"/>
                <w:color w:val="000000"/>
                <w:szCs w:val="22"/>
              </w:rPr>
              <w:t>Mollendo</w:t>
            </w:r>
          </w:p>
        </w:tc>
        <w:tc>
          <w:tcPr>
            <w:tcW w:w="1251" w:type="dxa"/>
            <w:tcBorders>
              <w:top w:val="nil"/>
              <w:left w:val="nil"/>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r w:rsidRPr="00563CFE">
              <w:rPr>
                <w:rFonts w:ascii="Calibri" w:hAnsi="Calibri" w:cs="Calibri"/>
                <w:color w:val="000000"/>
                <w:szCs w:val="22"/>
              </w:rPr>
              <w:t>La Paz</w:t>
            </w:r>
          </w:p>
        </w:tc>
        <w:tc>
          <w:tcPr>
            <w:tcW w:w="1389" w:type="dxa"/>
            <w:tcBorders>
              <w:top w:val="single" w:sz="4" w:space="0" w:color="auto"/>
              <w:left w:val="nil"/>
              <w:bottom w:val="single" w:sz="4" w:space="0" w:color="auto"/>
              <w:right w:val="single" w:sz="4" w:space="0" w:color="auto"/>
            </w:tcBorders>
          </w:tcPr>
          <w:p w:rsidR="000E144B" w:rsidRPr="00563CFE" w:rsidRDefault="000E144B" w:rsidP="00311571">
            <w:pPr>
              <w:jc w:val="center"/>
              <w:rPr>
                <w:rFonts w:ascii="Calibri" w:hAnsi="Calibri" w:cs="Calibri"/>
                <w:color w:val="000000"/>
                <w:szCs w:val="22"/>
              </w:rPr>
            </w:pPr>
            <w:r>
              <w:rPr>
                <w:rFonts w:ascii="Calibri" w:hAnsi="Calibri" w:cs="Calibri"/>
                <w:color w:val="000000"/>
                <w:szCs w:val="22"/>
              </w:rPr>
              <w:t>Secundario</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jc w:val="center"/>
              <w:rPr>
                <w:rFonts w:ascii="Calibri" w:hAnsi="Calibri" w:cs="Calibri"/>
                <w:color w:val="000000"/>
                <w:szCs w:val="22"/>
              </w:rPr>
            </w:pPr>
            <w:r w:rsidRPr="00563CFE">
              <w:rPr>
                <w:rFonts w:ascii="Calibri" w:hAnsi="Calibri" w:cs="Calibri"/>
                <w:color w:val="000000"/>
                <w:szCs w:val="22"/>
              </w:rPr>
              <w:t>457,00</w:t>
            </w:r>
          </w:p>
        </w:tc>
      </w:tr>
      <w:tr w:rsidR="000E144B" w:rsidRPr="00563CFE" w:rsidTr="000E144B">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r w:rsidRPr="00563CFE">
              <w:rPr>
                <w:rFonts w:ascii="Calibri" w:hAnsi="Calibri" w:cs="Calibri"/>
                <w:color w:val="000000"/>
                <w:szCs w:val="22"/>
              </w:rPr>
              <w:t>Mollendo</w:t>
            </w:r>
          </w:p>
        </w:tc>
        <w:tc>
          <w:tcPr>
            <w:tcW w:w="1251" w:type="dxa"/>
            <w:tcBorders>
              <w:top w:val="nil"/>
              <w:left w:val="nil"/>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r w:rsidRPr="00563CFE">
              <w:rPr>
                <w:rFonts w:ascii="Calibri" w:hAnsi="Calibri" w:cs="Calibri"/>
                <w:color w:val="000000"/>
                <w:szCs w:val="22"/>
              </w:rPr>
              <w:t>Oruro</w:t>
            </w:r>
          </w:p>
        </w:tc>
        <w:tc>
          <w:tcPr>
            <w:tcW w:w="1389" w:type="dxa"/>
            <w:tcBorders>
              <w:top w:val="single" w:sz="4" w:space="0" w:color="auto"/>
              <w:left w:val="nil"/>
              <w:bottom w:val="single" w:sz="4" w:space="0" w:color="auto"/>
              <w:right w:val="single" w:sz="4" w:space="0" w:color="auto"/>
            </w:tcBorders>
          </w:tcPr>
          <w:p w:rsidR="000E144B" w:rsidRPr="00563CFE" w:rsidRDefault="000E144B" w:rsidP="00311571">
            <w:pPr>
              <w:jc w:val="center"/>
              <w:rPr>
                <w:rFonts w:ascii="Calibri" w:hAnsi="Calibri" w:cs="Calibri"/>
                <w:color w:val="000000"/>
                <w:szCs w:val="22"/>
              </w:rPr>
            </w:pPr>
            <w:r>
              <w:rPr>
                <w:rFonts w:ascii="Calibri" w:hAnsi="Calibri" w:cs="Calibri"/>
                <w:color w:val="000000"/>
                <w:szCs w:val="22"/>
              </w:rPr>
              <w:t>Secundario</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jc w:val="center"/>
              <w:rPr>
                <w:rFonts w:ascii="Calibri" w:hAnsi="Calibri" w:cs="Calibri"/>
                <w:color w:val="000000"/>
                <w:szCs w:val="22"/>
              </w:rPr>
            </w:pPr>
            <w:r w:rsidRPr="00563CFE">
              <w:rPr>
                <w:rFonts w:ascii="Calibri" w:hAnsi="Calibri" w:cs="Calibri"/>
                <w:color w:val="000000"/>
                <w:szCs w:val="22"/>
              </w:rPr>
              <w:t>485,00</w:t>
            </w:r>
          </w:p>
        </w:tc>
      </w:tr>
      <w:tr w:rsidR="000E144B" w:rsidRPr="00563CFE" w:rsidTr="000E144B">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proofErr w:type="spellStart"/>
            <w:r w:rsidRPr="00563CFE">
              <w:rPr>
                <w:rFonts w:ascii="Calibri" w:hAnsi="Calibri" w:cs="Calibri"/>
                <w:color w:val="000000"/>
                <w:szCs w:val="22"/>
              </w:rPr>
              <w:t>Ilo</w:t>
            </w:r>
            <w:proofErr w:type="spellEnd"/>
            <w:r w:rsidRPr="00563CFE">
              <w:rPr>
                <w:rFonts w:ascii="Calibri" w:hAnsi="Calibri" w:cs="Calibri"/>
                <w:color w:val="000000"/>
                <w:szCs w:val="22"/>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r w:rsidRPr="00563CFE">
              <w:rPr>
                <w:rFonts w:ascii="Calibri" w:hAnsi="Calibri" w:cs="Calibri"/>
                <w:color w:val="000000"/>
                <w:szCs w:val="22"/>
              </w:rPr>
              <w:t>Cobija</w:t>
            </w:r>
          </w:p>
        </w:tc>
        <w:tc>
          <w:tcPr>
            <w:tcW w:w="1389" w:type="dxa"/>
            <w:tcBorders>
              <w:top w:val="single" w:sz="4" w:space="0" w:color="auto"/>
              <w:left w:val="nil"/>
              <w:bottom w:val="single" w:sz="4" w:space="0" w:color="auto"/>
              <w:right w:val="single" w:sz="4" w:space="0" w:color="auto"/>
            </w:tcBorders>
          </w:tcPr>
          <w:p w:rsidR="000E144B" w:rsidRPr="00563CFE" w:rsidRDefault="000E144B" w:rsidP="00311571">
            <w:pPr>
              <w:jc w:val="center"/>
              <w:rPr>
                <w:rFonts w:ascii="Calibri" w:hAnsi="Calibri" w:cs="Calibri"/>
                <w:color w:val="000000"/>
                <w:szCs w:val="22"/>
              </w:rPr>
            </w:pPr>
            <w:r>
              <w:rPr>
                <w:rFonts w:ascii="Calibri" w:hAnsi="Calibri" w:cs="Calibri"/>
                <w:color w:val="000000"/>
                <w:szCs w:val="22"/>
              </w:rPr>
              <w:t>Secundario</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jc w:val="center"/>
              <w:rPr>
                <w:rFonts w:ascii="Calibri" w:hAnsi="Calibri" w:cs="Calibri"/>
                <w:color w:val="000000"/>
                <w:szCs w:val="22"/>
              </w:rPr>
            </w:pPr>
            <w:r w:rsidRPr="00563CFE">
              <w:rPr>
                <w:rFonts w:ascii="Calibri" w:hAnsi="Calibri" w:cs="Calibri"/>
                <w:color w:val="000000"/>
                <w:szCs w:val="22"/>
              </w:rPr>
              <w:t>999,99</w:t>
            </w:r>
          </w:p>
        </w:tc>
      </w:tr>
      <w:tr w:rsidR="000E144B" w:rsidRPr="00563CFE" w:rsidTr="000E144B">
        <w:trPr>
          <w:trHeight w:val="26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251" w:type="dxa"/>
            <w:tcBorders>
              <w:top w:val="nil"/>
              <w:left w:val="nil"/>
              <w:bottom w:val="single" w:sz="4" w:space="0" w:color="auto"/>
              <w:right w:val="single" w:sz="4" w:space="0" w:color="auto"/>
            </w:tcBorders>
            <w:shd w:val="clear" w:color="auto" w:fill="auto"/>
            <w:noWrap/>
            <w:vAlign w:val="bottom"/>
            <w:hideMark/>
          </w:tcPr>
          <w:p w:rsidR="000E144B" w:rsidRPr="00563CFE" w:rsidRDefault="000E144B" w:rsidP="00311571">
            <w:pPr>
              <w:rPr>
                <w:rFonts w:ascii="Calibri" w:hAnsi="Calibri" w:cs="Calibri"/>
                <w:color w:val="000000"/>
                <w:szCs w:val="22"/>
              </w:rPr>
            </w:pPr>
            <w:proofErr w:type="spellStart"/>
            <w:r w:rsidRPr="00563CFE">
              <w:rPr>
                <w:rFonts w:ascii="Calibri" w:hAnsi="Calibri" w:cs="Calibri"/>
                <w:color w:val="000000"/>
                <w:szCs w:val="22"/>
              </w:rPr>
              <w:t>Guayaramerín</w:t>
            </w:r>
            <w:proofErr w:type="spellEnd"/>
          </w:p>
        </w:tc>
        <w:tc>
          <w:tcPr>
            <w:tcW w:w="1389" w:type="dxa"/>
            <w:tcBorders>
              <w:top w:val="single" w:sz="4" w:space="0" w:color="auto"/>
              <w:left w:val="nil"/>
              <w:bottom w:val="single" w:sz="4" w:space="0" w:color="auto"/>
              <w:right w:val="single" w:sz="4" w:space="0" w:color="auto"/>
            </w:tcBorders>
          </w:tcPr>
          <w:p w:rsidR="000E144B" w:rsidRPr="00563CFE" w:rsidRDefault="000E144B" w:rsidP="00311571">
            <w:pPr>
              <w:jc w:val="center"/>
              <w:rPr>
                <w:rFonts w:ascii="Calibri" w:hAnsi="Calibri" w:cs="Calibri"/>
                <w:color w:val="000000"/>
                <w:szCs w:val="22"/>
              </w:rPr>
            </w:pPr>
            <w:r>
              <w:rPr>
                <w:rFonts w:ascii="Calibri" w:hAnsi="Calibri" w:cs="Calibri"/>
                <w:color w:val="000000"/>
                <w:szCs w:val="22"/>
              </w:rPr>
              <w:t>Secundario</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563CFE" w:rsidRDefault="000E144B" w:rsidP="00311571">
            <w:pPr>
              <w:jc w:val="center"/>
              <w:rPr>
                <w:rFonts w:ascii="Calibri" w:hAnsi="Calibri" w:cs="Calibri"/>
                <w:color w:val="000000"/>
                <w:szCs w:val="22"/>
              </w:rPr>
            </w:pPr>
            <w:r w:rsidRPr="00563CFE">
              <w:rPr>
                <w:rFonts w:ascii="Calibri" w:hAnsi="Calibri" w:cs="Calibri"/>
                <w:color w:val="000000"/>
                <w:szCs w:val="22"/>
              </w:rPr>
              <w:t>1.430,00</w:t>
            </w:r>
          </w:p>
        </w:tc>
      </w:tr>
    </w:tbl>
    <w:p w:rsidR="000E144B" w:rsidRPr="001A63C7" w:rsidRDefault="000E144B" w:rsidP="000E144B">
      <w:pPr>
        <w:pStyle w:val="Descripcin"/>
        <w:keepNext/>
        <w:jc w:val="center"/>
        <w:rPr>
          <w:rFonts w:ascii="Calibri" w:hAnsi="Calibri"/>
          <w:b/>
          <w:i w:val="0"/>
          <w:color w:val="auto"/>
          <w:sz w:val="2"/>
          <w:szCs w:val="22"/>
          <w:u w:val="single"/>
        </w:rPr>
      </w:pPr>
    </w:p>
    <w:p w:rsidR="000E144B" w:rsidRDefault="000E144B" w:rsidP="000E144B">
      <w:pPr>
        <w:pStyle w:val="Descripcin"/>
        <w:keepNext/>
        <w:jc w:val="center"/>
        <w:rPr>
          <w:rFonts w:ascii="Calibri" w:hAnsi="Calibri"/>
          <w:b/>
          <w:i w:val="0"/>
          <w:color w:val="auto"/>
          <w:sz w:val="22"/>
          <w:szCs w:val="22"/>
          <w:u w:val="single"/>
        </w:rPr>
      </w:pPr>
      <w:r w:rsidRPr="000C136F">
        <w:rPr>
          <w:rFonts w:ascii="Calibri" w:hAnsi="Calibri"/>
          <w:b/>
          <w:i w:val="0"/>
          <w:color w:val="auto"/>
          <w:sz w:val="22"/>
          <w:szCs w:val="22"/>
          <w:u w:val="single"/>
        </w:rPr>
        <w:t>Transporte</w:t>
      </w:r>
      <w:r>
        <w:rPr>
          <w:rFonts w:ascii="Calibri" w:hAnsi="Calibri"/>
          <w:b/>
          <w:i w:val="0"/>
          <w:color w:val="auto"/>
          <w:sz w:val="22"/>
          <w:szCs w:val="22"/>
          <w:u w:val="single"/>
        </w:rPr>
        <w:t xml:space="preserve"> Internacional</w:t>
      </w:r>
      <w:r w:rsidRPr="000C136F">
        <w:rPr>
          <w:rFonts w:ascii="Calibri" w:hAnsi="Calibri"/>
          <w:b/>
          <w:i w:val="0"/>
          <w:color w:val="auto"/>
          <w:sz w:val="22"/>
          <w:szCs w:val="22"/>
          <w:u w:val="single"/>
        </w:rPr>
        <w:t xml:space="preserve"> </w:t>
      </w:r>
      <w:r>
        <w:rPr>
          <w:rFonts w:ascii="Calibri" w:hAnsi="Calibri"/>
          <w:b/>
          <w:i w:val="0"/>
          <w:color w:val="auto"/>
          <w:sz w:val="22"/>
          <w:szCs w:val="22"/>
          <w:u w:val="single"/>
        </w:rPr>
        <w:t xml:space="preserve">Chile </w:t>
      </w:r>
      <w:r w:rsidRPr="000C136F">
        <w:rPr>
          <w:rFonts w:ascii="Calibri" w:hAnsi="Calibri"/>
          <w:b/>
          <w:i w:val="0"/>
          <w:color w:val="auto"/>
          <w:sz w:val="22"/>
          <w:szCs w:val="22"/>
          <w:u w:val="single"/>
        </w:rPr>
        <w:t>Lote 2</w:t>
      </w:r>
    </w:p>
    <w:tbl>
      <w:tblPr>
        <w:tblW w:w="6875" w:type="dxa"/>
        <w:jc w:val="center"/>
        <w:tblCellMar>
          <w:left w:w="70" w:type="dxa"/>
          <w:right w:w="70" w:type="dxa"/>
        </w:tblCellMar>
        <w:tblLook w:val="04A0" w:firstRow="1" w:lastRow="0" w:firstColumn="1" w:lastColumn="0" w:noHBand="0" w:noVBand="1"/>
      </w:tblPr>
      <w:tblGrid>
        <w:gridCol w:w="2361"/>
        <w:gridCol w:w="1299"/>
        <w:gridCol w:w="1179"/>
        <w:gridCol w:w="2036"/>
      </w:tblGrid>
      <w:tr w:rsidR="000E144B" w:rsidRPr="000E144B" w:rsidTr="001A63C7">
        <w:trPr>
          <w:trHeight w:val="254"/>
          <w:jc w:val="center"/>
        </w:trPr>
        <w:tc>
          <w:tcPr>
            <w:tcW w:w="6875" w:type="dxa"/>
            <w:gridSpan w:val="4"/>
            <w:tcBorders>
              <w:top w:val="single" w:sz="4" w:space="0" w:color="auto"/>
              <w:left w:val="single" w:sz="4" w:space="0" w:color="auto"/>
              <w:bottom w:val="single" w:sz="4" w:space="0" w:color="auto"/>
              <w:right w:val="single" w:sz="4" w:space="0" w:color="auto"/>
            </w:tcBorders>
            <w:shd w:val="clear" w:color="000000" w:fill="DAEEF3"/>
            <w:vAlign w:val="center"/>
          </w:tcPr>
          <w:p w:rsidR="000E144B" w:rsidRPr="000E144B" w:rsidRDefault="000E144B" w:rsidP="00311571">
            <w:pPr>
              <w:jc w:val="center"/>
              <w:rPr>
                <w:rFonts w:ascii="Calibri" w:hAnsi="Calibri" w:cs="Calibri"/>
                <w:b/>
                <w:bCs/>
                <w:color w:val="000000"/>
                <w:lang w:val="es-BO" w:eastAsia="es-BO"/>
              </w:rPr>
            </w:pPr>
            <w:r w:rsidRPr="000E144B">
              <w:rPr>
                <w:rFonts w:ascii="Calibri" w:hAnsi="Calibri" w:cs="Calibri"/>
                <w:b/>
                <w:bCs/>
                <w:color w:val="000000"/>
              </w:rPr>
              <w:t>Lote 2</w:t>
            </w:r>
          </w:p>
        </w:tc>
      </w:tr>
      <w:tr w:rsidR="000E144B" w:rsidRPr="000E144B" w:rsidTr="001A63C7">
        <w:trPr>
          <w:trHeight w:val="307"/>
          <w:jc w:val="center"/>
        </w:trPr>
        <w:tc>
          <w:tcPr>
            <w:tcW w:w="3612"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E144B" w:rsidRPr="000E144B" w:rsidRDefault="000E144B" w:rsidP="00311571">
            <w:pPr>
              <w:jc w:val="center"/>
              <w:rPr>
                <w:rFonts w:ascii="Calibri" w:hAnsi="Calibri" w:cs="Calibri"/>
                <w:b/>
                <w:bCs/>
                <w:color w:val="000000"/>
              </w:rPr>
            </w:pPr>
            <w:r w:rsidRPr="000E144B">
              <w:rPr>
                <w:rFonts w:ascii="Calibri" w:hAnsi="Calibri" w:cs="Calibri"/>
                <w:b/>
                <w:bCs/>
                <w:color w:val="000000"/>
              </w:rPr>
              <w:t>Tramo</w:t>
            </w:r>
          </w:p>
        </w:tc>
        <w:tc>
          <w:tcPr>
            <w:tcW w:w="1225" w:type="dxa"/>
            <w:tcBorders>
              <w:top w:val="single" w:sz="4" w:space="0" w:color="auto"/>
              <w:left w:val="nil"/>
              <w:bottom w:val="single" w:sz="4" w:space="0" w:color="auto"/>
              <w:right w:val="single" w:sz="4" w:space="0" w:color="auto"/>
            </w:tcBorders>
            <w:shd w:val="clear" w:color="000000" w:fill="DAEEF3"/>
            <w:vAlign w:val="center"/>
          </w:tcPr>
          <w:p w:rsidR="000E144B" w:rsidRPr="000E144B" w:rsidRDefault="000E144B" w:rsidP="00311571">
            <w:pPr>
              <w:jc w:val="center"/>
              <w:rPr>
                <w:rFonts w:ascii="Calibri" w:hAnsi="Calibri" w:cs="Calibri"/>
                <w:b/>
                <w:bCs/>
                <w:color w:val="000000"/>
              </w:rPr>
            </w:pPr>
            <w:r w:rsidRPr="000E144B">
              <w:rPr>
                <w:rFonts w:ascii="Calibri" w:hAnsi="Calibri" w:cs="Calibri"/>
                <w:b/>
                <w:bCs/>
                <w:color w:val="000000"/>
              </w:rPr>
              <w:t>Tipo de tramo</w:t>
            </w:r>
          </w:p>
        </w:tc>
        <w:tc>
          <w:tcPr>
            <w:tcW w:w="203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E144B" w:rsidRPr="000E144B" w:rsidRDefault="000E144B" w:rsidP="00311571">
            <w:pPr>
              <w:jc w:val="center"/>
              <w:rPr>
                <w:rFonts w:ascii="Calibri" w:hAnsi="Calibri" w:cs="Calibri"/>
                <w:b/>
                <w:bCs/>
                <w:color w:val="000000"/>
              </w:rPr>
            </w:pPr>
            <w:r w:rsidRPr="000E144B">
              <w:rPr>
                <w:rFonts w:ascii="Calibri" w:hAnsi="Calibri" w:cs="Calibri"/>
                <w:b/>
                <w:bCs/>
                <w:color w:val="000000"/>
              </w:rPr>
              <w:t>Tarifa Fija</w:t>
            </w:r>
          </w:p>
          <w:p w:rsidR="000E144B" w:rsidRPr="000E144B" w:rsidRDefault="000E144B" w:rsidP="00311571">
            <w:pPr>
              <w:jc w:val="center"/>
              <w:rPr>
                <w:rFonts w:ascii="Calibri" w:hAnsi="Calibri" w:cs="Calibri"/>
                <w:b/>
                <w:bCs/>
                <w:color w:val="000000"/>
              </w:rPr>
            </w:pPr>
            <w:r w:rsidRPr="000E144B">
              <w:rPr>
                <w:rFonts w:ascii="Calibri" w:hAnsi="Calibri" w:cs="Calibri"/>
                <w:b/>
                <w:bCs/>
                <w:color w:val="000000"/>
              </w:rPr>
              <w:t>Bs/m3</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 – 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La Paz</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Principal</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385,00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 – 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Oruro</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Principal</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391,00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 xml:space="preserve">Iquique – </w:t>
            </w:r>
            <w:proofErr w:type="spellStart"/>
            <w:r w:rsidRPr="000E144B">
              <w:rPr>
                <w:rFonts w:ascii="Calibri" w:hAnsi="Calibri" w:cs="Calibri"/>
                <w:color w:val="000000"/>
              </w:rPr>
              <w:t>Pisiga</w:t>
            </w:r>
            <w:proofErr w:type="spellEnd"/>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Oruro</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Principal</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553,00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 xml:space="preserve">Iquique – </w:t>
            </w:r>
            <w:proofErr w:type="spellStart"/>
            <w:r w:rsidRPr="000E144B">
              <w:rPr>
                <w:rFonts w:ascii="Calibri" w:hAnsi="Calibri" w:cs="Calibri"/>
                <w:color w:val="000000"/>
              </w:rPr>
              <w:t>Pisiga</w:t>
            </w:r>
            <w:proofErr w:type="spellEnd"/>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La Paz</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Principal</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724,00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Iquique – 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La Paz</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Principal</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725,00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Iquique – 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Oruro</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Principal</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724,00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w:t>
            </w:r>
            <w:proofErr w:type="spellStart"/>
            <w:r w:rsidRPr="000E144B">
              <w:rPr>
                <w:rFonts w:ascii="Calibri" w:hAnsi="Calibri" w:cs="Calibri"/>
                <w:color w:val="000000"/>
              </w:rPr>
              <w:t>Pisiga</w:t>
            </w:r>
            <w:proofErr w:type="spellEnd"/>
            <w:r w:rsidRPr="000E144B">
              <w:rPr>
                <w:rFonts w:ascii="Calibri" w:hAnsi="Calibri" w:cs="Calibri"/>
                <w:color w:val="000000"/>
              </w:rPr>
              <w:t xml:space="preserve"> </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 xml:space="preserve">Oruro </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548,00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Cobija</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1.203,00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proofErr w:type="spellStart"/>
            <w:r w:rsidRPr="000E144B">
              <w:rPr>
                <w:rFonts w:ascii="Calibri" w:hAnsi="Calibri" w:cs="Calibri"/>
                <w:color w:val="000000"/>
              </w:rPr>
              <w:t>Guayaramerín</w:t>
            </w:r>
            <w:proofErr w:type="spellEnd"/>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1.548,00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 – 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Santa Cruz</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771,00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w:t>
            </w:r>
            <w:proofErr w:type="spellStart"/>
            <w:r w:rsidRPr="000E144B">
              <w:rPr>
                <w:rFonts w:ascii="Calibri" w:hAnsi="Calibri" w:cs="Calibri"/>
                <w:color w:val="000000"/>
              </w:rPr>
              <w:t>Pisiga</w:t>
            </w:r>
            <w:proofErr w:type="spellEnd"/>
            <w:r w:rsidRPr="000E144B">
              <w:rPr>
                <w:rFonts w:ascii="Calibri" w:hAnsi="Calibri" w:cs="Calibri"/>
                <w:color w:val="000000"/>
              </w:rPr>
              <w:t xml:space="preserve"> </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La Paz</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605,00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Iquique – 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Santa Cruz</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1.113,00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Potosí</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631,00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Uyuni</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635,00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Iquique-Tambo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Potosí</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950,00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Iquique-Tambo Quemado</w:t>
            </w:r>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Uyuni</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906,00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w:t>
            </w:r>
            <w:proofErr w:type="spellStart"/>
            <w:r w:rsidRPr="000E144B">
              <w:rPr>
                <w:rFonts w:ascii="Calibri" w:hAnsi="Calibri" w:cs="Calibri"/>
                <w:color w:val="000000"/>
              </w:rPr>
              <w:t>Pisiga</w:t>
            </w:r>
            <w:proofErr w:type="spellEnd"/>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Potosí</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808,00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Arica-</w:t>
            </w:r>
            <w:proofErr w:type="spellStart"/>
            <w:r w:rsidRPr="000E144B">
              <w:rPr>
                <w:rFonts w:ascii="Calibri" w:hAnsi="Calibri" w:cs="Calibri"/>
                <w:color w:val="000000"/>
              </w:rPr>
              <w:t>Pisiga</w:t>
            </w:r>
            <w:proofErr w:type="spellEnd"/>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Uyuni</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766,00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Iquique-</w:t>
            </w:r>
            <w:proofErr w:type="spellStart"/>
            <w:r w:rsidRPr="000E144B">
              <w:rPr>
                <w:rFonts w:ascii="Calibri" w:hAnsi="Calibri" w:cs="Calibri"/>
                <w:color w:val="000000"/>
              </w:rPr>
              <w:t>Pisiga</w:t>
            </w:r>
            <w:proofErr w:type="spellEnd"/>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Potosí</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696,00</w:t>
            </w:r>
          </w:p>
        </w:tc>
      </w:tr>
      <w:tr w:rsidR="000E144B" w:rsidRPr="000E144B" w:rsidTr="001A63C7">
        <w:trPr>
          <w:trHeight w:val="25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Iquique-</w:t>
            </w:r>
            <w:proofErr w:type="spellStart"/>
            <w:r w:rsidRPr="000E144B">
              <w:rPr>
                <w:rFonts w:ascii="Calibri" w:hAnsi="Calibri" w:cs="Calibri"/>
                <w:color w:val="000000"/>
              </w:rPr>
              <w:t>Pisiga</w:t>
            </w:r>
            <w:proofErr w:type="spellEnd"/>
          </w:p>
        </w:tc>
        <w:tc>
          <w:tcPr>
            <w:tcW w:w="1282" w:type="dxa"/>
            <w:tcBorders>
              <w:top w:val="nil"/>
              <w:left w:val="nil"/>
              <w:bottom w:val="single" w:sz="4" w:space="0" w:color="auto"/>
              <w:right w:val="single" w:sz="4" w:space="0" w:color="auto"/>
            </w:tcBorders>
            <w:shd w:val="clear" w:color="auto" w:fill="auto"/>
            <w:noWrap/>
            <w:vAlign w:val="bottom"/>
            <w:hideMark/>
          </w:tcPr>
          <w:p w:rsidR="000E144B" w:rsidRPr="000E144B" w:rsidRDefault="000E144B" w:rsidP="00311571">
            <w:pPr>
              <w:rPr>
                <w:rFonts w:ascii="Calibri" w:hAnsi="Calibri" w:cs="Calibri"/>
                <w:color w:val="000000"/>
              </w:rPr>
            </w:pPr>
            <w:r w:rsidRPr="000E144B">
              <w:rPr>
                <w:rFonts w:ascii="Calibri" w:hAnsi="Calibri" w:cs="Calibri"/>
                <w:color w:val="000000"/>
              </w:rPr>
              <w:t>Uyuni</w:t>
            </w:r>
          </w:p>
        </w:tc>
        <w:tc>
          <w:tcPr>
            <w:tcW w:w="1225" w:type="dxa"/>
            <w:tcBorders>
              <w:top w:val="single" w:sz="4" w:space="0" w:color="auto"/>
              <w:left w:val="nil"/>
              <w:bottom w:val="single" w:sz="4" w:space="0" w:color="auto"/>
              <w:right w:val="single" w:sz="4" w:space="0" w:color="auto"/>
            </w:tcBorders>
          </w:tcPr>
          <w:p w:rsidR="000E144B" w:rsidRPr="000E144B" w:rsidRDefault="000E144B" w:rsidP="00311571">
            <w:pPr>
              <w:jc w:val="center"/>
              <w:rPr>
                <w:rFonts w:ascii="Calibri" w:hAnsi="Calibri" w:cs="Calibri"/>
                <w:color w:val="000000"/>
              </w:rPr>
            </w:pPr>
            <w:r w:rsidRPr="000E144B">
              <w:rPr>
                <w:rFonts w:ascii="Calibri" w:hAnsi="Calibri" w:cs="Calibri"/>
                <w:color w:val="000000"/>
              </w:rPr>
              <w:t>Secundario</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4B" w:rsidRPr="000E144B" w:rsidRDefault="000E144B" w:rsidP="00311571">
            <w:pPr>
              <w:jc w:val="center"/>
              <w:rPr>
                <w:rFonts w:ascii="Calibri" w:hAnsi="Calibri" w:cs="Calibri"/>
                <w:color w:val="000000"/>
              </w:rPr>
            </w:pPr>
            <w:r w:rsidRPr="000E144B">
              <w:rPr>
                <w:rFonts w:ascii="Calibri" w:hAnsi="Calibri" w:cs="Calibri"/>
                <w:color w:val="000000"/>
              </w:rPr>
              <w:t>640,00</w:t>
            </w:r>
          </w:p>
        </w:tc>
      </w:tr>
    </w:tbl>
    <w:p w:rsidR="007709F2" w:rsidRDefault="007709F2" w:rsidP="00CD7DE0">
      <w:pPr>
        <w:tabs>
          <w:tab w:val="left" w:pos="5691"/>
        </w:tabs>
        <w:rPr>
          <w:rFonts w:asciiTheme="minorHAnsi" w:hAnsiTheme="minorHAnsi" w:cstheme="minorHAnsi"/>
          <w:b/>
          <w:sz w:val="22"/>
          <w:szCs w:val="22"/>
        </w:rPr>
      </w:pPr>
    </w:p>
    <w:p w:rsidR="001A63C7" w:rsidRDefault="001A63C7" w:rsidP="001A63C7">
      <w:pPr>
        <w:jc w:val="both"/>
        <w:rPr>
          <w:rFonts w:ascii="Calibri" w:hAnsi="Calibri" w:cs="Arial"/>
          <w:sz w:val="22"/>
          <w:szCs w:val="22"/>
        </w:rPr>
      </w:pPr>
      <w:r>
        <w:rPr>
          <w:rFonts w:ascii="Calibri" w:hAnsi="Calibri" w:cs="Arial"/>
          <w:sz w:val="22"/>
          <w:szCs w:val="22"/>
        </w:rPr>
        <w:t xml:space="preserve">El presupuesto asignado para el presente proceso de contratación, </w:t>
      </w:r>
      <w:r w:rsidRPr="00F073A4">
        <w:rPr>
          <w:rFonts w:ascii="Calibri" w:hAnsi="Calibri" w:cs="Arial"/>
          <w:sz w:val="22"/>
          <w:szCs w:val="22"/>
        </w:rPr>
        <w:t>considerando cada Lote</w:t>
      </w:r>
      <w:r>
        <w:rPr>
          <w:rFonts w:ascii="Calibri" w:hAnsi="Calibri" w:cs="Arial"/>
          <w:sz w:val="22"/>
          <w:szCs w:val="22"/>
        </w:rPr>
        <w:t>,</w:t>
      </w:r>
      <w:r w:rsidRPr="00F073A4">
        <w:rPr>
          <w:rFonts w:ascii="Calibri" w:hAnsi="Calibri" w:cs="Arial"/>
          <w:sz w:val="22"/>
          <w:szCs w:val="22"/>
        </w:rPr>
        <w:t xml:space="preserve"> es como se indica a continuación:</w:t>
      </w:r>
    </w:p>
    <w:p w:rsidR="001A63C7" w:rsidRPr="001A63C7" w:rsidRDefault="001A63C7" w:rsidP="001A63C7">
      <w:pPr>
        <w:jc w:val="both"/>
        <w:rPr>
          <w:rFonts w:ascii="Calibri" w:hAnsi="Calibri" w:cs="Arial"/>
          <w:sz w:val="10"/>
          <w:szCs w:val="22"/>
        </w:rPr>
      </w:pPr>
      <w:r w:rsidRPr="00107B38">
        <w:rPr>
          <w:rFonts w:ascii="Calibri" w:hAnsi="Calibri" w:cs="Arial"/>
          <w:sz w:val="22"/>
          <w:szCs w:val="22"/>
        </w:rPr>
        <w:t xml:space="preserve"> </w:t>
      </w:r>
    </w:p>
    <w:tbl>
      <w:tblPr>
        <w:tblW w:w="0" w:type="auto"/>
        <w:jc w:val="center"/>
        <w:tblCellMar>
          <w:left w:w="70" w:type="dxa"/>
          <w:right w:w="70" w:type="dxa"/>
        </w:tblCellMar>
        <w:tblLook w:val="04A0" w:firstRow="1" w:lastRow="0" w:firstColumn="1" w:lastColumn="0" w:noHBand="0" w:noVBand="1"/>
      </w:tblPr>
      <w:tblGrid>
        <w:gridCol w:w="1271"/>
        <w:gridCol w:w="3825"/>
        <w:gridCol w:w="2267"/>
      </w:tblGrid>
      <w:tr w:rsidR="001A63C7" w:rsidRPr="00743642" w:rsidTr="00E9685F">
        <w:trPr>
          <w:trHeight w:val="418"/>
          <w:jc w:val="center"/>
        </w:trPr>
        <w:tc>
          <w:tcPr>
            <w:tcW w:w="1271" w:type="dxa"/>
            <w:tcBorders>
              <w:top w:val="single" w:sz="4" w:space="0" w:color="auto"/>
              <w:left w:val="single" w:sz="4" w:space="0" w:color="auto"/>
              <w:bottom w:val="single" w:sz="4" w:space="0" w:color="auto"/>
              <w:right w:val="single" w:sz="4" w:space="0" w:color="auto"/>
            </w:tcBorders>
            <w:shd w:val="clear" w:color="000000" w:fill="D9D9D9"/>
            <w:vAlign w:val="center"/>
          </w:tcPr>
          <w:p w:rsidR="001A63C7" w:rsidRPr="00743642" w:rsidRDefault="001A63C7" w:rsidP="00E9685F">
            <w:pPr>
              <w:jc w:val="center"/>
              <w:rPr>
                <w:rFonts w:ascii="Calibri" w:hAnsi="Calibri" w:cs="Calibri"/>
                <w:b/>
                <w:bCs/>
              </w:rPr>
            </w:pPr>
            <w:r w:rsidRPr="00743642">
              <w:rPr>
                <w:rFonts w:ascii="Calibri" w:hAnsi="Calibri" w:cs="Calibri"/>
                <w:b/>
                <w:bCs/>
              </w:rPr>
              <w:t>LOTE</w:t>
            </w:r>
          </w:p>
        </w:tc>
        <w:tc>
          <w:tcPr>
            <w:tcW w:w="38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63C7" w:rsidRPr="00743642" w:rsidRDefault="001A63C7" w:rsidP="00E9685F">
            <w:pPr>
              <w:jc w:val="center"/>
              <w:rPr>
                <w:rFonts w:ascii="Calibri" w:hAnsi="Calibri" w:cs="Calibri"/>
                <w:b/>
                <w:bCs/>
                <w:lang w:val="es-BO" w:eastAsia="es-BO"/>
              </w:rPr>
            </w:pPr>
            <w:r w:rsidRPr="00743642">
              <w:rPr>
                <w:rFonts w:ascii="Calibri" w:hAnsi="Calibri" w:cs="Calibri"/>
                <w:b/>
                <w:bCs/>
              </w:rPr>
              <w:t>DETALLE</w:t>
            </w:r>
          </w:p>
        </w:tc>
        <w:tc>
          <w:tcPr>
            <w:tcW w:w="2267" w:type="dxa"/>
            <w:tcBorders>
              <w:top w:val="single" w:sz="4" w:space="0" w:color="auto"/>
              <w:left w:val="nil"/>
              <w:bottom w:val="single" w:sz="4" w:space="0" w:color="auto"/>
              <w:right w:val="single" w:sz="4" w:space="0" w:color="auto"/>
            </w:tcBorders>
            <w:shd w:val="clear" w:color="000000" w:fill="D9D9D9"/>
            <w:vAlign w:val="center"/>
            <w:hideMark/>
          </w:tcPr>
          <w:p w:rsidR="001A63C7" w:rsidRPr="00743642" w:rsidRDefault="001A63C7" w:rsidP="00E9685F">
            <w:pPr>
              <w:jc w:val="center"/>
              <w:rPr>
                <w:rFonts w:ascii="Calibri" w:hAnsi="Calibri" w:cs="Calibri"/>
                <w:b/>
                <w:bCs/>
              </w:rPr>
            </w:pPr>
            <w:r w:rsidRPr="00743642">
              <w:rPr>
                <w:rFonts w:ascii="Calibri" w:hAnsi="Calibri" w:cs="Calibri"/>
                <w:b/>
                <w:bCs/>
              </w:rPr>
              <w:t>PRESUPUESTO [Bs]</w:t>
            </w:r>
          </w:p>
        </w:tc>
      </w:tr>
      <w:tr w:rsidR="001A63C7" w:rsidRPr="00743642" w:rsidTr="00E9685F">
        <w:trPr>
          <w:trHeight w:val="240"/>
          <w:jc w:val="center"/>
        </w:trPr>
        <w:tc>
          <w:tcPr>
            <w:tcW w:w="1271" w:type="dxa"/>
            <w:tcBorders>
              <w:top w:val="nil"/>
              <w:left w:val="single" w:sz="4" w:space="0" w:color="auto"/>
              <w:bottom w:val="single" w:sz="4" w:space="0" w:color="auto"/>
              <w:right w:val="single" w:sz="4" w:space="0" w:color="auto"/>
            </w:tcBorders>
            <w:vAlign w:val="center"/>
          </w:tcPr>
          <w:p w:rsidR="001A63C7" w:rsidRPr="00743642" w:rsidRDefault="001A63C7" w:rsidP="00E9685F">
            <w:pPr>
              <w:jc w:val="center"/>
              <w:rPr>
                <w:rFonts w:ascii="Calibri" w:hAnsi="Calibri" w:cs="Calibri"/>
                <w:color w:val="000000"/>
              </w:rPr>
            </w:pPr>
            <w:r w:rsidRPr="00743642">
              <w:rPr>
                <w:rFonts w:ascii="Calibri" w:hAnsi="Calibri" w:cs="Calibri"/>
                <w:color w:val="000000"/>
              </w:rPr>
              <w:t>1</w:t>
            </w:r>
          </w:p>
        </w:tc>
        <w:tc>
          <w:tcPr>
            <w:tcW w:w="3825" w:type="dxa"/>
            <w:tcBorders>
              <w:top w:val="nil"/>
              <w:left w:val="single" w:sz="4" w:space="0" w:color="auto"/>
              <w:bottom w:val="single" w:sz="4" w:space="0" w:color="auto"/>
              <w:right w:val="single" w:sz="4" w:space="0" w:color="auto"/>
            </w:tcBorders>
            <w:shd w:val="clear" w:color="auto" w:fill="auto"/>
            <w:noWrap/>
            <w:vAlign w:val="center"/>
          </w:tcPr>
          <w:p w:rsidR="001A63C7" w:rsidRPr="00743642" w:rsidRDefault="001A63C7" w:rsidP="00E9685F">
            <w:pPr>
              <w:jc w:val="center"/>
              <w:rPr>
                <w:rFonts w:ascii="Calibri" w:hAnsi="Calibri" w:cs="Calibri"/>
                <w:color w:val="000000"/>
              </w:rPr>
            </w:pPr>
            <w:r w:rsidRPr="00743642">
              <w:rPr>
                <w:rFonts w:ascii="Calibri" w:hAnsi="Calibri" w:cs="Calibri"/>
                <w:color w:val="000000"/>
              </w:rPr>
              <w:t>Transporte Internacional Perú</w:t>
            </w:r>
          </w:p>
        </w:tc>
        <w:tc>
          <w:tcPr>
            <w:tcW w:w="2267" w:type="dxa"/>
            <w:tcBorders>
              <w:top w:val="nil"/>
              <w:left w:val="nil"/>
              <w:bottom w:val="single" w:sz="4" w:space="0" w:color="auto"/>
              <w:right w:val="single" w:sz="4" w:space="0" w:color="auto"/>
            </w:tcBorders>
            <w:shd w:val="clear" w:color="auto" w:fill="auto"/>
            <w:noWrap/>
            <w:vAlign w:val="center"/>
          </w:tcPr>
          <w:p w:rsidR="001A63C7" w:rsidRPr="00743642" w:rsidRDefault="001A63C7" w:rsidP="00E9685F">
            <w:pPr>
              <w:jc w:val="center"/>
              <w:rPr>
                <w:rFonts w:ascii="Calibri" w:hAnsi="Calibri" w:cs="Calibri"/>
              </w:rPr>
            </w:pPr>
            <w:r>
              <w:rPr>
                <w:rFonts w:ascii="Calibri" w:hAnsi="Calibri" w:cs="Calibri"/>
              </w:rPr>
              <w:t>2.454.000,00</w:t>
            </w:r>
          </w:p>
        </w:tc>
      </w:tr>
      <w:tr w:rsidR="001A63C7" w:rsidRPr="00743642" w:rsidTr="00E9685F">
        <w:trPr>
          <w:trHeight w:val="240"/>
          <w:jc w:val="center"/>
        </w:trPr>
        <w:tc>
          <w:tcPr>
            <w:tcW w:w="1271" w:type="dxa"/>
            <w:tcBorders>
              <w:top w:val="nil"/>
              <w:left w:val="single" w:sz="4" w:space="0" w:color="auto"/>
              <w:bottom w:val="single" w:sz="4" w:space="0" w:color="auto"/>
              <w:right w:val="single" w:sz="4" w:space="0" w:color="auto"/>
            </w:tcBorders>
            <w:vAlign w:val="center"/>
          </w:tcPr>
          <w:p w:rsidR="001A63C7" w:rsidRPr="00743642" w:rsidRDefault="001A63C7" w:rsidP="00E9685F">
            <w:pPr>
              <w:jc w:val="center"/>
              <w:rPr>
                <w:rFonts w:ascii="Calibri" w:hAnsi="Calibri" w:cs="Calibri"/>
                <w:color w:val="000000"/>
              </w:rPr>
            </w:pPr>
            <w:r w:rsidRPr="00743642">
              <w:rPr>
                <w:rFonts w:ascii="Calibri" w:hAnsi="Calibri" w:cs="Calibri"/>
                <w:color w:val="000000"/>
              </w:rPr>
              <w:t>2</w:t>
            </w:r>
          </w:p>
        </w:tc>
        <w:tc>
          <w:tcPr>
            <w:tcW w:w="3825" w:type="dxa"/>
            <w:tcBorders>
              <w:top w:val="nil"/>
              <w:left w:val="single" w:sz="4" w:space="0" w:color="auto"/>
              <w:bottom w:val="single" w:sz="4" w:space="0" w:color="auto"/>
              <w:right w:val="single" w:sz="4" w:space="0" w:color="auto"/>
            </w:tcBorders>
            <w:shd w:val="clear" w:color="auto" w:fill="auto"/>
            <w:noWrap/>
            <w:vAlign w:val="center"/>
          </w:tcPr>
          <w:p w:rsidR="001A63C7" w:rsidRPr="00743642" w:rsidRDefault="001A63C7" w:rsidP="00E9685F">
            <w:pPr>
              <w:jc w:val="center"/>
              <w:rPr>
                <w:rFonts w:ascii="Calibri" w:hAnsi="Calibri" w:cs="Calibri"/>
                <w:color w:val="000000"/>
              </w:rPr>
            </w:pPr>
            <w:r w:rsidRPr="00743642">
              <w:rPr>
                <w:rFonts w:ascii="Calibri" w:hAnsi="Calibri" w:cs="Calibri"/>
                <w:color w:val="000000"/>
              </w:rPr>
              <w:t>Transporte Internacional Chile</w:t>
            </w:r>
          </w:p>
        </w:tc>
        <w:tc>
          <w:tcPr>
            <w:tcW w:w="2267" w:type="dxa"/>
            <w:tcBorders>
              <w:top w:val="nil"/>
              <w:left w:val="nil"/>
              <w:bottom w:val="single" w:sz="4" w:space="0" w:color="auto"/>
              <w:right w:val="single" w:sz="4" w:space="0" w:color="auto"/>
            </w:tcBorders>
            <w:shd w:val="clear" w:color="auto" w:fill="auto"/>
            <w:noWrap/>
            <w:vAlign w:val="center"/>
          </w:tcPr>
          <w:p w:rsidR="001A63C7" w:rsidRPr="00743642" w:rsidRDefault="001A63C7" w:rsidP="00E9685F">
            <w:pPr>
              <w:jc w:val="center"/>
              <w:rPr>
                <w:rFonts w:ascii="Calibri" w:hAnsi="Calibri" w:cs="Calibri"/>
              </w:rPr>
            </w:pPr>
            <w:r>
              <w:rPr>
                <w:rFonts w:ascii="Calibri" w:hAnsi="Calibri" w:cs="Calibri"/>
              </w:rPr>
              <w:t>4.350.000,00</w:t>
            </w:r>
          </w:p>
        </w:tc>
      </w:tr>
      <w:tr w:rsidR="001A63C7" w:rsidRPr="00743642" w:rsidTr="00E9685F">
        <w:trPr>
          <w:trHeight w:val="240"/>
          <w:jc w:val="center"/>
        </w:trPr>
        <w:tc>
          <w:tcPr>
            <w:tcW w:w="1271" w:type="dxa"/>
            <w:tcBorders>
              <w:top w:val="single" w:sz="4" w:space="0" w:color="auto"/>
              <w:left w:val="single" w:sz="4" w:space="0" w:color="auto"/>
              <w:bottom w:val="single" w:sz="4" w:space="0" w:color="auto"/>
              <w:right w:val="single" w:sz="4" w:space="0" w:color="auto"/>
            </w:tcBorders>
            <w:vAlign w:val="center"/>
          </w:tcPr>
          <w:p w:rsidR="001A63C7" w:rsidRPr="00743642" w:rsidRDefault="001A63C7" w:rsidP="00E9685F">
            <w:pPr>
              <w:jc w:val="center"/>
              <w:rPr>
                <w:rFonts w:ascii="Calibri" w:hAnsi="Calibri" w:cs="Calibri"/>
                <w:b/>
                <w:color w:val="000000"/>
              </w:rPr>
            </w:pPr>
          </w:p>
        </w:tc>
        <w:tc>
          <w:tcPr>
            <w:tcW w:w="3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A63C7" w:rsidRPr="00743642" w:rsidRDefault="001A63C7" w:rsidP="00E9685F">
            <w:pPr>
              <w:jc w:val="center"/>
              <w:rPr>
                <w:rFonts w:ascii="Calibri" w:hAnsi="Calibri" w:cs="Calibri"/>
                <w:b/>
                <w:color w:val="000000"/>
              </w:rPr>
            </w:pPr>
            <w:r w:rsidRPr="00743642">
              <w:rPr>
                <w:rFonts w:ascii="Calibri" w:hAnsi="Calibri" w:cs="Calibri"/>
                <w:b/>
                <w:color w:val="000000"/>
              </w:rPr>
              <w:t>Total</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1A63C7" w:rsidRPr="00743642" w:rsidRDefault="001A63C7" w:rsidP="00E9685F">
            <w:pPr>
              <w:jc w:val="center"/>
              <w:rPr>
                <w:rFonts w:ascii="Calibri" w:hAnsi="Calibri" w:cs="Calibri"/>
                <w:b/>
                <w:lang w:val="en-US"/>
              </w:rPr>
            </w:pPr>
            <w:r>
              <w:rPr>
                <w:rFonts w:ascii="Calibri" w:hAnsi="Calibri" w:cs="Calibri"/>
                <w:b/>
                <w:lang w:val="en-US"/>
              </w:rPr>
              <w:t>6.804.000,00</w:t>
            </w:r>
          </w:p>
        </w:tc>
      </w:tr>
    </w:tbl>
    <w:p w:rsidR="00311571" w:rsidRDefault="00311571">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610B1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10B1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10B1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10B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10B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10B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10B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10B1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10B1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10B14">
      <w:pPr>
        <w:pStyle w:val="Sinespaciado4"/>
        <w:numPr>
          <w:ilvl w:val="0"/>
          <w:numId w:val="20"/>
        </w:numPr>
        <w:ind w:left="851"/>
        <w:jc w:val="both"/>
      </w:pPr>
      <w:r w:rsidRPr="008842A3">
        <w:t>Que tengan sentencia ejecutoriada, con impedimento para ejercer el comercio.</w:t>
      </w:r>
    </w:p>
    <w:p w:rsidR="00983825" w:rsidRDefault="00983825" w:rsidP="00610B1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10B1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10B14">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10B14">
      <w:pPr>
        <w:pStyle w:val="Sinespaciado4"/>
        <w:numPr>
          <w:ilvl w:val="0"/>
          <w:numId w:val="20"/>
        </w:numPr>
        <w:ind w:left="851"/>
        <w:jc w:val="both"/>
      </w:pPr>
      <w:r w:rsidRPr="00747E3C">
        <w:t>Que hubiesen declarado su disolución o quiebra.</w:t>
      </w:r>
    </w:p>
    <w:p w:rsidR="00983825" w:rsidRDefault="00983825" w:rsidP="00610B1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10B14">
      <w:pPr>
        <w:pStyle w:val="Sinespaciado4"/>
        <w:numPr>
          <w:ilvl w:val="0"/>
          <w:numId w:val="20"/>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10B1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10B1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10B1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756CF" w:rsidRPr="001F02A0">
        <w:rPr>
          <w:rFonts w:asciiTheme="minorHAnsi" w:hAnsiTheme="minorHAnsi" w:cstheme="minorHAnsi"/>
          <w:sz w:val="22"/>
          <w:szCs w:val="22"/>
        </w:rPr>
        <w:t>bolivianos.</w:t>
      </w:r>
    </w:p>
    <w:p w:rsidR="00D756CF" w:rsidRPr="00365997" w:rsidRDefault="00D756CF"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00B1162B">
        <w:rPr>
          <w:rFonts w:asciiTheme="minorHAnsi" w:hAnsiTheme="minorHAnsi" w:cstheme="minorHAnsi"/>
          <w:sz w:val="22"/>
          <w:szCs w:val="22"/>
        </w:rPr>
        <w:lastRenderedPageBreak/>
        <w:t>proponente en el F</w:t>
      </w:r>
      <w:r w:rsidRPr="008842A3">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sidR="00854F6E">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w:t>
      </w:r>
      <w:r w:rsidR="00854F6E">
        <w:rPr>
          <w:rFonts w:asciiTheme="minorHAnsi" w:hAnsiTheme="minorHAnsi" w:cstheme="minorHAnsi"/>
          <w:sz w:val="22"/>
          <w:szCs w:val="22"/>
        </w:rPr>
        <w:t>/los</w:t>
      </w:r>
      <w:r w:rsidRPr="00595D30">
        <w:rPr>
          <w:rFonts w:asciiTheme="minorHAnsi" w:hAnsiTheme="minorHAnsi" w:cstheme="minorHAnsi"/>
          <w:sz w:val="22"/>
          <w:szCs w:val="22"/>
        </w:rPr>
        <w:t xml:space="preserve"> contrato</w:t>
      </w:r>
      <w:r w:rsidR="00854F6E">
        <w:rPr>
          <w:rFonts w:asciiTheme="minorHAnsi" w:hAnsiTheme="minorHAnsi" w:cstheme="minorHAnsi"/>
          <w:sz w:val="22"/>
          <w:szCs w:val="22"/>
        </w:rPr>
        <w:t>(s)</w:t>
      </w:r>
      <w:r w:rsidR="00B17BE5">
        <w:rPr>
          <w:rFonts w:asciiTheme="minorHAnsi" w:hAnsiTheme="minorHAnsi" w:cstheme="minorHAnsi"/>
          <w:sz w:val="22"/>
          <w:szCs w:val="22"/>
        </w:rPr>
        <w:t>.</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10B1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10B1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10B1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B17BE5" w:rsidRPr="00365997" w:rsidRDefault="00B17BE5" w:rsidP="00610B1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w:t>
      </w:r>
      <w:r w:rsidRPr="00365997">
        <w:rPr>
          <w:rFonts w:asciiTheme="minorHAnsi" w:hAnsiTheme="minorHAnsi" w:cstheme="minorHAnsi"/>
          <w:sz w:val="22"/>
          <w:szCs w:val="22"/>
        </w:rPr>
        <w:t>en el plazo establecido o cuando estos no cumplan las condiciones solicitadas.</w:t>
      </w:r>
    </w:p>
    <w:p w:rsidR="00B17BE5" w:rsidRDefault="00B17BE5" w:rsidP="00610B1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w:t>
      </w:r>
      <w:r w:rsidRPr="00365997">
        <w:rPr>
          <w:rFonts w:asciiTheme="minorHAnsi" w:hAnsiTheme="minorHAnsi" w:cstheme="minorHAnsi"/>
          <w:sz w:val="22"/>
          <w:szCs w:val="22"/>
        </w:rPr>
        <w:t xml:space="preserve">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10B1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10B1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610B1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10B1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10B1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adjudicado desista de forma expresa o </w:t>
      </w:r>
      <w:r w:rsidR="00B1162B">
        <w:rPr>
          <w:rFonts w:asciiTheme="minorHAnsi" w:hAnsiTheme="minorHAnsi" w:cstheme="minorHAnsi"/>
          <w:color w:val="000000"/>
          <w:sz w:val="22"/>
          <w:szCs w:val="22"/>
        </w:rPr>
        <w:t>tácita de suscribir el contrato</w:t>
      </w:r>
      <w:r w:rsidRPr="00480436">
        <w:rPr>
          <w:rFonts w:asciiTheme="minorHAnsi" w:hAnsiTheme="minorHAnsi" w:cstheme="minorHAnsi"/>
          <w:color w:val="000000"/>
          <w:sz w:val="22"/>
          <w:szCs w:val="22"/>
        </w:rPr>
        <w:t>.</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A8276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A82766">
      <w:pPr>
        <w:jc w:val="both"/>
        <w:rPr>
          <w:rFonts w:asciiTheme="minorHAnsi" w:hAnsiTheme="minorHAnsi" w:cstheme="minorHAnsi"/>
          <w:sz w:val="22"/>
          <w:szCs w:val="22"/>
        </w:rPr>
      </w:pPr>
    </w:p>
    <w:p w:rsidR="00452B99" w:rsidRPr="00552079" w:rsidRDefault="00452B99" w:rsidP="00A82766">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512807">
        <w:rPr>
          <w:rFonts w:asciiTheme="minorHAnsi" w:hAnsiTheme="minorHAnsi" w:cstheme="minorHAnsi"/>
          <w:sz w:val="22"/>
          <w:szCs w:val="22"/>
        </w:rPr>
        <w:t xml:space="preserve"> suscripción del contrato</w:t>
      </w:r>
      <w:r w:rsidR="00DF166F">
        <w:rPr>
          <w:rFonts w:asciiTheme="minorHAnsi" w:hAnsiTheme="minorHAnsi" w:cstheme="minorHAnsi"/>
          <w:sz w:val="22"/>
          <w:szCs w:val="22"/>
        </w:rPr>
        <w:t>.</w:t>
      </w:r>
    </w:p>
    <w:p w:rsidR="00452B99" w:rsidRPr="00552079" w:rsidRDefault="00452B99" w:rsidP="00A82766">
      <w:pPr>
        <w:ind w:left="426"/>
        <w:jc w:val="both"/>
        <w:rPr>
          <w:rFonts w:asciiTheme="minorHAnsi" w:hAnsiTheme="minorHAnsi" w:cstheme="minorHAnsi"/>
          <w:sz w:val="22"/>
          <w:szCs w:val="22"/>
        </w:rPr>
      </w:pPr>
    </w:p>
    <w:p w:rsidR="00452B99" w:rsidRDefault="00452B99" w:rsidP="00A82766">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B1162B" w:rsidRDefault="00B1162B" w:rsidP="00A82766">
      <w:pPr>
        <w:ind w:left="426"/>
        <w:jc w:val="both"/>
        <w:rPr>
          <w:rFonts w:asciiTheme="minorHAnsi" w:hAnsiTheme="minorHAnsi" w:cstheme="minorHAnsi"/>
          <w:sz w:val="22"/>
          <w:szCs w:val="22"/>
        </w:rPr>
      </w:pPr>
    </w:p>
    <w:p w:rsidR="00452B99" w:rsidRDefault="00452B99" w:rsidP="00A827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D70125" w:rsidRDefault="00A72F2D" w:rsidP="00A82766">
      <w:pPr>
        <w:pStyle w:val="Prrafodelista"/>
        <w:tabs>
          <w:tab w:val="left" w:pos="1134"/>
        </w:tabs>
        <w:ind w:left="851"/>
        <w:jc w:val="both"/>
        <w:rPr>
          <w:rFonts w:asciiTheme="minorHAnsi" w:hAnsiTheme="minorHAnsi" w:cstheme="minorHAnsi"/>
          <w:b/>
          <w:sz w:val="22"/>
          <w:szCs w:val="22"/>
        </w:rPr>
      </w:pPr>
    </w:p>
    <w:p w:rsidR="00913663" w:rsidRPr="00913663" w:rsidRDefault="00913663" w:rsidP="00A82766">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8276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8276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82766">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10B1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10B1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D756CF">
        <w:rPr>
          <w:rFonts w:asciiTheme="minorHAnsi" w:hAnsiTheme="minorHAnsi" w:cstheme="minorHAnsi"/>
          <w:b/>
          <w:sz w:val="22"/>
          <w:szCs w:val="22"/>
        </w:rPr>
        <w:t xml:space="preserve"> </w:t>
      </w:r>
      <w:r w:rsidR="00D756CF" w:rsidRPr="00D756CF">
        <w:rPr>
          <w:rFonts w:asciiTheme="minorHAnsi" w:hAnsiTheme="minorHAnsi" w:cstheme="minorHAnsi"/>
          <w:b/>
          <w:color w:val="FF0000"/>
          <w:sz w:val="22"/>
          <w:szCs w:val="22"/>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D756CF">
        <w:rPr>
          <w:rFonts w:asciiTheme="minorHAnsi" w:hAnsiTheme="minorHAnsi" w:cstheme="minorHAnsi"/>
          <w:b/>
          <w:sz w:val="22"/>
          <w:szCs w:val="22"/>
        </w:rPr>
        <w:t xml:space="preserve"> </w:t>
      </w:r>
      <w:r w:rsidR="00D756CF" w:rsidRPr="00D756CF">
        <w:rPr>
          <w:rFonts w:asciiTheme="minorHAnsi" w:hAnsiTheme="minorHAnsi" w:cstheme="minorHAnsi"/>
          <w:b/>
          <w:color w:val="FF0000"/>
          <w:sz w:val="22"/>
          <w:szCs w:val="22"/>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756CF" w:rsidRDefault="00D756C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756CF" w:rsidRDefault="00D756C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10B1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10B1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10B1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D756CF" w:rsidRDefault="00D756CF" w:rsidP="00897820">
      <w:pPr>
        <w:ind w:firstLine="426"/>
        <w:jc w:val="center"/>
        <w:rPr>
          <w:rFonts w:asciiTheme="minorHAnsi" w:hAnsiTheme="minorHAnsi" w:cstheme="minorHAnsi"/>
          <w:b/>
          <w:sz w:val="22"/>
          <w:szCs w:val="22"/>
        </w:rPr>
      </w:pPr>
    </w:p>
    <w:p w:rsidR="004A4604" w:rsidRDefault="004A4604"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D756CF" w:rsidRDefault="00D756CF" w:rsidP="00897820">
      <w:pPr>
        <w:ind w:firstLine="426"/>
        <w:jc w:val="center"/>
        <w:rPr>
          <w:rFonts w:asciiTheme="minorHAnsi" w:hAnsiTheme="minorHAnsi" w:cstheme="minorHAnsi"/>
          <w:b/>
          <w:sz w:val="22"/>
          <w:szCs w:val="22"/>
        </w:rPr>
      </w:pPr>
    </w:p>
    <w:p w:rsidR="007B606D" w:rsidRDefault="007B606D" w:rsidP="00897820">
      <w:pPr>
        <w:ind w:firstLine="426"/>
        <w:jc w:val="center"/>
        <w:rPr>
          <w:rFonts w:asciiTheme="minorHAnsi" w:hAnsiTheme="minorHAnsi" w:cstheme="minorHAnsi"/>
          <w:b/>
          <w:sz w:val="22"/>
          <w:szCs w:val="22"/>
        </w:rPr>
      </w:pPr>
    </w:p>
    <w:p w:rsidR="00BC1A79" w:rsidRDefault="00BC1A79" w:rsidP="00897820">
      <w:pPr>
        <w:ind w:firstLine="426"/>
        <w:jc w:val="center"/>
        <w:rPr>
          <w:rFonts w:asciiTheme="minorHAnsi" w:hAnsiTheme="minorHAnsi" w:cstheme="minorHAnsi"/>
          <w:b/>
          <w:sz w:val="22"/>
          <w:szCs w:val="22"/>
        </w:rPr>
      </w:pPr>
    </w:p>
    <w:p w:rsidR="00BC1A79" w:rsidRDefault="00BC1A79" w:rsidP="00897820">
      <w:pPr>
        <w:ind w:firstLine="426"/>
        <w:jc w:val="center"/>
        <w:rPr>
          <w:rFonts w:asciiTheme="minorHAnsi" w:hAnsiTheme="minorHAnsi" w:cstheme="minorHAnsi"/>
          <w:b/>
          <w:sz w:val="22"/>
          <w:szCs w:val="22"/>
        </w:rPr>
      </w:pPr>
    </w:p>
    <w:p w:rsidR="00BC1A79" w:rsidRDefault="00BC1A7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30C5E"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E56FF7" w:rsidRDefault="00C75BEC" w:rsidP="00B37050">
      <w:pPr>
        <w:ind w:left="567"/>
        <w:jc w:val="both"/>
        <w:rPr>
          <w:rFonts w:asciiTheme="minorHAnsi" w:hAnsiTheme="minorHAnsi" w:cstheme="minorHAnsi"/>
          <w:color w:val="000000"/>
          <w:sz w:val="22"/>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Default="004A3439" w:rsidP="00E56FF7">
      <w:pPr>
        <w:tabs>
          <w:tab w:val="left" w:pos="1276"/>
        </w:tabs>
        <w:ind w:left="425"/>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56FF7" w:rsidRPr="000714CE" w:rsidRDefault="00E56FF7" w:rsidP="00E56FF7">
      <w:pPr>
        <w:tabs>
          <w:tab w:val="left" w:pos="1276"/>
        </w:tabs>
        <w:ind w:left="425"/>
        <w:jc w:val="both"/>
        <w:outlineLvl w:val="0"/>
        <w:rPr>
          <w:rFonts w:asciiTheme="minorHAnsi" w:hAnsiTheme="minorHAnsi" w:cstheme="minorHAnsi"/>
          <w:bCs/>
          <w:color w:val="000000"/>
          <w:kern w:val="28"/>
          <w:sz w:val="22"/>
          <w:szCs w:val="22"/>
          <w:lang w:eastAsia="es-ES"/>
        </w:rPr>
      </w:pP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w:t>
      </w:r>
      <w:r>
        <w:rPr>
          <w:rFonts w:ascii="Calibri" w:hAnsi="Calibri" w:cs="Calibri"/>
          <w:sz w:val="22"/>
          <w:szCs w:val="22"/>
        </w:rPr>
        <w:t>desc</w:t>
      </w:r>
      <w:r w:rsidR="00F5723F">
        <w:rPr>
          <w:rFonts w:ascii="Calibri" w:hAnsi="Calibri" w:cs="Calibri"/>
          <w:sz w:val="22"/>
          <w:szCs w:val="22"/>
        </w:rPr>
        <w:t>ritos en los numerales 1.1, 2.1 y</w:t>
      </w:r>
      <w:r>
        <w:rPr>
          <w:rFonts w:ascii="Calibri" w:hAnsi="Calibri" w:cs="Calibri"/>
          <w:sz w:val="22"/>
          <w:szCs w:val="22"/>
        </w:rPr>
        <w:t xml:space="preserve"> 2.3 de la parte IV del presente DBC (según corresponda).</w:t>
      </w:r>
    </w:p>
    <w:p w:rsidR="00E56FF7" w:rsidRPr="006E7B64" w:rsidRDefault="00E56FF7"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w:t>
      </w:r>
      <w:r w:rsidR="00F5723F">
        <w:rPr>
          <w:rFonts w:asciiTheme="minorHAnsi" w:hAnsiTheme="minorHAnsi" w:cstheme="minorHAnsi"/>
          <w:sz w:val="22"/>
          <w:szCs w:val="22"/>
        </w:rPr>
        <w:t>écnica descritos en el numeral 3</w:t>
      </w:r>
      <w:r w:rsidRPr="00D62DD9">
        <w:rPr>
          <w:rFonts w:asciiTheme="minorHAnsi" w:hAnsiTheme="minorHAnsi" w:cstheme="minorHAnsi"/>
          <w:sz w:val="22"/>
          <w:szCs w:val="22"/>
        </w:rPr>
        <w:t xml:space="preserve">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Default="004A3439" w:rsidP="004A3439">
      <w:pPr>
        <w:pStyle w:val="Sinespaciado4"/>
        <w:rPr>
          <w:lang w:val="es-ES"/>
        </w:rPr>
      </w:pPr>
    </w:p>
    <w:p w:rsidR="00F5723F" w:rsidRDefault="00F5723F" w:rsidP="004A3439">
      <w:pPr>
        <w:pStyle w:val="Sinespaciado4"/>
        <w:rPr>
          <w:lang w:val="es-ES"/>
        </w:rPr>
      </w:pPr>
    </w:p>
    <w:p w:rsidR="00F5723F" w:rsidRPr="00E55945" w:rsidRDefault="00F5723F" w:rsidP="004A3439">
      <w:pPr>
        <w:pStyle w:val="Sinespaciado4"/>
        <w:rPr>
          <w:lang w:val="es-ES"/>
        </w:rPr>
      </w:pPr>
    </w:p>
    <w:tbl>
      <w:tblPr>
        <w:tblStyle w:val="Tablaconcuadrcula"/>
        <w:tblW w:w="0" w:type="auto"/>
        <w:jc w:val="right"/>
        <w:tblLook w:val="04A0" w:firstRow="1" w:lastRow="0" w:firstColumn="1" w:lastColumn="0" w:noHBand="0" w:noVBand="1"/>
      </w:tblPr>
      <w:tblGrid>
        <w:gridCol w:w="2106"/>
        <w:gridCol w:w="1596"/>
        <w:gridCol w:w="5103"/>
      </w:tblGrid>
      <w:tr w:rsidR="004A3439" w:rsidRPr="00552079" w:rsidTr="00311571">
        <w:trPr>
          <w:trHeight w:val="1129"/>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200150" cy="523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3263" cy="525234"/>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F5723F">
        <w:trPr>
          <w:trHeight w:val="28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F5723F" w:rsidRDefault="004A3439" w:rsidP="007C1F40">
            <w:pPr>
              <w:jc w:val="both"/>
              <w:rPr>
                <w:rFonts w:asciiTheme="minorHAnsi" w:hAnsiTheme="minorHAnsi" w:cstheme="minorHAnsi"/>
                <w:szCs w:val="22"/>
              </w:rPr>
            </w:pPr>
          </w:p>
        </w:tc>
      </w:tr>
      <w:tr w:rsidR="004A3439" w:rsidRPr="00552079" w:rsidTr="00F5723F">
        <w:trPr>
          <w:trHeight w:val="28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F5723F" w:rsidRDefault="004A3439" w:rsidP="007C1F40">
            <w:pPr>
              <w:jc w:val="both"/>
              <w:rPr>
                <w:rFonts w:asciiTheme="minorHAnsi" w:hAnsiTheme="minorHAnsi" w:cstheme="minorHAnsi"/>
                <w:szCs w:val="22"/>
              </w:rPr>
            </w:pPr>
          </w:p>
        </w:tc>
      </w:tr>
      <w:tr w:rsidR="004A3439" w:rsidRPr="00552079" w:rsidTr="00F5723F">
        <w:trPr>
          <w:trHeight w:val="28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F5723F" w:rsidRDefault="004A3439" w:rsidP="007C1F40">
            <w:pPr>
              <w:jc w:val="both"/>
              <w:rPr>
                <w:rFonts w:asciiTheme="minorHAnsi" w:hAnsiTheme="minorHAnsi" w:cstheme="minorHAnsi"/>
                <w:szCs w:val="22"/>
              </w:rPr>
            </w:pPr>
          </w:p>
        </w:tc>
      </w:tr>
    </w:tbl>
    <w:p w:rsidR="00F5723F" w:rsidRPr="00311571" w:rsidRDefault="00F5723F" w:rsidP="00F5723F">
      <w:pPr>
        <w:pStyle w:val="Puesto"/>
        <w:tabs>
          <w:tab w:val="left" w:pos="0"/>
          <w:tab w:val="left" w:pos="993"/>
        </w:tabs>
        <w:spacing w:before="0" w:after="0"/>
        <w:ind w:left="850"/>
        <w:jc w:val="both"/>
        <w:rPr>
          <w:rFonts w:asciiTheme="minorHAnsi" w:hAnsiTheme="minorHAnsi" w:cstheme="minorHAnsi"/>
          <w:sz w:val="18"/>
          <w:szCs w:val="22"/>
        </w:rPr>
      </w:pPr>
    </w:p>
    <w:p w:rsidR="004A3439" w:rsidRPr="00A062D0" w:rsidRDefault="004A3439" w:rsidP="00F5723F">
      <w:pPr>
        <w:pStyle w:val="Puesto"/>
        <w:numPr>
          <w:ilvl w:val="1"/>
          <w:numId w:val="3"/>
        </w:numPr>
        <w:tabs>
          <w:tab w:val="left" w:pos="0"/>
          <w:tab w:val="left" w:pos="993"/>
        </w:tabs>
        <w:spacing w:before="0" w:after="0"/>
        <w:ind w:left="850" w:hanging="425"/>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402CCF" w:rsidRDefault="004A3439" w:rsidP="004A3439">
      <w:pPr>
        <w:pStyle w:val="Prrafodelista"/>
        <w:ind w:left="1134"/>
        <w:jc w:val="both"/>
        <w:rPr>
          <w:rFonts w:asciiTheme="minorHAnsi" w:hAnsiTheme="minorHAnsi" w:cstheme="minorHAnsi"/>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311571" w:rsidRDefault="00900663" w:rsidP="00B37050">
      <w:pPr>
        <w:jc w:val="both"/>
        <w:rPr>
          <w:rFonts w:asciiTheme="minorHAnsi" w:hAnsiTheme="minorHAnsi" w:cstheme="minorHAnsi"/>
          <w:b/>
          <w:sz w:val="14"/>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311571" w:rsidRDefault="005B0E7D" w:rsidP="00B37050">
      <w:pPr>
        <w:ind w:left="567"/>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311571" w:rsidRDefault="00900663" w:rsidP="005C6D4D">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311571" w:rsidRDefault="004A3439" w:rsidP="004A3439">
      <w:pPr>
        <w:ind w:left="426"/>
        <w:jc w:val="both"/>
        <w:rPr>
          <w:rFonts w:asciiTheme="minorHAnsi" w:hAnsiTheme="minorHAnsi" w:cstheme="minorHAnsi"/>
          <w:sz w:val="16"/>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311571"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F5723F" w:rsidRPr="00311571" w:rsidRDefault="00F5723F" w:rsidP="004A3439">
      <w:pPr>
        <w:ind w:left="426"/>
        <w:jc w:val="both"/>
        <w:rPr>
          <w:rFonts w:asciiTheme="minorHAnsi" w:hAnsiTheme="minorHAnsi" w:cstheme="minorHAnsi"/>
          <w:sz w:val="1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311571"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311571" w:rsidRDefault="004A3439" w:rsidP="004A3439">
      <w:pPr>
        <w:ind w:left="426"/>
        <w:jc w:val="both"/>
        <w:rPr>
          <w:rFonts w:asciiTheme="minorHAnsi" w:hAnsiTheme="minorHAnsi" w:cstheme="minorHAnsi"/>
          <w:sz w:val="16"/>
          <w:szCs w:val="22"/>
        </w:rPr>
      </w:pPr>
    </w:p>
    <w:p w:rsidR="004A343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F5723F" w:rsidRPr="00402CCF" w:rsidRDefault="00F5723F" w:rsidP="006C2277">
      <w:pPr>
        <w:tabs>
          <w:tab w:val="left" w:pos="1134"/>
        </w:tabs>
        <w:ind w:left="426"/>
        <w:jc w:val="both"/>
        <w:rPr>
          <w:rFonts w:asciiTheme="minorHAnsi" w:hAnsiTheme="minorHAnsi" w:cstheme="minorHAnsi"/>
          <w:sz w:val="18"/>
          <w:szCs w:val="22"/>
        </w:rPr>
      </w:pPr>
    </w:p>
    <w:p w:rsidR="00F5723F" w:rsidRPr="00F5723F" w:rsidRDefault="00F5723F" w:rsidP="006C2277">
      <w:pPr>
        <w:tabs>
          <w:tab w:val="left" w:pos="1134"/>
        </w:tabs>
        <w:ind w:left="426"/>
        <w:jc w:val="both"/>
        <w:rPr>
          <w:rFonts w:asciiTheme="minorHAnsi" w:hAnsiTheme="minorHAnsi" w:cstheme="minorHAnsi"/>
          <w:sz w:val="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82616C" w:rsidRPr="00552079" w:rsidRDefault="0082616C" w:rsidP="005C6D4D">
      <w:pPr>
        <w:ind w:left="426"/>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p>
    <w:p w:rsidR="00084434" w:rsidRPr="00552079" w:rsidRDefault="00084434" w:rsidP="00084434">
      <w:pPr>
        <w:ind w:left="426"/>
        <w:jc w:val="both"/>
        <w:rPr>
          <w:rFonts w:asciiTheme="minorHAnsi" w:hAnsiTheme="minorHAnsi" w:cstheme="minorHAnsi"/>
          <w:sz w:val="22"/>
          <w:szCs w:val="22"/>
        </w:rPr>
      </w:pPr>
    </w:p>
    <w:p w:rsidR="001103BA"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402CCF" w:rsidRPr="00365997" w:rsidRDefault="00402CCF"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w:t>
      </w:r>
      <w:r w:rsidR="00402CCF">
        <w:rPr>
          <w:rFonts w:asciiTheme="minorHAnsi" w:hAnsiTheme="minorHAnsi" w:cstheme="minorHAnsi"/>
          <w:sz w:val="22"/>
          <w:szCs w:val="22"/>
        </w:rPr>
        <w:t xml:space="preserve"> </w:t>
      </w:r>
      <w:r w:rsidRPr="00365997">
        <w:rPr>
          <w:rFonts w:asciiTheme="minorHAnsi" w:hAnsiTheme="minorHAnsi" w:cstheme="minorHAnsi"/>
          <w:sz w:val="22"/>
          <w:szCs w:val="22"/>
        </w:rPr>
        <w:t xml:space="preserve">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4A3439" w:rsidRPr="00924927" w:rsidRDefault="004A3439" w:rsidP="00A23C2C">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A23C2C">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FORMULARIOS Y DOCUMENTOS PARA LA PRESENTACIÓN DE PROPUESTA</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10B1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10B1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10B1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10B1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A23C2C">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10B1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F743A">
        <w:rPr>
          <w:rFonts w:asciiTheme="minorHAnsi" w:hAnsiTheme="minorHAnsi" w:cstheme="minorHAnsi"/>
          <w:sz w:val="22"/>
          <w:szCs w:val="22"/>
          <w:lang w:val="es-BO"/>
        </w:rPr>
        <w:t xml:space="preserve"> </w:t>
      </w:r>
      <w:r w:rsidR="000F743A" w:rsidRPr="000F743A">
        <w:rPr>
          <w:rFonts w:asciiTheme="minorHAnsi" w:hAnsiTheme="minorHAnsi" w:cstheme="minorHAnsi"/>
          <w:color w:val="FF0000"/>
          <w:sz w:val="22"/>
          <w:szCs w:val="22"/>
          <w:lang w:val="es-BO"/>
        </w:rPr>
        <w:t>PRESENTAR PARA CADA LOTE PROPUESTO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0F743A">
        <w:rPr>
          <w:rFonts w:ascii="Calibri" w:hAnsi="Calibri" w:cs="Calibri"/>
          <w:sz w:val="22"/>
          <w:szCs w:val="22"/>
          <w:lang w:val="es-BO"/>
        </w:rPr>
        <w:t xml:space="preserve"> </w:t>
      </w:r>
      <w:r w:rsidR="000F743A" w:rsidRPr="000F743A">
        <w:rPr>
          <w:rFonts w:asciiTheme="minorHAnsi" w:hAnsiTheme="minorHAnsi" w:cstheme="minorHAnsi"/>
          <w:color w:val="FF0000"/>
          <w:sz w:val="22"/>
          <w:szCs w:val="22"/>
          <w:lang w:val="es-BO"/>
        </w:rPr>
        <w:t>PRESENTAR PARA CADA LOTE PROPUESTO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810A8C">
        <w:rPr>
          <w:rFonts w:asciiTheme="minorHAnsi" w:hAnsiTheme="minorHAnsi" w:cstheme="minorHAnsi"/>
          <w:sz w:val="22"/>
          <w:szCs w:val="22"/>
          <w:lang w:val="es-BO"/>
        </w:rPr>
        <w:t>:</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810A8C" w:rsidRDefault="00810A8C" w:rsidP="00810A8C">
      <w:pPr>
        <w:pStyle w:val="Prrafodelista"/>
        <w:jc w:val="both"/>
        <w:rPr>
          <w:rFonts w:asciiTheme="minorHAnsi" w:hAnsiTheme="minorHAnsi" w:cstheme="minorHAnsi"/>
          <w:color w:val="FF0000"/>
          <w:sz w:val="22"/>
          <w:szCs w:val="22"/>
          <w:lang w:val="es-BO"/>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Cisternas </w:t>
      </w:r>
      <w:r w:rsidR="000F743A" w:rsidRPr="000F743A">
        <w:rPr>
          <w:rFonts w:asciiTheme="minorHAnsi" w:hAnsiTheme="minorHAnsi" w:cstheme="minorHAnsi"/>
          <w:color w:val="FF0000"/>
          <w:sz w:val="22"/>
          <w:szCs w:val="22"/>
          <w:lang w:val="es-BO"/>
        </w:rPr>
        <w:t>PRESENTAR PARA CADA LOTE PROPUESTO</w:t>
      </w:r>
    </w:p>
    <w:p w:rsidR="000F743A" w:rsidRDefault="000F743A" w:rsidP="00810A8C">
      <w:pPr>
        <w:pStyle w:val="Prrafodelista"/>
        <w:jc w:val="both"/>
        <w:rPr>
          <w:rFonts w:asciiTheme="minorHAnsi" w:hAnsiTheme="minorHAnsi" w:cstheme="minorHAnsi"/>
          <w:sz w:val="22"/>
          <w:szCs w:val="22"/>
        </w:rPr>
      </w:pPr>
    </w:p>
    <w:p w:rsidR="00810A8C" w:rsidRPr="005010C9" w:rsidRDefault="00810A8C" w:rsidP="00810A8C">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t xml:space="preserve">      Detalle de Tanques</w:t>
      </w:r>
      <w:r w:rsidRPr="00EF4E1E">
        <w:rPr>
          <w:rFonts w:asciiTheme="minorHAnsi" w:hAnsiTheme="minorHAnsi" w:cstheme="minorHAnsi"/>
          <w:color w:val="FF0000"/>
          <w:sz w:val="22"/>
          <w:szCs w:val="22"/>
        </w:rPr>
        <w:t xml:space="preserve"> </w:t>
      </w:r>
      <w:r w:rsidR="000F743A" w:rsidRPr="000F743A">
        <w:rPr>
          <w:rFonts w:asciiTheme="minorHAnsi" w:hAnsiTheme="minorHAnsi" w:cstheme="minorHAnsi"/>
          <w:color w:val="FF0000"/>
          <w:sz w:val="22"/>
          <w:szCs w:val="22"/>
          <w:lang w:val="es-BO"/>
        </w:rPr>
        <w:t>PRESENTAR PARA CADA LOTE PROPUESTO</w:t>
      </w:r>
    </w:p>
    <w:p w:rsidR="00810A8C" w:rsidRPr="00810A8C" w:rsidRDefault="00810A8C" w:rsidP="004A3439">
      <w:pPr>
        <w:tabs>
          <w:tab w:val="left" w:pos="5025"/>
        </w:tabs>
        <w:ind w:left="709"/>
        <w:rPr>
          <w:rFonts w:asciiTheme="minorHAnsi" w:hAnsiTheme="minorHAnsi" w:cstheme="minorHAnsi"/>
          <w:color w:val="FF0000"/>
          <w:sz w:val="22"/>
          <w:szCs w:val="22"/>
          <w:highlight w:val="green"/>
        </w:rPr>
      </w:pPr>
    </w:p>
    <w:p w:rsidR="00810A8C" w:rsidRDefault="00810A8C" w:rsidP="004A3439">
      <w:pPr>
        <w:tabs>
          <w:tab w:val="left" w:pos="5025"/>
        </w:tabs>
        <w:ind w:left="709"/>
        <w:rPr>
          <w:rFonts w:asciiTheme="minorHAnsi" w:hAnsiTheme="minorHAnsi" w:cstheme="minorHAnsi"/>
          <w:color w:val="FF0000"/>
          <w:sz w:val="22"/>
          <w:szCs w:val="22"/>
          <w:highlight w:val="green"/>
          <w:lang w:val="es-BO"/>
        </w:rPr>
      </w:pPr>
    </w:p>
    <w:p w:rsidR="00810A8C" w:rsidRDefault="00810A8C" w:rsidP="00301799">
      <w:pPr>
        <w:tabs>
          <w:tab w:val="left" w:pos="7133"/>
        </w:tabs>
        <w:jc w:val="center"/>
        <w:rPr>
          <w:rFonts w:asciiTheme="minorHAnsi" w:hAnsiTheme="minorHAnsi" w:cstheme="minorHAnsi"/>
          <w:b/>
          <w:sz w:val="22"/>
          <w:szCs w:val="22"/>
        </w:rPr>
      </w:pPr>
    </w:p>
    <w:p w:rsidR="00810A8C" w:rsidRDefault="00810A8C" w:rsidP="00301799">
      <w:pPr>
        <w:tabs>
          <w:tab w:val="left" w:pos="7133"/>
        </w:tabs>
        <w:jc w:val="center"/>
        <w:rPr>
          <w:rFonts w:asciiTheme="minorHAnsi" w:hAnsiTheme="minorHAnsi" w:cstheme="minorHAnsi"/>
          <w:b/>
          <w:sz w:val="22"/>
          <w:szCs w:val="22"/>
        </w:rPr>
      </w:pPr>
    </w:p>
    <w:p w:rsidR="00810A8C" w:rsidRDefault="00810A8C" w:rsidP="00301799">
      <w:pPr>
        <w:tabs>
          <w:tab w:val="left" w:pos="7133"/>
        </w:tabs>
        <w:jc w:val="center"/>
        <w:rPr>
          <w:rFonts w:asciiTheme="minorHAnsi" w:hAnsiTheme="minorHAnsi" w:cstheme="minorHAnsi"/>
          <w:b/>
          <w:sz w:val="22"/>
          <w:szCs w:val="22"/>
        </w:rPr>
      </w:pPr>
    </w:p>
    <w:p w:rsidR="00810A8C" w:rsidRDefault="00810A8C" w:rsidP="00301799">
      <w:pPr>
        <w:tabs>
          <w:tab w:val="left" w:pos="7133"/>
        </w:tabs>
        <w:jc w:val="center"/>
        <w:rPr>
          <w:rFonts w:asciiTheme="minorHAnsi" w:hAnsiTheme="minorHAnsi" w:cstheme="minorHAnsi"/>
          <w:b/>
          <w:sz w:val="22"/>
          <w:szCs w:val="22"/>
        </w:rPr>
      </w:pPr>
    </w:p>
    <w:p w:rsidR="00810A8C" w:rsidRDefault="00810A8C" w:rsidP="00301799">
      <w:pPr>
        <w:tabs>
          <w:tab w:val="left" w:pos="7133"/>
        </w:tabs>
        <w:jc w:val="center"/>
        <w:rPr>
          <w:rFonts w:asciiTheme="minorHAnsi" w:hAnsiTheme="minorHAnsi" w:cstheme="minorHAnsi"/>
          <w:b/>
          <w:sz w:val="22"/>
          <w:szCs w:val="22"/>
        </w:rPr>
      </w:pPr>
    </w:p>
    <w:p w:rsidR="00402CCF" w:rsidRDefault="00402CCF" w:rsidP="00301799">
      <w:pPr>
        <w:tabs>
          <w:tab w:val="left" w:pos="7133"/>
        </w:tabs>
        <w:jc w:val="center"/>
        <w:rPr>
          <w:rFonts w:asciiTheme="minorHAnsi" w:hAnsiTheme="minorHAnsi" w:cstheme="minorHAnsi"/>
          <w:b/>
          <w:sz w:val="22"/>
          <w:szCs w:val="22"/>
        </w:rPr>
      </w:pPr>
    </w:p>
    <w:p w:rsidR="000F743A" w:rsidRDefault="000F743A">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xml:space="preserve">, para que cualquier persona natural o jurídica, </w:t>
      </w:r>
      <w:r w:rsidRPr="00552079">
        <w:rPr>
          <w:rFonts w:asciiTheme="minorHAnsi" w:hAnsiTheme="minorHAnsi" w:cstheme="minorHAnsi"/>
          <w:sz w:val="22"/>
          <w:szCs w:val="22"/>
        </w:rPr>
        <w:lastRenderedPageBreak/>
        <w:t>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402CCF">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402CCF" w:rsidRDefault="00402CC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10B1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10B1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10B1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10B1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w:t>
      </w:r>
      <w:r>
        <w:rPr>
          <w:rFonts w:asciiTheme="minorHAnsi" w:hAnsiTheme="minorHAnsi" w:cstheme="minorHAns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10B1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10B1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610B1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10B1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sidR="003201C4">
        <w:rPr>
          <w:rFonts w:asciiTheme="minorHAnsi" w:hAnsiTheme="minorHAnsi" w:cstheme="minorHAnsi"/>
          <w:sz w:val="22"/>
          <w:szCs w:val="22"/>
        </w:rPr>
        <w:t xml:space="preserve"> del presente DBC.</w:t>
      </w:r>
    </w:p>
    <w:p w:rsidR="00FE00FF" w:rsidRDefault="00FE00FF" w:rsidP="00610B1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w:t>
      </w:r>
    </w:p>
    <w:p w:rsidR="00FE00FF" w:rsidRDefault="00FE00FF" w:rsidP="00610B1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610B14">
      <w:pPr>
        <w:pStyle w:val="Prrafodelista"/>
        <w:numPr>
          <w:ilvl w:val="0"/>
          <w:numId w:val="31"/>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610B1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10B1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A23C2C" w:rsidRDefault="00C446E1" w:rsidP="00C446E1">
      <w:pPr>
        <w:jc w:val="center"/>
        <w:rPr>
          <w:rFonts w:asciiTheme="minorHAnsi" w:hAnsiTheme="minorHAnsi" w:cstheme="minorHAnsi"/>
          <w:b/>
          <w:sz w:val="22"/>
        </w:rPr>
      </w:pPr>
      <w:r w:rsidRPr="00A23C2C">
        <w:rPr>
          <w:rFonts w:asciiTheme="minorHAnsi" w:hAnsiTheme="minorHAnsi" w:cstheme="minorHAnsi"/>
          <w:b/>
          <w:sz w:val="22"/>
        </w:rPr>
        <w:t>-----------------------------------------------------------------------------------</w:t>
      </w:r>
    </w:p>
    <w:p w:rsidR="00C446E1" w:rsidRPr="00A23C2C" w:rsidRDefault="00C446E1" w:rsidP="00C446E1">
      <w:pPr>
        <w:jc w:val="center"/>
        <w:rPr>
          <w:rFonts w:asciiTheme="minorHAnsi" w:hAnsiTheme="minorHAnsi" w:cstheme="minorHAnsi"/>
          <w:b/>
          <w:sz w:val="22"/>
        </w:rPr>
      </w:pPr>
      <w:r w:rsidRPr="00A23C2C">
        <w:rPr>
          <w:rFonts w:asciiTheme="minorHAnsi" w:hAnsiTheme="minorHAnsi" w:cstheme="minorHAnsi"/>
          <w:b/>
          <w:sz w:val="22"/>
        </w:rPr>
        <w:t>Firma del Propietario o Representante Legal</w:t>
      </w:r>
    </w:p>
    <w:p w:rsidR="00C446E1" w:rsidRPr="00A23C2C" w:rsidRDefault="00C446E1" w:rsidP="00C446E1">
      <w:pPr>
        <w:jc w:val="center"/>
        <w:rPr>
          <w:rFonts w:asciiTheme="minorHAnsi" w:hAnsiTheme="minorHAnsi" w:cstheme="minorHAnsi"/>
          <w:b/>
          <w:sz w:val="22"/>
          <w:lang w:val="es-BO" w:eastAsia="es-ES"/>
        </w:rPr>
      </w:pPr>
      <w:r w:rsidRPr="00A23C2C">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290A7E" w:rsidRPr="00290A7E" w:rsidRDefault="00290A7E" w:rsidP="00290A7E">
      <w:pPr>
        <w:jc w:val="center"/>
        <w:rPr>
          <w:rFonts w:ascii="Calibri" w:hAnsi="Calibri" w:cs="Calibri"/>
          <w:b/>
          <w:sz w:val="22"/>
          <w:szCs w:val="18"/>
        </w:rPr>
      </w:pPr>
      <w:r w:rsidRPr="00290A7E">
        <w:rPr>
          <w:rFonts w:ascii="Calibri" w:hAnsi="Calibri" w:cs="Calibri"/>
          <w:b/>
          <w:sz w:val="22"/>
          <w:szCs w:val="18"/>
        </w:rPr>
        <w:t xml:space="preserve">LOTE 1 TRANSPORTE INTERNACIONAL PERÚ </w:t>
      </w:r>
    </w:p>
    <w:p w:rsidR="00596B5C" w:rsidRPr="006A595B" w:rsidRDefault="00596B5C" w:rsidP="00290A7E">
      <w:pPr>
        <w:jc w:val="center"/>
        <w:rPr>
          <w:rFonts w:ascii="Calibri" w:hAnsi="Calibri" w:cs="Calibri"/>
          <w:b/>
          <w:sz w:val="22"/>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5386"/>
      </w:tblGrid>
      <w:tr w:rsidR="00BF66A0" w:rsidRPr="008842A3" w:rsidTr="003C3D55">
        <w:trPr>
          <w:trHeight w:val="236"/>
          <w:tblHeader/>
          <w:jc w:val="center"/>
        </w:trPr>
        <w:tc>
          <w:tcPr>
            <w:tcW w:w="551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386"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C3D55">
        <w:trPr>
          <w:cantSplit/>
          <w:trHeight w:val="708"/>
          <w:jc w:val="center"/>
        </w:trPr>
        <w:tc>
          <w:tcPr>
            <w:tcW w:w="551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38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AE1A7D" w:rsidRPr="008842A3" w:rsidTr="00AA5B2C">
        <w:trPr>
          <w:trHeight w:val="233"/>
          <w:jc w:val="center"/>
        </w:trPr>
        <w:tc>
          <w:tcPr>
            <w:tcW w:w="5514" w:type="dxa"/>
            <w:shd w:val="clear" w:color="auto" w:fill="D9D9D9" w:themeFill="background1" w:themeFillShade="D9"/>
            <w:vAlign w:val="center"/>
          </w:tcPr>
          <w:p w:rsidR="00AE1A7D" w:rsidRPr="002462C6" w:rsidRDefault="00AE1A7D" w:rsidP="00AE1A7D">
            <w:pPr>
              <w:autoSpaceDE w:val="0"/>
              <w:autoSpaceDN w:val="0"/>
              <w:adjustRightInd w:val="0"/>
              <w:rPr>
                <w:rFonts w:ascii="Calibri" w:hAnsi="Calibri" w:cs="Calibri"/>
              </w:rPr>
            </w:pPr>
            <w:r w:rsidRPr="002462C6">
              <w:rPr>
                <w:rFonts w:ascii="Calibri" w:hAnsi="Calibri" w:cs="Calibri"/>
                <w:b/>
                <w:bCs/>
              </w:rPr>
              <w:t xml:space="preserve">DESCRIPCIÓN DEL SERVICIO </w:t>
            </w:r>
          </w:p>
        </w:tc>
        <w:tc>
          <w:tcPr>
            <w:tcW w:w="5386" w:type="dxa"/>
            <w:shd w:val="clear" w:color="auto" w:fill="D9D9D9" w:themeFill="background1" w:themeFillShade="D9"/>
            <w:vAlign w:val="center"/>
          </w:tcPr>
          <w:p w:rsidR="00AE1A7D" w:rsidRPr="008842A3" w:rsidRDefault="00AE1A7D" w:rsidP="00AE1A7D">
            <w:pPr>
              <w:rPr>
                <w:rFonts w:ascii="Calibri" w:hAnsi="Calibri" w:cs="Calibri"/>
                <w:b/>
                <w:sz w:val="18"/>
                <w:szCs w:val="18"/>
              </w:rPr>
            </w:pPr>
          </w:p>
        </w:tc>
      </w:tr>
      <w:tr w:rsidR="00AE1A7D" w:rsidRPr="008842A3" w:rsidTr="003C3D55">
        <w:trPr>
          <w:trHeight w:val="233"/>
          <w:jc w:val="center"/>
        </w:trPr>
        <w:tc>
          <w:tcPr>
            <w:tcW w:w="5514" w:type="dxa"/>
            <w:vAlign w:val="center"/>
          </w:tcPr>
          <w:p w:rsidR="00AE1A7D" w:rsidRPr="002462C6" w:rsidRDefault="00AE1A7D" w:rsidP="00AE1A7D">
            <w:pPr>
              <w:numPr>
                <w:ilvl w:val="0"/>
                <w:numId w:val="71"/>
              </w:numPr>
              <w:tabs>
                <w:tab w:val="left" w:pos="567"/>
              </w:tabs>
              <w:ind w:hanging="720"/>
              <w:rPr>
                <w:rFonts w:ascii="Calibri" w:hAnsi="Calibri" w:cs="Calibri"/>
                <w:b/>
              </w:rPr>
            </w:pPr>
            <w:r w:rsidRPr="002462C6">
              <w:rPr>
                <w:rFonts w:ascii="Calibri" w:hAnsi="Calibri" w:cs="Calibri"/>
                <w:b/>
              </w:rPr>
              <w:t>CAPACIDAD DE TRANSPORTE</w:t>
            </w:r>
          </w:p>
          <w:p w:rsidR="00AE1A7D" w:rsidRPr="002462C6" w:rsidRDefault="00AE1A7D" w:rsidP="00AE1A7D">
            <w:pPr>
              <w:rPr>
                <w:rFonts w:ascii="Calibri" w:hAnsi="Calibri" w:cs="Calibri"/>
                <w:b/>
                <w:caps/>
              </w:rPr>
            </w:pPr>
          </w:p>
          <w:p w:rsidR="00AE1A7D" w:rsidRPr="002462C6" w:rsidRDefault="00AE1A7D" w:rsidP="00AE1A7D">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6.000</w:t>
            </w:r>
            <w:r w:rsidRPr="002462C6">
              <w:rPr>
                <w:rFonts w:ascii="Calibri" w:hAnsi="Calibri" w:cs="Calibri"/>
                <w:b/>
              </w:rPr>
              <w:t xml:space="preserve"> m3</w:t>
            </w:r>
          </w:p>
          <w:p w:rsidR="00AE1A7D" w:rsidRDefault="00AE1A7D" w:rsidP="00AE1A7D">
            <w:pPr>
              <w:jc w:val="both"/>
              <w:rPr>
                <w:rFonts w:ascii="Calibri" w:hAnsi="Calibri" w:cs="Calibri"/>
              </w:rPr>
            </w:pPr>
          </w:p>
          <w:p w:rsidR="00AE1A7D" w:rsidRDefault="00AE1A7D" w:rsidP="00AE1A7D">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AE1A7D" w:rsidRDefault="00AE1A7D" w:rsidP="00AE1A7D">
            <w:pPr>
              <w:jc w:val="both"/>
              <w:rPr>
                <w:rFonts w:ascii="Calibri" w:hAnsi="Calibri" w:cs="Calibri"/>
              </w:rPr>
            </w:pPr>
          </w:p>
          <w:tbl>
            <w:tblPr>
              <w:tblW w:w="4885" w:type="dxa"/>
              <w:jc w:val="center"/>
              <w:tblLayout w:type="fixed"/>
              <w:tblCellMar>
                <w:left w:w="70" w:type="dxa"/>
                <w:right w:w="70" w:type="dxa"/>
              </w:tblCellMar>
              <w:tblLook w:val="04A0" w:firstRow="1" w:lastRow="0" w:firstColumn="1" w:lastColumn="0" w:noHBand="0" w:noVBand="1"/>
            </w:tblPr>
            <w:tblGrid>
              <w:gridCol w:w="1978"/>
              <w:gridCol w:w="2907"/>
            </w:tblGrid>
            <w:tr w:rsidR="00AE1A7D" w:rsidTr="00AE1A7D">
              <w:trPr>
                <w:trHeight w:val="430"/>
                <w:jc w:val="center"/>
              </w:trPr>
              <w:tc>
                <w:tcPr>
                  <w:tcW w:w="1978"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AE1A7D" w:rsidRDefault="00AE1A7D" w:rsidP="00AE1A7D">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2907" w:type="dxa"/>
                  <w:tcBorders>
                    <w:top w:val="single" w:sz="4" w:space="0" w:color="auto"/>
                    <w:left w:val="nil"/>
                    <w:bottom w:val="single" w:sz="4" w:space="0" w:color="auto"/>
                    <w:right w:val="single" w:sz="4" w:space="0" w:color="auto"/>
                  </w:tcBorders>
                  <w:shd w:val="clear" w:color="auto" w:fill="D9D9D9"/>
                  <w:noWrap/>
                  <w:vAlign w:val="bottom"/>
                  <w:hideMark/>
                </w:tcPr>
                <w:p w:rsidR="00AE1A7D" w:rsidRDefault="00AE1A7D" w:rsidP="00AE1A7D">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AE1A7D" w:rsidTr="00AE1A7D">
              <w:trPr>
                <w:trHeight w:val="430"/>
                <w:jc w:val="center"/>
              </w:trPr>
              <w:tc>
                <w:tcPr>
                  <w:tcW w:w="1978" w:type="dxa"/>
                  <w:tcBorders>
                    <w:top w:val="nil"/>
                    <w:left w:val="single" w:sz="4" w:space="0" w:color="auto"/>
                    <w:bottom w:val="single" w:sz="4" w:space="0" w:color="auto"/>
                    <w:right w:val="single" w:sz="4" w:space="0" w:color="auto"/>
                  </w:tcBorders>
                  <w:noWrap/>
                  <w:vAlign w:val="bottom"/>
                  <w:hideMark/>
                </w:tcPr>
                <w:p w:rsidR="00AE1A7D" w:rsidRDefault="00AE1A7D" w:rsidP="00AE1A7D">
                  <w:pPr>
                    <w:jc w:val="center"/>
                    <w:rPr>
                      <w:rFonts w:ascii="Calibri" w:hAnsi="Calibri" w:cs="Calibri"/>
                      <w:color w:val="000000"/>
                      <w:sz w:val="18"/>
                      <w:szCs w:val="22"/>
                    </w:rPr>
                  </w:pPr>
                  <w:r>
                    <w:rPr>
                      <w:rFonts w:ascii="Calibri" w:hAnsi="Calibri" w:cs="Calibri"/>
                      <w:color w:val="000000"/>
                      <w:sz w:val="18"/>
                      <w:szCs w:val="22"/>
                    </w:rPr>
                    <w:t>15 cisternas</w:t>
                  </w:r>
                </w:p>
              </w:tc>
              <w:tc>
                <w:tcPr>
                  <w:tcW w:w="2907" w:type="dxa"/>
                  <w:tcBorders>
                    <w:top w:val="nil"/>
                    <w:left w:val="nil"/>
                    <w:bottom w:val="single" w:sz="4" w:space="0" w:color="auto"/>
                    <w:right w:val="single" w:sz="4" w:space="0" w:color="auto"/>
                  </w:tcBorders>
                  <w:noWrap/>
                  <w:vAlign w:val="bottom"/>
                  <w:hideMark/>
                </w:tcPr>
                <w:p w:rsidR="00AE1A7D" w:rsidRDefault="00AE1A7D" w:rsidP="00AE1A7D">
                  <w:pPr>
                    <w:jc w:val="center"/>
                    <w:rPr>
                      <w:rFonts w:ascii="Calibri" w:hAnsi="Calibri" w:cs="Calibri"/>
                      <w:color w:val="000000"/>
                      <w:sz w:val="18"/>
                      <w:szCs w:val="22"/>
                    </w:rPr>
                  </w:pPr>
                  <w:r>
                    <w:rPr>
                      <w:rFonts w:ascii="Calibri" w:hAnsi="Calibri" w:cs="Calibri"/>
                      <w:color w:val="000000"/>
                      <w:sz w:val="18"/>
                      <w:szCs w:val="22"/>
                    </w:rPr>
                    <w:t>2500 m3</w:t>
                  </w:r>
                </w:p>
              </w:tc>
            </w:tr>
          </w:tbl>
          <w:p w:rsidR="00AE1A7D" w:rsidRDefault="00AE1A7D" w:rsidP="00AE1A7D">
            <w:pPr>
              <w:jc w:val="both"/>
              <w:rPr>
                <w:rFonts w:ascii="Calibri" w:hAnsi="Calibri" w:cs="Calibri"/>
              </w:rPr>
            </w:pPr>
          </w:p>
          <w:p w:rsidR="00AE1A7D" w:rsidRDefault="00AE1A7D" w:rsidP="00AE1A7D">
            <w:pPr>
              <w:jc w:val="both"/>
              <w:rPr>
                <w:rFonts w:ascii="Calibri" w:hAnsi="Calibri" w:cs="Calibri"/>
              </w:rPr>
            </w:pPr>
            <w:r>
              <w:rPr>
                <w:rFonts w:ascii="Calibri" w:hAnsi="Calibri" w:cs="Calibri"/>
              </w:rPr>
              <w:t xml:space="preserve">La cantidad mínima de cisternas podrá comprender: cisternas propias, de accionistas o socios, además de cisternas subcontratadas, estas últimas para su propuesta deben presentar la documentación correspondiente </w:t>
            </w:r>
            <w:r w:rsidRPr="005D08E7">
              <w:rPr>
                <w:rFonts w:ascii="Calibri" w:hAnsi="Calibri" w:cs="Calibri"/>
              </w:rPr>
              <w:t>del punto de subcontrataciones</w:t>
            </w:r>
          </w:p>
          <w:p w:rsidR="00AE1A7D" w:rsidRDefault="00AE1A7D" w:rsidP="00AE1A7D">
            <w:pPr>
              <w:jc w:val="both"/>
              <w:rPr>
                <w:rFonts w:ascii="Calibri" w:hAnsi="Calibri" w:cs="Calibri"/>
              </w:rPr>
            </w:pPr>
          </w:p>
          <w:p w:rsidR="00AE1A7D" w:rsidRDefault="00AE1A7D" w:rsidP="00AE1A7D">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AE1A7D" w:rsidRDefault="00AE1A7D" w:rsidP="00AE1A7D">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
              <w:gridCol w:w="905"/>
              <w:gridCol w:w="2257"/>
              <w:gridCol w:w="869"/>
            </w:tblGrid>
            <w:tr w:rsidR="00AE1A7D" w:rsidTr="00E9685F">
              <w:trPr>
                <w:trHeight w:val="110"/>
                <w:jc w:val="center"/>
              </w:trPr>
              <w:tc>
                <w:tcPr>
                  <w:tcW w:w="22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E1A7D" w:rsidRDefault="00AE1A7D" w:rsidP="00AE1A7D">
                  <w:pPr>
                    <w:jc w:val="center"/>
                    <w:rPr>
                      <w:b/>
                      <w:bCs/>
                      <w:sz w:val="16"/>
                      <w:szCs w:val="16"/>
                      <w:lang w:val="es-BO"/>
                    </w:rPr>
                  </w:pPr>
                  <w:r>
                    <w:rPr>
                      <w:b/>
                      <w:bCs/>
                      <w:sz w:val="16"/>
                      <w:szCs w:val="16"/>
                    </w:rPr>
                    <w:t>#</w:t>
                  </w:r>
                </w:p>
              </w:tc>
              <w:tc>
                <w:tcPr>
                  <w:tcW w:w="90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E1A7D" w:rsidRDefault="00AE1A7D" w:rsidP="00AE1A7D">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E1A7D" w:rsidRDefault="00AE1A7D" w:rsidP="00AE1A7D">
                  <w:pPr>
                    <w:jc w:val="center"/>
                    <w:rPr>
                      <w:b/>
                      <w:bCs/>
                      <w:sz w:val="16"/>
                      <w:szCs w:val="16"/>
                    </w:rPr>
                  </w:pPr>
                  <w:r>
                    <w:rPr>
                      <w:b/>
                      <w:bCs/>
                      <w:sz w:val="16"/>
                      <w:szCs w:val="16"/>
                    </w:rPr>
                    <w:t>Certificado de Registro de Propiedad del Vehículo Automotor (CRPVA)</w:t>
                  </w:r>
                </w:p>
              </w:tc>
              <w:tc>
                <w:tcPr>
                  <w:tcW w:w="86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E1A7D" w:rsidRDefault="00AE1A7D" w:rsidP="00AE1A7D">
                  <w:pPr>
                    <w:jc w:val="center"/>
                    <w:rPr>
                      <w:b/>
                      <w:bCs/>
                      <w:sz w:val="16"/>
                      <w:szCs w:val="16"/>
                    </w:rPr>
                  </w:pPr>
                  <w:r>
                    <w:rPr>
                      <w:b/>
                      <w:bCs/>
                      <w:sz w:val="16"/>
                      <w:szCs w:val="16"/>
                    </w:rPr>
                    <w:t>MODELO</w:t>
                  </w:r>
                </w:p>
              </w:tc>
            </w:tr>
            <w:tr w:rsidR="00AE1A7D" w:rsidTr="00E9685F">
              <w:trPr>
                <w:trHeight w:val="60"/>
                <w:jc w:val="center"/>
              </w:trPr>
              <w:tc>
                <w:tcPr>
                  <w:tcW w:w="2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AE1A7D" w:rsidRDefault="00AE1A7D" w:rsidP="00AE1A7D">
                  <w:pPr>
                    <w:rPr>
                      <w:sz w:val="16"/>
                      <w:szCs w:val="16"/>
                    </w:rPr>
                  </w:pPr>
                  <w:r>
                    <w:rPr>
                      <w:sz w:val="16"/>
                      <w:szCs w:val="16"/>
                    </w:rPr>
                    <w:t> </w:t>
                  </w:r>
                </w:p>
              </w:tc>
              <w:tc>
                <w:tcPr>
                  <w:tcW w:w="90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E1A7D" w:rsidRDefault="00AE1A7D" w:rsidP="00AE1A7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AE1A7D" w:rsidRDefault="00AE1A7D" w:rsidP="00AE1A7D">
                  <w:pPr>
                    <w:rPr>
                      <w:sz w:val="16"/>
                      <w:szCs w:val="16"/>
                    </w:rPr>
                  </w:pPr>
                  <w:r>
                    <w:rPr>
                      <w:sz w:val="16"/>
                      <w:szCs w:val="16"/>
                    </w:rPr>
                    <w:t> </w:t>
                  </w:r>
                </w:p>
              </w:tc>
              <w:tc>
                <w:tcPr>
                  <w:tcW w:w="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E1A7D" w:rsidRDefault="00AE1A7D" w:rsidP="00AE1A7D">
                  <w:pPr>
                    <w:jc w:val="center"/>
                    <w:rPr>
                      <w:sz w:val="16"/>
                      <w:szCs w:val="16"/>
                    </w:rPr>
                  </w:pPr>
                </w:p>
              </w:tc>
            </w:tr>
          </w:tbl>
          <w:p w:rsidR="00AE1A7D" w:rsidRDefault="00AE1A7D" w:rsidP="00AE1A7D">
            <w:pPr>
              <w:jc w:val="both"/>
              <w:rPr>
                <w:rFonts w:ascii="Calibri" w:hAnsi="Calibri" w:cs="Calibri"/>
                <w:lang w:val="es-BO"/>
              </w:rPr>
            </w:pPr>
          </w:p>
          <w:p w:rsidR="00AE1A7D" w:rsidRPr="006038C7" w:rsidRDefault="00AE1A7D" w:rsidP="00AE1A7D">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AE1A7D" w:rsidRPr="00386D02" w:rsidRDefault="00AE1A7D" w:rsidP="00AE1A7D">
            <w:pPr>
              <w:ind w:right="-93"/>
              <w:jc w:val="both"/>
              <w:rPr>
                <w:rFonts w:ascii="Calibri" w:hAnsi="Calibri" w:cs="Calibri"/>
              </w:rPr>
            </w:pPr>
          </w:p>
          <w:p w:rsidR="00AE1A7D" w:rsidRPr="00E909FE" w:rsidRDefault="00AE1A7D" w:rsidP="00AE1A7D">
            <w:pPr>
              <w:ind w:right="-93"/>
              <w:jc w:val="both"/>
              <w:rPr>
                <w:rFonts w:ascii="Calibri" w:hAnsi="Calibri" w:cs="Calibri"/>
              </w:rPr>
            </w:pPr>
            <w:r w:rsidRPr="00E909FE">
              <w:rPr>
                <w:rFonts w:ascii="Calibri" w:hAnsi="Calibri" w:cs="Calibri"/>
              </w:rPr>
              <w:t>No podrán participar los camiones cisternas que a la fecha de presentación de propuesta se encuentren realizando el servicio de transporte a YPFB en calidad de contratados o subcontratados, en caso de que estos camiones se encuentren en una propuesta serán descontados de la misma.</w:t>
            </w:r>
          </w:p>
          <w:p w:rsidR="00AE1A7D" w:rsidRPr="00386D02" w:rsidRDefault="00AE1A7D" w:rsidP="00AE1A7D">
            <w:pPr>
              <w:ind w:right="-93"/>
              <w:jc w:val="both"/>
              <w:rPr>
                <w:rFonts w:ascii="Calibri" w:hAnsi="Calibri" w:cs="Calibri"/>
              </w:rPr>
            </w:pPr>
          </w:p>
          <w:p w:rsidR="00AE1A7D" w:rsidRPr="00AE1A7D" w:rsidRDefault="00AE1A7D" w:rsidP="00AE1A7D">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5386" w:type="dxa"/>
            <w:vAlign w:val="center"/>
          </w:tcPr>
          <w:p w:rsidR="00AE1A7D" w:rsidRPr="008842A3" w:rsidRDefault="00AE1A7D" w:rsidP="00AE1A7D">
            <w:pPr>
              <w:rPr>
                <w:rFonts w:ascii="Calibri" w:hAnsi="Calibri" w:cs="Calibri"/>
                <w:b/>
                <w:sz w:val="18"/>
                <w:szCs w:val="18"/>
              </w:rPr>
            </w:pPr>
          </w:p>
        </w:tc>
      </w:tr>
      <w:tr w:rsidR="00AE1A7D" w:rsidRPr="008842A3" w:rsidTr="003C3D55">
        <w:trPr>
          <w:trHeight w:val="233"/>
          <w:jc w:val="center"/>
        </w:trPr>
        <w:tc>
          <w:tcPr>
            <w:tcW w:w="5514" w:type="dxa"/>
            <w:vAlign w:val="center"/>
          </w:tcPr>
          <w:p w:rsidR="00AE1A7D" w:rsidRDefault="00AE1A7D" w:rsidP="00AE1A7D">
            <w:pPr>
              <w:numPr>
                <w:ilvl w:val="0"/>
                <w:numId w:val="79"/>
              </w:numPr>
              <w:ind w:right="-93"/>
              <w:jc w:val="both"/>
              <w:rPr>
                <w:rFonts w:ascii="Calibri" w:hAnsi="Calibri" w:cs="Calibri"/>
                <w:b/>
              </w:rPr>
            </w:pPr>
            <w:r>
              <w:rPr>
                <w:rFonts w:ascii="Calibri" w:hAnsi="Calibri" w:cs="Calibri"/>
                <w:b/>
              </w:rPr>
              <w:lastRenderedPageBreak/>
              <w:t>DETALLE DE TANQUES:</w:t>
            </w:r>
          </w:p>
          <w:p w:rsidR="00AE1A7D" w:rsidRDefault="00AE1A7D" w:rsidP="00AE1A7D">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AE1A7D" w:rsidRPr="00E909FE" w:rsidRDefault="00AE1A7D" w:rsidP="00AE1A7D">
            <w:pPr>
              <w:ind w:right="-93"/>
              <w:jc w:val="both"/>
              <w:rPr>
                <w:rFonts w:ascii="Calibri" w:hAnsi="Calibri" w:cs="Calibri"/>
                <w:sz w:val="14"/>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7"/>
              <w:gridCol w:w="820"/>
              <w:gridCol w:w="2257"/>
              <w:gridCol w:w="1236"/>
            </w:tblGrid>
            <w:tr w:rsidR="00AE1A7D" w:rsidTr="00E9685F">
              <w:trPr>
                <w:trHeight w:val="110"/>
                <w:jc w:val="center"/>
              </w:trPr>
              <w:tc>
                <w:tcPr>
                  <w:tcW w:w="2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E1A7D" w:rsidRDefault="00AE1A7D" w:rsidP="00AE1A7D">
                  <w:pPr>
                    <w:jc w:val="center"/>
                    <w:rPr>
                      <w:b/>
                      <w:bCs/>
                      <w:sz w:val="16"/>
                      <w:szCs w:val="16"/>
                    </w:rPr>
                  </w:pPr>
                  <w:proofErr w:type="spellStart"/>
                  <w:r>
                    <w:rPr>
                      <w:b/>
                      <w:bCs/>
                      <w:sz w:val="16"/>
                      <w:szCs w:val="16"/>
                    </w:rPr>
                    <w:t>Nro</w:t>
                  </w:r>
                  <w:proofErr w:type="spellEnd"/>
                </w:p>
              </w:tc>
              <w:tc>
                <w:tcPr>
                  <w:tcW w:w="82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E1A7D" w:rsidRDefault="00AE1A7D" w:rsidP="00AE1A7D">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E1A7D" w:rsidRDefault="00AE1A7D" w:rsidP="00AE1A7D">
                  <w:pPr>
                    <w:jc w:val="center"/>
                    <w:rPr>
                      <w:b/>
                      <w:bCs/>
                      <w:sz w:val="16"/>
                      <w:szCs w:val="16"/>
                    </w:rPr>
                  </w:pPr>
                  <w:r>
                    <w:rPr>
                      <w:b/>
                      <w:bCs/>
                      <w:sz w:val="16"/>
                      <w:szCs w:val="16"/>
                    </w:rPr>
                    <w:t>Documento Internacional/Nacional que demuestre la calibración de tanque</w:t>
                  </w:r>
                </w:p>
              </w:tc>
              <w:tc>
                <w:tcPr>
                  <w:tcW w:w="12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E1A7D" w:rsidRDefault="00AE1A7D" w:rsidP="00AE1A7D">
                  <w:pPr>
                    <w:jc w:val="center"/>
                    <w:rPr>
                      <w:b/>
                      <w:bCs/>
                      <w:sz w:val="16"/>
                      <w:szCs w:val="16"/>
                    </w:rPr>
                  </w:pPr>
                  <w:r>
                    <w:rPr>
                      <w:b/>
                      <w:bCs/>
                      <w:sz w:val="16"/>
                      <w:szCs w:val="16"/>
                    </w:rPr>
                    <w:t>CAPACIDAD (m3)</w:t>
                  </w:r>
                </w:p>
              </w:tc>
            </w:tr>
            <w:tr w:rsidR="00AE1A7D" w:rsidTr="00E9685F">
              <w:trPr>
                <w:trHeight w:val="60"/>
                <w:jc w:val="center"/>
              </w:trPr>
              <w:tc>
                <w:tcPr>
                  <w:tcW w:w="277" w:type="dxa"/>
                  <w:tcBorders>
                    <w:top w:val="single" w:sz="4" w:space="0" w:color="auto"/>
                    <w:left w:val="single" w:sz="4" w:space="0" w:color="auto"/>
                    <w:bottom w:val="single" w:sz="4" w:space="0" w:color="auto"/>
                    <w:right w:val="single" w:sz="4" w:space="0" w:color="auto"/>
                  </w:tcBorders>
                </w:tcPr>
                <w:p w:rsidR="00AE1A7D" w:rsidRDefault="00AE1A7D" w:rsidP="00AE1A7D">
                  <w:pPr>
                    <w:rPr>
                      <w:sz w:val="16"/>
                      <w:szCs w:val="16"/>
                    </w:rPr>
                  </w:pPr>
                </w:p>
              </w:tc>
              <w:tc>
                <w:tcPr>
                  <w:tcW w:w="8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E1A7D" w:rsidRDefault="00AE1A7D" w:rsidP="00AE1A7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AE1A7D" w:rsidRDefault="00AE1A7D" w:rsidP="00AE1A7D">
                  <w:pPr>
                    <w:rPr>
                      <w:sz w:val="16"/>
                      <w:szCs w:val="16"/>
                    </w:rPr>
                  </w:pPr>
                  <w:r>
                    <w:rPr>
                      <w:sz w:val="16"/>
                      <w:szCs w:val="16"/>
                    </w:rPr>
                    <w:t> </w:t>
                  </w:r>
                </w:p>
              </w:tc>
              <w:tc>
                <w:tcPr>
                  <w:tcW w:w="12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AE1A7D" w:rsidRDefault="00AE1A7D" w:rsidP="00AE1A7D">
                  <w:pPr>
                    <w:rPr>
                      <w:sz w:val="16"/>
                      <w:szCs w:val="16"/>
                    </w:rPr>
                  </w:pPr>
                </w:p>
              </w:tc>
            </w:tr>
          </w:tbl>
          <w:p w:rsidR="00AE1A7D" w:rsidRDefault="00AE1A7D" w:rsidP="00AE1A7D">
            <w:pPr>
              <w:jc w:val="both"/>
              <w:rPr>
                <w:rFonts w:ascii="Calibri" w:hAnsi="Calibri" w:cs="Calibri"/>
              </w:rPr>
            </w:pPr>
          </w:p>
          <w:p w:rsidR="00AE1A7D" w:rsidRDefault="00AE1A7D" w:rsidP="00AE1A7D">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xml:space="preserve"> se descontarán estas cisternas de la propuesta. Si después de los descuentos de las cisternas observadas no se cumple con la cantidad mínima de cisternas, la propuesta quedará descalificada.</w:t>
            </w:r>
          </w:p>
          <w:p w:rsidR="00AE1A7D" w:rsidRPr="008842A3" w:rsidRDefault="00AE1A7D" w:rsidP="00AE1A7D">
            <w:pPr>
              <w:rPr>
                <w:rFonts w:ascii="Calibri" w:hAnsi="Calibri" w:cs="Calibri"/>
                <w:b/>
                <w:sz w:val="18"/>
                <w:szCs w:val="18"/>
              </w:rPr>
            </w:pPr>
          </w:p>
        </w:tc>
        <w:tc>
          <w:tcPr>
            <w:tcW w:w="5386" w:type="dxa"/>
            <w:vAlign w:val="center"/>
          </w:tcPr>
          <w:p w:rsidR="00AE1A7D" w:rsidRPr="008842A3" w:rsidRDefault="00AE1A7D" w:rsidP="00AE1A7D">
            <w:pPr>
              <w:rPr>
                <w:rFonts w:ascii="Calibri" w:hAnsi="Calibri" w:cs="Calibri"/>
                <w:b/>
                <w:sz w:val="18"/>
                <w:szCs w:val="18"/>
              </w:rPr>
            </w:pPr>
          </w:p>
        </w:tc>
      </w:tr>
      <w:tr w:rsidR="00AE1A7D" w:rsidRPr="008842A3" w:rsidTr="003C3D55">
        <w:trPr>
          <w:trHeight w:val="233"/>
          <w:jc w:val="center"/>
        </w:trPr>
        <w:tc>
          <w:tcPr>
            <w:tcW w:w="5514" w:type="dxa"/>
            <w:vAlign w:val="center"/>
          </w:tcPr>
          <w:p w:rsidR="00AE1A7D" w:rsidRPr="002462C6" w:rsidRDefault="00AE1A7D" w:rsidP="00AE1A7D">
            <w:pPr>
              <w:numPr>
                <w:ilvl w:val="0"/>
                <w:numId w:val="79"/>
              </w:numPr>
              <w:ind w:right="-93"/>
              <w:jc w:val="both"/>
              <w:rPr>
                <w:rFonts w:ascii="Calibri" w:hAnsi="Calibri" w:cs="Calibri"/>
                <w:b/>
              </w:rPr>
            </w:pPr>
            <w:r w:rsidRPr="002462C6">
              <w:rPr>
                <w:rFonts w:ascii="Calibri" w:hAnsi="Calibri" w:cs="Calibri"/>
                <w:b/>
              </w:rPr>
              <w:t xml:space="preserve">PERMISOS DE TRANSPORTE INTERNACIONAL </w:t>
            </w:r>
          </w:p>
          <w:p w:rsidR="00AE1A7D" w:rsidRPr="002462C6" w:rsidRDefault="00AE1A7D" w:rsidP="00AE1A7D">
            <w:pPr>
              <w:jc w:val="both"/>
              <w:rPr>
                <w:rFonts w:ascii="Calibri" w:hAnsi="Calibri" w:cs="Calibri"/>
                <w:highlight w:val="red"/>
              </w:rPr>
            </w:pPr>
          </w:p>
          <w:p w:rsidR="00AE1A7D" w:rsidRPr="0046326E" w:rsidRDefault="00AE1A7D" w:rsidP="00AE1A7D">
            <w:pPr>
              <w:jc w:val="both"/>
              <w:rPr>
                <w:rFonts w:ascii="Calibri" w:hAnsi="Calibri" w:cs="Calibri"/>
                <w:szCs w:val="22"/>
              </w:rPr>
            </w:pPr>
            <w:r w:rsidRPr="0046326E">
              <w:rPr>
                <w:rFonts w:ascii="Calibri" w:hAnsi="Calibri" w:cs="Calibri"/>
                <w:szCs w:val="22"/>
              </w:rPr>
              <w:t xml:space="preserve">Las empresas oferentes deberán presentar en su propuesta, la siguiente documentación que acredite y habilite realizar el transporte internacional de mercancías por carretera, para cada una de sus unidades </w:t>
            </w:r>
            <w:r w:rsidRPr="0046326E">
              <w:rPr>
                <w:rFonts w:ascii="Calibri" w:hAnsi="Calibri" w:cs="Calibri"/>
                <w:b/>
                <w:i/>
                <w:szCs w:val="22"/>
              </w:rPr>
              <w:t>(tracto camiones)</w:t>
            </w:r>
            <w:r w:rsidRPr="0046326E">
              <w:rPr>
                <w:rFonts w:ascii="Calibri" w:hAnsi="Calibri" w:cs="Calibri"/>
                <w:szCs w:val="22"/>
              </w:rPr>
              <w:t>.</w:t>
            </w:r>
          </w:p>
          <w:p w:rsidR="00AE1A7D" w:rsidRPr="0046326E" w:rsidRDefault="00AE1A7D" w:rsidP="00AE1A7D">
            <w:pPr>
              <w:jc w:val="both"/>
              <w:rPr>
                <w:rFonts w:ascii="Calibri" w:hAnsi="Calibri" w:cs="Calibri"/>
                <w:szCs w:val="22"/>
              </w:rPr>
            </w:pPr>
          </w:p>
          <w:p w:rsidR="00AE1A7D" w:rsidRPr="00E909FE" w:rsidRDefault="00AE1A7D" w:rsidP="00AE1A7D">
            <w:pPr>
              <w:numPr>
                <w:ilvl w:val="0"/>
                <w:numId w:val="32"/>
              </w:numPr>
              <w:ind w:left="632" w:hanging="284"/>
              <w:jc w:val="both"/>
              <w:rPr>
                <w:rFonts w:ascii="Calibri" w:eastAsia="Calibri" w:hAnsi="Calibri" w:cs="Calibri"/>
                <w:szCs w:val="22"/>
              </w:rPr>
            </w:pPr>
            <w:r w:rsidRPr="00E909FE">
              <w:rPr>
                <w:rFonts w:ascii="Calibri" w:hAnsi="Calibri" w:cs="Calibri"/>
                <w:szCs w:val="22"/>
              </w:rPr>
              <w:t xml:space="preserve">Constancia </w:t>
            </w:r>
            <w:r w:rsidRPr="00E909FE">
              <w:rPr>
                <w:rFonts w:ascii="Calibri" w:hAnsi="Calibri" w:cs="Calibri"/>
              </w:rPr>
              <w:t>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 En el reporte de aduana a presentar, el camión debe estar registrado a nombre del proponente o propietario de camión. </w:t>
            </w:r>
          </w:p>
          <w:p w:rsidR="00AE1A7D" w:rsidRPr="002462C6" w:rsidRDefault="00AE1A7D" w:rsidP="00AE1A7D">
            <w:pPr>
              <w:ind w:left="567"/>
              <w:jc w:val="both"/>
              <w:rPr>
                <w:rFonts w:ascii="Calibri" w:hAnsi="Calibri" w:cs="Calibri"/>
              </w:rPr>
            </w:pPr>
          </w:p>
          <w:p w:rsidR="00AE1A7D" w:rsidRPr="00F00D20" w:rsidRDefault="00AE1A7D" w:rsidP="00AE1A7D">
            <w:pPr>
              <w:jc w:val="both"/>
              <w:rPr>
                <w:rFonts w:ascii="Calibri" w:hAnsi="Calibri" w:cs="Calibri"/>
              </w:rPr>
            </w:pPr>
            <w:r w:rsidRPr="00F00D20">
              <w:rPr>
                <w:rFonts w:ascii="Calibri" w:hAnsi="Calibri" w:cs="Calibri"/>
              </w:rPr>
              <w:t>Certificaciones necesarias para el transporte de combustible en Perú:</w:t>
            </w:r>
          </w:p>
          <w:p w:rsidR="00AE1A7D" w:rsidRPr="00F00D20" w:rsidRDefault="00AE1A7D" w:rsidP="00AE1A7D">
            <w:pPr>
              <w:jc w:val="both"/>
              <w:rPr>
                <w:rFonts w:ascii="Calibri" w:hAnsi="Calibri" w:cs="Calibri"/>
              </w:rPr>
            </w:pPr>
          </w:p>
          <w:p w:rsidR="00AE1A7D" w:rsidRPr="00F00D20" w:rsidRDefault="00AE1A7D" w:rsidP="00AE1A7D">
            <w:pPr>
              <w:jc w:val="both"/>
              <w:rPr>
                <w:rFonts w:ascii="Calibri" w:hAnsi="Calibri" w:cs="Calibri"/>
              </w:rPr>
            </w:pPr>
            <w:r w:rsidRPr="00F00D20">
              <w:rPr>
                <w:rFonts w:ascii="Calibri" w:hAnsi="Calibri" w:cs="Calibri"/>
              </w:rPr>
              <w:t>•</w:t>
            </w:r>
            <w:r w:rsidRPr="00F00D20">
              <w:rPr>
                <w:rFonts w:ascii="Calibri" w:hAnsi="Calibri" w:cs="Calibri"/>
              </w:rPr>
              <w:tab/>
              <w:t xml:space="preserve"> Registro DGH y/o RHO, emitido por el Ministerio de Energías y Minas del Perú.</w:t>
            </w:r>
          </w:p>
          <w:p w:rsidR="00AE1A7D" w:rsidRPr="00F00D20" w:rsidRDefault="00AE1A7D" w:rsidP="00AE1A7D">
            <w:pPr>
              <w:jc w:val="both"/>
              <w:rPr>
                <w:rFonts w:ascii="Calibri" w:hAnsi="Calibri" w:cs="Calibri"/>
              </w:rPr>
            </w:pPr>
          </w:p>
          <w:p w:rsidR="00AE1A7D" w:rsidRDefault="00AE1A7D" w:rsidP="00AE1A7D">
            <w:pPr>
              <w:jc w:val="both"/>
              <w:rPr>
                <w:rFonts w:ascii="Calibri" w:hAnsi="Calibri" w:cs="Calibri"/>
              </w:rPr>
            </w:pPr>
            <w:r w:rsidRPr="00F00D20">
              <w:rPr>
                <w:rFonts w:ascii="Calibri" w:hAnsi="Calibri" w:cs="Calibri"/>
              </w:rPr>
              <w:t xml:space="preserve">Nota: En la propuesta deberán adjuntarse fotocopias de las certificaciones, resolución y/o permisos solicitados </w:t>
            </w:r>
            <w:r>
              <w:rPr>
                <w:rFonts w:ascii="Calibri" w:hAnsi="Calibri" w:cs="Calibri"/>
              </w:rPr>
              <w:t xml:space="preserve">vigentes </w:t>
            </w:r>
            <w:r w:rsidRPr="00F00D20">
              <w:rPr>
                <w:rFonts w:ascii="Calibri" w:hAnsi="Calibri" w:cs="Calibri"/>
              </w:rPr>
              <w:t xml:space="preserve">para los camiones </w:t>
            </w:r>
            <w:proofErr w:type="gramStart"/>
            <w:r w:rsidRPr="00F00D20">
              <w:rPr>
                <w:rFonts w:ascii="Calibri" w:hAnsi="Calibri" w:cs="Calibri"/>
              </w:rPr>
              <w:t>cisterna comprometidos</w:t>
            </w:r>
            <w:proofErr w:type="gramEnd"/>
            <w:r w:rsidRPr="00F00D20">
              <w:rPr>
                <w:rFonts w:ascii="Calibri" w:hAnsi="Calibri" w:cs="Calibri"/>
              </w:rPr>
              <w:t xml:space="preserve"> para el propósito, el proponente debe cumplir con la reglamentación de tránsito internacional.</w:t>
            </w:r>
          </w:p>
          <w:p w:rsidR="00AE1A7D" w:rsidRDefault="00AE1A7D" w:rsidP="00AE1A7D">
            <w:pPr>
              <w:jc w:val="both"/>
              <w:rPr>
                <w:rFonts w:ascii="Calibri" w:hAnsi="Calibri" w:cs="Calibri"/>
              </w:rPr>
            </w:pPr>
          </w:p>
          <w:p w:rsidR="00AE1A7D" w:rsidRDefault="00AE1A7D" w:rsidP="00AE1A7D">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xml:space="preserve">, se descontarán estas </w:t>
            </w:r>
            <w:r>
              <w:rPr>
                <w:rFonts w:ascii="Calibri" w:hAnsi="Calibri" w:cs="Calibri"/>
              </w:rPr>
              <w:lastRenderedPageBreak/>
              <w:t>cisternas de la propuesta. Si después de los descuentos de las cisternas observadas no se cumple con la cantidad mínima de cisternas, la propuesta quedará descalificada.</w:t>
            </w:r>
          </w:p>
          <w:p w:rsidR="00AE1A7D" w:rsidRPr="008842A3" w:rsidRDefault="00AE1A7D" w:rsidP="00AE1A7D">
            <w:pPr>
              <w:rPr>
                <w:rFonts w:ascii="Calibri" w:hAnsi="Calibri" w:cs="Calibri"/>
                <w:bCs/>
                <w:sz w:val="18"/>
                <w:szCs w:val="18"/>
              </w:rPr>
            </w:pPr>
          </w:p>
        </w:tc>
        <w:tc>
          <w:tcPr>
            <w:tcW w:w="5386" w:type="dxa"/>
            <w:vAlign w:val="center"/>
          </w:tcPr>
          <w:p w:rsidR="00AE1A7D" w:rsidRPr="008842A3" w:rsidRDefault="00AE1A7D" w:rsidP="00AE1A7D">
            <w:pPr>
              <w:rPr>
                <w:rFonts w:ascii="Calibri" w:hAnsi="Calibri" w:cs="Calibri"/>
                <w:b/>
                <w:sz w:val="18"/>
                <w:szCs w:val="18"/>
              </w:rPr>
            </w:pPr>
          </w:p>
        </w:tc>
      </w:tr>
      <w:tr w:rsidR="00AE1A7D" w:rsidRPr="008842A3" w:rsidTr="003C3D55">
        <w:trPr>
          <w:trHeight w:val="233"/>
          <w:jc w:val="center"/>
        </w:trPr>
        <w:tc>
          <w:tcPr>
            <w:tcW w:w="5514" w:type="dxa"/>
            <w:vAlign w:val="center"/>
          </w:tcPr>
          <w:p w:rsidR="00AE1A7D" w:rsidRPr="00A7505B" w:rsidRDefault="00AE1A7D" w:rsidP="00AE1A7D">
            <w:pPr>
              <w:numPr>
                <w:ilvl w:val="0"/>
                <w:numId w:val="79"/>
              </w:numPr>
              <w:ind w:right="-93"/>
              <w:jc w:val="both"/>
              <w:rPr>
                <w:rFonts w:ascii="Calibri" w:hAnsi="Calibri" w:cs="Calibri"/>
                <w:b/>
              </w:rPr>
            </w:pPr>
            <w:r w:rsidRPr="00A7505B">
              <w:rPr>
                <w:rFonts w:ascii="Calibri" w:hAnsi="Calibri" w:cs="Calibri"/>
                <w:b/>
              </w:rPr>
              <w:lastRenderedPageBreak/>
              <w:t>TRAMOS</w:t>
            </w:r>
          </w:p>
          <w:p w:rsidR="00AE1A7D" w:rsidRPr="00E909FE" w:rsidRDefault="00AE1A7D" w:rsidP="00AE1A7D">
            <w:pPr>
              <w:ind w:left="567"/>
              <w:jc w:val="both"/>
              <w:rPr>
                <w:rFonts w:ascii="Calibri" w:hAnsi="Calibri" w:cs="Calibri"/>
                <w:b/>
                <w:sz w:val="14"/>
              </w:rPr>
            </w:pPr>
          </w:p>
          <w:p w:rsidR="00AE1A7D" w:rsidRDefault="00AE1A7D" w:rsidP="00AE1A7D">
            <w:pPr>
              <w:numPr>
                <w:ilvl w:val="0"/>
                <w:numId w:val="69"/>
              </w:numPr>
              <w:rPr>
                <w:rFonts w:ascii="Calibri" w:hAnsi="Calibri" w:cs="Calibri"/>
                <w:b/>
              </w:rPr>
            </w:pPr>
            <w:r w:rsidRPr="002462C6">
              <w:rPr>
                <w:rFonts w:ascii="Calibri" w:hAnsi="Calibri" w:cs="Calibri"/>
                <w:b/>
              </w:rPr>
              <w:t>Tramos Principales</w:t>
            </w:r>
            <w:r>
              <w:rPr>
                <w:rFonts w:ascii="Calibri" w:hAnsi="Calibri" w:cs="Calibri"/>
                <w:b/>
              </w:rPr>
              <w:t xml:space="preserve"> *</w:t>
            </w:r>
          </w:p>
          <w:p w:rsidR="00AE1A7D" w:rsidRPr="002462C6" w:rsidRDefault="00AE1A7D" w:rsidP="00AE1A7D">
            <w:pPr>
              <w:ind w:left="927"/>
              <w:rPr>
                <w:rFonts w:ascii="Calibri" w:hAnsi="Calibri" w:cs="Calibri"/>
                <w:b/>
              </w:rPr>
            </w:pPr>
          </w:p>
          <w:tbl>
            <w:tblPr>
              <w:tblW w:w="4299" w:type="dxa"/>
              <w:jc w:val="center"/>
              <w:tblLayout w:type="fixed"/>
              <w:tblCellMar>
                <w:left w:w="70" w:type="dxa"/>
                <w:right w:w="70" w:type="dxa"/>
              </w:tblCellMar>
              <w:tblLook w:val="04A0" w:firstRow="1" w:lastRow="0" w:firstColumn="1" w:lastColumn="0" w:noHBand="0" w:noVBand="1"/>
            </w:tblPr>
            <w:tblGrid>
              <w:gridCol w:w="1002"/>
              <w:gridCol w:w="1415"/>
              <w:gridCol w:w="1882"/>
            </w:tblGrid>
            <w:tr w:rsidR="00AE1A7D" w:rsidRPr="00563CFE" w:rsidTr="00E9685F">
              <w:trPr>
                <w:trHeight w:val="162"/>
                <w:jc w:val="center"/>
              </w:trPr>
              <w:tc>
                <w:tcPr>
                  <w:tcW w:w="4299" w:type="dxa"/>
                  <w:gridSpan w:val="3"/>
                  <w:tcBorders>
                    <w:top w:val="single" w:sz="4" w:space="0" w:color="auto"/>
                    <w:left w:val="single" w:sz="4" w:space="0" w:color="auto"/>
                    <w:bottom w:val="single" w:sz="4" w:space="0" w:color="auto"/>
                    <w:right w:val="single" w:sz="4" w:space="0" w:color="auto"/>
                  </w:tcBorders>
                  <w:shd w:val="clear" w:color="000000" w:fill="DAEEF3"/>
                </w:tcPr>
                <w:p w:rsidR="00AE1A7D" w:rsidRPr="00563CFE" w:rsidRDefault="00AE1A7D" w:rsidP="00AE1A7D">
                  <w:pPr>
                    <w:jc w:val="center"/>
                    <w:rPr>
                      <w:rFonts w:ascii="Calibri" w:hAnsi="Calibri" w:cs="Calibri"/>
                      <w:b/>
                      <w:bCs/>
                      <w:color w:val="000000"/>
                      <w:szCs w:val="22"/>
                      <w:lang w:val="es-BO" w:eastAsia="es-BO"/>
                    </w:rPr>
                  </w:pPr>
                  <w:r w:rsidRPr="00563CFE">
                    <w:rPr>
                      <w:rFonts w:ascii="Calibri" w:hAnsi="Calibri" w:cs="Calibri"/>
                      <w:b/>
                      <w:bCs/>
                      <w:color w:val="000000"/>
                      <w:szCs w:val="22"/>
                    </w:rPr>
                    <w:t>Lote 1</w:t>
                  </w:r>
                </w:p>
              </w:tc>
            </w:tr>
            <w:tr w:rsidR="00AE1A7D" w:rsidRPr="00563CFE" w:rsidTr="00E9685F">
              <w:trPr>
                <w:trHeight w:val="193"/>
                <w:jc w:val="center"/>
              </w:trPr>
              <w:tc>
                <w:tcPr>
                  <w:tcW w:w="2417"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AE1A7D" w:rsidRPr="00563CFE" w:rsidRDefault="00AE1A7D" w:rsidP="00AE1A7D">
                  <w:pPr>
                    <w:jc w:val="center"/>
                    <w:rPr>
                      <w:rFonts w:ascii="Calibri" w:hAnsi="Calibri" w:cs="Calibri"/>
                      <w:b/>
                      <w:bCs/>
                      <w:color w:val="000000"/>
                      <w:szCs w:val="22"/>
                    </w:rPr>
                  </w:pPr>
                  <w:r w:rsidRPr="00563CFE">
                    <w:rPr>
                      <w:rFonts w:ascii="Calibri" w:hAnsi="Calibri" w:cs="Calibri"/>
                      <w:b/>
                      <w:bCs/>
                      <w:color w:val="000000"/>
                      <w:szCs w:val="22"/>
                    </w:rPr>
                    <w:t>Tramo</w:t>
                  </w:r>
                </w:p>
              </w:tc>
              <w:tc>
                <w:tcPr>
                  <w:tcW w:w="1882" w:type="dxa"/>
                  <w:tcBorders>
                    <w:top w:val="single" w:sz="4" w:space="0" w:color="auto"/>
                    <w:left w:val="nil"/>
                    <w:bottom w:val="single" w:sz="4" w:space="0" w:color="auto"/>
                    <w:right w:val="single" w:sz="4" w:space="0" w:color="auto"/>
                  </w:tcBorders>
                  <w:shd w:val="clear" w:color="000000" w:fill="DAEEF3"/>
                  <w:vAlign w:val="center"/>
                </w:tcPr>
                <w:p w:rsidR="00AE1A7D" w:rsidRPr="00563CFE" w:rsidRDefault="00AE1A7D" w:rsidP="00AE1A7D">
                  <w:pPr>
                    <w:jc w:val="center"/>
                    <w:rPr>
                      <w:rFonts w:ascii="Calibri" w:hAnsi="Calibri" w:cs="Calibri"/>
                      <w:b/>
                      <w:bCs/>
                      <w:color w:val="000000"/>
                      <w:szCs w:val="22"/>
                    </w:rPr>
                  </w:pPr>
                  <w:r>
                    <w:rPr>
                      <w:rFonts w:ascii="Calibri" w:hAnsi="Calibri" w:cs="Calibri"/>
                      <w:b/>
                      <w:bCs/>
                      <w:color w:val="000000"/>
                      <w:szCs w:val="22"/>
                    </w:rPr>
                    <w:t>Tipo de tramo</w:t>
                  </w:r>
                </w:p>
              </w:tc>
            </w:tr>
            <w:tr w:rsidR="00AE1A7D" w:rsidRPr="00563CFE" w:rsidTr="00E9685F">
              <w:trPr>
                <w:trHeight w:val="84"/>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5" w:type="dxa"/>
                  <w:tcBorders>
                    <w:top w:val="nil"/>
                    <w:left w:val="nil"/>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r w:rsidRPr="00563CFE">
                    <w:rPr>
                      <w:rFonts w:ascii="Calibri" w:hAnsi="Calibri" w:cs="Calibri"/>
                      <w:color w:val="000000"/>
                      <w:szCs w:val="22"/>
                    </w:rPr>
                    <w:t>La Paz</w:t>
                  </w:r>
                </w:p>
              </w:tc>
              <w:tc>
                <w:tcPr>
                  <w:tcW w:w="1882" w:type="dxa"/>
                  <w:tcBorders>
                    <w:top w:val="single" w:sz="4" w:space="0" w:color="auto"/>
                    <w:left w:val="nil"/>
                    <w:bottom w:val="single" w:sz="4" w:space="0" w:color="auto"/>
                    <w:right w:val="single" w:sz="4" w:space="0" w:color="auto"/>
                  </w:tcBorders>
                  <w:vAlign w:val="center"/>
                </w:tcPr>
                <w:p w:rsidR="00AE1A7D" w:rsidRPr="00563CFE" w:rsidRDefault="00AE1A7D" w:rsidP="00AE1A7D">
                  <w:pPr>
                    <w:jc w:val="center"/>
                    <w:rPr>
                      <w:rFonts w:ascii="Calibri" w:hAnsi="Calibri" w:cs="Calibri"/>
                      <w:color w:val="000000"/>
                      <w:szCs w:val="22"/>
                    </w:rPr>
                  </w:pPr>
                  <w:r>
                    <w:rPr>
                      <w:rFonts w:ascii="Calibri" w:hAnsi="Calibri" w:cs="Calibri"/>
                      <w:color w:val="000000"/>
                      <w:szCs w:val="22"/>
                    </w:rPr>
                    <w:t>Principal</w:t>
                  </w:r>
                </w:p>
              </w:tc>
            </w:tr>
          </w:tbl>
          <w:p w:rsidR="00AE1A7D" w:rsidRPr="00E909FE" w:rsidRDefault="00AE1A7D" w:rsidP="00AE1A7D">
            <w:pPr>
              <w:ind w:left="567"/>
              <w:rPr>
                <w:rFonts w:ascii="Calibri" w:hAnsi="Calibri" w:cs="Calibri"/>
                <w:sz w:val="12"/>
              </w:rPr>
            </w:pPr>
          </w:p>
          <w:p w:rsidR="00AE1A7D" w:rsidRDefault="00AE1A7D" w:rsidP="00AE1A7D">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AE1A7D" w:rsidRDefault="00AE1A7D" w:rsidP="00AE1A7D">
            <w:pPr>
              <w:ind w:left="567"/>
              <w:rPr>
                <w:rFonts w:ascii="Calibri" w:hAnsi="Calibri" w:cs="Calibri"/>
                <w:i/>
              </w:rPr>
            </w:pPr>
          </w:p>
          <w:p w:rsidR="00AE1A7D" w:rsidRPr="002462C6" w:rsidRDefault="00AE1A7D" w:rsidP="00AE1A7D">
            <w:pPr>
              <w:numPr>
                <w:ilvl w:val="0"/>
                <w:numId w:val="69"/>
              </w:numPr>
              <w:rPr>
                <w:rFonts w:ascii="Calibri" w:hAnsi="Calibri" w:cs="Calibri"/>
                <w:b/>
              </w:rPr>
            </w:pPr>
            <w:r w:rsidRPr="002462C6">
              <w:rPr>
                <w:rFonts w:ascii="Calibri" w:hAnsi="Calibri" w:cs="Calibri"/>
                <w:b/>
              </w:rPr>
              <w:t>Tramos Secundarios **</w:t>
            </w:r>
          </w:p>
          <w:p w:rsidR="00AE1A7D" w:rsidRPr="00E909FE" w:rsidRDefault="00AE1A7D" w:rsidP="00AE1A7D">
            <w:pPr>
              <w:ind w:left="567"/>
              <w:rPr>
                <w:rFonts w:ascii="Calibri" w:hAnsi="Calibri" w:cs="Calibri"/>
                <w:i/>
                <w:sz w:val="12"/>
              </w:rPr>
            </w:pPr>
          </w:p>
          <w:tbl>
            <w:tblPr>
              <w:tblW w:w="4583" w:type="dxa"/>
              <w:jc w:val="center"/>
              <w:tblLayout w:type="fixed"/>
              <w:tblCellMar>
                <w:left w:w="70" w:type="dxa"/>
                <w:right w:w="70" w:type="dxa"/>
              </w:tblCellMar>
              <w:tblLook w:val="04A0" w:firstRow="1" w:lastRow="0" w:firstColumn="1" w:lastColumn="0" w:noHBand="0" w:noVBand="1"/>
            </w:tblPr>
            <w:tblGrid>
              <w:gridCol w:w="1002"/>
              <w:gridCol w:w="1415"/>
              <w:gridCol w:w="2166"/>
            </w:tblGrid>
            <w:tr w:rsidR="00AE1A7D" w:rsidRPr="00563CFE" w:rsidTr="00E9685F">
              <w:trPr>
                <w:trHeight w:val="64"/>
                <w:jc w:val="center"/>
              </w:trPr>
              <w:tc>
                <w:tcPr>
                  <w:tcW w:w="4583" w:type="dxa"/>
                  <w:gridSpan w:val="3"/>
                  <w:tcBorders>
                    <w:top w:val="single" w:sz="4" w:space="0" w:color="auto"/>
                    <w:left w:val="single" w:sz="4" w:space="0" w:color="auto"/>
                    <w:bottom w:val="single" w:sz="4" w:space="0" w:color="auto"/>
                    <w:right w:val="single" w:sz="4" w:space="0" w:color="auto"/>
                  </w:tcBorders>
                  <w:shd w:val="clear" w:color="000000" w:fill="DAEEF3"/>
                  <w:vAlign w:val="center"/>
                </w:tcPr>
                <w:p w:rsidR="00AE1A7D" w:rsidRPr="00563CFE" w:rsidRDefault="00AE1A7D" w:rsidP="00AE1A7D">
                  <w:pPr>
                    <w:jc w:val="center"/>
                    <w:rPr>
                      <w:rFonts w:ascii="Calibri" w:hAnsi="Calibri" w:cs="Calibri"/>
                      <w:b/>
                      <w:bCs/>
                      <w:color w:val="000000"/>
                      <w:szCs w:val="22"/>
                      <w:lang w:val="es-BO" w:eastAsia="es-BO"/>
                    </w:rPr>
                  </w:pPr>
                  <w:r w:rsidRPr="00563CFE">
                    <w:rPr>
                      <w:rFonts w:ascii="Calibri" w:hAnsi="Calibri" w:cs="Calibri"/>
                      <w:b/>
                      <w:bCs/>
                      <w:color w:val="000000"/>
                      <w:szCs w:val="22"/>
                    </w:rPr>
                    <w:t>Lote 1</w:t>
                  </w:r>
                </w:p>
              </w:tc>
            </w:tr>
            <w:tr w:rsidR="00AE1A7D" w:rsidRPr="00563CFE" w:rsidTr="00E9685F">
              <w:trPr>
                <w:trHeight w:val="64"/>
                <w:jc w:val="center"/>
              </w:trPr>
              <w:tc>
                <w:tcPr>
                  <w:tcW w:w="2417"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AE1A7D" w:rsidRPr="00563CFE" w:rsidRDefault="00AE1A7D" w:rsidP="00AE1A7D">
                  <w:pPr>
                    <w:jc w:val="center"/>
                    <w:rPr>
                      <w:rFonts w:ascii="Calibri" w:hAnsi="Calibri" w:cs="Calibri"/>
                      <w:b/>
                      <w:bCs/>
                      <w:color w:val="000000"/>
                      <w:szCs w:val="22"/>
                    </w:rPr>
                  </w:pPr>
                  <w:r w:rsidRPr="00563CFE">
                    <w:rPr>
                      <w:rFonts w:ascii="Calibri" w:hAnsi="Calibri" w:cs="Calibri"/>
                      <w:b/>
                      <w:bCs/>
                      <w:color w:val="000000"/>
                      <w:szCs w:val="22"/>
                    </w:rPr>
                    <w:t>Tramo</w:t>
                  </w:r>
                </w:p>
              </w:tc>
              <w:tc>
                <w:tcPr>
                  <w:tcW w:w="2166" w:type="dxa"/>
                  <w:tcBorders>
                    <w:top w:val="single" w:sz="4" w:space="0" w:color="auto"/>
                    <w:left w:val="nil"/>
                    <w:bottom w:val="single" w:sz="4" w:space="0" w:color="auto"/>
                    <w:right w:val="single" w:sz="4" w:space="0" w:color="auto"/>
                  </w:tcBorders>
                  <w:shd w:val="clear" w:color="000000" w:fill="DAEEF3"/>
                  <w:vAlign w:val="center"/>
                </w:tcPr>
                <w:p w:rsidR="00AE1A7D" w:rsidRPr="00563CFE" w:rsidRDefault="00AE1A7D" w:rsidP="00AE1A7D">
                  <w:pPr>
                    <w:jc w:val="center"/>
                    <w:rPr>
                      <w:rFonts w:ascii="Calibri" w:hAnsi="Calibri" w:cs="Calibri"/>
                      <w:b/>
                      <w:bCs/>
                      <w:color w:val="000000"/>
                      <w:szCs w:val="22"/>
                    </w:rPr>
                  </w:pPr>
                  <w:r>
                    <w:rPr>
                      <w:rFonts w:ascii="Calibri" w:hAnsi="Calibri" w:cs="Calibri"/>
                      <w:b/>
                      <w:bCs/>
                      <w:color w:val="000000"/>
                      <w:szCs w:val="22"/>
                    </w:rPr>
                    <w:t>Tipo de tramo</w:t>
                  </w:r>
                </w:p>
              </w:tc>
            </w:tr>
            <w:tr w:rsidR="00AE1A7D"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5" w:type="dxa"/>
                  <w:tcBorders>
                    <w:top w:val="nil"/>
                    <w:left w:val="nil"/>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r w:rsidRPr="00563CFE">
                    <w:rPr>
                      <w:rFonts w:ascii="Calibri" w:hAnsi="Calibri" w:cs="Calibri"/>
                      <w:color w:val="000000"/>
                      <w:szCs w:val="22"/>
                    </w:rPr>
                    <w:t>Oruro</w:t>
                  </w:r>
                </w:p>
              </w:tc>
              <w:tc>
                <w:tcPr>
                  <w:tcW w:w="2166" w:type="dxa"/>
                  <w:tcBorders>
                    <w:top w:val="single" w:sz="4" w:space="0" w:color="auto"/>
                    <w:left w:val="nil"/>
                    <w:bottom w:val="single" w:sz="4" w:space="0" w:color="auto"/>
                    <w:right w:val="single" w:sz="4" w:space="0" w:color="auto"/>
                  </w:tcBorders>
                  <w:vAlign w:val="center"/>
                </w:tcPr>
                <w:p w:rsidR="00AE1A7D" w:rsidRPr="00563CFE" w:rsidRDefault="00AE1A7D" w:rsidP="00AE1A7D">
                  <w:pPr>
                    <w:jc w:val="center"/>
                    <w:rPr>
                      <w:rFonts w:ascii="Calibri" w:hAnsi="Calibri" w:cs="Calibri"/>
                      <w:color w:val="000000"/>
                      <w:szCs w:val="22"/>
                    </w:rPr>
                  </w:pPr>
                  <w:r>
                    <w:rPr>
                      <w:rFonts w:ascii="Calibri" w:hAnsi="Calibri" w:cs="Calibri"/>
                      <w:color w:val="000000"/>
                      <w:szCs w:val="22"/>
                    </w:rPr>
                    <w:t>Secundario</w:t>
                  </w:r>
                </w:p>
              </w:tc>
            </w:tr>
            <w:tr w:rsidR="00AE1A7D"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r w:rsidRPr="00563CFE">
                    <w:rPr>
                      <w:rFonts w:ascii="Calibri" w:hAnsi="Calibri" w:cs="Calibri"/>
                      <w:color w:val="000000"/>
                      <w:szCs w:val="22"/>
                    </w:rPr>
                    <w:t>Mollendo</w:t>
                  </w:r>
                </w:p>
              </w:tc>
              <w:tc>
                <w:tcPr>
                  <w:tcW w:w="1415" w:type="dxa"/>
                  <w:tcBorders>
                    <w:top w:val="nil"/>
                    <w:left w:val="nil"/>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r w:rsidRPr="00563CFE">
                    <w:rPr>
                      <w:rFonts w:ascii="Calibri" w:hAnsi="Calibri" w:cs="Calibri"/>
                      <w:color w:val="000000"/>
                      <w:szCs w:val="22"/>
                    </w:rPr>
                    <w:t>La Paz</w:t>
                  </w:r>
                </w:p>
              </w:tc>
              <w:tc>
                <w:tcPr>
                  <w:tcW w:w="2166" w:type="dxa"/>
                  <w:tcBorders>
                    <w:top w:val="single" w:sz="4" w:space="0" w:color="auto"/>
                    <w:left w:val="nil"/>
                    <w:bottom w:val="single" w:sz="4" w:space="0" w:color="auto"/>
                    <w:right w:val="single" w:sz="4" w:space="0" w:color="auto"/>
                  </w:tcBorders>
                  <w:vAlign w:val="center"/>
                </w:tcPr>
                <w:p w:rsidR="00AE1A7D" w:rsidRPr="00563CFE" w:rsidRDefault="00AE1A7D" w:rsidP="00AE1A7D">
                  <w:pPr>
                    <w:jc w:val="center"/>
                    <w:rPr>
                      <w:rFonts w:ascii="Calibri" w:hAnsi="Calibri" w:cs="Calibri"/>
                      <w:color w:val="000000"/>
                      <w:szCs w:val="22"/>
                    </w:rPr>
                  </w:pPr>
                  <w:r>
                    <w:rPr>
                      <w:rFonts w:ascii="Calibri" w:hAnsi="Calibri" w:cs="Calibri"/>
                      <w:color w:val="000000"/>
                      <w:szCs w:val="22"/>
                    </w:rPr>
                    <w:t>Secundario</w:t>
                  </w:r>
                </w:p>
              </w:tc>
            </w:tr>
            <w:tr w:rsidR="00AE1A7D"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r w:rsidRPr="00563CFE">
                    <w:rPr>
                      <w:rFonts w:ascii="Calibri" w:hAnsi="Calibri" w:cs="Calibri"/>
                      <w:color w:val="000000"/>
                      <w:szCs w:val="22"/>
                    </w:rPr>
                    <w:t>Mollendo</w:t>
                  </w:r>
                </w:p>
              </w:tc>
              <w:tc>
                <w:tcPr>
                  <w:tcW w:w="1415" w:type="dxa"/>
                  <w:tcBorders>
                    <w:top w:val="nil"/>
                    <w:left w:val="nil"/>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r w:rsidRPr="00563CFE">
                    <w:rPr>
                      <w:rFonts w:ascii="Calibri" w:hAnsi="Calibri" w:cs="Calibri"/>
                      <w:color w:val="000000"/>
                      <w:szCs w:val="22"/>
                    </w:rPr>
                    <w:t>Oruro</w:t>
                  </w:r>
                </w:p>
              </w:tc>
              <w:tc>
                <w:tcPr>
                  <w:tcW w:w="2166" w:type="dxa"/>
                  <w:tcBorders>
                    <w:top w:val="single" w:sz="4" w:space="0" w:color="auto"/>
                    <w:left w:val="nil"/>
                    <w:bottom w:val="single" w:sz="4" w:space="0" w:color="auto"/>
                    <w:right w:val="single" w:sz="4" w:space="0" w:color="auto"/>
                  </w:tcBorders>
                  <w:vAlign w:val="center"/>
                </w:tcPr>
                <w:p w:rsidR="00AE1A7D" w:rsidRPr="00563CFE" w:rsidRDefault="00AE1A7D" w:rsidP="00AE1A7D">
                  <w:pPr>
                    <w:jc w:val="center"/>
                    <w:rPr>
                      <w:rFonts w:ascii="Calibri" w:hAnsi="Calibri" w:cs="Calibri"/>
                      <w:color w:val="000000"/>
                      <w:szCs w:val="22"/>
                    </w:rPr>
                  </w:pPr>
                  <w:r>
                    <w:rPr>
                      <w:rFonts w:ascii="Calibri" w:hAnsi="Calibri" w:cs="Calibri"/>
                      <w:color w:val="000000"/>
                      <w:szCs w:val="22"/>
                    </w:rPr>
                    <w:t>Secundario</w:t>
                  </w:r>
                </w:p>
              </w:tc>
            </w:tr>
            <w:tr w:rsidR="00AE1A7D"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5" w:type="dxa"/>
                  <w:tcBorders>
                    <w:top w:val="nil"/>
                    <w:left w:val="nil"/>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r w:rsidRPr="00563CFE">
                    <w:rPr>
                      <w:rFonts w:ascii="Calibri" w:hAnsi="Calibri" w:cs="Calibri"/>
                      <w:color w:val="000000"/>
                      <w:szCs w:val="22"/>
                    </w:rPr>
                    <w:t>Cobija</w:t>
                  </w:r>
                </w:p>
              </w:tc>
              <w:tc>
                <w:tcPr>
                  <w:tcW w:w="2166" w:type="dxa"/>
                  <w:tcBorders>
                    <w:top w:val="single" w:sz="4" w:space="0" w:color="auto"/>
                    <w:left w:val="nil"/>
                    <w:bottom w:val="single" w:sz="4" w:space="0" w:color="auto"/>
                    <w:right w:val="single" w:sz="4" w:space="0" w:color="auto"/>
                  </w:tcBorders>
                  <w:vAlign w:val="center"/>
                </w:tcPr>
                <w:p w:rsidR="00AE1A7D" w:rsidRPr="00563CFE" w:rsidRDefault="00AE1A7D" w:rsidP="00AE1A7D">
                  <w:pPr>
                    <w:jc w:val="center"/>
                    <w:rPr>
                      <w:rFonts w:ascii="Calibri" w:hAnsi="Calibri" w:cs="Calibri"/>
                      <w:color w:val="000000"/>
                      <w:szCs w:val="22"/>
                    </w:rPr>
                  </w:pPr>
                  <w:r>
                    <w:rPr>
                      <w:rFonts w:ascii="Calibri" w:hAnsi="Calibri" w:cs="Calibri"/>
                      <w:color w:val="000000"/>
                      <w:szCs w:val="22"/>
                    </w:rPr>
                    <w:t>Secundario</w:t>
                  </w:r>
                </w:p>
              </w:tc>
            </w:tr>
            <w:tr w:rsidR="00AE1A7D"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5" w:type="dxa"/>
                  <w:tcBorders>
                    <w:top w:val="nil"/>
                    <w:left w:val="nil"/>
                    <w:bottom w:val="single" w:sz="4" w:space="0" w:color="auto"/>
                    <w:right w:val="single" w:sz="4" w:space="0" w:color="auto"/>
                  </w:tcBorders>
                  <w:shd w:val="clear" w:color="auto" w:fill="auto"/>
                  <w:noWrap/>
                  <w:vAlign w:val="center"/>
                  <w:hideMark/>
                </w:tcPr>
                <w:p w:rsidR="00AE1A7D" w:rsidRPr="00563CFE" w:rsidRDefault="00AE1A7D" w:rsidP="00AE1A7D">
                  <w:pPr>
                    <w:jc w:val="center"/>
                    <w:rPr>
                      <w:rFonts w:ascii="Calibri" w:hAnsi="Calibri" w:cs="Calibri"/>
                      <w:color w:val="000000"/>
                      <w:szCs w:val="22"/>
                    </w:rPr>
                  </w:pPr>
                  <w:proofErr w:type="spellStart"/>
                  <w:r w:rsidRPr="00563CFE">
                    <w:rPr>
                      <w:rFonts w:ascii="Calibri" w:hAnsi="Calibri" w:cs="Calibri"/>
                      <w:color w:val="000000"/>
                      <w:szCs w:val="22"/>
                    </w:rPr>
                    <w:t>Guayaramerín</w:t>
                  </w:r>
                  <w:proofErr w:type="spellEnd"/>
                </w:p>
              </w:tc>
              <w:tc>
                <w:tcPr>
                  <w:tcW w:w="2166" w:type="dxa"/>
                  <w:tcBorders>
                    <w:top w:val="single" w:sz="4" w:space="0" w:color="auto"/>
                    <w:left w:val="nil"/>
                    <w:bottom w:val="single" w:sz="4" w:space="0" w:color="auto"/>
                    <w:right w:val="single" w:sz="4" w:space="0" w:color="auto"/>
                  </w:tcBorders>
                  <w:vAlign w:val="center"/>
                </w:tcPr>
                <w:p w:rsidR="00AE1A7D" w:rsidRPr="00563CFE" w:rsidRDefault="00AE1A7D" w:rsidP="00AE1A7D">
                  <w:pPr>
                    <w:jc w:val="center"/>
                    <w:rPr>
                      <w:rFonts w:ascii="Calibri" w:hAnsi="Calibri" w:cs="Calibri"/>
                      <w:color w:val="000000"/>
                      <w:szCs w:val="22"/>
                    </w:rPr>
                  </w:pPr>
                  <w:r>
                    <w:rPr>
                      <w:rFonts w:ascii="Calibri" w:hAnsi="Calibri" w:cs="Calibri"/>
                      <w:color w:val="000000"/>
                      <w:szCs w:val="22"/>
                    </w:rPr>
                    <w:t>Secundario</w:t>
                  </w:r>
                </w:p>
              </w:tc>
            </w:tr>
          </w:tbl>
          <w:p w:rsidR="00AE1A7D" w:rsidRPr="002462C6" w:rsidRDefault="00AE1A7D" w:rsidP="00AE1A7D">
            <w:pPr>
              <w:ind w:left="567"/>
              <w:rPr>
                <w:rFonts w:ascii="Calibri" w:hAnsi="Calibri" w:cs="Calibri"/>
              </w:rPr>
            </w:pPr>
          </w:p>
          <w:p w:rsidR="00AE1A7D" w:rsidRPr="002462C6" w:rsidRDefault="00AE1A7D" w:rsidP="00AE1A7D">
            <w:pPr>
              <w:rPr>
                <w:rFonts w:ascii="Calibri" w:hAnsi="Calibri" w:cs="Calibri"/>
                <w:i/>
              </w:rPr>
            </w:pPr>
            <w:r w:rsidRPr="002462C6">
              <w:rPr>
                <w:rFonts w:ascii="Calibri" w:hAnsi="Calibri" w:cs="Calibri"/>
                <w:i/>
              </w:rPr>
              <w:t xml:space="preserve">               **Los tramos secundarios se los utilizara de forma eventual, es obligatoria la presentación de la propuesta para todos estos tramos</w:t>
            </w:r>
          </w:p>
          <w:p w:rsidR="00AE1A7D" w:rsidRPr="002462C6" w:rsidRDefault="00AE1A7D" w:rsidP="00AE1A7D">
            <w:pPr>
              <w:ind w:left="497"/>
              <w:rPr>
                <w:rFonts w:ascii="Calibri" w:hAnsi="Calibri" w:cs="Calibri"/>
                <w:b/>
              </w:rPr>
            </w:pPr>
          </w:p>
          <w:p w:rsidR="00AE1A7D" w:rsidRDefault="00AE1A7D" w:rsidP="00AE1A7D">
            <w:pPr>
              <w:ind w:left="360" w:right="-93"/>
              <w:jc w:val="both"/>
              <w:rPr>
                <w:rFonts w:ascii="Calibri" w:hAnsi="Calibri" w:cs="Calibri"/>
                <w:b/>
              </w:rPr>
            </w:pPr>
            <w:r w:rsidRPr="002462C6">
              <w:rPr>
                <w:rFonts w:ascii="Calibri" w:hAnsi="Calibri" w:cs="Calibri"/>
                <w:b/>
              </w:rPr>
              <w:t>Nota: Las tarifas propuestas deben incluir todos los seguros exigidos, así como costos de Hojas de Ruta.</w:t>
            </w:r>
          </w:p>
        </w:tc>
        <w:tc>
          <w:tcPr>
            <w:tcW w:w="5386" w:type="dxa"/>
            <w:vAlign w:val="center"/>
          </w:tcPr>
          <w:p w:rsidR="00AE1A7D" w:rsidRPr="008842A3" w:rsidRDefault="00AE1A7D" w:rsidP="00AE1A7D">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E9685F" w:rsidRDefault="00E9685F">
      <w:pPr>
        <w:rPr>
          <w:rFonts w:ascii="Calibri" w:hAnsi="Calibri" w:cs="Calibri"/>
          <w:b/>
          <w:sz w:val="22"/>
          <w:szCs w:val="22"/>
        </w:rPr>
      </w:pPr>
      <w:r>
        <w:rPr>
          <w:rFonts w:ascii="Calibri" w:hAnsi="Calibri" w:cs="Calibri"/>
          <w:b/>
          <w:sz w:val="22"/>
          <w:szCs w:val="22"/>
        </w:rPr>
        <w:br w:type="page"/>
      </w:r>
    </w:p>
    <w:p w:rsidR="00290A7E" w:rsidRPr="009C66A8" w:rsidRDefault="00290A7E" w:rsidP="00290A7E">
      <w:pPr>
        <w:jc w:val="center"/>
        <w:rPr>
          <w:rFonts w:ascii="Calibri" w:hAnsi="Calibri" w:cs="Calibri"/>
          <w:b/>
          <w:sz w:val="22"/>
          <w:szCs w:val="22"/>
        </w:rPr>
      </w:pPr>
      <w:r w:rsidRPr="009C66A8">
        <w:rPr>
          <w:rFonts w:ascii="Calibri" w:hAnsi="Calibri" w:cs="Calibri"/>
          <w:b/>
          <w:sz w:val="22"/>
          <w:szCs w:val="22"/>
        </w:rPr>
        <w:lastRenderedPageBreak/>
        <w:t>FORMULARIO C-1</w:t>
      </w:r>
    </w:p>
    <w:p w:rsidR="00290A7E" w:rsidRPr="009C66A8" w:rsidRDefault="00290A7E" w:rsidP="00290A7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290A7E" w:rsidRDefault="00290A7E" w:rsidP="00290A7E">
      <w:pPr>
        <w:jc w:val="center"/>
        <w:rPr>
          <w:rFonts w:ascii="Calibri" w:hAnsi="Calibri" w:cs="Calibri"/>
          <w:b/>
          <w:sz w:val="22"/>
          <w:szCs w:val="18"/>
        </w:rPr>
      </w:pPr>
      <w:r w:rsidRPr="00290A7E">
        <w:rPr>
          <w:rFonts w:ascii="Calibri" w:hAnsi="Calibri" w:cs="Calibri"/>
          <w:b/>
          <w:sz w:val="22"/>
          <w:szCs w:val="18"/>
        </w:rPr>
        <w:t>LOTE 2 TRANSPORTE INTERNACIONAL CHILE</w:t>
      </w:r>
    </w:p>
    <w:p w:rsidR="00290A7E" w:rsidRPr="006A595B" w:rsidRDefault="00290A7E" w:rsidP="00290A7E">
      <w:pPr>
        <w:jc w:val="center"/>
        <w:rPr>
          <w:rFonts w:ascii="Calibri" w:hAnsi="Calibri" w:cs="Calibri"/>
          <w:b/>
          <w:sz w:val="22"/>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5386"/>
      </w:tblGrid>
      <w:tr w:rsidR="00290A7E" w:rsidRPr="008842A3" w:rsidTr="00E9685F">
        <w:trPr>
          <w:trHeight w:val="236"/>
          <w:tblHeader/>
          <w:jc w:val="center"/>
        </w:trPr>
        <w:tc>
          <w:tcPr>
            <w:tcW w:w="5514" w:type="dxa"/>
            <w:vMerge w:val="restart"/>
            <w:shd w:val="clear" w:color="auto" w:fill="D9D9D9" w:themeFill="background1" w:themeFillShade="D9"/>
            <w:vAlign w:val="center"/>
          </w:tcPr>
          <w:p w:rsidR="00290A7E" w:rsidRPr="008842A3" w:rsidRDefault="00290A7E" w:rsidP="00E9685F">
            <w:pPr>
              <w:jc w:val="center"/>
              <w:rPr>
                <w:rFonts w:ascii="Calibri" w:hAnsi="Calibri" w:cs="Calibri"/>
                <w:b/>
                <w:sz w:val="18"/>
                <w:szCs w:val="18"/>
              </w:rPr>
            </w:pPr>
            <w:r>
              <w:rPr>
                <w:rFonts w:ascii="Calibri" w:hAnsi="Calibri" w:cs="Calibri"/>
                <w:b/>
                <w:sz w:val="18"/>
                <w:szCs w:val="18"/>
              </w:rPr>
              <w:t>CARACTERÍSTICAS TÉCNICAS SOLICITADAS POR YPFB</w:t>
            </w:r>
          </w:p>
        </w:tc>
        <w:tc>
          <w:tcPr>
            <w:tcW w:w="5386" w:type="dxa"/>
            <w:vMerge w:val="restart"/>
            <w:shd w:val="clear" w:color="auto" w:fill="D9D9D9" w:themeFill="background1" w:themeFillShade="D9"/>
            <w:vAlign w:val="center"/>
          </w:tcPr>
          <w:p w:rsidR="00290A7E" w:rsidRDefault="00290A7E" w:rsidP="00E9685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90A7E" w:rsidRPr="00316D4A" w:rsidRDefault="00290A7E" w:rsidP="00E9685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90A7E" w:rsidRPr="008842A3" w:rsidTr="00E9685F">
        <w:trPr>
          <w:cantSplit/>
          <w:trHeight w:val="708"/>
          <w:jc w:val="center"/>
        </w:trPr>
        <w:tc>
          <w:tcPr>
            <w:tcW w:w="5514" w:type="dxa"/>
            <w:vMerge/>
            <w:shd w:val="clear" w:color="auto" w:fill="D9D9D9" w:themeFill="background1" w:themeFillShade="D9"/>
            <w:vAlign w:val="center"/>
          </w:tcPr>
          <w:p w:rsidR="00290A7E" w:rsidRPr="008842A3" w:rsidRDefault="00290A7E" w:rsidP="00E9685F">
            <w:pPr>
              <w:jc w:val="center"/>
              <w:rPr>
                <w:rFonts w:ascii="Calibri" w:hAnsi="Calibri" w:cs="Calibri"/>
                <w:b/>
                <w:sz w:val="18"/>
                <w:szCs w:val="18"/>
              </w:rPr>
            </w:pPr>
          </w:p>
        </w:tc>
        <w:tc>
          <w:tcPr>
            <w:tcW w:w="5386" w:type="dxa"/>
            <w:vMerge/>
            <w:shd w:val="clear" w:color="auto" w:fill="D9D9D9" w:themeFill="background1" w:themeFillShade="D9"/>
            <w:vAlign w:val="center"/>
          </w:tcPr>
          <w:p w:rsidR="00290A7E" w:rsidRPr="008842A3" w:rsidRDefault="00290A7E" w:rsidP="00E9685F">
            <w:pPr>
              <w:jc w:val="center"/>
              <w:rPr>
                <w:rFonts w:ascii="Calibri" w:hAnsi="Calibri" w:cs="Calibri"/>
                <w:b/>
                <w:sz w:val="18"/>
                <w:szCs w:val="18"/>
              </w:rPr>
            </w:pPr>
          </w:p>
        </w:tc>
      </w:tr>
      <w:tr w:rsidR="00E9685F" w:rsidRPr="008842A3" w:rsidTr="00AA5B2C">
        <w:trPr>
          <w:trHeight w:val="233"/>
          <w:jc w:val="center"/>
        </w:trPr>
        <w:tc>
          <w:tcPr>
            <w:tcW w:w="5514" w:type="dxa"/>
            <w:shd w:val="clear" w:color="auto" w:fill="D9D9D9" w:themeFill="background1" w:themeFillShade="D9"/>
            <w:vAlign w:val="center"/>
          </w:tcPr>
          <w:p w:rsidR="00E9685F" w:rsidRPr="002462C6" w:rsidRDefault="00E9685F" w:rsidP="00AA5B2C">
            <w:pPr>
              <w:autoSpaceDE w:val="0"/>
              <w:autoSpaceDN w:val="0"/>
              <w:adjustRightInd w:val="0"/>
              <w:jc w:val="center"/>
              <w:rPr>
                <w:rFonts w:ascii="Calibri" w:hAnsi="Calibri" w:cs="Calibri"/>
              </w:rPr>
            </w:pPr>
            <w:r w:rsidRPr="002462C6">
              <w:rPr>
                <w:rFonts w:ascii="Calibri" w:hAnsi="Calibri" w:cs="Calibri"/>
                <w:b/>
                <w:bCs/>
              </w:rPr>
              <w:t>DESCRIPCIÓN DEL SERVICIO</w:t>
            </w:r>
          </w:p>
        </w:tc>
        <w:tc>
          <w:tcPr>
            <w:tcW w:w="5386" w:type="dxa"/>
            <w:shd w:val="clear" w:color="auto" w:fill="D9D9D9" w:themeFill="background1" w:themeFillShade="D9"/>
            <w:vAlign w:val="center"/>
          </w:tcPr>
          <w:p w:rsidR="00E9685F" w:rsidRPr="008842A3" w:rsidRDefault="00E9685F" w:rsidP="00E9685F">
            <w:pPr>
              <w:rPr>
                <w:rFonts w:ascii="Calibri" w:hAnsi="Calibri" w:cs="Calibri"/>
                <w:b/>
                <w:sz w:val="18"/>
                <w:szCs w:val="18"/>
              </w:rPr>
            </w:pPr>
          </w:p>
        </w:tc>
      </w:tr>
      <w:tr w:rsidR="00E9685F" w:rsidRPr="008842A3" w:rsidTr="00E9685F">
        <w:trPr>
          <w:trHeight w:val="233"/>
          <w:jc w:val="center"/>
        </w:trPr>
        <w:tc>
          <w:tcPr>
            <w:tcW w:w="5514" w:type="dxa"/>
            <w:vAlign w:val="center"/>
          </w:tcPr>
          <w:p w:rsidR="00A150D4" w:rsidRPr="002462C6" w:rsidRDefault="00A150D4" w:rsidP="00A150D4">
            <w:pPr>
              <w:numPr>
                <w:ilvl w:val="0"/>
                <w:numId w:val="88"/>
              </w:numPr>
              <w:tabs>
                <w:tab w:val="left" w:pos="567"/>
              </w:tabs>
              <w:rPr>
                <w:rFonts w:ascii="Calibri" w:hAnsi="Calibri" w:cs="Calibri"/>
                <w:b/>
              </w:rPr>
            </w:pPr>
            <w:r w:rsidRPr="002462C6">
              <w:rPr>
                <w:rFonts w:ascii="Calibri" w:hAnsi="Calibri" w:cs="Calibri"/>
                <w:b/>
              </w:rPr>
              <w:t>CAPACIDAD DE TRANSPORTE</w:t>
            </w:r>
          </w:p>
          <w:p w:rsidR="00A150D4" w:rsidRPr="002462C6" w:rsidRDefault="00A150D4" w:rsidP="00A150D4">
            <w:pPr>
              <w:rPr>
                <w:rFonts w:ascii="Calibri" w:hAnsi="Calibri" w:cs="Calibri"/>
                <w:b/>
                <w:caps/>
              </w:rPr>
            </w:pPr>
          </w:p>
          <w:p w:rsidR="00A150D4" w:rsidRPr="002462C6" w:rsidRDefault="00A150D4" w:rsidP="00A150D4">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6</w:t>
            </w:r>
            <w:r w:rsidRPr="002462C6">
              <w:rPr>
                <w:rFonts w:ascii="Calibri" w:hAnsi="Calibri" w:cs="Calibri"/>
                <w:b/>
              </w:rPr>
              <w:t>.</w:t>
            </w:r>
            <w:r>
              <w:rPr>
                <w:rFonts w:ascii="Calibri" w:hAnsi="Calibri" w:cs="Calibri"/>
                <w:b/>
              </w:rPr>
              <w:t>00</w:t>
            </w:r>
            <w:r w:rsidRPr="002462C6">
              <w:rPr>
                <w:rFonts w:ascii="Calibri" w:hAnsi="Calibri" w:cs="Calibri"/>
                <w:b/>
              </w:rPr>
              <w:t>0 m3</w:t>
            </w:r>
          </w:p>
          <w:p w:rsidR="00A150D4" w:rsidRDefault="00A150D4" w:rsidP="00A150D4">
            <w:pPr>
              <w:jc w:val="both"/>
              <w:rPr>
                <w:rFonts w:ascii="Calibri" w:hAnsi="Calibri" w:cs="Calibri"/>
              </w:rPr>
            </w:pPr>
          </w:p>
          <w:p w:rsidR="00A150D4" w:rsidRDefault="00A150D4" w:rsidP="00A150D4">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A150D4" w:rsidRDefault="00A150D4" w:rsidP="00A150D4">
            <w:pPr>
              <w:jc w:val="both"/>
              <w:rPr>
                <w:rFonts w:ascii="Calibri" w:hAnsi="Calibri" w:cs="Calibri"/>
              </w:rPr>
            </w:pPr>
          </w:p>
          <w:tbl>
            <w:tblPr>
              <w:tblW w:w="0" w:type="auto"/>
              <w:jc w:val="center"/>
              <w:tblLayout w:type="fixed"/>
              <w:tblCellMar>
                <w:left w:w="70" w:type="dxa"/>
                <w:right w:w="70" w:type="dxa"/>
              </w:tblCellMar>
              <w:tblLook w:val="04A0" w:firstRow="1" w:lastRow="0" w:firstColumn="1" w:lastColumn="0" w:noHBand="0" w:noVBand="1"/>
            </w:tblPr>
            <w:tblGrid>
              <w:gridCol w:w="2124"/>
              <w:gridCol w:w="3122"/>
            </w:tblGrid>
            <w:tr w:rsidR="00A150D4" w:rsidTr="00A150D4">
              <w:trPr>
                <w:trHeight w:val="365"/>
                <w:jc w:val="center"/>
              </w:trPr>
              <w:tc>
                <w:tcPr>
                  <w:tcW w:w="2124"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A150D4" w:rsidRDefault="00A150D4" w:rsidP="00A150D4">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3122" w:type="dxa"/>
                  <w:tcBorders>
                    <w:top w:val="single" w:sz="4" w:space="0" w:color="auto"/>
                    <w:left w:val="nil"/>
                    <w:bottom w:val="single" w:sz="4" w:space="0" w:color="auto"/>
                    <w:right w:val="single" w:sz="4" w:space="0" w:color="auto"/>
                  </w:tcBorders>
                  <w:shd w:val="clear" w:color="auto" w:fill="D9D9D9"/>
                  <w:noWrap/>
                  <w:vAlign w:val="bottom"/>
                  <w:hideMark/>
                </w:tcPr>
                <w:p w:rsidR="00A150D4" w:rsidRDefault="00A150D4" w:rsidP="00A150D4">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A150D4" w:rsidTr="00A150D4">
              <w:trPr>
                <w:trHeight w:val="365"/>
                <w:jc w:val="center"/>
              </w:trPr>
              <w:tc>
                <w:tcPr>
                  <w:tcW w:w="2124" w:type="dxa"/>
                  <w:tcBorders>
                    <w:top w:val="nil"/>
                    <w:left w:val="single" w:sz="4" w:space="0" w:color="auto"/>
                    <w:bottom w:val="single" w:sz="4" w:space="0" w:color="auto"/>
                    <w:right w:val="single" w:sz="4" w:space="0" w:color="auto"/>
                  </w:tcBorders>
                  <w:noWrap/>
                  <w:vAlign w:val="bottom"/>
                  <w:hideMark/>
                </w:tcPr>
                <w:p w:rsidR="00A150D4" w:rsidRDefault="00A150D4" w:rsidP="00A150D4">
                  <w:pPr>
                    <w:jc w:val="center"/>
                    <w:rPr>
                      <w:rFonts w:ascii="Calibri" w:hAnsi="Calibri" w:cs="Calibri"/>
                      <w:color w:val="000000"/>
                      <w:sz w:val="18"/>
                      <w:szCs w:val="22"/>
                    </w:rPr>
                  </w:pPr>
                  <w:r>
                    <w:rPr>
                      <w:rFonts w:ascii="Calibri" w:hAnsi="Calibri" w:cs="Calibri"/>
                      <w:color w:val="000000"/>
                      <w:sz w:val="18"/>
                      <w:szCs w:val="22"/>
                    </w:rPr>
                    <w:t>15 cisternas</w:t>
                  </w:r>
                </w:p>
              </w:tc>
              <w:tc>
                <w:tcPr>
                  <w:tcW w:w="3122" w:type="dxa"/>
                  <w:tcBorders>
                    <w:top w:val="nil"/>
                    <w:left w:val="nil"/>
                    <w:bottom w:val="single" w:sz="4" w:space="0" w:color="auto"/>
                    <w:right w:val="single" w:sz="4" w:space="0" w:color="auto"/>
                  </w:tcBorders>
                  <w:noWrap/>
                  <w:vAlign w:val="bottom"/>
                  <w:hideMark/>
                </w:tcPr>
                <w:p w:rsidR="00A150D4" w:rsidRDefault="00A150D4" w:rsidP="00A150D4">
                  <w:pPr>
                    <w:jc w:val="center"/>
                    <w:rPr>
                      <w:rFonts w:ascii="Calibri" w:hAnsi="Calibri" w:cs="Calibri"/>
                      <w:color w:val="000000"/>
                      <w:sz w:val="18"/>
                      <w:szCs w:val="22"/>
                    </w:rPr>
                  </w:pPr>
                  <w:r>
                    <w:rPr>
                      <w:rFonts w:ascii="Calibri" w:hAnsi="Calibri" w:cs="Calibri"/>
                      <w:color w:val="000000"/>
                      <w:sz w:val="18"/>
                      <w:szCs w:val="22"/>
                    </w:rPr>
                    <w:t>2500 m3</w:t>
                  </w:r>
                </w:p>
              </w:tc>
            </w:tr>
          </w:tbl>
          <w:p w:rsidR="00A150D4" w:rsidRDefault="00A150D4" w:rsidP="00A150D4">
            <w:pPr>
              <w:jc w:val="both"/>
              <w:rPr>
                <w:rFonts w:ascii="Calibri" w:hAnsi="Calibri" w:cs="Calibri"/>
              </w:rPr>
            </w:pPr>
          </w:p>
          <w:p w:rsidR="00A150D4" w:rsidRDefault="00A150D4" w:rsidP="00A150D4">
            <w:pPr>
              <w:jc w:val="both"/>
              <w:rPr>
                <w:rFonts w:ascii="Calibri" w:hAnsi="Calibri" w:cs="Calibri"/>
              </w:rPr>
            </w:pPr>
            <w:r>
              <w:rPr>
                <w:rFonts w:ascii="Calibri" w:hAnsi="Calibri" w:cs="Calibri"/>
              </w:rPr>
              <w:t>La cantidad mínima de cisternas podrá comprender: cisternas propias, de accionistas o socios, además de cisternas subcontratadas</w:t>
            </w:r>
            <w:r w:rsidRPr="005D08E7">
              <w:rPr>
                <w:rFonts w:ascii="Calibri" w:hAnsi="Calibri" w:cs="Calibri"/>
              </w:rPr>
              <w:t>, estas últimas para su propuesta deben presentar la documentación correspondiente del punto de subcontrataciones</w:t>
            </w:r>
          </w:p>
          <w:p w:rsidR="00A150D4" w:rsidRDefault="00A150D4" w:rsidP="00A150D4">
            <w:pPr>
              <w:jc w:val="both"/>
              <w:rPr>
                <w:rFonts w:ascii="Calibri" w:hAnsi="Calibri" w:cs="Calibri"/>
              </w:rPr>
            </w:pPr>
          </w:p>
          <w:p w:rsidR="00A150D4" w:rsidRDefault="00A150D4" w:rsidP="00A150D4">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A150D4" w:rsidRDefault="00A150D4" w:rsidP="00A150D4">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
              <w:gridCol w:w="905"/>
              <w:gridCol w:w="2257"/>
              <w:gridCol w:w="869"/>
            </w:tblGrid>
            <w:tr w:rsidR="00A150D4" w:rsidTr="00F74427">
              <w:trPr>
                <w:trHeight w:val="110"/>
                <w:jc w:val="center"/>
              </w:trPr>
              <w:tc>
                <w:tcPr>
                  <w:tcW w:w="22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150D4" w:rsidRDefault="00A150D4" w:rsidP="00A150D4">
                  <w:pPr>
                    <w:jc w:val="center"/>
                    <w:rPr>
                      <w:b/>
                      <w:bCs/>
                      <w:sz w:val="16"/>
                      <w:szCs w:val="16"/>
                      <w:lang w:val="es-BO"/>
                    </w:rPr>
                  </w:pPr>
                  <w:r>
                    <w:rPr>
                      <w:b/>
                      <w:bCs/>
                      <w:sz w:val="16"/>
                      <w:szCs w:val="16"/>
                    </w:rPr>
                    <w:t>#</w:t>
                  </w:r>
                </w:p>
              </w:tc>
              <w:tc>
                <w:tcPr>
                  <w:tcW w:w="90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150D4" w:rsidRDefault="00A150D4" w:rsidP="00A150D4">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150D4" w:rsidRDefault="00A150D4" w:rsidP="00A150D4">
                  <w:pPr>
                    <w:jc w:val="center"/>
                    <w:rPr>
                      <w:b/>
                      <w:bCs/>
                      <w:sz w:val="16"/>
                      <w:szCs w:val="16"/>
                    </w:rPr>
                  </w:pPr>
                  <w:r>
                    <w:rPr>
                      <w:b/>
                      <w:bCs/>
                      <w:sz w:val="16"/>
                      <w:szCs w:val="16"/>
                    </w:rPr>
                    <w:t>Certificado de Registro de Propiedad del Vehículo Automotor (CRPVA)</w:t>
                  </w:r>
                </w:p>
              </w:tc>
              <w:tc>
                <w:tcPr>
                  <w:tcW w:w="86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150D4" w:rsidRDefault="00A150D4" w:rsidP="00A150D4">
                  <w:pPr>
                    <w:jc w:val="center"/>
                    <w:rPr>
                      <w:b/>
                      <w:bCs/>
                      <w:sz w:val="16"/>
                      <w:szCs w:val="16"/>
                    </w:rPr>
                  </w:pPr>
                  <w:r>
                    <w:rPr>
                      <w:b/>
                      <w:bCs/>
                      <w:sz w:val="16"/>
                      <w:szCs w:val="16"/>
                    </w:rPr>
                    <w:t>MODELO</w:t>
                  </w:r>
                </w:p>
              </w:tc>
            </w:tr>
            <w:tr w:rsidR="00A150D4" w:rsidTr="00F74427">
              <w:trPr>
                <w:trHeight w:val="60"/>
                <w:jc w:val="center"/>
              </w:trPr>
              <w:tc>
                <w:tcPr>
                  <w:tcW w:w="2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A150D4" w:rsidRDefault="00A150D4" w:rsidP="00A150D4">
                  <w:pPr>
                    <w:rPr>
                      <w:sz w:val="16"/>
                      <w:szCs w:val="16"/>
                    </w:rPr>
                  </w:pPr>
                  <w:r>
                    <w:rPr>
                      <w:sz w:val="16"/>
                      <w:szCs w:val="16"/>
                    </w:rPr>
                    <w:t> </w:t>
                  </w:r>
                </w:p>
              </w:tc>
              <w:tc>
                <w:tcPr>
                  <w:tcW w:w="90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0D4" w:rsidRDefault="00A150D4" w:rsidP="00A150D4">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A150D4" w:rsidRDefault="00A150D4" w:rsidP="00A150D4">
                  <w:pPr>
                    <w:rPr>
                      <w:sz w:val="16"/>
                      <w:szCs w:val="16"/>
                    </w:rPr>
                  </w:pPr>
                  <w:r>
                    <w:rPr>
                      <w:sz w:val="16"/>
                      <w:szCs w:val="16"/>
                    </w:rPr>
                    <w:t> </w:t>
                  </w:r>
                </w:p>
              </w:tc>
              <w:tc>
                <w:tcPr>
                  <w:tcW w:w="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150D4" w:rsidRDefault="00A150D4" w:rsidP="00A150D4">
                  <w:pPr>
                    <w:jc w:val="center"/>
                    <w:rPr>
                      <w:sz w:val="16"/>
                      <w:szCs w:val="16"/>
                    </w:rPr>
                  </w:pPr>
                </w:p>
              </w:tc>
            </w:tr>
          </w:tbl>
          <w:p w:rsidR="00A150D4" w:rsidRDefault="00A150D4" w:rsidP="00A150D4">
            <w:pPr>
              <w:jc w:val="both"/>
              <w:rPr>
                <w:rFonts w:ascii="Calibri" w:hAnsi="Calibri" w:cs="Calibri"/>
                <w:lang w:val="es-BO"/>
              </w:rPr>
            </w:pPr>
          </w:p>
          <w:p w:rsidR="00A150D4" w:rsidRPr="006038C7" w:rsidRDefault="00A150D4" w:rsidP="00A150D4">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A150D4" w:rsidRPr="00386D02" w:rsidRDefault="00A150D4" w:rsidP="00A150D4">
            <w:pPr>
              <w:ind w:right="-93"/>
              <w:jc w:val="both"/>
              <w:rPr>
                <w:rFonts w:ascii="Calibri" w:hAnsi="Calibri" w:cs="Calibri"/>
              </w:rPr>
            </w:pPr>
          </w:p>
          <w:p w:rsidR="00A150D4" w:rsidRPr="00E909FE" w:rsidRDefault="00A150D4" w:rsidP="00A150D4">
            <w:pPr>
              <w:ind w:right="-93"/>
              <w:jc w:val="both"/>
              <w:rPr>
                <w:rFonts w:ascii="Calibri" w:hAnsi="Calibri" w:cs="Calibri"/>
              </w:rPr>
            </w:pPr>
            <w:r w:rsidRPr="00E909FE">
              <w:rPr>
                <w:rFonts w:ascii="Calibri" w:hAnsi="Calibri" w:cs="Calibri"/>
              </w:rPr>
              <w:t>No podrán participar los camiones cisternas que a la fecha de presentación de propuesta se encuentren realizando el servicio de transporte a YPFB en calidad de contratados o subcontratados, en caso de que estos camiones se encuentren en una propuesta serán descontados de la misma.</w:t>
            </w:r>
          </w:p>
          <w:p w:rsidR="00A150D4" w:rsidRDefault="00A150D4" w:rsidP="00A150D4">
            <w:pPr>
              <w:jc w:val="both"/>
              <w:rPr>
                <w:rFonts w:ascii="Calibri" w:hAnsi="Calibri" w:cs="Calibri"/>
              </w:rPr>
            </w:pPr>
          </w:p>
          <w:p w:rsidR="00A150D4" w:rsidRPr="006038C7" w:rsidRDefault="00A150D4" w:rsidP="00A150D4">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A150D4" w:rsidRDefault="00A150D4" w:rsidP="00A150D4">
            <w:pPr>
              <w:numPr>
                <w:ilvl w:val="0"/>
                <w:numId w:val="90"/>
              </w:numPr>
              <w:ind w:right="-93"/>
              <w:jc w:val="both"/>
              <w:rPr>
                <w:rFonts w:ascii="Calibri" w:hAnsi="Calibri" w:cs="Calibri"/>
                <w:b/>
              </w:rPr>
            </w:pPr>
            <w:r>
              <w:rPr>
                <w:rFonts w:ascii="Calibri" w:hAnsi="Calibri" w:cs="Calibri"/>
                <w:b/>
              </w:rPr>
              <w:lastRenderedPageBreak/>
              <w:t>DETALLE DE TANQUES:</w:t>
            </w:r>
          </w:p>
          <w:p w:rsidR="00A150D4" w:rsidRDefault="00A150D4" w:rsidP="00A150D4">
            <w:pPr>
              <w:ind w:right="-93"/>
              <w:jc w:val="both"/>
              <w:rPr>
                <w:rFonts w:ascii="Calibri" w:hAnsi="Calibri" w:cs="Calibri"/>
                <w:b/>
              </w:rPr>
            </w:pPr>
          </w:p>
          <w:p w:rsidR="00A150D4" w:rsidRDefault="00A150D4" w:rsidP="00A150D4">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A150D4" w:rsidRDefault="00A150D4" w:rsidP="00A150D4">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7"/>
              <w:gridCol w:w="820"/>
              <w:gridCol w:w="2257"/>
              <w:gridCol w:w="1236"/>
            </w:tblGrid>
            <w:tr w:rsidR="00A150D4" w:rsidTr="00F74427">
              <w:trPr>
                <w:trHeight w:val="110"/>
                <w:jc w:val="center"/>
              </w:trPr>
              <w:tc>
                <w:tcPr>
                  <w:tcW w:w="2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50D4" w:rsidRDefault="00A150D4" w:rsidP="00A150D4">
                  <w:pPr>
                    <w:jc w:val="center"/>
                    <w:rPr>
                      <w:b/>
                      <w:bCs/>
                      <w:sz w:val="16"/>
                      <w:szCs w:val="16"/>
                    </w:rPr>
                  </w:pPr>
                  <w:proofErr w:type="spellStart"/>
                  <w:r>
                    <w:rPr>
                      <w:b/>
                      <w:bCs/>
                      <w:sz w:val="16"/>
                      <w:szCs w:val="16"/>
                    </w:rPr>
                    <w:t>Nro</w:t>
                  </w:r>
                  <w:proofErr w:type="spellEnd"/>
                </w:p>
              </w:tc>
              <w:tc>
                <w:tcPr>
                  <w:tcW w:w="82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150D4" w:rsidRDefault="00A150D4" w:rsidP="00A150D4">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150D4" w:rsidRDefault="00A150D4" w:rsidP="00A150D4">
                  <w:pPr>
                    <w:jc w:val="center"/>
                    <w:rPr>
                      <w:b/>
                      <w:bCs/>
                      <w:sz w:val="16"/>
                      <w:szCs w:val="16"/>
                    </w:rPr>
                  </w:pPr>
                  <w:r>
                    <w:rPr>
                      <w:b/>
                      <w:bCs/>
                      <w:sz w:val="16"/>
                      <w:szCs w:val="16"/>
                    </w:rPr>
                    <w:t>Documento Internacional/Nacional que demuestre la calibración de tanque</w:t>
                  </w:r>
                </w:p>
              </w:tc>
              <w:tc>
                <w:tcPr>
                  <w:tcW w:w="12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150D4" w:rsidRDefault="00A150D4" w:rsidP="00A150D4">
                  <w:pPr>
                    <w:jc w:val="center"/>
                    <w:rPr>
                      <w:b/>
                      <w:bCs/>
                      <w:sz w:val="16"/>
                      <w:szCs w:val="16"/>
                    </w:rPr>
                  </w:pPr>
                  <w:r>
                    <w:rPr>
                      <w:b/>
                      <w:bCs/>
                      <w:sz w:val="16"/>
                      <w:szCs w:val="16"/>
                    </w:rPr>
                    <w:t>CAPACIDAD (m3)</w:t>
                  </w:r>
                </w:p>
              </w:tc>
            </w:tr>
            <w:tr w:rsidR="00A150D4" w:rsidTr="00F74427">
              <w:trPr>
                <w:trHeight w:val="60"/>
                <w:jc w:val="center"/>
              </w:trPr>
              <w:tc>
                <w:tcPr>
                  <w:tcW w:w="277" w:type="dxa"/>
                  <w:tcBorders>
                    <w:top w:val="single" w:sz="4" w:space="0" w:color="auto"/>
                    <w:left w:val="single" w:sz="4" w:space="0" w:color="auto"/>
                    <w:bottom w:val="single" w:sz="4" w:space="0" w:color="auto"/>
                    <w:right w:val="single" w:sz="4" w:space="0" w:color="auto"/>
                  </w:tcBorders>
                </w:tcPr>
                <w:p w:rsidR="00A150D4" w:rsidRDefault="00A150D4" w:rsidP="00A150D4">
                  <w:pPr>
                    <w:rPr>
                      <w:sz w:val="16"/>
                      <w:szCs w:val="16"/>
                    </w:rPr>
                  </w:pPr>
                </w:p>
              </w:tc>
              <w:tc>
                <w:tcPr>
                  <w:tcW w:w="8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150D4" w:rsidRDefault="00A150D4" w:rsidP="00A150D4">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A150D4" w:rsidRDefault="00A150D4" w:rsidP="00A150D4">
                  <w:pPr>
                    <w:rPr>
                      <w:sz w:val="16"/>
                      <w:szCs w:val="16"/>
                    </w:rPr>
                  </w:pPr>
                  <w:r>
                    <w:rPr>
                      <w:sz w:val="16"/>
                      <w:szCs w:val="16"/>
                    </w:rPr>
                    <w:t> </w:t>
                  </w:r>
                </w:p>
              </w:tc>
              <w:tc>
                <w:tcPr>
                  <w:tcW w:w="12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A150D4" w:rsidRDefault="00A150D4" w:rsidP="00A150D4">
                  <w:pPr>
                    <w:rPr>
                      <w:sz w:val="16"/>
                      <w:szCs w:val="16"/>
                    </w:rPr>
                  </w:pPr>
                </w:p>
              </w:tc>
            </w:tr>
          </w:tbl>
          <w:p w:rsidR="00A150D4" w:rsidRDefault="00A150D4" w:rsidP="00A150D4">
            <w:pPr>
              <w:ind w:right="-93"/>
              <w:jc w:val="both"/>
              <w:rPr>
                <w:rFonts w:ascii="Calibri" w:hAnsi="Calibri" w:cs="Calibri"/>
              </w:rPr>
            </w:pPr>
          </w:p>
          <w:p w:rsidR="00E9685F" w:rsidRPr="00A150D4" w:rsidRDefault="00A150D4" w:rsidP="00A150D4">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tc>
        <w:tc>
          <w:tcPr>
            <w:tcW w:w="5386" w:type="dxa"/>
            <w:vAlign w:val="center"/>
          </w:tcPr>
          <w:p w:rsidR="00E9685F" w:rsidRPr="008842A3" w:rsidRDefault="00E9685F" w:rsidP="00E9685F">
            <w:pPr>
              <w:rPr>
                <w:rFonts w:ascii="Calibri" w:hAnsi="Calibri" w:cs="Calibri"/>
                <w:b/>
                <w:sz w:val="18"/>
                <w:szCs w:val="18"/>
              </w:rPr>
            </w:pPr>
          </w:p>
        </w:tc>
      </w:tr>
      <w:tr w:rsidR="00E9685F" w:rsidRPr="008842A3" w:rsidTr="00E9685F">
        <w:trPr>
          <w:trHeight w:val="233"/>
          <w:jc w:val="center"/>
        </w:trPr>
        <w:tc>
          <w:tcPr>
            <w:tcW w:w="5514" w:type="dxa"/>
            <w:vAlign w:val="center"/>
          </w:tcPr>
          <w:p w:rsidR="00A150D4" w:rsidRPr="002462C6" w:rsidRDefault="00A150D4" w:rsidP="00A150D4">
            <w:pPr>
              <w:numPr>
                <w:ilvl w:val="0"/>
                <w:numId w:val="91"/>
              </w:numPr>
              <w:tabs>
                <w:tab w:val="left" w:pos="567"/>
              </w:tabs>
              <w:rPr>
                <w:rFonts w:ascii="Calibri" w:hAnsi="Calibri" w:cs="Calibri"/>
                <w:b/>
              </w:rPr>
            </w:pPr>
            <w:r w:rsidRPr="002462C6">
              <w:rPr>
                <w:rFonts w:ascii="Calibri" w:hAnsi="Calibri" w:cs="Calibri"/>
                <w:b/>
              </w:rPr>
              <w:lastRenderedPageBreak/>
              <w:t xml:space="preserve">PERMISOS DE TRANSPORTE INTERNACIONAL </w:t>
            </w:r>
          </w:p>
          <w:p w:rsidR="00A150D4" w:rsidRPr="0046326E" w:rsidRDefault="00A150D4" w:rsidP="00A150D4">
            <w:pPr>
              <w:jc w:val="both"/>
              <w:rPr>
                <w:rFonts w:ascii="Calibri" w:hAnsi="Calibri" w:cs="Calibri"/>
                <w:szCs w:val="22"/>
              </w:rPr>
            </w:pPr>
            <w:r w:rsidRPr="0046326E">
              <w:rPr>
                <w:rFonts w:ascii="Calibri" w:hAnsi="Calibri" w:cs="Calibri"/>
                <w:szCs w:val="22"/>
              </w:rPr>
              <w:t xml:space="preserve">Las empresas oferentes deberán presentar en su propuesta, la siguiente documentación que acredite y habilite realizar el transporte internacional de mercancías por carretera, para cada una de sus unidades </w:t>
            </w:r>
            <w:r w:rsidRPr="0046326E">
              <w:rPr>
                <w:rFonts w:ascii="Calibri" w:hAnsi="Calibri" w:cs="Calibri"/>
                <w:b/>
                <w:i/>
                <w:szCs w:val="22"/>
              </w:rPr>
              <w:t>(tracto camiones)</w:t>
            </w:r>
            <w:r w:rsidRPr="0046326E">
              <w:rPr>
                <w:rFonts w:ascii="Calibri" w:hAnsi="Calibri" w:cs="Calibri"/>
                <w:szCs w:val="22"/>
              </w:rPr>
              <w:t>.</w:t>
            </w:r>
          </w:p>
          <w:p w:rsidR="00A150D4" w:rsidRPr="0046326E" w:rsidRDefault="00A150D4" w:rsidP="00A150D4">
            <w:pPr>
              <w:jc w:val="both"/>
              <w:rPr>
                <w:rFonts w:ascii="Calibri" w:hAnsi="Calibri" w:cs="Calibri"/>
                <w:szCs w:val="22"/>
              </w:rPr>
            </w:pPr>
          </w:p>
          <w:p w:rsidR="00A150D4" w:rsidRPr="0046326E" w:rsidRDefault="00A150D4" w:rsidP="00A150D4">
            <w:pPr>
              <w:numPr>
                <w:ilvl w:val="0"/>
                <w:numId w:val="32"/>
              </w:numPr>
              <w:ind w:left="632" w:hanging="284"/>
              <w:jc w:val="both"/>
              <w:rPr>
                <w:rFonts w:ascii="Calibri" w:eastAsia="Calibri" w:hAnsi="Calibri" w:cs="Calibri"/>
                <w:szCs w:val="22"/>
              </w:rPr>
            </w:pPr>
            <w:r w:rsidRPr="0046326E">
              <w:rPr>
                <w:rFonts w:ascii="Calibri" w:hAnsi="Calibri" w:cs="Calibri"/>
                <w:szCs w:val="22"/>
              </w:rPr>
              <w:t xml:space="preserve">Constancia </w:t>
            </w:r>
            <w:r>
              <w:rPr>
                <w:rFonts w:ascii="Segoe UI" w:hAnsi="Segoe UI" w:cs="Segoe UI"/>
              </w:rPr>
              <w:t>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 En el reporte de aduana a presentar, el camión debe estar registrado a nombre del proponente o propietario de camión. </w:t>
            </w:r>
          </w:p>
          <w:p w:rsidR="00A150D4" w:rsidRPr="002462C6" w:rsidRDefault="00A150D4" w:rsidP="00A150D4">
            <w:pPr>
              <w:jc w:val="both"/>
              <w:rPr>
                <w:rFonts w:ascii="Calibri" w:hAnsi="Calibri" w:cs="Calibri"/>
              </w:rPr>
            </w:pPr>
            <w:r w:rsidRPr="002462C6">
              <w:rPr>
                <w:rFonts w:ascii="Calibri" w:hAnsi="Calibri" w:cs="Calibri"/>
              </w:rPr>
              <w:t>Certificaciones necesarias para el transporte de combustible en Chile:</w:t>
            </w:r>
          </w:p>
          <w:p w:rsidR="00A150D4" w:rsidRPr="002462C6" w:rsidRDefault="00A150D4" w:rsidP="00A150D4">
            <w:pPr>
              <w:numPr>
                <w:ilvl w:val="0"/>
                <w:numId w:val="32"/>
              </w:numPr>
              <w:ind w:left="632" w:hanging="284"/>
              <w:jc w:val="both"/>
              <w:rPr>
                <w:rFonts w:ascii="Calibri" w:hAnsi="Calibri" w:cs="Calibri"/>
              </w:rPr>
            </w:pPr>
            <w:r w:rsidRPr="002462C6">
              <w:rPr>
                <w:rFonts w:ascii="Calibri" w:hAnsi="Calibri" w:cs="Calibri"/>
              </w:rPr>
              <w:t>Registro o Certificado emitido por la SEC (Superintendencia de Electricidad y Combustible) de Chile.</w:t>
            </w:r>
          </w:p>
          <w:p w:rsidR="00A150D4" w:rsidRPr="002462C6" w:rsidRDefault="00A150D4" w:rsidP="00A150D4">
            <w:pPr>
              <w:jc w:val="both"/>
              <w:rPr>
                <w:rFonts w:ascii="Calibri" w:hAnsi="Calibri" w:cs="Calibri"/>
                <w:b/>
              </w:rPr>
            </w:pPr>
          </w:p>
          <w:p w:rsidR="00A150D4" w:rsidRDefault="00A150D4" w:rsidP="00A150D4">
            <w:pPr>
              <w:jc w:val="both"/>
              <w:rPr>
                <w:rFonts w:ascii="Calibri" w:hAnsi="Calibri" w:cs="Calibri"/>
              </w:rPr>
            </w:pPr>
            <w:r w:rsidRPr="002462C6">
              <w:rPr>
                <w:rFonts w:ascii="Calibri" w:hAnsi="Calibri" w:cs="Calibri"/>
                <w:b/>
              </w:rPr>
              <w:t>Nota:</w:t>
            </w:r>
            <w:r w:rsidRPr="002462C6">
              <w:rPr>
                <w:rFonts w:ascii="Calibri" w:hAnsi="Calibri" w:cs="Calibri"/>
              </w:rPr>
              <w:t xml:space="preserve"> </w:t>
            </w:r>
            <w:r w:rsidRPr="00F00D20">
              <w:rPr>
                <w:rFonts w:ascii="Calibri" w:hAnsi="Calibri" w:cs="Calibri"/>
              </w:rPr>
              <w:t xml:space="preserve">En la propuesta deberán adjuntarse fotocopias de las certificaciones, resolución y/o permisos solicitados </w:t>
            </w:r>
            <w:r>
              <w:rPr>
                <w:rFonts w:ascii="Calibri" w:hAnsi="Calibri" w:cs="Calibri"/>
              </w:rPr>
              <w:t xml:space="preserve">vigentes </w:t>
            </w:r>
            <w:r w:rsidRPr="00F00D20">
              <w:rPr>
                <w:rFonts w:ascii="Calibri" w:hAnsi="Calibri" w:cs="Calibri"/>
              </w:rPr>
              <w:t xml:space="preserve">para los camiones </w:t>
            </w:r>
            <w:proofErr w:type="gramStart"/>
            <w:r w:rsidRPr="00F00D20">
              <w:rPr>
                <w:rFonts w:ascii="Calibri" w:hAnsi="Calibri" w:cs="Calibri"/>
              </w:rPr>
              <w:t>cisterna comprometidos</w:t>
            </w:r>
            <w:proofErr w:type="gramEnd"/>
            <w:r w:rsidRPr="00F00D20">
              <w:rPr>
                <w:rFonts w:ascii="Calibri" w:hAnsi="Calibri" w:cs="Calibri"/>
              </w:rPr>
              <w:t xml:space="preserve"> para el propósito, el proponente debe cumplir con la reglamentación de tránsito internacional.</w:t>
            </w:r>
          </w:p>
          <w:p w:rsidR="00A150D4" w:rsidRPr="002462C6" w:rsidRDefault="00A150D4" w:rsidP="00A150D4">
            <w:pPr>
              <w:jc w:val="both"/>
              <w:rPr>
                <w:rFonts w:ascii="Calibri" w:hAnsi="Calibri" w:cs="Calibri"/>
              </w:rPr>
            </w:pPr>
          </w:p>
          <w:p w:rsidR="00E9685F" w:rsidRPr="00A150D4" w:rsidRDefault="00A150D4" w:rsidP="00E9685F">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xml:space="preserve">, se descontarán estas cisternas de la propuesta. Si después de los descuentos de las </w:t>
            </w:r>
            <w:r>
              <w:rPr>
                <w:rFonts w:ascii="Calibri" w:hAnsi="Calibri" w:cs="Calibri"/>
              </w:rPr>
              <w:lastRenderedPageBreak/>
              <w:t>cisternas observadas no se cumple con la cantidad mínima de cisternas, la propuesta quedará descalificada.</w:t>
            </w:r>
          </w:p>
        </w:tc>
        <w:tc>
          <w:tcPr>
            <w:tcW w:w="5386" w:type="dxa"/>
            <w:vAlign w:val="center"/>
          </w:tcPr>
          <w:p w:rsidR="00E9685F" w:rsidRPr="008842A3" w:rsidRDefault="00E9685F" w:rsidP="00E9685F">
            <w:pPr>
              <w:rPr>
                <w:rFonts w:ascii="Calibri" w:hAnsi="Calibri" w:cs="Calibri"/>
                <w:b/>
                <w:sz w:val="18"/>
                <w:szCs w:val="18"/>
              </w:rPr>
            </w:pPr>
          </w:p>
        </w:tc>
      </w:tr>
      <w:tr w:rsidR="00E9685F" w:rsidRPr="008842A3" w:rsidTr="00E9685F">
        <w:trPr>
          <w:trHeight w:val="233"/>
          <w:jc w:val="center"/>
        </w:trPr>
        <w:tc>
          <w:tcPr>
            <w:tcW w:w="5514" w:type="dxa"/>
            <w:vAlign w:val="center"/>
          </w:tcPr>
          <w:p w:rsidR="00A150D4" w:rsidRPr="00A7505B" w:rsidRDefault="00A150D4" w:rsidP="00A150D4">
            <w:pPr>
              <w:numPr>
                <w:ilvl w:val="0"/>
                <w:numId w:val="91"/>
              </w:numPr>
              <w:jc w:val="both"/>
              <w:rPr>
                <w:rFonts w:ascii="Calibri" w:hAnsi="Calibri" w:cs="Calibri"/>
                <w:b/>
              </w:rPr>
            </w:pPr>
            <w:r w:rsidRPr="00A7505B">
              <w:rPr>
                <w:rFonts w:ascii="Calibri" w:hAnsi="Calibri" w:cs="Calibri"/>
                <w:b/>
              </w:rPr>
              <w:lastRenderedPageBreak/>
              <w:t>TRAMOS</w:t>
            </w:r>
          </w:p>
          <w:p w:rsidR="00A150D4" w:rsidRDefault="00A150D4" w:rsidP="00A150D4">
            <w:pPr>
              <w:jc w:val="both"/>
              <w:rPr>
                <w:rFonts w:ascii="Calibri" w:hAnsi="Calibri" w:cs="Calibri"/>
              </w:rPr>
            </w:pPr>
          </w:p>
          <w:p w:rsidR="00A150D4" w:rsidRPr="002462C6" w:rsidRDefault="00A150D4" w:rsidP="00A150D4">
            <w:pPr>
              <w:numPr>
                <w:ilvl w:val="0"/>
                <w:numId w:val="68"/>
              </w:numPr>
              <w:rPr>
                <w:rFonts w:ascii="Calibri" w:hAnsi="Calibri" w:cs="Calibri"/>
                <w:b/>
              </w:rPr>
            </w:pPr>
            <w:r w:rsidRPr="002462C6">
              <w:rPr>
                <w:rFonts w:ascii="Calibri" w:hAnsi="Calibri" w:cs="Calibri"/>
                <w:b/>
              </w:rPr>
              <w:t>Tramos Principales</w:t>
            </w:r>
            <w:r>
              <w:rPr>
                <w:rFonts w:ascii="Calibri" w:hAnsi="Calibri" w:cs="Calibri"/>
                <w:b/>
              </w:rPr>
              <w:t>*</w:t>
            </w:r>
          </w:p>
          <w:tbl>
            <w:tblPr>
              <w:tblW w:w="0" w:type="auto"/>
              <w:jc w:val="center"/>
              <w:tblLayout w:type="fixed"/>
              <w:tblCellMar>
                <w:left w:w="70" w:type="dxa"/>
                <w:right w:w="70" w:type="dxa"/>
              </w:tblCellMar>
              <w:tblLook w:val="04A0" w:firstRow="1" w:lastRow="0" w:firstColumn="1" w:lastColumn="0" w:noHBand="0" w:noVBand="1"/>
            </w:tblPr>
            <w:tblGrid>
              <w:gridCol w:w="2162"/>
              <w:gridCol w:w="1051"/>
              <w:gridCol w:w="1611"/>
            </w:tblGrid>
            <w:tr w:rsidR="00A150D4" w:rsidRPr="00F0218B" w:rsidTr="00AA5B2C">
              <w:trPr>
                <w:trHeight w:val="261"/>
                <w:jc w:val="center"/>
              </w:trPr>
              <w:tc>
                <w:tcPr>
                  <w:tcW w:w="4824" w:type="dxa"/>
                  <w:gridSpan w:val="3"/>
                  <w:tcBorders>
                    <w:top w:val="single" w:sz="4" w:space="0" w:color="auto"/>
                    <w:left w:val="single" w:sz="4" w:space="0" w:color="auto"/>
                    <w:bottom w:val="single" w:sz="4" w:space="0" w:color="auto"/>
                    <w:right w:val="single" w:sz="4" w:space="0" w:color="auto"/>
                  </w:tcBorders>
                  <w:shd w:val="clear" w:color="000000" w:fill="DAEEF3"/>
                  <w:vAlign w:val="center"/>
                </w:tcPr>
                <w:p w:rsidR="00A150D4" w:rsidRPr="00F0218B" w:rsidRDefault="00A150D4" w:rsidP="00A150D4">
                  <w:pPr>
                    <w:jc w:val="center"/>
                    <w:rPr>
                      <w:rFonts w:ascii="Calibri" w:hAnsi="Calibri" w:cs="Calibri"/>
                      <w:b/>
                      <w:bCs/>
                      <w:color w:val="000000"/>
                      <w:lang w:val="es-BO" w:eastAsia="es-BO"/>
                    </w:rPr>
                  </w:pPr>
                  <w:r w:rsidRPr="00F0218B">
                    <w:rPr>
                      <w:rFonts w:ascii="Calibri" w:hAnsi="Calibri" w:cs="Calibri"/>
                      <w:b/>
                      <w:bCs/>
                      <w:color w:val="000000"/>
                    </w:rPr>
                    <w:t>Lote 2</w:t>
                  </w:r>
                </w:p>
              </w:tc>
            </w:tr>
            <w:tr w:rsidR="00A150D4" w:rsidRPr="00F0218B" w:rsidTr="00AA5B2C">
              <w:trPr>
                <w:trHeight w:val="261"/>
                <w:jc w:val="center"/>
              </w:trPr>
              <w:tc>
                <w:tcPr>
                  <w:tcW w:w="3213"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A150D4" w:rsidRPr="00F0218B" w:rsidRDefault="00A150D4" w:rsidP="00A150D4">
                  <w:pPr>
                    <w:jc w:val="center"/>
                    <w:rPr>
                      <w:rFonts w:ascii="Calibri" w:hAnsi="Calibri" w:cs="Calibri"/>
                      <w:b/>
                      <w:bCs/>
                      <w:color w:val="000000"/>
                    </w:rPr>
                  </w:pPr>
                  <w:r w:rsidRPr="00F0218B">
                    <w:rPr>
                      <w:rFonts w:ascii="Calibri" w:hAnsi="Calibri" w:cs="Calibri"/>
                      <w:b/>
                      <w:bCs/>
                      <w:color w:val="000000"/>
                    </w:rPr>
                    <w:t>Tramo</w:t>
                  </w:r>
                </w:p>
              </w:tc>
              <w:tc>
                <w:tcPr>
                  <w:tcW w:w="1611" w:type="dxa"/>
                  <w:tcBorders>
                    <w:top w:val="single" w:sz="4" w:space="0" w:color="auto"/>
                    <w:left w:val="nil"/>
                    <w:bottom w:val="single" w:sz="4" w:space="0" w:color="auto"/>
                    <w:right w:val="single" w:sz="4" w:space="0" w:color="auto"/>
                  </w:tcBorders>
                  <w:shd w:val="clear" w:color="000000" w:fill="DAEEF3"/>
                  <w:vAlign w:val="center"/>
                </w:tcPr>
                <w:p w:rsidR="00A150D4" w:rsidRPr="00F0218B" w:rsidRDefault="00A150D4" w:rsidP="00A150D4">
                  <w:pPr>
                    <w:jc w:val="center"/>
                    <w:rPr>
                      <w:rFonts w:ascii="Calibri" w:hAnsi="Calibri" w:cs="Calibri"/>
                      <w:b/>
                      <w:bCs/>
                      <w:color w:val="000000"/>
                    </w:rPr>
                  </w:pPr>
                  <w:r w:rsidRPr="00F0218B">
                    <w:rPr>
                      <w:rFonts w:ascii="Calibri" w:hAnsi="Calibri" w:cs="Calibri"/>
                      <w:b/>
                      <w:bCs/>
                      <w:color w:val="000000"/>
                    </w:rPr>
                    <w:t>Tipo de tramo</w:t>
                  </w:r>
                </w:p>
              </w:tc>
            </w:tr>
            <w:tr w:rsidR="00A150D4" w:rsidRPr="00F0218B" w:rsidTr="00AA5B2C">
              <w:trPr>
                <w:trHeight w:val="261"/>
                <w:jc w:val="center"/>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Arica – Tambo Quemado</w:t>
                  </w:r>
                </w:p>
              </w:tc>
              <w:tc>
                <w:tcPr>
                  <w:tcW w:w="1051"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La Paz</w:t>
                  </w:r>
                </w:p>
              </w:tc>
              <w:tc>
                <w:tcPr>
                  <w:tcW w:w="1611"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rPr>
                  </w:pPr>
                  <w:r w:rsidRPr="00F0218B">
                    <w:rPr>
                      <w:rFonts w:ascii="Calibri" w:hAnsi="Calibri" w:cs="Calibri"/>
                      <w:color w:val="000000"/>
                    </w:rPr>
                    <w:t>Principal</w:t>
                  </w:r>
                </w:p>
              </w:tc>
            </w:tr>
            <w:tr w:rsidR="00A150D4" w:rsidRPr="00F0218B" w:rsidTr="00AA5B2C">
              <w:trPr>
                <w:trHeight w:val="261"/>
                <w:jc w:val="center"/>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Arica – Tambo Quemado</w:t>
                  </w:r>
                </w:p>
              </w:tc>
              <w:tc>
                <w:tcPr>
                  <w:tcW w:w="1051"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Oruro</w:t>
                  </w:r>
                </w:p>
              </w:tc>
              <w:tc>
                <w:tcPr>
                  <w:tcW w:w="1611"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rPr>
                  </w:pPr>
                  <w:r w:rsidRPr="00F0218B">
                    <w:rPr>
                      <w:rFonts w:ascii="Calibri" w:hAnsi="Calibri" w:cs="Calibri"/>
                      <w:color w:val="000000"/>
                    </w:rPr>
                    <w:t>Principal</w:t>
                  </w:r>
                </w:p>
              </w:tc>
            </w:tr>
            <w:tr w:rsidR="00A150D4" w:rsidRPr="00F0218B" w:rsidTr="00AA5B2C">
              <w:trPr>
                <w:trHeight w:val="261"/>
                <w:jc w:val="center"/>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 xml:space="preserve">Iquique – </w:t>
                  </w:r>
                  <w:proofErr w:type="spellStart"/>
                  <w:r w:rsidRPr="00F0218B">
                    <w:rPr>
                      <w:rFonts w:ascii="Calibri" w:hAnsi="Calibri" w:cs="Calibri"/>
                      <w:color w:val="000000"/>
                    </w:rPr>
                    <w:t>Pisiga</w:t>
                  </w:r>
                  <w:proofErr w:type="spellEnd"/>
                </w:p>
              </w:tc>
              <w:tc>
                <w:tcPr>
                  <w:tcW w:w="1051"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Oruro</w:t>
                  </w:r>
                </w:p>
              </w:tc>
              <w:tc>
                <w:tcPr>
                  <w:tcW w:w="1611"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rPr>
                  </w:pPr>
                  <w:r w:rsidRPr="00F0218B">
                    <w:rPr>
                      <w:rFonts w:ascii="Calibri" w:hAnsi="Calibri" w:cs="Calibri"/>
                      <w:color w:val="000000"/>
                    </w:rPr>
                    <w:t>Principal</w:t>
                  </w:r>
                </w:p>
              </w:tc>
            </w:tr>
            <w:tr w:rsidR="00A150D4" w:rsidRPr="00F0218B" w:rsidTr="00AA5B2C">
              <w:trPr>
                <w:trHeight w:val="261"/>
                <w:jc w:val="center"/>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 xml:space="preserve">Iquique – </w:t>
                  </w:r>
                  <w:proofErr w:type="spellStart"/>
                  <w:r w:rsidRPr="00F0218B">
                    <w:rPr>
                      <w:rFonts w:ascii="Calibri" w:hAnsi="Calibri" w:cs="Calibri"/>
                      <w:color w:val="000000"/>
                    </w:rPr>
                    <w:t>Pisiga</w:t>
                  </w:r>
                  <w:proofErr w:type="spellEnd"/>
                </w:p>
              </w:tc>
              <w:tc>
                <w:tcPr>
                  <w:tcW w:w="1051"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La Paz</w:t>
                  </w:r>
                </w:p>
              </w:tc>
              <w:tc>
                <w:tcPr>
                  <w:tcW w:w="1611"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rPr>
                  </w:pPr>
                  <w:r w:rsidRPr="00F0218B">
                    <w:rPr>
                      <w:rFonts w:ascii="Calibri" w:hAnsi="Calibri" w:cs="Calibri"/>
                      <w:color w:val="000000"/>
                    </w:rPr>
                    <w:t>Principal</w:t>
                  </w:r>
                </w:p>
              </w:tc>
            </w:tr>
            <w:tr w:rsidR="00A150D4" w:rsidRPr="00F0218B" w:rsidTr="00AA5B2C">
              <w:trPr>
                <w:trHeight w:val="261"/>
                <w:jc w:val="center"/>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Iquique – Tambo Quemado</w:t>
                  </w:r>
                </w:p>
              </w:tc>
              <w:tc>
                <w:tcPr>
                  <w:tcW w:w="1051"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La Paz</w:t>
                  </w:r>
                </w:p>
              </w:tc>
              <w:tc>
                <w:tcPr>
                  <w:tcW w:w="1611"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rPr>
                  </w:pPr>
                  <w:r w:rsidRPr="00F0218B">
                    <w:rPr>
                      <w:rFonts w:ascii="Calibri" w:hAnsi="Calibri" w:cs="Calibri"/>
                      <w:color w:val="000000"/>
                    </w:rPr>
                    <w:t>Principal</w:t>
                  </w:r>
                </w:p>
              </w:tc>
            </w:tr>
            <w:tr w:rsidR="00A150D4" w:rsidRPr="00F0218B" w:rsidTr="00AA5B2C">
              <w:trPr>
                <w:trHeight w:val="261"/>
                <w:jc w:val="center"/>
              </w:trPr>
              <w:tc>
                <w:tcPr>
                  <w:tcW w:w="2162"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Iquique – Tambo Quemado</w:t>
                  </w:r>
                </w:p>
              </w:tc>
              <w:tc>
                <w:tcPr>
                  <w:tcW w:w="1051"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rPr>
                  </w:pPr>
                  <w:r w:rsidRPr="00F0218B">
                    <w:rPr>
                      <w:rFonts w:ascii="Calibri" w:hAnsi="Calibri" w:cs="Calibri"/>
                      <w:color w:val="000000"/>
                    </w:rPr>
                    <w:t>Oruro</w:t>
                  </w:r>
                </w:p>
              </w:tc>
              <w:tc>
                <w:tcPr>
                  <w:tcW w:w="1611"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rPr>
                  </w:pPr>
                  <w:r w:rsidRPr="00F0218B">
                    <w:rPr>
                      <w:rFonts w:ascii="Calibri" w:hAnsi="Calibri" w:cs="Calibri"/>
                      <w:color w:val="000000"/>
                    </w:rPr>
                    <w:t>Principal</w:t>
                  </w:r>
                </w:p>
              </w:tc>
            </w:tr>
          </w:tbl>
          <w:p w:rsidR="00A150D4" w:rsidRDefault="00A150D4" w:rsidP="00A150D4">
            <w:pPr>
              <w:ind w:left="927"/>
              <w:rPr>
                <w:rFonts w:ascii="Calibri" w:hAnsi="Calibri" w:cs="Calibri"/>
                <w:b/>
              </w:rPr>
            </w:pPr>
          </w:p>
          <w:p w:rsidR="00A150D4" w:rsidRDefault="00A150D4" w:rsidP="00AA5B2C">
            <w:pPr>
              <w:ind w:left="92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A150D4" w:rsidRDefault="00A150D4" w:rsidP="00A150D4">
            <w:pPr>
              <w:ind w:left="927"/>
              <w:rPr>
                <w:rFonts w:ascii="Calibri" w:hAnsi="Calibri" w:cs="Calibri"/>
                <w:b/>
              </w:rPr>
            </w:pPr>
          </w:p>
          <w:p w:rsidR="00A150D4" w:rsidRDefault="00A150D4" w:rsidP="00A150D4">
            <w:pPr>
              <w:numPr>
                <w:ilvl w:val="0"/>
                <w:numId w:val="68"/>
              </w:numPr>
              <w:rPr>
                <w:rFonts w:ascii="Calibri" w:hAnsi="Calibri" w:cs="Calibri"/>
                <w:b/>
              </w:rPr>
            </w:pPr>
            <w:r w:rsidRPr="002462C6">
              <w:rPr>
                <w:rFonts w:ascii="Calibri" w:hAnsi="Calibri" w:cs="Calibri"/>
                <w:b/>
              </w:rPr>
              <w:t>Tramos Secundarios **</w:t>
            </w:r>
          </w:p>
          <w:tbl>
            <w:tblPr>
              <w:tblW w:w="0" w:type="auto"/>
              <w:jc w:val="center"/>
              <w:tblLayout w:type="fixed"/>
              <w:tblCellMar>
                <w:left w:w="70" w:type="dxa"/>
                <w:right w:w="70" w:type="dxa"/>
              </w:tblCellMar>
              <w:tblLook w:val="04A0" w:firstRow="1" w:lastRow="0" w:firstColumn="1" w:lastColumn="0" w:noHBand="0" w:noVBand="1"/>
            </w:tblPr>
            <w:tblGrid>
              <w:gridCol w:w="1789"/>
              <w:gridCol w:w="1135"/>
              <w:gridCol w:w="1423"/>
            </w:tblGrid>
            <w:tr w:rsidR="00A150D4" w:rsidRPr="00F0218B" w:rsidTr="00AA5B2C">
              <w:trPr>
                <w:trHeight w:val="261"/>
                <w:jc w:val="center"/>
              </w:trPr>
              <w:tc>
                <w:tcPr>
                  <w:tcW w:w="4347" w:type="dxa"/>
                  <w:gridSpan w:val="3"/>
                  <w:tcBorders>
                    <w:top w:val="single" w:sz="4" w:space="0" w:color="auto"/>
                    <w:left w:val="single" w:sz="4" w:space="0" w:color="auto"/>
                    <w:bottom w:val="single" w:sz="4" w:space="0" w:color="auto"/>
                    <w:right w:val="single" w:sz="4" w:space="0" w:color="auto"/>
                  </w:tcBorders>
                  <w:shd w:val="clear" w:color="000000" w:fill="DAEEF3"/>
                  <w:vAlign w:val="center"/>
                </w:tcPr>
                <w:p w:rsidR="00A150D4" w:rsidRPr="00F0218B" w:rsidRDefault="00A150D4" w:rsidP="00A150D4">
                  <w:pPr>
                    <w:jc w:val="center"/>
                    <w:rPr>
                      <w:rFonts w:ascii="Calibri" w:hAnsi="Calibri" w:cs="Calibri"/>
                      <w:b/>
                      <w:bCs/>
                      <w:color w:val="000000"/>
                      <w:szCs w:val="22"/>
                      <w:lang w:val="es-BO" w:eastAsia="es-BO"/>
                    </w:rPr>
                  </w:pPr>
                  <w:r w:rsidRPr="00F0218B">
                    <w:rPr>
                      <w:rFonts w:ascii="Calibri" w:hAnsi="Calibri" w:cs="Calibri"/>
                      <w:b/>
                      <w:bCs/>
                      <w:color w:val="000000"/>
                      <w:szCs w:val="22"/>
                    </w:rPr>
                    <w:t>Lote 2</w:t>
                  </w:r>
                </w:p>
              </w:tc>
            </w:tr>
            <w:tr w:rsidR="00A150D4" w:rsidRPr="00F0218B" w:rsidTr="00AA5B2C">
              <w:trPr>
                <w:trHeight w:val="261"/>
                <w:jc w:val="center"/>
              </w:trPr>
              <w:tc>
                <w:tcPr>
                  <w:tcW w:w="2924"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A150D4" w:rsidRPr="00F0218B" w:rsidRDefault="00A150D4" w:rsidP="00A150D4">
                  <w:pPr>
                    <w:jc w:val="center"/>
                    <w:rPr>
                      <w:rFonts w:ascii="Calibri" w:hAnsi="Calibri" w:cs="Calibri"/>
                      <w:b/>
                      <w:bCs/>
                      <w:color w:val="000000"/>
                      <w:szCs w:val="22"/>
                    </w:rPr>
                  </w:pPr>
                  <w:r w:rsidRPr="00F0218B">
                    <w:rPr>
                      <w:rFonts w:ascii="Calibri" w:hAnsi="Calibri" w:cs="Calibri"/>
                      <w:b/>
                      <w:bCs/>
                      <w:color w:val="000000"/>
                      <w:szCs w:val="22"/>
                    </w:rPr>
                    <w:t>Tramo</w:t>
                  </w:r>
                </w:p>
              </w:tc>
              <w:tc>
                <w:tcPr>
                  <w:tcW w:w="1423" w:type="dxa"/>
                  <w:tcBorders>
                    <w:top w:val="single" w:sz="4" w:space="0" w:color="auto"/>
                    <w:left w:val="nil"/>
                    <w:bottom w:val="single" w:sz="4" w:space="0" w:color="auto"/>
                    <w:right w:val="single" w:sz="4" w:space="0" w:color="auto"/>
                  </w:tcBorders>
                  <w:shd w:val="clear" w:color="000000" w:fill="DAEEF3"/>
                  <w:vAlign w:val="center"/>
                </w:tcPr>
                <w:p w:rsidR="00A150D4" w:rsidRPr="00F0218B" w:rsidRDefault="00A150D4" w:rsidP="00A150D4">
                  <w:pPr>
                    <w:jc w:val="center"/>
                    <w:rPr>
                      <w:rFonts w:ascii="Calibri" w:hAnsi="Calibri" w:cs="Calibri"/>
                      <w:b/>
                      <w:bCs/>
                      <w:color w:val="000000"/>
                      <w:szCs w:val="22"/>
                    </w:rPr>
                  </w:pPr>
                  <w:r w:rsidRPr="00F0218B">
                    <w:rPr>
                      <w:rFonts w:ascii="Calibri" w:hAnsi="Calibri" w:cs="Calibri"/>
                      <w:b/>
                      <w:bCs/>
                      <w:color w:val="000000"/>
                      <w:szCs w:val="22"/>
                    </w:rPr>
                    <w:t>Tipo de tramo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w:t>
                  </w:r>
                  <w:proofErr w:type="spellStart"/>
                  <w:r w:rsidRPr="00F0218B">
                    <w:rPr>
                      <w:rFonts w:ascii="Calibri" w:hAnsi="Calibri" w:cs="Calibri"/>
                      <w:color w:val="000000"/>
                      <w:szCs w:val="22"/>
                    </w:rPr>
                    <w:t>Pisiga</w:t>
                  </w:r>
                  <w:proofErr w:type="spellEnd"/>
                  <w:r w:rsidRPr="00F0218B">
                    <w:rPr>
                      <w:rFonts w:ascii="Calibri" w:hAnsi="Calibri" w:cs="Calibri"/>
                      <w:color w:val="000000"/>
                      <w:szCs w:val="22"/>
                    </w:rPr>
                    <w:t xml:space="preserve"> </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 xml:space="preserve">Oruro </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Cobija</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proofErr w:type="spellStart"/>
                  <w:r w:rsidRPr="00F0218B">
                    <w:rPr>
                      <w:rFonts w:ascii="Calibri" w:hAnsi="Calibri" w:cs="Calibri"/>
                      <w:color w:val="000000"/>
                      <w:szCs w:val="22"/>
                    </w:rPr>
                    <w:t>Guayaramerín</w:t>
                  </w:r>
                  <w:proofErr w:type="spellEnd"/>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 – Tambo Quemado</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Santa Cruz</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w:t>
                  </w:r>
                  <w:proofErr w:type="spellStart"/>
                  <w:r w:rsidRPr="00F0218B">
                    <w:rPr>
                      <w:rFonts w:ascii="Calibri" w:hAnsi="Calibri" w:cs="Calibri"/>
                      <w:color w:val="000000"/>
                      <w:szCs w:val="22"/>
                    </w:rPr>
                    <w:t>Pisiga</w:t>
                  </w:r>
                  <w:proofErr w:type="spellEnd"/>
                  <w:r w:rsidRPr="00F0218B">
                    <w:rPr>
                      <w:rFonts w:ascii="Calibri" w:hAnsi="Calibri" w:cs="Calibri"/>
                      <w:color w:val="000000"/>
                      <w:szCs w:val="22"/>
                    </w:rPr>
                    <w:t xml:space="preserve"> </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La Paz</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Iquique – Tambo Quemado</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Santa Cruz</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Arica-Tambo Quemado</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Potosí</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Arica-Tambo Quemado</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Uyuni</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Iquique-Tambo Quemado</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Potosí</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Iquique-Tambo Quemado</w:t>
                  </w:r>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Uyuni</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w:t>
                  </w:r>
                  <w:proofErr w:type="spellStart"/>
                  <w:r w:rsidRPr="00F0218B">
                    <w:rPr>
                      <w:rFonts w:ascii="Calibri" w:hAnsi="Calibri" w:cs="Calibri"/>
                      <w:color w:val="000000"/>
                      <w:szCs w:val="22"/>
                    </w:rPr>
                    <w:t>Pisiga</w:t>
                  </w:r>
                  <w:proofErr w:type="spellEnd"/>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Potosí</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Arica-</w:t>
                  </w:r>
                  <w:proofErr w:type="spellStart"/>
                  <w:r w:rsidRPr="00F0218B">
                    <w:rPr>
                      <w:rFonts w:ascii="Calibri" w:hAnsi="Calibri" w:cs="Calibri"/>
                      <w:color w:val="000000"/>
                      <w:szCs w:val="22"/>
                    </w:rPr>
                    <w:t>Pisiga</w:t>
                  </w:r>
                  <w:proofErr w:type="spellEnd"/>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Uyuni</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Iquique-</w:t>
                  </w:r>
                  <w:proofErr w:type="spellStart"/>
                  <w:r w:rsidRPr="00F0218B">
                    <w:rPr>
                      <w:rFonts w:ascii="Calibri" w:hAnsi="Calibri" w:cs="Calibri"/>
                      <w:color w:val="000000"/>
                      <w:szCs w:val="22"/>
                    </w:rPr>
                    <w:t>Pisiga</w:t>
                  </w:r>
                  <w:proofErr w:type="spellEnd"/>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Potosí</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r w:rsidR="00A150D4" w:rsidRPr="00F0218B" w:rsidTr="00AA5B2C">
              <w:trPr>
                <w:trHeight w:val="261"/>
                <w:jc w:val="center"/>
              </w:trPr>
              <w:tc>
                <w:tcPr>
                  <w:tcW w:w="1789" w:type="dxa"/>
                  <w:tcBorders>
                    <w:top w:val="nil"/>
                    <w:left w:val="single" w:sz="4" w:space="0" w:color="auto"/>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Iquique-</w:t>
                  </w:r>
                  <w:proofErr w:type="spellStart"/>
                  <w:r w:rsidRPr="00F0218B">
                    <w:rPr>
                      <w:rFonts w:ascii="Calibri" w:hAnsi="Calibri" w:cs="Calibri"/>
                      <w:color w:val="000000"/>
                      <w:szCs w:val="22"/>
                    </w:rPr>
                    <w:t>Pisiga</w:t>
                  </w:r>
                  <w:proofErr w:type="spellEnd"/>
                </w:p>
              </w:tc>
              <w:tc>
                <w:tcPr>
                  <w:tcW w:w="1135" w:type="dxa"/>
                  <w:tcBorders>
                    <w:top w:val="nil"/>
                    <w:left w:val="nil"/>
                    <w:bottom w:val="single" w:sz="4" w:space="0" w:color="auto"/>
                    <w:right w:val="single" w:sz="4" w:space="0" w:color="auto"/>
                  </w:tcBorders>
                  <w:shd w:val="clear" w:color="auto" w:fill="auto"/>
                  <w:noWrap/>
                  <w:vAlign w:val="bottom"/>
                  <w:hideMark/>
                </w:tcPr>
                <w:p w:rsidR="00A150D4" w:rsidRPr="00F0218B" w:rsidRDefault="00A150D4" w:rsidP="00A150D4">
                  <w:pPr>
                    <w:rPr>
                      <w:rFonts w:ascii="Calibri" w:hAnsi="Calibri" w:cs="Calibri"/>
                      <w:color w:val="000000"/>
                      <w:szCs w:val="22"/>
                    </w:rPr>
                  </w:pPr>
                  <w:r w:rsidRPr="00F0218B">
                    <w:rPr>
                      <w:rFonts w:ascii="Calibri" w:hAnsi="Calibri" w:cs="Calibri"/>
                      <w:color w:val="000000"/>
                      <w:szCs w:val="22"/>
                    </w:rPr>
                    <w:t>Uyuni</w:t>
                  </w:r>
                </w:p>
              </w:tc>
              <w:tc>
                <w:tcPr>
                  <w:tcW w:w="1423" w:type="dxa"/>
                  <w:tcBorders>
                    <w:top w:val="single" w:sz="4" w:space="0" w:color="auto"/>
                    <w:left w:val="nil"/>
                    <w:bottom w:val="single" w:sz="4" w:space="0" w:color="auto"/>
                    <w:right w:val="single" w:sz="4" w:space="0" w:color="auto"/>
                  </w:tcBorders>
                </w:tcPr>
                <w:p w:rsidR="00A150D4" w:rsidRPr="00F0218B" w:rsidRDefault="00A150D4" w:rsidP="00A150D4">
                  <w:pPr>
                    <w:jc w:val="center"/>
                    <w:rPr>
                      <w:rFonts w:ascii="Calibri" w:hAnsi="Calibri" w:cs="Calibri"/>
                      <w:color w:val="000000"/>
                      <w:szCs w:val="22"/>
                    </w:rPr>
                  </w:pPr>
                  <w:r w:rsidRPr="00F0218B">
                    <w:rPr>
                      <w:rFonts w:ascii="Calibri" w:hAnsi="Calibri" w:cs="Calibri"/>
                      <w:color w:val="000000"/>
                      <w:szCs w:val="22"/>
                    </w:rPr>
                    <w:t>Secundario</w:t>
                  </w:r>
                </w:p>
              </w:tc>
            </w:tr>
          </w:tbl>
          <w:p w:rsidR="00A150D4" w:rsidRPr="002462C6" w:rsidRDefault="00A150D4" w:rsidP="00A150D4">
            <w:pPr>
              <w:rPr>
                <w:rFonts w:ascii="Calibri" w:hAnsi="Calibri" w:cs="Calibri"/>
                <w:i/>
              </w:rPr>
            </w:pPr>
          </w:p>
          <w:p w:rsidR="00A150D4" w:rsidRPr="002462C6" w:rsidRDefault="00A150D4" w:rsidP="00A150D4">
            <w:pPr>
              <w:rPr>
                <w:rFonts w:ascii="Calibri" w:hAnsi="Calibri" w:cs="Calibri"/>
                <w:i/>
              </w:rPr>
            </w:pPr>
            <w:r w:rsidRPr="002462C6">
              <w:rPr>
                <w:rFonts w:ascii="Calibri" w:hAnsi="Calibri" w:cs="Calibri"/>
                <w:i/>
              </w:rPr>
              <w:lastRenderedPageBreak/>
              <w:t>**Los tramos secundarios se los utilizara de forma eventual, es obligatoria la presentación de la propuesta para todos estos tramos</w:t>
            </w:r>
          </w:p>
          <w:p w:rsidR="00A150D4" w:rsidRPr="002462C6" w:rsidRDefault="00A150D4" w:rsidP="00A150D4">
            <w:pPr>
              <w:ind w:left="497"/>
              <w:rPr>
                <w:rFonts w:ascii="Calibri" w:hAnsi="Calibri" w:cs="Calibri"/>
                <w:b/>
              </w:rPr>
            </w:pPr>
          </w:p>
          <w:p w:rsidR="00A150D4" w:rsidRDefault="00A150D4" w:rsidP="00A150D4">
            <w:pPr>
              <w:rPr>
                <w:rFonts w:ascii="Calibri" w:hAnsi="Calibri" w:cs="Calibri"/>
                <w:b/>
              </w:rPr>
            </w:pPr>
            <w:r w:rsidRPr="002462C6">
              <w:rPr>
                <w:rFonts w:ascii="Calibri" w:hAnsi="Calibri" w:cs="Calibri"/>
                <w:b/>
              </w:rPr>
              <w:t>Nota: Las tarifas propuestas deben incluir todos los seguros exigidos, así como costos de Hojas de Ruta.</w:t>
            </w:r>
          </w:p>
          <w:p w:rsidR="00E9685F" w:rsidRDefault="00E9685F" w:rsidP="00E9685F">
            <w:pPr>
              <w:jc w:val="both"/>
              <w:rPr>
                <w:rFonts w:ascii="Calibri" w:hAnsi="Calibri" w:cs="Calibri"/>
                <w:bCs/>
                <w:sz w:val="18"/>
                <w:szCs w:val="18"/>
              </w:rPr>
            </w:pPr>
          </w:p>
        </w:tc>
        <w:tc>
          <w:tcPr>
            <w:tcW w:w="5386" w:type="dxa"/>
            <w:vAlign w:val="center"/>
          </w:tcPr>
          <w:p w:rsidR="00E9685F" w:rsidRPr="008842A3" w:rsidRDefault="00E9685F" w:rsidP="00E9685F">
            <w:pPr>
              <w:rPr>
                <w:rFonts w:ascii="Calibri" w:hAnsi="Calibri" w:cs="Calibri"/>
                <w:b/>
                <w:sz w:val="18"/>
                <w:szCs w:val="18"/>
              </w:rPr>
            </w:pPr>
          </w:p>
        </w:tc>
      </w:tr>
    </w:tbl>
    <w:p w:rsidR="00FA78A9" w:rsidRPr="00290A7E" w:rsidRDefault="00FA78A9" w:rsidP="005D1446">
      <w:pPr>
        <w:rPr>
          <w:rFonts w:asciiTheme="minorHAnsi" w:hAnsiTheme="minorHAnsi" w:cstheme="minorHAnsi"/>
          <w:b/>
          <w:sz w:val="22"/>
          <w:szCs w:val="22"/>
        </w:rPr>
      </w:pPr>
    </w:p>
    <w:p w:rsidR="00290A7E" w:rsidRDefault="00290A7E">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290A7E" w:rsidRPr="00290A7E" w:rsidRDefault="00290A7E" w:rsidP="00290A7E">
      <w:pPr>
        <w:jc w:val="center"/>
        <w:rPr>
          <w:rFonts w:ascii="Calibri" w:hAnsi="Calibri" w:cs="Calibri"/>
          <w:b/>
          <w:sz w:val="22"/>
          <w:szCs w:val="18"/>
        </w:rPr>
      </w:pPr>
      <w:r w:rsidRPr="00290A7E">
        <w:rPr>
          <w:rFonts w:ascii="Calibri" w:hAnsi="Calibri" w:cs="Calibri"/>
          <w:b/>
          <w:sz w:val="22"/>
          <w:szCs w:val="18"/>
        </w:rPr>
        <w:t xml:space="preserve">LOTE 1 TRANSPORTE INTERNACIONAL PERÚ </w:t>
      </w:r>
    </w:p>
    <w:p w:rsidR="00290A7E" w:rsidRDefault="00290A7E"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w:t>
      </w:r>
      <w:r w:rsidR="00407703">
        <w:rPr>
          <w:rFonts w:asciiTheme="minorHAnsi" w:hAnsiTheme="minorHAnsi" w:cs="Calibri"/>
          <w:szCs w:val="18"/>
          <w:lang w:val="es-ES_tradnl"/>
        </w:rPr>
        <w:t xml:space="preserve">a las tarifas establecidas como presupuesto fijo por YPFB </w:t>
      </w:r>
      <w:r>
        <w:rPr>
          <w:rFonts w:asciiTheme="minorHAnsi" w:hAnsiTheme="minorHAnsi" w:cs="Calibri"/>
          <w:szCs w:val="18"/>
          <w:lang w:val="es-ES_tradnl"/>
        </w:rPr>
        <w:t>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y otras condiciones de cumplimient</w:t>
      </w:r>
      <w:r w:rsidR="00A96888">
        <w:rPr>
          <w:rFonts w:asciiTheme="minorHAnsi" w:hAnsiTheme="minorHAnsi" w:cs="Calibri"/>
          <w:b/>
          <w:szCs w:val="18"/>
        </w:rPr>
        <w:t>o obligatorio, descritas en el N</w:t>
      </w:r>
      <w:r>
        <w:rPr>
          <w:rFonts w:asciiTheme="minorHAnsi" w:hAnsiTheme="minorHAnsi" w:cs="Calibri"/>
          <w:b/>
          <w:szCs w:val="18"/>
        </w:rPr>
        <w:t xml:space="preserve">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290A7E" w:rsidRDefault="00290A7E">
      <w:pPr>
        <w:rPr>
          <w:rFonts w:asciiTheme="minorHAnsi" w:hAnsiTheme="minorHAnsi" w:cstheme="minorHAnsi"/>
          <w:b/>
          <w:sz w:val="22"/>
          <w:szCs w:val="22"/>
        </w:rPr>
      </w:pPr>
      <w:r>
        <w:rPr>
          <w:rFonts w:asciiTheme="minorHAnsi" w:hAnsiTheme="minorHAnsi" w:cstheme="minorHAnsi"/>
          <w:b/>
          <w:sz w:val="22"/>
          <w:szCs w:val="22"/>
        </w:rPr>
        <w:br w:type="page"/>
      </w:r>
    </w:p>
    <w:p w:rsidR="00290A7E" w:rsidRDefault="00290A7E" w:rsidP="00290A7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290A7E" w:rsidRPr="006A595B" w:rsidRDefault="00290A7E" w:rsidP="00290A7E">
      <w:pPr>
        <w:jc w:val="center"/>
        <w:rPr>
          <w:rFonts w:ascii="Calibri" w:hAnsi="Calibri" w:cs="Calibri"/>
          <w:b/>
          <w:sz w:val="22"/>
          <w:szCs w:val="18"/>
        </w:rPr>
      </w:pPr>
      <w:r w:rsidRPr="00290A7E">
        <w:rPr>
          <w:rFonts w:ascii="Calibri" w:hAnsi="Calibri" w:cs="Calibri"/>
          <w:b/>
          <w:sz w:val="22"/>
          <w:szCs w:val="18"/>
        </w:rPr>
        <w:t>LOTE 2 TRANSPORTE INTERNACIONAL CHILE</w:t>
      </w:r>
    </w:p>
    <w:p w:rsidR="00290A7E" w:rsidRDefault="00290A7E" w:rsidP="00290A7E">
      <w:pPr>
        <w:jc w:val="center"/>
        <w:rPr>
          <w:rFonts w:asciiTheme="minorHAnsi" w:hAnsiTheme="minorHAnsi" w:cstheme="minorHAnsi"/>
          <w:b/>
          <w:sz w:val="22"/>
          <w:szCs w:val="22"/>
        </w:rPr>
      </w:pPr>
    </w:p>
    <w:p w:rsidR="00290A7E" w:rsidRDefault="00290A7E" w:rsidP="00290A7E">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290A7E" w:rsidRPr="009C66A8" w:rsidRDefault="00290A7E" w:rsidP="00290A7E">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90A7E" w:rsidRPr="00E308B3" w:rsidTr="00E9685F">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90A7E" w:rsidRPr="00E308B3" w:rsidRDefault="00290A7E" w:rsidP="00E9685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90A7E" w:rsidRPr="00E308B3" w:rsidRDefault="00290A7E" w:rsidP="00E9685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90A7E" w:rsidRPr="00E308B3" w:rsidRDefault="00290A7E" w:rsidP="00E9685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90A7E" w:rsidRPr="00E308B3" w:rsidRDefault="00290A7E" w:rsidP="00E9685F">
            <w:pPr>
              <w:rPr>
                <w:rFonts w:asciiTheme="minorHAnsi" w:hAnsiTheme="minorHAnsi" w:cstheme="minorHAnsi"/>
                <w:sz w:val="22"/>
                <w:szCs w:val="22"/>
              </w:rPr>
            </w:pPr>
          </w:p>
        </w:tc>
      </w:tr>
      <w:tr w:rsidR="00290A7E" w:rsidRPr="00E308B3" w:rsidTr="00E9685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90A7E" w:rsidRPr="00E308B3" w:rsidRDefault="00290A7E" w:rsidP="00E9685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90A7E" w:rsidRPr="00E308B3" w:rsidRDefault="00290A7E" w:rsidP="00E9685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90A7E" w:rsidRPr="00E308B3" w:rsidRDefault="00290A7E" w:rsidP="00E9685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90A7E" w:rsidRPr="00E308B3" w:rsidRDefault="00290A7E" w:rsidP="00E9685F">
            <w:pPr>
              <w:jc w:val="center"/>
              <w:rPr>
                <w:rFonts w:asciiTheme="minorHAnsi" w:hAnsiTheme="minorHAnsi" w:cstheme="minorHAnsi"/>
                <w:sz w:val="22"/>
                <w:szCs w:val="22"/>
              </w:rPr>
            </w:pPr>
          </w:p>
          <w:p w:rsidR="00290A7E" w:rsidRPr="00E308B3" w:rsidRDefault="00290A7E" w:rsidP="00E9685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90A7E" w:rsidRPr="00E308B3" w:rsidRDefault="00290A7E" w:rsidP="00E9685F">
            <w:pPr>
              <w:rPr>
                <w:rFonts w:asciiTheme="minorHAnsi" w:hAnsiTheme="minorHAnsi" w:cstheme="minorHAnsi"/>
                <w:sz w:val="22"/>
                <w:szCs w:val="22"/>
              </w:rPr>
            </w:pPr>
          </w:p>
        </w:tc>
      </w:tr>
      <w:tr w:rsidR="00290A7E" w:rsidRPr="00E308B3" w:rsidTr="00E9685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90A7E" w:rsidRPr="00E308B3" w:rsidRDefault="00290A7E" w:rsidP="00E9685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90A7E" w:rsidRPr="00E308B3" w:rsidRDefault="00290A7E" w:rsidP="00E9685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90A7E" w:rsidRPr="00E308B3" w:rsidRDefault="00290A7E" w:rsidP="00E9685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90A7E" w:rsidRPr="00E308B3" w:rsidRDefault="00290A7E" w:rsidP="00E9685F">
            <w:pPr>
              <w:rPr>
                <w:rFonts w:asciiTheme="minorHAnsi" w:hAnsiTheme="minorHAnsi" w:cstheme="minorHAnsi"/>
                <w:sz w:val="22"/>
                <w:szCs w:val="22"/>
              </w:rPr>
            </w:pPr>
          </w:p>
        </w:tc>
      </w:tr>
      <w:tr w:rsidR="00290A7E" w:rsidRPr="00E308B3" w:rsidTr="00E9685F">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90A7E" w:rsidRPr="00E308B3" w:rsidRDefault="00290A7E" w:rsidP="00E9685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90A7E" w:rsidRPr="00E308B3" w:rsidRDefault="00290A7E" w:rsidP="00E9685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90A7E" w:rsidRPr="00E308B3" w:rsidRDefault="00290A7E" w:rsidP="00E9685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90A7E" w:rsidRPr="00E308B3" w:rsidRDefault="00290A7E" w:rsidP="00E9685F">
            <w:pPr>
              <w:rPr>
                <w:rFonts w:asciiTheme="minorHAnsi" w:hAnsiTheme="minorHAnsi" w:cstheme="minorHAnsi"/>
                <w:sz w:val="22"/>
                <w:szCs w:val="22"/>
              </w:rPr>
            </w:pPr>
          </w:p>
          <w:p w:rsidR="00290A7E" w:rsidRPr="00E308B3" w:rsidRDefault="00290A7E" w:rsidP="00E9685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90A7E" w:rsidRPr="00E308B3" w:rsidRDefault="00290A7E" w:rsidP="00E9685F">
            <w:pPr>
              <w:rPr>
                <w:rFonts w:asciiTheme="minorHAnsi" w:hAnsiTheme="minorHAnsi" w:cstheme="minorHAnsi"/>
                <w:sz w:val="22"/>
                <w:szCs w:val="22"/>
              </w:rPr>
            </w:pPr>
          </w:p>
        </w:tc>
      </w:tr>
      <w:tr w:rsidR="00290A7E" w:rsidRPr="00E308B3" w:rsidTr="00E9685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90A7E" w:rsidRPr="00E308B3" w:rsidRDefault="00290A7E" w:rsidP="00E9685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90A7E" w:rsidRPr="00E308B3" w:rsidRDefault="00290A7E" w:rsidP="00E9685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90A7E" w:rsidRPr="00E308B3" w:rsidRDefault="00290A7E" w:rsidP="00E9685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90A7E" w:rsidRPr="00E308B3" w:rsidRDefault="00290A7E" w:rsidP="00E9685F">
            <w:pPr>
              <w:rPr>
                <w:rFonts w:asciiTheme="minorHAnsi" w:hAnsiTheme="minorHAnsi" w:cstheme="minorHAnsi"/>
                <w:sz w:val="22"/>
                <w:szCs w:val="22"/>
              </w:rPr>
            </w:pPr>
          </w:p>
        </w:tc>
      </w:tr>
      <w:tr w:rsidR="00290A7E" w:rsidRPr="00E308B3" w:rsidTr="00E9685F">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90A7E" w:rsidRPr="00E308B3" w:rsidRDefault="00290A7E" w:rsidP="00E9685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90A7E" w:rsidRPr="00E308B3" w:rsidRDefault="00290A7E" w:rsidP="00E9685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90A7E" w:rsidRPr="00E308B3" w:rsidRDefault="00290A7E" w:rsidP="00E9685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90A7E" w:rsidRPr="00E308B3" w:rsidRDefault="00290A7E" w:rsidP="00E9685F">
            <w:pPr>
              <w:rPr>
                <w:rFonts w:asciiTheme="minorHAnsi" w:hAnsiTheme="minorHAnsi" w:cstheme="minorHAnsi"/>
                <w:sz w:val="22"/>
                <w:szCs w:val="22"/>
              </w:rPr>
            </w:pPr>
          </w:p>
        </w:tc>
      </w:tr>
    </w:tbl>
    <w:p w:rsidR="00290A7E" w:rsidRPr="00E308B3" w:rsidRDefault="00290A7E" w:rsidP="00290A7E">
      <w:pPr>
        <w:jc w:val="center"/>
        <w:rPr>
          <w:rFonts w:asciiTheme="minorHAnsi" w:hAnsiTheme="minorHAnsi" w:cstheme="minorHAnsi"/>
          <w:sz w:val="22"/>
          <w:szCs w:val="22"/>
        </w:rPr>
      </w:pPr>
    </w:p>
    <w:p w:rsidR="00290A7E" w:rsidRPr="005D2936" w:rsidRDefault="00290A7E" w:rsidP="00290A7E">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a las tarifas establecidas como presupuesto fijo por YPFB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290A7E" w:rsidRPr="005D2936" w:rsidRDefault="00290A7E" w:rsidP="00290A7E">
      <w:pPr>
        <w:ind w:left="360"/>
        <w:jc w:val="both"/>
        <w:rPr>
          <w:rFonts w:asciiTheme="minorHAnsi" w:hAnsiTheme="minorHAnsi" w:cs="Calibri"/>
          <w:szCs w:val="18"/>
        </w:rPr>
      </w:pPr>
    </w:p>
    <w:p w:rsidR="00290A7E" w:rsidRPr="005D2936" w:rsidRDefault="00290A7E" w:rsidP="00290A7E">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290A7E" w:rsidRPr="002C22EC" w:rsidRDefault="00290A7E" w:rsidP="00290A7E">
      <w:pPr>
        <w:jc w:val="both"/>
        <w:rPr>
          <w:rFonts w:asciiTheme="minorHAnsi" w:hAnsiTheme="minorHAnsi" w:cs="Calibri"/>
          <w:sz w:val="18"/>
          <w:szCs w:val="18"/>
        </w:rPr>
      </w:pPr>
    </w:p>
    <w:p w:rsidR="00290A7E" w:rsidRPr="002C22EC" w:rsidRDefault="00290A7E" w:rsidP="00290A7E">
      <w:pPr>
        <w:jc w:val="both"/>
        <w:rPr>
          <w:rFonts w:asciiTheme="minorHAnsi" w:hAnsiTheme="minorHAnsi" w:cs="Arial"/>
          <w:sz w:val="18"/>
          <w:szCs w:val="18"/>
        </w:rPr>
      </w:pPr>
    </w:p>
    <w:p w:rsidR="00290A7E" w:rsidRPr="002C22EC" w:rsidRDefault="00290A7E" w:rsidP="00290A7E">
      <w:pPr>
        <w:jc w:val="center"/>
        <w:rPr>
          <w:rFonts w:asciiTheme="minorHAnsi" w:hAnsiTheme="minorHAnsi" w:cs="Arial"/>
          <w:sz w:val="16"/>
          <w:szCs w:val="16"/>
          <w:lang w:val="es-BO"/>
        </w:rPr>
      </w:pPr>
    </w:p>
    <w:p w:rsidR="00290A7E" w:rsidRPr="002C22EC" w:rsidRDefault="00290A7E" w:rsidP="00290A7E">
      <w:pPr>
        <w:jc w:val="center"/>
        <w:rPr>
          <w:rFonts w:asciiTheme="minorHAnsi" w:hAnsiTheme="minorHAnsi" w:cs="Arial"/>
          <w:sz w:val="16"/>
          <w:szCs w:val="16"/>
          <w:lang w:val="es-BO"/>
        </w:rPr>
      </w:pPr>
    </w:p>
    <w:p w:rsidR="00290A7E" w:rsidRPr="002C22EC" w:rsidRDefault="00290A7E" w:rsidP="00290A7E">
      <w:pPr>
        <w:jc w:val="center"/>
        <w:rPr>
          <w:rFonts w:asciiTheme="minorHAnsi" w:hAnsiTheme="minorHAnsi" w:cs="Arial"/>
          <w:sz w:val="16"/>
          <w:szCs w:val="16"/>
          <w:lang w:val="es-BO"/>
        </w:rPr>
      </w:pPr>
    </w:p>
    <w:p w:rsidR="00290A7E" w:rsidRPr="002C22EC" w:rsidRDefault="00290A7E" w:rsidP="00290A7E">
      <w:pPr>
        <w:jc w:val="center"/>
        <w:rPr>
          <w:rFonts w:asciiTheme="minorHAnsi" w:hAnsiTheme="minorHAnsi" w:cs="Arial"/>
          <w:sz w:val="16"/>
          <w:szCs w:val="16"/>
          <w:lang w:val="es-BO"/>
        </w:rPr>
      </w:pPr>
    </w:p>
    <w:p w:rsidR="00290A7E" w:rsidRPr="002C22EC" w:rsidRDefault="00290A7E" w:rsidP="00290A7E">
      <w:pPr>
        <w:jc w:val="center"/>
        <w:rPr>
          <w:rFonts w:asciiTheme="minorHAnsi" w:hAnsiTheme="minorHAnsi" w:cs="Calibri"/>
          <w:b/>
        </w:rPr>
      </w:pPr>
      <w:r w:rsidRPr="002C22EC">
        <w:rPr>
          <w:rFonts w:asciiTheme="minorHAnsi" w:hAnsiTheme="minorHAnsi" w:cs="Calibri"/>
          <w:b/>
        </w:rPr>
        <w:t>-------------------------------------------------------------------------------</w:t>
      </w:r>
    </w:p>
    <w:p w:rsidR="00290A7E" w:rsidRPr="002C22EC" w:rsidRDefault="00290A7E" w:rsidP="00290A7E">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290A7E" w:rsidRPr="002C22EC" w:rsidRDefault="00290A7E" w:rsidP="00290A7E">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290A7E" w:rsidRDefault="00290A7E">
      <w:pPr>
        <w:rPr>
          <w:rFonts w:asciiTheme="minorHAnsi" w:hAnsiTheme="minorHAnsi" w:cstheme="minorHAnsi"/>
          <w:b/>
          <w:sz w:val="22"/>
          <w:szCs w:val="22"/>
        </w:rPr>
      </w:pPr>
      <w:r>
        <w:rPr>
          <w:rFonts w:asciiTheme="minorHAnsi" w:hAnsiTheme="minorHAnsi" w:cstheme="minorHAnsi"/>
          <w:b/>
          <w:sz w:val="22"/>
          <w:szCs w:val="22"/>
        </w:rPr>
        <w:br w:type="page"/>
      </w:r>
    </w:p>
    <w:p w:rsidR="00290A7E" w:rsidRDefault="00EF3BB9" w:rsidP="00EF3BB9">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290A7E" w:rsidRPr="00290A7E" w:rsidRDefault="00290A7E" w:rsidP="00290A7E">
      <w:pPr>
        <w:jc w:val="center"/>
        <w:rPr>
          <w:rFonts w:ascii="Calibri" w:hAnsi="Calibri" w:cs="Calibri"/>
          <w:b/>
          <w:sz w:val="22"/>
          <w:szCs w:val="18"/>
        </w:rPr>
      </w:pPr>
      <w:r w:rsidRPr="00290A7E">
        <w:rPr>
          <w:rFonts w:ascii="Calibri" w:hAnsi="Calibri" w:cs="Calibri"/>
          <w:b/>
          <w:sz w:val="22"/>
          <w:szCs w:val="18"/>
        </w:rPr>
        <w:t xml:space="preserve">LOTE 1 TRANSPORTE INTERNACIONAL PERÚ </w:t>
      </w:r>
    </w:p>
    <w:p w:rsidR="00290A7E" w:rsidRDefault="00290A7E" w:rsidP="00EF3BB9">
      <w:pPr>
        <w:jc w:val="center"/>
        <w:rPr>
          <w:rFonts w:ascii="Calibri" w:hAnsi="Calibri" w:cs="Calibri"/>
          <w:b/>
          <w:sz w:val="22"/>
          <w:szCs w:val="18"/>
        </w:rPr>
      </w:pPr>
    </w:p>
    <w:p w:rsidR="00EF3BB9" w:rsidRPr="00D31848" w:rsidRDefault="00EF3BB9" w:rsidP="00EF3BB9">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EF3BB9" w:rsidRPr="00AB7B93" w:rsidRDefault="00EF3BB9" w:rsidP="00EF3BB9">
      <w:pPr>
        <w:jc w:val="center"/>
        <w:rPr>
          <w:rFonts w:asciiTheme="minorHAnsi" w:hAnsiTheme="minorHAnsi" w:cstheme="minorHAnsi"/>
          <w:b/>
          <w:sz w:val="10"/>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EF3BB9" w:rsidTr="00CC5D11">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C34944" w:rsidRDefault="00EF3BB9" w:rsidP="00CC5D11">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C34944" w:rsidRDefault="00EF3BB9" w:rsidP="00CC5D11">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C34944" w:rsidRDefault="00EF3BB9" w:rsidP="00CC5D11">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C34944" w:rsidRDefault="00EF3BB9" w:rsidP="00CC5D11">
            <w:pPr>
              <w:jc w:val="center"/>
              <w:rPr>
                <w:rFonts w:asciiTheme="minorHAnsi" w:hAnsiTheme="minorHAnsi"/>
                <w:b/>
                <w:bCs/>
                <w:szCs w:val="16"/>
              </w:rPr>
            </w:pPr>
            <w:r w:rsidRPr="00C34944">
              <w:rPr>
                <w:rFonts w:asciiTheme="minorHAnsi" w:hAnsiTheme="minorHAnsi"/>
                <w:b/>
                <w:bCs/>
                <w:szCs w:val="16"/>
              </w:rPr>
              <w:t>MODELO</w:t>
            </w:r>
          </w:p>
        </w:tc>
      </w:tr>
      <w:tr w:rsidR="00EF3BB9" w:rsidTr="00CC5D11">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F3BB9" w:rsidRDefault="00EF3BB9" w:rsidP="00CC5D11">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3BB9" w:rsidRDefault="00EF3BB9" w:rsidP="00CC5D11">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F3BB9" w:rsidRDefault="00EF3BB9" w:rsidP="00CC5D11">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F3BB9" w:rsidRDefault="00EF3BB9" w:rsidP="00CC5D11">
            <w:pPr>
              <w:jc w:val="center"/>
              <w:rPr>
                <w:sz w:val="16"/>
                <w:szCs w:val="16"/>
              </w:rPr>
            </w:pPr>
          </w:p>
        </w:tc>
      </w:tr>
    </w:tbl>
    <w:p w:rsidR="00EF3BB9" w:rsidRDefault="00EF3BB9" w:rsidP="00EF3BB9">
      <w:pPr>
        <w:jc w:val="center"/>
        <w:rPr>
          <w:rFonts w:asciiTheme="minorHAnsi" w:hAnsiTheme="minorHAnsi" w:cstheme="minorHAnsi"/>
          <w:b/>
          <w:sz w:val="22"/>
          <w:szCs w:val="22"/>
        </w:rPr>
      </w:pPr>
    </w:p>
    <w:p w:rsidR="00290A7E" w:rsidRDefault="00290A7E">
      <w:r>
        <w:br w:type="page"/>
      </w:r>
    </w:p>
    <w:p w:rsidR="00290A7E" w:rsidRDefault="00290A7E" w:rsidP="00290A7E">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290A7E" w:rsidRPr="006A595B" w:rsidRDefault="00290A7E" w:rsidP="00290A7E">
      <w:pPr>
        <w:jc w:val="center"/>
        <w:rPr>
          <w:rFonts w:ascii="Calibri" w:hAnsi="Calibri" w:cs="Calibri"/>
          <w:b/>
          <w:sz w:val="22"/>
          <w:szCs w:val="18"/>
        </w:rPr>
      </w:pPr>
      <w:r w:rsidRPr="00290A7E">
        <w:rPr>
          <w:rFonts w:ascii="Calibri" w:hAnsi="Calibri" w:cs="Calibri"/>
          <w:b/>
          <w:sz w:val="22"/>
          <w:szCs w:val="18"/>
        </w:rPr>
        <w:t>LOTE 2 TRANSPORTE INTERNACIONAL CHILE</w:t>
      </w:r>
    </w:p>
    <w:p w:rsidR="00290A7E" w:rsidRDefault="00290A7E" w:rsidP="00290A7E">
      <w:pPr>
        <w:jc w:val="center"/>
        <w:rPr>
          <w:rFonts w:asciiTheme="minorHAnsi" w:hAnsiTheme="minorHAnsi" w:cstheme="minorHAnsi"/>
          <w:b/>
          <w:sz w:val="22"/>
          <w:szCs w:val="22"/>
        </w:rPr>
      </w:pPr>
    </w:p>
    <w:p w:rsidR="00290A7E" w:rsidRPr="00D31848" w:rsidRDefault="00290A7E" w:rsidP="00290A7E">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290A7E" w:rsidRPr="00AB7B93" w:rsidRDefault="00290A7E" w:rsidP="00290A7E">
      <w:pPr>
        <w:jc w:val="center"/>
        <w:rPr>
          <w:rFonts w:asciiTheme="minorHAnsi" w:hAnsiTheme="minorHAnsi" w:cstheme="minorHAnsi"/>
          <w:b/>
          <w:sz w:val="10"/>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290A7E" w:rsidTr="00E9685F">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90A7E" w:rsidRPr="00C34944" w:rsidRDefault="00290A7E" w:rsidP="00E9685F">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90A7E" w:rsidRPr="00C34944" w:rsidRDefault="00290A7E" w:rsidP="00E9685F">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90A7E" w:rsidRPr="00C34944" w:rsidRDefault="00290A7E" w:rsidP="00E9685F">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90A7E" w:rsidRPr="00C34944" w:rsidRDefault="00290A7E" w:rsidP="00E9685F">
            <w:pPr>
              <w:jc w:val="center"/>
              <w:rPr>
                <w:rFonts w:asciiTheme="minorHAnsi" w:hAnsiTheme="minorHAnsi"/>
                <w:b/>
                <w:bCs/>
                <w:szCs w:val="16"/>
              </w:rPr>
            </w:pPr>
            <w:r w:rsidRPr="00C34944">
              <w:rPr>
                <w:rFonts w:asciiTheme="minorHAnsi" w:hAnsiTheme="minorHAnsi"/>
                <w:b/>
                <w:bCs/>
                <w:szCs w:val="16"/>
              </w:rPr>
              <w:t>MODELO</w:t>
            </w:r>
          </w:p>
        </w:tc>
      </w:tr>
      <w:tr w:rsidR="00290A7E" w:rsidTr="00E9685F">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90A7E" w:rsidRDefault="00290A7E" w:rsidP="00E9685F">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90A7E" w:rsidRDefault="00290A7E" w:rsidP="00E9685F">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90A7E" w:rsidRDefault="00290A7E" w:rsidP="00E9685F">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0A7E" w:rsidRDefault="00290A7E" w:rsidP="00E9685F">
            <w:pPr>
              <w:jc w:val="center"/>
              <w:rPr>
                <w:sz w:val="16"/>
                <w:szCs w:val="16"/>
              </w:rPr>
            </w:pPr>
          </w:p>
        </w:tc>
      </w:tr>
    </w:tbl>
    <w:p w:rsidR="00EF3BB9" w:rsidRDefault="00EF3BB9" w:rsidP="00EF3BB9"/>
    <w:p w:rsidR="00EF3BB9" w:rsidRDefault="00EF3BB9" w:rsidP="00EF3BB9"/>
    <w:p w:rsidR="00EF3BB9" w:rsidRDefault="00EF3BB9" w:rsidP="00EF3BB9">
      <w:r>
        <w:br w:type="page"/>
      </w:r>
    </w:p>
    <w:p w:rsidR="00EF3BB9" w:rsidRDefault="00EF3BB9" w:rsidP="00EF3BB9">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290A7E" w:rsidRPr="00290A7E" w:rsidRDefault="00290A7E" w:rsidP="00290A7E">
      <w:pPr>
        <w:jc w:val="center"/>
        <w:rPr>
          <w:rFonts w:ascii="Calibri" w:hAnsi="Calibri" w:cs="Calibri"/>
          <w:b/>
          <w:sz w:val="22"/>
          <w:szCs w:val="18"/>
        </w:rPr>
      </w:pPr>
      <w:r w:rsidRPr="00290A7E">
        <w:rPr>
          <w:rFonts w:ascii="Calibri" w:hAnsi="Calibri" w:cs="Calibri"/>
          <w:b/>
          <w:sz w:val="22"/>
          <w:szCs w:val="18"/>
        </w:rPr>
        <w:t xml:space="preserve">LOTE 1 TRANSPORTE INTERNACIONAL PERÚ </w:t>
      </w:r>
    </w:p>
    <w:p w:rsidR="00290A7E" w:rsidRDefault="00290A7E" w:rsidP="00EF3BB9">
      <w:pPr>
        <w:jc w:val="center"/>
        <w:rPr>
          <w:rFonts w:asciiTheme="minorHAnsi" w:hAnsiTheme="minorHAnsi" w:cstheme="minorHAnsi"/>
          <w:b/>
          <w:sz w:val="22"/>
          <w:szCs w:val="22"/>
        </w:rPr>
      </w:pPr>
    </w:p>
    <w:p w:rsidR="00EF3BB9" w:rsidRDefault="00EF3BB9" w:rsidP="00EF3BB9">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EF3BB9" w:rsidRDefault="00EF3BB9" w:rsidP="00EF3BB9">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EF3BB9" w:rsidTr="00CC5D11">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AB7B93" w:rsidRDefault="00EF3BB9" w:rsidP="00CC5D11">
            <w:pPr>
              <w:jc w:val="center"/>
              <w:rPr>
                <w:rFonts w:asciiTheme="minorHAnsi" w:hAnsiTheme="minorHAnsi"/>
                <w:b/>
                <w:bCs/>
              </w:rPr>
            </w:pPr>
            <w:proofErr w:type="spellStart"/>
            <w:r w:rsidRPr="00AB7B93">
              <w:rPr>
                <w:rFonts w:asciiTheme="minorHAnsi" w:hAnsiTheme="minorHAnsi"/>
                <w:b/>
                <w:bCs/>
              </w:rPr>
              <w:t>Nro</w:t>
            </w:r>
            <w:proofErr w:type="spellEnd"/>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AB7B93" w:rsidRDefault="00EF3BB9" w:rsidP="00CC5D11">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AB7B93" w:rsidRDefault="00EF3BB9" w:rsidP="00CC5D11">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AB7B93" w:rsidRDefault="00EF3BB9" w:rsidP="00CC5D11">
            <w:pPr>
              <w:jc w:val="center"/>
              <w:rPr>
                <w:rFonts w:asciiTheme="minorHAnsi" w:hAnsiTheme="minorHAnsi"/>
                <w:b/>
                <w:bCs/>
              </w:rPr>
            </w:pPr>
            <w:r w:rsidRPr="00AB7B93">
              <w:rPr>
                <w:rFonts w:asciiTheme="minorHAnsi" w:hAnsiTheme="minorHAnsi"/>
                <w:b/>
                <w:bCs/>
              </w:rPr>
              <w:t>CAPACIDAD (m3)</w:t>
            </w:r>
          </w:p>
        </w:tc>
      </w:tr>
      <w:tr w:rsidR="00EF3BB9" w:rsidTr="00CC5D11">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F3BB9" w:rsidRDefault="00EF3BB9" w:rsidP="00CC5D11">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3BB9" w:rsidRDefault="00EF3BB9" w:rsidP="00CC5D11">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F3BB9" w:rsidRDefault="00EF3BB9" w:rsidP="00CC5D11">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F3BB9" w:rsidRDefault="00EF3BB9" w:rsidP="00CC5D11">
            <w:pPr>
              <w:jc w:val="center"/>
              <w:rPr>
                <w:sz w:val="16"/>
                <w:szCs w:val="16"/>
              </w:rPr>
            </w:pPr>
          </w:p>
        </w:tc>
      </w:tr>
    </w:tbl>
    <w:p w:rsidR="00EF3BB9" w:rsidRDefault="00EF3BB9" w:rsidP="00A23C2C">
      <w:pPr>
        <w:jc w:val="center"/>
        <w:rPr>
          <w:rFonts w:asciiTheme="minorHAnsi" w:hAnsiTheme="minorHAnsi" w:cstheme="minorHAnsi"/>
          <w:b/>
          <w:sz w:val="22"/>
          <w:szCs w:val="22"/>
        </w:rPr>
      </w:pPr>
    </w:p>
    <w:p w:rsidR="00290A7E" w:rsidRDefault="00290A7E">
      <w:pPr>
        <w:rPr>
          <w:rFonts w:asciiTheme="minorHAnsi" w:hAnsiTheme="minorHAnsi" w:cstheme="minorHAnsi"/>
          <w:b/>
          <w:sz w:val="22"/>
          <w:szCs w:val="22"/>
        </w:rPr>
      </w:pPr>
      <w:r>
        <w:rPr>
          <w:rFonts w:asciiTheme="minorHAnsi" w:hAnsiTheme="minorHAnsi" w:cstheme="minorHAnsi"/>
          <w:b/>
          <w:sz w:val="22"/>
          <w:szCs w:val="22"/>
        </w:rPr>
        <w:br w:type="page"/>
      </w:r>
    </w:p>
    <w:p w:rsidR="00290A7E" w:rsidRDefault="00290A7E" w:rsidP="00290A7E">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290A7E" w:rsidRPr="006A595B" w:rsidRDefault="00290A7E" w:rsidP="00290A7E">
      <w:pPr>
        <w:jc w:val="center"/>
        <w:rPr>
          <w:rFonts w:ascii="Calibri" w:hAnsi="Calibri" w:cs="Calibri"/>
          <w:b/>
          <w:sz w:val="22"/>
          <w:szCs w:val="18"/>
        </w:rPr>
      </w:pPr>
      <w:r w:rsidRPr="00290A7E">
        <w:rPr>
          <w:rFonts w:ascii="Calibri" w:hAnsi="Calibri" w:cs="Calibri"/>
          <w:b/>
          <w:sz w:val="22"/>
          <w:szCs w:val="18"/>
        </w:rPr>
        <w:t>LOTE 2 TRANSPORTE INTERNACIONAL CHILE</w:t>
      </w:r>
    </w:p>
    <w:p w:rsidR="00290A7E" w:rsidRDefault="00290A7E" w:rsidP="00290A7E">
      <w:pPr>
        <w:jc w:val="center"/>
        <w:rPr>
          <w:rFonts w:asciiTheme="minorHAnsi" w:hAnsiTheme="minorHAnsi" w:cstheme="minorHAnsi"/>
          <w:b/>
          <w:sz w:val="22"/>
          <w:szCs w:val="22"/>
        </w:rPr>
      </w:pPr>
    </w:p>
    <w:p w:rsidR="00290A7E" w:rsidRDefault="00290A7E" w:rsidP="00290A7E">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290A7E" w:rsidRDefault="00290A7E" w:rsidP="00290A7E">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290A7E" w:rsidTr="00E9685F">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90A7E" w:rsidRPr="00AB7B93" w:rsidRDefault="00290A7E" w:rsidP="00E9685F">
            <w:pPr>
              <w:jc w:val="center"/>
              <w:rPr>
                <w:rFonts w:asciiTheme="minorHAnsi" w:hAnsiTheme="minorHAnsi"/>
                <w:b/>
                <w:bCs/>
              </w:rPr>
            </w:pPr>
            <w:proofErr w:type="spellStart"/>
            <w:r w:rsidRPr="00AB7B93">
              <w:rPr>
                <w:rFonts w:asciiTheme="minorHAnsi" w:hAnsiTheme="minorHAnsi"/>
                <w:b/>
                <w:bCs/>
              </w:rPr>
              <w:t>Nro</w:t>
            </w:r>
            <w:proofErr w:type="spellEnd"/>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90A7E" w:rsidRPr="00AB7B93" w:rsidRDefault="00290A7E" w:rsidP="00E9685F">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90A7E" w:rsidRPr="00AB7B93" w:rsidRDefault="00290A7E" w:rsidP="00E9685F">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90A7E" w:rsidRPr="00AB7B93" w:rsidRDefault="00290A7E" w:rsidP="00E9685F">
            <w:pPr>
              <w:jc w:val="center"/>
              <w:rPr>
                <w:rFonts w:asciiTheme="minorHAnsi" w:hAnsiTheme="minorHAnsi"/>
                <w:b/>
                <w:bCs/>
              </w:rPr>
            </w:pPr>
            <w:r w:rsidRPr="00AB7B93">
              <w:rPr>
                <w:rFonts w:asciiTheme="minorHAnsi" w:hAnsiTheme="minorHAnsi"/>
                <w:b/>
                <w:bCs/>
              </w:rPr>
              <w:t>CAPACIDAD (m3)</w:t>
            </w:r>
          </w:p>
        </w:tc>
      </w:tr>
      <w:tr w:rsidR="00290A7E" w:rsidTr="00E9685F">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90A7E" w:rsidRDefault="00290A7E" w:rsidP="00E9685F">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90A7E" w:rsidRDefault="00290A7E" w:rsidP="00E9685F">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90A7E" w:rsidRDefault="00290A7E" w:rsidP="00E9685F">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0A7E" w:rsidRDefault="00290A7E" w:rsidP="00E9685F">
            <w:pPr>
              <w:jc w:val="center"/>
              <w:rPr>
                <w:sz w:val="16"/>
                <w:szCs w:val="16"/>
              </w:rPr>
            </w:pPr>
          </w:p>
        </w:tc>
      </w:tr>
    </w:tbl>
    <w:p w:rsidR="00290A7E" w:rsidRDefault="00290A7E" w:rsidP="00290A7E">
      <w:pPr>
        <w:jc w:val="center"/>
        <w:rPr>
          <w:rFonts w:asciiTheme="minorHAnsi" w:hAnsiTheme="minorHAnsi" w:cstheme="minorHAnsi"/>
          <w:b/>
          <w:sz w:val="22"/>
          <w:szCs w:val="22"/>
        </w:rPr>
      </w:pPr>
    </w:p>
    <w:p w:rsidR="00290A7E" w:rsidRDefault="00290A7E" w:rsidP="00290A7E">
      <w:pPr>
        <w:jc w:val="center"/>
        <w:rPr>
          <w:rFonts w:asciiTheme="minorHAnsi" w:hAnsiTheme="minorHAnsi" w:cstheme="minorHAnsi"/>
          <w:b/>
          <w:sz w:val="22"/>
          <w:szCs w:val="22"/>
        </w:rPr>
      </w:pPr>
    </w:p>
    <w:p w:rsidR="00290A7E" w:rsidRDefault="00290A7E" w:rsidP="00290A7E">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F44111" w:rsidRPr="00365997" w:rsidRDefault="00F44111" w:rsidP="006A595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Default="00F44111" w:rsidP="006A595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7486C" w:rsidRPr="00365997" w:rsidRDefault="0097486C" w:rsidP="006A595B">
      <w:pPr>
        <w:keepNext/>
        <w:keepLines/>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F44111" w:rsidRPr="00365997" w:rsidRDefault="00F44111" w:rsidP="00F44111">
      <w:pPr>
        <w:jc w:val="center"/>
        <w:rPr>
          <w:rFonts w:asciiTheme="minorHAnsi" w:hAnsiTheme="minorHAnsi" w:cstheme="minorHAnsi"/>
          <w:b/>
          <w:sz w:val="22"/>
          <w:szCs w:val="22"/>
          <w:lang w:val="es-BO"/>
        </w:rPr>
      </w:pPr>
    </w:p>
    <w:p w:rsidR="00BA1BCE" w:rsidRPr="00EF6B0A" w:rsidRDefault="00BA1BCE" w:rsidP="00BA1BCE">
      <w:pPr>
        <w:jc w:val="both"/>
        <w:rPr>
          <w:rFonts w:ascii="Calibri" w:eastAsia="Calibri" w:hAnsi="Calibri" w:cs="Calibri"/>
          <w:sz w:val="22"/>
          <w:szCs w:val="22"/>
        </w:rPr>
      </w:pPr>
      <w:r w:rsidRPr="00EF6B0A">
        <w:rPr>
          <w:rFonts w:ascii="Calibri" w:eastAsia="Calibri" w:hAnsi="Calibri" w:cs="Calibri"/>
          <w:sz w:val="22"/>
          <w:szCs w:val="22"/>
        </w:rPr>
        <w:t>Este método se aplicará para la contratación de</w:t>
      </w:r>
      <w:r>
        <w:rPr>
          <w:rFonts w:ascii="Calibri" w:eastAsia="Calibri" w:hAnsi="Calibri" w:cs="Calibri"/>
          <w:sz w:val="22"/>
          <w:szCs w:val="22"/>
        </w:rPr>
        <w:t>l</w:t>
      </w:r>
      <w:r w:rsidRPr="00EF6B0A">
        <w:rPr>
          <w:rFonts w:ascii="Calibri" w:eastAsia="Calibri" w:hAnsi="Calibri" w:cs="Calibri"/>
          <w:sz w:val="22"/>
          <w:szCs w:val="22"/>
        </w:rPr>
        <w:t xml:space="preserve"> Servicio</w:t>
      </w:r>
      <w:r>
        <w:rPr>
          <w:rFonts w:ascii="Calibri" w:eastAsia="Calibri" w:hAnsi="Calibri" w:cs="Calibri"/>
          <w:sz w:val="22"/>
          <w:szCs w:val="22"/>
        </w:rPr>
        <w:t xml:space="preserve">, </w:t>
      </w:r>
      <w:r w:rsidRPr="00EF6B0A">
        <w:rPr>
          <w:rFonts w:ascii="Calibri" w:eastAsia="Calibri" w:hAnsi="Calibri" w:cs="Calibri"/>
          <w:sz w:val="22"/>
          <w:szCs w:val="22"/>
        </w:rPr>
        <w:t>en el que el pre</w:t>
      </w:r>
      <w:r>
        <w:rPr>
          <w:rFonts w:ascii="Calibri" w:eastAsia="Calibri" w:hAnsi="Calibri" w:cs="Calibri"/>
          <w:sz w:val="22"/>
          <w:szCs w:val="22"/>
        </w:rPr>
        <w:t>supuesto será determinado por</w:t>
      </w:r>
      <w:r w:rsidRPr="00EF6B0A">
        <w:rPr>
          <w:rFonts w:ascii="Calibri" w:eastAsia="Calibri" w:hAnsi="Calibri" w:cs="Calibri"/>
          <w:sz w:val="22"/>
          <w:szCs w:val="22"/>
        </w:rPr>
        <w:t xml:space="preserve">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BA1BCE" w:rsidRPr="00EF6B0A" w:rsidRDefault="00BA1BCE" w:rsidP="00BA1BCE">
      <w:pPr>
        <w:jc w:val="both"/>
        <w:rPr>
          <w:rFonts w:ascii="Calibri" w:eastAsia="Calibri" w:hAnsi="Calibri" w:cs="Calibri"/>
          <w:sz w:val="22"/>
          <w:szCs w:val="22"/>
        </w:rPr>
      </w:pPr>
    </w:p>
    <w:p w:rsidR="00BA1BCE" w:rsidRPr="00EF6B0A" w:rsidRDefault="00BA1BCE" w:rsidP="00BA1BCE">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BA1BCE" w:rsidRPr="00365997" w:rsidRDefault="00BA1BCE" w:rsidP="00BA1BCE">
      <w:pPr>
        <w:jc w:val="both"/>
        <w:rPr>
          <w:rFonts w:asciiTheme="minorHAnsi" w:eastAsia="Calibri" w:hAnsiTheme="minorHAnsi" w:cstheme="minorHAnsi"/>
          <w:sz w:val="22"/>
          <w:szCs w:val="22"/>
        </w:rPr>
      </w:pPr>
    </w:p>
    <w:p w:rsidR="00BA1BCE" w:rsidRPr="00365997" w:rsidRDefault="00BA1BCE" w:rsidP="00610B1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BA1BCE" w:rsidRPr="00365997" w:rsidRDefault="00BA1BCE" w:rsidP="00BA1BCE">
      <w:pPr>
        <w:pStyle w:val="Sinespaciado"/>
        <w:ind w:left="426"/>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 documentos y si la(s) garantía(s) solicitada(s) fueron presentadas.</w:t>
      </w:r>
    </w:p>
    <w:p w:rsidR="00BA1BCE" w:rsidRPr="00365997" w:rsidRDefault="00BA1BCE" w:rsidP="00BA1BCE">
      <w:pPr>
        <w:pStyle w:val="Sinespaciado"/>
        <w:ind w:left="284"/>
        <w:jc w:val="both"/>
        <w:rPr>
          <w:rFonts w:asciiTheme="minorHAnsi" w:hAnsiTheme="minorHAnsi" w:cstheme="minorHAnsi"/>
          <w:b/>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BA1BCE" w:rsidRDefault="00BA1BCE" w:rsidP="00BA1BCE">
      <w:pPr>
        <w:pStyle w:val="Sinespaciado"/>
        <w:ind w:left="284"/>
        <w:jc w:val="both"/>
        <w:rPr>
          <w:rFonts w:asciiTheme="minorHAnsi" w:hAnsiTheme="minorHAnsi" w:cstheme="minorHAnsi"/>
        </w:rPr>
      </w:pPr>
    </w:p>
    <w:p w:rsidR="00BA1BCE" w:rsidRPr="00495C20" w:rsidRDefault="00BA1BCE" w:rsidP="00BA1BCE">
      <w:pPr>
        <w:pStyle w:val="Sinespaciado"/>
        <w:ind w:left="284"/>
        <w:jc w:val="both"/>
      </w:pPr>
      <w:r>
        <w:t xml:space="preserve">En el caso de que todas las propuestas sean descalificadas en esta etapa, el Comité de Licitación </w:t>
      </w:r>
      <w:r w:rsidRPr="00495C20">
        <w:t>recomendará</w:t>
      </w:r>
      <w:r w:rsidR="003033D9">
        <w:t xml:space="preserve"> mediante I</w:t>
      </w:r>
      <w:r>
        <w:t xml:space="preserve">nforme </w:t>
      </w:r>
      <w:r w:rsidRPr="00495C20">
        <w:t xml:space="preserve">al Responsable </w:t>
      </w:r>
      <w:r>
        <w:t>del Proceso de Contratación declarar desierto la contratación.</w:t>
      </w:r>
    </w:p>
    <w:p w:rsidR="00BA1BCE" w:rsidRDefault="00BA1BCE" w:rsidP="00BA1BCE">
      <w:pPr>
        <w:pStyle w:val="Sinespaciado"/>
        <w:ind w:left="284"/>
        <w:jc w:val="both"/>
        <w:rPr>
          <w:rFonts w:asciiTheme="minorHAnsi" w:hAnsiTheme="minorHAnsi" w:cstheme="minorHAnsi"/>
        </w:rPr>
      </w:pPr>
    </w:p>
    <w:p w:rsidR="00BA1BCE" w:rsidRDefault="00BA1BCE" w:rsidP="00BA1BCE">
      <w:pPr>
        <w:pStyle w:val="Sinespaciado"/>
        <w:ind w:firstLine="284"/>
        <w:jc w:val="both"/>
        <w:rPr>
          <w:rFonts w:asciiTheme="minorHAnsi" w:hAnsiTheme="minorHAnsi" w:cstheme="minorHAnsi"/>
        </w:rPr>
      </w:pPr>
      <w:r w:rsidRPr="00EC35B4">
        <w:rPr>
          <w:rFonts w:asciiTheme="minorHAnsi" w:hAnsiTheme="minorHAnsi" w:cstheme="minorHAnsi"/>
        </w:rPr>
        <w:t>La evaluación administrativa y legal se realizará en forma paralela.</w:t>
      </w:r>
    </w:p>
    <w:p w:rsidR="00BA1BCE" w:rsidRPr="00365997" w:rsidRDefault="00BA1BCE" w:rsidP="00BA1BCE">
      <w:pPr>
        <w:pStyle w:val="Sinespaciado"/>
        <w:ind w:firstLine="284"/>
        <w:jc w:val="both"/>
        <w:rPr>
          <w:rFonts w:asciiTheme="minorHAnsi" w:hAnsiTheme="minorHAnsi" w:cstheme="minorHAnsi"/>
          <w:b/>
        </w:rPr>
      </w:pPr>
    </w:p>
    <w:p w:rsidR="00BA1BCE" w:rsidRPr="00365997" w:rsidRDefault="00BA1BCE" w:rsidP="00610B1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w:t>
      </w:r>
    </w:p>
    <w:p w:rsidR="00BA1BCE" w:rsidRPr="00365997" w:rsidRDefault="00BA1BCE" w:rsidP="00BA1BCE">
      <w:pPr>
        <w:pStyle w:val="Sinespaciado"/>
        <w:jc w:val="both"/>
        <w:rPr>
          <w:rFonts w:asciiTheme="minorHAnsi" w:hAnsiTheme="minorHAnsi" w:cstheme="minorHAnsi"/>
          <w:b/>
        </w:rPr>
      </w:pPr>
    </w:p>
    <w:p w:rsidR="00BA1BCE" w:rsidRPr="00365997" w:rsidRDefault="00BA1BCE" w:rsidP="00610B1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BA1BCE" w:rsidRPr="00365997" w:rsidRDefault="00BA1BCE" w:rsidP="00BA1BCE">
      <w:pPr>
        <w:pStyle w:val="Sinespaciado"/>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BA1BCE" w:rsidRPr="00365997" w:rsidRDefault="00BA1BCE" w:rsidP="00BA1BCE">
      <w:pPr>
        <w:pStyle w:val="Sinespaciado"/>
        <w:ind w:left="284"/>
        <w:jc w:val="both"/>
        <w:rPr>
          <w:rFonts w:asciiTheme="minorHAnsi" w:hAnsiTheme="minorHAnsi" w:cstheme="minorHAnsi"/>
        </w:rPr>
      </w:pPr>
    </w:p>
    <w:p w:rsidR="00BA1BCE"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De encontrarse empresas reportadas como incumplidas, se recomendará su descalificación. </w:t>
      </w:r>
    </w:p>
    <w:p w:rsidR="00BA1BCE" w:rsidRDefault="00BA1BCE" w:rsidP="00BA1BCE">
      <w:pPr>
        <w:pStyle w:val="Sinespaciado"/>
        <w:ind w:left="284"/>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BA1BCE" w:rsidRPr="00365997" w:rsidRDefault="00BA1BCE" w:rsidP="00BA1BCE">
      <w:pPr>
        <w:pStyle w:val="Sinespaciado"/>
        <w:jc w:val="both"/>
        <w:rPr>
          <w:rFonts w:asciiTheme="minorHAnsi" w:hAnsiTheme="minorHAnsi" w:cstheme="minorHAnsi"/>
        </w:rPr>
      </w:pPr>
    </w:p>
    <w:p w:rsidR="00BA1BCE" w:rsidRPr="00365997" w:rsidRDefault="00BA1BCE" w:rsidP="00610B1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BA1BCE" w:rsidRPr="00365997" w:rsidRDefault="00BA1BCE" w:rsidP="00BA1BCE">
      <w:pPr>
        <w:pStyle w:val="Sinespaciado"/>
        <w:jc w:val="both"/>
        <w:rPr>
          <w:rFonts w:asciiTheme="minorHAnsi" w:hAnsiTheme="minorHAnsi" w:cstheme="minorHAnsi"/>
        </w:rPr>
      </w:pPr>
      <w:r w:rsidRPr="00365997">
        <w:rPr>
          <w:rFonts w:asciiTheme="minorHAnsi" w:hAnsiTheme="minorHAnsi" w:cstheme="minorHAnsi"/>
        </w:rPr>
        <w:t xml:space="preserve"> </w:t>
      </w: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aplicando la metodología CUMPLE/NO CUMPLE.</w:t>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00D70125">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A1BCE" w:rsidRPr="00365997" w:rsidRDefault="00BA1BCE" w:rsidP="00610B1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BA1BCE" w:rsidRPr="00365997" w:rsidRDefault="00BA1BCE" w:rsidP="00BA1BCE">
      <w:pPr>
        <w:jc w:val="center"/>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610B1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BA1BCE" w:rsidRPr="00365997" w:rsidRDefault="00BA1BCE" w:rsidP="00BA1BCE">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 y legal</w:t>
      </w:r>
      <w:r>
        <w:rPr>
          <w:rFonts w:asciiTheme="minorHAnsi" w:hAnsiTheme="minorHAnsi" w:cstheme="minorHAnsi"/>
        </w:rPr>
        <w:t>,</w:t>
      </w:r>
      <w:r w:rsidRPr="00365997">
        <w:rPr>
          <w:rFonts w:asciiTheme="minorHAnsi" w:hAnsiTheme="minorHAnsi" w:cstheme="minorHAnsi"/>
        </w:rPr>
        <w:t xml:space="preserve"> el personal técnico que conforma el Comité de Licitación, verificará el cumplimiento de la</w:t>
      </w:r>
      <w:r w:rsidR="00D54A13">
        <w:rPr>
          <w:rFonts w:asciiTheme="minorHAnsi" w:hAnsiTheme="minorHAnsi" w:cstheme="minorHAnsi"/>
        </w:rPr>
        <w:t>s</w:t>
      </w:r>
      <w:r w:rsidRPr="00365997">
        <w:rPr>
          <w:rFonts w:asciiTheme="minorHAnsi" w:hAnsiTheme="minorHAnsi" w:cstheme="minorHAnsi"/>
        </w:rPr>
        <w:t xml:space="preserve"> </w:t>
      </w:r>
      <w:r w:rsidR="00D54A13">
        <w:rPr>
          <w:rFonts w:asciiTheme="minorHAnsi" w:hAnsiTheme="minorHAnsi" w:cstheme="minorHAnsi"/>
        </w:rPr>
        <w:t>condiciones</w:t>
      </w:r>
      <w:r w:rsidRPr="00365997">
        <w:rPr>
          <w:rFonts w:asciiTheme="minorHAnsi" w:hAnsiTheme="minorHAnsi" w:cstheme="minorHAnsi"/>
        </w:rPr>
        <w:t xml:space="preserve"> técnica</w:t>
      </w:r>
      <w:r w:rsidR="00D54A13">
        <w:rPr>
          <w:rFonts w:asciiTheme="minorHAnsi" w:hAnsiTheme="minorHAnsi" w:cstheme="minorHAnsi"/>
        </w:rPr>
        <w:t>s de las propuestas habilitadas</w:t>
      </w:r>
      <w:r w:rsidRPr="00365997">
        <w:rPr>
          <w:rFonts w:asciiTheme="minorHAnsi" w:hAnsiTheme="minorHAnsi" w:cstheme="minorHAnsi"/>
        </w:rPr>
        <w:t>, aplicando la metodología CUMPLE/NO CUMPLE.</w:t>
      </w:r>
    </w:p>
    <w:p w:rsidR="00BA1BCE" w:rsidRDefault="00BA1BCE" w:rsidP="00BA1BCE">
      <w:pPr>
        <w:pStyle w:val="Sinespaciado"/>
        <w:ind w:left="284"/>
        <w:jc w:val="both"/>
        <w:rPr>
          <w:rFonts w:asciiTheme="minorHAnsi" w:hAnsiTheme="minorHAnsi" w:cstheme="minorHAnsi"/>
        </w:rPr>
      </w:pPr>
    </w:p>
    <w:p w:rsidR="00BA1BCE" w:rsidRDefault="00882342" w:rsidP="00882342">
      <w:pPr>
        <w:ind w:left="284"/>
        <w:jc w:val="both"/>
        <w:rPr>
          <w:rFonts w:ascii="Calibri" w:hAnsi="Calibri" w:cs="Calibri"/>
          <w:sz w:val="22"/>
          <w:szCs w:val="22"/>
        </w:rPr>
      </w:pPr>
      <w:r w:rsidRPr="00882342">
        <w:rPr>
          <w:rFonts w:ascii="Calibri" w:hAnsi="Calibri" w:cs="Calibri"/>
          <w:sz w:val="22"/>
          <w:szCs w:val="22"/>
        </w:rPr>
        <w:t>A las propuestas que no hubieran sido descalificadas, como resultado de la metodología CUMPLE/NO CUMPLE en la evaluación de las condiciones técnicas establecidas, se les asignarán setenta (70) puntos.</w:t>
      </w:r>
    </w:p>
    <w:p w:rsidR="00882342" w:rsidRPr="00A57689" w:rsidRDefault="00882342" w:rsidP="00BA1BCE">
      <w:pPr>
        <w:jc w:val="both"/>
        <w:rPr>
          <w:rFonts w:ascii="Calibri" w:hAnsi="Calibri" w:cs="Calibri"/>
          <w:sz w:val="22"/>
          <w:szCs w:val="22"/>
        </w:rPr>
      </w:pPr>
    </w:p>
    <w:p w:rsidR="00BA1BCE" w:rsidRDefault="00882342" w:rsidP="00882342">
      <w:pPr>
        <w:pStyle w:val="Sinespaciado"/>
        <w:ind w:left="284"/>
        <w:jc w:val="both"/>
        <w:rPr>
          <w:rFonts w:cs="Calibri"/>
        </w:rPr>
      </w:pPr>
      <w:r w:rsidRPr="00882342">
        <w:rPr>
          <w:rFonts w:cs="Calibri"/>
        </w:rPr>
        <w:t>Las propuestas que en la evaluación de las condiciones técnicas no alcancen el puntaje mínimo de setenta (70) puntos serán descalificadas.</w:t>
      </w:r>
    </w:p>
    <w:p w:rsidR="00882342" w:rsidRPr="00365997" w:rsidRDefault="00882342" w:rsidP="00BA1BCE">
      <w:pPr>
        <w:pStyle w:val="Sinespaciado"/>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610B1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BA1BCE" w:rsidRPr="00365997" w:rsidRDefault="00BA1BCE" w:rsidP="00BA1BCE">
      <w:pPr>
        <w:jc w:val="both"/>
        <w:rPr>
          <w:rFonts w:asciiTheme="minorHAnsi" w:hAnsiTheme="minorHAnsi" w:cstheme="minorHAnsi"/>
          <w:sz w:val="22"/>
          <w:szCs w:val="22"/>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declaratoria desierta.</w:t>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w:t>
      </w:r>
      <w:r>
        <w:rPr>
          <w:rFonts w:asciiTheme="minorHAnsi" w:hAnsiTheme="minorHAnsi" w:cstheme="minorHAnsi"/>
        </w:rPr>
        <w:t>de la(s)</w:t>
      </w:r>
      <w:r w:rsidR="00882342">
        <w:rPr>
          <w:rFonts w:asciiTheme="minorHAnsi" w:hAnsiTheme="minorHAnsi" w:cstheme="minorHAnsi"/>
        </w:rPr>
        <w:t xml:space="preserve"> propuesta(s) que cumplan con la</w:t>
      </w:r>
      <w:r>
        <w:rPr>
          <w:rFonts w:asciiTheme="minorHAnsi" w:hAnsiTheme="minorHAnsi" w:cstheme="minorHAnsi"/>
        </w:rPr>
        <w:t xml:space="preserve">s </w:t>
      </w:r>
      <w:r w:rsidR="00882342">
        <w:rPr>
          <w:rFonts w:asciiTheme="minorHAnsi" w:hAnsiTheme="minorHAnsi" w:cstheme="minorHAnsi"/>
        </w:rPr>
        <w:t>condiciones técnicas y aspectos requerido</w:t>
      </w:r>
      <w:r>
        <w:rPr>
          <w:rFonts w:asciiTheme="minorHAnsi" w:hAnsiTheme="minorHAnsi" w:cstheme="minorHAnsi"/>
        </w:rPr>
        <w:t>s en el DBC</w:t>
      </w:r>
      <w:r w:rsidRPr="00F87BC9">
        <w:rPr>
          <w:rFonts w:cs="Calibri"/>
        </w:rPr>
        <w:t xml:space="preserve"> </w:t>
      </w:r>
      <w:r>
        <w:rPr>
          <w:rFonts w:cs="Calibri"/>
        </w:rPr>
        <w:t xml:space="preserve">y </w:t>
      </w:r>
      <w:r w:rsidRPr="00A57689">
        <w:rPr>
          <w:rFonts w:cs="Calibri"/>
        </w:rPr>
        <w:t xml:space="preserve">que </w:t>
      </w:r>
      <w:r>
        <w:rPr>
          <w:rFonts w:cs="Calibri"/>
        </w:rPr>
        <w:t>obtengan la mejor calificación técnica</w:t>
      </w:r>
      <w:r w:rsidRPr="00A57689">
        <w:rPr>
          <w:rFonts w:cs="Calibri"/>
        </w:rPr>
        <w:t>.</w:t>
      </w:r>
    </w:p>
    <w:p w:rsidR="00BA1BCE" w:rsidRDefault="00BA1BCE" w:rsidP="00BA1BCE">
      <w:pPr>
        <w:pStyle w:val="Sinespaciado"/>
        <w:ind w:left="284"/>
        <w:jc w:val="both"/>
        <w:rPr>
          <w:rFonts w:asciiTheme="minorHAnsi" w:hAnsiTheme="minorHAnsi" w:cstheme="minorHAnsi"/>
          <w:lang w:val="es-ES_tradnl"/>
        </w:rPr>
      </w:pPr>
    </w:p>
    <w:p w:rsidR="000B706B" w:rsidRDefault="000B706B" w:rsidP="00BA1BCE">
      <w:pPr>
        <w:pStyle w:val="Sinespaciado"/>
        <w:ind w:left="284"/>
        <w:jc w:val="both"/>
        <w:rPr>
          <w:rFonts w:asciiTheme="minorHAnsi" w:hAnsiTheme="minorHAnsi" w:cstheme="minorHAnsi"/>
        </w:rPr>
      </w:pPr>
      <w:r w:rsidRPr="000B706B">
        <w:rPr>
          <w:rFonts w:asciiTheme="minorHAnsi" w:hAnsiTheme="minorHAnsi" w:cstheme="minorHAnsi"/>
        </w:rPr>
        <w:t>Se recomendará</w:t>
      </w:r>
      <w:r w:rsidR="002050DC">
        <w:rPr>
          <w:rFonts w:asciiTheme="minorHAnsi" w:hAnsiTheme="minorHAnsi" w:cstheme="minorHAnsi"/>
        </w:rPr>
        <w:t xml:space="preserve"> la adjudicación </w:t>
      </w:r>
      <w:r w:rsidRPr="000B706B">
        <w:rPr>
          <w:rFonts w:asciiTheme="minorHAnsi" w:hAnsiTheme="minorHAnsi" w:cstheme="minorHAnsi"/>
        </w:rPr>
        <w:t>a una o más empresas que cumplan con las condiciones técnicas y aspectos requeridos en el DBC, de manera proporcional a su capacidad de transporte habilitada. Si la(s) empresa(s) no cubre(n) el volumen total requerido por YPFB se recomendará declarar desierto el porcentaje de volumen no adjudicado.</w:t>
      </w:r>
    </w:p>
    <w:p w:rsidR="000B706B" w:rsidRPr="000B706B" w:rsidRDefault="000B706B" w:rsidP="00BA1BCE">
      <w:pPr>
        <w:pStyle w:val="Sinespaciado"/>
        <w:ind w:left="284"/>
        <w:jc w:val="both"/>
        <w:rPr>
          <w:rFonts w:asciiTheme="minorHAnsi" w:hAnsiTheme="minorHAnsi" w:cstheme="minorHAnsi"/>
        </w:rPr>
      </w:pPr>
    </w:p>
    <w:p w:rsidR="00BA1BCE" w:rsidRPr="00F87BC9" w:rsidRDefault="00BA1BCE" w:rsidP="00BA1BCE">
      <w:pPr>
        <w:pStyle w:val="Sinespaciado"/>
        <w:tabs>
          <w:tab w:val="left" w:pos="284"/>
        </w:tabs>
        <w:ind w:left="284"/>
        <w:jc w:val="both"/>
      </w:pPr>
      <w:r w:rsidRPr="00F87BC9">
        <w:t>En el caso de que todas las propuestas sean descalificadas en cualquiera de las etapas descritas, el Comité de L</w:t>
      </w:r>
      <w:r>
        <w:t>icitación recomendará mediante I</w:t>
      </w:r>
      <w:r w:rsidRPr="00F87BC9">
        <w:t>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Pr="006A595B"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2050DC" w:rsidRDefault="002050DC" w:rsidP="004854C5">
      <w:pPr>
        <w:pStyle w:val="Sinespaciado"/>
        <w:jc w:val="center"/>
        <w:rPr>
          <w:rFonts w:asciiTheme="minorHAnsi" w:hAnsiTheme="minorHAnsi" w:cstheme="minorHAnsi"/>
          <w:b/>
          <w:lang w:val="es-ES_tradnl"/>
        </w:rPr>
      </w:pPr>
    </w:p>
    <w:p w:rsidR="002050DC" w:rsidRDefault="002050DC" w:rsidP="004854C5">
      <w:pPr>
        <w:pStyle w:val="Sinespaciado"/>
        <w:jc w:val="center"/>
        <w:rPr>
          <w:rFonts w:asciiTheme="minorHAnsi" w:hAnsiTheme="minorHAnsi" w:cstheme="minorHAnsi"/>
          <w:b/>
          <w:lang w:val="es-ES_tradnl"/>
        </w:rPr>
      </w:pPr>
    </w:p>
    <w:p w:rsidR="002050DC" w:rsidRDefault="002050DC"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290A7E" w:rsidRDefault="00290A7E" w:rsidP="004854C5">
      <w:pPr>
        <w:pStyle w:val="Sinespaciado"/>
        <w:jc w:val="center"/>
        <w:rPr>
          <w:rFonts w:asciiTheme="minorHAnsi" w:hAnsiTheme="minorHAnsi" w:cstheme="minorHAnsi"/>
          <w:b/>
          <w:lang w:val="es-ES_tradnl"/>
        </w:rPr>
      </w:pPr>
    </w:p>
    <w:p w:rsidR="00290A7E" w:rsidRDefault="00290A7E"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ESPECIFICACIONES TÉCNICAS</w:t>
      </w:r>
    </w:p>
    <w:p w:rsidR="00535E7E" w:rsidRPr="00545672" w:rsidRDefault="00535E7E" w:rsidP="00535E7E">
      <w:pPr>
        <w:jc w:val="center"/>
        <w:rPr>
          <w:rFonts w:ascii="Calibri" w:hAnsi="Calibri" w:cs="Calibri"/>
          <w:b/>
        </w:rPr>
      </w:pPr>
    </w:p>
    <w:p w:rsidR="00535E7E" w:rsidRPr="00545672" w:rsidRDefault="00535E7E" w:rsidP="00535E7E">
      <w:pPr>
        <w:jc w:val="center"/>
        <w:rPr>
          <w:rFonts w:ascii="Calibri" w:hAnsi="Calibri" w:cs="Calibri"/>
          <w:b/>
        </w:rPr>
      </w:pPr>
      <w:r w:rsidRPr="00545672">
        <w:rPr>
          <w:rFonts w:ascii="Calibri" w:hAnsi="Calibri" w:cs="Calibri"/>
          <w:b/>
        </w:rPr>
        <w:t>TRANSPORTE INTERNACIONAL DE HIDROCARBUROS LÍQUIDOS POR CAMIONES CISTERNAS OCCIDENTE – GESTION 2018</w:t>
      </w:r>
    </w:p>
    <w:p w:rsidR="00535E7E" w:rsidRPr="002462C6" w:rsidRDefault="00535E7E" w:rsidP="00535E7E">
      <w:pPr>
        <w:jc w:val="center"/>
        <w:rPr>
          <w:rFonts w:ascii="Calibri" w:hAnsi="Calibri"/>
          <w:b/>
        </w:rPr>
      </w:pPr>
    </w:p>
    <w:tbl>
      <w:tblPr>
        <w:tblW w:w="8902" w:type="dxa"/>
        <w:tblInd w:w="212" w:type="dxa"/>
        <w:tblCellMar>
          <w:left w:w="70" w:type="dxa"/>
          <w:right w:w="70" w:type="dxa"/>
        </w:tblCellMar>
        <w:tblLook w:val="04A0" w:firstRow="1" w:lastRow="0" w:firstColumn="1" w:lastColumn="0" w:noHBand="0" w:noVBand="1"/>
      </w:tblPr>
      <w:tblGrid>
        <w:gridCol w:w="964"/>
        <w:gridCol w:w="7938"/>
      </w:tblGrid>
      <w:tr w:rsidR="00535E7E" w:rsidRPr="002462C6" w:rsidTr="00E9685F">
        <w:trPr>
          <w:trHeight w:val="125"/>
        </w:trPr>
        <w:tc>
          <w:tcPr>
            <w:tcW w:w="964" w:type="dxa"/>
            <w:tcBorders>
              <w:top w:val="single" w:sz="4" w:space="0" w:color="auto"/>
              <w:left w:val="single" w:sz="4" w:space="0" w:color="auto"/>
              <w:bottom w:val="single" w:sz="4" w:space="0" w:color="auto"/>
              <w:right w:val="single" w:sz="4" w:space="0" w:color="000000"/>
            </w:tcBorders>
            <w:shd w:val="clear" w:color="auto" w:fill="C6D9F1"/>
          </w:tcPr>
          <w:p w:rsidR="00535E7E" w:rsidRPr="002462C6" w:rsidRDefault="00535E7E" w:rsidP="00E9685F">
            <w:pPr>
              <w:jc w:val="center"/>
              <w:rPr>
                <w:rFonts w:ascii="Calibri" w:hAnsi="Calibri" w:cs="Calibri"/>
                <w:b/>
                <w:bCs/>
                <w:lang w:val="es-BO"/>
              </w:rPr>
            </w:pPr>
            <w:r>
              <w:rPr>
                <w:rFonts w:ascii="Calibri" w:hAnsi="Calibri" w:cs="Calibri"/>
                <w:b/>
                <w:bCs/>
                <w:lang w:val="es-BO"/>
              </w:rPr>
              <w:t>No.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535E7E" w:rsidRPr="002462C6" w:rsidRDefault="00535E7E" w:rsidP="00E9685F">
            <w:pPr>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535E7E" w:rsidRPr="002462C6" w:rsidTr="00E9685F">
        <w:trPr>
          <w:trHeight w:val="53"/>
        </w:trPr>
        <w:tc>
          <w:tcPr>
            <w:tcW w:w="964" w:type="dxa"/>
            <w:tcBorders>
              <w:top w:val="single" w:sz="4" w:space="0" w:color="auto"/>
              <w:left w:val="single" w:sz="4" w:space="0" w:color="auto"/>
              <w:bottom w:val="single" w:sz="4" w:space="0" w:color="auto"/>
              <w:right w:val="single" w:sz="4" w:space="0" w:color="000000"/>
            </w:tcBorders>
          </w:tcPr>
          <w:p w:rsidR="00535E7E" w:rsidRPr="00777E8A" w:rsidRDefault="00535E7E" w:rsidP="00E9685F">
            <w:pPr>
              <w:spacing w:before="60" w:after="60"/>
              <w:rPr>
                <w:rFonts w:ascii="Calibri" w:hAnsi="Calibri"/>
              </w:rPr>
            </w:pPr>
            <w:r>
              <w:rPr>
                <w:rFonts w:ascii="Calibri" w:hAnsi="Calibri"/>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5E7E" w:rsidRPr="00777E8A" w:rsidRDefault="00535E7E" w:rsidP="00E9685F">
            <w:pPr>
              <w:spacing w:before="60" w:after="60"/>
              <w:rPr>
                <w:rFonts w:ascii="Calibri" w:hAnsi="Calibri" w:cs="Calibri"/>
                <w:lang w:val="es-BO"/>
              </w:rPr>
            </w:pPr>
            <w:r>
              <w:rPr>
                <w:rFonts w:ascii="Calibri" w:hAnsi="Calibri"/>
              </w:rPr>
              <w:t>TRANSPORTE INTERNACIONAL PERU GESTION 2018</w:t>
            </w:r>
          </w:p>
        </w:tc>
      </w:tr>
    </w:tbl>
    <w:p w:rsidR="00535E7E" w:rsidRDefault="00535E7E" w:rsidP="00535E7E">
      <w:pPr>
        <w:rPr>
          <w:rFonts w:ascii="Calibri" w:hAnsi="Calibri" w:cs="Calibri"/>
          <w:b/>
        </w:rPr>
      </w:pPr>
    </w:p>
    <w:p w:rsidR="00535E7E" w:rsidRPr="002462C6" w:rsidRDefault="00535E7E" w:rsidP="007D0632">
      <w:pPr>
        <w:pStyle w:val="Prrafodelista"/>
        <w:numPr>
          <w:ilvl w:val="0"/>
          <w:numId w:val="70"/>
        </w:numPr>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535E7E" w:rsidRPr="002462C6" w:rsidRDefault="00535E7E" w:rsidP="00535E7E">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35E7E" w:rsidRPr="002462C6" w:rsidTr="00E9685F">
        <w:trPr>
          <w:trHeight w:val="87"/>
        </w:trPr>
        <w:tc>
          <w:tcPr>
            <w:tcW w:w="9339" w:type="dxa"/>
            <w:shd w:val="clear" w:color="auto" w:fill="C6D9F1"/>
            <w:vAlign w:val="center"/>
          </w:tcPr>
          <w:p w:rsidR="00535E7E" w:rsidRPr="002462C6" w:rsidRDefault="00535E7E" w:rsidP="00E9685F">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535E7E" w:rsidRPr="002462C6" w:rsidTr="00E9685F">
        <w:trPr>
          <w:trHeight w:val="834"/>
        </w:trPr>
        <w:tc>
          <w:tcPr>
            <w:tcW w:w="9339" w:type="dxa"/>
            <w:shd w:val="clear" w:color="auto" w:fill="auto"/>
          </w:tcPr>
          <w:p w:rsidR="00535E7E" w:rsidRDefault="00535E7E" w:rsidP="00E9685F">
            <w:pPr>
              <w:tabs>
                <w:tab w:val="left" w:pos="567"/>
              </w:tabs>
              <w:ind w:left="720"/>
              <w:rPr>
                <w:rFonts w:ascii="Calibri" w:hAnsi="Calibri" w:cs="Calibri"/>
                <w:b/>
              </w:rPr>
            </w:pPr>
          </w:p>
          <w:p w:rsidR="00535E7E" w:rsidRPr="002462C6" w:rsidRDefault="00535E7E" w:rsidP="00AE1A7D">
            <w:pPr>
              <w:numPr>
                <w:ilvl w:val="0"/>
                <w:numId w:val="106"/>
              </w:numPr>
              <w:tabs>
                <w:tab w:val="left" w:pos="567"/>
              </w:tabs>
              <w:rPr>
                <w:rFonts w:ascii="Calibri" w:hAnsi="Calibri" w:cs="Calibri"/>
                <w:b/>
              </w:rPr>
            </w:pPr>
            <w:r w:rsidRPr="002462C6">
              <w:rPr>
                <w:rFonts w:ascii="Calibri" w:hAnsi="Calibri" w:cs="Calibri"/>
                <w:b/>
              </w:rPr>
              <w:t>CAPACIDAD DE TRANSPORTE</w:t>
            </w:r>
          </w:p>
          <w:p w:rsidR="00535E7E" w:rsidRPr="002462C6" w:rsidRDefault="00AE1A7D" w:rsidP="00AE1A7D">
            <w:pPr>
              <w:tabs>
                <w:tab w:val="left" w:pos="1206"/>
              </w:tabs>
              <w:rPr>
                <w:rFonts w:ascii="Calibri" w:hAnsi="Calibri" w:cs="Calibri"/>
                <w:b/>
                <w:caps/>
              </w:rPr>
            </w:pPr>
            <w:r>
              <w:rPr>
                <w:rFonts w:ascii="Calibri" w:hAnsi="Calibri" w:cs="Calibri"/>
                <w:b/>
                <w:caps/>
              </w:rPr>
              <w:tab/>
            </w:r>
          </w:p>
          <w:p w:rsidR="00535E7E" w:rsidRPr="002462C6" w:rsidRDefault="00535E7E" w:rsidP="00E9685F">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6.000</w:t>
            </w:r>
            <w:r w:rsidRPr="002462C6">
              <w:rPr>
                <w:rFonts w:ascii="Calibri" w:hAnsi="Calibri" w:cs="Calibri"/>
                <w:b/>
              </w:rPr>
              <w:t xml:space="preserve"> m3</w:t>
            </w:r>
          </w:p>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535E7E" w:rsidRDefault="00535E7E" w:rsidP="00E9685F">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535E7E" w:rsidTr="00E9685F">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535E7E" w:rsidRDefault="00535E7E" w:rsidP="00E9685F">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535E7E" w:rsidRDefault="00535E7E" w:rsidP="00E9685F">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535E7E" w:rsidTr="00E9685F">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35E7E" w:rsidRDefault="00535E7E" w:rsidP="00E9685F">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535E7E" w:rsidRDefault="00535E7E" w:rsidP="00E9685F">
                  <w:pPr>
                    <w:jc w:val="center"/>
                    <w:rPr>
                      <w:rFonts w:ascii="Calibri" w:hAnsi="Calibri" w:cs="Calibri"/>
                      <w:color w:val="000000"/>
                      <w:sz w:val="18"/>
                      <w:szCs w:val="22"/>
                    </w:rPr>
                  </w:pPr>
                  <w:r>
                    <w:rPr>
                      <w:rFonts w:ascii="Calibri" w:hAnsi="Calibri" w:cs="Calibri"/>
                      <w:color w:val="000000"/>
                      <w:sz w:val="18"/>
                      <w:szCs w:val="22"/>
                    </w:rPr>
                    <w:t>2500 m3</w:t>
                  </w:r>
                </w:p>
              </w:tc>
            </w:tr>
          </w:tbl>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 xml:space="preserve">La cantidad mínima de cisternas podrá comprender: cisternas propias, de accionistas o socios, además de cisternas subcontratadas, estas últimas para su propuesta deben presentar la documentación correspondiente </w:t>
            </w:r>
            <w:r w:rsidRPr="005D08E7">
              <w:rPr>
                <w:rFonts w:ascii="Calibri" w:hAnsi="Calibri" w:cs="Calibri"/>
              </w:rPr>
              <w:t>del punto de subcontrataciones</w:t>
            </w:r>
          </w:p>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535E7E" w:rsidRDefault="00535E7E" w:rsidP="00E9685F">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535E7E" w:rsidTr="00E9685F">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MODELO</w:t>
                  </w:r>
                </w:p>
              </w:tc>
            </w:tr>
            <w:tr w:rsidR="00535E7E" w:rsidTr="00E9685F">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35E7E" w:rsidRDefault="00535E7E" w:rsidP="00E9685F">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35E7E" w:rsidRDefault="00535E7E" w:rsidP="00E9685F">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35E7E" w:rsidRDefault="00535E7E" w:rsidP="00E9685F">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35E7E" w:rsidRDefault="00535E7E" w:rsidP="00E9685F">
                  <w:pPr>
                    <w:jc w:val="center"/>
                    <w:rPr>
                      <w:sz w:val="16"/>
                      <w:szCs w:val="16"/>
                    </w:rPr>
                  </w:pPr>
                </w:p>
              </w:tc>
            </w:tr>
          </w:tbl>
          <w:p w:rsidR="00535E7E" w:rsidRDefault="00535E7E" w:rsidP="00E9685F">
            <w:pPr>
              <w:jc w:val="both"/>
              <w:rPr>
                <w:rFonts w:ascii="Calibri" w:hAnsi="Calibri" w:cs="Calibri"/>
                <w:lang w:val="es-BO"/>
              </w:rPr>
            </w:pPr>
          </w:p>
          <w:p w:rsidR="00535E7E" w:rsidRPr="006038C7" w:rsidRDefault="00535E7E" w:rsidP="00E9685F">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535E7E" w:rsidRPr="00386D02" w:rsidRDefault="00535E7E" w:rsidP="00E9685F">
            <w:pPr>
              <w:ind w:right="-93"/>
              <w:jc w:val="both"/>
              <w:rPr>
                <w:rFonts w:ascii="Calibri" w:hAnsi="Calibri" w:cs="Calibri"/>
              </w:rPr>
            </w:pPr>
          </w:p>
          <w:p w:rsidR="00535E7E" w:rsidRPr="00E909FE" w:rsidRDefault="00535E7E" w:rsidP="00E9685F">
            <w:pPr>
              <w:ind w:right="-93"/>
              <w:jc w:val="both"/>
              <w:rPr>
                <w:rFonts w:ascii="Calibri" w:hAnsi="Calibri" w:cs="Calibri"/>
              </w:rPr>
            </w:pPr>
            <w:r w:rsidRPr="00E909FE">
              <w:rPr>
                <w:rFonts w:ascii="Calibri" w:hAnsi="Calibri" w:cs="Calibri"/>
              </w:rPr>
              <w:t>No podrán participar los camiones cisternas que a la fecha de presentación de propuesta se encuentren realizando el servicio de transporte a YPFB en calidad de contratados o subcontratados, en caso de que estos camiones se encuentren en una propuesta serán descontados de la misma.</w:t>
            </w:r>
          </w:p>
          <w:p w:rsidR="00535E7E" w:rsidRPr="00386D02" w:rsidRDefault="00535E7E" w:rsidP="00E9685F">
            <w:pPr>
              <w:ind w:right="-93"/>
              <w:jc w:val="both"/>
              <w:rPr>
                <w:rFonts w:ascii="Calibri" w:hAnsi="Calibri" w:cs="Calibri"/>
              </w:rPr>
            </w:pPr>
          </w:p>
          <w:p w:rsidR="00535E7E" w:rsidRPr="006038C7" w:rsidRDefault="00535E7E" w:rsidP="00E9685F">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535E7E" w:rsidRDefault="00535E7E" w:rsidP="00E9685F">
            <w:pPr>
              <w:ind w:right="-93"/>
              <w:jc w:val="both"/>
              <w:rPr>
                <w:rFonts w:ascii="Calibri" w:hAnsi="Calibri" w:cs="Calibri"/>
              </w:rPr>
            </w:pPr>
          </w:p>
          <w:p w:rsidR="00535E7E" w:rsidRDefault="00535E7E" w:rsidP="00AE1A7D">
            <w:pPr>
              <w:numPr>
                <w:ilvl w:val="0"/>
                <w:numId w:val="106"/>
              </w:numPr>
              <w:tabs>
                <w:tab w:val="left" w:pos="567"/>
              </w:tabs>
              <w:rPr>
                <w:rFonts w:ascii="Calibri" w:hAnsi="Calibri" w:cs="Calibri"/>
                <w:b/>
              </w:rPr>
            </w:pPr>
            <w:r>
              <w:rPr>
                <w:rFonts w:ascii="Calibri" w:hAnsi="Calibri" w:cs="Calibri"/>
                <w:b/>
              </w:rPr>
              <w:t>DETALLE DE TANQUES:</w:t>
            </w:r>
          </w:p>
          <w:p w:rsidR="00535E7E" w:rsidRDefault="00535E7E" w:rsidP="00E9685F">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535E7E" w:rsidRPr="00E909FE" w:rsidRDefault="00535E7E" w:rsidP="00E9685F">
            <w:pPr>
              <w:ind w:right="-93"/>
              <w:jc w:val="both"/>
              <w:rPr>
                <w:rFonts w:ascii="Calibri" w:hAnsi="Calibri" w:cs="Calibri"/>
                <w:sz w:val="14"/>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535E7E" w:rsidTr="00E9685F">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535E7E" w:rsidRDefault="00535E7E" w:rsidP="00E9685F">
                  <w:pPr>
                    <w:jc w:val="center"/>
                    <w:rPr>
                      <w:b/>
                      <w:bCs/>
                      <w:sz w:val="16"/>
                      <w:szCs w:val="16"/>
                    </w:rPr>
                  </w:pPr>
                  <w:proofErr w:type="spellStart"/>
                  <w:r>
                    <w:rPr>
                      <w:b/>
                      <w:bCs/>
                      <w:sz w:val="16"/>
                      <w:szCs w:val="16"/>
                    </w:rPr>
                    <w:lastRenderedPageBreak/>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CAPACIDAD (m3)</w:t>
                  </w:r>
                </w:p>
              </w:tc>
            </w:tr>
            <w:tr w:rsidR="00535E7E" w:rsidTr="00E9685F">
              <w:trPr>
                <w:trHeight w:val="60"/>
                <w:jc w:val="center"/>
              </w:trPr>
              <w:tc>
                <w:tcPr>
                  <w:tcW w:w="0" w:type="auto"/>
                  <w:tcBorders>
                    <w:top w:val="single" w:sz="4" w:space="0" w:color="auto"/>
                    <w:left w:val="single" w:sz="4" w:space="0" w:color="auto"/>
                    <w:bottom w:val="single" w:sz="4" w:space="0" w:color="auto"/>
                    <w:right w:val="single" w:sz="4" w:space="0" w:color="auto"/>
                  </w:tcBorders>
                </w:tcPr>
                <w:p w:rsidR="00535E7E" w:rsidRDefault="00535E7E" w:rsidP="00E9685F">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35E7E" w:rsidRDefault="00535E7E" w:rsidP="00E9685F">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35E7E" w:rsidRDefault="00535E7E" w:rsidP="00E9685F">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535E7E" w:rsidRDefault="00535E7E" w:rsidP="00E9685F">
                  <w:pPr>
                    <w:rPr>
                      <w:sz w:val="16"/>
                      <w:szCs w:val="16"/>
                    </w:rPr>
                  </w:pPr>
                </w:p>
              </w:tc>
            </w:tr>
          </w:tbl>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xml:space="preserve"> se descontarán estas cisternas de la propuesta. Si después de los descuentos de las cisternas observadas no se cumple con la cantidad mínima de cisternas, la propuesta quedará descalificada.</w:t>
            </w:r>
          </w:p>
          <w:p w:rsidR="00535E7E" w:rsidRPr="002462C6" w:rsidRDefault="00535E7E" w:rsidP="00E9685F">
            <w:pPr>
              <w:jc w:val="both"/>
              <w:rPr>
                <w:rFonts w:ascii="Calibri" w:hAnsi="Calibri" w:cs="Calibri"/>
              </w:rPr>
            </w:pPr>
          </w:p>
          <w:p w:rsidR="00535E7E" w:rsidRPr="002462C6" w:rsidRDefault="00535E7E" w:rsidP="00AE1A7D">
            <w:pPr>
              <w:numPr>
                <w:ilvl w:val="0"/>
                <w:numId w:val="106"/>
              </w:numPr>
              <w:tabs>
                <w:tab w:val="left" w:pos="567"/>
              </w:tabs>
              <w:rPr>
                <w:rFonts w:ascii="Calibri" w:hAnsi="Calibri" w:cs="Calibri"/>
                <w:b/>
              </w:rPr>
            </w:pPr>
            <w:r w:rsidRPr="002462C6">
              <w:rPr>
                <w:rFonts w:ascii="Calibri" w:hAnsi="Calibri" w:cs="Calibri"/>
                <w:b/>
              </w:rPr>
              <w:t xml:space="preserve">PERMISOS DE TRANSPORTE INTERNACIONAL </w:t>
            </w:r>
          </w:p>
          <w:p w:rsidR="00535E7E" w:rsidRPr="002462C6" w:rsidRDefault="00535E7E" w:rsidP="00E9685F">
            <w:pPr>
              <w:jc w:val="both"/>
              <w:rPr>
                <w:rFonts w:ascii="Calibri" w:hAnsi="Calibri" w:cs="Calibri"/>
                <w:highlight w:val="red"/>
              </w:rPr>
            </w:pPr>
          </w:p>
          <w:p w:rsidR="00535E7E" w:rsidRPr="0046326E" w:rsidRDefault="00535E7E" w:rsidP="00E9685F">
            <w:pPr>
              <w:jc w:val="both"/>
              <w:rPr>
                <w:rFonts w:ascii="Calibri" w:hAnsi="Calibri" w:cs="Calibri"/>
                <w:szCs w:val="22"/>
              </w:rPr>
            </w:pPr>
            <w:r w:rsidRPr="0046326E">
              <w:rPr>
                <w:rFonts w:ascii="Calibri" w:hAnsi="Calibri" w:cs="Calibri"/>
                <w:szCs w:val="22"/>
              </w:rPr>
              <w:t xml:space="preserve">Las empresas oferentes deberán presentar en su propuesta, la siguiente documentación que acredite y habilite realizar el transporte internacional de mercancías por carretera, para cada una de sus unidades </w:t>
            </w:r>
            <w:r w:rsidRPr="0046326E">
              <w:rPr>
                <w:rFonts w:ascii="Calibri" w:hAnsi="Calibri" w:cs="Calibri"/>
                <w:b/>
                <w:i/>
                <w:szCs w:val="22"/>
              </w:rPr>
              <w:t>(tracto camiones)</w:t>
            </w:r>
            <w:r w:rsidRPr="0046326E">
              <w:rPr>
                <w:rFonts w:ascii="Calibri" w:hAnsi="Calibri" w:cs="Calibri"/>
                <w:szCs w:val="22"/>
              </w:rPr>
              <w:t>.</w:t>
            </w:r>
          </w:p>
          <w:p w:rsidR="00535E7E" w:rsidRPr="0046326E" w:rsidRDefault="00535E7E" w:rsidP="00E9685F">
            <w:pPr>
              <w:jc w:val="both"/>
              <w:rPr>
                <w:rFonts w:ascii="Calibri" w:hAnsi="Calibri" w:cs="Calibri"/>
                <w:szCs w:val="22"/>
              </w:rPr>
            </w:pPr>
          </w:p>
          <w:p w:rsidR="00535E7E" w:rsidRPr="00E909FE" w:rsidRDefault="00535E7E" w:rsidP="007D0632">
            <w:pPr>
              <w:numPr>
                <w:ilvl w:val="0"/>
                <w:numId w:val="32"/>
              </w:numPr>
              <w:ind w:left="632" w:hanging="284"/>
              <w:jc w:val="both"/>
              <w:rPr>
                <w:rFonts w:ascii="Calibri" w:eastAsia="Calibri" w:hAnsi="Calibri" w:cs="Calibri"/>
                <w:szCs w:val="22"/>
              </w:rPr>
            </w:pPr>
            <w:r w:rsidRPr="00E909FE">
              <w:rPr>
                <w:rFonts w:ascii="Calibri" w:hAnsi="Calibri" w:cs="Calibri"/>
                <w:szCs w:val="22"/>
              </w:rPr>
              <w:t xml:space="preserve">Constancia </w:t>
            </w:r>
            <w:r w:rsidRPr="00E909FE">
              <w:rPr>
                <w:rFonts w:ascii="Calibri" w:hAnsi="Calibri" w:cs="Calibri"/>
              </w:rPr>
              <w:t>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 En el reporte de aduana a presentar, el camión debe estar registrado a nombre del proponente o propietario de camión. </w:t>
            </w:r>
          </w:p>
          <w:p w:rsidR="00535E7E" w:rsidRPr="002462C6" w:rsidRDefault="00535E7E" w:rsidP="00E9685F">
            <w:pPr>
              <w:ind w:left="567"/>
              <w:jc w:val="both"/>
              <w:rPr>
                <w:rFonts w:ascii="Calibri" w:hAnsi="Calibri" w:cs="Calibri"/>
              </w:rPr>
            </w:pPr>
          </w:p>
          <w:p w:rsidR="00535E7E" w:rsidRPr="00F00D20" w:rsidRDefault="00535E7E" w:rsidP="00E9685F">
            <w:pPr>
              <w:jc w:val="both"/>
              <w:rPr>
                <w:rFonts w:ascii="Calibri" w:hAnsi="Calibri" w:cs="Calibri"/>
              </w:rPr>
            </w:pPr>
            <w:r w:rsidRPr="00F00D20">
              <w:rPr>
                <w:rFonts w:ascii="Calibri" w:hAnsi="Calibri" w:cs="Calibri"/>
              </w:rPr>
              <w:t>Certificaciones necesarias para el transporte de combustible en Perú:</w:t>
            </w:r>
          </w:p>
          <w:p w:rsidR="00535E7E" w:rsidRPr="00F00D20" w:rsidRDefault="00535E7E" w:rsidP="00E9685F">
            <w:pPr>
              <w:jc w:val="both"/>
              <w:rPr>
                <w:rFonts w:ascii="Calibri" w:hAnsi="Calibri" w:cs="Calibri"/>
              </w:rPr>
            </w:pPr>
          </w:p>
          <w:p w:rsidR="00535E7E" w:rsidRPr="00F00D20" w:rsidRDefault="00535E7E" w:rsidP="00E9685F">
            <w:pPr>
              <w:jc w:val="both"/>
              <w:rPr>
                <w:rFonts w:ascii="Calibri" w:hAnsi="Calibri" w:cs="Calibri"/>
              </w:rPr>
            </w:pPr>
            <w:r w:rsidRPr="00F00D20">
              <w:rPr>
                <w:rFonts w:ascii="Calibri" w:hAnsi="Calibri" w:cs="Calibri"/>
              </w:rPr>
              <w:t>•</w:t>
            </w:r>
            <w:r w:rsidRPr="00F00D20">
              <w:rPr>
                <w:rFonts w:ascii="Calibri" w:hAnsi="Calibri" w:cs="Calibri"/>
              </w:rPr>
              <w:tab/>
              <w:t xml:space="preserve"> Registro DGH y/o RHO, emitido por el Ministerio de Energías y Minas del Perú.</w:t>
            </w:r>
          </w:p>
          <w:p w:rsidR="00535E7E" w:rsidRPr="00F00D20" w:rsidRDefault="00535E7E" w:rsidP="00E9685F">
            <w:pPr>
              <w:jc w:val="both"/>
              <w:rPr>
                <w:rFonts w:ascii="Calibri" w:hAnsi="Calibri" w:cs="Calibri"/>
              </w:rPr>
            </w:pPr>
          </w:p>
          <w:p w:rsidR="00535E7E" w:rsidRDefault="00535E7E" w:rsidP="00E9685F">
            <w:pPr>
              <w:jc w:val="both"/>
              <w:rPr>
                <w:rFonts w:ascii="Calibri" w:hAnsi="Calibri" w:cs="Calibri"/>
              </w:rPr>
            </w:pPr>
            <w:r w:rsidRPr="00F00D20">
              <w:rPr>
                <w:rFonts w:ascii="Calibri" w:hAnsi="Calibri" w:cs="Calibri"/>
              </w:rPr>
              <w:t xml:space="preserve">Nota: En la propuesta deberán adjuntarse fotocopias de las certificaciones, resolución y/o permisos solicitados </w:t>
            </w:r>
            <w:r>
              <w:rPr>
                <w:rFonts w:ascii="Calibri" w:hAnsi="Calibri" w:cs="Calibri"/>
              </w:rPr>
              <w:t xml:space="preserve">vigentes </w:t>
            </w:r>
            <w:r w:rsidRPr="00F00D20">
              <w:rPr>
                <w:rFonts w:ascii="Calibri" w:hAnsi="Calibri" w:cs="Calibri"/>
              </w:rPr>
              <w:t xml:space="preserve">para los camiones </w:t>
            </w:r>
            <w:proofErr w:type="gramStart"/>
            <w:r w:rsidRPr="00F00D20">
              <w:rPr>
                <w:rFonts w:ascii="Calibri" w:hAnsi="Calibri" w:cs="Calibri"/>
              </w:rPr>
              <w:t>cisterna comprometidos</w:t>
            </w:r>
            <w:proofErr w:type="gramEnd"/>
            <w:r w:rsidRPr="00F00D20">
              <w:rPr>
                <w:rFonts w:ascii="Calibri" w:hAnsi="Calibri" w:cs="Calibri"/>
              </w:rPr>
              <w:t xml:space="preserve"> para el propósito, el proponente debe cumplir con la reglamentación de tránsito internacional.</w:t>
            </w:r>
          </w:p>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p w:rsidR="00535E7E" w:rsidRPr="00A7505B" w:rsidRDefault="00535E7E" w:rsidP="00E9685F">
            <w:pPr>
              <w:jc w:val="both"/>
              <w:rPr>
                <w:rFonts w:ascii="Calibri" w:hAnsi="Calibri" w:cs="Calibri"/>
                <w:b/>
              </w:rPr>
            </w:pPr>
          </w:p>
          <w:p w:rsidR="00535E7E" w:rsidRPr="00A7505B" w:rsidRDefault="00535E7E" w:rsidP="00AE1A7D">
            <w:pPr>
              <w:numPr>
                <w:ilvl w:val="0"/>
                <w:numId w:val="106"/>
              </w:numPr>
              <w:tabs>
                <w:tab w:val="left" w:pos="567"/>
              </w:tabs>
              <w:rPr>
                <w:rFonts w:ascii="Calibri" w:hAnsi="Calibri" w:cs="Calibri"/>
                <w:b/>
              </w:rPr>
            </w:pPr>
            <w:r w:rsidRPr="00A7505B">
              <w:rPr>
                <w:rFonts w:ascii="Calibri" w:hAnsi="Calibri" w:cs="Calibri"/>
                <w:b/>
              </w:rPr>
              <w:t>TRAMOS</w:t>
            </w:r>
          </w:p>
          <w:p w:rsidR="00535E7E" w:rsidRPr="00E909FE" w:rsidRDefault="00535E7E" w:rsidP="00E9685F">
            <w:pPr>
              <w:ind w:left="567"/>
              <w:jc w:val="both"/>
              <w:rPr>
                <w:rFonts w:ascii="Calibri" w:hAnsi="Calibri" w:cs="Calibri"/>
                <w:b/>
                <w:sz w:val="14"/>
              </w:rPr>
            </w:pPr>
          </w:p>
          <w:p w:rsidR="00535E7E" w:rsidRDefault="00535E7E" w:rsidP="00AE1A7D">
            <w:pPr>
              <w:numPr>
                <w:ilvl w:val="0"/>
                <w:numId w:val="107"/>
              </w:numPr>
              <w:rPr>
                <w:rFonts w:ascii="Calibri" w:hAnsi="Calibri" w:cs="Calibri"/>
                <w:b/>
              </w:rPr>
            </w:pPr>
            <w:r w:rsidRPr="002462C6">
              <w:rPr>
                <w:rFonts w:ascii="Calibri" w:hAnsi="Calibri" w:cs="Calibri"/>
                <w:b/>
              </w:rPr>
              <w:t>Tramos Principales</w:t>
            </w:r>
            <w:r w:rsidR="00F0218B">
              <w:rPr>
                <w:rFonts w:ascii="Calibri" w:hAnsi="Calibri" w:cs="Calibri"/>
                <w:b/>
              </w:rPr>
              <w:t xml:space="preserve"> *</w:t>
            </w:r>
          </w:p>
          <w:p w:rsidR="00F0218B" w:rsidRPr="002462C6" w:rsidRDefault="00F0218B" w:rsidP="00F0218B">
            <w:pPr>
              <w:ind w:left="927"/>
              <w:rPr>
                <w:rFonts w:ascii="Calibri" w:hAnsi="Calibri" w:cs="Calibri"/>
                <w:b/>
              </w:rPr>
            </w:pPr>
          </w:p>
          <w:tbl>
            <w:tblPr>
              <w:tblW w:w="4299" w:type="dxa"/>
              <w:jc w:val="center"/>
              <w:tblCellMar>
                <w:left w:w="70" w:type="dxa"/>
                <w:right w:w="70" w:type="dxa"/>
              </w:tblCellMar>
              <w:tblLook w:val="04A0" w:firstRow="1" w:lastRow="0" w:firstColumn="1" w:lastColumn="0" w:noHBand="0" w:noVBand="1"/>
            </w:tblPr>
            <w:tblGrid>
              <w:gridCol w:w="1002"/>
              <w:gridCol w:w="1415"/>
              <w:gridCol w:w="1882"/>
            </w:tblGrid>
            <w:tr w:rsidR="00535E7E" w:rsidRPr="00563CFE" w:rsidTr="00E9685F">
              <w:trPr>
                <w:trHeight w:val="162"/>
                <w:jc w:val="center"/>
              </w:trPr>
              <w:tc>
                <w:tcPr>
                  <w:tcW w:w="4299" w:type="dxa"/>
                  <w:gridSpan w:val="3"/>
                  <w:tcBorders>
                    <w:top w:val="single" w:sz="4" w:space="0" w:color="auto"/>
                    <w:left w:val="single" w:sz="4" w:space="0" w:color="auto"/>
                    <w:bottom w:val="single" w:sz="4" w:space="0" w:color="auto"/>
                    <w:right w:val="single" w:sz="4" w:space="0" w:color="auto"/>
                  </w:tcBorders>
                  <w:shd w:val="clear" w:color="000000" w:fill="DAEEF3"/>
                </w:tcPr>
                <w:p w:rsidR="00535E7E" w:rsidRPr="00563CFE" w:rsidRDefault="00535E7E" w:rsidP="00E9685F">
                  <w:pPr>
                    <w:jc w:val="center"/>
                    <w:rPr>
                      <w:rFonts w:ascii="Calibri" w:hAnsi="Calibri" w:cs="Calibri"/>
                      <w:b/>
                      <w:bCs/>
                      <w:color w:val="000000"/>
                      <w:szCs w:val="22"/>
                      <w:lang w:val="es-BO" w:eastAsia="es-BO"/>
                    </w:rPr>
                  </w:pPr>
                  <w:r w:rsidRPr="00563CFE">
                    <w:rPr>
                      <w:rFonts w:ascii="Calibri" w:hAnsi="Calibri" w:cs="Calibri"/>
                      <w:b/>
                      <w:bCs/>
                      <w:color w:val="000000"/>
                      <w:szCs w:val="22"/>
                    </w:rPr>
                    <w:t>Lote 1</w:t>
                  </w:r>
                </w:p>
              </w:tc>
            </w:tr>
            <w:tr w:rsidR="00535E7E" w:rsidRPr="00563CFE" w:rsidTr="00E9685F">
              <w:trPr>
                <w:trHeight w:val="193"/>
                <w:jc w:val="center"/>
              </w:trPr>
              <w:tc>
                <w:tcPr>
                  <w:tcW w:w="2417"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535E7E" w:rsidRPr="00563CFE" w:rsidRDefault="00535E7E" w:rsidP="00E9685F">
                  <w:pPr>
                    <w:jc w:val="center"/>
                    <w:rPr>
                      <w:rFonts w:ascii="Calibri" w:hAnsi="Calibri" w:cs="Calibri"/>
                      <w:b/>
                      <w:bCs/>
                      <w:color w:val="000000"/>
                      <w:szCs w:val="22"/>
                    </w:rPr>
                  </w:pPr>
                  <w:r w:rsidRPr="00563CFE">
                    <w:rPr>
                      <w:rFonts w:ascii="Calibri" w:hAnsi="Calibri" w:cs="Calibri"/>
                      <w:b/>
                      <w:bCs/>
                      <w:color w:val="000000"/>
                      <w:szCs w:val="22"/>
                    </w:rPr>
                    <w:t>Tramo</w:t>
                  </w:r>
                </w:p>
              </w:tc>
              <w:tc>
                <w:tcPr>
                  <w:tcW w:w="1882" w:type="dxa"/>
                  <w:tcBorders>
                    <w:top w:val="single" w:sz="4" w:space="0" w:color="auto"/>
                    <w:left w:val="nil"/>
                    <w:bottom w:val="single" w:sz="4" w:space="0" w:color="auto"/>
                    <w:right w:val="single" w:sz="4" w:space="0" w:color="auto"/>
                  </w:tcBorders>
                  <w:shd w:val="clear" w:color="000000" w:fill="DAEEF3"/>
                  <w:vAlign w:val="center"/>
                </w:tcPr>
                <w:p w:rsidR="00535E7E" w:rsidRPr="00563CFE" w:rsidRDefault="00535E7E" w:rsidP="00E9685F">
                  <w:pPr>
                    <w:jc w:val="center"/>
                    <w:rPr>
                      <w:rFonts w:ascii="Calibri" w:hAnsi="Calibri" w:cs="Calibri"/>
                      <w:b/>
                      <w:bCs/>
                      <w:color w:val="000000"/>
                      <w:szCs w:val="22"/>
                    </w:rPr>
                  </w:pPr>
                  <w:r>
                    <w:rPr>
                      <w:rFonts w:ascii="Calibri" w:hAnsi="Calibri" w:cs="Calibri"/>
                      <w:b/>
                      <w:bCs/>
                      <w:color w:val="000000"/>
                      <w:szCs w:val="22"/>
                    </w:rPr>
                    <w:t>Tipo de tramo</w:t>
                  </w:r>
                </w:p>
              </w:tc>
            </w:tr>
            <w:tr w:rsidR="00535E7E" w:rsidRPr="00563CFE" w:rsidTr="00E9685F">
              <w:trPr>
                <w:trHeight w:val="84"/>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5" w:type="dxa"/>
                  <w:tcBorders>
                    <w:top w:val="nil"/>
                    <w:left w:val="nil"/>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r w:rsidRPr="00563CFE">
                    <w:rPr>
                      <w:rFonts w:ascii="Calibri" w:hAnsi="Calibri" w:cs="Calibri"/>
                      <w:color w:val="000000"/>
                      <w:szCs w:val="22"/>
                    </w:rPr>
                    <w:t>La Paz</w:t>
                  </w:r>
                </w:p>
              </w:tc>
              <w:tc>
                <w:tcPr>
                  <w:tcW w:w="1882" w:type="dxa"/>
                  <w:tcBorders>
                    <w:top w:val="single" w:sz="4" w:space="0" w:color="auto"/>
                    <w:left w:val="nil"/>
                    <w:bottom w:val="single" w:sz="4" w:space="0" w:color="auto"/>
                    <w:right w:val="single" w:sz="4" w:space="0" w:color="auto"/>
                  </w:tcBorders>
                  <w:vAlign w:val="center"/>
                </w:tcPr>
                <w:p w:rsidR="00535E7E" w:rsidRPr="00563CFE" w:rsidRDefault="00535E7E" w:rsidP="00E9685F">
                  <w:pPr>
                    <w:jc w:val="center"/>
                    <w:rPr>
                      <w:rFonts w:ascii="Calibri" w:hAnsi="Calibri" w:cs="Calibri"/>
                      <w:color w:val="000000"/>
                      <w:szCs w:val="22"/>
                    </w:rPr>
                  </w:pPr>
                  <w:r>
                    <w:rPr>
                      <w:rFonts w:ascii="Calibri" w:hAnsi="Calibri" w:cs="Calibri"/>
                      <w:color w:val="000000"/>
                      <w:szCs w:val="22"/>
                    </w:rPr>
                    <w:t>Principal</w:t>
                  </w:r>
                </w:p>
              </w:tc>
            </w:tr>
          </w:tbl>
          <w:p w:rsidR="00535E7E" w:rsidRPr="00E909FE" w:rsidRDefault="00535E7E" w:rsidP="00E9685F">
            <w:pPr>
              <w:ind w:left="567"/>
              <w:rPr>
                <w:rFonts w:ascii="Calibri" w:hAnsi="Calibri" w:cs="Calibri"/>
                <w:sz w:val="12"/>
              </w:rPr>
            </w:pPr>
          </w:p>
          <w:p w:rsidR="00535E7E" w:rsidRDefault="00535E7E" w:rsidP="00E9685F">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535E7E" w:rsidRDefault="00535E7E" w:rsidP="00E9685F">
            <w:pPr>
              <w:ind w:left="567"/>
              <w:rPr>
                <w:rFonts w:ascii="Calibri" w:hAnsi="Calibri" w:cs="Calibri"/>
                <w:i/>
              </w:rPr>
            </w:pPr>
          </w:p>
          <w:p w:rsidR="00535E7E" w:rsidRPr="002462C6" w:rsidRDefault="00535E7E" w:rsidP="00AE1A7D">
            <w:pPr>
              <w:numPr>
                <w:ilvl w:val="0"/>
                <w:numId w:val="107"/>
              </w:numPr>
              <w:rPr>
                <w:rFonts w:ascii="Calibri" w:hAnsi="Calibri" w:cs="Calibri"/>
                <w:b/>
              </w:rPr>
            </w:pPr>
            <w:r w:rsidRPr="002462C6">
              <w:rPr>
                <w:rFonts w:ascii="Calibri" w:hAnsi="Calibri" w:cs="Calibri"/>
                <w:b/>
              </w:rPr>
              <w:t>Tramos Secundarios **</w:t>
            </w:r>
          </w:p>
          <w:p w:rsidR="00535E7E" w:rsidRPr="00E909FE" w:rsidRDefault="00535E7E" w:rsidP="00E9685F">
            <w:pPr>
              <w:ind w:left="567"/>
              <w:rPr>
                <w:rFonts w:ascii="Calibri" w:hAnsi="Calibri" w:cs="Calibri"/>
                <w:i/>
                <w:sz w:val="12"/>
              </w:rPr>
            </w:pPr>
          </w:p>
          <w:tbl>
            <w:tblPr>
              <w:tblW w:w="4583" w:type="dxa"/>
              <w:jc w:val="center"/>
              <w:tblCellMar>
                <w:left w:w="70" w:type="dxa"/>
                <w:right w:w="70" w:type="dxa"/>
              </w:tblCellMar>
              <w:tblLook w:val="04A0" w:firstRow="1" w:lastRow="0" w:firstColumn="1" w:lastColumn="0" w:noHBand="0" w:noVBand="1"/>
            </w:tblPr>
            <w:tblGrid>
              <w:gridCol w:w="1002"/>
              <w:gridCol w:w="1415"/>
              <w:gridCol w:w="2166"/>
            </w:tblGrid>
            <w:tr w:rsidR="00535E7E" w:rsidRPr="00563CFE" w:rsidTr="00E9685F">
              <w:trPr>
                <w:trHeight w:val="64"/>
                <w:jc w:val="center"/>
              </w:trPr>
              <w:tc>
                <w:tcPr>
                  <w:tcW w:w="4583" w:type="dxa"/>
                  <w:gridSpan w:val="3"/>
                  <w:tcBorders>
                    <w:top w:val="single" w:sz="4" w:space="0" w:color="auto"/>
                    <w:left w:val="single" w:sz="4" w:space="0" w:color="auto"/>
                    <w:bottom w:val="single" w:sz="4" w:space="0" w:color="auto"/>
                    <w:right w:val="single" w:sz="4" w:space="0" w:color="auto"/>
                  </w:tcBorders>
                  <w:shd w:val="clear" w:color="000000" w:fill="DAEEF3"/>
                  <w:vAlign w:val="center"/>
                </w:tcPr>
                <w:p w:rsidR="00535E7E" w:rsidRPr="00563CFE" w:rsidRDefault="00535E7E" w:rsidP="00E9685F">
                  <w:pPr>
                    <w:jc w:val="center"/>
                    <w:rPr>
                      <w:rFonts w:ascii="Calibri" w:hAnsi="Calibri" w:cs="Calibri"/>
                      <w:b/>
                      <w:bCs/>
                      <w:color w:val="000000"/>
                      <w:szCs w:val="22"/>
                      <w:lang w:val="es-BO" w:eastAsia="es-BO"/>
                    </w:rPr>
                  </w:pPr>
                  <w:r w:rsidRPr="00563CFE">
                    <w:rPr>
                      <w:rFonts w:ascii="Calibri" w:hAnsi="Calibri" w:cs="Calibri"/>
                      <w:b/>
                      <w:bCs/>
                      <w:color w:val="000000"/>
                      <w:szCs w:val="22"/>
                    </w:rPr>
                    <w:t>Lote 1</w:t>
                  </w:r>
                </w:p>
              </w:tc>
            </w:tr>
            <w:tr w:rsidR="00535E7E" w:rsidRPr="00563CFE" w:rsidTr="00E9685F">
              <w:trPr>
                <w:trHeight w:val="64"/>
                <w:jc w:val="center"/>
              </w:trPr>
              <w:tc>
                <w:tcPr>
                  <w:tcW w:w="2417"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535E7E" w:rsidRPr="00563CFE" w:rsidRDefault="00535E7E" w:rsidP="00E9685F">
                  <w:pPr>
                    <w:jc w:val="center"/>
                    <w:rPr>
                      <w:rFonts w:ascii="Calibri" w:hAnsi="Calibri" w:cs="Calibri"/>
                      <w:b/>
                      <w:bCs/>
                      <w:color w:val="000000"/>
                      <w:szCs w:val="22"/>
                    </w:rPr>
                  </w:pPr>
                  <w:r w:rsidRPr="00563CFE">
                    <w:rPr>
                      <w:rFonts w:ascii="Calibri" w:hAnsi="Calibri" w:cs="Calibri"/>
                      <w:b/>
                      <w:bCs/>
                      <w:color w:val="000000"/>
                      <w:szCs w:val="22"/>
                    </w:rPr>
                    <w:t>Tramo</w:t>
                  </w:r>
                </w:p>
              </w:tc>
              <w:tc>
                <w:tcPr>
                  <w:tcW w:w="2166" w:type="dxa"/>
                  <w:tcBorders>
                    <w:top w:val="single" w:sz="4" w:space="0" w:color="auto"/>
                    <w:left w:val="nil"/>
                    <w:bottom w:val="single" w:sz="4" w:space="0" w:color="auto"/>
                    <w:right w:val="single" w:sz="4" w:space="0" w:color="auto"/>
                  </w:tcBorders>
                  <w:shd w:val="clear" w:color="000000" w:fill="DAEEF3"/>
                  <w:vAlign w:val="center"/>
                </w:tcPr>
                <w:p w:rsidR="00535E7E" w:rsidRPr="00563CFE" w:rsidRDefault="00535E7E" w:rsidP="00E9685F">
                  <w:pPr>
                    <w:jc w:val="center"/>
                    <w:rPr>
                      <w:rFonts w:ascii="Calibri" w:hAnsi="Calibri" w:cs="Calibri"/>
                      <w:b/>
                      <w:bCs/>
                      <w:color w:val="000000"/>
                      <w:szCs w:val="22"/>
                    </w:rPr>
                  </w:pPr>
                  <w:r>
                    <w:rPr>
                      <w:rFonts w:ascii="Calibri" w:hAnsi="Calibri" w:cs="Calibri"/>
                      <w:b/>
                      <w:bCs/>
                      <w:color w:val="000000"/>
                      <w:szCs w:val="22"/>
                    </w:rPr>
                    <w:t>Tipo de tramo</w:t>
                  </w:r>
                </w:p>
              </w:tc>
            </w:tr>
            <w:tr w:rsidR="00535E7E"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5" w:type="dxa"/>
                  <w:tcBorders>
                    <w:top w:val="nil"/>
                    <w:left w:val="nil"/>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r w:rsidRPr="00563CFE">
                    <w:rPr>
                      <w:rFonts w:ascii="Calibri" w:hAnsi="Calibri" w:cs="Calibri"/>
                      <w:color w:val="000000"/>
                      <w:szCs w:val="22"/>
                    </w:rPr>
                    <w:t>Oruro</w:t>
                  </w:r>
                </w:p>
              </w:tc>
              <w:tc>
                <w:tcPr>
                  <w:tcW w:w="2166" w:type="dxa"/>
                  <w:tcBorders>
                    <w:top w:val="single" w:sz="4" w:space="0" w:color="auto"/>
                    <w:left w:val="nil"/>
                    <w:bottom w:val="single" w:sz="4" w:space="0" w:color="auto"/>
                    <w:right w:val="single" w:sz="4" w:space="0" w:color="auto"/>
                  </w:tcBorders>
                  <w:vAlign w:val="center"/>
                </w:tcPr>
                <w:p w:rsidR="00535E7E" w:rsidRPr="00563CFE" w:rsidRDefault="00535E7E" w:rsidP="00E9685F">
                  <w:pPr>
                    <w:jc w:val="center"/>
                    <w:rPr>
                      <w:rFonts w:ascii="Calibri" w:hAnsi="Calibri" w:cs="Calibri"/>
                      <w:color w:val="000000"/>
                      <w:szCs w:val="22"/>
                    </w:rPr>
                  </w:pPr>
                  <w:r>
                    <w:rPr>
                      <w:rFonts w:ascii="Calibri" w:hAnsi="Calibri" w:cs="Calibri"/>
                      <w:color w:val="000000"/>
                      <w:szCs w:val="22"/>
                    </w:rPr>
                    <w:t>Secundario</w:t>
                  </w:r>
                </w:p>
              </w:tc>
            </w:tr>
            <w:tr w:rsidR="00535E7E"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r w:rsidRPr="00563CFE">
                    <w:rPr>
                      <w:rFonts w:ascii="Calibri" w:hAnsi="Calibri" w:cs="Calibri"/>
                      <w:color w:val="000000"/>
                      <w:szCs w:val="22"/>
                    </w:rPr>
                    <w:t>Mollendo</w:t>
                  </w:r>
                </w:p>
              </w:tc>
              <w:tc>
                <w:tcPr>
                  <w:tcW w:w="1415" w:type="dxa"/>
                  <w:tcBorders>
                    <w:top w:val="nil"/>
                    <w:left w:val="nil"/>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r w:rsidRPr="00563CFE">
                    <w:rPr>
                      <w:rFonts w:ascii="Calibri" w:hAnsi="Calibri" w:cs="Calibri"/>
                      <w:color w:val="000000"/>
                      <w:szCs w:val="22"/>
                    </w:rPr>
                    <w:t>La Paz</w:t>
                  </w:r>
                </w:p>
              </w:tc>
              <w:tc>
                <w:tcPr>
                  <w:tcW w:w="2166" w:type="dxa"/>
                  <w:tcBorders>
                    <w:top w:val="single" w:sz="4" w:space="0" w:color="auto"/>
                    <w:left w:val="nil"/>
                    <w:bottom w:val="single" w:sz="4" w:space="0" w:color="auto"/>
                    <w:right w:val="single" w:sz="4" w:space="0" w:color="auto"/>
                  </w:tcBorders>
                  <w:vAlign w:val="center"/>
                </w:tcPr>
                <w:p w:rsidR="00535E7E" w:rsidRPr="00563CFE" w:rsidRDefault="00535E7E" w:rsidP="00E9685F">
                  <w:pPr>
                    <w:jc w:val="center"/>
                    <w:rPr>
                      <w:rFonts w:ascii="Calibri" w:hAnsi="Calibri" w:cs="Calibri"/>
                      <w:color w:val="000000"/>
                      <w:szCs w:val="22"/>
                    </w:rPr>
                  </w:pPr>
                  <w:r>
                    <w:rPr>
                      <w:rFonts w:ascii="Calibri" w:hAnsi="Calibri" w:cs="Calibri"/>
                      <w:color w:val="000000"/>
                      <w:szCs w:val="22"/>
                    </w:rPr>
                    <w:t>Secundario</w:t>
                  </w:r>
                </w:p>
              </w:tc>
            </w:tr>
            <w:tr w:rsidR="00535E7E"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r w:rsidRPr="00563CFE">
                    <w:rPr>
                      <w:rFonts w:ascii="Calibri" w:hAnsi="Calibri" w:cs="Calibri"/>
                      <w:color w:val="000000"/>
                      <w:szCs w:val="22"/>
                    </w:rPr>
                    <w:t>Mollendo</w:t>
                  </w:r>
                </w:p>
              </w:tc>
              <w:tc>
                <w:tcPr>
                  <w:tcW w:w="1415" w:type="dxa"/>
                  <w:tcBorders>
                    <w:top w:val="nil"/>
                    <w:left w:val="nil"/>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r w:rsidRPr="00563CFE">
                    <w:rPr>
                      <w:rFonts w:ascii="Calibri" w:hAnsi="Calibri" w:cs="Calibri"/>
                      <w:color w:val="000000"/>
                      <w:szCs w:val="22"/>
                    </w:rPr>
                    <w:t>Oruro</w:t>
                  </w:r>
                </w:p>
              </w:tc>
              <w:tc>
                <w:tcPr>
                  <w:tcW w:w="2166" w:type="dxa"/>
                  <w:tcBorders>
                    <w:top w:val="single" w:sz="4" w:space="0" w:color="auto"/>
                    <w:left w:val="nil"/>
                    <w:bottom w:val="single" w:sz="4" w:space="0" w:color="auto"/>
                    <w:right w:val="single" w:sz="4" w:space="0" w:color="auto"/>
                  </w:tcBorders>
                  <w:vAlign w:val="center"/>
                </w:tcPr>
                <w:p w:rsidR="00535E7E" w:rsidRPr="00563CFE" w:rsidRDefault="00535E7E" w:rsidP="00E9685F">
                  <w:pPr>
                    <w:jc w:val="center"/>
                    <w:rPr>
                      <w:rFonts w:ascii="Calibri" w:hAnsi="Calibri" w:cs="Calibri"/>
                      <w:color w:val="000000"/>
                      <w:szCs w:val="22"/>
                    </w:rPr>
                  </w:pPr>
                  <w:r>
                    <w:rPr>
                      <w:rFonts w:ascii="Calibri" w:hAnsi="Calibri" w:cs="Calibri"/>
                      <w:color w:val="000000"/>
                      <w:szCs w:val="22"/>
                    </w:rPr>
                    <w:t>Secundario</w:t>
                  </w:r>
                </w:p>
              </w:tc>
            </w:tr>
            <w:tr w:rsidR="00535E7E"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proofErr w:type="spellStart"/>
                  <w:r w:rsidRPr="00563CFE">
                    <w:rPr>
                      <w:rFonts w:ascii="Calibri" w:hAnsi="Calibri" w:cs="Calibri"/>
                      <w:color w:val="000000"/>
                      <w:szCs w:val="22"/>
                    </w:rPr>
                    <w:lastRenderedPageBreak/>
                    <w:t>Ilo</w:t>
                  </w:r>
                  <w:proofErr w:type="spellEnd"/>
                </w:p>
              </w:tc>
              <w:tc>
                <w:tcPr>
                  <w:tcW w:w="1415" w:type="dxa"/>
                  <w:tcBorders>
                    <w:top w:val="nil"/>
                    <w:left w:val="nil"/>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r w:rsidRPr="00563CFE">
                    <w:rPr>
                      <w:rFonts w:ascii="Calibri" w:hAnsi="Calibri" w:cs="Calibri"/>
                      <w:color w:val="000000"/>
                      <w:szCs w:val="22"/>
                    </w:rPr>
                    <w:t>Cobija</w:t>
                  </w:r>
                </w:p>
              </w:tc>
              <w:tc>
                <w:tcPr>
                  <w:tcW w:w="2166" w:type="dxa"/>
                  <w:tcBorders>
                    <w:top w:val="single" w:sz="4" w:space="0" w:color="auto"/>
                    <w:left w:val="nil"/>
                    <w:bottom w:val="single" w:sz="4" w:space="0" w:color="auto"/>
                    <w:right w:val="single" w:sz="4" w:space="0" w:color="auto"/>
                  </w:tcBorders>
                  <w:vAlign w:val="center"/>
                </w:tcPr>
                <w:p w:rsidR="00535E7E" w:rsidRPr="00563CFE" w:rsidRDefault="00535E7E" w:rsidP="00E9685F">
                  <w:pPr>
                    <w:jc w:val="center"/>
                    <w:rPr>
                      <w:rFonts w:ascii="Calibri" w:hAnsi="Calibri" w:cs="Calibri"/>
                      <w:color w:val="000000"/>
                      <w:szCs w:val="22"/>
                    </w:rPr>
                  </w:pPr>
                  <w:r>
                    <w:rPr>
                      <w:rFonts w:ascii="Calibri" w:hAnsi="Calibri" w:cs="Calibri"/>
                      <w:color w:val="000000"/>
                      <w:szCs w:val="22"/>
                    </w:rPr>
                    <w:t>Secundario</w:t>
                  </w:r>
                </w:p>
              </w:tc>
            </w:tr>
            <w:tr w:rsidR="00535E7E" w:rsidRPr="00563CFE" w:rsidTr="00E9685F">
              <w:trPr>
                <w:trHeight w:val="300"/>
                <w:jc w:val="center"/>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proofErr w:type="spellStart"/>
                  <w:r w:rsidRPr="00563CFE">
                    <w:rPr>
                      <w:rFonts w:ascii="Calibri" w:hAnsi="Calibri" w:cs="Calibri"/>
                      <w:color w:val="000000"/>
                      <w:szCs w:val="22"/>
                    </w:rPr>
                    <w:t>Ilo</w:t>
                  </w:r>
                  <w:proofErr w:type="spellEnd"/>
                </w:p>
              </w:tc>
              <w:tc>
                <w:tcPr>
                  <w:tcW w:w="1415" w:type="dxa"/>
                  <w:tcBorders>
                    <w:top w:val="nil"/>
                    <w:left w:val="nil"/>
                    <w:bottom w:val="single" w:sz="4" w:space="0" w:color="auto"/>
                    <w:right w:val="single" w:sz="4" w:space="0" w:color="auto"/>
                  </w:tcBorders>
                  <w:shd w:val="clear" w:color="auto" w:fill="auto"/>
                  <w:noWrap/>
                  <w:vAlign w:val="center"/>
                  <w:hideMark/>
                </w:tcPr>
                <w:p w:rsidR="00535E7E" w:rsidRPr="00563CFE" w:rsidRDefault="00535E7E" w:rsidP="00E9685F">
                  <w:pPr>
                    <w:jc w:val="center"/>
                    <w:rPr>
                      <w:rFonts w:ascii="Calibri" w:hAnsi="Calibri" w:cs="Calibri"/>
                      <w:color w:val="000000"/>
                      <w:szCs w:val="22"/>
                    </w:rPr>
                  </w:pPr>
                  <w:proofErr w:type="spellStart"/>
                  <w:r w:rsidRPr="00563CFE">
                    <w:rPr>
                      <w:rFonts w:ascii="Calibri" w:hAnsi="Calibri" w:cs="Calibri"/>
                      <w:color w:val="000000"/>
                      <w:szCs w:val="22"/>
                    </w:rPr>
                    <w:t>Guayaramerín</w:t>
                  </w:r>
                  <w:proofErr w:type="spellEnd"/>
                </w:p>
              </w:tc>
              <w:tc>
                <w:tcPr>
                  <w:tcW w:w="2166" w:type="dxa"/>
                  <w:tcBorders>
                    <w:top w:val="single" w:sz="4" w:space="0" w:color="auto"/>
                    <w:left w:val="nil"/>
                    <w:bottom w:val="single" w:sz="4" w:space="0" w:color="auto"/>
                    <w:right w:val="single" w:sz="4" w:space="0" w:color="auto"/>
                  </w:tcBorders>
                  <w:vAlign w:val="center"/>
                </w:tcPr>
                <w:p w:rsidR="00535E7E" w:rsidRPr="00563CFE" w:rsidRDefault="00535E7E" w:rsidP="00E9685F">
                  <w:pPr>
                    <w:jc w:val="center"/>
                    <w:rPr>
                      <w:rFonts w:ascii="Calibri" w:hAnsi="Calibri" w:cs="Calibri"/>
                      <w:color w:val="000000"/>
                      <w:szCs w:val="22"/>
                    </w:rPr>
                  </w:pPr>
                  <w:r>
                    <w:rPr>
                      <w:rFonts w:ascii="Calibri" w:hAnsi="Calibri" w:cs="Calibri"/>
                      <w:color w:val="000000"/>
                      <w:szCs w:val="22"/>
                    </w:rPr>
                    <w:t>Secundario</w:t>
                  </w:r>
                </w:p>
              </w:tc>
            </w:tr>
          </w:tbl>
          <w:p w:rsidR="00535E7E" w:rsidRPr="002462C6" w:rsidRDefault="00535E7E" w:rsidP="00E9685F">
            <w:pPr>
              <w:ind w:left="567"/>
              <w:rPr>
                <w:rFonts w:ascii="Calibri" w:hAnsi="Calibri" w:cs="Calibri"/>
              </w:rPr>
            </w:pPr>
          </w:p>
          <w:p w:rsidR="00535E7E" w:rsidRPr="002462C6" w:rsidRDefault="00535E7E" w:rsidP="00E9685F">
            <w:pPr>
              <w:rPr>
                <w:rFonts w:ascii="Calibri" w:hAnsi="Calibri" w:cs="Calibri"/>
                <w:i/>
              </w:rPr>
            </w:pPr>
            <w:r w:rsidRPr="002462C6">
              <w:rPr>
                <w:rFonts w:ascii="Calibri" w:hAnsi="Calibri" w:cs="Calibri"/>
                <w:i/>
              </w:rPr>
              <w:t xml:space="preserve">               **Los tramos secundarios se los utilizara de forma eventual, es obligatoria la presentación de la propuesta para todos estos tramos</w:t>
            </w:r>
          </w:p>
          <w:p w:rsidR="00535E7E" w:rsidRPr="002462C6" w:rsidRDefault="00535E7E" w:rsidP="00E9685F">
            <w:pPr>
              <w:ind w:left="497"/>
              <w:rPr>
                <w:rFonts w:ascii="Calibri" w:hAnsi="Calibri" w:cs="Calibri"/>
                <w:b/>
              </w:rPr>
            </w:pPr>
          </w:p>
          <w:p w:rsidR="00535E7E" w:rsidRPr="008A7EE3" w:rsidRDefault="00535E7E" w:rsidP="008A7EE3">
            <w:pPr>
              <w:rPr>
                <w:rFonts w:ascii="Calibri" w:hAnsi="Calibri" w:cs="Calibri"/>
                <w:b/>
              </w:rPr>
            </w:pPr>
            <w:r w:rsidRPr="002462C6">
              <w:rPr>
                <w:rFonts w:ascii="Calibri" w:hAnsi="Calibri" w:cs="Calibri"/>
                <w:b/>
              </w:rPr>
              <w:t>Nota: Las tarifas propuestas deben incluir todos los seguros exigidos, así como costos de Hojas de Ruta.</w:t>
            </w:r>
          </w:p>
        </w:tc>
      </w:tr>
    </w:tbl>
    <w:p w:rsidR="00535E7E" w:rsidRPr="002462C6" w:rsidRDefault="00535E7E" w:rsidP="00535E7E">
      <w:pPr>
        <w:rPr>
          <w:rFonts w:ascii="Calibri" w:hAnsi="Calibri" w:cs="Calibri"/>
        </w:rPr>
      </w:pPr>
    </w:p>
    <w:p w:rsidR="00535E7E" w:rsidRPr="002462C6" w:rsidRDefault="00535E7E" w:rsidP="007D0632">
      <w:pPr>
        <w:pStyle w:val="Prrafodelista"/>
        <w:numPr>
          <w:ilvl w:val="0"/>
          <w:numId w:val="70"/>
        </w:numPr>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CONDICIONES TÉCNICAS</w:t>
            </w:r>
          </w:p>
        </w:tc>
      </w:tr>
      <w:tr w:rsidR="00535E7E" w:rsidRPr="002462C6" w:rsidTr="00E9685F">
        <w:trPr>
          <w:trHeight w:val="70"/>
        </w:trPr>
        <w:tc>
          <w:tcPr>
            <w:tcW w:w="9515" w:type="dxa"/>
            <w:shd w:val="clear" w:color="auto" w:fill="auto"/>
            <w:vAlign w:val="center"/>
          </w:tcPr>
          <w:p w:rsidR="00535E7E" w:rsidRPr="002462C6" w:rsidRDefault="00535E7E" w:rsidP="007D0632">
            <w:pPr>
              <w:numPr>
                <w:ilvl w:val="0"/>
                <w:numId w:val="76"/>
              </w:numPr>
              <w:ind w:left="567" w:hanging="567"/>
              <w:rPr>
                <w:rFonts w:ascii="Calibri" w:hAnsi="Calibri" w:cs="Calibri"/>
                <w:b/>
              </w:rPr>
            </w:pPr>
            <w:r w:rsidRPr="002462C6">
              <w:rPr>
                <w:rFonts w:ascii="Calibri" w:hAnsi="Calibri" w:cs="Calibri"/>
                <w:b/>
              </w:rPr>
              <w:t>PRODUCTO</w:t>
            </w:r>
          </w:p>
          <w:p w:rsidR="00535E7E" w:rsidRPr="002462C6" w:rsidRDefault="00535E7E" w:rsidP="00E9685F">
            <w:pPr>
              <w:rPr>
                <w:rFonts w:ascii="Calibri" w:hAnsi="Calibri" w:cs="Calibri"/>
                <w:u w:val="single"/>
              </w:rPr>
            </w:pPr>
          </w:p>
          <w:p w:rsidR="00535E7E" w:rsidRPr="002462C6" w:rsidRDefault="00535E7E" w:rsidP="007D0632">
            <w:pPr>
              <w:numPr>
                <w:ilvl w:val="0"/>
                <w:numId w:val="67"/>
              </w:numPr>
              <w:ind w:left="916"/>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535E7E" w:rsidRPr="002462C6" w:rsidRDefault="00535E7E" w:rsidP="007D0632">
            <w:pPr>
              <w:numPr>
                <w:ilvl w:val="0"/>
                <w:numId w:val="67"/>
              </w:numPr>
              <w:ind w:left="916"/>
              <w:rPr>
                <w:rFonts w:ascii="Calibri" w:hAnsi="Calibri" w:cs="Calibri"/>
              </w:rPr>
            </w:pPr>
            <w:r w:rsidRPr="002462C6">
              <w:rPr>
                <w:rFonts w:ascii="Calibri" w:hAnsi="Calibri" w:cs="Calibri"/>
              </w:rPr>
              <w:t>Insumos y Aditivos (Gasolina)</w:t>
            </w:r>
          </w:p>
          <w:p w:rsidR="00535E7E" w:rsidRPr="002462C6" w:rsidRDefault="00535E7E" w:rsidP="00E9685F">
            <w:pPr>
              <w:tabs>
                <w:tab w:val="left" w:pos="720"/>
              </w:tabs>
              <w:autoSpaceDE w:val="0"/>
              <w:autoSpaceDN w:val="0"/>
              <w:adjustRightInd w:val="0"/>
              <w:ind w:right="18"/>
              <w:jc w:val="both"/>
              <w:rPr>
                <w:rFonts w:ascii="Calibri" w:hAnsi="Calibri" w:cs="Calibri"/>
              </w:rPr>
            </w:pPr>
          </w:p>
          <w:p w:rsidR="00535E7E" w:rsidRDefault="00535E7E" w:rsidP="007D0632">
            <w:pPr>
              <w:numPr>
                <w:ilvl w:val="0"/>
                <w:numId w:val="101"/>
              </w:numPr>
              <w:tabs>
                <w:tab w:val="left" w:pos="567"/>
              </w:tabs>
              <w:ind w:hanging="686"/>
              <w:rPr>
                <w:rFonts w:ascii="Calibri" w:hAnsi="Calibri" w:cs="Calibri"/>
                <w:b/>
              </w:rPr>
            </w:pPr>
            <w:r w:rsidRPr="002462C6">
              <w:rPr>
                <w:rFonts w:ascii="Calibri" w:hAnsi="Calibri" w:cs="Calibri"/>
                <w:b/>
              </w:rPr>
              <w:t>GASTOS REEMBOLSABLES</w:t>
            </w:r>
          </w:p>
          <w:p w:rsidR="00535E7E" w:rsidRPr="002462C6" w:rsidRDefault="00535E7E" w:rsidP="00E9685F">
            <w:pPr>
              <w:tabs>
                <w:tab w:val="left" w:pos="567"/>
              </w:tabs>
              <w:ind w:left="720"/>
              <w:rPr>
                <w:rFonts w:ascii="Calibri" w:hAnsi="Calibri" w:cs="Calibri"/>
                <w:b/>
              </w:rPr>
            </w:pPr>
          </w:p>
          <w:p w:rsidR="00535E7E" w:rsidRDefault="00535E7E" w:rsidP="00E9685F">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primer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535E7E" w:rsidRDefault="00535E7E" w:rsidP="007D0632">
            <w:pPr>
              <w:numPr>
                <w:ilvl w:val="0"/>
                <w:numId w:val="77"/>
              </w:numPr>
              <w:jc w:val="both"/>
              <w:rPr>
                <w:rFonts w:ascii="Calibri" w:hAnsi="Calibri" w:cs="Calibri"/>
              </w:rPr>
            </w:pPr>
            <w:r>
              <w:rPr>
                <w:rFonts w:ascii="Calibri" w:hAnsi="Calibri" w:cs="Calibri"/>
              </w:rPr>
              <w:t xml:space="preserve">Numero </w:t>
            </w:r>
          </w:p>
          <w:p w:rsidR="00535E7E" w:rsidRDefault="00535E7E" w:rsidP="007D0632">
            <w:pPr>
              <w:numPr>
                <w:ilvl w:val="0"/>
                <w:numId w:val="77"/>
              </w:numPr>
              <w:jc w:val="both"/>
              <w:rPr>
                <w:rFonts w:ascii="Calibri" w:hAnsi="Calibri" w:cs="Calibri"/>
              </w:rPr>
            </w:pPr>
            <w:r>
              <w:rPr>
                <w:rFonts w:ascii="Calibri" w:hAnsi="Calibri" w:cs="Calibri"/>
              </w:rPr>
              <w:t>Fecha de Carga</w:t>
            </w:r>
          </w:p>
          <w:p w:rsidR="00535E7E" w:rsidRDefault="00535E7E" w:rsidP="007D0632">
            <w:pPr>
              <w:numPr>
                <w:ilvl w:val="0"/>
                <w:numId w:val="77"/>
              </w:numPr>
              <w:jc w:val="both"/>
              <w:rPr>
                <w:rFonts w:ascii="Calibri" w:hAnsi="Calibri" w:cs="Calibri"/>
              </w:rPr>
            </w:pPr>
            <w:r>
              <w:rPr>
                <w:rFonts w:ascii="Calibri" w:hAnsi="Calibri" w:cs="Calibri"/>
              </w:rPr>
              <w:t>Tramo</w:t>
            </w:r>
          </w:p>
          <w:p w:rsidR="00535E7E" w:rsidRDefault="00535E7E" w:rsidP="007D0632">
            <w:pPr>
              <w:numPr>
                <w:ilvl w:val="0"/>
                <w:numId w:val="77"/>
              </w:numPr>
              <w:jc w:val="both"/>
              <w:rPr>
                <w:rFonts w:ascii="Calibri" w:hAnsi="Calibri" w:cs="Calibri"/>
              </w:rPr>
            </w:pPr>
            <w:r>
              <w:rPr>
                <w:rFonts w:ascii="Calibri" w:hAnsi="Calibri" w:cs="Calibri"/>
              </w:rPr>
              <w:t xml:space="preserve">No. Placa </w:t>
            </w:r>
          </w:p>
          <w:p w:rsidR="00535E7E" w:rsidRDefault="00535E7E" w:rsidP="007D0632">
            <w:pPr>
              <w:numPr>
                <w:ilvl w:val="0"/>
                <w:numId w:val="77"/>
              </w:numPr>
              <w:jc w:val="both"/>
              <w:rPr>
                <w:rFonts w:ascii="Calibri" w:hAnsi="Calibri" w:cs="Calibri"/>
              </w:rPr>
            </w:pPr>
            <w:r>
              <w:rPr>
                <w:rFonts w:ascii="Calibri" w:hAnsi="Calibri" w:cs="Calibri"/>
              </w:rPr>
              <w:t xml:space="preserve">Numero de DUI Numero de parte de recepción </w:t>
            </w:r>
          </w:p>
          <w:p w:rsidR="00535E7E" w:rsidRDefault="00535E7E" w:rsidP="007D0632">
            <w:pPr>
              <w:numPr>
                <w:ilvl w:val="0"/>
                <w:numId w:val="77"/>
              </w:numPr>
              <w:jc w:val="both"/>
              <w:rPr>
                <w:rFonts w:ascii="Calibri" w:hAnsi="Calibri" w:cs="Calibri"/>
              </w:rPr>
            </w:pPr>
            <w:r>
              <w:rPr>
                <w:rFonts w:ascii="Calibri" w:hAnsi="Calibri" w:cs="Calibri"/>
              </w:rPr>
              <w:t>Numero de Factura.</w:t>
            </w:r>
          </w:p>
          <w:p w:rsidR="00535E7E" w:rsidRDefault="00535E7E" w:rsidP="007D0632">
            <w:pPr>
              <w:numPr>
                <w:ilvl w:val="0"/>
                <w:numId w:val="77"/>
              </w:numPr>
              <w:jc w:val="both"/>
              <w:rPr>
                <w:rFonts w:ascii="Calibri" w:hAnsi="Calibri" w:cs="Calibri"/>
              </w:rPr>
            </w:pPr>
            <w:r>
              <w:rPr>
                <w:rFonts w:ascii="Calibri" w:hAnsi="Calibri" w:cs="Calibri"/>
              </w:rPr>
              <w:t xml:space="preserve">Fecha de Factura </w:t>
            </w:r>
          </w:p>
          <w:p w:rsidR="00535E7E" w:rsidRDefault="00535E7E" w:rsidP="007D0632">
            <w:pPr>
              <w:numPr>
                <w:ilvl w:val="0"/>
                <w:numId w:val="77"/>
              </w:numPr>
              <w:jc w:val="both"/>
              <w:rPr>
                <w:rFonts w:ascii="Calibri" w:hAnsi="Calibri" w:cs="Calibri"/>
              </w:rPr>
            </w:pPr>
            <w:r>
              <w:rPr>
                <w:rFonts w:ascii="Calibri" w:hAnsi="Calibri" w:cs="Calibri"/>
              </w:rPr>
              <w:t>Importe de la factura Bs.</w:t>
            </w:r>
          </w:p>
          <w:p w:rsidR="00535E7E" w:rsidRDefault="00535E7E" w:rsidP="00E9685F">
            <w:pPr>
              <w:ind w:left="360"/>
              <w:jc w:val="both"/>
              <w:rPr>
                <w:rFonts w:ascii="Calibri" w:hAnsi="Calibri" w:cs="Calibri"/>
              </w:rPr>
            </w:pPr>
          </w:p>
          <w:p w:rsidR="00535E7E" w:rsidRPr="00641BF4" w:rsidRDefault="00535E7E" w:rsidP="00E9685F">
            <w:pPr>
              <w:jc w:val="both"/>
              <w:rPr>
                <w:rFonts w:ascii="Calibri" w:hAnsi="Calibri" w:cs="Calibri"/>
                <w:lang w:val="es-ES_tradnl"/>
              </w:rPr>
            </w:pPr>
            <w:r>
              <w:rPr>
                <w:rFonts w:ascii="Calibri" w:hAnsi="Calibri" w:cs="Calibri"/>
              </w:rPr>
              <w:t>No se reconocerán como gastos reembolsables las facturas que no hubieran sido presentadas en los tiempos establecidos por el Contratante</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rPr>
            </w:pPr>
            <w:r w:rsidRPr="002462C6">
              <w:rPr>
                <w:rFonts w:ascii="Calibri" w:hAnsi="Calibri" w:cs="Calibri"/>
                <w:b/>
                <w:bCs/>
              </w:rPr>
              <w:t>PLAZO DEL SERVICIO</w:t>
            </w:r>
          </w:p>
        </w:tc>
      </w:tr>
      <w:tr w:rsidR="00535E7E" w:rsidRPr="002462C6" w:rsidTr="00E9685F">
        <w:trPr>
          <w:trHeight w:val="70"/>
        </w:trPr>
        <w:tc>
          <w:tcPr>
            <w:tcW w:w="9515" w:type="dxa"/>
            <w:shd w:val="clear" w:color="auto" w:fill="auto"/>
            <w:vAlign w:val="center"/>
          </w:tcPr>
          <w:p w:rsidR="00535E7E" w:rsidRPr="002462C6" w:rsidRDefault="00535E7E" w:rsidP="00E9685F">
            <w:pPr>
              <w:autoSpaceDE w:val="0"/>
              <w:autoSpaceDN w:val="0"/>
              <w:adjustRightInd w:val="0"/>
              <w:jc w:val="both"/>
              <w:rPr>
                <w:rFonts w:ascii="Calibri" w:hAnsi="Calibri" w:cs="Calibri"/>
              </w:rPr>
            </w:pPr>
            <w:r w:rsidRPr="001B5CB3">
              <w:rPr>
                <w:rFonts w:ascii="Calibri" w:hAnsi="Calibri" w:cs="Calibri"/>
              </w:rPr>
              <w:t>A partir de la suscripción del contrato hasta el 31 de diciembre de 2018 o hasta la fecha en que descarguen todas las cisternas que cargaron durante el mes de diciembre de 2018</w:t>
            </w:r>
            <w:r w:rsidRPr="00E37C5B">
              <w:rPr>
                <w:rFonts w:ascii="Calibri" w:hAnsi="Calibri" w:cs="Calibri"/>
              </w:rPr>
              <w:t>.</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ALTAS Y BAJAS</w:t>
            </w:r>
          </w:p>
        </w:tc>
      </w:tr>
      <w:tr w:rsidR="00535E7E" w:rsidRPr="002462C6" w:rsidTr="00E9685F">
        <w:trPr>
          <w:trHeight w:val="70"/>
        </w:trPr>
        <w:tc>
          <w:tcPr>
            <w:tcW w:w="9515" w:type="dxa"/>
            <w:shd w:val="clear" w:color="auto" w:fill="auto"/>
            <w:vAlign w:val="center"/>
          </w:tcPr>
          <w:p w:rsidR="00535E7E" w:rsidRPr="00DD11BE" w:rsidRDefault="00535E7E" w:rsidP="00E9685F">
            <w:pPr>
              <w:autoSpaceDE w:val="0"/>
              <w:autoSpaceDN w:val="0"/>
              <w:adjustRightInd w:val="0"/>
              <w:ind w:left="34"/>
              <w:jc w:val="both"/>
              <w:rPr>
                <w:rFonts w:ascii="Calibri" w:hAnsi="Calibri" w:cs="Calibri"/>
                <w:bCs/>
              </w:rPr>
            </w:pPr>
            <w:r w:rsidRPr="00DD11BE">
              <w:rPr>
                <w:rFonts w:ascii="Calibri" w:hAnsi="Calibri" w:cs="Calibri"/>
              </w:rPr>
              <w:t xml:space="preserve">Durante la ejecución del contrato, previa autorización de YPFB, el </w:t>
            </w:r>
            <w:r w:rsidRPr="00DD11BE">
              <w:rPr>
                <w:rFonts w:ascii="Calibri" w:hAnsi="Calibri" w:cs="Calibri"/>
                <w:b/>
              </w:rPr>
              <w:t>TRANSPORTISTA</w:t>
            </w:r>
            <w:r w:rsidRPr="00DD11BE">
              <w:rPr>
                <w:rFonts w:ascii="Calibri" w:hAnsi="Calibri" w:cs="Calibri"/>
              </w:rPr>
              <w:t xml:space="preserve"> podrá modificar los camiones-cisternas de su propuesta original mediante la solicitud de altas y bajas (sin modificar su capacidad adjudicada ni pudiendo disminuir su capacidad inicial ofertada), sin necesidad de una adenda o contrato modificatorio, siempre que las mismas sean de propiedad de la empresa de transporte, representante legal, socios o accionistas de la empresa de transporte, las cuales no serán consideradas como subcontratadas; para tal efecto deberán presentar fotocopia del RUAT y registro DGH y/o RHO, emitido por el Ministerio de Energías y Minas del Perú de cada camión cisterna,</w:t>
            </w:r>
            <w:r w:rsidRPr="00DD11BE">
              <w:rPr>
                <w:rFonts w:ascii="Calibri" w:hAnsi="Calibri" w:cs="Calibri"/>
                <w:bCs/>
              </w:rPr>
              <w:t xml:space="preserve"> en lo que respecta al Lote 1.</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SUBCONTRATACIÓN</w:t>
            </w:r>
          </w:p>
        </w:tc>
      </w:tr>
      <w:tr w:rsidR="00535E7E" w:rsidRPr="002462C6" w:rsidTr="00E9685F">
        <w:trPr>
          <w:trHeight w:val="420"/>
        </w:trPr>
        <w:tc>
          <w:tcPr>
            <w:tcW w:w="9515" w:type="dxa"/>
            <w:shd w:val="clear" w:color="auto" w:fill="auto"/>
            <w:vAlign w:val="center"/>
          </w:tcPr>
          <w:p w:rsidR="00535E7E" w:rsidRDefault="00535E7E" w:rsidP="00E9685F">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535E7E" w:rsidRDefault="00535E7E" w:rsidP="007D0632">
            <w:pPr>
              <w:numPr>
                <w:ilvl w:val="2"/>
                <w:numId w:val="81"/>
              </w:numPr>
              <w:ind w:hanging="294"/>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535E7E" w:rsidRDefault="00535E7E" w:rsidP="007D0632">
            <w:pPr>
              <w:numPr>
                <w:ilvl w:val="0"/>
                <w:numId w:val="84"/>
              </w:numPr>
              <w:ind w:left="1985"/>
              <w:jc w:val="both"/>
              <w:rPr>
                <w:rFonts w:ascii="Calibri" w:hAnsi="Calibri" w:cs="Calibri"/>
              </w:rPr>
            </w:pPr>
            <w:r>
              <w:rPr>
                <w:rFonts w:ascii="Calibri" w:hAnsi="Calibri" w:cs="Calibri"/>
              </w:rPr>
              <w:lastRenderedPageBreak/>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535E7E" w:rsidRDefault="00535E7E" w:rsidP="007D0632">
            <w:pPr>
              <w:numPr>
                <w:ilvl w:val="2"/>
                <w:numId w:val="81"/>
              </w:numPr>
              <w:ind w:hanging="294"/>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535E7E" w:rsidRDefault="00535E7E" w:rsidP="007D0632">
            <w:pPr>
              <w:numPr>
                <w:ilvl w:val="2"/>
                <w:numId w:val="81"/>
              </w:numPr>
              <w:ind w:hanging="29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535E7E" w:rsidRDefault="00535E7E" w:rsidP="007D0632">
            <w:pPr>
              <w:numPr>
                <w:ilvl w:val="2"/>
                <w:numId w:val="81"/>
              </w:numPr>
              <w:ind w:hanging="29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535E7E" w:rsidRDefault="00535E7E" w:rsidP="007D0632">
            <w:pPr>
              <w:numPr>
                <w:ilvl w:val="2"/>
                <w:numId w:val="81"/>
              </w:numPr>
              <w:ind w:hanging="294"/>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535E7E" w:rsidRDefault="00535E7E" w:rsidP="007D0632">
            <w:pPr>
              <w:numPr>
                <w:ilvl w:val="2"/>
                <w:numId w:val="81"/>
              </w:numPr>
              <w:ind w:hanging="29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535E7E" w:rsidRPr="002A7CBB" w:rsidRDefault="00535E7E" w:rsidP="007D0632">
            <w:pPr>
              <w:pStyle w:val="Prrafodelista"/>
              <w:numPr>
                <w:ilvl w:val="2"/>
                <w:numId w:val="81"/>
              </w:numPr>
              <w:tabs>
                <w:tab w:val="left" w:pos="567"/>
              </w:tabs>
              <w:ind w:hanging="294"/>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w:t>
            </w:r>
            <w:r w:rsidRPr="002A7CBB">
              <w:rPr>
                <w:rFonts w:ascii="Calibri" w:hAnsi="Calibri" w:cs="Calibri"/>
              </w:rPr>
              <w:t>rato.</w:t>
            </w:r>
          </w:p>
          <w:p w:rsidR="00535E7E" w:rsidRPr="002A7CBB" w:rsidRDefault="00535E7E" w:rsidP="007D0632">
            <w:pPr>
              <w:pStyle w:val="Prrafodelista"/>
              <w:numPr>
                <w:ilvl w:val="2"/>
                <w:numId w:val="81"/>
              </w:numPr>
              <w:tabs>
                <w:tab w:val="left" w:pos="567"/>
              </w:tabs>
              <w:ind w:hanging="294"/>
              <w:jc w:val="both"/>
              <w:rPr>
                <w:rFonts w:ascii="Calibri" w:hAnsi="Calibri" w:cs="Calibri"/>
              </w:rPr>
            </w:pPr>
            <w:r w:rsidRPr="002A7CBB">
              <w:rPr>
                <w:rFonts w:ascii="Calibri" w:hAnsi="Calibri" w:cs="Calibri"/>
              </w:rPr>
              <w:t>Se considerarán cisternas subcontratadas, aquellas cisternas que no estén a nombre de la empresa de transporte (propias), accionistas o socios</w:t>
            </w:r>
          </w:p>
          <w:p w:rsidR="00535E7E" w:rsidRDefault="00535E7E" w:rsidP="00E9685F">
            <w:pPr>
              <w:tabs>
                <w:tab w:val="left" w:pos="567"/>
              </w:tabs>
              <w:jc w:val="both"/>
              <w:rPr>
                <w:rFonts w:ascii="Calibri" w:hAnsi="Calibri" w:cs="Calibri"/>
              </w:rPr>
            </w:pPr>
          </w:p>
          <w:p w:rsidR="00535E7E" w:rsidRDefault="00535E7E" w:rsidP="00E9685F">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535E7E" w:rsidRDefault="00535E7E" w:rsidP="00E9685F">
            <w:pPr>
              <w:jc w:val="both"/>
              <w:rPr>
                <w:rFonts w:ascii="Calibri" w:hAnsi="Calibri" w:cs="Calibri"/>
              </w:rPr>
            </w:pPr>
          </w:p>
          <w:p w:rsidR="00535E7E" w:rsidRPr="002462C6" w:rsidRDefault="00535E7E" w:rsidP="00E9685F">
            <w:pPr>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lastRenderedPageBreak/>
              <w:t>PERSONAL Y EQUIPO DEL SERVICIO</w:t>
            </w:r>
          </w:p>
        </w:tc>
      </w:tr>
      <w:tr w:rsidR="00535E7E" w:rsidRPr="002462C6" w:rsidTr="00E9685F">
        <w:trPr>
          <w:trHeight w:val="70"/>
        </w:trPr>
        <w:tc>
          <w:tcPr>
            <w:tcW w:w="9515" w:type="dxa"/>
            <w:shd w:val="clear" w:color="auto" w:fill="auto"/>
            <w:vAlign w:val="center"/>
          </w:tcPr>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 xml:space="preserve">El </w:t>
            </w:r>
            <w:r w:rsidRPr="006038C7">
              <w:rPr>
                <w:rFonts w:ascii="Calibri" w:hAnsi="Calibri" w:cs="Calibri"/>
              </w:rPr>
              <w:t>Contratante podrá exigir, con expresión de causa justificada, la sustitución de cualquier persona de la empresa Transportista que participe durante la ejecución del Servicio</w:t>
            </w:r>
            <w:r w:rsidRPr="00B96A97">
              <w:rPr>
                <w:rFonts w:ascii="Calibri" w:hAnsi="Calibri" w:cs="Calibri"/>
                <w:color w:val="FF0000"/>
              </w:rPr>
              <w:t>.</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535E7E" w:rsidRPr="002462C6" w:rsidRDefault="00535E7E" w:rsidP="00E9685F">
            <w:pPr>
              <w:autoSpaceDE w:val="0"/>
              <w:autoSpaceDN w:val="0"/>
              <w:adjustRightInd w:val="0"/>
              <w:ind w:left="426" w:hanging="426"/>
              <w:jc w:val="both"/>
              <w:rPr>
                <w:rFonts w:ascii="Calibri" w:hAnsi="Calibri" w:cs="Calibri"/>
              </w:rPr>
            </w:pPr>
          </w:p>
          <w:p w:rsidR="00535E7E" w:rsidRDefault="00535E7E" w:rsidP="007D0632">
            <w:pPr>
              <w:numPr>
                <w:ilvl w:val="0"/>
                <w:numId w:val="72"/>
              </w:numPr>
              <w:autoSpaceDE w:val="0"/>
              <w:autoSpaceDN w:val="0"/>
              <w:adjustRightInd w:val="0"/>
              <w:ind w:left="426" w:hanging="426"/>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535E7E" w:rsidRPr="002462C6" w:rsidRDefault="00535E7E" w:rsidP="00E9685F">
            <w:pPr>
              <w:autoSpaceDE w:val="0"/>
              <w:autoSpaceDN w:val="0"/>
              <w:adjustRightInd w:val="0"/>
              <w:jc w:val="both"/>
              <w:rPr>
                <w:rFonts w:ascii="Calibri" w:hAnsi="Calibri" w:cs="Calibri"/>
              </w:rPr>
            </w:pPr>
          </w:p>
          <w:p w:rsidR="00535E7E" w:rsidRPr="008A7EE3" w:rsidRDefault="00535E7E" w:rsidP="007D0632">
            <w:pPr>
              <w:numPr>
                <w:ilvl w:val="0"/>
                <w:numId w:val="72"/>
              </w:numPr>
              <w:autoSpaceDE w:val="0"/>
              <w:autoSpaceDN w:val="0"/>
              <w:adjustRightInd w:val="0"/>
              <w:ind w:left="426" w:hanging="426"/>
              <w:jc w:val="both"/>
              <w:rPr>
                <w:rFonts w:ascii="Calibri" w:hAnsi="Calibri" w:cs="Calibri"/>
              </w:rPr>
            </w:pPr>
            <w:r>
              <w:rPr>
                <w:rFonts w:ascii="Calibri" w:hAnsi="Calibri" w:cs="Calibri"/>
              </w:rPr>
              <w:t xml:space="preserve">Para el control del tránsito aduanero internacional en frontera, la empresa de transporte, deberá </w:t>
            </w:r>
            <w:r>
              <w:rPr>
                <w:rFonts w:ascii="Calibri" w:hAnsi="Calibri" w:cs="Calibri"/>
                <w:b/>
                <w:bCs/>
              </w:rPr>
              <w:t xml:space="preserve">GARANTIZAR </w:t>
            </w:r>
            <w:r>
              <w:rPr>
                <w:rFonts w:ascii="Calibri" w:hAnsi="Calibri" w:cs="Calibri"/>
              </w:rPr>
              <w:t> </w:t>
            </w:r>
            <w:r>
              <w:rPr>
                <w:rFonts w:ascii="Calibri" w:hAnsi="Calibri" w:cs="Calibri"/>
                <w:b/>
                <w:bCs/>
              </w:rPr>
              <w:t>EL ESTRICTO CUMPLIMIENTO DE TODAS LAS FORMALIDADES ADUANERAS</w:t>
            </w:r>
            <w:r>
              <w:rPr>
                <w:rFonts w:ascii="Calibri" w:hAnsi="Calibri" w:cs="Calibr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rPr>
            </w:pPr>
            <w:r w:rsidRPr="002462C6">
              <w:rPr>
                <w:rFonts w:ascii="Calibri" w:hAnsi="Calibri" w:cs="Calibri"/>
                <w:b/>
                <w:bCs/>
              </w:rPr>
              <w:lastRenderedPageBreak/>
              <w:t>PROVISIONES Y MANTENIMIENTO</w:t>
            </w:r>
          </w:p>
        </w:tc>
      </w:tr>
      <w:tr w:rsidR="00535E7E" w:rsidRPr="002462C6" w:rsidTr="00E9685F">
        <w:trPr>
          <w:trHeight w:val="711"/>
        </w:trPr>
        <w:tc>
          <w:tcPr>
            <w:tcW w:w="9515" w:type="dxa"/>
            <w:shd w:val="clear" w:color="auto" w:fill="auto"/>
            <w:vAlign w:val="center"/>
          </w:tcPr>
          <w:p w:rsidR="00535E7E" w:rsidRPr="002462C6" w:rsidRDefault="00535E7E" w:rsidP="00E9685F">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535E7E" w:rsidRPr="002462C6" w:rsidRDefault="00535E7E" w:rsidP="00E9685F">
            <w:pPr>
              <w:autoSpaceDE w:val="0"/>
              <w:autoSpaceDN w:val="0"/>
              <w:adjustRightInd w:val="0"/>
              <w:jc w:val="both"/>
              <w:rPr>
                <w:rFonts w:ascii="Calibri" w:hAnsi="Calibri" w:cs="Arial"/>
              </w:rPr>
            </w:pPr>
          </w:p>
          <w:p w:rsidR="00535E7E" w:rsidRPr="002462C6" w:rsidRDefault="00535E7E" w:rsidP="00E9685F">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NOMINACIÓN DE VOLUMEN</w:t>
            </w:r>
          </w:p>
        </w:tc>
      </w:tr>
      <w:tr w:rsidR="00535E7E" w:rsidRPr="002462C6" w:rsidTr="00E9685F">
        <w:trPr>
          <w:trHeight w:val="1089"/>
        </w:trPr>
        <w:tc>
          <w:tcPr>
            <w:tcW w:w="9515" w:type="dxa"/>
            <w:shd w:val="clear" w:color="auto" w:fill="auto"/>
            <w:vAlign w:val="center"/>
          </w:tcPr>
          <w:p w:rsidR="00535E7E" w:rsidRPr="006038C7" w:rsidRDefault="00535E7E" w:rsidP="00E9685F">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El volumen a nominar corresponderá hasta un volumen total del periodo de operación informado por el Contratante previo al inicio del mismo. El volumen a nominar corresponde al volumen adjudicado.</w:t>
            </w:r>
          </w:p>
          <w:p w:rsidR="00535E7E" w:rsidRPr="006038C7" w:rsidRDefault="00535E7E" w:rsidP="00E9685F">
            <w:pPr>
              <w:pStyle w:val="Prrafodelista"/>
              <w:widowControl w:val="0"/>
              <w:autoSpaceDE w:val="0"/>
              <w:autoSpaceDN w:val="0"/>
              <w:ind w:left="0" w:right="43"/>
              <w:contextualSpacing/>
              <w:jc w:val="both"/>
              <w:rPr>
                <w:rFonts w:ascii="Calibri" w:hAnsi="Calibri" w:cs="Arial"/>
              </w:rPr>
            </w:pPr>
          </w:p>
          <w:p w:rsidR="00535E7E" w:rsidRPr="002462C6" w:rsidRDefault="00535E7E" w:rsidP="00E9685F">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NORMATIVA CARGAS</w:t>
            </w:r>
          </w:p>
        </w:tc>
      </w:tr>
      <w:tr w:rsidR="00535E7E" w:rsidRPr="002462C6" w:rsidTr="00E9685F">
        <w:trPr>
          <w:trHeight w:val="415"/>
        </w:trPr>
        <w:tc>
          <w:tcPr>
            <w:tcW w:w="9515" w:type="dxa"/>
            <w:shd w:val="clear" w:color="auto" w:fill="auto"/>
            <w:vAlign w:val="center"/>
          </w:tcPr>
          <w:p w:rsidR="00535E7E" w:rsidRPr="002462C6" w:rsidRDefault="00535E7E" w:rsidP="00E9685F">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535E7E" w:rsidRPr="002462C6" w:rsidRDefault="00535E7E" w:rsidP="00E9685F">
            <w:pPr>
              <w:tabs>
                <w:tab w:val="left" w:pos="567"/>
              </w:tabs>
              <w:jc w:val="both"/>
              <w:rPr>
                <w:rFonts w:ascii="Calibri" w:hAnsi="Calibri" w:cs="Calibri"/>
              </w:rPr>
            </w:pPr>
          </w:p>
          <w:p w:rsidR="00535E7E" w:rsidRPr="002462C6" w:rsidRDefault="00535E7E" w:rsidP="00E9685F">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r w:rsidRPr="002462C6" w:rsidDel="00D333C6">
              <w:rPr>
                <w:rFonts w:ascii="Calibri" w:hAnsi="Calibri" w:cs="Calibri"/>
              </w:rPr>
              <w:t xml:space="preserve"> </w:t>
            </w:r>
          </w:p>
          <w:p w:rsidR="00535E7E" w:rsidRPr="002462C6" w:rsidRDefault="00535E7E" w:rsidP="00E9685F">
            <w:pPr>
              <w:tabs>
                <w:tab w:val="left" w:pos="567"/>
              </w:tabs>
              <w:jc w:val="both"/>
              <w:rPr>
                <w:rFonts w:ascii="Calibri" w:hAnsi="Calibri" w:cs="Calibri"/>
              </w:rPr>
            </w:pPr>
          </w:p>
          <w:p w:rsidR="00535E7E" w:rsidRDefault="00535E7E" w:rsidP="00E9685F">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535E7E" w:rsidRPr="002462C6" w:rsidRDefault="00535E7E" w:rsidP="00E9685F">
            <w:pPr>
              <w:tabs>
                <w:tab w:val="left" w:pos="567"/>
              </w:tabs>
              <w:jc w:val="both"/>
              <w:rPr>
                <w:rFonts w:ascii="Calibri" w:hAnsi="Calibri" w:cs="Calibri"/>
              </w:rPr>
            </w:pPr>
          </w:p>
        </w:tc>
      </w:tr>
      <w:tr w:rsidR="00535E7E" w:rsidRPr="002462C6" w:rsidTr="00E9685F">
        <w:trPr>
          <w:trHeight w:val="70"/>
        </w:trPr>
        <w:tc>
          <w:tcPr>
            <w:tcW w:w="9515" w:type="dxa"/>
            <w:shd w:val="clear" w:color="auto" w:fill="C6D9F1"/>
            <w:vAlign w:val="center"/>
          </w:tcPr>
          <w:p w:rsidR="00535E7E" w:rsidRPr="002462C6" w:rsidRDefault="00535E7E" w:rsidP="00E9685F">
            <w:pPr>
              <w:tabs>
                <w:tab w:val="left" w:pos="567"/>
              </w:tabs>
              <w:jc w:val="both"/>
              <w:rPr>
                <w:rFonts w:ascii="Calibri" w:hAnsi="Calibri" w:cs="Calibri"/>
                <w:b/>
                <w:bCs/>
              </w:rPr>
            </w:pPr>
            <w:r w:rsidRPr="002462C6">
              <w:rPr>
                <w:rFonts w:ascii="Calibri" w:hAnsi="Calibri" w:cs="Calibri"/>
                <w:b/>
                <w:bCs/>
              </w:rPr>
              <w:lastRenderedPageBreak/>
              <w:t>MERMAS</w:t>
            </w:r>
          </w:p>
        </w:tc>
      </w:tr>
      <w:tr w:rsidR="00535E7E" w:rsidRPr="002462C6" w:rsidTr="00E9685F">
        <w:trPr>
          <w:trHeight w:val="417"/>
        </w:trPr>
        <w:tc>
          <w:tcPr>
            <w:tcW w:w="9515" w:type="dxa"/>
            <w:shd w:val="clear" w:color="auto" w:fill="auto"/>
            <w:vAlign w:val="center"/>
          </w:tcPr>
          <w:p w:rsidR="00535E7E" w:rsidRPr="002462C6" w:rsidRDefault="00535E7E" w:rsidP="007D0632">
            <w:pPr>
              <w:numPr>
                <w:ilvl w:val="0"/>
                <w:numId w:val="73"/>
              </w:numPr>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535E7E" w:rsidRPr="002462C6" w:rsidRDefault="00535E7E" w:rsidP="00E9685F">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414"/>
              <w:gridCol w:w="6098"/>
            </w:tblGrid>
            <w:tr w:rsidR="00535E7E" w:rsidRPr="002462C6" w:rsidTr="00E9685F">
              <w:trPr>
                <w:trHeight w:val="173"/>
                <w:jc w:val="center"/>
              </w:trPr>
              <w:tc>
                <w:tcPr>
                  <w:tcW w:w="1555" w:type="dxa"/>
                  <w:shd w:val="clear" w:color="auto" w:fill="D9D9D9"/>
                  <w:vAlign w:val="center"/>
                </w:tcPr>
                <w:p w:rsidR="00535E7E" w:rsidRPr="002462C6" w:rsidRDefault="00535E7E" w:rsidP="00E9685F">
                  <w:pPr>
                    <w:tabs>
                      <w:tab w:val="left" w:pos="899"/>
                    </w:tabs>
                    <w:ind w:left="851" w:hanging="851"/>
                    <w:jc w:val="center"/>
                    <w:rPr>
                      <w:rFonts w:ascii="Calibri" w:hAnsi="Calibri" w:cs="Arial"/>
                      <w:b/>
                    </w:rPr>
                  </w:pPr>
                  <w:r w:rsidRPr="002462C6">
                    <w:rPr>
                      <w:rFonts w:ascii="Calibri" w:hAnsi="Calibri" w:cs="Arial"/>
                      <w:b/>
                    </w:rPr>
                    <w:t>Producto</w:t>
                  </w:r>
                </w:p>
              </w:tc>
              <w:tc>
                <w:tcPr>
                  <w:tcW w:w="1417" w:type="dxa"/>
                  <w:shd w:val="clear" w:color="auto" w:fill="D9D9D9"/>
                  <w:vAlign w:val="center"/>
                </w:tcPr>
                <w:p w:rsidR="00535E7E" w:rsidRPr="002462C6" w:rsidRDefault="00535E7E" w:rsidP="00E9685F">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535E7E" w:rsidRPr="002462C6" w:rsidRDefault="00535E7E" w:rsidP="00E9685F">
                  <w:pPr>
                    <w:tabs>
                      <w:tab w:val="left" w:pos="899"/>
                    </w:tabs>
                    <w:ind w:left="851" w:hanging="851"/>
                    <w:jc w:val="center"/>
                    <w:rPr>
                      <w:rFonts w:ascii="Calibri" w:hAnsi="Calibri" w:cs="Arial"/>
                      <w:b/>
                    </w:rPr>
                  </w:pPr>
                  <w:r w:rsidRPr="002462C6">
                    <w:rPr>
                      <w:rFonts w:ascii="Calibri" w:hAnsi="Calibri" w:cs="Arial"/>
                      <w:b/>
                    </w:rPr>
                    <w:t>Costo Merma</w:t>
                  </w:r>
                </w:p>
              </w:tc>
            </w:tr>
            <w:tr w:rsidR="00535E7E" w:rsidRPr="002462C6" w:rsidTr="00E9685F">
              <w:trPr>
                <w:trHeight w:val="70"/>
                <w:jc w:val="center"/>
              </w:trPr>
              <w:tc>
                <w:tcPr>
                  <w:tcW w:w="1555" w:type="dxa"/>
                  <w:vAlign w:val="center"/>
                </w:tcPr>
                <w:p w:rsidR="00535E7E" w:rsidRPr="002462C6" w:rsidRDefault="00535E7E" w:rsidP="00E9685F">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535E7E" w:rsidRPr="002462C6" w:rsidRDefault="00535E7E" w:rsidP="00E9685F">
                  <w:pPr>
                    <w:tabs>
                      <w:tab w:val="left" w:pos="899"/>
                    </w:tabs>
                    <w:jc w:val="center"/>
                    <w:rPr>
                      <w:rFonts w:ascii="Calibri" w:hAnsi="Calibri" w:cs="Calibri"/>
                    </w:rPr>
                  </w:pPr>
                  <w:r w:rsidRPr="002462C6">
                    <w:rPr>
                      <w:rFonts w:ascii="Calibri" w:hAnsi="Calibri" w:cs="Calibri"/>
                    </w:rPr>
                    <w:t>0,15%</w:t>
                  </w:r>
                </w:p>
              </w:tc>
              <w:tc>
                <w:tcPr>
                  <w:tcW w:w="6141" w:type="dxa"/>
                  <w:vAlign w:val="center"/>
                </w:tcPr>
                <w:p w:rsidR="00535E7E" w:rsidRPr="002462C6" w:rsidRDefault="00535E7E" w:rsidP="00E9685F">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535E7E" w:rsidRPr="002462C6" w:rsidTr="00E9685F">
              <w:trPr>
                <w:trHeight w:val="137"/>
                <w:jc w:val="center"/>
              </w:trPr>
              <w:tc>
                <w:tcPr>
                  <w:tcW w:w="1555" w:type="dxa"/>
                  <w:vAlign w:val="center"/>
                </w:tcPr>
                <w:p w:rsidR="00535E7E" w:rsidRPr="002462C6" w:rsidRDefault="00535E7E" w:rsidP="00E9685F">
                  <w:pPr>
                    <w:tabs>
                      <w:tab w:val="left" w:pos="899"/>
                    </w:tabs>
                    <w:jc w:val="center"/>
                    <w:rPr>
                      <w:rFonts w:ascii="Calibri" w:hAnsi="Calibri" w:cs="Calibri"/>
                    </w:rPr>
                  </w:pPr>
                  <w:r w:rsidRPr="002462C6">
                    <w:rPr>
                      <w:rFonts w:ascii="Calibri" w:hAnsi="Calibri" w:cs="Calibri"/>
                    </w:rPr>
                    <w:t>Insumos y Aditivos</w:t>
                  </w:r>
                </w:p>
              </w:tc>
              <w:tc>
                <w:tcPr>
                  <w:tcW w:w="1417" w:type="dxa"/>
                  <w:vAlign w:val="center"/>
                </w:tcPr>
                <w:p w:rsidR="00535E7E" w:rsidRPr="002462C6" w:rsidRDefault="00535E7E" w:rsidP="00E9685F">
                  <w:pPr>
                    <w:tabs>
                      <w:tab w:val="left" w:pos="899"/>
                    </w:tabs>
                    <w:jc w:val="center"/>
                    <w:rPr>
                      <w:rFonts w:ascii="Calibri" w:hAnsi="Calibri" w:cs="Calibri"/>
                    </w:rPr>
                  </w:pPr>
                  <w:r w:rsidRPr="002462C6">
                    <w:rPr>
                      <w:rFonts w:ascii="Calibri" w:hAnsi="Calibri" w:cs="Calibri"/>
                    </w:rPr>
                    <w:t>0,25%</w:t>
                  </w:r>
                </w:p>
              </w:tc>
              <w:tc>
                <w:tcPr>
                  <w:tcW w:w="6141" w:type="dxa"/>
                  <w:vAlign w:val="center"/>
                </w:tcPr>
                <w:p w:rsidR="00535E7E" w:rsidRPr="002462C6" w:rsidRDefault="00535E7E" w:rsidP="00E9685F">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535E7E" w:rsidRPr="002462C6" w:rsidRDefault="00535E7E" w:rsidP="00E9685F">
            <w:pPr>
              <w:tabs>
                <w:tab w:val="left" w:pos="899"/>
              </w:tabs>
              <w:jc w:val="both"/>
              <w:rPr>
                <w:rFonts w:ascii="Calibri" w:hAnsi="Calibri" w:cs="Calibri"/>
              </w:rPr>
            </w:pPr>
            <w:r w:rsidRPr="002462C6">
              <w:rPr>
                <w:rFonts w:ascii="Calibri" w:hAnsi="Calibri" w:cs="Calibri"/>
              </w:rPr>
              <w:tab/>
            </w:r>
          </w:p>
          <w:p w:rsidR="00535E7E" w:rsidRPr="002462C6" w:rsidRDefault="00535E7E" w:rsidP="007D0632">
            <w:pPr>
              <w:numPr>
                <w:ilvl w:val="0"/>
                <w:numId w:val="73"/>
              </w:numPr>
              <w:ind w:left="567" w:hanging="567"/>
              <w:jc w:val="both"/>
              <w:rPr>
                <w:rFonts w:ascii="Calibri" w:hAnsi="Calibri" w:cs="Calibri"/>
              </w:rPr>
            </w:pPr>
            <w:r w:rsidRPr="002462C6">
              <w:rPr>
                <w:rFonts w:ascii="Calibri" w:hAnsi="Calibri" w:cs="Calibri"/>
              </w:rPr>
              <w:t>El porcentaje de merma máxima permisible se calculará sobre el volumen cargado en Punto de Recepción.</w:t>
            </w:r>
          </w:p>
          <w:p w:rsidR="00535E7E" w:rsidRPr="002462C6" w:rsidRDefault="00535E7E" w:rsidP="00E9685F">
            <w:pPr>
              <w:ind w:left="567"/>
              <w:jc w:val="both"/>
              <w:rPr>
                <w:rFonts w:ascii="Calibri" w:hAnsi="Calibri" w:cs="Calibri"/>
              </w:rPr>
            </w:pPr>
          </w:p>
          <w:p w:rsidR="00535E7E" w:rsidRPr="002462C6" w:rsidRDefault="00535E7E" w:rsidP="007D0632">
            <w:pPr>
              <w:numPr>
                <w:ilvl w:val="0"/>
                <w:numId w:val="73"/>
              </w:numPr>
              <w:ind w:left="567" w:hanging="567"/>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535E7E" w:rsidRPr="002462C6" w:rsidRDefault="00535E7E" w:rsidP="00E9685F">
            <w:pPr>
              <w:ind w:left="567"/>
              <w:jc w:val="both"/>
              <w:rPr>
                <w:rFonts w:ascii="Calibri" w:hAnsi="Calibri" w:cs="Calibri"/>
              </w:rPr>
            </w:pPr>
          </w:p>
          <w:p w:rsidR="00535E7E" w:rsidRPr="002462C6" w:rsidRDefault="00535E7E" w:rsidP="007D0632">
            <w:pPr>
              <w:numPr>
                <w:ilvl w:val="0"/>
                <w:numId w:val="73"/>
              </w:numPr>
              <w:ind w:left="567" w:hanging="567"/>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535E7E" w:rsidRPr="002462C6" w:rsidRDefault="00535E7E" w:rsidP="00E9685F">
            <w:pPr>
              <w:ind w:left="567" w:hanging="567"/>
              <w:jc w:val="both"/>
              <w:rPr>
                <w:rFonts w:ascii="Calibri" w:hAnsi="Calibri" w:cs="Calibri"/>
              </w:rPr>
            </w:pPr>
          </w:p>
          <w:p w:rsidR="00535E7E" w:rsidRPr="00A97738" w:rsidRDefault="00535E7E" w:rsidP="007D0632">
            <w:pPr>
              <w:numPr>
                <w:ilvl w:val="0"/>
                <w:numId w:val="73"/>
              </w:numPr>
              <w:ind w:left="567" w:hanging="567"/>
              <w:jc w:val="both"/>
              <w:rPr>
                <w:rFonts w:ascii="Calibri" w:hAnsi="Calibri" w:cs="Calibri"/>
              </w:rPr>
            </w:pPr>
            <w:r w:rsidRPr="00A97738">
              <w:rPr>
                <w:rFonts w:ascii="Calibri" w:hAnsi="Calibri" w:cs="Calibri"/>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535E7E" w:rsidRDefault="00535E7E" w:rsidP="00E9685F">
            <w:pPr>
              <w:pStyle w:val="Prrafodelista"/>
              <w:rPr>
                <w:rFonts w:ascii="Calibri" w:hAnsi="Calibri" w:cs="Calibri"/>
              </w:rPr>
            </w:pPr>
          </w:p>
          <w:p w:rsidR="00535E7E" w:rsidRPr="005A66A6" w:rsidRDefault="00535E7E" w:rsidP="007D0632">
            <w:pPr>
              <w:numPr>
                <w:ilvl w:val="0"/>
                <w:numId w:val="73"/>
              </w:numPr>
              <w:ind w:left="567" w:hanging="567"/>
              <w:jc w:val="both"/>
              <w:rPr>
                <w:rFonts w:ascii="Calibri" w:hAnsi="Calibri" w:cs="Calibri"/>
              </w:rPr>
            </w:pPr>
            <w:r w:rsidRPr="005A66A6">
              <w:rPr>
                <w:rFonts w:ascii="Calibri" w:hAnsi="Calibri" w:cs="Calibri"/>
              </w:rPr>
              <w:t>En caso que alguna planta de origen/destino no cuente con medidor volumétrico calibrado con calibración certificada, se considerará el volumen cargado/descargado de cisterna de la planta de origen/destino que cuente con medidor volumétrico calibrado</w:t>
            </w:r>
          </w:p>
          <w:p w:rsidR="00535E7E" w:rsidRPr="005A66A6" w:rsidRDefault="00535E7E" w:rsidP="00E9685F">
            <w:pPr>
              <w:pStyle w:val="Prrafodelista"/>
              <w:ind w:left="567" w:hanging="567"/>
              <w:rPr>
                <w:rFonts w:ascii="Calibri" w:hAnsi="Calibri" w:cs="Calibri"/>
              </w:rPr>
            </w:pPr>
          </w:p>
          <w:p w:rsidR="00535E7E" w:rsidRPr="002A7CBB" w:rsidRDefault="00535E7E" w:rsidP="007D0632">
            <w:pPr>
              <w:numPr>
                <w:ilvl w:val="0"/>
                <w:numId w:val="73"/>
              </w:numPr>
              <w:ind w:left="567" w:hanging="567"/>
              <w:jc w:val="both"/>
              <w:rPr>
                <w:rFonts w:ascii="Calibri" w:hAnsi="Calibri" w:cs="Calibri"/>
              </w:rPr>
            </w:pPr>
            <w:r w:rsidRPr="005A66A6">
              <w:rPr>
                <w:rFonts w:ascii="Calibri" w:hAnsi="Calibri" w:cs="Calibri"/>
              </w:rPr>
              <w:t>El caso del párrafo anterior no se aplica si la planta de origen/destino cuenta con medición por tanque-tierra o medición de nivel</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 xml:space="preserve">CONCILIACIÓN DE VOLÚMENES </w:t>
            </w:r>
          </w:p>
        </w:tc>
      </w:tr>
      <w:tr w:rsidR="00535E7E" w:rsidRPr="002462C6" w:rsidTr="00E9685F">
        <w:trPr>
          <w:trHeight w:val="417"/>
        </w:trPr>
        <w:tc>
          <w:tcPr>
            <w:tcW w:w="9515" w:type="dxa"/>
            <w:shd w:val="clear" w:color="auto" w:fill="auto"/>
            <w:vAlign w:val="center"/>
          </w:tcPr>
          <w:p w:rsidR="00535E7E" w:rsidRDefault="00535E7E" w:rsidP="007D0632">
            <w:pPr>
              <w:numPr>
                <w:ilvl w:val="0"/>
                <w:numId w:val="82"/>
              </w:numPr>
              <w:ind w:left="426" w:hanging="426"/>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535E7E" w:rsidRDefault="00535E7E" w:rsidP="00E9685F">
            <w:pPr>
              <w:tabs>
                <w:tab w:val="left" w:pos="567"/>
              </w:tabs>
              <w:ind w:left="426" w:hanging="426"/>
              <w:jc w:val="both"/>
              <w:rPr>
                <w:rFonts w:ascii="Calibri" w:hAnsi="Calibri" w:cs="Calibri"/>
              </w:rPr>
            </w:pPr>
          </w:p>
          <w:p w:rsidR="00535E7E" w:rsidRDefault="00535E7E" w:rsidP="007D0632">
            <w:pPr>
              <w:numPr>
                <w:ilvl w:val="0"/>
                <w:numId w:val="82"/>
              </w:numPr>
              <w:tabs>
                <w:tab w:val="left" w:pos="426"/>
              </w:tabs>
              <w:ind w:left="426" w:hanging="426"/>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535E7E" w:rsidRDefault="00535E7E" w:rsidP="00E9685F">
            <w:pPr>
              <w:tabs>
                <w:tab w:val="left" w:pos="567"/>
              </w:tabs>
              <w:ind w:left="426" w:hanging="426"/>
              <w:jc w:val="both"/>
              <w:rPr>
                <w:rFonts w:ascii="Calibri" w:hAnsi="Calibri" w:cs="Calibri"/>
              </w:rPr>
            </w:pPr>
          </w:p>
          <w:p w:rsidR="00535E7E" w:rsidRPr="002462C6" w:rsidRDefault="00535E7E" w:rsidP="007D0632">
            <w:pPr>
              <w:numPr>
                <w:ilvl w:val="0"/>
                <w:numId w:val="82"/>
              </w:numPr>
              <w:tabs>
                <w:tab w:val="left" w:pos="426"/>
              </w:tabs>
              <w:ind w:left="426" w:hanging="392"/>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CONDICIONES GENERALES DEL SERVICIO</w:t>
            </w:r>
          </w:p>
        </w:tc>
      </w:tr>
      <w:tr w:rsidR="00535E7E" w:rsidRPr="002462C6" w:rsidTr="00E9685F">
        <w:trPr>
          <w:trHeight w:val="267"/>
        </w:trPr>
        <w:tc>
          <w:tcPr>
            <w:tcW w:w="9515" w:type="dxa"/>
            <w:shd w:val="clear" w:color="auto" w:fill="auto"/>
            <w:vAlign w:val="center"/>
          </w:tcPr>
          <w:p w:rsidR="00535E7E" w:rsidRPr="002462C6" w:rsidRDefault="00535E7E" w:rsidP="007D0632">
            <w:pPr>
              <w:numPr>
                <w:ilvl w:val="0"/>
                <w:numId w:val="74"/>
              </w:numPr>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74"/>
              </w:numPr>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535E7E" w:rsidRPr="002462C6" w:rsidRDefault="00535E7E" w:rsidP="00E9685F">
            <w:pPr>
              <w:jc w:val="both"/>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lastRenderedPageBreak/>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535E7E" w:rsidRPr="002462C6" w:rsidRDefault="00535E7E" w:rsidP="00E9685F">
            <w:pPr>
              <w:jc w:val="both"/>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535E7E" w:rsidRPr="002462C6" w:rsidRDefault="00535E7E" w:rsidP="00E9685F">
            <w:pPr>
              <w:jc w:val="both"/>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74"/>
              </w:numPr>
              <w:jc w:val="both"/>
              <w:rPr>
                <w:rFonts w:ascii="Calibri" w:hAnsi="Calibri" w:cs="Calibri"/>
                <w:bCs/>
              </w:rPr>
            </w:pPr>
            <w:r w:rsidRPr="002462C6">
              <w:rPr>
                <w:rFonts w:ascii="Calibri" w:hAnsi="Calibri" w:cs="Calibri"/>
              </w:rPr>
              <w:t xml:space="preserve">El Contratante de así requerirlo podrá solicitar al Transportista la incorporación de un conductor relevo para ciertas rutas. </w:t>
            </w:r>
          </w:p>
          <w:p w:rsidR="00535E7E" w:rsidRPr="002462C6" w:rsidRDefault="00535E7E" w:rsidP="00E9685F">
            <w:pPr>
              <w:ind w:left="360"/>
              <w:jc w:val="both"/>
              <w:rPr>
                <w:rFonts w:ascii="Calibri" w:hAnsi="Calibri" w:cs="Calibri"/>
              </w:rPr>
            </w:pPr>
          </w:p>
          <w:p w:rsidR="00535E7E" w:rsidRPr="002462C6" w:rsidRDefault="00535E7E" w:rsidP="007D0632">
            <w:pPr>
              <w:numPr>
                <w:ilvl w:val="0"/>
                <w:numId w:val="74"/>
              </w:numPr>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535E7E" w:rsidRPr="002462C6" w:rsidRDefault="00535E7E" w:rsidP="00E9685F">
            <w:pPr>
              <w:ind w:left="360"/>
              <w:jc w:val="both"/>
              <w:rPr>
                <w:rFonts w:ascii="Calibri" w:hAnsi="Calibri" w:cs="Calibri"/>
                <w:b/>
                <w:bCs/>
              </w:rPr>
            </w:pP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lastRenderedPageBreak/>
              <w:t>OBLIGACIONES DEL TRANSPORTISTA</w:t>
            </w:r>
          </w:p>
        </w:tc>
      </w:tr>
      <w:tr w:rsidR="00535E7E" w:rsidRPr="002462C6" w:rsidTr="00E9685F">
        <w:trPr>
          <w:trHeight w:val="417"/>
        </w:trPr>
        <w:tc>
          <w:tcPr>
            <w:tcW w:w="9515" w:type="dxa"/>
            <w:shd w:val="clear" w:color="auto" w:fill="auto"/>
            <w:vAlign w:val="center"/>
          </w:tcPr>
          <w:p w:rsidR="00535E7E" w:rsidRPr="002462C6" w:rsidRDefault="00535E7E" w:rsidP="007D0632">
            <w:pPr>
              <w:pStyle w:val="Prrafodelista"/>
              <w:numPr>
                <w:ilvl w:val="0"/>
                <w:numId w:val="75"/>
              </w:numPr>
              <w:ind w:left="426"/>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535E7E" w:rsidRPr="002462C6" w:rsidRDefault="00535E7E" w:rsidP="00E9685F">
            <w:pPr>
              <w:pStyle w:val="Prrafodelista"/>
              <w:ind w:left="426"/>
              <w:jc w:val="both"/>
              <w:rPr>
                <w:rFonts w:ascii="Calibri" w:hAnsi="Calibri" w:cs="Arial"/>
                <w:lang w:val="es-BO"/>
              </w:rPr>
            </w:pPr>
          </w:p>
          <w:p w:rsidR="00535E7E" w:rsidRPr="002462C6" w:rsidRDefault="00535E7E" w:rsidP="007D0632">
            <w:pPr>
              <w:pStyle w:val="Prrafodelista"/>
              <w:numPr>
                <w:ilvl w:val="0"/>
                <w:numId w:val="75"/>
              </w:numPr>
              <w:ind w:left="426"/>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535E7E" w:rsidRPr="002462C6" w:rsidRDefault="00535E7E" w:rsidP="00E9685F">
            <w:pPr>
              <w:pStyle w:val="Prrafodelista"/>
              <w:ind w:left="426"/>
              <w:jc w:val="both"/>
              <w:rPr>
                <w:rFonts w:ascii="Calibri" w:hAnsi="Calibri" w:cs="Arial"/>
                <w:lang w:val="es-BO"/>
              </w:rPr>
            </w:pPr>
          </w:p>
          <w:p w:rsidR="00535E7E" w:rsidRPr="002462C6" w:rsidRDefault="00535E7E" w:rsidP="007D0632">
            <w:pPr>
              <w:pStyle w:val="Prrafodelista"/>
              <w:numPr>
                <w:ilvl w:val="0"/>
                <w:numId w:val="75"/>
              </w:numPr>
              <w:ind w:left="426"/>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75"/>
              </w:numPr>
              <w:ind w:left="426"/>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75"/>
              </w:numPr>
              <w:autoSpaceDE w:val="0"/>
              <w:autoSpaceDN w:val="0"/>
              <w:adjustRightInd w:val="0"/>
              <w:ind w:left="426"/>
              <w:jc w:val="both"/>
              <w:rPr>
                <w:rFonts w:ascii="Calibri" w:hAnsi="Calibri" w:cs="Arial"/>
                <w:lang w:val="es-ES_tradnl"/>
              </w:rPr>
            </w:pPr>
            <w:r w:rsidRPr="002462C6">
              <w:rPr>
                <w:rFonts w:ascii="Calibri" w:hAnsi="Calibri" w:cs="Arial"/>
                <w:lang w:val="es-ES_tradnl"/>
              </w:rPr>
              <w:lastRenderedPageBreak/>
              <w:t>Realizar el transporte del Producto de acuerdo a la Ley Aplicable y las autorizaciones y asegurar el cumplimiento de las mismas por parte de sus trabajadores y sus subcontratistas.</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75"/>
              </w:numPr>
              <w:autoSpaceDE w:val="0"/>
              <w:autoSpaceDN w:val="0"/>
              <w:adjustRightInd w:val="0"/>
              <w:ind w:left="426"/>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535E7E" w:rsidRPr="002462C6" w:rsidRDefault="00535E7E" w:rsidP="00E9685F">
            <w:pPr>
              <w:pStyle w:val="Prrafodelista"/>
              <w:ind w:left="426"/>
              <w:jc w:val="both"/>
              <w:rPr>
                <w:rFonts w:ascii="Calibri" w:hAnsi="Calibri" w:cs="Arial"/>
                <w:lang w:val="es-BO"/>
              </w:rPr>
            </w:pPr>
          </w:p>
          <w:p w:rsidR="00535E7E" w:rsidRPr="002462C6" w:rsidRDefault="00535E7E" w:rsidP="007D0632">
            <w:pPr>
              <w:pStyle w:val="Prrafodelista"/>
              <w:numPr>
                <w:ilvl w:val="0"/>
                <w:numId w:val="75"/>
              </w:numPr>
              <w:autoSpaceDE w:val="0"/>
              <w:autoSpaceDN w:val="0"/>
              <w:adjustRightInd w:val="0"/>
              <w:ind w:left="426"/>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535E7E" w:rsidRPr="002462C6" w:rsidRDefault="00535E7E" w:rsidP="00E9685F">
            <w:pPr>
              <w:pStyle w:val="Prrafodelista"/>
              <w:ind w:left="426"/>
              <w:jc w:val="both"/>
              <w:rPr>
                <w:rFonts w:ascii="Calibri" w:hAnsi="Calibri" w:cs="Arial"/>
                <w:b/>
                <w:bCs/>
              </w:rPr>
            </w:pPr>
          </w:p>
          <w:p w:rsidR="00535E7E" w:rsidRPr="002462C6" w:rsidRDefault="00535E7E" w:rsidP="007D0632">
            <w:pPr>
              <w:pStyle w:val="Prrafodelista"/>
              <w:numPr>
                <w:ilvl w:val="0"/>
                <w:numId w:val="75"/>
              </w:numPr>
              <w:autoSpaceDE w:val="0"/>
              <w:autoSpaceDN w:val="0"/>
              <w:adjustRightInd w:val="0"/>
              <w:ind w:left="426"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75"/>
              </w:numPr>
              <w:ind w:left="426"/>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75"/>
              </w:numPr>
              <w:ind w:left="426"/>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75"/>
              </w:numPr>
              <w:autoSpaceDE w:val="0"/>
              <w:autoSpaceDN w:val="0"/>
              <w:adjustRightInd w:val="0"/>
              <w:ind w:left="426"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w:t>
            </w:r>
            <w:r>
              <w:rPr>
                <w:rFonts w:ascii="Calibri" w:hAnsi="Calibri" w:cs="Arial"/>
                <w:lang w:val="es-ES_tradnl"/>
              </w:rPr>
              <w:t>p</w:t>
            </w:r>
            <w:r w:rsidRPr="002462C6">
              <w:rPr>
                <w:rFonts w:ascii="Calibri" w:hAnsi="Calibri" w:cs="Arial"/>
                <w:lang w:val="es-ES_tradnl"/>
              </w:rPr>
              <w:t>ondiente del Contrato a suscribir, concerniente a la facturación y forma de pago.</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75"/>
              </w:numPr>
              <w:ind w:left="426"/>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535E7E" w:rsidRPr="002462C6" w:rsidRDefault="00535E7E" w:rsidP="00E9685F">
            <w:pPr>
              <w:pStyle w:val="Prrafodelista"/>
              <w:ind w:left="426"/>
              <w:jc w:val="both"/>
              <w:rPr>
                <w:rFonts w:ascii="Calibri" w:hAnsi="Calibri" w:cs="Arial"/>
                <w:lang w:val="es-BO"/>
              </w:rPr>
            </w:pPr>
          </w:p>
          <w:p w:rsidR="00535E7E" w:rsidRDefault="00535E7E" w:rsidP="007D0632">
            <w:pPr>
              <w:pStyle w:val="Prrafodelista"/>
              <w:numPr>
                <w:ilvl w:val="0"/>
                <w:numId w:val="75"/>
              </w:numPr>
              <w:ind w:left="426"/>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535E7E" w:rsidRPr="002462C6" w:rsidRDefault="00535E7E" w:rsidP="00E9685F">
            <w:pPr>
              <w:pStyle w:val="Prrafodelista"/>
              <w:ind w:left="426"/>
              <w:jc w:val="both"/>
              <w:rPr>
                <w:rFonts w:ascii="Calibri" w:hAnsi="Calibri" w:cs="Arial"/>
                <w:lang w:val="es-BO"/>
              </w:rPr>
            </w:pPr>
          </w:p>
          <w:p w:rsidR="00535E7E" w:rsidRDefault="00535E7E" w:rsidP="007D0632">
            <w:pPr>
              <w:pStyle w:val="Prrafodelista"/>
              <w:numPr>
                <w:ilvl w:val="0"/>
                <w:numId w:val="75"/>
              </w:numPr>
              <w:ind w:left="426"/>
              <w:jc w:val="both"/>
              <w:rPr>
                <w:rFonts w:ascii="Calibri" w:hAnsi="Calibri" w:cs="Arial"/>
                <w:lang w:val="es-BO"/>
              </w:rPr>
            </w:pPr>
            <w:r>
              <w:rPr>
                <w:rFonts w:ascii="Calibri" w:hAnsi="Calibri" w:cs="Arial"/>
                <w:lang w:val="es-BO"/>
              </w:rPr>
              <w:t xml:space="preserve">Ninguna subcontratación liberará al Transportista de cualquier responsabilidad bajo el Contrato.  </w:t>
            </w:r>
          </w:p>
          <w:p w:rsidR="00535E7E" w:rsidRDefault="00535E7E" w:rsidP="00E9685F">
            <w:pPr>
              <w:pStyle w:val="Prrafodelista"/>
              <w:ind w:left="426"/>
              <w:jc w:val="both"/>
              <w:rPr>
                <w:rFonts w:ascii="Calibri" w:hAnsi="Calibri" w:cs="Arial"/>
                <w:lang w:val="es-BO"/>
              </w:rPr>
            </w:pPr>
          </w:p>
          <w:p w:rsidR="00535E7E" w:rsidRDefault="00535E7E" w:rsidP="007D0632">
            <w:pPr>
              <w:pStyle w:val="Prrafodelista"/>
              <w:numPr>
                <w:ilvl w:val="0"/>
                <w:numId w:val="75"/>
              </w:numPr>
              <w:ind w:left="426"/>
              <w:jc w:val="both"/>
              <w:rPr>
                <w:rFonts w:ascii="Calibri" w:hAnsi="Calibri" w:cs="Arial"/>
                <w:lang w:val="es-BO"/>
              </w:rPr>
            </w:pPr>
            <w:r>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535E7E" w:rsidRDefault="00535E7E" w:rsidP="00E9685F">
            <w:pPr>
              <w:pStyle w:val="Prrafodelista"/>
              <w:ind w:left="426"/>
              <w:jc w:val="both"/>
              <w:rPr>
                <w:rFonts w:ascii="Calibri" w:hAnsi="Calibri" w:cs="Arial"/>
                <w:lang w:val="es-BO"/>
              </w:rPr>
            </w:pPr>
          </w:p>
          <w:p w:rsidR="00535E7E" w:rsidRDefault="00535E7E" w:rsidP="007D0632">
            <w:pPr>
              <w:pStyle w:val="Prrafodelista"/>
              <w:numPr>
                <w:ilvl w:val="0"/>
                <w:numId w:val="75"/>
              </w:numPr>
              <w:ind w:left="426"/>
              <w:jc w:val="both"/>
              <w:rPr>
                <w:rFonts w:ascii="Calibri" w:hAnsi="Calibri" w:cs="Arial"/>
              </w:rPr>
            </w:pPr>
            <w:r>
              <w:rPr>
                <w:rFonts w:ascii="Calibri" w:hAnsi="Calibri" w:cs="Arial"/>
              </w:rPr>
              <w:t>Cumplir las Leyes Aplicables así como también cumplir la Ley N° 1008 de 19 de julio de 1988 - Ley de Régimen de la Coca y Sustancias Controladas.</w:t>
            </w:r>
          </w:p>
          <w:p w:rsidR="00535E7E" w:rsidRDefault="00535E7E" w:rsidP="00E9685F">
            <w:pPr>
              <w:pStyle w:val="Prrafodelista"/>
              <w:ind w:left="426"/>
              <w:rPr>
                <w:rFonts w:ascii="Calibri" w:hAnsi="Calibri" w:cs="Arial"/>
                <w:color w:val="FF0000"/>
              </w:rPr>
            </w:pPr>
          </w:p>
          <w:p w:rsidR="00535E7E" w:rsidRDefault="00535E7E" w:rsidP="007D0632">
            <w:pPr>
              <w:pStyle w:val="Prrafodelista"/>
              <w:numPr>
                <w:ilvl w:val="0"/>
                <w:numId w:val="75"/>
              </w:numPr>
              <w:ind w:left="426"/>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535E7E" w:rsidRDefault="00535E7E" w:rsidP="00E9685F">
            <w:pPr>
              <w:pStyle w:val="Prrafodelista"/>
              <w:ind w:left="426"/>
              <w:rPr>
                <w:rFonts w:ascii="Calibri" w:hAnsi="Calibri" w:cs="Arial"/>
              </w:rPr>
            </w:pPr>
          </w:p>
          <w:p w:rsidR="00535E7E" w:rsidRDefault="00535E7E" w:rsidP="007D0632">
            <w:pPr>
              <w:pStyle w:val="Prrafodelista"/>
              <w:numPr>
                <w:ilvl w:val="0"/>
                <w:numId w:val="75"/>
              </w:numPr>
              <w:ind w:left="426"/>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535E7E" w:rsidRDefault="00535E7E" w:rsidP="00E9685F">
            <w:pPr>
              <w:pStyle w:val="Prrafodelista"/>
              <w:ind w:left="426"/>
              <w:rPr>
                <w:rFonts w:ascii="Calibri" w:hAnsi="Calibri" w:cs="Arial"/>
              </w:rPr>
            </w:pPr>
          </w:p>
          <w:p w:rsidR="00535E7E" w:rsidRDefault="00535E7E" w:rsidP="007D0632">
            <w:pPr>
              <w:pStyle w:val="Prrafodelista"/>
              <w:numPr>
                <w:ilvl w:val="0"/>
                <w:numId w:val="75"/>
              </w:numPr>
              <w:ind w:left="426"/>
              <w:jc w:val="both"/>
              <w:rPr>
                <w:rFonts w:ascii="Calibri" w:hAnsi="Calibri" w:cs="Arial"/>
              </w:rPr>
            </w:pPr>
            <w:r>
              <w:rPr>
                <w:rFonts w:ascii="Calibri" w:hAnsi="Calibri" w:cs="Arial"/>
              </w:rPr>
              <w:t>El Transportista deberá utilizar el sistema informático designado y a requerimiento por el contratista.</w:t>
            </w:r>
          </w:p>
          <w:p w:rsidR="00535E7E" w:rsidRDefault="00535E7E" w:rsidP="00E9685F">
            <w:pPr>
              <w:pStyle w:val="Prrafodelista"/>
              <w:ind w:left="0"/>
              <w:jc w:val="both"/>
              <w:rPr>
                <w:rFonts w:ascii="Calibri" w:hAnsi="Calibri" w:cs="Arial"/>
              </w:rPr>
            </w:pPr>
          </w:p>
          <w:p w:rsidR="00535E7E" w:rsidRPr="002462C6" w:rsidRDefault="00535E7E" w:rsidP="00E9685F">
            <w:pPr>
              <w:pStyle w:val="Prrafodelista"/>
              <w:ind w:left="0"/>
              <w:jc w:val="both"/>
              <w:rPr>
                <w:rFonts w:ascii="Calibri" w:hAnsi="Calibri" w:cs="Calibri"/>
                <w:b/>
                <w:bCs/>
                <w:highlight w:val="yellow"/>
              </w:rPr>
            </w:pPr>
            <w:r>
              <w:rPr>
                <w:rFonts w:ascii="Calibri" w:hAnsi="Calibri" w:cs="Arial"/>
              </w:rPr>
              <w:t>Las demás obligaciones a su cargo que, sin estar expresamente mencionadas, emerjan del Contrato o durante la ejecución del servicio.</w:t>
            </w:r>
          </w:p>
        </w:tc>
      </w:tr>
      <w:tr w:rsidR="00535E7E" w:rsidRPr="002462C6" w:rsidTr="00E9685F">
        <w:trPr>
          <w:trHeight w:val="70"/>
        </w:trPr>
        <w:tc>
          <w:tcPr>
            <w:tcW w:w="9515" w:type="dxa"/>
            <w:shd w:val="clear" w:color="auto" w:fill="C6D9F1"/>
            <w:vAlign w:val="center"/>
          </w:tcPr>
          <w:p w:rsidR="00535E7E" w:rsidRPr="00585718" w:rsidRDefault="00535E7E" w:rsidP="00E9685F">
            <w:pPr>
              <w:rPr>
                <w:rFonts w:ascii="Calibri" w:hAnsi="Calibri" w:cs="Calibri"/>
                <w:b/>
                <w:bCs/>
              </w:rPr>
            </w:pPr>
            <w:r w:rsidRPr="00585718">
              <w:rPr>
                <w:rFonts w:ascii="Calibri" w:hAnsi="Calibri" w:cs="Calibri"/>
                <w:b/>
                <w:bCs/>
              </w:rPr>
              <w:lastRenderedPageBreak/>
              <w:t>SISTEMA DE MONITOREO SATELITAL</w:t>
            </w:r>
          </w:p>
        </w:tc>
      </w:tr>
      <w:tr w:rsidR="00535E7E" w:rsidRPr="002462C6" w:rsidTr="00E9685F">
        <w:trPr>
          <w:trHeight w:val="222"/>
        </w:trPr>
        <w:tc>
          <w:tcPr>
            <w:tcW w:w="9515" w:type="dxa"/>
            <w:shd w:val="clear" w:color="auto" w:fill="auto"/>
            <w:vAlign w:val="center"/>
          </w:tcPr>
          <w:p w:rsidR="00535E7E" w:rsidRPr="00585718" w:rsidRDefault="00535E7E" w:rsidP="00E9685F">
            <w:pPr>
              <w:jc w:val="both"/>
              <w:rPr>
                <w:rFonts w:ascii="Calibri" w:hAnsi="Calibri" w:cs="Calibri"/>
                <w:b/>
                <w:bCs/>
              </w:rPr>
            </w:pPr>
            <w:r w:rsidRPr="00585718">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535E7E" w:rsidRPr="002462C6" w:rsidTr="00E9685F">
        <w:trPr>
          <w:trHeight w:val="70"/>
        </w:trPr>
        <w:tc>
          <w:tcPr>
            <w:tcW w:w="9515" w:type="dxa"/>
            <w:shd w:val="clear" w:color="auto" w:fill="C6D9F1"/>
            <w:vAlign w:val="center"/>
          </w:tcPr>
          <w:p w:rsidR="00535E7E" w:rsidRPr="002462C6" w:rsidRDefault="00535E7E" w:rsidP="00E9685F">
            <w:pPr>
              <w:autoSpaceDE w:val="0"/>
              <w:autoSpaceDN w:val="0"/>
              <w:adjustRightInd w:val="0"/>
              <w:rPr>
                <w:rFonts w:ascii="Calibri" w:hAnsi="Calibri" w:cs="Calibri"/>
                <w:b/>
              </w:rPr>
            </w:pPr>
            <w:r w:rsidRPr="002462C6">
              <w:rPr>
                <w:rFonts w:ascii="Calibri" w:hAnsi="Calibri" w:cs="Calibri"/>
                <w:b/>
              </w:rPr>
              <w:t>MULTAS Y PENALIDADES</w:t>
            </w:r>
          </w:p>
        </w:tc>
      </w:tr>
      <w:tr w:rsidR="00535E7E" w:rsidRPr="002462C6" w:rsidTr="00E9685F">
        <w:trPr>
          <w:trHeight w:val="267"/>
        </w:trPr>
        <w:tc>
          <w:tcPr>
            <w:tcW w:w="9515" w:type="dxa"/>
            <w:shd w:val="clear" w:color="auto" w:fill="auto"/>
            <w:vAlign w:val="center"/>
          </w:tcPr>
          <w:p w:rsidR="00535E7E" w:rsidRPr="002462C6" w:rsidRDefault="00535E7E" w:rsidP="00E9685F">
            <w:pPr>
              <w:widowControl w:val="0"/>
              <w:autoSpaceDE w:val="0"/>
              <w:autoSpaceDN w:val="0"/>
              <w:ind w:right="43"/>
              <w:contextualSpacing/>
              <w:jc w:val="both"/>
              <w:rPr>
                <w:rFonts w:ascii="Calibri" w:hAnsi="Calibri" w:cs="Arial"/>
              </w:rPr>
            </w:pPr>
            <w:r w:rsidRPr="002462C6">
              <w:rPr>
                <w:rFonts w:ascii="Calibri" w:hAnsi="Calibri" w:cs="Arial"/>
              </w:rPr>
              <w:t xml:space="preserve">El Contratante podrá aplicar notificando al Transportista por escrito, las penalidades indicadas a continuación: </w:t>
            </w:r>
          </w:p>
          <w:p w:rsidR="00535E7E" w:rsidRPr="002462C6" w:rsidRDefault="00535E7E" w:rsidP="00E9685F">
            <w:pPr>
              <w:widowControl w:val="0"/>
              <w:autoSpaceDE w:val="0"/>
              <w:autoSpaceDN w:val="0"/>
              <w:ind w:right="43"/>
              <w:contextualSpacing/>
              <w:jc w:val="both"/>
              <w:rPr>
                <w:rFonts w:ascii="Calibri" w:hAnsi="Calibri" w:cs="Arial"/>
              </w:rPr>
            </w:pPr>
          </w:p>
          <w:p w:rsidR="00535E7E" w:rsidRDefault="00535E7E" w:rsidP="007D0632">
            <w:pPr>
              <w:widowControl w:val="0"/>
              <w:numPr>
                <w:ilvl w:val="0"/>
                <w:numId w:val="83"/>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identifique un conductor con algún nivel de alcoholemia durante la ejecución del Servicio.</w:t>
            </w:r>
          </w:p>
          <w:p w:rsidR="00535E7E" w:rsidRDefault="00535E7E" w:rsidP="007D0632">
            <w:pPr>
              <w:widowControl w:val="0"/>
              <w:numPr>
                <w:ilvl w:val="0"/>
                <w:numId w:val="83"/>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se encuentre conduciendo un conductor vetado por el Contratante y/o Planta.</w:t>
            </w:r>
          </w:p>
          <w:p w:rsidR="00535E7E" w:rsidRDefault="00535E7E" w:rsidP="007D0632">
            <w:pPr>
              <w:widowControl w:val="0"/>
              <w:numPr>
                <w:ilvl w:val="0"/>
                <w:numId w:val="83"/>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el conductor presente documentación adulterada relacionada con el Servicio.</w:t>
            </w:r>
          </w:p>
          <w:p w:rsidR="00535E7E" w:rsidRDefault="00535E7E" w:rsidP="007D0632">
            <w:pPr>
              <w:widowControl w:val="0"/>
              <w:numPr>
                <w:ilvl w:val="0"/>
                <w:numId w:val="83"/>
              </w:numPr>
              <w:autoSpaceDE w:val="0"/>
              <w:autoSpaceDN w:val="0"/>
              <w:ind w:right="43"/>
              <w:contextualSpacing/>
              <w:jc w:val="both"/>
              <w:rPr>
                <w:rFonts w:ascii="Calibri" w:hAnsi="Calibri" w:cs="Arial"/>
                <w:color w:val="FF0000"/>
              </w:rPr>
            </w:pPr>
            <w:r>
              <w:rPr>
                <w:rFonts w:ascii="Calibri" w:hAnsi="Calibri" w:cs="Arial"/>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Bolivianos) por día calendario de retraso.</w:t>
            </w:r>
          </w:p>
          <w:p w:rsidR="00535E7E" w:rsidRDefault="00535E7E" w:rsidP="007D0632">
            <w:pPr>
              <w:widowControl w:val="0"/>
              <w:numPr>
                <w:ilvl w:val="0"/>
                <w:numId w:val="83"/>
              </w:numPr>
              <w:autoSpaceDE w:val="0"/>
              <w:autoSpaceDN w:val="0"/>
              <w:ind w:right="43"/>
              <w:contextualSpacing/>
              <w:jc w:val="both"/>
              <w:rPr>
                <w:rFonts w:ascii="Calibri" w:hAnsi="Calibri" w:cs="Arial"/>
                <w:color w:val="FF0000"/>
              </w:rPr>
            </w:pPr>
            <w:r>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r>
              <w:rPr>
                <w:rFonts w:ascii="Calibri" w:hAnsi="Calibri" w:cs="Arial"/>
                <w:color w:val="FF0000"/>
              </w:rPr>
              <w:t>.</w:t>
            </w:r>
          </w:p>
          <w:p w:rsidR="00535E7E" w:rsidRDefault="00535E7E" w:rsidP="007D0632">
            <w:pPr>
              <w:numPr>
                <w:ilvl w:val="0"/>
                <w:numId w:val="83"/>
              </w:numPr>
              <w:autoSpaceDE w:val="0"/>
              <w:autoSpaceDN w:val="0"/>
              <w:adjustRightInd w:val="0"/>
              <w:jc w:val="both"/>
              <w:rPr>
                <w:rFonts w:ascii="Calibri" w:hAnsi="Calibri" w:cs="Calibri"/>
                <w:lang w:val="es-ES_tradnl"/>
              </w:rPr>
            </w:pPr>
            <w:r>
              <w:rPr>
                <w:rFonts w:ascii="Calibri" w:hAnsi="Calibri" w:cs="Arial"/>
                <w:color w:val="000000"/>
              </w:rPr>
              <w:t>Se</w:t>
            </w:r>
            <w:r>
              <w:rPr>
                <w:rFonts w:ascii="Calibri" w:hAnsi="Calibri" w:cs="Calibri"/>
                <w:color w:val="000000"/>
                <w:lang w:val="es-ES_tradnl"/>
              </w:rPr>
              <w:t xml:space="preserve"> aplicará una penalidad de Bs. 2000 (Dos Mil 00/100 bolivianos) por el día calendario de retraso, en la presentación de documentación aduanera </w:t>
            </w:r>
            <w:r>
              <w:rPr>
                <w:rFonts w:ascii="Calibri" w:hAnsi="Calibri" w:cs="Arial"/>
              </w:rPr>
              <w:t>en el siguiente mes de servicio</w:t>
            </w:r>
            <w:r>
              <w:rPr>
                <w:rFonts w:ascii="Calibri" w:hAnsi="Calibri" w:cs="Arial"/>
                <w:b/>
              </w:rPr>
              <w:t>.</w:t>
            </w:r>
          </w:p>
          <w:p w:rsidR="00535E7E" w:rsidRDefault="00535E7E" w:rsidP="00E9685F">
            <w:pPr>
              <w:widowControl w:val="0"/>
              <w:autoSpaceDE w:val="0"/>
              <w:autoSpaceDN w:val="0"/>
              <w:ind w:right="43"/>
              <w:contextualSpacing/>
              <w:jc w:val="both"/>
              <w:rPr>
                <w:rFonts w:ascii="Calibri" w:hAnsi="Calibri" w:cs="Arial"/>
                <w:lang w:val="es-ES_tradnl"/>
              </w:rPr>
            </w:pPr>
          </w:p>
          <w:p w:rsidR="00535E7E" w:rsidRPr="002462C6" w:rsidRDefault="00535E7E" w:rsidP="00E9685F">
            <w:pPr>
              <w:widowControl w:val="0"/>
              <w:autoSpaceDE w:val="0"/>
              <w:autoSpaceDN w:val="0"/>
              <w:ind w:right="43"/>
              <w:contextualSpacing/>
              <w:jc w:val="both"/>
              <w:rPr>
                <w:rFonts w:ascii="Calibri" w:hAnsi="Calibri" w:cs="Calibri"/>
              </w:rPr>
            </w:pPr>
            <w:r>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535E7E" w:rsidRPr="002462C6" w:rsidTr="00E9685F">
        <w:trPr>
          <w:trHeight w:val="70"/>
        </w:trPr>
        <w:tc>
          <w:tcPr>
            <w:tcW w:w="9515" w:type="dxa"/>
            <w:shd w:val="clear" w:color="auto" w:fill="C6D9F1"/>
            <w:vAlign w:val="center"/>
          </w:tcPr>
          <w:p w:rsidR="00535E7E" w:rsidRPr="002462C6" w:rsidRDefault="00535E7E" w:rsidP="00E9685F">
            <w:pPr>
              <w:autoSpaceDE w:val="0"/>
              <w:autoSpaceDN w:val="0"/>
              <w:adjustRightInd w:val="0"/>
              <w:jc w:val="both"/>
              <w:rPr>
                <w:rFonts w:ascii="Calibri" w:hAnsi="Calibri" w:cs="Calibri"/>
                <w:b/>
                <w:bCs/>
              </w:rPr>
            </w:pPr>
            <w:r>
              <w:rPr>
                <w:rFonts w:ascii="Calibri" w:hAnsi="Calibri" w:cs="Calibri"/>
                <w:b/>
                <w:bCs/>
              </w:rPr>
              <w:t>COMITÉ DE RECEPCION</w:t>
            </w:r>
          </w:p>
        </w:tc>
      </w:tr>
      <w:tr w:rsidR="00535E7E" w:rsidRPr="002462C6" w:rsidTr="00E9685F">
        <w:trPr>
          <w:trHeight w:val="70"/>
        </w:trPr>
        <w:tc>
          <w:tcPr>
            <w:tcW w:w="9515" w:type="dxa"/>
            <w:shd w:val="clear" w:color="auto" w:fill="auto"/>
            <w:vAlign w:val="center"/>
          </w:tcPr>
          <w:p w:rsidR="00535E7E" w:rsidRPr="00354B72" w:rsidRDefault="00535E7E" w:rsidP="00E9685F">
            <w:pPr>
              <w:autoSpaceDE w:val="0"/>
              <w:autoSpaceDN w:val="0"/>
              <w:adjustRightInd w:val="0"/>
              <w:jc w:val="both"/>
              <w:rPr>
                <w:rFonts w:ascii="Calibri" w:hAnsi="Calibri" w:cs="Calibri"/>
                <w:bCs/>
              </w:rPr>
            </w:pPr>
            <w:r w:rsidRPr="00585718">
              <w:rPr>
                <w:rFonts w:ascii="Calibri" w:hAnsi="Calibri" w:cs="Calibri"/>
                <w:bCs/>
              </w:rPr>
              <w:t>Elaborar y firmar el Acta de recepción / conformidad de los servicios prestados.</w:t>
            </w:r>
          </w:p>
        </w:tc>
      </w:tr>
      <w:tr w:rsidR="00535E7E" w:rsidRPr="002462C6" w:rsidTr="00E9685F">
        <w:trPr>
          <w:trHeight w:val="70"/>
        </w:trPr>
        <w:tc>
          <w:tcPr>
            <w:tcW w:w="9515" w:type="dxa"/>
            <w:shd w:val="clear" w:color="auto" w:fill="BDD6EE"/>
            <w:vAlign w:val="center"/>
          </w:tcPr>
          <w:p w:rsidR="00535E7E" w:rsidRPr="00A7505B" w:rsidRDefault="00535E7E" w:rsidP="00E9685F">
            <w:pPr>
              <w:autoSpaceDE w:val="0"/>
              <w:autoSpaceDN w:val="0"/>
              <w:adjustRightInd w:val="0"/>
              <w:jc w:val="both"/>
              <w:rPr>
                <w:rFonts w:ascii="Calibri" w:hAnsi="Calibri" w:cs="Calibri"/>
                <w:b/>
                <w:bCs/>
              </w:rPr>
            </w:pPr>
            <w:r w:rsidRPr="00A7505B">
              <w:rPr>
                <w:rFonts w:ascii="Calibri" w:hAnsi="Calibri" w:cs="Calibri"/>
                <w:b/>
                <w:bCs/>
              </w:rPr>
              <w:t>GESTION ADUANERA DE IMPORTACION</w:t>
            </w:r>
          </w:p>
        </w:tc>
      </w:tr>
      <w:tr w:rsidR="00535E7E" w:rsidRPr="002462C6" w:rsidTr="00E9685F">
        <w:trPr>
          <w:trHeight w:val="70"/>
        </w:trPr>
        <w:tc>
          <w:tcPr>
            <w:tcW w:w="9515" w:type="dxa"/>
            <w:shd w:val="clear" w:color="auto" w:fill="auto"/>
            <w:vAlign w:val="center"/>
          </w:tcPr>
          <w:p w:rsidR="00535E7E" w:rsidRDefault="00535E7E" w:rsidP="00E9685F">
            <w:pPr>
              <w:tabs>
                <w:tab w:val="left" w:pos="567"/>
              </w:tabs>
              <w:jc w:val="both"/>
              <w:rPr>
                <w:rFonts w:ascii="Calibri" w:hAnsi="Calibri" w:cs="Calibri"/>
              </w:rPr>
            </w:pPr>
            <w:r>
              <w:rPr>
                <w:rFonts w:ascii="Calibri" w:hAnsi="Calibri"/>
                <w:bCs/>
                <w:lang w:val="es-BO"/>
              </w:rPr>
              <w:t>El transportista en un plazo de 15 (quince) días calendarios (corridos), a partir de la fecha de paso y control aduanero en administración de aduana en frontera de la cisterna que cierra la DUI, deberá hacer la entrega de los siguientes documentos en forma correcta y ordenados de manera cronológica tomando en cuenta la numeración del Parte de Recepción:</w:t>
            </w:r>
          </w:p>
          <w:p w:rsidR="00535E7E" w:rsidRDefault="00535E7E" w:rsidP="00E9685F">
            <w:pPr>
              <w:autoSpaceDE w:val="0"/>
              <w:autoSpaceDN w:val="0"/>
              <w:adjustRightInd w:val="0"/>
              <w:jc w:val="both"/>
              <w:rPr>
                <w:rFonts w:ascii="Calibri" w:hAnsi="Calibri" w:cs="Calibri"/>
              </w:rPr>
            </w:pPr>
          </w:p>
          <w:p w:rsidR="00535E7E" w:rsidRDefault="00535E7E" w:rsidP="007D0632">
            <w:pPr>
              <w:numPr>
                <w:ilvl w:val="0"/>
                <w:numId w:val="78"/>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CRT’s</w:t>
            </w:r>
            <w:proofErr w:type="spellEnd"/>
            <w:r>
              <w:rPr>
                <w:rFonts w:ascii="Calibri" w:hAnsi="Calibri" w:cs="Calibri"/>
                <w:lang w:val="es-ES_tradnl"/>
              </w:rPr>
              <w:t xml:space="preserve"> originales o copia legalizada, con firmas y sellos correspondientes (en caso de presentación del CRT original en la documentación de una DUI anterior, se deberá presentar fotocopia legalizada del CRT indicando fecha de presentación del CRT original).</w:t>
            </w:r>
          </w:p>
          <w:p w:rsidR="00535E7E" w:rsidRDefault="00535E7E" w:rsidP="007D0632">
            <w:pPr>
              <w:numPr>
                <w:ilvl w:val="0"/>
                <w:numId w:val="78"/>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MIC’s</w:t>
            </w:r>
            <w:proofErr w:type="spellEnd"/>
            <w:r>
              <w:rPr>
                <w:rFonts w:ascii="Calibri" w:hAnsi="Calibri" w:cs="Calibri"/>
                <w:lang w:val="es-ES_tradnl"/>
              </w:rPr>
              <w:t xml:space="preserve"> originales que se emiten uno por cada cisterna, con firmas y sellos correspondientes tanto de la Aduana de Salida (país de origen) como de la Aduana de Ingreso a territorio nacional (Administración Aduanera de Frontera).</w:t>
            </w:r>
          </w:p>
          <w:p w:rsidR="00535E7E" w:rsidRDefault="00535E7E" w:rsidP="007D0632">
            <w:pPr>
              <w:numPr>
                <w:ilvl w:val="0"/>
                <w:numId w:val="78"/>
              </w:numPr>
              <w:autoSpaceDE w:val="0"/>
              <w:autoSpaceDN w:val="0"/>
              <w:adjustRightInd w:val="0"/>
              <w:ind w:left="284"/>
              <w:jc w:val="both"/>
              <w:rPr>
                <w:rFonts w:ascii="Calibri" w:hAnsi="Calibri" w:cs="Calibri"/>
                <w:lang w:val="es-ES_tradnl"/>
              </w:rPr>
            </w:pPr>
            <w:r>
              <w:rPr>
                <w:rFonts w:ascii="Calibri" w:hAnsi="Calibri" w:cs="Calibr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535E7E" w:rsidRDefault="00535E7E" w:rsidP="007D0632">
            <w:pPr>
              <w:numPr>
                <w:ilvl w:val="0"/>
                <w:numId w:val="78"/>
              </w:numPr>
              <w:autoSpaceDE w:val="0"/>
              <w:autoSpaceDN w:val="0"/>
              <w:adjustRightInd w:val="0"/>
              <w:ind w:left="284"/>
              <w:jc w:val="both"/>
              <w:rPr>
                <w:rFonts w:ascii="Calibri" w:hAnsi="Calibri" w:cs="Calibri"/>
                <w:lang w:val="es-ES_tradnl"/>
              </w:rPr>
            </w:pPr>
            <w:r>
              <w:rPr>
                <w:rFonts w:ascii="Calibri" w:hAnsi="Calibri" w:cs="Calibri"/>
                <w:lang w:val="es-ES_tradnl"/>
              </w:rPr>
              <w:t>Partes de Recepción originales, emitidos por el Concesionario de Recinto Aduanero, uno por cada cisterna, si el caso corresponde.</w:t>
            </w:r>
          </w:p>
          <w:p w:rsidR="00535E7E" w:rsidRDefault="00535E7E" w:rsidP="007D0632">
            <w:pPr>
              <w:numPr>
                <w:ilvl w:val="0"/>
                <w:numId w:val="78"/>
              </w:numPr>
              <w:autoSpaceDE w:val="0"/>
              <w:autoSpaceDN w:val="0"/>
              <w:adjustRightInd w:val="0"/>
              <w:ind w:left="284"/>
              <w:jc w:val="both"/>
              <w:rPr>
                <w:rFonts w:ascii="Calibri" w:hAnsi="Calibri" w:cs="Calibri"/>
                <w:lang w:val="es-ES_tradnl"/>
              </w:rPr>
            </w:pPr>
            <w:r>
              <w:rPr>
                <w:rFonts w:ascii="Calibri" w:hAnsi="Calibri" w:cs="Calibri"/>
                <w:lang w:val="es-ES_tradnl"/>
              </w:rPr>
              <w:t>Planillas del movimiento de volumen y peso, en medio físico y magnético, que registre:</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t>Fecha de carga</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lastRenderedPageBreak/>
              <w:t>Empresa de transporte</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t>Nro. de CRT</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t>N° de placa</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t>Número de  MIC</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MIC</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t>Fecha de Parte de Recepción</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t>Número de Parte de Recepción</w:t>
            </w:r>
          </w:p>
          <w:p w:rsidR="00535E7E" w:rsidRDefault="00535E7E" w:rsidP="007D0632">
            <w:pPr>
              <w:numPr>
                <w:ilvl w:val="1"/>
                <w:numId w:val="78"/>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Parte de Recepción.</w:t>
            </w:r>
          </w:p>
          <w:p w:rsidR="00535E7E" w:rsidRDefault="00535E7E" w:rsidP="007D0632">
            <w:pPr>
              <w:numPr>
                <w:ilvl w:val="0"/>
                <w:numId w:val="78"/>
              </w:numPr>
              <w:autoSpaceDE w:val="0"/>
              <w:autoSpaceDN w:val="0"/>
              <w:adjustRightInd w:val="0"/>
              <w:ind w:left="284"/>
              <w:jc w:val="both"/>
              <w:rPr>
                <w:rFonts w:ascii="Calibri" w:hAnsi="Calibri" w:cs="Calibri"/>
                <w:lang w:val="es-ES_tradnl"/>
              </w:rPr>
            </w:pPr>
            <w:r>
              <w:rPr>
                <w:rFonts w:ascii="Calibri" w:hAnsi="Calibri" w:cs="Calibri"/>
                <w:lang w:val="es-ES_tradnl"/>
              </w:rPr>
              <w:t>Copia magnética de todos los documentos y planillas de los incisos a) a e)</w:t>
            </w:r>
          </w:p>
          <w:p w:rsidR="00535E7E" w:rsidRDefault="00535E7E" w:rsidP="00E9685F">
            <w:pPr>
              <w:autoSpaceDE w:val="0"/>
              <w:autoSpaceDN w:val="0"/>
              <w:adjustRightInd w:val="0"/>
              <w:jc w:val="both"/>
              <w:rPr>
                <w:rFonts w:ascii="Calibri" w:hAnsi="Calibri" w:cs="Calibri"/>
                <w:lang w:val="es-ES_tradnl"/>
              </w:rPr>
            </w:pPr>
            <w:r>
              <w:rPr>
                <w:rFonts w:ascii="Calibri" w:hAnsi="Calibri" w:cs="Calibri"/>
                <w:lang w:val="es-ES_tradnl"/>
              </w:rPr>
              <w:t>En caso de modificación de alguno de los documentos aduaneros, se deberá adjuntar la Resolución Administrativa (fotocopia simple), la misma que es emitida por la Administración Aduanera autorizando la modificación.</w:t>
            </w:r>
          </w:p>
          <w:p w:rsidR="00535E7E" w:rsidRDefault="00535E7E" w:rsidP="00E9685F">
            <w:pPr>
              <w:autoSpaceDE w:val="0"/>
              <w:autoSpaceDN w:val="0"/>
              <w:adjustRightInd w:val="0"/>
              <w:jc w:val="both"/>
              <w:rPr>
                <w:rFonts w:ascii="Calibri" w:hAnsi="Calibri" w:cs="Calibri"/>
                <w:lang w:val="es-ES_tradnl"/>
              </w:rPr>
            </w:pPr>
          </w:p>
          <w:p w:rsidR="00535E7E" w:rsidRDefault="00535E7E" w:rsidP="00E9685F">
            <w:pPr>
              <w:autoSpaceDE w:val="0"/>
              <w:autoSpaceDN w:val="0"/>
              <w:adjustRightInd w:val="0"/>
              <w:jc w:val="both"/>
              <w:rPr>
                <w:rFonts w:ascii="Calibri" w:hAnsi="Calibri" w:cs="Arial"/>
              </w:rPr>
            </w:pPr>
            <w:r>
              <w:rPr>
                <w:rFonts w:ascii="Calibri" w:hAnsi="Calibri" w:cs="Calibri"/>
                <w:lang w:val="es-ES_tradnl"/>
              </w:rPr>
              <w:t>La documentación deberá ser clasificada, ordenada cronológicamente y remitida por aduana de ingreso y, estar debidamente separada por cada DUI, en caso de existir observaciones se comunicará a la empresa para que en el plazo de 5 días hábiles, subsane la observación y entregue la documentación correcta. E</w:t>
            </w:r>
            <w:r>
              <w:rPr>
                <w:rFonts w:ascii="Calibri" w:hAnsi="Calibri" w:cs="Arial"/>
              </w:rPr>
              <w:t>n caso que el Transportista incumpla con la presentación en este plazo, YPFB se encontrará facultada para aplicar penalidades.</w:t>
            </w:r>
          </w:p>
          <w:p w:rsidR="00535E7E" w:rsidRDefault="00535E7E" w:rsidP="00E9685F">
            <w:pPr>
              <w:widowControl w:val="0"/>
              <w:autoSpaceDE w:val="0"/>
              <w:autoSpaceDN w:val="0"/>
              <w:ind w:right="43"/>
              <w:contextualSpacing/>
              <w:jc w:val="both"/>
              <w:rPr>
                <w:rFonts w:ascii="Calibri" w:hAnsi="Calibri" w:cs="Arial"/>
              </w:rPr>
            </w:pPr>
          </w:p>
          <w:p w:rsidR="00535E7E" w:rsidRDefault="00535E7E" w:rsidP="00E9685F">
            <w:pPr>
              <w:pStyle w:val="Prrafodelista"/>
              <w:widowControl w:val="0"/>
              <w:shd w:val="clear" w:color="auto" w:fill="FFFFFF"/>
              <w:autoSpaceDE w:val="0"/>
              <w:autoSpaceDN w:val="0"/>
              <w:ind w:left="0"/>
              <w:contextualSpacing/>
              <w:jc w:val="both"/>
              <w:rPr>
                <w:rFonts w:ascii="Calibri" w:hAnsi="Calibri" w:cs="Arial"/>
              </w:rPr>
            </w:pPr>
            <w:r>
              <w:rPr>
                <w:rFonts w:ascii="Calibri" w:hAnsi="Calibri" w:cs="Arial"/>
              </w:rPr>
              <w:t>Se observará la documentación en los siguientes casos de manera enunciativa y no limitativa:</w:t>
            </w:r>
          </w:p>
          <w:p w:rsidR="00535E7E" w:rsidRDefault="00535E7E" w:rsidP="00E9685F">
            <w:pPr>
              <w:widowControl w:val="0"/>
              <w:autoSpaceDE w:val="0"/>
              <w:autoSpaceDN w:val="0"/>
              <w:ind w:left="708" w:right="43"/>
              <w:contextualSpacing/>
              <w:jc w:val="both"/>
              <w:rPr>
                <w:rFonts w:ascii="Calibri" w:hAnsi="Calibri" w:cs="Arial"/>
                <w:lang w:val="es-ES_tradnl"/>
              </w:rPr>
            </w:pPr>
          </w:p>
          <w:p w:rsidR="00535E7E" w:rsidRDefault="00535E7E" w:rsidP="007D0632">
            <w:pPr>
              <w:widowControl w:val="0"/>
              <w:numPr>
                <w:ilvl w:val="0"/>
                <w:numId w:val="48"/>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sea entregada en fotocopias.</w:t>
            </w:r>
          </w:p>
          <w:p w:rsidR="00535E7E" w:rsidRDefault="00535E7E" w:rsidP="007D0632">
            <w:pPr>
              <w:widowControl w:val="0"/>
              <w:numPr>
                <w:ilvl w:val="0"/>
                <w:numId w:val="48"/>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no cuente con sellos y firmas respectivas de las instancias emisoras.</w:t>
            </w:r>
          </w:p>
          <w:p w:rsidR="00535E7E" w:rsidRDefault="00535E7E" w:rsidP="007D0632">
            <w:pPr>
              <w:widowControl w:val="0"/>
              <w:numPr>
                <w:ilvl w:val="0"/>
                <w:numId w:val="48"/>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consigne datos errados en cuanto a volumen, descripción de   producto, flete y destino.</w:t>
            </w:r>
          </w:p>
          <w:p w:rsidR="00535E7E" w:rsidRDefault="00535E7E" w:rsidP="007D0632">
            <w:pPr>
              <w:widowControl w:val="0"/>
              <w:numPr>
                <w:ilvl w:val="0"/>
                <w:numId w:val="48"/>
              </w:numPr>
              <w:autoSpaceDE w:val="0"/>
              <w:autoSpaceDN w:val="0"/>
              <w:ind w:left="426" w:right="43" w:hanging="426"/>
              <w:contextualSpacing/>
              <w:jc w:val="both"/>
              <w:rPr>
                <w:rFonts w:ascii="Calibri" w:hAnsi="Calibri" w:cs="Arial"/>
                <w:lang w:val="es-ES_tradnl"/>
              </w:rPr>
            </w:pPr>
            <w:r>
              <w:rPr>
                <w:rFonts w:ascii="Calibri" w:hAnsi="Calibri" w:cs="Arial"/>
                <w:lang w:val="es-ES_tradnl"/>
              </w:rPr>
              <w:t>Las aplicaciones de seguro consignen datos errados en cuanto a producto, volumen, valor asegurado, número de DUI, travesía, frontera de ingreso, periodo de carga y prima total.</w:t>
            </w:r>
          </w:p>
          <w:p w:rsidR="00535E7E" w:rsidRDefault="00535E7E" w:rsidP="00E9685F">
            <w:pPr>
              <w:widowControl w:val="0"/>
              <w:autoSpaceDE w:val="0"/>
              <w:autoSpaceDN w:val="0"/>
              <w:ind w:right="43"/>
              <w:contextualSpacing/>
              <w:jc w:val="both"/>
              <w:rPr>
                <w:rFonts w:ascii="Calibri" w:hAnsi="Calibri" w:cs="Arial"/>
                <w:lang w:val="es-ES_tradnl"/>
              </w:rPr>
            </w:pPr>
          </w:p>
          <w:p w:rsidR="00535E7E" w:rsidRDefault="00535E7E" w:rsidP="00E9685F">
            <w:pPr>
              <w:autoSpaceDE w:val="0"/>
              <w:autoSpaceDN w:val="0"/>
              <w:adjustRightInd w:val="0"/>
              <w:jc w:val="both"/>
              <w:rPr>
                <w:rFonts w:ascii="Calibri" w:hAnsi="Calibri" w:cs="Calibri"/>
                <w:lang w:val="es-ES_tradnl"/>
              </w:rPr>
            </w:pPr>
            <w:r>
              <w:rPr>
                <w:rFonts w:ascii="Calibri" w:hAnsi="Calibri" w:cs="Calibri"/>
                <w:lang w:val="es-ES_tradnl"/>
              </w:rPr>
              <w:t>Adicionalmente, la documentación generada en el transporte (MIC y parte de recepción) deberá ser remitida mediante correo electrónico 24 horas posterior el cisterna haya cruzado frontera.</w:t>
            </w:r>
          </w:p>
          <w:p w:rsidR="00535E7E" w:rsidRDefault="00535E7E" w:rsidP="00E9685F">
            <w:pPr>
              <w:widowControl w:val="0"/>
              <w:autoSpaceDE w:val="0"/>
              <w:autoSpaceDN w:val="0"/>
              <w:ind w:right="43"/>
              <w:contextualSpacing/>
              <w:jc w:val="both"/>
              <w:rPr>
                <w:rFonts w:ascii="Calibri" w:hAnsi="Calibri" w:cs="Arial"/>
                <w:lang w:val="es-ES_tradnl"/>
              </w:rPr>
            </w:pPr>
          </w:p>
          <w:p w:rsidR="00535E7E" w:rsidRPr="00585718" w:rsidRDefault="00535E7E" w:rsidP="00E9685F">
            <w:pPr>
              <w:autoSpaceDE w:val="0"/>
              <w:autoSpaceDN w:val="0"/>
              <w:adjustRightInd w:val="0"/>
              <w:jc w:val="both"/>
              <w:rPr>
                <w:rFonts w:ascii="Calibri" w:hAnsi="Calibri" w:cs="Calibri"/>
                <w:bCs/>
              </w:rPr>
            </w:pPr>
            <w:r>
              <w:rPr>
                <w:rFonts w:ascii="Calibri" w:hAnsi="Calibri" w:cs="Calibri"/>
              </w:rPr>
              <w:t>En caso de que, por incumplimiento del transportista en la entrega de documentos aduaneros, la Aduana Nacional de Bolivia multe o sancione a YPFB, estas multas/sanciones serán replicadas a la empresa de transporte por la vía que corresponda.</w:t>
            </w:r>
          </w:p>
        </w:tc>
      </w:tr>
      <w:tr w:rsidR="00535E7E" w:rsidRPr="002462C6" w:rsidTr="00E9685F">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C6D9F1"/>
            <w:vAlign w:val="center"/>
          </w:tcPr>
          <w:p w:rsidR="00535E7E" w:rsidRPr="002462C6" w:rsidRDefault="00535E7E" w:rsidP="00E9685F">
            <w:pPr>
              <w:autoSpaceDE w:val="0"/>
              <w:autoSpaceDN w:val="0"/>
              <w:adjustRightInd w:val="0"/>
              <w:rPr>
                <w:rFonts w:ascii="Calibri" w:hAnsi="Calibri" w:cs="Calibri"/>
                <w:b/>
              </w:rPr>
            </w:pPr>
            <w:r w:rsidRPr="002462C6">
              <w:rPr>
                <w:rFonts w:ascii="Calibri" w:hAnsi="Calibri" w:cs="Calibri"/>
                <w:b/>
              </w:rPr>
              <w:lastRenderedPageBreak/>
              <w:t xml:space="preserve">VALIDACIONES </w:t>
            </w:r>
          </w:p>
        </w:tc>
      </w:tr>
      <w:tr w:rsidR="00535E7E" w:rsidRPr="002462C6" w:rsidTr="00E9685F">
        <w:trPr>
          <w:trHeight w:val="409"/>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535E7E" w:rsidRPr="002462C6" w:rsidRDefault="00535E7E" w:rsidP="00E9685F">
            <w:pPr>
              <w:autoSpaceDE w:val="0"/>
              <w:autoSpaceDN w:val="0"/>
              <w:adjustRightInd w:val="0"/>
              <w:rPr>
                <w:rFonts w:ascii="Calibri" w:hAnsi="Calibri" w:cs="Calibri"/>
              </w:rPr>
            </w:pPr>
            <w:r w:rsidRPr="002462C6">
              <w:rPr>
                <w:rFonts w:ascii="Calibri" w:hAnsi="Calibri" w:cs="Calibri"/>
              </w:rPr>
              <w:t>SE ADJUNTAN VALIDACIONES EN ANEXOS</w:t>
            </w:r>
          </w:p>
        </w:tc>
      </w:tr>
    </w:tbl>
    <w:p w:rsidR="00535E7E" w:rsidRDefault="00535E7E" w:rsidP="00535E7E">
      <w:pPr>
        <w:jc w:val="center"/>
        <w:rPr>
          <w:rFonts w:ascii="Calibri" w:hAnsi="Calibri"/>
          <w:b/>
        </w:rPr>
      </w:pPr>
    </w:p>
    <w:p w:rsidR="00535E7E" w:rsidRDefault="00535E7E" w:rsidP="00535E7E">
      <w:pPr>
        <w:jc w:val="center"/>
        <w:rPr>
          <w:rFonts w:ascii="Calibri" w:hAnsi="Calibri"/>
          <w:b/>
        </w:rPr>
      </w:pPr>
      <w:r>
        <w:rPr>
          <w:rFonts w:ascii="Calibri" w:hAnsi="Calibri"/>
          <w:b/>
        </w:rPr>
        <w:br w:type="page"/>
      </w:r>
    </w:p>
    <w:tbl>
      <w:tblPr>
        <w:tblW w:w="8902" w:type="dxa"/>
        <w:tblInd w:w="212" w:type="dxa"/>
        <w:tblCellMar>
          <w:left w:w="70" w:type="dxa"/>
          <w:right w:w="70" w:type="dxa"/>
        </w:tblCellMar>
        <w:tblLook w:val="04A0" w:firstRow="1" w:lastRow="0" w:firstColumn="1" w:lastColumn="0" w:noHBand="0" w:noVBand="1"/>
      </w:tblPr>
      <w:tblGrid>
        <w:gridCol w:w="964"/>
        <w:gridCol w:w="7938"/>
      </w:tblGrid>
      <w:tr w:rsidR="00535E7E" w:rsidRPr="002462C6" w:rsidTr="00E9685F">
        <w:trPr>
          <w:trHeight w:val="125"/>
        </w:trPr>
        <w:tc>
          <w:tcPr>
            <w:tcW w:w="964" w:type="dxa"/>
            <w:tcBorders>
              <w:top w:val="single" w:sz="4" w:space="0" w:color="auto"/>
              <w:left w:val="single" w:sz="4" w:space="0" w:color="auto"/>
              <w:bottom w:val="single" w:sz="4" w:space="0" w:color="auto"/>
              <w:right w:val="single" w:sz="4" w:space="0" w:color="000000"/>
            </w:tcBorders>
            <w:shd w:val="clear" w:color="auto" w:fill="C6D9F1"/>
          </w:tcPr>
          <w:p w:rsidR="00535E7E" w:rsidRPr="002462C6" w:rsidRDefault="00535E7E" w:rsidP="00E9685F">
            <w:pPr>
              <w:jc w:val="center"/>
              <w:rPr>
                <w:rFonts w:ascii="Calibri" w:hAnsi="Calibri" w:cs="Calibri"/>
                <w:b/>
                <w:bCs/>
                <w:lang w:val="es-BO"/>
              </w:rPr>
            </w:pPr>
            <w:r>
              <w:rPr>
                <w:rFonts w:ascii="Calibri" w:hAnsi="Calibri" w:cs="Calibri"/>
                <w:b/>
                <w:bCs/>
                <w:lang w:val="es-BO"/>
              </w:rPr>
              <w:lastRenderedPageBreak/>
              <w:t>No.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535E7E" w:rsidRPr="002462C6" w:rsidRDefault="00535E7E" w:rsidP="00E9685F">
            <w:pPr>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535E7E" w:rsidRPr="002462C6" w:rsidTr="008A7EE3">
        <w:trPr>
          <w:trHeight w:val="53"/>
        </w:trPr>
        <w:tc>
          <w:tcPr>
            <w:tcW w:w="964" w:type="dxa"/>
            <w:tcBorders>
              <w:top w:val="single" w:sz="4" w:space="0" w:color="auto"/>
              <w:left w:val="single" w:sz="4" w:space="0" w:color="auto"/>
              <w:bottom w:val="single" w:sz="4" w:space="0" w:color="auto"/>
              <w:right w:val="single" w:sz="4" w:space="0" w:color="000000"/>
            </w:tcBorders>
            <w:vAlign w:val="center"/>
          </w:tcPr>
          <w:p w:rsidR="00535E7E" w:rsidRPr="00777E8A" w:rsidRDefault="00535E7E" w:rsidP="008A7EE3">
            <w:pPr>
              <w:spacing w:before="60" w:after="60"/>
              <w:jc w:val="center"/>
              <w:rPr>
                <w:rFonts w:ascii="Calibri" w:hAnsi="Calibri"/>
              </w:rPr>
            </w:pPr>
            <w:r>
              <w:rPr>
                <w:rFonts w:ascii="Calibri" w:hAnsi="Calibri"/>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5E7E" w:rsidRPr="00777E8A" w:rsidRDefault="00535E7E" w:rsidP="00E9685F">
            <w:pPr>
              <w:spacing w:before="60" w:after="60"/>
              <w:rPr>
                <w:rFonts w:ascii="Calibri" w:hAnsi="Calibri" w:cs="Calibri"/>
                <w:lang w:val="es-BO"/>
              </w:rPr>
            </w:pPr>
            <w:r w:rsidRPr="00777E8A">
              <w:rPr>
                <w:rFonts w:ascii="Calibri" w:hAnsi="Calibri"/>
              </w:rPr>
              <w:t xml:space="preserve">TRANSPORTE INTERNACIONAL CHILE </w:t>
            </w:r>
            <w:r>
              <w:rPr>
                <w:rFonts w:ascii="Calibri" w:hAnsi="Calibri"/>
              </w:rPr>
              <w:t>GESTION 2018</w:t>
            </w:r>
          </w:p>
        </w:tc>
      </w:tr>
    </w:tbl>
    <w:p w:rsidR="00535E7E" w:rsidRDefault="00535E7E" w:rsidP="00535E7E">
      <w:pPr>
        <w:rPr>
          <w:rFonts w:ascii="Calibri" w:hAnsi="Calibri" w:cs="Calibri"/>
          <w:b/>
        </w:rPr>
      </w:pPr>
    </w:p>
    <w:p w:rsidR="00535E7E" w:rsidRPr="002462C6" w:rsidRDefault="00535E7E" w:rsidP="007D0632">
      <w:pPr>
        <w:pStyle w:val="Prrafodelista"/>
        <w:numPr>
          <w:ilvl w:val="0"/>
          <w:numId w:val="89"/>
        </w:numPr>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535E7E" w:rsidRPr="002462C6" w:rsidRDefault="00535E7E" w:rsidP="00535E7E">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35E7E" w:rsidRPr="002462C6" w:rsidTr="00E9685F">
        <w:trPr>
          <w:trHeight w:val="87"/>
        </w:trPr>
        <w:tc>
          <w:tcPr>
            <w:tcW w:w="9339" w:type="dxa"/>
            <w:shd w:val="clear" w:color="auto" w:fill="C6D9F1"/>
            <w:vAlign w:val="center"/>
          </w:tcPr>
          <w:p w:rsidR="00535E7E" w:rsidRPr="002462C6" w:rsidRDefault="00535E7E" w:rsidP="00E9685F">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535E7E" w:rsidRPr="002462C6" w:rsidTr="00E9685F">
        <w:trPr>
          <w:trHeight w:val="834"/>
        </w:trPr>
        <w:tc>
          <w:tcPr>
            <w:tcW w:w="9339" w:type="dxa"/>
            <w:shd w:val="clear" w:color="auto" w:fill="auto"/>
          </w:tcPr>
          <w:p w:rsidR="00535E7E" w:rsidRDefault="00535E7E" w:rsidP="00E9685F">
            <w:pPr>
              <w:tabs>
                <w:tab w:val="left" w:pos="567"/>
              </w:tabs>
              <w:ind w:left="720"/>
              <w:rPr>
                <w:rFonts w:ascii="Calibri" w:hAnsi="Calibri" w:cs="Calibri"/>
                <w:b/>
              </w:rPr>
            </w:pPr>
          </w:p>
          <w:p w:rsidR="00535E7E" w:rsidRPr="002462C6" w:rsidRDefault="00535E7E" w:rsidP="00A150D4">
            <w:pPr>
              <w:numPr>
                <w:ilvl w:val="0"/>
                <w:numId w:val="108"/>
              </w:numPr>
              <w:tabs>
                <w:tab w:val="left" w:pos="567"/>
              </w:tabs>
              <w:rPr>
                <w:rFonts w:ascii="Calibri" w:hAnsi="Calibri" w:cs="Calibri"/>
                <w:b/>
              </w:rPr>
            </w:pPr>
            <w:r w:rsidRPr="002462C6">
              <w:rPr>
                <w:rFonts w:ascii="Calibri" w:hAnsi="Calibri" w:cs="Calibri"/>
                <w:b/>
              </w:rPr>
              <w:t>CAPACIDAD DE TRANSPORTE</w:t>
            </w:r>
          </w:p>
          <w:p w:rsidR="00535E7E" w:rsidRPr="002462C6" w:rsidRDefault="00535E7E" w:rsidP="00E9685F">
            <w:pPr>
              <w:rPr>
                <w:rFonts w:ascii="Calibri" w:hAnsi="Calibri" w:cs="Calibri"/>
                <w:b/>
                <w:caps/>
              </w:rPr>
            </w:pPr>
          </w:p>
          <w:p w:rsidR="00535E7E" w:rsidRPr="002462C6" w:rsidRDefault="00535E7E" w:rsidP="00E9685F">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6</w:t>
            </w:r>
            <w:r w:rsidRPr="002462C6">
              <w:rPr>
                <w:rFonts w:ascii="Calibri" w:hAnsi="Calibri" w:cs="Calibri"/>
                <w:b/>
              </w:rPr>
              <w:t>.</w:t>
            </w:r>
            <w:r>
              <w:rPr>
                <w:rFonts w:ascii="Calibri" w:hAnsi="Calibri" w:cs="Calibri"/>
                <w:b/>
              </w:rPr>
              <w:t>00</w:t>
            </w:r>
            <w:r w:rsidRPr="002462C6">
              <w:rPr>
                <w:rFonts w:ascii="Calibri" w:hAnsi="Calibri" w:cs="Calibri"/>
                <w:b/>
              </w:rPr>
              <w:t>0 m3</w:t>
            </w:r>
          </w:p>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535E7E" w:rsidRDefault="00535E7E" w:rsidP="00E9685F">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535E7E" w:rsidTr="00E9685F">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535E7E" w:rsidRDefault="00535E7E" w:rsidP="00E9685F">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535E7E" w:rsidRDefault="00535E7E" w:rsidP="00E9685F">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535E7E" w:rsidTr="00E9685F">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35E7E" w:rsidRDefault="00535E7E" w:rsidP="00E9685F">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535E7E" w:rsidRDefault="00535E7E" w:rsidP="00E9685F">
                  <w:pPr>
                    <w:jc w:val="center"/>
                    <w:rPr>
                      <w:rFonts w:ascii="Calibri" w:hAnsi="Calibri" w:cs="Calibri"/>
                      <w:color w:val="000000"/>
                      <w:sz w:val="18"/>
                      <w:szCs w:val="22"/>
                    </w:rPr>
                  </w:pPr>
                  <w:r>
                    <w:rPr>
                      <w:rFonts w:ascii="Calibri" w:hAnsi="Calibri" w:cs="Calibri"/>
                      <w:color w:val="000000"/>
                      <w:sz w:val="18"/>
                      <w:szCs w:val="22"/>
                    </w:rPr>
                    <w:t>2500 m3</w:t>
                  </w:r>
                </w:p>
              </w:tc>
            </w:tr>
          </w:tbl>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La cantidad mínima de cisternas podrá comprender: cisternas propias, de accionistas o socios, además de cisternas subcontratadas</w:t>
            </w:r>
            <w:r w:rsidRPr="005D08E7">
              <w:rPr>
                <w:rFonts w:ascii="Calibri" w:hAnsi="Calibri" w:cs="Calibri"/>
              </w:rPr>
              <w:t>, estas últimas para su propuesta deben presentar la documentación correspondiente del punto de subcontrataciones</w:t>
            </w:r>
          </w:p>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535E7E" w:rsidRDefault="00535E7E" w:rsidP="00E9685F">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535E7E" w:rsidTr="00E9685F">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MODELO</w:t>
                  </w:r>
                </w:p>
              </w:tc>
            </w:tr>
            <w:tr w:rsidR="00535E7E" w:rsidTr="00E9685F">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35E7E" w:rsidRDefault="00535E7E" w:rsidP="00E9685F">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35E7E" w:rsidRDefault="00535E7E" w:rsidP="00E9685F">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35E7E" w:rsidRDefault="00535E7E" w:rsidP="00E9685F">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35E7E" w:rsidRDefault="00535E7E" w:rsidP="00E9685F">
                  <w:pPr>
                    <w:jc w:val="center"/>
                    <w:rPr>
                      <w:sz w:val="16"/>
                      <w:szCs w:val="16"/>
                    </w:rPr>
                  </w:pPr>
                </w:p>
              </w:tc>
            </w:tr>
          </w:tbl>
          <w:p w:rsidR="00535E7E" w:rsidRDefault="00535E7E" w:rsidP="00E9685F">
            <w:pPr>
              <w:jc w:val="both"/>
              <w:rPr>
                <w:rFonts w:ascii="Calibri" w:hAnsi="Calibri" w:cs="Calibri"/>
                <w:lang w:val="es-BO"/>
              </w:rPr>
            </w:pPr>
          </w:p>
          <w:p w:rsidR="00535E7E" w:rsidRPr="006038C7" w:rsidRDefault="00535E7E" w:rsidP="00E9685F">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535E7E" w:rsidRPr="00386D02" w:rsidRDefault="00535E7E" w:rsidP="00E9685F">
            <w:pPr>
              <w:ind w:right="-93"/>
              <w:jc w:val="both"/>
              <w:rPr>
                <w:rFonts w:ascii="Calibri" w:hAnsi="Calibri" w:cs="Calibri"/>
              </w:rPr>
            </w:pPr>
          </w:p>
          <w:p w:rsidR="008A7EE3" w:rsidRPr="00E909FE" w:rsidRDefault="008A7EE3" w:rsidP="008A7EE3">
            <w:pPr>
              <w:ind w:right="-93"/>
              <w:jc w:val="both"/>
              <w:rPr>
                <w:rFonts w:ascii="Calibri" w:hAnsi="Calibri" w:cs="Calibri"/>
              </w:rPr>
            </w:pPr>
            <w:r w:rsidRPr="00E909FE">
              <w:rPr>
                <w:rFonts w:ascii="Calibri" w:hAnsi="Calibri" w:cs="Calibri"/>
              </w:rPr>
              <w:t>No podrán participar los camiones cisternas que a la fecha de presentación de propuesta se encuentren realizando el servicio de transporte a YPFB en calidad de contratados o subcontratados, en caso de que estos camiones se encuentren en una propuesta serán descontados de la misma.</w:t>
            </w:r>
          </w:p>
          <w:p w:rsidR="00535E7E" w:rsidRDefault="00535E7E" w:rsidP="00E9685F">
            <w:pPr>
              <w:jc w:val="both"/>
              <w:rPr>
                <w:rFonts w:ascii="Calibri" w:hAnsi="Calibri" w:cs="Calibri"/>
              </w:rPr>
            </w:pPr>
          </w:p>
          <w:p w:rsidR="00535E7E" w:rsidRPr="006038C7" w:rsidRDefault="00535E7E" w:rsidP="00E9685F">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535E7E" w:rsidRDefault="00535E7E" w:rsidP="00E9685F">
            <w:pPr>
              <w:ind w:right="-93"/>
              <w:jc w:val="both"/>
              <w:rPr>
                <w:rFonts w:ascii="Calibri" w:hAnsi="Calibri" w:cs="Calibri"/>
              </w:rPr>
            </w:pPr>
          </w:p>
          <w:p w:rsidR="00535E7E" w:rsidRDefault="00535E7E" w:rsidP="00A150D4">
            <w:pPr>
              <w:numPr>
                <w:ilvl w:val="0"/>
                <w:numId w:val="108"/>
              </w:numPr>
              <w:tabs>
                <w:tab w:val="left" w:pos="567"/>
              </w:tabs>
              <w:rPr>
                <w:rFonts w:ascii="Calibri" w:hAnsi="Calibri" w:cs="Calibri"/>
                <w:b/>
              </w:rPr>
            </w:pPr>
            <w:r>
              <w:rPr>
                <w:rFonts w:ascii="Calibri" w:hAnsi="Calibri" w:cs="Calibri"/>
                <w:b/>
              </w:rPr>
              <w:t>DETALLE DE TANQUES:</w:t>
            </w:r>
          </w:p>
          <w:p w:rsidR="00535E7E" w:rsidRDefault="00535E7E" w:rsidP="00E9685F">
            <w:pPr>
              <w:ind w:right="-93"/>
              <w:jc w:val="both"/>
              <w:rPr>
                <w:rFonts w:ascii="Calibri" w:hAnsi="Calibri" w:cs="Calibri"/>
                <w:b/>
              </w:rPr>
            </w:pPr>
          </w:p>
          <w:p w:rsidR="00535E7E" w:rsidRDefault="00535E7E" w:rsidP="00E9685F">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535E7E" w:rsidRDefault="00535E7E" w:rsidP="00E9685F">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535E7E" w:rsidTr="00E9685F">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535E7E" w:rsidRDefault="00535E7E" w:rsidP="00E9685F">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35E7E" w:rsidRDefault="00535E7E" w:rsidP="00E9685F">
                  <w:pPr>
                    <w:jc w:val="center"/>
                    <w:rPr>
                      <w:b/>
                      <w:bCs/>
                      <w:sz w:val="16"/>
                      <w:szCs w:val="16"/>
                    </w:rPr>
                  </w:pPr>
                  <w:r>
                    <w:rPr>
                      <w:b/>
                      <w:bCs/>
                      <w:sz w:val="16"/>
                      <w:szCs w:val="16"/>
                    </w:rPr>
                    <w:t>CAPACIDAD (m3)</w:t>
                  </w:r>
                </w:p>
              </w:tc>
            </w:tr>
            <w:tr w:rsidR="00535E7E" w:rsidTr="00E9685F">
              <w:trPr>
                <w:trHeight w:val="60"/>
                <w:jc w:val="center"/>
              </w:trPr>
              <w:tc>
                <w:tcPr>
                  <w:tcW w:w="0" w:type="auto"/>
                  <w:tcBorders>
                    <w:top w:val="single" w:sz="4" w:space="0" w:color="auto"/>
                    <w:left w:val="single" w:sz="4" w:space="0" w:color="auto"/>
                    <w:bottom w:val="single" w:sz="4" w:space="0" w:color="auto"/>
                    <w:right w:val="single" w:sz="4" w:space="0" w:color="auto"/>
                  </w:tcBorders>
                </w:tcPr>
                <w:p w:rsidR="00535E7E" w:rsidRDefault="00535E7E" w:rsidP="00E9685F">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35E7E" w:rsidRDefault="00535E7E" w:rsidP="00E9685F">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35E7E" w:rsidRDefault="00535E7E" w:rsidP="00E9685F">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535E7E" w:rsidRDefault="00535E7E" w:rsidP="00E9685F">
                  <w:pPr>
                    <w:rPr>
                      <w:sz w:val="16"/>
                      <w:szCs w:val="16"/>
                    </w:rPr>
                  </w:pPr>
                </w:p>
              </w:tc>
            </w:tr>
          </w:tbl>
          <w:p w:rsidR="00535E7E" w:rsidRDefault="00535E7E" w:rsidP="00E9685F">
            <w:pPr>
              <w:ind w:right="-93"/>
              <w:jc w:val="both"/>
              <w:rPr>
                <w:rFonts w:ascii="Calibri" w:hAnsi="Calibri" w:cs="Calibri"/>
              </w:rPr>
            </w:pPr>
          </w:p>
          <w:p w:rsidR="00535E7E" w:rsidRDefault="00535E7E" w:rsidP="00E9685F">
            <w:pPr>
              <w:jc w:val="both"/>
              <w:rPr>
                <w:rFonts w:ascii="Calibri" w:hAnsi="Calibri" w:cs="Calibri"/>
              </w:rPr>
            </w:pPr>
            <w:r>
              <w:rPr>
                <w:rFonts w:ascii="Calibri" w:hAnsi="Calibri" w:cs="Calibri"/>
              </w:rPr>
              <w:lastRenderedPageBreak/>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p w:rsidR="00535E7E" w:rsidRPr="002462C6" w:rsidRDefault="00535E7E" w:rsidP="00E9685F">
            <w:pPr>
              <w:jc w:val="both"/>
              <w:rPr>
                <w:rFonts w:ascii="Calibri" w:hAnsi="Calibri" w:cs="Calibri"/>
              </w:rPr>
            </w:pPr>
          </w:p>
          <w:p w:rsidR="00535E7E" w:rsidRPr="002462C6" w:rsidRDefault="00535E7E" w:rsidP="00A150D4">
            <w:pPr>
              <w:numPr>
                <w:ilvl w:val="0"/>
                <w:numId w:val="108"/>
              </w:numPr>
              <w:tabs>
                <w:tab w:val="left" w:pos="567"/>
              </w:tabs>
              <w:rPr>
                <w:rFonts w:ascii="Calibri" w:hAnsi="Calibri" w:cs="Calibri"/>
                <w:b/>
              </w:rPr>
            </w:pPr>
            <w:r w:rsidRPr="002462C6">
              <w:rPr>
                <w:rFonts w:ascii="Calibri" w:hAnsi="Calibri" w:cs="Calibri"/>
                <w:b/>
              </w:rPr>
              <w:t xml:space="preserve">PERMISOS DE TRANSPORTE INTERNACIONAL </w:t>
            </w:r>
          </w:p>
          <w:p w:rsidR="00535E7E" w:rsidRPr="0046326E" w:rsidRDefault="00535E7E" w:rsidP="00E9685F">
            <w:pPr>
              <w:jc w:val="both"/>
              <w:rPr>
                <w:rFonts w:ascii="Calibri" w:hAnsi="Calibri" w:cs="Calibri"/>
                <w:szCs w:val="22"/>
              </w:rPr>
            </w:pPr>
            <w:r w:rsidRPr="0046326E">
              <w:rPr>
                <w:rFonts w:ascii="Calibri" w:hAnsi="Calibri" w:cs="Calibri"/>
                <w:szCs w:val="22"/>
              </w:rPr>
              <w:t xml:space="preserve">Las empresas oferentes deberán presentar en su propuesta, la siguiente documentación que acredite y habilite realizar el transporte internacional de mercancías por carretera, para cada una de sus unidades </w:t>
            </w:r>
            <w:r w:rsidRPr="0046326E">
              <w:rPr>
                <w:rFonts w:ascii="Calibri" w:hAnsi="Calibri" w:cs="Calibri"/>
                <w:b/>
                <w:i/>
                <w:szCs w:val="22"/>
              </w:rPr>
              <w:t>(tracto camiones)</w:t>
            </w:r>
            <w:r w:rsidRPr="0046326E">
              <w:rPr>
                <w:rFonts w:ascii="Calibri" w:hAnsi="Calibri" w:cs="Calibri"/>
                <w:szCs w:val="22"/>
              </w:rPr>
              <w:t>.</w:t>
            </w:r>
          </w:p>
          <w:p w:rsidR="00535E7E" w:rsidRPr="0046326E" w:rsidRDefault="00535E7E" w:rsidP="00E9685F">
            <w:pPr>
              <w:jc w:val="both"/>
              <w:rPr>
                <w:rFonts w:ascii="Calibri" w:hAnsi="Calibri" w:cs="Calibri"/>
                <w:szCs w:val="22"/>
              </w:rPr>
            </w:pPr>
          </w:p>
          <w:p w:rsidR="00535E7E" w:rsidRPr="0046326E" w:rsidRDefault="00535E7E" w:rsidP="007D0632">
            <w:pPr>
              <w:numPr>
                <w:ilvl w:val="0"/>
                <w:numId w:val="32"/>
              </w:numPr>
              <w:ind w:left="632" w:hanging="284"/>
              <w:jc w:val="both"/>
              <w:rPr>
                <w:rFonts w:ascii="Calibri" w:eastAsia="Calibri" w:hAnsi="Calibri" w:cs="Calibri"/>
                <w:szCs w:val="22"/>
              </w:rPr>
            </w:pPr>
            <w:r w:rsidRPr="0046326E">
              <w:rPr>
                <w:rFonts w:ascii="Calibri" w:hAnsi="Calibri" w:cs="Calibri"/>
                <w:szCs w:val="22"/>
              </w:rPr>
              <w:t xml:space="preserve">Constancia </w:t>
            </w:r>
            <w:r>
              <w:rPr>
                <w:rFonts w:ascii="Segoe UI" w:hAnsi="Segoe UI" w:cs="Segoe UI"/>
              </w:rPr>
              <w:t>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 En el reporte de aduana a presentar, el camión debe estar registrado a nombre del proponente o propietario de camión. </w:t>
            </w:r>
          </w:p>
          <w:p w:rsidR="00535E7E" w:rsidRPr="002462C6" w:rsidRDefault="00535E7E" w:rsidP="00E9685F">
            <w:pPr>
              <w:jc w:val="both"/>
              <w:rPr>
                <w:rFonts w:ascii="Calibri" w:hAnsi="Calibri" w:cs="Calibri"/>
              </w:rPr>
            </w:pPr>
            <w:r w:rsidRPr="002462C6">
              <w:rPr>
                <w:rFonts w:ascii="Calibri" w:hAnsi="Calibri" w:cs="Calibri"/>
              </w:rPr>
              <w:t>Certificaciones necesarias para el transporte de combustible en Chile:</w:t>
            </w:r>
          </w:p>
          <w:p w:rsidR="00535E7E" w:rsidRPr="002462C6" w:rsidRDefault="00535E7E" w:rsidP="00E9685F">
            <w:pPr>
              <w:ind w:left="567"/>
              <w:jc w:val="both"/>
              <w:rPr>
                <w:rFonts w:ascii="Calibri" w:hAnsi="Calibri" w:cs="Calibri"/>
              </w:rPr>
            </w:pPr>
          </w:p>
          <w:p w:rsidR="00535E7E" w:rsidRPr="002462C6" w:rsidRDefault="00535E7E" w:rsidP="007D0632">
            <w:pPr>
              <w:numPr>
                <w:ilvl w:val="0"/>
                <w:numId w:val="32"/>
              </w:numPr>
              <w:ind w:left="632" w:hanging="284"/>
              <w:jc w:val="both"/>
              <w:rPr>
                <w:rFonts w:ascii="Calibri" w:hAnsi="Calibri" w:cs="Calibri"/>
              </w:rPr>
            </w:pPr>
            <w:r w:rsidRPr="002462C6">
              <w:rPr>
                <w:rFonts w:ascii="Calibri" w:hAnsi="Calibri" w:cs="Calibri"/>
              </w:rPr>
              <w:t>Registro o Certificado emitido por la SEC (Superintendencia de Electricidad y Combustible) de Chile.</w:t>
            </w:r>
          </w:p>
          <w:p w:rsidR="00535E7E" w:rsidRPr="002462C6" w:rsidRDefault="00535E7E" w:rsidP="00E9685F">
            <w:pPr>
              <w:jc w:val="both"/>
              <w:rPr>
                <w:rFonts w:ascii="Calibri" w:hAnsi="Calibri" w:cs="Calibri"/>
                <w:b/>
              </w:rPr>
            </w:pPr>
          </w:p>
          <w:p w:rsidR="00F0218B" w:rsidRDefault="00535E7E" w:rsidP="00F0218B">
            <w:pPr>
              <w:jc w:val="both"/>
              <w:rPr>
                <w:rFonts w:ascii="Calibri" w:hAnsi="Calibri" w:cs="Calibri"/>
              </w:rPr>
            </w:pPr>
            <w:r w:rsidRPr="002462C6">
              <w:rPr>
                <w:rFonts w:ascii="Calibri" w:hAnsi="Calibri" w:cs="Calibri"/>
                <w:b/>
              </w:rPr>
              <w:t>Nota:</w:t>
            </w:r>
            <w:r w:rsidRPr="002462C6">
              <w:rPr>
                <w:rFonts w:ascii="Calibri" w:hAnsi="Calibri" w:cs="Calibri"/>
              </w:rPr>
              <w:t xml:space="preserve"> </w:t>
            </w:r>
            <w:r w:rsidR="00F0218B" w:rsidRPr="00F00D20">
              <w:rPr>
                <w:rFonts w:ascii="Calibri" w:hAnsi="Calibri" w:cs="Calibri"/>
              </w:rPr>
              <w:t xml:space="preserve">En la propuesta deberán adjuntarse fotocopias de las certificaciones, resolución y/o permisos solicitados </w:t>
            </w:r>
            <w:r w:rsidR="00F0218B">
              <w:rPr>
                <w:rFonts w:ascii="Calibri" w:hAnsi="Calibri" w:cs="Calibri"/>
              </w:rPr>
              <w:t xml:space="preserve">vigentes </w:t>
            </w:r>
            <w:r w:rsidR="00F0218B" w:rsidRPr="00F00D20">
              <w:rPr>
                <w:rFonts w:ascii="Calibri" w:hAnsi="Calibri" w:cs="Calibri"/>
              </w:rPr>
              <w:t xml:space="preserve">para los camiones </w:t>
            </w:r>
            <w:proofErr w:type="gramStart"/>
            <w:r w:rsidR="00F0218B" w:rsidRPr="00F00D20">
              <w:rPr>
                <w:rFonts w:ascii="Calibri" w:hAnsi="Calibri" w:cs="Calibri"/>
              </w:rPr>
              <w:t>cisterna comprometidos</w:t>
            </w:r>
            <w:proofErr w:type="gramEnd"/>
            <w:r w:rsidR="00F0218B" w:rsidRPr="00F00D20">
              <w:rPr>
                <w:rFonts w:ascii="Calibri" w:hAnsi="Calibri" w:cs="Calibri"/>
              </w:rPr>
              <w:t xml:space="preserve"> para el propósito, el proponente debe cumplir con la reglamentación de tránsito internacional.</w:t>
            </w:r>
          </w:p>
          <w:p w:rsidR="00535E7E" w:rsidRPr="002462C6"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t xml:space="preserve">En caso que la documentación señalada precedentemente de alguna/s cisterna/s no se encuentre adjunta en la propuesta </w:t>
            </w:r>
            <w:r w:rsidRPr="006038C7">
              <w:rPr>
                <w:rFonts w:ascii="Calibri" w:hAnsi="Calibri" w:cs="Calibri"/>
              </w:rPr>
              <w:t>o no cumpla con las condiciones solicitadas</w:t>
            </w:r>
            <w:r>
              <w:rPr>
                <w:rFonts w:ascii="Calibri" w:hAnsi="Calibri" w:cs="Calibri"/>
              </w:rPr>
              <w:t>, se descontarán estas cisternas de la propuesta. Si después de los descuentos de las cisternas observadas no se cumple con la cantidad mínima de cisternas, la propuesta quedará descalificada.</w:t>
            </w:r>
          </w:p>
          <w:p w:rsidR="00535E7E" w:rsidRDefault="00535E7E" w:rsidP="00E9685F">
            <w:pPr>
              <w:jc w:val="both"/>
              <w:rPr>
                <w:rFonts w:ascii="Calibri" w:hAnsi="Calibri" w:cs="Calibri"/>
              </w:rPr>
            </w:pPr>
          </w:p>
          <w:p w:rsidR="00535E7E" w:rsidRPr="00A7505B" w:rsidRDefault="00535E7E" w:rsidP="00A150D4">
            <w:pPr>
              <w:numPr>
                <w:ilvl w:val="0"/>
                <w:numId w:val="108"/>
              </w:numPr>
              <w:tabs>
                <w:tab w:val="left" w:pos="567"/>
              </w:tabs>
              <w:rPr>
                <w:rFonts w:ascii="Calibri" w:hAnsi="Calibri" w:cs="Calibri"/>
                <w:b/>
              </w:rPr>
            </w:pPr>
            <w:r w:rsidRPr="00A7505B">
              <w:rPr>
                <w:rFonts w:ascii="Calibri" w:hAnsi="Calibri" w:cs="Calibri"/>
                <w:b/>
              </w:rPr>
              <w:t>TRAMOS</w:t>
            </w:r>
          </w:p>
          <w:p w:rsidR="00535E7E" w:rsidRDefault="00535E7E" w:rsidP="00E9685F">
            <w:pPr>
              <w:jc w:val="both"/>
              <w:rPr>
                <w:rFonts w:ascii="Calibri" w:hAnsi="Calibri" w:cs="Calibri"/>
              </w:rPr>
            </w:pPr>
          </w:p>
          <w:p w:rsidR="00535E7E" w:rsidRPr="002462C6" w:rsidRDefault="00535E7E" w:rsidP="007D0632">
            <w:pPr>
              <w:numPr>
                <w:ilvl w:val="0"/>
                <w:numId w:val="68"/>
              </w:numPr>
              <w:rPr>
                <w:rFonts w:ascii="Calibri" w:hAnsi="Calibri" w:cs="Calibri"/>
                <w:b/>
              </w:rPr>
            </w:pPr>
            <w:r w:rsidRPr="002462C6">
              <w:rPr>
                <w:rFonts w:ascii="Calibri" w:hAnsi="Calibri" w:cs="Calibri"/>
                <w:b/>
              </w:rPr>
              <w:t>Tramos Principales</w:t>
            </w:r>
            <w:r w:rsidR="00F0218B">
              <w:rPr>
                <w:rFonts w:ascii="Calibri" w:hAnsi="Calibri" w:cs="Calibri"/>
                <w:b/>
              </w:rPr>
              <w:t>*</w:t>
            </w:r>
          </w:p>
          <w:p w:rsidR="00535E7E" w:rsidRDefault="00535E7E" w:rsidP="00E9685F">
            <w:pPr>
              <w:ind w:left="567"/>
              <w:rPr>
                <w:rFonts w:ascii="Calibri" w:hAnsi="Calibri" w:cs="Calibri"/>
              </w:rPr>
            </w:pPr>
          </w:p>
          <w:p w:rsidR="00535E7E" w:rsidRPr="002462C6" w:rsidRDefault="00535E7E" w:rsidP="00E9685F">
            <w:pPr>
              <w:ind w:left="567"/>
              <w:rPr>
                <w:rFonts w:ascii="Calibri" w:hAnsi="Calibri" w:cs="Calibri"/>
                <w:i/>
              </w:rPr>
            </w:pPr>
          </w:p>
          <w:tbl>
            <w:tblPr>
              <w:tblW w:w="0" w:type="auto"/>
              <w:jc w:val="center"/>
              <w:tblCellMar>
                <w:left w:w="70" w:type="dxa"/>
                <w:right w:w="70" w:type="dxa"/>
              </w:tblCellMar>
              <w:tblLook w:val="04A0" w:firstRow="1" w:lastRow="0" w:firstColumn="1" w:lastColumn="0" w:noHBand="0" w:noVBand="1"/>
            </w:tblPr>
            <w:tblGrid>
              <w:gridCol w:w="2392"/>
              <w:gridCol w:w="1606"/>
              <w:gridCol w:w="1350"/>
            </w:tblGrid>
            <w:tr w:rsidR="00F0218B" w:rsidRPr="00F0218B" w:rsidTr="00F0218B">
              <w:trPr>
                <w:trHeight w:val="300"/>
                <w:jc w:val="center"/>
              </w:trPr>
              <w:tc>
                <w:tcPr>
                  <w:tcW w:w="5335" w:type="dxa"/>
                  <w:gridSpan w:val="3"/>
                  <w:tcBorders>
                    <w:top w:val="single" w:sz="4" w:space="0" w:color="auto"/>
                    <w:left w:val="single" w:sz="4" w:space="0" w:color="auto"/>
                    <w:bottom w:val="single" w:sz="4" w:space="0" w:color="auto"/>
                    <w:right w:val="single" w:sz="4" w:space="0" w:color="auto"/>
                  </w:tcBorders>
                  <w:shd w:val="clear" w:color="000000" w:fill="DAEEF3"/>
                  <w:vAlign w:val="center"/>
                </w:tcPr>
                <w:p w:rsidR="00F0218B" w:rsidRPr="00F0218B" w:rsidRDefault="00F0218B" w:rsidP="00E9685F">
                  <w:pPr>
                    <w:jc w:val="center"/>
                    <w:rPr>
                      <w:rFonts w:ascii="Calibri" w:hAnsi="Calibri" w:cs="Calibri"/>
                      <w:b/>
                      <w:bCs/>
                      <w:color w:val="000000"/>
                      <w:lang w:val="es-BO" w:eastAsia="es-BO"/>
                    </w:rPr>
                  </w:pPr>
                  <w:r w:rsidRPr="00F0218B">
                    <w:rPr>
                      <w:rFonts w:ascii="Calibri" w:hAnsi="Calibri" w:cs="Calibri"/>
                      <w:b/>
                      <w:bCs/>
                      <w:color w:val="000000"/>
                    </w:rPr>
                    <w:t>Lote 2</w:t>
                  </w:r>
                </w:p>
              </w:tc>
            </w:tr>
            <w:tr w:rsidR="00F0218B" w:rsidRPr="00F0218B" w:rsidTr="00F0218B">
              <w:trPr>
                <w:trHeight w:val="300"/>
                <w:jc w:val="center"/>
              </w:trPr>
              <w:tc>
                <w:tcPr>
                  <w:tcW w:w="3998"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F0218B" w:rsidRPr="00F0218B" w:rsidRDefault="00F0218B" w:rsidP="00E9685F">
                  <w:pPr>
                    <w:jc w:val="center"/>
                    <w:rPr>
                      <w:rFonts w:ascii="Calibri" w:hAnsi="Calibri" w:cs="Calibri"/>
                      <w:b/>
                      <w:bCs/>
                      <w:color w:val="000000"/>
                    </w:rPr>
                  </w:pPr>
                  <w:r w:rsidRPr="00F0218B">
                    <w:rPr>
                      <w:rFonts w:ascii="Calibri" w:hAnsi="Calibri" w:cs="Calibri"/>
                      <w:b/>
                      <w:bCs/>
                      <w:color w:val="000000"/>
                    </w:rPr>
                    <w:t>Tramo</w:t>
                  </w:r>
                </w:p>
              </w:tc>
              <w:tc>
                <w:tcPr>
                  <w:tcW w:w="1337" w:type="dxa"/>
                  <w:tcBorders>
                    <w:top w:val="single" w:sz="4" w:space="0" w:color="auto"/>
                    <w:left w:val="nil"/>
                    <w:bottom w:val="single" w:sz="4" w:space="0" w:color="auto"/>
                    <w:right w:val="single" w:sz="4" w:space="0" w:color="auto"/>
                  </w:tcBorders>
                  <w:shd w:val="clear" w:color="000000" w:fill="DAEEF3"/>
                  <w:vAlign w:val="center"/>
                </w:tcPr>
                <w:p w:rsidR="00F0218B" w:rsidRPr="00F0218B" w:rsidRDefault="00F0218B" w:rsidP="00E9685F">
                  <w:pPr>
                    <w:jc w:val="center"/>
                    <w:rPr>
                      <w:rFonts w:ascii="Calibri" w:hAnsi="Calibri" w:cs="Calibri"/>
                      <w:b/>
                      <w:bCs/>
                      <w:color w:val="000000"/>
                    </w:rPr>
                  </w:pPr>
                  <w:r w:rsidRPr="00F0218B">
                    <w:rPr>
                      <w:rFonts w:ascii="Calibri" w:hAnsi="Calibri" w:cs="Calibri"/>
                      <w:b/>
                      <w:bCs/>
                      <w:color w:val="000000"/>
                    </w:rPr>
                    <w:t>Tipo de tramo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Arica – Tambo Quemado</w:t>
                  </w:r>
                </w:p>
              </w:tc>
              <w:tc>
                <w:tcPr>
                  <w:tcW w:w="1586"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La Paz</w:t>
                  </w:r>
                </w:p>
              </w:tc>
              <w:tc>
                <w:tcPr>
                  <w:tcW w:w="1337"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rPr>
                  </w:pPr>
                  <w:r w:rsidRPr="00F0218B">
                    <w:rPr>
                      <w:rFonts w:ascii="Calibri" w:hAnsi="Calibri" w:cs="Calibri"/>
                      <w:color w:val="000000"/>
                    </w:rPr>
                    <w:t>Principal</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Arica – Tambo Quemado</w:t>
                  </w:r>
                </w:p>
              </w:tc>
              <w:tc>
                <w:tcPr>
                  <w:tcW w:w="1586"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Oruro</w:t>
                  </w:r>
                </w:p>
              </w:tc>
              <w:tc>
                <w:tcPr>
                  <w:tcW w:w="1337"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rPr>
                  </w:pPr>
                  <w:r w:rsidRPr="00F0218B">
                    <w:rPr>
                      <w:rFonts w:ascii="Calibri" w:hAnsi="Calibri" w:cs="Calibri"/>
                      <w:color w:val="000000"/>
                    </w:rPr>
                    <w:t>Principal</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 xml:space="preserve">Iquique – </w:t>
                  </w:r>
                  <w:proofErr w:type="spellStart"/>
                  <w:r w:rsidRPr="00F0218B">
                    <w:rPr>
                      <w:rFonts w:ascii="Calibri" w:hAnsi="Calibri" w:cs="Calibri"/>
                      <w:color w:val="000000"/>
                    </w:rPr>
                    <w:t>Pisiga</w:t>
                  </w:r>
                  <w:proofErr w:type="spellEnd"/>
                </w:p>
              </w:tc>
              <w:tc>
                <w:tcPr>
                  <w:tcW w:w="1586"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Oruro</w:t>
                  </w:r>
                </w:p>
              </w:tc>
              <w:tc>
                <w:tcPr>
                  <w:tcW w:w="1337"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rPr>
                  </w:pPr>
                  <w:r w:rsidRPr="00F0218B">
                    <w:rPr>
                      <w:rFonts w:ascii="Calibri" w:hAnsi="Calibri" w:cs="Calibri"/>
                      <w:color w:val="000000"/>
                    </w:rPr>
                    <w:t>Principal</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 xml:space="preserve">Iquique – </w:t>
                  </w:r>
                  <w:proofErr w:type="spellStart"/>
                  <w:r w:rsidRPr="00F0218B">
                    <w:rPr>
                      <w:rFonts w:ascii="Calibri" w:hAnsi="Calibri" w:cs="Calibri"/>
                      <w:color w:val="000000"/>
                    </w:rPr>
                    <w:t>Pisiga</w:t>
                  </w:r>
                  <w:proofErr w:type="spellEnd"/>
                </w:p>
              </w:tc>
              <w:tc>
                <w:tcPr>
                  <w:tcW w:w="1586"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La Paz</w:t>
                  </w:r>
                </w:p>
              </w:tc>
              <w:tc>
                <w:tcPr>
                  <w:tcW w:w="1337"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rPr>
                  </w:pPr>
                  <w:r w:rsidRPr="00F0218B">
                    <w:rPr>
                      <w:rFonts w:ascii="Calibri" w:hAnsi="Calibri" w:cs="Calibri"/>
                      <w:color w:val="000000"/>
                    </w:rPr>
                    <w:t>Principal</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Iquique – Tambo Quemado</w:t>
                  </w:r>
                </w:p>
              </w:tc>
              <w:tc>
                <w:tcPr>
                  <w:tcW w:w="1586"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La Paz</w:t>
                  </w:r>
                </w:p>
              </w:tc>
              <w:tc>
                <w:tcPr>
                  <w:tcW w:w="1337"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rPr>
                  </w:pPr>
                  <w:r w:rsidRPr="00F0218B">
                    <w:rPr>
                      <w:rFonts w:ascii="Calibri" w:hAnsi="Calibri" w:cs="Calibri"/>
                      <w:color w:val="000000"/>
                    </w:rPr>
                    <w:t>Principal</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Iquique – Tambo Quemado</w:t>
                  </w:r>
                </w:p>
              </w:tc>
              <w:tc>
                <w:tcPr>
                  <w:tcW w:w="1586"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rPr>
                  </w:pPr>
                  <w:r w:rsidRPr="00F0218B">
                    <w:rPr>
                      <w:rFonts w:ascii="Calibri" w:hAnsi="Calibri" w:cs="Calibri"/>
                      <w:color w:val="000000"/>
                    </w:rPr>
                    <w:t>Oruro</w:t>
                  </w:r>
                </w:p>
              </w:tc>
              <w:tc>
                <w:tcPr>
                  <w:tcW w:w="1337"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rPr>
                  </w:pPr>
                  <w:r w:rsidRPr="00F0218B">
                    <w:rPr>
                      <w:rFonts w:ascii="Calibri" w:hAnsi="Calibri" w:cs="Calibri"/>
                      <w:color w:val="000000"/>
                    </w:rPr>
                    <w:t>Principal</w:t>
                  </w:r>
                </w:p>
              </w:tc>
            </w:tr>
          </w:tbl>
          <w:p w:rsidR="00535E7E" w:rsidRDefault="00535E7E" w:rsidP="00E9685F">
            <w:pPr>
              <w:ind w:left="927"/>
              <w:rPr>
                <w:rFonts w:ascii="Calibri" w:hAnsi="Calibri" w:cs="Calibri"/>
                <w:b/>
              </w:rPr>
            </w:pPr>
          </w:p>
          <w:p w:rsidR="00F0218B" w:rsidRDefault="00F0218B" w:rsidP="00E9685F">
            <w:pPr>
              <w:ind w:left="92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F0218B" w:rsidRDefault="00F0218B" w:rsidP="00E9685F">
            <w:pPr>
              <w:ind w:left="927"/>
              <w:rPr>
                <w:rFonts w:ascii="Calibri" w:hAnsi="Calibri" w:cs="Calibri"/>
                <w:i/>
              </w:rPr>
            </w:pPr>
          </w:p>
          <w:p w:rsidR="00F0218B" w:rsidRDefault="00F0218B" w:rsidP="00E9685F">
            <w:pPr>
              <w:ind w:left="927"/>
              <w:rPr>
                <w:rFonts w:ascii="Calibri" w:hAnsi="Calibri" w:cs="Calibri"/>
                <w:i/>
              </w:rPr>
            </w:pPr>
          </w:p>
          <w:p w:rsidR="00F0218B" w:rsidRDefault="00F0218B" w:rsidP="00E9685F">
            <w:pPr>
              <w:ind w:left="927"/>
              <w:rPr>
                <w:rFonts w:ascii="Calibri" w:hAnsi="Calibri" w:cs="Calibri"/>
                <w:i/>
              </w:rPr>
            </w:pPr>
          </w:p>
          <w:p w:rsidR="00F0218B" w:rsidRDefault="00F0218B" w:rsidP="00E9685F">
            <w:pPr>
              <w:ind w:left="927"/>
              <w:rPr>
                <w:rFonts w:ascii="Calibri" w:hAnsi="Calibri" w:cs="Calibri"/>
                <w:i/>
              </w:rPr>
            </w:pPr>
          </w:p>
          <w:p w:rsidR="00F0218B" w:rsidRDefault="00F0218B" w:rsidP="00E9685F">
            <w:pPr>
              <w:ind w:left="927"/>
              <w:rPr>
                <w:rFonts w:ascii="Calibri" w:hAnsi="Calibri" w:cs="Calibri"/>
                <w:b/>
              </w:rPr>
            </w:pPr>
          </w:p>
          <w:p w:rsidR="00535E7E" w:rsidRDefault="00535E7E" w:rsidP="007D0632">
            <w:pPr>
              <w:numPr>
                <w:ilvl w:val="0"/>
                <w:numId w:val="68"/>
              </w:numPr>
              <w:rPr>
                <w:rFonts w:ascii="Calibri" w:hAnsi="Calibri" w:cs="Calibri"/>
                <w:b/>
              </w:rPr>
            </w:pPr>
            <w:r w:rsidRPr="002462C6">
              <w:rPr>
                <w:rFonts w:ascii="Calibri" w:hAnsi="Calibri" w:cs="Calibri"/>
                <w:b/>
              </w:rPr>
              <w:lastRenderedPageBreak/>
              <w:t>Tramos Secundarios **</w:t>
            </w:r>
          </w:p>
          <w:p w:rsidR="00F0218B" w:rsidRPr="002462C6" w:rsidRDefault="00F0218B" w:rsidP="00F0218B">
            <w:pPr>
              <w:ind w:left="927"/>
              <w:rPr>
                <w:rFonts w:ascii="Calibri" w:hAnsi="Calibri" w:cs="Calibri"/>
                <w:b/>
              </w:rPr>
            </w:pPr>
          </w:p>
          <w:tbl>
            <w:tblPr>
              <w:tblW w:w="0" w:type="auto"/>
              <w:jc w:val="center"/>
              <w:tblCellMar>
                <w:left w:w="70" w:type="dxa"/>
                <w:right w:w="70" w:type="dxa"/>
              </w:tblCellMar>
              <w:tblLook w:val="04A0" w:firstRow="1" w:lastRow="0" w:firstColumn="1" w:lastColumn="0" w:noHBand="0" w:noVBand="1"/>
            </w:tblPr>
            <w:tblGrid>
              <w:gridCol w:w="2446"/>
              <w:gridCol w:w="1552"/>
              <w:gridCol w:w="3176"/>
            </w:tblGrid>
            <w:tr w:rsidR="00F0218B" w:rsidRPr="00F0218B" w:rsidTr="00F0218B">
              <w:trPr>
                <w:trHeight w:val="300"/>
                <w:jc w:val="center"/>
              </w:trPr>
              <w:tc>
                <w:tcPr>
                  <w:tcW w:w="7112" w:type="dxa"/>
                  <w:gridSpan w:val="3"/>
                  <w:tcBorders>
                    <w:top w:val="single" w:sz="4" w:space="0" w:color="auto"/>
                    <w:left w:val="single" w:sz="4" w:space="0" w:color="auto"/>
                    <w:bottom w:val="single" w:sz="4" w:space="0" w:color="auto"/>
                    <w:right w:val="single" w:sz="4" w:space="0" w:color="auto"/>
                  </w:tcBorders>
                  <w:shd w:val="clear" w:color="000000" w:fill="DAEEF3"/>
                  <w:vAlign w:val="center"/>
                </w:tcPr>
                <w:p w:rsidR="00F0218B" w:rsidRPr="00F0218B" w:rsidRDefault="00F0218B" w:rsidP="00E9685F">
                  <w:pPr>
                    <w:jc w:val="center"/>
                    <w:rPr>
                      <w:rFonts w:ascii="Calibri" w:hAnsi="Calibri" w:cs="Calibri"/>
                      <w:b/>
                      <w:bCs/>
                      <w:color w:val="000000"/>
                      <w:szCs w:val="22"/>
                      <w:lang w:val="es-BO" w:eastAsia="es-BO"/>
                    </w:rPr>
                  </w:pPr>
                  <w:r w:rsidRPr="00F0218B">
                    <w:rPr>
                      <w:rFonts w:ascii="Calibri" w:hAnsi="Calibri" w:cs="Calibri"/>
                      <w:b/>
                      <w:bCs/>
                      <w:color w:val="000000"/>
                      <w:szCs w:val="22"/>
                    </w:rPr>
                    <w:t>Lote 2</w:t>
                  </w:r>
                </w:p>
              </w:tc>
            </w:tr>
            <w:tr w:rsidR="00F0218B" w:rsidRPr="00F0218B" w:rsidTr="00F0218B">
              <w:trPr>
                <w:trHeight w:val="300"/>
                <w:jc w:val="center"/>
              </w:trPr>
              <w:tc>
                <w:tcPr>
                  <w:tcW w:w="3998"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F0218B" w:rsidRPr="00F0218B" w:rsidRDefault="00F0218B" w:rsidP="00E9685F">
                  <w:pPr>
                    <w:jc w:val="center"/>
                    <w:rPr>
                      <w:rFonts w:ascii="Calibri" w:hAnsi="Calibri" w:cs="Calibri"/>
                      <w:b/>
                      <w:bCs/>
                      <w:color w:val="000000"/>
                      <w:szCs w:val="22"/>
                    </w:rPr>
                  </w:pPr>
                  <w:r w:rsidRPr="00F0218B">
                    <w:rPr>
                      <w:rFonts w:ascii="Calibri" w:hAnsi="Calibri" w:cs="Calibri"/>
                      <w:b/>
                      <w:bCs/>
                      <w:color w:val="000000"/>
                      <w:szCs w:val="22"/>
                    </w:rPr>
                    <w:t>Tramo</w:t>
                  </w:r>
                </w:p>
              </w:tc>
              <w:tc>
                <w:tcPr>
                  <w:tcW w:w="3114" w:type="dxa"/>
                  <w:tcBorders>
                    <w:top w:val="single" w:sz="4" w:space="0" w:color="auto"/>
                    <w:left w:val="nil"/>
                    <w:bottom w:val="single" w:sz="4" w:space="0" w:color="auto"/>
                    <w:right w:val="single" w:sz="4" w:space="0" w:color="auto"/>
                  </w:tcBorders>
                  <w:shd w:val="clear" w:color="000000" w:fill="DAEEF3"/>
                  <w:vAlign w:val="center"/>
                </w:tcPr>
                <w:p w:rsidR="00F0218B" w:rsidRPr="00F0218B" w:rsidRDefault="00F0218B" w:rsidP="00E9685F">
                  <w:pPr>
                    <w:jc w:val="center"/>
                    <w:rPr>
                      <w:rFonts w:ascii="Calibri" w:hAnsi="Calibri" w:cs="Calibri"/>
                      <w:b/>
                      <w:bCs/>
                      <w:color w:val="000000"/>
                      <w:szCs w:val="22"/>
                    </w:rPr>
                  </w:pPr>
                  <w:r w:rsidRPr="00F0218B">
                    <w:rPr>
                      <w:rFonts w:ascii="Calibri" w:hAnsi="Calibri" w:cs="Calibri"/>
                      <w:b/>
                      <w:bCs/>
                      <w:color w:val="000000"/>
                      <w:szCs w:val="22"/>
                    </w:rPr>
                    <w:t>Tipo de tramo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w:t>
                  </w:r>
                  <w:proofErr w:type="spellStart"/>
                  <w:r w:rsidRPr="00F0218B">
                    <w:rPr>
                      <w:rFonts w:ascii="Calibri" w:hAnsi="Calibri" w:cs="Calibri"/>
                      <w:color w:val="000000"/>
                      <w:szCs w:val="22"/>
                    </w:rPr>
                    <w:t>Pisiga</w:t>
                  </w:r>
                  <w:proofErr w:type="spellEnd"/>
                  <w:r w:rsidRPr="00F0218B">
                    <w:rPr>
                      <w:rFonts w:ascii="Calibri" w:hAnsi="Calibri" w:cs="Calibri"/>
                      <w:color w:val="000000"/>
                      <w:szCs w:val="22"/>
                    </w:rPr>
                    <w:t xml:space="preserve"> </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 xml:space="preserve">Oruro </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Cobija</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proofErr w:type="spellStart"/>
                  <w:r w:rsidRPr="00F0218B">
                    <w:rPr>
                      <w:rFonts w:ascii="Calibri" w:hAnsi="Calibri" w:cs="Calibri"/>
                      <w:color w:val="000000"/>
                      <w:szCs w:val="22"/>
                    </w:rPr>
                    <w:t>Guayaramerín</w:t>
                  </w:r>
                  <w:proofErr w:type="spellEnd"/>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 – Tambo Quemado</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Santa Cruz</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w:t>
                  </w:r>
                  <w:proofErr w:type="spellStart"/>
                  <w:r w:rsidRPr="00F0218B">
                    <w:rPr>
                      <w:rFonts w:ascii="Calibri" w:hAnsi="Calibri" w:cs="Calibri"/>
                      <w:color w:val="000000"/>
                      <w:szCs w:val="22"/>
                    </w:rPr>
                    <w:t>Pisiga</w:t>
                  </w:r>
                  <w:proofErr w:type="spellEnd"/>
                  <w:r w:rsidRPr="00F0218B">
                    <w:rPr>
                      <w:rFonts w:ascii="Calibri" w:hAnsi="Calibri" w:cs="Calibri"/>
                      <w:color w:val="000000"/>
                      <w:szCs w:val="22"/>
                    </w:rPr>
                    <w:t xml:space="preserve"> </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La Paz</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Iquique – Tambo Quemado</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Santa Cruz</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Arica-Tambo Quemado</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Potosí</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Arica-Tambo Quemado</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Uyuni</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Iquique-Tambo Quemado</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Potosí</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Iquique-Tambo Quemado</w:t>
                  </w:r>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Uyuni</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w:t>
                  </w:r>
                  <w:proofErr w:type="spellStart"/>
                  <w:r w:rsidRPr="00F0218B">
                    <w:rPr>
                      <w:rFonts w:ascii="Calibri" w:hAnsi="Calibri" w:cs="Calibri"/>
                      <w:color w:val="000000"/>
                      <w:szCs w:val="22"/>
                    </w:rPr>
                    <w:t>Pisiga</w:t>
                  </w:r>
                  <w:proofErr w:type="spellEnd"/>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Potosí</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Arica-</w:t>
                  </w:r>
                  <w:proofErr w:type="spellStart"/>
                  <w:r w:rsidRPr="00F0218B">
                    <w:rPr>
                      <w:rFonts w:ascii="Calibri" w:hAnsi="Calibri" w:cs="Calibri"/>
                      <w:color w:val="000000"/>
                      <w:szCs w:val="22"/>
                    </w:rPr>
                    <w:t>Pisiga</w:t>
                  </w:r>
                  <w:proofErr w:type="spellEnd"/>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Uyuni</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Iquique-</w:t>
                  </w:r>
                  <w:proofErr w:type="spellStart"/>
                  <w:r w:rsidRPr="00F0218B">
                    <w:rPr>
                      <w:rFonts w:ascii="Calibri" w:hAnsi="Calibri" w:cs="Calibri"/>
                      <w:color w:val="000000"/>
                      <w:szCs w:val="22"/>
                    </w:rPr>
                    <w:t>Pisiga</w:t>
                  </w:r>
                  <w:proofErr w:type="spellEnd"/>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Potosí</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r w:rsidR="00F0218B" w:rsidRPr="00F0218B" w:rsidTr="00F021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Iquique-</w:t>
                  </w:r>
                  <w:proofErr w:type="spellStart"/>
                  <w:r w:rsidRPr="00F0218B">
                    <w:rPr>
                      <w:rFonts w:ascii="Calibri" w:hAnsi="Calibri" w:cs="Calibri"/>
                      <w:color w:val="000000"/>
                      <w:szCs w:val="22"/>
                    </w:rPr>
                    <w:t>Pisiga</w:t>
                  </w:r>
                  <w:proofErr w:type="spellEnd"/>
                </w:p>
              </w:tc>
              <w:tc>
                <w:tcPr>
                  <w:tcW w:w="1498" w:type="dxa"/>
                  <w:tcBorders>
                    <w:top w:val="nil"/>
                    <w:left w:val="nil"/>
                    <w:bottom w:val="single" w:sz="4" w:space="0" w:color="auto"/>
                    <w:right w:val="single" w:sz="4" w:space="0" w:color="auto"/>
                  </w:tcBorders>
                  <w:shd w:val="clear" w:color="auto" w:fill="auto"/>
                  <w:noWrap/>
                  <w:vAlign w:val="bottom"/>
                  <w:hideMark/>
                </w:tcPr>
                <w:p w:rsidR="00F0218B" w:rsidRPr="00F0218B" w:rsidRDefault="00F0218B" w:rsidP="00E9685F">
                  <w:pPr>
                    <w:rPr>
                      <w:rFonts w:ascii="Calibri" w:hAnsi="Calibri" w:cs="Calibri"/>
                      <w:color w:val="000000"/>
                      <w:szCs w:val="22"/>
                    </w:rPr>
                  </w:pPr>
                  <w:r w:rsidRPr="00F0218B">
                    <w:rPr>
                      <w:rFonts w:ascii="Calibri" w:hAnsi="Calibri" w:cs="Calibri"/>
                      <w:color w:val="000000"/>
                      <w:szCs w:val="22"/>
                    </w:rPr>
                    <w:t>Uyuni</w:t>
                  </w:r>
                </w:p>
              </w:tc>
              <w:tc>
                <w:tcPr>
                  <w:tcW w:w="3114" w:type="dxa"/>
                  <w:tcBorders>
                    <w:top w:val="single" w:sz="4" w:space="0" w:color="auto"/>
                    <w:left w:val="nil"/>
                    <w:bottom w:val="single" w:sz="4" w:space="0" w:color="auto"/>
                    <w:right w:val="single" w:sz="4" w:space="0" w:color="auto"/>
                  </w:tcBorders>
                </w:tcPr>
                <w:p w:rsidR="00F0218B" w:rsidRPr="00F0218B" w:rsidRDefault="00F0218B" w:rsidP="00E9685F">
                  <w:pPr>
                    <w:jc w:val="center"/>
                    <w:rPr>
                      <w:rFonts w:ascii="Calibri" w:hAnsi="Calibri" w:cs="Calibri"/>
                      <w:color w:val="000000"/>
                      <w:szCs w:val="22"/>
                    </w:rPr>
                  </w:pPr>
                  <w:r w:rsidRPr="00F0218B">
                    <w:rPr>
                      <w:rFonts w:ascii="Calibri" w:hAnsi="Calibri" w:cs="Calibri"/>
                      <w:color w:val="000000"/>
                      <w:szCs w:val="22"/>
                    </w:rPr>
                    <w:t>Secundario</w:t>
                  </w:r>
                </w:p>
              </w:tc>
            </w:tr>
          </w:tbl>
          <w:p w:rsidR="00535E7E" w:rsidRPr="002462C6" w:rsidRDefault="00535E7E" w:rsidP="00E9685F">
            <w:pPr>
              <w:rPr>
                <w:rFonts w:ascii="Calibri" w:hAnsi="Calibri" w:cs="Calibri"/>
                <w:i/>
              </w:rPr>
            </w:pPr>
          </w:p>
          <w:p w:rsidR="00535E7E" w:rsidRPr="002462C6" w:rsidRDefault="00535E7E" w:rsidP="00E9685F">
            <w:pPr>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535E7E" w:rsidRPr="002462C6" w:rsidRDefault="00535E7E" w:rsidP="00E9685F">
            <w:pPr>
              <w:ind w:left="497"/>
              <w:rPr>
                <w:rFonts w:ascii="Calibri" w:hAnsi="Calibri" w:cs="Calibri"/>
                <w:b/>
              </w:rPr>
            </w:pPr>
          </w:p>
          <w:p w:rsidR="00535E7E" w:rsidRDefault="00535E7E" w:rsidP="00E9685F">
            <w:pPr>
              <w:rPr>
                <w:rFonts w:ascii="Calibri" w:hAnsi="Calibri" w:cs="Calibri"/>
                <w:b/>
              </w:rPr>
            </w:pPr>
            <w:r w:rsidRPr="002462C6">
              <w:rPr>
                <w:rFonts w:ascii="Calibri" w:hAnsi="Calibri" w:cs="Calibri"/>
                <w:b/>
              </w:rPr>
              <w:t>Nota: Las tarifas propuestas deben incluir todos los seguros exigidos, así como costos de Hojas de Ruta.</w:t>
            </w:r>
          </w:p>
          <w:p w:rsidR="00535E7E" w:rsidRPr="002462C6" w:rsidRDefault="00535E7E" w:rsidP="00F0218B">
            <w:pPr>
              <w:tabs>
                <w:tab w:val="left" w:pos="720"/>
              </w:tabs>
              <w:autoSpaceDE w:val="0"/>
              <w:autoSpaceDN w:val="0"/>
              <w:adjustRightInd w:val="0"/>
              <w:ind w:right="18"/>
              <w:jc w:val="both"/>
              <w:rPr>
                <w:rFonts w:ascii="Calibri" w:hAnsi="Calibri" w:cs="Calibri"/>
              </w:rPr>
            </w:pPr>
          </w:p>
        </w:tc>
      </w:tr>
    </w:tbl>
    <w:p w:rsidR="00535E7E" w:rsidRPr="002462C6" w:rsidRDefault="00535E7E" w:rsidP="00535E7E">
      <w:pPr>
        <w:rPr>
          <w:rFonts w:ascii="Calibri" w:hAnsi="Calibri" w:cs="Calibri"/>
        </w:rPr>
      </w:pPr>
    </w:p>
    <w:p w:rsidR="00535E7E" w:rsidRPr="002462C6" w:rsidRDefault="00535E7E" w:rsidP="007D0632">
      <w:pPr>
        <w:pStyle w:val="Prrafodelista"/>
        <w:numPr>
          <w:ilvl w:val="0"/>
          <w:numId w:val="89"/>
        </w:numPr>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CONDICIONES TÉCNICAS</w:t>
            </w:r>
          </w:p>
        </w:tc>
      </w:tr>
      <w:tr w:rsidR="00535E7E" w:rsidRPr="002462C6" w:rsidTr="00E9685F">
        <w:trPr>
          <w:trHeight w:val="70"/>
        </w:trPr>
        <w:tc>
          <w:tcPr>
            <w:tcW w:w="9515" w:type="dxa"/>
            <w:shd w:val="clear" w:color="auto" w:fill="auto"/>
            <w:vAlign w:val="center"/>
          </w:tcPr>
          <w:p w:rsidR="00535E7E" w:rsidRPr="002462C6" w:rsidRDefault="00535E7E" w:rsidP="007D0632">
            <w:pPr>
              <w:numPr>
                <w:ilvl w:val="0"/>
                <w:numId w:val="92"/>
              </w:numPr>
              <w:rPr>
                <w:rFonts w:ascii="Calibri" w:hAnsi="Calibri" w:cs="Calibri"/>
                <w:b/>
              </w:rPr>
            </w:pPr>
            <w:r w:rsidRPr="002462C6">
              <w:rPr>
                <w:rFonts w:ascii="Calibri" w:hAnsi="Calibri" w:cs="Calibri"/>
                <w:b/>
              </w:rPr>
              <w:t>PRODUCTO</w:t>
            </w:r>
          </w:p>
          <w:p w:rsidR="00535E7E" w:rsidRPr="002462C6" w:rsidRDefault="00535E7E" w:rsidP="00E9685F">
            <w:pPr>
              <w:rPr>
                <w:rFonts w:ascii="Calibri" w:hAnsi="Calibri" w:cs="Calibri"/>
                <w:u w:val="single"/>
              </w:rPr>
            </w:pPr>
          </w:p>
          <w:p w:rsidR="00535E7E" w:rsidRPr="002462C6" w:rsidRDefault="00535E7E" w:rsidP="007D0632">
            <w:pPr>
              <w:numPr>
                <w:ilvl w:val="0"/>
                <w:numId w:val="67"/>
              </w:numPr>
              <w:ind w:left="916"/>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535E7E" w:rsidRDefault="00535E7E" w:rsidP="007D0632">
            <w:pPr>
              <w:numPr>
                <w:ilvl w:val="0"/>
                <w:numId w:val="67"/>
              </w:numPr>
              <w:ind w:left="916"/>
              <w:rPr>
                <w:rFonts w:ascii="Calibri" w:hAnsi="Calibri" w:cs="Calibri"/>
              </w:rPr>
            </w:pPr>
            <w:r w:rsidRPr="002462C6">
              <w:rPr>
                <w:rFonts w:ascii="Calibri" w:hAnsi="Calibri" w:cs="Calibri"/>
              </w:rPr>
              <w:t>Insumos y Aditivos (Gasolina)</w:t>
            </w:r>
          </w:p>
          <w:p w:rsidR="00535E7E" w:rsidRPr="002462C6" w:rsidRDefault="00535E7E" w:rsidP="00E9685F">
            <w:pPr>
              <w:rPr>
                <w:rFonts w:ascii="Calibri" w:hAnsi="Calibri" w:cs="Calibri"/>
              </w:rPr>
            </w:pPr>
          </w:p>
          <w:p w:rsidR="00535E7E" w:rsidRDefault="00535E7E" w:rsidP="007D0632">
            <w:pPr>
              <w:numPr>
                <w:ilvl w:val="0"/>
                <w:numId w:val="104"/>
              </w:numPr>
              <w:tabs>
                <w:tab w:val="left" w:pos="567"/>
              </w:tabs>
              <w:rPr>
                <w:rFonts w:ascii="Calibri" w:hAnsi="Calibri" w:cs="Calibri"/>
                <w:b/>
              </w:rPr>
            </w:pPr>
            <w:r>
              <w:rPr>
                <w:rFonts w:ascii="Calibri" w:hAnsi="Calibri" w:cs="Calibri"/>
                <w:b/>
              </w:rPr>
              <w:t xml:space="preserve"> </w:t>
            </w:r>
            <w:r w:rsidRPr="002462C6">
              <w:rPr>
                <w:rFonts w:ascii="Calibri" w:hAnsi="Calibri" w:cs="Calibri"/>
                <w:b/>
              </w:rPr>
              <w:t>GASTOS REEMBOLSABLES</w:t>
            </w:r>
          </w:p>
          <w:p w:rsidR="00535E7E" w:rsidRPr="002462C6" w:rsidRDefault="00535E7E" w:rsidP="00E9685F">
            <w:pPr>
              <w:tabs>
                <w:tab w:val="left" w:pos="567"/>
              </w:tabs>
              <w:ind w:left="720"/>
              <w:rPr>
                <w:rFonts w:ascii="Calibri" w:hAnsi="Calibri" w:cs="Calibri"/>
                <w:b/>
              </w:rPr>
            </w:pPr>
          </w:p>
          <w:p w:rsidR="00535E7E" w:rsidRDefault="00535E7E" w:rsidP="00E9685F">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primer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535E7E" w:rsidRDefault="00535E7E" w:rsidP="007D0632">
            <w:pPr>
              <w:numPr>
                <w:ilvl w:val="0"/>
                <w:numId w:val="77"/>
              </w:numPr>
              <w:jc w:val="both"/>
              <w:rPr>
                <w:rFonts w:ascii="Calibri" w:hAnsi="Calibri" w:cs="Calibri"/>
              </w:rPr>
            </w:pPr>
            <w:r>
              <w:rPr>
                <w:rFonts w:ascii="Calibri" w:hAnsi="Calibri" w:cs="Calibri"/>
              </w:rPr>
              <w:t xml:space="preserve">Numero </w:t>
            </w:r>
          </w:p>
          <w:p w:rsidR="00535E7E" w:rsidRDefault="00535E7E" w:rsidP="007D0632">
            <w:pPr>
              <w:numPr>
                <w:ilvl w:val="0"/>
                <w:numId w:val="77"/>
              </w:numPr>
              <w:jc w:val="both"/>
              <w:rPr>
                <w:rFonts w:ascii="Calibri" w:hAnsi="Calibri" w:cs="Calibri"/>
              </w:rPr>
            </w:pPr>
            <w:r>
              <w:rPr>
                <w:rFonts w:ascii="Calibri" w:hAnsi="Calibri" w:cs="Calibri"/>
              </w:rPr>
              <w:t>Fecha de Carga</w:t>
            </w:r>
          </w:p>
          <w:p w:rsidR="00535E7E" w:rsidRDefault="00535E7E" w:rsidP="007D0632">
            <w:pPr>
              <w:numPr>
                <w:ilvl w:val="0"/>
                <w:numId w:val="77"/>
              </w:numPr>
              <w:jc w:val="both"/>
              <w:rPr>
                <w:rFonts w:ascii="Calibri" w:hAnsi="Calibri" w:cs="Calibri"/>
              </w:rPr>
            </w:pPr>
            <w:r>
              <w:rPr>
                <w:rFonts w:ascii="Calibri" w:hAnsi="Calibri" w:cs="Calibri"/>
              </w:rPr>
              <w:t>Tramo</w:t>
            </w:r>
          </w:p>
          <w:p w:rsidR="00535E7E" w:rsidRDefault="00535E7E" w:rsidP="007D0632">
            <w:pPr>
              <w:numPr>
                <w:ilvl w:val="0"/>
                <w:numId w:val="77"/>
              </w:numPr>
              <w:jc w:val="both"/>
              <w:rPr>
                <w:rFonts w:ascii="Calibri" w:hAnsi="Calibri" w:cs="Calibri"/>
              </w:rPr>
            </w:pPr>
            <w:r>
              <w:rPr>
                <w:rFonts w:ascii="Calibri" w:hAnsi="Calibri" w:cs="Calibri"/>
              </w:rPr>
              <w:t xml:space="preserve">No. Placa </w:t>
            </w:r>
          </w:p>
          <w:p w:rsidR="00535E7E" w:rsidRDefault="00535E7E" w:rsidP="007D0632">
            <w:pPr>
              <w:numPr>
                <w:ilvl w:val="0"/>
                <w:numId w:val="77"/>
              </w:numPr>
              <w:jc w:val="both"/>
              <w:rPr>
                <w:rFonts w:ascii="Calibri" w:hAnsi="Calibri" w:cs="Calibri"/>
              </w:rPr>
            </w:pPr>
            <w:r>
              <w:rPr>
                <w:rFonts w:ascii="Calibri" w:hAnsi="Calibri" w:cs="Calibri"/>
              </w:rPr>
              <w:t xml:space="preserve">Numero de DUI Numero de parte de recepción </w:t>
            </w:r>
          </w:p>
          <w:p w:rsidR="00535E7E" w:rsidRDefault="00535E7E" w:rsidP="007D0632">
            <w:pPr>
              <w:numPr>
                <w:ilvl w:val="0"/>
                <w:numId w:val="77"/>
              </w:numPr>
              <w:jc w:val="both"/>
              <w:rPr>
                <w:rFonts w:ascii="Calibri" w:hAnsi="Calibri" w:cs="Calibri"/>
              </w:rPr>
            </w:pPr>
            <w:r>
              <w:rPr>
                <w:rFonts w:ascii="Calibri" w:hAnsi="Calibri" w:cs="Calibri"/>
              </w:rPr>
              <w:t>Numero de Factura.</w:t>
            </w:r>
          </w:p>
          <w:p w:rsidR="00535E7E" w:rsidRDefault="00535E7E" w:rsidP="007D0632">
            <w:pPr>
              <w:numPr>
                <w:ilvl w:val="0"/>
                <w:numId w:val="77"/>
              </w:numPr>
              <w:jc w:val="both"/>
              <w:rPr>
                <w:rFonts w:ascii="Calibri" w:hAnsi="Calibri" w:cs="Calibri"/>
              </w:rPr>
            </w:pPr>
            <w:r>
              <w:rPr>
                <w:rFonts w:ascii="Calibri" w:hAnsi="Calibri" w:cs="Calibri"/>
              </w:rPr>
              <w:t xml:space="preserve">Fecha de Factura </w:t>
            </w:r>
          </w:p>
          <w:p w:rsidR="00535E7E" w:rsidRDefault="00535E7E" w:rsidP="007D0632">
            <w:pPr>
              <w:numPr>
                <w:ilvl w:val="0"/>
                <w:numId w:val="77"/>
              </w:numPr>
              <w:jc w:val="both"/>
              <w:rPr>
                <w:rFonts w:ascii="Calibri" w:hAnsi="Calibri" w:cs="Calibri"/>
              </w:rPr>
            </w:pPr>
            <w:r>
              <w:rPr>
                <w:rFonts w:ascii="Calibri" w:hAnsi="Calibri" w:cs="Calibri"/>
              </w:rPr>
              <w:lastRenderedPageBreak/>
              <w:t>Importe de la factura Bs.</w:t>
            </w:r>
          </w:p>
          <w:p w:rsidR="00535E7E" w:rsidRDefault="00535E7E" w:rsidP="00E9685F">
            <w:pPr>
              <w:ind w:left="360"/>
              <w:jc w:val="both"/>
              <w:rPr>
                <w:rFonts w:ascii="Calibri" w:hAnsi="Calibri" w:cs="Calibri"/>
              </w:rPr>
            </w:pPr>
          </w:p>
          <w:p w:rsidR="00535E7E" w:rsidRPr="00641BF4" w:rsidRDefault="00535E7E" w:rsidP="00E9685F">
            <w:pPr>
              <w:jc w:val="both"/>
              <w:rPr>
                <w:rFonts w:ascii="Calibri" w:hAnsi="Calibri" w:cs="Calibri"/>
                <w:lang w:val="es-ES_tradnl"/>
              </w:rPr>
            </w:pPr>
            <w:r>
              <w:rPr>
                <w:rFonts w:ascii="Calibri" w:hAnsi="Calibri" w:cs="Calibri"/>
              </w:rPr>
              <w:t>No se reconocerán como gastos reembolsables las facturas que no hubieran sido presentadas en los tiempos establecidos por el Contratante</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rPr>
            </w:pPr>
            <w:r w:rsidRPr="002462C6">
              <w:rPr>
                <w:rFonts w:ascii="Calibri" w:hAnsi="Calibri" w:cs="Calibri"/>
                <w:b/>
                <w:bCs/>
              </w:rPr>
              <w:lastRenderedPageBreak/>
              <w:t>PLAZO DEL SERVICIO</w:t>
            </w:r>
          </w:p>
        </w:tc>
      </w:tr>
      <w:tr w:rsidR="00535E7E" w:rsidRPr="002462C6" w:rsidTr="00E9685F">
        <w:trPr>
          <w:trHeight w:val="70"/>
        </w:trPr>
        <w:tc>
          <w:tcPr>
            <w:tcW w:w="9515" w:type="dxa"/>
            <w:shd w:val="clear" w:color="auto" w:fill="auto"/>
            <w:vAlign w:val="center"/>
          </w:tcPr>
          <w:p w:rsidR="00535E7E" w:rsidRPr="002462C6" w:rsidRDefault="00F0218B" w:rsidP="00E9685F">
            <w:pPr>
              <w:autoSpaceDE w:val="0"/>
              <w:autoSpaceDN w:val="0"/>
              <w:adjustRightInd w:val="0"/>
              <w:jc w:val="both"/>
              <w:rPr>
                <w:rFonts w:ascii="Calibri" w:hAnsi="Calibri" w:cs="Calibri"/>
              </w:rPr>
            </w:pPr>
            <w:r w:rsidRPr="001B5CB3">
              <w:rPr>
                <w:rFonts w:ascii="Calibri" w:hAnsi="Calibri" w:cs="Calibri"/>
              </w:rPr>
              <w:t>A partir de la suscripción del contrato hasta el 31 de diciembre de 2018 o hasta la fecha en que descarguen todas las cisternas que cargaron durante el mes de diciembre de 2018</w:t>
            </w:r>
            <w:r w:rsidRPr="00E37C5B">
              <w:rPr>
                <w:rFonts w:ascii="Calibri" w:hAnsi="Calibri" w:cs="Calibri"/>
              </w:rPr>
              <w:t>.</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ALTAS Y BAJAS</w:t>
            </w:r>
          </w:p>
        </w:tc>
      </w:tr>
      <w:tr w:rsidR="00535E7E" w:rsidRPr="002462C6" w:rsidTr="00E9685F">
        <w:trPr>
          <w:trHeight w:val="70"/>
        </w:trPr>
        <w:tc>
          <w:tcPr>
            <w:tcW w:w="9515" w:type="dxa"/>
            <w:shd w:val="clear" w:color="auto" w:fill="auto"/>
            <w:vAlign w:val="center"/>
          </w:tcPr>
          <w:p w:rsidR="00535E7E" w:rsidRPr="00CF2D0C" w:rsidRDefault="00535E7E" w:rsidP="00E9685F">
            <w:pPr>
              <w:pStyle w:val="Textoindependiente2"/>
              <w:spacing w:after="0" w:line="240" w:lineRule="auto"/>
              <w:jc w:val="both"/>
              <w:rPr>
                <w:rFonts w:ascii="Calibri" w:hAnsi="Calibri" w:cs="Calibri"/>
                <w:lang w:val="es-BO"/>
              </w:rPr>
            </w:pPr>
            <w:r w:rsidRPr="00CF2D0C">
              <w:rPr>
                <w:rFonts w:ascii="Calibri" w:hAnsi="Calibri" w:cs="Calibri"/>
                <w:lang w:val="es-BO"/>
              </w:rPr>
              <w:t xml:space="preserve">Durante la ejecución del contrato, previa autorización de YPFB, el </w:t>
            </w:r>
            <w:r w:rsidRPr="00CF2D0C">
              <w:rPr>
                <w:rFonts w:ascii="Calibri" w:hAnsi="Calibri" w:cs="Calibri"/>
                <w:b/>
                <w:lang w:val="es-BO"/>
              </w:rPr>
              <w:t>TRANSPORTISTA</w:t>
            </w:r>
            <w:r w:rsidRPr="00CF2D0C">
              <w:rPr>
                <w:rFonts w:ascii="Calibri" w:hAnsi="Calibri" w:cs="Calibri"/>
                <w:lang w:val="es-BO"/>
              </w:rPr>
              <w:t xml:space="preserve"> podrá modificar los camiones-cisternas de su propuesta original mediante la solicitud de altas y bajas (sin modificar su capacidad adjudicada ni pudiendo disminuir su capacidad inicial ofertada) sin necesidad de una adenda o contrato modificatorio, siempre que las mismas sean de propiedad de la empresa de transporte, representante legal, socios o accionistas de la empresa de transporte, las cuales no serán consideradas como subcontratadas; para tal efecto deberán presentar fotocopia del y Registro o Certificado emitido por la SEC (Superintendencia de Electricidad y Combustible) de Chile, </w:t>
            </w:r>
            <w:r w:rsidRPr="00CF2D0C">
              <w:rPr>
                <w:rFonts w:ascii="Calibri" w:hAnsi="Calibri" w:cs="Calibri"/>
                <w:bCs/>
                <w:lang w:val="es-BO"/>
              </w:rPr>
              <w:t>en lo que respecta al Lote 2.</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SUBCONTRATACIÓN</w:t>
            </w:r>
          </w:p>
        </w:tc>
      </w:tr>
      <w:tr w:rsidR="00535E7E" w:rsidRPr="002462C6" w:rsidTr="00E9685F">
        <w:trPr>
          <w:trHeight w:val="420"/>
        </w:trPr>
        <w:tc>
          <w:tcPr>
            <w:tcW w:w="9515" w:type="dxa"/>
            <w:shd w:val="clear" w:color="auto" w:fill="auto"/>
            <w:vAlign w:val="center"/>
          </w:tcPr>
          <w:p w:rsidR="00535E7E" w:rsidRDefault="00535E7E" w:rsidP="00E9685F">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535E7E" w:rsidRDefault="00535E7E" w:rsidP="007D0632">
            <w:pPr>
              <w:numPr>
                <w:ilvl w:val="2"/>
                <w:numId w:val="93"/>
              </w:numPr>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535E7E" w:rsidRDefault="00535E7E" w:rsidP="007D0632">
            <w:pPr>
              <w:numPr>
                <w:ilvl w:val="0"/>
                <w:numId w:val="84"/>
              </w:numPr>
              <w:ind w:left="1985"/>
              <w:jc w:val="both"/>
              <w:rPr>
                <w:rFonts w:ascii="Calibri" w:hAnsi="Calibri" w:cs="Calibri"/>
              </w:rPr>
            </w:pPr>
            <w:r>
              <w:rPr>
                <w:rFonts w:ascii="Calibri" w:hAnsi="Calibri" w:cs="Calibri"/>
              </w:rPr>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535E7E" w:rsidRDefault="00535E7E" w:rsidP="007D0632">
            <w:pPr>
              <w:numPr>
                <w:ilvl w:val="2"/>
                <w:numId w:val="93"/>
              </w:numPr>
              <w:ind w:hanging="294"/>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535E7E" w:rsidRDefault="00535E7E" w:rsidP="007D0632">
            <w:pPr>
              <w:numPr>
                <w:ilvl w:val="2"/>
                <w:numId w:val="93"/>
              </w:numPr>
              <w:ind w:hanging="29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535E7E" w:rsidRDefault="00535E7E" w:rsidP="007D0632">
            <w:pPr>
              <w:numPr>
                <w:ilvl w:val="2"/>
                <w:numId w:val="93"/>
              </w:numPr>
              <w:ind w:hanging="29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535E7E" w:rsidRDefault="00535E7E" w:rsidP="007D0632">
            <w:pPr>
              <w:numPr>
                <w:ilvl w:val="2"/>
                <w:numId w:val="93"/>
              </w:numPr>
              <w:ind w:hanging="294"/>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535E7E" w:rsidRDefault="00535E7E" w:rsidP="007D0632">
            <w:pPr>
              <w:numPr>
                <w:ilvl w:val="2"/>
                <w:numId w:val="93"/>
              </w:numPr>
              <w:ind w:hanging="29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535E7E" w:rsidRPr="002A7CBB" w:rsidRDefault="00535E7E" w:rsidP="007D0632">
            <w:pPr>
              <w:pStyle w:val="Prrafodelista"/>
              <w:numPr>
                <w:ilvl w:val="2"/>
                <w:numId w:val="93"/>
              </w:numPr>
              <w:tabs>
                <w:tab w:val="left" w:pos="567"/>
              </w:tabs>
              <w:ind w:hanging="294"/>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w:t>
            </w:r>
            <w:r w:rsidRPr="002A7CBB">
              <w:rPr>
                <w:rFonts w:ascii="Calibri" w:hAnsi="Calibri" w:cs="Calibri"/>
              </w:rPr>
              <w:t>rato.</w:t>
            </w:r>
          </w:p>
          <w:p w:rsidR="00535E7E" w:rsidRPr="002A7CBB" w:rsidRDefault="00535E7E" w:rsidP="007D0632">
            <w:pPr>
              <w:pStyle w:val="Prrafodelista"/>
              <w:numPr>
                <w:ilvl w:val="2"/>
                <w:numId w:val="93"/>
              </w:numPr>
              <w:tabs>
                <w:tab w:val="left" w:pos="567"/>
              </w:tabs>
              <w:ind w:hanging="294"/>
              <w:jc w:val="both"/>
              <w:rPr>
                <w:rFonts w:ascii="Calibri" w:hAnsi="Calibri" w:cs="Calibri"/>
              </w:rPr>
            </w:pPr>
            <w:r w:rsidRPr="002A7CBB">
              <w:rPr>
                <w:rFonts w:ascii="Calibri" w:hAnsi="Calibri" w:cs="Calibri"/>
              </w:rPr>
              <w:t>Se considerarán cisternas subcontratadas, aquellas cisternas que no estén a nombre de la empresa de transporte (propias), accionistas o socios</w:t>
            </w:r>
          </w:p>
          <w:p w:rsidR="00535E7E" w:rsidRDefault="00535E7E" w:rsidP="00E9685F">
            <w:pPr>
              <w:tabs>
                <w:tab w:val="left" w:pos="567"/>
              </w:tabs>
              <w:jc w:val="both"/>
              <w:rPr>
                <w:rFonts w:ascii="Calibri" w:hAnsi="Calibri" w:cs="Calibri"/>
              </w:rPr>
            </w:pPr>
          </w:p>
          <w:p w:rsidR="00535E7E" w:rsidRDefault="00535E7E" w:rsidP="00E9685F">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535E7E" w:rsidRDefault="00535E7E" w:rsidP="00E9685F">
            <w:pPr>
              <w:jc w:val="both"/>
              <w:rPr>
                <w:rFonts w:ascii="Calibri" w:hAnsi="Calibri" w:cs="Calibri"/>
              </w:rPr>
            </w:pPr>
          </w:p>
          <w:p w:rsidR="00535E7E" w:rsidRDefault="00535E7E" w:rsidP="00E9685F">
            <w:pPr>
              <w:jc w:val="both"/>
              <w:rPr>
                <w:rFonts w:ascii="Calibri" w:hAnsi="Calibri" w:cs="Calibri"/>
              </w:rPr>
            </w:pPr>
            <w:r>
              <w:rPr>
                <w:rFonts w:ascii="Calibri" w:hAnsi="Calibri" w:cs="Calibri"/>
              </w:rPr>
              <w:lastRenderedPageBreak/>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p w:rsidR="00535E7E" w:rsidRPr="002462C6" w:rsidRDefault="00535E7E" w:rsidP="00E9685F">
            <w:pPr>
              <w:jc w:val="both"/>
              <w:rPr>
                <w:rFonts w:ascii="Calibri" w:hAnsi="Calibri" w:cs="Calibri"/>
              </w:rPr>
            </w:pP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lastRenderedPageBreak/>
              <w:t>PERSONAL Y EQUIPO DEL SERVICIO</w:t>
            </w:r>
          </w:p>
        </w:tc>
      </w:tr>
      <w:tr w:rsidR="00535E7E" w:rsidRPr="002462C6" w:rsidTr="00E9685F">
        <w:trPr>
          <w:trHeight w:val="70"/>
        </w:trPr>
        <w:tc>
          <w:tcPr>
            <w:tcW w:w="9515" w:type="dxa"/>
            <w:shd w:val="clear" w:color="auto" w:fill="auto"/>
            <w:vAlign w:val="center"/>
          </w:tcPr>
          <w:p w:rsidR="00535E7E" w:rsidRPr="002462C6" w:rsidRDefault="00535E7E" w:rsidP="007D0632">
            <w:pPr>
              <w:numPr>
                <w:ilvl w:val="0"/>
                <w:numId w:val="94"/>
              </w:numPr>
              <w:autoSpaceDE w:val="0"/>
              <w:autoSpaceDN w:val="0"/>
              <w:adjustRightInd w:val="0"/>
              <w:ind w:left="460"/>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 xml:space="preserve">El </w:t>
            </w:r>
            <w:r w:rsidRPr="006038C7">
              <w:rPr>
                <w:rFonts w:ascii="Calibri" w:hAnsi="Calibri" w:cs="Calibri"/>
              </w:rPr>
              <w:t>Contratante podrá exigir, con expresión de causa justificada, la sustitución de cualquier persona de la empresa Transportista que participe durante la ejecución del Servicio</w:t>
            </w:r>
            <w:r w:rsidRPr="00B96A97">
              <w:rPr>
                <w:rFonts w:ascii="Calibri" w:hAnsi="Calibri" w:cs="Calibri"/>
                <w:color w:val="FF0000"/>
              </w:rPr>
              <w:t>.</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535E7E" w:rsidRPr="002462C6" w:rsidRDefault="00535E7E" w:rsidP="00E9685F">
            <w:pPr>
              <w:autoSpaceDE w:val="0"/>
              <w:autoSpaceDN w:val="0"/>
              <w:adjustRightInd w:val="0"/>
              <w:ind w:left="426" w:hanging="426"/>
              <w:jc w:val="both"/>
              <w:rPr>
                <w:rFonts w:ascii="Calibri" w:hAnsi="Calibri" w:cs="Calibri"/>
              </w:rPr>
            </w:pPr>
          </w:p>
          <w:p w:rsidR="00535E7E" w:rsidRPr="002462C6"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535E7E" w:rsidRPr="002462C6" w:rsidRDefault="00535E7E" w:rsidP="00E9685F">
            <w:pPr>
              <w:autoSpaceDE w:val="0"/>
              <w:autoSpaceDN w:val="0"/>
              <w:adjustRightInd w:val="0"/>
              <w:ind w:left="426" w:hanging="426"/>
              <w:jc w:val="both"/>
              <w:rPr>
                <w:rFonts w:ascii="Calibri" w:hAnsi="Calibri" w:cs="Calibri"/>
              </w:rPr>
            </w:pPr>
          </w:p>
          <w:p w:rsidR="00535E7E" w:rsidRDefault="00535E7E" w:rsidP="007D0632">
            <w:pPr>
              <w:numPr>
                <w:ilvl w:val="0"/>
                <w:numId w:val="94"/>
              </w:numPr>
              <w:autoSpaceDE w:val="0"/>
              <w:autoSpaceDN w:val="0"/>
              <w:adjustRightInd w:val="0"/>
              <w:ind w:left="426" w:hanging="426"/>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535E7E" w:rsidRPr="002462C6" w:rsidRDefault="00535E7E" w:rsidP="00E9685F">
            <w:pPr>
              <w:autoSpaceDE w:val="0"/>
              <w:autoSpaceDN w:val="0"/>
              <w:adjustRightInd w:val="0"/>
              <w:jc w:val="both"/>
              <w:rPr>
                <w:rFonts w:ascii="Calibri" w:hAnsi="Calibri" w:cs="Calibri"/>
              </w:rPr>
            </w:pPr>
          </w:p>
          <w:p w:rsidR="00535E7E" w:rsidRDefault="00535E7E" w:rsidP="007D0632">
            <w:pPr>
              <w:numPr>
                <w:ilvl w:val="0"/>
                <w:numId w:val="94"/>
              </w:numPr>
              <w:tabs>
                <w:tab w:val="left" w:pos="426"/>
              </w:tabs>
              <w:autoSpaceDE w:val="0"/>
              <w:autoSpaceDN w:val="0"/>
              <w:adjustRightInd w:val="0"/>
              <w:ind w:left="426"/>
              <w:jc w:val="both"/>
              <w:rPr>
                <w:rFonts w:ascii="Calibri" w:hAnsi="Calibri" w:cs="Calibri"/>
              </w:rPr>
            </w:pPr>
            <w:r>
              <w:rPr>
                <w:rFonts w:ascii="Calibri" w:hAnsi="Calibri" w:cs="Calibri"/>
              </w:rPr>
              <w:t xml:space="preserve">Para el control del tránsito aduanero internacional en frontera, la empresa de transporte, deberá </w:t>
            </w:r>
            <w:r>
              <w:rPr>
                <w:rFonts w:ascii="Calibri" w:hAnsi="Calibri" w:cs="Calibri"/>
                <w:b/>
                <w:bCs/>
              </w:rPr>
              <w:t xml:space="preserve">GARANTIZAR </w:t>
            </w:r>
            <w:r>
              <w:rPr>
                <w:rFonts w:ascii="Calibri" w:hAnsi="Calibri" w:cs="Calibri"/>
              </w:rPr>
              <w:t> </w:t>
            </w:r>
            <w:r>
              <w:rPr>
                <w:rFonts w:ascii="Calibri" w:hAnsi="Calibri" w:cs="Calibri"/>
                <w:b/>
                <w:bCs/>
              </w:rPr>
              <w:t>EL ESTRICTO CUMPLIMIENTO DE TODAS LAS FORMALIDADES ADUANERAS</w:t>
            </w:r>
            <w:r>
              <w:rPr>
                <w:rFonts w:ascii="Calibri" w:hAnsi="Calibri" w:cs="Calibr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p w:rsidR="00535E7E" w:rsidRPr="002462C6" w:rsidRDefault="00535E7E" w:rsidP="00E9685F">
            <w:pPr>
              <w:tabs>
                <w:tab w:val="left" w:pos="426"/>
              </w:tabs>
              <w:autoSpaceDE w:val="0"/>
              <w:autoSpaceDN w:val="0"/>
              <w:adjustRightInd w:val="0"/>
              <w:ind w:left="426"/>
              <w:jc w:val="both"/>
              <w:rPr>
                <w:rFonts w:ascii="Calibri" w:hAnsi="Calibri" w:cs="Calibri"/>
              </w:rPr>
            </w:pP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rPr>
            </w:pPr>
            <w:r w:rsidRPr="002462C6">
              <w:rPr>
                <w:rFonts w:ascii="Calibri" w:hAnsi="Calibri" w:cs="Calibri"/>
                <w:b/>
                <w:bCs/>
              </w:rPr>
              <w:t>PROVISIONES Y MANTENIMIENTO</w:t>
            </w:r>
          </w:p>
        </w:tc>
      </w:tr>
      <w:tr w:rsidR="00535E7E" w:rsidRPr="002462C6" w:rsidTr="00E9685F">
        <w:trPr>
          <w:trHeight w:val="711"/>
        </w:trPr>
        <w:tc>
          <w:tcPr>
            <w:tcW w:w="9515" w:type="dxa"/>
            <w:shd w:val="clear" w:color="auto" w:fill="auto"/>
            <w:vAlign w:val="center"/>
          </w:tcPr>
          <w:p w:rsidR="00535E7E" w:rsidRPr="002462C6" w:rsidRDefault="00535E7E" w:rsidP="00E9685F">
            <w:pPr>
              <w:keepNext/>
              <w:autoSpaceDE w:val="0"/>
              <w:autoSpaceDN w:val="0"/>
              <w:adjustRightInd w:val="0"/>
              <w:jc w:val="both"/>
              <w:rPr>
                <w:rFonts w:ascii="Calibri" w:hAnsi="Calibri" w:cs="Arial"/>
                <w:lang w:val="es-BO"/>
              </w:rPr>
            </w:pPr>
            <w:r w:rsidRPr="002462C6">
              <w:rPr>
                <w:rFonts w:ascii="Calibri" w:hAnsi="Calibri" w:cs="Arial"/>
                <w:lang w:val="es-BO"/>
              </w:rPr>
              <w:lastRenderedPageBreak/>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535E7E" w:rsidRPr="002462C6" w:rsidRDefault="00535E7E" w:rsidP="00E9685F">
            <w:pPr>
              <w:autoSpaceDE w:val="0"/>
              <w:autoSpaceDN w:val="0"/>
              <w:adjustRightInd w:val="0"/>
              <w:jc w:val="both"/>
              <w:rPr>
                <w:rFonts w:ascii="Calibri" w:hAnsi="Calibri" w:cs="Arial"/>
              </w:rPr>
            </w:pPr>
          </w:p>
          <w:p w:rsidR="00535E7E" w:rsidRPr="002462C6" w:rsidRDefault="00535E7E" w:rsidP="00E9685F">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NOMINACIÓN DE VOLUMEN</w:t>
            </w:r>
          </w:p>
        </w:tc>
      </w:tr>
      <w:tr w:rsidR="00535E7E" w:rsidRPr="002462C6" w:rsidTr="00E9685F">
        <w:trPr>
          <w:trHeight w:val="1089"/>
        </w:trPr>
        <w:tc>
          <w:tcPr>
            <w:tcW w:w="9515" w:type="dxa"/>
            <w:shd w:val="clear" w:color="auto" w:fill="auto"/>
            <w:vAlign w:val="center"/>
          </w:tcPr>
          <w:p w:rsidR="00535E7E" w:rsidRPr="006038C7" w:rsidRDefault="00535E7E" w:rsidP="00E9685F">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El volumen a nominar corresponderá hasta un volumen total del periodo de operación informado por el Contratante previo al inicio del mismo. El volumen a nominar corresponde al volumen adjudicado.</w:t>
            </w:r>
          </w:p>
          <w:p w:rsidR="00535E7E" w:rsidRPr="006038C7" w:rsidRDefault="00535E7E" w:rsidP="00E9685F">
            <w:pPr>
              <w:pStyle w:val="Prrafodelista"/>
              <w:widowControl w:val="0"/>
              <w:autoSpaceDE w:val="0"/>
              <w:autoSpaceDN w:val="0"/>
              <w:ind w:left="0" w:right="43"/>
              <w:contextualSpacing/>
              <w:jc w:val="both"/>
              <w:rPr>
                <w:rFonts w:ascii="Calibri" w:hAnsi="Calibri" w:cs="Arial"/>
              </w:rPr>
            </w:pPr>
          </w:p>
          <w:p w:rsidR="00535E7E" w:rsidRPr="002462C6" w:rsidRDefault="00535E7E" w:rsidP="00E9685F">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NORMATIVA CARGAS</w:t>
            </w:r>
          </w:p>
        </w:tc>
      </w:tr>
      <w:tr w:rsidR="00535E7E" w:rsidRPr="002462C6" w:rsidTr="00E9685F">
        <w:trPr>
          <w:trHeight w:val="1284"/>
        </w:trPr>
        <w:tc>
          <w:tcPr>
            <w:tcW w:w="9515" w:type="dxa"/>
            <w:shd w:val="clear" w:color="auto" w:fill="auto"/>
            <w:vAlign w:val="center"/>
          </w:tcPr>
          <w:p w:rsidR="00535E7E" w:rsidRPr="002462C6" w:rsidRDefault="00535E7E" w:rsidP="00E9685F">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535E7E" w:rsidRPr="002462C6" w:rsidRDefault="00535E7E" w:rsidP="00E9685F">
            <w:pPr>
              <w:tabs>
                <w:tab w:val="left" w:pos="567"/>
              </w:tabs>
              <w:jc w:val="both"/>
              <w:rPr>
                <w:rFonts w:ascii="Calibri" w:hAnsi="Calibri" w:cs="Calibri"/>
              </w:rPr>
            </w:pPr>
          </w:p>
          <w:p w:rsidR="00535E7E" w:rsidRPr="002462C6" w:rsidRDefault="00535E7E" w:rsidP="00E9685F">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r w:rsidRPr="002462C6" w:rsidDel="00D333C6">
              <w:rPr>
                <w:rFonts w:ascii="Calibri" w:hAnsi="Calibri" w:cs="Calibri"/>
              </w:rPr>
              <w:t xml:space="preserve"> </w:t>
            </w:r>
          </w:p>
          <w:p w:rsidR="00535E7E" w:rsidRPr="002462C6" w:rsidRDefault="00535E7E" w:rsidP="00E9685F">
            <w:pPr>
              <w:tabs>
                <w:tab w:val="left" w:pos="567"/>
              </w:tabs>
              <w:jc w:val="both"/>
              <w:rPr>
                <w:rFonts w:ascii="Calibri" w:hAnsi="Calibri" w:cs="Calibri"/>
              </w:rPr>
            </w:pPr>
          </w:p>
          <w:p w:rsidR="00535E7E" w:rsidRPr="002462C6" w:rsidRDefault="00535E7E" w:rsidP="00E9685F">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535E7E" w:rsidRPr="002462C6" w:rsidTr="00E9685F">
        <w:trPr>
          <w:trHeight w:val="70"/>
        </w:trPr>
        <w:tc>
          <w:tcPr>
            <w:tcW w:w="9515" w:type="dxa"/>
            <w:shd w:val="clear" w:color="auto" w:fill="C6D9F1"/>
            <w:vAlign w:val="center"/>
          </w:tcPr>
          <w:p w:rsidR="00535E7E" w:rsidRPr="002462C6" w:rsidRDefault="00535E7E" w:rsidP="00E9685F">
            <w:pPr>
              <w:tabs>
                <w:tab w:val="left" w:pos="567"/>
              </w:tabs>
              <w:jc w:val="both"/>
              <w:rPr>
                <w:rFonts w:ascii="Calibri" w:hAnsi="Calibri" w:cs="Calibri"/>
                <w:b/>
                <w:bCs/>
              </w:rPr>
            </w:pPr>
            <w:r w:rsidRPr="002462C6">
              <w:rPr>
                <w:rFonts w:ascii="Calibri" w:hAnsi="Calibri" w:cs="Calibri"/>
                <w:b/>
                <w:bCs/>
              </w:rPr>
              <w:t>MERMAS</w:t>
            </w:r>
          </w:p>
        </w:tc>
      </w:tr>
      <w:tr w:rsidR="00535E7E" w:rsidRPr="002462C6" w:rsidTr="00E9685F">
        <w:trPr>
          <w:trHeight w:val="417"/>
        </w:trPr>
        <w:tc>
          <w:tcPr>
            <w:tcW w:w="9515" w:type="dxa"/>
            <w:shd w:val="clear" w:color="auto" w:fill="auto"/>
            <w:vAlign w:val="center"/>
          </w:tcPr>
          <w:p w:rsidR="00535E7E" w:rsidRPr="002462C6" w:rsidRDefault="00535E7E" w:rsidP="007D0632">
            <w:pPr>
              <w:numPr>
                <w:ilvl w:val="0"/>
                <w:numId w:val="95"/>
              </w:numPr>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535E7E" w:rsidRPr="002462C6" w:rsidRDefault="00535E7E" w:rsidP="00E9685F">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414"/>
              <w:gridCol w:w="6098"/>
            </w:tblGrid>
            <w:tr w:rsidR="00535E7E" w:rsidRPr="002462C6" w:rsidTr="00E9685F">
              <w:trPr>
                <w:trHeight w:val="173"/>
                <w:jc w:val="center"/>
              </w:trPr>
              <w:tc>
                <w:tcPr>
                  <w:tcW w:w="1555" w:type="dxa"/>
                  <w:shd w:val="clear" w:color="auto" w:fill="D9D9D9"/>
                  <w:vAlign w:val="center"/>
                </w:tcPr>
                <w:p w:rsidR="00535E7E" w:rsidRPr="002462C6" w:rsidRDefault="00535E7E" w:rsidP="00E9685F">
                  <w:pPr>
                    <w:tabs>
                      <w:tab w:val="left" w:pos="899"/>
                    </w:tabs>
                    <w:ind w:left="851" w:hanging="851"/>
                    <w:jc w:val="center"/>
                    <w:rPr>
                      <w:rFonts w:ascii="Calibri" w:hAnsi="Calibri" w:cs="Arial"/>
                      <w:b/>
                    </w:rPr>
                  </w:pPr>
                  <w:r w:rsidRPr="002462C6">
                    <w:rPr>
                      <w:rFonts w:ascii="Calibri" w:hAnsi="Calibri" w:cs="Arial"/>
                      <w:b/>
                    </w:rPr>
                    <w:t>Producto</w:t>
                  </w:r>
                </w:p>
              </w:tc>
              <w:tc>
                <w:tcPr>
                  <w:tcW w:w="1417" w:type="dxa"/>
                  <w:shd w:val="clear" w:color="auto" w:fill="D9D9D9"/>
                  <w:vAlign w:val="center"/>
                </w:tcPr>
                <w:p w:rsidR="00535E7E" w:rsidRPr="002462C6" w:rsidRDefault="00535E7E" w:rsidP="00E9685F">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535E7E" w:rsidRPr="002462C6" w:rsidRDefault="00535E7E" w:rsidP="00E9685F">
                  <w:pPr>
                    <w:tabs>
                      <w:tab w:val="left" w:pos="899"/>
                    </w:tabs>
                    <w:ind w:left="851" w:hanging="851"/>
                    <w:jc w:val="center"/>
                    <w:rPr>
                      <w:rFonts w:ascii="Calibri" w:hAnsi="Calibri" w:cs="Arial"/>
                      <w:b/>
                    </w:rPr>
                  </w:pPr>
                  <w:r w:rsidRPr="002462C6">
                    <w:rPr>
                      <w:rFonts w:ascii="Calibri" w:hAnsi="Calibri" w:cs="Arial"/>
                      <w:b/>
                    </w:rPr>
                    <w:t>Costo Merma</w:t>
                  </w:r>
                </w:p>
              </w:tc>
            </w:tr>
            <w:tr w:rsidR="00535E7E" w:rsidRPr="002462C6" w:rsidTr="00E9685F">
              <w:trPr>
                <w:trHeight w:val="70"/>
                <w:jc w:val="center"/>
              </w:trPr>
              <w:tc>
                <w:tcPr>
                  <w:tcW w:w="1555" w:type="dxa"/>
                  <w:vAlign w:val="center"/>
                </w:tcPr>
                <w:p w:rsidR="00535E7E" w:rsidRPr="002462C6" w:rsidRDefault="00535E7E" w:rsidP="00E9685F">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535E7E" w:rsidRPr="002462C6" w:rsidRDefault="00535E7E" w:rsidP="00E9685F">
                  <w:pPr>
                    <w:tabs>
                      <w:tab w:val="left" w:pos="899"/>
                    </w:tabs>
                    <w:jc w:val="center"/>
                    <w:rPr>
                      <w:rFonts w:ascii="Calibri" w:hAnsi="Calibri" w:cs="Calibri"/>
                    </w:rPr>
                  </w:pPr>
                  <w:r w:rsidRPr="002462C6">
                    <w:rPr>
                      <w:rFonts w:ascii="Calibri" w:hAnsi="Calibri" w:cs="Calibri"/>
                    </w:rPr>
                    <w:t>0,15%</w:t>
                  </w:r>
                </w:p>
              </w:tc>
              <w:tc>
                <w:tcPr>
                  <w:tcW w:w="6141" w:type="dxa"/>
                  <w:vAlign w:val="center"/>
                </w:tcPr>
                <w:p w:rsidR="00535E7E" w:rsidRPr="002462C6" w:rsidRDefault="00535E7E" w:rsidP="00E9685F">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535E7E" w:rsidRPr="002462C6" w:rsidTr="00E9685F">
              <w:trPr>
                <w:trHeight w:val="137"/>
                <w:jc w:val="center"/>
              </w:trPr>
              <w:tc>
                <w:tcPr>
                  <w:tcW w:w="1555" w:type="dxa"/>
                  <w:vAlign w:val="center"/>
                </w:tcPr>
                <w:p w:rsidR="00535E7E" w:rsidRPr="002462C6" w:rsidRDefault="00535E7E" w:rsidP="00E9685F">
                  <w:pPr>
                    <w:tabs>
                      <w:tab w:val="left" w:pos="899"/>
                    </w:tabs>
                    <w:jc w:val="center"/>
                    <w:rPr>
                      <w:rFonts w:ascii="Calibri" w:hAnsi="Calibri" w:cs="Calibri"/>
                    </w:rPr>
                  </w:pPr>
                  <w:r w:rsidRPr="002462C6">
                    <w:rPr>
                      <w:rFonts w:ascii="Calibri" w:hAnsi="Calibri" w:cs="Calibri"/>
                    </w:rPr>
                    <w:t>Insumos y Aditivos</w:t>
                  </w:r>
                </w:p>
              </w:tc>
              <w:tc>
                <w:tcPr>
                  <w:tcW w:w="1417" w:type="dxa"/>
                  <w:vAlign w:val="center"/>
                </w:tcPr>
                <w:p w:rsidR="00535E7E" w:rsidRPr="002462C6" w:rsidRDefault="00535E7E" w:rsidP="00E9685F">
                  <w:pPr>
                    <w:tabs>
                      <w:tab w:val="left" w:pos="899"/>
                    </w:tabs>
                    <w:jc w:val="center"/>
                    <w:rPr>
                      <w:rFonts w:ascii="Calibri" w:hAnsi="Calibri" w:cs="Calibri"/>
                    </w:rPr>
                  </w:pPr>
                  <w:r w:rsidRPr="002462C6">
                    <w:rPr>
                      <w:rFonts w:ascii="Calibri" w:hAnsi="Calibri" w:cs="Calibri"/>
                    </w:rPr>
                    <w:t>0,25%</w:t>
                  </w:r>
                </w:p>
              </w:tc>
              <w:tc>
                <w:tcPr>
                  <w:tcW w:w="6141" w:type="dxa"/>
                  <w:vAlign w:val="center"/>
                </w:tcPr>
                <w:p w:rsidR="00535E7E" w:rsidRPr="002462C6" w:rsidRDefault="00535E7E" w:rsidP="00E9685F">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535E7E" w:rsidRPr="002462C6" w:rsidRDefault="00535E7E" w:rsidP="00E9685F">
            <w:pPr>
              <w:tabs>
                <w:tab w:val="left" w:pos="899"/>
              </w:tabs>
              <w:jc w:val="both"/>
              <w:rPr>
                <w:rFonts w:ascii="Calibri" w:hAnsi="Calibri" w:cs="Calibri"/>
              </w:rPr>
            </w:pPr>
            <w:r w:rsidRPr="002462C6">
              <w:rPr>
                <w:rFonts w:ascii="Calibri" w:hAnsi="Calibri" w:cs="Calibri"/>
              </w:rPr>
              <w:tab/>
            </w:r>
          </w:p>
          <w:p w:rsidR="00535E7E" w:rsidRPr="002462C6" w:rsidRDefault="00535E7E" w:rsidP="007D0632">
            <w:pPr>
              <w:numPr>
                <w:ilvl w:val="0"/>
                <w:numId w:val="95"/>
              </w:numPr>
              <w:ind w:left="567" w:hanging="567"/>
              <w:jc w:val="both"/>
              <w:rPr>
                <w:rFonts w:ascii="Calibri" w:hAnsi="Calibri" w:cs="Calibri"/>
              </w:rPr>
            </w:pPr>
            <w:r w:rsidRPr="002462C6">
              <w:rPr>
                <w:rFonts w:ascii="Calibri" w:hAnsi="Calibri" w:cs="Calibri"/>
              </w:rPr>
              <w:t>El porcentaje de merma máxima permisible se calculará sobre el volumen cargado en Punto de Recepción.</w:t>
            </w:r>
          </w:p>
          <w:p w:rsidR="00535E7E" w:rsidRPr="002462C6" w:rsidRDefault="00535E7E" w:rsidP="00E9685F">
            <w:pPr>
              <w:ind w:left="567"/>
              <w:jc w:val="both"/>
              <w:rPr>
                <w:rFonts w:ascii="Calibri" w:hAnsi="Calibri" w:cs="Calibri"/>
              </w:rPr>
            </w:pPr>
          </w:p>
          <w:p w:rsidR="00535E7E" w:rsidRPr="002462C6" w:rsidRDefault="00535E7E" w:rsidP="007D0632">
            <w:pPr>
              <w:numPr>
                <w:ilvl w:val="0"/>
                <w:numId w:val="95"/>
              </w:numPr>
              <w:ind w:left="567" w:hanging="567"/>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535E7E" w:rsidRPr="002462C6" w:rsidRDefault="00535E7E" w:rsidP="00E9685F">
            <w:pPr>
              <w:ind w:left="567"/>
              <w:jc w:val="both"/>
              <w:rPr>
                <w:rFonts w:ascii="Calibri" w:hAnsi="Calibri" w:cs="Calibri"/>
              </w:rPr>
            </w:pPr>
          </w:p>
          <w:p w:rsidR="00535E7E" w:rsidRPr="002462C6" w:rsidRDefault="00535E7E" w:rsidP="007D0632">
            <w:pPr>
              <w:numPr>
                <w:ilvl w:val="0"/>
                <w:numId w:val="95"/>
              </w:numPr>
              <w:ind w:left="567" w:hanging="567"/>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535E7E" w:rsidRPr="002462C6" w:rsidRDefault="00535E7E" w:rsidP="00E9685F">
            <w:pPr>
              <w:ind w:left="567" w:hanging="567"/>
              <w:jc w:val="both"/>
              <w:rPr>
                <w:rFonts w:ascii="Calibri" w:hAnsi="Calibri" w:cs="Calibri"/>
              </w:rPr>
            </w:pPr>
          </w:p>
          <w:p w:rsidR="00535E7E" w:rsidRPr="00A97738" w:rsidRDefault="00535E7E" w:rsidP="007D0632">
            <w:pPr>
              <w:numPr>
                <w:ilvl w:val="0"/>
                <w:numId w:val="95"/>
              </w:numPr>
              <w:ind w:left="567" w:hanging="567"/>
              <w:jc w:val="both"/>
              <w:rPr>
                <w:rFonts w:ascii="Calibri" w:hAnsi="Calibri" w:cs="Calibri"/>
              </w:rPr>
            </w:pPr>
            <w:r w:rsidRPr="00A97738">
              <w:rPr>
                <w:rFonts w:ascii="Calibri" w:hAnsi="Calibri" w:cs="Calibri"/>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535E7E" w:rsidRDefault="00535E7E" w:rsidP="00E9685F">
            <w:pPr>
              <w:pStyle w:val="Prrafodelista"/>
              <w:rPr>
                <w:rFonts w:ascii="Calibri" w:hAnsi="Calibri" w:cs="Calibri"/>
              </w:rPr>
            </w:pPr>
          </w:p>
          <w:p w:rsidR="00535E7E" w:rsidRPr="005A66A6" w:rsidRDefault="00535E7E" w:rsidP="007D0632">
            <w:pPr>
              <w:numPr>
                <w:ilvl w:val="0"/>
                <w:numId w:val="95"/>
              </w:numPr>
              <w:ind w:left="567" w:hanging="567"/>
              <w:jc w:val="both"/>
              <w:rPr>
                <w:rFonts w:ascii="Calibri" w:hAnsi="Calibri" w:cs="Calibri"/>
              </w:rPr>
            </w:pPr>
            <w:r w:rsidRPr="005A66A6">
              <w:rPr>
                <w:rFonts w:ascii="Calibri" w:hAnsi="Calibri" w:cs="Calibri"/>
              </w:rPr>
              <w:lastRenderedPageBreak/>
              <w:t>En caso que alguna planta de origen/destino no cuente con medidor volumétrico calibrado con calibración certificada, se considerará el volumen cargado/descargado de cisterna de la planta de origen/destino que cuente con medidor volumétrico calibrado</w:t>
            </w:r>
          </w:p>
          <w:p w:rsidR="00535E7E" w:rsidRPr="005A66A6" w:rsidRDefault="00535E7E" w:rsidP="00E9685F">
            <w:pPr>
              <w:pStyle w:val="Prrafodelista"/>
              <w:ind w:left="567" w:hanging="567"/>
              <w:rPr>
                <w:rFonts w:ascii="Calibri" w:hAnsi="Calibri" w:cs="Calibri"/>
              </w:rPr>
            </w:pPr>
          </w:p>
          <w:p w:rsidR="00535E7E" w:rsidRDefault="00535E7E" w:rsidP="007D0632">
            <w:pPr>
              <w:numPr>
                <w:ilvl w:val="0"/>
                <w:numId w:val="95"/>
              </w:numPr>
              <w:ind w:left="567" w:hanging="567"/>
              <w:jc w:val="both"/>
              <w:rPr>
                <w:rFonts w:ascii="Calibri" w:hAnsi="Calibri" w:cs="Calibri"/>
              </w:rPr>
            </w:pPr>
            <w:r w:rsidRPr="005A66A6">
              <w:rPr>
                <w:rFonts w:ascii="Calibri" w:hAnsi="Calibri" w:cs="Calibri"/>
              </w:rPr>
              <w:t>El caso del párrafo anterior no se aplica si la planta de origen/destino cuenta con medición por tanque-tierra o medición de nivel</w:t>
            </w:r>
          </w:p>
          <w:p w:rsidR="00535E7E" w:rsidRPr="002A7CBB" w:rsidRDefault="00535E7E" w:rsidP="00E9685F">
            <w:pPr>
              <w:jc w:val="both"/>
              <w:rPr>
                <w:rFonts w:ascii="Calibri" w:hAnsi="Calibri" w:cs="Calibri"/>
              </w:rPr>
            </w:pP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lastRenderedPageBreak/>
              <w:t xml:space="preserve">CONCILIACIÓN DE VOLÚMENES </w:t>
            </w:r>
          </w:p>
        </w:tc>
      </w:tr>
      <w:tr w:rsidR="00535E7E" w:rsidRPr="002462C6" w:rsidTr="00E9685F">
        <w:trPr>
          <w:trHeight w:val="417"/>
        </w:trPr>
        <w:tc>
          <w:tcPr>
            <w:tcW w:w="9515" w:type="dxa"/>
            <w:shd w:val="clear" w:color="auto" w:fill="auto"/>
            <w:vAlign w:val="center"/>
          </w:tcPr>
          <w:p w:rsidR="00535E7E" w:rsidRDefault="00535E7E" w:rsidP="007D0632">
            <w:pPr>
              <w:numPr>
                <w:ilvl w:val="0"/>
                <w:numId w:val="96"/>
              </w:numPr>
              <w:ind w:left="460"/>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535E7E" w:rsidRDefault="00535E7E" w:rsidP="00E9685F">
            <w:pPr>
              <w:tabs>
                <w:tab w:val="left" w:pos="567"/>
              </w:tabs>
              <w:ind w:left="426" w:hanging="426"/>
              <w:jc w:val="both"/>
              <w:rPr>
                <w:rFonts w:ascii="Calibri" w:hAnsi="Calibri" w:cs="Calibri"/>
              </w:rPr>
            </w:pPr>
          </w:p>
          <w:p w:rsidR="00535E7E" w:rsidRDefault="00535E7E" w:rsidP="007D0632">
            <w:pPr>
              <w:numPr>
                <w:ilvl w:val="0"/>
                <w:numId w:val="96"/>
              </w:numPr>
              <w:tabs>
                <w:tab w:val="left" w:pos="426"/>
              </w:tabs>
              <w:ind w:left="426" w:hanging="426"/>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535E7E" w:rsidRDefault="00535E7E" w:rsidP="00E9685F">
            <w:pPr>
              <w:tabs>
                <w:tab w:val="left" w:pos="567"/>
              </w:tabs>
              <w:ind w:left="426" w:hanging="426"/>
              <w:jc w:val="both"/>
              <w:rPr>
                <w:rFonts w:ascii="Calibri" w:hAnsi="Calibri" w:cs="Calibri"/>
              </w:rPr>
            </w:pPr>
          </w:p>
          <w:p w:rsidR="00535E7E" w:rsidRPr="002462C6" w:rsidRDefault="00535E7E" w:rsidP="007D0632">
            <w:pPr>
              <w:numPr>
                <w:ilvl w:val="0"/>
                <w:numId w:val="96"/>
              </w:numPr>
              <w:tabs>
                <w:tab w:val="left" w:pos="426"/>
              </w:tabs>
              <w:ind w:left="426"/>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t>CONDICIONES GENERALES DEL SERVICIO</w:t>
            </w:r>
          </w:p>
        </w:tc>
      </w:tr>
      <w:tr w:rsidR="00535E7E" w:rsidRPr="002462C6" w:rsidTr="00E9685F">
        <w:trPr>
          <w:trHeight w:val="267"/>
        </w:trPr>
        <w:tc>
          <w:tcPr>
            <w:tcW w:w="9515" w:type="dxa"/>
            <w:shd w:val="clear" w:color="auto" w:fill="auto"/>
            <w:vAlign w:val="center"/>
          </w:tcPr>
          <w:p w:rsidR="00535E7E" w:rsidRPr="002462C6" w:rsidRDefault="00535E7E" w:rsidP="007D0632">
            <w:pPr>
              <w:numPr>
                <w:ilvl w:val="0"/>
                <w:numId w:val="97"/>
              </w:numPr>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97"/>
              </w:numPr>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535E7E" w:rsidRPr="002462C6" w:rsidRDefault="00535E7E" w:rsidP="00E9685F">
            <w:pPr>
              <w:jc w:val="both"/>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535E7E" w:rsidRPr="002462C6" w:rsidRDefault="00535E7E" w:rsidP="00E9685F">
            <w:pPr>
              <w:jc w:val="both"/>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535E7E" w:rsidRPr="002462C6" w:rsidRDefault="00535E7E" w:rsidP="00E9685F">
            <w:pPr>
              <w:jc w:val="both"/>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lastRenderedPageBreak/>
              <w:t>El Transportista entregará al Contratante el Producto en el Punto de Entrega, con las mismas especificaciones de calidad de origen.</w:t>
            </w:r>
          </w:p>
          <w:p w:rsidR="00535E7E" w:rsidRPr="002462C6" w:rsidRDefault="00535E7E" w:rsidP="00E9685F">
            <w:pPr>
              <w:pStyle w:val="Prrafodelista"/>
              <w:rPr>
                <w:rFonts w:ascii="Calibri" w:hAnsi="Calibri" w:cs="Calibri"/>
              </w:rPr>
            </w:pPr>
          </w:p>
          <w:p w:rsidR="00535E7E" w:rsidRPr="002462C6" w:rsidRDefault="00535E7E" w:rsidP="007D0632">
            <w:pPr>
              <w:numPr>
                <w:ilvl w:val="0"/>
                <w:numId w:val="97"/>
              </w:numPr>
              <w:jc w:val="both"/>
              <w:rPr>
                <w:rFonts w:ascii="Calibri" w:hAnsi="Calibri" w:cs="Calibri"/>
                <w:bCs/>
              </w:rPr>
            </w:pPr>
            <w:r w:rsidRPr="002462C6">
              <w:rPr>
                <w:rFonts w:ascii="Calibri" w:hAnsi="Calibri" w:cs="Calibri"/>
              </w:rPr>
              <w:t xml:space="preserve">El Contratante de así requerirlo podrá solicitar al Transportista la incorporación de un conductor relevo para ciertas rutas. </w:t>
            </w:r>
          </w:p>
          <w:p w:rsidR="00535E7E" w:rsidRPr="002462C6" w:rsidRDefault="00535E7E" w:rsidP="00E9685F">
            <w:pPr>
              <w:ind w:left="360"/>
              <w:jc w:val="both"/>
              <w:rPr>
                <w:rFonts w:ascii="Calibri" w:hAnsi="Calibri" w:cs="Calibri"/>
              </w:rPr>
            </w:pPr>
          </w:p>
          <w:p w:rsidR="00535E7E" w:rsidRPr="002462C6" w:rsidRDefault="00535E7E" w:rsidP="007D0632">
            <w:pPr>
              <w:numPr>
                <w:ilvl w:val="0"/>
                <w:numId w:val="97"/>
              </w:numPr>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535E7E" w:rsidRPr="002462C6" w:rsidRDefault="00535E7E" w:rsidP="00E9685F">
            <w:pPr>
              <w:ind w:left="360"/>
              <w:jc w:val="both"/>
              <w:rPr>
                <w:rFonts w:ascii="Calibri" w:hAnsi="Calibri" w:cs="Calibri"/>
                <w:b/>
                <w:bCs/>
              </w:rPr>
            </w:pPr>
          </w:p>
        </w:tc>
      </w:tr>
      <w:tr w:rsidR="00535E7E" w:rsidRPr="002462C6" w:rsidTr="00E9685F">
        <w:trPr>
          <w:trHeight w:val="70"/>
        </w:trPr>
        <w:tc>
          <w:tcPr>
            <w:tcW w:w="9515" w:type="dxa"/>
            <w:shd w:val="clear" w:color="auto" w:fill="C6D9F1"/>
            <w:vAlign w:val="center"/>
          </w:tcPr>
          <w:p w:rsidR="00535E7E" w:rsidRPr="002462C6" w:rsidRDefault="00535E7E" w:rsidP="00E9685F">
            <w:pPr>
              <w:rPr>
                <w:rFonts w:ascii="Calibri" w:hAnsi="Calibri" w:cs="Calibri"/>
                <w:b/>
                <w:bCs/>
              </w:rPr>
            </w:pPr>
            <w:r w:rsidRPr="002462C6">
              <w:rPr>
                <w:rFonts w:ascii="Calibri" w:hAnsi="Calibri" w:cs="Calibri"/>
                <w:b/>
                <w:bCs/>
              </w:rPr>
              <w:lastRenderedPageBreak/>
              <w:t>OBLIGACIONES DEL TRANSPORTISTA</w:t>
            </w:r>
          </w:p>
        </w:tc>
      </w:tr>
      <w:tr w:rsidR="00535E7E" w:rsidRPr="002462C6" w:rsidTr="00E9685F">
        <w:trPr>
          <w:trHeight w:val="417"/>
        </w:trPr>
        <w:tc>
          <w:tcPr>
            <w:tcW w:w="9515" w:type="dxa"/>
            <w:shd w:val="clear" w:color="auto" w:fill="auto"/>
            <w:vAlign w:val="center"/>
          </w:tcPr>
          <w:p w:rsidR="00535E7E" w:rsidRPr="002462C6" w:rsidRDefault="00535E7E" w:rsidP="007D0632">
            <w:pPr>
              <w:pStyle w:val="Prrafodelista"/>
              <w:numPr>
                <w:ilvl w:val="0"/>
                <w:numId w:val="98"/>
              </w:numPr>
              <w:ind w:left="460" w:hanging="460"/>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535E7E" w:rsidRPr="002462C6" w:rsidRDefault="00535E7E" w:rsidP="00E9685F">
            <w:pPr>
              <w:pStyle w:val="Prrafodelista"/>
              <w:ind w:left="426"/>
              <w:jc w:val="both"/>
              <w:rPr>
                <w:rFonts w:ascii="Calibri" w:hAnsi="Calibri" w:cs="Arial"/>
                <w:lang w:val="es-BO"/>
              </w:rPr>
            </w:pPr>
          </w:p>
          <w:p w:rsidR="00535E7E" w:rsidRPr="002462C6" w:rsidRDefault="00535E7E" w:rsidP="007D0632">
            <w:pPr>
              <w:pStyle w:val="Prrafodelista"/>
              <w:numPr>
                <w:ilvl w:val="0"/>
                <w:numId w:val="98"/>
              </w:numPr>
              <w:ind w:left="426"/>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535E7E" w:rsidRPr="002462C6" w:rsidRDefault="00535E7E" w:rsidP="00E9685F">
            <w:pPr>
              <w:pStyle w:val="Prrafodelista"/>
              <w:ind w:left="426"/>
              <w:jc w:val="both"/>
              <w:rPr>
                <w:rFonts w:ascii="Calibri" w:hAnsi="Calibri" w:cs="Arial"/>
                <w:lang w:val="es-BO"/>
              </w:rPr>
            </w:pPr>
          </w:p>
          <w:p w:rsidR="00535E7E" w:rsidRPr="002462C6" w:rsidRDefault="00535E7E" w:rsidP="007D0632">
            <w:pPr>
              <w:pStyle w:val="Prrafodelista"/>
              <w:numPr>
                <w:ilvl w:val="0"/>
                <w:numId w:val="98"/>
              </w:numPr>
              <w:ind w:left="426"/>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98"/>
              </w:numPr>
              <w:ind w:left="426"/>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98"/>
              </w:numPr>
              <w:autoSpaceDE w:val="0"/>
              <w:autoSpaceDN w:val="0"/>
              <w:adjustRightInd w:val="0"/>
              <w:ind w:left="426"/>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98"/>
              </w:numPr>
              <w:autoSpaceDE w:val="0"/>
              <w:autoSpaceDN w:val="0"/>
              <w:adjustRightInd w:val="0"/>
              <w:ind w:left="426"/>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535E7E" w:rsidRPr="002462C6" w:rsidRDefault="00535E7E" w:rsidP="00E9685F">
            <w:pPr>
              <w:pStyle w:val="Prrafodelista"/>
              <w:ind w:left="426"/>
              <w:jc w:val="both"/>
              <w:rPr>
                <w:rFonts w:ascii="Calibri" w:hAnsi="Calibri" w:cs="Arial"/>
                <w:lang w:val="es-BO"/>
              </w:rPr>
            </w:pPr>
          </w:p>
          <w:p w:rsidR="00535E7E" w:rsidRPr="002462C6" w:rsidRDefault="00535E7E" w:rsidP="007D0632">
            <w:pPr>
              <w:pStyle w:val="Prrafodelista"/>
              <w:numPr>
                <w:ilvl w:val="0"/>
                <w:numId w:val="98"/>
              </w:numPr>
              <w:autoSpaceDE w:val="0"/>
              <w:autoSpaceDN w:val="0"/>
              <w:adjustRightInd w:val="0"/>
              <w:ind w:left="426"/>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535E7E" w:rsidRPr="002462C6" w:rsidRDefault="00535E7E" w:rsidP="00E9685F">
            <w:pPr>
              <w:pStyle w:val="Prrafodelista"/>
              <w:ind w:left="426"/>
              <w:jc w:val="both"/>
              <w:rPr>
                <w:rFonts w:ascii="Calibri" w:hAnsi="Calibri" w:cs="Arial"/>
                <w:b/>
                <w:bCs/>
              </w:rPr>
            </w:pPr>
          </w:p>
          <w:p w:rsidR="00535E7E" w:rsidRPr="002462C6" w:rsidRDefault="00535E7E" w:rsidP="007D0632">
            <w:pPr>
              <w:pStyle w:val="Prrafodelista"/>
              <w:numPr>
                <w:ilvl w:val="0"/>
                <w:numId w:val="98"/>
              </w:numPr>
              <w:autoSpaceDE w:val="0"/>
              <w:autoSpaceDN w:val="0"/>
              <w:adjustRightInd w:val="0"/>
              <w:ind w:left="426"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98"/>
              </w:numPr>
              <w:ind w:left="426"/>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98"/>
              </w:numPr>
              <w:ind w:left="426"/>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98"/>
              </w:numPr>
              <w:autoSpaceDE w:val="0"/>
              <w:autoSpaceDN w:val="0"/>
              <w:adjustRightInd w:val="0"/>
              <w:ind w:left="426"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w:t>
            </w:r>
            <w:r>
              <w:rPr>
                <w:rFonts w:ascii="Calibri" w:hAnsi="Calibri" w:cs="Arial"/>
                <w:lang w:val="es-ES_tradnl"/>
              </w:rPr>
              <w:t>p</w:t>
            </w:r>
            <w:r w:rsidRPr="002462C6">
              <w:rPr>
                <w:rFonts w:ascii="Calibri" w:hAnsi="Calibri" w:cs="Arial"/>
                <w:lang w:val="es-ES_tradnl"/>
              </w:rPr>
              <w:t>ondiente del Contrato a suscribir, concerniente a la facturación y forma de pago.</w:t>
            </w:r>
          </w:p>
          <w:p w:rsidR="00535E7E" w:rsidRPr="002462C6" w:rsidRDefault="00535E7E" w:rsidP="00E9685F">
            <w:pPr>
              <w:pStyle w:val="Prrafodelista"/>
              <w:ind w:left="426"/>
              <w:jc w:val="both"/>
              <w:rPr>
                <w:rFonts w:ascii="Calibri" w:hAnsi="Calibri" w:cs="Arial"/>
                <w:lang w:val="es-ES_tradnl"/>
              </w:rPr>
            </w:pPr>
          </w:p>
          <w:p w:rsidR="00535E7E" w:rsidRPr="002462C6" w:rsidRDefault="00535E7E" w:rsidP="007D0632">
            <w:pPr>
              <w:pStyle w:val="Prrafodelista"/>
              <w:numPr>
                <w:ilvl w:val="0"/>
                <w:numId w:val="98"/>
              </w:numPr>
              <w:ind w:left="426"/>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535E7E" w:rsidRPr="002462C6" w:rsidRDefault="00535E7E" w:rsidP="00E9685F">
            <w:pPr>
              <w:pStyle w:val="Prrafodelista"/>
              <w:ind w:left="426"/>
              <w:jc w:val="both"/>
              <w:rPr>
                <w:rFonts w:ascii="Calibri" w:hAnsi="Calibri" w:cs="Arial"/>
                <w:lang w:val="es-BO"/>
              </w:rPr>
            </w:pPr>
          </w:p>
          <w:p w:rsidR="00535E7E" w:rsidRDefault="00535E7E" w:rsidP="007D0632">
            <w:pPr>
              <w:pStyle w:val="Prrafodelista"/>
              <w:numPr>
                <w:ilvl w:val="0"/>
                <w:numId w:val="98"/>
              </w:numPr>
              <w:ind w:left="426"/>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535E7E" w:rsidRPr="002462C6" w:rsidRDefault="00535E7E" w:rsidP="00E9685F">
            <w:pPr>
              <w:pStyle w:val="Prrafodelista"/>
              <w:ind w:left="426"/>
              <w:jc w:val="both"/>
              <w:rPr>
                <w:rFonts w:ascii="Calibri" w:hAnsi="Calibri" w:cs="Arial"/>
                <w:lang w:val="es-BO"/>
              </w:rPr>
            </w:pPr>
          </w:p>
          <w:p w:rsidR="00535E7E" w:rsidRDefault="00535E7E" w:rsidP="007D0632">
            <w:pPr>
              <w:pStyle w:val="Prrafodelista"/>
              <w:numPr>
                <w:ilvl w:val="0"/>
                <w:numId w:val="98"/>
              </w:numPr>
              <w:ind w:left="426"/>
              <w:jc w:val="both"/>
              <w:rPr>
                <w:rFonts w:ascii="Calibri" w:hAnsi="Calibri" w:cs="Arial"/>
                <w:lang w:val="es-BO"/>
              </w:rPr>
            </w:pPr>
            <w:r>
              <w:rPr>
                <w:rFonts w:ascii="Calibri" w:hAnsi="Calibri" w:cs="Arial"/>
                <w:lang w:val="es-BO"/>
              </w:rPr>
              <w:t xml:space="preserve">Ninguna subcontratación liberará al Transportista de cualquier responsabilidad bajo el Contrato.  </w:t>
            </w:r>
          </w:p>
          <w:p w:rsidR="00535E7E" w:rsidRDefault="00535E7E" w:rsidP="00E9685F">
            <w:pPr>
              <w:pStyle w:val="Prrafodelista"/>
              <w:ind w:left="426"/>
              <w:jc w:val="both"/>
              <w:rPr>
                <w:rFonts w:ascii="Calibri" w:hAnsi="Calibri" w:cs="Arial"/>
                <w:lang w:val="es-BO"/>
              </w:rPr>
            </w:pPr>
          </w:p>
          <w:p w:rsidR="00535E7E" w:rsidRDefault="00535E7E" w:rsidP="007D0632">
            <w:pPr>
              <w:pStyle w:val="Prrafodelista"/>
              <w:numPr>
                <w:ilvl w:val="0"/>
                <w:numId w:val="98"/>
              </w:numPr>
              <w:ind w:left="426"/>
              <w:jc w:val="both"/>
              <w:rPr>
                <w:rFonts w:ascii="Calibri" w:hAnsi="Calibri" w:cs="Arial"/>
                <w:lang w:val="es-BO"/>
              </w:rPr>
            </w:pPr>
            <w:r>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535E7E" w:rsidRDefault="00535E7E" w:rsidP="00E9685F">
            <w:pPr>
              <w:pStyle w:val="Prrafodelista"/>
              <w:ind w:left="426"/>
              <w:jc w:val="both"/>
              <w:rPr>
                <w:rFonts w:ascii="Calibri" w:hAnsi="Calibri" w:cs="Arial"/>
                <w:lang w:val="es-BO"/>
              </w:rPr>
            </w:pPr>
          </w:p>
          <w:p w:rsidR="00535E7E" w:rsidRDefault="00535E7E" w:rsidP="007D0632">
            <w:pPr>
              <w:pStyle w:val="Prrafodelista"/>
              <w:numPr>
                <w:ilvl w:val="0"/>
                <w:numId w:val="98"/>
              </w:numPr>
              <w:ind w:left="426"/>
              <w:jc w:val="both"/>
              <w:rPr>
                <w:rFonts w:ascii="Calibri" w:hAnsi="Calibri" w:cs="Arial"/>
              </w:rPr>
            </w:pPr>
            <w:r>
              <w:rPr>
                <w:rFonts w:ascii="Calibri" w:hAnsi="Calibri" w:cs="Arial"/>
              </w:rPr>
              <w:t>Cumplir las Leyes Aplicables así como también cumplir la Ley N° 1008 de 19 de julio de 1988 - Ley de Régimen de la Coca y Sustancias Controladas.</w:t>
            </w:r>
          </w:p>
          <w:p w:rsidR="00535E7E" w:rsidRDefault="00535E7E" w:rsidP="00E9685F">
            <w:pPr>
              <w:pStyle w:val="Prrafodelista"/>
              <w:ind w:left="426"/>
              <w:rPr>
                <w:rFonts w:ascii="Calibri" w:hAnsi="Calibri" w:cs="Arial"/>
                <w:color w:val="FF0000"/>
              </w:rPr>
            </w:pPr>
          </w:p>
          <w:p w:rsidR="00535E7E" w:rsidRDefault="00535E7E" w:rsidP="007D0632">
            <w:pPr>
              <w:pStyle w:val="Prrafodelista"/>
              <w:numPr>
                <w:ilvl w:val="0"/>
                <w:numId w:val="98"/>
              </w:numPr>
              <w:ind w:left="426"/>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535E7E" w:rsidRDefault="00535E7E" w:rsidP="00E9685F">
            <w:pPr>
              <w:pStyle w:val="Prrafodelista"/>
              <w:ind w:left="426"/>
              <w:rPr>
                <w:rFonts w:ascii="Calibri" w:hAnsi="Calibri" w:cs="Arial"/>
              </w:rPr>
            </w:pPr>
          </w:p>
          <w:p w:rsidR="00535E7E" w:rsidRDefault="00535E7E" w:rsidP="007D0632">
            <w:pPr>
              <w:pStyle w:val="Prrafodelista"/>
              <w:numPr>
                <w:ilvl w:val="0"/>
                <w:numId w:val="98"/>
              </w:numPr>
              <w:ind w:left="426"/>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535E7E" w:rsidRDefault="00535E7E" w:rsidP="00E9685F">
            <w:pPr>
              <w:pStyle w:val="Prrafodelista"/>
              <w:ind w:left="426"/>
              <w:rPr>
                <w:rFonts w:ascii="Calibri" w:hAnsi="Calibri" w:cs="Arial"/>
              </w:rPr>
            </w:pPr>
          </w:p>
          <w:p w:rsidR="00535E7E" w:rsidRDefault="00535E7E" w:rsidP="007D0632">
            <w:pPr>
              <w:pStyle w:val="Prrafodelista"/>
              <w:numPr>
                <w:ilvl w:val="0"/>
                <w:numId w:val="98"/>
              </w:numPr>
              <w:ind w:left="426"/>
              <w:jc w:val="both"/>
              <w:rPr>
                <w:rFonts w:ascii="Calibri" w:hAnsi="Calibri" w:cs="Arial"/>
              </w:rPr>
            </w:pPr>
            <w:r>
              <w:rPr>
                <w:rFonts w:ascii="Calibri" w:hAnsi="Calibri" w:cs="Arial"/>
              </w:rPr>
              <w:t>El Transportista deberá utilizar el sistema informático designado y a requerimiento por el contratista.</w:t>
            </w:r>
          </w:p>
          <w:p w:rsidR="00535E7E" w:rsidRDefault="00535E7E" w:rsidP="00E9685F">
            <w:pPr>
              <w:pStyle w:val="Prrafodelista"/>
              <w:ind w:left="0"/>
              <w:jc w:val="both"/>
              <w:rPr>
                <w:rFonts w:ascii="Calibri" w:hAnsi="Calibri" w:cs="Arial"/>
              </w:rPr>
            </w:pPr>
          </w:p>
          <w:p w:rsidR="00535E7E" w:rsidRPr="002462C6" w:rsidRDefault="00535E7E" w:rsidP="00E9685F">
            <w:pPr>
              <w:pStyle w:val="Prrafodelista"/>
              <w:ind w:left="0"/>
              <w:jc w:val="both"/>
              <w:rPr>
                <w:rFonts w:ascii="Calibri" w:hAnsi="Calibri" w:cs="Calibri"/>
                <w:b/>
                <w:bCs/>
                <w:highlight w:val="yellow"/>
              </w:rPr>
            </w:pPr>
            <w:r>
              <w:rPr>
                <w:rFonts w:ascii="Calibri" w:hAnsi="Calibri" w:cs="Arial"/>
              </w:rPr>
              <w:t>Las demás obligaciones a su cargo que, sin estar expresamente mencionadas, emerjan del Contrato o durante la ejecución del servicio.</w:t>
            </w:r>
          </w:p>
        </w:tc>
      </w:tr>
      <w:tr w:rsidR="00535E7E" w:rsidRPr="002462C6" w:rsidTr="00E9685F">
        <w:trPr>
          <w:trHeight w:val="70"/>
        </w:trPr>
        <w:tc>
          <w:tcPr>
            <w:tcW w:w="9515" w:type="dxa"/>
            <w:shd w:val="clear" w:color="auto" w:fill="C6D9F1"/>
            <w:vAlign w:val="center"/>
          </w:tcPr>
          <w:p w:rsidR="00535E7E" w:rsidRPr="00585718" w:rsidRDefault="00535E7E" w:rsidP="00E9685F">
            <w:pPr>
              <w:rPr>
                <w:rFonts w:ascii="Calibri" w:hAnsi="Calibri" w:cs="Calibri"/>
                <w:b/>
                <w:bCs/>
              </w:rPr>
            </w:pPr>
            <w:r w:rsidRPr="00585718">
              <w:rPr>
                <w:rFonts w:ascii="Calibri" w:hAnsi="Calibri" w:cs="Calibri"/>
                <w:b/>
                <w:bCs/>
              </w:rPr>
              <w:lastRenderedPageBreak/>
              <w:t>SISTEMA DE MONITOREO SATELITAL</w:t>
            </w:r>
          </w:p>
        </w:tc>
      </w:tr>
      <w:tr w:rsidR="00535E7E" w:rsidRPr="002462C6" w:rsidTr="00E9685F">
        <w:trPr>
          <w:trHeight w:val="222"/>
        </w:trPr>
        <w:tc>
          <w:tcPr>
            <w:tcW w:w="9515" w:type="dxa"/>
            <w:shd w:val="clear" w:color="auto" w:fill="auto"/>
            <w:vAlign w:val="center"/>
          </w:tcPr>
          <w:p w:rsidR="00535E7E" w:rsidRPr="00585718" w:rsidRDefault="00535E7E" w:rsidP="00E9685F">
            <w:pPr>
              <w:jc w:val="both"/>
              <w:rPr>
                <w:rFonts w:ascii="Calibri" w:hAnsi="Calibri" w:cs="Calibri"/>
                <w:b/>
                <w:bCs/>
              </w:rPr>
            </w:pPr>
            <w:r w:rsidRPr="00585718">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535E7E" w:rsidRPr="002462C6" w:rsidTr="00E9685F">
        <w:trPr>
          <w:trHeight w:val="70"/>
        </w:trPr>
        <w:tc>
          <w:tcPr>
            <w:tcW w:w="9515" w:type="dxa"/>
            <w:shd w:val="clear" w:color="auto" w:fill="C6D9F1"/>
            <w:vAlign w:val="center"/>
          </w:tcPr>
          <w:p w:rsidR="00535E7E" w:rsidRPr="002462C6" w:rsidRDefault="00535E7E" w:rsidP="00E9685F">
            <w:pPr>
              <w:autoSpaceDE w:val="0"/>
              <w:autoSpaceDN w:val="0"/>
              <w:adjustRightInd w:val="0"/>
              <w:rPr>
                <w:rFonts w:ascii="Calibri" w:hAnsi="Calibri" w:cs="Calibri"/>
                <w:b/>
              </w:rPr>
            </w:pPr>
            <w:r w:rsidRPr="002462C6">
              <w:rPr>
                <w:rFonts w:ascii="Calibri" w:hAnsi="Calibri" w:cs="Calibri"/>
                <w:b/>
              </w:rPr>
              <w:t>MULTAS Y PENALIDADES</w:t>
            </w:r>
          </w:p>
        </w:tc>
      </w:tr>
      <w:tr w:rsidR="00535E7E" w:rsidRPr="002462C6" w:rsidTr="00E9685F">
        <w:trPr>
          <w:trHeight w:val="267"/>
        </w:trPr>
        <w:tc>
          <w:tcPr>
            <w:tcW w:w="9515" w:type="dxa"/>
            <w:shd w:val="clear" w:color="auto" w:fill="auto"/>
            <w:vAlign w:val="center"/>
          </w:tcPr>
          <w:p w:rsidR="00535E7E" w:rsidRPr="002462C6" w:rsidRDefault="00535E7E" w:rsidP="00E9685F">
            <w:pPr>
              <w:widowControl w:val="0"/>
              <w:autoSpaceDE w:val="0"/>
              <w:autoSpaceDN w:val="0"/>
              <w:ind w:right="43"/>
              <w:contextualSpacing/>
              <w:jc w:val="both"/>
              <w:rPr>
                <w:rFonts w:ascii="Calibri" w:hAnsi="Calibri" w:cs="Arial"/>
              </w:rPr>
            </w:pPr>
            <w:r w:rsidRPr="002462C6">
              <w:rPr>
                <w:rFonts w:ascii="Calibri" w:hAnsi="Calibri" w:cs="Arial"/>
              </w:rPr>
              <w:t xml:space="preserve">El Contratante podrá aplicar notificando al Transportista por escrito, las penalidades indicadas a continuación: </w:t>
            </w:r>
          </w:p>
          <w:p w:rsidR="00535E7E" w:rsidRPr="002462C6" w:rsidRDefault="00535E7E" w:rsidP="00E9685F">
            <w:pPr>
              <w:widowControl w:val="0"/>
              <w:autoSpaceDE w:val="0"/>
              <w:autoSpaceDN w:val="0"/>
              <w:ind w:right="43"/>
              <w:contextualSpacing/>
              <w:jc w:val="both"/>
              <w:rPr>
                <w:rFonts w:ascii="Calibri" w:hAnsi="Calibri" w:cs="Arial"/>
              </w:rPr>
            </w:pPr>
          </w:p>
          <w:p w:rsidR="00535E7E" w:rsidRDefault="00535E7E" w:rsidP="007D0632">
            <w:pPr>
              <w:widowControl w:val="0"/>
              <w:numPr>
                <w:ilvl w:val="0"/>
                <w:numId w:val="99"/>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identifique un conductor con algún nivel de alcoholemia durante la ejecución del Servicio.</w:t>
            </w:r>
          </w:p>
          <w:p w:rsidR="00535E7E" w:rsidRDefault="00535E7E" w:rsidP="007D0632">
            <w:pPr>
              <w:widowControl w:val="0"/>
              <w:numPr>
                <w:ilvl w:val="0"/>
                <w:numId w:val="99"/>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se encuentre conduciendo un conductor vetado por el Contratante y/o Planta.</w:t>
            </w:r>
          </w:p>
          <w:p w:rsidR="00535E7E" w:rsidRDefault="00535E7E" w:rsidP="007D0632">
            <w:pPr>
              <w:widowControl w:val="0"/>
              <w:numPr>
                <w:ilvl w:val="0"/>
                <w:numId w:val="99"/>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el conductor presente documentación adulterada relacionada con el Servicio.</w:t>
            </w:r>
          </w:p>
          <w:p w:rsidR="00535E7E" w:rsidRDefault="00535E7E" w:rsidP="007D0632">
            <w:pPr>
              <w:widowControl w:val="0"/>
              <w:numPr>
                <w:ilvl w:val="0"/>
                <w:numId w:val="99"/>
              </w:numPr>
              <w:autoSpaceDE w:val="0"/>
              <w:autoSpaceDN w:val="0"/>
              <w:ind w:right="43"/>
              <w:contextualSpacing/>
              <w:jc w:val="both"/>
              <w:rPr>
                <w:rFonts w:ascii="Calibri" w:hAnsi="Calibri" w:cs="Arial"/>
                <w:color w:val="FF0000"/>
              </w:rPr>
            </w:pPr>
            <w:r>
              <w:rPr>
                <w:rFonts w:ascii="Calibri" w:hAnsi="Calibri" w:cs="Arial"/>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Bolivianos) por día calendario de retraso.</w:t>
            </w:r>
          </w:p>
          <w:p w:rsidR="00535E7E" w:rsidRDefault="00535E7E" w:rsidP="007D0632">
            <w:pPr>
              <w:widowControl w:val="0"/>
              <w:numPr>
                <w:ilvl w:val="0"/>
                <w:numId w:val="99"/>
              </w:numPr>
              <w:autoSpaceDE w:val="0"/>
              <w:autoSpaceDN w:val="0"/>
              <w:ind w:right="43"/>
              <w:contextualSpacing/>
              <w:jc w:val="both"/>
              <w:rPr>
                <w:rFonts w:ascii="Calibri" w:hAnsi="Calibri" w:cs="Arial"/>
                <w:color w:val="FF0000"/>
              </w:rPr>
            </w:pPr>
            <w:r>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r>
              <w:rPr>
                <w:rFonts w:ascii="Calibri" w:hAnsi="Calibri" w:cs="Arial"/>
                <w:color w:val="FF0000"/>
              </w:rPr>
              <w:t>.</w:t>
            </w:r>
          </w:p>
          <w:p w:rsidR="00535E7E" w:rsidRDefault="00535E7E" w:rsidP="007D0632">
            <w:pPr>
              <w:numPr>
                <w:ilvl w:val="0"/>
                <w:numId w:val="99"/>
              </w:numPr>
              <w:autoSpaceDE w:val="0"/>
              <w:autoSpaceDN w:val="0"/>
              <w:adjustRightInd w:val="0"/>
              <w:jc w:val="both"/>
              <w:rPr>
                <w:rFonts w:ascii="Calibri" w:hAnsi="Calibri" w:cs="Calibri"/>
                <w:lang w:val="es-ES_tradnl"/>
              </w:rPr>
            </w:pPr>
            <w:r>
              <w:rPr>
                <w:rFonts w:ascii="Calibri" w:hAnsi="Calibri" w:cs="Arial"/>
                <w:color w:val="000000"/>
              </w:rPr>
              <w:t>Se</w:t>
            </w:r>
            <w:r>
              <w:rPr>
                <w:rFonts w:ascii="Calibri" w:hAnsi="Calibri" w:cs="Calibri"/>
                <w:color w:val="000000"/>
                <w:lang w:val="es-ES_tradnl"/>
              </w:rPr>
              <w:t xml:space="preserve"> aplicará una penalidad de Bs. 2000 (Dos Mil 00/100 bolivianos) por el día calendario de retraso, en la presentación de documentación aduanera </w:t>
            </w:r>
            <w:r>
              <w:rPr>
                <w:rFonts w:ascii="Calibri" w:hAnsi="Calibri" w:cs="Arial"/>
              </w:rPr>
              <w:t>en el siguiente mes de servicio</w:t>
            </w:r>
            <w:r>
              <w:rPr>
                <w:rFonts w:ascii="Calibri" w:hAnsi="Calibri" w:cs="Arial"/>
                <w:b/>
              </w:rPr>
              <w:t>.</w:t>
            </w:r>
          </w:p>
          <w:p w:rsidR="00535E7E" w:rsidRDefault="00535E7E" w:rsidP="00E9685F">
            <w:pPr>
              <w:widowControl w:val="0"/>
              <w:autoSpaceDE w:val="0"/>
              <w:autoSpaceDN w:val="0"/>
              <w:ind w:right="43"/>
              <w:contextualSpacing/>
              <w:jc w:val="both"/>
              <w:rPr>
                <w:rFonts w:ascii="Calibri" w:hAnsi="Calibri" w:cs="Arial"/>
                <w:lang w:val="es-ES_tradnl"/>
              </w:rPr>
            </w:pPr>
          </w:p>
          <w:p w:rsidR="00535E7E" w:rsidRPr="002462C6" w:rsidRDefault="00535E7E" w:rsidP="00E9685F">
            <w:pPr>
              <w:widowControl w:val="0"/>
              <w:autoSpaceDE w:val="0"/>
              <w:autoSpaceDN w:val="0"/>
              <w:ind w:right="43"/>
              <w:contextualSpacing/>
              <w:jc w:val="both"/>
              <w:rPr>
                <w:rFonts w:ascii="Calibri" w:hAnsi="Calibri" w:cs="Calibri"/>
              </w:rPr>
            </w:pPr>
            <w:r>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535E7E" w:rsidRPr="002462C6" w:rsidTr="00E9685F">
        <w:trPr>
          <w:trHeight w:val="70"/>
        </w:trPr>
        <w:tc>
          <w:tcPr>
            <w:tcW w:w="9515" w:type="dxa"/>
            <w:shd w:val="clear" w:color="auto" w:fill="C6D9F1"/>
            <w:vAlign w:val="center"/>
          </w:tcPr>
          <w:p w:rsidR="00535E7E" w:rsidRPr="002462C6" w:rsidRDefault="00535E7E" w:rsidP="00E9685F">
            <w:pPr>
              <w:autoSpaceDE w:val="0"/>
              <w:autoSpaceDN w:val="0"/>
              <w:adjustRightInd w:val="0"/>
              <w:jc w:val="both"/>
              <w:rPr>
                <w:rFonts w:ascii="Calibri" w:hAnsi="Calibri" w:cs="Calibri"/>
                <w:b/>
                <w:bCs/>
              </w:rPr>
            </w:pPr>
            <w:r>
              <w:rPr>
                <w:rFonts w:ascii="Calibri" w:hAnsi="Calibri" w:cs="Calibri"/>
                <w:b/>
                <w:bCs/>
              </w:rPr>
              <w:lastRenderedPageBreak/>
              <w:t>COMITÉ DE RECEPCION</w:t>
            </w:r>
          </w:p>
        </w:tc>
      </w:tr>
      <w:tr w:rsidR="00535E7E" w:rsidRPr="002462C6" w:rsidTr="00E9685F">
        <w:trPr>
          <w:trHeight w:val="70"/>
        </w:trPr>
        <w:tc>
          <w:tcPr>
            <w:tcW w:w="9515" w:type="dxa"/>
            <w:shd w:val="clear" w:color="auto" w:fill="auto"/>
            <w:vAlign w:val="center"/>
          </w:tcPr>
          <w:p w:rsidR="00535E7E" w:rsidRPr="00354B72" w:rsidRDefault="00535E7E" w:rsidP="00E9685F">
            <w:pPr>
              <w:autoSpaceDE w:val="0"/>
              <w:autoSpaceDN w:val="0"/>
              <w:adjustRightInd w:val="0"/>
              <w:jc w:val="both"/>
              <w:rPr>
                <w:rFonts w:ascii="Calibri" w:hAnsi="Calibri" w:cs="Calibri"/>
                <w:bCs/>
              </w:rPr>
            </w:pPr>
            <w:r w:rsidRPr="00585718">
              <w:rPr>
                <w:rFonts w:ascii="Calibri" w:hAnsi="Calibri" w:cs="Calibri"/>
                <w:bCs/>
              </w:rPr>
              <w:t>Elaborar y firmar el Acta de recepción / conformidad de los servicios prestados.</w:t>
            </w:r>
          </w:p>
        </w:tc>
      </w:tr>
      <w:tr w:rsidR="00535E7E" w:rsidRPr="002462C6" w:rsidTr="00E9685F">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BDD6EE"/>
            <w:vAlign w:val="center"/>
          </w:tcPr>
          <w:p w:rsidR="00535E7E" w:rsidRPr="00A7505B" w:rsidRDefault="00535E7E" w:rsidP="00E9685F">
            <w:pPr>
              <w:autoSpaceDE w:val="0"/>
              <w:autoSpaceDN w:val="0"/>
              <w:adjustRightInd w:val="0"/>
              <w:jc w:val="both"/>
              <w:rPr>
                <w:rFonts w:ascii="Calibri" w:hAnsi="Calibri" w:cs="Calibri"/>
                <w:b/>
                <w:bCs/>
              </w:rPr>
            </w:pPr>
            <w:r w:rsidRPr="00A7505B">
              <w:rPr>
                <w:rFonts w:ascii="Calibri" w:hAnsi="Calibri" w:cs="Calibri"/>
                <w:b/>
                <w:bCs/>
              </w:rPr>
              <w:t>GESTION ADUANERA DE IMPORTACION</w:t>
            </w:r>
          </w:p>
        </w:tc>
      </w:tr>
      <w:tr w:rsidR="00535E7E" w:rsidRPr="002462C6" w:rsidTr="00E9685F">
        <w:trPr>
          <w:trHeight w:val="409"/>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535E7E" w:rsidRDefault="00535E7E" w:rsidP="00E9685F">
            <w:pPr>
              <w:tabs>
                <w:tab w:val="left" w:pos="567"/>
              </w:tabs>
              <w:jc w:val="both"/>
              <w:rPr>
                <w:rFonts w:ascii="Calibri" w:hAnsi="Calibri" w:cs="Calibri"/>
              </w:rPr>
            </w:pPr>
            <w:r>
              <w:rPr>
                <w:rFonts w:ascii="Calibri" w:hAnsi="Calibri"/>
                <w:bCs/>
                <w:lang w:val="es-BO"/>
              </w:rPr>
              <w:t>El transportista en un plazo de 15 (quince) días calendarios (corridos), a partir de la fecha de paso y control aduanero en administración de aduana en frontera de la cisterna que cierra la DUI, deberá hacer la entrega de los siguientes documentos en forma correcta y ordenados de manera cronológica tomando en cuenta la numeración del Parte de Recepción:</w:t>
            </w:r>
          </w:p>
          <w:p w:rsidR="00535E7E" w:rsidRDefault="00535E7E" w:rsidP="00E9685F">
            <w:pPr>
              <w:autoSpaceDE w:val="0"/>
              <w:autoSpaceDN w:val="0"/>
              <w:adjustRightInd w:val="0"/>
              <w:jc w:val="both"/>
              <w:rPr>
                <w:rFonts w:ascii="Calibri" w:hAnsi="Calibri" w:cs="Calibri"/>
              </w:rPr>
            </w:pPr>
          </w:p>
          <w:p w:rsidR="00535E7E" w:rsidRDefault="00535E7E" w:rsidP="007D0632">
            <w:pPr>
              <w:numPr>
                <w:ilvl w:val="0"/>
                <w:numId w:val="102"/>
              </w:numPr>
              <w:autoSpaceDE w:val="0"/>
              <w:autoSpaceDN w:val="0"/>
              <w:adjustRightInd w:val="0"/>
              <w:ind w:left="318"/>
              <w:jc w:val="both"/>
              <w:rPr>
                <w:rFonts w:ascii="Calibri" w:hAnsi="Calibri" w:cs="Calibri"/>
                <w:lang w:val="es-ES_tradnl"/>
              </w:rPr>
            </w:pPr>
            <w:proofErr w:type="spellStart"/>
            <w:r>
              <w:rPr>
                <w:rFonts w:ascii="Calibri" w:hAnsi="Calibri" w:cs="Calibri"/>
                <w:lang w:val="es-ES_tradnl"/>
              </w:rPr>
              <w:t>CRT’s</w:t>
            </w:r>
            <w:proofErr w:type="spellEnd"/>
            <w:r>
              <w:rPr>
                <w:rFonts w:ascii="Calibri" w:hAnsi="Calibri" w:cs="Calibri"/>
                <w:lang w:val="es-ES_tradnl"/>
              </w:rPr>
              <w:t xml:space="preserve"> originales o copia legalizada, con firmas y sellos correspondientes (en caso de presentación del CRT original en la documentación de una DUI anterior, se deberá presentar fotocopia legalizada del CRT indicando fecha de presentación del CRT original).</w:t>
            </w:r>
          </w:p>
          <w:p w:rsidR="00535E7E" w:rsidRDefault="00535E7E" w:rsidP="007D0632">
            <w:pPr>
              <w:numPr>
                <w:ilvl w:val="0"/>
                <w:numId w:val="102"/>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MIC’s</w:t>
            </w:r>
            <w:proofErr w:type="spellEnd"/>
            <w:r>
              <w:rPr>
                <w:rFonts w:ascii="Calibri" w:hAnsi="Calibri" w:cs="Calibri"/>
                <w:lang w:val="es-ES_tradnl"/>
              </w:rPr>
              <w:t xml:space="preserve"> originales que se emiten uno por cada cisterna, con firmas y sellos correspondientes tanto de la Aduana de Salida (país de origen) como de la Aduana de Ingreso a territorio nacional (Administración Aduanera de Frontera).</w:t>
            </w:r>
          </w:p>
          <w:p w:rsidR="00535E7E" w:rsidRDefault="00535E7E" w:rsidP="007D0632">
            <w:pPr>
              <w:numPr>
                <w:ilvl w:val="0"/>
                <w:numId w:val="102"/>
              </w:numPr>
              <w:autoSpaceDE w:val="0"/>
              <w:autoSpaceDN w:val="0"/>
              <w:adjustRightInd w:val="0"/>
              <w:ind w:left="284"/>
              <w:jc w:val="both"/>
              <w:rPr>
                <w:rFonts w:ascii="Calibri" w:hAnsi="Calibri" w:cs="Calibri"/>
                <w:lang w:val="es-ES_tradnl"/>
              </w:rPr>
            </w:pPr>
            <w:r>
              <w:rPr>
                <w:rFonts w:ascii="Calibri" w:hAnsi="Calibri" w:cs="Calibr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535E7E" w:rsidRDefault="00535E7E" w:rsidP="007D0632">
            <w:pPr>
              <w:numPr>
                <w:ilvl w:val="0"/>
                <w:numId w:val="102"/>
              </w:numPr>
              <w:autoSpaceDE w:val="0"/>
              <w:autoSpaceDN w:val="0"/>
              <w:adjustRightInd w:val="0"/>
              <w:ind w:left="284"/>
              <w:jc w:val="both"/>
              <w:rPr>
                <w:rFonts w:ascii="Calibri" w:hAnsi="Calibri" w:cs="Calibri"/>
                <w:lang w:val="es-ES_tradnl"/>
              </w:rPr>
            </w:pPr>
            <w:r>
              <w:rPr>
                <w:rFonts w:ascii="Calibri" w:hAnsi="Calibri" w:cs="Calibri"/>
                <w:lang w:val="es-ES_tradnl"/>
              </w:rPr>
              <w:t>Partes de Recepción originales, emitidos por el Concesionario de Recinto Aduanero, uno por cada cisterna, si el caso corresponde.</w:t>
            </w:r>
          </w:p>
          <w:p w:rsidR="00535E7E" w:rsidRDefault="00535E7E" w:rsidP="007D0632">
            <w:pPr>
              <w:numPr>
                <w:ilvl w:val="0"/>
                <w:numId w:val="102"/>
              </w:numPr>
              <w:autoSpaceDE w:val="0"/>
              <w:autoSpaceDN w:val="0"/>
              <w:adjustRightInd w:val="0"/>
              <w:ind w:left="284"/>
              <w:jc w:val="both"/>
              <w:rPr>
                <w:rFonts w:ascii="Calibri" w:hAnsi="Calibri" w:cs="Calibri"/>
                <w:lang w:val="es-ES_tradnl"/>
              </w:rPr>
            </w:pPr>
            <w:r>
              <w:rPr>
                <w:rFonts w:ascii="Calibri" w:hAnsi="Calibri" w:cs="Calibri"/>
                <w:lang w:val="es-ES_tradnl"/>
              </w:rPr>
              <w:t>Planillas del movimiento de volumen y peso, en medio físico y magnético, que registre:</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Fecha de carga</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Empresa de transporte</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Nro. de CRT</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N° de placa</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Número de  MIC</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MIC</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Fecha de Parte de Recepción</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Número de Parte de Recepción</w:t>
            </w:r>
          </w:p>
          <w:p w:rsidR="00535E7E" w:rsidRDefault="00535E7E" w:rsidP="007D0632">
            <w:pPr>
              <w:numPr>
                <w:ilvl w:val="1"/>
                <w:numId w:val="102"/>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Parte de Recepción.</w:t>
            </w:r>
          </w:p>
          <w:p w:rsidR="00535E7E" w:rsidRDefault="00535E7E" w:rsidP="007D0632">
            <w:pPr>
              <w:numPr>
                <w:ilvl w:val="0"/>
                <w:numId w:val="102"/>
              </w:numPr>
              <w:autoSpaceDE w:val="0"/>
              <w:autoSpaceDN w:val="0"/>
              <w:adjustRightInd w:val="0"/>
              <w:ind w:left="284"/>
              <w:jc w:val="both"/>
              <w:rPr>
                <w:rFonts w:ascii="Calibri" w:hAnsi="Calibri" w:cs="Calibri"/>
                <w:lang w:val="es-ES_tradnl"/>
              </w:rPr>
            </w:pPr>
            <w:r>
              <w:rPr>
                <w:rFonts w:ascii="Calibri" w:hAnsi="Calibri" w:cs="Calibri"/>
                <w:lang w:val="es-ES_tradnl"/>
              </w:rPr>
              <w:t>Copia magnética de todos los documentos y planillas de los incisos a) a e)</w:t>
            </w:r>
          </w:p>
          <w:p w:rsidR="00535E7E" w:rsidRDefault="00535E7E" w:rsidP="00E9685F">
            <w:pPr>
              <w:autoSpaceDE w:val="0"/>
              <w:autoSpaceDN w:val="0"/>
              <w:adjustRightInd w:val="0"/>
              <w:jc w:val="both"/>
              <w:rPr>
                <w:rFonts w:ascii="Calibri" w:hAnsi="Calibri" w:cs="Calibri"/>
                <w:lang w:val="es-ES_tradnl"/>
              </w:rPr>
            </w:pPr>
            <w:r>
              <w:rPr>
                <w:rFonts w:ascii="Calibri" w:hAnsi="Calibri" w:cs="Calibri"/>
                <w:lang w:val="es-ES_tradnl"/>
              </w:rPr>
              <w:t>En caso de modificación de alguno de los documentos aduaneros, se deberá adjuntar la Resolución Administrativa (fotocopia simple), la misma que es emitida por la Administración Aduanera autorizando la modificación.</w:t>
            </w:r>
          </w:p>
          <w:p w:rsidR="00535E7E" w:rsidRDefault="00535E7E" w:rsidP="00E9685F">
            <w:pPr>
              <w:autoSpaceDE w:val="0"/>
              <w:autoSpaceDN w:val="0"/>
              <w:adjustRightInd w:val="0"/>
              <w:jc w:val="both"/>
              <w:rPr>
                <w:rFonts w:ascii="Calibri" w:hAnsi="Calibri" w:cs="Calibri"/>
                <w:lang w:val="es-ES_tradnl"/>
              </w:rPr>
            </w:pPr>
          </w:p>
          <w:p w:rsidR="00535E7E" w:rsidRDefault="00535E7E" w:rsidP="00E9685F">
            <w:pPr>
              <w:autoSpaceDE w:val="0"/>
              <w:autoSpaceDN w:val="0"/>
              <w:adjustRightInd w:val="0"/>
              <w:jc w:val="both"/>
              <w:rPr>
                <w:rFonts w:ascii="Calibri" w:hAnsi="Calibri" w:cs="Arial"/>
              </w:rPr>
            </w:pPr>
            <w:r>
              <w:rPr>
                <w:rFonts w:ascii="Calibri" w:hAnsi="Calibri" w:cs="Calibri"/>
                <w:lang w:val="es-ES_tradnl"/>
              </w:rPr>
              <w:t>La documentación deberá ser clasificada, ordenada cronológicamente y remitida por aduana de ingreso y, estar debidamente separada por cada DUI, en caso de existir observaciones se comunicará a la empresa para que en el plazo de 5 días hábiles, subsane la observación y entregue la documentación correcta. E</w:t>
            </w:r>
            <w:r>
              <w:rPr>
                <w:rFonts w:ascii="Calibri" w:hAnsi="Calibri" w:cs="Arial"/>
              </w:rPr>
              <w:t>n caso que el Transportista incumpla con la presentación en este plazo, YPFB se encontrará facultada para aplicar penalidades.</w:t>
            </w:r>
          </w:p>
          <w:p w:rsidR="00535E7E" w:rsidRDefault="00535E7E" w:rsidP="00E9685F">
            <w:pPr>
              <w:widowControl w:val="0"/>
              <w:autoSpaceDE w:val="0"/>
              <w:autoSpaceDN w:val="0"/>
              <w:ind w:right="43"/>
              <w:contextualSpacing/>
              <w:jc w:val="both"/>
              <w:rPr>
                <w:rFonts w:ascii="Calibri" w:hAnsi="Calibri" w:cs="Arial"/>
              </w:rPr>
            </w:pPr>
          </w:p>
          <w:p w:rsidR="00535E7E" w:rsidRDefault="00535E7E" w:rsidP="00E9685F">
            <w:pPr>
              <w:pStyle w:val="Prrafodelista"/>
              <w:widowControl w:val="0"/>
              <w:shd w:val="clear" w:color="auto" w:fill="FFFFFF"/>
              <w:autoSpaceDE w:val="0"/>
              <w:autoSpaceDN w:val="0"/>
              <w:ind w:left="0"/>
              <w:contextualSpacing/>
              <w:jc w:val="both"/>
              <w:rPr>
                <w:rFonts w:ascii="Calibri" w:hAnsi="Calibri" w:cs="Arial"/>
              </w:rPr>
            </w:pPr>
            <w:r>
              <w:rPr>
                <w:rFonts w:ascii="Calibri" w:hAnsi="Calibri" w:cs="Arial"/>
              </w:rPr>
              <w:t>Se observará la documentación en los siguientes casos de manera enunciativa y no limitativa:</w:t>
            </w:r>
          </w:p>
          <w:p w:rsidR="00535E7E" w:rsidRDefault="00535E7E" w:rsidP="00E9685F">
            <w:pPr>
              <w:widowControl w:val="0"/>
              <w:autoSpaceDE w:val="0"/>
              <w:autoSpaceDN w:val="0"/>
              <w:ind w:left="708" w:right="43"/>
              <w:contextualSpacing/>
              <w:jc w:val="both"/>
              <w:rPr>
                <w:rFonts w:ascii="Calibri" w:hAnsi="Calibri" w:cs="Arial"/>
                <w:lang w:val="es-ES_tradnl"/>
              </w:rPr>
            </w:pPr>
          </w:p>
          <w:p w:rsidR="00535E7E" w:rsidRDefault="00535E7E" w:rsidP="007D0632">
            <w:pPr>
              <w:widowControl w:val="0"/>
              <w:numPr>
                <w:ilvl w:val="0"/>
                <w:numId w:val="103"/>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sea entregada en fotocopias.</w:t>
            </w:r>
          </w:p>
          <w:p w:rsidR="00535E7E" w:rsidRDefault="00535E7E" w:rsidP="007D0632">
            <w:pPr>
              <w:widowControl w:val="0"/>
              <w:numPr>
                <w:ilvl w:val="0"/>
                <w:numId w:val="103"/>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no cuente con sellos y firmas respectivas de las instancias emisoras.</w:t>
            </w:r>
          </w:p>
          <w:p w:rsidR="00535E7E" w:rsidRDefault="00535E7E" w:rsidP="007D0632">
            <w:pPr>
              <w:widowControl w:val="0"/>
              <w:numPr>
                <w:ilvl w:val="0"/>
                <w:numId w:val="103"/>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consigne datos errados en cuanto a volumen, descripción de   producto, flete y destino.</w:t>
            </w:r>
          </w:p>
          <w:p w:rsidR="00535E7E" w:rsidRDefault="00535E7E" w:rsidP="007D0632">
            <w:pPr>
              <w:widowControl w:val="0"/>
              <w:numPr>
                <w:ilvl w:val="0"/>
                <w:numId w:val="103"/>
              </w:numPr>
              <w:autoSpaceDE w:val="0"/>
              <w:autoSpaceDN w:val="0"/>
              <w:ind w:left="426" w:right="43" w:hanging="426"/>
              <w:contextualSpacing/>
              <w:jc w:val="both"/>
              <w:rPr>
                <w:rFonts w:ascii="Calibri" w:hAnsi="Calibri" w:cs="Arial"/>
                <w:lang w:val="es-ES_tradnl"/>
              </w:rPr>
            </w:pPr>
            <w:r>
              <w:rPr>
                <w:rFonts w:ascii="Calibri" w:hAnsi="Calibri" w:cs="Arial"/>
                <w:lang w:val="es-ES_tradnl"/>
              </w:rPr>
              <w:t xml:space="preserve">Las aplicaciones de seguro consignen datos errados en cuanto a producto, volumen, valor asegurado, </w:t>
            </w:r>
            <w:r>
              <w:rPr>
                <w:rFonts w:ascii="Calibri" w:hAnsi="Calibri" w:cs="Arial"/>
                <w:lang w:val="es-ES_tradnl"/>
              </w:rPr>
              <w:lastRenderedPageBreak/>
              <w:t>número de DUI, travesía, frontera de ingreso, periodo de carga y prima total.</w:t>
            </w:r>
          </w:p>
          <w:p w:rsidR="00535E7E" w:rsidRDefault="00535E7E" w:rsidP="00E9685F">
            <w:pPr>
              <w:widowControl w:val="0"/>
              <w:autoSpaceDE w:val="0"/>
              <w:autoSpaceDN w:val="0"/>
              <w:ind w:right="43"/>
              <w:contextualSpacing/>
              <w:jc w:val="both"/>
              <w:rPr>
                <w:rFonts w:ascii="Calibri" w:hAnsi="Calibri" w:cs="Arial"/>
                <w:lang w:val="es-ES_tradnl"/>
              </w:rPr>
            </w:pPr>
          </w:p>
          <w:p w:rsidR="00535E7E" w:rsidRDefault="00535E7E" w:rsidP="00E9685F">
            <w:pPr>
              <w:autoSpaceDE w:val="0"/>
              <w:autoSpaceDN w:val="0"/>
              <w:adjustRightInd w:val="0"/>
              <w:jc w:val="both"/>
              <w:rPr>
                <w:rFonts w:ascii="Calibri" w:hAnsi="Calibri" w:cs="Calibri"/>
                <w:lang w:val="es-ES_tradnl"/>
              </w:rPr>
            </w:pPr>
            <w:r>
              <w:rPr>
                <w:rFonts w:ascii="Calibri" w:hAnsi="Calibri" w:cs="Calibri"/>
                <w:lang w:val="es-ES_tradnl"/>
              </w:rPr>
              <w:t>Adicionalmente, la documentación generada en el transporte (MIC y parte de recepción) deberá ser remitida mediante correo electrónico 24 horas posterior el cisterna haya cruzado frontera.</w:t>
            </w:r>
          </w:p>
          <w:p w:rsidR="00535E7E" w:rsidRDefault="00535E7E" w:rsidP="00E9685F">
            <w:pPr>
              <w:widowControl w:val="0"/>
              <w:autoSpaceDE w:val="0"/>
              <w:autoSpaceDN w:val="0"/>
              <w:ind w:right="43"/>
              <w:contextualSpacing/>
              <w:jc w:val="both"/>
              <w:rPr>
                <w:rFonts w:ascii="Calibri" w:hAnsi="Calibri" w:cs="Arial"/>
                <w:lang w:val="es-ES_tradnl"/>
              </w:rPr>
            </w:pPr>
          </w:p>
          <w:p w:rsidR="00535E7E" w:rsidRPr="00585718" w:rsidRDefault="00535E7E" w:rsidP="00E9685F">
            <w:pPr>
              <w:autoSpaceDE w:val="0"/>
              <w:autoSpaceDN w:val="0"/>
              <w:adjustRightInd w:val="0"/>
              <w:jc w:val="both"/>
              <w:rPr>
                <w:rFonts w:ascii="Calibri" w:hAnsi="Calibri" w:cs="Calibri"/>
                <w:bCs/>
              </w:rPr>
            </w:pPr>
            <w:r>
              <w:rPr>
                <w:rFonts w:ascii="Calibri" w:hAnsi="Calibri" w:cs="Calibri"/>
              </w:rPr>
              <w:t>En caso de que, por incumplimiento del transportista en la entrega de documentos aduaneros, la Aduana Nacional de Bolivia multe o sancione a YPFB, estas multas/sanciones serán replicadas a la empresa de transporte por la vía que corresponda.</w:t>
            </w:r>
          </w:p>
        </w:tc>
      </w:tr>
      <w:tr w:rsidR="00535E7E" w:rsidRPr="002462C6" w:rsidTr="00E9685F">
        <w:trPr>
          <w:trHeight w:val="397"/>
        </w:trPr>
        <w:tc>
          <w:tcPr>
            <w:tcW w:w="9515" w:type="dxa"/>
            <w:tcBorders>
              <w:top w:val="single" w:sz="4" w:space="0" w:color="auto"/>
              <w:left w:val="single" w:sz="4" w:space="0" w:color="auto"/>
              <w:bottom w:val="single" w:sz="4" w:space="0" w:color="auto"/>
              <w:right w:val="single" w:sz="4" w:space="0" w:color="auto"/>
            </w:tcBorders>
            <w:shd w:val="clear" w:color="auto" w:fill="BDD6EE"/>
            <w:vAlign w:val="center"/>
          </w:tcPr>
          <w:p w:rsidR="00535E7E" w:rsidRPr="001D1457" w:rsidRDefault="00535E7E" w:rsidP="00E9685F">
            <w:pPr>
              <w:tabs>
                <w:tab w:val="left" w:pos="567"/>
              </w:tabs>
              <w:jc w:val="both"/>
              <w:rPr>
                <w:rFonts w:ascii="Calibri" w:hAnsi="Calibri"/>
                <w:bCs/>
                <w:lang w:val="es-BO"/>
              </w:rPr>
            </w:pPr>
            <w:r w:rsidRPr="00E909FE">
              <w:rPr>
                <w:rFonts w:ascii="Calibri" w:hAnsi="Calibri"/>
                <w:b/>
                <w:bCs/>
                <w:lang w:val="es-BO"/>
              </w:rPr>
              <w:lastRenderedPageBreak/>
              <w:t>VALIDACIONES</w:t>
            </w:r>
            <w:r w:rsidRPr="001D1457">
              <w:rPr>
                <w:rFonts w:ascii="Calibri" w:hAnsi="Calibri"/>
                <w:bCs/>
                <w:lang w:val="es-BO"/>
              </w:rPr>
              <w:t xml:space="preserve"> </w:t>
            </w:r>
          </w:p>
        </w:tc>
      </w:tr>
      <w:tr w:rsidR="00535E7E" w:rsidRPr="002462C6" w:rsidTr="00E9685F">
        <w:trPr>
          <w:trHeight w:val="409"/>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535E7E" w:rsidRPr="001D1457" w:rsidRDefault="00535E7E" w:rsidP="00E9685F">
            <w:pPr>
              <w:tabs>
                <w:tab w:val="left" w:pos="567"/>
              </w:tabs>
              <w:jc w:val="both"/>
              <w:rPr>
                <w:rFonts w:ascii="Calibri" w:hAnsi="Calibri"/>
                <w:bCs/>
                <w:lang w:val="es-BO"/>
              </w:rPr>
            </w:pPr>
            <w:r w:rsidRPr="001D1457">
              <w:rPr>
                <w:rFonts w:ascii="Calibri" w:hAnsi="Calibri"/>
                <w:bCs/>
                <w:lang w:val="es-BO"/>
              </w:rPr>
              <w:t>SE ADJUNTAN VALIDACIONES EN ANEXOS</w:t>
            </w:r>
          </w:p>
        </w:tc>
      </w:tr>
    </w:tbl>
    <w:p w:rsidR="00535E7E" w:rsidRDefault="00535E7E" w:rsidP="00535E7E">
      <w:pPr>
        <w:jc w:val="both"/>
        <w:rPr>
          <w:rFonts w:ascii="Calibri" w:hAnsi="Calibri"/>
          <w:b/>
        </w:rPr>
      </w:pPr>
    </w:p>
    <w:p w:rsidR="00535E7E" w:rsidRPr="002462C6" w:rsidRDefault="00535E7E" w:rsidP="00535E7E">
      <w:pPr>
        <w:jc w:val="both"/>
        <w:rPr>
          <w:rFonts w:ascii="Calibri" w:hAnsi="Calibri"/>
          <w:b/>
        </w:rPr>
      </w:pPr>
    </w:p>
    <w:p w:rsidR="00535E7E" w:rsidRPr="002462C6" w:rsidRDefault="00535E7E" w:rsidP="00535E7E">
      <w:pPr>
        <w:jc w:val="both"/>
        <w:rPr>
          <w:rFonts w:ascii="Calibri" w:hAnsi="Calibri"/>
          <w:b/>
        </w:rPr>
      </w:pPr>
    </w:p>
    <w:p w:rsidR="00535E7E" w:rsidRPr="002462C6" w:rsidRDefault="00535E7E" w:rsidP="00535E7E">
      <w:pPr>
        <w:jc w:val="center"/>
        <w:rPr>
          <w:rFonts w:ascii="Calibri" w:hAnsi="Calibri"/>
          <w:b/>
        </w:rPr>
      </w:pPr>
      <w:r w:rsidRPr="002462C6">
        <w:rPr>
          <w:rFonts w:ascii="Calibri" w:hAnsi="Calibri"/>
          <w:b/>
        </w:rPr>
        <w:br w:type="page"/>
      </w:r>
      <w:bookmarkStart w:id="2" w:name="_GoBack"/>
      <w:bookmarkEnd w:id="2"/>
      <w:r w:rsidRPr="002462C6">
        <w:rPr>
          <w:rFonts w:ascii="Calibri" w:hAnsi="Calibri"/>
          <w:b/>
        </w:rPr>
        <w:lastRenderedPageBreak/>
        <w:t xml:space="preserve">ANEXO 1 </w:t>
      </w:r>
    </w:p>
    <w:p w:rsidR="00535E7E" w:rsidRPr="002462C6" w:rsidRDefault="00535E7E" w:rsidP="00535E7E">
      <w:pPr>
        <w:jc w:val="center"/>
        <w:rPr>
          <w:rFonts w:ascii="Calibri" w:hAnsi="Calibri"/>
          <w:b/>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35E7E" w:rsidRPr="002462C6" w:rsidTr="00E9685F">
        <w:trPr>
          <w:trHeight w:val="64"/>
        </w:trPr>
        <w:tc>
          <w:tcPr>
            <w:tcW w:w="9339" w:type="dxa"/>
            <w:shd w:val="clear" w:color="auto" w:fill="auto"/>
            <w:vAlign w:val="center"/>
          </w:tcPr>
          <w:p w:rsidR="00535E7E" w:rsidRDefault="00535E7E" w:rsidP="00E9685F">
            <w:pPr>
              <w:autoSpaceDE w:val="0"/>
              <w:autoSpaceDN w:val="0"/>
              <w:adjustRightInd w:val="0"/>
              <w:jc w:val="center"/>
              <w:rPr>
                <w:rFonts w:ascii="Calibri" w:hAnsi="Calibri" w:cs="Bookman Old Style,Bold"/>
                <w:b/>
                <w:bCs/>
                <w:lang w:val="es-BO" w:eastAsia="es-BO"/>
              </w:rPr>
            </w:pPr>
            <w:r w:rsidRPr="002462C6">
              <w:rPr>
                <w:rFonts w:ascii="Calibri" w:hAnsi="Calibri" w:cs="Bookman Old Style,Bold"/>
                <w:b/>
                <w:bCs/>
                <w:lang w:val="es-BO" w:eastAsia="es-BO"/>
              </w:rPr>
              <w:t>ANEXO 1: GARANTÍAS FINANCIERAS</w:t>
            </w:r>
          </w:p>
          <w:p w:rsidR="00535E7E" w:rsidRDefault="00535E7E" w:rsidP="00E9685F">
            <w:pPr>
              <w:autoSpaceDE w:val="0"/>
              <w:autoSpaceDN w:val="0"/>
              <w:adjustRightInd w:val="0"/>
              <w:jc w:val="center"/>
              <w:rPr>
                <w:rFonts w:ascii="Calibri" w:hAnsi="Calibri" w:cs="Bookman Old Style,Bold"/>
                <w:b/>
                <w:bCs/>
                <w:lang w:val="es-BO" w:eastAsia="es-BO"/>
              </w:rPr>
            </w:pPr>
          </w:p>
          <w:p w:rsidR="00535E7E" w:rsidRDefault="00535E7E" w:rsidP="00E9685F">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535E7E" w:rsidRDefault="00535E7E" w:rsidP="00E9685F">
            <w:pPr>
              <w:pStyle w:val="Prrafodelista"/>
              <w:ind w:left="0"/>
              <w:contextualSpacing/>
              <w:jc w:val="both"/>
              <w:rPr>
                <w:rFonts w:ascii="Calibri" w:hAnsi="Calibri" w:cs="Calibri"/>
                <w:color w:val="000000"/>
              </w:rPr>
            </w:pPr>
          </w:p>
          <w:p w:rsidR="00535E7E" w:rsidRPr="002462C6" w:rsidRDefault="00535E7E" w:rsidP="00E9685F">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535E7E" w:rsidRPr="002462C6" w:rsidTr="00E9685F">
        <w:trPr>
          <w:trHeight w:val="64"/>
        </w:trPr>
        <w:tc>
          <w:tcPr>
            <w:tcW w:w="9339" w:type="dxa"/>
            <w:shd w:val="clear" w:color="auto" w:fill="C6D9F1"/>
            <w:vAlign w:val="center"/>
          </w:tcPr>
          <w:p w:rsidR="00535E7E" w:rsidRPr="002462C6" w:rsidRDefault="00535E7E" w:rsidP="00E9685F">
            <w:pPr>
              <w:autoSpaceDE w:val="0"/>
              <w:autoSpaceDN w:val="0"/>
              <w:adjustRightInd w:val="0"/>
              <w:rPr>
                <w:rFonts w:ascii="Calibri" w:hAnsi="Calibri" w:cs="Calibri"/>
                <w:b/>
              </w:rPr>
            </w:pPr>
            <w:r w:rsidRPr="002462C6">
              <w:rPr>
                <w:rFonts w:ascii="Calibri" w:hAnsi="Calibri" w:cs="Calibri"/>
                <w:b/>
              </w:rPr>
              <w:t>GARANTÍA DE SERIEDAD DE PROPUESTA</w:t>
            </w:r>
          </w:p>
        </w:tc>
      </w:tr>
      <w:tr w:rsidR="00535E7E" w:rsidRPr="002462C6" w:rsidTr="00E9685F">
        <w:trPr>
          <w:trHeight w:val="454"/>
        </w:trPr>
        <w:tc>
          <w:tcPr>
            <w:tcW w:w="9339" w:type="dxa"/>
            <w:shd w:val="clear" w:color="auto" w:fill="auto"/>
            <w:vAlign w:val="center"/>
          </w:tcPr>
          <w:p w:rsidR="00535E7E" w:rsidRPr="008258B9" w:rsidRDefault="00535E7E" w:rsidP="00E9685F">
            <w:pPr>
              <w:pStyle w:val="Prrafodelista"/>
              <w:ind w:left="0"/>
              <w:jc w:val="both"/>
              <w:rPr>
                <w:rFonts w:ascii="Calibri" w:hAnsi="Calibri" w:cs="Calibri"/>
              </w:rPr>
            </w:pPr>
            <w:r w:rsidRPr="008258B9">
              <w:rPr>
                <w:rFonts w:ascii="Calibri" w:hAnsi="Calibri" w:cs="Calibri"/>
              </w:rPr>
              <w:t>A elección del proponente, este podrá optar por uno de los siguientes instrumentos financieros:</w:t>
            </w:r>
          </w:p>
          <w:p w:rsidR="00535E7E" w:rsidRPr="008258B9" w:rsidRDefault="00535E7E" w:rsidP="00E9685F">
            <w:pPr>
              <w:pStyle w:val="Prrafodelista"/>
              <w:ind w:left="0"/>
              <w:jc w:val="both"/>
              <w:rPr>
                <w:rFonts w:ascii="Calibri" w:hAnsi="Calibri" w:cs="Calibri"/>
              </w:rPr>
            </w:pPr>
          </w:p>
          <w:p w:rsidR="00535E7E" w:rsidRPr="008E4B26" w:rsidRDefault="00535E7E" w:rsidP="007D0632">
            <w:pPr>
              <w:pStyle w:val="Prrafodelista"/>
              <w:numPr>
                <w:ilvl w:val="0"/>
                <w:numId w:val="42"/>
              </w:numPr>
              <w:jc w:val="both"/>
              <w:rPr>
                <w:rFonts w:ascii="Calibri" w:hAnsi="Calibri" w:cs="Calibri"/>
              </w:rPr>
            </w:pPr>
            <w:r w:rsidRPr="008258B9">
              <w:rPr>
                <w:rFonts w:ascii="Calibri" w:hAnsi="Calibri" w:cs="Calibri"/>
                <w:b/>
                <w:u w:val="single"/>
              </w:rPr>
              <w:t>Boleta de Garantía</w:t>
            </w:r>
            <w:r w:rsidRPr="008258B9">
              <w:rPr>
                <w:rFonts w:ascii="Calibri" w:hAnsi="Calibri" w:cs="Calibri"/>
              </w:rPr>
              <w:t xml:space="preserve">, </w:t>
            </w:r>
            <w:r w:rsidRPr="008258B9">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30D3C">
              <w:rPr>
                <w:rFonts w:ascii="Calibri" w:hAnsi="Calibri"/>
              </w:rPr>
              <w:t>Bolivianos YPFB,  con las características expresas de renovable, irrevocable y de ejecución inmediata, con vigencia de 120 días calendario computables a partir de la fecha de presentación de propuesta</w:t>
            </w:r>
            <w:r>
              <w:rPr>
                <w:rFonts w:ascii="Calibri" w:hAnsi="Calibri"/>
              </w:rPr>
              <w:t>.</w:t>
            </w:r>
          </w:p>
          <w:p w:rsidR="00535E7E" w:rsidRPr="00D30D3C" w:rsidRDefault="00535E7E" w:rsidP="00E9685F">
            <w:pPr>
              <w:pStyle w:val="Prrafodelista"/>
              <w:jc w:val="both"/>
              <w:rPr>
                <w:rFonts w:ascii="Calibri" w:hAnsi="Calibri" w:cs="Calibri"/>
              </w:rPr>
            </w:pPr>
          </w:p>
          <w:p w:rsidR="00535E7E" w:rsidRPr="00D30D3C" w:rsidRDefault="00535E7E" w:rsidP="007D0632">
            <w:pPr>
              <w:pStyle w:val="Prrafodelista"/>
              <w:numPr>
                <w:ilvl w:val="0"/>
                <w:numId w:val="42"/>
              </w:numPr>
              <w:jc w:val="both"/>
              <w:rPr>
                <w:rFonts w:ascii="Calibri" w:hAnsi="Calibri" w:cs="Calibri"/>
              </w:rPr>
            </w:pPr>
            <w:r w:rsidRPr="00D30D3C">
              <w:rPr>
                <w:rFonts w:ascii="Calibri" w:hAnsi="Calibri"/>
                <w:b/>
                <w:bCs/>
                <w:u w:val="single"/>
              </w:rPr>
              <w:t>Garantía a Primer Requerimiento</w:t>
            </w:r>
            <w:r w:rsidRPr="00D30D3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535E7E" w:rsidRPr="008258B9" w:rsidRDefault="00535E7E" w:rsidP="00E9685F">
            <w:pPr>
              <w:ind w:left="708"/>
              <w:jc w:val="both"/>
              <w:rPr>
                <w:rFonts w:ascii="Calibri" w:hAnsi="Calibri" w:cs="Calibri"/>
              </w:rPr>
            </w:pP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El Monto de la garantía deberá calcularse de la siguiente manera:</w:t>
            </w:r>
          </w:p>
          <w:p w:rsidR="00535E7E" w:rsidRPr="00E16A9A" w:rsidRDefault="00535E7E" w:rsidP="00E9685F">
            <w:pPr>
              <w:ind w:left="709"/>
              <w:jc w:val="both"/>
              <w:rPr>
                <w:rFonts w:ascii="Calibri" w:eastAsia="Calibri" w:hAnsi="Calibri" w:cs="Calibri"/>
                <w:sz w:val="22"/>
                <w:szCs w:val="22"/>
              </w:rPr>
            </w:pP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BG = CTO x PTP x 0.01</w:t>
            </w: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Dónde:</w:t>
            </w: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BG = Monto de la Garantía (Bs)</w:t>
            </w: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CTO = Capacidad Tota</w:t>
            </w:r>
            <w:r>
              <w:rPr>
                <w:rFonts w:ascii="Calibri" w:eastAsia="Calibri" w:hAnsi="Calibri" w:cs="Calibri"/>
                <w:sz w:val="22"/>
                <w:szCs w:val="22"/>
              </w:rPr>
              <w:t xml:space="preserve">l de Transporte Ofertada (m3)/6 </w:t>
            </w: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 xml:space="preserve">PTP = Promedio Tarifas Propuestas (Bs/m3) </w:t>
            </w:r>
          </w:p>
          <w:p w:rsidR="00535E7E" w:rsidRPr="008258B9" w:rsidRDefault="00535E7E" w:rsidP="00E9685F">
            <w:pPr>
              <w:ind w:left="1416"/>
              <w:rPr>
                <w:rFonts w:ascii="Calibri" w:hAnsi="Calibri" w:cs="Calibri"/>
              </w:rPr>
            </w:pPr>
          </w:p>
        </w:tc>
      </w:tr>
      <w:tr w:rsidR="00535E7E" w:rsidRPr="002462C6" w:rsidTr="00E9685F">
        <w:trPr>
          <w:trHeight w:val="64"/>
        </w:trPr>
        <w:tc>
          <w:tcPr>
            <w:tcW w:w="9339" w:type="dxa"/>
            <w:shd w:val="clear" w:color="auto" w:fill="C6D9F1"/>
            <w:vAlign w:val="center"/>
          </w:tcPr>
          <w:p w:rsidR="00535E7E" w:rsidRPr="008258B9" w:rsidRDefault="00535E7E" w:rsidP="00E9685F">
            <w:pPr>
              <w:autoSpaceDE w:val="0"/>
              <w:autoSpaceDN w:val="0"/>
              <w:adjustRightInd w:val="0"/>
              <w:rPr>
                <w:rFonts w:ascii="Calibri" w:hAnsi="Calibri" w:cs="Calibri"/>
                <w:b/>
              </w:rPr>
            </w:pPr>
            <w:r w:rsidRPr="008258B9">
              <w:rPr>
                <w:rFonts w:ascii="Calibri" w:hAnsi="Calibri" w:cs="Calibri"/>
                <w:b/>
              </w:rPr>
              <w:t>GARANTÍA DE CUMPLIMIENTO DE CONTRATO</w:t>
            </w:r>
          </w:p>
        </w:tc>
      </w:tr>
      <w:tr w:rsidR="00535E7E" w:rsidRPr="002462C6" w:rsidTr="00E9685F">
        <w:trPr>
          <w:trHeight w:val="454"/>
        </w:trPr>
        <w:tc>
          <w:tcPr>
            <w:tcW w:w="9339" w:type="dxa"/>
            <w:shd w:val="clear" w:color="auto" w:fill="auto"/>
            <w:vAlign w:val="center"/>
          </w:tcPr>
          <w:p w:rsidR="00535E7E" w:rsidRPr="008258B9" w:rsidRDefault="00535E7E" w:rsidP="00E9685F">
            <w:pPr>
              <w:pStyle w:val="Prrafodelista"/>
              <w:ind w:left="0"/>
              <w:jc w:val="both"/>
              <w:rPr>
                <w:rFonts w:ascii="Calibri" w:hAnsi="Calibri" w:cs="Calibri"/>
              </w:rPr>
            </w:pPr>
            <w:r w:rsidRPr="008258B9">
              <w:rPr>
                <w:rFonts w:ascii="Calibri" w:hAnsi="Calibri" w:cs="Calibri"/>
              </w:rPr>
              <w:t>A elección de la Empresa Inspectora, esta podrá optar por uno de los siguientes instrumentos financieros:</w:t>
            </w:r>
          </w:p>
          <w:p w:rsidR="00535E7E" w:rsidRPr="008258B9" w:rsidRDefault="00535E7E" w:rsidP="00E9685F">
            <w:pPr>
              <w:pStyle w:val="Prrafodelista"/>
              <w:ind w:left="0"/>
              <w:jc w:val="both"/>
              <w:rPr>
                <w:rFonts w:ascii="Calibri" w:hAnsi="Calibri" w:cs="Calibri"/>
              </w:rPr>
            </w:pPr>
          </w:p>
          <w:p w:rsidR="00535E7E" w:rsidRPr="0088546A" w:rsidRDefault="00535E7E" w:rsidP="007D0632">
            <w:pPr>
              <w:pStyle w:val="Prrafodelista"/>
              <w:numPr>
                <w:ilvl w:val="0"/>
                <w:numId w:val="35"/>
              </w:numPr>
              <w:shd w:val="clear" w:color="auto" w:fill="FFFFFF"/>
              <w:jc w:val="both"/>
              <w:rPr>
                <w:rFonts w:ascii="Calibri" w:hAnsi="Calibri" w:cs="Calibri"/>
              </w:rPr>
            </w:pPr>
            <w:r w:rsidRPr="0088546A">
              <w:rPr>
                <w:rFonts w:ascii="Calibri" w:hAnsi="Calibri"/>
                <w:b/>
                <w:bCs/>
                <w:u w:val="single"/>
              </w:rPr>
              <w:t>Boleta de Garantía</w:t>
            </w:r>
            <w:r w:rsidRPr="0088546A">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rPr>
              <w:t>ón inmediata, con vigencia de 6</w:t>
            </w:r>
            <w:r w:rsidRPr="0088546A">
              <w:rPr>
                <w:rFonts w:ascii="Calibri" w:hAnsi="Calibri"/>
              </w:rPr>
              <w:t>0 días calendario adicionales a la vigencia del contrato</w:t>
            </w:r>
          </w:p>
          <w:p w:rsidR="00535E7E" w:rsidRPr="0088546A" w:rsidRDefault="00535E7E" w:rsidP="00E9685F">
            <w:pPr>
              <w:pStyle w:val="Prrafodelista"/>
              <w:shd w:val="clear" w:color="auto" w:fill="FFFFFF"/>
              <w:ind w:left="0"/>
              <w:jc w:val="both"/>
              <w:rPr>
                <w:rFonts w:ascii="Calibri" w:hAnsi="Calibri" w:cs="Calibri"/>
              </w:rPr>
            </w:pPr>
          </w:p>
          <w:p w:rsidR="00535E7E" w:rsidRPr="0088546A" w:rsidRDefault="00535E7E" w:rsidP="007D0632">
            <w:pPr>
              <w:pStyle w:val="Prrafodelista"/>
              <w:numPr>
                <w:ilvl w:val="0"/>
                <w:numId w:val="35"/>
              </w:numPr>
              <w:shd w:val="clear" w:color="auto" w:fill="FFFFFF"/>
              <w:ind w:left="708"/>
              <w:jc w:val="both"/>
              <w:rPr>
                <w:rFonts w:ascii="Calibri" w:hAnsi="Calibri" w:cs="Calibri"/>
              </w:rPr>
            </w:pPr>
            <w:r w:rsidRPr="0088546A">
              <w:rPr>
                <w:rFonts w:ascii="Calibri" w:hAnsi="Calibri"/>
                <w:b/>
                <w:bCs/>
                <w:u w:val="single"/>
              </w:rPr>
              <w:t>Garantía a Primer Requerimiento</w:t>
            </w:r>
            <w:r w:rsidRPr="0088546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w:t>
            </w:r>
            <w:r w:rsidRPr="0088546A">
              <w:rPr>
                <w:rFonts w:ascii="Calibri" w:hAnsi="Calibri"/>
              </w:rPr>
              <w:lastRenderedPageBreak/>
              <w:t>irrevocable y de ejecución a primer r</w:t>
            </w:r>
            <w:r>
              <w:rPr>
                <w:rFonts w:ascii="Calibri" w:hAnsi="Calibri"/>
              </w:rPr>
              <w:t>equerimiento, con vigencia de 6</w:t>
            </w:r>
            <w:r w:rsidRPr="0088546A">
              <w:rPr>
                <w:rFonts w:ascii="Calibri" w:hAnsi="Calibri"/>
              </w:rPr>
              <w:t>0 días calendario adicionales a la vigencia del contrato.</w:t>
            </w:r>
          </w:p>
          <w:p w:rsidR="00535E7E" w:rsidRDefault="00535E7E" w:rsidP="00E9685F">
            <w:pPr>
              <w:pStyle w:val="Prrafodelista"/>
              <w:rPr>
                <w:rFonts w:ascii="Calibri" w:hAnsi="Calibri" w:cs="Calibri"/>
              </w:rPr>
            </w:pPr>
          </w:p>
          <w:p w:rsidR="00535E7E" w:rsidRDefault="00535E7E" w:rsidP="00E9685F">
            <w:pPr>
              <w:pStyle w:val="Prrafodelista"/>
              <w:jc w:val="both"/>
              <w:rPr>
                <w:rFonts w:ascii="Calibri" w:hAnsi="Calibri" w:cs="Calibri"/>
                <w:b/>
                <w:u w:val="single"/>
              </w:rPr>
            </w:pPr>
          </w:p>
          <w:p w:rsidR="00535E7E" w:rsidRDefault="00535E7E" w:rsidP="00E9685F">
            <w:pPr>
              <w:pStyle w:val="Prrafodelista"/>
              <w:jc w:val="both"/>
              <w:rPr>
                <w:rFonts w:ascii="Calibri" w:hAnsi="Calibri" w:cs="Calibri"/>
                <w:b/>
                <w:u w:val="single"/>
              </w:rPr>
            </w:pPr>
            <w:r w:rsidRPr="00E16A9A">
              <w:rPr>
                <w:rFonts w:ascii="Calibri" w:eastAsia="Calibri" w:hAnsi="Calibri" w:cs="Calibri"/>
                <w:sz w:val="22"/>
                <w:szCs w:val="22"/>
              </w:rPr>
              <w:t>El Monto de la garantía deberá calcularse de la siguiente manera</w:t>
            </w:r>
          </w:p>
          <w:p w:rsidR="00535E7E" w:rsidRDefault="00535E7E" w:rsidP="00E9685F">
            <w:pPr>
              <w:pStyle w:val="Prrafodelista"/>
              <w:jc w:val="both"/>
              <w:rPr>
                <w:rFonts w:ascii="Calibri" w:hAnsi="Calibri" w:cs="Calibri"/>
                <w:b/>
                <w:u w:val="single"/>
              </w:rPr>
            </w:pP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BGC = CTA x PTA x 0.07</w:t>
            </w: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Dónde:</w:t>
            </w: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BG = Monto de la Garantía (Bs)</w:t>
            </w:r>
          </w:p>
          <w:p w:rsidR="00535E7E" w:rsidRPr="00E16A9A"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 xml:space="preserve">CTA = Capacidad Total </w:t>
            </w:r>
            <w:r>
              <w:rPr>
                <w:rFonts w:ascii="Calibri" w:eastAsia="Calibri" w:hAnsi="Calibri" w:cs="Calibri"/>
                <w:sz w:val="22"/>
                <w:szCs w:val="22"/>
              </w:rPr>
              <w:t xml:space="preserve">de Transporte Adjudicada (m3)/6 </w:t>
            </w:r>
          </w:p>
          <w:p w:rsidR="00535E7E" w:rsidRDefault="00535E7E" w:rsidP="00E9685F">
            <w:pPr>
              <w:ind w:left="709"/>
              <w:jc w:val="both"/>
              <w:rPr>
                <w:rFonts w:ascii="Calibri" w:eastAsia="Calibri" w:hAnsi="Calibri" w:cs="Calibri"/>
                <w:sz w:val="22"/>
                <w:szCs w:val="22"/>
              </w:rPr>
            </w:pPr>
            <w:r w:rsidRPr="00E16A9A">
              <w:rPr>
                <w:rFonts w:ascii="Calibri" w:eastAsia="Calibri" w:hAnsi="Calibri" w:cs="Calibri"/>
                <w:sz w:val="22"/>
                <w:szCs w:val="22"/>
              </w:rPr>
              <w:t>PTA = Promedio Tarifas Adjudicadas (Bs/m3)</w:t>
            </w:r>
          </w:p>
          <w:p w:rsidR="00535E7E" w:rsidRDefault="00535E7E" w:rsidP="00E9685F">
            <w:pPr>
              <w:pStyle w:val="Prrafodelista"/>
              <w:rPr>
                <w:rFonts w:ascii="Calibri" w:hAnsi="Calibri" w:cs="Calibri"/>
                <w:b/>
                <w:u w:val="single"/>
              </w:rPr>
            </w:pPr>
          </w:p>
          <w:p w:rsidR="00535E7E" w:rsidRDefault="00535E7E" w:rsidP="00E9685F">
            <w:pPr>
              <w:pStyle w:val="Prrafodelista"/>
              <w:jc w:val="both"/>
              <w:rPr>
                <w:rFonts w:ascii="Calibri" w:hAnsi="Calibri" w:cs="Calibri"/>
                <w:b/>
                <w:u w:val="single"/>
              </w:rPr>
            </w:pPr>
          </w:p>
          <w:p w:rsidR="00535E7E" w:rsidRPr="008C5C4E" w:rsidRDefault="00535E7E" w:rsidP="007D0632">
            <w:pPr>
              <w:pStyle w:val="Prrafodelista"/>
              <w:numPr>
                <w:ilvl w:val="0"/>
                <w:numId w:val="35"/>
              </w:numPr>
              <w:jc w:val="both"/>
              <w:rPr>
                <w:rFonts w:ascii="Calibri" w:hAnsi="Calibri" w:cs="Calibri"/>
                <w:b/>
                <w:u w:val="single"/>
              </w:rPr>
            </w:pPr>
            <w:r w:rsidRPr="008C5C4E">
              <w:rPr>
                <w:rFonts w:ascii="Calibri" w:hAnsi="Calibri" w:cs="Calibri"/>
                <w:b/>
                <w:u w:val="single"/>
              </w:rPr>
              <w:t>Retenciones</w:t>
            </w:r>
          </w:p>
          <w:p w:rsidR="00535E7E" w:rsidRPr="008258B9" w:rsidRDefault="00535E7E" w:rsidP="00E9685F">
            <w:pPr>
              <w:pStyle w:val="Prrafodelista"/>
              <w:jc w:val="both"/>
              <w:rPr>
                <w:rFonts w:ascii="Calibri" w:hAnsi="Calibri" w:cs="Calibri"/>
              </w:rPr>
            </w:pPr>
            <w:r w:rsidRPr="008258B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535E7E" w:rsidRPr="008258B9" w:rsidRDefault="00535E7E" w:rsidP="00E9685F">
            <w:pPr>
              <w:pStyle w:val="Prrafodelista"/>
              <w:ind w:left="0"/>
              <w:jc w:val="both"/>
              <w:rPr>
                <w:rFonts w:ascii="Calibri" w:hAnsi="Calibri" w:cs="Calibri"/>
              </w:rPr>
            </w:pPr>
          </w:p>
          <w:p w:rsidR="00535E7E" w:rsidRPr="008258B9" w:rsidRDefault="00535E7E" w:rsidP="00E9685F">
            <w:pPr>
              <w:pStyle w:val="Prrafodelista"/>
              <w:ind w:left="0"/>
              <w:jc w:val="both"/>
              <w:rPr>
                <w:rFonts w:ascii="Calibri" w:hAnsi="Calibri" w:cs="Calibri"/>
              </w:rPr>
            </w:pPr>
            <w:r w:rsidRPr="008258B9">
              <w:rPr>
                <w:rFonts w:ascii="Calibri" w:hAnsi="Calibri" w:cs="Calibri"/>
              </w:rPr>
              <w:t>La modalidad de Garantía no podrá ser modificada durante la vigencia del contrato.</w:t>
            </w:r>
          </w:p>
        </w:tc>
      </w:tr>
    </w:tbl>
    <w:p w:rsidR="00535E7E" w:rsidRDefault="00535E7E" w:rsidP="00535E7E">
      <w:pPr>
        <w:jc w:val="both"/>
        <w:rPr>
          <w:rFonts w:ascii="Calibri" w:hAnsi="Calibri"/>
          <w:b/>
        </w:rPr>
      </w:pPr>
    </w:p>
    <w:p w:rsidR="00535E7E" w:rsidRDefault="00535E7E" w:rsidP="00535E7E">
      <w:pPr>
        <w:spacing w:line="360" w:lineRule="auto"/>
        <w:jc w:val="center"/>
        <w:rPr>
          <w:rFonts w:ascii="Arial" w:hAnsi="Arial" w:cs="Arial"/>
          <w:b/>
          <w:bCs/>
        </w:rPr>
      </w:pPr>
      <w:r>
        <w:rPr>
          <w:rFonts w:ascii="Arial" w:hAnsi="Arial" w:cs="Arial"/>
          <w:b/>
          <w:bCs/>
        </w:rPr>
        <w:t>INSTRUCCIONES PARA LA EMISION DE INSTRUMENTOS FINANCIEROS – V.2</w:t>
      </w:r>
    </w:p>
    <w:p w:rsidR="00535E7E" w:rsidRPr="000B54F3" w:rsidRDefault="00535E7E" w:rsidP="00535E7E">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535E7E" w:rsidRPr="000B54F3" w:rsidTr="00E9685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35E7E" w:rsidRPr="002215C5" w:rsidRDefault="00535E7E" w:rsidP="00E9685F">
            <w:pPr>
              <w:pStyle w:val="Prrafodelista"/>
              <w:ind w:left="0"/>
              <w:jc w:val="center"/>
              <w:rPr>
                <w:rFonts w:ascii="Calibri" w:hAnsi="Calibri" w:cs="Calibri"/>
                <w:b/>
                <w:bCs/>
                <w:sz w:val="21"/>
                <w:szCs w:val="21"/>
              </w:rPr>
            </w:pPr>
            <w:r w:rsidRPr="002215C5">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35E7E" w:rsidRPr="002215C5" w:rsidRDefault="00535E7E" w:rsidP="00E9685F">
            <w:pPr>
              <w:pStyle w:val="Prrafodelista"/>
              <w:ind w:left="0"/>
              <w:jc w:val="center"/>
              <w:rPr>
                <w:rFonts w:ascii="Calibri" w:hAnsi="Calibri" w:cs="Calibri"/>
                <w:b/>
                <w:bCs/>
                <w:sz w:val="21"/>
                <w:szCs w:val="21"/>
              </w:rPr>
            </w:pPr>
            <w:r w:rsidRPr="002215C5">
              <w:rPr>
                <w:rFonts w:ascii="Calibri" w:hAnsi="Calibri" w:cs="Calibri"/>
                <w:b/>
                <w:bCs/>
                <w:sz w:val="21"/>
                <w:szCs w:val="21"/>
              </w:rPr>
              <w:t>INSTRUCCIÓN</w:t>
            </w:r>
          </w:p>
        </w:tc>
      </w:tr>
      <w:tr w:rsidR="00535E7E" w:rsidRPr="000B54F3" w:rsidTr="00E968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7E" w:rsidRPr="002215C5" w:rsidRDefault="00535E7E" w:rsidP="00E9685F">
            <w:pPr>
              <w:rPr>
                <w:rFonts w:ascii="Calibri" w:hAnsi="Calibri" w:cs="Calibri"/>
                <w:b/>
                <w:bCs/>
                <w:sz w:val="21"/>
                <w:szCs w:val="21"/>
              </w:rPr>
            </w:pPr>
            <w:r w:rsidRPr="002215C5">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5E7E" w:rsidRPr="002215C5" w:rsidRDefault="00535E7E" w:rsidP="00E9685F">
            <w:pPr>
              <w:jc w:val="both"/>
              <w:rPr>
                <w:rStyle w:val="nfasis"/>
                <w:rFonts w:ascii="Calibri" w:hAnsi="Calibri" w:cs="Calibri"/>
                <w:sz w:val="21"/>
                <w:szCs w:val="21"/>
              </w:rPr>
            </w:pPr>
            <w:r w:rsidRPr="002215C5">
              <w:rPr>
                <w:rFonts w:ascii="Calibri" w:hAnsi="Calibri" w:cs="Calibri"/>
                <w:sz w:val="21"/>
                <w:szCs w:val="21"/>
              </w:rPr>
              <w:t xml:space="preserve">Se aceptará </w:t>
            </w:r>
            <w:r w:rsidRPr="002215C5">
              <w:rPr>
                <w:rFonts w:ascii="Calibri" w:hAnsi="Calibri" w:cs="Calibri"/>
                <w:b/>
                <w:sz w:val="21"/>
                <w:szCs w:val="21"/>
                <w:u w:val="single"/>
              </w:rPr>
              <w:t>únicamente</w:t>
            </w:r>
            <w:r w:rsidRPr="002215C5">
              <w:rPr>
                <w:rFonts w:ascii="Calibri" w:hAnsi="Calibri" w:cs="Calibri"/>
                <w:sz w:val="21"/>
                <w:szCs w:val="21"/>
              </w:rPr>
              <w:t xml:space="preserve"> los instrumentos detallados en el presente anexo.</w:t>
            </w:r>
          </w:p>
        </w:tc>
      </w:tr>
      <w:tr w:rsidR="00535E7E" w:rsidRPr="000B54F3" w:rsidTr="00E968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7E" w:rsidRPr="002215C5" w:rsidRDefault="00535E7E" w:rsidP="00E9685F">
            <w:pPr>
              <w:pStyle w:val="Prrafodelista"/>
              <w:ind w:left="0"/>
              <w:rPr>
                <w:rFonts w:ascii="Calibri" w:hAnsi="Calibri" w:cs="Calibri"/>
                <w:b/>
                <w:bCs/>
                <w:sz w:val="21"/>
                <w:szCs w:val="21"/>
              </w:rPr>
            </w:pPr>
            <w:r w:rsidRPr="002215C5">
              <w:rPr>
                <w:rFonts w:ascii="Calibri" w:hAnsi="Calibri" w:cs="Calibri"/>
                <w:b/>
                <w:bCs/>
                <w:sz w:val="21"/>
                <w:szCs w:val="21"/>
              </w:rPr>
              <w:t>OBJETO DE LA GARANTÍA</w:t>
            </w:r>
          </w:p>
          <w:p w:rsidR="00535E7E" w:rsidRPr="002215C5" w:rsidRDefault="00535E7E" w:rsidP="00E9685F">
            <w:pPr>
              <w:pStyle w:val="Prrafodelista"/>
              <w:ind w:left="0"/>
              <w:rPr>
                <w:rFonts w:ascii="Calibri" w:hAnsi="Calibri" w:cs="Calibri"/>
                <w:i/>
                <w:sz w:val="21"/>
                <w:szCs w:val="21"/>
              </w:rPr>
            </w:pPr>
            <w:r w:rsidRPr="002215C5">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5E7E" w:rsidRPr="002215C5" w:rsidRDefault="00535E7E" w:rsidP="00E9685F">
            <w:pPr>
              <w:jc w:val="both"/>
              <w:rPr>
                <w:rFonts w:ascii="Calibri" w:hAnsi="Calibri" w:cs="Calibri"/>
                <w:sz w:val="21"/>
                <w:szCs w:val="21"/>
              </w:rPr>
            </w:pPr>
            <w:r w:rsidRPr="002215C5">
              <w:rPr>
                <w:rFonts w:ascii="Calibri" w:hAnsi="Calibri" w:cs="Calibri"/>
                <w:sz w:val="21"/>
                <w:szCs w:val="21"/>
              </w:rPr>
              <w:t xml:space="preserve">Debe consignar correctamente y de manera explícita, </w:t>
            </w:r>
            <w:r w:rsidRPr="002215C5">
              <w:rPr>
                <w:rFonts w:ascii="Calibri" w:hAnsi="Calibri" w:cs="Calibri"/>
                <w:b/>
                <w:sz w:val="21"/>
                <w:szCs w:val="21"/>
                <w:u w:val="single"/>
              </w:rPr>
              <w:t>textual</w:t>
            </w:r>
            <w:r w:rsidRPr="002215C5">
              <w:rPr>
                <w:rFonts w:ascii="Calibri" w:hAnsi="Calibri" w:cs="Calibri"/>
                <w:sz w:val="21"/>
                <w:szCs w:val="21"/>
              </w:rPr>
              <w:t xml:space="preserve"> y </w:t>
            </w:r>
            <w:r w:rsidRPr="002215C5">
              <w:rPr>
                <w:rFonts w:ascii="Calibri" w:hAnsi="Calibri" w:cs="Calibri"/>
                <w:b/>
                <w:sz w:val="21"/>
                <w:szCs w:val="21"/>
                <w:u w:val="single"/>
              </w:rPr>
              <w:t>completa</w:t>
            </w:r>
            <w:r w:rsidRPr="002215C5">
              <w:rPr>
                <w:rFonts w:ascii="Calibri" w:hAnsi="Calibri" w:cs="Calibri"/>
                <w:sz w:val="21"/>
                <w:szCs w:val="21"/>
              </w:rPr>
              <w:t xml:space="preserve">: </w:t>
            </w:r>
          </w:p>
          <w:p w:rsidR="00535E7E" w:rsidRPr="002215C5" w:rsidRDefault="00535E7E" w:rsidP="007D0632">
            <w:pPr>
              <w:numPr>
                <w:ilvl w:val="0"/>
                <w:numId w:val="43"/>
              </w:numPr>
              <w:jc w:val="both"/>
              <w:rPr>
                <w:rFonts w:ascii="Calibri" w:hAnsi="Calibri" w:cs="Calibri"/>
                <w:sz w:val="21"/>
                <w:szCs w:val="21"/>
              </w:rPr>
            </w:pPr>
            <w:r w:rsidRPr="002215C5">
              <w:rPr>
                <w:rFonts w:ascii="Calibri" w:hAnsi="Calibri" w:cs="Calibri"/>
                <w:b/>
                <w:sz w:val="21"/>
                <w:szCs w:val="21"/>
              </w:rPr>
              <w:t>Objeto a garantizar (“Garantía según el objeto”)</w:t>
            </w:r>
            <w:r w:rsidRPr="002215C5">
              <w:rPr>
                <w:rStyle w:val="Refdenotaalpie"/>
                <w:rFonts w:ascii="Calibri" w:hAnsi="Calibri" w:cs="Calibri"/>
                <w:b/>
                <w:sz w:val="21"/>
                <w:szCs w:val="21"/>
              </w:rPr>
              <w:footnoteReference w:id="1"/>
            </w:r>
            <w:r w:rsidRPr="002215C5">
              <w:rPr>
                <w:rFonts w:ascii="Calibri" w:hAnsi="Calibri" w:cs="Calibri"/>
                <w:sz w:val="21"/>
                <w:szCs w:val="21"/>
              </w:rPr>
              <w:t xml:space="preserve"> conforme lo requerido en el presente anexo.</w:t>
            </w:r>
          </w:p>
          <w:p w:rsidR="00535E7E" w:rsidRPr="002215C5" w:rsidRDefault="00535E7E" w:rsidP="007D0632">
            <w:pPr>
              <w:numPr>
                <w:ilvl w:val="0"/>
                <w:numId w:val="43"/>
              </w:numPr>
              <w:jc w:val="both"/>
              <w:rPr>
                <w:rFonts w:ascii="Calibri" w:hAnsi="Calibri" w:cs="Calibri"/>
                <w:b/>
                <w:sz w:val="21"/>
                <w:szCs w:val="21"/>
              </w:rPr>
            </w:pPr>
            <w:r w:rsidRPr="002215C5">
              <w:rPr>
                <w:rFonts w:ascii="Calibri" w:hAnsi="Calibri" w:cs="Calibri"/>
                <w:b/>
                <w:sz w:val="21"/>
                <w:szCs w:val="21"/>
              </w:rPr>
              <w:t xml:space="preserve">Nombre (Objeto de la Contratación) y/o código </w:t>
            </w:r>
            <w:r w:rsidRPr="002215C5">
              <w:rPr>
                <w:rFonts w:ascii="Calibri" w:hAnsi="Calibri" w:cs="Calibri"/>
                <w:sz w:val="21"/>
                <w:szCs w:val="21"/>
              </w:rPr>
              <w:t>del proceso de contratación, conforme al registrado en la página web</w:t>
            </w:r>
            <w:r w:rsidRPr="002215C5">
              <w:rPr>
                <w:rFonts w:ascii="Calibri" w:hAnsi="Calibri" w:cs="Calibri"/>
                <w:b/>
                <w:sz w:val="21"/>
                <w:szCs w:val="21"/>
              </w:rPr>
              <w:t>:</w:t>
            </w:r>
          </w:p>
          <w:p w:rsidR="00535E7E" w:rsidRPr="002215C5" w:rsidRDefault="00535E7E" w:rsidP="00E9685F">
            <w:pPr>
              <w:ind w:left="360"/>
              <w:jc w:val="both"/>
              <w:rPr>
                <w:rFonts w:ascii="Calibri" w:hAnsi="Calibri" w:cs="Calibri"/>
                <w:b/>
                <w:i/>
                <w:sz w:val="21"/>
                <w:szCs w:val="21"/>
              </w:rPr>
            </w:pPr>
            <w:r w:rsidRPr="002215C5">
              <w:rPr>
                <w:rFonts w:ascii="Calibri" w:hAnsi="Calibri" w:cs="Calibri"/>
                <w:b/>
                <w:i/>
                <w:sz w:val="21"/>
                <w:szCs w:val="21"/>
              </w:rPr>
              <w:t>http://contrataciones.ypfb.gob.bo/contrataciones/publicacion</w:t>
            </w:r>
          </w:p>
        </w:tc>
      </w:tr>
      <w:tr w:rsidR="00535E7E" w:rsidRPr="000B54F3" w:rsidTr="00E968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7E" w:rsidRPr="002215C5" w:rsidRDefault="00535E7E" w:rsidP="00E9685F">
            <w:pPr>
              <w:pStyle w:val="Prrafodelista"/>
              <w:ind w:left="0"/>
              <w:rPr>
                <w:rFonts w:ascii="Calibri" w:hAnsi="Calibri" w:cs="Calibri"/>
                <w:b/>
                <w:bCs/>
                <w:sz w:val="21"/>
                <w:szCs w:val="21"/>
              </w:rPr>
            </w:pPr>
            <w:r w:rsidRPr="002215C5">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5E7E" w:rsidRPr="002215C5" w:rsidRDefault="00535E7E" w:rsidP="00E9685F">
            <w:pPr>
              <w:jc w:val="both"/>
              <w:rPr>
                <w:rFonts w:ascii="Calibri" w:hAnsi="Calibri" w:cs="Calibri"/>
                <w:sz w:val="21"/>
                <w:szCs w:val="21"/>
              </w:rPr>
            </w:pPr>
            <w:r w:rsidRPr="002215C5">
              <w:rPr>
                <w:rFonts w:ascii="Calibri" w:hAnsi="Calibri" w:cs="Calibri"/>
                <w:sz w:val="21"/>
                <w:szCs w:val="21"/>
              </w:rPr>
              <w:t xml:space="preserve">Debe consignar el nombre </w:t>
            </w:r>
            <w:r w:rsidRPr="002215C5">
              <w:rPr>
                <w:rFonts w:ascii="Calibri" w:hAnsi="Calibri" w:cs="Calibri"/>
                <w:sz w:val="21"/>
                <w:szCs w:val="21"/>
                <w:u w:val="single"/>
              </w:rPr>
              <w:t>plenamente</w:t>
            </w:r>
            <w:r w:rsidRPr="002215C5">
              <w:rPr>
                <w:rFonts w:ascii="Calibri" w:hAnsi="Calibri" w:cs="Calibri"/>
                <w:sz w:val="21"/>
                <w:szCs w:val="21"/>
              </w:rPr>
              <w:t xml:space="preserve"> consistente o concordante con el registrado en el Formulario A-1 (campo: </w:t>
            </w:r>
            <w:r w:rsidRPr="002215C5">
              <w:rPr>
                <w:rFonts w:ascii="Calibri" w:hAnsi="Calibri" w:cs="Calibri"/>
                <w:i/>
                <w:sz w:val="21"/>
                <w:szCs w:val="21"/>
              </w:rPr>
              <w:t>Nombre o Razón Social del Proponente</w:t>
            </w:r>
            <w:r w:rsidRPr="002215C5">
              <w:rPr>
                <w:rFonts w:ascii="Calibri" w:hAnsi="Calibri" w:cs="Calibri"/>
                <w:sz w:val="21"/>
                <w:szCs w:val="21"/>
              </w:rPr>
              <w:t xml:space="preserve">). Para </w:t>
            </w:r>
            <w:r w:rsidRPr="002215C5">
              <w:rPr>
                <w:rFonts w:ascii="Calibri" w:hAnsi="Calibri" w:cs="Calibri"/>
                <w:sz w:val="21"/>
                <w:szCs w:val="21"/>
                <w:u w:val="single"/>
              </w:rPr>
              <w:t>empresas unipersonales</w:t>
            </w:r>
            <w:r w:rsidRPr="002215C5">
              <w:rPr>
                <w:rFonts w:ascii="Calibri" w:hAnsi="Calibri" w:cs="Calibri"/>
                <w:sz w:val="21"/>
                <w:szCs w:val="21"/>
              </w:rPr>
              <w:t xml:space="preserve"> podrá figurar alternativamente el nombre del Contribuyente (NIT).</w:t>
            </w:r>
          </w:p>
          <w:p w:rsidR="00535E7E" w:rsidRPr="002215C5" w:rsidRDefault="00535E7E" w:rsidP="00E9685F">
            <w:pPr>
              <w:jc w:val="both"/>
              <w:rPr>
                <w:rFonts w:ascii="Calibri" w:hAnsi="Calibri" w:cs="Calibri"/>
                <w:sz w:val="21"/>
                <w:szCs w:val="21"/>
              </w:rPr>
            </w:pPr>
            <w:r w:rsidRPr="002215C5">
              <w:rPr>
                <w:rFonts w:ascii="Calibri" w:hAnsi="Calibri" w:cs="Calibri"/>
                <w:sz w:val="21"/>
                <w:szCs w:val="21"/>
              </w:rPr>
              <w:t xml:space="preserve">Asimismo, el </w:t>
            </w:r>
            <w:r w:rsidRPr="002215C5">
              <w:rPr>
                <w:rFonts w:ascii="Calibri" w:hAnsi="Calibri" w:cs="Calibri"/>
                <w:i/>
                <w:sz w:val="21"/>
                <w:szCs w:val="21"/>
              </w:rPr>
              <w:t>Nombre o</w:t>
            </w:r>
            <w:r w:rsidRPr="002215C5">
              <w:rPr>
                <w:rFonts w:ascii="Calibri" w:hAnsi="Calibri" w:cs="Calibri"/>
                <w:sz w:val="21"/>
                <w:szCs w:val="21"/>
              </w:rPr>
              <w:t xml:space="preserve"> </w:t>
            </w:r>
            <w:r w:rsidRPr="002215C5">
              <w:rPr>
                <w:rFonts w:ascii="Calibri" w:hAnsi="Calibri" w:cs="Calibri"/>
                <w:i/>
                <w:sz w:val="21"/>
                <w:szCs w:val="21"/>
              </w:rPr>
              <w:t xml:space="preserve">Razón Social del Proponente </w:t>
            </w:r>
            <w:r w:rsidRPr="002215C5">
              <w:rPr>
                <w:rFonts w:ascii="Calibri" w:hAnsi="Calibri" w:cs="Calibri"/>
                <w:sz w:val="21"/>
                <w:szCs w:val="21"/>
              </w:rPr>
              <w:t xml:space="preserve">(Empresa) deberá estar respaldado por los registrados en los siguientes documentos, según corresponda al documento requerido en el DBC o DCD o EETT o </w:t>
            </w:r>
            <w:proofErr w:type="spellStart"/>
            <w:r w:rsidRPr="002215C5">
              <w:rPr>
                <w:rFonts w:ascii="Calibri" w:hAnsi="Calibri" w:cs="Calibri"/>
                <w:sz w:val="21"/>
                <w:szCs w:val="21"/>
              </w:rPr>
              <w:t>TDRs</w:t>
            </w:r>
            <w:proofErr w:type="spellEnd"/>
            <w:r w:rsidRPr="002215C5">
              <w:rPr>
                <w:rFonts w:ascii="Calibri" w:hAnsi="Calibri" w:cs="Calibri"/>
                <w:sz w:val="21"/>
                <w:szCs w:val="21"/>
              </w:rPr>
              <w:t>:</w:t>
            </w:r>
          </w:p>
          <w:p w:rsidR="00535E7E" w:rsidRPr="002215C5" w:rsidRDefault="00535E7E" w:rsidP="007D0632">
            <w:pPr>
              <w:numPr>
                <w:ilvl w:val="0"/>
                <w:numId w:val="44"/>
              </w:numPr>
              <w:jc w:val="both"/>
              <w:rPr>
                <w:rFonts w:ascii="Calibri" w:hAnsi="Calibri" w:cs="Calibri"/>
                <w:sz w:val="21"/>
                <w:szCs w:val="21"/>
              </w:rPr>
            </w:pPr>
            <w:r w:rsidRPr="002215C5">
              <w:rPr>
                <w:rFonts w:ascii="Calibri" w:hAnsi="Calibri" w:cs="Calibri"/>
                <w:sz w:val="21"/>
                <w:szCs w:val="21"/>
              </w:rPr>
              <w:t>Registros FUNDEMPRESA, (o equivalente en el país de origen); o</w:t>
            </w:r>
          </w:p>
          <w:p w:rsidR="00535E7E" w:rsidRPr="002215C5" w:rsidRDefault="00535E7E" w:rsidP="007D0632">
            <w:pPr>
              <w:numPr>
                <w:ilvl w:val="0"/>
                <w:numId w:val="44"/>
              </w:numPr>
              <w:jc w:val="both"/>
              <w:rPr>
                <w:rFonts w:ascii="Calibri" w:hAnsi="Calibri" w:cs="Calibri"/>
                <w:sz w:val="21"/>
                <w:szCs w:val="21"/>
              </w:rPr>
            </w:pPr>
            <w:r w:rsidRPr="002215C5">
              <w:rPr>
                <w:rFonts w:ascii="Calibri" w:hAnsi="Calibri" w:cs="Calibri"/>
                <w:sz w:val="21"/>
                <w:szCs w:val="21"/>
              </w:rPr>
              <w:t>Instrumento de Constitución.</w:t>
            </w:r>
          </w:p>
        </w:tc>
      </w:tr>
      <w:tr w:rsidR="00535E7E" w:rsidRPr="000B54F3" w:rsidTr="00E968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7E" w:rsidRPr="002215C5" w:rsidRDefault="00535E7E" w:rsidP="00E9685F">
            <w:pPr>
              <w:pStyle w:val="Prrafodelista"/>
              <w:ind w:left="0"/>
              <w:rPr>
                <w:rFonts w:ascii="Calibri" w:hAnsi="Calibri" w:cs="Calibri"/>
                <w:b/>
                <w:bCs/>
                <w:sz w:val="21"/>
                <w:szCs w:val="21"/>
              </w:rPr>
            </w:pPr>
            <w:r w:rsidRPr="002215C5">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5E7E" w:rsidRPr="002215C5" w:rsidRDefault="00535E7E" w:rsidP="00E9685F">
            <w:pPr>
              <w:jc w:val="both"/>
              <w:rPr>
                <w:rFonts w:ascii="Calibri" w:hAnsi="Calibri" w:cs="Calibri"/>
                <w:sz w:val="21"/>
                <w:szCs w:val="21"/>
              </w:rPr>
            </w:pPr>
            <w:r w:rsidRPr="002215C5">
              <w:rPr>
                <w:rFonts w:ascii="Calibri" w:hAnsi="Calibri" w:cs="Calibri"/>
                <w:sz w:val="21"/>
                <w:szCs w:val="21"/>
              </w:rPr>
              <w:t>Debe consignar:</w:t>
            </w:r>
          </w:p>
          <w:p w:rsidR="00535E7E" w:rsidRPr="002215C5" w:rsidRDefault="00535E7E" w:rsidP="007D0632">
            <w:pPr>
              <w:pStyle w:val="Prrafodelista"/>
              <w:numPr>
                <w:ilvl w:val="0"/>
                <w:numId w:val="45"/>
              </w:numPr>
              <w:spacing w:line="276" w:lineRule="auto"/>
              <w:ind w:left="357" w:hanging="357"/>
              <w:jc w:val="both"/>
              <w:rPr>
                <w:rFonts w:ascii="Calibri" w:hAnsi="Calibri" w:cs="Calibri"/>
                <w:sz w:val="21"/>
                <w:szCs w:val="21"/>
              </w:rPr>
            </w:pPr>
            <w:r w:rsidRPr="002215C5">
              <w:rPr>
                <w:rFonts w:ascii="Calibri" w:hAnsi="Calibri" w:cs="Calibri"/>
                <w:sz w:val="21"/>
                <w:szCs w:val="21"/>
              </w:rPr>
              <w:t>YACIMIENTOS PETROLIFEROS FISCALES BOLIVIANOS;</w:t>
            </w:r>
          </w:p>
          <w:p w:rsidR="00535E7E" w:rsidRPr="002215C5" w:rsidRDefault="00535E7E" w:rsidP="007D0632">
            <w:pPr>
              <w:pStyle w:val="Prrafodelista"/>
              <w:numPr>
                <w:ilvl w:val="0"/>
                <w:numId w:val="45"/>
              </w:numPr>
              <w:spacing w:line="276" w:lineRule="auto"/>
              <w:ind w:left="357" w:hanging="357"/>
              <w:jc w:val="both"/>
              <w:rPr>
                <w:rFonts w:ascii="Calibri" w:hAnsi="Calibri" w:cs="Calibri"/>
                <w:i/>
                <w:sz w:val="21"/>
                <w:szCs w:val="21"/>
              </w:rPr>
            </w:pPr>
            <w:r w:rsidRPr="002215C5">
              <w:rPr>
                <w:rFonts w:ascii="Calibri" w:hAnsi="Calibri" w:cs="Calibri"/>
                <w:i/>
                <w:sz w:val="21"/>
                <w:szCs w:val="21"/>
              </w:rPr>
              <w:t>YPFB;</w:t>
            </w:r>
          </w:p>
          <w:p w:rsidR="00535E7E" w:rsidRPr="002215C5" w:rsidRDefault="00535E7E" w:rsidP="007D0632">
            <w:pPr>
              <w:pStyle w:val="Prrafodelista"/>
              <w:numPr>
                <w:ilvl w:val="0"/>
                <w:numId w:val="45"/>
              </w:numPr>
              <w:spacing w:line="276" w:lineRule="auto"/>
              <w:ind w:left="357" w:hanging="357"/>
              <w:jc w:val="both"/>
              <w:rPr>
                <w:rFonts w:ascii="Calibri" w:hAnsi="Calibri" w:cs="Calibri"/>
                <w:i/>
                <w:sz w:val="21"/>
                <w:szCs w:val="21"/>
              </w:rPr>
            </w:pPr>
            <w:r w:rsidRPr="002215C5">
              <w:rPr>
                <w:rFonts w:ascii="Calibri" w:hAnsi="Calibri" w:cs="Calibri"/>
                <w:i/>
                <w:sz w:val="21"/>
                <w:szCs w:val="21"/>
              </w:rPr>
              <w:t>o ambos.</w:t>
            </w:r>
          </w:p>
        </w:tc>
      </w:tr>
      <w:tr w:rsidR="00535E7E" w:rsidRPr="000B54F3" w:rsidTr="00E968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7E" w:rsidRPr="002215C5" w:rsidRDefault="00535E7E" w:rsidP="00E9685F">
            <w:pPr>
              <w:pStyle w:val="Prrafodelista"/>
              <w:ind w:left="0"/>
              <w:rPr>
                <w:rFonts w:ascii="Calibri" w:hAnsi="Calibri" w:cs="Calibri"/>
                <w:sz w:val="21"/>
                <w:szCs w:val="21"/>
              </w:rPr>
            </w:pPr>
            <w:r w:rsidRPr="002215C5">
              <w:rPr>
                <w:rFonts w:ascii="Calibri" w:hAnsi="Calibri" w:cs="Calibri"/>
                <w:b/>
                <w:bCs/>
                <w:sz w:val="21"/>
                <w:szCs w:val="21"/>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5E7E" w:rsidRPr="002215C5" w:rsidRDefault="00535E7E" w:rsidP="00E9685F">
            <w:pPr>
              <w:jc w:val="both"/>
              <w:rPr>
                <w:rFonts w:ascii="Calibri" w:hAnsi="Calibri" w:cs="Calibri"/>
                <w:sz w:val="21"/>
                <w:szCs w:val="21"/>
              </w:rPr>
            </w:pPr>
            <w:r w:rsidRPr="002215C5">
              <w:rPr>
                <w:rFonts w:ascii="Calibri" w:hAnsi="Calibri" w:cs="Calibri"/>
                <w:sz w:val="21"/>
                <w:szCs w:val="21"/>
              </w:rPr>
              <w:t>Debe consignar el valor/importe/monto correctamente calculado, conforme el presente anexo y la “</w:t>
            </w:r>
            <w:r w:rsidRPr="002215C5">
              <w:rPr>
                <w:rFonts w:ascii="Calibri" w:hAnsi="Calibri" w:cs="Calibri"/>
                <w:i/>
                <w:sz w:val="21"/>
                <w:szCs w:val="21"/>
              </w:rPr>
              <w:t>Garantía según el objeto</w:t>
            </w:r>
            <w:r w:rsidRPr="002215C5">
              <w:rPr>
                <w:rFonts w:ascii="Calibri" w:hAnsi="Calibri" w:cs="Calibri"/>
                <w:sz w:val="21"/>
                <w:szCs w:val="21"/>
              </w:rPr>
              <w:t xml:space="preserve">” requerida, considerando el </w:t>
            </w:r>
            <w:proofErr w:type="spellStart"/>
            <w:r w:rsidRPr="002215C5">
              <w:rPr>
                <w:rFonts w:ascii="Calibri" w:hAnsi="Calibri" w:cs="Calibri"/>
                <w:sz w:val="21"/>
                <w:szCs w:val="21"/>
              </w:rPr>
              <w:t>inc</w:t>
            </w:r>
            <w:proofErr w:type="spellEnd"/>
            <w:r w:rsidRPr="002215C5">
              <w:rPr>
                <w:rFonts w:ascii="Calibri" w:hAnsi="Calibri" w:cs="Calibri"/>
                <w:sz w:val="21"/>
                <w:szCs w:val="21"/>
              </w:rPr>
              <w:t xml:space="preserve"> c) de los Aspectos Subsanables del DBC o DCD.</w:t>
            </w:r>
          </w:p>
        </w:tc>
      </w:tr>
      <w:tr w:rsidR="00535E7E" w:rsidRPr="000B54F3" w:rsidTr="00E968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7E" w:rsidRPr="002215C5" w:rsidRDefault="00535E7E" w:rsidP="00E9685F">
            <w:pPr>
              <w:pStyle w:val="Prrafodelista"/>
              <w:ind w:left="0"/>
              <w:rPr>
                <w:rFonts w:ascii="Calibri" w:hAnsi="Calibri" w:cs="Calibri"/>
                <w:sz w:val="21"/>
                <w:szCs w:val="21"/>
              </w:rPr>
            </w:pPr>
            <w:r w:rsidRPr="002215C5">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5E7E" w:rsidRPr="002215C5" w:rsidRDefault="00535E7E" w:rsidP="00E9685F">
            <w:pPr>
              <w:jc w:val="both"/>
              <w:rPr>
                <w:rFonts w:ascii="Calibri" w:hAnsi="Calibri" w:cs="Calibri"/>
                <w:sz w:val="21"/>
                <w:szCs w:val="21"/>
              </w:rPr>
            </w:pPr>
            <w:r w:rsidRPr="002215C5">
              <w:rPr>
                <w:rFonts w:ascii="Calibri" w:hAnsi="Calibri" w:cs="Calibri"/>
                <w:sz w:val="21"/>
                <w:szCs w:val="21"/>
              </w:rPr>
              <w:t xml:space="preserve">Debe consignar una vigencia </w:t>
            </w:r>
            <w:r w:rsidRPr="002215C5">
              <w:rPr>
                <w:rFonts w:ascii="Calibri" w:hAnsi="Calibri" w:cs="Calibri"/>
                <w:sz w:val="21"/>
                <w:szCs w:val="21"/>
                <w:u w:val="single"/>
              </w:rPr>
              <w:t>igual o mayor</w:t>
            </w:r>
            <w:r w:rsidRPr="002215C5">
              <w:rPr>
                <w:rFonts w:ascii="Calibri" w:hAnsi="Calibri" w:cs="Calibri"/>
                <w:sz w:val="21"/>
                <w:szCs w:val="21"/>
              </w:rPr>
              <w:t xml:space="preserve"> a la requerida en el presente Anexo, </w:t>
            </w:r>
          </w:p>
          <w:p w:rsidR="00535E7E" w:rsidRPr="002215C5" w:rsidRDefault="00535E7E" w:rsidP="007D0632">
            <w:pPr>
              <w:numPr>
                <w:ilvl w:val="0"/>
                <w:numId w:val="46"/>
              </w:numPr>
              <w:jc w:val="both"/>
              <w:rPr>
                <w:rFonts w:ascii="Calibri" w:hAnsi="Calibri" w:cs="Calibri"/>
                <w:sz w:val="21"/>
                <w:szCs w:val="21"/>
              </w:rPr>
            </w:pPr>
            <w:r w:rsidRPr="002215C5">
              <w:rPr>
                <w:rFonts w:ascii="Calibri" w:hAnsi="Calibri" w:cs="Calibri"/>
                <w:b/>
                <w:sz w:val="21"/>
                <w:szCs w:val="21"/>
                <w:u w:val="single"/>
              </w:rPr>
              <w:t>Para la Garantía de Seriedad de Propuesta:</w:t>
            </w:r>
            <w:r w:rsidRPr="002215C5">
              <w:rPr>
                <w:rFonts w:ascii="Calibri" w:hAnsi="Calibri" w:cs="Calibri"/>
                <w:sz w:val="21"/>
                <w:szCs w:val="21"/>
              </w:rPr>
              <w:t xml:space="preserve"> (120 días) computable a partir de la </w:t>
            </w:r>
            <w:r w:rsidRPr="002215C5">
              <w:rPr>
                <w:rFonts w:ascii="Calibri" w:hAnsi="Calibri" w:cs="Calibri"/>
                <w:i/>
                <w:sz w:val="21"/>
                <w:szCs w:val="21"/>
              </w:rPr>
              <w:t>“Fecha de presentación de propuesta”</w:t>
            </w:r>
            <w:r w:rsidRPr="002215C5">
              <w:rPr>
                <w:rFonts w:ascii="Calibri" w:hAnsi="Calibri" w:cs="Calibri"/>
                <w:sz w:val="21"/>
                <w:szCs w:val="21"/>
              </w:rPr>
              <w:t xml:space="preserve">, establecida en el </w:t>
            </w:r>
            <w:r w:rsidRPr="002215C5">
              <w:rPr>
                <w:rFonts w:ascii="Calibri" w:hAnsi="Calibri" w:cs="Calibri"/>
                <w:b/>
                <w:sz w:val="21"/>
                <w:szCs w:val="21"/>
              </w:rPr>
              <w:t>“</w:t>
            </w:r>
            <w:r w:rsidRPr="002215C5">
              <w:rPr>
                <w:rFonts w:ascii="Calibri" w:hAnsi="Calibri" w:cs="Calibri"/>
                <w:i/>
                <w:sz w:val="21"/>
                <w:szCs w:val="21"/>
              </w:rPr>
              <w:t>Cronograma de Plazos”</w:t>
            </w:r>
            <w:r w:rsidRPr="002215C5">
              <w:rPr>
                <w:rFonts w:ascii="Calibri" w:hAnsi="Calibri" w:cs="Calibri"/>
                <w:sz w:val="21"/>
                <w:szCs w:val="21"/>
              </w:rPr>
              <w:t xml:space="preserve"> incluidos como parte del DBC y considerando los Aspectos Subsanables admisibles en dicho documento. </w:t>
            </w:r>
          </w:p>
          <w:p w:rsidR="00535E7E" w:rsidRPr="002215C5" w:rsidRDefault="00535E7E" w:rsidP="007D0632">
            <w:pPr>
              <w:numPr>
                <w:ilvl w:val="0"/>
                <w:numId w:val="46"/>
              </w:numPr>
              <w:jc w:val="both"/>
              <w:rPr>
                <w:rFonts w:ascii="Calibri" w:hAnsi="Calibri" w:cs="Calibri"/>
                <w:sz w:val="21"/>
                <w:szCs w:val="21"/>
              </w:rPr>
            </w:pPr>
            <w:r w:rsidRPr="002215C5">
              <w:rPr>
                <w:rFonts w:ascii="Calibri" w:hAnsi="Calibri" w:cs="Calibri"/>
                <w:b/>
                <w:sz w:val="21"/>
                <w:szCs w:val="21"/>
                <w:u w:val="single"/>
              </w:rPr>
              <w:t>Para Garantía de Cumplimiento de Contrato y otras Garantías (DS 29506 y DS 181):</w:t>
            </w:r>
            <w:r w:rsidRPr="002215C5">
              <w:rPr>
                <w:rFonts w:ascii="Calibri" w:hAnsi="Calibri" w:cs="Calibri"/>
                <w:b/>
                <w:sz w:val="21"/>
                <w:szCs w:val="21"/>
              </w:rPr>
              <w:t xml:space="preserve"> </w:t>
            </w:r>
            <w:r w:rsidRPr="002215C5">
              <w:rPr>
                <w:rFonts w:ascii="Calibri" w:hAnsi="Calibri" w:cs="Calibri"/>
                <w:sz w:val="21"/>
                <w:szCs w:val="21"/>
              </w:rPr>
              <w:t xml:space="preserve">conforme los días requeridos en el presente anexo, computables a partir de la </w:t>
            </w:r>
            <w:r w:rsidRPr="002215C5">
              <w:rPr>
                <w:rFonts w:ascii="Calibri" w:hAnsi="Calibri" w:cs="Calibri"/>
                <w:sz w:val="21"/>
                <w:szCs w:val="21"/>
                <w:u w:val="single"/>
              </w:rPr>
              <w:t>fecha de emisión de los instrumentos financieros</w:t>
            </w:r>
            <w:r w:rsidRPr="002215C5">
              <w:rPr>
                <w:rFonts w:ascii="Calibri" w:hAnsi="Calibri" w:cs="Calibri"/>
                <w:sz w:val="21"/>
                <w:szCs w:val="21"/>
              </w:rPr>
              <w:t>, entendiéndose la “</w:t>
            </w:r>
            <w:r w:rsidRPr="002215C5">
              <w:rPr>
                <w:rFonts w:ascii="Calibri" w:hAnsi="Calibri" w:cs="Calibri"/>
                <w:b/>
                <w:i/>
                <w:sz w:val="21"/>
                <w:szCs w:val="21"/>
                <w:u w:val="single"/>
              </w:rPr>
              <w:t>Vigencia del contrato</w:t>
            </w:r>
            <w:r w:rsidRPr="002215C5">
              <w:rPr>
                <w:rFonts w:ascii="Calibri" w:hAnsi="Calibri" w:cs="Calibri"/>
                <w:b/>
                <w:sz w:val="21"/>
                <w:szCs w:val="21"/>
              </w:rPr>
              <w:t xml:space="preserve">” </w:t>
            </w:r>
            <w:r w:rsidRPr="002215C5">
              <w:rPr>
                <w:rFonts w:ascii="Calibri" w:hAnsi="Calibri" w:cs="Calibri"/>
                <w:sz w:val="21"/>
                <w:szCs w:val="21"/>
              </w:rPr>
              <w:t xml:space="preserve">como </w:t>
            </w:r>
            <w:r w:rsidRPr="002215C5">
              <w:rPr>
                <w:rFonts w:ascii="Calibri" w:hAnsi="Calibri" w:cs="Calibri"/>
                <w:sz w:val="21"/>
                <w:szCs w:val="21"/>
                <w:u w:val="single"/>
              </w:rPr>
              <w:t xml:space="preserve">la fecha resultante de </w:t>
            </w:r>
            <w:r w:rsidRPr="002215C5">
              <w:rPr>
                <w:rFonts w:ascii="Calibri" w:hAnsi="Calibri" w:cs="Calibri"/>
                <w:b/>
                <w:sz w:val="21"/>
                <w:szCs w:val="21"/>
                <w:u w:val="single"/>
              </w:rPr>
              <w:t>adicionar</w:t>
            </w:r>
            <w:r w:rsidRPr="002215C5">
              <w:rPr>
                <w:rFonts w:ascii="Calibri" w:hAnsi="Calibri" w:cs="Calibri"/>
                <w:sz w:val="21"/>
                <w:szCs w:val="21"/>
                <w:u w:val="single"/>
              </w:rPr>
              <w:t xml:space="preserve"> el “</w:t>
            </w:r>
            <w:r w:rsidRPr="002215C5">
              <w:rPr>
                <w:rFonts w:ascii="Calibri" w:hAnsi="Calibri" w:cs="Calibri"/>
                <w:i/>
                <w:sz w:val="21"/>
                <w:szCs w:val="21"/>
                <w:u w:val="single"/>
              </w:rPr>
              <w:t>Plazo de entrega”</w:t>
            </w:r>
            <w:r w:rsidRPr="002215C5">
              <w:rPr>
                <w:rFonts w:ascii="Calibri" w:hAnsi="Calibri" w:cs="Calibri"/>
                <w:sz w:val="21"/>
                <w:szCs w:val="21"/>
                <w:u w:val="single"/>
              </w:rPr>
              <w:t xml:space="preserve"> establecido en el DBC o DCD, a dicha fecha de emisión.</w:t>
            </w:r>
          </w:p>
        </w:tc>
      </w:tr>
      <w:tr w:rsidR="00535E7E" w:rsidRPr="000B54F3" w:rsidTr="00E968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5E7E" w:rsidRPr="002215C5" w:rsidRDefault="00535E7E" w:rsidP="00E9685F">
            <w:pPr>
              <w:pStyle w:val="Prrafodelista"/>
              <w:ind w:left="0"/>
              <w:jc w:val="both"/>
              <w:rPr>
                <w:rFonts w:ascii="Calibri" w:hAnsi="Calibri" w:cs="Calibri"/>
                <w:b/>
                <w:bCs/>
                <w:sz w:val="21"/>
                <w:szCs w:val="21"/>
              </w:rPr>
            </w:pPr>
            <w:r w:rsidRPr="002215C5">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5E7E" w:rsidRPr="002215C5" w:rsidRDefault="00535E7E" w:rsidP="00E9685F">
            <w:pPr>
              <w:jc w:val="both"/>
              <w:rPr>
                <w:rFonts w:ascii="Calibri" w:hAnsi="Calibri" w:cs="Calibri"/>
                <w:sz w:val="21"/>
                <w:szCs w:val="21"/>
              </w:rPr>
            </w:pPr>
            <w:r w:rsidRPr="002215C5">
              <w:rPr>
                <w:rFonts w:ascii="Calibri" w:hAnsi="Calibri" w:cs="Calibri"/>
                <w:sz w:val="21"/>
                <w:szCs w:val="21"/>
              </w:rPr>
              <w:t>Debe incluir las cláusulas de:</w:t>
            </w:r>
          </w:p>
          <w:p w:rsidR="00535E7E" w:rsidRPr="002215C5" w:rsidRDefault="00535E7E" w:rsidP="007D0632">
            <w:pPr>
              <w:pStyle w:val="Prrafodelista"/>
              <w:numPr>
                <w:ilvl w:val="0"/>
                <w:numId w:val="47"/>
              </w:numPr>
              <w:jc w:val="both"/>
              <w:rPr>
                <w:rFonts w:ascii="Calibri" w:hAnsi="Calibri" w:cs="Calibri"/>
                <w:sz w:val="21"/>
                <w:szCs w:val="21"/>
              </w:rPr>
            </w:pPr>
            <w:r w:rsidRPr="002215C5">
              <w:rPr>
                <w:rFonts w:ascii="Calibri" w:hAnsi="Calibri" w:cs="Calibri"/>
                <w:sz w:val="21"/>
                <w:szCs w:val="21"/>
              </w:rPr>
              <w:t xml:space="preserve">Renovable, irrevocable y de </w:t>
            </w:r>
            <w:r w:rsidRPr="002215C5">
              <w:rPr>
                <w:rFonts w:ascii="Calibri" w:hAnsi="Calibri" w:cs="Calibri"/>
                <w:sz w:val="21"/>
                <w:szCs w:val="21"/>
                <w:u w:val="single"/>
              </w:rPr>
              <w:t>ejecución inmediata</w:t>
            </w:r>
            <w:r w:rsidRPr="002215C5">
              <w:rPr>
                <w:rFonts w:ascii="Calibri" w:hAnsi="Calibri" w:cs="Calibri"/>
                <w:sz w:val="21"/>
                <w:szCs w:val="21"/>
              </w:rPr>
              <w:t xml:space="preserve"> o </w:t>
            </w:r>
            <w:r w:rsidRPr="002215C5">
              <w:rPr>
                <w:rFonts w:ascii="Calibri" w:hAnsi="Calibri" w:cs="Calibri"/>
                <w:sz w:val="21"/>
                <w:szCs w:val="21"/>
                <w:u w:val="single"/>
              </w:rPr>
              <w:t>ejecución a primer requerimiento</w:t>
            </w:r>
            <w:r w:rsidRPr="002215C5">
              <w:rPr>
                <w:rFonts w:ascii="Calibri" w:hAnsi="Calibri" w:cs="Calibri"/>
                <w:sz w:val="21"/>
                <w:szCs w:val="21"/>
              </w:rPr>
              <w:t xml:space="preserve"> según corresponda al Instrumento Financiero requerido en el presente Anexo. </w:t>
            </w:r>
          </w:p>
        </w:tc>
      </w:tr>
    </w:tbl>
    <w:p w:rsidR="00535E7E" w:rsidRDefault="00535E7E" w:rsidP="00535E7E">
      <w:pPr>
        <w:jc w:val="both"/>
        <w:rPr>
          <w:rFonts w:ascii="Calibri" w:hAnsi="Calibri"/>
          <w:b/>
        </w:rPr>
      </w:pPr>
      <w:r>
        <w:rPr>
          <w:b/>
        </w:rPr>
        <w:t xml:space="preserve">NOTA: </w:t>
      </w:r>
      <w:r w:rsidRPr="00BA111E">
        <w:rPr>
          <w:b/>
        </w:rPr>
        <w:t xml:space="preserve">EL INCUMPLIMIENTO DE LOS PARAMETROS </w:t>
      </w:r>
      <w:r>
        <w:rPr>
          <w:b/>
        </w:rPr>
        <w:t>ESTABLECIDOS PRECEDENTEMENTE</w:t>
      </w:r>
      <w:proofErr w:type="gramStart"/>
      <w:r>
        <w:rPr>
          <w:b/>
        </w:rPr>
        <w:t xml:space="preserve">, </w:t>
      </w:r>
      <w:r w:rsidRPr="00BA111E">
        <w:rPr>
          <w:b/>
        </w:rPr>
        <w:t xml:space="preserve"> </w:t>
      </w:r>
      <w:r w:rsidRPr="00BA111E">
        <w:rPr>
          <w:b/>
          <w:u w:val="single"/>
        </w:rPr>
        <w:t>NO</w:t>
      </w:r>
      <w:proofErr w:type="gramEnd"/>
      <w:r>
        <w:rPr>
          <w:b/>
          <w:u w:val="single"/>
        </w:rPr>
        <w:t xml:space="preserve"> DARÁ LUGAR A </w:t>
      </w:r>
      <w:r w:rsidRPr="00BA111E">
        <w:rPr>
          <w:b/>
          <w:u w:val="single"/>
        </w:rPr>
        <w:t>SUBSANA</w:t>
      </w:r>
      <w:r>
        <w:rPr>
          <w:b/>
          <w:u w:val="single"/>
        </w:rPr>
        <w:t>CION ALGUNA</w:t>
      </w:r>
    </w:p>
    <w:p w:rsidR="00535E7E" w:rsidRPr="002462C6" w:rsidRDefault="00535E7E" w:rsidP="00535E7E">
      <w:pPr>
        <w:jc w:val="both"/>
        <w:rPr>
          <w:rFonts w:ascii="Calibri" w:hAnsi="Calibri"/>
          <w:b/>
        </w:rPr>
      </w:pPr>
    </w:p>
    <w:p w:rsidR="00535E7E" w:rsidRPr="002462C6" w:rsidRDefault="00535E7E" w:rsidP="00535E7E">
      <w:pPr>
        <w:jc w:val="center"/>
        <w:rPr>
          <w:rFonts w:ascii="Calibri" w:hAnsi="Calibri"/>
          <w:b/>
        </w:rPr>
      </w:pPr>
      <w:r w:rsidRPr="002462C6">
        <w:rPr>
          <w:rFonts w:ascii="Calibri" w:hAnsi="Calibri"/>
          <w:b/>
        </w:rPr>
        <w:br w:type="page"/>
      </w:r>
      <w:r w:rsidRPr="002462C6">
        <w:rPr>
          <w:rFonts w:ascii="Calibri" w:hAnsi="Calibri"/>
          <w:b/>
        </w:rPr>
        <w:lastRenderedPageBreak/>
        <w:t>ANEXO 2</w:t>
      </w:r>
    </w:p>
    <w:p w:rsidR="00535E7E" w:rsidRPr="002462C6" w:rsidRDefault="00535E7E" w:rsidP="00535E7E">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35E7E" w:rsidRPr="002462C6" w:rsidTr="00E9685F">
        <w:trPr>
          <w:trHeight w:val="70"/>
        </w:trPr>
        <w:tc>
          <w:tcPr>
            <w:tcW w:w="9356" w:type="dxa"/>
            <w:shd w:val="clear" w:color="auto" w:fill="C6D9F1"/>
            <w:vAlign w:val="center"/>
          </w:tcPr>
          <w:p w:rsidR="00535E7E" w:rsidRPr="002462C6" w:rsidRDefault="00535E7E" w:rsidP="00E9685F">
            <w:pPr>
              <w:autoSpaceDE w:val="0"/>
              <w:autoSpaceDN w:val="0"/>
              <w:adjustRightInd w:val="0"/>
              <w:jc w:val="center"/>
              <w:rPr>
                <w:rFonts w:ascii="Calibri" w:hAnsi="Calibri" w:cs="Calibri"/>
                <w:b/>
              </w:rPr>
            </w:pPr>
            <w:r w:rsidRPr="002462C6">
              <w:rPr>
                <w:rFonts w:ascii="Calibri" w:hAnsi="Calibri" w:cs="Calibri"/>
                <w:b/>
                <w:bCs/>
                <w:lang w:val="es-BO" w:eastAsia="es-BO"/>
              </w:rPr>
              <w:br w:type="page"/>
            </w:r>
            <w:r w:rsidRPr="002462C6">
              <w:rPr>
                <w:rFonts w:ascii="Calibri" w:hAnsi="Calibri" w:cs="Calibri"/>
                <w:b/>
              </w:rPr>
              <w:t>ANEXO 2: DISPOSICIONES AMBIENTALES PARA LA CONTRATACIÓN DE EMPRESAS TRANSPORTISTAS DE HIDROCARBUROS LÍQUIDOS</w:t>
            </w:r>
          </w:p>
        </w:tc>
      </w:tr>
      <w:tr w:rsidR="00535E7E" w:rsidRPr="002462C6" w:rsidTr="00E9685F">
        <w:trPr>
          <w:trHeight w:val="70"/>
        </w:trPr>
        <w:tc>
          <w:tcPr>
            <w:tcW w:w="9356" w:type="dxa"/>
            <w:shd w:val="clear" w:color="auto" w:fill="C6D9F1"/>
            <w:vAlign w:val="center"/>
          </w:tcPr>
          <w:p w:rsidR="00535E7E" w:rsidRPr="002462C6" w:rsidRDefault="00535E7E" w:rsidP="00E9685F">
            <w:pPr>
              <w:autoSpaceDE w:val="0"/>
              <w:autoSpaceDN w:val="0"/>
              <w:adjustRightInd w:val="0"/>
              <w:jc w:val="both"/>
              <w:rPr>
                <w:rFonts w:ascii="Calibri" w:hAnsi="Calibri" w:cs="Calibri"/>
                <w:b/>
              </w:rPr>
            </w:pPr>
            <w:r w:rsidRPr="002462C6">
              <w:rPr>
                <w:rFonts w:ascii="Calibri" w:hAnsi="Calibri"/>
                <w:b/>
              </w:rPr>
              <w:t>DISPOSICIONES AMBIENTALES</w:t>
            </w:r>
          </w:p>
        </w:tc>
      </w:tr>
      <w:tr w:rsidR="00535E7E" w:rsidRPr="002462C6" w:rsidTr="00E9685F">
        <w:trPr>
          <w:trHeight w:val="454"/>
        </w:trPr>
        <w:tc>
          <w:tcPr>
            <w:tcW w:w="9356" w:type="dxa"/>
            <w:shd w:val="clear" w:color="auto" w:fill="auto"/>
            <w:vAlign w:val="center"/>
          </w:tcPr>
          <w:p w:rsidR="00535E7E" w:rsidRPr="00003CA3" w:rsidRDefault="00535E7E" w:rsidP="007D0632">
            <w:pPr>
              <w:pStyle w:val="Prrafodelista"/>
              <w:numPr>
                <w:ilvl w:val="1"/>
                <w:numId w:val="37"/>
              </w:numPr>
              <w:spacing w:before="120" w:after="120"/>
              <w:ind w:left="993" w:hanging="567"/>
              <w:contextualSpacing/>
              <w:jc w:val="both"/>
              <w:rPr>
                <w:rFonts w:ascii="Calibri" w:hAnsi="Calibri" w:cs="Calibri"/>
                <w:b/>
              </w:rPr>
            </w:pPr>
            <w:r w:rsidRPr="00003CA3">
              <w:rPr>
                <w:rFonts w:ascii="Calibri" w:hAnsi="Calibri" w:cs="Calibri"/>
                <w:b/>
              </w:rPr>
              <w:t>Licencias Ambientales para la Ejecución del Servicio</w:t>
            </w:r>
          </w:p>
          <w:p w:rsidR="00535E7E" w:rsidRPr="00003CA3" w:rsidRDefault="00535E7E" w:rsidP="00E9685F">
            <w:pPr>
              <w:spacing w:before="120" w:after="120"/>
              <w:ind w:left="426"/>
              <w:jc w:val="both"/>
              <w:rPr>
                <w:rFonts w:ascii="Calibri" w:hAnsi="Calibri" w:cs="Calibri"/>
              </w:rPr>
            </w:pPr>
            <w:r w:rsidRPr="00003CA3">
              <w:rPr>
                <w:rFonts w:ascii="Calibri" w:hAnsi="Calibri" w:cs="Calibri"/>
              </w:rPr>
              <w:t xml:space="preserve">Para la presentación de propuestas, el PROPONENTE deberá presentar su Licencia Ambiental y Licencia para Actividades con Sustancias Peligrosas (LASP) vigentes en fotocopia simple. </w:t>
            </w:r>
          </w:p>
          <w:p w:rsidR="00535E7E" w:rsidRPr="00003CA3" w:rsidRDefault="00535E7E" w:rsidP="00E9685F">
            <w:pPr>
              <w:spacing w:before="120" w:after="120"/>
              <w:ind w:left="426"/>
              <w:jc w:val="both"/>
              <w:rPr>
                <w:rFonts w:ascii="Calibri" w:hAnsi="Calibri" w:cs="Calibri"/>
              </w:rPr>
            </w:pPr>
            <w:r w:rsidRPr="00003CA3">
              <w:rPr>
                <w:rFonts w:ascii="Calibri" w:hAnsi="Calibri" w:cs="Calibri"/>
              </w:rPr>
              <w:t xml:space="preserve">En el caso de Asociaciones, es necesario que cada empresa que la conforme, presente su propia Licencia Ambiental y Licencia para Actividades con Sustancias Peligrosas (LASP) vigentes en fotocopia simple. </w:t>
            </w:r>
          </w:p>
          <w:p w:rsidR="00535E7E" w:rsidRPr="00003CA3" w:rsidRDefault="00535E7E" w:rsidP="00E9685F">
            <w:pPr>
              <w:spacing w:before="120" w:after="120"/>
              <w:ind w:left="426"/>
              <w:jc w:val="both"/>
              <w:rPr>
                <w:rFonts w:ascii="Calibri" w:hAnsi="Calibri" w:cs="Calibri"/>
              </w:rPr>
            </w:pPr>
            <w:r w:rsidRPr="00003CA3">
              <w:rPr>
                <w:rFonts w:ascii="Calibri" w:hAnsi="Calibri" w:cs="Calibri"/>
              </w:rPr>
              <w:t>El alcance de la Licencia Ambiental y LASP presentados para los tramos y productos comprendidos en el servicio, son de plena responsabilidad del PROPONENTE.</w:t>
            </w:r>
          </w:p>
          <w:p w:rsidR="00535E7E" w:rsidRPr="00003CA3" w:rsidRDefault="00535E7E" w:rsidP="00E9685F">
            <w:pPr>
              <w:spacing w:before="60" w:after="60"/>
              <w:jc w:val="both"/>
              <w:rPr>
                <w:rFonts w:ascii="Calibri" w:hAnsi="Calibri" w:cs="Calibri"/>
              </w:rPr>
            </w:pPr>
          </w:p>
          <w:p w:rsidR="00535E7E" w:rsidRPr="00003CA3" w:rsidRDefault="00535E7E" w:rsidP="007D0632">
            <w:pPr>
              <w:pStyle w:val="Prrafodelista"/>
              <w:numPr>
                <w:ilvl w:val="1"/>
                <w:numId w:val="37"/>
              </w:numPr>
              <w:spacing w:before="60" w:after="60"/>
              <w:ind w:left="993" w:hanging="567"/>
              <w:contextualSpacing/>
              <w:jc w:val="both"/>
              <w:rPr>
                <w:rFonts w:ascii="Calibri" w:hAnsi="Calibri" w:cs="Calibri"/>
                <w:b/>
              </w:rPr>
            </w:pPr>
            <w:r w:rsidRPr="00003CA3">
              <w:rPr>
                <w:rFonts w:ascii="Calibri" w:hAnsi="Calibri" w:cs="Calibri"/>
                <w:b/>
              </w:rPr>
              <w:t>Aspectos Generales</w:t>
            </w:r>
          </w:p>
          <w:p w:rsidR="00535E7E" w:rsidRPr="00003CA3" w:rsidRDefault="00535E7E" w:rsidP="00E9685F">
            <w:pPr>
              <w:spacing w:before="120" w:after="120"/>
              <w:ind w:left="426"/>
              <w:jc w:val="both"/>
              <w:rPr>
                <w:rFonts w:ascii="Calibri" w:hAnsi="Calibri" w:cs="Calibri"/>
              </w:rPr>
            </w:pPr>
            <w:r w:rsidRPr="00003CA3">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535E7E" w:rsidRPr="00003CA3" w:rsidRDefault="00535E7E" w:rsidP="007D0632">
            <w:pPr>
              <w:pStyle w:val="Prrafodelista"/>
              <w:numPr>
                <w:ilvl w:val="0"/>
                <w:numId w:val="38"/>
              </w:numPr>
              <w:spacing w:before="60" w:after="60"/>
              <w:ind w:left="1428"/>
              <w:contextualSpacing/>
              <w:jc w:val="both"/>
              <w:rPr>
                <w:rFonts w:ascii="Calibri" w:hAnsi="Calibri" w:cs="Calibri"/>
              </w:rPr>
            </w:pPr>
            <w:r w:rsidRPr="00003CA3">
              <w:rPr>
                <w:rFonts w:ascii="Calibri" w:hAnsi="Calibri" w:cs="Calibri"/>
              </w:rPr>
              <w:t>Introducir medidas preventivas y/o correctoras en el desarrollo del servicio a fin de anular, atenuar, evitar o corregir las acciones que podrían ocasionar una contingencia.</w:t>
            </w:r>
          </w:p>
          <w:p w:rsidR="00535E7E" w:rsidRPr="00003CA3" w:rsidRDefault="00535E7E" w:rsidP="007D0632">
            <w:pPr>
              <w:pStyle w:val="Prrafodelista"/>
              <w:numPr>
                <w:ilvl w:val="0"/>
                <w:numId w:val="38"/>
              </w:numPr>
              <w:spacing w:before="60" w:after="60"/>
              <w:ind w:left="1428"/>
              <w:contextualSpacing/>
              <w:jc w:val="both"/>
              <w:rPr>
                <w:rFonts w:ascii="Calibri" w:hAnsi="Calibri" w:cs="Calibri"/>
              </w:rPr>
            </w:pPr>
            <w:r w:rsidRPr="00003CA3">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535E7E" w:rsidRPr="00003CA3" w:rsidRDefault="00535E7E" w:rsidP="00E9685F">
            <w:pPr>
              <w:spacing w:before="120" w:after="120"/>
              <w:ind w:left="426"/>
              <w:jc w:val="both"/>
              <w:rPr>
                <w:rFonts w:ascii="Calibri" w:hAnsi="Calibri" w:cs="Calibri"/>
              </w:rPr>
            </w:pPr>
            <w:r w:rsidRPr="00003CA3">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535E7E" w:rsidRPr="00003CA3" w:rsidRDefault="00535E7E" w:rsidP="00E9685F">
            <w:pPr>
              <w:spacing w:before="120" w:after="120"/>
              <w:ind w:left="426"/>
              <w:jc w:val="both"/>
              <w:rPr>
                <w:rFonts w:ascii="Calibri" w:hAnsi="Calibri" w:cs="Calibri"/>
              </w:rPr>
            </w:pPr>
            <w:r w:rsidRPr="00003CA3">
              <w:rPr>
                <w:rFonts w:ascii="Calibri" w:hAnsi="Calibri" w:cs="Calibri"/>
              </w:rPr>
              <w:t>La empresa CONTRATISTA debe abarcar los siguientes aspectos:</w:t>
            </w:r>
          </w:p>
          <w:p w:rsidR="00535E7E" w:rsidRPr="00003CA3" w:rsidRDefault="00535E7E" w:rsidP="007D0632">
            <w:pPr>
              <w:pStyle w:val="Prrafodelista"/>
              <w:numPr>
                <w:ilvl w:val="0"/>
                <w:numId w:val="40"/>
              </w:numPr>
              <w:spacing w:before="120" w:after="120"/>
              <w:contextualSpacing/>
              <w:jc w:val="both"/>
              <w:rPr>
                <w:rFonts w:ascii="Calibri" w:hAnsi="Calibri" w:cs="Calibri"/>
              </w:rPr>
            </w:pPr>
            <w:r w:rsidRPr="00003CA3">
              <w:rPr>
                <w:rFonts w:ascii="Calibri" w:hAnsi="Calibri" w:cs="Calibri"/>
              </w:rPr>
              <w:t>Logísticas de Operación para riesgos en el transporte de Hidrocarburos.</w:t>
            </w:r>
          </w:p>
          <w:p w:rsidR="00535E7E" w:rsidRPr="00003CA3" w:rsidRDefault="00535E7E" w:rsidP="007D0632">
            <w:pPr>
              <w:pStyle w:val="Prrafodelista"/>
              <w:numPr>
                <w:ilvl w:val="0"/>
                <w:numId w:val="40"/>
              </w:numPr>
              <w:spacing w:before="120" w:after="120"/>
              <w:contextualSpacing/>
              <w:jc w:val="both"/>
              <w:rPr>
                <w:rFonts w:ascii="Calibri" w:hAnsi="Calibri" w:cs="Calibri"/>
              </w:rPr>
            </w:pPr>
            <w:r w:rsidRPr="00003CA3">
              <w:rPr>
                <w:rFonts w:ascii="Calibri" w:hAnsi="Calibri" w:cs="Calibri"/>
              </w:rPr>
              <w:t>Plan de Operación del Transporte:</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Convoy</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Monitoreo</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Procedimiento Zonal de Contingencias</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Permisos y Licencias Ambientales vigentes</w:t>
            </w:r>
          </w:p>
          <w:p w:rsidR="00535E7E" w:rsidRPr="00003CA3" w:rsidRDefault="00535E7E" w:rsidP="00E9685F">
            <w:pPr>
              <w:spacing w:before="120" w:after="120"/>
              <w:ind w:left="426"/>
              <w:jc w:val="both"/>
              <w:rPr>
                <w:rFonts w:ascii="Calibri" w:hAnsi="Calibri" w:cs="Calibri"/>
              </w:rPr>
            </w:pPr>
            <w:r w:rsidRPr="00003CA3">
              <w:rPr>
                <w:rFonts w:ascii="Calibri" w:hAnsi="Calibri" w:cs="Calibri"/>
              </w:rPr>
              <w:t>Acciones de Prevención</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Selección del conductor y el vehículo</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Manejo Defensivo</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Carga horaria de conducción</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Charlas de Inducción</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Condiciones Técnicas del Vehículo</w:t>
            </w:r>
          </w:p>
          <w:p w:rsidR="00535E7E" w:rsidRPr="00003CA3" w:rsidRDefault="00535E7E" w:rsidP="00E9685F">
            <w:pPr>
              <w:spacing w:before="120" w:after="120"/>
              <w:ind w:left="426"/>
              <w:jc w:val="both"/>
              <w:rPr>
                <w:rFonts w:ascii="Calibri" w:hAnsi="Calibri" w:cs="Calibri"/>
              </w:rPr>
            </w:pPr>
            <w:r w:rsidRPr="00003CA3">
              <w:rPr>
                <w:rFonts w:ascii="Calibri" w:hAnsi="Calibri" w:cs="Calibri"/>
              </w:rPr>
              <w:t>Acciones de Mitigación</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Reacción Inmediata a emergencias</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Contención de Derrame (cuando corresponda)</w:t>
            </w:r>
          </w:p>
          <w:p w:rsidR="00535E7E" w:rsidRPr="00003CA3" w:rsidRDefault="00535E7E" w:rsidP="007D0632">
            <w:pPr>
              <w:pStyle w:val="Prrafodelista"/>
              <w:numPr>
                <w:ilvl w:val="0"/>
                <w:numId w:val="39"/>
              </w:numPr>
              <w:spacing w:before="60" w:after="60"/>
              <w:contextualSpacing/>
              <w:jc w:val="both"/>
              <w:rPr>
                <w:rFonts w:ascii="Calibri" w:hAnsi="Calibri" w:cs="Calibri"/>
              </w:rPr>
            </w:pPr>
            <w:r w:rsidRPr="00003CA3">
              <w:rPr>
                <w:rFonts w:ascii="Calibri" w:hAnsi="Calibri" w:cs="Calibri"/>
              </w:rPr>
              <w:t>Recuperación de Productos</w:t>
            </w:r>
          </w:p>
          <w:p w:rsidR="00535E7E" w:rsidRPr="00003CA3" w:rsidRDefault="00535E7E" w:rsidP="00E9685F">
            <w:pPr>
              <w:spacing w:before="60" w:after="60"/>
              <w:jc w:val="both"/>
              <w:rPr>
                <w:rFonts w:ascii="Calibri" w:hAnsi="Calibri" w:cs="Calibri"/>
              </w:rPr>
            </w:pPr>
            <w:r w:rsidRPr="00003CA3">
              <w:rPr>
                <w:rFonts w:ascii="Calibri" w:hAnsi="Calibri" w:cs="Calibri"/>
              </w:rPr>
              <w:lastRenderedPageBreak/>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535E7E" w:rsidRPr="00003CA3" w:rsidRDefault="00535E7E" w:rsidP="00E9685F">
            <w:pPr>
              <w:spacing w:before="60" w:after="60"/>
              <w:jc w:val="both"/>
              <w:rPr>
                <w:rFonts w:ascii="Calibri" w:hAnsi="Calibri" w:cs="Calibri"/>
              </w:rPr>
            </w:pPr>
          </w:p>
          <w:p w:rsidR="00535E7E" w:rsidRPr="00003CA3" w:rsidRDefault="00535E7E" w:rsidP="00E9685F">
            <w:pPr>
              <w:spacing w:before="60" w:after="60"/>
              <w:jc w:val="both"/>
              <w:rPr>
                <w:rFonts w:ascii="Calibri" w:hAnsi="Calibri" w:cs="Calibri"/>
              </w:rPr>
            </w:pPr>
            <w:r w:rsidRPr="00003CA3">
              <w:rPr>
                <w:rFonts w:ascii="Calibri" w:hAnsi="Calibri" w:cs="Calibr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535E7E" w:rsidRPr="00003CA3" w:rsidRDefault="00535E7E" w:rsidP="00E9685F">
            <w:pPr>
              <w:spacing w:before="60" w:after="60"/>
              <w:jc w:val="both"/>
              <w:rPr>
                <w:rFonts w:ascii="Calibri" w:hAnsi="Calibri" w:cs="Calibri"/>
              </w:rPr>
            </w:pPr>
          </w:p>
          <w:p w:rsidR="00535E7E" w:rsidRPr="00003CA3" w:rsidRDefault="00535E7E" w:rsidP="00E9685F">
            <w:pPr>
              <w:spacing w:before="60" w:after="60"/>
              <w:jc w:val="both"/>
              <w:rPr>
                <w:rFonts w:ascii="Calibri" w:hAnsi="Calibri" w:cs="Calibri"/>
              </w:rPr>
            </w:pPr>
            <w:r w:rsidRPr="00003CA3">
              <w:rPr>
                <w:rFonts w:ascii="Calibri" w:hAnsi="Calibri" w:cs="Calibri"/>
              </w:rPr>
              <w:t>La empresa CONTRATISTA tiene la obligación de cumplir y acatar por sí misma, por su personal y subcontratistas, las estipulaciones contenidas en la normativa ambiental vigente y mantener indemne al CONTRATANTE de cualquier responsabilidad.</w:t>
            </w:r>
          </w:p>
          <w:p w:rsidR="00535E7E" w:rsidRPr="002462C6" w:rsidRDefault="00535E7E" w:rsidP="00E9685F">
            <w:pPr>
              <w:rPr>
                <w:rFonts w:ascii="Calibri" w:hAnsi="Calibri" w:cs="Calibri"/>
              </w:rPr>
            </w:pPr>
          </w:p>
        </w:tc>
      </w:tr>
    </w:tbl>
    <w:p w:rsidR="00535E7E" w:rsidRPr="002462C6" w:rsidRDefault="00535E7E" w:rsidP="00535E7E">
      <w:pPr>
        <w:jc w:val="both"/>
        <w:rPr>
          <w:rFonts w:ascii="Calibri" w:hAnsi="Calibri"/>
          <w:b/>
        </w:rPr>
      </w:pPr>
    </w:p>
    <w:p w:rsidR="00535E7E" w:rsidRPr="002462C6" w:rsidRDefault="00535E7E" w:rsidP="00535E7E">
      <w:pPr>
        <w:jc w:val="center"/>
        <w:rPr>
          <w:rFonts w:ascii="Calibri" w:hAnsi="Calibri"/>
          <w:b/>
        </w:rPr>
      </w:pPr>
      <w:r w:rsidRPr="002462C6">
        <w:rPr>
          <w:rFonts w:ascii="Calibri" w:hAnsi="Calibri"/>
          <w:b/>
        </w:rPr>
        <w:br w:type="page"/>
      </w:r>
      <w:r w:rsidRPr="002462C6">
        <w:rPr>
          <w:rFonts w:ascii="Calibri" w:hAnsi="Calibri"/>
          <w:b/>
        </w:rPr>
        <w:lastRenderedPageBreak/>
        <w:t>ANEXO 3</w:t>
      </w:r>
    </w:p>
    <w:p w:rsidR="00535E7E" w:rsidRPr="00EC0351" w:rsidRDefault="00535E7E" w:rsidP="00535E7E">
      <w:pPr>
        <w:jc w:val="center"/>
        <w:rPr>
          <w:rFonts w:ascii="Calibri" w:hAnsi="Calibri"/>
          <w:b/>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35E7E" w:rsidRPr="002462C6" w:rsidTr="00E9685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535E7E" w:rsidRPr="002462C6" w:rsidRDefault="00535E7E" w:rsidP="00E9685F">
            <w:pPr>
              <w:autoSpaceDE w:val="0"/>
              <w:autoSpaceDN w:val="0"/>
              <w:jc w:val="center"/>
              <w:rPr>
                <w:rFonts w:ascii="Calibri" w:hAnsi="Calibri"/>
                <w:b/>
                <w:bCs/>
              </w:rPr>
            </w:pPr>
            <w:r w:rsidRPr="002462C6">
              <w:rPr>
                <w:rFonts w:ascii="Calibri" w:hAnsi="Calibri"/>
                <w:b/>
                <w:bCs/>
              </w:rPr>
              <w:t>ANEXO 3: SEGUROS (SE ADJUNTA VALIDACIÓN)</w:t>
            </w:r>
          </w:p>
        </w:tc>
      </w:tr>
      <w:tr w:rsidR="00535E7E" w:rsidRPr="002462C6" w:rsidTr="00E9685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535E7E" w:rsidRPr="002462C6" w:rsidRDefault="00535E7E" w:rsidP="00E9685F">
            <w:pPr>
              <w:autoSpaceDE w:val="0"/>
              <w:autoSpaceDN w:val="0"/>
              <w:jc w:val="center"/>
              <w:rPr>
                <w:rFonts w:ascii="Calibri" w:hAnsi="Calibri"/>
                <w:b/>
                <w:bCs/>
                <w:lang w:val="es-BO"/>
              </w:rPr>
            </w:pPr>
            <w:r w:rsidRPr="002462C6">
              <w:rPr>
                <w:rFonts w:ascii="Calibri" w:hAnsi="Calibri"/>
                <w:b/>
                <w:bCs/>
              </w:rPr>
              <w:t>SEGUROS TRANSPORTE INTERNACIONAL</w:t>
            </w:r>
          </w:p>
        </w:tc>
      </w:tr>
      <w:tr w:rsidR="00535E7E" w:rsidRPr="002462C6" w:rsidTr="00E9685F">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35E7E" w:rsidRPr="002462C6" w:rsidRDefault="00535E7E" w:rsidP="00E9685F">
            <w:pPr>
              <w:jc w:val="both"/>
              <w:rPr>
                <w:rFonts w:ascii="Calibri" w:hAnsi="Calibri"/>
                <w:lang w:val="es-ES_tradnl"/>
              </w:rPr>
            </w:pPr>
            <w:r w:rsidRPr="002462C6">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535E7E" w:rsidRPr="00EC0351" w:rsidRDefault="00535E7E" w:rsidP="00E9685F">
            <w:pPr>
              <w:ind w:left="567"/>
              <w:jc w:val="both"/>
              <w:rPr>
                <w:rFonts w:ascii="Calibri" w:hAnsi="Calibri"/>
                <w:b/>
                <w:bCs/>
                <w:sz w:val="16"/>
              </w:rPr>
            </w:pPr>
          </w:p>
          <w:p w:rsidR="00535E7E" w:rsidRPr="002462C6" w:rsidRDefault="00535E7E" w:rsidP="007D0632">
            <w:pPr>
              <w:numPr>
                <w:ilvl w:val="0"/>
                <w:numId w:val="41"/>
              </w:numPr>
              <w:ind w:left="490"/>
              <w:jc w:val="both"/>
              <w:rPr>
                <w:rFonts w:ascii="Calibri" w:hAnsi="Calibri"/>
                <w:u w:val="single"/>
                <w:lang w:val="es-BO"/>
              </w:rPr>
            </w:pP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535E7E" w:rsidRPr="002462C6" w:rsidRDefault="00535E7E" w:rsidP="00E9685F">
            <w:pPr>
              <w:ind w:left="883"/>
              <w:contextualSpacing/>
              <w:jc w:val="both"/>
              <w:rPr>
                <w:rFonts w:ascii="Calibri" w:hAnsi="Calibri"/>
              </w:rPr>
            </w:pPr>
          </w:p>
          <w:p w:rsidR="00535E7E" w:rsidRPr="002462C6" w:rsidRDefault="00535E7E" w:rsidP="00E9685F">
            <w:pPr>
              <w:ind w:left="490"/>
              <w:jc w:val="both"/>
              <w:rPr>
                <w:rFonts w:ascii="Calibri" w:hAnsi="Calibri"/>
              </w:rPr>
            </w:pPr>
            <w:r w:rsidRPr="002462C6">
              <w:rPr>
                <w:rFonts w:ascii="Calibri" w:hAnsi="Calibri"/>
              </w:rPr>
              <w:t>Valor asegurado hasta USD 250.000 (DOSCIENTOS CINCUENTA MIL DÓLARES AMERICANOS) por evento y/o reclamo con un agregado anual de USD 1.000.000 (UN MILLÓN DÓLARES AMERICANOS).</w:t>
            </w:r>
          </w:p>
          <w:p w:rsidR="00535E7E" w:rsidRPr="002462C6" w:rsidRDefault="00535E7E" w:rsidP="00E9685F">
            <w:pPr>
              <w:ind w:left="490" w:hanging="284"/>
              <w:jc w:val="both"/>
              <w:rPr>
                <w:rFonts w:ascii="Calibri" w:hAnsi="Calibri"/>
              </w:rPr>
            </w:pPr>
          </w:p>
          <w:p w:rsidR="00535E7E" w:rsidRPr="002462C6" w:rsidRDefault="00535E7E" w:rsidP="00E9685F">
            <w:pPr>
              <w:ind w:left="490"/>
              <w:jc w:val="both"/>
              <w:rPr>
                <w:rFonts w:ascii="Calibri" w:hAnsi="Calibri"/>
              </w:rPr>
            </w:pPr>
            <w:r w:rsidRPr="002462C6">
              <w:rPr>
                <w:rFonts w:ascii="Calibri" w:hAnsi="Calibr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535E7E" w:rsidRPr="002462C6" w:rsidRDefault="00535E7E" w:rsidP="00E9685F">
            <w:pPr>
              <w:ind w:left="490" w:hanging="284"/>
              <w:jc w:val="both"/>
              <w:rPr>
                <w:rFonts w:ascii="Calibri" w:hAnsi="Calibri"/>
              </w:rPr>
            </w:pPr>
          </w:p>
          <w:p w:rsidR="00535E7E" w:rsidRPr="002462C6" w:rsidRDefault="00535E7E" w:rsidP="00E9685F">
            <w:pPr>
              <w:ind w:left="490"/>
              <w:jc w:val="both"/>
              <w:rPr>
                <w:rFonts w:ascii="Calibri" w:hAnsi="Calibri"/>
              </w:rPr>
            </w:pPr>
            <w:r w:rsidRPr="002462C6">
              <w:rPr>
                <w:rFonts w:ascii="Calibri" w:hAnsi="Calibri"/>
              </w:rPr>
              <w:t>La póliza debe tener Límite Geográfico de acuerdo a los servicios que brindara el contrato: NACIONAL Y/O INTERNACIONAL</w:t>
            </w:r>
          </w:p>
          <w:p w:rsidR="00535E7E" w:rsidRPr="002462C6" w:rsidRDefault="00535E7E" w:rsidP="00E9685F">
            <w:pPr>
              <w:ind w:left="851" w:hanging="284"/>
              <w:jc w:val="both"/>
              <w:rPr>
                <w:rFonts w:ascii="Calibri" w:hAnsi="Calibri"/>
              </w:rPr>
            </w:pPr>
          </w:p>
          <w:p w:rsidR="00535E7E" w:rsidRPr="002462C6" w:rsidRDefault="00535E7E" w:rsidP="007D0632">
            <w:pPr>
              <w:numPr>
                <w:ilvl w:val="0"/>
                <w:numId w:val="41"/>
              </w:numPr>
              <w:ind w:left="490"/>
              <w:jc w:val="both"/>
              <w:rPr>
                <w:rFonts w:ascii="Calibri" w:hAnsi="Calibri"/>
              </w:rPr>
            </w:pPr>
            <w:r w:rsidRPr="002462C6">
              <w:rPr>
                <w:rFonts w:ascii="Calibri" w:hAnsi="Calibri"/>
                <w:u w:val="single"/>
              </w:rPr>
              <w:t xml:space="preserve">Seguro de Responsabilidad Civil de Transporte Internacional por Carretera </w:t>
            </w:r>
            <w:r w:rsidRPr="002462C6">
              <w:rPr>
                <w:rFonts w:ascii="Calibri" w:hAnsi="Calibri"/>
              </w:rPr>
              <w:t>“TIC” de todos los camiones cisternas que presten el servicio.</w:t>
            </w:r>
          </w:p>
          <w:p w:rsidR="00535E7E" w:rsidRPr="002462C6" w:rsidRDefault="00535E7E" w:rsidP="00E9685F">
            <w:pPr>
              <w:ind w:left="284" w:firstLine="284"/>
              <w:contextualSpacing/>
              <w:jc w:val="both"/>
              <w:rPr>
                <w:rFonts w:ascii="Calibri" w:hAnsi="Calibri"/>
              </w:rPr>
            </w:pPr>
          </w:p>
          <w:p w:rsidR="00535E7E" w:rsidRPr="002462C6" w:rsidRDefault="00535E7E" w:rsidP="007D0632">
            <w:pPr>
              <w:numPr>
                <w:ilvl w:val="0"/>
                <w:numId w:val="41"/>
              </w:numPr>
              <w:ind w:left="490"/>
              <w:jc w:val="both"/>
              <w:rPr>
                <w:rFonts w:ascii="Calibri" w:hAnsi="Calibri"/>
              </w:rPr>
            </w:pPr>
            <w:r w:rsidRPr="002462C6">
              <w:rPr>
                <w:rFonts w:ascii="Calibri" w:hAnsi="Calibri"/>
                <w:u w:val="single"/>
              </w:rPr>
              <w:t>Seguro de Transporte contra todo riesgo de Producto Transportado</w:t>
            </w:r>
            <w:r w:rsidRPr="002462C6">
              <w:rPr>
                <w:rFonts w:ascii="Calibri" w:hAnsi="Calibri"/>
              </w:rPr>
              <w:t xml:space="preserve"> con cobertura desde el punto de despacho y/o carguío hasta el punto de recepción y/o </w:t>
            </w:r>
            <w:proofErr w:type="spellStart"/>
            <w:r w:rsidRPr="002462C6">
              <w:rPr>
                <w:rFonts w:ascii="Calibri" w:hAnsi="Calibri"/>
              </w:rPr>
              <w:t>descarguío</w:t>
            </w:r>
            <w:proofErr w:type="spellEnd"/>
            <w:r w:rsidRPr="002462C6">
              <w:rPr>
                <w:rFonts w:ascii="Calibri" w:hAnsi="Calibri"/>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535E7E" w:rsidRPr="002462C6" w:rsidRDefault="00535E7E" w:rsidP="00E9685F">
            <w:pPr>
              <w:ind w:left="567"/>
              <w:jc w:val="both"/>
              <w:rPr>
                <w:rFonts w:ascii="Calibri" w:hAnsi="Calibri"/>
                <w:lang w:val="es-ES_tradnl"/>
              </w:rPr>
            </w:pPr>
            <w:r w:rsidRPr="002462C6">
              <w:rPr>
                <w:rFonts w:ascii="Calibri" w:hAnsi="Calibri"/>
                <w:lang w:val="es-ES_tradnl"/>
              </w:rPr>
              <w:t>Valor Asegurado: En base al costo del producto:</w:t>
            </w:r>
          </w:p>
          <w:p w:rsidR="00535E7E" w:rsidRPr="00EC0351" w:rsidRDefault="00535E7E" w:rsidP="00E9685F">
            <w:pPr>
              <w:jc w:val="both"/>
              <w:rPr>
                <w:rFonts w:ascii="Calibri" w:hAnsi="Calibri"/>
                <w:sz w:val="12"/>
                <w:lang w:val="es-ES_tradnl"/>
              </w:rPr>
            </w:pPr>
          </w:p>
          <w:p w:rsidR="00535E7E" w:rsidRPr="002462C6" w:rsidRDefault="00535E7E" w:rsidP="00E9685F">
            <w:pPr>
              <w:jc w:val="center"/>
              <w:rPr>
                <w:rFonts w:ascii="Calibri" w:hAnsi="Calibri"/>
                <w:b/>
                <w:lang w:val="es-ES_tradnl"/>
              </w:rPr>
            </w:pPr>
            <w:r>
              <w:rPr>
                <w:rFonts w:ascii="Calibri" w:hAnsi="Calibri"/>
                <w:b/>
                <w:lang w:val="es-ES_tradnl"/>
              </w:rPr>
              <w:t>Lotes 1 y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5825"/>
            </w:tblGrid>
            <w:tr w:rsidR="00535E7E" w:rsidRPr="002462C6" w:rsidTr="00E9685F">
              <w:trPr>
                <w:trHeight w:val="344"/>
                <w:jc w:val="center"/>
              </w:trPr>
              <w:tc>
                <w:tcPr>
                  <w:tcW w:w="0" w:type="auto"/>
                  <w:shd w:val="clear" w:color="auto" w:fill="D9D9D9"/>
                  <w:vAlign w:val="center"/>
                  <w:hideMark/>
                </w:tcPr>
                <w:p w:rsidR="00535E7E" w:rsidRPr="002462C6" w:rsidRDefault="00535E7E" w:rsidP="00E9685F">
                  <w:pPr>
                    <w:jc w:val="center"/>
                    <w:rPr>
                      <w:rFonts w:ascii="Calibri" w:hAnsi="Calibri" w:cs="Calibri"/>
                      <w:b/>
                      <w:bCs/>
                      <w:sz w:val="18"/>
                    </w:rPr>
                  </w:pPr>
                  <w:r w:rsidRPr="002462C6">
                    <w:rPr>
                      <w:rFonts w:ascii="Calibri" w:hAnsi="Calibri" w:cs="Calibri"/>
                      <w:b/>
                      <w:bCs/>
                      <w:sz w:val="18"/>
                    </w:rPr>
                    <w:t>Producto</w:t>
                  </w:r>
                </w:p>
              </w:tc>
              <w:tc>
                <w:tcPr>
                  <w:tcW w:w="5825" w:type="dxa"/>
                  <w:shd w:val="clear" w:color="auto" w:fill="D9D9D9"/>
                  <w:vAlign w:val="center"/>
                </w:tcPr>
                <w:p w:rsidR="00535E7E" w:rsidRPr="002462C6" w:rsidRDefault="00535E7E" w:rsidP="00E9685F">
                  <w:pPr>
                    <w:jc w:val="center"/>
                    <w:rPr>
                      <w:rFonts w:ascii="Calibri" w:hAnsi="Calibri" w:cs="Calibri"/>
                      <w:b/>
                      <w:bCs/>
                      <w:sz w:val="18"/>
                    </w:rPr>
                  </w:pPr>
                  <w:r w:rsidRPr="002462C6">
                    <w:rPr>
                      <w:rFonts w:ascii="Calibri" w:hAnsi="Calibri" w:cs="Calibri"/>
                      <w:b/>
                      <w:bCs/>
                      <w:sz w:val="18"/>
                    </w:rPr>
                    <w:t>Costo de Producto</w:t>
                  </w:r>
                </w:p>
              </w:tc>
            </w:tr>
            <w:tr w:rsidR="00535E7E" w:rsidRPr="002462C6" w:rsidTr="00E9685F">
              <w:trPr>
                <w:trHeight w:val="236"/>
                <w:jc w:val="center"/>
              </w:trPr>
              <w:tc>
                <w:tcPr>
                  <w:tcW w:w="0" w:type="auto"/>
                  <w:shd w:val="clear" w:color="auto" w:fill="auto"/>
                  <w:vAlign w:val="center"/>
                  <w:hideMark/>
                </w:tcPr>
                <w:p w:rsidR="00535E7E" w:rsidRPr="002462C6" w:rsidRDefault="00535E7E" w:rsidP="00E9685F">
                  <w:pPr>
                    <w:jc w:val="center"/>
                    <w:rPr>
                      <w:rFonts w:ascii="Calibri" w:hAnsi="Calibri" w:cs="Calibri"/>
                      <w:sz w:val="18"/>
                    </w:rPr>
                  </w:pPr>
                  <w:r w:rsidRPr="002462C6">
                    <w:rPr>
                      <w:rFonts w:ascii="Calibri" w:hAnsi="Calibri" w:cs="Calibri"/>
                      <w:sz w:val="18"/>
                    </w:rPr>
                    <w:t xml:space="preserve">Diésel </w:t>
                  </w:r>
                  <w:proofErr w:type="spellStart"/>
                  <w:r w:rsidRPr="002462C6">
                    <w:rPr>
                      <w:rFonts w:ascii="Calibri" w:hAnsi="Calibri" w:cs="Calibri"/>
                      <w:sz w:val="18"/>
                    </w:rPr>
                    <w:t>Oil</w:t>
                  </w:r>
                  <w:proofErr w:type="spellEnd"/>
                </w:p>
              </w:tc>
              <w:tc>
                <w:tcPr>
                  <w:tcW w:w="5825" w:type="dxa"/>
                  <w:vAlign w:val="center"/>
                </w:tcPr>
                <w:p w:rsidR="00535E7E" w:rsidRPr="002462C6" w:rsidRDefault="00535E7E" w:rsidP="00E9685F">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535E7E" w:rsidRPr="002462C6" w:rsidTr="00E9685F">
              <w:trPr>
                <w:trHeight w:val="236"/>
                <w:jc w:val="center"/>
              </w:trPr>
              <w:tc>
                <w:tcPr>
                  <w:tcW w:w="0" w:type="auto"/>
                  <w:shd w:val="clear" w:color="auto" w:fill="auto"/>
                  <w:vAlign w:val="center"/>
                </w:tcPr>
                <w:p w:rsidR="00535E7E" w:rsidRPr="002462C6" w:rsidRDefault="00535E7E" w:rsidP="00E9685F">
                  <w:pPr>
                    <w:jc w:val="center"/>
                    <w:rPr>
                      <w:rFonts w:ascii="Calibri" w:hAnsi="Calibri" w:cs="Calibri"/>
                      <w:sz w:val="18"/>
                    </w:rPr>
                  </w:pPr>
                  <w:r w:rsidRPr="002462C6">
                    <w:rPr>
                      <w:rFonts w:ascii="Calibri" w:hAnsi="Calibri" w:cs="Calibri"/>
                      <w:sz w:val="18"/>
                    </w:rPr>
                    <w:t>Insumos y Aditivos</w:t>
                  </w:r>
                </w:p>
              </w:tc>
              <w:tc>
                <w:tcPr>
                  <w:tcW w:w="5825" w:type="dxa"/>
                  <w:vAlign w:val="center"/>
                </w:tcPr>
                <w:p w:rsidR="00535E7E" w:rsidRPr="002462C6" w:rsidRDefault="00535E7E" w:rsidP="00E9685F">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bl>
          <w:p w:rsidR="00535E7E" w:rsidRDefault="00535E7E" w:rsidP="00E9685F">
            <w:pPr>
              <w:ind w:left="567"/>
              <w:jc w:val="both"/>
              <w:rPr>
                <w:rFonts w:ascii="Calibri" w:hAnsi="Calibri"/>
              </w:rPr>
            </w:pPr>
          </w:p>
          <w:p w:rsidR="00535E7E" w:rsidRPr="002462C6" w:rsidRDefault="00535E7E" w:rsidP="00E9685F">
            <w:pPr>
              <w:ind w:left="567"/>
              <w:jc w:val="both"/>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535E7E" w:rsidRPr="00EC0351" w:rsidRDefault="00535E7E" w:rsidP="00E9685F">
            <w:pPr>
              <w:jc w:val="both"/>
              <w:rPr>
                <w:rFonts w:ascii="Calibri" w:hAnsi="Calibri"/>
                <w:sz w:val="14"/>
              </w:rPr>
            </w:pPr>
          </w:p>
          <w:p w:rsidR="00535E7E" w:rsidRPr="002462C6" w:rsidRDefault="00535E7E" w:rsidP="00E9685F">
            <w:pPr>
              <w:jc w:val="both"/>
              <w:rPr>
                <w:rFonts w:ascii="Calibri" w:hAnsi="Calibri"/>
              </w:rPr>
            </w:pPr>
            <w:r w:rsidRPr="002462C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535E7E" w:rsidRDefault="00535E7E" w:rsidP="00E9685F">
            <w:pPr>
              <w:jc w:val="both"/>
              <w:rPr>
                <w:rFonts w:ascii="Calibri" w:hAnsi="Calibri"/>
              </w:rPr>
            </w:pPr>
          </w:p>
          <w:p w:rsidR="00535E7E" w:rsidRPr="002462C6" w:rsidRDefault="00535E7E" w:rsidP="00E9685F">
            <w:pPr>
              <w:jc w:val="both"/>
              <w:rPr>
                <w:rFonts w:ascii="Calibri" w:hAnsi="Calibri"/>
                <w:lang w:val="es-BO"/>
              </w:rPr>
            </w:pPr>
            <w:r w:rsidRPr="002462C6">
              <w:rPr>
                <w:rFonts w:ascii="Calibri" w:hAnsi="Calibri"/>
              </w:rPr>
              <w:t>El transportista, una vez adjudicado, deberá entregar una copia de las citadas pólizas a YPFB antes de la suscripción del contrato.</w:t>
            </w:r>
          </w:p>
        </w:tc>
      </w:tr>
    </w:tbl>
    <w:p w:rsidR="00535E7E" w:rsidRPr="002462C6" w:rsidRDefault="00535E7E" w:rsidP="00535E7E">
      <w:pPr>
        <w:jc w:val="center"/>
        <w:rPr>
          <w:rFonts w:ascii="Calibri" w:hAnsi="Calibri"/>
          <w:b/>
        </w:rPr>
      </w:pPr>
    </w:p>
    <w:p w:rsidR="00535E7E" w:rsidRPr="002462C6" w:rsidRDefault="00535E7E" w:rsidP="00535E7E">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4</w:t>
      </w:r>
    </w:p>
    <w:p w:rsidR="00535E7E" w:rsidRPr="002462C6" w:rsidRDefault="00535E7E" w:rsidP="00535E7E">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35E7E" w:rsidRPr="002462C6" w:rsidTr="00E9685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535E7E" w:rsidRPr="002462C6" w:rsidRDefault="00535E7E" w:rsidP="00E9685F">
            <w:pPr>
              <w:autoSpaceDE w:val="0"/>
              <w:autoSpaceDN w:val="0"/>
              <w:adjustRightInd w:val="0"/>
              <w:jc w:val="center"/>
              <w:rPr>
                <w:rFonts w:ascii="Calibri" w:hAnsi="Calibri" w:cs="Calibri"/>
                <w:b/>
              </w:rPr>
            </w:pPr>
            <w:r w:rsidRPr="002462C6">
              <w:rPr>
                <w:rFonts w:ascii="Calibri" w:hAnsi="Calibri" w:cs="Calibri"/>
                <w:b/>
              </w:rPr>
              <w:t>ANEXO 4: FACTURACIÓN Y FORMA DE PAGO, TRIBUTOS</w:t>
            </w:r>
          </w:p>
        </w:tc>
      </w:tr>
      <w:tr w:rsidR="00535E7E" w:rsidRPr="002462C6" w:rsidTr="00E9685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535E7E" w:rsidRPr="002462C6" w:rsidRDefault="00535E7E" w:rsidP="00E9685F">
            <w:pPr>
              <w:rPr>
                <w:rFonts w:ascii="Calibri" w:hAnsi="Calibri" w:cs="Calibri"/>
              </w:rPr>
            </w:pPr>
            <w:r w:rsidRPr="002462C6">
              <w:rPr>
                <w:rFonts w:ascii="Calibri" w:hAnsi="Calibri" w:cs="Calibri"/>
                <w:b/>
                <w:bCs/>
              </w:rPr>
              <w:t xml:space="preserve">FACTURACIÓN Y FORMA DE PAGO </w:t>
            </w:r>
          </w:p>
        </w:tc>
      </w:tr>
      <w:tr w:rsidR="00535E7E" w:rsidRPr="002462C6" w:rsidTr="00E9685F">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35E7E" w:rsidRPr="002462C6" w:rsidRDefault="00535E7E" w:rsidP="007D0632">
            <w:pPr>
              <w:pStyle w:val="Prrafodelista"/>
              <w:numPr>
                <w:ilvl w:val="0"/>
                <w:numId w:val="33"/>
              </w:numPr>
              <w:tabs>
                <w:tab w:val="left" w:pos="899"/>
              </w:tabs>
              <w:ind w:right="36"/>
              <w:jc w:val="both"/>
              <w:rPr>
                <w:rFonts w:ascii="Calibri" w:hAnsi="Calibri" w:cs="Calibri"/>
                <w:vanish/>
              </w:rPr>
            </w:pP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El servicio se considera concluido una vez conciliados los volúmenes y emitida la liquidación. El Contratante hará conocer al Transportista por escrito</w:t>
            </w:r>
            <w:r>
              <w:rPr>
                <w:rFonts w:ascii="Calibri" w:hAnsi="Calibri" w:cs="Calibri"/>
              </w:rPr>
              <w:t xml:space="preserve"> o vía e-mail, en un plazo de 3</w:t>
            </w:r>
            <w:r w:rsidRPr="002462C6">
              <w:rPr>
                <w:rFonts w:ascii="Calibri" w:hAnsi="Calibri" w:cs="Calibri"/>
              </w:rPr>
              <w:t xml:space="preserve"> (</w:t>
            </w:r>
            <w:r>
              <w:rPr>
                <w:rFonts w:ascii="Calibri" w:hAnsi="Calibri" w:cs="Calibri"/>
              </w:rPr>
              <w:t>Tres</w:t>
            </w:r>
            <w:r w:rsidRPr="002462C6">
              <w:rPr>
                <w:rFonts w:ascii="Calibri" w:hAnsi="Calibri" w:cs="Calibri"/>
              </w:rPr>
              <w:t>)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535E7E" w:rsidRPr="002462C6" w:rsidRDefault="00535E7E" w:rsidP="00E9685F">
            <w:pPr>
              <w:tabs>
                <w:tab w:val="left" w:pos="284"/>
              </w:tabs>
              <w:ind w:left="284" w:hanging="284"/>
              <w:jc w:val="both"/>
              <w:rPr>
                <w:rFonts w:ascii="Calibri" w:hAnsi="Calibri" w:cs="Calibri"/>
              </w:rPr>
            </w:pP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535E7E" w:rsidRPr="002462C6" w:rsidRDefault="00535E7E" w:rsidP="00E9685F">
            <w:pPr>
              <w:tabs>
                <w:tab w:val="left" w:pos="993"/>
              </w:tabs>
              <w:ind w:left="426"/>
              <w:jc w:val="both"/>
              <w:rPr>
                <w:rFonts w:ascii="Calibri" w:hAnsi="Calibri" w:cs="Calibri"/>
              </w:rPr>
            </w:pPr>
          </w:p>
          <w:p w:rsidR="00535E7E" w:rsidRPr="002462C6" w:rsidRDefault="00535E7E" w:rsidP="007D0632">
            <w:pPr>
              <w:pStyle w:val="Prrafodelista"/>
              <w:numPr>
                <w:ilvl w:val="0"/>
                <w:numId w:val="36"/>
              </w:numPr>
              <w:tabs>
                <w:tab w:val="left" w:pos="709"/>
              </w:tabs>
              <w:jc w:val="both"/>
              <w:rPr>
                <w:rFonts w:ascii="Calibri" w:hAnsi="Calibri" w:cs="Calibri"/>
              </w:rPr>
            </w:pPr>
            <w:r w:rsidRPr="002462C6">
              <w:rPr>
                <w:rFonts w:ascii="Calibri" w:hAnsi="Calibri" w:cs="Calibri"/>
              </w:rPr>
              <w:t>Carta de Solicitud de Pago</w:t>
            </w:r>
          </w:p>
          <w:p w:rsidR="00535E7E" w:rsidRPr="002462C6" w:rsidRDefault="00535E7E" w:rsidP="007D0632">
            <w:pPr>
              <w:pStyle w:val="Prrafodelista"/>
              <w:numPr>
                <w:ilvl w:val="0"/>
                <w:numId w:val="36"/>
              </w:numPr>
              <w:tabs>
                <w:tab w:val="left" w:pos="709"/>
              </w:tabs>
              <w:ind w:left="709" w:hanging="283"/>
              <w:jc w:val="both"/>
              <w:rPr>
                <w:rFonts w:ascii="Calibri" w:hAnsi="Calibri" w:cs="Calibri"/>
              </w:rPr>
            </w:pPr>
            <w:r w:rsidRPr="002462C6">
              <w:rPr>
                <w:rFonts w:ascii="Calibri" w:hAnsi="Calibri" w:cs="Calibri"/>
              </w:rPr>
              <w:t>Planillas de Conciliación de Volúmenes.</w:t>
            </w:r>
          </w:p>
          <w:p w:rsidR="00535E7E" w:rsidRPr="002462C6" w:rsidRDefault="00535E7E" w:rsidP="007D0632">
            <w:pPr>
              <w:pStyle w:val="Prrafodelista"/>
              <w:numPr>
                <w:ilvl w:val="0"/>
                <w:numId w:val="36"/>
              </w:numPr>
              <w:tabs>
                <w:tab w:val="left" w:pos="709"/>
              </w:tabs>
              <w:ind w:left="709" w:hanging="283"/>
              <w:jc w:val="both"/>
              <w:rPr>
                <w:rFonts w:ascii="Calibri" w:hAnsi="Calibri" w:cs="Calibri"/>
              </w:rPr>
            </w:pPr>
            <w:r w:rsidRPr="002462C6">
              <w:rPr>
                <w:rFonts w:ascii="Calibri" w:hAnsi="Calibri" w:cs="Calibri"/>
              </w:rPr>
              <w:t>Planillas de Liquidación de Servicio de Transporte.</w:t>
            </w:r>
          </w:p>
          <w:p w:rsidR="00535E7E" w:rsidRPr="002462C6" w:rsidRDefault="00535E7E" w:rsidP="007D0632">
            <w:pPr>
              <w:pStyle w:val="Prrafodelista"/>
              <w:numPr>
                <w:ilvl w:val="0"/>
                <w:numId w:val="36"/>
              </w:numPr>
              <w:tabs>
                <w:tab w:val="left" w:pos="709"/>
              </w:tabs>
              <w:ind w:left="709" w:hanging="283"/>
              <w:jc w:val="both"/>
              <w:rPr>
                <w:rFonts w:ascii="Calibri" w:hAnsi="Calibri" w:cs="Calibri"/>
              </w:rPr>
            </w:pPr>
            <w:r w:rsidRPr="002462C6">
              <w:rPr>
                <w:rFonts w:ascii="Calibri" w:hAnsi="Calibri" w:cs="Calibri"/>
              </w:rPr>
              <w:t>Fotocopia del contrato vigente suscrito con el Contratante</w:t>
            </w:r>
          </w:p>
          <w:p w:rsidR="00535E7E" w:rsidRPr="002462C6" w:rsidRDefault="00535E7E" w:rsidP="007D0632">
            <w:pPr>
              <w:pStyle w:val="Prrafodelista"/>
              <w:numPr>
                <w:ilvl w:val="0"/>
                <w:numId w:val="36"/>
              </w:numPr>
              <w:tabs>
                <w:tab w:val="left" w:pos="709"/>
              </w:tabs>
              <w:ind w:left="709" w:hanging="283"/>
              <w:jc w:val="both"/>
              <w:rPr>
                <w:rFonts w:ascii="Calibri" w:hAnsi="Calibri" w:cs="Calibri"/>
              </w:rPr>
            </w:pPr>
            <w:r w:rsidRPr="002462C6">
              <w:rPr>
                <w:rFonts w:ascii="Calibri" w:hAnsi="Calibri" w:cs="Calibri"/>
              </w:rPr>
              <w:t>Fotocopia del sistema integrado de gestión y modernización administrativa (SIGMA) o sistema de gestión pública (SIGEP)</w:t>
            </w:r>
          </w:p>
          <w:p w:rsidR="00535E7E" w:rsidRPr="002462C6" w:rsidRDefault="00535E7E" w:rsidP="007D0632">
            <w:pPr>
              <w:pStyle w:val="Prrafodelista"/>
              <w:numPr>
                <w:ilvl w:val="0"/>
                <w:numId w:val="36"/>
              </w:numPr>
              <w:tabs>
                <w:tab w:val="left" w:pos="709"/>
              </w:tabs>
              <w:ind w:left="709" w:hanging="283"/>
              <w:jc w:val="both"/>
              <w:rPr>
                <w:rFonts w:ascii="Calibri" w:hAnsi="Calibri" w:cs="Calibri"/>
              </w:rPr>
            </w:pPr>
            <w:r w:rsidRPr="002462C6">
              <w:rPr>
                <w:rFonts w:ascii="Calibri" w:hAnsi="Calibri" w:cs="Calibri"/>
              </w:rPr>
              <w:t>Fotocopia del Número de Identificación Tributaria (NIT)</w:t>
            </w:r>
          </w:p>
          <w:p w:rsidR="00535E7E" w:rsidRPr="002462C6" w:rsidRDefault="00535E7E" w:rsidP="007D0632">
            <w:pPr>
              <w:pStyle w:val="Prrafodelista"/>
              <w:numPr>
                <w:ilvl w:val="0"/>
                <w:numId w:val="36"/>
              </w:numPr>
              <w:tabs>
                <w:tab w:val="left" w:pos="709"/>
              </w:tabs>
              <w:ind w:left="709" w:hanging="283"/>
              <w:jc w:val="both"/>
              <w:rPr>
                <w:rFonts w:ascii="Calibri" w:hAnsi="Calibri" w:cs="Calibri"/>
              </w:rPr>
            </w:pPr>
            <w:r w:rsidRPr="002462C6">
              <w:rPr>
                <w:rFonts w:ascii="Calibri" w:hAnsi="Calibri" w:cs="Calibri"/>
              </w:rPr>
              <w:t>Fotocopia simple de la Boleta de Garantía (cuando corresponda).</w:t>
            </w:r>
          </w:p>
          <w:p w:rsidR="00535E7E" w:rsidRPr="002462C6" w:rsidRDefault="00535E7E" w:rsidP="007D0632">
            <w:pPr>
              <w:pStyle w:val="Prrafodelista"/>
              <w:numPr>
                <w:ilvl w:val="0"/>
                <w:numId w:val="36"/>
              </w:numPr>
              <w:tabs>
                <w:tab w:val="left" w:pos="709"/>
              </w:tabs>
              <w:ind w:left="709" w:hanging="283"/>
              <w:jc w:val="both"/>
              <w:rPr>
                <w:rFonts w:ascii="Calibri" w:hAnsi="Calibri" w:cs="Calibri"/>
              </w:rPr>
            </w:pPr>
            <w:r w:rsidRPr="002462C6">
              <w:rPr>
                <w:rFonts w:ascii="Calibri" w:hAnsi="Calibri" w:cs="Calibri"/>
              </w:rPr>
              <w:t>Copia de Depósito bancario por concepto de pago de penalidades, siniestros, o perdida de producto (cuando corresponda).</w:t>
            </w:r>
          </w:p>
          <w:p w:rsidR="00535E7E" w:rsidRPr="00D30D3C" w:rsidRDefault="00535E7E" w:rsidP="007D0632">
            <w:pPr>
              <w:pStyle w:val="Prrafodelista"/>
              <w:numPr>
                <w:ilvl w:val="0"/>
                <w:numId w:val="36"/>
              </w:numPr>
              <w:tabs>
                <w:tab w:val="left" w:pos="709"/>
              </w:tabs>
              <w:ind w:left="709" w:hanging="283"/>
              <w:jc w:val="both"/>
              <w:rPr>
                <w:rFonts w:ascii="Calibri" w:hAnsi="Calibri" w:cs="Calibri"/>
              </w:rPr>
            </w:pPr>
            <w:r w:rsidRPr="002462C6">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535E7E" w:rsidRPr="00D30D3C" w:rsidRDefault="00535E7E" w:rsidP="007D0632">
            <w:pPr>
              <w:pStyle w:val="Prrafodelista"/>
              <w:numPr>
                <w:ilvl w:val="0"/>
                <w:numId w:val="36"/>
              </w:numPr>
              <w:tabs>
                <w:tab w:val="left" w:pos="709"/>
              </w:tabs>
              <w:jc w:val="both"/>
              <w:rPr>
                <w:rFonts w:ascii="Calibri" w:hAnsi="Calibri" w:cs="Calibri"/>
              </w:rPr>
            </w:pPr>
            <w:r w:rsidRPr="00D30D3C">
              <w:rPr>
                <w:rFonts w:ascii="Calibri" w:hAnsi="Calibri" w:cs="Calibri"/>
              </w:rPr>
              <w:t>Copia magnética de todos los documentos y planillas de los incisos a) al i)</w:t>
            </w:r>
          </w:p>
          <w:p w:rsidR="00535E7E" w:rsidRPr="002462C6" w:rsidRDefault="00535E7E" w:rsidP="00E9685F">
            <w:pPr>
              <w:tabs>
                <w:tab w:val="left" w:pos="993"/>
              </w:tabs>
              <w:ind w:left="426"/>
              <w:jc w:val="both"/>
              <w:rPr>
                <w:rFonts w:ascii="Calibri" w:hAnsi="Calibri" w:cs="Calibri"/>
              </w:rPr>
            </w:pP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535E7E" w:rsidRPr="002462C6" w:rsidRDefault="00535E7E" w:rsidP="00E9685F">
            <w:pPr>
              <w:tabs>
                <w:tab w:val="left" w:pos="993"/>
              </w:tabs>
              <w:ind w:left="426"/>
              <w:jc w:val="both"/>
              <w:rPr>
                <w:rFonts w:ascii="Calibri" w:hAnsi="Calibri" w:cs="Calibri"/>
              </w:rPr>
            </w:pP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535E7E" w:rsidRPr="002462C6" w:rsidRDefault="00535E7E" w:rsidP="00E9685F">
            <w:pPr>
              <w:tabs>
                <w:tab w:val="left" w:pos="284"/>
              </w:tabs>
              <w:ind w:left="284"/>
              <w:jc w:val="both"/>
              <w:rPr>
                <w:rFonts w:ascii="Calibri" w:hAnsi="Calibri" w:cs="Calibri"/>
              </w:rPr>
            </w:pPr>
            <w:r w:rsidRPr="002462C6">
              <w:rPr>
                <w:rFonts w:ascii="Calibri" w:hAnsi="Calibri" w:cs="Calibri"/>
              </w:rPr>
              <w:tab/>
            </w: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El monto de la factura no deberá reflejar ningún descuento por merma, pérdida de producto, penalidades u otros.</w:t>
            </w:r>
          </w:p>
          <w:p w:rsidR="00535E7E" w:rsidRPr="002462C6" w:rsidRDefault="00535E7E" w:rsidP="00E9685F">
            <w:pPr>
              <w:tabs>
                <w:tab w:val="left" w:pos="284"/>
              </w:tabs>
              <w:ind w:left="284"/>
              <w:jc w:val="both"/>
              <w:rPr>
                <w:rFonts w:ascii="Calibri" w:hAnsi="Calibri" w:cs="Calibri"/>
              </w:rPr>
            </w:pP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El Contratante emitirá la facturación al Transportista en los casos de descuentos por mermas o por pérdida de Producto en siniestros u otros.</w:t>
            </w:r>
          </w:p>
          <w:p w:rsidR="00535E7E" w:rsidRPr="002462C6" w:rsidRDefault="00535E7E" w:rsidP="00E9685F">
            <w:pPr>
              <w:tabs>
                <w:tab w:val="left" w:pos="284"/>
              </w:tabs>
              <w:ind w:left="284"/>
              <w:jc w:val="both"/>
              <w:rPr>
                <w:rFonts w:ascii="Calibri" w:hAnsi="Calibri" w:cs="Calibri"/>
              </w:rPr>
            </w:pP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2462C6">
              <w:rPr>
                <w:rFonts w:ascii="Calibri" w:hAnsi="Calibri" w:cs="Calibri"/>
              </w:rPr>
              <w:lastRenderedPageBreak/>
              <w:t xml:space="preserve">fuera un sábado, domingo u otro feriado bancario en el Estado Plurinacional de Bolivia, el pago se realizará al Día Hábil siguiente. </w:t>
            </w:r>
          </w:p>
          <w:p w:rsidR="00535E7E" w:rsidRPr="002462C6" w:rsidRDefault="00535E7E" w:rsidP="00E9685F">
            <w:pPr>
              <w:tabs>
                <w:tab w:val="left" w:pos="284"/>
              </w:tabs>
              <w:ind w:left="284"/>
              <w:jc w:val="both"/>
              <w:rPr>
                <w:rFonts w:ascii="Calibri" w:hAnsi="Calibri" w:cs="Calibri"/>
              </w:rPr>
            </w:pP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535E7E" w:rsidRPr="002462C6" w:rsidRDefault="00535E7E" w:rsidP="00E9685F">
            <w:pPr>
              <w:tabs>
                <w:tab w:val="left" w:pos="284"/>
              </w:tabs>
              <w:ind w:left="284"/>
              <w:jc w:val="both"/>
              <w:rPr>
                <w:rFonts w:ascii="Calibri" w:hAnsi="Calibri" w:cs="Calibri"/>
              </w:rPr>
            </w:pPr>
          </w:p>
          <w:p w:rsidR="00535E7E" w:rsidRPr="002462C6" w:rsidRDefault="00535E7E" w:rsidP="007D0632">
            <w:pPr>
              <w:numPr>
                <w:ilvl w:val="0"/>
                <w:numId w:val="34"/>
              </w:numPr>
              <w:tabs>
                <w:tab w:val="left" w:pos="284"/>
              </w:tabs>
              <w:ind w:left="284" w:hanging="284"/>
              <w:jc w:val="both"/>
              <w:rPr>
                <w:rFonts w:ascii="Calibri" w:hAnsi="Calibri" w:cs="Calibri"/>
              </w:rPr>
            </w:pPr>
            <w:r w:rsidRPr="002462C6">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535E7E" w:rsidRPr="002462C6" w:rsidRDefault="00535E7E" w:rsidP="00E9685F">
            <w:pPr>
              <w:autoSpaceDE w:val="0"/>
              <w:autoSpaceDN w:val="0"/>
              <w:adjustRightInd w:val="0"/>
              <w:jc w:val="both"/>
              <w:rPr>
                <w:rFonts w:ascii="Calibri" w:hAnsi="Calibri" w:cs="Calibri"/>
              </w:rPr>
            </w:pPr>
          </w:p>
        </w:tc>
      </w:tr>
      <w:tr w:rsidR="00535E7E" w:rsidRPr="002462C6" w:rsidTr="00E9685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535E7E" w:rsidRPr="002462C6" w:rsidRDefault="00535E7E" w:rsidP="00E9685F">
            <w:pPr>
              <w:jc w:val="both"/>
              <w:rPr>
                <w:rFonts w:ascii="Calibri" w:hAnsi="Calibri" w:cs="Calibri"/>
                <w:b/>
              </w:rPr>
            </w:pPr>
            <w:r w:rsidRPr="002462C6">
              <w:rPr>
                <w:rFonts w:ascii="Calibri" w:hAnsi="Calibri" w:cs="Calibri"/>
                <w:b/>
              </w:rPr>
              <w:lastRenderedPageBreak/>
              <w:t>TRIBUTOS</w:t>
            </w:r>
          </w:p>
        </w:tc>
      </w:tr>
      <w:tr w:rsidR="00535E7E" w:rsidRPr="002462C6" w:rsidTr="00E9685F">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35E7E" w:rsidRPr="002462C6" w:rsidRDefault="00535E7E" w:rsidP="00E9685F">
            <w:pPr>
              <w:jc w:val="both"/>
              <w:rPr>
                <w:rFonts w:ascii="Calibri" w:hAnsi="Calibri" w:cs="Calibri"/>
                <w:b/>
              </w:rPr>
            </w:pPr>
            <w:r w:rsidRPr="002462C6">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tc>
      </w:tr>
    </w:tbl>
    <w:p w:rsidR="00535E7E" w:rsidRPr="002462C6" w:rsidRDefault="00535E7E" w:rsidP="00535E7E">
      <w:pPr>
        <w:pStyle w:val="Prrafodelista"/>
        <w:ind w:left="0"/>
        <w:contextualSpacing/>
        <w:jc w:val="both"/>
        <w:rPr>
          <w:rFonts w:ascii="Calibri" w:hAnsi="Calibri" w:cs="Calibri"/>
          <w:b/>
          <w:bCs/>
          <w:lang w:val="es-BO" w:eastAsia="es-BO"/>
        </w:rPr>
      </w:pPr>
    </w:p>
    <w:p w:rsidR="00535E7E" w:rsidRPr="002462C6" w:rsidRDefault="00535E7E" w:rsidP="00535E7E">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5</w:t>
      </w:r>
    </w:p>
    <w:p w:rsidR="00535E7E" w:rsidRPr="002462C6" w:rsidRDefault="00535E7E" w:rsidP="00535E7E">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35E7E" w:rsidRPr="002462C6" w:rsidTr="00E9685F">
        <w:trPr>
          <w:trHeight w:val="70"/>
        </w:trPr>
        <w:tc>
          <w:tcPr>
            <w:tcW w:w="9339" w:type="dxa"/>
            <w:shd w:val="clear" w:color="auto" w:fill="C6D9F1"/>
            <w:vAlign w:val="center"/>
          </w:tcPr>
          <w:p w:rsidR="00535E7E" w:rsidRPr="002462C6" w:rsidRDefault="00535E7E" w:rsidP="00E9685F">
            <w:pPr>
              <w:jc w:val="center"/>
              <w:rPr>
                <w:rFonts w:ascii="Calibri" w:hAnsi="Calibri" w:cs="Calibri"/>
                <w:b/>
                <w:bCs/>
                <w:highlight w:val="yellow"/>
              </w:rPr>
            </w:pPr>
            <w:r w:rsidRPr="002462C6">
              <w:rPr>
                <w:rFonts w:ascii="Calibri" w:hAnsi="Calibri" w:cs="Calibri"/>
                <w:b/>
                <w:bCs/>
              </w:rPr>
              <w:t>ANEXO</w:t>
            </w:r>
            <w:r>
              <w:rPr>
                <w:rFonts w:ascii="Calibri" w:hAnsi="Calibri" w:cs="Calibri"/>
                <w:b/>
                <w:bCs/>
              </w:rPr>
              <w:t xml:space="preserve"> 5: CERTIFICADO DE ANTECEDENTES</w:t>
            </w:r>
          </w:p>
        </w:tc>
      </w:tr>
      <w:tr w:rsidR="00535E7E" w:rsidRPr="002462C6" w:rsidTr="00E9685F">
        <w:trPr>
          <w:trHeight w:val="420"/>
        </w:trPr>
        <w:tc>
          <w:tcPr>
            <w:tcW w:w="9339" w:type="dxa"/>
            <w:shd w:val="clear" w:color="auto" w:fill="auto"/>
            <w:vAlign w:val="center"/>
          </w:tcPr>
          <w:p w:rsidR="00535E7E" w:rsidRPr="0046326E" w:rsidRDefault="00535E7E" w:rsidP="00E9685F">
            <w:pPr>
              <w:jc w:val="both"/>
              <w:rPr>
                <w:rFonts w:ascii="Calibri" w:eastAsia="Calibri" w:hAnsi="Calibri" w:cs="Calibri"/>
                <w:b/>
                <w:sz w:val="22"/>
                <w:szCs w:val="22"/>
              </w:rPr>
            </w:pPr>
            <w:r w:rsidRPr="0046326E">
              <w:rPr>
                <w:rFonts w:ascii="Calibri" w:hAnsi="Calibri" w:cs="Calibri"/>
                <w:sz w:val="22"/>
              </w:rPr>
              <w:t>Durante la etapa de calificación se deberá aplicar los siguientes criterios</w:t>
            </w:r>
          </w:p>
          <w:p w:rsidR="00535E7E" w:rsidRPr="0046326E" w:rsidRDefault="00535E7E" w:rsidP="00E9685F">
            <w:pPr>
              <w:jc w:val="both"/>
              <w:rPr>
                <w:rFonts w:ascii="Calibri" w:eastAsia="Calibri" w:hAnsi="Calibri" w:cs="Calibri"/>
                <w:b/>
                <w:sz w:val="22"/>
                <w:szCs w:val="22"/>
              </w:rPr>
            </w:pPr>
          </w:p>
          <w:p w:rsidR="00535E7E" w:rsidRPr="0046326E" w:rsidRDefault="00535E7E" w:rsidP="007D0632">
            <w:pPr>
              <w:pStyle w:val="Prrafodelista"/>
              <w:numPr>
                <w:ilvl w:val="0"/>
                <w:numId w:val="100"/>
              </w:numPr>
              <w:jc w:val="both"/>
              <w:rPr>
                <w:rFonts w:ascii="Calibri" w:hAnsi="Calibri" w:cs="Calibri"/>
                <w:sz w:val="22"/>
              </w:rPr>
            </w:pPr>
            <w:r w:rsidRPr="0046326E">
              <w:rPr>
                <w:rFonts w:ascii="Calibri" w:hAnsi="Calibri" w:cs="Calibri"/>
                <w:sz w:val="22"/>
              </w:rPr>
              <w:t>Se descontará la (s) cisterna (s) de la propuesta cuando se evidencie que:</w:t>
            </w:r>
          </w:p>
          <w:p w:rsidR="00535E7E" w:rsidRPr="0046326E" w:rsidRDefault="00535E7E" w:rsidP="00E9685F">
            <w:pPr>
              <w:jc w:val="both"/>
              <w:rPr>
                <w:rFonts w:ascii="Calibri" w:hAnsi="Calibri" w:cs="Calibri"/>
                <w:sz w:val="22"/>
              </w:rPr>
            </w:pPr>
          </w:p>
          <w:p w:rsidR="00535E7E" w:rsidRPr="0046326E" w:rsidRDefault="00535E7E" w:rsidP="007D0632">
            <w:pPr>
              <w:pStyle w:val="Prrafodelista"/>
              <w:numPr>
                <w:ilvl w:val="0"/>
                <w:numId w:val="87"/>
              </w:numPr>
              <w:jc w:val="both"/>
              <w:rPr>
                <w:rFonts w:ascii="Calibri" w:hAnsi="Calibri" w:cs="Calibri"/>
                <w:sz w:val="22"/>
              </w:rPr>
            </w:pPr>
            <w:r w:rsidRPr="0046326E">
              <w:rPr>
                <w:rFonts w:ascii="Calibri" w:hAnsi="Calibri" w:cs="Calibri"/>
                <w:sz w:val="22"/>
              </w:rPr>
              <w:t>Es de propiedad de alguna persona o empresa cuyo (s) representante (s), accionistas y/o socios de las mismas, que haya resuelto contrato con YPFB por causas atribuibles al contratista, conforme a información registrada en el SICOES</w:t>
            </w:r>
          </w:p>
          <w:p w:rsidR="00535E7E" w:rsidRPr="0046326E" w:rsidRDefault="00535E7E" w:rsidP="00E9685F">
            <w:pPr>
              <w:jc w:val="both"/>
              <w:rPr>
                <w:rFonts w:ascii="Calibri" w:hAnsi="Calibri" w:cs="Calibri"/>
                <w:sz w:val="22"/>
              </w:rPr>
            </w:pPr>
          </w:p>
          <w:p w:rsidR="00535E7E" w:rsidRPr="0046326E" w:rsidRDefault="00535E7E" w:rsidP="007D0632">
            <w:pPr>
              <w:pStyle w:val="Prrafodelista"/>
              <w:numPr>
                <w:ilvl w:val="0"/>
                <w:numId w:val="87"/>
              </w:numPr>
              <w:contextualSpacing/>
              <w:jc w:val="both"/>
              <w:rPr>
                <w:rFonts w:ascii="Calibri" w:eastAsia="Calibri" w:hAnsi="Calibri" w:cs="Calibri"/>
                <w:sz w:val="22"/>
                <w:szCs w:val="22"/>
              </w:rPr>
            </w:pPr>
            <w:r w:rsidRPr="0046326E">
              <w:rPr>
                <w:rFonts w:ascii="Calibri" w:eastAsia="Calibri" w:hAnsi="Calibri" w:cs="Calibri"/>
                <w:sz w:val="22"/>
                <w:szCs w:val="22"/>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535E7E" w:rsidRPr="0046326E" w:rsidRDefault="00535E7E" w:rsidP="00E9685F">
            <w:pPr>
              <w:pStyle w:val="Prrafodelista"/>
              <w:jc w:val="both"/>
              <w:rPr>
                <w:rFonts w:ascii="Calibri" w:hAnsi="Calibri" w:cs="Calibri"/>
                <w:sz w:val="22"/>
              </w:rPr>
            </w:pPr>
          </w:p>
          <w:p w:rsidR="00535E7E" w:rsidRPr="0046326E" w:rsidRDefault="00535E7E" w:rsidP="007D0632">
            <w:pPr>
              <w:pStyle w:val="Prrafodelista"/>
              <w:numPr>
                <w:ilvl w:val="0"/>
                <w:numId w:val="100"/>
              </w:numPr>
              <w:jc w:val="both"/>
              <w:rPr>
                <w:rFonts w:ascii="Calibri" w:hAnsi="Calibri" w:cs="Calibri"/>
                <w:sz w:val="22"/>
              </w:rPr>
            </w:pPr>
            <w:r w:rsidRPr="0046326E">
              <w:rPr>
                <w:rFonts w:ascii="Calibri" w:hAnsi="Calibri" w:cs="Calibri"/>
                <w:sz w:val="22"/>
              </w:rPr>
              <w:t>Se descontará de la propuesta cuando la (s) cisterna (s) se repita (n) en la propuesta de otra empresa que también se presente al proceso de contratación.</w:t>
            </w:r>
          </w:p>
          <w:p w:rsidR="00535E7E" w:rsidRPr="0046326E" w:rsidRDefault="00535E7E" w:rsidP="00E9685F">
            <w:pPr>
              <w:jc w:val="both"/>
              <w:rPr>
                <w:rFonts w:ascii="Calibri" w:hAnsi="Calibri" w:cs="Calibri"/>
                <w:sz w:val="22"/>
              </w:rPr>
            </w:pPr>
          </w:p>
          <w:p w:rsidR="00535E7E" w:rsidRPr="0046326E" w:rsidRDefault="00535E7E" w:rsidP="007D0632">
            <w:pPr>
              <w:pStyle w:val="Prrafodelista"/>
              <w:numPr>
                <w:ilvl w:val="0"/>
                <w:numId w:val="87"/>
              </w:numPr>
              <w:jc w:val="both"/>
              <w:rPr>
                <w:rFonts w:ascii="Calibri" w:hAnsi="Calibri" w:cs="Calibri"/>
                <w:sz w:val="22"/>
              </w:rPr>
            </w:pPr>
            <w:r w:rsidRPr="0046326E">
              <w:rPr>
                <w:rFonts w:ascii="Calibri" w:hAnsi="Calibri" w:cs="Calibri"/>
                <w:sz w:val="22"/>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535E7E" w:rsidRPr="0046326E" w:rsidRDefault="00535E7E" w:rsidP="00E9685F">
            <w:pPr>
              <w:pStyle w:val="Prrafodelista"/>
              <w:ind w:left="0"/>
              <w:jc w:val="both"/>
              <w:rPr>
                <w:rFonts w:ascii="Calibri" w:hAnsi="Calibri" w:cs="Calibri"/>
                <w:sz w:val="22"/>
              </w:rPr>
            </w:pPr>
          </w:p>
          <w:p w:rsidR="00535E7E" w:rsidRPr="0046326E" w:rsidRDefault="00535E7E" w:rsidP="00E9685F">
            <w:pPr>
              <w:jc w:val="both"/>
              <w:rPr>
                <w:rFonts w:ascii="Calibri" w:hAnsi="Calibri" w:cs="Calibri"/>
                <w:sz w:val="22"/>
              </w:rPr>
            </w:pPr>
            <w:r w:rsidRPr="0046326E">
              <w:rPr>
                <w:rFonts w:ascii="Calibri" w:hAnsi="Calibri" w:cs="Calibri"/>
                <w:sz w:val="22"/>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535E7E" w:rsidRPr="005053AA" w:rsidRDefault="00535E7E" w:rsidP="00E9685F">
            <w:pPr>
              <w:jc w:val="both"/>
              <w:rPr>
                <w:rFonts w:ascii="Calibri" w:eastAsia="Calibri" w:hAnsi="Calibri" w:cs="Calibri"/>
                <w:b/>
                <w:sz w:val="22"/>
                <w:szCs w:val="22"/>
              </w:rPr>
            </w:pPr>
          </w:p>
          <w:p w:rsidR="00535E7E" w:rsidRPr="005053AA" w:rsidRDefault="00535E7E" w:rsidP="00E9685F">
            <w:pPr>
              <w:jc w:val="both"/>
              <w:rPr>
                <w:rFonts w:ascii="Calibri" w:hAnsi="Calibri" w:cs="Arial"/>
                <w:sz w:val="22"/>
                <w:szCs w:val="22"/>
              </w:rPr>
            </w:pPr>
            <w:r w:rsidRPr="005053AA">
              <w:rPr>
                <w:rFonts w:ascii="Calibri" w:hAnsi="Calibri" w:cs="Arial"/>
                <w:sz w:val="22"/>
                <w:szCs w:val="22"/>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p w:rsidR="00535E7E" w:rsidRPr="005053AA" w:rsidRDefault="00535E7E" w:rsidP="00E9685F">
            <w:pPr>
              <w:jc w:val="both"/>
              <w:rPr>
                <w:rFonts w:ascii="Calibri" w:hAnsi="Calibri" w:cs="Calibri"/>
                <w:sz w:val="22"/>
                <w:szCs w:val="22"/>
              </w:rPr>
            </w:pPr>
          </w:p>
          <w:p w:rsidR="00535E7E" w:rsidRPr="005053AA" w:rsidRDefault="00535E7E" w:rsidP="00E9685F">
            <w:pPr>
              <w:jc w:val="both"/>
              <w:rPr>
                <w:rFonts w:ascii="Calibri" w:hAnsi="Calibri" w:cs="Calibri"/>
                <w:sz w:val="22"/>
                <w:szCs w:val="22"/>
              </w:rPr>
            </w:pPr>
            <w:r w:rsidRPr="005053AA">
              <w:rPr>
                <w:rFonts w:ascii="Calibri" w:hAnsi="Calibri" w:cs="Calibri"/>
                <w:sz w:val="22"/>
                <w:szCs w:val="22"/>
              </w:rPr>
              <w:t>Los certificados FELC-C, FELCN y REJAP deben ser originales y haber sido emitidos a partir de la fecha de publicación del presente Proceso de Contratación.</w:t>
            </w:r>
          </w:p>
          <w:p w:rsidR="00535E7E" w:rsidRPr="005053AA" w:rsidRDefault="00535E7E" w:rsidP="00E9685F">
            <w:pPr>
              <w:jc w:val="both"/>
              <w:rPr>
                <w:rFonts w:ascii="Calibri" w:hAnsi="Calibri" w:cs="Calibri"/>
                <w:sz w:val="22"/>
                <w:szCs w:val="22"/>
              </w:rPr>
            </w:pPr>
          </w:p>
          <w:p w:rsidR="00535E7E" w:rsidRPr="00EC0351" w:rsidRDefault="00535E7E" w:rsidP="00EC0351">
            <w:pPr>
              <w:jc w:val="both"/>
              <w:rPr>
                <w:rFonts w:ascii="Calibri" w:eastAsia="Calibri" w:hAnsi="Calibri" w:cs="Calibri"/>
                <w:sz w:val="22"/>
                <w:szCs w:val="22"/>
              </w:rPr>
            </w:pPr>
            <w:r w:rsidRPr="005053AA">
              <w:rPr>
                <w:rFonts w:ascii="Calibri" w:hAnsi="Calibri" w:cs="Calibri"/>
                <w:sz w:val="22"/>
                <w:szCs w:val="22"/>
              </w:rPr>
              <w:t xml:space="preserve">En casos de Personas Jurídicas (proponente, asociados o subcontratados), propietarios de los tracto camiones propuestos para la </w:t>
            </w:r>
            <w:r>
              <w:rPr>
                <w:rFonts w:ascii="Calibri" w:hAnsi="Calibri" w:cs="Calibri"/>
                <w:sz w:val="22"/>
                <w:szCs w:val="22"/>
              </w:rPr>
              <w:t>presentación de propuestas</w:t>
            </w:r>
            <w:r w:rsidRPr="005053AA">
              <w:rPr>
                <w:rFonts w:ascii="Calibri" w:hAnsi="Calibri" w:cs="Calibri"/>
                <w:sz w:val="22"/>
                <w:szCs w:val="22"/>
              </w:rPr>
              <w:t xml:space="preserve"> deberán presentar copia del Certificado de Tradición C</w:t>
            </w:r>
            <w:r w:rsidRPr="005053AA">
              <w:rPr>
                <w:rFonts w:ascii="Calibri" w:eastAsia="Calibri" w:hAnsi="Calibri" w:cs="Calibri"/>
                <w:sz w:val="22"/>
                <w:szCs w:val="22"/>
              </w:rPr>
              <w:t xml:space="preserve">omercial y </w:t>
            </w:r>
            <w:r w:rsidRPr="005053AA">
              <w:rPr>
                <w:rFonts w:ascii="Calibri" w:hAnsi="Calibri" w:cs="Calibri"/>
                <w:sz w:val="22"/>
                <w:szCs w:val="22"/>
              </w:rPr>
              <w:t>copia del documento de Constitución de la Empresa</w:t>
            </w:r>
            <w:r w:rsidRPr="005053AA">
              <w:rPr>
                <w:rFonts w:ascii="Calibri" w:eastAsia="Calibri" w:hAnsi="Calibri" w:cs="Calibri"/>
                <w:sz w:val="22"/>
                <w:szCs w:val="22"/>
              </w:rPr>
              <w:t xml:space="preserve"> con su</w:t>
            </w:r>
            <w:r>
              <w:rPr>
                <w:rFonts w:ascii="Calibri" w:eastAsia="Calibri" w:hAnsi="Calibri" w:cs="Calibri"/>
                <w:sz w:val="22"/>
                <w:szCs w:val="22"/>
              </w:rPr>
              <w:t>s</w:t>
            </w:r>
            <w:r w:rsidRPr="005053AA">
              <w:rPr>
                <w:rFonts w:ascii="Calibri" w:eastAsia="Calibri" w:hAnsi="Calibri" w:cs="Calibri"/>
                <w:sz w:val="22"/>
                <w:szCs w:val="22"/>
              </w:rPr>
              <w:t xml:space="preserve"> modificaciones.</w:t>
            </w:r>
          </w:p>
        </w:tc>
      </w:tr>
    </w:tbl>
    <w:p w:rsidR="00535E7E" w:rsidRPr="002462C6" w:rsidRDefault="00535E7E" w:rsidP="00535E7E">
      <w:pPr>
        <w:pStyle w:val="Prrafodelista"/>
        <w:ind w:left="0"/>
        <w:contextualSpacing/>
        <w:jc w:val="center"/>
        <w:rPr>
          <w:rFonts w:ascii="Calibri" w:hAnsi="Calibri" w:cs="Calibri"/>
          <w:b/>
          <w:bCs/>
          <w:lang w:eastAsia="es-BO"/>
        </w:rPr>
      </w:pPr>
      <w:r w:rsidRPr="002462C6">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35E7E" w:rsidTr="00E9685F">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535E7E" w:rsidRPr="00090B99" w:rsidRDefault="00535E7E" w:rsidP="00E9685F">
            <w:pPr>
              <w:tabs>
                <w:tab w:val="left" w:pos="567"/>
              </w:tabs>
              <w:jc w:val="center"/>
              <w:rPr>
                <w:rFonts w:ascii="Calibri" w:hAnsi="Calibri"/>
                <w:b/>
                <w:bCs/>
                <w:lang w:val="es-BO"/>
              </w:rPr>
            </w:pPr>
            <w:r w:rsidRPr="00090B99">
              <w:rPr>
                <w:rFonts w:ascii="Calibri" w:hAnsi="Calibri"/>
                <w:b/>
                <w:bCs/>
                <w:lang w:val="es-BO"/>
              </w:rPr>
              <w:lastRenderedPageBreak/>
              <w:t xml:space="preserve">ANEXO </w:t>
            </w:r>
            <w:r>
              <w:rPr>
                <w:rFonts w:ascii="Calibri" w:hAnsi="Calibri"/>
                <w:b/>
                <w:bCs/>
                <w:lang w:val="es-BO"/>
              </w:rPr>
              <w:t>6</w:t>
            </w:r>
            <w:r w:rsidRPr="00090B99">
              <w:rPr>
                <w:rFonts w:ascii="Calibri" w:hAnsi="Calibri"/>
                <w:b/>
                <w:bCs/>
                <w:lang w:val="es-BO"/>
              </w:rPr>
              <w:t>: SEGURIDAD Y SALUD OCUPACIONAL</w:t>
            </w:r>
          </w:p>
        </w:tc>
      </w:tr>
      <w:tr w:rsidR="00535E7E" w:rsidTr="00E9685F">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35E7E" w:rsidRPr="009370CF" w:rsidRDefault="00535E7E" w:rsidP="007D0632">
            <w:pPr>
              <w:pStyle w:val="Prrafodelista"/>
              <w:numPr>
                <w:ilvl w:val="0"/>
                <w:numId w:val="49"/>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 xml:space="preserve">Para la firma de contrato, la Empresa adjudicada deberá presentar el siguiente documento para la aprobación de la Dirección de SMS de YPFB: </w:t>
            </w:r>
          </w:p>
          <w:p w:rsidR="00535E7E" w:rsidRPr="009370CF" w:rsidRDefault="00535E7E" w:rsidP="00E9685F">
            <w:pPr>
              <w:tabs>
                <w:tab w:val="left" w:pos="567"/>
              </w:tabs>
              <w:jc w:val="both"/>
              <w:rPr>
                <w:rFonts w:ascii="Calibri" w:hAnsi="Calibri"/>
                <w:bCs/>
                <w:lang w:val="es-BO"/>
              </w:rPr>
            </w:pPr>
            <w:r w:rsidRPr="009370CF">
              <w:rPr>
                <w:rFonts w:ascii="Calibri" w:hAnsi="Calibri"/>
                <w:bCs/>
                <w:lang w:val="es-BO"/>
              </w:rPr>
              <w:t xml:space="preserve">Declaración jurada “Compromiso de SMS” </w:t>
            </w:r>
          </w:p>
          <w:p w:rsidR="00535E7E" w:rsidRPr="009370CF" w:rsidRDefault="00535E7E" w:rsidP="00E9685F">
            <w:pPr>
              <w:tabs>
                <w:tab w:val="left" w:pos="567"/>
              </w:tabs>
              <w:jc w:val="both"/>
              <w:rPr>
                <w:rFonts w:ascii="Calibri" w:hAnsi="Calibri"/>
                <w:bCs/>
                <w:lang w:val="es-BO"/>
              </w:rPr>
            </w:pPr>
            <w:r w:rsidRPr="009370CF">
              <w:rPr>
                <w:rFonts w:ascii="Calibri" w:hAnsi="Calibri"/>
                <w:bCs/>
                <w:lang w:val="es-BO"/>
              </w:rPr>
              <w:t>Yo………………, en calidad de representante legal de …………………declaro 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535E7E" w:rsidRPr="009370CF" w:rsidRDefault="00535E7E" w:rsidP="00E9685F">
            <w:pPr>
              <w:tabs>
                <w:tab w:val="left" w:pos="567"/>
              </w:tabs>
              <w:jc w:val="both"/>
              <w:rPr>
                <w:rFonts w:ascii="Calibri" w:hAnsi="Calibri"/>
                <w:bCs/>
                <w:lang w:val="es-BO"/>
              </w:rPr>
            </w:pPr>
            <w:r w:rsidRPr="009370CF">
              <w:rPr>
                <w:rFonts w:ascii="Calibri" w:hAnsi="Calibri"/>
                <w:bCs/>
                <w:lang w:val="es-BO"/>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535E7E" w:rsidRPr="009370CF" w:rsidRDefault="00535E7E" w:rsidP="007D0632">
            <w:pPr>
              <w:pStyle w:val="Prrafodelista"/>
              <w:numPr>
                <w:ilvl w:val="0"/>
                <w:numId w:val="49"/>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Aspectos Generales</w:t>
            </w:r>
          </w:p>
          <w:p w:rsidR="00535E7E" w:rsidRPr="009370CF" w:rsidRDefault="00535E7E" w:rsidP="00E9685F">
            <w:pPr>
              <w:tabs>
                <w:tab w:val="left" w:pos="567"/>
              </w:tabs>
              <w:rPr>
                <w:rFonts w:ascii="Calibri" w:hAnsi="Calibri"/>
                <w:bCs/>
                <w:lang w:val="es-BO"/>
              </w:rPr>
            </w:pPr>
            <w:r w:rsidRPr="009370CF">
              <w:rPr>
                <w:rFonts w:ascii="Calibri" w:hAnsi="Calibri"/>
                <w:bCs/>
                <w:lang w:val="es-BO"/>
              </w:rPr>
              <w:t>La Empresa Contratada, deberá dar cumplimiento a la Legislación vigente - DL 16998 – (Ley de Higiene, Seguridad Ocupacional y Bienestar) y Estándares y requisitos de SYSO de las plantas donde vaya a efectuar operaciones.</w:t>
            </w:r>
          </w:p>
          <w:p w:rsidR="00535E7E" w:rsidRPr="009370CF" w:rsidRDefault="00535E7E" w:rsidP="007D0632">
            <w:pPr>
              <w:pStyle w:val="Prrafodelista"/>
              <w:numPr>
                <w:ilvl w:val="0"/>
                <w:numId w:val="49"/>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Al ingreso y durante la actividad en planta, la empresa contratada deberá cumplir con los requisitos establecidos por la misma como ser:</w:t>
            </w:r>
          </w:p>
          <w:p w:rsidR="00535E7E" w:rsidRPr="009370CF" w:rsidRDefault="00535E7E" w:rsidP="007D0632">
            <w:pPr>
              <w:pStyle w:val="Prrafodelista"/>
              <w:numPr>
                <w:ilvl w:val="1"/>
                <w:numId w:val="3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EPP (Equipo de Protección Personal, de acuerdo a las actividades específicas)</w:t>
            </w:r>
          </w:p>
          <w:p w:rsidR="00535E7E" w:rsidRPr="009370CF" w:rsidRDefault="00535E7E" w:rsidP="007D0632">
            <w:pPr>
              <w:pStyle w:val="Prrafodelista"/>
              <w:numPr>
                <w:ilvl w:val="1"/>
                <w:numId w:val="3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Pantalón y camisa jean (80% de algodón)</w:t>
            </w:r>
          </w:p>
          <w:p w:rsidR="00535E7E" w:rsidRPr="009370CF" w:rsidRDefault="00535E7E" w:rsidP="007D0632">
            <w:pPr>
              <w:pStyle w:val="Prrafodelista"/>
              <w:numPr>
                <w:ilvl w:val="1"/>
                <w:numId w:val="3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Casco de Seguridad</w:t>
            </w:r>
          </w:p>
          <w:p w:rsidR="00535E7E" w:rsidRPr="009370CF" w:rsidRDefault="00535E7E" w:rsidP="007D0632">
            <w:pPr>
              <w:pStyle w:val="Prrafodelista"/>
              <w:numPr>
                <w:ilvl w:val="1"/>
                <w:numId w:val="3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Calzados de Seguridad</w:t>
            </w:r>
          </w:p>
          <w:p w:rsidR="00535E7E" w:rsidRPr="009370CF" w:rsidRDefault="00535E7E" w:rsidP="007D0632">
            <w:pPr>
              <w:pStyle w:val="Prrafodelista"/>
              <w:numPr>
                <w:ilvl w:val="1"/>
                <w:numId w:val="3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Lentes de Seguridad</w:t>
            </w:r>
          </w:p>
          <w:p w:rsidR="00535E7E" w:rsidRPr="009370CF" w:rsidRDefault="00535E7E" w:rsidP="007D0632">
            <w:pPr>
              <w:pStyle w:val="Prrafodelista"/>
              <w:numPr>
                <w:ilvl w:val="1"/>
                <w:numId w:val="3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Guantes (de acuerdo a las actividades a desarrollar)</w:t>
            </w:r>
          </w:p>
          <w:p w:rsidR="00535E7E" w:rsidRPr="009370CF" w:rsidRDefault="00535E7E" w:rsidP="007D0632">
            <w:pPr>
              <w:pStyle w:val="Prrafodelista"/>
              <w:numPr>
                <w:ilvl w:val="1"/>
                <w:numId w:val="3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Protector auditivo (en caso de intervenir en lugares con generación de ruido)</w:t>
            </w:r>
          </w:p>
          <w:p w:rsidR="00535E7E" w:rsidRPr="009370CF" w:rsidRDefault="00535E7E" w:rsidP="00E9685F">
            <w:pPr>
              <w:tabs>
                <w:tab w:val="left" w:pos="567"/>
              </w:tabs>
              <w:rPr>
                <w:rFonts w:ascii="Calibri" w:hAnsi="Calibri"/>
                <w:bCs/>
                <w:lang w:val="es-BO"/>
              </w:rPr>
            </w:pPr>
            <w:r w:rsidRPr="009370CF">
              <w:rPr>
                <w:rFonts w:ascii="Calibri" w:hAnsi="Calibri"/>
                <w:bCs/>
                <w:lang w:val="es-BO"/>
              </w:rPr>
              <w:t>La empresa contratada deberá asegurar que el vehículo cuente con los siguientes requisitos mínimos para su habilitación previos al ingreso:</w:t>
            </w:r>
          </w:p>
          <w:p w:rsidR="00535E7E" w:rsidRPr="009370CF" w:rsidRDefault="00535E7E" w:rsidP="007D0632">
            <w:pPr>
              <w:pStyle w:val="Prrafodelista"/>
              <w:numPr>
                <w:ilvl w:val="0"/>
                <w:numId w:val="85"/>
              </w:numPr>
              <w:contextualSpacing/>
              <w:jc w:val="both"/>
              <w:rPr>
                <w:rFonts w:ascii="Calibri" w:hAnsi="Calibri"/>
                <w:bCs/>
                <w:lang w:val="es-BO"/>
              </w:rPr>
            </w:pPr>
            <w:r w:rsidRPr="009370CF">
              <w:rPr>
                <w:rFonts w:ascii="Calibri" w:hAnsi="Calibri"/>
                <w:bCs/>
                <w:lang w:val="es-BO"/>
              </w:rPr>
              <w:t>Seguros de acuerdo a lo establecido en el Anexo de Seguros.</w:t>
            </w:r>
          </w:p>
          <w:p w:rsidR="00535E7E" w:rsidRPr="009370CF" w:rsidRDefault="00535E7E" w:rsidP="007D0632">
            <w:pPr>
              <w:pStyle w:val="Prrafodelista"/>
              <w:numPr>
                <w:ilvl w:val="0"/>
                <w:numId w:val="85"/>
              </w:numPr>
              <w:contextualSpacing/>
              <w:jc w:val="both"/>
              <w:rPr>
                <w:rFonts w:ascii="Calibri" w:hAnsi="Calibri"/>
                <w:bCs/>
                <w:lang w:val="es-BO"/>
              </w:rPr>
            </w:pPr>
            <w:r w:rsidRPr="009370CF">
              <w:rPr>
                <w:rFonts w:ascii="Calibri" w:hAnsi="Calibri"/>
                <w:bCs/>
                <w:lang w:val="es-BO"/>
              </w:rPr>
              <w:t>Estar equipados mínimamente con 1 extintor de polvo químico seco tipo ABC de capacidad mínima de 5 lb.</w:t>
            </w:r>
          </w:p>
          <w:p w:rsidR="00535E7E" w:rsidRPr="009370CF" w:rsidRDefault="00535E7E" w:rsidP="007D0632">
            <w:pPr>
              <w:pStyle w:val="Prrafodelista"/>
              <w:numPr>
                <w:ilvl w:val="0"/>
                <w:numId w:val="85"/>
              </w:numPr>
              <w:contextualSpacing/>
              <w:jc w:val="both"/>
              <w:rPr>
                <w:rFonts w:ascii="Calibri" w:hAnsi="Calibri"/>
                <w:bCs/>
                <w:lang w:val="es-BO"/>
              </w:rPr>
            </w:pPr>
            <w:r w:rsidRPr="009370CF">
              <w:rPr>
                <w:rFonts w:ascii="Calibri" w:hAnsi="Calibri"/>
                <w:bCs/>
                <w:lang w:val="es-BO"/>
              </w:rPr>
              <w:t>Disponer de 2 triángulos de emergencia como mínimo.</w:t>
            </w:r>
          </w:p>
          <w:p w:rsidR="00535E7E" w:rsidRPr="009370CF" w:rsidRDefault="00535E7E" w:rsidP="007D0632">
            <w:pPr>
              <w:numPr>
                <w:ilvl w:val="0"/>
                <w:numId w:val="85"/>
              </w:numPr>
              <w:rPr>
                <w:rFonts w:ascii="Calibri" w:hAnsi="Calibri"/>
                <w:bCs/>
                <w:lang w:val="es-BO"/>
              </w:rPr>
            </w:pPr>
            <w:r w:rsidRPr="009370CF">
              <w:rPr>
                <w:rFonts w:ascii="Calibri" w:hAnsi="Calibri"/>
                <w:bCs/>
                <w:lang w:val="es-BO"/>
              </w:rPr>
              <w:t>Arresta llamas para ingresar a planta (deseable).</w:t>
            </w:r>
          </w:p>
          <w:p w:rsidR="00535E7E" w:rsidRPr="009370CF" w:rsidRDefault="00535E7E" w:rsidP="00E9685F">
            <w:pPr>
              <w:tabs>
                <w:tab w:val="left" w:pos="567"/>
              </w:tabs>
              <w:rPr>
                <w:rFonts w:ascii="Calibri" w:hAnsi="Calibri"/>
                <w:bCs/>
                <w:lang w:val="es-BO"/>
              </w:rPr>
            </w:pPr>
          </w:p>
          <w:p w:rsidR="00535E7E" w:rsidRPr="009370CF" w:rsidRDefault="00535E7E" w:rsidP="00E9685F">
            <w:pPr>
              <w:tabs>
                <w:tab w:val="left" w:pos="567"/>
              </w:tabs>
              <w:rPr>
                <w:rFonts w:ascii="Calibri" w:hAnsi="Calibri"/>
                <w:bCs/>
                <w:lang w:val="es-BO"/>
              </w:rPr>
            </w:pPr>
            <w:r w:rsidRPr="009370CF">
              <w:rPr>
                <w:rFonts w:ascii="Calibri" w:hAnsi="Calibri"/>
                <w:bCs/>
                <w:lang w:val="es-BO"/>
              </w:rPr>
              <w:t>Además el conductor del vehículo deberá contar con:</w:t>
            </w:r>
          </w:p>
          <w:p w:rsidR="00535E7E" w:rsidRPr="009370CF" w:rsidRDefault="00535E7E" w:rsidP="007D0632">
            <w:pPr>
              <w:numPr>
                <w:ilvl w:val="0"/>
                <w:numId w:val="86"/>
              </w:numPr>
              <w:spacing w:before="240"/>
              <w:ind w:left="567"/>
              <w:jc w:val="both"/>
              <w:rPr>
                <w:rFonts w:ascii="Calibri" w:hAnsi="Calibri"/>
                <w:bCs/>
                <w:lang w:val="es-BO"/>
              </w:rPr>
            </w:pPr>
            <w:r w:rsidRPr="009370CF">
              <w:rPr>
                <w:rFonts w:ascii="Calibri" w:hAnsi="Calibri"/>
                <w:bCs/>
                <w:lang w:val="es-BO"/>
              </w:rPr>
              <w:t>Licencia de conducir vigente de acuerdo al tipo de vehículo que utilizara el proveedor.</w:t>
            </w:r>
          </w:p>
          <w:p w:rsidR="00535E7E" w:rsidRPr="009370CF" w:rsidRDefault="00535E7E" w:rsidP="007D0632">
            <w:pPr>
              <w:numPr>
                <w:ilvl w:val="0"/>
                <w:numId w:val="86"/>
              </w:numPr>
              <w:autoSpaceDE w:val="0"/>
              <w:autoSpaceDN w:val="0"/>
              <w:ind w:left="567"/>
              <w:jc w:val="both"/>
              <w:rPr>
                <w:rFonts w:ascii="Calibri" w:hAnsi="Calibri"/>
                <w:bCs/>
                <w:lang w:val="es-BO"/>
              </w:rPr>
            </w:pPr>
            <w:r w:rsidRPr="009370CF">
              <w:rPr>
                <w:rFonts w:ascii="Calibri" w:hAnsi="Calibri"/>
                <w:bCs/>
                <w:lang w:val="es-BO"/>
              </w:rPr>
              <w:t>Contar con certificado de manejo defensivo vigente.</w:t>
            </w:r>
          </w:p>
          <w:p w:rsidR="00535E7E" w:rsidRPr="009370CF" w:rsidRDefault="00535E7E" w:rsidP="00E9685F">
            <w:pPr>
              <w:tabs>
                <w:tab w:val="left" w:pos="567"/>
              </w:tabs>
              <w:jc w:val="both"/>
              <w:rPr>
                <w:rFonts w:ascii="Calibri" w:hAnsi="Calibri"/>
                <w:bCs/>
                <w:lang w:val="es-BO"/>
              </w:rPr>
            </w:pPr>
          </w:p>
          <w:p w:rsidR="00535E7E" w:rsidRPr="009370CF" w:rsidRDefault="00535E7E" w:rsidP="00E9685F">
            <w:pPr>
              <w:tabs>
                <w:tab w:val="left" w:pos="567"/>
              </w:tabs>
              <w:jc w:val="both"/>
              <w:rPr>
                <w:rFonts w:ascii="Calibri" w:hAnsi="Calibri"/>
                <w:bCs/>
                <w:lang w:val="es-BO"/>
              </w:rPr>
            </w:pPr>
            <w:r w:rsidRPr="009370CF">
              <w:rPr>
                <w:rFonts w:ascii="Calibri" w:hAnsi="Calibri"/>
                <w:bCs/>
                <w:lang w:val="es-BO"/>
              </w:rPr>
              <w:t>5. La Empresa contratada que subcontrate servicios de un tercero, deberá cumplir y hacer cumplir los requisitos de seguridad Industrial, salud ocupacional y medio ambiente.</w:t>
            </w:r>
          </w:p>
        </w:tc>
      </w:tr>
    </w:tbl>
    <w:p w:rsidR="00535E7E" w:rsidRDefault="00535E7E" w:rsidP="00535E7E">
      <w:pPr>
        <w:pStyle w:val="Prrafodelista"/>
        <w:ind w:left="0"/>
        <w:contextualSpacing/>
        <w:jc w:val="both"/>
        <w:rPr>
          <w:rFonts w:ascii="Calibri" w:hAnsi="Calibri" w:cs="Calibri"/>
          <w:b/>
          <w:bCs/>
          <w:lang w:eastAsia="es-BO"/>
        </w:rPr>
      </w:pPr>
    </w:p>
    <w:p w:rsidR="00535E7E" w:rsidRDefault="00535E7E" w:rsidP="00EC0351">
      <w:pPr>
        <w:pStyle w:val="Sinespaciado"/>
        <w:jc w:val="center"/>
        <w:rPr>
          <w:b/>
          <w:bCs/>
          <w:lang w:val="es-BO"/>
        </w:rPr>
      </w:pPr>
      <w:r>
        <w:rPr>
          <w:rFonts w:cs="Calibri"/>
          <w:b/>
          <w:bCs/>
          <w:sz w:val="20"/>
          <w:szCs w:val="20"/>
          <w:lang w:eastAsia="es-BO"/>
        </w:rPr>
        <w:br w:type="page"/>
      </w:r>
      <w:r w:rsidRPr="00EC0351">
        <w:rPr>
          <w:rFonts w:asciiTheme="minorHAnsi" w:hAnsiTheme="minorHAnsi" w:cstheme="minorHAnsi"/>
          <w:b/>
          <w:lang w:val="es-ES_tradnl"/>
        </w:rPr>
        <w:lastRenderedPageBreak/>
        <w:t>ANEXO 7</w:t>
      </w:r>
    </w:p>
    <w:p w:rsidR="00535E7E" w:rsidRPr="00E909FE" w:rsidRDefault="00535E7E" w:rsidP="00535E7E">
      <w:pPr>
        <w:jc w:val="center"/>
        <w:rPr>
          <w:rFonts w:ascii="Calibri" w:hAnsi="Calibri" w:cs="Calibri"/>
          <w:b/>
          <w:bCs/>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35E7E" w:rsidRPr="00090B99" w:rsidTr="00E9685F">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535E7E" w:rsidRPr="001B5CB3" w:rsidRDefault="00535E7E" w:rsidP="00E9685F">
            <w:pPr>
              <w:tabs>
                <w:tab w:val="left" w:pos="567"/>
              </w:tabs>
              <w:jc w:val="center"/>
              <w:rPr>
                <w:rFonts w:ascii="Calibri" w:hAnsi="Calibri"/>
                <w:b/>
                <w:bCs/>
                <w:sz w:val="22"/>
                <w:lang w:val="es-BO"/>
              </w:rPr>
            </w:pPr>
            <w:r w:rsidRPr="00EC0351">
              <w:rPr>
                <w:rFonts w:ascii="Calibri" w:hAnsi="Calibri"/>
                <w:b/>
                <w:bCs/>
                <w:lang w:val="es-BO"/>
              </w:rPr>
              <w:t xml:space="preserve">ANEXO 7: </w:t>
            </w:r>
            <w:r w:rsidRPr="00EC0351">
              <w:rPr>
                <w:rFonts w:ascii="Calibri" w:hAnsi="Calibri" w:cs="Calibri"/>
                <w:b/>
                <w:bCs/>
              </w:rPr>
              <w:t>FORMA DE LA EVALUACIÓN TECNICA Y ADJUDICACIÓN</w:t>
            </w:r>
          </w:p>
        </w:tc>
      </w:tr>
      <w:tr w:rsidR="00535E7E" w:rsidRPr="009370CF" w:rsidTr="00E9685F">
        <w:trPr>
          <w:trHeight w:val="420"/>
        </w:trPr>
        <w:tc>
          <w:tcPr>
            <w:tcW w:w="9113" w:type="dxa"/>
            <w:tcBorders>
              <w:top w:val="single" w:sz="4" w:space="0" w:color="auto"/>
              <w:left w:val="single" w:sz="4" w:space="0" w:color="auto"/>
              <w:bottom w:val="single" w:sz="4" w:space="0" w:color="auto"/>
              <w:right w:val="single" w:sz="4" w:space="0" w:color="auto"/>
            </w:tcBorders>
            <w:vAlign w:val="center"/>
          </w:tcPr>
          <w:p w:rsidR="00535E7E" w:rsidRPr="001B5CB3" w:rsidRDefault="00535E7E" w:rsidP="00E9685F">
            <w:pPr>
              <w:pStyle w:val="Prrafodelista"/>
              <w:ind w:left="0"/>
              <w:contextualSpacing/>
              <w:jc w:val="both"/>
              <w:rPr>
                <w:rFonts w:ascii="Calibri" w:hAnsi="Calibri" w:cs="Calibri"/>
                <w:color w:val="000000"/>
                <w:sz w:val="22"/>
                <w:szCs w:val="22"/>
              </w:rPr>
            </w:pPr>
          </w:p>
          <w:p w:rsidR="00535E7E" w:rsidRPr="00EC0351" w:rsidRDefault="00535E7E" w:rsidP="00E9685F">
            <w:pPr>
              <w:contextualSpacing/>
              <w:jc w:val="both"/>
              <w:rPr>
                <w:rFonts w:ascii="Calibri" w:hAnsi="Calibri" w:cs="Calibri"/>
                <w:b/>
                <w:color w:val="000000"/>
              </w:rPr>
            </w:pPr>
            <w:r w:rsidRPr="00EC0351">
              <w:rPr>
                <w:rFonts w:ascii="Calibri" w:hAnsi="Calibri" w:cs="Calibri"/>
                <w:b/>
                <w:color w:val="000000"/>
              </w:rPr>
              <w:t>JUSTIFICACION DE LA FORMA DE EVALUACIÓN</w:t>
            </w:r>
          </w:p>
          <w:p w:rsidR="00535E7E" w:rsidRPr="00EC0351" w:rsidRDefault="00535E7E" w:rsidP="00E9685F">
            <w:pPr>
              <w:contextualSpacing/>
              <w:jc w:val="both"/>
              <w:rPr>
                <w:rFonts w:ascii="Calibri" w:hAnsi="Calibri" w:cs="Calibri"/>
                <w:color w:val="000000"/>
              </w:rPr>
            </w:pPr>
          </w:p>
          <w:p w:rsidR="00535E7E" w:rsidRPr="00EC0351" w:rsidRDefault="00535E7E" w:rsidP="00E9685F">
            <w:pPr>
              <w:contextualSpacing/>
              <w:jc w:val="both"/>
              <w:rPr>
                <w:rFonts w:ascii="Calibri" w:hAnsi="Calibri" w:cs="Calibri"/>
                <w:color w:val="000000"/>
              </w:rPr>
            </w:pPr>
            <w:r w:rsidRPr="00EC0351">
              <w:rPr>
                <w:rFonts w:ascii="Calibri" w:hAnsi="Calibri" w:cs="Calibri"/>
                <w:color w:val="000000"/>
              </w:rPr>
              <w:t>Una vez concluida la evaluación administrativa y legal, el personal técnico que conforma el Comité de Licitación verificará el cumplimiento de las condiciones técnicas de las propuestas habilitadas, aplicando la metodología CUMPLE/NO CUMPLE.</w:t>
            </w:r>
          </w:p>
          <w:p w:rsidR="00535E7E" w:rsidRPr="00EC0351" w:rsidRDefault="00535E7E" w:rsidP="00E9685F">
            <w:pPr>
              <w:contextualSpacing/>
              <w:jc w:val="both"/>
              <w:rPr>
                <w:rFonts w:ascii="Calibri" w:hAnsi="Calibri" w:cs="Calibri"/>
                <w:color w:val="000000"/>
              </w:rPr>
            </w:pPr>
          </w:p>
          <w:p w:rsidR="00535E7E" w:rsidRPr="00EC0351" w:rsidRDefault="00535E7E" w:rsidP="00E9685F">
            <w:pPr>
              <w:contextualSpacing/>
              <w:jc w:val="both"/>
              <w:rPr>
                <w:rFonts w:ascii="Calibri" w:hAnsi="Calibri" w:cs="Calibri"/>
                <w:color w:val="000000"/>
              </w:rPr>
            </w:pPr>
            <w:r w:rsidRPr="00EC0351">
              <w:rPr>
                <w:rFonts w:ascii="Calibri" w:hAnsi="Calibri" w:cs="Calibri"/>
                <w:color w:val="000000"/>
              </w:rPr>
              <w:t>A las propuestas que no hubieran sido descalificadas, como resultado de la metodología CUMPLE/NO CUMPLE en la evaluación de las condiciones técnicas establecidas, se les asignarán setenta (70) puntos.</w:t>
            </w:r>
          </w:p>
          <w:p w:rsidR="00535E7E" w:rsidRPr="00EC0351" w:rsidRDefault="00535E7E" w:rsidP="00E9685F">
            <w:pPr>
              <w:contextualSpacing/>
              <w:jc w:val="both"/>
              <w:rPr>
                <w:rFonts w:ascii="Calibri" w:hAnsi="Calibri" w:cs="Calibri"/>
                <w:color w:val="000000"/>
              </w:rPr>
            </w:pPr>
          </w:p>
          <w:p w:rsidR="00535E7E" w:rsidRPr="00EC0351" w:rsidRDefault="00535E7E" w:rsidP="00E9685F">
            <w:pPr>
              <w:contextualSpacing/>
              <w:jc w:val="both"/>
              <w:rPr>
                <w:rFonts w:ascii="Calibri" w:hAnsi="Calibri" w:cs="Calibri"/>
                <w:color w:val="000000"/>
              </w:rPr>
            </w:pPr>
            <w:r w:rsidRPr="00EC0351">
              <w:rPr>
                <w:rFonts w:ascii="Calibri" w:hAnsi="Calibri" w:cs="Calibri"/>
                <w:color w:val="000000"/>
              </w:rPr>
              <w:t>Las propuestas que en la evaluación de las condiciones técnicas no alcancen el puntaje mínimo de setenta (70) puntos serán descalificadas.</w:t>
            </w:r>
          </w:p>
          <w:p w:rsidR="00535E7E" w:rsidRPr="00EC0351" w:rsidRDefault="00535E7E" w:rsidP="00E9685F">
            <w:pPr>
              <w:contextualSpacing/>
              <w:jc w:val="both"/>
              <w:rPr>
                <w:rFonts w:ascii="Calibri" w:hAnsi="Calibri" w:cs="Calibri"/>
                <w:color w:val="000000"/>
              </w:rPr>
            </w:pPr>
          </w:p>
          <w:p w:rsidR="00535E7E" w:rsidRPr="00EC0351" w:rsidRDefault="00535E7E" w:rsidP="00E9685F">
            <w:pPr>
              <w:contextualSpacing/>
              <w:jc w:val="both"/>
              <w:rPr>
                <w:rFonts w:ascii="Calibri" w:hAnsi="Calibri" w:cs="Calibri"/>
                <w:color w:val="000000"/>
              </w:rPr>
            </w:pPr>
            <w:r w:rsidRPr="00EC0351">
              <w:rPr>
                <w:rFonts w:ascii="Calibri" w:hAnsi="Calibri" w:cs="Calibri"/>
                <w:color w:val="000000"/>
                <w:lang w:val="es-ES_tradnl"/>
              </w:rPr>
              <w:t xml:space="preserve">Se recomendará la adjudicación a una o más empresas que cumplan con las condiciones técnicas y aspectos requeridos en el DBC, de manera proporcional a su capacidad de transporte habilitada. </w:t>
            </w:r>
            <w:r w:rsidRPr="00EC0351">
              <w:rPr>
                <w:rFonts w:ascii="Calibri" w:hAnsi="Calibri" w:cs="Calibri"/>
                <w:color w:val="000000"/>
              </w:rPr>
              <w:t>Si la(s) empresa(s) no cubre(n) el volumen total requerido por YPFB se recomendará declarar desierto el porcentaje de volumen no adjudicado.</w:t>
            </w:r>
          </w:p>
          <w:p w:rsidR="00535E7E" w:rsidRPr="001B5CB3" w:rsidRDefault="00535E7E" w:rsidP="00E9685F">
            <w:pPr>
              <w:contextualSpacing/>
              <w:jc w:val="both"/>
              <w:rPr>
                <w:rFonts w:ascii="Calibri" w:hAnsi="Calibri" w:cs="Calibri"/>
                <w:b/>
                <w:color w:val="000000"/>
                <w:sz w:val="22"/>
                <w:szCs w:val="22"/>
              </w:rPr>
            </w:pPr>
          </w:p>
        </w:tc>
      </w:tr>
    </w:tbl>
    <w:p w:rsidR="00535E7E" w:rsidRPr="00E909FE" w:rsidRDefault="00535E7E" w:rsidP="00535E7E">
      <w:pPr>
        <w:jc w:val="center"/>
        <w:rPr>
          <w:rFonts w:ascii="Calibri" w:hAnsi="Calibri" w:cs="Calibri"/>
          <w:b/>
          <w:bCs/>
          <w:sz w:val="22"/>
          <w:szCs w:val="22"/>
        </w:rPr>
      </w:pPr>
    </w:p>
    <w:p w:rsidR="00535E7E" w:rsidRDefault="00535E7E" w:rsidP="00535E7E">
      <w:pPr>
        <w:pStyle w:val="Prrafodelista"/>
        <w:ind w:left="0"/>
        <w:contextualSpacing/>
        <w:jc w:val="both"/>
        <w:rPr>
          <w:rFonts w:ascii="Calibri" w:hAnsi="Calibri" w:cs="Calibri"/>
          <w:b/>
          <w:bCs/>
          <w:lang w:eastAsia="es-BO"/>
        </w:rPr>
      </w:pPr>
    </w:p>
    <w:p w:rsidR="00535E7E" w:rsidRPr="00873C79" w:rsidRDefault="00535E7E" w:rsidP="00535E7E">
      <w:pPr>
        <w:pStyle w:val="Prrafodelista"/>
        <w:ind w:left="0"/>
        <w:contextualSpacing/>
        <w:jc w:val="both"/>
        <w:rPr>
          <w:rFonts w:ascii="Calibri" w:hAnsi="Calibri" w:cs="Calibri"/>
          <w:b/>
          <w:bCs/>
          <w:lang w:eastAsia="es-BO"/>
        </w:rPr>
      </w:pPr>
    </w:p>
    <w:p w:rsidR="008302EA" w:rsidRDefault="008302EA" w:rsidP="004854C5">
      <w:pPr>
        <w:pStyle w:val="Sinespaciado"/>
        <w:jc w:val="center"/>
        <w:rPr>
          <w:rFonts w:asciiTheme="minorHAnsi" w:eastAsia="Arial Unicode MS" w:hAnsiTheme="minorHAnsi" w:cstheme="minorHAnsi"/>
          <w:b/>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290A7E" w:rsidRDefault="00290A7E">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977C5">
        <w:trPr>
          <w:trHeight w:val="700"/>
        </w:trPr>
        <w:tc>
          <w:tcPr>
            <w:tcW w:w="9005" w:type="dxa"/>
            <w:shd w:val="clear" w:color="auto" w:fill="auto"/>
            <w:vAlign w:val="center"/>
          </w:tcPr>
          <w:p w:rsidR="007D4619" w:rsidRPr="004854C5" w:rsidRDefault="007D4619" w:rsidP="00F977C5">
            <w:pPr>
              <w:ind w:right="28"/>
              <w:jc w:val="center"/>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67ECE" w:rsidRPr="004854C5" w:rsidRDefault="00D67ECE" w:rsidP="00D67ECE">
      <w:pPr>
        <w:jc w:val="center"/>
        <w:rPr>
          <w:rFonts w:asciiTheme="minorHAnsi" w:hAnsiTheme="minorHAnsi" w:cstheme="minorHAnsi"/>
          <w:b/>
          <w:bCs/>
          <w:sz w:val="22"/>
          <w:szCs w:val="22"/>
        </w:rPr>
      </w:pPr>
    </w:p>
    <w:p w:rsidR="00D67ECE" w:rsidRPr="00882680" w:rsidRDefault="00D67ECE" w:rsidP="00D67ECE">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D67ECE" w:rsidRPr="00882680" w:rsidRDefault="00D67ECE" w:rsidP="00D67ECE">
      <w:pPr>
        <w:autoSpaceDE w:val="0"/>
        <w:autoSpaceDN w:val="0"/>
        <w:adjustRightInd w:val="0"/>
        <w:jc w:val="center"/>
        <w:rPr>
          <w:rFonts w:ascii="Arial" w:hAnsi="Arial" w:cs="Arial"/>
          <w:b/>
          <w:bCs/>
        </w:rPr>
      </w:pPr>
    </w:p>
    <w:p w:rsidR="00D67ECE" w:rsidRPr="00882680" w:rsidRDefault="00D67ECE" w:rsidP="00D67ECE">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D67ECE" w:rsidRPr="00882680" w:rsidRDefault="00D67ECE" w:rsidP="00D67ECE">
      <w:pPr>
        <w:autoSpaceDE w:val="0"/>
        <w:autoSpaceDN w:val="0"/>
        <w:adjustRightInd w:val="0"/>
        <w:jc w:val="center"/>
        <w:rPr>
          <w:rFonts w:ascii="Arial" w:hAnsi="Arial" w:cs="Arial"/>
          <w:b/>
          <w:u w:val="single"/>
        </w:rPr>
      </w:pPr>
    </w:p>
    <w:p w:rsidR="00D67ECE" w:rsidRPr="00882680" w:rsidRDefault="00D67ECE" w:rsidP="00D67ECE">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D67ECE" w:rsidRPr="00882680" w:rsidRDefault="00D67ECE" w:rsidP="00D67ECE">
      <w:pPr>
        <w:autoSpaceDE w:val="0"/>
        <w:autoSpaceDN w:val="0"/>
        <w:adjustRightInd w:val="0"/>
        <w:jc w:val="both"/>
        <w:rPr>
          <w:rFonts w:ascii="Arial" w:hAnsi="Arial" w:cs="Arial"/>
          <w:u w:val="single"/>
        </w:rPr>
      </w:pPr>
    </w:p>
    <w:p w:rsidR="00D67ECE" w:rsidRPr="00882680" w:rsidRDefault="00D67ECE" w:rsidP="007D0632">
      <w:pPr>
        <w:numPr>
          <w:ilvl w:val="1"/>
          <w:numId w:val="50"/>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w:t>
      </w:r>
      <w:proofErr w:type="gramStart"/>
      <w:r w:rsidRPr="00882680">
        <w:rPr>
          <w:rFonts w:ascii="Arial" w:hAnsi="Arial" w:cs="Arial"/>
        </w:rPr>
        <w:t>.….,</w:t>
      </w:r>
      <w:proofErr w:type="gramEnd"/>
      <w:r w:rsidRPr="00882680">
        <w:rPr>
          <w:rFonts w:ascii="Arial" w:hAnsi="Arial" w:cs="Arial"/>
        </w:rPr>
        <w:t xml:space="preserve"> a denominarse en adelante el Contratante</w:t>
      </w:r>
      <w:r w:rsidRPr="00882680">
        <w:rPr>
          <w:rFonts w:ascii="Arial" w:hAnsi="Arial" w:cs="Arial"/>
          <w:b/>
        </w:rPr>
        <w:t>.</w:t>
      </w:r>
    </w:p>
    <w:p w:rsidR="00D67ECE" w:rsidRPr="00882680" w:rsidRDefault="00D67ECE" w:rsidP="00D67ECE">
      <w:pPr>
        <w:ind w:left="851"/>
        <w:contextualSpacing/>
        <w:jc w:val="both"/>
        <w:rPr>
          <w:rFonts w:ascii="Arial" w:hAnsi="Arial" w:cs="Arial"/>
          <w:b/>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w:t>
      </w:r>
      <w:proofErr w:type="gramStart"/>
      <w:r w:rsidRPr="00882680">
        <w:rPr>
          <w:rFonts w:ascii="Arial" w:hAnsi="Arial" w:cs="Arial"/>
          <w:bCs/>
        </w:rPr>
        <w:t>……,</w:t>
      </w:r>
      <w:proofErr w:type="gramEnd"/>
      <w:r w:rsidRPr="00882680">
        <w:rPr>
          <w:rFonts w:ascii="Arial" w:hAnsi="Arial" w:cs="Arial"/>
          <w:bCs/>
        </w:rPr>
        <w:t xml:space="preserve">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D67ECE" w:rsidRPr="00882680" w:rsidRDefault="00D67ECE" w:rsidP="00D67ECE">
      <w:pPr>
        <w:pStyle w:val="Prrafodelista"/>
        <w:rPr>
          <w:rFonts w:ascii="Arial" w:hAnsi="Arial" w:cs="Arial"/>
          <w:bCs/>
        </w:rPr>
      </w:pPr>
    </w:p>
    <w:p w:rsidR="00D67ECE" w:rsidRPr="00882680" w:rsidRDefault="00D67ECE" w:rsidP="00D67ECE">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D67ECE" w:rsidRPr="00882680" w:rsidRDefault="00D67ECE" w:rsidP="00D67ECE">
      <w:pPr>
        <w:autoSpaceDE w:val="0"/>
        <w:autoSpaceDN w:val="0"/>
        <w:adjustRightInd w:val="0"/>
        <w:ind w:left="851"/>
        <w:jc w:val="both"/>
        <w:rPr>
          <w:rFonts w:ascii="Arial" w:hAnsi="Arial" w:cs="Arial"/>
          <w:bCs/>
        </w:rPr>
      </w:pPr>
      <w:r w:rsidRPr="00882680">
        <w:rPr>
          <w:rFonts w:ascii="Arial" w:hAnsi="Arial" w:cs="Arial"/>
          <w:bCs/>
        </w:rPr>
        <w:t xml:space="preserve"> </w:t>
      </w: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7D0632">
      <w:pPr>
        <w:pStyle w:val="Prrafodelista"/>
        <w:numPr>
          <w:ilvl w:val="0"/>
          <w:numId w:val="50"/>
        </w:numPr>
        <w:autoSpaceDE w:val="0"/>
        <w:autoSpaceDN w:val="0"/>
        <w:adjustRightInd w:val="0"/>
        <w:contextualSpacing/>
        <w:jc w:val="both"/>
        <w:rPr>
          <w:rFonts w:ascii="Arial" w:hAnsi="Arial" w:cs="Arial"/>
          <w:bCs/>
          <w:vanish/>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D67ECE" w:rsidRPr="00882680" w:rsidRDefault="00D67ECE" w:rsidP="00D67ECE">
      <w:pPr>
        <w:pStyle w:val="Prrafodelista"/>
        <w:autoSpaceDE w:val="0"/>
        <w:autoSpaceDN w:val="0"/>
        <w:adjustRightInd w:val="0"/>
        <w:ind w:left="851" w:hanging="851"/>
        <w:jc w:val="both"/>
        <w:rPr>
          <w:rFonts w:ascii="Arial" w:hAnsi="Arial" w:cs="Arial"/>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D67ECE" w:rsidRPr="00882680" w:rsidRDefault="00D67ECE" w:rsidP="00D67ECE">
      <w:pPr>
        <w:widowControl w:val="0"/>
        <w:ind w:left="851" w:hanging="851"/>
        <w:jc w:val="both"/>
        <w:rPr>
          <w:rFonts w:ascii="Arial" w:hAnsi="Arial" w:cs="Arial"/>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7D0632">
      <w:pPr>
        <w:pStyle w:val="Prrafodelista"/>
        <w:numPr>
          <w:ilvl w:val="0"/>
          <w:numId w:val="50"/>
        </w:numPr>
        <w:autoSpaceDE w:val="0"/>
        <w:autoSpaceDN w:val="0"/>
        <w:adjustRightInd w:val="0"/>
        <w:contextualSpacing/>
        <w:jc w:val="both"/>
        <w:rPr>
          <w:rFonts w:ascii="Arial" w:hAnsi="Arial" w:cs="Arial"/>
          <w:bCs/>
          <w:vanish/>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D67ECE" w:rsidRPr="00882680" w:rsidRDefault="00D67ECE" w:rsidP="00D67ECE">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D67ECE" w:rsidRPr="00882680" w:rsidTr="00D70125">
        <w:trPr>
          <w:trHeight w:val="1090"/>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D67ECE" w:rsidRPr="00882680" w:rsidTr="00D70125">
        <w:trPr>
          <w:trHeight w:val="709"/>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D67ECE" w:rsidRPr="00882680" w:rsidRDefault="00D67ECE" w:rsidP="00D70125">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D67ECE" w:rsidRPr="00882680" w:rsidTr="00D70125">
        <w:trPr>
          <w:trHeight w:val="878"/>
          <w:jc w:val="center"/>
        </w:trPr>
        <w:tc>
          <w:tcPr>
            <w:tcW w:w="1973" w:type="dxa"/>
            <w:vAlign w:val="center"/>
          </w:tcPr>
          <w:p w:rsidR="00D67ECE" w:rsidRPr="00882680" w:rsidRDefault="00D67ECE" w:rsidP="00D70125">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D67ECE" w:rsidRPr="00882680" w:rsidRDefault="00D67ECE" w:rsidP="00D70125">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D67ECE" w:rsidRPr="00882680" w:rsidTr="00D70125">
        <w:trPr>
          <w:trHeight w:val="1060"/>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 xml:space="preserve">Contrabando: </w:t>
            </w:r>
          </w:p>
          <w:p w:rsidR="00D67ECE" w:rsidRPr="00882680" w:rsidRDefault="00D67ECE" w:rsidP="00D70125">
            <w:pPr>
              <w:autoSpaceDE w:val="0"/>
              <w:autoSpaceDN w:val="0"/>
              <w:adjustRightInd w:val="0"/>
              <w:rPr>
                <w:rFonts w:ascii="Arial" w:hAnsi="Arial" w:cs="Arial"/>
                <w:b/>
                <w:bCs/>
                <w:u w:val="single"/>
              </w:rPr>
            </w:pPr>
          </w:p>
        </w:tc>
        <w:tc>
          <w:tcPr>
            <w:tcW w:w="6857" w:type="dxa"/>
            <w:vAlign w:val="center"/>
          </w:tcPr>
          <w:p w:rsidR="00D67ECE" w:rsidRPr="00882680" w:rsidRDefault="00D67ECE" w:rsidP="00D70125">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D67ECE" w:rsidRPr="00882680" w:rsidTr="00D70125">
        <w:trPr>
          <w:trHeight w:val="867"/>
          <w:jc w:val="center"/>
        </w:trPr>
        <w:tc>
          <w:tcPr>
            <w:tcW w:w="1973"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b/>
                <w:bCs/>
                <w:u w:val="single"/>
              </w:rPr>
            </w:pPr>
          </w:p>
        </w:tc>
        <w:tc>
          <w:tcPr>
            <w:tcW w:w="6857" w:type="dxa"/>
            <w:vAlign w:val="center"/>
          </w:tcPr>
          <w:p w:rsidR="00D67ECE" w:rsidRPr="00882680" w:rsidRDefault="00D67ECE" w:rsidP="00D70125">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D67ECE" w:rsidRPr="00882680" w:rsidTr="00D70125">
        <w:trPr>
          <w:trHeight w:val="451"/>
          <w:jc w:val="center"/>
        </w:trPr>
        <w:tc>
          <w:tcPr>
            <w:tcW w:w="1973" w:type="dxa"/>
            <w:vAlign w:val="center"/>
          </w:tcPr>
          <w:p w:rsidR="00D67ECE" w:rsidRPr="00882680" w:rsidRDefault="00D67ECE" w:rsidP="00D70125">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D67ECE" w:rsidRPr="00882680" w:rsidRDefault="00D67ECE" w:rsidP="00D70125">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D67ECE" w:rsidRPr="00882680" w:rsidTr="00D70125">
        <w:trPr>
          <w:trHeight w:val="1336"/>
          <w:jc w:val="center"/>
        </w:trPr>
        <w:tc>
          <w:tcPr>
            <w:tcW w:w="1973"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D67ECE" w:rsidRPr="00882680" w:rsidRDefault="00D67ECE" w:rsidP="00D70125">
            <w:pPr>
              <w:autoSpaceDE w:val="0"/>
              <w:autoSpaceDN w:val="0"/>
              <w:adjustRightInd w:val="0"/>
              <w:rPr>
                <w:rFonts w:ascii="Arial" w:hAnsi="Arial" w:cs="Arial"/>
                <w:b/>
                <w:bCs/>
                <w:u w:val="single"/>
              </w:rPr>
            </w:pPr>
          </w:p>
        </w:tc>
        <w:tc>
          <w:tcPr>
            <w:tcW w:w="6857" w:type="dxa"/>
            <w:vAlign w:val="center"/>
          </w:tcPr>
          <w:p w:rsidR="00D67ECE" w:rsidRPr="00882680" w:rsidRDefault="00D67ECE" w:rsidP="00D70125">
            <w:pPr>
              <w:autoSpaceDE w:val="0"/>
              <w:autoSpaceDN w:val="0"/>
              <w:adjustRightInd w:val="0"/>
              <w:jc w:val="both"/>
              <w:rPr>
                <w:rFonts w:ascii="Arial" w:hAnsi="Arial" w:cs="Arial"/>
                <w:b/>
                <w:bCs/>
                <w:u w:val="single"/>
              </w:rPr>
            </w:pPr>
            <w:r w:rsidRPr="00882680">
              <w:rPr>
                <w:rFonts w:ascii="Arial" w:hAnsi="Arial" w:cs="Arial"/>
              </w:rPr>
              <w:t xml:space="preserve">Son las normas constitucionales, leyes, decretos y toda otra </w:t>
            </w:r>
            <w:proofErr w:type="gramStart"/>
            <w:r w:rsidRPr="00882680">
              <w:rPr>
                <w:rFonts w:ascii="Arial" w:hAnsi="Arial" w:cs="Arial"/>
              </w:rPr>
              <w:t>disposición  legal</w:t>
            </w:r>
            <w:proofErr w:type="gramEnd"/>
            <w:r w:rsidRPr="00882680">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D67ECE" w:rsidRPr="00882680" w:rsidTr="00D70125">
        <w:trPr>
          <w:trHeight w:val="868"/>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D67ECE" w:rsidRPr="00882680" w:rsidTr="00D70125">
        <w:trPr>
          <w:trHeight w:val="742"/>
          <w:jc w:val="center"/>
        </w:trPr>
        <w:tc>
          <w:tcPr>
            <w:tcW w:w="1973"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b/>
                <w:bCs/>
              </w:rPr>
            </w:pP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D67ECE" w:rsidRPr="00882680" w:rsidTr="00D70125">
        <w:trPr>
          <w:trHeight w:val="683"/>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D67ECE" w:rsidRPr="00882680" w:rsidTr="00D70125">
        <w:trPr>
          <w:trHeight w:val="707"/>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D67ECE" w:rsidRPr="00882680" w:rsidTr="00D70125">
        <w:trPr>
          <w:trHeight w:val="1539"/>
          <w:jc w:val="center"/>
        </w:trPr>
        <w:tc>
          <w:tcPr>
            <w:tcW w:w="1973" w:type="dxa"/>
            <w:vAlign w:val="center"/>
          </w:tcPr>
          <w:p w:rsidR="00D67ECE" w:rsidRPr="00882680" w:rsidRDefault="00D67ECE" w:rsidP="00D70125">
            <w:pPr>
              <w:autoSpaceDE w:val="0"/>
              <w:autoSpaceDN w:val="0"/>
              <w:adjustRightInd w:val="0"/>
              <w:rPr>
                <w:rFonts w:ascii="Arial" w:hAnsi="Arial" w:cs="Arial"/>
                <w:bCs/>
              </w:rPr>
            </w:pPr>
            <w:r w:rsidRPr="00882680">
              <w:rPr>
                <w:rFonts w:ascii="Arial" w:hAnsi="Arial" w:cs="Arial"/>
                <w:b/>
                <w:bCs/>
              </w:rPr>
              <w:t xml:space="preserve">Servicio: </w:t>
            </w:r>
          </w:p>
          <w:p w:rsidR="00D67ECE" w:rsidRPr="00882680" w:rsidRDefault="00D67ECE" w:rsidP="00D70125">
            <w:pPr>
              <w:autoSpaceDE w:val="0"/>
              <w:autoSpaceDN w:val="0"/>
              <w:adjustRightInd w:val="0"/>
              <w:rPr>
                <w:rFonts w:ascii="Arial" w:hAnsi="Arial" w:cs="Arial"/>
                <w:b/>
                <w:bCs/>
              </w:rPr>
            </w:pP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D67ECE" w:rsidRPr="00882680" w:rsidTr="00D70125">
        <w:trPr>
          <w:trHeight w:val="1701"/>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D67ECE" w:rsidRPr="00882680" w:rsidRDefault="00D67ECE" w:rsidP="00D67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D67ECE" w:rsidRPr="00882680" w:rsidRDefault="00D67ECE" w:rsidP="00D67ECE">
      <w:pPr>
        <w:pStyle w:val="Prrafodelista"/>
        <w:autoSpaceDE w:val="0"/>
        <w:autoSpaceDN w:val="0"/>
        <w:adjustRightInd w:val="0"/>
        <w:ind w:left="851"/>
        <w:jc w:val="both"/>
        <w:rPr>
          <w:rFonts w:ascii="Arial" w:hAnsi="Arial" w:cs="Arial"/>
          <w:b/>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D67ECE" w:rsidRPr="00882680" w:rsidRDefault="00D67ECE" w:rsidP="00D67ECE">
      <w:pPr>
        <w:pStyle w:val="Prrafodelista"/>
        <w:rPr>
          <w:rFonts w:ascii="Arial" w:hAnsi="Arial" w:cs="Arial"/>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D67ECE" w:rsidRPr="00882680" w:rsidRDefault="00D67ECE" w:rsidP="00D67ECE">
      <w:pPr>
        <w:pStyle w:val="Prrafodelista"/>
        <w:rPr>
          <w:rFonts w:ascii="Arial" w:hAnsi="Arial" w:cs="Arial"/>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D67ECE" w:rsidRPr="00882680" w:rsidRDefault="00D67ECE" w:rsidP="00D67ECE">
      <w:pPr>
        <w:pStyle w:val="Prrafodelista"/>
        <w:rPr>
          <w:rFonts w:ascii="Arial" w:hAnsi="Arial" w:cs="Arial"/>
          <w:b/>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D67ECE" w:rsidRPr="00882680" w:rsidRDefault="00D67ECE" w:rsidP="00D67ECE">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D67ECE" w:rsidRPr="00882680" w:rsidRDefault="00D67ECE" w:rsidP="00D67ECE">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882680">
        <w:rPr>
          <w:rFonts w:ascii="Arial" w:hAnsi="Arial" w:cs="Arial"/>
        </w:rPr>
        <w:t>Anexo  1</w:t>
      </w:r>
      <w:proofErr w:type="gramEnd"/>
      <w:r w:rsidRPr="00882680">
        <w:rPr>
          <w:rFonts w:ascii="Arial" w:hAnsi="Arial" w:cs="Arial"/>
        </w:rPr>
        <w:t xml:space="preserve">    </w:t>
      </w:r>
    </w:p>
    <w:p w:rsidR="00D67ECE" w:rsidRPr="00882680" w:rsidRDefault="00D67ECE" w:rsidP="00D67ECE">
      <w:pPr>
        <w:tabs>
          <w:tab w:val="left" w:pos="1701"/>
          <w:tab w:val="left" w:pos="2694"/>
        </w:tabs>
        <w:ind w:left="851"/>
        <w:jc w:val="both"/>
        <w:rPr>
          <w:rFonts w:ascii="Arial" w:hAnsi="Arial" w:cs="Arial"/>
        </w:rPr>
      </w:pPr>
      <w:proofErr w:type="gramStart"/>
      <w:r w:rsidRPr="00882680">
        <w:rPr>
          <w:rFonts w:ascii="Arial" w:hAnsi="Arial" w:cs="Arial"/>
        </w:rPr>
        <w:t>Anexo  2</w:t>
      </w:r>
      <w:proofErr w:type="gramEnd"/>
      <w:r w:rsidRPr="00882680">
        <w:rPr>
          <w:rFonts w:ascii="Arial" w:hAnsi="Arial" w:cs="Arial"/>
        </w:rPr>
        <w:tab/>
      </w:r>
    </w:p>
    <w:p w:rsidR="00D67ECE" w:rsidRPr="00882680" w:rsidRDefault="00D67ECE" w:rsidP="00D67ECE">
      <w:pPr>
        <w:ind w:left="851"/>
        <w:jc w:val="both"/>
        <w:rPr>
          <w:rFonts w:ascii="Arial" w:hAnsi="Arial" w:cs="Arial"/>
        </w:rPr>
      </w:pPr>
      <w:r w:rsidRPr="00882680">
        <w:rPr>
          <w:rFonts w:ascii="Arial" w:hAnsi="Arial" w:cs="Arial"/>
        </w:rPr>
        <w:t xml:space="preserve"> </w:t>
      </w: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67ECE" w:rsidRPr="00882680" w:rsidRDefault="00D67ECE" w:rsidP="00D67ECE">
      <w:pPr>
        <w:pStyle w:val="Prrafodelista"/>
        <w:autoSpaceDE w:val="0"/>
        <w:autoSpaceDN w:val="0"/>
        <w:adjustRightInd w:val="0"/>
        <w:ind w:left="851"/>
        <w:jc w:val="both"/>
        <w:rPr>
          <w:rFonts w:ascii="Arial" w:hAnsi="Arial" w:cs="Arial"/>
          <w:b/>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w:t>
      </w:r>
      <w:proofErr w:type="gramStart"/>
      <w:r w:rsidRPr="00882680">
        <w:rPr>
          <w:rFonts w:ascii="Arial" w:hAnsi="Arial" w:cs="Arial"/>
          <w:bCs/>
        </w:rPr>
        <w:t>,  debidamente</w:t>
      </w:r>
      <w:proofErr w:type="gramEnd"/>
      <w:r w:rsidRPr="00882680">
        <w:rPr>
          <w:rFonts w:ascii="Arial" w:hAnsi="Arial" w:cs="Arial"/>
          <w:bCs/>
        </w:rPr>
        <w:t xml:space="preserve"> firmada por sus representantes legales.</w:t>
      </w:r>
      <w:r w:rsidRPr="00882680">
        <w:rPr>
          <w:rFonts w:ascii="Arial" w:hAnsi="Arial" w:cs="Arial"/>
          <w:b/>
          <w:bCs/>
        </w:rPr>
        <w:t xml:space="preserve"> </w:t>
      </w:r>
    </w:p>
    <w:p w:rsidR="00D67ECE" w:rsidRPr="00882680" w:rsidRDefault="00D67ECE" w:rsidP="00D67ECE">
      <w:pPr>
        <w:pStyle w:val="Prrafodelista"/>
        <w:autoSpaceDE w:val="0"/>
        <w:autoSpaceDN w:val="0"/>
        <w:adjustRightInd w:val="0"/>
        <w:ind w:left="851"/>
        <w:jc w:val="both"/>
        <w:rPr>
          <w:rFonts w:ascii="Arial" w:hAnsi="Arial" w:cs="Arial"/>
          <w:b/>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D67ECE" w:rsidRPr="00882680" w:rsidRDefault="00D67ECE" w:rsidP="00D67ECE">
      <w:pPr>
        <w:pStyle w:val="Prrafodelista"/>
        <w:rPr>
          <w:rFonts w:ascii="Arial" w:hAnsi="Arial" w:cs="Arial"/>
          <w:b/>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D67ECE" w:rsidRPr="00882680" w:rsidRDefault="00D67ECE" w:rsidP="00D67ECE">
      <w:pPr>
        <w:pStyle w:val="Prrafodelista"/>
        <w:rPr>
          <w:rFonts w:ascii="Arial" w:hAnsi="Arial" w:cs="Arial"/>
          <w:bCs/>
        </w:rPr>
      </w:pPr>
    </w:p>
    <w:p w:rsidR="00D67ECE" w:rsidRPr="00882680" w:rsidRDefault="00D67ECE" w:rsidP="007D0632">
      <w:pPr>
        <w:pStyle w:val="Prrafodelista"/>
        <w:numPr>
          <w:ilvl w:val="1"/>
          <w:numId w:val="50"/>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D67ECE" w:rsidRPr="00882680" w:rsidRDefault="00D67ECE" w:rsidP="00D67ECE">
      <w:pPr>
        <w:autoSpaceDE w:val="0"/>
        <w:autoSpaceDN w:val="0"/>
        <w:adjustRightInd w:val="0"/>
        <w:ind w:left="709" w:hanging="709"/>
        <w:jc w:val="both"/>
        <w:rPr>
          <w:rFonts w:ascii="Arial" w:hAnsi="Arial" w:cs="Arial"/>
        </w:rPr>
      </w:pPr>
    </w:p>
    <w:p w:rsidR="00D67ECE" w:rsidRPr="00882680" w:rsidRDefault="00D67ECE" w:rsidP="00D67ECE">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D67ECE" w:rsidRPr="00882680" w:rsidRDefault="00D67ECE" w:rsidP="00D67ECE">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D67ECE" w:rsidRPr="00882680" w:rsidTr="00D701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shd w:val="clear" w:color="auto" w:fill="auto"/>
            <w:vAlign w:val="center"/>
          </w:tcPr>
          <w:p w:rsidR="00D67ECE" w:rsidRPr="00882680" w:rsidRDefault="00D67ECE" w:rsidP="00D70125">
            <w:pPr>
              <w:jc w:val="center"/>
              <w:rPr>
                <w:rFonts w:ascii="Arial" w:hAnsi="Arial" w:cs="Arial"/>
                <w:lang w:val="es-BO" w:eastAsia="es-ES"/>
              </w:rPr>
            </w:pPr>
            <w:r w:rsidRPr="00882680">
              <w:rPr>
                <w:rFonts w:ascii="Arial" w:hAnsi="Arial" w:cs="Arial"/>
                <w:lang w:val="es-BO" w:eastAsia="es-ES"/>
              </w:rPr>
              <w:t>TRAMO</w:t>
            </w:r>
          </w:p>
        </w:tc>
        <w:tc>
          <w:tcPr>
            <w:tcW w:w="1417" w:type="dxa"/>
            <w:vMerge w:val="restart"/>
            <w:shd w:val="clear" w:color="auto" w:fill="auto"/>
            <w:vAlign w:val="center"/>
          </w:tcPr>
          <w:p w:rsidR="00D67ECE" w:rsidRPr="00882680" w:rsidRDefault="00D67ECE" w:rsidP="00D70125">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BO" w:eastAsia="es-ES"/>
              </w:rPr>
            </w:pPr>
            <w:r w:rsidRPr="00882680">
              <w:rPr>
                <w:rFonts w:ascii="Arial" w:hAnsi="Arial" w:cs="Arial"/>
                <w:lang w:val="es-BO" w:eastAsia="es-ES"/>
              </w:rPr>
              <w:t>TARIFA</w:t>
            </w:r>
          </w:p>
        </w:tc>
      </w:tr>
      <w:tr w:rsidR="00D67ECE" w:rsidRPr="00882680" w:rsidTr="00D701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D67ECE" w:rsidRPr="00882680" w:rsidRDefault="00D67ECE" w:rsidP="00D70125">
            <w:pPr>
              <w:jc w:val="center"/>
              <w:rPr>
                <w:rFonts w:ascii="Arial" w:hAnsi="Arial" w:cs="Arial"/>
                <w:lang w:val="es-BO" w:eastAsia="es-ES"/>
              </w:rPr>
            </w:pPr>
            <w:r w:rsidRPr="00882680">
              <w:rPr>
                <w:rFonts w:ascii="Arial" w:hAnsi="Arial" w:cs="Arial"/>
                <w:lang w:val="es-BO" w:eastAsia="es-ES"/>
              </w:rPr>
              <w:t>PUNTO DE RECEPCIÓN</w:t>
            </w:r>
          </w:p>
        </w:tc>
        <w:tc>
          <w:tcPr>
            <w:tcW w:w="2641" w:type="dxa"/>
            <w:shd w:val="clear" w:color="auto" w:fill="auto"/>
            <w:vAlign w:val="center"/>
          </w:tcPr>
          <w:p w:rsidR="00D67ECE" w:rsidRPr="00882680" w:rsidRDefault="00D67ECE" w:rsidP="00D70125">
            <w:pPr>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s-BO" w:eastAsia="es-ES"/>
              </w:rPr>
            </w:pPr>
            <w:r w:rsidRPr="00882680">
              <w:rPr>
                <w:rFonts w:ascii="Arial" w:hAnsi="Arial" w:cs="Arial"/>
                <w:b/>
                <w:lang w:val="es-BO" w:eastAsia="es-ES"/>
              </w:rPr>
              <w:t>PUNTO DE ENTREGA</w:t>
            </w:r>
          </w:p>
        </w:tc>
        <w:tc>
          <w:tcPr>
            <w:tcW w:w="1417" w:type="dxa"/>
            <w:vMerge/>
            <w:shd w:val="clear" w:color="auto" w:fill="auto"/>
            <w:vAlign w:val="center"/>
          </w:tcPr>
          <w:p w:rsidR="00D67ECE" w:rsidRPr="00882680" w:rsidRDefault="00D67ECE" w:rsidP="00D70125">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D67ECE" w:rsidRPr="00882680" w:rsidTr="00D70125">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D67ECE" w:rsidRPr="00882680" w:rsidRDefault="00D67ECE" w:rsidP="00D70125">
            <w:pPr>
              <w:jc w:val="center"/>
              <w:rPr>
                <w:rFonts w:ascii="Arial" w:hAnsi="Arial" w:cs="Arial"/>
                <w:i/>
                <w:lang w:val="es-BO" w:eastAsia="es-ES"/>
              </w:rPr>
            </w:pPr>
          </w:p>
        </w:tc>
        <w:tc>
          <w:tcPr>
            <w:tcW w:w="2641" w:type="dxa"/>
            <w:shd w:val="clear" w:color="auto" w:fill="auto"/>
            <w:vAlign w:val="center"/>
          </w:tcPr>
          <w:p w:rsidR="00D67ECE" w:rsidRPr="00882680" w:rsidRDefault="00D67ECE" w:rsidP="00D70125">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D67ECE" w:rsidRPr="00882680" w:rsidRDefault="00D67ECE" w:rsidP="00D70125">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r w:rsidR="00D67ECE" w:rsidRPr="00882680" w:rsidTr="00D701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D67ECE" w:rsidRPr="00882680" w:rsidRDefault="00D67ECE" w:rsidP="00D70125">
            <w:pPr>
              <w:jc w:val="center"/>
              <w:rPr>
                <w:rFonts w:ascii="Arial" w:hAnsi="Arial" w:cs="Arial"/>
                <w:i/>
                <w:lang w:val="es-BO" w:eastAsia="es-ES"/>
              </w:rPr>
            </w:pPr>
          </w:p>
        </w:tc>
        <w:tc>
          <w:tcPr>
            <w:tcW w:w="2641" w:type="dxa"/>
            <w:shd w:val="clear" w:color="auto" w:fill="auto"/>
            <w:vAlign w:val="center"/>
          </w:tcPr>
          <w:p w:rsidR="00D67ECE" w:rsidRPr="00882680" w:rsidRDefault="00D67ECE" w:rsidP="00D70125">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D67ECE" w:rsidRPr="00882680" w:rsidRDefault="00D67ECE" w:rsidP="00D70125">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D67ECE" w:rsidRPr="00882680" w:rsidTr="00D70125">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D67ECE" w:rsidRPr="00882680" w:rsidRDefault="00D67ECE" w:rsidP="00D70125">
            <w:pPr>
              <w:jc w:val="center"/>
              <w:rPr>
                <w:rFonts w:ascii="Arial" w:hAnsi="Arial" w:cs="Arial"/>
                <w:i/>
                <w:lang w:val="es-BO" w:eastAsia="es-ES"/>
              </w:rPr>
            </w:pPr>
          </w:p>
        </w:tc>
        <w:tc>
          <w:tcPr>
            <w:tcW w:w="2641" w:type="dxa"/>
            <w:shd w:val="clear" w:color="auto" w:fill="auto"/>
            <w:vAlign w:val="center"/>
          </w:tcPr>
          <w:p w:rsidR="00D67ECE" w:rsidRPr="00882680" w:rsidRDefault="00D67ECE" w:rsidP="00D70125">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D67ECE" w:rsidRPr="00882680" w:rsidRDefault="00D67ECE" w:rsidP="00D70125">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bl>
    <w:p w:rsidR="00D67ECE" w:rsidRPr="00882680" w:rsidRDefault="00D67ECE" w:rsidP="00D67ECE">
      <w:pPr>
        <w:widowControl w:val="0"/>
        <w:ind w:hanging="11"/>
        <w:jc w:val="both"/>
        <w:rPr>
          <w:rFonts w:ascii="Arial" w:hAnsi="Arial" w:cs="Arial"/>
        </w:rPr>
      </w:pPr>
    </w:p>
    <w:p w:rsidR="00D67ECE" w:rsidRPr="00882680" w:rsidRDefault="00D67ECE" w:rsidP="00D67ECE">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D67ECE" w:rsidRPr="00882680" w:rsidRDefault="00D67ECE" w:rsidP="00D67ECE">
      <w:pPr>
        <w:widowControl w:val="0"/>
        <w:ind w:hanging="11"/>
        <w:jc w:val="both"/>
        <w:rPr>
          <w:rFonts w:ascii="Arial" w:hAnsi="Arial" w:cs="Arial"/>
          <w:b/>
        </w:rPr>
      </w:pPr>
    </w:p>
    <w:p w:rsidR="00D67ECE" w:rsidRPr="00882680" w:rsidRDefault="00D67ECE" w:rsidP="00D67ECE">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D67ECE" w:rsidRPr="00882680" w:rsidRDefault="00D67ECE" w:rsidP="00D67ECE">
      <w:pPr>
        <w:keepNext/>
        <w:ind w:left="3" w:right="11"/>
        <w:jc w:val="both"/>
        <w:rPr>
          <w:rFonts w:ascii="Arial" w:hAnsi="Arial" w:cs="Arial"/>
        </w:rPr>
      </w:pPr>
    </w:p>
    <w:p w:rsidR="00D67ECE" w:rsidRPr="00882680" w:rsidRDefault="00D67ECE" w:rsidP="00D67ECE">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rPr>
      </w:pPr>
      <w:r w:rsidRPr="00882680">
        <w:rPr>
          <w:rFonts w:ascii="Arial" w:hAnsi="Arial" w:cs="Arial"/>
          <w:b/>
        </w:rPr>
        <w:t>NO APLICA</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D67ECE" w:rsidRPr="00882680" w:rsidRDefault="00D67ECE" w:rsidP="00D67ECE">
      <w:pPr>
        <w:keepNext/>
        <w:ind w:left="3" w:right="11"/>
        <w:jc w:val="both"/>
        <w:rPr>
          <w:rFonts w:ascii="Arial" w:hAnsi="Arial" w:cs="Arial"/>
        </w:rPr>
      </w:pPr>
    </w:p>
    <w:p w:rsidR="00D67ECE" w:rsidRPr="00882680" w:rsidRDefault="00D67ECE" w:rsidP="00D67ECE">
      <w:pPr>
        <w:keepNext/>
        <w:ind w:left="3" w:right="11"/>
        <w:jc w:val="both"/>
        <w:rPr>
          <w:rFonts w:ascii="Arial" w:hAnsi="Arial" w:cs="Arial"/>
        </w:rPr>
      </w:pPr>
      <w:r w:rsidRPr="00882680">
        <w:rPr>
          <w:rFonts w:ascii="Arial" w:hAnsi="Arial" w:cs="Arial"/>
        </w:rPr>
        <w:t xml:space="preserve">El Contratante realizará pagos al Transportista, conjuntamente con el pago del Servicio de cada período por concepto de </w:t>
      </w:r>
      <w:proofErr w:type="gramStart"/>
      <w:r w:rsidRPr="00882680">
        <w:rPr>
          <w:rFonts w:ascii="Arial" w:hAnsi="Arial" w:cs="Arial"/>
        </w:rPr>
        <w:t>los  siguientes</w:t>
      </w:r>
      <w:proofErr w:type="gramEnd"/>
      <w:r w:rsidRPr="00882680">
        <w:rPr>
          <w:rFonts w:ascii="Arial" w:hAnsi="Arial" w:cs="Arial"/>
        </w:rPr>
        <w:t xml:space="preserve"> gastos reembolsables:</w:t>
      </w:r>
    </w:p>
    <w:p w:rsidR="00D67ECE" w:rsidRPr="00882680" w:rsidRDefault="00D67ECE" w:rsidP="00D67ECE">
      <w:pPr>
        <w:ind w:left="3" w:right="11"/>
        <w:jc w:val="both"/>
        <w:rPr>
          <w:rFonts w:ascii="Arial" w:hAnsi="Arial" w:cs="Arial"/>
        </w:rPr>
      </w:pPr>
      <w:r w:rsidRPr="00882680">
        <w:rPr>
          <w:rFonts w:ascii="Arial" w:hAnsi="Arial" w:cs="Arial"/>
        </w:rPr>
        <w:t xml:space="preserve"> </w:t>
      </w:r>
    </w:p>
    <w:p w:rsidR="00D67ECE" w:rsidRPr="00882680" w:rsidRDefault="00D67ECE" w:rsidP="007D0632">
      <w:pPr>
        <w:numPr>
          <w:ilvl w:val="0"/>
          <w:numId w:val="61"/>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D67ECE" w:rsidRPr="00882680" w:rsidRDefault="00D67ECE" w:rsidP="007D0632">
      <w:pPr>
        <w:numPr>
          <w:ilvl w:val="0"/>
          <w:numId w:val="61"/>
        </w:numPr>
        <w:ind w:left="851" w:right="11" w:hanging="284"/>
        <w:jc w:val="both"/>
        <w:rPr>
          <w:rFonts w:ascii="Arial" w:hAnsi="Arial" w:cs="Arial"/>
        </w:rPr>
      </w:pPr>
      <w:r w:rsidRPr="00882680">
        <w:rPr>
          <w:rFonts w:ascii="Arial" w:hAnsi="Arial" w:cs="Arial"/>
        </w:rPr>
        <w:t xml:space="preserve">Costo de precintos, cuando se incurra en este costo. </w:t>
      </w:r>
    </w:p>
    <w:p w:rsidR="00D67ECE" w:rsidRPr="00882680" w:rsidRDefault="00D67ECE" w:rsidP="007D0632">
      <w:pPr>
        <w:numPr>
          <w:ilvl w:val="0"/>
          <w:numId w:val="61"/>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D67ECE" w:rsidRPr="00882680" w:rsidRDefault="00D67ECE" w:rsidP="00D67ECE">
      <w:pPr>
        <w:ind w:left="708"/>
        <w:rPr>
          <w:rFonts w:ascii="Arial" w:hAnsi="Arial" w:cs="Arial"/>
        </w:rPr>
      </w:pPr>
    </w:p>
    <w:p w:rsidR="00D67ECE" w:rsidRPr="00882680" w:rsidRDefault="00D67ECE" w:rsidP="00D67ECE">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rPr>
      </w:pPr>
      <w:r w:rsidRPr="00882680">
        <w:rPr>
          <w:rFonts w:ascii="Arial" w:hAnsi="Arial" w:cs="Arial"/>
          <w:b/>
        </w:rPr>
        <w:t>NO APLICA</w:t>
      </w:r>
    </w:p>
    <w:p w:rsidR="00D67ECE" w:rsidRPr="00882680" w:rsidRDefault="00D67ECE" w:rsidP="00D67ECE">
      <w:pPr>
        <w:autoSpaceDE w:val="0"/>
        <w:autoSpaceDN w:val="0"/>
        <w:adjustRightInd w:val="0"/>
        <w:jc w:val="both"/>
        <w:rPr>
          <w:rFonts w:ascii="Arial" w:hAnsi="Arial" w:cs="Arial"/>
          <w:b/>
        </w:rPr>
      </w:pPr>
    </w:p>
    <w:p w:rsidR="00D67ECE" w:rsidRPr="00882680" w:rsidRDefault="00D67ECE" w:rsidP="00D67ECE">
      <w:pPr>
        <w:autoSpaceDE w:val="0"/>
        <w:autoSpaceDN w:val="0"/>
        <w:adjustRightInd w:val="0"/>
        <w:jc w:val="both"/>
        <w:rPr>
          <w:rFonts w:ascii="Arial" w:hAnsi="Arial" w:cs="Arial"/>
          <w:b/>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D67ECE" w:rsidRPr="00882680" w:rsidRDefault="00D67ECE" w:rsidP="007D0632">
      <w:pPr>
        <w:widowControl w:val="0"/>
        <w:numPr>
          <w:ilvl w:val="0"/>
          <w:numId w:val="6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D67ECE" w:rsidRPr="00882680" w:rsidRDefault="00D67ECE" w:rsidP="007D0632">
      <w:pPr>
        <w:widowControl w:val="0"/>
        <w:numPr>
          <w:ilvl w:val="0"/>
          <w:numId w:val="6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D67ECE" w:rsidRPr="00882680" w:rsidRDefault="00D67ECE" w:rsidP="007D0632">
      <w:pPr>
        <w:widowControl w:val="0"/>
        <w:numPr>
          <w:ilvl w:val="0"/>
          <w:numId w:val="6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D67ECE" w:rsidRPr="00882680" w:rsidRDefault="00D67ECE" w:rsidP="007D0632">
      <w:pPr>
        <w:widowControl w:val="0"/>
        <w:numPr>
          <w:ilvl w:val="0"/>
          <w:numId w:val="6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D67ECE" w:rsidRPr="00882680" w:rsidRDefault="00D67ECE" w:rsidP="007D0632">
      <w:pPr>
        <w:widowControl w:val="0"/>
        <w:numPr>
          <w:ilvl w:val="0"/>
          <w:numId w:val="6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D67ECE" w:rsidRPr="00882680" w:rsidRDefault="00D67ECE" w:rsidP="007D0632">
      <w:pPr>
        <w:widowControl w:val="0"/>
        <w:numPr>
          <w:ilvl w:val="0"/>
          <w:numId w:val="6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D67ECE" w:rsidRPr="00882680" w:rsidRDefault="00D67ECE" w:rsidP="00D67ECE">
      <w:pPr>
        <w:widowControl w:val="0"/>
        <w:shd w:val="clear" w:color="auto" w:fill="FFFFFF"/>
        <w:autoSpaceDE w:val="0"/>
        <w:autoSpaceDN w:val="0"/>
        <w:ind w:right="43"/>
        <w:jc w:val="both"/>
        <w:rPr>
          <w:rFonts w:ascii="Arial" w:hAnsi="Arial" w:cs="Arial"/>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D67ECE" w:rsidRPr="00882680" w:rsidRDefault="00D67ECE" w:rsidP="00D67ECE">
      <w:pPr>
        <w:widowControl w:val="0"/>
        <w:ind w:hanging="11"/>
        <w:jc w:val="both"/>
        <w:rPr>
          <w:rFonts w:ascii="Arial" w:hAnsi="Arial" w:cs="Arial"/>
          <w:b/>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7D0632">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t>Planilla de pre liquidación.</w:t>
      </w: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t>Copia de hojas de ruta utilizadas por viaje efectuado.</w:t>
      </w:r>
    </w:p>
    <w:p w:rsidR="00D67ECE" w:rsidRPr="00882680" w:rsidRDefault="00D67ECE" w:rsidP="00D67ECE">
      <w:pPr>
        <w:pStyle w:val="Prrafodelista"/>
        <w:widowControl w:val="0"/>
        <w:shd w:val="clear" w:color="auto" w:fill="FFFFFF"/>
        <w:autoSpaceDE w:val="0"/>
        <w:autoSpaceDN w:val="0"/>
        <w:ind w:left="360" w:right="43"/>
        <w:jc w:val="both"/>
        <w:rPr>
          <w:rFonts w:ascii="Arial" w:hAnsi="Arial" w:cs="Arial"/>
        </w:rPr>
      </w:pPr>
    </w:p>
    <w:p w:rsidR="00D67ECE" w:rsidRPr="00882680" w:rsidRDefault="00D67ECE" w:rsidP="007D0632">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t>Nombre del Servicio</w:t>
      </w: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lastRenderedPageBreak/>
        <w:t xml:space="preserve">Periodo </w:t>
      </w: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t>Tramo</w:t>
      </w: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t>Volumen transportado</w:t>
      </w: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t>Número de viajes</w:t>
      </w:r>
    </w:p>
    <w:p w:rsidR="00D67ECE" w:rsidRPr="00882680" w:rsidRDefault="00D67ECE" w:rsidP="00D67ECE">
      <w:pPr>
        <w:widowControl w:val="0"/>
        <w:shd w:val="clear" w:color="auto" w:fill="FFFFFF"/>
        <w:autoSpaceDE w:val="0"/>
        <w:autoSpaceDN w:val="0"/>
        <w:ind w:left="851" w:right="43"/>
        <w:contextualSpacing/>
        <w:jc w:val="both"/>
        <w:rPr>
          <w:rFonts w:ascii="Arial" w:hAnsi="Arial" w:cs="Arial"/>
        </w:rPr>
      </w:pPr>
    </w:p>
    <w:p w:rsidR="00D67ECE" w:rsidRPr="00882680" w:rsidRDefault="00D67ECE" w:rsidP="007D0632">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67ECE" w:rsidRPr="00882680" w:rsidRDefault="00D67ECE" w:rsidP="00D67ECE">
      <w:pPr>
        <w:widowControl w:val="0"/>
        <w:shd w:val="clear" w:color="auto" w:fill="FFFFFF"/>
        <w:autoSpaceDE w:val="0"/>
        <w:autoSpaceDN w:val="0"/>
        <w:ind w:right="43"/>
        <w:jc w:val="both"/>
        <w:rPr>
          <w:rFonts w:ascii="Arial" w:hAnsi="Arial" w:cs="Arial"/>
        </w:rPr>
      </w:pPr>
    </w:p>
    <w:p w:rsidR="00D67ECE" w:rsidRPr="00882680" w:rsidRDefault="00D67ECE" w:rsidP="007D0632">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D67ECE" w:rsidRPr="00882680" w:rsidRDefault="00D67ECE" w:rsidP="00D67ECE">
      <w:pPr>
        <w:pStyle w:val="Prrafodelista"/>
        <w:widowControl w:val="0"/>
        <w:shd w:val="clear" w:color="auto" w:fill="FFFFFF"/>
        <w:autoSpaceDE w:val="0"/>
        <w:autoSpaceDN w:val="0"/>
        <w:ind w:left="709" w:right="43" w:hanging="709"/>
        <w:jc w:val="both"/>
        <w:rPr>
          <w:rFonts w:ascii="Arial" w:hAnsi="Arial" w:cs="Arial"/>
        </w:rPr>
      </w:pPr>
    </w:p>
    <w:p w:rsidR="00D67ECE" w:rsidRPr="00882680" w:rsidRDefault="00D67ECE" w:rsidP="007D0632">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7D0632">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D67ECE" w:rsidRPr="00882680" w:rsidRDefault="00D67ECE" w:rsidP="00D67ECE">
      <w:pPr>
        <w:pStyle w:val="Prrafodelista"/>
        <w:widowControl w:val="0"/>
        <w:shd w:val="clear" w:color="auto" w:fill="FFFFFF"/>
        <w:autoSpaceDE w:val="0"/>
        <w:autoSpaceDN w:val="0"/>
        <w:ind w:left="567" w:right="43"/>
        <w:jc w:val="both"/>
        <w:rPr>
          <w:rFonts w:ascii="Arial" w:hAnsi="Arial" w:cs="Arial"/>
        </w:rPr>
      </w:pPr>
    </w:p>
    <w:p w:rsidR="00D67ECE" w:rsidRPr="00882680" w:rsidRDefault="00D67ECE" w:rsidP="007D0632">
      <w:pPr>
        <w:numPr>
          <w:ilvl w:val="0"/>
          <w:numId w:val="54"/>
        </w:numPr>
        <w:ind w:left="1134" w:hanging="283"/>
        <w:jc w:val="both"/>
        <w:rPr>
          <w:rFonts w:ascii="Arial" w:hAnsi="Arial" w:cs="Arial"/>
        </w:rPr>
      </w:pPr>
      <w:r w:rsidRPr="00882680">
        <w:rPr>
          <w:rFonts w:ascii="Arial" w:hAnsi="Arial" w:cs="Arial"/>
        </w:rPr>
        <w:t>Planilla de pre liquidación.</w:t>
      </w:r>
    </w:p>
    <w:p w:rsidR="00D67ECE" w:rsidRPr="00882680" w:rsidRDefault="00D67ECE" w:rsidP="007D0632">
      <w:pPr>
        <w:widowControl w:val="0"/>
        <w:numPr>
          <w:ilvl w:val="0"/>
          <w:numId w:val="5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w:t>
      </w:r>
      <w:proofErr w:type="gramStart"/>
      <w:r w:rsidRPr="00882680">
        <w:rPr>
          <w:rFonts w:ascii="Arial" w:hAnsi="Arial" w:cs="Arial"/>
        </w:rPr>
        <w:t>,  la</w:t>
      </w:r>
      <w:proofErr w:type="gramEnd"/>
      <w:r w:rsidRPr="00882680">
        <w:rPr>
          <w:rFonts w:ascii="Arial" w:hAnsi="Arial" w:cs="Arial"/>
        </w:rPr>
        <w:t xml:space="preserve"> empresa que presentará el documento original.</w:t>
      </w:r>
    </w:p>
    <w:p w:rsidR="00D67ECE" w:rsidRPr="00882680" w:rsidRDefault="00D67ECE" w:rsidP="007D0632">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D67ECE" w:rsidRPr="00882680" w:rsidRDefault="00D67ECE" w:rsidP="007D0632">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NOTA: Al pie de la planilla, deben referenciar cambio de tracto (placas), siniestro total o parcial (placa). Otra información que se considere.</w:t>
      </w:r>
    </w:p>
    <w:p w:rsidR="00D67ECE" w:rsidRPr="00882680" w:rsidRDefault="00D67ECE" w:rsidP="007D0632">
      <w:pPr>
        <w:widowControl w:val="0"/>
        <w:numPr>
          <w:ilvl w:val="2"/>
          <w:numId w:val="6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D67ECE" w:rsidRPr="00882680" w:rsidRDefault="00D67ECE" w:rsidP="00D67ECE">
      <w:pPr>
        <w:widowControl w:val="0"/>
        <w:shd w:val="clear" w:color="auto" w:fill="FFFFFF"/>
        <w:autoSpaceDE w:val="0"/>
        <w:autoSpaceDN w:val="0"/>
        <w:ind w:left="1418" w:right="43" w:hanging="284"/>
        <w:contextualSpacing/>
        <w:jc w:val="both"/>
        <w:rPr>
          <w:rFonts w:ascii="Arial" w:hAnsi="Arial" w:cs="Arial"/>
        </w:rPr>
      </w:pPr>
    </w:p>
    <w:p w:rsidR="00D67ECE" w:rsidRPr="00882680" w:rsidRDefault="00D67ECE" w:rsidP="007D0632">
      <w:pPr>
        <w:widowControl w:val="0"/>
        <w:numPr>
          <w:ilvl w:val="0"/>
          <w:numId w:val="6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w:t>
      </w:r>
      <w:proofErr w:type="gramStart"/>
      <w:r w:rsidRPr="00882680">
        <w:rPr>
          <w:rFonts w:ascii="Arial" w:hAnsi="Arial" w:cs="Arial"/>
        </w:rPr>
        <w:t>,  referenciando</w:t>
      </w:r>
      <w:proofErr w:type="gramEnd"/>
      <w:r w:rsidRPr="00882680">
        <w:rPr>
          <w:rFonts w:ascii="Arial" w:hAnsi="Arial" w:cs="Arial"/>
        </w:rPr>
        <w:t xml:space="preserve"> en la solicitud que es documentación de complemento.</w:t>
      </w: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D67ECE" w:rsidRPr="00882680" w:rsidRDefault="00D67ECE" w:rsidP="00D67ECE">
      <w:pPr>
        <w:autoSpaceDE w:val="0"/>
        <w:autoSpaceDN w:val="0"/>
        <w:adjustRightInd w:val="0"/>
        <w:jc w:val="both"/>
        <w:rPr>
          <w:rFonts w:ascii="Arial" w:hAnsi="Arial" w:cs="Arial"/>
          <w:b/>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D67ECE" w:rsidRPr="00882680" w:rsidRDefault="00D67ECE" w:rsidP="00D67ECE">
      <w:pPr>
        <w:widowControl w:val="0"/>
        <w:shd w:val="clear" w:color="auto" w:fill="FFFFFF"/>
        <w:autoSpaceDE w:val="0"/>
        <w:autoSpaceDN w:val="0"/>
        <w:ind w:right="43"/>
        <w:jc w:val="both"/>
        <w:rPr>
          <w:rFonts w:ascii="Arial" w:hAnsi="Arial" w:cs="Arial"/>
        </w:rPr>
      </w:pPr>
    </w:p>
    <w:p w:rsidR="00D67ECE" w:rsidRPr="00882680" w:rsidRDefault="00D67ECE" w:rsidP="00D67ECE">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D67ECE" w:rsidRPr="00882680" w:rsidRDefault="00D67ECE" w:rsidP="00D67ECE">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D67ECE" w:rsidRPr="00882680" w:rsidRDefault="00D67ECE" w:rsidP="00D67ECE">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D67ECE" w:rsidRPr="00882680" w:rsidRDefault="00D67ECE" w:rsidP="00D67ECE">
      <w:pPr>
        <w:autoSpaceDE w:val="0"/>
        <w:autoSpaceDN w:val="0"/>
        <w:adjustRightInd w:val="0"/>
        <w:ind w:left="851"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merma sea superior a la merma máxima permisible, el Contratante podrá </w:t>
      </w:r>
      <w:r w:rsidRPr="00882680">
        <w:rPr>
          <w:rFonts w:ascii="Arial" w:hAnsi="Arial" w:cs="Arial"/>
        </w:rPr>
        <w:lastRenderedPageBreak/>
        <w:t>cobrar el monto calculado de acuerdo a la cláusula (Mermas), mediante el descuento de la factura del mes de solicitud de pago.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D67ECE" w:rsidRPr="00882680" w:rsidRDefault="00D67ECE" w:rsidP="00D67ECE">
      <w:pPr>
        <w:pStyle w:val="Prrafodelista"/>
        <w:ind w:left="851" w:hanging="851"/>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emitirá la facturación al Transportista en los casos de descuentos por mermas </w:t>
      </w:r>
      <w:proofErr w:type="gramStart"/>
      <w:r w:rsidRPr="00882680">
        <w:rPr>
          <w:rFonts w:ascii="Arial" w:hAnsi="Arial" w:cs="Arial"/>
        </w:rPr>
        <w:t>o  por</w:t>
      </w:r>
      <w:proofErr w:type="gramEnd"/>
      <w:r w:rsidRPr="00882680">
        <w:rPr>
          <w:rFonts w:ascii="Arial" w:hAnsi="Arial" w:cs="Arial"/>
        </w:rPr>
        <w:t xml:space="preserve"> pérdida de Producto en siniestros u otros.</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CLAUSULA DÉCIMA PRIMERA.</w:t>
      </w:r>
      <w:proofErr w:type="gramStart"/>
      <w:r w:rsidRPr="00882680">
        <w:rPr>
          <w:rFonts w:ascii="Arial" w:hAnsi="Arial" w:cs="Arial"/>
          <w:b/>
          <w:bCs/>
          <w:u w:val="single"/>
        </w:rPr>
        <w:t xml:space="preserve">- </w:t>
      </w:r>
      <w:r w:rsidRPr="00882680">
        <w:rPr>
          <w:rFonts w:ascii="Arial" w:hAnsi="Arial" w:cs="Arial"/>
          <w:u w:val="single"/>
        </w:rPr>
        <w:t xml:space="preserve"> </w:t>
      </w:r>
      <w:r w:rsidRPr="00882680">
        <w:rPr>
          <w:rFonts w:ascii="Arial" w:hAnsi="Arial" w:cs="Arial"/>
          <w:b/>
          <w:bCs/>
          <w:u w:val="single"/>
        </w:rPr>
        <w:t>NOMINACION</w:t>
      </w:r>
      <w:proofErr w:type="gramEnd"/>
      <w:r w:rsidRPr="00882680">
        <w:rPr>
          <w:rFonts w:ascii="Arial" w:hAnsi="Arial" w:cs="Arial"/>
          <w:b/>
          <w:bCs/>
          <w:u w:val="single"/>
        </w:rPr>
        <w:t xml:space="preserve"> DE VOLUMEN</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7D0632">
      <w:pPr>
        <w:pStyle w:val="Prrafodelista"/>
        <w:widowControl w:val="0"/>
        <w:numPr>
          <w:ilvl w:val="0"/>
          <w:numId w:val="65"/>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D67ECE" w:rsidRPr="00882680" w:rsidRDefault="00D67ECE" w:rsidP="00D67ECE">
      <w:pPr>
        <w:pStyle w:val="Prrafodelista"/>
        <w:widowControl w:val="0"/>
        <w:shd w:val="clear" w:color="auto" w:fill="FFFFFF"/>
        <w:autoSpaceDE w:val="0"/>
        <w:autoSpaceDN w:val="0"/>
        <w:ind w:left="851" w:right="43"/>
        <w:jc w:val="both"/>
        <w:rPr>
          <w:rFonts w:ascii="Arial" w:hAnsi="Arial" w:cs="Arial"/>
        </w:rPr>
      </w:pPr>
    </w:p>
    <w:p w:rsidR="00D67ECE" w:rsidRPr="00882680" w:rsidRDefault="00D67ECE" w:rsidP="007D0632">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7D0632">
      <w:pPr>
        <w:pStyle w:val="Prrafodelista"/>
        <w:widowControl w:val="0"/>
        <w:numPr>
          <w:ilvl w:val="0"/>
          <w:numId w:val="56"/>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56"/>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D67ECE" w:rsidRPr="00882680" w:rsidRDefault="00D67ECE" w:rsidP="00D67ECE">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D67ECE" w:rsidRPr="00882680" w:rsidTr="00D70125">
        <w:trPr>
          <w:jc w:val="center"/>
        </w:trPr>
        <w:tc>
          <w:tcPr>
            <w:tcW w:w="1978" w:type="dxa"/>
          </w:tcPr>
          <w:p w:rsidR="00D67ECE" w:rsidRPr="00882680" w:rsidRDefault="00D67ECE" w:rsidP="00D70125">
            <w:pPr>
              <w:ind w:left="851" w:hanging="851"/>
              <w:jc w:val="center"/>
              <w:rPr>
                <w:rFonts w:ascii="Arial" w:hAnsi="Arial" w:cs="Arial"/>
                <w:b/>
              </w:rPr>
            </w:pPr>
            <w:r w:rsidRPr="00882680">
              <w:rPr>
                <w:rFonts w:ascii="Arial" w:hAnsi="Arial" w:cs="Arial"/>
                <w:b/>
              </w:rPr>
              <w:t>Producto</w:t>
            </w:r>
          </w:p>
        </w:tc>
        <w:tc>
          <w:tcPr>
            <w:tcW w:w="1991" w:type="dxa"/>
          </w:tcPr>
          <w:p w:rsidR="00D67ECE" w:rsidRPr="00882680" w:rsidRDefault="00D67ECE" w:rsidP="00D70125">
            <w:pPr>
              <w:ind w:left="40"/>
              <w:jc w:val="center"/>
              <w:rPr>
                <w:rFonts w:ascii="Arial" w:hAnsi="Arial" w:cs="Arial"/>
                <w:b/>
              </w:rPr>
            </w:pPr>
            <w:r w:rsidRPr="00882680">
              <w:rPr>
                <w:rFonts w:ascii="Arial" w:hAnsi="Arial" w:cs="Arial"/>
                <w:b/>
              </w:rPr>
              <w:t>Merma Máxima Permisible</w:t>
            </w:r>
          </w:p>
        </w:tc>
        <w:tc>
          <w:tcPr>
            <w:tcW w:w="3712" w:type="dxa"/>
          </w:tcPr>
          <w:p w:rsidR="00D67ECE" w:rsidRPr="00882680" w:rsidRDefault="00D67ECE" w:rsidP="00D70125">
            <w:pPr>
              <w:ind w:left="851" w:hanging="851"/>
              <w:jc w:val="center"/>
              <w:rPr>
                <w:rFonts w:ascii="Arial" w:hAnsi="Arial" w:cs="Arial"/>
                <w:b/>
              </w:rPr>
            </w:pPr>
            <w:r w:rsidRPr="00882680">
              <w:rPr>
                <w:rFonts w:ascii="Arial" w:hAnsi="Arial" w:cs="Arial"/>
                <w:b/>
              </w:rPr>
              <w:t>Costo Merma</w:t>
            </w:r>
          </w:p>
        </w:tc>
      </w:tr>
      <w:tr w:rsidR="00D67ECE" w:rsidRPr="00882680" w:rsidTr="00D70125">
        <w:trPr>
          <w:jc w:val="center"/>
        </w:trPr>
        <w:tc>
          <w:tcPr>
            <w:tcW w:w="1978" w:type="dxa"/>
          </w:tcPr>
          <w:p w:rsidR="00D67ECE" w:rsidRPr="00882680" w:rsidRDefault="00D67ECE" w:rsidP="00D70125">
            <w:pPr>
              <w:ind w:left="851" w:hanging="851"/>
              <w:jc w:val="both"/>
              <w:rPr>
                <w:rFonts w:ascii="Arial" w:hAnsi="Arial" w:cs="Arial"/>
              </w:rPr>
            </w:pPr>
          </w:p>
        </w:tc>
        <w:tc>
          <w:tcPr>
            <w:tcW w:w="1991" w:type="dxa"/>
          </w:tcPr>
          <w:p w:rsidR="00D67ECE" w:rsidRPr="00882680" w:rsidRDefault="00D67ECE" w:rsidP="00D70125">
            <w:pPr>
              <w:ind w:left="851" w:hanging="851"/>
              <w:jc w:val="center"/>
              <w:rPr>
                <w:rFonts w:ascii="Arial" w:hAnsi="Arial" w:cs="Arial"/>
              </w:rPr>
            </w:pPr>
            <w:r w:rsidRPr="00882680">
              <w:rPr>
                <w:rFonts w:ascii="Arial" w:hAnsi="Arial" w:cs="Arial"/>
              </w:rPr>
              <w:t>%</w:t>
            </w:r>
          </w:p>
        </w:tc>
        <w:tc>
          <w:tcPr>
            <w:tcW w:w="3712" w:type="dxa"/>
          </w:tcPr>
          <w:p w:rsidR="00D67ECE" w:rsidRPr="00882680" w:rsidRDefault="00D67ECE" w:rsidP="00D70125">
            <w:pPr>
              <w:ind w:left="851" w:hanging="851"/>
              <w:jc w:val="center"/>
              <w:rPr>
                <w:rFonts w:ascii="Arial" w:hAnsi="Arial" w:cs="Arial"/>
              </w:rPr>
            </w:pPr>
          </w:p>
        </w:tc>
      </w:tr>
      <w:tr w:rsidR="00D67ECE" w:rsidRPr="00882680" w:rsidTr="00D70125">
        <w:trPr>
          <w:jc w:val="center"/>
        </w:trPr>
        <w:tc>
          <w:tcPr>
            <w:tcW w:w="1978" w:type="dxa"/>
          </w:tcPr>
          <w:p w:rsidR="00D67ECE" w:rsidRPr="00882680" w:rsidRDefault="00D67ECE" w:rsidP="00D70125">
            <w:pPr>
              <w:ind w:left="851" w:hanging="851"/>
              <w:jc w:val="both"/>
              <w:rPr>
                <w:rFonts w:ascii="Arial" w:hAnsi="Arial" w:cs="Arial"/>
              </w:rPr>
            </w:pPr>
          </w:p>
        </w:tc>
        <w:tc>
          <w:tcPr>
            <w:tcW w:w="1991" w:type="dxa"/>
          </w:tcPr>
          <w:p w:rsidR="00D67ECE" w:rsidRPr="00882680" w:rsidRDefault="00D67ECE" w:rsidP="00D70125">
            <w:pPr>
              <w:ind w:left="851" w:hanging="851"/>
              <w:jc w:val="center"/>
              <w:rPr>
                <w:rFonts w:ascii="Arial" w:hAnsi="Arial" w:cs="Arial"/>
              </w:rPr>
            </w:pPr>
            <w:r w:rsidRPr="00882680">
              <w:rPr>
                <w:rFonts w:ascii="Arial" w:hAnsi="Arial" w:cs="Arial"/>
              </w:rPr>
              <w:t>%</w:t>
            </w:r>
          </w:p>
        </w:tc>
        <w:tc>
          <w:tcPr>
            <w:tcW w:w="3712" w:type="dxa"/>
          </w:tcPr>
          <w:p w:rsidR="00D67ECE" w:rsidRPr="00882680" w:rsidRDefault="00D67ECE" w:rsidP="00D70125">
            <w:pPr>
              <w:ind w:left="851" w:hanging="851"/>
              <w:jc w:val="center"/>
              <w:rPr>
                <w:rFonts w:ascii="Arial" w:hAnsi="Arial" w:cs="Arial"/>
              </w:rPr>
            </w:pPr>
          </w:p>
        </w:tc>
      </w:tr>
      <w:tr w:rsidR="00D67ECE" w:rsidRPr="00882680" w:rsidTr="00D70125">
        <w:trPr>
          <w:jc w:val="center"/>
        </w:trPr>
        <w:tc>
          <w:tcPr>
            <w:tcW w:w="1978" w:type="dxa"/>
          </w:tcPr>
          <w:p w:rsidR="00D67ECE" w:rsidRPr="00882680" w:rsidRDefault="00D67ECE" w:rsidP="00D70125">
            <w:pPr>
              <w:ind w:left="851" w:hanging="851"/>
              <w:jc w:val="both"/>
              <w:rPr>
                <w:rFonts w:ascii="Arial" w:hAnsi="Arial" w:cs="Arial"/>
              </w:rPr>
            </w:pPr>
          </w:p>
        </w:tc>
        <w:tc>
          <w:tcPr>
            <w:tcW w:w="1991" w:type="dxa"/>
          </w:tcPr>
          <w:p w:rsidR="00D67ECE" w:rsidRPr="00882680" w:rsidRDefault="00D67ECE" w:rsidP="00D70125">
            <w:pPr>
              <w:ind w:left="851" w:hanging="851"/>
              <w:jc w:val="center"/>
              <w:rPr>
                <w:rFonts w:ascii="Arial" w:hAnsi="Arial" w:cs="Arial"/>
              </w:rPr>
            </w:pPr>
            <w:r w:rsidRPr="00882680">
              <w:rPr>
                <w:rFonts w:ascii="Arial" w:hAnsi="Arial" w:cs="Arial"/>
              </w:rPr>
              <w:t>%</w:t>
            </w:r>
          </w:p>
        </w:tc>
        <w:tc>
          <w:tcPr>
            <w:tcW w:w="3712" w:type="dxa"/>
          </w:tcPr>
          <w:p w:rsidR="00D67ECE" w:rsidRPr="00882680" w:rsidRDefault="00D67ECE" w:rsidP="00D70125">
            <w:pPr>
              <w:ind w:left="851" w:hanging="851"/>
              <w:jc w:val="center"/>
              <w:rPr>
                <w:rFonts w:ascii="Arial" w:hAnsi="Arial" w:cs="Arial"/>
              </w:rPr>
            </w:pPr>
          </w:p>
        </w:tc>
      </w:tr>
      <w:tr w:rsidR="00D67ECE" w:rsidRPr="00882680" w:rsidTr="00D70125">
        <w:trPr>
          <w:jc w:val="center"/>
        </w:trPr>
        <w:tc>
          <w:tcPr>
            <w:tcW w:w="1978" w:type="dxa"/>
          </w:tcPr>
          <w:p w:rsidR="00D67ECE" w:rsidRPr="00882680" w:rsidDel="00182E94" w:rsidRDefault="00D67ECE" w:rsidP="00D70125">
            <w:pPr>
              <w:ind w:left="851" w:hanging="851"/>
              <w:jc w:val="both"/>
              <w:rPr>
                <w:rFonts w:ascii="Arial" w:hAnsi="Arial" w:cs="Arial"/>
              </w:rPr>
            </w:pPr>
          </w:p>
        </w:tc>
        <w:tc>
          <w:tcPr>
            <w:tcW w:w="1991" w:type="dxa"/>
          </w:tcPr>
          <w:p w:rsidR="00D67ECE" w:rsidRPr="00882680" w:rsidRDefault="00D67ECE" w:rsidP="00D70125">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D67ECE" w:rsidRPr="00882680" w:rsidRDefault="00D67ECE" w:rsidP="00D70125">
            <w:pPr>
              <w:ind w:left="851" w:hanging="851"/>
              <w:jc w:val="center"/>
              <w:rPr>
                <w:rFonts w:ascii="Arial" w:hAnsi="Arial" w:cs="Arial"/>
              </w:rPr>
            </w:pPr>
          </w:p>
        </w:tc>
      </w:tr>
    </w:tbl>
    <w:p w:rsidR="00D67ECE" w:rsidRPr="00882680" w:rsidRDefault="00D67ECE" w:rsidP="00D67ECE">
      <w:pPr>
        <w:ind w:left="851" w:hanging="851"/>
        <w:rPr>
          <w:rFonts w:ascii="Arial" w:hAnsi="Arial" w:cs="Arial"/>
          <w:bCs/>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D67ECE" w:rsidRPr="00882680" w:rsidRDefault="00D67ECE" w:rsidP="00D67ECE">
      <w:pPr>
        <w:pStyle w:val="Prrafodelista"/>
        <w:ind w:left="851" w:hanging="851"/>
        <w:jc w:val="both"/>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D67ECE" w:rsidRPr="00882680" w:rsidRDefault="00D67ECE" w:rsidP="00D67ECE">
      <w:pPr>
        <w:ind w:left="709" w:hanging="709"/>
        <w:jc w:val="both"/>
        <w:rPr>
          <w:rFonts w:ascii="Arial" w:hAnsi="Arial" w:cs="Arial"/>
          <w:bCs/>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D67ECE" w:rsidRPr="00882680" w:rsidRDefault="00D67ECE" w:rsidP="00D67ECE">
      <w:pPr>
        <w:ind w:left="709"/>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 xml:space="preserve">El Transportista garantiza el correcto cumplimiento y fiel ejecución del presente Contrato en todas sus partes con la boleta de garantía Nº </w:t>
      </w:r>
      <w:proofErr w:type="gramStart"/>
      <w:r w:rsidRPr="00882680">
        <w:rPr>
          <w:rFonts w:ascii="Arial" w:hAnsi="Arial" w:cs="Arial"/>
          <w:lang w:val="es-ES_tradnl"/>
        </w:rPr>
        <w:t>………</w:t>
      </w:r>
      <w:proofErr w:type="gramEnd"/>
      <w:r w:rsidRPr="00882680">
        <w:rPr>
          <w:rFonts w:ascii="Arial" w:hAnsi="Arial" w:cs="Arial"/>
        </w:rPr>
        <w:t xml:space="preserve"> </w:t>
      </w:r>
      <w:r w:rsidRPr="00882680">
        <w:rPr>
          <w:rFonts w:ascii="Arial" w:hAnsi="Arial" w:cs="Arial"/>
          <w:lang w:val="es-ES_tradnl"/>
        </w:rPr>
        <w:t xml:space="preserve">emitida por  el ………………, con vigencia hasta el ……. de …..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monto  </w:t>
      </w:r>
      <w:proofErr w:type="gramStart"/>
      <w:r w:rsidRPr="00882680">
        <w:rPr>
          <w:rFonts w:ascii="Arial" w:hAnsi="Arial" w:cs="Arial"/>
          <w:lang w:val="es-ES_tradnl"/>
        </w:rPr>
        <w:t>……..</w:t>
      </w:r>
      <w:proofErr w:type="gramEnd"/>
      <w:r w:rsidRPr="00882680">
        <w:rPr>
          <w:rFonts w:ascii="Arial" w:hAnsi="Arial" w:cs="Arial"/>
          <w:lang w:val="es-ES_tradnl"/>
        </w:rPr>
        <w:t xml:space="preserve"> del Contrato, con las características de renovable, irrevocable y a primer requerimiento.</w:t>
      </w:r>
    </w:p>
    <w:p w:rsidR="00D67ECE" w:rsidRPr="00882680" w:rsidRDefault="00D67ECE" w:rsidP="00D67ECE">
      <w:pPr>
        <w:ind w:left="851" w:right="-7"/>
        <w:jc w:val="both"/>
        <w:outlineLvl w:val="1"/>
        <w:rPr>
          <w:rFonts w:ascii="Arial" w:hAnsi="Arial" w:cs="Arial"/>
          <w:lang w:val="es-BO" w:eastAsia="x-none"/>
        </w:rPr>
      </w:pPr>
    </w:p>
    <w:p w:rsidR="00D67ECE" w:rsidRPr="00882680" w:rsidRDefault="00D67ECE" w:rsidP="00D67ECE">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D67ECE" w:rsidRPr="00882680" w:rsidRDefault="00D67ECE" w:rsidP="00D67ECE">
      <w:pPr>
        <w:ind w:left="851"/>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w:t>
      </w:r>
      <w:proofErr w:type="gramStart"/>
      <w:r w:rsidRPr="00882680">
        <w:rPr>
          <w:rFonts w:ascii="Arial" w:hAnsi="Arial" w:cs="Arial"/>
          <w:lang w:val="es-ES_tradnl"/>
        </w:rPr>
        <w:t>……</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D67ECE" w:rsidRPr="00882680" w:rsidRDefault="00D67ECE" w:rsidP="00D67ECE">
      <w:pPr>
        <w:jc w:val="both"/>
        <w:rPr>
          <w:rFonts w:ascii="Arial" w:hAnsi="Arial" w:cs="Arial"/>
          <w:u w:val="single"/>
          <w:lang w:val="es-ES_tradnl"/>
        </w:rPr>
      </w:pPr>
    </w:p>
    <w:p w:rsidR="00D67ECE" w:rsidRPr="00882680" w:rsidRDefault="00D67ECE" w:rsidP="00D67ECE">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D67ECE" w:rsidRPr="00882680" w:rsidRDefault="00D67ECE" w:rsidP="00D67ECE">
      <w:pPr>
        <w:jc w:val="both"/>
        <w:rPr>
          <w:rFonts w:ascii="Arial" w:hAnsi="Arial" w:cs="Arial"/>
          <w:u w:val="single"/>
          <w:lang w:val="es-ES_tradnl"/>
        </w:rPr>
      </w:pPr>
    </w:p>
    <w:p w:rsidR="00D67ECE" w:rsidRPr="00882680" w:rsidRDefault="00D67ECE" w:rsidP="00D67ECE">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D67ECE" w:rsidRPr="00882680" w:rsidRDefault="00D67ECE" w:rsidP="00D67ECE">
      <w:pPr>
        <w:pStyle w:val="prrafodelista0"/>
        <w:autoSpaceDE w:val="0"/>
        <w:autoSpaceDN w:val="0"/>
        <w:ind w:left="709" w:right="11"/>
        <w:jc w:val="both"/>
        <w:rPr>
          <w:rFonts w:ascii="Arial" w:hAnsi="Arial" w:cs="Arial"/>
        </w:rPr>
      </w:pPr>
    </w:p>
    <w:p w:rsidR="00D67ECE" w:rsidRPr="00882680" w:rsidRDefault="00D67ECE" w:rsidP="00D67ECE">
      <w:pPr>
        <w:pStyle w:val="prrafodelista0"/>
        <w:autoSpaceDE w:val="0"/>
        <w:autoSpaceDN w:val="0"/>
        <w:ind w:left="851" w:right="11"/>
        <w:jc w:val="both"/>
        <w:rPr>
          <w:rFonts w:ascii="Arial" w:hAnsi="Arial" w:cs="Arial"/>
        </w:rPr>
      </w:pPr>
      <w:r w:rsidRPr="00882680">
        <w:rPr>
          <w:rFonts w:ascii="Arial" w:hAnsi="Arial" w:cs="Arial"/>
        </w:rPr>
        <w:lastRenderedPageBreak/>
        <w:t>El Transportista acepta que el Contratante retendrá el ______________% por ciento de cada pago parcial con el fin de constituir la garantía de cumplimiento de Contrato.</w:t>
      </w:r>
    </w:p>
    <w:p w:rsidR="00D67ECE" w:rsidRPr="00882680" w:rsidRDefault="00D67ECE" w:rsidP="00D67ECE">
      <w:pPr>
        <w:pStyle w:val="prrafodelista0"/>
        <w:autoSpaceDE w:val="0"/>
        <w:autoSpaceDN w:val="0"/>
        <w:ind w:left="851" w:right="11"/>
        <w:jc w:val="both"/>
        <w:rPr>
          <w:rFonts w:ascii="Arial" w:hAnsi="Arial" w:cs="Arial"/>
        </w:rPr>
      </w:pPr>
    </w:p>
    <w:p w:rsidR="00D67ECE" w:rsidRPr="00882680" w:rsidRDefault="00D67ECE" w:rsidP="00D67ECE">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D67ECE" w:rsidRPr="00882680" w:rsidRDefault="00D67ECE" w:rsidP="00D67ECE">
      <w:pPr>
        <w:tabs>
          <w:tab w:val="left" w:pos="0"/>
        </w:tabs>
        <w:ind w:left="709" w:right="-7"/>
        <w:jc w:val="both"/>
        <w:outlineLvl w:val="1"/>
        <w:rPr>
          <w:rFonts w:ascii="Arial" w:hAnsi="Arial" w:cs="Arial"/>
          <w:lang w:val="es-BO" w:eastAsia="x-none"/>
        </w:rPr>
      </w:pPr>
    </w:p>
    <w:p w:rsidR="00D67ECE" w:rsidRPr="00882680" w:rsidRDefault="00D67ECE" w:rsidP="00D67ECE">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D67ECE" w:rsidRPr="00D67ECE" w:rsidRDefault="00D67ECE" w:rsidP="00D67ECE">
      <w:pPr>
        <w:pStyle w:val="ss"/>
        <w:keepNext/>
        <w:tabs>
          <w:tab w:val="left" w:pos="1418"/>
        </w:tabs>
        <w:spacing w:after="0"/>
        <w:ind w:right="-6" w:firstLine="0"/>
        <w:rPr>
          <w:rFonts w:ascii="Arial" w:hAnsi="Arial" w:cs="Arial"/>
          <w:sz w:val="20"/>
          <w:lang w:val="es-BO"/>
        </w:rPr>
      </w:pPr>
    </w:p>
    <w:p w:rsidR="00D67ECE" w:rsidRPr="00E0578C" w:rsidRDefault="00D67ECE" w:rsidP="00D67ECE">
      <w:pPr>
        <w:pStyle w:val="ss"/>
        <w:keepNext/>
        <w:tabs>
          <w:tab w:val="left" w:pos="1418"/>
        </w:tabs>
        <w:spacing w:after="0"/>
        <w:ind w:right="-6" w:firstLine="0"/>
        <w:rPr>
          <w:rFonts w:ascii="Arial" w:hAnsi="Arial" w:cs="Arial"/>
          <w:sz w:val="20"/>
          <w:lang w:val="es-BO"/>
        </w:rPr>
      </w:pPr>
      <w:r w:rsidRPr="00E0578C">
        <w:rPr>
          <w:rFonts w:ascii="Arial" w:hAnsi="Arial" w:cs="Arial"/>
          <w:sz w:val="20"/>
          <w:lang w:val="es-BO"/>
        </w:rPr>
        <w:t xml:space="preserve">El Transportista bajo su única y exclusiva responsabilidad adquirirá y mantendrá vigentes, a su cuenta y gasto, las pólizas de seguro mencionadas en el Anexo </w:t>
      </w:r>
      <w:proofErr w:type="gramStart"/>
      <w:r w:rsidRPr="00E0578C">
        <w:rPr>
          <w:rFonts w:ascii="Arial" w:hAnsi="Arial" w:cs="Arial"/>
          <w:sz w:val="20"/>
          <w:lang w:val="es-BO"/>
        </w:rPr>
        <w:t>………</w:t>
      </w:r>
      <w:proofErr w:type="gramEnd"/>
      <w:r w:rsidRPr="00E0578C">
        <w:rPr>
          <w:rFonts w:ascii="Arial" w:hAnsi="Arial" w:cs="Arial"/>
          <w:sz w:val="20"/>
          <w:lang w:val="es-BO"/>
        </w:rPr>
        <w:t xml:space="preserve"> </w:t>
      </w:r>
    </w:p>
    <w:p w:rsidR="00D67ECE" w:rsidRPr="00E0578C" w:rsidRDefault="00D67ECE" w:rsidP="00D67ECE">
      <w:pPr>
        <w:pStyle w:val="ss"/>
        <w:tabs>
          <w:tab w:val="left" w:pos="1418"/>
        </w:tabs>
        <w:spacing w:after="0"/>
        <w:ind w:right="-6" w:firstLine="0"/>
        <w:rPr>
          <w:rFonts w:ascii="Arial" w:hAnsi="Arial"/>
          <w:sz w:val="20"/>
          <w:lang w:val="es-BO"/>
        </w:rPr>
      </w:pPr>
    </w:p>
    <w:p w:rsidR="00D67ECE" w:rsidRPr="00882680" w:rsidRDefault="00D67ECE" w:rsidP="00D67ECE">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D67ECE" w:rsidRPr="00882680" w:rsidRDefault="00D67ECE" w:rsidP="00D67ECE">
      <w:pPr>
        <w:pStyle w:val="Default"/>
        <w:keepNext/>
        <w:jc w:val="both"/>
        <w:rPr>
          <w:rFonts w:ascii="Arial" w:hAnsi="Arial" w:cs="Arial"/>
          <w:sz w:val="20"/>
          <w:szCs w:val="20"/>
        </w:rPr>
      </w:pPr>
    </w:p>
    <w:p w:rsidR="00D67ECE" w:rsidRPr="00882680" w:rsidRDefault="00D67ECE" w:rsidP="00D67ECE">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D67ECE" w:rsidRPr="00882680" w:rsidRDefault="00D67ECE" w:rsidP="00D67ECE">
      <w:pPr>
        <w:pStyle w:val="Default"/>
        <w:keepNext/>
        <w:jc w:val="both"/>
        <w:rPr>
          <w:rFonts w:ascii="Arial" w:hAnsi="Arial" w:cs="Arial"/>
          <w:sz w:val="20"/>
          <w:szCs w:val="20"/>
        </w:rPr>
      </w:pPr>
    </w:p>
    <w:p w:rsidR="00D67ECE" w:rsidRPr="00E0578C" w:rsidRDefault="00D67ECE" w:rsidP="007D0632">
      <w:pPr>
        <w:pStyle w:val="Textoindependiente"/>
        <w:numPr>
          <w:ilvl w:val="2"/>
          <w:numId w:val="52"/>
        </w:numPr>
        <w:tabs>
          <w:tab w:val="clear" w:pos="1260"/>
        </w:tabs>
        <w:spacing w:after="0"/>
        <w:ind w:left="993" w:hanging="283"/>
        <w:jc w:val="both"/>
        <w:rPr>
          <w:rFonts w:ascii="Arial" w:hAnsi="Arial" w:cs="Arial"/>
          <w:bCs/>
          <w:color w:val="000000"/>
          <w:lang w:val="es-BO"/>
        </w:rPr>
      </w:pPr>
      <w:r w:rsidRPr="00E0578C">
        <w:rPr>
          <w:rFonts w:ascii="Arial" w:hAnsi="Arial" w:cs="Arial"/>
          <w:bCs/>
          <w:color w:val="000000"/>
          <w:lang w:val="es-BO"/>
        </w:rPr>
        <w:t>Se aplicará una penalidad de Bs__________</w:t>
      </w:r>
      <w:proofErr w:type="gramStart"/>
      <w:r w:rsidRPr="00E0578C">
        <w:rPr>
          <w:rFonts w:ascii="Arial" w:hAnsi="Arial" w:cs="Arial"/>
          <w:bCs/>
          <w:color w:val="000000"/>
          <w:lang w:val="es-BO"/>
        </w:rPr>
        <w:t>_(</w:t>
      </w:r>
      <w:proofErr w:type="gramEnd"/>
      <w:r w:rsidRPr="00E0578C">
        <w:rPr>
          <w:rFonts w:ascii="Arial" w:hAnsi="Arial" w:cs="Arial"/>
          <w:bCs/>
          <w:color w:val="000000"/>
          <w:lang w:val="es-BO"/>
        </w:rPr>
        <w:t>___________) cada vez que  el Contratante o personal que lo represente identifique un conductor con algún nivel de alcoholemia durante la ejecución del Servicio.</w:t>
      </w:r>
    </w:p>
    <w:p w:rsidR="00D67ECE" w:rsidRPr="00E0578C" w:rsidRDefault="00D67ECE" w:rsidP="007D0632">
      <w:pPr>
        <w:pStyle w:val="Textoindependiente"/>
        <w:numPr>
          <w:ilvl w:val="2"/>
          <w:numId w:val="52"/>
        </w:numPr>
        <w:tabs>
          <w:tab w:val="clear" w:pos="1260"/>
        </w:tabs>
        <w:spacing w:before="120" w:after="0"/>
        <w:ind w:left="993" w:hanging="284"/>
        <w:jc w:val="both"/>
        <w:rPr>
          <w:rFonts w:ascii="Arial" w:hAnsi="Arial" w:cs="Arial"/>
          <w:bCs/>
          <w:color w:val="000000"/>
          <w:lang w:val="es-BO"/>
        </w:rPr>
      </w:pPr>
      <w:r w:rsidRPr="00E0578C">
        <w:rPr>
          <w:rFonts w:ascii="Arial" w:hAnsi="Arial" w:cs="Arial"/>
          <w:bCs/>
          <w:color w:val="000000"/>
          <w:lang w:val="es-BO"/>
        </w:rPr>
        <w:t>Se aplicará una penalidad de Bs__________</w:t>
      </w:r>
      <w:proofErr w:type="gramStart"/>
      <w:r w:rsidRPr="00E0578C">
        <w:rPr>
          <w:rFonts w:ascii="Arial" w:hAnsi="Arial" w:cs="Arial"/>
          <w:bCs/>
          <w:color w:val="000000"/>
          <w:lang w:val="es-BO"/>
        </w:rPr>
        <w:t>_(</w:t>
      </w:r>
      <w:proofErr w:type="gramEnd"/>
      <w:r w:rsidRPr="00E0578C">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D67ECE" w:rsidRPr="00E0578C" w:rsidRDefault="00D67ECE" w:rsidP="007D0632">
      <w:pPr>
        <w:pStyle w:val="Textoindependiente"/>
        <w:numPr>
          <w:ilvl w:val="2"/>
          <w:numId w:val="52"/>
        </w:numPr>
        <w:tabs>
          <w:tab w:val="clear" w:pos="1260"/>
        </w:tabs>
        <w:spacing w:before="120" w:after="0"/>
        <w:ind w:left="993" w:hanging="284"/>
        <w:jc w:val="both"/>
        <w:rPr>
          <w:rFonts w:ascii="Arial" w:hAnsi="Arial" w:cs="Arial"/>
          <w:bCs/>
          <w:color w:val="000000"/>
          <w:lang w:val="es-BO"/>
        </w:rPr>
      </w:pPr>
      <w:r w:rsidRPr="00E0578C">
        <w:rPr>
          <w:rFonts w:ascii="Arial" w:hAnsi="Arial" w:cs="Arial"/>
          <w:bCs/>
          <w:color w:val="000000"/>
          <w:lang w:val="es-BO"/>
        </w:rPr>
        <w:t>Se aplicará una penalidad de Bs__________</w:t>
      </w:r>
      <w:proofErr w:type="gramStart"/>
      <w:r w:rsidRPr="00E0578C">
        <w:rPr>
          <w:rFonts w:ascii="Arial" w:hAnsi="Arial" w:cs="Arial"/>
          <w:bCs/>
          <w:color w:val="000000"/>
          <w:lang w:val="es-BO"/>
        </w:rPr>
        <w:t>_(</w:t>
      </w:r>
      <w:proofErr w:type="gramEnd"/>
      <w:r w:rsidRPr="00E0578C">
        <w:rPr>
          <w:rFonts w:ascii="Arial" w:hAnsi="Arial" w:cs="Arial"/>
          <w:bCs/>
          <w:color w:val="000000"/>
          <w:lang w:val="es-BO"/>
        </w:rPr>
        <w:t>___________) cada vez que  el Contratante o personal que lo represente  verifique que se encuentre conduciendo un conductor vetado por el Contratante y/o Planta.</w:t>
      </w:r>
    </w:p>
    <w:p w:rsidR="00D67ECE" w:rsidRPr="00E0578C" w:rsidRDefault="00D67ECE" w:rsidP="007D0632">
      <w:pPr>
        <w:pStyle w:val="Textoindependiente"/>
        <w:numPr>
          <w:ilvl w:val="2"/>
          <w:numId w:val="52"/>
        </w:numPr>
        <w:tabs>
          <w:tab w:val="clear" w:pos="1260"/>
        </w:tabs>
        <w:spacing w:before="120" w:after="0"/>
        <w:ind w:left="993" w:hanging="284"/>
        <w:jc w:val="both"/>
        <w:rPr>
          <w:rFonts w:ascii="Arial" w:hAnsi="Arial" w:cs="Arial"/>
          <w:bCs/>
          <w:color w:val="000000"/>
          <w:lang w:val="es-BO"/>
        </w:rPr>
      </w:pPr>
      <w:r w:rsidRPr="00E0578C">
        <w:rPr>
          <w:rFonts w:ascii="Arial" w:hAnsi="Arial" w:cs="Arial"/>
          <w:bCs/>
          <w:color w:val="000000"/>
          <w:lang w:val="es-BO"/>
        </w:rPr>
        <w:t>Se aplicará una penalidad de Bs__________</w:t>
      </w:r>
      <w:proofErr w:type="gramStart"/>
      <w:r w:rsidRPr="00E0578C">
        <w:rPr>
          <w:rFonts w:ascii="Arial" w:hAnsi="Arial" w:cs="Arial"/>
          <w:bCs/>
          <w:color w:val="000000"/>
          <w:lang w:val="es-BO"/>
        </w:rPr>
        <w:t>_(</w:t>
      </w:r>
      <w:proofErr w:type="gramEnd"/>
      <w:r w:rsidRPr="00E0578C">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D67ECE" w:rsidRPr="00882680" w:rsidRDefault="00D67ECE" w:rsidP="00D67ECE">
      <w:pPr>
        <w:pStyle w:val="Prrafodelista"/>
        <w:ind w:left="0"/>
        <w:jc w:val="both"/>
        <w:rPr>
          <w:rFonts w:ascii="Arial" w:hAnsi="Arial" w:cs="Arial"/>
        </w:rPr>
      </w:pPr>
    </w:p>
    <w:p w:rsidR="00D67ECE" w:rsidRPr="00882680" w:rsidRDefault="00D67ECE" w:rsidP="00D67ECE">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D67ECE" w:rsidRPr="00882680" w:rsidRDefault="00D67ECE" w:rsidP="00D67ECE">
      <w:pPr>
        <w:pStyle w:val="Prrafodelista"/>
        <w:ind w:left="0"/>
        <w:jc w:val="both"/>
        <w:rPr>
          <w:rFonts w:ascii="Arial" w:hAnsi="Arial" w:cs="Arial"/>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D67ECE" w:rsidRPr="00882680" w:rsidRDefault="00D67ECE" w:rsidP="00D67ECE">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D67ECE" w:rsidRPr="00882680" w:rsidTr="00D70125">
        <w:trPr>
          <w:trHeight w:val="507"/>
          <w:jc w:val="center"/>
        </w:trPr>
        <w:tc>
          <w:tcPr>
            <w:tcW w:w="3902"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TRANSPORTISTA:</w:t>
            </w:r>
          </w:p>
        </w:tc>
      </w:tr>
      <w:tr w:rsidR="00D67ECE" w:rsidRPr="00882680" w:rsidTr="00D70125">
        <w:trPr>
          <w:trHeight w:val="1422"/>
          <w:jc w:val="center"/>
        </w:trPr>
        <w:tc>
          <w:tcPr>
            <w:tcW w:w="3902"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b/>
              </w:rPr>
            </w:pPr>
            <w:r w:rsidRPr="00882680">
              <w:rPr>
                <w:rFonts w:ascii="Arial" w:hAnsi="Arial" w:cs="Arial"/>
                <w:b/>
              </w:rPr>
              <w:t xml:space="preserve">E-mail.: </w:t>
            </w:r>
          </w:p>
          <w:p w:rsidR="00D67ECE" w:rsidRPr="00882680" w:rsidRDefault="00D67ECE" w:rsidP="00D70125">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rPr>
            </w:pPr>
            <w:r w:rsidRPr="00882680">
              <w:rPr>
                <w:rFonts w:ascii="Arial" w:hAnsi="Arial" w:cs="Arial"/>
                <w:b/>
              </w:rPr>
              <w:t>Telf.:</w:t>
            </w:r>
          </w:p>
          <w:p w:rsidR="00D67ECE" w:rsidRPr="00882680" w:rsidRDefault="00D67ECE" w:rsidP="00D70125">
            <w:pPr>
              <w:autoSpaceDE w:val="0"/>
              <w:autoSpaceDN w:val="0"/>
              <w:adjustRightInd w:val="0"/>
              <w:rPr>
                <w:rFonts w:ascii="Arial" w:hAnsi="Arial" w:cs="Arial"/>
                <w:b/>
              </w:rPr>
            </w:pPr>
            <w:r w:rsidRPr="00882680">
              <w:rPr>
                <w:rFonts w:ascii="Arial" w:hAnsi="Arial" w:cs="Arial"/>
                <w:b/>
              </w:rPr>
              <w:t xml:space="preserve">E-mail.: </w:t>
            </w:r>
          </w:p>
          <w:p w:rsidR="00D67ECE" w:rsidRPr="00882680" w:rsidRDefault="00D67ECE" w:rsidP="00D70125">
            <w:pPr>
              <w:autoSpaceDE w:val="0"/>
              <w:autoSpaceDN w:val="0"/>
              <w:adjustRightInd w:val="0"/>
              <w:rPr>
                <w:rFonts w:ascii="Arial" w:hAnsi="Arial" w:cs="Arial"/>
                <w:b/>
                <w:bCs/>
              </w:rPr>
            </w:pPr>
            <w:r w:rsidRPr="00882680">
              <w:rPr>
                <w:rFonts w:ascii="Arial" w:hAnsi="Arial" w:cs="Arial"/>
              </w:rPr>
              <w:t>…………… - Bolivia</w:t>
            </w:r>
          </w:p>
        </w:tc>
      </w:tr>
    </w:tbl>
    <w:p w:rsidR="00D67ECE" w:rsidRPr="00882680" w:rsidRDefault="00D67ECE" w:rsidP="00D67ECE">
      <w:pPr>
        <w:widowControl w:val="0"/>
        <w:tabs>
          <w:tab w:val="num" w:pos="1134"/>
        </w:tabs>
        <w:jc w:val="both"/>
        <w:rPr>
          <w:rFonts w:ascii="Arial" w:hAnsi="Arial" w:cs="Arial"/>
          <w:lang w:val="es-ES_tradnl"/>
        </w:rPr>
      </w:pPr>
    </w:p>
    <w:p w:rsidR="00D67ECE" w:rsidRPr="00882680" w:rsidRDefault="00D67ECE" w:rsidP="00D67ECE">
      <w:pPr>
        <w:widowControl w:val="0"/>
        <w:tabs>
          <w:tab w:val="num" w:pos="1134"/>
        </w:tabs>
        <w:jc w:val="both"/>
        <w:rPr>
          <w:rFonts w:ascii="Arial" w:hAnsi="Arial" w:cs="Arial"/>
          <w:lang w:val="es-ES_tradnl"/>
        </w:rPr>
      </w:pPr>
      <w:r w:rsidRPr="00882680">
        <w:rPr>
          <w:rFonts w:ascii="Arial" w:hAnsi="Arial" w:cs="Arial"/>
          <w:lang w:val="es-ES_tradnl"/>
        </w:rPr>
        <w:t xml:space="preserve">Se considerará recibida la notificación o comunicación en la fecha y hora en que se haya realizado la </w:t>
      </w:r>
      <w:r w:rsidRPr="00882680">
        <w:rPr>
          <w:rFonts w:ascii="Arial" w:hAnsi="Arial" w:cs="Arial"/>
          <w:lang w:val="es-ES_tradnl"/>
        </w:rPr>
        <w:lastRenderedPageBreak/>
        <w:t>entrega.</w:t>
      </w:r>
    </w:p>
    <w:p w:rsidR="00D67ECE" w:rsidRDefault="00D67ECE" w:rsidP="00D67ECE">
      <w:pPr>
        <w:widowControl w:val="0"/>
        <w:tabs>
          <w:tab w:val="num" w:pos="1134"/>
        </w:tabs>
        <w:jc w:val="both"/>
        <w:rPr>
          <w:rFonts w:ascii="Arial" w:hAnsi="Arial" w:cs="Arial"/>
          <w:lang w:val="es-ES_tradnl"/>
        </w:rPr>
      </w:pPr>
    </w:p>
    <w:p w:rsidR="00D67ECE" w:rsidRPr="00882680" w:rsidRDefault="00D67ECE" w:rsidP="00D67ECE">
      <w:pPr>
        <w:widowControl w:val="0"/>
        <w:tabs>
          <w:tab w:val="num" w:pos="1134"/>
        </w:tabs>
        <w:jc w:val="both"/>
        <w:rPr>
          <w:rFonts w:ascii="Arial" w:hAnsi="Arial" w:cs="Arial"/>
          <w:lang w:val="es-ES_tradnl"/>
        </w:rPr>
      </w:pPr>
    </w:p>
    <w:p w:rsidR="00D67ECE" w:rsidRPr="00882680" w:rsidRDefault="00D67ECE" w:rsidP="00D67ECE">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D67ECE" w:rsidRPr="00882680" w:rsidRDefault="00D67ECE" w:rsidP="00D67ECE">
      <w:pPr>
        <w:widowControl w:val="0"/>
        <w:tabs>
          <w:tab w:val="num" w:pos="1134"/>
        </w:tabs>
        <w:jc w:val="both"/>
        <w:rPr>
          <w:rFonts w:ascii="Arial" w:hAnsi="Arial" w:cs="Arial"/>
          <w:lang w:val="es-ES_tradnl"/>
        </w:rPr>
      </w:pPr>
    </w:p>
    <w:p w:rsidR="00D67ECE" w:rsidRPr="00882680" w:rsidRDefault="00D67ECE" w:rsidP="00D67ECE">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D67ECE" w:rsidRPr="00882680" w:rsidRDefault="00D67ECE" w:rsidP="00D67ECE">
      <w:pPr>
        <w:keepNext/>
        <w:autoSpaceDE w:val="0"/>
        <w:autoSpaceDN w:val="0"/>
        <w:adjustRightInd w:val="0"/>
        <w:jc w:val="both"/>
        <w:rPr>
          <w:rFonts w:ascii="Arial" w:hAnsi="Arial" w:cs="Arial"/>
          <w:b/>
          <w:u w:val="single"/>
        </w:rPr>
      </w:pPr>
    </w:p>
    <w:p w:rsidR="00D67ECE" w:rsidRPr="00882680" w:rsidRDefault="00D67ECE" w:rsidP="007D0632">
      <w:pPr>
        <w:pStyle w:val="Prrafodelista"/>
        <w:keepNext/>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keepNext/>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keepNext/>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keepNext/>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keepNext/>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D67ECE" w:rsidRPr="00882680" w:rsidRDefault="00D67ECE" w:rsidP="00D67ECE">
      <w:pPr>
        <w:pStyle w:val="Prrafodelista"/>
        <w:widowControl w:val="0"/>
        <w:shd w:val="clear" w:color="auto" w:fill="FFFFFF"/>
        <w:autoSpaceDE w:val="0"/>
        <w:autoSpaceDN w:val="0"/>
        <w:ind w:left="851" w:right="43"/>
        <w:jc w:val="both"/>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w:t>
      </w:r>
      <w:proofErr w:type="gramStart"/>
      <w:r w:rsidRPr="00882680">
        <w:rPr>
          <w:rFonts w:ascii="Arial" w:hAnsi="Arial" w:cs="Arial"/>
        </w:rPr>
        <w:t>Transportista  se</w:t>
      </w:r>
      <w:proofErr w:type="gramEnd"/>
      <w:r w:rsidRPr="00882680">
        <w:rPr>
          <w:rFonts w:ascii="Arial" w:hAnsi="Arial" w:cs="Arial"/>
        </w:rPr>
        <w:t xml:space="preserve"> hace cargo de la custodia, control y riesgo del Producto desde el Punto de Recepción y se responsabiliza por mantener su calidad y cantidad debiendo entregar el Producto en el Punto de Entrega al Contratante o a quien éste designe. </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D67ECE" w:rsidRPr="00882680" w:rsidRDefault="00D67ECE" w:rsidP="00D67ECE">
      <w:pPr>
        <w:pStyle w:val="Prrafodelista"/>
        <w:widowControl w:val="0"/>
        <w:shd w:val="clear" w:color="auto" w:fill="FFFFFF"/>
        <w:autoSpaceDE w:val="0"/>
        <w:autoSpaceDN w:val="0"/>
        <w:ind w:left="851" w:right="43"/>
        <w:jc w:val="both"/>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D67ECE" w:rsidRPr="00882680" w:rsidRDefault="00D67ECE" w:rsidP="00D67ECE">
      <w:pPr>
        <w:pStyle w:val="Prrafodelista"/>
        <w:rPr>
          <w:rFonts w:ascii="Arial" w:hAnsi="Arial" w:cs="Arial"/>
        </w:rPr>
      </w:pPr>
    </w:p>
    <w:p w:rsidR="00D67ECE" w:rsidRPr="00882680" w:rsidRDefault="00D67ECE" w:rsidP="00D67ECE">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D67ECE" w:rsidRPr="00882680" w:rsidRDefault="00D67ECE" w:rsidP="00D67ECE">
      <w:pPr>
        <w:widowControl w:val="0"/>
        <w:shd w:val="clear" w:color="auto" w:fill="FFFFFF"/>
        <w:autoSpaceDE w:val="0"/>
        <w:autoSpaceDN w:val="0"/>
        <w:ind w:right="43"/>
        <w:jc w:val="both"/>
        <w:rPr>
          <w:rFonts w:ascii="Arial" w:hAnsi="Arial" w:cs="Arial"/>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bCs/>
        </w:rPr>
      </w:pPr>
      <w:r w:rsidRPr="00882680">
        <w:rPr>
          <w:rFonts w:ascii="Arial" w:hAnsi="Arial" w:cs="Arial"/>
          <w:b/>
          <w:bCs/>
        </w:rPr>
        <w:t>Obligaciones del Transportista:</w:t>
      </w:r>
    </w:p>
    <w:p w:rsidR="00D67ECE" w:rsidRPr="00F22C3D" w:rsidRDefault="00D67ECE" w:rsidP="00D67ECE">
      <w:pPr>
        <w:autoSpaceDE w:val="0"/>
        <w:autoSpaceDN w:val="0"/>
        <w:adjustRightInd w:val="0"/>
        <w:jc w:val="both"/>
        <w:rPr>
          <w:rFonts w:ascii="Arial" w:hAnsi="Arial" w:cs="Arial"/>
          <w:b/>
          <w:bCs/>
          <w:sz w:val="16"/>
        </w:rPr>
      </w:pPr>
    </w:p>
    <w:p w:rsidR="00D67ECE" w:rsidRPr="00882680" w:rsidRDefault="00D67ECE" w:rsidP="007D0632">
      <w:pPr>
        <w:pStyle w:val="Prrafodelista"/>
        <w:numPr>
          <w:ilvl w:val="0"/>
          <w:numId w:val="53"/>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D67ECE" w:rsidRPr="00F22C3D" w:rsidRDefault="00D67ECE" w:rsidP="00D67ECE">
      <w:pPr>
        <w:pStyle w:val="Prrafodelista"/>
        <w:ind w:left="851"/>
        <w:jc w:val="both"/>
        <w:rPr>
          <w:rFonts w:ascii="Arial" w:hAnsi="Arial" w:cs="Arial"/>
          <w:color w:val="000000"/>
          <w:sz w:val="16"/>
          <w:lang w:val="es-BO"/>
        </w:rPr>
      </w:pPr>
    </w:p>
    <w:p w:rsidR="00D67ECE" w:rsidRPr="00882680" w:rsidRDefault="00D67ECE" w:rsidP="007D0632">
      <w:pPr>
        <w:pStyle w:val="Prrafodelista"/>
        <w:numPr>
          <w:ilvl w:val="0"/>
          <w:numId w:val="53"/>
        </w:numPr>
        <w:ind w:left="851" w:hanging="284"/>
        <w:jc w:val="both"/>
        <w:rPr>
          <w:rFonts w:ascii="Arial" w:hAnsi="Arial" w:cs="Arial"/>
          <w:color w:val="000000"/>
          <w:lang w:val="es-BO"/>
        </w:rPr>
      </w:pPr>
      <w:r w:rsidRPr="00882680">
        <w:rPr>
          <w:rFonts w:ascii="Arial" w:hAnsi="Arial" w:cs="Arial"/>
          <w:color w:val="000000"/>
          <w:lang w:val="es-BO"/>
        </w:rPr>
        <w:lastRenderedPageBreak/>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D67ECE" w:rsidRPr="00F22C3D" w:rsidRDefault="00D67ECE" w:rsidP="00D67ECE">
      <w:pPr>
        <w:pStyle w:val="Prrafodelista"/>
        <w:rPr>
          <w:rFonts w:ascii="Arial" w:hAnsi="Arial" w:cs="Arial"/>
          <w:color w:val="000000"/>
          <w:sz w:val="16"/>
          <w:lang w:val="es-BO"/>
        </w:rPr>
      </w:pPr>
    </w:p>
    <w:p w:rsidR="00D67ECE" w:rsidRPr="00882680" w:rsidRDefault="00D67ECE" w:rsidP="007D0632">
      <w:pPr>
        <w:pStyle w:val="Prrafodelista"/>
        <w:numPr>
          <w:ilvl w:val="0"/>
          <w:numId w:val="53"/>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D67ECE" w:rsidRPr="00F22C3D" w:rsidRDefault="00D67ECE" w:rsidP="00D67ECE">
      <w:pPr>
        <w:pStyle w:val="Prrafodelista"/>
        <w:rPr>
          <w:rFonts w:ascii="Arial" w:hAnsi="Arial" w:cs="Arial"/>
          <w:sz w:val="16"/>
          <w:lang w:val="es-ES_tradnl"/>
        </w:rPr>
      </w:pPr>
    </w:p>
    <w:p w:rsidR="00D67ECE" w:rsidRDefault="00D67ECE" w:rsidP="007D0632">
      <w:pPr>
        <w:pStyle w:val="Prrafodelista"/>
        <w:numPr>
          <w:ilvl w:val="0"/>
          <w:numId w:val="53"/>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D67ECE" w:rsidRPr="00F22C3D" w:rsidRDefault="00D67ECE" w:rsidP="00D67ECE">
      <w:pPr>
        <w:pStyle w:val="Prrafodelista"/>
        <w:rPr>
          <w:rFonts w:ascii="Arial" w:hAnsi="Arial" w:cs="Arial"/>
          <w:sz w:val="16"/>
          <w:lang w:val="es-ES_tradnl"/>
        </w:rPr>
      </w:pPr>
    </w:p>
    <w:p w:rsidR="00D67ECE" w:rsidRPr="00882680" w:rsidRDefault="00D67ECE" w:rsidP="007D0632">
      <w:pPr>
        <w:pStyle w:val="Prrafodelista"/>
        <w:numPr>
          <w:ilvl w:val="0"/>
          <w:numId w:val="53"/>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D67ECE" w:rsidRPr="00F22C3D" w:rsidRDefault="00D67ECE" w:rsidP="00D67ECE">
      <w:pPr>
        <w:pStyle w:val="Prrafodelista"/>
        <w:rPr>
          <w:rFonts w:ascii="Arial" w:hAnsi="Arial" w:cs="Arial"/>
          <w:sz w:val="16"/>
          <w:lang w:val="es-ES_tradnl"/>
        </w:rPr>
      </w:pPr>
    </w:p>
    <w:p w:rsidR="00D67ECE" w:rsidRPr="00882680" w:rsidRDefault="00D67ECE" w:rsidP="007D0632">
      <w:pPr>
        <w:pStyle w:val="Prrafodelista"/>
        <w:numPr>
          <w:ilvl w:val="0"/>
          <w:numId w:val="53"/>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D67ECE" w:rsidRPr="00F22C3D" w:rsidRDefault="00D67ECE" w:rsidP="00D67ECE">
      <w:pPr>
        <w:pStyle w:val="Prrafodelista"/>
        <w:rPr>
          <w:rFonts w:ascii="Arial" w:hAnsi="Arial" w:cs="Arial"/>
          <w:color w:val="000000"/>
          <w:sz w:val="14"/>
          <w:lang w:val="es-BO"/>
        </w:rPr>
      </w:pPr>
    </w:p>
    <w:p w:rsidR="00D67ECE" w:rsidRPr="00882680" w:rsidRDefault="00D67ECE" w:rsidP="007D0632">
      <w:pPr>
        <w:pStyle w:val="Prrafodelista"/>
        <w:numPr>
          <w:ilvl w:val="0"/>
          <w:numId w:val="53"/>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67ECE" w:rsidRPr="00F22C3D" w:rsidRDefault="00D67ECE" w:rsidP="00D67ECE">
      <w:pPr>
        <w:pStyle w:val="Prrafodelista"/>
        <w:rPr>
          <w:rFonts w:ascii="Arial" w:hAnsi="Arial" w:cs="Arial"/>
          <w:b/>
          <w:bCs/>
          <w:sz w:val="14"/>
        </w:rPr>
      </w:pPr>
    </w:p>
    <w:p w:rsidR="00D67ECE" w:rsidRPr="00882680" w:rsidRDefault="00D67ECE" w:rsidP="007D0632">
      <w:pPr>
        <w:pStyle w:val="Prrafodelista"/>
        <w:numPr>
          <w:ilvl w:val="0"/>
          <w:numId w:val="53"/>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D67ECE" w:rsidRPr="00F22C3D" w:rsidRDefault="00D67ECE" w:rsidP="00D67ECE">
      <w:pPr>
        <w:pStyle w:val="Prrafodelista"/>
        <w:rPr>
          <w:rFonts w:ascii="Arial" w:hAnsi="Arial" w:cs="Arial"/>
          <w:b/>
          <w:bCs/>
          <w:sz w:val="14"/>
        </w:rPr>
      </w:pPr>
    </w:p>
    <w:p w:rsidR="00D67ECE" w:rsidRPr="00882680" w:rsidRDefault="00D67ECE" w:rsidP="007D0632">
      <w:pPr>
        <w:pStyle w:val="Prrafodelista"/>
        <w:numPr>
          <w:ilvl w:val="0"/>
          <w:numId w:val="53"/>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D67ECE" w:rsidRPr="00F22C3D" w:rsidRDefault="00D67ECE" w:rsidP="00D67ECE">
      <w:pPr>
        <w:pStyle w:val="Prrafodelista"/>
        <w:rPr>
          <w:rFonts w:ascii="Arial" w:hAnsi="Arial" w:cs="Arial"/>
          <w:sz w:val="14"/>
          <w:lang w:val="es-ES_tradnl"/>
        </w:rPr>
      </w:pPr>
    </w:p>
    <w:p w:rsidR="00D67ECE" w:rsidRPr="00882680" w:rsidRDefault="00D67ECE" w:rsidP="007D0632">
      <w:pPr>
        <w:pStyle w:val="Prrafodelista"/>
        <w:numPr>
          <w:ilvl w:val="0"/>
          <w:numId w:val="53"/>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D67ECE" w:rsidRPr="00F22C3D" w:rsidRDefault="00D67ECE" w:rsidP="00D67ECE">
      <w:pPr>
        <w:pStyle w:val="Prrafodelista"/>
        <w:rPr>
          <w:rFonts w:ascii="Arial" w:hAnsi="Arial" w:cs="Arial"/>
          <w:sz w:val="16"/>
          <w:lang w:val="es-ES_tradnl"/>
        </w:rPr>
      </w:pPr>
    </w:p>
    <w:p w:rsidR="00D67ECE" w:rsidRPr="00882680" w:rsidRDefault="00D67ECE" w:rsidP="007D0632">
      <w:pPr>
        <w:pStyle w:val="Prrafodelista"/>
        <w:numPr>
          <w:ilvl w:val="0"/>
          <w:numId w:val="53"/>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67ECE" w:rsidRPr="00882680" w:rsidRDefault="00D67ECE" w:rsidP="00D67ECE">
      <w:pPr>
        <w:pStyle w:val="Prrafodelista"/>
        <w:rPr>
          <w:rFonts w:ascii="Arial" w:hAnsi="Arial" w:cs="Arial"/>
          <w:lang w:val="es-ES_tradnl"/>
        </w:rPr>
      </w:pPr>
    </w:p>
    <w:p w:rsidR="00D67ECE" w:rsidRPr="00882680" w:rsidRDefault="00D67ECE" w:rsidP="007D0632">
      <w:pPr>
        <w:pStyle w:val="Prrafodelista"/>
        <w:numPr>
          <w:ilvl w:val="0"/>
          <w:numId w:val="53"/>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D67ECE" w:rsidRPr="00882680" w:rsidRDefault="00D67ECE" w:rsidP="00D67ECE">
      <w:pPr>
        <w:pStyle w:val="Prrafodelista"/>
        <w:rPr>
          <w:rFonts w:ascii="Arial" w:hAnsi="Arial" w:cs="Arial"/>
          <w:lang w:val="es-ES_tradnl"/>
        </w:rPr>
      </w:pPr>
    </w:p>
    <w:p w:rsidR="00D67ECE" w:rsidRPr="00882680" w:rsidRDefault="00D67ECE" w:rsidP="007D0632">
      <w:pPr>
        <w:pStyle w:val="Prrafodelista"/>
        <w:numPr>
          <w:ilvl w:val="0"/>
          <w:numId w:val="53"/>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D67ECE" w:rsidRPr="00882680" w:rsidRDefault="00D67ECE" w:rsidP="00D67ECE">
      <w:pPr>
        <w:pStyle w:val="Prrafodelista"/>
        <w:rPr>
          <w:rFonts w:ascii="Arial" w:hAnsi="Arial" w:cs="Arial"/>
          <w:color w:val="000000"/>
          <w:lang w:val="es-BO"/>
        </w:rPr>
      </w:pPr>
    </w:p>
    <w:p w:rsidR="00D67ECE" w:rsidRPr="00882680" w:rsidRDefault="00D67ECE" w:rsidP="007D0632">
      <w:pPr>
        <w:pStyle w:val="Prrafodelista"/>
        <w:numPr>
          <w:ilvl w:val="0"/>
          <w:numId w:val="53"/>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67ECE" w:rsidRPr="00882680" w:rsidRDefault="00D67ECE" w:rsidP="00D67ECE">
      <w:pPr>
        <w:pStyle w:val="Prrafodelista"/>
        <w:rPr>
          <w:rFonts w:ascii="Arial" w:hAnsi="Arial" w:cs="Arial"/>
          <w:color w:val="000000"/>
          <w:lang w:val="es-BO"/>
        </w:rPr>
      </w:pPr>
    </w:p>
    <w:p w:rsidR="00D67ECE" w:rsidRPr="00882680" w:rsidRDefault="00D67ECE" w:rsidP="007D0632">
      <w:pPr>
        <w:pStyle w:val="Prrafodelista"/>
        <w:numPr>
          <w:ilvl w:val="0"/>
          <w:numId w:val="53"/>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D67ECE" w:rsidRPr="00882680" w:rsidRDefault="00D67ECE" w:rsidP="00D67ECE">
      <w:pPr>
        <w:pStyle w:val="Prrafodelista"/>
        <w:rPr>
          <w:rFonts w:ascii="Arial" w:hAnsi="Arial" w:cs="Arial"/>
          <w:color w:val="000000"/>
          <w:lang w:val="es-BO"/>
        </w:rPr>
      </w:pPr>
    </w:p>
    <w:p w:rsidR="00D67ECE" w:rsidRPr="00882680" w:rsidRDefault="00D67ECE" w:rsidP="007D0632">
      <w:pPr>
        <w:pStyle w:val="Prrafodelista"/>
        <w:numPr>
          <w:ilvl w:val="0"/>
          <w:numId w:val="53"/>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w:t>
      </w:r>
      <w:proofErr w:type="gramStart"/>
      <w:r w:rsidRPr="00882680">
        <w:rPr>
          <w:rFonts w:ascii="Arial" w:hAnsi="Arial" w:cs="Arial"/>
          <w:color w:val="000000"/>
          <w:lang w:val="es-BO"/>
        </w:rPr>
        <w:t>;  este</w:t>
      </w:r>
      <w:proofErr w:type="gramEnd"/>
      <w:r w:rsidRPr="00882680">
        <w:rPr>
          <w:rFonts w:ascii="Arial" w:hAnsi="Arial" w:cs="Arial"/>
          <w:color w:val="000000"/>
          <w:lang w:val="es-BO"/>
        </w:rPr>
        <w:t xml:space="preserve"> será responsable de los daños, perjuicios y sanciones emergentes.</w:t>
      </w:r>
    </w:p>
    <w:p w:rsidR="00D67ECE" w:rsidRPr="00882680" w:rsidRDefault="00D67ECE" w:rsidP="00D67ECE">
      <w:pPr>
        <w:pStyle w:val="Prrafodelista"/>
        <w:rPr>
          <w:rFonts w:ascii="Arial" w:hAnsi="Arial" w:cs="Arial"/>
          <w:color w:val="000000"/>
          <w:lang w:val="es-BO"/>
        </w:rPr>
      </w:pPr>
    </w:p>
    <w:p w:rsidR="00D67ECE" w:rsidRPr="00882680" w:rsidRDefault="00D67ECE" w:rsidP="007D0632">
      <w:pPr>
        <w:pStyle w:val="Prrafodelista"/>
        <w:numPr>
          <w:ilvl w:val="0"/>
          <w:numId w:val="53"/>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67ECE" w:rsidRPr="00882680" w:rsidRDefault="00D67ECE" w:rsidP="00D67ECE">
      <w:pPr>
        <w:widowControl w:val="0"/>
        <w:jc w:val="both"/>
        <w:rPr>
          <w:rFonts w:ascii="Arial" w:hAnsi="Arial" w:cs="Arial"/>
          <w:lang w:eastAsia="es-ES"/>
        </w:rPr>
      </w:pPr>
    </w:p>
    <w:p w:rsidR="00D67ECE" w:rsidRPr="00882680" w:rsidRDefault="00D67ECE" w:rsidP="00D67ECE">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D67ECE" w:rsidRPr="00882680" w:rsidRDefault="00D67ECE" w:rsidP="00D67ECE">
      <w:pPr>
        <w:widowControl w:val="0"/>
        <w:jc w:val="both"/>
        <w:rPr>
          <w:rFonts w:ascii="Arial" w:hAnsi="Arial" w:cs="Arial"/>
          <w:lang w:eastAsia="es-ES"/>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D67ECE" w:rsidRPr="00882680" w:rsidRDefault="00D67ECE" w:rsidP="00D67ECE">
      <w:pPr>
        <w:ind w:left="709" w:hanging="709"/>
        <w:jc w:val="both"/>
        <w:rPr>
          <w:rFonts w:ascii="Arial" w:hAnsi="Arial" w:cs="Arial"/>
          <w:color w:val="000000"/>
          <w:lang w:val="es-BO"/>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D67ECE" w:rsidRPr="00882680" w:rsidRDefault="00D67ECE" w:rsidP="00D67ECE">
      <w:pPr>
        <w:pStyle w:val="Prrafodelista"/>
        <w:widowControl w:val="0"/>
        <w:shd w:val="clear" w:color="auto" w:fill="FFFFFF"/>
        <w:autoSpaceDE w:val="0"/>
        <w:autoSpaceDN w:val="0"/>
        <w:ind w:left="851" w:right="43"/>
        <w:jc w:val="both"/>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el Transportista requiera Camiones Cisterna adicionales deberá cumplir con </w:t>
      </w:r>
      <w:proofErr w:type="gramStart"/>
      <w:r w:rsidRPr="00882680">
        <w:rPr>
          <w:rFonts w:ascii="Arial" w:hAnsi="Arial" w:cs="Arial"/>
        </w:rPr>
        <w:t>lo  establecido</w:t>
      </w:r>
      <w:proofErr w:type="gramEnd"/>
      <w:r w:rsidRPr="00882680">
        <w:rPr>
          <w:rFonts w:ascii="Arial" w:hAnsi="Arial" w:cs="Arial"/>
        </w:rPr>
        <w:t xml:space="preserve"> en el presente Contrato.</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mantener en perfectas condiciones de </w:t>
      </w:r>
      <w:proofErr w:type="gramStart"/>
      <w:r w:rsidRPr="00882680">
        <w:rPr>
          <w:rFonts w:ascii="Arial" w:hAnsi="Arial" w:cs="Arial"/>
        </w:rPr>
        <w:t>operatividad  los</w:t>
      </w:r>
      <w:proofErr w:type="gramEnd"/>
      <w:r w:rsidRPr="00882680">
        <w:rPr>
          <w:rFonts w:ascii="Arial" w:hAnsi="Arial" w:cs="Arial"/>
        </w:rPr>
        <w:t xml:space="preserve"> Camiones Cisterna y equipos complementarios, sin limitar los de seguridad, control contra incendios, derrames, primeros auxilios y aquellos destinados al control de evaporación.</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D67ECE" w:rsidRPr="00882680" w:rsidRDefault="00D67ECE" w:rsidP="00D67ECE">
      <w:pPr>
        <w:jc w:val="both"/>
        <w:rPr>
          <w:rFonts w:ascii="Arial" w:hAnsi="Arial" w:cs="Arial"/>
          <w:b/>
          <w:color w:val="000000"/>
          <w:u w:val="single"/>
          <w:lang w:val="es-BO"/>
        </w:rPr>
      </w:pPr>
    </w:p>
    <w:p w:rsidR="00D67ECE" w:rsidRPr="00882680" w:rsidRDefault="00D67ECE" w:rsidP="00D67ECE">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D67ECE" w:rsidRPr="00882680" w:rsidRDefault="00D67ECE" w:rsidP="00D67ECE">
      <w:pPr>
        <w:keepNext/>
        <w:autoSpaceDE w:val="0"/>
        <w:autoSpaceDN w:val="0"/>
        <w:adjustRightInd w:val="0"/>
        <w:jc w:val="both"/>
        <w:rPr>
          <w:rFonts w:ascii="Arial" w:hAnsi="Arial" w:cs="Arial"/>
          <w:color w:val="000000"/>
          <w:lang w:val="es-BO"/>
        </w:rPr>
      </w:pPr>
    </w:p>
    <w:p w:rsidR="00D67ECE" w:rsidRPr="00882680" w:rsidRDefault="00D67ECE" w:rsidP="00D67ECE">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w:t>
      </w:r>
      <w:r w:rsidRPr="00882680">
        <w:rPr>
          <w:rFonts w:ascii="Arial" w:hAnsi="Arial" w:cs="Arial"/>
          <w:color w:val="000000"/>
          <w:sz w:val="20"/>
          <w:szCs w:val="20"/>
        </w:rPr>
        <w:lastRenderedPageBreak/>
        <w:t xml:space="preserve">el pago del vehículo suplente, garantizando de esta manera el cumplimiento del programa acordado con el Contratante. </w:t>
      </w:r>
    </w:p>
    <w:p w:rsidR="00D67ECE" w:rsidRPr="00882680" w:rsidRDefault="00D67ECE" w:rsidP="00D67ECE">
      <w:pPr>
        <w:pStyle w:val="Sangra3detindependiente"/>
        <w:tabs>
          <w:tab w:val="left" w:pos="0"/>
        </w:tabs>
        <w:spacing w:after="0"/>
        <w:ind w:left="0"/>
        <w:jc w:val="both"/>
        <w:rPr>
          <w:rFonts w:ascii="Arial" w:hAnsi="Arial" w:cs="Arial"/>
          <w:color w:val="000000"/>
          <w:sz w:val="20"/>
          <w:szCs w:val="20"/>
        </w:rPr>
      </w:pPr>
    </w:p>
    <w:p w:rsidR="00D67ECE" w:rsidRPr="00882680" w:rsidRDefault="00D67ECE" w:rsidP="00D67ECE">
      <w:pPr>
        <w:jc w:val="both"/>
        <w:rPr>
          <w:rFonts w:ascii="Arial" w:hAnsi="Arial" w:cs="Arial"/>
          <w:b/>
          <w:u w:val="single"/>
        </w:rPr>
      </w:pPr>
      <w:r w:rsidRPr="00882680">
        <w:rPr>
          <w:rFonts w:ascii="Arial" w:hAnsi="Arial" w:cs="Arial"/>
          <w:b/>
          <w:u w:val="single"/>
        </w:rPr>
        <w:t>CLAUSULA VIGÉSIMA PRIMERA.- INTRANSFERIBILIDAD DEL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El Transportista bajo ningún título podrá ceder, transferir, subrogar, total o parcialmente este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u w:val="single"/>
          <w:lang w:val="es-ES_tradnl"/>
        </w:rPr>
      </w:pPr>
      <w:r w:rsidRPr="00882680">
        <w:rPr>
          <w:rFonts w:ascii="Arial" w:hAnsi="Arial" w:cs="Arial"/>
          <w:b/>
          <w:u w:val="single"/>
          <w:lang w:val="es-ES_tradnl"/>
        </w:rPr>
        <w:t>CLAUSULA VIGÉSIMA SEGUNDA.- TRIBUTOS</w:t>
      </w:r>
    </w:p>
    <w:p w:rsidR="00D67ECE" w:rsidRPr="00882680" w:rsidRDefault="00D67ECE" w:rsidP="00D67ECE">
      <w:pPr>
        <w:jc w:val="both"/>
        <w:rPr>
          <w:rFonts w:ascii="Arial" w:hAnsi="Arial" w:cs="Arial"/>
          <w:lang w:val="es-ES_tradnl"/>
        </w:rPr>
      </w:pPr>
    </w:p>
    <w:p w:rsidR="00D67ECE" w:rsidRPr="00882680" w:rsidRDefault="00D67ECE" w:rsidP="00D67ECE">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D67ECE" w:rsidRPr="00882680" w:rsidRDefault="00D67ECE" w:rsidP="00D67ECE">
      <w:pPr>
        <w:jc w:val="both"/>
        <w:rPr>
          <w:rFonts w:ascii="Arial" w:hAnsi="Arial" w:cs="Arial"/>
          <w:lang w:val="es-ES_tradnl"/>
        </w:rPr>
      </w:pPr>
    </w:p>
    <w:p w:rsidR="00D67ECE" w:rsidRPr="00882680" w:rsidRDefault="00D67ECE" w:rsidP="00D67ECE">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D67ECE" w:rsidRPr="00882680" w:rsidRDefault="00D67ECE" w:rsidP="00D67ECE">
      <w:pPr>
        <w:jc w:val="both"/>
        <w:rPr>
          <w:rFonts w:ascii="Arial" w:hAnsi="Arial" w:cs="Arial"/>
          <w:lang w:val="es-ES_tradnl"/>
        </w:rPr>
      </w:pPr>
    </w:p>
    <w:p w:rsidR="00D67ECE" w:rsidRPr="00882680" w:rsidRDefault="00D67ECE" w:rsidP="00D67ECE">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D67ECE" w:rsidRPr="00882680" w:rsidRDefault="00D67ECE" w:rsidP="00D67ECE">
      <w:pPr>
        <w:shd w:val="clear" w:color="auto" w:fill="FFFFFF"/>
        <w:tabs>
          <w:tab w:val="left" w:pos="426"/>
        </w:tabs>
        <w:ind w:right="-6"/>
        <w:jc w:val="both"/>
        <w:rPr>
          <w:rFonts w:ascii="Arial" w:hAnsi="Arial" w:cs="Arial"/>
          <w:lang w:val="es-BO"/>
        </w:rPr>
      </w:pPr>
    </w:p>
    <w:p w:rsidR="00D67ECE" w:rsidRPr="00882680" w:rsidRDefault="00D67ECE" w:rsidP="00D67ECE">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67ECE" w:rsidRPr="00882680" w:rsidRDefault="00D67ECE" w:rsidP="00D67ECE">
      <w:pPr>
        <w:shd w:val="clear" w:color="auto" w:fill="FFFFFF"/>
        <w:tabs>
          <w:tab w:val="left" w:pos="426"/>
        </w:tabs>
        <w:ind w:right="-6"/>
        <w:jc w:val="both"/>
        <w:rPr>
          <w:rFonts w:ascii="Arial" w:hAnsi="Arial" w:cs="Arial"/>
          <w:lang w:val="es-BO"/>
        </w:rPr>
      </w:pPr>
    </w:p>
    <w:p w:rsidR="00D67ECE" w:rsidRPr="00882680" w:rsidRDefault="00D67ECE" w:rsidP="00D67ECE">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D67ECE" w:rsidRPr="00882680" w:rsidRDefault="00D67ECE" w:rsidP="00D67ECE">
      <w:pPr>
        <w:pStyle w:val="Prrafodelista"/>
        <w:shd w:val="clear" w:color="auto" w:fill="FFFFFF"/>
        <w:ind w:left="0" w:right="-7"/>
        <w:jc w:val="both"/>
        <w:rPr>
          <w:rFonts w:ascii="Arial" w:hAnsi="Arial" w:cs="Arial"/>
        </w:rPr>
      </w:pPr>
    </w:p>
    <w:p w:rsidR="00D67ECE" w:rsidRPr="00882680" w:rsidRDefault="00D67ECE" w:rsidP="00D67ECE">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D67ECE" w:rsidRPr="00882680" w:rsidRDefault="00D67ECE" w:rsidP="00D67ECE">
      <w:pPr>
        <w:shd w:val="clear" w:color="auto" w:fill="FFFFFF"/>
        <w:tabs>
          <w:tab w:val="left" w:pos="426"/>
        </w:tabs>
        <w:ind w:right="-6"/>
        <w:jc w:val="both"/>
        <w:rPr>
          <w:rFonts w:ascii="Arial" w:hAnsi="Arial" w:cs="Arial"/>
          <w:lang w:val="es-BO"/>
        </w:rPr>
      </w:pPr>
    </w:p>
    <w:p w:rsidR="00D67ECE" w:rsidRPr="00882680" w:rsidRDefault="00D67ECE" w:rsidP="00D67ECE">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D67ECE" w:rsidRPr="00882680" w:rsidRDefault="00D67ECE" w:rsidP="00D67ECE">
      <w:pPr>
        <w:shd w:val="clear" w:color="auto" w:fill="FFFFFF"/>
        <w:tabs>
          <w:tab w:val="left" w:pos="426"/>
        </w:tabs>
        <w:ind w:right="-6"/>
        <w:jc w:val="both"/>
        <w:rPr>
          <w:rFonts w:ascii="Arial" w:hAnsi="Arial" w:cs="Arial"/>
          <w:lang w:val="es-BO"/>
        </w:rPr>
      </w:pPr>
    </w:p>
    <w:p w:rsidR="00D67ECE" w:rsidRPr="00882680" w:rsidRDefault="00D67ECE" w:rsidP="007D0632">
      <w:pPr>
        <w:pStyle w:val="Prrafodelista"/>
        <w:numPr>
          <w:ilvl w:val="0"/>
          <w:numId w:val="57"/>
        </w:numPr>
        <w:ind w:left="851" w:hanging="284"/>
        <w:jc w:val="both"/>
        <w:rPr>
          <w:rFonts w:ascii="Arial" w:hAnsi="Arial" w:cs="Arial"/>
        </w:rPr>
      </w:pPr>
      <w:r w:rsidRPr="00882680">
        <w:rPr>
          <w:rFonts w:ascii="Arial" w:hAnsi="Arial" w:cs="Arial"/>
        </w:rPr>
        <w:t>La adopción de medidas judiciales y sanciones de acuerdo a normas pertinentes.</w:t>
      </w:r>
    </w:p>
    <w:p w:rsidR="00D67ECE" w:rsidRPr="00882680" w:rsidRDefault="00D67ECE" w:rsidP="007D0632">
      <w:pPr>
        <w:pStyle w:val="Prrafodelista"/>
        <w:numPr>
          <w:ilvl w:val="0"/>
          <w:numId w:val="57"/>
        </w:numPr>
        <w:ind w:left="851" w:hanging="284"/>
        <w:jc w:val="both"/>
        <w:rPr>
          <w:rFonts w:ascii="Arial" w:hAnsi="Arial" w:cs="Arial"/>
        </w:rPr>
      </w:pPr>
      <w:r w:rsidRPr="00882680">
        <w:rPr>
          <w:rFonts w:ascii="Arial" w:hAnsi="Arial" w:cs="Arial"/>
        </w:rPr>
        <w:t>Responsabilidad por pérdida y daños.</w:t>
      </w:r>
    </w:p>
    <w:p w:rsidR="00D67ECE" w:rsidRPr="00882680" w:rsidRDefault="00D67ECE" w:rsidP="00D67ECE">
      <w:pPr>
        <w:shd w:val="clear" w:color="auto" w:fill="FFFFFF"/>
        <w:tabs>
          <w:tab w:val="left" w:pos="426"/>
        </w:tabs>
        <w:ind w:left="720" w:right="-6"/>
        <w:contextualSpacing/>
        <w:jc w:val="both"/>
        <w:rPr>
          <w:rFonts w:ascii="Arial" w:hAnsi="Arial" w:cs="Arial"/>
          <w:b/>
          <w:lang w:val="es-BO"/>
        </w:rPr>
      </w:pPr>
    </w:p>
    <w:p w:rsidR="00D67ECE" w:rsidRPr="00882680" w:rsidRDefault="00D67ECE" w:rsidP="00D67ECE">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D67ECE" w:rsidRPr="00882680" w:rsidRDefault="00D67ECE" w:rsidP="00D67ECE">
      <w:pPr>
        <w:ind w:right="-7"/>
        <w:jc w:val="both"/>
        <w:outlineLvl w:val="5"/>
        <w:rPr>
          <w:rFonts w:ascii="Arial" w:hAnsi="Arial" w:cs="Arial"/>
        </w:rPr>
      </w:pPr>
    </w:p>
    <w:p w:rsidR="00D67ECE" w:rsidRPr="00882680" w:rsidRDefault="00D67ECE" w:rsidP="00D67ECE">
      <w:pPr>
        <w:ind w:right="-7"/>
        <w:jc w:val="both"/>
        <w:outlineLvl w:val="5"/>
        <w:rPr>
          <w:rFonts w:ascii="Arial" w:hAnsi="Arial" w:cs="Arial"/>
        </w:rPr>
      </w:pPr>
      <w:r w:rsidRPr="00882680">
        <w:rPr>
          <w:rFonts w:ascii="Arial" w:hAnsi="Arial" w:cs="Arial"/>
        </w:rPr>
        <w:lastRenderedPageBreak/>
        <w:t>En caso que el Contratante decida no resolver el Contrato, en los términos de esta cláusula, y sin perjuicio de las penalidades previstas en el Contrato, el Contratante podrá a su exclusivo criterio, suspender la ejecución del Servicio.</w:t>
      </w:r>
    </w:p>
    <w:p w:rsidR="00D67ECE" w:rsidRPr="00882680" w:rsidRDefault="00D67ECE" w:rsidP="00D67ECE">
      <w:pPr>
        <w:ind w:right="-7"/>
        <w:jc w:val="both"/>
        <w:outlineLvl w:val="5"/>
        <w:rPr>
          <w:rFonts w:ascii="Arial" w:hAnsi="Arial" w:cs="Arial"/>
          <w:color w:val="000000"/>
          <w:lang w:val="es-BO" w:eastAsia="x-none"/>
        </w:rPr>
      </w:pPr>
    </w:p>
    <w:p w:rsidR="00D67ECE" w:rsidRPr="00882680" w:rsidRDefault="00D67ECE" w:rsidP="00D67ECE">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D67ECE" w:rsidRPr="00882680" w:rsidRDefault="00D67ECE" w:rsidP="00D67ECE">
      <w:pPr>
        <w:ind w:right="-7"/>
        <w:jc w:val="both"/>
        <w:outlineLvl w:val="5"/>
        <w:rPr>
          <w:rFonts w:ascii="Arial" w:hAnsi="Arial" w:cs="Arial"/>
          <w:color w:val="000000"/>
          <w:lang w:val="es-BO" w:eastAsia="x-none"/>
        </w:rPr>
      </w:pPr>
    </w:p>
    <w:p w:rsidR="00D67ECE" w:rsidRPr="00882680" w:rsidRDefault="00D67ECE" w:rsidP="007D0632">
      <w:pPr>
        <w:pStyle w:val="Prrafodelista"/>
        <w:numPr>
          <w:ilvl w:val="0"/>
          <w:numId w:val="58"/>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D67ECE" w:rsidRPr="00882680" w:rsidRDefault="00D67ECE" w:rsidP="00D67ECE">
      <w:pPr>
        <w:pStyle w:val="Prrafodelista"/>
        <w:ind w:left="851"/>
        <w:jc w:val="both"/>
        <w:rPr>
          <w:rFonts w:ascii="Arial" w:hAnsi="Arial" w:cs="Arial"/>
        </w:rPr>
      </w:pPr>
    </w:p>
    <w:p w:rsidR="00D67ECE" w:rsidRPr="00882680" w:rsidRDefault="00D67ECE" w:rsidP="007D0632">
      <w:pPr>
        <w:pStyle w:val="Prrafodelista"/>
        <w:numPr>
          <w:ilvl w:val="0"/>
          <w:numId w:val="58"/>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D67ECE" w:rsidRPr="00882680" w:rsidRDefault="00D67ECE" w:rsidP="00D67ECE">
      <w:pPr>
        <w:keepNext/>
        <w:tabs>
          <w:tab w:val="left" w:pos="851"/>
        </w:tabs>
        <w:ind w:left="851" w:right="-6"/>
        <w:jc w:val="both"/>
        <w:outlineLvl w:val="1"/>
        <w:rPr>
          <w:rFonts w:ascii="Arial" w:hAnsi="Arial" w:cs="Arial"/>
          <w:color w:val="000000"/>
          <w:lang w:val="es-BO" w:eastAsia="x-non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67ECE" w:rsidRPr="00882680" w:rsidRDefault="00D67ECE" w:rsidP="00D67ECE">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D67ECE" w:rsidRPr="00882680" w:rsidRDefault="00D67ECE" w:rsidP="00D67ECE">
      <w:pPr>
        <w:widowControl w:val="0"/>
        <w:tabs>
          <w:tab w:val="left" w:pos="1134"/>
        </w:tabs>
        <w:ind w:left="851"/>
        <w:jc w:val="both"/>
        <w:rPr>
          <w:rFonts w:ascii="Arial" w:hAnsi="Arial" w:cs="Arial"/>
        </w:rPr>
      </w:pPr>
    </w:p>
    <w:p w:rsidR="00D67ECE" w:rsidRPr="00882680" w:rsidRDefault="00D67ECE" w:rsidP="00D67ECE">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D67ECE" w:rsidRPr="00882680" w:rsidRDefault="00D67ECE" w:rsidP="00D67ECE">
      <w:pPr>
        <w:widowControl w:val="0"/>
        <w:tabs>
          <w:tab w:val="left" w:pos="1134"/>
        </w:tabs>
        <w:ind w:left="851"/>
        <w:jc w:val="both"/>
        <w:rPr>
          <w:rFonts w:ascii="Arial" w:hAnsi="Arial" w:cs="Aria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67ECE" w:rsidRPr="00882680" w:rsidRDefault="00D67ECE" w:rsidP="00D67ECE">
      <w:pPr>
        <w:ind w:left="851"/>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D67ECE" w:rsidRPr="00882680" w:rsidRDefault="00D67ECE" w:rsidP="00D67ECE">
      <w:pPr>
        <w:ind w:left="705"/>
        <w:jc w:val="both"/>
        <w:rPr>
          <w:rFonts w:ascii="Arial" w:hAnsi="Arial" w:cs="Arial"/>
          <w:lang w:val="es-ES_tradnl"/>
        </w:rPr>
      </w:pPr>
    </w:p>
    <w:p w:rsidR="00D67ECE" w:rsidRPr="00882680" w:rsidRDefault="00D67ECE" w:rsidP="007D0632">
      <w:pPr>
        <w:pStyle w:val="Prrafodelista"/>
        <w:keepNext/>
        <w:widowControl w:val="0"/>
        <w:numPr>
          <w:ilvl w:val="1"/>
          <w:numId w:val="6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D67ECE" w:rsidRPr="00882680" w:rsidRDefault="00D67ECE" w:rsidP="00D67ECE">
      <w:pPr>
        <w:keepNext/>
        <w:jc w:val="both"/>
        <w:rPr>
          <w:rFonts w:ascii="Arial" w:hAnsi="Arial" w:cs="Arial"/>
          <w:lang w:val="es-ES_tradnl"/>
        </w:rPr>
      </w:pPr>
    </w:p>
    <w:p w:rsidR="00D67ECE" w:rsidRPr="00882680" w:rsidRDefault="00D67ECE" w:rsidP="00D67ECE">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D67ECE" w:rsidRPr="00882680" w:rsidRDefault="00D67ECE" w:rsidP="00D67ECE">
      <w:pPr>
        <w:ind w:left="851"/>
        <w:jc w:val="both"/>
        <w:rPr>
          <w:rFonts w:ascii="Arial" w:hAnsi="Arial" w:cs="Arial"/>
          <w:lang w:val="es-ES_tradnl"/>
        </w:rPr>
      </w:pPr>
    </w:p>
    <w:p w:rsidR="00D67ECE" w:rsidRPr="00882680" w:rsidRDefault="00D67ECE" w:rsidP="007D0632">
      <w:pPr>
        <w:numPr>
          <w:ilvl w:val="0"/>
          <w:numId w:val="59"/>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D67ECE" w:rsidRPr="00882680" w:rsidRDefault="00D67ECE" w:rsidP="00D67ECE">
      <w:pPr>
        <w:ind w:left="1134"/>
        <w:jc w:val="both"/>
        <w:rPr>
          <w:rFonts w:ascii="Arial" w:hAnsi="Arial" w:cs="Arial"/>
          <w:lang w:val="es-ES_tradnl"/>
        </w:rPr>
      </w:pPr>
    </w:p>
    <w:p w:rsidR="00D67ECE" w:rsidRPr="00882680" w:rsidRDefault="00D67ECE" w:rsidP="007D0632">
      <w:pPr>
        <w:numPr>
          <w:ilvl w:val="0"/>
          <w:numId w:val="59"/>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882680">
        <w:rPr>
          <w:rFonts w:ascii="Arial" w:hAnsi="Arial" w:cs="Arial"/>
          <w:lang w:val="es-ES_tradnl"/>
        </w:rPr>
        <w:lastRenderedPageBreak/>
        <w:t>de tiempo durante el cual la Parte informante estima que no podrá desempeñar alguna o todas sus obligaciones.</w:t>
      </w:r>
    </w:p>
    <w:p w:rsidR="00D67ECE" w:rsidRPr="00882680" w:rsidRDefault="00D67ECE" w:rsidP="00D67ECE">
      <w:pPr>
        <w:ind w:left="1134"/>
        <w:jc w:val="both"/>
        <w:rPr>
          <w:rFonts w:ascii="Arial" w:hAnsi="Arial" w:cs="Arial"/>
          <w:lang w:val="es-ES_tradnl"/>
        </w:rPr>
      </w:pPr>
    </w:p>
    <w:p w:rsidR="00D67ECE" w:rsidRPr="00882680" w:rsidRDefault="00D67ECE" w:rsidP="007D0632">
      <w:pPr>
        <w:numPr>
          <w:ilvl w:val="0"/>
          <w:numId w:val="59"/>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D67ECE" w:rsidRPr="00882680" w:rsidRDefault="00D67ECE" w:rsidP="00D67ECE">
      <w:pPr>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D67ECE" w:rsidRPr="00882680" w:rsidRDefault="00D67ECE" w:rsidP="00D67ECE">
      <w:pPr>
        <w:jc w:val="both"/>
        <w:rPr>
          <w:rFonts w:ascii="Arial" w:hAnsi="Arial" w:cs="Arial"/>
          <w:lang w:val="es-ES_tradn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D67ECE" w:rsidRPr="00882680" w:rsidRDefault="00D67ECE" w:rsidP="00D67ECE">
      <w:pPr>
        <w:ind w:left="851"/>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D67ECE" w:rsidRPr="00882680" w:rsidRDefault="00D67ECE" w:rsidP="00D67ECE">
      <w:pPr>
        <w:ind w:left="851"/>
        <w:jc w:val="both"/>
        <w:rPr>
          <w:rFonts w:ascii="Arial" w:hAnsi="Arial" w:cs="Arial"/>
          <w:lang w:val="es-ES_tradnl"/>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D67ECE" w:rsidRPr="00882680" w:rsidRDefault="00D67ECE" w:rsidP="00D67ECE">
      <w:pPr>
        <w:autoSpaceDE w:val="0"/>
        <w:autoSpaceDN w:val="0"/>
        <w:jc w:val="both"/>
        <w:rPr>
          <w:rFonts w:ascii="Arial" w:hAnsi="Arial" w:cs="Arial"/>
          <w:lang w:val="es-ES_tradnl"/>
        </w:rPr>
      </w:pPr>
    </w:p>
    <w:p w:rsidR="00D67ECE" w:rsidRPr="00882680" w:rsidRDefault="00D67ECE" w:rsidP="00D67ECE">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D67ECE" w:rsidRPr="00882680" w:rsidRDefault="00D67ECE" w:rsidP="00D67ECE">
      <w:pPr>
        <w:autoSpaceDE w:val="0"/>
        <w:autoSpaceDN w:val="0"/>
        <w:jc w:val="both"/>
        <w:rPr>
          <w:rFonts w:ascii="Arial" w:hAnsi="Arial" w:cs="Arial"/>
          <w:lang w:val="es-ES_tradnl"/>
        </w:rPr>
      </w:pPr>
    </w:p>
    <w:p w:rsidR="00D67ECE" w:rsidRPr="00882680" w:rsidRDefault="00D67ECE" w:rsidP="00D67ECE">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El presente Contrato concluirá bajo una de las siguientes causas:</w:t>
      </w:r>
    </w:p>
    <w:p w:rsidR="00D67ECE" w:rsidRPr="00882680" w:rsidRDefault="00D67ECE" w:rsidP="00D67ECE">
      <w:pPr>
        <w:jc w:val="both"/>
        <w:rPr>
          <w:rFonts w:ascii="Arial" w:hAnsi="Arial" w:cs="Arial"/>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b/>
          <w:vanish/>
        </w:rPr>
      </w:pP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D67ECE" w:rsidRPr="00882680" w:rsidRDefault="00D67ECE" w:rsidP="00D67ECE">
      <w:pPr>
        <w:ind w:left="851"/>
        <w:jc w:val="both"/>
        <w:rPr>
          <w:rFonts w:ascii="Arial" w:hAnsi="Arial" w:cs="Arial"/>
        </w:rPr>
      </w:pPr>
    </w:p>
    <w:p w:rsidR="00D67ECE" w:rsidRPr="00882680" w:rsidRDefault="00D67ECE" w:rsidP="00D67ECE">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882680">
        <w:rPr>
          <w:rFonts w:ascii="Arial" w:hAnsi="Arial" w:cs="Arial"/>
        </w:rPr>
        <w:t>de  Contrato</w:t>
      </w:r>
      <w:proofErr w:type="gramEnd"/>
      <w:r w:rsidRPr="00882680">
        <w:rPr>
          <w:rFonts w:ascii="Arial" w:hAnsi="Arial" w:cs="Arial"/>
        </w:rPr>
        <w:t>, emitido por el Contratante</w:t>
      </w:r>
      <w:r w:rsidRPr="00882680">
        <w:rPr>
          <w:rFonts w:ascii="Arial" w:hAnsi="Arial" w:cs="Arial"/>
          <w:b/>
        </w:rPr>
        <w:t>.</w:t>
      </w:r>
    </w:p>
    <w:p w:rsidR="00D67ECE" w:rsidRPr="00882680" w:rsidRDefault="00D67ECE" w:rsidP="00D67ECE">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D67ECE" w:rsidRPr="00882680" w:rsidRDefault="00D67ECE" w:rsidP="007D0632">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D67ECE" w:rsidRPr="00882680" w:rsidRDefault="00D67ECE" w:rsidP="00D67ECE">
      <w:pPr>
        <w:ind w:left="851"/>
        <w:jc w:val="both"/>
        <w:rPr>
          <w:rFonts w:ascii="Arial" w:hAnsi="Arial" w:cs="Arial"/>
        </w:rPr>
      </w:pPr>
    </w:p>
    <w:p w:rsidR="00D67ECE" w:rsidRPr="00882680" w:rsidRDefault="00D67ECE" w:rsidP="00D67ECE">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D67ECE" w:rsidRPr="00882680" w:rsidRDefault="00D67ECE" w:rsidP="00D67ECE">
      <w:pPr>
        <w:ind w:left="851" w:hanging="851"/>
        <w:jc w:val="both"/>
        <w:rPr>
          <w:rFonts w:ascii="Arial" w:hAnsi="Arial" w:cs="Arial"/>
        </w:rPr>
      </w:pPr>
    </w:p>
    <w:p w:rsidR="00D67ECE" w:rsidRPr="00882680" w:rsidRDefault="00D67ECE" w:rsidP="00D67ECE">
      <w:pPr>
        <w:ind w:left="851" w:hanging="851"/>
        <w:jc w:val="both"/>
        <w:rPr>
          <w:rFonts w:ascii="Arial" w:hAnsi="Arial" w:cs="Arial"/>
        </w:rPr>
      </w:pPr>
    </w:p>
    <w:p w:rsidR="00D67ECE" w:rsidRPr="00882680" w:rsidRDefault="00D67ECE" w:rsidP="007D0632">
      <w:pPr>
        <w:pStyle w:val="Prrafodelista"/>
        <w:widowControl w:val="0"/>
        <w:numPr>
          <w:ilvl w:val="2"/>
          <w:numId w:val="6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D67ECE" w:rsidRPr="00882680" w:rsidRDefault="00D67ECE" w:rsidP="00D67ECE">
      <w:pPr>
        <w:ind w:left="1410" w:hanging="705"/>
        <w:jc w:val="both"/>
        <w:rPr>
          <w:rFonts w:ascii="Arial" w:hAnsi="Arial" w:cs="Arial"/>
          <w:b/>
        </w:rPr>
      </w:pPr>
    </w:p>
    <w:p w:rsidR="00D67ECE" w:rsidRPr="00882680" w:rsidRDefault="00D67ECE" w:rsidP="00D67ECE">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D67ECE" w:rsidRPr="00882680" w:rsidRDefault="00D67ECE" w:rsidP="00D67ECE">
      <w:pPr>
        <w:ind w:left="1560" w:firstLine="3"/>
        <w:jc w:val="both"/>
        <w:rPr>
          <w:rFonts w:ascii="Arial" w:hAnsi="Arial" w:cs="Arial"/>
        </w:rPr>
      </w:pPr>
    </w:p>
    <w:p w:rsidR="00D67ECE" w:rsidRPr="00882680" w:rsidRDefault="00D67ECE" w:rsidP="007D0632">
      <w:pPr>
        <w:pStyle w:val="Prrafodelista"/>
        <w:numPr>
          <w:ilvl w:val="0"/>
          <w:numId w:val="51"/>
        </w:numPr>
        <w:ind w:left="1843" w:hanging="283"/>
        <w:jc w:val="both"/>
        <w:rPr>
          <w:rFonts w:ascii="Arial" w:hAnsi="Arial" w:cs="Arial"/>
        </w:rPr>
      </w:pPr>
      <w:r w:rsidRPr="00882680">
        <w:rPr>
          <w:rFonts w:ascii="Arial" w:hAnsi="Arial" w:cs="Arial"/>
        </w:rPr>
        <w:t>Por disolución o liquidación del Transportista.</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t>Por quiebra declarada del Transportista.</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lastRenderedPageBreak/>
        <w:t xml:space="preserve">Por incumplimiento en la atención del Servicio, a requerimiento del </w:t>
      </w:r>
      <w:proofErr w:type="gramStart"/>
      <w:r w:rsidRPr="00882680">
        <w:rPr>
          <w:rFonts w:ascii="Arial" w:hAnsi="Arial" w:cs="Arial"/>
        </w:rPr>
        <w:t>Contratante  en</w:t>
      </w:r>
      <w:proofErr w:type="gramEnd"/>
      <w:r w:rsidRPr="00882680">
        <w:rPr>
          <w:rFonts w:ascii="Arial" w:hAnsi="Arial" w:cs="Arial"/>
        </w:rPr>
        <w:t xml:space="preserve"> asuntos relacionados con el objeto del presente Contrato.</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t>Por fuerza mayor o caso fortuito.</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D67ECE" w:rsidRPr="00882680" w:rsidRDefault="00D67ECE" w:rsidP="007D0632">
      <w:pPr>
        <w:pStyle w:val="Prrafodelista"/>
        <w:numPr>
          <w:ilvl w:val="0"/>
          <w:numId w:val="51"/>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D67ECE" w:rsidRPr="00882680" w:rsidRDefault="00D67ECE" w:rsidP="007D0632">
      <w:pPr>
        <w:pStyle w:val="Prrafodelista"/>
        <w:widowControl w:val="0"/>
        <w:numPr>
          <w:ilvl w:val="2"/>
          <w:numId w:val="6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D67ECE" w:rsidRPr="00882680" w:rsidRDefault="00D67ECE" w:rsidP="00D67ECE">
      <w:pPr>
        <w:pStyle w:val="Prrafodelista"/>
        <w:widowControl w:val="0"/>
        <w:shd w:val="clear" w:color="auto" w:fill="FFFFFF"/>
        <w:autoSpaceDE w:val="0"/>
        <w:autoSpaceDN w:val="0"/>
        <w:ind w:left="1560" w:right="43"/>
        <w:jc w:val="both"/>
        <w:rPr>
          <w:rFonts w:ascii="Arial" w:hAnsi="Arial" w:cs="Arial"/>
        </w:rPr>
      </w:pPr>
    </w:p>
    <w:p w:rsidR="00D67ECE" w:rsidRPr="00882680" w:rsidRDefault="00D67ECE" w:rsidP="007D0632">
      <w:pPr>
        <w:pStyle w:val="Prrafodelista"/>
        <w:widowControl w:val="0"/>
        <w:numPr>
          <w:ilvl w:val="2"/>
          <w:numId w:val="6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D67ECE" w:rsidRPr="00882680" w:rsidRDefault="00D67ECE" w:rsidP="00D67ECE">
      <w:pPr>
        <w:pStyle w:val="Prrafodelista"/>
        <w:rPr>
          <w:rFonts w:ascii="Arial" w:hAnsi="Arial" w:cs="Arial"/>
        </w:rPr>
      </w:pPr>
    </w:p>
    <w:p w:rsidR="00D67ECE" w:rsidRPr="00882680" w:rsidRDefault="00D67ECE" w:rsidP="007D0632">
      <w:pPr>
        <w:pStyle w:val="Prrafodelista"/>
        <w:widowControl w:val="0"/>
        <w:numPr>
          <w:ilvl w:val="2"/>
          <w:numId w:val="6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D67ECE" w:rsidRPr="00882680" w:rsidRDefault="00D67ECE" w:rsidP="00D67ECE">
      <w:pPr>
        <w:ind w:left="1413"/>
        <w:jc w:val="both"/>
        <w:rPr>
          <w:rFonts w:ascii="Arial" w:hAnsi="Arial" w:cs="Arial"/>
        </w:rPr>
      </w:pPr>
    </w:p>
    <w:p w:rsidR="00D67ECE" w:rsidRPr="00882680" w:rsidRDefault="00D67ECE" w:rsidP="00D67ECE">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D67ECE" w:rsidRPr="00882680" w:rsidRDefault="00D67ECE" w:rsidP="00D67ECE">
      <w:pPr>
        <w:ind w:left="1560"/>
        <w:jc w:val="both"/>
        <w:rPr>
          <w:rFonts w:ascii="Arial" w:hAnsi="Arial" w:cs="Arial"/>
        </w:rPr>
      </w:pPr>
    </w:p>
    <w:p w:rsidR="00D67ECE" w:rsidRPr="00882680" w:rsidRDefault="00D67ECE" w:rsidP="00D67ECE">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D67ECE" w:rsidRPr="00882680" w:rsidRDefault="00D67ECE" w:rsidP="00D67ECE">
      <w:pPr>
        <w:tabs>
          <w:tab w:val="left" w:pos="567"/>
        </w:tabs>
        <w:ind w:left="1560"/>
        <w:jc w:val="both"/>
        <w:rPr>
          <w:rFonts w:ascii="Arial" w:hAnsi="Arial" w:cs="Arial"/>
          <w:lang w:val="es-ES_tradnl"/>
        </w:rPr>
      </w:pPr>
    </w:p>
    <w:p w:rsidR="00D67ECE" w:rsidRPr="00882680" w:rsidRDefault="00D67ECE" w:rsidP="00D67ECE">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D67ECE" w:rsidRPr="00882680" w:rsidRDefault="00D67ECE" w:rsidP="00D67ECE">
      <w:pPr>
        <w:tabs>
          <w:tab w:val="left" w:pos="567"/>
        </w:tabs>
        <w:ind w:left="1560"/>
        <w:jc w:val="both"/>
        <w:rPr>
          <w:rFonts w:ascii="Arial" w:hAnsi="Arial" w:cs="Arial"/>
        </w:rPr>
      </w:pPr>
    </w:p>
    <w:p w:rsidR="00D67ECE" w:rsidRPr="00882680" w:rsidRDefault="00D67ECE" w:rsidP="00D67ECE">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D67ECE" w:rsidRPr="00882680" w:rsidRDefault="00D67ECE" w:rsidP="00D67ECE">
      <w:pPr>
        <w:autoSpaceDE w:val="0"/>
        <w:autoSpaceDN w:val="0"/>
        <w:adjustRightInd w:val="0"/>
        <w:ind w:left="1560"/>
        <w:jc w:val="both"/>
        <w:rPr>
          <w:rFonts w:ascii="Arial" w:hAnsi="Arial" w:cs="Arial"/>
        </w:rPr>
      </w:pPr>
    </w:p>
    <w:p w:rsidR="00D67ECE" w:rsidRPr="00882680" w:rsidRDefault="00D67ECE" w:rsidP="00D67ECE">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D67ECE" w:rsidRPr="00882680" w:rsidRDefault="00D67ECE" w:rsidP="00D67ECE">
      <w:pPr>
        <w:widowControl w:val="0"/>
        <w:ind w:left="360" w:hanging="360"/>
        <w:jc w:val="both"/>
        <w:rPr>
          <w:rFonts w:ascii="Arial" w:hAnsi="Arial" w:cs="Arial"/>
          <w:lang w:eastAsia="es-ES"/>
        </w:rPr>
      </w:pPr>
    </w:p>
    <w:p w:rsidR="00D67ECE" w:rsidRPr="00882680" w:rsidRDefault="00D67ECE" w:rsidP="00D67ECE">
      <w:pPr>
        <w:widowControl w:val="0"/>
        <w:ind w:left="360" w:hanging="360"/>
        <w:jc w:val="both"/>
        <w:rPr>
          <w:rFonts w:ascii="Arial" w:hAnsi="Arial" w:cs="Arial"/>
          <w:lang w:eastAsia="es-ES"/>
        </w:rPr>
      </w:pPr>
      <w:r w:rsidRPr="00882680">
        <w:rPr>
          <w:rFonts w:ascii="Arial" w:hAnsi="Arial" w:cs="Arial"/>
          <w:lang w:eastAsia="es-ES"/>
        </w:rPr>
        <w:t>Las Partes declaran que:</w:t>
      </w:r>
    </w:p>
    <w:p w:rsidR="00D67ECE" w:rsidRPr="00882680" w:rsidRDefault="00D67ECE" w:rsidP="00D67ECE">
      <w:pPr>
        <w:widowControl w:val="0"/>
        <w:ind w:left="360" w:hanging="360"/>
        <w:jc w:val="both"/>
        <w:rPr>
          <w:rFonts w:ascii="Arial" w:hAnsi="Arial" w:cs="Arial"/>
          <w:lang w:eastAsia="es-ES"/>
        </w:rPr>
      </w:pPr>
    </w:p>
    <w:p w:rsidR="00D67ECE" w:rsidRPr="00882680" w:rsidRDefault="00D67ECE" w:rsidP="007D0632">
      <w:pPr>
        <w:widowControl w:val="0"/>
        <w:numPr>
          <w:ilvl w:val="0"/>
          <w:numId w:val="60"/>
        </w:numPr>
        <w:tabs>
          <w:tab w:val="clear" w:pos="720"/>
        </w:tabs>
        <w:ind w:left="851" w:hanging="284"/>
        <w:jc w:val="both"/>
        <w:rPr>
          <w:rFonts w:ascii="Arial" w:hAnsi="Arial" w:cs="Arial"/>
          <w:lang w:eastAsia="es-ES"/>
        </w:rPr>
      </w:pPr>
      <w:r w:rsidRPr="00882680">
        <w:rPr>
          <w:rFonts w:ascii="Arial" w:hAnsi="Arial" w:cs="Arial"/>
          <w:lang w:eastAsia="es-ES"/>
        </w:rPr>
        <w:t xml:space="preserve">La celebración y la ejecución de este Contrato se regirán por los principios de la probidad y </w:t>
      </w:r>
      <w:r w:rsidRPr="00882680">
        <w:rPr>
          <w:rFonts w:ascii="Arial" w:hAnsi="Arial" w:cs="Arial"/>
          <w:lang w:eastAsia="es-ES"/>
        </w:rPr>
        <w:lastRenderedPageBreak/>
        <w:t>buena fe.</w:t>
      </w:r>
    </w:p>
    <w:p w:rsidR="00D67ECE" w:rsidRPr="00882680" w:rsidRDefault="00D67ECE" w:rsidP="00D67ECE">
      <w:pPr>
        <w:widowControl w:val="0"/>
        <w:ind w:left="851"/>
        <w:jc w:val="both"/>
        <w:rPr>
          <w:rFonts w:ascii="Arial" w:hAnsi="Arial" w:cs="Arial"/>
          <w:lang w:eastAsia="es-ES"/>
        </w:rPr>
      </w:pPr>
    </w:p>
    <w:p w:rsidR="00D67ECE" w:rsidRPr="00882680" w:rsidRDefault="00D67ECE" w:rsidP="007D0632">
      <w:pPr>
        <w:widowControl w:val="0"/>
        <w:numPr>
          <w:ilvl w:val="0"/>
          <w:numId w:val="60"/>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D67ECE" w:rsidRPr="00882680" w:rsidRDefault="00D67ECE" w:rsidP="00D67ECE">
      <w:pPr>
        <w:widowControl w:val="0"/>
        <w:jc w:val="both"/>
        <w:rPr>
          <w:rFonts w:ascii="Arial" w:hAnsi="Arial" w:cs="Arial"/>
          <w:lang w:eastAsia="es-ES"/>
        </w:rPr>
      </w:pPr>
    </w:p>
    <w:p w:rsidR="00D67ECE" w:rsidRPr="00882680" w:rsidRDefault="00D67ECE" w:rsidP="007D0632">
      <w:pPr>
        <w:widowControl w:val="0"/>
        <w:numPr>
          <w:ilvl w:val="0"/>
          <w:numId w:val="60"/>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b/>
          <w:vanish/>
        </w:rPr>
      </w:pPr>
    </w:p>
    <w:p w:rsidR="00D67ECE" w:rsidRPr="00882680" w:rsidRDefault="00D67ECE" w:rsidP="007D0632">
      <w:pPr>
        <w:pStyle w:val="Prrafodelista"/>
        <w:widowControl w:val="0"/>
        <w:numPr>
          <w:ilvl w:val="0"/>
          <w:numId w:val="64"/>
        </w:numPr>
        <w:shd w:val="clear" w:color="auto" w:fill="FFFFFF"/>
        <w:autoSpaceDE w:val="0"/>
        <w:autoSpaceDN w:val="0"/>
        <w:ind w:right="43"/>
        <w:contextualSpacing/>
        <w:jc w:val="both"/>
        <w:rPr>
          <w:rFonts w:ascii="Arial" w:hAnsi="Arial" w:cs="Arial"/>
          <w:b/>
          <w:vanish/>
        </w:rPr>
      </w:pPr>
    </w:p>
    <w:p w:rsidR="00D67ECE" w:rsidRPr="00882680" w:rsidRDefault="00D67ECE" w:rsidP="007D0632">
      <w:pPr>
        <w:pStyle w:val="Prrafodelista"/>
        <w:widowControl w:val="0"/>
        <w:numPr>
          <w:ilvl w:val="1"/>
          <w:numId w:val="64"/>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D67ECE" w:rsidRPr="00882680" w:rsidRDefault="00D67ECE" w:rsidP="00D67ECE">
      <w:pPr>
        <w:ind w:left="709" w:right="49"/>
        <w:jc w:val="both"/>
        <w:rPr>
          <w:rFonts w:ascii="Arial" w:hAnsi="Arial"/>
        </w:rPr>
      </w:pPr>
    </w:p>
    <w:p w:rsidR="00D67ECE" w:rsidRPr="00882680" w:rsidRDefault="00D67ECE" w:rsidP="00D67ECE">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D67ECE" w:rsidRPr="00882680" w:rsidRDefault="00D67ECE" w:rsidP="00D67ECE">
      <w:pPr>
        <w:ind w:left="709" w:right="49"/>
        <w:jc w:val="both"/>
        <w:rPr>
          <w:rFonts w:ascii="Arial" w:eastAsiaTheme="minorHAnsi" w:hAnsi="Arial" w:cs="Arial"/>
        </w:rPr>
      </w:pPr>
    </w:p>
    <w:p w:rsidR="00D67ECE" w:rsidRDefault="00D67ECE" w:rsidP="00D67ECE">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D67ECE" w:rsidRPr="00882680" w:rsidRDefault="00D67ECE" w:rsidP="00D67ECE">
      <w:pPr>
        <w:ind w:left="709"/>
        <w:jc w:val="both"/>
        <w:rPr>
          <w:rFonts w:ascii="Arial" w:hAnsi="Arial" w:cs="Arial"/>
          <w:bCs/>
          <w:lang w:val="es-BO"/>
        </w:rPr>
      </w:pPr>
    </w:p>
    <w:p w:rsidR="00D67ECE" w:rsidRPr="00882680" w:rsidRDefault="00D67ECE" w:rsidP="007D0632">
      <w:pPr>
        <w:pStyle w:val="Prrafodelista"/>
        <w:keepNext/>
        <w:widowControl w:val="0"/>
        <w:numPr>
          <w:ilvl w:val="1"/>
          <w:numId w:val="64"/>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D67ECE" w:rsidRPr="00882680" w:rsidRDefault="00D67ECE" w:rsidP="00D67ECE">
      <w:pPr>
        <w:keepNext/>
        <w:ind w:left="709" w:right="333" w:hanging="1"/>
        <w:jc w:val="both"/>
        <w:rPr>
          <w:rFonts w:ascii="Arial" w:hAnsi="Arial" w:cs="Arial"/>
        </w:rPr>
      </w:pPr>
    </w:p>
    <w:p w:rsidR="00D67ECE" w:rsidRPr="00882680" w:rsidRDefault="00D67ECE" w:rsidP="00D67ECE">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D67ECE" w:rsidRPr="00882680" w:rsidRDefault="00D67ECE" w:rsidP="00D67ECE">
      <w:pPr>
        <w:ind w:left="709" w:right="333" w:hanging="1"/>
        <w:jc w:val="both"/>
        <w:rPr>
          <w:rFonts w:ascii="Arial" w:hAnsi="Arial" w:cs="Arial"/>
          <w:color w:val="000000"/>
          <w:lang w:eastAsia="es-BO"/>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D67ECE" w:rsidRPr="00882680" w:rsidRDefault="00D67ECE" w:rsidP="00D67ECE">
      <w:pPr>
        <w:autoSpaceDE w:val="0"/>
        <w:autoSpaceDN w:val="0"/>
        <w:adjustRightInd w:val="0"/>
        <w:jc w:val="both"/>
        <w:rPr>
          <w:rFonts w:ascii="Arial" w:hAnsi="Arial" w:cs="Arial"/>
          <w:b/>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jc w:val="both"/>
        <w:rPr>
          <w:rFonts w:ascii="Arial" w:hAnsi="Arial" w:cs="Arial"/>
          <w:color w:val="000000"/>
        </w:rPr>
      </w:pPr>
      <w:r w:rsidRPr="00882680">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w:t>
      </w:r>
      <w:r w:rsidRPr="00882680">
        <w:rPr>
          <w:rFonts w:ascii="Arial" w:hAnsi="Arial" w:cs="Arial"/>
          <w:color w:val="000000"/>
        </w:rPr>
        <w:lastRenderedPageBreak/>
        <w:t>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D67ECE" w:rsidRPr="00882680" w:rsidRDefault="00D67ECE" w:rsidP="00D67ECE">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 xml:space="preserve">Las Partes declaramos nuestra absoluta aceptación con el tenor integro </w:t>
      </w:r>
      <w:proofErr w:type="gramStart"/>
      <w:r w:rsidRPr="00882680">
        <w:rPr>
          <w:rFonts w:ascii="Arial" w:hAnsi="Arial" w:cs="Arial"/>
        </w:rPr>
        <w:t>de  todas</w:t>
      </w:r>
      <w:proofErr w:type="gramEnd"/>
      <w:r w:rsidRPr="00882680">
        <w:rPr>
          <w:rFonts w:ascii="Arial" w:hAnsi="Arial" w:cs="Arial"/>
        </w:rPr>
        <w:t xml:space="preserve">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D67ECE" w:rsidRPr="00882680" w:rsidRDefault="00D67ECE" w:rsidP="00D67ECE">
      <w:pPr>
        <w:autoSpaceDE w:val="0"/>
        <w:autoSpaceDN w:val="0"/>
        <w:adjustRightInd w:val="0"/>
        <w:jc w:val="both"/>
        <w:rPr>
          <w:rFonts w:ascii="Arial" w:hAnsi="Arial" w:cs="Arial"/>
          <w:b/>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D67ECE" w:rsidRPr="00882680" w:rsidRDefault="00D67ECE" w:rsidP="00D67ECE">
      <w:pPr>
        <w:autoSpaceDE w:val="0"/>
        <w:autoSpaceDN w:val="0"/>
        <w:adjustRightInd w:val="0"/>
        <w:jc w:val="center"/>
        <w:rPr>
          <w:rFonts w:ascii="Arial" w:hAnsi="Arial" w:cs="Arial"/>
          <w:b/>
          <w:bCs/>
        </w:rPr>
      </w:pPr>
    </w:p>
    <w:p w:rsidR="00D67ECE" w:rsidRPr="00882680" w:rsidRDefault="00D67ECE" w:rsidP="00D67ECE">
      <w:pPr>
        <w:autoSpaceDE w:val="0"/>
        <w:autoSpaceDN w:val="0"/>
        <w:adjustRightInd w:val="0"/>
        <w:jc w:val="both"/>
        <w:rPr>
          <w:rFonts w:ascii="Arial" w:hAnsi="Arial" w:cs="Arial"/>
          <w:b/>
          <w:bCs/>
        </w:rPr>
      </w:pPr>
    </w:p>
    <w:p w:rsidR="00D67ECE" w:rsidRPr="00882680" w:rsidRDefault="00D67ECE" w:rsidP="00D67ECE">
      <w:pPr>
        <w:autoSpaceDE w:val="0"/>
        <w:autoSpaceDN w:val="0"/>
        <w:adjustRightInd w:val="0"/>
        <w:jc w:val="center"/>
        <w:rPr>
          <w:rFonts w:ascii="Arial" w:hAnsi="Arial" w:cs="Arial"/>
          <w:b/>
          <w:bCs/>
        </w:rPr>
      </w:pPr>
      <w:r w:rsidRPr="00882680">
        <w:rPr>
          <w:rFonts w:ascii="Arial" w:hAnsi="Arial" w:cs="Arial"/>
          <w:b/>
          <w:bCs/>
        </w:rPr>
        <w:t>TRANSPORTISTA</w:t>
      </w:r>
    </w:p>
    <w:p w:rsidR="00D67ECE" w:rsidRPr="00882680" w:rsidRDefault="00D67ECE" w:rsidP="00D67ECE">
      <w:pPr>
        <w:autoSpaceDE w:val="0"/>
        <w:autoSpaceDN w:val="0"/>
        <w:adjustRightInd w:val="0"/>
        <w:jc w:val="center"/>
        <w:rPr>
          <w:rFonts w:ascii="Arial" w:hAnsi="Arial" w:cs="Arial"/>
          <w:b/>
          <w:bCs/>
        </w:rPr>
      </w:pPr>
    </w:p>
    <w:p w:rsidR="00D67ECE" w:rsidRDefault="00D67ECE" w:rsidP="00D67ECE">
      <w:pPr>
        <w:rPr>
          <w:rFonts w:ascii="Arial" w:hAnsi="Arial" w:cs="Arial"/>
          <w:b/>
          <w:bCs/>
        </w:rPr>
      </w:pPr>
      <w:r>
        <w:rPr>
          <w:rFonts w:ascii="Arial" w:hAnsi="Arial" w:cs="Arial"/>
          <w:b/>
          <w:bCs/>
        </w:rPr>
        <w:br w:type="page"/>
      </w:r>
    </w:p>
    <w:p w:rsidR="00D67ECE" w:rsidRPr="00882680" w:rsidRDefault="00D67ECE" w:rsidP="00D67ECE">
      <w:pPr>
        <w:jc w:val="center"/>
        <w:rPr>
          <w:rFonts w:ascii="Arial" w:hAnsi="Arial" w:cs="Arial"/>
          <w:b/>
          <w:bCs/>
        </w:rPr>
      </w:pPr>
      <w:r w:rsidRPr="00882680">
        <w:rPr>
          <w:rFonts w:ascii="Arial" w:hAnsi="Arial" w:cs="Arial"/>
          <w:b/>
          <w:bCs/>
        </w:rPr>
        <w:lastRenderedPageBreak/>
        <w:t>ANEXO ___</w:t>
      </w:r>
    </w:p>
    <w:p w:rsidR="00D67ECE" w:rsidRPr="00882680" w:rsidRDefault="00D67ECE" w:rsidP="00D67ECE">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D67ECE" w:rsidRPr="00882680" w:rsidRDefault="00D67ECE" w:rsidP="00D67ECE">
      <w:pPr>
        <w:rPr>
          <w:rFonts w:ascii="Arial" w:hAnsi="Arial" w:cs="Arial"/>
          <w:b/>
          <w:bCs/>
        </w:rPr>
      </w:pPr>
      <w:r w:rsidRPr="00882680">
        <w:rPr>
          <w:rFonts w:ascii="Arial" w:hAnsi="Arial" w:cs="Arial"/>
          <w:b/>
          <w:bCs/>
        </w:rPr>
        <w:br w:type="page"/>
      </w:r>
    </w:p>
    <w:p w:rsidR="00D67ECE" w:rsidRPr="00882680" w:rsidRDefault="00D67ECE" w:rsidP="00D67ECE">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D67ECE" w:rsidRPr="00C454F6" w:rsidRDefault="00D67ECE" w:rsidP="00D67ECE">
      <w:pPr>
        <w:autoSpaceDE w:val="0"/>
        <w:autoSpaceDN w:val="0"/>
        <w:adjustRightInd w:val="0"/>
        <w:jc w:val="center"/>
        <w:rPr>
          <w:rFonts w:ascii="Arial" w:hAnsi="Arial" w:cs="Arial"/>
          <w:b/>
          <w:bCs/>
        </w:rPr>
      </w:pPr>
      <w:r w:rsidRPr="00882680">
        <w:rPr>
          <w:rFonts w:ascii="Arial" w:hAnsi="Arial" w:cs="Arial"/>
          <w:b/>
          <w:bCs/>
        </w:rPr>
        <w:t>CONDICIONES DE LOS SEGUROS</w:t>
      </w: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both"/>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BFA" w:rsidRDefault="00E57BFA">
      <w:r>
        <w:separator/>
      </w:r>
    </w:p>
  </w:endnote>
  <w:endnote w:type="continuationSeparator" w:id="0">
    <w:p w:rsidR="00E57BFA" w:rsidRDefault="00E5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85F" w:rsidRPr="006B79AF" w:rsidRDefault="00E9685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A5B2C">
      <w:rPr>
        <w:rFonts w:ascii="Calibri" w:hAnsi="Calibri" w:cs="Calibri"/>
        <w:noProof/>
      </w:rPr>
      <w:t>73</w:t>
    </w:r>
    <w:r w:rsidRPr="006B79AF">
      <w:rPr>
        <w:rFonts w:ascii="Calibri" w:hAnsi="Calibri" w:cs="Calibri"/>
      </w:rPr>
      <w:fldChar w:fldCharType="end"/>
    </w:r>
  </w:p>
  <w:p w:rsidR="00E9685F" w:rsidRDefault="00E968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BFA" w:rsidRDefault="00E57BFA">
      <w:r>
        <w:separator/>
      </w:r>
    </w:p>
  </w:footnote>
  <w:footnote w:type="continuationSeparator" w:id="0">
    <w:p w:rsidR="00E57BFA" w:rsidRDefault="00E57BFA">
      <w:r>
        <w:continuationSeparator/>
      </w:r>
    </w:p>
  </w:footnote>
  <w:footnote w:id="1">
    <w:p w:rsidR="00E9685F" w:rsidRDefault="00E9685F" w:rsidP="00535E7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810EF1"/>
    <w:multiLevelType w:val="hybridMultilevel"/>
    <w:tmpl w:val="421827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0A55B85"/>
    <w:multiLevelType w:val="hybridMultilevel"/>
    <w:tmpl w:val="7C74F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02FE6D00"/>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3A16587"/>
    <w:multiLevelType w:val="hybridMultilevel"/>
    <w:tmpl w:val="61241DEC"/>
    <w:lvl w:ilvl="0" w:tplc="298C620A">
      <w:start w:val="1"/>
      <w:numFmt w:val="decimal"/>
      <w:lvlText w:val="%1)"/>
      <w:lvlJc w:val="left"/>
      <w:pPr>
        <w:ind w:left="1068" w:hanging="360"/>
      </w:pPr>
      <w:rPr>
        <w:rFonts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B963A89"/>
    <w:multiLevelType w:val="hybridMultilevel"/>
    <w:tmpl w:val="1CC2BDA0"/>
    <w:lvl w:ilvl="0" w:tplc="2CBCAFE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6F3B07"/>
    <w:multiLevelType w:val="hybridMultilevel"/>
    <w:tmpl w:val="584A7352"/>
    <w:lvl w:ilvl="0" w:tplc="5D807CC6">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087369C"/>
    <w:multiLevelType w:val="hybridMultilevel"/>
    <w:tmpl w:val="6A664D5E"/>
    <w:lvl w:ilvl="0" w:tplc="0CD832C6">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0A83265"/>
    <w:multiLevelType w:val="hybridMultilevel"/>
    <w:tmpl w:val="5760899E"/>
    <w:lvl w:ilvl="0" w:tplc="08784736">
      <w:start w:val="1"/>
      <w:numFmt w:val="decimal"/>
      <w:lvlText w:val="%1)"/>
      <w:lvlJc w:val="left"/>
      <w:pPr>
        <w:ind w:left="720" w:hanging="360"/>
      </w:pPr>
      <w:rPr>
        <w:rFonts w:ascii="Calibri" w:hAnsi="Calibri" w:hint="default"/>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3445C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18372475"/>
    <w:multiLevelType w:val="hybridMultilevel"/>
    <w:tmpl w:val="61241DEC"/>
    <w:lvl w:ilvl="0" w:tplc="298C620A">
      <w:start w:val="1"/>
      <w:numFmt w:val="decimal"/>
      <w:lvlText w:val="%1)"/>
      <w:lvlJc w:val="left"/>
      <w:pPr>
        <w:ind w:left="1068" w:hanging="360"/>
      </w:pPr>
      <w:rPr>
        <w:rFonts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6">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1C9528C9"/>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1C9537EA"/>
    <w:multiLevelType w:val="hybridMultilevel"/>
    <w:tmpl w:val="58FACCF4"/>
    <w:lvl w:ilvl="0" w:tplc="2BAE380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32">
    <w:nsid w:val="21125AC8"/>
    <w:multiLevelType w:val="multilevel"/>
    <w:tmpl w:val="8D90620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2652C3B"/>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50A25B6"/>
    <w:multiLevelType w:val="hybridMultilevel"/>
    <w:tmpl w:val="06AAE512"/>
    <w:lvl w:ilvl="0" w:tplc="400A0011">
      <w:start w:val="1"/>
      <w:numFmt w:val="decimal"/>
      <w:lvlText w:val="%1)"/>
      <w:lvlJc w:val="left"/>
      <w:pPr>
        <w:ind w:left="1428" w:hanging="360"/>
      </w:pPr>
      <w:rPr>
        <w:rFonts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6">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2">
    <w:nsid w:val="2DA37636"/>
    <w:multiLevelType w:val="hybridMultilevel"/>
    <w:tmpl w:val="6D98D098"/>
    <w:lvl w:ilvl="0" w:tplc="56C8A178">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4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1">
    <w:nsid w:val="38AE1AE5"/>
    <w:multiLevelType w:val="multilevel"/>
    <w:tmpl w:val="8D90620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3C210FD6"/>
    <w:multiLevelType w:val="hybridMultilevel"/>
    <w:tmpl w:val="E938A852"/>
    <w:lvl w:ilvl="0" w:tplc="17EE72DE">
      <w:start w:val="1"/>
      <w:numFmt w:val="lowerLetter"/>
      <w:lvlText w:val="%1)"/>
      <w:lvlJc w:val="left"/>
      <w:pPr>
        <w:ind w:left="785" w:hanging="360"/>
      </w:pPr>
      <w:rPr>
        <w:rFonts w:ascii="Calibri" w:eastAsia="Times New Roman" w:hAnsi="Calibri" w:cs="Calibri"/>
      </w:rPr>
    </w:lvl>
    <w:lvl w:ilvl="1" w:tplc="D49CE78C">
      <w:numFmt w:val="bullet"/>
      <w:lvlText w:val="•"/>
      <w:lvlJc w:val="left"/>
      <w:pPr>
        <w:ind w:left="1850" w:hanging="705"/>
      </w:pPr>
      <w:rPr>
        <w:rFonts w:ascii="Calibri" w:eastAsia="Times New Roman" w:hAnsi="Calibri" w:cs="Calibri"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54">
    <w:nsid w:val="3CB10A67"/>
    <w:multiLevelType w:val="multilevel"/>
    <w:tmpl w:val="1C543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4134186E"/>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6">
    <w:nsid w:val="424A56E6"/>
    <w:multiLevelType w:val="hybridMultilevel"/>
    <w:tmpl w:val="5760899E"/>
    <w:lvl w:ilvl="0" w:tplc="08784736">
      <w:start w:val="1"/>
      <w:numFmt w:val="decimal"/>
      <w:lvlText w:val="%1)"/>
      <w:lvlJc w:val="left"/>
      <w:pPr>
        <w:ind w:left="720" w:hanging="360"/>
      </w:pPr>
      <w:rPr>
        <w:rFonts w:ascii="Calibri" w:hAnsi="Calibri" w:hint="default"/>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5946FFD"/>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76104F2"/>
    <w:multiLevelType w:val="hybridMultilevel"/>
    <w:tmpl w:val="58FACCF4"/>
    <w:lvl w:ilvl="0" w:tplc="2BAE380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4AD75ED0"/>
    <w:multiLevelType w:val="hybridMultilevel"/>
    <w:tmpl w:val="F2648C80"/>
    <w:lvl w:ilvl="0" w:tplc="EC5C20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6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5">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6">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7">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0">
    <w:nsid w:val="538019DD"/>
    <w:multiLevelType w:val="hybridMultilevel"/>
    <w:tmpl w:val="D4100D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73">
    <w:nsid w:val="5500210D"/>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5">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6">
    <w:nsid w:val="58120364"/>
    <w:multiLevelType w:val="multilevel"/>
    <w:tmpl w:val="1C543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8">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8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5F29651F"/>
    <w:multiLevelType w:val="hybridMultilevel"/>
    <w:tmpl w:val="06AAE512"/>
    <w:lvl w:ilvl="0" w:tplc="400A0011">
      <w:start w:val="1"/>
      <w:numFmt w:val="decimal"/>
      <w:lvlText w:val="%1)"/>
      <w:lvlJc w:val="left"/>
      <w:pPr>
        <w:ind w:left="1428" w:hanging="360"/>
      </w:pPr>
      <w:rPr>
        <w:rFonts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8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5FB44F8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4">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8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7">
    <w:nsid w:val="6A811B32"/>
    <w:multiLevelType w:val="hybridMultilevel"/>
    <w:tmpl w:val="1CC2BDA0"/>
    <w:lvl w:ilvl="0" w:tplc="2CBCAFE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1">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2">
    <w:nsid w:val="6E963849"/>
    <w:multiLevelType w:val="hybridMultilevel"/>
    <w:tmpl w:val="6D98D098"/>
    <w:lvl w:ilvl="0" w:tplc="56C8A178">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4">
    <w:nsid w:val="70C756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5">
    <w:nsid w:val="712322B1"/>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nsid w:val="734B423B"/>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9">
    <w:nsid w:val="78300A0F"/>
    <w:multiLevelType w:val="hybridMultilevel"/>
    <w:tmpl w:val="D4100D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7D394F76"/>
    <w:multiLevelType w:val="hybridMultilevel"/>
    <w:tmpl w:val="F2648C80"/>
    <w:lvl w:ilvl="0" w:tplc="EC5C20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3">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0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7"/>
  </w:num>
  <w:num w:numId="2">
    <w:abstractNumId w:val="34"/>
  </w:num>
  <w:num w:numId="3">
    <w:abstractNumId w:val="80"/>
  </w:num>
  <w:num w:numId="4">
    <w:abstractNumId w:val="19"/>
  </w:num>
  <w:num w:numId="5">
    <w:abstractNumId w:val="47"/>
  </w:num>
  <w:num w:numId="6">
    <w:abstractNumId w:val="50"/>
  </w:num>
  <w:num w:numId="7">
    <w:abstractNumId w:val="0"/>
  </w:num>
  <w:num w:numId="8">
    <w:abstractNumId w:val="93"/>
  </w:num>
  <w:num w:numId="9">
    <w:abstractNumId w:val="17"/>
  </w:num>
  <w:num w:numId="10">
    <w:abstractNumId w:val="20"/>
  </w:num>
  <w:num w:numId="11">
    <w:abstractNumId w:val="68"/>
  </w:num>
  <w:num w:numId="12">
    <w:abstractNumId w:val="64"/>
  </w:num>
  <w:num w:numId="13">
    <w:abstractNumId w:val="6"/>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4"/>
  </w:num>
  <w:num w:numId="17">
    <w:abstractNumId w:val="44"/>
  </w:num>
  <w:num w:numId="18">
    <w:abstractNumId w:val="8"/>
  </w:num>
  <w:num w:numId="19">
    <w:abstractNumId w:val="100"/>
  </w:num>
  <w:num w:numId="20">
    <w:abstractNumId w:val="82"/>
  </w:num>
  <w:num w:numId="21">
    <w:abstractNumId w:val="52"/>
  </w:num>
  <w:num w:numId="22">
    <w:abstractNumId w:val="38"/>
  </w:num>
  <w:num w:numId="23">
    <w:abstractNumId w:val="104"/>
  </w:num>
  <w:num w:numId="24">
    <w:abstractNumId w:val="105"/>
  </w:num>
  <w:num w:numId="25">
    <w:abstractNumId w:val="23"/>
  </w:num>
  <w:num w:numId="26">
    <w:abstractNumId w:val="37"/>
  </w:num>
  <w:num w:numId="27">
    <w:abstractNumId w:val="96"/>
  </w:num>
  <w:num w:numId="28">
    <w:abstractNumId w:val="28"/>
  </w:num>
  <w:num w:numId="29">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62"/>
  </w:num>
  <w:num w:numId="34">
    <w:abstractNumId w:val="10"/>
  </w:num>
  <w:num w:numId="35">
    <w:abstractNumId w:val="45"/>
  </w:num>
  <w:num w:numId="36">
    <w:abstractNumId w:val="53"/>
  </w:num>
  <w:num w:numId="37">
    <w:abstractNumId w:val="22"/>
  </w:num>
  <w:num w:numId="38">
    <w:abstractNumId w:val="67"/>
  </w:num>
  <w:num w:numId="39">
    <w:abstractNumId w:val="66"/>
  </w:num>
  <w:num w:numId="40">
    <w:abstractNumId w:val="91"/>
  </w:num>
  <w:num w:numId="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1"/>
  </w:num>
  <w:num w:numId="43">
    <w:abstractNumId w:val="61"/>
  </w:num>
  <w:num w:numId="44">
    <w:abstractNumId w:val="89"/>
  </w:num>
  <w:num w:numId="45">
    <w:abstractNumId w:val="86"/>
  </w:num>
  <w:num w:numId="46">
    <w:abstractNumId w:val="24"/>
  </w:num>
  <w:num w:numId="47">
    <w:abstractNumId w:val="49"/>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103"/>
  </w:num>
  <w:num w:numId="52">
    <w:abstractNumId w:val="63"/>
  </w:num>
  <w:num w:numId="53">
    <w:abstractNumId w:val="98"/>
  </w:num>
  <w:num w:numId="54">
    <w:abstractNumId w:val="59"/>
  </w:num>
  <w:num w:numId="55">
    <w:abstractNumId w:val="84"/>
  </w:num>
  <w:num w:numId="56">
    <w:abstractNumId w:val="78"/>
  </w:num>
  <w:num w:numId="57">
    <w:abstractNumId w:val="77"/>
  </w:num>
  <w:num w:numId="58">
    <w:abstractNumId w:val="90"/>
  </w:num>
  <w:num w:numId="59">
    <w:abstractNumId w:val="41"/>
  </w:num>
  <w:num w:numId="60">
    <w:abstractNumId w:val="48"/>
  </w:num>
  <w:num w:numId="61">
    <w:abstractNumId w:val="72"/>
  </w:num>
  <w:num w:numId="62">
    <w:abstractNumId w:val="79"/>
  </w:num>
  <w:num w:numId="63">
    <w:abstractNumId w:val="88"/>
  </w:num>
  <w:num w:numId="64">
    <w:abstractNumId w:val="36"/>
  </w:num>
  <w:num w:numId="65">
    <w:abstractNumId w:val="13"/>
  </w:num>
  <w:num w:numId="66">
    <w:abstractNumId w:val="9"/>
  </w:num>
  <w:num w:numId="67">
    <w:abstractNumId w:val="40"/>
  </w:num>
  <w:num w:numId="68">
    <w:abstractNumId w:val="94"/>
  </w:num>
  <w:num w:numId="69">
    <w:abstractNumId w:val="21"/>
  </w:num>
  <w:num w:numId="70">
    <w:abstractNumId w:val="60"/>
  </w:num>
  <w:num w:numId="71">
    <w:abstractNumId w:val="73"/>
  </w:num>
  <w:num w:numId="72">
    <w:abstractNumId w:val="58"/>
  </w:num>
  <w:num w:numId="73">
    <w:abstractNumId w:val="54"/>
  </w:num>
  <w:num w:numId="74">
    <w:abstractNumId w:val="42"/>
  </w:num>
  <w:num w:numId="75">
    <w:abstractNumId w:val="25"/>
  </w:num>
  <w:num w:numId="76">
    <w:abstractNumId w:val="99"/>
  </w:num>
  <w:num w:numId="77">
    <w:abstractNumId w:val="3"/>
  </w:num>
  <w:num w:numId="78">
    <w:abstractNumId w:val="69"/>
    <w:lvlOverride w:ilvl="0">
      <w:startOverride w:val="1"/>
    </w:lvlOverride>
    <w:lvlOverride w:ilvl="1"/>
    <w:lvlOverride w:ilvl="2"/>
    <w:lvlOverride w:ilvl="3"/>
    <w:lvlOverride w:ilvl="4"/>
    <w:lvlOverride w:ilvl="5"/>
    <w:lvlOverride w:ilvl="6"/>
    <w:lvlOverride w:ilvl="7"/>
    <w:lvlOverride w:ilvl="8"/>
  </w:num>
  <w:num w:numId="79">
    <w:abstractNumId w:val="32"/>
  </w:num>
  <w:num w:numId="80">
    <w:abstractNumId w:val="87"/>
  </w:num>
  <w:num w:numId="81">
    <w:abstractNumId w:val="75"/>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3"/>
  </w:num>
  <w:num w:numId="84">
    <w:abstractNumId w:val="18"/>
  </w:num>
  <w:num w:numId="85">
    <w:abstractNumId w:val="102"/>
  </w:num>
  <w:num w:numId="86">
    <w:abstractNumId w:val="85"/>
  </w:num>
  <w:num w:numId="87">
    <w:abstractNumId w:val="2"/>
  </w:num>
  <w:num w:numId="88">
    <w:abstractNumId w:val="57"/>
  </w:num>
  <w:num w:numId="89">
    <w:abstractNumId w:val="101"/>
  </w:num>
  <w:num w:numId="90">
    <w:abstractNumId w:val="51"/>
  </w:num>
  <w:num w:numId="91">
    <w:abstractNumId w:val="11"/>
  </w:num>
  <w:num w:numId="92">
    <w:abstractNumId w:val="70"/>
  </w:num>
  <w:num w:numId="93">
    <w:abstractNumId w:val="95"/>
  </w:num>
  <w:num w:numId="94">
    <w:abstractNumId w:val="30"/>
  </w:num>
  <w:num w:numId="95">
    <w:abstractNumId w:val="76"/>
  </w:num>
  <w:num w:numId="96">
    <w:abstractNumId w:val="56"/>
  </w:num>
  <w:num w:numId="97">
    <w:abstractNumId w:val="92"/>
  </w:num>
  <w:num w:numId="98">
    <w:abstractNumId w:val="5"/>
  </w:num>
  <w:num w:numId="99">
    <w:abstractNumId w:val="55"/>
  </w:num>
  <w:num w:numId="100">
    <w:abstractNumId w:val="1"/>
  </w:num>
  <w:num w:numId="101">
    <w:abstractNumId w:val="15"/>
  </w:num>
  <w:num w:numId="102">
    <w:abstractNumId w:val="83"/>
  </w:num>
  <w:num w:numId="103">
    <w:abstractNumId w:val="81"/>
  </w:num>
  <w:num w:numId="104">
    <w:abstractNumId w:val="14"/>
  </w:num>
  <w:num w:numId="105">
    <w:abstractNumId w:val="35"/>
  </w:num>
  <w:num w:numId="106">
    <w:abstractNumId w:val="97"/>
  </w:num>
  <w:num w:numId="107">
    <w:abstractNumId w:val="29"/>
  </w:num>
  <w:num w:numId="108">
    <w:abstractNumId w:val="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47A"/>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4EED"/>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1B"/>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06B"/>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44B"/>
    <w:rsid w:val="000E1C77"/>
    <w:rsid w:val="000E1C8F"/>
    <w:rsid w:val="000E23EA"/>
    <w:rsid w:val="000E259C"/>
    <w:rsid w:val="000E280D"/>
    <w:rsid w:val="000E2D5D"/>
    <w:rsid w:val="000E2E15"/>
    <w:rsid w:val="000E3007"/>
    <w:rsid w:val="000E3295"/>
    <w:rsid w:val="000E33F0"/>
    <w:rsid w:val="000E371D"/>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0F743A"/>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4C7"/>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3C7"/>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1AA"/>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2A0"/>
    <w:rsid w:val="001F16A6"/>
    <w:rsid w:val="001F1B13"/>
    <w:rsid w:val="001F1EC0"/>
    <w:rsid w:val="001F225B"/>
    <w:rsid w:val="001F30E1"/>
    <w:rsid w:val="001F3342"/>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0DC"/>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238"/>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CA0"/>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538"/>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381D"/>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5DAE"/>
    <w:rsid w:val="002865C3"/>
    <w:rsid w:val="00286B08"/>
    <w:rsid w:val="0028735A"/>
    <w:rsid w:val="0028743D"/>
    <w:rsid w:val="002876E9"/>
    <w:rsid w:val="00287A97"/>
    <w:rsid w:val="00287FE2"/>
    <w:rsid w:val="002902F6"/>
    <w:rsid w:val="002907FD"/>
    <w:rsid w:val="00290A7E"/>
    <w:rsid w:val="00291134"/>
    <w:rsid w:val="002918FA"/>
    <w:rsid w:val="00291E36"/>
    <w:rsid w:val="0029297E"/>
    <w:rsid w:val="00292A55"/>
    <w:rsid w:val="002940EF"/>
    <w:rsid w:val="002947F1"/>
    <w:rsid w:val="002951A9"/>
    <w:rsid w:val="00295B70"/>
    <w:rsid w:val="00295EE0"/>
    <w:rsid w:val="00296E7A"/>
    <w:rsid w:val="00297710"/>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B15"/>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5FBF"/>
    <w:rsid w:val="002C63CD"/>
    <w:rsid w:val="002C68EE"/>
    <w:rsid w:val="002C772A"/>
    <w:rsid w:val="002C7790"/>
    <w:rsid w:val="002D06BF"/>
    <w:rsid w:val="002D0F77"/>
    <w:rsid w:val="002D13B7"/>
    <w:rsid w:val="002D2E83"/>
    <w:rsid w:val="002D35A7"/>
    <w:rsid w:val="002D3ADE"/>
    <w:rsid w:val="002D3F1B"/>
    <w:rsid w:val="002D42D7"/>
    <w:rsid w:val="002D438D"/>
    <w:rsid w:val="002D4668"/>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3D9"/>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57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C4"/>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13"/>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C6C"/>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192B"/>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D55"/>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4CD8"/>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2CCF"/>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703"/>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7CD"/>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9B1"/>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6C7"/>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F12"/>
    <w:rsid w:val="005018F6"/>
    <w:rsid w:val="00501B51"/>
    <w:rsid w:val="00501FF5"/>
    <w:rsid w:val="005029F9"/>
    <w:rsid w:val="00502ED4"/>
    <w:rsid w:val="005030D2"/>
    <w:rsid w:val="00503534"/>
    <w:rsid w:val="00503917"/>
    <w:rsid w:val="00503944"/>
    <w:rsid w:val="005039F1"/>
    <w:rsid w:val="00504407"/>
    <w:rsid w:val="005051D4"/>
    <w:rsid w:val="005053AC"/>
    <w:rsid w:val="00506730"/>
    <w:rsid w:val="005072FD"/>
    <w:rsid w:val="00507577"/>
    <w:rsid w:val="00507E4D"/>
    <w:rsid w:val="0051009F"/>
    <w:rsid w:val="0051074C"/>
    <w:rsid w:val="00510D6E"/>
    <w:rsid w:val="00511EDF"/>
    <w:rsid w:val="005120A2"/>
    <w:rsid w:val="00512604"/>
    <w:rsid w:val="005127A9"/>
    <w:rsid w:val="00512807"/>
    <w:rsid w:val="00512D01"/>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E7E"/>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0EC"/>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13C"/>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5F3E"/>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14"/>
    <w:rsid w:val="00610BEB"/>
    <w:rsid w:val="006118EE"/>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BF8"/>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944"/>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6CF"/>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BE3"/>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4DBC"/>
    <w:rsid w:val="006952DD"/>
    <w:rsid w:val="0069538E"/>
    <w:rsid w:val="0069578D"/>
    <w:rsid w:val="00695822"/>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595B"/>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660"/>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68B3"/>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4E4"/>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9F2"/>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39"/>
    <w:rsid w:val="007A36FA"/>
    <w:rsid w:val="007A38D6"/>
    <w:rsid w:val="007A3943"/>
    <w:rsid w:val="007A3C17"/>
    <w:rsid w:val="007A4016"/>
    <w:rsid w:val="007A4170"/>
    <w:rsid w:val="007A44EC"/>
    <w:rsid w:val="007A55D0"/>
    <w:rsid w:val="007A5D94"/>
    <w:rsid w:val="007A5D97"/>
    <w:rsid w:val="007A611E"/>
    <w:rsid w:val="007A75F5"/>
    <w:rsid w:val="007A7F94"/>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6D"/>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32"/>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7EE"/>
    <w:rsid w:val="007F6A76"/>
    <w:rsid w:val="007F752C"/>
    <w:rsid w:val="007F760C"/>
    <w:rsid w:val="007F7668"/>
    <w:rsid w:val="007F779B"/>
    <w:rsid w:val="007F7963"/>
    <w:rsid w:val="007F7C9B"/>
    <w:rsid w:val="008004AB"/>
    <w:rsid w:val="00800619"/>
    <w:rsid w:val="008008F7"/>
    <w:rsid w:val="008009EE"/>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A8C"/>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16C"/>
    <w:rsid w:val="0082631E"/>
    <w:rsid w:val="008269DB"/>
    <w:rsid w:val="008272D5"/>
    <w:rsid w:val="00827662"/>
    <w:rsid w:val="00827E32"/>
    <w:rsid w:val="00830046"/>
    <w:rsid w:val="0083013D"/>
    <w:rsid w:val="008302EA"/>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2F2D"/>
    <w:rsid w:val="00853947"/>
    <w:rsid w:val="00853B04"/>
    <w:rsid w:val="00853B85"/>
    <w:rsid w:val="00853C27"/>
    <w:rsid w:val="00854142"/>
    <w:rsid w:val="008543EF"/>
    <w:rsid w:val="00854EE4"/>
    <w:rsid w:val="00854F6E"/>
    <w:rsid w:val="008552B9"/>
    <w:rsid w:val="008553A2"/>
    <w:rsid w:val="008553F6"/>
    <w:rsid w:val="00855EAD"/>
    <w:rsid w:val="00855EEB"/>
    <w:rsid w:val="0085600C"/>
    <w:rsid w:val="0085752B"/>
    <w:rsid w:val="00857BFD"/>
    <w:rsid w:val="00857FF2"/>
    <w:rsid w:val="00860301"/>
    <w:rsid w:val="008604E3"/>
    <w:rsid w:val="00860A42"/>
    <w:rsid w:val="00860B57"/>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42"/>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A7EE3"/>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981"/>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E57"/>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656"/>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0682"/>
    <w:rsid w:val="009611FE"/>
    <w:rsid w:val="009612A7"/>
    <w:rsid w:val="0096167F"/>
    <w:rsid w:val="009618F8"/>
    <w:rsid w:val="00962873"/>
    <w:rsid w:val="009628E0"/>
    <w:rsid w:val="00962C1C"/>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E21"/>
    <w:rsid w:val="00970F35"/>
    <w:rsid w:val="00970F5C"/>
    <w:rsid w:val="009710A3"/>
    <w:rsid w:val="0097180E"/>
    <w:rsid w:val="00972151"/>
    <w:rsid w:val="00973192"/>
    <w:rsid w:val="00973424"/>
    <w:rsid w:val="0097486C"/>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134F"/>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0D4"/>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C2C"/>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6E2"/>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786"/>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766"/>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888"/>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2C"/>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415"/>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A7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6A9"/>
    <w:rsid w:val="00AE58D7"/>
    <w:rsid w:val="00AE62B6"/>
    <w:rsid w:val="00AE6424"/>
    <w:rsid w:val="00AE650B"/>
    <w:rsid w:val="00AE676C"/>
    <w:rsid w:val="00AE6815"/>
    <w:rsid w:val="00AE6D60"/>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1"/>
    <w:rsid w:val="00AF5627"/>
    <w:rsid w:val="00AF5B94"/>
    <w:rsid w:val="00AF6040"/>
    <w:rsid w:val="00AF64E7"/>
    <w:rsid w:val="00AF6AD3"/>
    <w:rsid w:val="00AF6C56"/>
    <w:rsid w:val="00AF6F58"/>
    <w:rsid w:val="00B00651"/>
    <w:rsid w:val="00B0082C"/>
    <w:rsid w:val="00B00EF8"/>
    <w:rsid w:val="00B00F9F"/>
    <w:rsid w:val="00B0133B"/>
    <w:rsid w:val="00B0141F"/>
    <w:rsid w:val="00B01B30"/>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FA9"/>
    <w:rsid w:val="00B06282"/>
    <w:rsid w:val="00B06380"/>
    <w:rsid w:val="00B0656B"/>
    <w:rsid w:val="00B0671B"/>
    <w:rsid w:val="00B06A41"/>
    <w:rsid w:val="00B06BA7"/>
    <w:rsid w:val="00B06CAB"/>
    <w:rsid w:val="00B0794B"/>
    <w:rsid w:val="00B1069F"/>
    <w:rsid w:val="00B1105D"/>
    <w:rsid w:val="00B11211"/>
    <w:rsid w:val="00B1162B"/>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492"/>
    <w:rsid w:val="00B22F71"/>
    <w:rsid w:val="00B231B0"/>
    <w:rsid w:val="00B2320A"/>
    <w:rsid w:val="00B23F9C"/>
    <w:rsid w:val="00B24254"/>
    <w:rsid w:val="00B249B8"/>
    <w:rsid w:val="00B26014"/>
    <w:rsid w:val="00B268F5"/>
    <w:rsid w:val="00B26B7F"/>
    <w:rsid w:val="00B26F20"/>
    <w:rsid w:val="00B27CE5"/>
    <w:rsid w:val="00B3061B"/>
    <w:rsid w:val="00B30C5E"/>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4CD2"/>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BCE"/>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A79"/>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8E5"/>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054"/>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AA8"/>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4FE"/>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5D11"/>
    <w:rsid w:val="00CC772D"/>
    <w:rsid w:val="00CC7AC2"/>
    <w:rsid w:val="00CC7D56"/>
    <w:rsid w:val="00CD03F3"/>
    <w:rsid w:val="00CD05F8"/>
    <w:rsid w:val="00CD0C7A"/>
    <w:rsid w:val="00CD0FE2"/>
    <w:rsid w:val="00CD1062"/>
    <w:rsid w:val="00CD126E"/>
    <w:rsid w:val="00CD1667"/>
    <w:rsid w:val="00CD19BD"/>
    <w:rsid w:val="00CD20A3"/>
    <w:rsid w:val="00CD25DA"/>
    <w:rsid w:val="00CD2BD1"/>
    <w:rsid w:val="00CD3004"/>
    <w:rsid w:val="00CD3075"/>
    <w:rsid w:val="00CD317C"/>
    <w:rsid w:val="00CD3B9B"/>
    <w:rsid w:val="00CD3B9C"/>
    <w:rsid w:val="00CD3CDF"/>
    <w:rsid w:val="00CD3D8E"/>
    <w:rsid w:val="00CD436C"/>
    <w:rsid w:val="00CD44AA"/>
    <w:rsid w:val="00CD4C1F"/>
    <w:rsid w:val="00CD50AB"/>
    <w:rsid w:val="00CD560C"/>
    <w:rsid w:val="00CD5D61"/>
    <w:rsid w:val="00CD5DEF"/>
    <w:rsid w:val="00CD6724"/>
    <w:rsid w:val="00CD6ED1"/>
    <w:rsid w:val="00CD71EA"/>
    <w:rsid w:val="00CD76D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17"/>
    <w:rsid w:val="00CE72B3"/>
    <w:rsid w:val="00CE7955"/>
    <w:rsid w:val="00CE7B5F"/>
    <w:rsid w:val="00CF0B47"/>
    <w:rsid w:val="00CF220A"/>
    <w:rsid w:val="00CF29E4"/>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7CB"/>
    <w:rsid w:val="00D35873"/>
    <w:rsid w:val="00D35983"/>
    <w:rsid w:val="00D36167"/>
    <w:rsid w:val="00D36349"/>
    <w:rsid w:val="00D3635B"/>
    <w:rsid w:val="00D36400"/>
    <w:rsid w:val="00D3693C"/>
    <w:rsid w:val="00D36D59"/>
    <w:rsid w:val="00D36E8E"/>
    <w:rsid w:val="00D36EE0"/>
    <w:rsid w:val="00D376E7"/>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A13"/>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67ECE"/>
    <w:rsid w:val="00D70125"/>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6CF"/>
    <w:rsid w:val="00D7589D"/>
    <w:rsid w:val="00D75B1F"/>
    <w:rsid w:val="00D7649F"/>
    <w:rsid w:val="00D7735A"/>
    <w:rsid w:val="00D77BCF"/>
    <w:rsid w:val="00D8040E"/>
    <w:rsid w:val="00D80D81"/>
    <w:rsid w:val="00D80F4E"/>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AA"/>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04FD"/>
    <w:rsid w:val="00E01674"/>
    <w:rsid w:val="00E016C3"/>
    <w:rsid w:val="00E01BEA"/>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008"/>
    <w:rsid w:val="00E116DC"/>
    <w:rsid w:val="00E11991"/>
    <w:rsid w:val="00E12034"/>
    <w:rsid w:val="00E12334"/>
    <w:rsid w:val="00E12EEC"/>
    <w:rsid w:val="00E13D0A"/>
    <w:rsid w:val="00E14283"/>
    <w:rsid w:val="00E14DDA"/>
    <w:rsid w:val="00E14DF9"/>
    <w:rsid w:val="00E15155"/>
    <w:rsid w:val="00E15728"/>
    <w:rsid w:val="00E15B83"/>
    <w:rsid w:val="00E15D47"/>
    <w:rsid w:val="00E15F29"/>
    <w:rsid w:val="00E160E7"/>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6E5"/>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1FC5"/>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FF7"/>
    <w:rsid w:val="00E57038"/>
    <w:rsid w:val="00E572DF"/>
    <w:rsid w:val="00E57479"/>
    <w:rsid w:val="00E57BFA"/>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5F"/>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351"/>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100"/>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5AD"/>
    <w:rsid w:val="00EF2C5D"/>
    <w:rsid w:val="00EF30A6"/>
    <w:rsid w:val="00EF3ACC"/>
    <w:rsid w:val="00EF3AE9"/>
    <w:rsid w:val="00EF3BB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18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548"/>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23F"/>
    <w:rsid w:val="00F57BA7"/>
    <w:rsid w:val="00F57DBD"/>
    <w:rsid w:val="00F57F9C"/>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AA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7C5"/>
    <w:rsid w:val="00FA087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F93B8AC-61E6-4DFA-AC24-C445D8F1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prrafodelista0">
    <w:name w:val="prrafodelista"/>
    <w:basedOn w:val="Normal"/>
    <w:rsid w:val="00D67ECE"/>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D67ECE"/>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Descripcin">
    <w:name w:val="caption"/>
    <w:basedOn w:val="Normal"/>
    <w:next w:val="Normal"/>
    <w:unhideWhenUsed/>
    <w:qFormat/>
    <w:rsid w:val="000E144B"/>
    <w:pPr>
      <w:spacing w:after="200"/>
    </w:pPr>
    <w:rPr>
      <w:i/>
      <w:iCs/>
      <w:color w:val="1F497D"/>
      <w:sz w:val="18"/>
      <w:szCs w:val="18"/>
      <w:lang w:eastAsia="es-ES"/>
    </w:rPr>
  </w:style>
  <w:style w:type="paragraph" w:styleId="TDC4">
    <w:name w:val="toc 4"/>
    <w:basedOn w:val="Normal"/>
    <w:next w:val="Normal"/>
    <w:autoRedefine/>
    <w:semiHidden/>
    <w:rsid w:val="00535E7E"/>
    <w:pPr>
      <w:ind w:left="720"/>
    </w:pPr>
    <w:rPr>
      <w:lang w:eastAsia="es-ES"/>
    </w:rPr>
  </w:style>
  <w:style w:type="paragraph" w:styleId="TDC5">
    <w:name w:val="toc 5"/>
    <w:basedOn w:val="Normal"/>
    <w:next w:val="Normal"/>
    <w:autoRedefine/>
    <w:semiHidden/>
    <w:rsid w:val="00535E7E"/>
    <w:pPr>
      <w:ind w:left="960"/>
    </w:pPr>
    <w:rPr>
      <w:lang w:eastAsia="es-ES"/>
    </w:rPr>
  </w:style>
  <w:style w:type="paragraph" w:styleId="TDC6">
    <w:name w:val="toc 6"/>
    <w:basedOn w:val="Normal"/>
    <w:next w:val="Normal"/>
    <w:autoRedefine/>
    <w:semiHidden/>
    <w:rsid w:val="00535E7E"/>
    <w:pPr>
      <w:ind w:left="1200"/>
    </w:pPr>
    <w:rPr>
      <w:lang w:eastAsia="es-ES"/>
    </w:rPr>
  </w:style>
  <w:style w:type="paragraph" w:styleId="TDC7">
    <w:name w:val="toc 7"/>
    <w:basedOn w:val="Normal"/>
    <w:next w:val="Normal"/>
    <w:autoRedefine/>
    <w:semiHidden/>
    <w:rsid w:val="00535E7E"/>
    <w:pPr>
      <w:ind w:left="1440"/>
    </w:pPr>
    <w:rPr>
      <w:lang w:eastAsia="es-ES"/>
    </w:rPr>
  </w:style>
  <w:style w:type="paragraph" w:styleId="TDC8">
    <w:name w:val="toc 8"/>
    <w:basedOn w:val="Normal"/>
    <w:next w:val="Normal"/>
    <w:autoRedefine/>
    <w:semiHidden/>
    <w:rsid w:val="00535E7E"/>
    <w:pPr>
      <w:ind w:left="1680"/>
    </w:pPr>
    <w:rPr>
      <w:lang w:eastAsia="es-ES"/>
    </w:rPr>
  </w:style>
  <w:style w:type="paragraph" w:styleId="TDC9">
    <w:name w:val="toc 9"/>
    <w:basedOn w:val="Normal"/>
    <w:next w:val="Normal"/>
    <w:autoRedefine/>
    <w:semiHidden/>
    <w:rsid w:val="00535E7E"/>
    <w:pPr>
      <w:ind w:left="1920"/>
    </w:pPr>
    <w:rPr>
      <w:lang w:eastAsia="es-ES"/>
    </w:rPr>
  </w:style>
  <w:style w:type="paragraph" w:customStyle="1" w:styleId="CM12">
    <w:name w:val="CM12"/>
    <w:basedOn w:val="Normal"/>
    <w:next w:val="Normal"/>
    <w:rsid w:val="00535E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35E7E"/>
    <w:pPr>
      <w:widowControl w:val="0"/>
    </w:pPr>
    <w:rPr>
      <w:rFonts w:ascii="Verdana" w:hAnsi="Verdana" w:cs="Times New Roman"/>
      <w:color w:val="auto"/>
    </w:rPr>
  </w:style>
  <w:style w:type="paragraph" w:customStyle="1" w:styleId="CM8">
    <w:name w:val="CM8"/>
    <w:basedOn w:val="Default"/>
    <w:next w:val="Default"/>
    <w:uiPriority w:val="99"/>
    <w:rsid w:val="00535E7E"/>
    <w:pPr>
      <w:widowControl w:val="0"/>
      <w:spacing w:line="246" w:lineRule="atLeast"/>
    </w:pPr>
    <w:rPr>
      <w:rFonts w:ascii="Verdana" w:hAnsi="Verdana" w:cs="Times New Roman"/>
      <w:color w:val="auto"/>
    </w:rPr>
  </w:style>
  <w:style w:type="paragraph" w:customStyle="1" w:styleId="CM14">
    <w:name w:val="CM14"/>
    <w:basedOn w:val="Default"/>
    <w:next w:val="Default"/>
    <w:rsid w:val="00535E7E"/>
    <w:pPr>
      <w:widowControl w:val="0"/>
    </w:pPr>
    <w:rPr>
      <w:rFonts w:ascii="Verdana" w:hAnsi="Verdana" w:cs="Times New Roman"/>
      <w:color w:val="auto"/>
    </w:rPr>
  </w:style>
  <w:style w:type="paragraph" w:customStyle="1" w:styleId="Tit10">
    <w:name w:val="Tit 1"/>
    <w:basedOn w:val="Normal"/>
    <w:next w:val="Normal"/>
    <w:rsid w:val="00535E7E"/>
    <w:pPr>
      <w:spacing w:line="200" w:lineRule="exact"/>
      <w:jc w:val="center"/>
    </w:pPr>
    <w:rPr>
      <w:rFonts w:ascii="Arial" w:hAnsi="Arial"/>
      <w:b/>
      <w:sz w:val="18"/>
      <w:lang w:val="es-ES_tradnl"/>
    </w:rPr>
  </w:style>
  <w:style w:type="paragraph" w:styleId="Lista">
    <w:name w:val="List"/>
    <w:basedOn w:val="Normal"/>
    <w:rsid w:val="00535E7E"/>
    <w:pPr>
      <w:ind w:left="283" w:hanging="283"/>
    </w:pPr>
    <w:rPr>
      <w:sz w:val="24"/>
      <w:szCs w:val="24"/>
      <w:lang w:val="es-BO" w:eastAsia="es-ES"/>
    </w:rPr>
  </w:style>
  <w:style w:type="paragraph" w:styleId="Lista3">
    <w:name w:val="List 3"/>
    <w:basedOn w:val="Normal"/>
    <w:rsid w:val="00535E7E"/>
    <w:pPr>
      <w:ind w:left="849" w:hanging="283"/>
    </w:pPr>
    <w:rPr>
      <w:sz w:val="24"/>
      <w:szCs w:val="24"/>
      <w:lang w:val="es-BO" w:eastAsia="es-ES"/>
    </w:rPr>
  </w:style>
  <w:style w:type="paragraph" w:styleId="Lista4">
    <w:name w:val="List 4"/>
    <w:basedOn w:val="Normal"/>
    <w:rsid w:val="00535E7E"/>
    <w:pPr>
      <w:ind w:left="1132" w:hanging="283"/>
    </w:pPr>
    <w:rPr>
      <w:sz w:val="24"/>
      <w:szCs w:val="24"/>
      <w:lang w:val="es-BO" w:eastAsia="es-ES"/>
    </w:rPr>
  </w:style>
  <w:style w:type="paragraph" w:styleId="Lista5">
    <w:name w:val="List 5"/>
    <w:basedOn w:val="Normal"/>
    <w:rsid w:val="00535E7E"/>
    <w:pPr>
      <w:ind w:left="1415" w:hanging="283"/>
    </w:pPr>
    <w:rPr>
      <w:sz w:val="24"/>
      <w:szCs w:val="24"/>
      <w:lang w:val="es-BO" w:eastAsia="es-ES"/>
    </w:rPr>
  </w:style>
  <w:style w:type="paragraph" w:styleId="Encabezadodemensaje">
    <w:name w:val="Message Header"/>
    <w:basedOn w:val="Normal"/>
    <w:link w:val="EncabezadodemensajeCar"/>
    <w:rsid w:val="00535E7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535E7E"/>
    <w:rPr>
      <w:rFonts w:ascii="Arial" w:hAnsi="Arial"/>
      <w:sz w:val="24"/>
      <w:szCs w:val="24"/>
      <w:shd w:val="pct20" w:color="auto" w:fill="auto"/>
      <w:lang w:eastAsia="es-ES"/>
    </w:rPr>
  </w:style>
  <w:style w:type="paragraph" w:styleId="Continuarlista">
    <w:name w:val="List Continue"/>
    <w:basedOn w:val="Normal"/>
    <w:rsid w:val="00535E7E"/>
    <w:pPr>
      <w:spacing w:after="120"/>
      <w:ind w:left="283"/>
    </w:pPr>
    <w:rPr>
      <w:sz w:val="24"/>
      <w:szCs w:val="24"/>
      <w:lang w:val="es-BO" w:eastAsia="es-ES"/>
    </w:rPr>
  </w:style>
  <w:style w:type="paragraph" w:styleId="Continuarlista3">
    <w:name w:val="List Continue 3"/>
    <w:basedOn w:val="Normal"/>
    <w:rsid w:val="00535E7E"/>
    <w:pPr>
      <w:spacing w:after="120"/>
      <w:ind w:left="849"/>
    </w:pPr>
    <w:rPr>
      <w:sz w:val="24"/>
      <w:szCs w:val="24"/>
      <w:lang w:val="es-BO" w:eastAsia="es-ES"/>
    </w:rPr>
  </w:style>
  <w:style w:type="paragraph" w:styleId="Continuarlista4">
    <w:name w:val="List Continue 4"/>
    <w:basedOn w:val="Normal"/>
    <w:rsid w:val="00535E7E"/>
    <w:pPr>
      <w:spacing w:after="120"/>
      <w:ind w:left="1132"/>
    </w:pPr>
    <w:rPr>
      <w:sz w:val="24"/>
      <w:szCs w:val="24"/>
      <w:lang w:val="es-BO" w:eastAsia="es-ES"/>
    </w:rPr>
  </w:style>
  <w:style w:type="paragraph" w:styleId="Continuarlista5">
    <w:name w:val="List Continue 5"/>
    <w:basedOn w:val="Normal"/>
    <w:rsid w:val="00535E7E"/>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535E7E"/>
    <w:rPr>
      <w:lang w:val="es-BO" w:eastAsia="x-none"/>
    </w:rPr>
  </w:style>
  <w:style w:type="character" w:customStyle="1" w:styleId="TextonotaalfinalCar">
    <w:name w:val="Texto nota al final Car"/>
    <w:basedOn w:val="Fuentedeprrafopredeter"/>
    <w:link w:val="Textonotaalfinal"/>
    <w:uiPriority w:val="99"/>
    <w:rsid w:val="00535E7E"/>
    <w:rPr>
      <w:lang w:eastAsia="x-none"/>
    </w:rPr>
  </w:style>
  <w:style w:type="character" w:styleId="Refdenotaalfinal">
    <w:name w:val="endnote reference"/>
    <w:uiPriority w:val="99"/>
    <w:unhideWhenUsed/>
    <w:rsid w:val="00535E7E"/>
    <w:rPr>
      <w:vertAlign w:val="superscript"/>
    </w:rPr>
  </w:style>
  <w:style w:type="paragraph" w:customStyle="1" w:styleId="CM21">
    <w:name w:val="CM21"/>
    <w:basedOn w:val="Default"/>
    <w:next w:val="Default"/>
    <w:uiPriority w:val="99"/>
    <w:rsid w:val="00535E7E"/>
    <w:pPr>
      <w:widowControl w:val="0"/>
    </w:pPr>
    <w:rPr>
      <w:rFonts w:ascii="Arial" w:hAnsi="Arial" w:cs="Arial"/>
      <w:color w:val="auto"/>
      <w:lang w:val="en-US" w:eastAsia="en-US"/>
    </w:rPr>
  </w:style>
  <w:style w:type="paragraph" w:customStyle="1" w:styleId="CM22">
    <w:name w:val="CM22"/>
    <w:basedOn w:val="Default"/>
    <w:next w:val="Default"/>
    <w:uiPriority w:val="99"/>
    <w:rsid w:val="00535E7E"/>
    <w:pPr>
      <w:widowControl w:val="0"/>
    </w:pPr>
    <w:rPr>
      <w:rFonts w:ascii="Arial" w:hAnsi="Arial" w:cs="Arial"/>
      <w:color w:val="auto"/>
      <w:lang w:val="en-US" w:eastAsia="en-US"/>
    </w:rPr>
  </w:style>
  <w:style w:type="paragraph" w:customStyle="1" w:styleId="CM5">
    <w:name w:val="CM5"/>
    <w:basedOn w:val="Default"/>
    <w:next w:val="Default"/>
    <w:uiPriority w:val="99"/>
    <w:rsid w:val="00535E7E"/>
    <w:pPr>
      <w:widowControl w:val="0"/>
    </w:pPr>
    <w:rPr>
      <w:rFonts w:ascii="Arial" w:hAnsi="Arial" w:cs="Arial"/>
      <w:color w:val="auto"/>
      <w:lang w:val="en-US" w:eastAsia="en-US"/>
    </w:rPr>
  </w:style>
  <w:style w:type="character" w:customStyle="1" w:styleId="std1">
    <w:name w:val="std1"/>
    <w:rsid w:val="00535E7E"/>
    <w:rPr>
      <w:rFonts w:ascii="Arial" w:hAnsi="Arial" w:cs="Arial" w:hint="default"/>
      <w:sz w:val="24"/>
      <w:szCs w:val="24"/>
    </w:rPr>
  </w:style>
  <w:style w:type="character" w:customStyle="1" w:styleId="gl1">
    <w:name w:val="gl1"/>
    <w:rsid w:val="00535E7E"/>
    <w:rPr>
      <w:color w:val="767676"/>
    </w:rPr>
  </w:style>
  <w:style w:type="paragraph" w:customStyle="1" w:styleId="ListParagraph1">
    <w:name w:val="List Paragraph1"/>
    <w:basedOn w:val="Normal"/>
    <w:uiPriority w:val="34"/>
    <w:qFormat/>
    <w:rsid w:val="00535E7E"/>
    <w:pPr>
      <w:widowControl w:val="0"/>
      <w:autoSpaceDE w:val="0"/>
      <w:autoSpaceDN w:val="0"/>
      <w:ind w:left="720"/>
      <w:contextualSpacing/>
    </w:pPr>
    <w:rPr>
      <w:sz w:val="24"/>
      <w:szCs w:val="24"/>
      <w:lang w:val="en-US" w:eastAsia="es-ES"/>
    </w:rPr>
  </w:style>
  <w:style w:type="table" w:customStyle="1" w:styleId="Sombreadoclaro-nfasis11">
    <w:name w:val="Sombreado claro - Énfasis 11"/>
    <w:basedOn w:val="Tablanormal"/>
    <w:uiPriority w:val="60"/>
    <w:rsid w:val="00535E7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535E7E"/>
    <w:pPr>
      <w:pageBreakBefore/>
      <w:jc w:val="center"/>
    </w:pPr>
    <w:rPr>
      <w:rFonts w:ascii="Times" w:hAnsi="Times"/>
      <w:b/>
      <w:sz w:val="24"/>
      <w:lang w:eastAsia="es-ES"/>
    </w:rPr>
  </w:style>
  <w:style w:type="character" w:customStyle="1" w:styleId="PuestoCar1">
    <w:name w:val="Puesto Car1"/>
    <w:rsid w:val="00535E7E"/>
    <w:rPr>
      <w:rFonts w:ascii="Calibri Light" w:hAnsi="Calibri Light"/>
      <w:b/>
      <w:bCs/>
      <w:kern w:val="28"/>
      <w:sz w:val="32"/>
      <w:szCs w:val="32"/>
      <w:lang w:val="es-ES" w:eastAsia="es-ES"/>
    </w:rPr>
  </w:style>
  <w:style w:type="paragraph" w:customStyle="1" w:styleId="a">
    <w:basedOn w:val="Normal"/>
    <w:next w:val="Normal"/>
    <w:link w:val="TtuloCar1"/>
    <w:uiPriority w:val="10"/>
    <w:qFormat/>
    <w:rsid w:val="00535E7E"/>
    <w:pPr>
      <w:contextualSpacing/>
    </w:pPr>
    <w:rPr>
      <w:rFonts w:ascii="Calibri Light" w:hAnsi="Calibri Light"/>
      <w:spacing w:val="-10"/>
      <w:kern w:val="28"/>
      <w:sz w:val="56"/>
      <w:szCs w:val="56"/>
      <w:lang w:eastAsia="es-ES"/>
    </w:rPr>
  </w:style>
  <w:style w:type="character" w:customStyle="1" w:styleId="TtuloCar1">
    <w:name w:val="Título Car1"/>
    <w:link w:val="a"/>
    <w:uiPriority w:val="10"/>
    <w:rsid w:val="00535E7E"/>
    <w:rPr>
      <w:rFonts w:ascii="Calibri Light" w:hAnsi="Calibri Light"/>
      <w:spacing w:val="-10"/>
      <w:kern w:val="28"/>
      <w:sz w:val="56"/>
      <w:szCs w:val="56"/>
      <w:lang w:val="es-ES" w:eastAsia="es-ES"/>
    </w:rPr>
  </w:style>
  <w:style w:type="character" w:customStyle="1" w:styleId="ApendiceA2Car">
    <w:name w:val="Apendice A2 Car"/>
    <w:link w:val="ApendiceA2"/>
    <w:locked/>
    <w:rsid w:val="00535E7E"/>
    <w:rPr>
      <w:rFonts w:ascii="Arial" w:hAnsi="Arial" w:cs="Arial"/>
      <w:lang w:eastAsia="es-ES"/>
    </w:rPr>
  </w:style>
  <w:style w:type="paragraph" w:customStyle="1" w:styleId="ApendiceA2">
    <w:name w:val="Apendice A2"/>
    <w:basedOn w:val="Normal"/>
    <w:link w:val="ApendiceA2Car"/>
    <w:rsid w:val="00535E7E"/>
    <w:pPr>
      <w:jc w:val="both"/>
    </w:pPr>
    <w:rPr>
      <w:rFonts w:ascii="Arial" w:hAnsi="Arial" w:cs="Arial"/>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80621-376A-460C-9F8F-A3071FB76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87</Pages>
  <Words>29422</Words>
  <Characters>161821</Characters>
  <Application>Microsoft Office Word</Application>
  <DocSecurity>0</DocSecurity>
  <Lines>1348</Lines>
  <Paragraphs>381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190862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Carla Valeria Perez Quintanilla</cp:lastModifiedBy>
  <cp:revision>5</cp:revision>
  <cp:lastPrinted>2018-07-03T22:22:00Z</cp:lastPrinted>
  <dcterms:created xsi:type="dcterms:W3CDTF">2018-07-17T23:28:00Z</dcterms:created>
  <dcterms:modified xsi:type="dcterms:W3CDTF">2018-07-17T23:37:00Z</dcterms:modified>
</cp:coreProperties>
</file>