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A57A9" w:rsidRDefault="00CA57A9"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A57A9" w:rsidRDefault="00CA57A9" w:rsidP="002B6F0F">
                            <w:pPr>
                              <w:ind w:left="142"/>
                              <w:jc w:val="center"/>
                              <w:rPr>
                                <w:rFonts w:ascii="Verdana" w:hAnsi="Verdana"/>
                                <w:b/>
                              </w:rPr>
                            </w:pPr>
                          </w:p>
                          <w:p w:rsidR="00CA57A9" w:rsidRDefault="00CA57A9"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A57A9" w:rsidRPr="00103622" w:rsidRDefault="00CA57A9" w:rsidP="002B6F0F">
                            <w:pPr>
                              <w:ind w:left="142"/>
                              <w:jc w:val="center"/>
                              <w:rPr>
                                <w:rFonts w:ascii="Century Gothic" w:hAnsi="Century Gothic" w:cs="Arial"/>
                                <w:b/>
                                <w:sz w:val="32"/>
                                <w:szCs w:val="32"/>
                                <w:lang w:val="es-MX"/>
                              </w:rPr>
                            </w:pPr>
                          </w:p>
                          <w:p w:rsidR="00CA57A9" w:rsidRDefault="00CA57A9"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CA57A9" w:rsidRDefault="00CA57A9" w:rsidP="002B6F0F">
                            <w:pPr>
                              <w:jc w:val="center"/>
                              <w:rPr>
                                <w:rFonts w:ascii="Century Gothic" w:hAnsi="Century Gothic" w:cs="Arial"/>
                                <w:b/>
                                <w:sz w:val="28"/>
                                <w:szCs w:val="32"/>
                              </w:rPr>
                            </w:pPr>
                          </w:p>
                          <w:p w:rsidR="00CA57A9" w:rsidRPr="00D94CE2" w:rsidRDefault="00CA57A9"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A57A9" w:rsidRDefault="00CA57A9"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A57A9" w:rsidRDefault="00CA57A9" w:rsidP="002B6F0F">
                            <w:pPr>
                              <w:ind w:left="142" w:right="-118"/>
                              <w:jc w:val="center"/>
                              <w:rPr>
                                <w:rFonts w:ascii="Century Gothic" w:hAnsi="Century Gothic" w:cs="Arial"/>
                                <w:b/>
                                <w:sz w:val="28"/>
                                <w:szCs w:val="28"/>
                                <w:lang w:val="es-MX"/>
                              </w:rPr>
                            </w:pPr>
                          </w:p>
                          <w:p w:rsidR="00CA57A9" w:rsidRPr="00103622" w:rsidRDefault="00CA57A9"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A57A9" w:rsidRPr="00F233F1" w:rsidRDefault="00CA57A9" w:rsidP="002B6F0F">
                            <w:pPr>
                              <w:ind w:left="142" w:right="-118"/>
                              <w:rPr>
                                <w:rFonts w:ascii="Century Gothic" w:hAnsi="Century Gothic"/>
                                <w:b/>
                                <w:sz w:val="28"/>
                                <w:szCs w:val="28"/>
                                <w:lang w:val="es-MX"/>
                              </w:rPr>
                            </w:pPr>
                          </w:p>
                          <w:p w:rsidR="00CA57A9" w:rsidRPr="00453319" w:rsidRDefault="00CA57A9" w:rsidP="002B6F0F">
                            <w:pPr>
                              <w:ind w:left="142" w:right="-118"/>
                              <w:rPr>
                                <w:rFonts w:ascii="Century Gothic" w:hAnsi="Century Gothic"/>
                                <w:b/>
                                <w:sz w:val="22"/>
                                <w:szCs w:val="28"/>
                              </w:rPr>
                            </w:pPr>
                          </w:p>
                          <w:p w:rsidR="00CA57A9" w:rsidRDefault="00CA57A9"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202F1">
                              <w:rPr>
                                <w:rFonts w:ascii="Century Gothic" w:hAnsi="Century Gothic" w:cs="Century Gothic"/>
                                <w:b/>
                                <w:bCs/>
                                <w:color w:val="FF0000"/>
                                <w:sz w:val="28"/>
                                <w:szCs w:val="28"/>
                              </w:rPr>
                              <w:t>SUPERVISION CONSTRUCCION ESTACION DE SERVICIO ROBORE</w:t>
                            </w:r>
                          </w:p>
                          <w:p w:rsidR="00CA57A9" w:rsidRPr="00D94CE2" w:rsidRDefault="00CA57A9" w:rsidP="002B6F0F">
                            <w:pPr>
                              <w:ind w:right="-118"/>
                              <w:jc w:val="center"/>
                              <w:rPr>
                                <w:rFonts w:ascii="Century Gothic" w:hAnsi="Century Gothic" w:cs="Century Gothic"/>
                                <w:b/>
                                <w:bCs/>
                                <w:color w:val="FF0000"/>
                                <w:sz w:val="28"/>
                                <w:szCs w:val="28"/>
                              </w:rPr>
                            </w:pPr>
                          </w:p>
                          <w:p w:rsidR="00CA57A9" w:rsidRPr="00D94CE2" w:rsidRDefault="00CA57A9"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8252B">
                              <w:rPr>
                                <w:rFonts w:ascii="Century Gothic" w:hAnsi="Century Gothic" w:cs="Century Gothic"/>
                                <w:b/>
                                <w:bCs/>
                                <w:color w:val="FF0000"/>
                                <w:sz w:val="28"/>
                                <w:szCs w:val="28"/>
                              </w:rPr>
                              <w:t>DCO-CDL-GCOM-195</w:t>
                            </w:r>
                            <w:r>
                              <w:rPr>
                                <w:rFonts w:ascii="Century Gothic" w:hAnsi="Century Gothic" w:cs="Century Gothic"/>
                                <w:b/>
                                <w:bCs/>
                                <w:color w:val="FF0000"/>
                                <w:sz w:val="28"/>
                                <w:szCs w:val="28"/>
                              </w:rPr>
                              <w:t>-18</w:t>
                            </w:r>
                          </w:p>
                          <w:p w:rsidR="00CA57A9" w:rsidRPr="00D94CE2" w:rsidRDefault="00CA57A9" w:rsidP="002B6F0F">
                            <w:pPr>
                              <w:ind w:right="-118"/>
                              <w:jc w:val="center"/>
                              <w:rPr>
                                <w:rFonts w:ascii="Century Gothic" w:hAnsi="Century Gothic" w:cs="Century Gothic"/>
                                <w:b/>
                                <w:bCs/>
                                <w:color w:val="FF0000"/>
                                <w:sz w:val="28"/>
                                <w:szCs w:val="28"/>
                              </w:rPr>
                            </w:pPr>
                          </w:p>
                          <w:p w:rsidR="00CA57A9" w:rsidRPr="00D94CE2" w:rsidRDefault="00CA57A9" w:rsidP="002B6F0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CA57A9" w:rsidRPr="00103622" w:rsidRDefault="00CA57A9" w:rsidP="002B6F0F">
                            <w:pPr>
                              <w:ind w:right="930"/>
                              <w:jc w:val="center"/>
                              <w:rPr>
                                <w:rFonts w:ascii="Century Gothic" w:hAnsi="Century Gothic"/>
                                <w:sz w:val="32"/>
                                <w:szCs w:val="32"/>
                                <w:lang w:val="es-ES_tradnl"/>
                              </w:rPr>
                            </w:pPr>
                          </w:p>
                          <w:p w:rsidR="00CA57A9" w:rsidRPr="00103622" w:rsidRDefault="00CA57A9" w:rsidP="002B6F0F">
                            <w:pPr>
                              <w:ind w:right="930"/>
                              <w:jc w:val="center"/>
                              <w:rPr>
                                <w:rFonts w:ascii="Century Gothic" w:hAnsi="Century Gothic"/>
                                <w:sz w:val="32"/>
                                <w:szCs w:val="32"/>
                                <w:lang w:val="es-ES_tradnl"/>
                              </w:rPr>
                            </w:pPr>
                          </w:p>
                          <w:p w:rsidR="00CA57A9" w:rsidRPr="00103622" w:rsidRDefault="00CA57A9" w:rsidP="002B6F0F">
                            <w:pPr>
                              <w:ind w:right="930"/>
                              <w:jc w:val="center"/>
                              <w:rPr>
                                <w:rFonts w:ascii="Century Gothic" w:hAnsi="Century Gothic"/>
                                <w:sz w:val="32"/>
                                <w:szCs w:val="32"/>
                                <w:lang w:val="es-ES_tradnl"/>
                              </w:rPr>
                            </w:pPr>
                          </w:p>
                          <w:p w:rsidR="00CA57A9" w:rsidRDefault="00CA57A9" w:rsidP="002B6F0F">
                            <w:pPr>
                              <w:ind w:right="930"/>
                              <w:jc w:val="center"/>
                              <w:rPr>
                                <w:rFonts w:ascii="Century Gothic" w:hAnsi="Century Gothic"/>
                                <w:lang w:val="es-ES_tradnl"/>
                              </w:rPr>
                            </w:pPr>
                          </w:p>
                          <w:p w:rsidR="00CA57A9" w:rsidRPr="009C5A35" w:rsidRDefault="00CA57A9"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CA57A9" w:rsidRDefault="00CA57A9"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A57A9" w:rsidRDefault="00CA57A9" w:rsidP="002B6F0F">
                      <w:pPr>
                        <w:ind w:left="142"/>
                        <w:jc w:val="center"/>
                        <w:rPr>
                          <w:rFonts w:ascii="Verdana" w:hAnsi="Verdana"/>
                          <w:b/>
                        </w:rPr>
                      </w:pPr>
                    </w:p>
                    <w:p w:rsidR="00CA57A9" w:rsidRDefault="00CA57A9"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A57A9" w:rsidRPr="00103622" w:rsidRDefault="00CA57A9" w:rsidP="002B6F0F">
                      <w:pPr>
                        <w:ind w:left="142"/>
                        <w:jc w:val="center"/>
                        <w:rPr>
                          <w:rFonts w:ascii="Century Gothic" w:hAnsi="Century Gothic" w:cs="Arial"/>
                          <w:b/>
                          <w:sz w:val="32"/>
                          <w:szCs w:val="32"/>
                          <w:lang w:val="es-MX"/>
                        </w:rPr>
                      </w:pPr>
                    </w:p>
                    <w:p w:rsidR="00CA57A9" w:rsidRDefault="00CA57A9"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CA57A9" w:rsidRDefault="00CA57A9" w:rsidP="002B6F0F">
                      <w:pPr>
                        <w:jc w:val="center"/>
                        <w:rPr>
                          <w:rFonts w:ascii="Century Gothic" w:hAnsi="Century Gothic" w:cs="Arial"/>
                          <w:b/>
                          <w:sz w:val="28"/>
                          <w:szCs w:val="32"/>
                        </w:rPr>
                      </w:pPr>
                    </w:p>
                    <w:p w:rsidR="00CA57A9" w:rsidRPr="00D94CE2" w:rsidRDefault="00CA57A9"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A57A9" w:rsidRDefault="00CA57A9"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A57A9" w:rsidRDefault="00CA57A9" w:rsidP="002B6F0F">
                      <w:pPr>
                        <w:ind w:left="142" w:right="-118"/>
                        <w:jc w:val="center"/>
                        <w:rPr>
                          <w:rFonts w:ascii="Century Gothic" w:hAnsi="Century Gothic" w:cs="Arial"/>
                          <w:b/>
                          <w:sz w:val="28"/>
                          <w:szCs w:val="28"/>
                          <w:lang w:val="es-MX"/>
                        </w:rPr>
                      </w:pPr>
                    </w:p>
                    <w:p w:rsidR="00CA57A9" w:rsidRPr="00103622" w:rsidRDefault="00CA57A9"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A57A9" w:rsidRPr="00F233F1" w:rsidRDefault="00CA57A9" w:rsidP="002B6F0F">
                      <w:pPr>
                        <w:ind w:left="142" w:right="-118"/>
                        <w:rPr>
                          <w:rFonts w:ascii="Century Gothic" w:hAnsi="Century Gothic"/>
                          <w:b/>
                          <w:sz w:val="28"/>
                          <w:szCs w:val="28"/>
                          <w:lang w:val="es-MX"/>
                        </w:rPr>
                      </w:pPr>
                    </w:p>
                    <w:p w:rsidR="00CA57A9" w:rsidRPr="00453319" w:rsidRDefault="00CA57A9" w:rsidP="002B6F0F">
                      <w:pPr>
                        <w:ind w:left="142" w:right="-118"/>
                        <w:rPr>
                          <w:rFonts w:ascii="Century Gothic" w:hAnsi="Century Gothic"/>
                          <w:b/>
                          <w:sz w:val="22"/>
                          <w:szCs w:val="28"/>
                        </w:rPr>
                      </w:pPr>
                    </w:p>
                    <w:p w:rsidR="00CA57A9" w:rsidRDefault="00CA57A9"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202F1">
                        <w:rPr>
                          <w:rFonts w:ascii="Century Gothic" w:hAnsi="Century Gothic" w:cs="Century Gothic"/>
                          <w:b/>
                          <w:bCs/>
                          <w:color w:val="FF0000"/>
                          <w:sz w:val="28"/>
                          <w:szCs w:val="28"/>
                        </w:rPr>
                        <w:t>SUPERVISION CONSTRUCCION ESTACION DE SERVICIO ROBORE</w:t>
                      </w:r>
                    </w:p>
                    <w:p w:rsidR="00CA57A9" w:rsidRPr="00D94CE2" w:rsidRDefault="00CA57A9" w:rsidP="002B6F0F">
                      <w:pPr>
                        <w:ind w:right="-118"/>
                        <w:jc w:val="center"/>
                        <w:rPr>
                          <w:rFonts w:ascii="Century Gothic" w:hAnsi="Century Gothic" w:cs="Century Gothic"/>
                          <w:b/>
                          <w:bCs/>
                          <w:color w:val="FF0000"/>
                          <w:sz w:val="28"/>
                          <w:szCs w:val="28"/>
                        </w:rPr>
                      </w:pPr>
                    </w:p>
                    <w:p w:rsidR="00CA57A9" w:rsidRPr="00D94CE2" w:rsidRDefault="00CA57A9"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8252B">
                        <w:rPr>
                          <w:rFonts w:ascii="Century Gothic" w:hAnsi="Century Gothic" w:cs="Century Gothic"/>
                          <w:b/>
                          <w:bCs/>
                          <w:color w:val="FF0000"/>
                          <w:sz w:val="28"/>
                          <w:szCs w:val="28"/>
                        </w:rPr>
                        <w:t>DCO-CDL-GCOM-195</w:t>
                      </w:r>
                      <w:r>
                        <w:rPr>
                          <w:rFonts w:ascii="Century Gothic" w:hAnsi="Century Gothic" w:cs="Century Gothic"/>
                          <w:b/>
                          <w:bCs/>
                          <w:color w:val="FF0000"/>
                          <w:sz w:val="28"/>
                          <w:szCs w:val="28"/>
                        </w:rPr>
                        <w:t>-18</w:t>
                      </w:r>
                    </w:p>
                    <w:p w:rsidR="00CA57A9" w:rsidRPr="00D94CE2" w:rsidRDefault="00CA57A9" w:rsidP="002B6F0F">
                      <w:pPr>
                        <w:ind w:right="-118"/>
                        <w:jc w:val="center"/>
                        <w:rPr>
                          <w:rFonts w:ascii="Century Gothic" w:hAnsi="Century Gothic" w:cs="Century Gothic"/>
                          <w:b/>
                          <w:bCs/>
                          <w:color w:val="FF0000"/>
                          <w:sz w:val="28"/>
                          <w:szCs w:val="28"/>
                        </w:rPr>
                      </w:pPr>
                    </w:p>
                    <w:p w:rsidR="00CA57A9" w:rsidRPr="00D94CE2" w:rsidRDefault="00CA57A9" w:rsidP="002B6F0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CA57A9" w:rsidRPr="00103622" w:rsidRDefault="00CA57A9" w:rsidP="002B6F0F">
                      <w:pPr>
                        <w:ind w:right="930"/>
                        <w:jc w:val="center"/>
                        <w:rPr>
                          <w:rFonts w:ascii="Century Gothic" w:hAnsi="Century Gothic"/>
                          <w:sz w:val="32"/>
                          <w:szCs w:val="32"/>
                          <w:lang w:val="es-ES_tradnl"/>
                        </w:rPr>
                      </w:pPr>
                    </w:p>
                    <w:p w:rsidR="00CA57A9" w:rsidRPr="00103622" w:rsidRDefault="00CA57A9" w:rsidP="002B6F0F">
                      <w:pPr>
                        <w:ind w:right="930"/>
                        <w:jc w:val="center"/>
                        <w:rPr>
                          <w:rFonts w:ascii="Century Gothic" w:hAnsi="Century Gothic"/>
                          <w:sz w:val="32"/>
                          <w:szCs w:val="32"/>
                          <w:lang w:val="es-ES_tradnl"/>
                        </w:rPr>
                      </w:pPr>
                    </w:p>
                    <w:p w:rsidR="00CA57A9" w:rsidRPr="00103622" w:rsidRDefault="00CA57A9" w:rsidP="002B6F0F">
                      <w:pPr>
                        <w:ind w:right="930"/>
                        <w:jc w:val="center"/>
                        <w:rPr>
                          <w:rFonts w:ascii="Century Gothic" w:hAnsi="Century Gothic"/>
                          <w:sz w:val="32"/>
                          <w:szCs w:val="32"/>
                          <w:lang w:val="es-ES_tradnl"/>
                        </w:rPr>
                      </w:pPr>
                    </w:p>
                    <w:p w:rsidR="00CA57A9" w:rsidRDefault="00CA57A9" w:rsidP="002B6F0F">
                      <w:pPr>
                        <w:ind w:right="930"/>
                        <w:jc w:val="center"/>
                        <w:rPr>
                          <w:rFonts w:ascii="Century Gothic" w:hAnsi="Century Gothic"/>
                          <w:lang w:val="es-ES_tradnl"/>
                        </w:rPr>
                      </w:pPr>
                    </w:p>
                    <w:p w:rsidR="00CA57A9" w:rsidRPr="009C5A35" w:rsidRDefault="00CA57A9"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A57A9" w:rsidRPr="00AD6AF2" w:rsidRDefault="00CA57A9" w:rsidP="002B6F0F">
                            <w:pPr>
                              <w:ind w:right="930"/>
                              <w:jc w:val="center"/>
                              <w:rPr>
                                <w:rFonts w:ascii="Century Gothic" w:hAnsi="Century Gothic"/>
                                <w:sz w:val="14"/>
                                <w:lang w:val="es-ES_tradnl"/>
                              </w:rPr>
                            </w:pPr>
                          </w:p>
                          <w:p w:rsidR="00CA57A9" w:rsidRDefault="00CA57A9"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CA57A9" w:rsidRPr="00AD6AF2" w:rsidRDefault="00CA57A9"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A57A9" w:rsidRPr="00AD6AF2" w:rsidRDefault="00CA57A9" w:rsidP="002B6F0F">
                      <w:pPr>
                        <w:ind w:right="930"/>
                        <w:jc w:val="center"/>
                        <w:rPr>
                          <w:rFonts w:ascii="Century Gothic" w:hAnsi="Century Gothic"/>
                          <w:sz w:val="14"/>
                          <w:lang w:val="es-ES_tradnl"/>
                        </w:rPr>
                      </w:pPr>
                    </w:p>
                    <w:p w:rsidR="00CA57A9" w:rsidRDefault="00CA57A9"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CA57A9" w:rsidRPr="00AD6AF2" w:rsidRDefault="00CA57A9"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0E6132" w:rsidRPr="000E6132" w:rsidTr="000E6132">
        <w:trPr>
          <w:trHeight w:val="363"/>
          <w:jc w:val="center"/>
        </w:trPr>
        <w:tc>
          <w:tcPr>
            <w:tcW w:w="4667" w:type="dxa"/>
            <w:shd w:val="clear" w:color="auto" w:fill="auto"/>
            <w:vAlign w:val="center"/>
          </w:tcPr>
          <w:p w:rsidR="002F643B" w:rsidRPr="000E6132" w:rsidRDefault="002F643B" w:rsidP="003968DD">
            <w:pPr>
              <w:jc w:val="center"/>
              <w:rPr>
                <w:rFonts w:ascii="Verdana" w:eastAsia="Calibri" w:hAnsi="Verdana" w:cs="Arial"/>
                <w:b/>
                <w:color w:val="FFFFFF" w:themeColor="background1"/>
                <w:sz w:val="16"/>
                <w:szCs w:val="16"/>
              </w:rPr>
            </w:pPr>
            <w:r w:rsidRPr="000E6132">
              <w:rPr>
                <w:rFonts w:ascii="Verdana" w:eastAsia="Calibri" w:hAnsi="Verdana" w:cs="Arial"/>
                <w:b/>
                <w:color w:val="FFFFFF" w:themeColor="background1"/>
                <w:sz w:val="16"/>
                <w:szCs w:val="16"/>
              </w:rPr>
              <w:t>ELABORADO POR:</w:t>
            </w:r>
          </w:p>
        </w:tc>
        <w:tc>
          <w:tcPr>
            <w:tcW w:w="4446" w:type="dxa"/>
            <w:vAlign w:val="center"/>
          </w:tcPr>
          <w:p w:rsidR="002F643B" w:rsidRPr="000E6132" w:rsidRDefault="002F643B" w:rsidP="003968DD">
            <w:pPr>
              <w:jc w:val="center"/>
              <w:rPr>
                <w:rFonts w:ascii="Verdana" w:eastAsia="Calibri" w:hAnsi="Verdana" w:cs="Arial"/>
                <w:b/>
                <w:color w:val="FFFFFF" w:themeColor="background1"/>
                <w:sz w:val="16"/>
                <w:szCs w:val="16"/>
              </w:rPr>
            </w:pPr>
            <w:r w:rsidRPr="000E6132">
              <w:rPr>
                <w:rFonts w:ascii="Verdana" w:eastAsia="Calibri" w:hAnsi="Verdana" w:cs="Arial"/>
                <w:b/>
                <w:color w:val="FFFFFF" w:themeColor="background1"/>
                <w:sz w:val="16"/>
                <w:szCs w:val="16"/>
              </w:rPr>
              <w:t>FECHA DE ELABORACIÓN:</w:t>
            </w:r>
          </w:p>
        </w:tc>
      </w:tr>
      <w:tr w:rsidR="000E6132" w:rsidRPr="000E6132" w:rsidTr="000E6132">
        <w:trPr>
          <w:trHeight w:val="1194"/>
          <w:jc w:val="center"/>
        </w:trPr>
        <w:tc>
          <w:tcPr>
            <w:tcW w:w="4667" w:type="dxa"/>
            <w:shd w:val="clear" w:color="auto" w:fill="auto"/>
            <w:vAlign w:val="bottom"/>
          </w:tcPr>
          <w:p w:rsidR="002F643B" w:rsidRPr="000E6132" w:rsidRDefault="002F643B" w:rsidP="003968DD">
            <w:pPr>
              <w:spacing w:line="240" w:lineRule="atLeast"/>
              <w:jc w:val="center"/>
              <w:rPr>
                <w:rFonts w:ascii="Lucida Handwriting" w:eastAsia="Calibri" w:hAnsi="Lucida Handwriting" w:cs="Arial"/>
                <w:b/>
                <w:i/>
                <w:color w:val="FFFFFF" w:themeColor="background1"/>
                <w:sz w:val="14"/>
                <w:szCs w:val="18"/>
              </w:rPr>
            </w:pPr>
            <w:r w:rsidRPr="000E6132">
              <w:rPr>
                <w:rFonts w:ascii="Verdana" w:eastAsia="Calibri" w:hAnsi="Verdana" w:cs="Arial"/>
                <w:b/>
                <w:color w:val="FFFFFF" w:themeColor="background1"/>
                <w:sz w:val="12"/>
                <w:szCs w:val="18"/>
              </w:rPr>
              <w:t>_____________________</w:t>
            </w:r>
            <w:bookmarkStart w:id="0" w:name="_GoBack"/>
            <w:bookmarkEnd w:id="0"/>
            <w:r w:rsidRPr="000E6132">
              <w:rPr>
                <w:rFonts w:ascii="Verdana" w:eastAsia="Calibri" w:hAnsi="Verdana" w:cs="Arial"/>
                <w:b/>
                <w:color w:val="FFFFFF" w:themeColor="background1"/>
                <w:sz w:val="12"/>
                <w:szCs w:val="18"/>
              </w:rPr>
              <w:t>___________________</w:t>
            </w:r>
          </w:p>
          <w:p w:rsidR="002F643B" w:rsidRPr="000E6132" w:rsidRDefault="002F643B" w:rsidP="003968DD">
            <w:pPr>
              <w:jc w:val="center"/>
              <w:rPr>
                <w:rFonts w:ascii="Verdana" w:eastAsia="Calibri" w:hAnsi="Verdana" w:cs="Arial"/>
                <w:b/>
                <w:color w:val="FFFFFF" w:themeColor="background1"/>
                <w:sz w:val="12"/>
                <w:szCs w:val="18"/>
              </w:rPr>
            </w:pPr>
            <w:r w:rsidRPr="000E6132">
              <w:rPr>
                <w:rFonts w:ascii="Verdana" w:eastAsia="Calibri" w:hAnsi="Verdana" w:cs="Arial"/>
                <w:b/>
                <w:color w:val="FFFFFF" w:themeColor="background1"/>
                <w:sz w:val="12"/>
                <w:szCs w:val="18"/>
              </w:rPr>
              <w:t>Firma y Sello</w:t>
            </w:r>
          </w:p>
          <w:p w:rsidR="002F643B" w:rsidRPr="000E6132" w:rsidRDefault="002F643B" w:rsidP="003968DD">
            <w:pPr>
              <w:rPr>
                <w:rFonts w:ascii="Verdana" w:eastAsia="Calibri" w:hAnsi="Verdana" w:cs="Arial"/>
                <w:b/>
                <w:color w:val="FFFFFF" w:themeColor="background1"/>
                <w:sz w:val="18"/>
                <w:szCs w:val="18"/>
              </w:rPr>
            </w:pPr>
          </w:p>
        </w:tc>
        <w:tc>
          <w:tcPr>
            <w:tcW w:w="4446" w:type="dxa"/>
          </w:tcPr>
          <w:p w:rsidR="002F643B" w:rsidRPr="000E6132" w:rsidRDefault="002F643B" w:rsidP="003968DD">
            <w:pPr>
              <w:spacing w:line="240" w:lineRule="atLeast"/>
              <w:jc w:val="center"/>
              <w:rPr>
                <w:rFonts w:ascii="Lucida Handwriting" w:eastAsia="Calibri" w:hAnsi="Lucida Handwriting" w:cs="Arial"/>
                <w:i/>
                <w:color w:val="FFFFFF" w:themeColor="background1"/>
                <w:sz w:val="14"/>
                <w:szCs w:val="18"/>
              </w:rPr>
            </w:pPr>
          </w:p>
          <w:p w:rsidR="002F643B" w:rsidRPr="000E6132" w:rsidRDefault="002F643B" w:rsidP="003968DD">
            <w:pPr>
              <w:spacing w:line="240" w:lineRule="atLeast"/>
              <w:jc w:val="center"/>
              <w:rPr>
                <w:rFonts w:ascii="Lucida Handwriting" w:eastAsia="Calibri" w:hAnsi="Lucida Handwriting" w:cs="Arial"/>
                <w:i/>
                <w:color w:val="FFFFFF" w:themeColor="background1"/>
                <w:sz w:val="14"/>
                <w:szCs w:val="18"/>
              </w:rPr>
            </w:pPr>
          </w:p>
          <w:p w:rsidR="002F643B" w:rsidRPr="000E6132" w:rsidRDefault="002F643B" w:rsidP="003968DD">
            <w:pPr>
              <w:spacing w:line="240" w:lineRule="atLeast"/>
              <w:jc w:val="center"/>
              <w:rPr>
                <w:rFonts w:ascii="Lucida Handwriting" w:eastAsia="Calibri" w:hAnsi="Lucida Handwriting" w:cs="Arial"/>
                <w:i/>
                <w:color w:val="FFFFFF" w:themeColor="background1"/>
                <w:sz w:val="14"/>
                <w:szCs w:val="18"/>
              </w:rPr>
            </w:pPr>
          </w:p>
          <w:p w:rsidR="002F643B" w:rsidRPr="000E6132" w:rsidRDefault="002F643B" w:rsidP="003968DD">
            <w:pPr>
              <w:spacing w:line="240" w:lineRule="atLeast"/>
              <w:jc w:val="center"/>
              <w:rPr>
                <w:rFonts w:ascii="Lucida Handwriting" w:eastAsia="Calibri" w:hAnsi="Lucida Handwriting" w:cs="Arial"/>
                <w:i/>
                <w:color w:val="FFFFFF" w:themeColor="background1"/>
                <w:sz w:val="14"/>
                <w:szCs w:val="18"/>
              </w:rPr>
            </w:pPr>
          </w:p>
          <w:p w:rsidR="002F643B" w:rsidRPr="000E6132" w:rsidRDefault="002F643B" w:rsidP="003968DD">
            <w:pPr>
              <w:jc w:val="center"/>
              <w:rPr>
                <w:rFonts w:ascii="Verdana" w:eastAsia="Calibri" w:hAnsi="Verdana" w:cs="Arial"/>
                <w:b/>
                <w:color w:val="FFFFFF" w:themeColor="background1"/>
                <w:sz w:val="12"/>
                <w:szCs w:val="18"/>
              </w:rPr>
            </w:pPr>
            <w:r w:rsidRPr="000E6132">
              <w:rPr>
                <w:rFonts w:ascii="Verdana" w:eastAsia="Calibri" w:hAnsi="Verdana" w:cs="Arial"/>
                <w:b/>
                <w:color w:val="FFFFFF" w:themeColor="background1"/>
                <w:sz w:val="12"/>
                <w:szCs w:val="18"/>
              </w:rPr>
              <w:t>Fecha:____/_____/________</w:t>
            </w:r>
          </w:p>
          <w:p w:rsidR="002F643B" w:rsidRPr="000E6132" w:rsidRDefault="002F643B" w:rsidP="003968DD">
            <w:pPr>
              <w:spacing w:line="240" w:lineRule="atLeast"/>
              <w:jc w:val="center"/>
              <w:rPr>
                <w:rFonts w:ascii="Lucida Handwriting" w:eastAsia="Calibri" w:hAnsi="Lucida Handwriting" w:cs="Arial"/>
                <w:i/>
                <w:color w:val="FFFFFF" w:themeColor="background1"/>
                <w:sz w:val="14"/>
                <w:szCs w:val="18"/>
              </w:rPr>
            </w:pPr>
          </w:p>
        </w:tc>
      </w:tr>
    </w:tbl>
    <w:p w:rsidR="00EA6C17" w:rsidRDefault="00EA6C17" w:rsidP="00EA6C17">
      <w:pPr>
        <w:pStyle w:val="Norma"/>
        <w:spacing w:line="240" w:lineRule="auto"/>
        <w:rPr>
          <w:rFonts w:asciiTheme="minorHAnsi" w:hAnsiTheme="minorHAnsi" w:cstheme="minorHAnsi"/>
          <w:lang w:val="es-ES"/>
        </w:rPr>
      </w:pPr>
    </w:p>
    <w:p w:rsidR="00EA6C17" w:rsidRPr="00EA6C17" w:rsidRDefault="00EA6C17" w:rsidP="00EA6C17">
      <w:pPr>
        <w:pStyle w:val="Norma"/>
        <w:spacing w:line="240" w:lineRule="auto"/>
        <w:rPr>
          <w:rFonts w:asciiTheme="minorHAnsi" w:hAnsiTheme="minorHAnsi" w:cstheme="minorHAnsi"/>
          <w:lang w:val="es-ES"/>
        </w:rPr>
      </w:pP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0202F1"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0202F1"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366A9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MEDIANTE </w:t>
            </w:r>
            <w:r w:rsidR="000202F1">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0202F1"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453319">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EA6C17">
            <w:pPr>
              <w:rPr>
                <w:rFonts w:asciiTheme="minorHAnsi" w:hAnsiTheme="minorHAnsi" w:cstheme="minorHAnsi"/>
                <w:sz w:val="22"/>
                <w:szCs w:val="22"/>
              </w:rPr>
            </w:pPr>
            <w:r w:rsidRPr="00276B80">
              <w:rPr>
                <w:rFonts w:asciiTheme="minorHAnsi" w:hAnsiTheme="minorHAnsi" w:cstheme="minorHAnsi"/>
                <w:sz w:val="22"/>
                <w:szCs w:val="22"/>
              </w:rPr>
              <w:t>Fecha:</w:t>
            </w:r>
            <w:r w:rsidR="00366A93">
              <w:rPr>
                <w:rFonts w:asciiTheme="minorHAnsi" w:hAnsiTheme="minorHAnsi" w:cstheme="minorHAnsi"/>
                <w:sz w:val="22"/>
                <w:szCs w:val="22"/>
              </w:rPr>
              <w:t xml:space="preserve"> 18</w:t>
            </w:r>
            <w:r w:rsidR="000202F1">
              <w:rPr>
                <w:rFonts w:asciiTheme="minorHAnsi" w:hAnsiTheme="minorHAnsi" w:cstheme="minorHAnsi"/>
                <w:sz w:val="22"/>
                <w:szCs w:val="22"/>
              </w:rPr>
              <w:t>/07/2018</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0202F1" w:rsidRPr="00365997" w:rsidTr="003968DD">
        <w:trPr>
          <w:trHeight w:val="300"/>
        </w:trPr>
        <w:tc>
          <w:tcPr>
            <w:tcW w:w="433" w:type="dxa"/>
            <w:vAlign w:val="center"/>
          </w:tcPr>
          <w:p w:rsidR="000202F1" w:rsidRPr="00365997" w:rsidRDefault="000202F1"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0202F1" w:rsidRPr="00365997" w:rsidRDefault="000202F1" w:rsidP="001B0A4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5860" w:type="dxa"/>
            <w:gridSpan w:val="5"/>
            <w:vAlign w:val="center"/>
          </w:tcPr>
          <w:p w:rsidR="000202F1" w:rsidRPr="00365997" w:rsidRDefault="000202F1" w:rsidP="000202F1">
            <w:pPr>
              <w:jc w:val="center"/>
              <w:rPr>
                <w:rFonts w:asciiTheme="minorHAnsi" w:hAnsiTheme="minorHAnsi" w:cstheme="minorHAnsi"/>
                <w:color w:val="000000"/>
                <w:sz w:val="22"/>
                <w:szCs w:val="22"/>
                <w:lang w:val="es-ES_tradnl"/>
              </w:rPr>
            </w:pPr>
            <w:r w:rsidRPr="000202F1">
              <w:rPr>
                <w:rFonts w:asciiTheme="minorHAnsi" w:hAnsiTheme="minorHAnsi" w:cstheme="minorHAnsi"/>
                <w:color w:val="FF0000"/>
                <w:sz w:val="22"/>
                <w:szCs w:val="22"/>
                <w:lang w:val="es-ES_tradnl"/>
              </w:rPr>
              <w:t>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0202F1" w:rsidRDefault="002B6F0F" w:rsidP="000202F1">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3"/>
            <w:vAlign w:val="center"/>
          </w:tcPr>
          <w:p w:rsidR="002B6F0F" w:rsidRDefault="002B6F0F" w:rsidP="000202F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366A93" w:rsidP="000202F1">
            <w:pPr>
              <w:jc w:val="center"/>
              <w:rPr>
                <w:rFonts w:asciiTheme="minorHAnsi" w:hAnsiTheme="minorHAnsi" w:cstheme="minorHAnsi"/>
                <w:sz w:val="22"/>
                <w:szCs w:val="22"/>
              </w:rPr>
            </w:pPr>
            <w:r>
              <w:rPr>
                <w:rFonts w:asciiTheme="minorHAnsi" w:hAnsiTheme="minorHAnsi" w:cstheme="minorHAnsi"/>
                <w:sz w:val="22"/>
                <w:szCs w:val="22"/>
              </w:rPr>
              <w:t>23</w:t>
            </w:r>
            <w:r w:rsidR="000202F1">
              <w:rPr>
                <w:rFonts w:asciiTheme="minorHAnsi" w:hAnsiTheme="minorHAnsi" w:cstheme="minorHAnsi"/>
                <w:sz w:val="22"/>
                <w:szCs w:val="22"/>
              </w:rPr>
              <w:t>/07/2018</w:t>
            </w:r>
          </w:p>
        </w:tc>
        <w:tc>
          <w:tcPr>
            <w:tcW w:w="1528" w:type="dxa"/>
            <w:vAlign w:val="center"/>
          </w:tcPr>
          <w:p w:rsidR="002B6F0F" w:rsidRPr="00365997" w:rsidRDefault="002B6F0F" w:rsidP="000202F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0202F1" w:rsidP="000202F1">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2B6F0F" w:rsidRPr="00365997" w:rsidRDefault="00ED12A9" w:rsidP="000202F1">
            <w:pPr>
              <w:jc w:val="center"/>
              <w:rPr>
                <w:rFonts w:asciiTheme="minorHAnsi" w:hAnsiTheme="minorHAnsi" w:cstheme="minorHAnsi"/>
                <w:color w:val="000000"/>
                <w:sz w:val="22"/>
                <w:szCs w:val="22"/>
              </w:rPr>
            </w:pPr>
            <w:hyperlink r:id="rId9" w:history="1">
              <w:r w:rsidRPr="00B71072">
                <w:rPr>
                  <w:rStyle w:val="Hipervnculo"/>
                  <w:rFonts w:asciiTheme="minorHAnsi" w:hAnsiTheme="minorHAnsi" w:cstheme="minorHAnsi"/>
                  <w:sz w:val="18"/>
                  <w:szCs w:val="22"/>
                </w:rPr>
                <w:t>erflores@ypfb.gob.bo</w:t>
              </w:r>
            </w:hyperlink>
            <w:r>
              <w:rPr>
                <w:rFonts w:asciiTheme="minorHAnsi" w:hAnsiTheme="minorHAnsi" w:cstheme="minorHAnsi"/>
                <w:sz w:val="18"/>
                <w:szCs w:val="22"/>
              </w:rPr>
              <w:t xml:space="preserve"> </w:t>
            </w:r>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E333E" w:rsidRPr="00365997" w:rsidTr="00CA57A9">
        <w:trPr>
          <w:trHeight w:val="370"/>
        </w:trPr>
        <w:tc>
          <w:tcPr>
            <w:tcW w:w="433" w:type="dxa"/>
            <w:vAlign w:val="center"/>
          </w:tcPr>
          <w:p w:rsidR="002E333E" w:rsidRPr="00365997" w:rsidRDefault="002E333E" w:rsidP="002E333E">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E333E" w:rsidRPr="00365997" w:rsidRDefault="002E333E" w:rsidP="002E333E">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3"/>
            <w:vAlign w:val="center"/>
          </w:tcPr>
          <w:p w:rsidR="002E333E" w:rsidRPr="00365997" w:rsidRDefault="002E333E" w:rsidP="002E333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E333E" w:rsidRPr="00365997" w:rsidRDefault="00366A93" w:rsidP="002E333E">
            <w:pPr>
              <w:jc w:val="center"/>
              <w:rPr>
                <w:rFonts w:asciiTheme="minorHAnsi" w:hAnsiTheme="minorHAnsi" w:cstheme="minorHAnsi"/>
                <w:sz w:val="22"/>
                <w:szCs w:val="22"/>
              </w:rPr>
            </w:pPr>
            <w:r>
              <w:rPr>
                <w:rFonts w:asciiTheme="minorHAnsi" w:hAnsiTheme="minorHAnsi" w:cstheme="minorHAnsi"/>
                <w:sz w:val="22"/>
                <w:szCs w:val="22"/>
              </w:rPr>
              <w:t>24</w:t>
            </w:r>
            <w:r w:rsidR="002E333E">
              <w:rPr>
                <w:rFonts w:asciiTheme="minorHAnsi" w:hAnsiTheme="minorHAnsi" w:cstheme="minorHAnsi"/>
                <w:sz w:val="22"/>
                <w:szCs w:val="22"/>
              </w:rPr>
              <w:t>/07/2018</w:t>
            </w:r>
          </w:p>
        </w:tc>
        <w:tc>
          <w:tcPr>
            <w:tcW w:w="1528" w:type="dxa"/>
            <w:vAlign w:val="center"/>
          </w:tcPr>
          <w:p w:rsidR="002E333E" w:rsidRPr="00365997" w:rsidRDefault="002E333E" w:rsidP="002E333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E333E" w:rsidRPr="00365997" w:rsidRDefault="002E333E" w:rsidP="002E333E">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2E333E" w:rsidRPr="00B60E2F" w:rsidRDefault="002E333E" w:rsidP="002E333E">
            <w:pPr>
              <w:jc w:val="both"/>
              <w:rPr>
                <w:rFonts w:ascii="Calibri" w:hAnsi="Calibri" w:cs="Calibri"/>
                <w:i/>
                <w:sz w:val="16"/>
                <w:szCs w:val="16"/>
              </w:rPr>
            </w:pPr>
            <w:r w:rsidRPr="00B60E2F">
              <w:rPr>
                <w:rFonts w:ascii="Calibri" w:hAnsi="Calibri" w:cs="Calibri"/>
                <w:b/>
                <w:sz w:val="16"/>
                <w:szCs w:val="16"/>
              </w:rPr>
              <w:t>Lugar</w:t>
            </w:r>
            <w:r>
              <w:rPr>
                <w:rFonts w:ascii="Calibri" w:hAnsi="Calibri" w:cs="Calibri"/>
                <w:i/>
                <w:sz w:val="16"/>
                <w:szCs w:val="16"/>
              </w:rPr>
              <w:t xml:space="preserve"> C</w:t>
            </w:r>
            <w:r w:rsidRPr="00B60E2F">
              <w:rPr>
                <w:rFonts w:ascii="Calibri" w:hAnsi="Calibri" w:cs="Calibri"/>
                <w:i/>
                <w:sz w:val="16"/>
                <w:szCs w:val="16"/>
              </w:rPr>
              <w:t>alle Buen</w:t>
            </w:r>
            <w:r>
              <w:rPr>
                <w:rFonts w:ascii="Calibri" w:hAnsi="Calibri" w:cs="Calibri"/>
                <w:i/>
                <w:sz w:val="16"/>
                <w:szCs w:val="16"/>
              </w:rPr>
              <w:t>o</w:t>
            </w:r>
            <w:r w:rsidRPr="00B60E2F">
              <w:rPr>
                <w:rFonts w:ascii="Calibri" w:hAnsi="Calibri" w:cs="Calibri"/>
                <w:i/>
                <w:sz w:val="16"/>
                <w:szCs w:val="16"/>
              </w:rPr>
              <w:t xml:space="preserve"> N° 185</w:t>
            </w:r>
            <w:r w:rsidRPr="00B60E2F">
              <w:rPr>
                <w:rFonts w:ascii="Calibri" w:hAnsi="Calibri" w:cs="Calibri"/>
                <w:b/>
                <w:sz w:val="16"/>
                <w:szCs w:val="16"/>
              </w:rPr>
              <w:t xml:space="preserve"> </w:t>
            </w:r>
            <w:r>
              <w:rPr>
                <w:rFonts w:ascii="Calibri" w:hAnsi="Calibri" w:cs="Calibri"/>
                <w:i/>
                <w:sz w:val="16"/>
                <w:szCs w:val="16"/>
              </w:rPr>
              <w:t>Edificio</w:t>
            </w:r>
            <w:r w:rsidRPr="00B60E2F">
              <w:rPr>
                <w:rFonts w:ascii="Calibri" w:hAnsi="Calibri" w:cs="Calibri"/>
                <w:i/>
                <w:sz w:val="16"/>
                <w:szCs w:val="16"/>
              </w:rPr>
              <w:t xml:space="preserve"> YPFB </w:t>
            </w:r>
            <w:r>
              <w:rPr>
                <w:rFonts w:ascii="Calibri" w:hAnsi="Calibri" w:cs="Calibri"/>
                <w:i/>
                <w:sz w:val="16"/>
                <w:szCs w:val="16"/>
              </w:rPr>
              <w:t xml:space="preserve">Piso 1 - </w:t>
            </w:r>
            <w:r w:rsidRPr="00B60E2F">
              <w:rPr>
                <w:rFonts w:ascii="Calibri" w:hAnsi="Calibri" w:cs="Calibri"/>
                <w:i/>
                <w:sz w:val="16"/>
                <w:szCs w:val="16"/>
              </w:rPr>
              <w:t>Gerencia</w:t>
            </w:r>
            <w:r>
              <w:rPr>
                <w:rFonts w:ascii="Calibri" w:hAnsi="Calibri" w:cs="Calibri"/>
                <w:i/>
                <w:sz w:val="16"/>
                <w:szCs w:val="16"/>
              </w:rPr>
              <w:t xml:space="preserve"> de Contrataciones Corporativa,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2E333E" w:rsidRPr="00B60E2F" w:rsidRDefault="002E333E" w:rsidP="002E333E">
            <w:pPr>
              <w:jc w:val="both"/>
              <w:rPr>
                <w:rFonts w:ascii="Calibri" w:hAnsi="Calibri" w:cs="Calibri"/>
                <w:sz w:val="16"/>
                <w:szCs w:val="16"/>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 interno</w:t>
            </w:r>
            <w:r w:rsidRPr="00B60E2F">
              <w:rPr>
                <w:rFonts w:ascii="Calibri" w:hAnsi="Calibri" w:cs="Calibri"/>
                <w:i/>
                <w:sz w:val="16"/>
                <w:szCs w:val="16"/>
              </w:rPr>
              <w:t xml:space="preserve"> 111</w:t>
            </w:r>
            <w:r>
              <w:rPr>
                <w:rFonts w:ascii="Calibri" w:hAnsi="Calibri" w:cs="Calibri"/>
                <w:i/>
                <w:sz w:val="16"/>
                <w:szCs w:val="16"/>
              </w:rPr>
              <w:t>3</w:t>
            </w:r>
          </w:p>
        </w:tc>
      </w:tr>
      <w:tr w:rsidR="002E333E" w:rsidRPr="00365997" w:rsidTr="001B0A46">
        <w:trPr>
          <w:trHeight w:val="64"/>
        </w:trPr>
        <w:tc>
          <w:tcPr>
            <w:tcW w:w="433" w:type="dxa"/>
            <w:vAlign w:val="center"/>
          </w:tcPr>
          <w:p w:rsidR="002E333E" w:rsidRPr="00365997" w:rsidRDefault="002E333E" w:rsidP="002E333E">
            <w:pPr>
              <w:jc w:val="center"/>
              <w:rPr>
                <w:rFonts w:asciiTheme="minorHAnsi" w:hAnsiTheme="minorHAnsi" w:cstheme="minorHAnsi"/>
                <w:sz w:val="22"/>
                <w:szCs w:val="22"/>
              </w:rPr>
            </w:pPr>
          </w:p>
        </w:tc>
        <w:tc>
          <w:tcPr>
            <w:tcW w:w="2746" w:type="dxa"/>
            <w:vAlign w:val="center"/>
          </w:tcPr>
          <w:p w:rsidR="002E333E" w:rsidRPr="00365997" w:rsidRDefault="002E333E" w:rsidP="002E333E">
            <w:pPr>
              <w:jc w:val="center"/>
              <w:rPr>
                <w:rFonts w:asciiTheme="minorHAnsi" w:hAnsiTheme="minorHAnsi" w:cstheme="minorHAnsi"/>
                <w:sz w:val="22"/>
                <w:szCs w:val="22"/>
              </w:rPr>
            </w:pPr>
          </w:p>
        </w:tc>
        <w:tc>
          <w:tcPr>
            <w:tcW w:w="2921" w:type="dxa"/>
            <w:gridSpan w:val="4"/>
            <w:vAlign w:val="center"/>
          </w:tcPr>
          <w:p w:rsidR="002E333E" w:rsidRPr="00365997" w:rsidRDefault="002E333E" w:rsidP="002E333E">
            <w:pPr>
              <w:jc w:val="center"/>
              <w:rPr>
                <w:rFonts w:asciiTheme="minorHAnsi" w:hAnsiTheme="minorHAnsi" w:cstheme="minorHAnsi"/>
                <w:sz w:val="22"/>
                <w:szCs w:val="22"/>
              </w:rPr>
            </w:pPr>
          </w:p>
        </w:tc>
        <w:tc>
          <w:tcPr>
            <w:tcW w:w="2939" w:type="dxa"/>
            <w:vAlign w:val="center"/>
          </w:tcPr>
          <w:p w:rsidR="002E333E" w:rsidRPr="00365997" w:rsidRDefault="002E333E" w:rsidP="002E333E">
            <w:pPr>
              <w:rPr>
                <w:rFonts w:asciiTheme="minorHAnsi" w:hAnsiTheme="minorHAnsi" w:cstheme="minorHAnsi"/>
                <w:color w:val="FF0000"/>
                <w:sz w:val="22"/>
                <w:szCs w:val="22"/>
              </w:rPr>
            </w:pPr>
          </w:p>
        </w:tc>
      </w:tr>
      <w:tr w:rsidR="002E333E" w:rsidRPr="00365997" w:rsidTr="00CA57A9">
        <w:trPr>
          <w:trHeight w:val="370"/>
        </w:trPr>
        <w:tc>
          <w:tcPr>
            <w:tcW w:w="433" w:type="dxa"/>
            <w:vAlign w:val="center"/>
          </w:tcPr>
          <w:p w:rsidR="002E333E" w:rsidRPr="00365997" w:rsidRDefault="002E333E" w:rsidP="002E333E">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E333E" w:rsidRPr="00365997" w:rsidRDefault="002E333E" w:rsidP="002E333E">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393" w:type="dxa"/>
            <w:gridSpan w:val="3"/>
            <w:vAlign w:val="center"/>
          </w:tcPr>
          <w:p w:rsidR="002E333E" w:rsidRPr="00365997" w:rsidRDefault="002E333E" w:rsidP="002E333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E333E" w:rsidRPr="00365997" w:rsidRDefault="00366A93" w:rsidP="002E333E">
            <w:pPr>
              <w:jc w:val="center"/>
              <w:rPr>
                <w:rFonts w:asciiTheme="minorHAnsi" w:hAnsiTheme="minorHAnsi" w:cstheme="minorHAnsi"/>
                <w:sz w:val="22"/>
                <w:szCs w:val="22"/>
              </w:rPr>
            </w:pPr>
            <w:r>
              <w:rPr>
                <w:rFonts w:asciiTheme="minorHAnsi" w:hAnsiTheme="minorHAnsi" w:cstheme="minorHAnsi"/>
                <w:sz w:val="22"/>
                <w:szCs w:val="22"/>
              </w:rPr>
              <w:t>30</w:t>
            </w:r>
            <w:r w:rsidR="002E333E">
              <w:rPr>
                <w:rFonts w:asciiTheme="minorHAnsi" w:hAnsiTheme="minorHAnsi" w:cstheme="minorHAnsi"/>
                <w:sz w:val="22"/>
                <w:szCs w:val="22"/>
              </w:rPr>
              <w:t>/07/2018</w:t>
            </w:r>
          </w:p>
        </w:tc>
        <w:tc>
          <w:tcPr>
            <w:tcW w:w="1528" w:type="dxa"/>
            <w:vAlign w:val="center"/>
          </w:tcPr>
          <w:p w:rsidR="002E333E" w:rsidRPr="00365997" w:rsidRDefault="002E333E" w:rsidP="002E333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E333E" w:rsidRPr="00365997" w:rsidRDefault="00366A93" w:rsidP="00366A93">
            <w:pPr>
              <w:jc w:val="center"/>
              <w:rPr>
                <w:rFonts w:asciiTheme="minorHAnsi" w:hAnsiTheme="minorHAnsi" w:cstheme="minorHAnsi"/>
                <w:sz w:val="22"/>
                <w:szCs w:val="22"/>
              </w:rPr>
            </w:pPr>
            <w:r>
              <w:rPr>
                <w:rFonts w:asciiTheme="minorHAnsi" w:hAnsiTheme="minorHAnsi" w:cstheme="minorHAnsi"/>
                <w:sz w:val="22"/>
                <w:szCs w:val="22"/>
              </w:rPr>
              <w:t>9</w:t>
            </w:r>
            <w:r w:rsidR="002E333E">
              <w:rPr>
                <w:rFonts w:asciiTheme="minorHAnsi" w:hAnsiTheme="minorHAnsi" w:cstheme="minorHAnsi"/>
                <w:sz w:val="22"/>
                <w:szCs w:val="22"/>
              </w:rPr>
              <w:t>:</w:t>
            </w:r>
            <w:r>
              <w:rPr>
                <w:rFonts w:asciiTheme="minorHAnsi" w:hAnsiTheme="minorHAnsi" w:cstheme="minorHAnsi"/>
                <w:sz w:val="22"/>
                <w:szCs w:val="22"/>
              </w:rPr>
              <w:t>3</w:t>
            </w:r>
            <w:r w:rsidR="002E333E">
              <w:rPr>
                <w:rFonts w:asciiTheme="minorHAnsi" w:hAnsiTheme="minorHAnsi" w:cstheme="minorHAnsi"/>
                <w:sz w:val="22"/>
                <w:szCs w:val="22"/>
              </w:rPr>
              <w:t>0</w:t>
            </w:r>
          </w:p>
        </w:tc>
        <w:tc>
          <w:tcPr>
            <w:tcW w:w="2939" w:type="dxa"/>
            <w:vAlign w:val="center"/>
          </w:tcPr>
          <w:p w:rsidR="002E333E" w:rsidRPr="00B60E2F" w:rsidRDefault="002E333E" w:rsidP="002E333E">
            <w:pPr>
              <w:jc w:val="both"/>
              <w:rPr>
                <w:rFonts w:ascii="Calibri" w:hAnsi="Calibri" w:cs="Calibri"/>
                <w:i/>
                <w:sz w:val="16"/>
                <w:szCs w:val="16"/>
              </w:rPr>
            </w:pPr>
            <w:r w:rsidRPr="00B60E2F">
              <w:rPr>
                <w:rFonts w:ascii="Calibri" w:hAnsi="Calibri" w:cs="Calibri"/>
                <w:b/>
                <w:sz w:val="16"/>
                <w:szCs w:val="16"/>
              </w:rPr>
              <w:t xml:space="preserve">Lugar: </w:t>
            </w:r>
            <w:r>
              <w:rPr>
                <w:rFonts w:ascii="Calibri" w:hAnsi="Calibri" w:cs="Calibri"/>
                <w:i/>
                <w:sz w:val="16"/>
                <w:szCs w:val="16"/>
              </w:rPr>
              <w:t>Edificio</w:t>
            </w:r>
            <w:r w:rsidRPr="00B60E2F">
              <w:rPr>
                <w:rFonts w:ascii="Calibri" w:hAnsi="Calibri" w:cs="Calibri"/>
                <w:i/>
                <w:sz w:val="16"/>
                <w:szCs w:val="16"/>
              </w:rPr>
              <w:t xml:space="preserve"> YPFB</w:t>
            </w:r>
            <w:r>
              <w:rPr>
                <w:rFonts w:ascii="Calibri" w:hAnsi="Calibri" w:cs="Calibri"/>
                <w:i/>
                <w:sz w:val="16"/>
                <w:szCs w:val="16"/>
              </w:rPr>
              <w:t>,</w:t>
            </w:r>
            <w:r w:rsidRPr="00B60E2F">
              <w:rPr>
                <w:rFonts w:ascii="Calibri" w:hAnsi="Calibri" w:cs="Calibri"/>
                <w:i/>
                <w:sz w:val="16"/>
                <w:szCs w:val="16"/>
              </w:rPr>
              <w:t xml:space="preserve"> Calle Buen</w:t>
            </w:r>
            <w:r>
              <w:rPr>
                <w:rFonts w:ascii="Calibri" w:hAnsi="Calibri" w:cs="Calibri"/>
                <w:i/>
                <w:sz w:val="16"/>
                <w:szCs w:val="16"/>
              </w:rPr>
              <w:t>o</w:t>
            </w:r>
            <w:r w:rsidRPr="00B60E2F">
              <w:rPr>
                <w:rFonts w:ascii="Calibri" w:hAnsi="Calibri" w:cs="Calibri"/>
                <w:i/>
                <w:sz w:val="16"/>
                <w:szCs w:val="16"/>
              </w:rPr>
              <w:t xml:space="preserve"> N° 185</w:t>
            </w:r>
            <w:r>
              <w:rPr>
                <w:rFonts w:ascii="Calibri" w:hAnsi="Calibri" w:cs="Calibri"/>
                <w:i/>
                <w:sz w:val="16"/>
                <w:szCs w:val="16"/>
              </w:rPr>
              <w:t>,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2E333E" w:rsidRPr="00B60E2F" w:rsidRDefault="002E333E" w:rsidP="002E333E">
            <w:pPr>
              <w:jc w:val="both"/>
              <w:rPr>
                <w:rFonts w:ascii="Calibri" w:hAnsi="Calibri" w:cs="Calibri"/>
                <w:sz w:val="16"/>
                <w:szCs w:val="16"/>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 interno</w:t>
            </w:r>
            <w:r w:rsidRPr="00B60E2F">
              <w:rPr>
                <w:rFonts w:ascii="Calibri" w:hAnsi="Calibri" w:cs="Calibri"/>
                <w:i/>
                <w:sz w:val="16"/>
                <w:szCs w:val="16"/>
              </w:rPr>
              <w:t xml:space="preserve"> 111</w:t>
            </w:r>
            <w:r>
              <w:rPr>
                <w:rFonts w:ascii="Calibri" w:hAnsi="Calibri" w:cs="Calibri"/>
                <w:i/>
                <w:sz w:val="16"/>
                <w:szCs w:val="16"/>
              </w:rPr>
              <w:t>3</w:t>
            </w:r>
          </w:p>
        </w:tc>
      </w:tr>
      <w:tr w:rsidR="002E333E" w:rsidRPr="00365997" w:rsidTr="001B0A46">
        <w:trPr>
          <w:trHeight w:val="64"/>
        </w:trPr>
        <w:tc>
          <w:tcPr>
            <w:tcW w:w="433" w:type="dxa"/>
            <w:vAlign w:val="center"/>
          </w:tcPr>
          <w:p w:rsidR="002E333E" w:rsidRPr="00365997" w:rsidRDefault="002E333E" w:rsidP="002E333E">
            <w:pPr>
              <w:jc w:val="center"/>
              <w:rPr>
                <w:rFonts w:asciiTheme="minorHAnsi" w:hAnsiTheme="minorHAnsi" w:cstheme="minorHAnsi"/>
                <w:sz w:val="22"/>
                <w:szCs w:val="22"/>
              </w:rPr>
            </w:pPr>
          </w:p>
        </w:tc>
        <w:tc>
          <w:tcPr>
            <w:tcW w:w="2746" w:type="dxa"/>
            <w:vAlign w:val="center"/>
          </w:tcPr>
          <w:p w:rsidR="002E333E" w:rsidRPr="00365997" w:rsidRDefault="002E333E" w:rsidP="002E333E">
            <w:pPr>
              <w:rPr>
                <w:rFonts w:asciiTheme="minorHAnsi" w:hAnsiTheme="minorHAnsi" w:cstheme="minorHAnsi"/>
                <w:sz w:val="22"/>
                <w:szCs w:val="22"/>
              </w:rPr>
            </w:pPr>
          </w:p>
        </w:tc>
        <w:tc>
          <w:tcPr>
            <w:tcW w:w="2921" w:type="dxa"/>
            <w:gridSpan w:val="4"/>
            <w:vAlign w:val="center"/>
          </w:tcPr>
          <w:p w:rsidR="002E333E" w:rsidRPr="00365997" w:rsidRDefault="002E333E" w:rsidP="002E333E">
            <w:pPr>
              <w:jc w:val="center"/>
              <w:rPr>
                <w:rFonts w:asciiTheme="minorHAnsi" w:hAnsiTheme="minorHAnsi" w:cstheme="minorHAnsi"/>
                <w:sz w:val="22"/>
                <w:szCs w:val="22"/>
              </w:rPr>
            </w:pPr>
          </w:p>
        </w:tc>
        <w:tc>
          <w:tcPr>
            <w:tcW w:w="2939" w:type="dxa"/>
          </w:tcPr>
          <w:p w:rsidR="002E333E" w:rsidRPr="00365997" w:rsidRDefault="002E333E" w:rsidP="002E333E">
            <w:pPr>
              <w:jc w:val="both"/>
              <w:rPr>
                <w:rFonts w:asciiTheme="minorHAnsi" w:hAnsiTheme="minorHAnsi" w:cstheme="minorHAnsi"/>
                <w:color w:val="FF0000"/>
                <w:sz w:val="22"/>
                <w:szCs w:val="22"/>
              </w:rPr>
            </w:pPr>
          </w:p>
        </w:tc>
      </w:tr>
      <w:tr w:rsidR="002E333E" w:rsidRPr="00365997" w:rsidTr="001B0A46">
        <w:trPr>
          <w:trHeight w:val="246"/>
        </w:trPr>
        <w:tc>
          <w:tcPr>
            <w:tcW w:w="433" w:type="dxa"/>
            <w:vAlign w:val="center"/>
          </w:tcPr>
          <w:p w:rsidR="002E333E" w:rsidRPr="00365997" w:rsidRDefault="002E333E" w:rsidP="002E333E">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E333E" w:rsidRPr="00365997" w:rsidRDefault="002E333E" w:rsidP="002E333E">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2E333E" w:rsidRDefault="002E333E" w:rsidP="002E333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E333E" w:rsidRPr="00365997" w:rsidRDefault="00366A93" w:rsidP="002E333E">
            <w:pPr>
              <w:jc w:val="center"/>
              <w:rPr>
                <w:rFonts w:asciiTheme="minorHAnsi" w:hAnsiTheme="minorHAnsi" w:cstheme="minorHAnsi"/>
                <w:sz w:val="22"/>
                <w:szCs w:val="22"/>
              </w:rPr>
            </w:pPr>
            <w:r>
              <w:rPr>
                <w:rFonts w:asciiTheme="minorHAnsi" w:hAnsiTheme="minorHAnsi" w:cstheme="minorHAnsi"/>
                <w:sz w:val="22"/>
                <w:szCs w:val="22"/>
              </w:rPr>
              <w:t>30</w:t>
            </w:r>
            <w:r w:rsidR="002E333E">
              <w:rPr>
                <w:rFonts w:asciiTheme="minorHAnsi" w:hAnsiTheme="minorHAnsi" w:cstheme="minorHAnsi"/>
                <w:sz w:val="22"/>
                <w:szCs w:val="22"/>
              </w:rPr>
              <w:t>/07/2018</w:t>
            </w:r>
          </w:p>
        </w:tc>
        <w:tc>
          <w:tcPr>
            <w:tcW w:w="1576" w:type="dxa"/>
            <w:gridSpan w:val="3"/>
            <w:vAlign w:val="center"/>
          </w:tcPr>
          <w:p w:rsidR="002E333E" w:rsidRDefault="002E333E" w:rsidP="002E333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E333E" w:rsidRPr="00365997" w:rsidRDefault="002E333E" w:rsidP="00366A93">
            <w:pPr>
              <w:jc w:val="center"/>
              <w:rPr>
                <w:rFonts w:asciiTheme="minorHAnsi" w:hAnsiTheme="minorHAnsi" w:cstheme="minorHAnsi"/>
                <w:sz w:val="22"/>
                <w:szCs w:val="22"/>
              </w:rPr>
            </w:pPr>
            <w:r>
              <w:rPr>
                <w:rFonts w:asciiTheme="minorHAnsi" w:hAnsiTheme="minorHAnsi" w:cstheme="minorHAnsi"/>
                <w:sz w:val="22"/>
                <w:szCs w:val="22"/>
              </w:rPr>
              <w:t>10:</w:t>
            </w:r>
            <w:r w:rsidR="00366A93">
              <w:rPr>
                <w:rFonts w:asciiTheme="minorHAnsi" w:hAnsiTheme="minorHAnsi" w:cstheme="minorHAnsi"/>
                <w:sz w:val="22"/>
                <w:szCs w:val="22"/>
              </w:rPr>
              <w:t>0</w:t>
            </w:r>
            <w:r>
              <w:rPr>
                <w:rFonts w:asciiTheme="minorHAnsi" w:hAnsiTheme="minorHAnsi" w:cstheme="minorHAnsi"/>
                <w:sz w:val="22"/>
                <w:szCs w:val="22"/>
              </w:rPr>
              <w:t>0</w:t>
            </w:r>
          </w:p>
        </w:tc>
        <w:tc>
          <w:tcPr>
            <w:tcW w:w="2939" w:type="dxa"/>
            <w:vAlign w:val="center"/>
          </w:tcPr>
          <w:p w:rsidR="002E333E" w:rsidRPr="00B60E2F" w:rsidRDefault="002E333E" w:rsidP="002E333E">
            <w:pPr>
              <w:jc w:val="both"/>
              <w:rPr>
                <w:rFonts w:ascii="Calibri" w:hAnsi="Calibri" w:cs="Calibri"/>
                <w:i/>
                <w:sz w:val="16"/>
                <w:szCs w:val="16"/>
              </w:rPr>
            </w:pPr>
            <w:r w:rsidRPr="00B60E2F">
              <w:rPr>
                <w:rFonts w:ascii="Calibri" w:hAnsi="Calibri" w:cs="Calibri"/>
                <w:b/>
                <w:sz w:val="16"/>
                <w:szCs w:val="16"/>
              </w:rPr>
              <w:t>Lugar</w:t>
            </w:r>
            <w:r>
              <w:rPr>
                <w:rFonts w:ascii="Calibri" w:hAnsi="Calibri" w:cs="Calibri"/>
                <w:i/>
                <w:sz w:val="16"/>
                <w:szCs w:val="16"/>
              </w:rPr>
              <w:t xml:space="preserve"> C</w:t>
            </w:r>
            <w:r w:rsidRPr="00B60E2F">
              <w:rPr>
                <w:rFonts w:ascii="Calibri" w:hAnsi="Calibri" w:cs="Calibri"/>
                <w:i/>
                <w:sz w:val="16"/>
                <w:szCs w:val="16"/>
              </w:rPr>
              <w:t>alle Buen</w:t>
            </w:r>
            <w:r>
              <w:rPr>
                <w:rFonts w:ascii="Calibri" w:hAnsi="Calibri" w:cs="Calibri"/>
                <w:i/>
                <w:sz w:val="16"/>
                <w:szCs w:val="16"/>
              </w:rPr>
              <w:t>o</w:t>
            </w:r>
            <w:r w:rsidRPr="00B60E2F">
              <w:rPr>
                <w:rFonts w:ascii="Calibri" w:hAnsi="Calibri" w:cs="Calibri"/>
                <w:i/>
                <w:sz w:val="16"/>
                <w:szCs w:val="16"/>
              </w:rPr>
              <w:t xml:space="preserve"> N° 185</w:t>
            </w:r>
            <w:r w:rsidRPr="00B60E2F">
              <w:rPr>
                <w:rFonts w:ascii="Calibri" w:hAnsi="Calibri" w:cs="Calibri"/>
                <w:b/>
                <w:sz w:val="16"/>
                <w:szCs w:val="16"/>
              </w:rPr>
              <w:t xml:space="preserve"> </w:t>
            </w:r>
            <w:r>
              <w:rPr>
                <w:rFonts w:ascii="Calibri" w:hAnsi="Calibri" w:cs="Calibri"/>
                <w:i/>
                <w:sz w:val="16"/>
                <w:szCs w:val="16"/>
              </w:rPr>
              <w:t>Edificio</w:t>
            </w:r>
            <w:r w:rsidRPr="00B60E2F">
              <w:rPr>
                <w:rFonts w:ascii="Calibri" w:hAnsi="Calibri" w:cs="Calibri"/>
                <w:i/>
                <w:sz w:val="16"/>
                <w:szCs w:val="16"/>
              </w:rPr>
              <w:t xml:space="preserve"> YPFB </w:t>
            </w:r>
            <w:r>
              <w:rPr>
                <w:rFonts w:ascii="Calibri" w:hAnsi="Calibri" w:cs="Calibri"/>
                <w:i/>
                <w:sz w:val="16"/>
                <w:szCs w:val="16"/>
              </w:rPr>
              <w:t xml:space="preserve">Piso 1 - </w:t>
            </w:r>
            <w:r w:rsidRPr="00B60E2F">
              <w:rPr>
                <w:rFonts w:ascii="Calibri" w:hAnsi="Calibri" w:cs="Calibri"/>
                <w:i/>
                <w:sz w:val="16"/>
                <w:szCs w:val="16"/>
              </w:rPr>
              <w:t>Gerencia</w:t>
            </w:r>
            <w:r>
              <w:rPr>
                <w:rFonts w:ascii="Calibri" w:hAnsi="Calibri" w:cs="Calibri"/>
                <w:i/>
                <w:sz w:val="16"/>
                <w:szCs w:val="16"/>
              </w:rPr>
              <w:t xml:space="preserve"> de Contrataciones Corporativa,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2E333E" w:rsidRPr="00B60E2F" w:rsidRDefault="002E333E" w:rsidP="002E333E">
            <w:pPr>
              <w:jc w:val="both"/>
              <w:rPr>
                <w:rFonts w:ascii="Calibri" w:hAnsi="Calibri" w:cs="Calibri"/>
                <w:color w:val="FF0000"/>
                <w:sz w:val="16"/>
                <w:szCs w:val="16"/>
                <w:lang w:val="es-BO"/>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 interno</w:t>
            </w:r>
            <w:r w:rsidRPr="00B60E2F">
              <w:rPr>
                <w:rFonts w:ascii="Calibri" w:hAnsi="Calibri" w:cs="Calibri"/>
                <w:i/>
                <w:sz w:val="16"/>
                <w:szCs w:val="16"/>
              </w:rPr>
              <w:t xml:space="preserve"> 111</w:t>
            </w:r>
            <w:r>
              <w:rPr>
                <w:rFonts w:ascii="Calibri" w:hAnsi="Calibri" w:cs="Calibri"/>
                <w:i/>
                <w:sz w:val="16"/>
                <w:szCs w:val="16"/>
              </w:rPr>
              <w:t>3</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453319">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2B6F0F" w:rsidRPr="003968DD" w:rsidRDefault="002B6F0F" w:rsidP="001B0A46">
            <w:pPr>
              <w:jc w:val="both"/>
              <w:rPr>
                <w:rFonts w:asciiTheme="minorHAnsi" w:hAnsiTheme="minorHAnsi" w:cstheme="minorHAnsi"/>
                <w:sz w:val="22"/>
                <w:szCs w:val="22"/>
              </w:rPr>
            </w:pPr>
            <w:r w:rsidRPr="003968DD">
              <w:rPr>
                <w:rFonts w:asciiTheme="minorHAnsi" w:hAnsiTheme="minorHAnsi" w:cstheme="minorHAnsi"/>
                <w:sz w:val="22"/>
                <w:szCs w:val="22"/>
              </w:rPr>
              <w:t xml:space="preserve">Fecha Estimada: </w:t>
            </w:r>
          </w:p>
          <w:p w:rsidR="002B6F0F" w:rsidRPr="00365997" w:rsidRDefault="00366A93" w:rsidP="00977667">
            <w:pPr>
              <w:jc w:val="center"/>
              <w:rPr>
                <w:rFonts w:asciiTheme="minorHAnsi" w:hAnsiTheme="minorHAnsi" w:cstheme="minorHAnsi"/>
                <w:szCs w:val="22"/>
              </w:rPr>
            </w:pPr>
            <w:r>
              <w:rPr>
                <w:rFonts w:asciiTheme="minorHAnsi" w:hAnsiTheme="minorHAnsi" w:cstheme="minorHAnsi"/>
                <w:i/>
                <w:color w:val="FF0000"/>
                <w:sz w:val="22"/>
                <w:szCs w:val="22"/>
              </w:rPr>
              <w:t>16</w:t>
            </w:r>
            <w:r w:rsidR="00BA2A5E" w:rsidRPr="003968DD">
              <w:rPr>
                <w:rFonts w:asciiTheme="minorHAnsi" w:hAnsiTheme="minorHAnsi" w:cstheme="minorHAnsi"/>
                <w:i/>
                <w:color w:val="FF0000"/>
                <w:sz w:val="22"/>
                <w:szCs w:val="22"/>
              </w:rPr>
              <w:t>/08/2018</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968DD">
              <w:rPr>
                <w:rFonts w:asciiTheme="minorHAnsi" w:hAnsiTheme="minorHAnsi" w:cstheme="minorHAnsi"/>
                <w:color w:val="000000"/>
                <w:szCs w:val="18"/>
                <w:lang w:val="es-BO"/>
              </w:rPr>
              <w:t xml:space="preserve">Página web de YPFB: </w:t>
            </w:r>
            <w:hyperlink r:id="rId10" w:history="1">
              <w:r w:rsidRPr="003968DD">
                <w:rPr>
                  <w:rStyle w:val="Hipervnculo"/>
                  <w:rFonts w:asciiTheme="minorHAnsi" w:hAnsiTheme="minorHAnsi" w:cstheme="minorHAnsi"/>
                  <w:szCs w:val="18"/>
                  <w:lang w:val="es-BO"/>
                </w:rPr>
                <w:t>www.ypfb.gob.bo</w:t>
              </w:r>
            </w:hyperlink>
            <w:r w:rsidRPr="003968DD">
              <w:rPr>
                <w:rFonts w:asciiTheme="minorHAnsi" w:hAnsiTheme="minorHAnsi" w:cstheme="minorHAnsi"/>
                <w:color w:val="000000"/>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95658D" w:rsidRDefault="002B6F0F" w:rsidP="0095658D">
            <w:pPr>
              <w:jc w:val="both"/>
              <w:rPr>
                <w:rFonts w:asciiTheme="minorHAnsi" w:hAnsiTheme="minorHAnsi" w:cstheme="minorHAnsi"/>
                <w:sz w:val="22"/>
                <w:szCs w:val="22"/>
              </w:rPr>
            </w:pPr>
            <w:r w:rsidRPr="00365997">
              <w:rPr>
                <w:rFonts w:asciiTheme="minorHAnsi" w:hAnsiTheme="minorHAnsi" w:cstheme="minorHAnsi"/>
                <w:sz w:val="22"/>
                <w:szCs w:val="22"/>
              </w:rPr>
              <w:t xml:space="preserve">Fecha Estimada: </w:t>
            </w:r>
          </w:p>
          <w:p w:rsidR="002B6F0F" w:rsidRPr="00365997" w:rsidRDefault="003968DD" w:rsidP="0095658D">
            <w:pPr>
              <w:jc w:val="both"/>
              <w:rPr>
                <w:rFonts w:asciiTheme="minorHAnsi" w:hAnsiTheme="minorHAnsi" w:cstheme="minorHAnsi"/>
                <w:color w:val="000000"/>
                <w:sz w:val="22"/>
                <w:szCs w:val="22"/>
                <w:lang w:val="es-BO"/>
              </w:rPr>
            </w:pPr>
            <w:r>
              <w:rPr>
                <w:rFonts w:asciiTheme="minorHAnsi" w:hAnsiTheme="minorHAnsi" w:cstheme="minorHAnsi"/>
                <w:i/>
                <w:color w:val="FF0000"/>
                <w:sz w:val="22"/>
                <w:szCs w:val="22"/>
              </w:rPr>
              <w:t xml:space="preserve">   </w:t>
            </w:r>
            <w:r w:rsidR="00366A93">
              <w:rPr>
                <w:rFonts w:asciiTheme="minorHAnsi" w:hAnsiTheme="minorHAnsi" w:cstheme="minorHAnsi"/>
                <w:i/>
                <w:color w:val="FF0000"/>
                <w:sz w:val="22"/>
                <w:szCs w:val="22"/>
              </w:rPr>
              <w:t>14</w:t>
            </w:r>
            <w:r w:rsidRPr="003968DD">
              <w:rPr>
                <w:rFonts w:asciiTheme="minorHAnsi" w:hAnsiTheme="minorHAnsi" w:cstheme="minorHAnsi"/>
                <w:i/>
                <w:color w:val="FF0000"/>
                <w:sz w:val="22"/>
                <w:szCs w:val="22"/>
              </w:rPr>
              <w:t>/09/2018</w:t>
            </w: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3968DD" w:rsidRDefault="003968DD" w:rsidP="002B6F0F">
      <w:pPr>
        <w:tabs>
          <w:tab w:val="left" w:pos="5691"/>
        </w:tabs>
        <w:rPr>
          <w:rFonts w:asciiTheme="minorHAnsi" w:hAnsiTheme="minorHAnsi" w:cstheme="minorHAnsi"/>
          <w:b/>
          <w:sz w:val="22"/>
          <w:szCs w:val="22"/>
        </w:rPr>
      </w:pPr>
    </w:p>
    <w:p w:rsidR="003968DD" w:rsidRDefault="003968DD" w:rsidP="002B6F0F">
      <w:pPr>
        <w:tabs>
          <w:tab w:val="left" w:pos="5691"/>
        </w:tabs>
        <w:rPr>
          <w:rFonts w:asciiTheme="minorHAnsi" w:hAnsiTheme="minorHAnsi" w:cstheme="minorHAnsi"/>
          <w:b/>
          <w:sz w:val="22"/>
          <w:szCs w:val="22"/>
        </w:rPr>
      </w:pPr>
    </w:p>
    <w:p w:rsidR="003968DD" w:rsidRDefault="003968DD" w:rsidP="002B6F0F">
      <w:pPr>
        <w:tabs>
          <w:tab w:val="left" w:pos="5691"/>
        </w:tabs>
        <w:rPr>
          <w:rFonts w:asciiTheme="minorHAnsi" w:hAnsiTheme="minorHAnsi" w:cstheme="minorHAnsi"/>
          <w:b/>
          <w:sz w:val="22"/>
          <w:szCs w:val="22"/>
        </w:rPr>
      </w:pPr>
    </w:p>
    <w:p w:rsidR="003968DD" w:rsidRDefault="003968DD" w:rsidP="002B6F0F">
      <w:pPr>
        <w:tabs>
          <w:tab w:val="left" w:pos="5691"/>
        </w:tabs>
        <w:rPr>
          <w:rFonts w:asciiTheme="minorHAnsi" w:hAnsiTheme="minorHAnsi" w:cstheme="minorHAnsi"/>
          <w:b/>
          <w:sz w:val="22"/>
          <w:szCs w:val="22"/>
        </w:rPr>
      </w:pPr>
    </w:p>
    <w:p w:rsidR="003968DD" w:rsidRDefault="003968DD" w:rsidP="002B6F0F">
      <w:pPr>
        <w:tabs>
          <w:tab w:val="left" w:pos="5691"/>
        </w:tabs>
        <w:rPr>
          <w:rFonts w:asciiTheme="minorHAnsi" w:hAnsiTheme="minorHAnsi" w:cstheme="minorHAnsi"/>
          <w:b/>
          <w:sz w:val="22"/>
          <w:szCs w:val="22"/>
        </w:rPr>
      </w:pPr>
    </w:p>
    <w:p w:rsidR="003968DD" w:rsidRDefault="003968DD" w:rsidP="002B6F0F">
      <w:pPr>
        <w:tabs>
          <w:tab w:val="left" w:pos="5691"/>
        </w:tabs>
        <w:rPr>
          <w:rFonts w:asciiTheme="minorHAnsi" w:hAnsiTheme="minorHAnsi" w:cstheme="minorHAnsi"/>
          <w:b/>
          <w:sz w:val="22"/>
          <w:szCs w:val="22"/>
        </w:rPr>
      </w:pPr>
    </w:p>
    <w:p w:rsidR="00EA6C17" w:rsidRDefault="00EA6C17" w:rsidP="002B6F0F">
      <w:pPr>
        <w:tabs>
          <w:tab w:val="left" w:pos="5691"/>
        </w:tabs>
        <w:rPr>
          <w:rFonts w:asciiTheme="minorHAnsi" w:hAnsiTheme="minorHAnsi" w:cstheme="minorHAnsi"/>
          <w:b/>
          <w:sz w:val="22"/>
          <w:szCs w:val="22"/>
        </w:rPr>
      </w:pPr>
    </w:p>
    <w:p w:rsidR="003968DD" w:rsidRPr="00365997" w:rsidRDefault="003968DD"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382"/>
        <w:gridCol w:w="2136"/>
      </w:tblGrid>
      <w:tr w:rsidR="000E343D" w:rsidRPr="000E343D"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0E343D" w:rsidRDefault="002B6F0F" w:rsidP="00C66533">
            <w:pPr>
              <w:jc w:val="center"/>
              <w:rPr>
                <w:rFonts w:asciiTheme="minorHAnsi" w:hAnsiTheme="minorHAnsi" w:cstheme="minorHAnsi"/>
                <w:b/>
                <w:sz w:val="22"/>
                <w:szCs w:val="22"/>
              </w:rPr>
            </w:pPr>
            <w:r w:rsidRPr="000E343D">
              <w:rPr>
                <w:rFonts w:asciiTheme="minorHAnsi" w:hAnsiTheme="minorHAnsi" w:cstheme="minorHAnsi"/>
                <w:b/>
                <w:sz w:val="22"/>
                <w:szCs w:val="22"/>
              </w:rPr>
              <w:t xml:space="preserve">PRECIO REFERENCIAL </w:t>
            </w:r>
            <w:r w:rsidR="00F96899" w:rsidRPr="000E343D">
              <w:rPr>
                <w:rFonts w:asciiTheme="minorHAnsi" w:hAnsiTheme="minorHAnsi" w:cstheme="minorHAnsi"/>
                <w:b/>
                <w:sz w:val="22"/>
                <w:szCs w:val="22"/>
              </w:rPr>
              <w:t>EN BOLIVIANOS</w:t>
            </w:r>
          </w:p>
        </w:tc>
      </w:tr>
      <w:tr w:rsidR="000E343D" w:rsidRPr="000E343D" w:rsidTr="00170BF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0E343D" w:rsidRDefault="002B6F0F" w:rsidP="001B0A46">
            <w:pPr>
              <w:jc w:val="center"/>
              <w:rPr>
                <w:rFonts w:asciiTheme="minorHAnsi" w:hAnsiTheme="minorHAnsi" w:cstheme="minorHAnsi"/>
                <w:b/>
                <w:bCs/>
                <w:sz w:val="22"/>
                <w:szCs w:val="22"/>
                <w:lang w:val="es-BO" w:eastAsia="es-BO"/>
              </w:rPr>
            </w:pPr>
            <w:r w:rsidRPr="000E343D">
              <w:rPr>
                <w:rFonts w:asciiTheme="minorHAnsi" w:hAnsiTheme="minorHAnsi" w:cstheme="minorHAnsi"/>
                <w:b/>
                <w:bCs/>
                <w:sz w:val="22"/>
                <w:szCs w:val="22"/>
                <w:lang w:val="es-BO" w:eastAsia="es-BO"/>
              </w:rPr>
              <w:t>Nº</w:t>
            </w:r>
          </w:p>
        </w:tc>
        <w:tc>
          <w:tcPr>
            <w:tcW w:w="638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0E343D" w:rsidRDefault="002B6F0F" w:rsidP="001B0A46">
            <w:pPr>
              <w:jc w:val="center"/>
              <w:rPr>
                <w:rFonts w:asciiTheme="minorHAnsi" w:hAnsiTheme="minorHAnsi" w:cstheme="minorHAnsi"/>
                <w:b/>
                <w:bCs/>
                <w:sz w:val="22"/>
                <w:szCs w:val="22"/>
                <w:lang w:val="es-BO" w:eastAsia="es-BO"/>
              </w:rPr>
            </w:pPr>
            <w:r w:rsidRPr="000E343D">
              <w:rPr>
                <w:rFonts w:asciiTheme="minorHAnsi" w:hAnsiTheme="minorHAnsi" w:cstheme="minorHAnsi"/>
                <w:b/>
                <w:bCs/>
                <w:sz w:val="22"/>
                <w:szCs w:val="22"/>
                <w:lang w:val="es-BO" w:eastAsia="es-BO"/>
              </w:rPr>
              <w:t>DESCRIPCIÓN DE LA SUPERVISIÓN TÉCNICA</w:t>
            </w:r>
          </w:p>
        </w:tc>
        <w:tc>
          <w:tcPr>
            <w:tcW w:w="213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0E343D" w:rsidRDefault="002B6F0F" w:rsidP="001B0A46">
            <w:pPr>
              <w:jc w:val="center"/>
              <w:rPr>
                <w:rFonts w:asciiTheme="minorHAnsi" w:hAnsiTheme="minorHAnsi" w:cstheme="minorHAnsi"/>
                <w:b/>
                <w:bCs/>
                <w:sz w:val="22"/>
                <w:szCs w:val="22"/>
                <w:lang w:val="es-BO" w:eastAsia="es-BO"/>
              </w:rPr>
            </w:pPr>
            <w:r w:rsidRPr="000E343D">
              <w:rPr>
                <w:rFonts w:asciiTheme="minorHAnsi" w:hAnsiTheme="minorHAnsi" w:cstheme="minorHAnsi"/>
                <w:b/>
                <w:bCs/>
                <w:sz w:val="22"/>
                <w:szCs w:val="22"/>
                <w:lang w:val="es-BO" w:eastAsia="es-BO"/>
              </w:rPr>
              <w:t>PRECIO TOTAL</w:t>
            </w:r>
            <w:r w:rsidR="00170BFB" w:rsidRPr="000E343D">
              <w:rPr>
                <w:rFonts w:asciiTheme="minorHAnsi" w:hAnsiTheme="minorHAnsi" w:cstheme="minorHAnsi"/>
                <w:b/>
                <w:bCs/>
                <w:sz w:val="22"/>
                <w:szCs w:val="22"/>
                <w:lang w:val="es-BO" w:eastAsia="es-BO"/>
              </w:rPr>
              <w:t xml:space="preserve"> en Bs.</w:t>
            </w:r>
          </w:p>
        </w:tc>
      </w:tr>
      <w:tr w:rsidR="000E343D" w:rsidRPr="000E343D" w:rsidTr="00170BFB">
        <w:trPr>
          <w:trHeight w:val="55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B6F0F" w:rsidRPr="000E343D" w:rsidRDefault="003968DD" w:rsidP="001B0A46">
            <w:pPr>
              <w:jc w:val="center"/>
              <w:rPr>
                <w:rFonts w:asciiTheme="minorHAnsi" w:hAnsiTheme="minorHAnsi" w:cstheme="minorHAnsi"/>
                <w:sz w:val="22"/>
                <w:szCs w:val="22"/>
                <w:lang w:val="es-BO" w:eastAsia="es-BO"/>
              </w:rPr>
            </w:pPr>
            <w:r w:rsidRPr="000E343D">
              <w:rPr>
                <w:rFonts w:asciiTheme="minorHAnsi" w:hAnsiTheme="minorHAnsi" w:cstheme="minorHAnsi"/>
                <w:szCs w:val="22"/>
                <w:lang w:val="es-BO" w:eastAsia="es-BO"/>
              </w:rPr>
              <w:t>1</w:t>
            </w:r>
          </w:p>
        </w:tc>
        <w:tc>
          <w:tcPr>
            <w:tcW w:w="6382" w:type="dxa"/>
            <w:tcBorders>
              <w:top w:val="nil"/>
              <w:left w:val="nil"/>
              <w:bottom w:val="single" w:sz="8" w:space="0" w:color="auto"/>
              <w:right w:val="single" w:sz="8" w:space="0" w:color="auto"/>
            </w:tcBorders>
            <w:shd w:val="clear" w:color="000000" w:fill="FFFFFF"/>
            <w:vAlign w:val="center"/>
          </w:tcPr>
          <w:p w:rsidR="002B6F0F" w:rsidRPr="000E343D" w:rsidRDefault="003968DD" w:rsidP="003968DD">
            <w:pPr>
              <w:jc w:val="center"/>
              <w:rPr>
                <w:rFonts w:asciiTheme="minorHAnsi" w:hAnsiTheme="minorHAnsi" w:cstheme="minorHAnsi"/>
                <w:sz w:val="22"/>
                <w:szCs w:val="22"/>
                <w:lang w:eastAsia="es-BO"/>
              </w:rPr>
            </w:pPr>
            <w:r w:rsidRPr="000E343D">
              <w:rPr>
                <w:rFonts w:asciiTheme="minorHAnsi" w:hAnsiTheme="minorHAnsi" w:cstheme="minorHAnsi"/>
                <w:sz w:val="22"/>
                <w:szCs w:val="22"/>
                <w:lang w:eastAsia="es-BO"/>
              </w:rPr>
              <w:t>SUPERVISION CONSTRUCCION ESTACION DE SERVICIO ROBORE</w:t>
            </w:r>
          </w:p>
        </w:tc>
        <w:tc>
          <w:tcPr>
            <w:tcW w:w="2136" w:type="dxa"/>
            <w:tcBorders>
              <w:top w:val="nil"/>
              <w:left w:val="nil"/>
              <w:bottom w:val="single" w:sz="8" w:space="0" w:color="auto"/>
              <w:right w:val="single" w:sz="8" w:space="0" w:color="auto"/>
            </w:tcBorders>
            <w:shd w:val="clear" w:color="auto" w:fill="auto"/>
            <w:noWrap/>
            <w:vAlign w:val="center"/>
          </w:tcPr>
          <w:p w:rsidR="002B6F0F" w:rsidRPr="000E343D" w:rsidRDefault="00F96899" w:rsidP="003555FD">
            <w:pPr>
              <w:jc w:val="center"/>
              <w:rPr>
                <w:rFonts w:asciiTheme="minorHAnsi" w:hAnsiTheme="minorHAnsi" w:cstheme="minorHAnsi"/>
                <w:sz w:val="22"/>
                <w:szCs w:val="22"/>
                <w:lang w:val="es-BO" w:eastAsia="es-BO"/>
              </w:rPr>
            </w:pPr>
            <w:r w:rsidRPr="000E343D">
              <w:rPr>
                <w:rFonts w:asciiTheme="minorHAnsi" w:hAnsiTheme="minorHAnsi" w:cstheme="minorHAnsi"/>
                <w:sz w:val="22"/>
                <w:szCs w:val="22"/>
                <w:lang w:val="es-BO" w:eastAsia="es-BO"/>
              </w:rPr>
              <w:t>305.855,52</w:t>
            </w:r>
          </w:p>
        </w:tc>
      </w:tr>
    </w:tbl>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1968C7">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Bs1.000</w:t>
      </w:r>
      <w:r w:rsidRPr="00B936CD">
        <w:rPr>
          <w:rFonts w:asciiTheme="minorHAnsi" w:hAnsiTheme="minorHAnsi" w:cstheme="minorHAnsi"/>
          <w:color w:val="000000"/>
          <w:sz w:val="22"/>
          <w:szCs w:val="22"/>
        </w:rPr>
        <w:t>.000.-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4C7C67" w:rsidRDefault="002B6F0F" w:rsidP="001968C7">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4C7C67" w:rsidRDefault="002B6F0F" w:rsidP="004C7C67">
      <w:pPr>
        <w:pStyle w:val="Prrafodelista"/>
        <w:numPr>
          <w:ilvl w:val="0"/>
          <w:numId w:val="19"/>
        </w:numPr>
        <w:ind w:left="851"/>
        <w:jc w:val="both"/>
        <w:rPr>
          <w:rFonts w:asciiTheme="minorHAnsi" w:hAnsiTheme="minorHAnsi" w:cstheme="minorHAnsi"/>
          <w:color w:val="000000"/>
          <w:sz w:val="22"/>
          <w:szCs w:val="22"/>
        </w:rPr>
      </w:pPr>
      <w:r w:rsidRPr="004C7C67">
        <w:rPr>
          <w:rFonts w:asciiTheme="minorHAnsi" w:hAnsiTheme="minorHAnsi" w:cstheme="minorHAnsi"/>
          <w:sz w:val="22"/>
          <w:szCs w:val="22"/>
          <w:lang w:val="es-BO"/>
        </w:rPr>
        <w:t xml:space="preserve">Empresas extranjeras. </w:t>
      </w:r>
    </w:p>
    <w:p w:rsidR="002B6F0F" w:rsidRPr="00365997" w:rsidRDefault="002B6F0F" w:rsidP="001968C7">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1968C7">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1968C7">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1968C7">
      <w:pPr>
        <w:numPr>
          <w:ilvl w:val="1"/>
          <w:numId w:val="12"/>
        </w:numPr>
        <w:ind w:left="709"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1968C7">
      <w:pPr>
        <w:numPr>
          <w:ilvl w:val="1"/>
          <w:numId w:val="12"/>
        </w:numPr>
        <w:ind w:left="709"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1968C7">
      <w:pPr>
        <w:numPr>
          <w:ilvl w:val="1"/>
          <w:numId w:val="12"/>
        </w:numPr>
        <w:ind w:left="709"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1968C7">
      <w:pPr>
        <w:numPr>
          <w:ilvl w:val="1"/>
          <w:numId w:val="12"/>
        </w:numPr>
        <w:ind w:left="709"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1968C7">
      <w:pPr>
        <w:numPr>
          <w:ilvl w:val="1"/>
          <w:numId w:val="12"/>
        </w:numPr>
        <w:tabs>
          <w:tab w:val="num" w:pos="426"/>
        </w:tabs>
        <w:ind w:left="709" w:hanging="284"/>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1968C7">
      <w:pPr>
        <w:numPr>
          <w:ilvl w:val="1"/>
          <w:numId w:val="12"/>
        </w:numPr>
        <w:tabs>
          <w:tab w:val="num" w:pos="426"/>
        </w:tabs>
        <w:ind w:left="709" w:hanging="284"/>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1968C7">
      <w:pPr>
        <w:numPr>
          <w:ilvl w:val="1"/>
          <w:numId w:val="12"/>
        </w:numPr>
        <w:tabs>
          <w:tab w:val="num" w:pos="426"/>
        </w:tabs>
        <w:ind w:left="709" w:hanging="284"/>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1968C7">
      <w:pPr>
        <w:numPr>
          <w:ilvl w:val="1"/>
          <w:numId w:val="12"/>
        </w:numPr>
        <w:tabs>
          <w:tab w:val="num" w:pos="426"/>
        </w:tabs>
        <w:ind w:left="709"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1968C7">
      <w:pPr>
        <w:numPr>
          <w:ilvl w:val="1"/>
          <w:numId w:val="12"/>
        </w:numPr>
        <w:tabs>
          <w:tab w:val="num" w:pos="426"/>
        </w:tabs>
        <w:ind w:left="709"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1968C7">
      <w:pPr>
        <w:numPr>
          <w:ilvl w:val="1"/>
          <w:numId w:val="12"/>
        </w:numPr>
        <w:tabs>
          <w:tab w:val="num" w:pos="426"/>
        </w:tabs>
        <w:ind w:left="709"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1968C7">
      <w:pPr>
        <w:numPr>
          <w:ilvl w:val="1"/>
          <w:numId w:val="12"/>
        </w:numPr>
        <w:tabs>
          <w:tab w:val="num" w:pos="426"/>
        </w:tabs>
        <w:ind w:left="709"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DC1216">
      <w:pPr>
        <w:pStyle w:val="Sinespaciado"/>
        <w:rPr>
          <w:rFonts w:eastAsiaTheme="minorHAnsi"/>
          <w:lang w:val="es-BO"/>
        </w:rPr>
      </w:pPr>
    </w:p>
    <w:p w:rsidR="0085003D" w:rsidRDefault="0085003D" w:rsidP="00DC1216">
      <w:pPr>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DC1216" w:rsidRPr="00365997" w:rsidRDefault="00DC1216" w:rsidP="00DC1216">
      <w:pPr>
        <w:ind w:left="426"/>
        <w:jc w:val="both"/>
        <w:rPr>
          <w:rFonts w:asciiTheme="minorHAnsi" w:eastAsiaTheme="minorHAnsi" w:hAnsiTheme="minorHAnsi" w:cstheme="minorHAnsi"/>
          <w:sz w:val="22"/>
          <w:szCs w:val="22"/>
          <w:lang w:val="es-BO"/>
        </w:rPr>
      </w:pPr>
    </w:p>
    <w:p w:rsidR="002B6F0F" w:rsidRPr="00365997" w:rsidRDefault="002B6F0F" w:rsidP="00DC1216">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DC1216">
      <w:pPr>
        <w:pStyle w:val="Prrafodelista"/>
        <w:ind w:left="426"/>
        <w:jc w:val="both"/>
        <w:rPr>
          <w:rFonts w:asciiTheme="minorHAnsi" w:hAnsiTheme="minorHAnsi" w:cstheme="minorHAnsi"/>
          <w:color w:val="000000"/>
          <w:sz w:val="22"/>
          <w:szCs w:val="22"/>
        </w:rPr>
      </w:pPr>
    </w:p>
    <w:p w:rsidR="002B6F0F" w:rsidRPr="00365997" w:rsidRDefault="002B6F0F" w:rsidP="00DC1216">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DC1216">
      <w:pPr>
        <w:pStyle w:val="Prrafodelista"/>
        <w:ind w:left="426"/>
        <w:jc w:val="both"/>
        <w:rPr>
          <w:rFonts w:asciiTheme="minorHAnsi" w:hAnsiTheme="minorHAnsi" w:cstheme="minorHAnsi"/>
          <w:color w:val="000000"/>
          <w:sz w:val="22"/>
          <w:szCs w:val="22"/>
        </w:rPr>
      </w:pPr>
    </w:p>
    <w:p w:rsidR="002B6F0F" w:rsidRPr="00365997" w:rsidRDefault="002B6F0F" w:rsidP="00DC1216">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DC1216">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C1216" w:rsidRPr="001A490B">
        <w:rPr>
          <w:rFonts w:asciiTheme="minorHAnsi" w:hAnsiTheme="minorHAnsi" w:cstheme="minorHAnsi"/>
          <w:sz w:val="22"/>
          <w:szCs w:val="22"/>
        </w:rPr>
        <w:t>bolivianos.</w:t>
      </w:r>
    </w:p>
    <w:p w:rsidR="00DC1216" w:rsidRPr="00365997" w:rsidRDefault="00DC1216"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2"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1968C7">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1968C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1968C7">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1968C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1968C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1968C7">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1968C7">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1968C7">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1968C7">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1968C7">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1968C7">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1968C7">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AA660C"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1968C7">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1968C7">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1968C7">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1968C7">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Default="002B6F0F" w:rsidP="001968C7">
      <w:pPr>
        <w:pStyle w:val="Prrafodelista"/>
        <w:numPr>
          <w:ilvl w:val="1"/>
          <w:numId w:val="21"/>
        </w:numPr>
        <w:tabs>
          <w:tab w:val="left" w:pos="1134"/>
        </w:tabs>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B73DE8" w:rsidRPr="00365997" w:rsidRDefault="00B73DE8" w:rsidP="00B73DE8">
      <w:pPr>
        <w:pStyle w:val="Prrafodelista"/>
        <w:tabs>
          <w:tab w:val="left" w:pos="1134"/>
        </w:tabs>
        <w:ind w:left="851"/>
        <w:jc w:val="both"/>
        <w:rPr>
          <w:rFonts w:asciiTheme="minorHAnsi" w:hAnsiTheme="minorHAnsi" w:cstheme="minorHAnsi"/>
          <w:b/>
          <w:sz w:val="22"/>
          <w:szCs w:val="22"/>
        </w:rPr>
      </w:pPr>
    </w:p>
    <w:p w:rsidR="002B6F0F" w:rsidRPr="00365997" w:rsidRDefault="002B6F0F" w:rsidP="001968C7">
      <w:pPr>
        <w:numPr>
          <w:ilvl w:val="0"/>
          <w:numId w:val="14"/>
        </w:numPr>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1968C7">
      <w:pPr>
        <w:numPr>
          <w:ilvl w:val="0"/>
          <w:numId w:val="14"/>
        </w:numPr>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1968C7">
      <w:pPr>
        <w:numPr>
          <w:ilvl w:val="0"/>
          <w:numId w:val="14"/>
        </w:numPr>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DC1216" w:rsidRDefault="00DC1216" w:rsidP="00DC1216">
      <w:pPr>
        <w:ind w:left="1276"/>
        <w:jc w:val="both"/>
        <w:rPr>
          <w:rFonts w:asciiTheme="minorHAnsi" w:eastAsiaTheme="minorHAnsi" w:hAnsiTheme="minorHAnsi" w:cstheme="minorHAnsi"/>
          <w:sz w:val="22"/>
          <w:szCs w:val="22"/>
          <w:lang w:val="es-BO"/>
        </w:rPr>
      </w:pPr>
    </w:p>
    <w:p w:rsidR="002B6F0F" w:rsidRPr="00365997" w:rsidRDefault="002B6F0F" w:rsidP="00DC1216">
      <w:pPr>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DC1216">
      <w:pPr>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DC1216" w:rsidRDefault="00DC1216" w:rsidP="00DC1216">
      <w:pPr>
        <w:ind w:left="1276"/>
        <w:jc w:val="both"/>
        <w:rPr>
          <w:rFonts w:asciiTheme="minorHAnsi" w:eastAsiaTheme="minorHAnsi" w:hAnsiTheme="minorHAnsi" w:cstheme="minorHAnsi"/>
          <w:sz w:val="22"/>
          <w:szCs w:val="22"/>
          <w:lang w:val="es-BO"/>
        </w:rPr>
      </w:pPr>
    </w:p>
    <w:p w:rsidR="002B6F0F" w:rsidRDefault="002B6F0F" w:rsidP="00DC1216">
      <w:pPr>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DC1216" w:rsidRPr="00365997" w:rsidRDefault="00DC1216" w:rsidP="00DC1216">
      <w:pPr>
        <w:ind w:left="1276"/>
        <w:jc w:val="both"/>
        <w:rPr>
          <w:rFonts w:asciiTheme="minorHAnsi" w:eastAsiaTheme="minorHAnsi" w:hAnsiTheme="minorHAnsi" w:cstheme="minorHAnsi"/>
          <w:sz w:val="22"/>
          <w:szCs w:val="22"/>
          <w:lang w:val="es-BO"/>
        </w:rPr>
      </w:pPr>
    </w:p>
    <w:p w:rsidR="002B6F0F" w:rsidRDefault="002B6F0F" w:rsidP="001968C7">
      <w:pPr>
        <w:pStyle w:val="Prrafodelista"/>
        <w:numPr>
          <w:ilvl w:val="1"/>
          <w:numId w:val="21"/>
        </w:numPr>
        <w:tabs>
          <w:tab w:val="left" w:pos="1134"/>
        </w:tabs>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B73DE8" w:rsidRPr="00365997" w:rsidRDefault="00B73DE8" w:rsidP="00B73DE8">
      <w:pPr>
        <w:pStyle w:val="Prrafodelista"/>
        <w:tabs>
          <w:tab w:val="left" w:pos="1134"/>
        </w:tabs>
        <w:ind w:left="851"/>
        <w:jc w:val="both"/>
        <w:rPr>
          <w:rFonts w:asciiTheme="minorHAnsi" w:hAnsiTheme="minorHAnsi" w:cstheme="minorHAnsi"/>
          <w:b/>
          <w:sz w:val="22"/>
          <w:szCs w:val="22"/>
        </w:rPr>
      </w:pPr>
    </w:p>
    <w:p w:rsidR="002B6F0F" w:rsidRPr="00365997" w:rsidRDefault="002B6F0F" w:rsidP="00DC1216">
      <w:pPr>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DC1216" w:rsidRDefault="00DC1216" w:rsidP="00DC1216">
      <w:pPr>
        <w:ind w:left="1134"/>
        <w:jc w:val="both"/>
        <w:rPr>
          <w:rFonts w:asciiTheme="minorHAnsi" w:eastAsiaTheme="minorHAnsi" w:hAnsiTheme="minorHAnsi" w:cstheme="minorHAnsi"/>
          <w:sz w:val="22"/>
          <w:szCs w:val="22"/>
          <w:lang w:val="es-BO"/>
        </w:rPr>
      </w:pPr>
    </w:p>
    <w:p w:rsidR="002B6F0F" w:rsidRPr="00365997" w:rsidRDefault="002B6F0F" w:rsidP="00DC1216">
      <w:pPr>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DC1216" w:rsidRDefault="00DC1216" w:rsidP="00DC1216">
      <w:pPr>
        <w:ind w:left="1134"/>
        <w:jc w:val="both"/>
        <w:rPr>
          <w:rFonts w:asciiTheme="minorHAnsi" w:eastAsiaTheme="minorHAnsi" w:hAnsiTheme="minorHAnsi" w:cstheme="minorHAnsi"/>
          <w:sz w:val="22"/>
          <w:szCs w:val="22"/>
          <w:lang w:val="es-BO"/>
        </w:rPr>
      </w:pPr>
    </w:p>
    <w:p w:rsidR="002B6F0F" w:rsidRDefault="002B6F0F" w:rsidP="00DC1216">
      <w:pPr>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DC1216" w:rsidRPr="00365997" w:rsidRDefault="00DC1216" w:rsidP="00DC1216">
      <w:pPr>
        <w:ind w:left="1134"/>
        <w:jc w:val="both"/>
        <w:rPr>
          <w:rFonts w:asciiTheme="minorHAnsi" w:eastAsiaTheme="minorHAnsi" w:hAnsiTheme="minorHAnsi" w:cstheme="minorHAnsi"/>
          <w:sz w:val="22"/>
          <w:szCs w:val="22"/>
          <w:lang w:val="es-BO"/>
        </w:rPr>
      </w:pPr>
    </w:p>
    <w:p w:rsidR="002B6F0F" w:rsidRPr="00365997" w:rsidRDefault="002B6F0F" w:rsidP="001968C7">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Default="002B6F0F" w:rsidP="00B73DE8">
      <w:pPr>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B73DE8" w:rsidRPr="00365997" w:rsidRDefault="00B73DE8" w:rsidP="00B73DE8">
      <w:pPr>
        <w:ind w:left="1134"/>
        <w:jc w:val="both"/>
        <w:rPr>
          <w:rFonts w:asciiTheme="minorHAnsi" w:eastAsiaTheme="minorHAnsi" w:hAnsiTheme="minorHAnsi" w:cstheme="minorHAnsi"/>
          <w:sz w:val="22"/>
          <w:szCs w:val="22"/>
          <w:lang w:val="es-BO"/>
        </w:rPr>
      </w:pPr>
    </w:p>
    <w:p w:rsidR="002B6F0F" w:rsidRPr="00365997" w:rsidRDefault="002B6F0F" w:rsidP="001968C7">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1968C7">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1968C7">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B73DE8">
      <w:pPr>
        <w:rPr>
          <w:rFonts w:asciiTheme="minorHAnsi" w:hAnsiTheme="minorHAnsi" w:cstheme="minorHAnsi"/>
          <w:sz w:val="22"/>
          <w:szCs w:val="22"/>
        </w:rPr>
      </w:pPr>
    </w:p>
    <w:p w:rsidR="002B6F0F" w:rsidRDefault="002B6F0F" w:rsidP="00B73DE8">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B73DE8" w:rsidRPr="00365997" w:rsidRDefault="00B73DE8" w:rsidP="00B73DE8">
      <w:pPr>
        <w:ind w:left="1134"/>
        <w:jc w:val="both"/>
        <w:rPr>
          <w:rFonts w:asciiTheme="minorHAnsi" w:hAnsiTheme="minorHAnsi" w:cstheme="minorHAnsi"/>
          <w:sz w:val="22"/>
          <w:szCs w:val="22"/>
        </w:rPr>
      </w:pPr>
    </w:p>
    <w:p w:rsidR="002B6F0F" w:rsidRDefault="002B6F0F" w:rsidP="00B73DE8">
      <w:pPr>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B73DE8" w:rsidRPr="00AA660C" w:rsidRDefault="00B73DE8" w:rsidP="00B73DE8">
      <w:pPr>
        <w:ind w:left="1134"/>
        <w:jc w:val="both"/>
        <w:rPr>
          <w:rFonts w:asciiTheme="minorHAnsi" w:hAnsiTheme="minorHAnsi" w:cstheme="minorHAnsi"/>
          <w:sz w:val="22"/>
          <w:szCs w:val="22"/>
        </w:rPr>
      </w:pPr>
    </w:p>
    <w:p w:rsidR="002B6F0F" w:rsidRPr="00B73DE8" w:rsidRDefault="002B6F0F" w:rsidP="00B73DE8">
      <w:pPr>
        <w:numPr>
          <w:ilvl w:val="0"/>
          <w:numId w:val="3"/>
        </w:numPr>
        <w:ind w:left="426" w:hanging="426"/>
        <w:jc w:val="both"/>
        <w:rPr>
          <w:rFonts w:asciiTheme="minorHAnsi" w:hAnsiTheme="minorHAnsi" w:cstheme="minorHAnsi"/>
          <w:b/>
          <w:sz w:val="22"/>
          <w:szCs w:val="22"/>
        </w:rPr>
      </w:pPr>
      <w:r w:rsidRPr="00AA660C">
        <w:rPr>
          <w:rFonts w:asciiTheme="minorHAnsi" w:hAnsiTheme="minorHAnsi" w:cstheme="minorHAnsi"/>
          <w:b/>
          <w:sz w:val="22"/>
          <w:szCs w:val="22"/>
        </w:rPr>
        <w:t>ACUERDO DE CONFIDENCIALIDAD.-</w:t>
      </w:r>
      <w:r w:rsidR="00B73DE8">
        <w:rPr>
          <w:rFonts w:asciiTheme="minorHAnsi" w:hAnsiTheme="minorHAnsi" w:cstheme="minorHAnsi"/>
          <w:b/>
          <w:sz w:val="22"/>
          <w:szCs w:val="22"/>
        </w:rPr>
        <w:t xml:space="preserve">  </w:t>
      </w:r>
      <w:r w:rsidR="00B73DE8" w:rsidRPr="00B73DE8">
        <w:rPr>
          <w:rFonts w:asciiTheme="minorHAnsi" w:hAnsiTheme="minorHAnsi" w:cstheme="minorHAnsi"/>
          <w:b/>
          <w:bCs/>
          <w:i/>
          <w:iCs/>
          <w:color w:val="FF0000"/>
          <w:sz w:val="22"/>
          <w:lang w:eastAsia="es-BO"/>
        </w:rPr>
        <w:t>“NO CORRESPONDE”</w:t>
      </w:r>
    </w:p>
    <w:p w:rsidR="002B6F0F" w:rsidRPr="00365997" w:rsidRDefault="002B6F0F" w:rsidP="002B6F0F">
      <w:pPr>
        <w:tabs>
          <w:tab w:val="left" w:pos="6281"/>
        </w:tabs>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p>
    <w:p w:rsidR="002B6F0F" w:rsidRPr="00B73DE8" w:rsidRDefault="002B6F0F" w:rsidP="00B73DE8">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r w:rsidR="00B73DE8">
        <w:rPr>
          <w:rFonts w:asciiTheme="minorHAnsi" w:hAnsiTheme="minorHAnsi" w:cstheme="minorHAnsi"/>
          <w:b/>
          <w:sz w:val="22"/>
          <w:szCs w:val="22"/>
        </w:rPr>
        <w:t xml:space="preserve">  </w:t>
      </w:r>
      <w:r w:rsidR="00B73DE8" w:rsidRPr="00B73DE8">
        <w:rPr>
          <w:rFonts w:asciiTheme="minorHAnsi" w:hAnsiTheme="minorHAnsi" w:cstheme="minorHAnsi"/>
          <w:b/>
          <w:bCs/>
          <w:i/>
          <w:iCs/>
          <w:color w:val="FF0000"/>
          <w:sz w:val="22"/>
          <w:lang w:eastAsia="es-BO"/>
        </w:rPr>
        <w:t>“NO CORRESPONDE”</w:t>
      </w:r>
    </w:p>
    <w:p w:rsidR="00B73DE8" w:rsidRDefault="00B73DE8" w:rsidP="002B6F0F">
      <w:pPr>
        <w:ind w:left="426"/>
        <w:jc w:val="both"/>
        <w:rPr>
          <w:rFonts w:asciiTheme="minorHAnsi" w:hAnsiTheme="minorHAnsi" w:cstheme="minorHAnsi"/>
          <w:sz w:val="22"/>
          <w:szCs w:val="22"/>
          <w:lang w:val="es-ES_tradnl"/>
        </w:rPr>
      </w:pPr>
    </w:p>
    <w:p w:rsidR="002B6F0F"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B73DE8" w:rsidRPr="00B73DE8" w:rsidRDefault="00B73DE8" w:rsidP="00B73DE8">
      <w:pPr>
        <w:jc w:val="both"/>
        <w:rPr>
          <w:rFonts w:asciiTheme="minorHAnsi" w:hAnsiTheme="minorHAnsi" w:cstheme="minorHAnsi"/>
          <w:b/>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B73DE8" w:rsidRDefault="00B73DE8"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1968C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1968C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1968C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B73DE8" w:rsidRDefault="00B73DE8" w:rsidP="002B6F0F">
      <w:pPr>
        <w:ind w:firstLine="426"/>
        <w:jc w:val="center"/>
        <w:rPr>
          <w:rFonts w:asciiTheme="minorHAnsi" w:hAnsiTheme="minorHAnsi" w:cstheme="minorHAnsi"/>
          <w:b/>
          <w:sz w:val="22"/>
          <w:szCs w:val="22"/>
        </w:rPr>
      </w:pPr>
    </w:p>
    <w:p w:rsidR="002B6F0F" w:rsidRPr="00365997" w:rsidRDefault="002B6F0F" w:rsidP="00AD7BC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AD7BCD">
      <w:pPr>
        <w:jc w:val="center"/>
        <w:rPr>
          <w:rFonts w:asciiTheme="minorHAnsi" w:hAnsiTheme="minorHAnsi" w:cstheme="minorHAnsi"/>
          <w:b/>
          <w:sz w:val="22"/>
          <w:szCs w:val="22"/>
        </w:rPr>
      </w:pPr>
      <w:r w:rsidRPr="00365997">
        <w:rPr>
          <w:rFonts w:asciiTheme="minorHAnsi" w:hAnsiTheme="minorHAnsi" w:cstheme="minorHAnsi"/>
          <w:b/>
          <w:sz w:val="22"/>
          <w:szCs w:val="22"/>
        </w:rPr>
        <w:t>PREPARACIÓN DE LA PROPUESTA</w:t>
      </w:r>
    </w:p>
    <w:p w:rsidR="002B6F0F" w:rsidRPr="00365997" w:rsidRDefault="002B6F0F" w:rsidP="00B73DE8">
      <w:pPr>
        <w:jc w:val="both"/>
        <w:rPr>
          <w:rFonts w:asciiTheme="minorHAnsi" w:hAnsiTheme="minorHAnsi" w:cstheme="minorHAnsi"/>
          <w:sz w:val="22"/>
          <w:szCs w:val="22"/>
        </w:rPr>
      </w:pPr>
    </w:p>
    <w:p w:rsidR="002B6F0F" w:rsidRPr="00365997" w:rsidRDefault="002B6F0F" w:rsidP="00B73DE8">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B73DE8">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B73DE8">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B73DE8">
      <w:pPr>
        <w:ind w:left="426"/>
        <w:jc w:val="both"/>
        <w:rPr>
          <w:rFonts w:asciiTheme="minorHAnsi" w:hAnsiTheme="minorHAnsi" w:cstheme="minorHAnsi"/>
          <w:b/>
          <w:color w:val="000000"/>
          <w:sz w:val="22"/>
          <w:szCs w:val="22"/>
        </w:rPr>
      </w:pPr>
    </w:p>
    <w:p w:rsidR="002B6F0F" w:rsidRPr="00365997" w:rsidRDefault="002B6F0F" w:rsidP="00B73DE8">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B73DE8">
      <w:pPr>
        <w:ind w:left="567"/>
        <w:jc w:val="both"/>
        <w:rPr>
          <w:rFonts w:asciiTheme="minorHAnsi" w:hAnsiTheme="minorHAnsi" w:cstheme="minorHAnsi"/>
          <w:sz w:val="22"/>
          <w:szCs w:val="22"/>
        </w:rPr>
      </w:pPr>
    </w:p>
    <w:p w:rsidR="002B6F0F" w:rsidRPr="00365997" w:rsidRDefault="002B6F0F" w:rsidP="00B73DE8">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B73DE8">
      <w:pPr>
        <w:ind w:left="426"/>
        <w:jc w:val="both"/>
        <w:rPr>
          <w:rFonts w:asciiTheme="minorHAnsi" w:hAnsiTheme="minorHAnsi" w:cstheme="minorHAnsi"/>
          <w:b/>
          <w:color w:val="000000"/>
          <w:sz w:val="22"/>
          <w:szCs w:val="22"/>
        </w:rPr>
      </w:pPr>
    </w:p>
    <w:p w:rsidR="002B6F0F" w:rsidRPr="00365997" w:rsidRDefault="002B6F0F" w:rsidP="00B73DE8">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B73DE8">
      <w:pPr>
        <w:ind w:left="567"/>
        <w:jc w:val="both"/>
        <w:rPr>
          <w:rFonts w:asciiTheme="minorHAnsi" w:hAnsiTheme="minorHAnsi" w:cstheme="minorHAnsi"/>
          <w:color w:val="000000"/>
          <w:sz w:val="22"/>
          <w:szCs w:val="22"/>
        </w:rPr>
      </w:pPr>
    </w:p>
    <w:p w:rsidR="002B6F0F" w:rsidRPr="00F45DBF" w:rsidRDefault="002B6F0F" w:rsidP="00B73DE8">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B73DE8">
      <w:pPr>
        <w:pStyle w:val="Prrafodelista"/>
        <w:ind w:left="426"/>
        <w:jc w:val="both"/>
        <w:rPr>
          <w:rFonts w:asciiTheme="minorHAnsi" w:hAnsiTheme="minorHAnsi" w:cstheme="minorHAnsi"/>
          <w:color w:val="000000"/>
          <w:sz w:val="22"/>
          <w:szCs w:val="22"/>
        </w:rPr>
      </w:pPr>
    </w:p>
    <w:p w:rsidR="002B6F0F" w:rsidRDefault="002B6F0F" w:rsidP="00B73DE8">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lastRenderedPageBreak/>
              <w:drawing>
                <wp:inline distT="0" distB="0" distL="0" distR="0" wp14:anchorId="22FC90F9" wp14:editId="4E5253A2">
                  <wp:extent cx="1018540" cy="419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2" cy="419903"/>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B73DE8">
        <w:trPr>
          <w:trHeight w:val="340"/>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B73DE8">
        <w:trPr>
          <w:trHeight w:val="340"/>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B73DE8">
        <w:trPr>
          <w:trHeight w:val="340"/>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B73DE8" w:rsidRDefault="002B6F0F" w:rsidP="008B2D65">
      <w:pPr>
        <w:jc w:val="center"/>
        <w:rPr>
          <w:rFonts w:asciiTheme="minorHAnsi" w:hAnsiTheme="minorHAnsi" w:cstheme="minorHAnsi"/>
          <w:b/>
          <w:sz w:val="22"/>
          <w:szCs w:val="22"/>
        </w:rPr>
      </w:pPr>
      <w:r w:rsidRPr="00B73DE8">
        <w:rPr>
          <w:rFonts w:asciiTheme="minorHAnsi" w:hAnsiTheme="minorHAnsi" w:cstheme="minorHAnsi"/>
          <w:b/>
          <w:sz w:val="22"/>
          <w:szCs w:val="22"/>
        </w:rPr>
        <w:lastRenderedPageBreak/>
        <w:t>PARTE III</w:t>
      </w:r>
    </w:p>
    <w:p w:rsidR="002B6F0F" w:rsidRPr="00365997" w:rsidRDefault="002B6F0F" w:rsidP="00B73DE8">
      <w:pPr>
        <w:jc w:val="center"/>
        <w:rPr>
          <w:rFonts w:asciiTheme="minorHAnsi" w:hAnsiTheme="minorHAnsi" w:cstheme="minorHAnsi"/>
          <w:b/>
          <w:sz w:val="22"/>
          <w:szCs w:val="22"/>
        </w:rPr>
      </w:pPr>
      <w:r w:rsidRPr="00365997">
        <w:rPr>
          <w:rFonts w:asciiTheme="minorHAnsi" w:hAnsiTheme="minorHAnsi" w:cstheme="minorHAnsi"/>
          <w:b/>
          <w:sz w:val="22"/>
          <w:szCs w:val="22"/>
        </w:rPr>
        <w:t>EVALUACION Y FORMALIZACION</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w:t>
      </w:r>
    </w:p>
    <w:p w:rsidR="008C618D" w:rsidRPr="008B6CB5"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1968C7">
      <w:pPr>
        <w:pStyle w:val="Prrafodelista"/>
        <w:numPr>
          <w:ilvl w:val="3"/>
          <w:numId w:val="33"/>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8C618D" w:rsidRPr="00C3344E" w:rsidRDefault="008C618D" w:rsidP="008C618D">
      <w:pPr>
        <w:pStyle w:val="Prrafodelista"/>
        <w:rPr>
          <w:rFonts w:asciiTheme="minorHAnsi" w:hAnsiTheme="minorHAnsi" w:cstheme="minorHAnsi"/>
          <w:sz w:val="22"/>
          <w:szCs w:val="22"/>
        </w:rPr>
      </w:pPr>
    </w:p>
    <w:p w:rsidR="008C618D" w:rsidRPr="00C3344E" w:rsidRDefault="008C618D" w:rsidP="001968C7">
      <w:pPr>
        <w:pStyle w:val="Prrafodelista"/>
        <w:numPr>
          <w:ilvl w:val="3"/>
          <w:numId w:val="33"/>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853EE9" w:rsidRPr="00365997" w:rsidRDefault="00853EE9"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B6F0F" w:rsidRPr="00365997" w:rsidRDefault="002B6F0F" w:rsidP="00A627F3">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1968C7">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1968C7">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1968C7">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1968C7">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r w:rsidR="00903A37">
        <w:rPr>
          <w:rFonts w:asciiTheme="minorHAnsi" w:hAnsiTheme="minorHAnsi" w:cstheme="minorHAnsi"/>
          <w:sz w:val="22"/>
          <w:szCs w:val="22"/>
        </w:rPr>
        <w:t>.</w:t>
      </w:r>
    </w:p>
    <w:p w:rsidR="002B6F0F" w:rsidRPr="00365997" w:rsidRDefault="002B6F0F" w:rsidP="001968C7">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w:t>
      </w:r>
      <w:r w:rsidR="00903A37">
        <w:rPr>
          <w:rFonts w:asciiTheme="minorHAnsi" w:hAnsiTheme="minorHAnsi" w:cstheme="minorHAnsi"/>
          <w:sz w:val="22"/>
          <w:szCs w:val="22"/>
        </w:rPr>
        <w:t>rantía de Seriedad de Propuesta.</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1968C7">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1968C7">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1968C7">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1968C7">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1968C7">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1968C7">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1968C7">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1968C7">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1968C7">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A627F3" w:rsidRDefault="002B6F0F" w:rsidP="002B6F0F">
      <w:pPr>
        <w:pStyle w:val="Prrafodelista"/>
        <w:ind w:left="851"/>
        <w:jc w:val="both"/>
        <w:rPr>
          <w:rFonts w:asciiTheme="minorHAnsi" w:hAnsiTheme="minorHAnsi" w:cstheme="minorHAnsi"/>
          <w:sz w:val="18"/>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lastRenderedPageBreak/>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1968C7">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1968C7">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1968C7">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1968C7">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1968C7">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1968C7">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A627F3">
        <w:rPr>
          <w:rFonts w:asciiTheme="minorHAnsi" w:hAnsiTheme="minorHAnsi" w:cstheme="minorHAns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sidR="00A627F3">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r w:rsidRPr="006F470A">
        <w:rPr>
          <w:rFonts w:asciiTheme="minorHAnsi" w:hAnsiTheme="minorHAnsi" w:cstheme="minorHAnsi"/>
          <w:sz w:val="22"/>
          <w:szCs w:val="22"/>
          <w:lang w:val="es-BO"/>
        </w:rPr>
        <w:t>.</w:t>
      </w:r>
    </w:p>
    <w:p w:rsidR="002B6F0F" w:rsidRPr="00330E40" w:rsidRDefault="002B6F0F" w:rsidP="002B6F0F">
      <w:pPr>
        <w:ind w:left="2832" w:hanging="2124"/>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General y Específica del Proponente</w:t>
      </w:r>
      <w:r w:rsidR="00330E40">
        <w:rPr>
          <w:rFonts w:asciiTheme="minorHAnsi" w:hAnsiTheme="minorHAnsi" w:cstheme="minorHAnsi"/>
          <w:sz w:val="22"/>
          <w:szCs w:val="22"/>
          <w:lang w:val="es-BO"/>
        </w:rPr>
        <w:t>.</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330E40"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Experiencia General y Específica del Personal Clave</w:t>
      </w:r>
      <w:r w:rsidR="008B2D65">
        <w:rPr>
          <w:rFonts w:asciiTheme="minorHAnsi" w:hAnsiTheme="minorHAnsi" w:cstheme="minorHAnsi"/>
          <w:sz w:val="22"/>
          <w:szCs w:val="22"/>
          <w:lang w:val="es-BO"/>
        </w:rPr>
        <w:t>:</w:t>
      </w:r>
    </w:p>
    <w:p w:rsidR="00330E40" w:rsidRDefault="00330E40" w:rsidP="001968C7">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Residente de Supervisión</w:t>
      </w:r>
    </w:p>
    <w:p w:rsidR="00330E40" w:rsidRDefault="00330E40" w:rsidP="001968C7">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Especialista Instalaciones Mecánicas y/o Electromecánico </w:t>
      </w:r>
    </w:p>
    <w:p w:rsidR="00330E40" w:rsidRPr="00192047" w:rsidRDefault="00330E40" w:rsidP="001968C7">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Especialista Instalaciones Eléctrico y/o Electricista</w:t>
      </w:r>
      <w:r w:rsidR="008F3236">
        <w:rPr>
          <w:rFonts w:asciiTheme="minorHAnsi" w:hAnsiTheme="minorHAnsi" w:cstheme="minorHAnsi"/>
          <w:sz w:val="22"/>
          <w:szCs w:val="22"/>
          <w:lang w:val="es-BO"/>
        </w:rPr>
        <w:t>.</w:t>
      </w:r>
    </w:p>
    <w:p w:rsidR="002B6F0F" w:rsidRDefault="002B6F0F" w:rsidP="002B6F0F">
      <w:pPr>
        <w:ind w:left="2832" w:hanging="2124"/>
        <w:jc w:val="both"/>
        <w:rPr>
          <w:rFonts w:asciiTheme="minorHAnsi" w:hAnsiTheme="minorHAnsi" w:cstheme="minorHAnsi"/>
          <w:b/>
          <w:i/>
          <w:color w:val="FF0000"/>
          <w:sz w:val="22"/>
          <w:szCs w:val="22"/>
        </w:rPr>
      </w:pPr>
    </w:p>
    <w:p w:rsidR="002B6F0F" w:rsidRPr="00330E40" w:rsidRDefault="002B6F0F" w:rsidP="00330E40">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8F3236">
        <w:rPr>
          <w:rFonts w:asciiTheme="minorHAnsi" w:hAnsiTheme="minorHAnsi" w:cstheme="minorHAnsi"/>
          <w:sz w:val="22"/>
          <w:szCs w:val="22"/>
          <w:lang w:val="es-BO"/>
        </w:rPr>
        <w:t>T</w:t>
      </w:r>
      <w:r>
        <w:rPr>
          <w:rFonts w:asciiTheme="minorHAnsi" w:hAnsiTheme="minorHAnsi" w:cstheme="minorHAnsi"/>
          <w:sz w:val="22"/>
          <w:szCs w:val="22"/>
          <w:lang w:val="es-BO"/>
        </w:rPr>
        <w:t>érminos</w:t>
      </w:r>
      <w:r w:rsidR="008F3236">
        <w:rPr>
          <w:rFonts w:asciiTheme="minorHAnsi" w:hAnsiTheme="minorHAnsi" w:cstheme="minorHAnsi"/>
          <w:sz w:val="22"/>
          <w:szCs w:val="22"/>
          <w:lang w:val="es-BO"/>
        </w:rPr>
        <w:t xml:space="preserve"> de R</w:t>
      </w:r>
      <w:r>
        <w:rPr>
          <w:rFonts w:asciiTheme="minorHAnsi" w:hAnsiTheme="minorHAnsi" w:cstheme="minorHAnsi"/>
          <w:sz w:val="22"/>
          <w:szCs w:val="22"/>
          <w:lang w:val="es-BO"/>
        </w:rPr>
        <w:t>eferencia.</w:t>
      </w: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F3236" w:rsidRDefault="008F3236" w:rsidP="002B6F0F">
      <w:pPr>
        <w:jc w:val="center"/>
        <w:rPr>
          <w:rFonts w:asciiTheme="minorHAnsi" w:hAnsiTheme="minorHAnsi" w:cstheme="minorHAnsi"/>
          <w:b/>
          <w:sz w:val="22"/>
          <w:szCs w:val="22"/>
        </w:rPr>
      </w:pPr>
    </w:p>
    <w:p w:rsidR="008F3236" w:rsidRDefault="008F3236" w:rsidP="002B6F0F">
      <w:pPr>
        <w:jc w:val="center"/>
        <w:rPr>
          <w:rFonts w:asciiTheme="minorHAnsi" w:hAnsiTheme="minorHAnsi" w:cstheme="minorHAnsi"/>
          <w:b/>
          <w:sz w:val="22"/>
          <w:szCs w:val="22"/>
        </w:rPr>
      </w:pPr>
    </w:p>
    <w:p w:rsidR="007B27B2" w:rsidRDefault="007B27B2" w:rsidP="007B27B2">
      <w:pPr>
        <w:rPr>
          <w:rFonts w:asciiTheme="minorHAnsi" w:hAnsiTheme="minorHAnsi" w:cstheme="minorHAnsi"/>
          <w:b/>
          <w:sz w:val="22"/>
          <w:szCs w:val="22"/>
        </w:rPr>
      </w:pPr>
    </w:p>
    <w:p w:rsidR="002B6F0F" w:rsidRPr="00365997" w:rsidRDefault="002B6F0F" w:rsidP="007B27B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441521">
        <w:trPr>
          <w:trHeight w:val="369"/>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441521">
        <w:trPr>
          <w:trHeight w:val="369"/>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441521">
        <w:trPr>
          <w:trHeight w:val="369"/>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441521">
        <w:trPr>
          <w:trHeight w:val="403"/>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lastRenderedPageBreak/>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1968C7">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1968C7">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1968C7">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1968C7">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1968C7">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1968C7">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lastRenderedPageBreak/>
        <w:t xml:space="preserve">Original del Certificado de la Solvencia Fiscal, emitido por la Contraloría General del Estado (CGE), </w:t>
      </w:r>
      <w:r w:rsidR="00B02109" w:rsidRPr="00057263">
        <w:rPr>
          <w:rFonts w:asciiTheme="minorHAnsi" w:hAnsiTheme="minorHAnsi" w:cstheme="minorHAnsi"/>
          <w:sz w:val="22"/>
          <w:szCs w:val="22"/>
        </w:rPr>
        <w:t>solo para montos adju</w:t>
      </w:r>
      <w:r w:rsidR="00656B66">
        <w:rPr>
          <w:rFonts w:asciiTheme="minorHAnsi" w:hAnsiTheme="minorHAnsi" w:cstheme="minorHAnsi"/>
          <w:sz w:val="22"/>
          <w:szCs w:val="22"/>
        </w:rPr>
        <w:t>dicados mayores a Bs1.000.000.-</w:t>
      </w:r>
      <w:r w:rsidR="008B429B">
        <w:rPr>
          <w:rFonts w:asciiTheme="minorHAnsi" w:hAnsiTheme="minorHAnsi" w:cstheme="minorHAnsi"/>
          <w:sz w:val="22"/>
          <w:szCs w:val="22"/>
        </w:rPr>
        <w:t xml:space="preserve"> (Un millón 00/100 bolivianos).</w:t>
      </w:r>
    </w:p>
    <w:p w:rsidR="00AD2868" w:rsidRPr="001D36AB" w:rsidRDefault="00AD2868" w:rsidP="001968C7">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1968C7">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1968C7">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1968C7">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1968C7">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1968C7">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1968C7">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1968C7">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1968C7">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1968C7">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1968C7">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1968C7">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656B66">
        <w:rPr>
          <w:rFonts w:asciiTheme="minorHAnsi" w:hAnsiTheme="minorHAnsi" w:cstheme="minorHAnsi"/>
          <w:sz w:val="22"/>
          <w:szCs w:val="22"/>
        </w:rPr>
        <w:t xml:space="preserve"> mayores a Bs1.000.000.-</w:t>
      </w:r>
      <w:r w:rsidR="008B429B">
        <w:rPr>
          <w:rFonts w:asciiTheme="minorHAnsi" w:hAnsiTheme="minorHAnsi" w:cstheme="minorHAnsi"/>
          <w:sz w:val="22"/>
          <w:szCs w:val="22"/>
        </w:rPr>
        <w:t xml:space="preserve"> (Un millón 00/100 bolivianos).</w:t>
      </w:r>
    </w:p>
    <w:p w:rsidR="00AD2868" w:rsidRPr="001D36AB" w:rsidRDefault="00AD2868" w:rsidP="001968C7">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1968C7">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9C107B" w:rsidRPr="00983395">
        <w:rPr>
          <w:rFonts w:asciiTheme="minorHAnsi" w:hAnsiTheme="minorHAnsi" w:cstheme="minorHAnsi"/>
          <w:sz w:val="22"/>
          <w:szCs w:val="22"/>
        </w:rPr>
        <w:t>protocolizado</w:t>
      </w:r>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Default="00AD2868" w:rsidP="00AD2868">
      <w:pPr>
        <w:ind w:left="720"/>
        <w:jc w:val="both"/>
        <w:rPr>
          <w:rFonts w:asciiTheme="minorHAnsi" w:hAnsiTheme="minorHAnsi" w:cstheme="minorHAnsi"/>
          <w:sz w:val="22"/>
          <w:szCs w:val="22"/>
        </w:rPr>
      </w:pPr>
    </w:p>
    <w:p w:rsidR="00272D63" w:rsidRDefault="00272D63" w:rsidP="00AD2868">
      <w:pPr>
        <w:ind w:left="720"/>
        <w:jc w:val="both"/>
        <w:rPr>
          <w:rFonts w:asciiTheme="minorHAnsi" w:hAnsiTheme="minorHAnsi" w:cstheme="minorHAnsi"/>
          <w:sz w:val="22"/>
          <w:szCs w:val="22"/>
        </w:rPr>
      </w:pPr>
    </w:p>
    <w:p w:rsidR="00441521" w:rsidRDefault="00441521" w:rsidP="00AD2868">
      <w:pPr>
        <w:ind w:left="720"/>
        <w:jc w:val="both"/>
        <w:rPr>
          <w:rFonts w:asciiTheme="minorHAnsi" w:hAnsiTheme="minorHAnsi" w:cstheme="minorHAnsi"/>
          <w:sz w:val="22"/>
          <w:szCs w:val="22"/>
        </w:rPr>
      </w:pPr>
    </w:p>
    <w:p w:rsidR="00330E40" w:rsidRPr="00330E40" w:rsidRDefault="00330E40" w:rsidP="00AD2868">
      <w:pPr>
        <w:ind w:left="720"/>
        <w:jc w:val="both"/>
        <w:rPr>
          <w:rFonts w:asciiTheme="minorHAnsi" w:hAnsiTheme="minorHAnsi" w:cstheme="minorHAnsi"/>
          <w:sz w:val="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B53A46" w:rsidRPr="00272D63" w:rsidRDefault="00AD2868" w:rsidP="00272D63">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r w:rsidRPr="006F470A">
        <w:rPr>
          <w:rFonts w:asciiTheme="minorHAnsi" w:hAnsiTheme="minorHAnsi" w:cstheme="minorHAnsi"/>
          <w:b/>
          <w:bCs/>
          <w:i/>
          <w:iCs/>
          <w:sz w:val="22"/>
          <w:szCs w:val="22"/>
        </w:rPr>
        <w:br w:type="page"/>
      </w:r>
    </w:p>
    <w:p w:rsidR="00272D63" w:rsidRDefault="00272D63"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AE665C" w:rsidRDefault="00272D63" w:rsidP="002B6F0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442"/>
        <w:gridCol w:w="1938"/>
      </w:tblGrid>
      <w:tr w:rsidR="002B6F0F" w:rsidRPr="00552079" w:rsidTr="00272D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2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938"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272D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2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c>
          <w:tcPr>
            <w:tcW w:w="1938"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8"/>
          <w:pgSz w:w="12242" w:h="15842" w:code="1"/>
          <w:pgMar w:top="1418" w:right="1418" w:bottom="426" w:left="1701" w:header="624" w:footer="851" w:gutter="0"/>
          <w:cols w:space="708"/>
          <w:titlePg/>
          <w:docGrid w:linePitch="360"/>
        </w:sectPr>
      </w:pPr>
    </w:p>
    <w:p w:rsidR="00272D63" w:rsidRDefault="00272D63"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272D63" w:rsidRDefault="002B6F0F" w:rsidP="002B6F0F">
      <w:pPr>
        <w:jc w:val="both"/>
        <w:rPr>
          <w:rFonts w:asciiTheme="minorHAnsi" w:hAnsiTheme="minorHAnsi" w:cstheme="minorHAnsi"/>
          <w:sz w:val="22"/>
          <w:szCs w:val="18"/>
        </w:rPr>
      </w:pPr>
      <w:r w:rsidRPr="00272D63">
        <w:rPr>
          <w:rFonts w:asciiTheme="minorHAnsi" w:hAnsiTheme="minorHAnsi" w:cstheme="minorHAnsi"/>
          <w:sz w:val="22"/>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Pr="00AE665C" w:rsidRDefault="008F3236" w:rsidP="001B0A46">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 xml:space="preserve">En </w:t>
            </w:r>
            <w:r w:rsidR="002B6F0F"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1968C7">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1968C7">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DE0F0F" w:rsidRDefault="00DE0F0F" w:rsidP="002B6F0F">
      <w:pPr>
        <w:jc w:val="center"/>
        <w:rPr>
          <w:rFonts w:asciiTheme="minorHAnsi" w:hAnsiTheme="minorHAnsi" w:cstheme="minorHAnsi"/>
          <w:b/>
          <w:sz w:val="22"/>
          <w:szCs w:val="22"/>
        </w:rPr>
      </w:pPr>
    </w:p>
    <w:p w:rsidR="008F3236" w:rsidRDefault="008F3236" w:rsidP="002B6F0F">
      <w:pPr>
        <w:jc w:val="center"/>
        <w:rPr>
          <w:rFonts w:asciiTheme="minorHAnsi" w:hAnsiTheme="minorHAnsi" w:cstheme="minorHAnsi"/>
          <w:b/>
          <w:sz w:val="22"/>
          <w:szCs w:val="22"/>
        </w:rPr>
      </w:pPr>
    </w:p>
    <w:p w:rsidR="008F3236" w:rsidRDefault="008F3236" w:rsidP="002B6F0F">
      <w:pPr>
        <w:jc w:val="center"/>
        <w:rPr>
          <w:rFonts w:asciiTheme="minorHAnsi" w:hAnsiTheme="minorHAnsi" w:cstheme="minorHAnsi"/>
          <w:b/>
          <w:sz w:val="22"/>
          <w:szCs w:val="22"/>
        </w:rPr>
      </w:pPr>
    </w:p>
    <w:p w:rsidR="008F3236" w:rsidRDefault="008F323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8F3236">
        <w:rPr>
          <w:rFonts w:asciiTheme="minorHAnsi" w:hAnsiTheme="minorHAnsi" w:cstheme="minorHAnsi"/>
          <w:b/>
          <w:i/>
          <w:sz w:val="22"/>
          <w:szCs w:val="22"/>
          <w:highlight w:val="yellow"/>
        </w:rPr>
        <w:t>(El Proponente deberá indicar el cargo del personal clave de acuerdo a lo solicitado en los términos de referencia y realizar un formulario para cada cargo)</w:t>
      </w:r>
      <w:r w:rsidRPr="006F470A">
        <w:rPr>
          <w:rFonts w:asciiTheme="minorHAnsi" w:hAnsiTheme="minorHAnsi" w:cstheme="minorHAnsi"/>
          <w:b/>
          <w:i/>
          <w:sz w:val="22"/>
          <w:szCs w:val="22"/>
        </w:rPr>
        <w:t xml:space="preserve">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DE0F0F" w:rsidP="00DE0F0F">
            <w:pPr>
              <w:jc w:val="center"/>
              <w:rPr>
                <w:rFonts w:asciiTheme="minorHAnsi" w:hAnsiTheme="minorHAnsi" w:cstheme="minorHAnsi"/>
                <w:b/>
                <w:sz w:val="22"/>
                <w:szCs w:val="22"/>
                <w:lang w:val="es-BO"/>
              </w:rPr>
            </w:pPr>
            <w:r>
              <w:rPr>
                <w:rFonts w:asciiTheme="minorHAnsi" w:hAnsiTheme="minorHAnsi" w:cstheme="minorHAnsi"/>
                <w:b/>
                <w:color w:val="FF0000"/>
                <w:sz w:val="16"/>
                <w:szCs w:val="22"/>
                <w:lang w:val="es-BO"/>
              </w:rPr>
              <w:t>En Bolivianos</w:t>
            </w:r>
            <w:r w:rsidRPr="00AE665C">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7B27B2">
              <w:rPr>
                <w:rFonts w:asciiTheme="minorHAnsi" w:hAnsiTheme="minorHAnsi" w:cstheme="minorHAnsi"/>
                <w:b/>
                <w:sz w:val="22"/>
                <w:szCs w:val="22"/>
                <w:highlight w:val="yellow"/>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5A0762" w:rsidP="005A0762">
            <w:pPr>
              <w:jc w:val="center"/>
              <w:rPr>
                <w:rFonts w:asciiTheme="minorHAnsi" w:hAnsiTheme="minorHAnsi" w:cstheme="minorHAnsi"/>
                <w:b/>
                <w:sz w:val="22"/>
                <w:szCs w:val="22"/>
              </w:rPr>
            </w:pPr>
            <w:r w:rsidRPr="008B2D65">
              <w:rPr>
                <w:rFonts w:asciiTheme="minorHAnsi" w:hAnsiTheme="minorHAnsi" w:cstheme="minorHAnsi"/>
                <w:b/>
                <w:sz w:val="22"/>
                <w:szCs w:val="22"/>
                <w:highlight w:val="yellow"/>
              </w:rPr>
              <w:t>(Día/Mes/A</w:t>
            </w:r>
            <w:r w:rsidR="002B6F0F" w:rsidRPr="008B2D65">
              <w:rPr>
                <w:rFonts w:asciiTheme="minorHAnsi" w:hAnsiTheme="minorHAnsi" w:cstheme="minorHAnsi"/>
                <w:b/>
                <w:sz w:val="22"/>
                <w:szCs w:val="22"/>
                <w:highlight w:val="yellow"/>
              </w:rPr>
              <w:t>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DE0F0F" w:rsidP="00DE0F0F">
            <w:pPr>
              <w:jc w:val="center"/>
              <w:rPr>
                <w:rFonts w:asciiTheme="minorHAnsi" w:hAnsiTheme="minorHAnsi" w:cstheme="minorHAnsi"/>
                <w:b/>
                <w:sz w:val="22"/>
                <w:szCs w:val="22"/>
                <w:lang w:val="es-BO"/>
              </w:rPr>
            </w:pPr>
            <w:r>
              <w:rPr>
                <w:rFonts w:asciiTheme="minorHAnsi" w:hAnsiTheme="minorHAnsi" w:cstheme="minorHAnsi"/>
                <w:b/>
                <w:color w:val="FF0000"/>
                <w:sz w:val="16"/>
                <w:szCs w:val="22"/>
                <w:lang w:val="es-BO"/>
              </w:rPr>
              <w:t xml:space="preserve">En </w:t>
            </w:r>
            <w:r w:rsidR="002B6F0F" w:rsidRPr="00AE665C">
              <w:rPr>
                <w:rFonts w:asciiTheme="minorHAnsi" w:hAnsiTheme="minorHAnsi" w:cstheme="minorHAnsi"/>
                <w:b/>
                <w:color w:val="FF0000"/>
                <w:sz w:val="16"/>
                <w:szCs w:val="22"/>
                <w:lang w:val="es-BO"/>
              </w:rPr>
              <w:t>Boliv</w:t>
            </w:r>
            <w:r>
              <w:rPr>
                <w:rFonts w:asciiTheme="minorHAnsi" w:hAnsiTheme="minorHAnsi" w:cstheme="minorHAnsi"/>
                <w:b/>
                <w:color w:val="FF0000"/>
                <w:sz w:val="16"/>
                <w:szCs w:val="22"/>
                <w:lang w:val="es-BO"/>
              </w:rPr>
              <w:t>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7B27B2">
              <w:rPr>
                <w:rFonts w:asciiTheme="minorHAnsi" w:hAnsiTheme="minorHAnsi" w:cstheme="minorHAnsi"/>
                <w:b/>
                <w:sz w:val="22"/>
                <w:szCs w:val="22"/>
                <w:highlight w:val="yellow"/>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8B2D65">
              <w:rPr>
                <w:rFonts w:asciiTheme="minorHAnsi" w:hAnsiTheme="minorHAnsi" w:cstheme="minorHAnsi"/>
                <w:b/>
                <w:sz w:val="22"/>
                <w:szCs w:val="22"/>
                <w:highlight w:val="yellow"/>
              </w:rPr>
              <w:t>(Día/Mes/Año)</w:t>
            </w:r>
            <w:r w:rsidRPr="006F470A">
              <w:rPr>
                <w:rFonts w:asciiTheme="minorHAnsi" w:hAnsiTheme="minorHAnsi" w:cstheme="minorHAnsi"/>
                <w:b/>
                <w:sz w:val="22"/>
                <w:szCs w:val="22"/>
              </w:rPr>
              <w:t xml:space="preserve">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1968C7">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1968C7">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DE0F0F" w:rsidRDefault="00DE0F0F" w:rsidP="00C36B92">
      <w:pPr>
        <w:jc w:val="center"/>
        <w:rPr>
          <w:rFonts w:asciiTheme="minorHAnsi" w:hAnsiTheme="minorHAnsi" w:cstheme="minorHAnsi"/>
          <w:b/>
          <w:sz w:val="22"/>
          <w:szCs w:val="22"/>
        </w:rPr>
      </w:pPr>
    </w:p>
    <w:p w:rsidR="00DE0F0F" w:rsidRDefault="00DE0F0F" w:rsidP="00C36B92">
      <w:pPr>
        <w:jc w:val="center"/>
        <w:rPr>
          <w:rFonts w:asciiTheme="minorHAnsi" w:hAnsiTheme="minorHAnsi" w:cstheme="minorHAnsi"/>
          <w:b/>
          <w:sz w:val="22"/>
          <w:szCs w:val="22"/>
        </w:rPr>
      </w:pPr>
    </w:p>
    <w:p w:rsidR="00DE0F0F" w:rsidRDefault="00DE0F0F" w:rsidP="00C36B92">
      <w:pPr>
        <w:jc w:val="center"/>
        <w:rPr>
          <w:rFonts w:asciiTheme="minorHAnsi" w:hAnsiTheme="minorHAnsi" w:cstheme="minorHAnsi"/>
          <w:b/>
          <w:sz w:val="22"/>
          <w:szCs w:val="22"/>
        </w:rPr>
      </w:pPr>
    </w:p>
    <w:p w:rsidR="00DE0F0F" w:rsidRDefault="00DE0F0F" w:rsidP="00C36B92">
      <w:pPr>
        <w:jc w:val="center"/>
        <w:rPr>
          <w:rFonts w:asciiTheme="minorHAnsi" w:hAnsiTheme="minorHAnsi" w:cstheme="minorHAnsi"/>
          <w:b/>
          <w:sz w:val="22"/>
          <w:szCs w:val="22"/>
        </w:rPr>
      </w:pPr>
    </w:p>
    <w:p w:rsidR="00DE0F0F" w:rsidRDefault="00DE0F0F" w:rsidP="00C36B92">
      <w:pPr>
        <w:jc w:val="center"/>
        <w:rPr>
          <w:rFonts w:asciiTheme="minorHAnsi" w:hAnsiTheme="minorHAnsi" w:cstheme="minorHAnsi"/>
          <w:b/>
          <w:sz w:val="22"/>
          <w:szCs w:val="22"/>
        </w:rPr>
      </w:pPr>
    </w:p>
    <w:p w:rsidR="00DE0F0F" w:rsidRDefault="00DE0F0F" w:rsidP="00C36B92">
      <w:pPr>
        <w:jc w:val="center"/>
        <w:rPr>
          <w:rFonts w:asciiTheme="minorHAnsi" w:hAnsiTheme="minorHAnsi" w:cstheme="minorHAnsi"/>
          <w:b/>
          <w:sz w:val="22"/>
          <w:szCs w:val="22"/>
        </w:rPr>
      </w:pPr>
    </w:p>
    <w:p w:rsidR="00DE0F0F" w:rsidRDefault="00DE0F0F" w:rsidP="00C36B92">
      <w:pPr>
        <w:jc w:val="center"/>
        <w:rPr>
          <w:rFonts w:asciiTheme="minorHAnsi" w:hAnsiTheme="minorHAnsi" w:cstheme="minorHAnsi"/>
          <w:b/>
          <w:sz w:val="22"/>
          <w:szCs w:val="22"/>
        </w:rPr>
      </w:pPr>
    </w:p>
    <w:p w:rsidR="00DE0F0F" w:rsidRDefault="00DE0F0F"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Pr="00A6560B" w:rsidRDefault="00C36B92" w:rsidP="00C36B92">
      <w:pPr>
        <w:jc w:val="center"/>
        <w:rPr>
          <w:rFonts w:ascii="Calibri" w:hAnsi="Calibri" w:cs="Calibri"/>
          <w:b/>
          <w:sz w:val="22"/>
          <w:szCs w:val="18"/>
        </w:rPr>
      </w:pPr>
      <w:r w:rsidRPr="00A6560B">
        <w:rPr>
          <w:rFonts w:ascii="Calibri" w:hAnsi="Calibri" w:cs="Calibri"/>
          <w:b/>
          <w:sz w:val="24"/>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XSpec="center"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A6714A">
        <w:trPr>
          <w:tblHeader/>
        </w:trPr>
        <w:tc>
          <w:tcPr>
            <w:tcW w:w="9433" w:type="dxa"/>
            <w:shd w:val="clear" w:color="auto" w:fill="44546A" w:themeFill="text2"/>
            <w:vAlign w:val="center"/>
          </w:tcPr>
          <w:p w:rsidR="003072BF" w:rsidRPr="00A6560B" w:rsidRDefault="00C36B92" w:rsidP="003072BF">
            <w:pPr>
              <w:jc w:val="center"/>
              <w:rPr>
                <w:rFonts w:ascii="Calibri" w:hAnsi="Calibri" w:cs="Calibri"/>
                <w:b/>
                <w:color w:val="FFFFFF" w:themeColor="background1"/>
                <w:sz w:val="22"/>
              </w:rPr>
            </w:pPr>
            <w:r w:rsidRPr="00A6560B">
              <w:rPr>
                <w:rFonts w:ascii="Calibri" w:hAnsi="Calibri" w:cs="Calibri"/>
                <w:b/>
                <w:color w:val="FFFFFF" w:themeColor="background1"/>
                <w:sz w:val="22"/>
              </w:rPr>
              <w:t xml:space="preserve">Para ser llenado por el proponente de acuerdo a lo establecido en los Términos de Referencia de la </w:t>
            </w:r>
          </w:p>
          <w:p w:rsidR="00C36B92" w:rsidRPr="00A6560B" w:rsidRDefault="003072BF" w:rsidP="003072BF">
            <w:pPr>
              <w:jc w:val="center"/>
              <w:rPr>
                <w:rFonts w:ascii="Calibri" w:hAnsi="Calibri" w:cs="Calibri"/>
                <w:b/>
                <w:color w:val="FFFFFF" w:themeColor="background1"/>
                <w:sz w:val="22"/>
              </w:rPr>
            </w:pPr>
            <w:r w:rsidRPr="00A6560B">
              <w:rPr>
                <w:rFonts w:ascii="Calibri" w:hAnsi="Calibri" w:cs="Calibri"/>
                <w:b/>
                <w:color w:val="FFFFFF" w:themeColor="background1"/>
                <w:sz w:val="22"/>
              </w:rPr>
              <w:t>SUPERVISIÓN  TÉCNICA</w:t>
            </w:r>
          </w:p>
        </w:tc>
      </w:tr>
      <w:tr w:rsidR="00C36B92" w:rsidRPr="00CE29C0" w:rsidTr="00A6714A">
        <w:trPr>
          <w:trHeight w:val="472"/>
        </w:trPr>
        <w:tc>
          <w:tcPr>
            <w:tcW w:w="9433" w:type="dxa"/>
            <w:shd w:val="clear" w:color="auto" w:fill="D9D9D9" w:themeFill="background1" w:themeFillShade="D9"/>
            <w:vAlign w:val="center"/>
          </w:tcPr>
          <w:p w:rsidR="00C36B92" w:rsidRPr="00A6560B" w:rsidRDefault="00C36B92" w:rsidP="001B0A46">
            <w:pPr>
              <w:jc w:val="center"/>
              <w:rPr>
                <w:rFonts w:ascii="Calibri" w:hAnsi="Calibri" w:cs="Calibri"/>
                <w:b/>
                <w:sz w:val="22"/>
              </w:rPr>
            </w:pPr>
            <w:r w:rsidRPr="00A6560B">
              <w:rPr>
                <w:rFonts w:ascii="Calibri" w:hAnsi="Calibri" w:cs="Calibri"/>
                <w:b/>
                <w:sz w:val="22"/>
              </w:rPr>
              <w:t>Propuesta (*)</w:t>
            </w:r>
          </w:p>
        </w:tc>
      </w:tr>
      <w:tr w:rsidR="00C36B92" w:rsidRPr="00CE29C0" w:rsidTr="00A6714A">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A6560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A6560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5712BC" w:rsidRPr="00927AF0" w:rsidRDefault="005712BC" w:rsidP="00A6560B">
      <w:pPr>
        <w:keepNext/>
        <w:keepLines/>
        <w:jc w:val="center"/>
        <w:outlineLvl w:val="1"/>
        <w:rPr>
          <w:rFonts w:asciiTheme="minorHAnsi" w:hAnsiTheme="minorHAnsi" w:cstheme="minorHAnsi"/>
          <w:b/>
          <w:bCs/>
          <w:sz w:val="6"/>
          <w:szCs w:val="22"/>
          <w:lang w:val="es-BO"/>
        </w:rPr>
      </w:pPr>
    </w:p>
    <w:p w:rsidR="00A6560B" w:rsidRDefault="005712BC" w:rsidP="00A6560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CALIDAD PROPUESTA TECNICA Y COSTO</w:t>
      </w:r>
    </w:p>
    <w:p w:rsidR="005712BC" w:rsidRDefault="005712BC" w:rsidP="00A6560B">
      <w:pPr>
        <w:keepNext/>
        <w:keepLines/>
        <w:jc w:val="center"/>
        <w:outlineLvl w:val="1"/>
        <w:rPr>
          <w:rFonts w:asciiTheme="minorHAnsi" w:hAnsiTheme="minorHAnsi" w:cstheme="minorHAnsi"/>
          <w:b/>
          <w:bCs/>
          <w:sz w:val="22"/>
          <w:szCs w:val="22"/>
          <w:lang w:val="es-BO"/>
        </w:rPr>
      </w:pPr>
    </w:p>
    <w:p w:rsidR="0081194D" w:rsidRPr="00AD212F" w:rsidRDefault="0081194D" w:rsidP="0081194D">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81194D" w:rsidRPr="002D338B" w:rsidRDefault="0081194D" w:rsidP="0081194D">
      <w:pPr>
        <w:jc w:val="center"/>
        <w:rPr>
          <w:rFonts w:ascii="Calibri" w:hAnsi="Calibri" w:cs="Calibri"/>
          <w:sz w:val="22"/>
          <w:szCs w:val="18"/>
        </w:rPr>
      </w:pPr>
      <w:r>
        <w:rPr>
          <w:rFonts w:ascii="Calibri" w:hAnsi="Calibri" w:cs="Calibri"/>
          <w:sz w:val="22"/>
          <w:szCs w:val="18"/>
        </w:rPr>
        <w:t>PRIMERA ETAPA:</w:t>
      </w:r>
      <w:r>
        <w:rPr>
          <w:rFonts w:ascii="Calibri" w:hAnsi="Calibri" w:cs="Calibri"/>
          <w:sz w:val="22"/>
          <w:szCs w:val="18"/>
        </w:rPr>
        <w:tab/>
      </w:r>
      <w:r w:rsidRPr="002D338B">
        <w:rPr>
          <w:rFonts w:ascii="Calibri" w:hAnsi="Calibri" w:cs="Calibri"/>
          <w:sz w:val="22"/>
          <w:szCs w:val="18"/>
        </w:rPr>
        <w:t>Propuesta Ec</w:t>
      </w:r>
      <w:r>
        <w:rPr>
          <w:rFonts w:ascii="Calibri" w:hAnsi="Calibri" w:cs="Calibri"/>
          <w:sz w:val="22"/>
          <w:szCs w:val="18"/>
        </w:rPr>
        <w:t>onómica</w:t>
      </w:r>
      <w:r w:rsidRPr="002D338B">
        <w:rPr>
          <w:rFonts w:ascii="Calibri" w:hAnsi="Calibri" w:cs="Calibri"/>
          <w:sz w:val="22"/>
          <w:szCs w:val="18"/>
        </w:rPr>
        <w:tab/>
        <w:t>: 30 puntos</w:t>
      </w:r>
    </w:p>
    <w:p w:rsidR="0081194D" w:rsidRPr="002D338B" w:rsidRDefault="0081194D" w:rsidP="0081194D">
      <w:pPr>
        <w:pStyle w:val="Sangra3detindependiente"/>
        <w:widowControl w:val="0"/>
        <w:spacing w:after="0"/>
        <w:ind w:left="0"/>
        <w:jc w:val="center"/>
        <w:rPr>
          <w:rFonts w:ascii="Calibri" w:hAnsi="Calibri" w:cs="Calibri"/>
          <w:iCs/>
          <w:sz w:val="28"/>
        </w:rPr>
      </w:pPr>
      <w:r w:rsidRPr="002D338B">
        <w:rPr>
          <w:rFonts w:ascii="Calibri" w:hAnsi="Calibri" w:cs="Calibri"/>
          <w:sz w:val="22"/>
          <w:szCs w:val="18"/>
        </w:rPr>
        <w:t>SEGUN</w:t>
      </w:r>
      <w:r>
        <w:rPr>
          <w:rFonts w:ascii="Calibri" w:hAnsi="Calibri" w:cs="Calibri"/>
          <w:sz w:val="22"/>
          <w:szCs w:val="18"/>
        </w:rPr>
        <w:t>DA ETAPA:</w:t>
      </w:r>
      <w:r>
        <w:rPr>
          <w:rFonts w:ascii="Calibri" w:hAnsi="Calibri" w:cs="Calibri"/>
          <w:sz w:val="22"/>
          <w:szCs w:val="18"/>
        </w:rPr>
        <w:tab/>
        <w:t xml:space="preserve">Propuesta Técnica </w:t>
      </w:r>
      <w:r w:rsidRPr="002D338B">
        <w:rPr>
          <w:rFonts w:ascii="Calibri" w:hAnsi="Calibri" w:cs="Calibri"/>
          <w:sz w:val="22"/>
          <w:szCs w:val="18"/>
        </w:rPr>
        <w:tab/>
        <w:t>: 70 puntos</w:t>
      </w:r>
    </w:p>
    <w:p w:rsidR="0081194D" w:rsidRPr="00927AF0" w:rsidRDefault="0081194D" w:rsidP="0081194D">
      <w:pPr>
        <w:pStyle w:val="Sangra3detindependiente"/>
        <w:widowControl w:val="0"/>
        <w:spacing w:after="0"/>
        <w:ind w:left="0"/>
        <w:jc w:val="both"/>
        <w:rPr>
          <w:rFonts w:ascii="Calibri" w:hAnsi="Calibri" w:cs="Arial"/>
          <w:iCs/>
          <w:sz w:val="20"/>
        </w:rPr>
      </w:pPr>
    </w:p>
    <w:p w:rsidR="0081194D" w:rsidRDefault="0081194D" w:rsidP="0081194D">
      <w:pPr>
        <w:pStyle w:val="Sangra3detindependiente"/>
        <w:widowControl w:val="0"/>
        <w:spacing w:after="0"/>
        <w:ind w:left="0"/>
        <w:jc w:val="both"/>
        <w:rPr>
          <w:rFonts w:ascii="Calibri" w:hAnsi="Calibri" w:cs="Arial"/>
          <w:iCs/>
          <w:sz w:val="22"/>
        </w:rPr>
      </w:pPr>
      <w:r>
        <w:rPr>
          <w:rFonts w:ascii="Calibri" w:hAnsi="Calibri" w:cs="Arial"/>
          <w:iCs/>
          <w:sz w:val="22"/>
        </w:rPr>
        <w:t>Los formularios/documentos de la propuesta técnica</w:t>
      </w:r>
      <w:r w:rsidRPr="002D338B">
        <w:rPr>
          <w:rFonts w:ascii="Calibri" w:hAnsi="Calibri" w:cs="Arial"/>
          <w:iCs/>
          <w:sz w:val="22"/>
        </w:rPr>
        <w:t xml:space="preserve">, será evaluada aplicando </w:t>
      </w:r>
      <w:r>
        <w:rPr>
          <w:rFonts w:ascii="Calibri" w:hAnsi="Calibri" w:cs="Arial"/>
          <w:iCs/>
          <w:sz w:val="22"/>
        </w:rPr>
        <w:t xml:space="preserve">la metodología CUMPLE/NO CUMPLE. </w:t>
      </w:r>
      <w:r w:rsidRPr="002D338B">
        <w:rPr>
          <w:rFonts w:ascii="Calibri" w:hAnsi="Calibri" w:cs="Arial"/>
          <w:iCs/>
          <w:sz w:val="22"/>
        </w:rPr>
        <w:t>A las propuestas que no hubieran sido descalificadas, como resultado de la Metodología CUMPLE/NO CUMPLE, se les asignarán treinta y cinco (35) puntos</w:t>
      </w:r>
      <w:r>
        <w:rPr>
          <w:rFonts w:ascii="Calibri" w:hAnsi="Calibri" w:cs="Arial"/>
          <w:iCs/>
          <w:sz w:val="22"/>
        </w:rPr>
        <w:t xml:space="preserve">. </w:t>
      </w:r>
      <w:r w:rsidRPr="008D51B1">
        <w:rPr>
          <w:rFonts w:ascii="Calibri" w:hAnsi="Calibri" w:cs="Arial"/>
          <w:iCs/>
          <w:sz w:val="22"/>
        </w:rPr>
        <w:t>Posteriormente, se evaluarán las condiciones adicionales establecidas, asignando un puntaje de hasta treinta y cinco (35) puntos.</w:t>
      </w:r>
    </w:p>
    <w:p w:rsidR="0081194D" w:rsidRPr="00927AF0" w:rsidRDefault="0081194D" w:rsidP="0081194D">
      <w:pPr>
        <w:pStyle w:val="Sangra3detindependiente"/>
        <w:widowControl w:val="0"/>
        <w:spacing w:after="0"/>
        <w:jc w:val="both"/>
        <w:rPr>
          <w:rFonts w:ascii="Calibri" w:hAnsi="Calibri" w:cs="Arial"/>
          <w:iCs/>
          <w:sz w:val="20"/>
        </w:rPr>
      </w:pPr>
    </w:p>
    <w:p w:rsidR="0081194D" w:rsidRDefault="0081194D" w:rsidP="0081194D">
      <w:pPr>
        <w:pStyle w:val="Sangra3detindependiente"/>
        <w:widowControl w:val="0"/>
        <w:spacing w:after="0"/>
        <w:ind w:left="0"/>
        <w:jc w:val="both"/>
        <w:rPr>
          <w:rFonts w:ascii="Calibri" w:hAnsi="Calibri" w:cs="Arial"/>
          <w:iCs/>
          <w:sz w:val="22"/>
        </w:rPr>
      </w:pPr>
      <w:r>
        <w:rPr>
          <w:rFonts w:ascii="Calibri" w:hAnsi="Calibri" w:cs="Arial"/>
          <w:iCs/>
          <w:sz w:val="22"/>
        </w:rPr>
        <w:t>Los factores de la evaluación de la</w:t>
      </w:r>
      <w:r w:rsidR="00570844">
        <w:rPr>
          <w:rFonts w:ascii="Calibri" w:hAnsi="Calibri" w:cs="Arial"/>
          <w:iCs/>
          <w:sz w:val="22"/>
        </w:rPr>
        <w:t>s</w:t>
      </w:r>
      <w:r>
        <w:rPr>
          <w:rFonts w:ascii="Calibri" w:hAnsi="Calibri" w:cs="Arial"/>
          <w:iCs/>
          <w:sz w:val="22"/>
        </w:rPr>
        <w:t xml:space="preserve"> Condiciones Adicionales se determinaran de acuerdo a los siguientes parámetros:</w:t>
      </w:r>
    </w:p>
    <w:p w:rsidR="0081194D" w:rsidRPr="00927AF0" w:rsidRDefault="0081194D" w:rsidP="0081194D">
      <w:pPr>
        <w:pStyle w:val="Sangra3detindependiente"/>
        <w:widowControl w:val="0"/>
        <w:spacing w:after="0"/>
        <w:jc w:val="both"/>
        <w:rPr>
          <w:rFonts w:ascii="Calibri" w:hAnsi="Calibri" w:cs="Arial"/>
          <w:iCs/>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817"/>
        <w:gridCol w:w="1677"/>
      </w:tblGrid>
      <w:tr w:rsidR="0081194D" w:rsidRPr="00145C5A" w:rsidTr="003312F9">
        <w:trPr>
          <w:trHeight w:val="284"/>
          <w:jc w:val="center"/>
        </w:trPr>
        <w:tc>
          <w:tcPr>
            <w:tcW w:w="8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1194D" w:rsidRPr="002A7918" w:rsidRDefault="0081194D" w:rsidP="003312F9">
            <w:pPr>
              <w:tabs>
                <w:tab w:val="left" w:pos="709"/>
              </w:tabs>
              <w:jc w:val="center"/>
              <w:rPr>
                <w:rFonts w:ascii="Calibri" w:hAnsi="Calibri" w:cs="Calibri"/>
                <w:b/>
                <w:szCs w:val="16"/>
              </w:rPr>
            </w:pPr>
            <w:r w:rsidRPr="002A7918">
              <w:rPr>
                <w:rFonts w:ascii="Calibri" w:hAnsi="Calibri" w:cs="Calibri"/>
                <w:b/>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1194D" w:rsidRPr="002A7918" w:rsidRDefault="0081194D" w:rsidP="003312F9">
            <w:pPr>
              <w:tabs>
                <w:tab w:val="left" w:pos="709"/>
              </w:tabs>
              <w:jc w:val="center"/>
              <w:rPr>
                <w:rFonts w:ascii="Calibri" w:hAnsi="Calibri" w:cs="Calibri"/>
                <w:b/>
                <w:szCs w:val="16"/>
              </w:rPr>
            </w:pPr>
            <w:r w:rsidRPr="002A7918">
              <w:rPr>
                <w:rFonts w:ascii="Calibri" w:hAnsi="Calibri" w:cs="Calibri"/>
                <w:b/>
                <w:szCs w:val="16"/>
              </w:rPr>
              <w:t>DESCRIPCION</w:t>
            </w:r>
          </w:p>
        </w:tc>
        <w:tc>
          <w:tcPr>
            <w:tcW w:w="167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1194D" w:rsidRPr="002A7918" w:rsidRDefault="0081194D" w:rsidP="003312F9">
            <w:pPr>
              <w:tabs>
                <w:tab w:val="left" w:pos="709"/>
              </w:tabs>
              <w:jc w:val="center"/>
              <w:rPr>
                <w:rFonts w:ascii="Calibri" w:hAnsi="Calibri" w:cs="Calibri"/>
                <w:b/>
                <w:szCs w:val="16"/>
              </w:rPr>
            </w:pPr>
            <w:r w:rsidRPr="002A7918">
              <w:rPr>
                <w:rFonts w:ascii="Calibri" w:hAnsi="Calibri" w:cs="Calibri"/>
                <w:b/>
                <w:szCs w:val="16"/>
              </w:rPr>
              <w:t>PUNTAJE</w:t>
            </w:r>
          </w:p>
        </w:tc>
      </w:tr>
      <w:tr w:rsidR="0081194D" w:rsidRPr="00145C5A" w:rsidTr="003312F9">
        <w:trPr>
          <w:trHeight w:val="284"/>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81194D" w:rsidRPr="002A7918" w:rsidRDefault="0081194D" w:rsidP="00CA57A9">
            <w:pPr>
              <w:tabs>
                <w:tab w:val="left" w:pos="709"/>
              </w:tabs>
              <w:jc w:val="center"/>
              <w:rPr>
                <w:rFonts w:ascii="Calibri" w:hAnsi="Calibri" w:cs="Calibri"/>
                <w:szCs w:val="16"/>
              </w:rPr>
            </w:pPr>
            <w:r w:rsidRPr="002A7918">
              <w:rPr>
                <w:rFonts w:ascii="Calibri" w:hAnsi="Calibri" w:cs="Calibri"/>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81194D" w:rsidRPr="002A7918" w:rsidRDefault="0081194D" w:rsidP="00CA57A9">
            <w:pPr>
              <w:tabs>
                <w:tab w:val="left" w:pos="709"/>
              </w:tabs>
              <w:jc w:val="both"/>
              <w:rPr>
                <w:rFonts w:ascii="Calibri" w:hAnsi="Calibri" w:cs="Calibri"/>
                <w:szCs w:val="16"/>
              </w:rPr>
            </w:pPr>
            <w:r w:rsidRPr="002A7918">
              <w:rPr>
                <w:rFonts w:ascii="Calibri" w:hAnsi="Calibri" w:cs="Calibri"/>
                <w:szCs w:val="16"/>
              </w:rPr>
              <w:t xml:space="preserve">EXPERIENCIA DE LA EMPRESA </w:t>
            </w:r>
          </w:p>
        </w:tc>
        <w:tc>
          <w:tcPr>
            <w:tcW w:w="1677" w:type="dxa"/>
            <w:tcBorders>
              <w:top w:val="single" w:sz="4" w:space="0" w:color="auto"/>
              <w:left w:val="single" w:sz="4" w:space="0" w:color="auto"/>
              <w:bottom w:val="single" w:sz="4" w:space="0" w:color="auto"/>
              <w:right w:val="single" w:sz="4" w:space="0" w:color="auto"/>
            </w:tcBorders>
            <w:vAlign w:val="center"/>
            <w:hideMark/>
          </w:tcPr>
          <w:p w:rsidR="0081194D" w:rsidRPr="002A7918" w:rsidRDefault="0081194D" w:rsidP="003312F9">
            <w:pPr>
              <w:tabs>
                <w:tab w:val="left" w:pos="709"/>
              </w:tabs>
              <w:rPr>
                <w:rFonts w:ascii="Calibri" w:hAnsi="Calibri" w:cs="Calibri"/>
                <w:szCs w:val="16"/>
              </w:rPr>
            </w:pPr>
            <w:r w:rsidRPr="002A7918">
              <w:rPr>
                <w:rFonts w:ascii="Calibri" w:hAnsi="Calibri" w:cs="Calibri"/>
                <w:szCs w:val="16"/>
              </w:rPr>
              <w:t>A = 15</w:t>
            </w:r>
          </w:p>
        </w:tc>
      </w:tr>
      <w:tr w:rsidR="0081194D" w:rsidRPr="00145C5A" w:rsidTr="003312F9">
        <w:trPr>
          <w:trHeight w:val="284"/>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81194D" w:rsidRPr="002A7918" w:rsidRDefault="0081194D" w:rsidP="00CA57A9">
            <w:pPr>
              <w:tabs>
                <w:tab w:val="left" w:pos="709"/>
              </w:tabs>
              <w:jc w:val="center"/>
              <w:rPr>
                <w:rFonts w:ascii="Calibri" w:hAnsi="Calibri" w:cs="Calibri"/>
                <w:szCs w:val="16"/>
              </w:rPr>
            </w:pPr>
            <w:r w:rsidRPr="002A7918">
              <w:rPr>
                <w:rFonts w:ascii="Calibri" w:hAnsi="Calibri" w:cs="Calibri"/>
                <w:szCs w:val="16"/>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81194D" w:rsidRPr="002A7918" w:rsidRDefault="0081194D" w:rsidP="00CA57A9">
            <w:pPr>
              <w:tabs>
                <w:tab w:val="left" w:pos="709"/>
              </w:tabs>
              <w:jc w:val="both"/>
              <w:rPr>
                <w:rFonts w:ascii="Calibri" w:hAnsi="Calibri" w:cs="Calibri"/>
                <w:szCs w:val="16"/>
              </w:rPr>
            </w:pPr>
            <w:r w:rsidRPr="002A7918">
              <w:rPr>
                <w:rFonts w:ascii="Calibri" w:hAnsi="Calibri" w:cs="Calibri"/>
                <w:szCs w:val="16"/>
              </w:rPr>
              <w:t>CONDICIONES ADICIONALES DE CALIDAD</w:t>
            </w:r>
          </w:p>
        </w:tc>
        <w:tc>
          <w:tcPr>
            <w:tcW w:w="1677" w:type="dxa"/>
            <w:tcBorders>
              <w:top w:val="single" w:sz="4" w:space="0" w:color="auto"/>
              <w:left w:val="single" w:sz="4" w:space="0" w:color="auto"/>
              <w:bottom w:val="single" w:sz="4" w:space="0" w:color="auto"/>
              <w:right w:val="single" w:sz="4" w:space="0" w:color="auto"/>
            </w:tcBorders>
            <w:vAlign w:val="center"/>
            <w:hideMark/>
          </w:tcPr>
          <w:p w:rsidR="0081194D" w:rsidRPr="002A7918" w:rsidRDefault="0081194D" w:rsidP="00CA57A9">
            <w:pPr>
              <w:tabs>
                <w:tab w:val="left" w:pos="709"/>
              </w:tabs>
              <w:jc w:val="both"/>
              <w:rPr>
                <w:rFonts w:ascii="Calibri" w:hAnsi="Calibri" w:cs="Calibri"/>
                <w:szCs w:val="16"/>
              </w:rPr>
            </w:pPr>
            <w:r w:rsidRPr="002A7918">
              <w:rPr>
                <w:rFonts w:ascii="Calibri" w:hAnsi="Calibri" w:cs="Calibri"/>
                <w:szCs w:val="16"/>
              </w:rPr>
              <w:t>B = 20</w:t>
            </w:r>
          </w:p>
        </w:tc>
      </w:tr>
      <w:tr w:rsidR="0081194D" w:rsidRPr="00145C5A" w:rsidTr="003312F9">
        <w:trPr>
          <w:trHeight w:val="284"/>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81194D" w:rsidRPr="002A7918" w:rsidRDefault="0081194D" w:rsidP="00CA57A9">
            <w:pPr>
              <w:tabs>
                <w:tab w:val="left" w:pos="709"/>
              </w:tabs>
              <w:jc w:val="center"/>
              <w:rPr>
                <w:rFonts w:ascii="Calibri" w:hAnsi="Calibri" w:cs="Calibri"/>
                <w:szCs w:val="16"/>
              </w:rPr>
            </w:pPr>
            <w:r w:rsidRPr="002A7918">
              <w:rPr>
                <w:rFonts w:ascii="Calibri" w:hAnsi="Calibri" w:cs="Calibri"/>
                <w:szCs w:val="16"/>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81194D" w:rsidRPr="002A7918" w:rsidRDefault="0081194D" w:rsidP="00CA57A9">
            <w:pPr>
              <w:tabs>
                <w:tab w:val="left" w:pos="709"/>
              </w:tabs>
              <w:jc w:val="both"/>
              <w:rPr>
                <w:rFonts w:ascii="Calibri" w:hAnsi="Calibri" w:cs="Calibri"/>
                <w:szCs w:val="16"/>
              </w:rPr>
            </w:pPr>
            <w:r w:rsidRPr="002A7918">
              <w:rPr>
                <w:rFonts w:ascii="Calibri" w:hAnsi="Calibri" w:cs="Calibri"/>
                <w:szCs w:val="16"/>
              </w:rPr>
              <w:t>TOTAL PUNTAJE EVALUACIÓN DE CALIDAD Y PROPUESTA TÉCNICA</w:t>
            </w:r>
          </w:p>
        </w:tc>
        <w:tc>
          <w:tcPr>
            <w:tcW w:w="1677" w:type="dxa"/>
            <w:tcBorders>
              <w:top w:val="single" w:sz="4" w:space="0" w:color="auto"/>
              <w:left w:val="single" w:sz="4" w:space="0" w:color="auto"/>
              <w:bottom w:val="single" w:sz="4" w:space="0" w:color="auto"/>
              <w:right w:val="single" w:sz="4" w:space="0" w:color="auto"/>
            </w:tcBorders>
            <w:hideMark/>
          </w:tcPr>
          <w:p w:rsidR="0081194D" w:rsidRPr="002A7918" w:rsidRDefault="0081194D" w:rsidP="00CA57A9">
            <w:pPr>
              <w:tabs>
                <w:tab w:val="left" w:pos="709"/>
              </w:tabs>
              <w:jc w:val="both"/>
              <w:rPr>
                <w:rFonts w:ascii="Calibri" w:hAnsi="Calibri" w:cs="Calibri"/>
                <w:szCs w:val="16"/>
              </w:rPr>
            </w:pPr>
            <w:r w:rsidRPr="002A7918">
              <w:rPr>
                <w:rFonts w:ascii="Calibri" w:hAnsi="Calibri" w:cs="Calibri"/>
                <w:szCs w:val="16"/>
              </w:rPr>
              <w:t>C = A+B = 35</w:t>
            </w:r>
          </w:p>
        </w:tc>
      </w:tr>
    </w:tbl>
    <w:p w:rsidR="005712BC" w:rsidRPr="0081194D" w:rsidRDefault="005712BC" w:rsidP="005712BC">
      <w:pPr>
        <w:pStyle w:val="Sinespaciado"/>
        <w:ind w:left="284"/>
        <w:jc w:val="both"/>
        <w:rPr>
          <w:rFonts w:asciiTheme="minorHAnsi" w:hAnsiTheme="minorHAnsi" w:cstheme="minorHAnsi"/>
          <w:b/>
          <w:color w:val="000000"/>
          <w:szCs w:val="20"/>
        </w:rPr>
      </w:pPr>
    </w:p>
    <w:p w:rsidR="005712BC" w:rsidRPr="00365997" w:rsidRDefault="005712BC" w:rsidP="001968C7">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5712BC" w:rsidRPr="00927AF0" w:rsidRDefault="005712BC" w:rsidP="005712BC">
      <w:pPr>
        <w:pStyle w:val="Sinespaciado"/>
        <w:ind w:left="426"/>
        <w:jc w:val="both"/>
        <w:rPr>
          <w:rFonts w:asciiTheme="minorHAnsi" w:hAnsiTheme="minorHAnsi" w:cstheme="minorHAnsi"/>
          <w:sz w:val="20"/>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5712BC" w:rsidRPr="00927AF0" w:rsidRDefault="005712BC" w:rsidP="005712BC">
      <w:pPr>
        <w:pStyle w:val="Sinespaciado"/>
        <w:ind w:left="284"/>
        <w:jc w:val="both"/>
        <w:rPr>
          <w:rFonts w:asciiTheme="minorHAnsi" w:hAnsiTheme="minorHAnsi" w:cstheme="minorHAnsi"/>
          <w:b/>
          <w:sz w:val="20"/>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5712BC" w:rsidRPr="00927AF0" w:rsidRDefault="005712BC" w:rsidP="005712BC">
      <w:pPr>
        <w:pStyle w:val="Sinespaciado"/>
        <w:ind w:left="426"/>
        <w:jc w:val="both"/>
        <w:rPr>
          <w:sz w:val="20"/>
        </w:rPr>
      </w:pPr>
    </w:p>
    <w:p w:rsidR="005712BC" w:rsidRPr="00495C20" w:rsidRDefault="005712BC" w:rsidP="005712BC">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5712BC" w:rsidRPr="00927AF0" w:rsidRDefault="005712BC" w:rsidP="005712BC">
      <w:pPr>
        <w:pStyle w:val="Sinespaciado"/>
        <w:ind w:left="284"/>
        <w:jc w:val="both"/>
        <w:rPr>
          <w:rFonts w:asciiTheme="minorHAnsi" w:hAnsiTheme="minorHAnsi" w:cstheme="minorHAnsi"/>
          <w:sz w:val="20"/>
        </w:rPr>
      </w:pPr>
    </w:p>
    <w:p w:rsidR="005712BC" w:rsidRPr="00365997" w:rsidRDefault="005712BC" w:rsidP="005712BC">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5712BC" w:rsidRPr="00927AF0" w:rsidRDefault="005712BC" w:rsidP="005712BC">
      <w:pPr>
        <w:pStyle w:val="Sinespaciado"/>
        <w:ind w:left="426"/>
        <w:jc w:val="both"/>
        <w:rPr>
          <w:rFonts w:asciiTheme="minorHAnsi" w:hAnsiTheme="minorHAnsi" w:cstheme="minorHAnsi"/>
          <w:sz w:val="20"/>
        </w:rPr>
      </w:pPr>
    </w:p>
    <w:p w:rsidR="005712BC" w:rsidRDefault="005712BC" w:rsidP="001968C7">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Pr>
          <w:rFonts w:asciiTheme="minorHAnsi" w:hAnsiTheme="minorHAnsi" w:cstheme="minorHAnsi"/>
          <w:b/>
        </w:rPr>
        <w:t>CION ADMINISTRATIVA Y ECONOMICA.-</w:t>
      </w:r>
    </w:p>
    <w:p w:rsidR="005712BC" w:rsidRPr="00927AF0" w:rsidRDefault="005712BC" w:rsidP="005712BC">
      <w:pPr>
        <w:pStyle w:val="Sinespaciado"/>
        <w:jc w:val="both"/>
        <w:rPr>
          <w:rFonts w:asciiTheme="minorHAnsi" w:hAnsiTheme="minorHAnsi" w:cstheme="minorHAnsi"/>
          <w:b/>
          <w:sz w:val="20"/>
        </w:rPr>
      </w:pPr>
    </w:p>
    <w:p w:rsidR="005712BC" w:rsidRPr="00365997" w:rsidRDefault="005712BC" w:rsidP="001968C7">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EVALUACION ADMINISTRATIVA</w:t>
      </w:r>
      <w:r>
        <w:rPr>
          <w:rFonts w:asciiTheme="minorHAnsi" w:hAnsiTheme="minorHAnsi" w:cstheme="minorHAnsi"/>
          <w:b/>
        </w:rPr>
        <w:t>.-</w:t>
      </w:r>
    </w:p>
    <w:p w:rsidR="005712BC" w:rsidRPr="00927AF0" w:rsidRDefault="005712BC" w:rsidP="005712BC">
      <w:pPr>
        <w:pStyle w:val="Sinespaciado"/>
        <w:jc w:val="both"/>
        <w:rPr>
          <w:rFonts w:asciiTheme="minorHAnsi" w:hAnsiTheme="minorHAnsi" w:cstheme="minorHAnsi"/>
          <w:b/>
          <w:sz w:val="20"/>
        </w:rPr>
      </w:pPr>
    </w:p>
    <w:p w:rsidR="005712BC" w:rsidRPr="00365997" w:rsidRDefault="005712BC" w:rsidP="001968C7">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Pr>
          <w:rFonts w:asciiTheme="minorHAnsi" w:hAnsiTheme="minorHAnsi" w:cstheme="minorHAnsi"/>
          <w:b/>
        </w:rPr>
        <w:t>.-</w:t>
      </w:r>
    </w:p>
    <w:p w:rsidR="005712BC" w:rsidRPr="00927AF0" w:rsidRDefault="005712BC" w:rsidP="005712BC">
      <w:pPr>
        <w:pStyle w:val="Sinespaciado"/>
        <w:jc w:val="both"/>
        <w:rPr>
          <w:rFonts w:asciiTheme="minorHAnsi" w:hAnsiTheme="minorHAnsi" w:cstheme="minorHAnsi"/>
          <w:sz w:val="20"/>
        </w:rPr>
      </w:pPr>
      <w:r>
        <w:rPr>
          <w:rFonts w:asciiTheme="minorHAnsi" w:hAnsiTheme="minorHAnsi" w:cstheme="minorHAnsi"/>
        </w:rPr>
        <w:t xml:space="preserve">  </w:t>
      </w: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27AF0" w:rsidRPr="00927AF0" w:rsidRDefault="00927AF0" w:rsidP="005712BC">
      <w:pPr>
        <w:pStyle w:val="Sinespaciado"/>
        <w:ind w:left="284"/>
        <w:jc w:val="both"/>
        <w:rPr>
          <w:rFonts w:asciiTheme="minorHAnsi" w:hAnsiTheme="minorHAnsi" w:cstheme="minorHAnsi"/>
          <w:sz w:val="20"/>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5712BC" w:rsidRPr="00365997" w:rsidRDefault="005712BC" w:rsidP="001968C7">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lastRenderedPageBreak/>
        <w:t>VERIFICACION DE CUMPLIMIENTO DE DOCUMENTOS PRESENTADOS</w:t>
      </w:r>
      <w:r>
        <w:rPr>
          <w:rFonts w:asciiTheme="minorHAnsi" w:hAnsiTheme="minorHAnsi" w:cstheme="minorHAnsi"/>
          <w:b/>
        </w:rPr>
        <w:t>.-</w:t>
      </w:r>
    </w:p>
    <w:p w:rsidR="005712BC" w:rsidRPr="00365997" w:rsidRDefault="005712BC" w:rsidP="005712BC">
      <w:pPr>
        <w:pStyle w:val="Sinespaciado"/>
        <w:jc w:val="both"/>
        <w:rPr>
          <w:rFonts w:asciiTheme="minorHAnsi" w:hAnsiTheme="minorHAnsi" w:cstheme="minorHAnsi"/>
        </w:rPr>
      </w:pPr>
      <w:r w:rsidRPr="00365997">
        <w:rPr>
          <w:rFonts w:asciiTheme="minorHAnsi" w:hAnsiTheme="minorHAnsi" w:cstheme="minorHAnsi"/>
        </w:rPr>
        <w:t xml:space="preserve"> </w:t>
      </w: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5712BC" w:rsidRPr="00365997" w:rsidRDefault="005712BC" w:rsidP="005712BC">
      <w:pPr>
        <w:pStyle w:val="Sinespaciado"/>
        <w:ind w:left="284"/>
        <w:jc w:val="both"/>
        <w:rPr>
          <w:rFonts w:asciiTheme="minorHAnsi" w:hAnsiTheme="minorHAnsi" w:cstheme="minorHAnsi"/>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5712BC" w:rsidRPr="00365997" w:rsidRDefault="005712BC" w:rsidP="005712BC">
      <w:pPr>
        <w:pStyle w:val="Sinespaciado"/>
        <w:ind w:left="284"/>
        <w:jc w:val="both"/>
        <w:rPr>
          <w:rFonts w:asciiTheme="minorHAnsi" w:hAnsiTheme="minorHAnsi" w:cstheme="minorHAnsi"/>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712BC" w:rsidRDefault="005712BC" w:rsidP="005712BC">
      <w:pPr>
        <w:pStyle w:val="Sinespaciado"/>
        <w:ind w:left="426"/>
        <w:jc w:val="both"/>
        <w:rPr>
          <w:rFonts w:asciiTheme="minorHAnsi" w:hAnsiTheme="minorHAnsi" w:cstheme="minorHAnsi"/>
        </w:rPr>
      </w:pPr>
    </w:p>
    <w:p w:rsidR="005712BC" w:rsidRPr="00365997" w:rsidRDefault="005712BC" w:rsidP="001968C7">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EVALUACIÓN ECONÓMICA.-</w:t>
      </w:r>
    </w:p>
    <w:p w:rsidR="005712BC" w:rsidRPr="00365997" w:rsidRDefault="005712BC" w:rsidP="005712BC">
      <w:pPr>
        <w:pStyle w:val="Sinespaciado"/>
        <w:ind w:left="284"/>
        <w:rPr>
          <w:rFonts w:asciiTheme="minorHAnsi" w:hAnsiTheme="minorHAnsi" w:cstheme="minorHAnsi"/>
          <w:b/>
        </w:rPr>
      </w:pPr>
    </w:p>
    <w:p w:rsidR="005712BC" w:rsidRPr="00365997" w:rsidRDefault="005712BC" w:rsidP="001968C7">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5712BC" w:rsidRPr="00365997" w:rsidRDefault="005712BC" w:rsidP="005712BC">
      <w:pPr>
        <w:pStyle w:val="Sinespaciado"/>
        <w:jc w:val="both"/>
        <w:rPr>
          <w:rFonts w:asciiTheme="minorHAnsi" w:hAnsiTheme="minorHAnsi" w:cstheme="minorHAnsi"/>
          <w:b/>
          <w:sz w:val="18"/>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5712BC" w:rsidRPr="00365997" w:rsidRDefault="005712BC" w:rsidP="005712BC">
      <w:pPr>
        <w:pStyle w:val="Sinespaciado"/>
        <w:tabs>
          <w:tab w:val="left" w:pos="1848"/>
        </w:tabs>
        <w:jc w:val="both"/>
        <w:rPr>
          <w:rFonts w:asciiTheme="minorHAnsi" w:hAnsiTheme="minorHAnsi" w:cstheme="minorHAnsi"/>
        </w:rPr>
      </w:pPr>
    </w:p>
    <w:p w:rsidR="005712BC" w:rsidRDefault="005712BC" w:rsidP="001968C7">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5712BC" w:rsidRPr="006131EC" w:rsidRDefault="005712BC" w:rsidP="001968C7">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5712BC" w:rsidRPr="00365997" w:rsidRDefault="005712BC" w:rsidP="001968C7">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712BC" w:rsidRPr="00365997" w:rsidRDefault="005712BC" w:rsidP="001968C7">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Pr>
          <w:rFonts w:asciiTheme="minorHAnsi" w:hAnsiTheme="minorHAnsi" w:cstheme="minorHAnsi"/>
        </w:rPr>
        <w:t>a) no son las solicitadas en los términos de referencia, la propuesta</w:t>
      </w:r>
      <w:r w:rsidRPr="00365997">
        <w:rPr>
          <w:rFonts w:asciiTheme="minorHAnsi" w:hAnsiTheme="minorHAnsi" w:cstheme="minorHAnsi"/>
        </w:rPr>
        <w:t xml:space="preserve"> será descalificada.</w:t>
      </w:r>
    </w:p>
    <w:p w:rsidR="005712BC" w:rsidRPr="005B11B1" w:rsidRDefault="005712BC" w:rsidP="005712BC">
      <w:pPr>
        <w:pStyle w:val="Sinespaciado"/>
        <w:jc w:val="both"/>
        <w:rPr>
          <w:rFonts w:asciiTheme="minorHAnsi" w:hAnsiTheme="minorHAnsi" w:cstheme="minorHAnsi"/>
        </w:rPr>
      </w:pPr>
    </w:p>
    <w:p w:rsidR="005712BC" w:rsidRPr="00365997" w:rsidRDefault="005712BC" w:rsidP="005712BC">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712BC" w:rsidRPr="00365997" w:rsidRDefault="005712BC" w:rsidP="005712BC">
      <w:pPr>
        <w:pStyle w:val="Sinespaciado"/>
        <w:jc w:val="both"/>
        <w:rPr>
          <w:rFonts w:asciiTheme="minorHAnsi" w:hAnsiTheme="minorHAnsi" w:cstheme="minorHAnsi"/>
          <w:lang w:val="es-BO"/>
        </w:rPr>
      </w:pPr>
    </w:p>
    <w:p w:rsidR="005712BC" w:rsidRPr="00365997" w:rsidRDefault="005712BC" w:rsidP="001968C7">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5712BC" w:rsidRPr="00365997" w:rsidRDefault="005712BC" w:rsidP="005712BC">
      <w:pPr>
        <w:pStyle w:val="Sinespaciado"/>
        <w:ind w:left="567"/>
        <w:jc w:val="both"/>
        <w:rPr>
          <w:rFonts w:asciiTheme="minorHAnsi" w:hAnsiTheme="minorHAnsi" w:cstheme="minorHAnsi"/>
        </w:rPr>
      </w:pPr>
    </w:p>
    <w:p w:rsidR="005712BC" w:rsidRPr="00365997" w:rsidRDefault="005712BC" w:rsidP="005712BC">
      <w:pPr>
        <w:pStyle w:val="Sinespaciado"/>
        <w:ind w:left="426"/>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5712BC" w:rsidRPr="00423DB0" w:rsidRDefault="005712BC" w:rsidP="005712BC">
      <w:pPr>
        <w:pStyle w:val="Sinespaciado"/>
        <w:jc w:val="both"/>
        <w:rPr>
          <w:rFonts w:asciiTheme="minorHAnsi" w:hAnsiTheme="minorHAnsi" w:cstheme="minorHAnsi"/>
          <w:color w:val="000000"/>
          <w:sz w:val="14"/>
        </w:rPr>
      </w:pPr>
    </w:p>
    <w:p w:rsidR="005712BC" w:rsidRPr="00365997" w:rsidRDefault="00D84780" w:rsidP="005712BC">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5712BC" w:rsidRPr="00365997" w:rsidRDefault="005712BC" w:rsidP="005712BC">
      <w:pPr>
        <w:pStyle w:val="Sinespaciado"/>
        <w:rPr>
          <w:rFonts w:asciiTheme="minorHAnsi" w:hAnsiTheme="minorHAnsi" w:cstheme="minorHAnsi"/>
        </w:rPr>
      </w:pPr>
      <w:r w:rsidRPr="00365997">
        <w:rPr>
          <w:rFonts w:asciiTheme="minorHAnsi" w:hAnsiTheme="minorHAnsi" w:cstheme="minorHAnsi"/>
        </w:rPr>
        <w:tab/>
        <w:t xml:space="preserve">              Dónde:</w:t>
      </w:r>
    </w:p>
    <w:p w:rsidR="005712BC" w:rsidRPr="00365997" w:rsidRDefault="005712BC" w:rsidP="005712BC">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5712BC" w:rsidRPr="00365997" w:rsidRDefault="005712BC" w:rsidP="005712BC">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5712BC" w:rsidRPr="00365997" w:rsidRDefault="005712BC" w:rsidP="005712BC">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5712BC" w:rsidRPr="00365997" w:rsidRDefault="005712BC" w:rsidP="005712BC">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5712BC" w:rsidRPr="00365997" w:rsidRDefault="005712BC" w:rsidP="005712BC">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5712BC" w:rsidRPr="00365997" w:rsidRDefault="005712BC" w:rsidP="005712BC">
      <w:pPr>
        <w:pStyle w:val="Sinespaciado"/>
        <w:jc w:val="both"/>
        <w:rPr>
          <w:rFonts w:asciiTheme="minorHAnsi" w:hAnsiTheme="minorHAnsi" w:cstheme="minorHAnsi"/>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5712BC" w:rsidRPr="00365997" w:rsidRDefault="005712BC" w:rsidP="005712BC">
      <w:pPr>
        <w:pStyle w:val="Sinespaciado"/>
        <w:ind w:left="426"/>
        <w:jc w:val="both"/>
        <w:rPr>
          <w:rFonts w:asciiTheme="minorHAnsi" w:hAnsiTheme="minorHAnsi" w:cstheme="minorHAnsi"/>
        </w:rPr>
      </w:pPr>
    </w:p>
    <w:p w:rsidR="005712BC" w:rsidRPr="00365997" w:rsidRDefault="005712BC" w:rsidP="001968C7">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p>
    <w:p w:rsidR="005712BC" w:rsidRPr="00365997" w:rsidRDefault="005712BC" w:rsidP="005712BC">
      <w:pPr>
        <w:rPr>
          <w:rFonts w:asciiTheme="minorHAnsi" w:hAnsiTheme="minorHAnsi" w:cstheme="minorHAnsi"/>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712BC" w:rsidRDefault="005712BC" w:rsidP="005712BC">
      <w:pPr>
        <w:pStyle w:val="Sinespaciado"/>
        <w:ind w:left="284"/>
        <w:jc w:val="both"/>
        <w:rPr>
          <w:rFonts w:asciiTheme="minorHAnsi" w:hAnsiTheme="minorHAnsi" w:cstheme="minorHAnsi"/>
        </w:rPr>
      </w:pPr>
    </w:p>
    <w:p w:rsidR="005712BC" w:rsidRPr="00365997" w:rsidRDefault="005712BC" w:rsidP="001968C7">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5712BC" w:rsidRPr="00365997" w:rsidRDefault="005712BC" w:rsidP="005712BC">
      <w:pPr>
        <w:pStyle w:val="Sinespaciado"/>
        <w:ind w:left="360"/>
        <w:jc w:val="both"/>
        <w:rPr>
          <w:rFonts w:asciiTheme="minorHAnsi" w:hAnsiTheme="minorHAnsi" w:cstheme="minorHAnsi"/>
        </w:rPr>
      </w:pPr>
    </w:p>
    <w:p w:rsidR="005712BC" w:rsidRDefault="005712BC" w:rsidP="005712BC">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5712BC" w:rsidRDefault="005712BC" w:rsidP="005712BC">
      <w:pPr>
        <w:pStyle w:val="Sinespaciado"/>
        <w:ind w:left="284"/>
        <w:jc w:val="both"/>
        <w:rPr>
          <w:rFonts w:cs="Calibri"/>
          <w:lang w:eastAsia="es-BO"/>
        </w:rPr>
      </w:pPr>
    </w:p>
    <w:p w:rsidR="005712BC" w:rsidRPr="003B6D42" w:rsidRDefault="005712BC" w:rsidP="005712BC">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Pr>
          <w:rFonts w:ascii="Calibri" w:hAnsi="Calibri" w:cs="Calibri"/>
          <w:sz w:val="22"/>
          <w:szCs w:val="22"/>
        </w:rPr>
        <w:t>s adicionales establecidas en lo</w:t>
      </w:r>
      <w:r w:rsidRPr="003B6D42">
        <w:rPr>
          <w:rFonts w:ascii="Calibri" w:hAnsi="Calibri" w:cs="Calibri"/>
          <w:sz w:val="22"/>
          <w:szCs w:val="22"/>
        </w:rPr>
        <w:t xml:space="preserve">s </w:t>
      </w:r>
      <w:r>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5712BC" w:rsidRPr="003B6D42" w:rsidRDefault="005712BC" w:rsidP="005712BC">
      <w:pPr>
        <w:pStyle w:val="Sinespaciado"/>
        <w:ind w:left="284"/>
        <w:jc w:val="both"/>
        <w:rPr>
          <w:rFonts w:cs="Calibri"/>
          <w:lang w:eastAsia="es-BO"/>
        </w:rPr>
      </w:pPr>
    </w:p>
    <w:p w:rsidR="005712BC" w:rsidRPr="003B6D42" w:rsidRDefault="005712BC" w:rsidP="005712BC">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5712BC" w:rsidRPr="003B6D42" w:rsidRDefault="005712BC" w:rsidP="005712BC">
      <w:pPr>
        <w:pStyle w:val="Sinespaciado"/>
        <w:ind w:left="284"/>
        <w:jc w:val="both"/>
        <w:rPr>
          <w:rFonts w:cs="Calibri"/>
          <w:lang w:eastAsia="es-BO"/>
        </w:rPr>
      </w:pPr>
      <w:r w:rsidRPr="003B6D42">
        <w:rPr>
          <w:rFonts w:cs="Calibri"/>
          <w:lang w:eastAsia="es-BO"/>
        </w:rPr>
        <w:t xml:space="preserve">  </w:t>
      </w:r>
    </w:p>
    <w:p w:rsidR="005712BC" w:rsidRPr="00F63B8F" w:rsidRDefault="005712BC" w:rsidP="005712BC">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5712BC" w:rsidRDefault="005712BC" w:rsidP="005712BC">
      <w:pPr>
        <w:pStyle w:val="Sinespaciado"/>
        <w:jc w:val="both"/>
        <w:rPr>
          <w:rFonts w:asciiTheme="minorHAnsi" w:hAnsiTheme="minorHAnsi" w:cstheme="minorHAnsi"/>
        </w:rPr>
      </w:pPr>
    </w:p>
    <w:p w:rsidR="005712BC" w:rsidRPr="00365997" w:rsidRDefault="005712BC" w:rsidP="001968C7">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5712BC" w:rsidRPr="00365997" w:rsidRDefault="005712BC" w:rsidP="005712BC">
      <w:pPr>
        <w:pStyle w:val="Sinespaciado"/>
        <w:ind w:left="284"/>
        <w:jc w:val="both"/>
        <w:rPr>
          <w:rFonts w:asciiTheme="minorHAnsi" w:hAnsiTheme="minorHAnsi" w:cstheme="minorHAnsi"/>
        </w:rPr>
      </w:pPr>
    </w:p>
    <w:p w:rsidR="005712BC" w:rsidRDefault="005712BC" w:rsidP="005712BC">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w:t>
      </w:r>
      <w:r w:rsidR="00136827">
        <w:t>Lici</w:t>
      </w:r>
      <w:r>
        <w:t xml:space="preserve">tación </w:t>
      </w:r>
      <w:r w:rsidRPr="00D22F88">
        <w:t xml:space="preserve">determinará </w:t>
      </w:r>
      <w:r>
        <w:t>el puntaje total de las mismas, producto de la sumatoria de los puntos obtenidos de la evaluación económica y técnica.</w:t>
      </w:r>
    </w:p>
    <w:p w:rsidR="005712BC" w:rsidRDefault="005712BC" w:rsidP="005712BC">
      <w:pPr>
        <w:pStyle w:val="Sinespaciado"/>
        <w:ind w:left="708"/>
        <w:jc w:val="both"/>
      </w:pPr>
    </w:p>
    <w:p w:rsidR="005712BC" w:rsidRPr="00365997" w:rsidRDefault="005712BC" w:rsidP="001968C7">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5712BC" w:rsidRPr="00365997" w:rsidRDefault="005712BC" w:rsidP="005712BC">
      <w:pPr>
        <w:jc w:val="both"/>
        <w:rPr>
          <w:rFonts w:asciiTheme="minorHAnsi" w:hAnsiTheme="minorHAnsi" w:cstheme="minorHAnsi"/>
          <w:sz w:val="22"/>
          <w:szCs w:val="22"/>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5712BC" w:rsidRPr="00365997" w:rsidRDefault="005712BC" w:rsidP="005712BC">
      <w:pPr>
        <w:pStyle w:val="Sinespaciado"/>
        <w:ind w:left="284"/>
        <w:jc w:val="both"/>
        <w:rPr>
          <w:rFonts w:asciiTheme="minorHAnsi" w:hAnsiTheme="minorHAnsi" w:cstheme="minorHAnsi"/>
        </w:rPr>
      </w:pPr>
    </w:p>
    <w:p w:rsidR="005712BC" w:rsidRPr="00365997"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5712BC" w:rsidRPr="00365997" w:rsidRDefault="005712BC" w:rsidP="005712BC">
      <w:pPr>
        <w:pStyle w:val="Sinespaciado"/>
        <w:ind w:left="284"/>
        <w:jc w:val="both"/>
        <w:rPr>
          <w:rFonts w:asciiTheme="minorHAnsi" w:hAnsiTheme="minorHAnsi" w:cstheme="minorHAnsi"/>
        </w:rPr>
      </w:pPr>
    </w:p>
    <w:p w:rsidR="005712BC" w:rsidRDefault="005712BC" w:rsidP="005712BC">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927AF0" w:rsidRDefault="00927AF0" w:rsidP="005712BC">
      <w:pPr>
        <w:pStyle w:val="Sinespaciado"/>
        <w:tabs>
          <w:tab w:val="left" w:pos="284"/>
        </w:tabs>
        <w:jc w:val="both"/>
      </w:pPr>
    </w:p>
    <w:p w:rsidR="005712BC" w:rsidRPr="00694844" w:rsidRDefault="005712BC" w:rsidP="005712BC">
      <w:pPr>
        <w:pStyle w:val="Sinespaciado"/>
        <w:tabs>
          <w:tab w:val="left" w:pos="284"/>
        </w:tabs>
        <w:jc w:val="both"/>
      </w:pPr>
      <w:r w:rsidRPr="00694844">
        <w:t>En el caso de que todas las propuestas sean descalificadas en cualquiera de las etapas descritas, el Comité de Licitación recomendará mediante informe al Responsable del Proceso de Contratación declarar desierta la contratación.</w:t>
      </w:r>
    </w:p>
    <w:p w:rsidR="005712BC" w:rsidRPr="00694844" w:rsidRDefault="005712BC" w:rsidP="005712BC">
      <w:pPr>
        <w:pStyle w:val="Sinespaciado"/>
        <w:tabs>
          <w:tab w:val="left" w:pos="284"/>
        </w:tabs>
        <w:ind w:left="284"/>
        <w:jc w:val="both"/>
        <w:rPr>
          <w:rFonts w:asciiTheme="minorHAnsi" w:hAnsiTheme="minorHAnsi" w:cstheme="minorHAnsi"/>
        </w:rPr>
      </w:pPr>
    </w:p>
    <w:p w:rsidR="00C36B92" w:rsidRPr="00694844" w:rsidRDefault="00C36B92" w:rsidP="00C36B92">
      <w:pPr>
        <w:jc w:val="both"/>
        <w:rPr>
          <w:rFonts w:asciiTheme="minorHAnsi" w:hAnsiTheme="minorHAnsi" w:cstheme="minorHAnsi"/>
          <w:sz w:val="22"/>
          <w:szCs w:val="22"/>
        </w:rPr>
      </w:pPr>
    </w:p>
    <w:p w:rsidR="00682199" w:rsidRDefault="00682199" w:rsidP="00C36B92">
      <w:pPr>
        <w:jc w:val="center"/>
        <w:rPr>
          <w:rFonts w:asciiTheme="minorHAnsi" w:hAnsiTheme="minorHAnsi" w:cstheme="minorHAnsi"/>
          <w:b/>
          <w:bCs/>
          <w:sz w:val="22"/>
          <w:szCs w:val="22"/>
          <w:lang w:val="es-BO"/>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36B92"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9F3B0C" w:rsidRDefault="009F3B0C" w:rsidP="009F3B0C">
      <w:pPr>
        <w:rPr>
          <w:rFonts w:eastAsia="Arial Unicode MS"/>
        </w:rPr>
      </w:pPr>
    </w:p>
    <w:p w:rsidR="009F3B0C" w:rsidRPr="009F3B0C" w:rsidRDefault="009F3B0C" w:rsidP="009F3B0C">
      <w:pPr>
        <w:pStyle w:val="Encabezado"/>
        <w:jc w:val="center"/>
        <w:rPr>
          <w:rFonts w:ascii="Calibri" w:hAnsi="Calibri" w:cs="Calibri"/>
          <w:b/>
          <w:sz w:val="22"/>
          <w:szCs w:val="22"/>
        </w:rPr>
      </w:pPr>
      <w:r w:rsidRPr="009F3B0C">
        <w:rPr>
          <w:rFonts w:ascii="Calibri" w:hAnsi="Calibri" w:cs="Calibri"/>
          <w:b/>
          <w:sz w:val="22"/>
          <w:szCs w:val="22"/>
        </w:rPr>
        <w:t>SUPERVISION CONSTRUCCION ESTACION DE SERVICIO ROBORE</w:t>
      </w:r>
    </w:p>
    <w:p w:rsidR="009F3B0C" w:rsidRPr="009F3B0C" w:rsidRDefault="009F3B0C" w:rsidP="009F3B0C">
      <w:pPr>
        <w:pStyle w:val="Encabezado"/>
        <w:jc w:val="center"/>
        <w:rPr>
          <w:rFonts w:ascii="Calibri" w:eastAsia="Arial Unicode MS" w:hAnsi="Calibri" w:cs="Calibri"/>
          <w:b/>
          <w:color w:val="FF0000"/>
          <w:sz w:val="22"/>
          <w:szCs w:val="22"/>
        </w:rPr>
      </w:pPr>
    </w:p>
    <w:p w:rsidR="009F3B0C" w:rsidRPr="00DA1332" w:rsidRDefault="009F3B0C" w:rsidP="001968C7">
      <w:pPr>
        <w:pStyle w:val="Prrafodelista"/>
        <w:numPr>
          <w:ilvl w:val="3"/>
          <w:numId w:val="28"/>
        </w:numPr>
        <w:tabs>
          <w:tab w:val="clear" w:pos="3240"/>
          <w:tab w:val="num" w:pos="142"/>
        </w:tabs>
        <w:ind w:hanging="3382"/>
        <w:rPr>
          <w:rFonts w:ascii="Calibri" w:eastAsia="Arial Unicode MS" w:hAnsi="Calibri" w:cs="Calibri"/>
          <w:sz w:val="22"/>
          <w:szCs w:val="22"/>
        </w:rPr>
      </w:pPr>
      <w:r w:rsidRPr="00DA1332">
        <w:rPr>
          <w:rFonts w:ascii="Calibri" w:hAnsi="Calibri" w:cs="Calibri"/>
          <w:b/>
          <w:color w:val="000000"/>
          <w:sz w:val="22"/>
          <w:szCs w:val="22"/>
        </w:rPr>
        <w:t xml:space="preserve"> CARACTERÍSTICAS DEL REQUERIMIENTO</w:t>
      </w:r>
    </w:p>
    <w:p w:rsidR="00C36B92" w:rsidRPr="006F470A" w:rsidRDefault="00C36B92" w:rsidP="00C36B92">
      <w:pPr>
        <w:rPr>
          <w:rFonts w:asciiTheme="minorHAnsi" w:eastAsia="Arial Unicode MS" w:hAnsiTheme="minorHAnsi" w:cstheme="minorHAnsi"/>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3"/>
      </w:tblGrid>
      <w:tr w:rsidR="009F3B0C" w:rsidRPr="00D1380C" w:rsidTr="00DA1332">
        <w:trPr>
          <w:trHeight w:val="336"/>
          <w:jc w:val="center"/>
        </w:trPr>
        <w:tc>
          <w:tcPr>
            <w:tcW w:w="9493" w:type="dxa"/>
            <w:shd w:val="clear" w:color="auto" w:fill="B8CCE4"/>
            <w:vAlign w:val="center"/>
            <w:hideMark/>
          </w:tcPr>
          <w:p w:rsidR="009F3B0C" w:rsidRPr="00D1380C" w:rsidRDefault="009F3B0C" w:rsidP="00CA57A9">
            <w:pPr>
              <w:jc w:val="both"/>
              <w:rPr>
                <w:rFonts w:ascii="Calibri" w:hAnsi="Calibri" w:cs="Calibri"/>
                <w:b/>
                <w:bCs/>
                <w:sz w:val="22"/>
                <w:szCs w:val="22"/>
                <w:lang w:eastAsia="es-BO"/>
              </w:rPr>
            </w:pPr>
            <w:r w:rsidRPr="00D1380C">
              <w:rPr>
                <w:rFonts w:ascii="Calibri" w:hAnsi="Calibri" w:cs="Calibri"/>
                <w:b/>
                <w:bCs/>
                <w:sz w:val="22"/>
                <w:szCs w:val="22"/>
                <w:lang w:eastAsia="es-BO"/>
              </w:rPr>
              <w:t>ANTECEDENTES</w:t>
            </w:r>
          </w:p>
        </w:tc>
      </w:tr>
      <w:tr w:rsidR="009F3B0C" w:rsidRPr="00D1380C" w:rsidTr="00DA1332">
        <w:trPr>
          <w:trHeight w:val="971"/>
          <w:jc w:val="center"/>
        </w:trPr>
        <w:tc>
          <w:tcPr>
            <w:tcW w:w="9493" w:type="dxa"/>
            <w:shd w:val="clear" w:color="auto" w:fill="auto"/>
            <w:vAlign w:val="bottom"/>
          </w:tcPr>
          <w:p w:rsidR="009F3B0C" w:rsidRPr="00D1380C" w:rsidRDefault="009F3B0C" w:rsidP="00CA57A9">
            <w:pPr>
              <w:jc w:val="both"/>
              <w:rPr>
                <w:rFonts w:ascii="Calibri" w:hAnsi="Calibri" w:cs="Arial"/>
                <w:bCs/>
                <w:iCs/>
                <w:kern w:val="32"/>
                <w:sz w:val="22"/>
                <w:szCs w:val="22"/>
              </w:rPr>
            </w:pPr>
            <w:r w:rsidRPr="00D1380C">
              <w:rPr>
                <w:rFonts w:ascii="Calibri" w:hAnsi="Calibri" w:cs="Arial"/>
                <w:bCs/>
                <w:iCs/>
                <w:kern w:val="32"/>
                <w:sz w:val="22"/>
                <w:szCs w:val="22"/>
              </w:rPr>
              <w:t>Yacimientos Petrolíferos Fiscales Bolivianos ha priorizado en el Plan Operativo Anual del 201</w:t>
            </w:r>
            <w:r>
              <w:rPr>
                <w:rFonts w:ascii="Calibri" w:hAnsi="Calibri" w:cs="Arial"/>
                <w:bCs/>
                <w:iCs/>
                <w:kern w:val="32"/>
                <w:sz w:val="22"/>
                <w:szCs w:val="22"/>
              </w:rPr>
              <w:t>8</w:t>
            </w:r>
            <w:r w:rsidRPr="00D1380C">
              <w:rPr>
                <w:rFonts w:ascii="Calibri" w:hAnsi="Calibri" w:cs="Arial"/>
                <w:bCs/>
                <w:iCs/>
                <w:kern w:val="32"/>
                <w:sz w:val="22"/>
                <w:szCs w:val="22"/>
              </w:rPr>
              <w:t xml:space="preserve"> la “</w:t>
            </w:r>
            <w:r w:rsidRPr="00D1380C">
              <w:rPr>
                <w:rFonts w:ascii="Calibri" w:hAnsi="Calibri" w:cs="Arial"/>
                <w:b/>
                <w:sz w:val="22"/>
                <w:szCs w:val="22"/>
              </w:rPr>
              <w:t>CONSTRUCCION ESTACION DE SERVICIO ROBORE</w:t>
            </w:r>
            <w:r w:rsidRPr="00D1380C">
              <w:rPr>
                <w:rFonts w:ascii="Calibri" w:hAnsi="Calibri" w:cs="Arial"/>
                <w:bCs/>
                <w:iCs/>
                <w:kern w:val="32"/>
                <w:sz w:val="22"/>
                <w:szCs w:val="22"/>
              </w:rPr>
              <w:t xml:space="preserve">” que se dedicara a la comercialización de combustibles. </w:t>
            </w:r>
          </w:p>
          <w:p w:rsidR="009F3B0C" w:rsidRPr="00D1380C" w:rsidRDefault="009F3B0C" w:rsidP="00CA57A9">
            <w:pPr>
              <w:jc w:val="both"/>
              <w:rPr>
                <w:rFonts w:ascii="Calibri" w:hAnsi="Calibri" w:cs="Arial"/>
                <w:bCs/>
                <w:iCs/>
                <w:kern w:val="32"/>
                <w:sz w:val="22"/>
                <w:szCs w:val="22"/>
              </w:rPr>
            </w:pPr>
          </w:p>
          <w:p w:rsidR="009F3B0C" w:rsidRPr="00D1380C" w:rsidRDefault="009F3B0C" w:rsidP="00CA57A9">
            <w:pPr>
              <w:jc w:val="both"/>
              <w:rPr>
                <w:rFonts w:ascii="Calibri" w:hAnsi="Calibri" w:cs="Arial"/>
                <w:bCs/>
                <w:iCs/>
                <w:kern w:val="32"/>
                <w:sz w:val="22"/>
                <w:szCs w:val="22"/>
              </w:rPr>
            </w:pPr>
            <w:r w:rsidRPr="00D1380C">
              <w:rPr>
                <w:rFonts w:ascii="Calibri" w:hAnsi="Calibri" w:cs="Arial"/>
                <w:bCs/>
                <w:iCs/>
                <w:kern w:val="32"/>
                <w:sz w:val="22"/>
                <w:szCs w:val="22"/>
              </w:rPr>
              <w:t>Para la ejecución de este proyecto, es nec</w:t>
            </w:r>
            <w:r>
              <w:rPr>
                <w:rFonts w:ascii="Calibri" w:hAnsi="Calibri" w:cs="Arial"/>
                <w:bCs/>
                <w:iCs/>
                <w:kern w:val="32"/>
                <w:sz w:val="22"/>
                <w:szCs w:val="22"/>
              </w:rPr>
              <w:t>esario contratar a una empresa</w:t>
            </w:r>
            <w:r w:rsidRPr="00D1380C">
              <w:rPr>
                <w:rFonts w:ascii="Calibri" w:hAnsi="Calibri" w:cs="Arial"/>
                <w:bCs/>
                <w:iCs/>
                <w:kern w:val="32"/>
                <w:sz w:val="22"/>
                <w:szCs w:val="22"/>
              </w:rPr>
              <w:t>, en adelante llamada “</w:t>
            </w:r>
            <w:r w:rsidRPr="00D1380C">
              <w:rPr>
                <w:rFonts w:ascii="Calibri" w:hAnsi="Calibri" w:cs="Arial"/>
                <w:b/>
                <w:bCs/>
                <w:iCs/>
                <w:kern w:val="32"/>
                <w:sz w:val="22"/>
                <w:szCs w:val="22"/>
              </w:rPr>
              <w:t>SUPERVISION</w:t>
            </w:r>
            <w:r w:rsidRPr="00D1380C">
              <w:rPr>
                <w:rFonts w:ascii="Calibri" w:hAnsi="Calibri" w:cs="Arial"/>
                <w:bCs/>
                <w:iCs/>
                <w:kern w:val="32"/>
                <w:sz w:val="22"/>
                <w:szCs w:val="22"/>
              </w:rPr>
              <w:t>” con el objeto de ejercer control sobre la “</w:t>
            </w:r>
            <w:r w:rsidRPr="00D1380C">
              <w:rPr>
                <w:rFonts w:ascii="Calibri" w:hAnsi="Calibri" w:cs="Arial"/>
                <w:b/>
                <w:sz w:val="22"/>
                <w:szCs w:val="22"/>
              </w:rPr>
              <w:t>CONSTRUCCION ESTACION DE SERVICIO ROBORE</w:t>
            </w:r>
            <w:r w:rsidRPr="00D1380C">
              <w:rPr>
                <w:rFonts w:ascii="Calibri" w:hAnsi="Calibri" w:cs="Arial"/>
                <w:bCs/>
                <w:iCs/>
                <w:kern w:val="32"/>
                <w:sz w:val="22"/>
                <w:szCs w:val="22"/>
              </w:rPr>
              <w:t xml:space="preserve">”, </w:t>
            </w:r>
            <w:r w:rsidRPr="00D1380C">
              <w:rPr>
                <w:rFonts w:ascii="Calibri" w:hAnsi="Calibri" w:cs="Arial"/>
                <w:b/>
                <w:bCs/>
                <w:i/>
                <w:iCs/>
                <w:kern w:val="32"/>
                <w:sz w:val="22"/>
                <w:szCs w:val="22"/>
              </w:rPr>
              <w:t>hasta el cierre físico - financiero</w:t>
            </w:r>
            <w:r w:rsidRPr="00D1380C">
              <w:rPr>
                <w:rFonts w:ascii="Calibri" w:hAnsi="Calibri" w:cs="Arial"/>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9F3B0C" w:rsidRPr="00D1380C" w:rsidRDefault="009F3B0C" w:rsidP="00CA57A9">
            <w:pPr>
              <w:jc w:val="both"/>
              <w:rPr>
                <w:rFonts w:ascii="Calibri" w:hAnsi="Calibri" w:cs="Arial"/>
                <w:bCs/>
                <w:iCs/>
                <w:kern w:val="32"/>
                <w:sz w:val="22"/>
                <w:szCs w:val="22"/>
              </w:rPr>
            </w:pPr>
          </w:p>
          <w:p w:rsidR="009F3B0C" w:rsidRPr="00D1380C" w:rsidRDefault="009F3B0C" w:rsidP="00CA57A9">
            <w:pPr>
              <w:keepNext/>
              <w:widowControl w:val="0"/>
              <w:spacing w:line="20" w:lineRule="atLeast"/>
              <w:jc w:val="both"/>
              <w:outlineLvl w:val="0"/>
              <w:rPr>
                <w:rFonts w:ascii="Calibri" w:hAnsi="Calibri"/>
                <w:bCs/>
                <w:iCs/>
                <w:sz w:val="22"/>
                <w:szCs w:val="22"/>
                <w:lang w:eastAsia="x-none"/>
              </w:rPr>
            </w:pPr>
            <w:r w:rsidRPr="00D1380C">
              <w:rPr>
                <w:rFonts w:ascii="Calibri" w:hAnsi="Calibri"/>
                <w:bCs/>
                <w:iCs/>
                <w:sz w:val="22"/>
                <w:szCs w:val="22"/>
                <w:lang w:eastAsia="x-none"/>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9F3B0C" w:rsidRPr="00D1380C" w:rsidRDefault="009F3B0C" w:rsidP="00CA57A9">
            <w:pPr>
              <w:rPr>
                <w:sz w:val="22"/>
                <w:szCs w:val="22"/>
                <w:lang w:eastAsia="x-none"/>
              </w:rPr>
            </w:pPr>
          </w:p>
          <w:p w:rsidR="009F3B0C" w:rsidRPr="00D1380C" w:rsidRDefault="009F3B0C" w:rsidP="00CA57A9">
            <w:pPr>
              <w:keepNext/>
              <w:widowControl w:val="0"/>
              <w:spacing w:line="20" w:lineRule="atLeast"/>
              <w:jc w:val="both"/>
              <w:outlineLvl w:val="0"/>
              <w:rPr>
                <w:rFonts w:ascii="Calibri" w:hAnsi="Calibri"/>
                <w:bCs/>
                <w:iCs/>
                <w:sz w:val="22"/>
                <w:szCs w:val="22"/>
                <w:lang w:eastAsia="x-none"/>
              </w:rPr>
            </w:pPr>
            <w:r w:rsidRPr="00D1380C">
              <w:rPr>
                <w:rFonts w:ascii="Calibri" w:hAnsi="Calibri"/>
                <w:bCs/>
                <w:iCs/>
                <w:sz w:val="22"/>
                <w:szCs w:val="22"/>
                <w:lang w:eastAsia="x-none"/>
              </w:rPr>
              <w:t>La Supervisión Técnica es la responsable absoluta por el trabajo a ser realizado dentro de los alcances previstos en los Términos de Referencia y el contenido aceptado de su propuesta.</w:t>
            </w:r>
          </w:p>
        </w:tc>
      </w:tr>
      <w:tr w:rsidR="009F3B0C" w:rsidRPr="00D1380C" w:rsidTr="00DA1332">
        <w:trPr>
          <w:trHeight w:val="440"/>
          <w:jc w:val="center"/>
        </w:trPr>
        <w:tc>
          <w:tcPr>
            <w:tcW w:w="9493" w:type="dxa"/>
            <w:shd w:val="clear" w:color="auto" w:fill="B8CCE4"/>
            <w:vAlign w:val="center"/>
          </w:tcPr>
          <w:p w:rsidR="009F3B0C" w:rsidRPr="00D1380C" w:rsidRDefault="009F3B0C" w:rsidP="00CA57A9">
            <w:pPr>
              <w:jc w:val="both"/>
              <w:rPr>
                <w:rFonts w:ascii="Calibri" w:hAnsi="Calibri" w:cs="Calibri"/>
                <w:b/>
                <w:bCs/>
                <w:sz w:val="22"/>
                <w:szCs w:val="22"/>
                <w:lang w:eastAsia="es-BO"/>
              </w:rPr>
            </w:pPr>
            <w:r w:rsidRPr="00D1380C">
              <w:rPr>
                <w:rFonts w:ascii="Calibri" w:hAnsi="Calibri" w:cs="Calibri"/>
                <w:b/>
                <w:bCs/>
                <w:sz w:val="22"/>
                <w:szCs w:val="22"/>
                <w:lang w:eastAsia="es-BO"/>
              </w:rPr>
              <w:t>OBJETIVO GENERAL Y OBJETIVOS ESPECÍFICO</w:t>
            </w:r>
          </w:p>
        </w:tc>
      </w:tr>
      <w:tr w:rsidR="009F3B0C" w:rsidRPr="00D1380C" w:rsidTr="00DA1332">
        <w:trPr>
          <w:trHeight w:val="1242"/>
          <w:jc w:val="center"/>
        </w:trPr>
        <w:tc>
          <w:tcPr>
            <w:tcW w:w="9493" w:type="dxa"/>
            <w:shd w:val="clear" w:color="auto" w:fill="auto"/>
            <w:vAlign w:val="center"/>
            <w:hideMark/>
          </w:tcPr>
          <w:p w:rsidR="009F3B0C" w:rsidRPr="00D1380C" w:rsidRDefault="009F3B0C" w:rsidP="00CA57A9">
            <w:pPr>
              <w:jc w:val="both"/>
              <w:rPr>
                <w:rFonts w:ascii="Calibri" w:hAnsi="Calibri" w:cs="Calibri"/>
                <w:sz w:val="22"/>
                <w:szCs w:val="22"/>
                <w:lang w:eastAsia="es-BO"/>
              </w:rPr>
            </w:pPr>
            <w:r w:rsidRPr="00D1380C">
              <w:rPr>
                <w:rFonts w:ascii="Calibri" w:hAnsi="Calibri" w:cs="Calibri"/>
                <w:b/>
                <w:bCs/>
                <w:sz w:val="22"/>
                <w:szCs w:val="22"/>
                <w:lang w:eastAsia="es-BO"/>
              </w:rPr>
              <w:t>Objetivo General. -</w:t>
            </w:r>
            <w:r w:rsidRPr="00D1380C">
              <w:rPr>
                <w:rFonts w:ascii="Calibri" w:hAnsi="Calibri" w:cs="Calibri"/>
                <w:sz w:val="22"/>
                <w:szCs w:val="22"/>
                <w:lang w:eastAsia="es-BO"/>
              </w:rPr>
              <w:t xml:space="preserve"> </w:t>
            </w:r>
          </w:p>
          <w:p w:rsidR="009F3B0C" w:rsidRPr="00D1380C" w:rsidRDefault="009F3B0C" w:rsidP="00CA57A9">
            <w:pPr>
              <w:jc w:val="both"/>
              <w:rPr>
                <w:rFonts w:ascii="Calibri" w:hAnsi="Calibri" w:cs="Calibri"/>
                <w:sz w:val="22"/>
                <w:szCs w:val="22"/>
                <w:lang w:eastAsia="es-BO"/>
              </w:rPr>
            </w:pPr>
          </w:p>
          <w:p w:rsidR="009F3B0C" w:rsidRPr="00D1380C" w:rsidRDefault="009F3B0C" w:rsidP="00CA57A9">
            <w:pPr>
              <w:tabs>
                <w:tab w:val="left" w:pos="284"/>
              </w:tabs>
              <w:jc w:val="both"/>
              <w:rPr>
                <w:rFonts w:ascii="Calibri" w:hAnsi="Calibri" w:cs="Arial"/>
                <w:sz w:val="22"/>
                <w:szCs w:val="22"/>
              </w:rPr>
            </w:pPr>
            <w:r w:rsidRPr="00D1380C">
              <w:rPr>
                <w:rFonts w:ascii="Calibri" w:hAnsi="Calibri" w:cs="Arial"/>
                <w:sz w:val="22"/>
                <w:szCs w:val="22"/>
              </w:rPr>
              <w:t xml:space="preserve">El objetivo principal del presente proceso de contratación es la de realizar los trabajos de Supervisión Técnica, para garantizar la calidad y cantidad ejecutada de los trabajos, en la construcción del proyecto </w:t>
            </w:r>
            <w:r w:rsidRPr="00D1380C">
              <w:rPr>
                <w:rFonts w:ascii="Calibri" w:hAnsi="Calibri" w:cs="Arial"/>
                <w:b/>
                <w:sz w:val="22"/>
                <w:szCs w:val="22"/>
              </w:rPr>
              <w:t>“CONSTRUCCION ESTACION DE SERVICIO ROBORE”</w:t>
            </w:r>
            <w:r w:rsidRPr="00D1380C">
              <w:rPr>
                <w:rFonts w:ascii="Calibri" w:hAnsi="Calibri" w:cs="Arial"/>
                <w:sz w:val="22"/>
                <w:szCs w:val="22"/>
              </w:rPr>
              <w:t>, de acuerdo a normas y especificaciones técnicas que establecen el presente proyecto.</w:t>
            </w:r>
          </w:p>
          <w:p w:rsidR="009F3B0C" w:rsidRPr="00D1380C" w:rsidRDefault="009F3B0C" w:rsidP="00CA57A9">
            <w:pPr>
              <w:jc w:val="both"/>
              <w:rPr>
                <w:rFonts w:ascii="Calibri" w:hAnsi="Calibri" w:cs="Calibri"/>
                <w:sz w:val="22"/>
                <w:szCs w:val="22"/>
                <w:lang w:eastAsia="es-BO"/>
              </w:rPr>
            </w:pPr>
            <w:r w:rsidRPr="00D1380C">
              <w:rPr>
                <w:rFonts w:ascii="Calibri" w:hAnsi="Calibri" w:cs="Calibri"/>
                <w:sz w:val="22"/>
                <w:szCs w:val="22"/>
                <w:lang w:eastAsia="es-BO"/>
              </w:rPr>
              <w:br/>
            </w:r>
            <w:r w:rsidRPr="00D1380C">
              <w:rPr>
                <w:rFonts w:ascii="Calibri" w:hAnsi="Calibri" w:cs="Calibri"/>
                <w:b/>
                <w:bCs/>
                <w:sz w:val="22"/>
                <w:szCs w:val="22"/>
                <w:lang w:eastAsia="es-BO"/>
              </w:rPr>
              <w:t>Objetivos Específicos. -</w:t>
            </w:r>
            <w:r w:rsidRPr="00D1380C">
              <w:rPr>
                <w:rFonts w:ascii="Calibri" w:hAnsi="Calibri" w:cs="Calibri"/>
                <w:sz w:val="22"/>
                <w:szCs w:val="22"/>
                <w:lang w:eastAsia="es-BO"/>
              </w:rPr>
              <w:t xml:space="preserve"> </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Organizar y dirigir la oficina del Supervisor en el mismo lugar de la Obra.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Revisar el Estudio Técnico, Económico, Social y Ambiental de la obra, así como verificar que los trabajos ejecutados deberán, en todos los casos, estar de acuerdo con los detalles indicados en los planos y especificaciones técnicas.</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Revisar cuidadosamente el cronograma de obras presentado por el Contratista, para que mantenga absoluta relación con el avance financiero del proyecto y los certificados de pago por avance de obra solicitados por 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Estudiar revisar e interpretar técnicamente los planos y especificaciones para su correcta aplicación por 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lastRenderedPageBreak/>
              <w:t>Participar de manera conjunta con el contratista en las tareas de replanteo de la obra.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Exigir al Contratista los respaldos técnicos necesarios para procesar certificados de pago.</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En caso necesario podrá, mediante los mecanismos técnico administrativos estipulados en el contrato, gestionar y sustentar la introducción de modificaciones en las características técnicas, diseño o detalles de la Obra.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Controlar el trabajo del Contratista, sobre la base de los planos, cantidades de obra y especificaciones técnicas, para asegurar la calidad y cantidad de trabajos concertados en los términos contractuales.</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Verificar y aprobar el uso de materiales de construcción antes de su utilización.</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Verificar la capacidad técnica del personal del Contratista, tanto de la parte profesional y directriz, como del personal obrero, recomendando o exigiendo su reemplazo cuando sea necesario.</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Verificar y exigir la permanencia de personal clave equipos y demás elementos necesarios para el correcto desarrollo de la obra con las condiciones de seguridad necesarias.</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Asegurar que todas las actividades se llevan a cabo adecuadamente, por las personas apropiadas y a tiempo.</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Cumplir las disposiciones legales, reglamentos y normas y velar por la correcta aplicación de las mismas.</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 xml:space="preserve">Verificar y provisionar los pases necesarios para la posterior ejecución de instalaciones hidráulicas, sanitarias, eléctricas, termo mecánicas, </w:t>
            </w:r>
            <w:proofErr w:type="spellStart"/>
            <w:r w:rsidRPr="00D1380C">
              <w:rPr>
                <w:rFonts w:ascii="Calibri" w:hAnsi="Calibri" w:cs="Arial"/>
                <w:sz w:val="22"/>
                <w:szCs w:val="22"/>
              </w:rPr>
              <w:t>imnóticas</w:t>
            </w:r>
            <w:proofErr w:type="spellEnd"/>
            <w:r w:rsidRPr="00D1380C">
              <w:rPr>
                <w:rFonts w:ascii="Calibri" w:hAnsi="Calibri" w:cs="Arial"/>
                <w:sz w:val="22"/>
                <w:szCs w:val="22"/>
              </w:rPr>
              <w:t>, de voz y datos, sistema contra incendios y otras, que el proyecto requiera.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Verificar y controlar el cumplimiento de las normas y las especificaciones técnicas de la estructura de acero y de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Asegurar el cumplimiento del plazo de ejecución establecido en el contrato del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Realizar mediciones conjuntas con el Contratista de la obra ejecutada.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Aprobar los certificados de pago presentados por 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Instruir ensayos y/o pruebas para determinar la existencia de defectos en la ejecución de los trabajos del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Establecer descuentos, si corresponde, en los certificados de pago presentados por 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Establecer las multas atribuibles al Contratista por incumplimiento de términos contractuales.</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Revisar y aprobar todos los informes elaborados por 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Atender los reclamos del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Controlar la vigencia de los seguros contra accidentes personales y responsabilidad civil adquiridos por 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Informar al Contratante a través de la Fiscalización, sobre el progreso del proyecto, como insumo que se puede utilizar en la toma de decisiones para la mejorar el funcionamiento y desenvolvimiento del proyecto.</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Controlar permanentemente el avance en la ejecución de las obras con respecto al cronograma de obra vigente, verificando que mantenga absoluta relación con el avance financiero del proyecto.</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Adoptar las medidas más convenientes cuando se tenga evidencia que el dinero de los desembolsos están siendo derivados a otras obras del Contratista o no lleguen en oportunidad a la obra.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lastRenderedPageBreak/>
              <w:t>Aprobar las zonas para el acopio, almacenaje o ensamblaje y preparación de materiales de construcción.</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Instruir la corrección de defectos en la ejecución de los trabajos del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Ordenar la suspensión temporal de la obra por condiciones meteorológicas desfavorables, por la inseguridad total de las obras o de una parte de las mismas o si se presentan situaciones de Fuerza Mayor.</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 xml:space="preserve">Realizar los informes periódicos de Avances de obra realizados por la empresa contratista y los informes de avance de la Supervisión Técnica. </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Proveer los equipos, materiales, vehículos y otros necesarios para la efectiva Supervisión e inspección rutinaria de la fiscalización.</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Seguir estrictamente lo estipulado en el Contrato y Adendas, suscritos con el Contratista.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Realizar todas las actividades inherentes para la Recepción Provisional y Definitiva de la Obra.</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 xml:space="preserve">Exigir al Contratista la presentación y aprobar los planos con los que se construyó la obra (As </w:t>
            </w:r>
            <w:proofErr w:type="spellStart"/>
            <w:r w:rsidRPr="00D1380C">
              <w:rPr>
                <w:rFonts w:ascii="Calibri" w:hAnsi="Calibri" w:cs="Arial"/>
                <w:sz w:val="22"/>
                <w:szCs w:val="22"/>
              </w:rPr>
              <w:t>Built</w:t>
            </w:r>
            <w:proofErr w:type="spellEnd"/>
            <w:r w:rsidRPr="00D1380C">
              <w:rPr>
                <w:rFonts w:ascii="Calibri" w:hAnsi="Calibri" w:cs="Arial"/>
                <w:sz w:val="22"/>
                <w:szCs w:val="22"/>
              </w:rPr>
              <w:t>), los cuales deberán tener el suficiente detalle y descripciones necesarias.</w:t>
            </w:r>
          </w:p>
          <w:p w:rsidR="009F3B0C" w:rsidRPr="00D1380C" w:rsidRDefault="009F3B0C" w:rsidP="001968C7">
            <w:pPr>
              <w:numPr>
                <w:ilvl w:val="0"/>
                <w:numId w:val="51"/>
              </w:numPr>
              <w:tabs>
                <w:tab w:val="left" w:pos="284"/>
              </w:tabs>
              <w:jc w:val="both"/>
              <w:rPr>
                <w:rFonts w:ascii="Calibri" w:hAnsi="Calibri" w:cs="Arial"/>
                <w:sz w:val="22"/>
                <w:szCs w:val="22"/>
              </w:rPr>
            </w:pPr>
            <w:r w:rsidRPr="00D1380C">
              <w:rPr>
                <w:rFonts w:ascii="Calibri" w:hAnsi="Calibri" w:cs="Arial"/>
                <w:sz w:val="22"/>
                <w:szCs w:val="22"/>
              </w:rPr>
              <w:t>Atender todos los requerimientos de la Fiscalización.</w:t>
            </w:r>
          </w:p>
          <w:p w:rsidR="009F3B0C" w:rsidRPr="00D1380C" w:rsidRDefault="009F3B0C" w:rsidP="001968C7">
            <w:pPr>
              <w:numPr>
                <w:ilvl w:val="0"/>
                <w:numId w:val="51"/>
              </w:numPr>
              <w:tabs>
                <w:tab w:val="left" w:pos="284"/>
              </w:tabs>
              <w:jc w:val="both"/>
              <w:rPr>
                <w:rFonts w:ascii="Calibri" w:hAnsi="Calibri" w:cs="Arial"/>
                <w:iCs/>
                <w:sz w:val="22"/>
                <w:szCs w:val="22"/>
              </w:rPr>
            </w:pPr>
            <w:r w:rsidRPr="00D1380C">
              <w:rPr>
                <w:rFonts w:ascii="Calibri" w:hAnsi="Calibri" w:cs="Arial"/>
                <w:sz w:val="22"/>
                <w:szCs w:val="22"/>
              </w:rPr>
              <w:t>Atender requerimientos especiales del Contratante.</w:t>
            </w:r>
          </w:p>
        </w:tc>
      </w:tr>
      <w:tr w:rsidR="009F3B0C" w:rsidRPr="00D1380C" w:rsidTr="00DA1332">
        <w:trPr>
          <w:trHeight w:val="386"/>
          <w:jc w:val="center"/>
        </w:trPr>
        <w:tc>
          <w:tcPr>
            <w:tcW w:w="9493" w:type="dxa"/>
            <w:shd w:val="clear" w:color="auto" w:fill="B8CCE4"/>
            <w:vAlign w:val="center"/>
          </w:tcPr>
          <w:p w:rsidR="009F3B0C" w:rsidRPr="00D1380C" w:rsidRDefault="009F3B0C" w:rsidP="00CA57A9">
            <w:pPr>
              <w:jc w:val="both"/>
              <w:rPr>
                <w:rFonts w:ascii="Calibri" w:hAnsi="Calibri" w:cs="Calibri"/>
                <w:b/>
                <w:bCs/>
                <w:sz w:val="22"/>
                <w:szCs w:val="22"/>
                <w:lang w:eastAsia="es-BO"/>
              </w:rPr>
            </w:pPr>
            <w:r w:rsidRPr="00D1380C">
              <w:rPr>
                <w:rFonts w:ascii="Calibri" w:hAnsi="Calibri" w:cs="Calibri"/>
                <w:b/>
                <w:bCs/>
                <w:sz w:val="22"/>
                <w:szCs w:val="22"/>
                <w:lang w:eastAsia="es-BO"/>
              </w:rPr>
              <w:lastRenderedPageBreak/>
              <w:t>ALCANCE, ENFOQUE</w:t>
            </w:r>
          </w:p>
        </w:tc>
      </w:tr>
      <w:tr w:rsidR="009F3B0C" w:rsidRPr="00D1380C" w:rsidTr="00DA1332">
        <w:trPr>
          <w:trHeight w:val="675"/>
          <w:jc w:val="center"/>
        </w:trPr>
        <w:tc>
          <w:tcPr>
            <w:tcW w:w="9493" w:type="dxa"/>
            <w:shd w:val="clear" w:color="auto" w:fill="auto"/>
            <w:vAlign w:val="center"/>
            <w:hideMark/>
          </w:tcPr>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9F3B0C" w:rsidRPr="00D1380C" w:rsidRDefault="009F3B0C" w:rsidP="00CA57A9">
            <w:pPr>
              <w:ind w:left="360"/>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La amplitud del trabajo y las obligaciones de la misma, estarán de acuerdo con las necesidades de la labor a realizarse a satisfacción del contratante y deberán cubrir la totalidad del alcance sobre el trabajo propuesto.</w:t>
            </w:r>
          </w:p>
          <w:p w:rsidR="009F3B0C" w:rsidRPr="00D1380C" w:rsidRDefault="009F3B0C" w:rsidP="00CA57A9">
            <w:pPr>
              <w:ind w:left="360"/>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El proyecto consiste en la construcción de la estación de s</w:t>
            </w:r>
            <w:r>
              <w:rPr>
                <w:rFonts w:ascii="Calibri" w:hAnsi="Calibri" w:cs="Arial"/>
                <w:iCs/>
                <w:sz w:val="22"/>
                <w:szCs w:val="22"/>
              </w:rPr>
              <w:t>ervicio para lo que la empresa</w:t>
            </w:r>
            <w:r w:rsidRPr="00D1380C">
              <w:rPr>
                <w:rFonts w:ascii="Calibri" w:hAnsi="Calibri" w:cs="Arial"/>
                <w:iCs/>
                <w:sz w:val="22"/>
                <w:szCs w:val="22"/>
              </w:rPr>
              <w:t xml:space="preserve"> supervisora deberá contar con los profesionales especializados para cada una de los sistemas requeridos para dicha obra y con la idoneidad correspondiente.</w:t>
            </w:r>
          </w:p>
          <w:p w:rsidR="009F3B0C" w:rsidRPr="00D1380C" w:rsidRDefault="009F3B0C" w:rsidP="00CA57A9">
            <w:pPr>
              <w:ind w:left="360"/>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 xml:space="preserve">Como representante autorizado del CONTRATANTE, la empresa SUPERVISORA asumirá la responsabilidad total por la Supervisión adecuada de la obra y del contrato correspondiente, a nivel enunciativo y no limitativo. </w:t>
            </w:r>
          </w:p>
          <w:p w:rsidR="009F3B0C" w:rsidRPr="00D1380C" w:rsidRDefault="009F3B0C" w:rsidP="00CA57A9">
            <w:pPr>
              <w:ind w:left="360"/>
              <w:jc w:val="both"/>
              <w:rPr>
                <w:rFonts w:ascii="Calibri" w:hAnsi="Calibri" w:cs="Arial"/>
                <w:iCs/>
                <w:sz w:val="22"/>
                <w:szCs w:val="22"/>
              </w:rPr>
            </w:pPr>
          </w:p>
          <w:p w:rsidR="009F3B0C" w:rsidRPr="00D1380C" w:rsidRDefault="009F3B0C" w:rsidP="00CA57A9">
            <w:pPr>
              <w:ind w:left="360"/>
              <w:jc w:val="both"/>
              <w:rPr>
                <w:rFonts w:ascii="Calibri" w:hAnsi="Calibri" w:cs="Arial"/>
                <w:iCs/>
                <w:sz w:val="22"/>
                <w:szCs w:val="22"/>
              </w:rPr>
            </w:pPr>
            <w:r w:rsidRPr="00D1380C">
              <w:rPr>
                <w:rFonts w:ascii="Calibri" w:hAnsi="Calibri" w:cs="Arial"/>
                <w:iCs/>
                <w:sz w:val="22"/>
                <w:szCs w:val="22"/>
              </w:rPr>
              <w:t>En ese aspecto, el alcance del trabajo de la empresa SUPERVISORA es el siguiente:</w:t>
            </w:r>
          </w:p>
          <w:p w:rsidR="009F3B0C" w:rsidRPr="00D1380C" w:rsidRDefault="009F3B0C" w:rsidP="00CA57A9">
            <w:pPr>
              <w:jc w:val="both"/>
              <w:rPr>
                <w:rFonts w:ascii="Calibri" w:hAnsi="Calibri" w:cs="Calibri"/>
                <w:b/>
                <w:bCs/>
                <w:sz w:val="22"/>
                <w:szCs w:val="22"/>
                <w:lang w:eastAsia="es-BO"/>
              </w:rPr>
            </w:pP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La Empresa SUPERVISORA deberá garantizar la correcta ejecución de las obras en sus diferentes etapas.</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lastRenderedPageBreak/>
              <w:t>La amplitud del trabajo y las obligaciones de la Empresa SUPERVISORA estarán de acuerdo con las necesidades del servicio a satisfacción del CONTRATANTE y deberán cubrir el alcance del trabajo propuesto.</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Complementación de la información con una investigación cuidadosa de campo y la toma de muestras que considere necesarias.</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Verificación documentada de los puntos de referencia establecidos por el CONTRATISTA fuera de los límites de la Obra, en relación al estacado de los ejes.</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Verificación permanente sobre la NO afectación a ninguno de los elementos de las construcciones o áreas vecinas al proyecto.</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Inspección permanente de la obra y ejecución de ensayos en forma directa o por los laboratorios especializados para verificar que los trabajos son ejecutados en cantidad y calidad, de acuerdo con los planos y especificaciones con respaldos documentados en físico y digital de estas inspecciones.</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 xml:space="preserve">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w:t>
            </w:r>
            <w:r w:rsidRPr="00D1380C">
              <w:rPr>
                <w:rFonts w:ascii="Calibri" w:hAnsi="Calibri" w:cs="Calibri"/>
                <w:sz w:val="22"/>
                <w:szCs w:val="22"/>
                <w:lang w:eastAsia="es-BO"/>
              </w:rPr>
              <w:lastRenderedPageBreak/>
              <w:t>normativa y así como condiciones de transporte, almacenaje y movimiento hasta su instalación definitiva.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Inspección de la Obra y recomendación por escrito al CONTRATANTE con relación a la RECEPCIÓN PROVISIONAL y DEFINITIVA de la Obra.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 xml:space="preserve">Revisión y Aprobación de los planos de obra concluida (planos As </w:t>
            </w:r>
            <w:proofErr w:type="spellStart"/>
            <w:r w:rsidRPr="00D1380C">
              <w:rPr>
                <w:rFonts w:ascii="Calibri" w:hAnsi="Calibri" w:cs="Calibri"/>
                <w:sz w:val="22"/>
                <w:szCs w:val="22"/>
                <w:lang w:eastAsia="es-BO"/>
              </w:rPr>
              <w:t>Built</w:t>
            </w:r>
            <w:proofErr w:type="spellEnd"/>
            <w:r w:rsidRPr="00D1380C">
              <w:rPr>
                <w:rFonts w:ascii="Calibri" w:hAnsi="Calibri" w:cs="Calibri"/>
                <w:sz w:val="22"/>
                <w:szCs w:val="22"/>
                <w:lang w:eastAsia="es-BO"/>
              </w:rPr>
              <w:t>), elaborados por el CONTRATISTA, los mismos que deben incluir todas las modificaciones efectuadas durante el periodo de construcción.</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La Empresa SUPERVISORA será responsable de la buena ejecución de la obra en total conformidad con los documentos técnicos (planos y pliegos de especificaciones técnicas) presupuesto, cronograma y contrato de la obra.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Coordinación permanente con el FISCAL DE OBRAS y la comisión de la Institución que así lo requiera.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lastRenderedPageBreak/>
              <w:t>La Supervisión tendrá la facultad de solicitar el cambio de personal de la empresa contratista que a su juicio no cumpla con los requisitos de experiencia e idoneidad necesarios para garantizar la buena ejecución de la obra.</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 xml:space="preserve">La Supervisión incluye la solución y elaboración de detalles constructivos, cálculo o </w:t>
            </w:r>
            <w:proofErr w:type="spellStart"/>
            <w:r w:rsidRPr="00D1380C">
              <w:rPr>
                <w:rFonts w:ascii="Calibri" w:hAnsi="Calibri" w:cs="Calibri"/>
                <w:sz w:val="22"/>
                <w:szCs w:val="22"/>
                <w:lang w:eastAsia="es-BO"/>
              </w:rPr>
              <w:t>recálculos</w:t>
            </w:r>
            <w:proofErr w:type="spellEnd"/>
            <w:r w:rsidRPr="00D1380C">
              <w:rPr>
                <w:rFonts w:ascii="Calibri" w:hAnsi="Calibri" w:cs="Calibri"/>
                <w:sz w:val="22"/>
                <w:szCs w:val="22"/>
                <w:lang w:eastAsia="es-BO"/>
              </w:rPr>
              <w:t>, elaboración de detalles adicionales de las partes o elementos que lo requieran, incluyendo modificaciones, ampliaciones o elementos nuevos, a fin de mejorar y completar el proyecto en construcción.</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La Empresa Supervisora deberá contar con registro diario de imágenes o video documentable de obra tanto físico y digital.</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La Empresa Supervisora deberá tener el equipo necesario de seguridad industrial para el personal, la fiscalización y posibles visitas o autoridades.</w:t>
            </w:r>
          </w:p>
          <w:p w:rsidR="009F3B0C" w:rsidRPr="00D1380C" w:rsidRDefault="009F3B0C" w:rsidP="001968C7">
            <w:pPr>
              <w:numPr>
                <w:ilvl w:val="0"/>
                <w:numId w:val="52"/>
              </w:numPr>
              <w:jc w:val="both"/>
              <w:rPr>
                <w:rFonts w:ascii="Calibri" w:hAnsi="Calibri" w:cs="Calibri"/>
                <w:sz w:val="22"/>
                <w:szCs w:val="22"/>
                <w:lang w:eastAsia="es-BO"/>
              </w:rPr>
            </w:pPr>
            <w:r w:rsidRPr="00D1380C">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9F3B0C" w:rsidRPr="00D1380C" w:rsidTr="00DA1332">
        <w:trPr>
          <w:trHeight w:val="392"/>
          <w:jc w:val="center"/>
        </w:trPr>
        <w:tc>
          <w:tcPr>
            <w:tcW w:w="9493" w:type="dxa"/>
            <w:shd w:val="clear" w:color="auto" w:fill="B8CCE4"/>
            <w:vAlign w:val="center"/>
          </w:tcPr>
          <w:p w:rsidR="009F3B0C" w:rsidRPr="00D1380C" w:rsidRDefault="009F3B0C" w:rsidP="00CA57A9">
            <w:pPr>
              <w:jc w:val="both"/>
              <w:rPr>
                <w:rFonts w:ascii="Calibri" w:hAnsi="Calibri" w:cs="Calibri"/>
                <w:sz w:val="22"/>
                <w:szCs w:val="22"/>
                <w:lang w:eastAsia="es-BO"/>
              </w:rPr>
            </w:pPr>
            <w:r w:rsidRPr="00D1380C">
              <w:rPr>
                <w:rFonts w:ascii="Calibri" w:hAnsi="Calibri" w:cs="Calibri"/>
                <w:b/>
                <w:bCs/>
                <w:sz w:val="22"/>
                <w:szCs w:val="22"/>
                <w:lang w:eastAsia="es-BO"/>
              </w:rPr>
              <w:lastRenderedPageBreak/>
              <w:t>METODOLOGÍA</w:t>
            </w:r>
          </w:p>
        </w:tc>
      </w:tr>
      <w:tr w:rsidR="009F3B0C" w:rsidRPr="00D1380C" w:rsidTr="00DA1332">
        <w:trPr>
          <w:trHeight w:val="250"/>
          <w:jc w:val="center"/>
        </w:trPr>
        <w:tc>
          <w:tcPr>
            <w:tcW w:w="9493" w:type="dxa"/>
            <w:shd w:val="clear" w:color="auto" w:fill="auto"/>
            <w:vAlign w:val="center"/>
            <w:hideMark/>
          </w:tcPr>
          <w:p w:rsidR="009F3B0C" w:rsidRPr="00D1380C" w:rsidRDefault="009F3B0C" w:rsidP="00CA57A9">
            <w:pPr>
              <w:jc w:val="both"/>
              <w:rPr>
                <w:rFonts w:ascii="Calibri" w:hAnsi="Calibri" w:cs="Calibri"/>
                <w:sz w:val="22"/>
                <w:szCs w:val="22"/>
              </w:rPr>
            </w:pPr>
            <w:r w:rsidRPr="00D1380C">
              <w:rPr>
                <w:rFonts w:ascii="Calibri" w:hAnsi="Calibri" w:cs="Calibri"/>
                <w:sz w:val="22"/>
                <w:szCs w:val="22"/>
              </w:rPr>
              <w:t xml:space="preserve">El </w:t>
            </w:r>
            <w:r w:rsidRPr="00D1380C">
              <w:rPr>
                <w:rFonts w:ascii="Calibri" w:hAnsi="Calibri" w:cs="Calibri"/>
                <w:b/>
                <w:sz w:val="22"/>
                <w:szCs w:val="22"/>
              </w:rPr>
              <w:t>SUPERVISOR</w:t>
            </w:r>
            <w:r w:rsidRPr="00D1380C">
              <w:rPr>
                <w:rFonts w:ascii="Calibri" w:hAnsi="Calibri" w:cs="Calibri"/>
                <w:sz w:val="22"/>
                <w:szCs w:val="22"/>
              </w:rPr>
              <w:t xml:space="preserve"> realizará mensualmente la evaluación del progreso de la obra con relación al programa de trabajo vigente y al cronograma de pagos.</w:t>
            </w:r>
          </w:p>
          <w:p w:rsidR="009F3B0C" w:rsidRPr="00D1380C" w:rsidRDefault="009F3B0C" w:rsidP="00CA57A9">
            <w:pPr>
              <w:ind w:left="360"/>
              <w:jc w:val="both"/>
              <w:rPr>
                <w:rFonts w:ascii="Calibri" w:hAnsi="Calibri" w:cs="Calibri"/>
                <w:sz w:val="22"/>
                <w:szCs w:val="22"/>
              </w:rPr>
            </w:pPr>
          </w:p>
          <w:p w:rsidR="009F3B0C" w:rsidRPr="00D1380C" w:rsidRDefault="009F3B0C" w:rsidP="00CA57A9">
            <w:pPr>
              <w:jc w:val="both"/>
              <w:rPr>
                <w:rFonts w:ascii="Calibri" w:hAnsi="Calibri" w:cs="Calibri"/>
                <w:sz w:val="22"/>
                <w:szCs w:val="22"/>
              </w:rPr>
            </w:pPr>
            <w:r w:rsidRPr="00D1380C">
              <w:rPr>
                <w:rFonts w:ascii="Calibri" w:hAnsi="Calibri" w:cs="Calibri"/>
                <w:sz w:val="22"/>
                <w:szCs w:val="22"/>
              </w:rPr>
              <w:t xml:space="preserve">Si en opinión de la Empresa SUPERVISORA, el ritmo de avance de la obra o de una parte de ella, es demasiado lento y por tanto no garantiza su terminación en el plazo previsto, de la empresa SUPERVISORA de forma independiente a la aplicación de multas previstas en el contrato de obra, notificara por escrito sobre esta situación al </w:t>
            </w:r>
            <w:r w:rsidRPr="00D1380C">
              <w:rPr>
                <w:rFonts w:ascii="Calibri" w:hAnsi="Calibri" w:cs="Calibri"/>
                <w:b/>
                <w:sz w:val="22"/>
                <w:szCs w:val="22"/>
              </w:rPr>
              <w:t>CONTRATISTA</w:t>
            </w:r>
            <w:r w:rsidRPr="00D1380C">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9F3B0C" w:rsidRPr="00D1380C" w:rsidRDefault="009F3B0C" w:rsidP="00CA57A9">
            <w:pPr>
              <w:ind w:left="360"/>
              <w:jc w:val="both"/>
              <w:rPr>
                <w:rFonts w:ascii="Calibri" w:hAnsi="Calibri" w:cs="Calibri"/>
                <w:sz w:val="22"/>
                <w:szCs w:val="22"/>
              </w:rPr>
            </w:pPr>
          </w:p>
          <w:p w:rsidR="009F3B0C" w:rsidRPr="00D1380C" w:rsidRDefault="009F3B0C" w:rsidP="00CA57A9">
            <w:pPr>
              <w:jc w:val="both"/>
              <w:rPr>
                <w:rFonts w:ascii="Calibri" w:hAnsi="Calibri" w:cs="Calibri"/>
                <w:sz w:val="22"/>
                <w:szCs w:val="22"/>
              </w:rPr>
            </w:pPr>
            <w:r w:rsidRPr="00D1380C">
              <w:rPr>
                <w:rFonts w:ascii="Calibri" w:hAnsi="Calibri" w:cs="Calibri"/>
                <w:sz w:val="22"/>
                <w:szCs w:val="22"/>
              </w:rPr>
              <w:t xml:space="preserve">Si en el plazo prudencial fijado por de la Empresa </w:t>
            </w:r>
            <w:r w:rsidRPr="00D1380C">
              <w:rPr>
                <w:rFonts w:ascii="Calibri" w:hAnsi="Calibri" w:cs="Calibri"/>
                <w:b/>
                <w:sz w:val="22"/>
                <w:szCs w:val="22"/>
              </w:rPr>
              <w:t>SUPERVISORA</w:t>
            </w:r>
            <w:r w:rsidRPr="00D1380C">
              <w:rPr>
                <w:rFonts w:ascii="Calibri" w:hAnsi="Calibri" w:cs="Calibri"/>
                <w:sz w:val="22"/>
                <w:szCs w:val="22"/>
              </w:rPr>
              <w:t xml:space="preserve"> el </w:t>
            </w:r>
            <w:r w:rsidRPr="00D1380C">
              <w:rPr>
                <w:rFonts w:ascii="Calibri" w:hAnsi="Calibri" w:cs="Calibri"/>
                <w:b/>
                <w:sz w:val="22"/>
                <w:szCs w:val="22"/>
              </w:rPr>
              <w:t>CONTRATISTA</w:t>
            </w:r>
            <w:r w:rsidRPr="00D1380C">
              <w:rPr>
                <w:rFonts w:ascii="Calibri" w:hAnsi="Calibri" w:cs="Calibri"/>
                <w:sz w:val="22"/>
                <w:szCs w:val="22"/>
              </w:rPr>
              <w:t xml:space="preserve"> no logra recuperar el atraso producido, estará obligado a presentar a consideración de la Empresa SUPERVISORA un nuevo cronograma o programa acelerado de trabajos a partir del avance alcanzado, incorporando equipo adicional a su propio costo y aplicación de rendimientos razonables que garanticen la terminación de la obra en el plazo final establecido.</w:t>
            </w:r>
          </w:p>
          <w:p w:rsidR="009F3B0C" w:rsidRPr="00D1380C" w:rsidRDefault="009F3B0C" w:rsidP="00CA57A9">
            <w:pPr>
              <w:ind w:left="360"/>
              <w:jc w:val="both"/>
              <w:rPr>
                <w:rFonts w:ascii="Calibri" w:hAnsi="Calibri" w:cs="Calibri"/>
                <w:sz w:val="22"/>
                <w:szCs w:val="22"/>
              </w:rPr>
            </w:pPr>
          </w:p>
          <w:p w:rsidR="009F3B0C" w:rsidRPr="00D1380C" w:rsidRDefault="009F3B0C" w:rsidP="001968C7">
            <w:pPr>
              <w:numPr>
                <w:ilvl w:val="0"/>
                <w:numId w:val="66"/>
              </w:numPr>
              <w:ind w:left="993"/>
              <w:jc w:val="both"/>
              <w:rPr>
                <w:rFonts w:ascii="Calibri" w:hAnsi="Calibri" w:cs="Calibri"/>
                <w:b/>
                <w:sz w:val="22"/>
                <w:szCs w:val="22"/>
              </w:rPr>
            </w:pPr>
            <w:r w:rsidRPr="00D1380C">
              <w:rPr>
                <w:rFonts w:ascii="Calibri" w:hAnsi="Calibri" w:cs="Calibri"/>
                <w:b/>
                <w:sz w:val="22"/>
                <w:szCs w:val="22"/>
              </w:rPr>
              <w:t>Mantenimiento de obra en ejecución</w:t>
            </w: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9F3B0C" w:rsidRPr="00D1380C" w:rsidRDefault="009F3B0C" w:rsidP="00CA57A9">
            <w:pPr>
              <w:ind w:left="360" w:right="51"/>
              <w:jc w:val="both"/>
              <w:rPr>
                <w:rFonts w:ascii="Calibri" w:hAnsi="Calibri" w:cs="Calibri"/>
                <w:sz w:val="22"/>
                <w:szCs w:val="22"/>
              </w:rPr>
            </w:pPr>
          </w:p>
          <w:p w:rsidR="009F3B0C" w:rsidRPr="00D1380C" w:rsidRDefault="009F3B0C" w:rsidP="001968C7">
            <w:pPr>
              <w:numPr>
                <w:ilvl w:val="0"/>
                <w:numId w:val="66"/>
              </w:numPr>
              <w:ind w:left="993"/>
              <w:jc w:val="both"/>
              <w:rPr>
                <w:rFonts w:ascii="Calibri" w:hAnsi="Calibri" w:cs="Calibri"/>
                <w:b/>
                <w:sz w:val="22"/>
                <w:szCs w:val="22"/>
              </w:rPr>
            </w:pPr>
            <w:r w:rsidRPr="00D1380C">
              <w:rPr>
                <w:rFonts w:ascii="Calibri" w:hAnsi="Calibri" w:cs="Calibri"/>
                <w:b/>
                <w:sz w:val="22"/>
                <w:szCs w:val="22"/>
              </w:rPr>
              <w:t>Inspección de la calidad de los trabajos</w:t>
            </w: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El Supervisor ejercerá la inspección y control permanente, exigiendo el cumplimiento de las especificaciones, en todas las fases del trabajo y en toda o cualquier parte de la obra.</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Las instrucciones y observaciones verbales del personal del Supervisor deberán ser ratificadas por escrito, en el libro de Órdenes, que para el efecto deberá tener disponible el Contratista.</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9F3B0C" w:rsidRPr="00D1380C" w:rsidRDefault="009F3B0C" w:rsidP="00CA57A9">
            <w:pPr>
              <w:ind w:left="360" w:right="51"/>
              <w:jc w:val="both"/>
              <w:rPr>
                <w:rFonts w:ascii="Calibri" w:hAnsi="Calibri" w:cs="Calibri"/>
                <w:sz w:val="22"/>
                <w:szCs w:val="22"/>
              </w:rPr>
            </w:pPr>
          </w:p>
          <w:p w:rsidR="009F3B0C" w:rsidRPr="00D1380C" w:rsidRDefault="009F3B0C" w:rsidP="001968C7">
            <w:pPr>
              <w:numPr>
                <w:ilvl w:val="0"/>
                <w:numId w:val="66"/>
              </w:numPr>
              <w:ind w:left="993"/>
              <w:jc w:val="both"/>
              <w:rPr>
                <w:rFonts w:ascii="Calibri" w:hAnsi="Calibri" w:cs="Calibri"/>
                <w:b/>
                <w:sz w:val="22"/>
                <w:szCs w:val="22"/>
              </w:rPr>
            </w:pPr>
            <w:r w:rsidRPr="00D1380C">
              <w:rPr>
                <w:rFonts w:ascii="Calibri" w:hAnsi="Calibri" w:cs="Calibri"/>
                <w:b/>
                <w:sz w:val="22"/>
                <w:szCs w:val="22"/>
              </w:rPr>
              <w:t>Remoción de trabajos defectuosos</w:t>
            </w: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Toda parte de la obra que no cumpla con los requerimientos de las especificaciones, planos u otros documentos técnicos del Contrato, será considerada trabajo defectuoso.</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9F3B0C" w:rsidRPr="00D1380C" w:rsidRDefault="009F3B0C" w:rsidP="00CA57A9">
            <w:pPr>
              <w:ind w:left="360" w:right="51"/>
              <w:jc w:val="both"/>
              <w:rPr>
                <w:rFonts w:ascii="Calibri" w:hAnsi="Calibri" w:cs="Calibri"/>
                <w:sz w:val="22"/>
                <w:szCs w:val="22"/>
              </w:rPr>
            </w:pPr>
          </w:p>
          <w:p w:rsidR="009F3B0C" w:rsidRPr="00D1380C" w:rsidRDefault="009F3B0C" w:rsidP="001968C7">
            <w:pPr>
              <w:numPr>
                <w:ilvl w:val="0"/>
                <w:numId w:val="66"/>
              </w:numPr>
              <w:ind w:left="993"/>
              <w:jc w:val="both"/>
              <w:rPr>
                <w:rFonts w:ascii="Calibri" w:hAnsi="Calibri" w:cs="Calibri"/>
                <w:b/>
                <w:sz w:val="22"/>
                <w:szCs w:val="22"/>
              </w:rPr>
            </w:pPr>
            <w:r w:rsidRPr="00D1380C">
              <w:rPr>
                <w:rFonts w:ascii="Calibri" w:hAnsi="Calibri" w:cs="Calibri"/>
                <w:b/>
                <w:sz w:val="22"/>
                <w:szCs w:val="22"/>
              </w:rPr>
              <w:t>Mediciones</w:t>
            </w: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Todas las cantidades de trabajo realmente ejecutado de acuerdo a lo establecido en el contrato, serán medidas netas en las unidades especificadas en la propuesta del Contratista.</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Se verificará el cumplimiento por parte del Contratista, de la ejecución de las obras de construcción de acuerdo a los niveles, volúmenes de obra y especificaciones técnicas generales y especiales descritas en los documentos del proyecto.</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Mediciones detalladas por actividad ejecutada para determinar los volúmenes de obra definidos para la certificación de pagos por avance de obra.</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Se verificarán los controles de rasante para la plataforma (áreas de circulación y parqueo), obras de drenaje, instalaciones, servicios, muros y otras estructuras, y para cualquier otro trabajo de replanteo realizado por el Contratista.</w:t>
            </w:r>
          </w:p>
          <w:p w:rsidR="009F3B0C" w:rsidRPr="00D1380C" w:rsidRDefault="009F3B0C" w:rsidP="00CA57A9">
            <w:pPr>
              <w:ind w:left="360" w:right="51"/>
              <w:jc w:val="both"/>
              <w:rPr>
                <w:rFonts w:ascii="Calibri" w:hAnsi="Calibri" w:cs="Calibri"/>
                <w:sz w:val="22"/>
                <w:szCs w:val="22"/>
              </w:rPr>
            </w:pPr>
          </w:p>
          <w:p w:rsidR="009F3B0C" w:rsidRPr="00D1380C" w:rsidRDefault="009F3B0C" w:rsidP="001968C7">
            <w:pPr>
              <w:numPr>
                <w:ilvl w:val="0"/>
                <w:numId w:val="66"/>
              </w:numPr>
              <w:ind w:left="993"/>
              <w:jc w:val="both"/>
              <w:rPr>
                <w:rFonts w:ascii="Calibri" w:hAnsi="Calibri" w:cs="Calibri"/>
                <w:b/>
                <w:sz w:val="22"/>
                <w:szCs w:val="22"/>
              </w:rPr>
            </w:pPr>
            <w:r w:rsidRPr="00D1380C">
              <w:rPr>
                <w:rFonts w:ascii="Calibri" w:hAnsi="Calibri" w:cs="Calibri"/>
                <w:b/>
                <w:sz w:val="22"/>
                <w:szCs w:val="22"/>
              </w:rPr>
              <w:t>Certificados y planillas mensuales de pago</w:t>
            </w: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9F3B0C" w:rsidRPr="00D1380C" w:rsidRDefault="009F3B0C" w:rsidP="00CA57A9">
            <w:pPr>
              <w:ind w:left="360"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Para ello deberá elaborar formularios tipo y otro tipo de controles para la verificación de trabajos realizados por el Contratista y para la aprobación de los certificados de pago correspondientes.</w:t>
            </w:r>
          </w:p>
          <w:p w:rsidR="009F3B0C" w:rsidRPr="00D1380C" w:rsidRDefault="009F3B0C" w:rsidP="00CA57A9">
            <w:pPr>
              <w:ind w:right="51"/>
              <w:jc w:val="both"/>
              <w:rPr>
                <w:rFonts w:ascii="Calibri" w:hAnsi="Calibri" w:cs="Calibri"/>
                <w:sz w:val="22"/>
                <w:szCs w:val="22"/>
              </w:rPr>
            </w:pP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El supervisor acredita la permanencia a tiempo completa o parcial de obra mediante reporte fotográfico con la aplicación GPS Camera Lite (</w:t>
            </w:r>
            <w:proofErr w:type="spellStart"/>
            <w:r w:rsidRPr="00D1380C">
              <w:rPr>
                <w:rFonts w:ascii="Calibri" w:hAnsi="Calibri" w:cs="Calibri"/>
                <w:sz w:val="22"/>
                <w:szCs w:val="22"/>
              </w:rPr>
              <w:t>Selfies</w:t>
            </w:r>
            <w:proofErr w:type="spellEnd"/>
            <w:r w:rsidRPr="00D1380C">
              <w:rPr>
                <w:rFonts w:ascii="Calibri" w:hAnsi="Calibri" w:cs="Calibri"/>
                <w:sz w:val="22"/>
                <w:szCs w:val="22"/>
              </w:rPr>
              <w:t xml:space="preserve"> de los profesionales) que certifique la permanencia completa o parcial en obra. </w:t>
            </w:r>
          </w:p>
          <w:p w:rsidR="009F3B0C" w:rsidRPr="00D1380C" w:rsidRDefault="009F3B0C" w:rsidP="00CA57A9">
            <w:pPr>
              <w:ind w:left="708" w:right="51"/>
              <w:jc w:val="both"/>
              <w:rPr>
                <w:rFonts w:ascii="Calibri" w:hAnsi="Calibri" w:cs="Calibri"/>
                <w:sz w:val="22"/>
                <w:szCs w:val="22"/>
              </w:rPr>
            </w:pPr>
          </w:p>
          <w:p w:rsidR="009F3B0C" w:rsidRPr="00D1380C" w:rsidRDefault="009F3B0C" w:rsidP="001968C7">
            <w:pPr>
              <w:numPr>
                <w:ilvl w:val="0"/>
                <w:numId w:val="66"/>
              </w:numPr>
              <w:ind w:left="993"/>
              <w:jc w:val="both"/>
              <w:rPr>
                <w:rFonts w:ascii="Calibri" w:hAnsi="Calibri" w:cs="Calibri"/>
                <w:b/>
                <w:sz w:val="22"/>
                <w:szCs w:val="22"/>
              </w:rPr>
            </w:pPr>
            <w:r w:rsidRPr="00D1380C">
              <w:rPr>
                <w:rFonts w:ascii="Calibri" w:hAnsi="Calibri" w:cs="Calibri"/>
                <w:b/>
                <w:sz w:val="22"/>
                <w:szCs w:val="22"/>
              </w:rPr>
              <w:t>Firma y fecha en el certificado de pago</w:t>
            </w:r>
          </w:p>
          <w:p w:rsidR="009F3B0C" w:rsidRPr="00D1380C" w:rsidRDefault="009F3B0C" w:rsidP="00CA57A9">
            <w:pPr>
              <w:ind w:right="51"/>
              <w:jc w:val="both"/>
              <w:rPr>
                <w:rFonts w:ascii="Calibri" w:hAnsi="Calibri" w:cs="Calibri"/>
                <w:sz w:val="22"/>
                <w:szCs w:val="22"/>
              </w:rPr>
            </w:pPr>
            <w:r w:rsidRPr="00D1380C">
              <w:rPr>
                <w:rFonts w:ascii="Calibri" w:hAnsi="Calibri" w:cs="Calibri"/>
                <w:sz w:val="22"/>
                <w:szCs w:val="22"/>
              </w:rPr>
              <w:t>Cada certificado de pago deberá necesariamente llevar las siguientes firmas y la fecha en que se efectúan las mismas:</w:t>
            </w:r>
          </w:p>
          <w:p w:rsidR="009F3B0C" w:rsidRPr="00D1380C" w:rsidRDefault="009F3B0C" w:rsidP="001968C7">
            <w:pPr>
              <w:numPr>
                <w:ilvl w:val="0"/>
                <w:numId w:val="67"/>
              </w:numPr>
              <w:ind w:right="51"/>
              <w:jc w:val="both"/>
              <w:rPr>
                <w:rFonts w:ascii="Calibri" w:hAnsi="Calibri" w:cs="Calibri"/>
                <w:sz w:val="22"/>
                <w:szCs w:val="22"/>
              </w:rPr>
            </w:pPr>
            <w:r w:rsidRPr="00D1380C">
              <w:rPr>
                <w:rFonts w:ascii="Calibri" w:hAnsi="Calibri" w:cs="Calibri"/>
                <w:sz w:val="22"/>
                <w:szCs w:val="22"/>
              </w:rPr>
              <w:t>Firma del Contratista y fecha de entrega a la Supervisión.</w:t>
            </w:r>
          </w:p>
          <w:p w:rsidR="009F3B0C" w:rsidRPr="00DA1332" w:rsidRDefault="009F3B0C" w:rsidP="001968C7">
            <w:pPr>
              <w:numPr>
                <w:ilvl w:val="0"/>
                <w:numId w:val="67"/>
              </w:numPr>
              <w:ind w:right="51"/>
              <w:jc w:val="both"/>
              <w:rPr>
                <w:rFonts w:ascii="Calibri" w:hAnsi="Calibri" w:cs="Calibri"/>
                <w:b/>
                <w:bCs/>
                <w:sz w:val="22"/>
                <w:szCs w:val="22"/>
                <w:lang w:eastAsia="es-BO"/>
              </w:rPr>
            </w:pPr>
            <w:r w:rsidRPr="00D1380C">
              <w:rPr>
                <w:rFonts w:ascii="Calibri" w:hAnsi="Calibri" w:cs="Calibri"/>
                <w:sz w:val="22"/>
                <w:szCs w:val="22"/>
              </w:rPr>
              <w:t>Firma de la Supervisión y fecha de entrega a la Fiscalización.</w:t>
            </w:r>
          </w:p>
          <w:p w:rsidR="00DA1332" w:rsidRPr="00D1380C" w:rsidRDefault="00DA1332" w:rsidP="00DA1332">
            <w:pPr>
              <w:ind w:left="1428" w:right="51"/>
              <w:jc w:val="both"/>
              <w:rPr>
                <w:rFonts w:ascii="Calibri" w:hAnsi="Calibri" w:cs="Calibri"/>
                <w:b/>
                <w:bCs/>
                <w:sz w:val="22"/>
                <w:szCs w:val="22"/>
                <w:lang w:eastAsia="es-BO"/>
              </w:rPr>
            </w:pPr>
          </w:p>
        </w:tc>
      </w:tr>
      <w:tr w:rsidR="009F3B0C" w:rsidRPr="00D1380C" w:rsidTr="00DA1332">
        <w:trPr>
          <w:trHeight w:val="486"/>
          <w:jc w:val="center"/>
        </w:trPr>
        <w:tc>
          <w:tcPr>
            <w:tcW w:w="9493" w:type="dxa"/>
            <w:shd w:val="clear" w:color="auto" w:fill="B8CCE4"/>
            <w:vAlign w:val="center"/>
          </w:tcPr>
          <w:p w:rsidR="009F3B0C" w:rsidRPr="00D1380C" w:rsidRDefault="009F3B0C" w:rsidP="00CA57A9">
            <w:pPr>
              <w:jc w:val="both"/>
              <w:rPr>
                <w:rFonts w:ascii="Calibri" w:hAnsi="Calibri" w:cs="Calibri"/>
                <w:b/>
                <w:bCs/>
                <w:sz w:val="22"/>
                <w:szCs w:val="22"/>
                <w:lang w:eastAsia="es-BO"/>
              </w:rPr>
            </w:pPr>
            <w:r w:rsidRPr="00D1380C">
              <w:rPr>
                <w:rFonts w:ascii="Calibri" w:hAnsi="Calibri" w:cs="Calibri"/>
                <w:b/>
                <w:bCs/>
                <w:sz w:val="22"/>
                <w:szCs w:val="22"/>
                <w:lang w:eastAsia="es-BO"/>
              </w:rPr>
              <w:lastRenderedPageBreak/>
              <w:t>LUGAR DONDE SE REALIZARÁ LA SUPERVISIÓN TECNICA</w:t>
            </w:r>
          </w:p>
        </w:tc>
      </w:tr>
      <w:tr w:rsidR="009F3B0C" w:rsidRPr="00D1380C" w:rsidTr="00DA1332">
        <w:trPr>
          <w:trHeight w:val="1137"/>
          <w:jc w:val="center"/>
        </w:trPr>
        <w:tc>
          <w:tcPr>
            <w:tcW w:w="9493" w:type="dxa"/>
            <w:shd w:val="clear" w:color="auto" w:fill="auto"/>
            <w:vAlign w:val="center"/>
            <w:hideMark/>
          </w:tcPr>
          <w:p w:rsidR="009F3B0C" w:rsidRPr="00D1380C" w:rsidRDefault="009F3B0C" w:rsidP="00CA57A9">
            <w:pPr>
              <w:jc w:val="both"/>
              <w:rPr>
                <w:rFonts w:ascii="Calibri" w:hAnsi="Calibri" w:cs="Calibri"/>
                <w:b/>
                <w:bCs/>
                <w:sz w:val="22"/>
                <w:szCs w:val="22"/>
                <w:lang w:eastAsia="es-BO"/>
              </w:rPr>
            </w:pPr>
            <w:r w:rsidRPr="00D1380C">
              <w:rPr>
                <w:rFonts w:ascii="Calibri" w:hAnsi="Calibri" w:cs="Arial"/>
                <w:bCs/>
                <w:iCs/>
                <w:sz w:val="22"/>
                <w:szCs w:val="22"/>
              </w:rPr>
              <w:t>El servicio de supervisión de la construcción de la Estación de Servicio Robore</w:t>
            </w:r>
            <w:r w:rsidRPr="00D1380C">
              <w:rPr>
                <w:rFonts w:ascii="Calibri" w:hAnsi="Calibri" w:cs="Calibri"/>
                <w:kern w:val="28"/>
                <w:sz w:val="22"/>
                <w:szCs w:val="22"/>
              </w:rPr>
              <w:t xml:space="preserve"> se ejecutará en el Departamento de Santa Cruz, Provincia Chiquitos, Municipio de Robore situado en la carretera a Santa Cruz – Puerto Suarez Barrio San Antonio, cuyas colindancias son: al Norte Carretera Santa Cruz – Puerto Suarez: al Sur Terreno Municipal; al Este: Terreno Municipal; y al Oeste: Planta Satelital de Regasificación YPFB.</w:t>
            </w:r>
          </w:p>
        </w:tc>
      </w:tr>
      <w:tr w:rsidR="009F3B0C" w:rsidRPr="00D1380C" w:rsidTr="00DA1332">
        <w:trPr>
          <w:trHeight w:val="418"/>
          <w:jc w:val="center"/>
        </w:trPr>
        <w:tc>
          <w:tcPr>
            <w:tcW w:w="9493" w:type="dxa"/>
            <w:shd w:val="clear" w:color="auto" w:fill="9CC2E5"/>
            <w:vAlign w:val="center"/>
          </w:tcPr>
          <w:p w:rsidR="009F3B0C" w:rsidRPr="00D1380C" w:rsidRDefault="009F3B0C" w:rsidP="00CA57A9">
            <w:pPr>
              <w:jc w:val="both"/>
              <w:rPr>
                <w:rFonts w:ascii="Calibri" w:hAnsi="Calibri" w:cs="Calibri"/>
                <w:b/>
                <w:bCs/>
                <w:sz w:val="22"/>
                <w:szCs w:val="22"/>
                <w:lang w:eastAsia="es-BO"/>
              </w:rPr>
            </w:pPr>
            <w:r w:rsidRPr="00D1380C">
              <w:rPr>
                <w:rFonts w:ascii="Calibri" w:hAnsi="Calibri" w:cs="Calibri"/>
                <w:b/>
                <w:bCs/>
                <w:sz w:val="22"/>
                <w:szCs w:val="22"/>
                <w:lang w:eastAsia="es-BO"/>
              </w:rPr>
              <w:t>PLAZO DE REALIZACIÓN DE LA SUPERVISIÓN</w:t>
            </w:r>
          </w:p>
        </w:tc>
      </w:tr>
      <w:tr w:rsidR="009F3B0C" w:rsidRPr="00D1380C" w:rsidTr="00DA1332">
        <w:trPr>
          <w:jc w:val="center"/>
        </w:trPr>
        <w:tc>
          <w:tcPr>
            <w:tcW w:w="9493" w:type="dxa"/>
            <w:shd w:val="clear" w:color="auto" w:fill="auto"/>
            <w:vAlign w:val="center"/>
            <w:hideMark/>
          </w:tcPr>
          <w:p w:rsidR="009F3B0C" w:rsidRPr="00D1380C" w:rsidRDefault="009F3B0C" w:rsidP="00CA57A9">
            <w:pPr>
              <w:jc w:val="both"/>
              <w:rPr>
                <w:rFonts w:ascii="Calibri" w:hAnsi="Calibri" w:cs="Arial"/>
                <w:bCs/>
                <w:sz w:val="22"/>
                <w:szCs w:val="22"/>
              </w:rPr>
            </w:pPr>
            <w:r w:rsidRPr="00D1380C">
              <w:rPr>
                <w:rFonts w:ascii="Calibri" w:hAnsi="Calibri" w:cs="Arial"/>
                <w:bCs/>
                <w:sz w:val="22"/>
                <w:szCs w:val="22"/>
              </w:rPr>
              <w:t>El Supervisor desarrollara el Servicio por un plazo de 310 días calendario, hasta la Entrega Definitiva de acuerdo al contrato de Obra, debiendo concluir con el cierre físico y financiero del proyecto, que serán computados a partir de la fecha en la que el Fiscal de Obra notifique con la Orden de Proceder.</w:t>
            </w:r>
          </w:p>
          <w:p w:rsidR="009F3B0C" w:rsidRDefault="009F3B0C" w:rsidP="00CA57A9">
            <w:pPr>
              <w:jc w:val="both"/>
              <w:rPr>
                <w:rFonts w:ascii="Calibri" w:hAnsi="Calibri" w:cs="Arial"/>
                <w:bCs/>
                <w:iCs/>
                <w:sz w:val="22"/>
                <w:szCs w:val="22"/>
              </w:rPr>
            </w:pPr>
            <w:r w:rsidRPr="00D1380C">
              <w:rPr>
                <w:rFonts w:ascii="Calibri" w:hAnsi="Calibri" w:cs="Arial"/>
                <w:bCs/>
                <w:iCs/>
                <w:sz w:val="22"/>
                <w:szCs w:val="22"/>
              </w:rPr>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p w:rsidR="00DA1332" w:rsidRPr="00D1380C" w:rsidRDefault="00DA1332" w:rsidP="00CA57A9">
            <w:pPr>
              <w:jc w:val="both"/>
              <w:rPr>
                <w:rFonts w:ascii="Calibri" w:hAnsi="Calibri" w:cs="Arial"/>
                <w:bCs/>
                <w:iCs/>
                <w:sz w:val="22"/>
                <w:szCs w:val="22"/>
              </w:rPr>
            </w:pP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Arial"/>
                <w:b/>
                <w:bCs/>
                <w:iCs/>
                <w:sz w:val="22"/>
                <w:szCs w:val="22"/>
              </w:rPr>
            </w:pPr>
            <w:r w:rsidRPr="00D1380C">
              <w:rPr>
                <w:rFonts w:ascii="Calibri" w:hAnsi="Calibri" w:cs="Arial"/>
                <w:b/>
                <w:bCs/>
                <w:iCs/>
                <w:sz w:val="22"/>
                <w:szCs w:val="22"/>
              </w:rPr>
              <w:lastRenderedPageBreak/>
              <w:t>ORDEN DE PROCEDER</w:t>
            </w:r>
          </w:p>
        </w:tc>
      </w:tr>
      <w:tr w:rsidR="009F3B0C" w:rsidRPr="00D1380C" w:rsidTr="00DA1332">
        <w:trPr>
          <w:trHeight w:val="1061"/>
          <w:jc w:val="center"/>
        </w:trPr>
        <w:tc>
          <w:tcPr>
            <w:tcW w:w="9493" w:type="dxa"/>
            <w:shd w:val="clear" w:color="auto" w:fill="auto"/>
            <w:vAlign w:val="center"/>
          </w:tcPr>
          <w:p w:rsidR="009F3B0C" w:rsidRPr="007E5D73" w:rsidRDefault="009F3B0C" w:rsidP="00CA57A9">
            <w:pPr>
              <w:jc w:val="both"/>
              <w:rPr>
                <w:rFonts w:ascii="Arial" w:hAnsi="Arial" w:cs="Arial"/>
                <w:bCs/>
                <w:sz w:val="22"/>
                <w:szCs w:val="22"/>
              </w:rPr>
            </w:pPr>
            <w:r w:rsidRPr="00D1380C">
              <w:rPr>
                <w:rFonts w:ascii="Calibri" w:hAnsi="Calibri" w:cs="Arial"/>
                <w:iCs/>
                <w:sz w:val="22"/>
                <w:szCs w:val="22"/>
              </w:rPr>
              <w:t xml:space="preserve">La Orden de Proceder será emitida por el Fiscal de Obra designado por </w:t>
            </w:r>
            <w:r w:rsidRPr="00D1380C">
              <w:rPr>
                <w:rFonts w:ascii="Calibri" w:hAnsi="Calibri" w:cs="Arial"/>
                <w:bCs/>
                <w:iCs/>
                <w:kern w:val="32"/>
                <w:sz w:val="22"/>
                <w:szCs w:val="22"/>
              </w:rPr>
              <w:t>Yacimientos Petrolíferos Fiscales Bolivianos, una vez se haga efectiva la firma de contrato</w:t>
            </w:r>
            <w:r w:rsidRPr="00D1380C">
              <w:rPr>
                <w:rFonts w:ascii="Calibri" w:hAnsi="Calibri" w:cs="Arial"/>
                <w:iCs/>
                <w:sz w:val="22"/>
                <w:szCs w:val="22"/>
              </w:rPr>
              <w:t>.</w:t>
            </w: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Calibri"/>
                <w:b/>
                <w:bCs/>
                <w:sz w:val="22"/>
                <w:szCs w:val="22"/>
                <w:lang w:eastAsia="es-BO"/>
              </w:rPr>
            </w:pPr>
            <w:r w:rsidRPr="00D1380C">
              <w:rPr>
                <w:rFonts w:ascii="Calibri" w:hAnsi="Calibri" w:cs="Calibri"/>
                <w:b/>
                <w:bCs/>
                <w:sz w:val="22"/>
                <w:szCs w:val="22"/>
                <w:lang w:eastAsia="es-BO"/>
              </w:rPr>
              <w:t>PRODUCTOS E INFORMES A ENTREGAR</w:t>
            </w:r>
          </w:p>
        </w:tc>
      </w:tr>
      <w:tr w:rsidR="009F3B0C" w:rsidRPr="00D1380C" w:rsidTr="00DA1332">
        <w:trPr>
          <w:trHeight w:val="380"/>
          <w:jc w:val="center"/>
        </w:trPr>
        <w:tc>
          <w:tcPr>
            <w:tcW w:w="9493" w:type="dxa"/>
            <w:shd w:val="clear" w:color="auto" w:fill="auto"/>
            <w:vAlign w:val="center"/>
          </w:tcPr>
          <w:p w:rsidR="009F3B0C" w:rsidRPr="00D1380C" w:rsidRDefault="009F3B0C" w:rsidP="00CA57A9">
            <w:pPr>
              <w:tabs>
                <w:tab w:val="left" w:pos="567"/>
              </w:tabs>
              <w:jc w:val="both"/>
              <w:rPr>
                <w:rFonts w:ascii="Calibri" w:hAnsi="Calibri" w:cs="Arial"/>
                <w:iCs/>
                <w:sz w:val="22"/>
                <w:szCs w:val="22"/>
              </w:rPr>
            </w:pPr>
            <w:r w:rsidRPr="00D1380C">
              <w:rPr>
                <w:rFonts w:ascii="Calibri" w:hAnsi="Calibri" w:cs="Arial"/>
                <w:iCs/>
                <w:sz w:val="22"/>
                <w:szCs w:val="22"/>
              </w:rPr>
              <w:t xml:space="preserve">La Supervisión, presentará informes de avance del trabajo de las diferentes etapas determinadas al Fiscal designado por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También La Supervisión presentará los siguientes informes:</w:t>
            </w:r>
          </w:p>
          <w:p w:rsidR="009F3B0C" w:rsidRPr="00D1380C" w:rsidRDefault="009F3B0C" w:rsidP="00CA57A9">
            <w:pPr>
              <w:tabs>
                <w:tab w:val="left" w:pos="567"/>
              </w:tabs>
              <w:jc w:val="both"/>
              <w:rPr>
                <w:rFonts w:ascii="Calibri" w:hAnsi="Calibri" w:cs="Arial"/>
                <w:iCs/>
                <w:sz w:val="22"/>
                <w:szCs w:val="22"/>
              </w:rPr>
            </w:pPr>
          </w:p>
          <w:p w:rsidR="009F3B0C" w:rsidRPr="00D1380C" w:rsidRDefault="009F3B0C" w:rsidP="001968C7">
            <w:pPr>
              <w:numPr>
                <w:ilvl w:val="0"/>
                <w:numId w:val="65"/>
              </w:numPr>
              <w:jc w:val="both"/>
              <w:rPr>
                <w:rFonts w:ascii="Calibri" w:hAnsi="Calibri" w:cs="Arial"/>
                <w:b/>
                <w:bCs/>
                <w:sz w:val="22"/>
                <w:szCs w:val="22"/>
                <w:u w:val="single"/>
              </w:rPr>
            </w:pPr>
            <w:r w:rsidRPr="00D1380C">
              <w:rPr>
                <w:rFonts w:ascii="Calibri" w:hAnsi="Calibri" w:cs="Arial"/>
                <w:b/>
                <w:bCs/>
                <w:sz w:val="22"/>
                <w:szCs w:val="22"/>
                <w:u w:val="single"/>
              </w:rPr>
              <w:t>Informe Semanal</w:t>
            </w:r>
          </w:p>
          <w:p w:rsidR="009F3B0C" w:rsidRPr="00D1380C" w:rsidRDefault="009F3B0C" w:rsidP="00CA57A9">
            <w:pPr>
              <w:jc w:val="both"/>
              <w:rPr>
                <w:rFonts w:ascii="Calibri" w:hAnsi="Calibri" w:cs="Arial"/>
                <w:bCs/>
                <w:sz w:val="22"/>
                <w:szCs w:val="22"/>
              </w:rPr>
            </w:pPr>
            <w:r w:rsidRPr="00D1380C">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9F3B0C" w:rsidRPr="00D1380C" w:rsidRDefault="009F3B0C" w:rsidP="00CA57A9">
            <w:pPr>
              <w:jc w:val="both"/>
              <w:rPr>
                <w:rFonts w:ascii="Calibri" w:hAnsi="Calibri" w:cs="Arial"/>
                <w:bCs/>
                <w:sz w:val="22"/>
                <w:szCs w:val="22"/>
                <w:u w:val="single"/>
              </w:rPr>
            </w:pPr>
          </w:p>
          <w:p w:rsidR="009F3B0C" w:rsidRPr="00D1380C" w:rsidRDefault="009F3B0C" w:rsidP="001968C7">
            <w:pPr>
              <w:numPr>
                <w:ilvl w:val="0"/>
                <w:numId w:val="65"/>
              </w:numPr>
              <w:jc w:val="both"/>
              <w:rPr>
                <w:rFonts w:ascii="Calibri" w:hAnsi="Calibri" w:cs="Arial"/>
                <w:bCs/>
                <w:sz w:val="22"/>
                <w:szCs w:val="22"/>
                <w:u w:val="single"/>
              </w:rPr>
            </w:pPr>
            <w:r w:rsidRPr="00D1380C">
              <w:rPr>
                <w:rFonts w:ascii="Calibri" w:hAnsi="Calibri" w:cs="Arial"/>
                <w:b/>
                <w:bCs/>
                <w:sz w:val="22"/>
                <w:szCs w:val="22"/>
                <w:u w:val="single"/>
              </w:rPr>
              <w:t>Informe Inicial</w:t>
            </w:r>
          </w:p>
          <w:p w:rsidR="009F3B0C" w:rsidRPr="00D1380C" w:rsidRDefault="009F3B0C" w:rsidP="00CA57A9">
            <w:pPr>
              <w:jc w:val="both"/>
              <w:rPr>
                <w:rFonts w:ascii="Calibri" w:hAnsi="Calibri" w:cs="Arial"/>
                <w:bCs/>
                <w:sz w:val="22"/>
                <w:szCs w:val="22"/>
              </w:rPr>
            </w:pPr>
            <w:r w:rsidRPr="00D1380C">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9F3B0C" w:rsidRPr="00D1380C" w:rsidRDefault="009F3B0C" w:rsidP="00CA57A9">
            <w:pPr>
              <w:ind w:left="360"/>
              <w:jc w:val="both"/>
              <w:rPr>
                <w:rFonts w:ascii="Calibri" w:hAnsi="Calibri" w:cs="Arial"/>
                <w:bCs/>
                <w:sz w:val="22"/>
                <w:szCs w:val="22"/>
              </w:rPr>
            </w:pPr>
          </w:p>
          <w:p w:rsidR="009F3B0C" w:rsidRPr="00D1380C" w:rsidRDefault="009F3B0C" w:rsidP="001968C7">
            <w:pPr>
              <w:numPr>
                <w:ilvl w:val="0"/>
                <w:numId w:val="65"/>
              </w:numPr>
              <w:jc w:val="both"/>
              <w:rPr>
                <w:rFonts w:ascii="Calibri" w:hAnsi="Calibri" w:cs="Arial"/>
                <w:b/>
                <w:iCs/>
                <w:sz w:val="22"/>
                <w:szCs w:val="22"/>
              </w:rPr>
            </w:pPr>
            <w:r w:rsidRPr="00D1380C">
              <w:rPr>
                <w:rFonts w:ascii="Calibri" w:hAnsi="Calibri" w:cs="Arial"/>
                <w:b/>
                <w:bCs/>
                <w:iCs/>
                <w:sz w:val="22"/>
                <w:szCs w:val="22"/>
                <w:u w:val="single"/>
              </w:rPr>
              <w:t>Informes Mensuales</w:t>
            </w: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 xml:space="preserve">Informes mensuales de progreso en 3 ejemplares (1 original y 2 copia) que serán entregados a Fiscalización de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hasta el 10 del mes siguiente, en los que se abarcarán los siguientes aspectos:</w:t>
            </w:r>
          </w:p>
          <w:p w:rsidR="009F3B0C" w:rsidRPr="00D1380C" w:rsidRDefault="009F3B0C" w:rsidP="00CA57A9">
            <w:pPr>
              <w:jc w:val="both"/>
              <w:rPr>
                <w:rFonts w:ascii="Calibri" w:hAnsi="Calibri" w:cs="Arial"/>
                <w:iCs/>
                <w:sz w:val="22"/>
                <w:szCs w:val="22"/>
              </w:rPr>
            </w:pP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Generalidades, describiendo en forma sucinta antecedentes, como son: el Contrato de Servicios de Supervisión y Contrato de Construcción.</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Descripción breve del proyecto, indicando ubicación y características principales.</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Progreso de la obra mediante descripción del avance alcanzado en las principales actividades.</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Gráficos que muestren el progreso de la obra comparando con el cronograma vigente.</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Recomendaciones tendientes a incrementar el ritmo de avance de las actividades o ítems considerados críticos para cumplir con el plazo contractual.</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Informes sobre las dificultades que pueden anticiparse en el futuro y recomendación de las medidas a tomar para disminuir sus efectos con relación al avance de las obras.</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 xml:space="preserve">Ensayos de laboratorio y ensayos </w:t>
            </w:r>
            <w:r w:rsidRPr="00D1380C">
              <w:rPr>
                <w:rFonts w:ascii="Calibri" w:hAnsi="Calibri" w:cs="Calibri"/>
                <w:i/>
                <w:sz w:val="22"/>
                <w:szCs w:val="22"/>
              </w:rPr>
              <w:t>in situ,</w:t>
            </w:r>
            <w:r w:rsidRPr="00D1380C">
              <w:rPr>
                <w:rFonts w:ascii="Calibri" w:hAnsi="Calibri" w:cs="Calibri"/>
                <w:sz w:val="22"/>
                <w:szCs w:val="22"/>
              </w:rPr>
              <w:t xml:space="preserve"> realizados en el periodo, adjuntando los documentos de respaldo. </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Provisión de materiales y su relación con el plan de trabajos vigente.</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Calidad de los trabajos ejecutados y de los materiales incorporados a la obra.</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Cumplimiento de las actividades programadas para el periodo.</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Trabajos programados para el siguiente periodo.</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lastRenderedPageBreak/>
              <w:t>Empresa supervisora; relación del personal asignado al proyecto, avance alcanzado en los trabajos realizados, descripción de tareas de supervisión realizadas durante el periodo y modificaciones introducidas al proyecto.</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Administración del Contrato de obra.</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Resumen de la correspondencia de mayor trascendencia que fuera cursada durante el mes entre la Supervisión, la Fiscalización y el Contratista con relación al Proyecto.</w:t>
            </w:r>
          </w:p>
          <w:p w:rsidR="009F3B0C" w:rsidRPr="00D1380C" w:rsidRDefault="009F3B0C" w:rsidP="001968C7">
            <w:pPr>
              <w:numPr>
                <w:ilvl w:val="0"/>
                <w:numId w:val="49"/>
              </w:numPr>
              <w:jc w:val="both"/>
              <w:rPr>
                <w:rFonts w:ascii="Calibri" w:hAnsi="Calibri" w:cs="Calibri"/>
                <w:sz w:val="22"/>
                <w:szCs w:val="22"/>
              </w:rPr>
            </w:pPr>
            <w:r w:rsidRPr="00D1380C">
              <w:rPr>
                <w:rFonts w:ascii="Calibri" w:hAnsi="Calibri" w:cs="Calibri"/>
                <w:sz w:val="22"/>
                <w:szCs w:val="22"/>
              </w:rPr>
              <w:t>Fotografías y registros mostrando la actividad cumplida en la obra.</w:t>
            </w:r>
          </w:p>
          <w:p w:rsidR="009F3B0C" w:rsidRPr="00D1380C" w:rsidRDefault="009F3B0C" w:rsidP="00CA57A9">
            <w:pPr>
              <w:jc w:val="both"/>
              <w:rPr>
                <w:rFonts w:ascii="Calibri" w:hAnsi="Calibri" w:cs="Arial"/>
                <w:iCs/>
                <w:sz w:val="22"/>
                <w:szCs w:val="22"/>
              </w:rPr>
            </w:pPr>
          </w:p>
          <w:p w:rsidR="009F3B0C" w:rsidRPr="00D1380C" w:rsidRDefault="009F3B0C" w:rsidP="001968C7">
            <w:pPr>
              <w:numPr>
                <w:ilvl w:val="0"/>
                <w:numId w:val="65"/>
              </w:numPr>
              <w:jc w:val="both"/>
              <w:rPr>
                <w:rFonts w:ascii="Calibri" w:hAnsi="Calibri" w:cs="Arial"/>
                <w:b/>
                <w:bCs/>
                <w:iCs/>
                <w:sz w:val="22"/>
                <w:szCs w:val="22"/>
                <w:u w:val="single"/>
              </w:rPr>
            </w:pPr>
            <w:r w:rsidRPr="00D1380C">
              <w:rPr>
                <w:rFonts w:ascii="Calibri" w:hAnsi="Calibri" w:cs="Arial"/>
                <w:b/>
                <w:bCs/>
                <w:iCs/>
                <w:sz w:val="22"/>
                <w:szCs w:val="22"/>
                <w:u w:val="single"/>
              </w:rPr>
              <w:t>Informes Especiales sobre temas específicos del proyecto</w:t>
            </w: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 xml:space="preserve">Cuando se presenten asuntos o problemas que, por su importancia, inciden en el desarrollo normal de la obra, la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a través del FISCAL podrá solicitar a la Supervisión elaborar Informes Especiales sobre el tema específico requerido en 4 ejemplares, sin que ello signifique incremento alguno en el costo de los servicios.</w:t>
            </w:r>
          </w:p>
          <w:p w:rsidR="009F3B0C" w:rsidRPr="00D1380C" w:rsidRDefault="009F3B0C" w:rsidP="00CA57A9">
            <w:pPr>
              <w:ind w:left="360"/>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En estos casos se elevará a la Fiscalización un informe circunstanciado sobre el particular, conteniendo las recomendaciones del Supervisor para que la Fiscalización pueda adoptar las decisiones más adecuadas.</w:t>
            </w:r>
          </w:p>
          <w:p w:rsidR="009F3B0C" w:rsidRPr="00D1380C" w:rsidRDefault="009F3B0C" w:rsidP="00CA57A9">
            <w:pPr>
              <w:jc w:val="both"/>
              <w:rPr>
                <w:rFonts w:ascii="Calibri" w:hAnsi="Calibri" w:cs="Arial"/>
                <w:iCs/>
                <w:sz w:val="22"/>
                <w:szCs w:val="22"/>
              </w:rPr>
            </w:pPr>
          </w:p>
          <w:p w:rsidR="009F3B0C" w:rsidRPr="00D1380C" w:rsidRDefault="009F3B0C" w:rsidP="001968C7">
            <w:pPr>
              <w:numPr>
                <w:ilvl w:val="0"/>
                <w:numId w:val="65"/>
              </w:numPr>
              <w:jc w:val="both"/>
              <w:rPr>
                <w:rFonts w:ascii="Calibri" w:hAnsi="Calibri" w:cs="Arial"/>
                <w:b/>
                <w:bCs/>
                <w:iCs/>
                <w:sz w:val="22"/>
                <w:szCs w:val="22"/>
                <w:u w:val="single"/>
              </w:rPr>
            </w:pPr>
            <w:r w:rsidRPr="00D1380C">
              <w:rPr>
                <w:rFonts w:ascii="Calibri" w:hAnsi="Calibri" w:cs="Arial"/>
                <w:b/>
                <w:bCs/>
                <w:iCs/>
                <w:sz w:val="22"/>
                <w:szCs w:val="22"/>
                <w:u w:val="single"/>
              </w:rPr>
              <w:t>Informe adjunto a la planilla de pago al contratista</w:t>
            </w: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9F3B0C" w:rsidRPr="00D1380C" w:rsidRDefault="009F3B0C" w:rsidP="00CA57A9">
            <w:pPr>
              <w:jc w:val="both"/>
              <w:rPr>
                <w:rFonts w:ascii="Calibri" w:hAnsi="Calibri" w:cs="Arial"/>
                <w:b/>
                <w:iCs/>
                <w:sz w:val="22"/>
                <w:szCs w:val="22"/>
              </w:rPr>
            </w:pPr>
          </w:p>
          <w:p w:rsidR="009F3B0C" w:rsidRPr="00D1380C" w:rsidRDefault="009F3B0C" w:rsidP="001968C7">
            <w:pPr>
              <w:numPr>
                <w:ilvl w:val="0"/>
                <w:numId w:val="65"/>
              </w:numPr>
              <w:jc w:val="both"/>
              <w:rPr>
                <w:rFonts w:ascii="Calibri" w:hAnsi="Calibri" w:cs="Arial"/>
                <w:b/>
                <w:bCs/>
                <w:iCs/>
                <w:sz w:val="22"/>
                <w:szCs w:val="22"/>
                <w:u w:val="single"/>
              </w:rPr>
            </w:pPr>
            <w:r w:rsidRPr="00D1380C">
              <w:rPr>
                <w:rFonts w:ascii="Calibri" w:hAnsi="Calibri" w:cs="Arial"/>
                <w:b/>
                <w:bCs/>
                <w:iCs/>
                <w:sz w:val="22"/>
                <w:szCs w:val="22"/>
                <w:u w:val="single"/>
              </w:rPr>
              <w:t>Informe Final</w:t>
            </w:r>
          </w:p>
          <w:p w:rsidR="009F3B0C" w:rsidRPr="00D1380C" w:rsidRDefault="009F3B0C" w:rsidP="00CA57A9">
            <w:pPr>
              <w:jc w:val="both"/>
              <w:rPr>
                <w:rFonts w:ascii="Calibri" w:hAnsi="Calibri" w:cs="Calibri"/>
                <w:sz w:val="22"/>
                <w:szCs w:val="22"/>
              </w:rPr>
            </w:pPr>
            <w:r w:rsidRPr="00D1380C">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9F3B0C" w:rsidRPr="00D1380C" w:rsidRDefault="009F3B0C" w:rsidP="00CA57A9">
            <w:pPr>
              <w:ind w:left="360"/>
              <w:jc w:val="both"/>
              <w:rPr>
                <w:rFonts w:ascii="Calibri" w:hAnsi="Calibri" w:cs="Calibri"/>
                <w:sz w:val="22"/>
                <w:szCs w:val="22"/>
              </w:rPr>
            </w:pPr>
          </w:p>
          <w:p w:rsidR="009F3B0C" w:rsidRPr="00D1380C" w:rsidRDefault="009F3B0C" w:rsidP="001968C7">
            <w:pPr>
              <w:numPr>
                <w:ilvl w:val="0"/>
                <w:numId w:val="48"/>
              </w:numPr>
              <w:jc w:val="both"/>
              <w:rPr>
                <w:rFonts w:ascii="Calibri" w:hAnsi="Calibri" w:cs="Calibri"/>
                <w:sz w:val="22"/>
                <w:szCs w:val="22"/>
              </w:rPr>
            </w:pPr>
            <w:r w:rsidRPr="00D1380C">
              <w:rPr>
                <w:rFonts w:ascii="Calibri" w:hAnsi="Calibri" w:cs="Calibri"/>
                <w:sz w:val="22"/>
                <w:szCs w:val="22"/>
              </w:rPr>
              <w:t>Informe Final del Servicio de Supervisión, incluyendo todos los aspectos y elementos previstos en el Alcance de Trabajo y Propuesta presentada.</w:t>
            </w:r>
          </w:p>
          <w:p w:rsidR="009F3B0C" w:rsidRPr="00D1380C" w:rsidRDefault="009F3B0C" w:rsidP="00CA57A9">
            <w:pPr>
              <w:ind w:left="1080"/>
              <w:jc w:val="both"/>
              <w:rPr>
                <w:rFonts w:ascii="Calibri" w:hAnsi="Calibri" w:cs="Calibri"/>
                <w:sz w:val="22"/>
                <w:szCs w:val="22"/>
              </w:rPr>
            </w:pPr>
            <w:r w:rsidRPr="00D1380C">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9F3B0C" w:rsidRPr="00D1380C" w:rsidRDefault="009F3B0C" w:rsidP="001968C7">
            <w:pPr>
              <w:numPr>
                <w:ilvl w:val="0"/>
                <w:numId w:val="48"/>
              </w:numPr>
              <w:jc w:val="both"/>
              <w:rPr>
                <w:rFonts w:ascii="Calibri" w:hAnsi="Calibri" w:cs="Calibri"/>
                <w:sz w:val="22"/>
                <w:szCs w:val="22"/>
              </w:rPr>
            </w:pPr>
            <w:r w:rsidRPr="00D1380C">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9F3B0C" w:rsidRPr="00D1380C" w:rsidRDefault="009F3B0C" w:rsidP="001968C7">
            <w:pPr>
              <w:numPr>
                <w:ilvl w:val="0"/>
                <w:numId w:val="48"/>
              </w:numPr>
              <w:jc w:val="both"/>
              <w:rPr>
                <w:rFonts w:ascii="Calibri" w:hAnsi="Calibri" w:cs="Calibri"/>
                <w:sz w:val="22"/>
                <w:szCs w:val="22"/>
              </w:rPr>
            </w:pPr>
            <w:r w:rsidRPr="00D1380C">
              <w:rPr>
                <w:rFonts w:ascii="Calibri" w:hAnsi="Calibri" w:cs="Calibri"/>
                <w:sz w:val="22"/>
                <w:szCs w:val="22"/>
              </w:rPr>
              <w:t xml:space="preserve">Planos As </w:t>
            </w:r>
            <w:proofErr w:type="spellStart"/>
            <w:r w:rsidRPr="00D1380C">
              <w:rPr>
                <w:rFonts w:ascii="Calibri" w:hAnsi="Calibri" w:cs="Calibri"/>
                <w:sz w:val="22"/>
                <w:szCs w:val="22"/>
              </w:rPr>
              <w:t>Built</w:t>
            </w:r>
            <w:r>
              <w:rPr>
                <w:rFonts w:ascii="Calibri" w:hAnsi="Calibri" w:cs="Calibri"/>
                <w:sz w:val="22"/>
                <w:szCs w:val="22"/>
              </w:rPr>
              <w:t>s</w:t>
            </w:r>
            <w:proofErr w:type="spellEnd"/>
            <w:r w:rsidRPr="00D1380C">
              <w:rPr>
                <w:rFonts w:ascii="Calibri" w:hAnsi="Calibri" w:cs="Calibri"/>
                <w:sz w:val="22"/>
                <w:szCs w:val="22"/>
              </w:rPr>
              <w:t xml:space="preserve"> que muestren en detalle y en escalas totalmente legibles en medio impreso así mismo deberá entregar planos en formato digital en </w:t>
            </w:r>
            <w:proofErr w:type="spellStart"/>
            <w:r w:rsidRPr="00D1380C">
              <w:rPr>
                <w:rFonts w:ascii="Calibri" w:hAnsi="Calibri" w:cs="Calibri"/>
                <w:sz w:val="22"/>
                <w:szCs w:val="22"/>
              </w:rPr>
              <w:t>Autocad</w:t>
            </w:r>
            <w:proofErr w:type="spellEnd"/>
            <w:r w:rsidRPr="00D1380C">
              <w:rPr>
                <w:rFonts w:ascii="Calibri" w:hAnsi="Calibri" w:cs="Calibri"/>
                <w:sz w:val="22"/>
                <w:szCs w:val="22"/>
              </w:rPr>
              <w:t xml:space="preserve"> y </w:t>
            </w:r>
            <w:proofErr w:type="spellStart"/>
            <w:r w:rsidRPr="00D1380C">
              <w:rPr>
                <w:rFonts w:ascii="Calibri" w:hAnsi="Calibri" w:cs="Calibri"/>
                <w:sz w:val="22"/>
                <w:szCs w:val="22"/>
              </w:rPr>
              <w:t>Rebit</w:t>
            </w:r>
            <w:proofErr w:type="spellEnd"/>
            <w:r w:rsidRPr="00D1380C">
              <w:rPr>
                <w:rFonts w:ascii="Calibri" w:hAnsi="Calibri" w:cs="Calibri"/>
                <w:sz w:val="22"/>
                <w:szCs w:val="22"/>
              </w:rPr>
              <w:t xml:space="preserve">. </w:t>
            </w:r>
          </w:p>
          <w:p w:rsidR="009F3B0C" w:rsidRPr="00D1380C" w:rsidRDefault="009F3B0C" w:rsidP="00CA57A9">
            <w:pPr>
              <w:ind w:left="1080"/>
              <w:jc w:val="both"/>
              <w:rPr>
                <w:rFonts w:ascii="Calibri" w:hAnsi="Calibri" w:cs="Calibri"/>
                <w:sz w:val="22"/>
                <w:szCs w:val="22"/>
              </w:rPr>
            </w:pPr>
          </w:p>
          <w:p w:rsidR="009F3B0C" w:rsidRPr="00D1380C" w:rsidRDefault="009F3B0C" w:rsidP="00CA57A9">
            <w:pPr>
              <w:jc w:val="both"/>
              <w:rPr>
                <w:rFonts w:ascii="Calibri" w:hAnsi="Calibri" w:cs="Calibri"/>
                <w:sz w:val="22"/>
                <w:szCs w:val="22"/>
              </w:rPr>
            </w:pPr>
            <w:r w:rsidRPr="00D1380C">
              <w:rPr>
                <w:rFonts w:ascii="Calibri" w:hAnsi="Calibri" w:cs="Calibri"/>
                <w:sz w:val="22"/>
                <w:szCs w:val="22"/>
              </w:rPr>
              <w:t>El informe final debe ser presentado por la SUPERVISIÓN dentro del plazo previsto, en 4 ejemplares.</w:t>
            </w:r>
          </w:p>
          <w:p w:rsidR="009F3B0C" w:rsidRPr="00D1380C" w:rsidRDefault="009F3B0C" w:rsidP="00CA57A9">
            <w:pPr>
              <w:ind w:left="360"/>
              <w:jc w:val="both"/>
              <w:rPr>
                <w:rFonts w:ascii="Calibri" w:hAnsi="Calibri" w:cs="Calibri"/>
                <w:sz w:val="22"/>
                <w:szCs w:val="22"/>
              </w:rPr>
            </w:pPr>
          </w:p>
          <w:p w:rsidR="009F3B0C" w:rsidRPr="00D1380C" w:rsidRDefault="009F3B0C" w:rsidP="00CA57A9">
            <w:pPr>
              <w:jc w:val="both"/>
              <w:rPr>
                <w:rFonts w:ascii="Calibri" w:hAnsi="Calibri" w:cs="Calibri"/>
                <w:sz w:val="22"/>
                <w:szCs w:val="22"/>
              </w:rPr>
            </w:pPr>
            <w:r w:rsidRPr="00D1380C">
              <w:rPr>
                <w:rFonts w:ascii="Calibri" w:hAnsi="Calibri" w:cs="Calibri"/>
                <w:sz w:val="22"/>
                <w:szCs w:val="22"/>
              </w:rPr>
              <w:t xml:space="preserve">Este informe final, deberá ser analizado por la </w:t>
            </w:r>
            <w:r w:rsidRPr="00D1380C">
              <w:rPr>
                <w:rFonts w:ascii="Calibri" w:hAnsi="Calibri" w:cs="Calibri"/>
                <w:b/>
                <w:bCs/>
                <w:sz w:val="22"/>
                <w:szCs w:val="22"/>
              </w:rPr>
              <w:t>ENTIDAD</w:t>
            </w:r>
            <w:r w:rsidRPr="00D1380C">
              <w:rPr>
                <w:rFonts w:ascii="Calibri" w:hAnsi="Calibri" w:cs="Calibri"/>
                <w:sz w:val="22"/>
                <w:szCs w:val="22"/>
              </w:rPr>
              <w:t xml:space="preserve">, en el nivel operativo correspondiente dentro del plazo máximo de veinte (20) días calendario desde su presentación. Emitida su aceptación y aprobación por el </w:t>
            </w:r>
            <w:r w:rsidRPr="00D1380C">
              <w:rPr>
                <w:rFonts w:ascii="Calibri" w:hAnsi="Calibri" w:cs="Calibri"/>
                <w:b/>
                <w:bCs/>
                <w:sz w:val="22"/>
                <w:szCs w:val="22"/>
              </w:rPr>
              <w:t>FISCAL DE OBRA</w:t>
            </w:r>
            <w:r w:rsidRPr="00D1380C">
              <w:rPr>
                <w:rFonts w:ascii="Calibri" w:hAnsi="Calibri" w:cs="Calibri"/>
                <w:sz w:val="22"/>
                <w:szCs w:val="22"/>
              </w:rPr>
              <w:t xml:space="preserve">, éste autorizará el pago final a favor del </w:t>
            </w:r>
            <w:r w:rsidRPr="00D1380C">
              <w:rPr>
                <w:rFonts w:ascii="Calibri" w:hAnsi="Calibri" w:cs="Calibri"/>
                <w:b/>
                <w:bCs/>
                <w:sz w:val="22"/>
                <w:szCs w:val="22"/>
              </w:rPr>
              <w:t>SUPERVISOR</w:t>
            </w:r>
            <w:r w:rsidRPr="00D1380C">
              <w:rPr>
                <w:rFonts w:ascii="Calibri" w:hAnsi="Calibri" w:cs="Calibri"/>
                <w:sz w:val="22"/>
                <w:szCs w:val="22"/>
              </w:rPr>
              <w:t xml:space="preserve">. </w:t>
            </w:r>
          </w:p>
          <w:p w:rsidR="009F3B0C" w:rsidRPr="00D1380C" w:rsidRDefault="009F3B0C" w:rsidP="00CA57A9">
            <w:pPr>
              <w:ind w:left="360"/>
              <w:jc w:val="both"/>
              <w:rPr>
                <w:rFonts w:ascii="Calibri" w:hAnsi="Calibri" w:cs="Calibri"/>
                <w:sz w:val="22"/>
                <w:szCs w:val="22"/>
              </w:rPr>
            </w:pPr>
          </w:p>
          <w:p w:rsidR="009F3B0C" w:rsidRPr="00D1380C" w:rsidRDefault="009F3B0C" w:rsidP="00CA57A9">
            <w:pPr>
              <w:jc w:val="both"/>
              <w:rPr>
                <w:rFonts w:ascii="Calibri" w:hAnsi="Calibri" w:cs="Calibri"/>
                <w:sz w:val="22"/>
                <w:szCs w:val="22"/>
              </w:rPr>
            </w:pPr>
            <w:r w:rsidRPr="00D1380C">
              <w:rPr>
                <w:rFonts w:ascii="Calibri" w:hAnsi="Calibri" w:cs="Calibri"/>
                <w:sz w:val="22"/>
                <w:szCs w:val="22"/>
              </w:rPr>
              <w:lastRenderedPageBreak/>
              <w:t xml:space="preserve">En caso que el informe final presentado fuese observado por el </w:t>
            </w:r>
            <w:r w:rsidRPr="00D1380C">
              <w:rPr>
                <w:rFonts w:ascii="Calibri" w:hAnsi="Calibri" w:cs="Calibri"/>
                <w:b/>
                <w:bCs/>
                <w:sz w:val="22"/>
                <w:szCs w:val="22"/>
              </w:rPr>
              <w:t>FISCAL DE OBRA</w:t>
            </w:r>
            <w:r w:rsidRPr="00D1380C">
              <w:rPr>
                <w:rFonts w:ascii="Calibri" w:hAnsi="Calibri" w:cs="Calibri"/>
                <w:sz w:val="22"/>
                <w:szCs w:val="22"/>
              </w:rPr>
              <w:t xml:space="preserve">, dentro del plazo máximo de treinta (30) días calendario, el mismo será devuelto al </w:t>
            </w:r>
            <w:r w:rsidRPr="00D1380C">
              <w:rPr>
                <w:rFonts w:ascii="Calibri" w:hAnsi="Calibri" w:cs="Calibri"/>
                <w:b/>
                <w:bCs/>
                <w:sz w:val="22"/>
                <w:szCs w:val="22"/>
              </w:rPr>
              <w:t>SUPERVISOR</w:t>
            </w:r>
            <w:r w:rsidRPr="00D1380C">
              <w:rPr>
                <w:rFonts w:ascii="Calibri" w:hAnsi="Calibri" w:cs="Calibri"/>
                <w:sz w:val="22"/>
                <w:szCs w:val="22"/>
              </w:rPr>
              <w:t xml:space="preserve">, para que éste realice ya sea las complementaciones o correcciones pertinentes, dentro del plazo que el </w:t>
            </w:r>
            <w:r w:rsidRPr="00D1380C">
              <w:rPr>
                <w:rFonts w:ascii="Calibri" w:hAnsi="Calibri" w:cs="Calibri"/>
                <w:b/>
                <w:bCs/>
                <w:sz w:val="22"/>
                <w:szCs w:val="22"/>
              </w:rPr>
              <w:t xml:space="preserve">FISCAL DE OBRA </w:t>
            </w:r>
            <w:r w:rsidRPr="00D1380C">
              <w:rPr>
                <w:rFonts w:ascii="Calibri" w:hAnsi="Calibri" w:cs="Calibri"/>
                <w:sz w:val="22"/>
                <w:szCs w:val="22"/>
              </w:rPr>
              <w:t xml:space="preserve">prevea al efecto de forma expresa en la carta de devolución del informe final. </w:t>
            </w:r>
          </w:p>
          <w:p w:rsidR="009F3B0C" w:rsidRPr="00D1380C" w:rsidRDefault="009F3B0C" w:rsidP="00CA57A9">
            <w:pPr>
              <w:ind w:left="360"/>
              <w:jc w:val="both"/>
              <w:rPr>
                <w:rFonts w:ascii="Calibri" w:hAnsi="Calibri" w:cs="Calibri"/>
                <w:sz w:val="22"/>
                <w:szCs w:val="22"/>
              </w:rPr>
            </w:pPr>
          </w:p>
          <w:p w:rsidR="009F3B0C" w:rsidRPr="00D1380C" w:rsidRDefault="009F3B0C" w:rsidP="00CA57A9">
            <w:pPr>
              <w:jc w:val="both"/>
              <w:rPr>
                <w:rFonts w:ascii="Calibri" w:hAnsi="Calibri" w:cs="Calibri"/>
                <w:sz w:val="22"/>
                <w:szCs w:val="22"/>
              </w:rPr>
            </w:pPr>
            <w:r w:rsidRPr="00D1380C">
              <w:rPr>
                <w:rFonts w:ascii="Calibri" w:hAnsi="Calibri" w:cs="Calibri"/>
                <w:sz w:val="22"/>
                <w:szCs w:val="22"/>
              </w:rPr>
              <w:t xml:space="preserve">Concluido el plazo señalado, el </w:t>
            </w:r>
            <w:r w:rsidRPr="00D1380C">
              <w:rPr>
                <w:rFonts w:ascii="Calibri" w:hAnsi="Calibri" w:cs="Calibri"/>
                <w:b/>
                <w:bCs/>
                <w:sz w:val="22"/>
                <w:szCs w:val="22"/>
              </w:rPr>
              <w:t xml:space="preserve">SUPERVISOR </w:t>
            </w:r>
            <w:r w:rsidRPr="00D1380C">
              <w:rPr>
                <w:rFonts w:ascii="Calibri" w:hAnsi="Calibri" w:cs="Calibri"/>
                <w:sz w:val="22"/>
                <w:szCs w:val="22"/>
              </w:rPr>
              <w:t>presentará el informe final y el trámite de aprobación, se procesará conforme lo previsto en la presente Cláusula.</w:t>
            </w:r>
          </w:p>
          <w:p w:rsidR="009F3B0C" w:rsidRPr="00D1380C" w:rsidRDefault="009F3B0C" w:rsidP="00CA57A9">
            <w:pPr>
              <w:jc w:val="both"/>
              <w:rPr>
                <w:rFonts w:ascii="Calibri" w:hAnsi="Calibri" w:cs="Arial"/>
                <w:iCs/>
                <w:sz w:val="22"/>
                <w:szCs w:val="22"/>
              </w:rPr>
            </w:pPr>
          </w:p>
          <w:p w:rsidR="009F3B0C" w:rsidRPr="00D1380C" w:rsidRDefault="009F3B0C" w:rsidP="001968C7">
            <w:pPr>
              <w:numPr>
                <w:ilvl w:val="0"/>
                <w:numId w:val="65"/>
              </w:numPr>
              <w:jc w:val="both"/>
              <w:rPr>
                <w:rFonts w:ascii="Calibri" w:hAnsi="Calibri" w:cs="Arial"/>
                <w:b/>
                <w:bCs/>
                <w:iCs/>
                <w:sz w:val="22"/>
                <w:szCs w:val="22"/>
                <w:u w:val="single"/>
              </w:rPr>
            </w:pPr>
            <w:r w:rsidRPr="00D1380C">
              <w:rPr>
                <w:rFonts w:ascii="Calibri" w:hAnsi="Calibri" w:cs="Arial"/>
                <w:b/>
                <w:bCs/>
                <w:iCs/>
                <w:sz w:val="22"/>
                <w:szCs w:val="22"/>
                <w:u w:val="single"/>
              </w:rPr>
              <w:t>Informe de Multas al Contratista</w:t>
            </w:r>
          </w:p>
          <w:p w:rsidR="009F3B0C" w:rsidRDefault="009F3B0C" w:rsidP="00CA57A9">
            <w:pPr>
              <w:jc w:val="both"/>
              <w:rPr>
                <w:rFonts w:ascii="Calibri" w:hAnsi="Calibri" w:cs="Arial"/>
                <w:iCs/>
                <w:sz w:val="22"/>
                <w:szCs w:val="22"/>
              </w:rPr>
            </w:pPr>
            <w:r w:rsidRPr="00D1380C">
              <w:rPr>
                <w:rFonts w:ascii="Calibri" w:hAnsi="Calibri" w:cs="Arial"/>
                <w:iCs/>
                <w:sz w:val="22"/>
                <w:szCs w:val="22"/>
              </w:rPr>
              <w:t>En caso de que la empresa contratista de la obra incurriera en multas, la supervisión deberá elaborar el respectivo informe de multas a ejecutar a la empresa contratista enmarcado en el contrato de la obra.</w:t>
            </w:r>
          </w:p>
          <w:p w:rsidR="00DA1332" w:rsidRPr="00D1380C" w:rsidRDefault="00DA1332" w:rsidP="00CA57A9">
            <w:pPr>
              <w:jc w:val="both"/>
              <w:rPr>
                <w:rFonts w:ascii="Calibri" w:hAnsi="Calibri" w:cs="Arial"/>
                <w:iCs/>
                <w:sz w:val="22"/>
                <w:szCs w:val="22"/>
              </w:rPr>
            </w:pP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tabs>
                <w:tab w:val="left" w:pos="567"/>
              </w:tabs>
              <w:jc w:val="both"/>
              <w:rPr>
                <w:rFonts w:ascii="Calibri" w:hAnsi="Calibri" w:cs="Arial"/>
                <w:b/>
                <w:iCs/>
                <w:sz w:val="22"/>
                <w:szCs w:val="22"/>
              </w:rPr>
            </w:pPr>
            <w:r w:rsidRPr="00D1380C">
              <w:rPr>
                <w:rFonts w:ascii="Calibri" w:hAnsi="Calibri" w:cs="Arial"/>
                <w:b/>
                <w:iCs/>
                <w:sz w:val="22"/>
                <w:szCs w:val="22"/>
              </w:rPr>
              <w:lastRenderedPageBreak/>
              <w:t>SEGUIMIENTO, EVALUACION SUPERVISION Y FISCALIZACION</w:t>
            </w:r>
          </w:p>
        </w:tc>
      </w:tr>
      <w:tr w:rsidR="009F3B0C" w:rsidRPr="00D1380C" w:rsidTr="00DA1332">
        <w:trPr>
          <w:trHeight w:val="380"/>
          <w:jc w:val="center"/>
        </w:trPr>
        <w:tc>
          <w:tcPr>
            <w:tcW w:w="9493" w:type="dxa"/>
            <w:shd w:val="clear" w:color="auto" w:fill="auto"/>
            <w:vAlign w:val="center"/>
          </w:tcPr>
          <w:p w:rsidR="009F3B0C" w:rsidRPr="00D1380C" w:rsidRDefault="009F3B0C" w:rsidP="00CA57A9">
            <w:pPr>
              <w:jc w:val="both"/>
              <w:rPr>
                <w:rFonts w:ascii="Calibri" w:hAnsi="Calibri" w:cs="Arial"/>
                <w:sz w:val="22"/>
                <w:szCs w:val="22"/>
              </w:rPr>
            </w:pPr>
            <w:r w:rsidRPr="00D1380C">
              <w:rPr>
                <w:rFonts w:ascii="Calibri" w:hAnsi="Calibri" w:cs="Arial"/>
                <w:sz w:val="22"/>
                <w:szCs w:val="22"/>
              </w:rPr>
              <w:t xml:space="preserve">YPFB designará un FISCAL, dependiente de </w:t>
            </w:r>
            <w:r>
              <w:rPr>
                <w:rFonts w:ascii="Calibri" w:hAnsi="Calibri" w:cs="Arial"/>
                <w:sz w:val="22"/>
                <w:szCs w:val="22"/>
              </w:rPr>
              <w:t>la Gerencia de Comercialización</w:t>
            </w:r>
            <w:r w:rsidRPr="00D1380C">
              <w:rPr>
                <w:rFonts w:ascii="Calibri" w:hAnsi="Calibri" w:cs="Arial"/>
                <w:sz w:val="22"/>
                <w:szCs w:val="22"/>
              </w:rPr>
              <w:t>, el mismo que cumplirá la siguiente función: seguimiento y evaluación de trabajos de la SUPERVISION.</w:t>
            </w:r>
          </w:p>
          <w:p w:rsidR="009F3B0C" w:rsidRPr="00D1380C" w:rsidRDefault="009F3B0C" w:rsidP="00CA57A9">
            <w:pPr>
              <w:jc w:val="both"/>
              <w:rPr>
                <w:rFonts w:ascii="Calibri" w:hAnsi="Calibri" w:cs="Arial"/>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 xml:space="preserve">El trabajo de La Supervisión estará sujeto a FISCALIZACIÓN permanente designada por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La Supervisión deberá tener presente en el desarrollo de los trabajos lo siguiente:</w:t>
            </w:r>
          </w:p>
          <w:p w:rsidR="009F3B0C" w:rsidRPr="00D1380C" w:rsidRDefault="009F3B0C" w:rsidP="00CA57A9">
            <w:pPr>
              <w:jc w:val="both"/>
              <w:rPr>
                <w:rFonts w:ascii="Calibri" w:hAnsi="Calibri" w:cs="Arial"/>
                <w:iCs/>
                <w:sz w:val="22"/>
                <w:szCs w:val="22"/>
              </w:rPr>
            </w:pPr>
          </w:p>
          <w:p w:rsidR="009F3B0C" w:rsidRPr="00D1380C" w:rsidRDefault="009F3B0C" w:rsidP="001968C7">
            <w:pPr>
              <w:numPr>
                <w:ilvl w:val="0"/>
                <w:numId w:val="53"/>
              </w:numPr>
              <w:jc w:val="both"/>
              <w:rPr>
                <w:rFonts w:ascii="Calibri" w:hAnsi="Calibri" w:cs="Arial"/>
                <w:iCs/>
                <w:sz w:val="22"/>
                <w:szCs w:val="22"/>
              </w:rPr>
            </w:pPr>
            <w:r w:rsidRPr="00D1380C">
              <w:rPr>
                <w:rFonts w:ascii="Calibri" w:hAnsi="Calibri" w:cs="Arial"/>
                <w:iCs/>
                <w:sz w:val="22"/>
                <w:szCs w:val="22"/>
              </w:rPr>
              <w:t>El FISCAL estará encargado del seguimiento, control, coordinación y revisión de los trabajos.</w:t>
            </w:r>
          </w:p>
          <w:p w:rsidR="009F3B0C" w:rsidRPr="00D1380C" w:rsidRDefault="009F3B0C" w:rsidP="00CA57A9">
            <w:pPr>
              <w:ind w:left="720"/>
              <w:jc w:val="both"/>
              <w:rPr>
                <w:rFonts w:ascii="Calibri" w:hAnsi="Calibri" w:cs="Arial"/>
                <w:iCs/>
                <w:sz w:val="22"/>
                <w:szCs w:val="22"/>
              </w:rPr>
            </w:pPr>
          </w:p>
          <w:p w:rsidR="009F3B0C" w:rsidRDefault="009F3B0C" w:rsidP="00CA57A9">
            <w:pPr>
              <w:tabs>
                <w:tab w:val="left" w:pos="567"/>
              </w:tabs>
              <w:jc w:val="both"/>
              <w:rPr>
                <w:rFonts w:ascii="Calibri" w:hAnsi="Calibri" w:cs="Arial"/>
                <w:iCs/>
                <w:sz w:val="22"/>
                <w:szCs w:val="22"/>
              </w:rPr>
            </w:pPr>
            <w:r w:rsidRPr="00D1380C">
              <w:rPr>
                <w:rFonts w:ascii="Calibri" w:hAnsi="Calibri" w:cs="Arial"/>
                <w:iCs/>
                <w:sz w:val="22"/>
                <w:szCs w:val="22"/>
              </w:rPr>
              <w:t>Cualquier demora en la entrega de los Informes del servicio deberá estar sustentada.</w:t>
            </w:r>
          </w:p>
          <w:p w:rsidR="00DA1332" w:rsidRPr="00D1380C" w:rsidRDefault="00DA1332" w:rsidP="00CA57A9">
            <w:pPr>
              <w:tabs>
                <w:tab w:val="left" w:pos="567"/>
              </w:tabs>
              <w:jc w:val="both"/>
              <w:rPr>
                <w:rFonts w:ascii="Calibri" w:hAnsi="Calibri" w:cs="Arial"/>
                <w:b/>
                <w:iCs/>
                <w:sz w:val="22"/>
                <w:szCs w:val="22"/>
              </w:rPr>
            </w:pP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Arial"/>
                <w:b/>
                <w:sz w:val="22"/>
                <w:szCs w:val="22"/>
              </w:rPr>
            </w:pPr>
            <w:r w:rsidRPr="00D1380C">
              <w:rPr>
                <w:rFonts w:ascii="Calibri" w:hAnsi="Calibri" w:cs="Arial"/>
                <w:b/>
                <w:sz w:val="22"/>
                <w:szCs w:val="22"/>
              </w:rPr>
              <w:t xml:space="preserve">COORDINACION CON INSTITUCIONES </w:t>
            </w:r>
          </w:p>
        </w:tc>
      </w:tr>
      <w:tr w:rsidR="009F3B0C" w:rsidRPr="00D1380C" w:rsidTr="00DA1332">
        <w:trPr>
          <w:trHeight w:val="5595"/>
          <w:jc w:val="center"/>
        </w:trPr>
        <w:tc>
          <w:tcPr>
            <w:tcW w:w="9493" w:type="dxa"/>
            <w:shd w:val="clear" w:color="auto" w:fill="auto"/>
            <w:vAlign w:val="center"/>
          </w:tcPr>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 xml:space="preserve">Además de la Coordinación continua con </w:t>
            </w:r>
            <w:r w:rsidRPr="00D1380C">
              <w:rPr>
                <w:rFonts w:ascii="Calibri" w:hAnsi="Calibri" w:cs="Arial"/>
                <w:bCs/>
                <w:iCs/>
                <w:kern w:val="32"/>
                <w:sz w:val="22"/>
                <w:szCs w:val="22"/>
              </w:rPr>
              <w:t>Yacimientos Petrolíferos Fiscales Bolivianos, l</w:t>
            </w:r>
            <w:r w:rsidRPr="00D1380C">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 xml:space="preserve">Será parte del alcance de la Supervisión el exponer el proyecto, ante las autoridades de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o ante los beneficiarios según sea requerida su socialización.</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 xml:space="preserve">Coordinación con otras instituciones públicas que prestan servicios en el área de ubicación de los proyectos. La Supervisión al inicio de su trabajo deberá investigar la existencia de infraestructura urbana y/o servicios existentes en el área de emplazamiento de los proyectos, para evitar posibles interferencias o afectaciones daños a tubos, cables, ductos, cajas, postes </w:t>
            </w:r>
            <w:proofErr w:type="spellStart"/>
            <w:r w:rsidRPr="00D1380C">
              <w:rPr>
                <w:rFonts w:ascii="Calibri" w:hAnsi="Calibri" w:cs="Arial"/>
                <w:iCs/>
                <w:sz w:val="22"/>
                <w:szCs w:val="22"/>
              </w:rPr>
              <w:t>ú</w:t>
            </w:r>
            <w:proofErr w:type="spellEnd"/>
            <w:r w:rsidRPr="00D1380C">
              <w:rPr>
                <w:rFonts w:ascii="Calibri" w:hAnsi="Calibri" w:cs="Arial"/>
                <w:iCs/>
                <w:sz w:val="22"/>
                <w:szCs w:val="22"/>
              </w:rPr>
              <w:t xml:space="preserve"> otros elementos o estructuras existentes; debiendo por lo tanto coordinar antes de elaborar el proyecto final con las instituciones encargadas de su administración; a fin de conservarlas y protegerlas, y donde sea necesario retirarlas, reubicarlas o plantear soluciones que eviten su afectación.</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 xml:space="preserve">Coordinación con otras instituciones si corresponde. Se realizará la coordinación con otras instituciones públicas o agrupaciones de control ciudadano si correspondiese. Toda coordinación será consultada y autorizada por la FISCALIZACION designada por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w:t>
            </w: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Arial"/>
                <w:b/>
                <w:sz w:val="22"/>
                <w:szCs w:val="22"/>
              </w:rPr>
            </w:pPr>
            <w:r w:rsidRPr="00D1380C">
              <w:rPr>
                <w:rFonts w:ascii="Calibri" w:hAnsi="Calibri" w:cs="Arial"/>
                <w:b/>
                <w:sz w:val="22"/>
                <w:szCs w:val="22"/>
              </w:rPr>
              <w:lastRenderedPageBreak/>
              <w:t xml:space="preserve">ACTIVIDADES A REALIZAR POR LA SUPERVISION </w:t>
            </w:r>
          </w:p>
        </w:tc>
      </w:tr>
      <w:tr w:rsidR="009F3B0C" w:rsidRPr="00D1380C" w:rsidTr="00DA1332">
        <w:trPr>
          <w:trHeight w:val="380"/>
          <w:jc w:val="center"/>
        </w:trPr>
        <w:tc>
          <w:tcPr>
            <w:tcW w:w="9493" w:type="dxa"/>
            <w:shd w:val="clear" w:color="auto" w:fill="auto"/>
            <w:vAlign w:val="center"/>
          </w:tcPr>
          <w:p w:rsidR="009F3B0C" w:rsidRPr="00D1380C" w:rsidRDefault="009F3B0C" w:rsidP="001968C7">
            <w:pPr>
              <w:numPr>
                <w:ilvl w:val="0"/>
                <w:numId w:val="58"/>
              </w:numPr>
              <w:jc w:val="both"/>
              <w:rPr>
                <w:rFonts w:ascii="Calibri" w:hAnsi="Calibri" w:cs="Arial"/>
                <w:b/>
                <w:bCs/>
                <w:iCs/>
                <w:sz w:val="22"/>
                <w:szCs w:val="22"/>
                <w:u w:val="single"/>
              </w:rPr>
            </w:pPr>
            <w:r w:rsidRPr="00D1380C">
              <w:rPr>
                <w:rFonts w:ascii="Calibri" w:hAnsi="Calibri" w:cs="Arial"/>
                <w:b/>
                <w:bCs/>
                <w:iCs/>
                <w:sz w:val="22"/>
                <w:szCs w:val="22"/>
                <w:u w:val="single"/>
              </w:rPr>
              <w:t>CONTROLES DURANTE LA EJECUCIÓN DEL PROYECTO</w:t>
            </w:r>
          </w:p>
          <w:p w:rsidR="009F3B0C" w:rsidRPr="00D1380C" w:rsidRDefault="009F3B0C" w:rsidP="00CA57A9">
            <w:pPr>
              <w:jc w:val="both"/>
              <w:rPr>
                <w:rFonts w:ascii="Calibri" w:hAnsi="Calibri" w:cs="Arial"/>
                <w:b/>
                <w:iCs/>
                <w:sz w:val="22"/>
                <w:szCs w:val="22"/>
              </w:rPr>
            </w:pPr>
          </w:p>
          <w:p w:rsidR="009F3B0C" w:rsidRPr="00D1380C" w:rsidRDefault="009F3B0C" w:rsidP="00CA57A9">
            <w:pPr>
              <w:jc w:val="both"/>
              <w:rPr>
                <w:rFonts w:ascii="Calibri" w:hAnsi="Calibri" w:cs="Arial"/>
                <w:b/>
                <w:iCs/>
                <w:sz w:val="22"/>
                <w:szCs w:val="22"/>
                <w:u w:val="single"/>
              </w:rPr>
            </w:pPr>
            <w:r w:rsidRPr="00D1380C">
              <w:rPr>
                <w:rFonts w:ascii="Calibri" w:hAnsi="Calibri" w:cs="Arial"/>
                <w:b/>
                <w:iCs/>
                <w:sz w:val="22"/>
                <w:szCs w:val="22"/>
                <w:u w:val="single"/>
              </w:rPr>
              <w:t>Replanteo y trazado</w:t>
            </w: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Verificación de los controles de nivel de la OBRA, de la línea y nivel para ductos, muros y otras estructuras, para cualquier otro trabajo de replanteo realizado por el contratista.</w:t>
            </w:r>
          </w:p>
          <w:p w:rsidR="009F3B0C" w:rsidRPr="00D1380C" w:rsidRDefault="009F3B0C" w:rsidP="00CA57A9">
            <w:pPr>
              <w:jc w:val="both"/>
              <w:rPr>
                <w:rFonts w:ascii="Calibri" w:hAnsi="Calibri" w:cs="Arial"/>
                <w:iCs/>
                <w:sz w:val="22"/>
                <w:szCs w:val="22"/>
                <w:u w:val="single"/>
              </w:rPr>
            </w:pPr>
          </w:p>
          <w:p w:rsidR="009F3B0C" w:rsidRPr="00D1380C" w:rsidRDefault="009F3B0C" w:rsidP="00CA57A9">
            <w:pPr>
              <w:jc w:val="both"/>
              <w:rPr>
                <w:rFonts w:ascii="Calibri" w:hAnsi="Calibri" w:cs="Arial"/>
                <w:b/>
                <w:iCs/>
                <w:sz w:val="22"/>
                <w:szCs w:val="22"/>
              </w:rPr>
            </w:pPr>
            <w:r w:rsidRPr="00D1380C">
              <w:rPr>
                <w:rFonts w:ascii="Calibri" w:hAnsi="Calibri" w:cs="Arial"/>
                <w:b/>
                <w:iCs/>
                <w:sz w:val="22"/>
                <w:szCs w:val="22"/>
                <w:u w:val="single"/>
              </w:rPr>
              <w:t>Control y Seguimiento de la Ejecución</w:t>
            </w:r>
          </w:p>
          <w:p w:rsidR="009F3B0C" w:rsidRPr="00D1380C" w:rsidRDefault="009F3B0C" w:rsidP="001968C7">
            <w:pPr>
              <w:numPr>
                <w:ilvl w:val="0"/>
                <w:numId w:val="54"/>
              </w:numPr>
              <w:jc w:val="both"/>
              <w:rPr>
                <w:rFonts w:ascii="Calibri" w:hAnsi="Calibri" w:cs="Arial"/>
                <w:iCs/>
                <w:sz w:val="22"/>
                <w:szCs w:val="22"/>
              </w:rPr>
            </w:pPr>
            <w:r w:rsidRPr="00D1380C">
              <w:rPr>
                <w:rFonts w:ascii="Calibri" w:hAnsi="Calibri" w:cs="Arial"/>
                <w:iCs/>
                <w:sz w:val="22"/>
                <w:szCs w:val="22"/>
              </w:rPr>
              <w:t>Verificar y exigir el cumplimiento del Contrato de obras y cronograma respectivo propuesto por el contratista para la ejecución del proyecto de acuerdo a contrato y especificaciones técnicas generales y especiales.</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Estudiar e interpretar técnicamente los planos y especificaciones para su correcta aplicación por el Contratista.</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Verificar y exigir que en obra exista la suficiente mano de obra, materiales, maquinaria y recursos económicos para que el proyecto se ejecute de acuerdo a los plazos establecidos y según la propuesta del Contratista.</w:t>
            </w:r>
          </w:p>
          <w:p w:rsidR="009F3B0C" w:rsidRPr="00D1380C" w:rsidRDefault="009F3B0C" w:rsidP="001968C7">
            <w:pPr>
              <w:numPr>
                <w:ilvl w:val="0"/>
                <w:numId w:val="54"/>
              </w:numPr>
              <w:jc w:val="both"/>
              <w:rPr>
                <w:rFonts w:ascii="Calibri" w:hAnsi="Calibri" w:cs="Arial"/>
                <w:iCs/>
                <w:sz w:val="22"/>
                <w:szCs w:val="22"/>
              </w:rPr>
            </w:pPr>
            <w:r w:rsidRPr="00D1380C">
              <w:rPr>
                <w:rFonts w:ascii="Calibri" w:hAnsi="Calibri" w:cs="Arial"/>
                <w:iCs/>
                <w:sz w:val="22"/>
                <w:szCs w:val="22"/>
              </w:rPr>
              <w:t>Verificar que el Contratista haya movilizado oportunamente a la obra, el personal y equipo ofertados en su propuesta, y en caso contrario exigirle el cumplimiento de estos requisitos.</w:t>
            </w:r>
          </w:p>
          <w:p w:rsidR="009F3B0C" w:rsidRPr="00D1380C" w:rsidRDefault="009F3B0C" w:rsidP="001968C7">
            <w:pPr>
              <w:numPr>
                <w:ilvl w:val="0"/>
                <w:numId w:val="54"/>
              </w:numPr>
              <w:jc w:val="both"/>
              <w:rPr>
                <w:rFonts w:ascii="Calibri" w:hAnsi="Calibri" w:cs="Arial"/>
                <w:iCs/>
                <w:sz w:val="22"/>
                <w:szCs w:val="22"/>
              </w:rPr>
            </w:pPr>
            <w:r w:rsidRPr="00D1380C">
              <w:rPr>
                <w:rFonts w:ascii="Calibri" w:hAnsi="Calibri" w:cs="Arial"/>
                <w:bCs/>
                <w:sz w:val="22"/>
                <w:szCs w:val="22"/>
              </w:rPr>
              <w:t>Verificar el cumplimiento del personal propuesto por el Contratista, que participe en el proceso de construcción.</w:t>
            </w:r>
          </w:p>
          <w:p w:rsidR="009F3B0C" w:rsidRPr="00D1380C" w:rsidRDefault="009F3B0C" w:rsidP="001968C7">
            <w:pPr>
              <w:numPr>
                <w:ilvl w:val="0"/>
                <w:numId w:val="54"/>
              </w:numPr>
              <w:jc w:val="both"/>
              <w:rPr>
                <w:rFonts w:ascii="Calibri" w:hAnsi="Calibri" w:cs="Arial"/>
                <w:iCs/>
                <w:sz w:val="22"/>
                <w:szCs w:val="22"/>
              </w:rPr>
            </w:pPr>
            <w:r w:rsidRPr="00D1380C">
              <w:rPr>
                <w:rFonts w:ascii="Calibri" w:hAnsi="Calibri" w:cs="Arial"/>
                <w:iCs/>
                <w:sz w:val="22"/>
                <w:szCs w:val="22"/>
              </w:rPr>
              <w:t>Verificación y aprobación de los métodos constructivos, construcción y/o mejoramiento de los ítems adjudicados por parte de la empresa, incluyendo encofrados y planos de detalle preparados por el Contratista.</w:t>
            </w:r>
          </w:p>
          <w:p w:rsidR="009F3B0C" w:rsidRPr="00D1380C" w:rsidRDefault="009F3B0C" w:rsidP="001968C7">
            <w:pPr>
              <w:numPr>
                <w:ilvl w:val="0"/>
                <w:numId w:val="54"/>
              </w:numPr>
              <w:jc w:val="both"/>
              <w:rPr>
                <w:rFonts w:ascii="Calibri" w:hAnsi="Calibri" w:cs="Arial"/>
                <w:iCs/>
                <w:sz w:val="22"/>
                <w:szCs w:val="22"/>
              </w:rPr>
            </w:pPr>
            <w:r w:rsidRPr="00D1380C">
              <w:rPr>
                <w:rFonts w:ascii="Calibri" w:hAnsi="Calibri" w:cs="Arial"/>
                <w:iCs/>
                <w:sz w:val="22"/>
                <w:szCs w:val="22"/>
              </w:rPr>
              <w:t xml:space="preserve">Cuando se requieran cambios en el diseño, debido a condiciones que se revelen durante la construcción, La Supervisión presentará recomendaciones específicas por escrito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con relación a dichos cambios. Al recibo de la aprobación escrita correspondiente, La Supervisión realizará los diseños respectivos introduciendo los cambios necesarios, cuya ejecución será ordenada al Contratista que corresponda a través de una Orden de Cambio y/o Contrato Modificatorio. Este puede iniciarse con una orden de trabajo si entra en el presupuesto y no consigna mayor plazo.</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 xml:space="preserve">La Supervisión verificará comparativamente el progreso de los trabajos con relación a los cronogramas de construcción vigentes e informará por escrito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de cualquier desfase o retraso de los proyectos con relación a los citados cronogramas, recomendando oportunamente las medidas a tomarse para subsanar dicha demora.</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 xml:space="preserve">La Supervisión deberá exigir al Contratista la disponibilidad permanente del Libro de Órdenes de Trabajo en obra, por el cual comunicará al contratista la iniciación de obra y el proceso de ejecución. </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Preparación de los planos AS – BUILT de obra concluida incluyendo todas las modificaciones durante el periodo de construcción y entrega a</w:t>
            </w:r>
            <w:r w:rsidRPr="00D1380C">
              <w:rPr>
                <w:rFonts w:ascii="Calibri" w:hAnsi="Calibri" w:cs="Arial"/>
                <w:bCs/>
                <w:iCs/>
                <w:kern w:val="32"/>
                <w:sz w:val="22"/>
                <w:szCs w:val="22"/>
              </w:rPr>
              <w:t xml:space="preserve"> Yacimientos Petrolíferos Fiscales Bolivianos</w:t>
            </w:r>
            <w:r w:rsidRPr="00D1380C">
              <w:rPr>
                <w:rFonts w:ascii="Calibri" w:hAnsi="Calibri" w:cs="Arial"/>
                <w:iCs/>
                <w:sz w:val="22"/>
                <w:szCs w:val="22"/>
              </w:rPr>
              <w:t xml:space="preserve"> cuatro originales impresos, firmadas, más dos dispositivos magnéticos externos CD.</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Elaboración de un Informe Final sobre la construcción de cada ítem de obra en el que se certificará la aceptabilidad del trabajo realizado por el Contratista.</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lastRenderedPageBreak/>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Verificación permanente de que el Contratista aplique en todas y cada una de las fases de trabajo las mejores normas de ingeniería y ética profesional.</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Inspección permanente de las obras y ejecución de ensayos de campo para verificar que los trabajos son ejecutados en cantidad y calidad de acuerdo con los planos y especificaciones.</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D1380C">
              <w:rPr>
                <w:rFonts w:ascii="Calibri" w:hAnsi="Calibri" w:cs="Arial"/>
                <w:iCs/>
                <w:sz w:val="22"/>
                <w:szCs w:val="22"/>
              </w:rPr>
              <w:t>Pórtland</w:t>
            </w:r>
            <w:proofErr w:type="spellEnd"/>
            <w:r w:rsidRPr="00D1380C">
              <w:rPr>
                <w:rFonts w:ascii="Calibri" w:hAnsi="Calibri" w:cs="Arial"/>
                <w:iCs/>
                <w:sz w:val="22"/>
                <w:szCs w:val="22"/>
              </w:rPr>
              <w:t>, etc.</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 xml:space="preserve">Controlar la colocación y la permanencia del letrero </w:t>
            </w:r>
            <w:proofErr w:type="spellStart"/>
            <w:r w:rsidRPr="00D1380C">
              <w:rPr>
                <w:rFonts w:ascii="Calibri" w:hAnsi="Calibri" w:cs="Arial"/>
                <w:iCs/>
                <w:sz w:val="22"/>
                <w:szCs w:val="22"/>
              </w:rPr>
              <w:t>identificatorio</w:t>
            </w:r>
            <w:proofErr w:type="spellEnd"/>
            <w:r w:rsidRPr="00D1380C">
              <w:rPr>
                <w:rFonts w:ascii="Calibri" w:hAnsi="Calibri" w:cs="Arial"/>
                <w:iCs/>
                <w:sz w:val="22"/>
                <w:szCs w:val="22"/>
              </w:rPr>
              <w:t xml:space="preserve"> de la obra.</w:t>
            </w:r>
          </w:p>
          <w:p w:rsidR="009F3B0C" w:rsidRPr="00D1380C" w:rsidRDefault="009F3B0C" w:rsidP="001968C7">
            <w:pPr>
              <w:numPr>
                <w:ilvl w:val="0"/>
                <w:numId w:val="54"/>
              </w:numPr>
              <w:tabs>
                <w:tab w:val="num" w:pos="1106"/>
              </w:tabs>
              <w:jc w:val="both"/>
              <w:rPr>
                <w:rFonts w:ascii="Calibri" w:hAnsi="Calibri" w:cs="Arial"/>
                <w:iCs/>
                <w:sz w:val="22"/>
                <w:szCs w:val="22"/>
              </w:rPr>
            </w:pPr>
            <w:r w:rsidRPr="00D1380C">
              <w:rPr>
                <w:rFonts w:ascii="Calibri" w:hAnsi="Calibri" w:cs="Arial"/>
                <w:iCs/>
                <w:sz w:val="22"/>
                <w:szCs w:val="22"/>
              </w:rPr>
              <w:t xml:space="preserve">Inspección de las obras y recomendación por escrito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con relación a la recepción provisional, recepción definitiva o inspección final para realizar y recomendar la recepción definitiva del trabajo terminado del contrato de obra.</w:t>
            </w:r>
          </w:p>
          <w:p w:rsidR="009F3B0C" w:rsidRPr="00D1380C" w:rsidRDefault="009F3B0C" w:rsidP="00CA57A9">
            <w:pPr>
              <w:ind w:left="1118"/>
              <w:jc w:val="both"/>
              <w:rPr>
                <w:rFonts w:ascii="Calibri" w:hAnsi="Calibri" w:cs="Arial"/>
                <w:iCs/>
                <w:sz w:val="22"/>
                <w:szCs w:val="22"/>
              </w:rPr>
            </w:pPr>
          </w:p>
          <w:p w:rsidR="009F3B0C" w:rsidRPr="00D1380C" w:rsidRDefault="009F3B0C" w:rsidP="001968C7">
            <w:pPr>
              <w:numPr>
                <w:ilvl w:val="0"/>
                <w:numId w:val="58"/>
              </w:numPr>
              <w:jc w:val="both"/>
              <w:rPr>
                <w:rFonts w:ascii="Calibri" w:hAnsi="Calibri" w:cs="Arial"/>
                <w:b/>
                <w:bCs/>
                <w:iCs/>
                <w:sz w:val="22"/>
                <w:szCs w:val="22"/>
                <w:u w:val="single"/>
              </w:rPr>
            </w:pPr>
            <w:r w:rsidRPr="00D1380C">
              <w:rPr>
                <w:rFonts w:ascii="Calibri" w:hAnsi="Calibri" w:cs="Arial"/>
                <w:b/>
                <w:bCs/>
                <w:iCs/>
                <w:sz w:val="22"/>
                <w:szCs w:val="22"/>
                <w:u w:val="single"/>
              </w:rPr>
              <w:t>MEDICIONES Y CERTIFICACIONES DE OBRA</w:t>
            </w:r>
          </w:p>
          <w:p w:rsidR="009F3B0C" w:rsidRPr="00D1380C" w:rsidRDefault="009F3B0C" w:rsidP="001968C7">
            <w:pPr>
              <w:numPr>
                <w:ilvl w:val="0"/>
                <w:numId w:val="55"/>
              </w:numPr>
              <w:ind w:left="1134" w:hanging="283"/>
              <w:jc w:val="both"/>
              <w:rPr>
                <w:rFonts w:ascii="Calibri" w:hAnsi="Calibri" w:cs="Arial"/>
                <w:iCs/>
                <w:sz w:val="22"/>
                <w:szCs w:val="22"/>
              </w:rPr>
            </w:pPr>
            <w:r w:rsidRPr="00D1380C">
              <w:rPr>
                <w:rFonts w:ascii="Calibri" w:hAnsi="Calibri" w:cs="Arial"/>
                <w:iCs/>
                <w:sz w:val="22"/>
                <w:szCs w:val="22"/>
              </w:rPr>
              <w:t xml:space="preserve">Mediciones detalladas por ítem de trabajo adecuado para determinar los volúmenes de obra definitivos para el Certificado Parciales y Final de Pago del contrato. </w:t>
            </w:r>
          </w:p>
          <w:p w:rsidR="009F3B0C" w:rsidRPr="00D1380C" w:rsidRDefault="009F3B0C" w:rsidP="001968C7">
            <w:pPr>
              <w:numPr>
                <w:ilvl w:val="0"/>
                <w:numId w:val="55"/>
              </w:numPr>
              <w:ind w:left="1134" w:hanging="283"/>
              <w:jc w:val="both"/>
              <w:rPr>
                <w:rFonts w:ascii="Calibri" w:hAnsi="Calibri" w:cs="Arial"/>
                <w:iCs/>
                <w:sz w:val="22"/>
                <w:szCs w:val="22"/>
              </w:rPr>
            </w:pPr>
            <w:r w:rsidRPr="00D1380C">
              <w:rPr>
                <w:rFonts w:ascii="Calibri" w:hAnsi="Calibri" w:cs="Arial"/>
                <w:iCs/>
                <w:sz w:val="22"/>
                <w:szCs w:val="22"/>
              </w:rPr>
              <w:t>Medición de todos los ítems diariamente, para cumplir con el reporte mensual y planilla de pago.</w:t>
            </w:r>
          </w:p>
          <w:p w:rsidR="009F3B0C" w:rsidRPr="00D1380C" w:rsidRDefault="009F3B0C" w:rsidP="001968C7">
            <w:pPr>
              <w:numPr>
                <w:ilvl w:val="0"/>
                <w:numId w:val="55"/>
              </w:numPr>
              <w:ind w:left="1134" w:hanging="283"/>
              <w:jc w:val="both"/>
              <w:rPr>
                <w:rFonts w:ascii="Calibri" w:hAnsi="Calibri" w:cs="Arial"/>
                <w:iCs/>
                <w:sz w:val="22"/>
                <w:szCs w:val="22"/>
              </w:rPr>
            </w:pPr>
            <w:r w:rsidRPr="00D1380C">
              <w:rPr>
                <w:rFonts w:ascii="Calibri" w:hAnsi="Calibri" w:cs="Arial"/>
                <w:iCs/>
                <w:sz w:val="22"/>
                <w:szCs w:val="22"/>
              </w:rPr>
              <w:t>La Supervisión exigirá al contratista los respaldos técnicos necesarios, para procesar planillas o certificados de pago.</w:t>
            </w:r>
          </w:p>
          <w:p w:rsidR="009F3B0C" w:rsidRPr="00D1380C" w:rsidRDefault="009F3B0C" w:rsidP="001968C7">
            <w:pPr>
              <w:numPr>
                <w:ilvl w:val="0"/>
                <w:numId w:val="55"/>
              </w:numPr>
              <w:ind w:left="1134" w:hanging="283"/>
              <w:jc w:val="both"/>
              <w:rPr>
                <w:rFonts w:ascii="Calibri" w:hAnsi="Calibri" w:cs="Arial"/>
                <w:iCs/>
                <w:sz w:val="22"/>
                <w:szCs w:val="22"/>
              </w:rPr>
            </w:pPr>
            <w:r w:rsidRPr="00D1380C">
              <w:rPr>
                <w:rFonts w:ascii="Calibri" w:hAnsi="Calibri" w:cs="Arial"/>
                <w:iCs/>
                <w:sz w:val="22"/>
                <w:szCs w:val="22"/>
              </w:rPr>
              <w:t>Realizará mediciones conjuntas con el Contratista de la obra ejecutada y aprobar los certificados o planillas de avance de obra.</w:t>
            </w:r>
          </w:p>
          <w:p w:rsidR="009F3B0C" w:rsidRPr="00D1380C" w:rsidRDefault="009F3B0C" w:rsidP="001968C7">
            <w:pPr>
              <w:numPr>
                <w:ilvl w:val="0"/>
                <w:numId w:val="55"/>
              </w:numPr>
              <w:ind w:left="1134" w:hanging="283"/>
              <w:jc w:val="both"/>
              <w:rPr>
                <w:rFonts w:ascii="Calibri" w:hAnsi="Calibri" w:cs="Arial"/>
                <w:iCs/>
                <w:sz w:val="22"/>
                <w:szCs w:val="22"/>
              </w:rPr>
            </w:pPr>
            <w:r w:rsidRPr="00D1380C">
              <w:rPr>
                <w:rFonts w:ascii="Calibri" w:hAnsi="Calibri" w:cs="Arial"/>
                <w:iCs/>
                <w:sz w:val="22"/>
                <w:szCs w:val="22"/>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w:t>
            </w:r>
          </w:p>
          <w:p w:rsidR="009F3B0C" w:rsidRPr="00D1380C" w:rsidRDefault="009F3B0C" w:rsidP="001968C7">
            <w:pPr>
              <w:numPr>
                <w:ilvl w:val="0"/>
                <w:numId w:val="55"/>
              </w:numPr>
              <w:ind w:left="1134" w:hanging="283"/>
              <w:jc w:val="both"/>
              <w:rPr>
                <w:rFonts w:ascii="Calibri" w:hAnsi="Calibri" w:cs="Arial"/>
                <w:iCs/>
                <w:sz w:val="22"/>
                <w:szCs w:val="22"/>
              </w:rPr>
            </w:pPr>
            <w:r w:rsidRPr="00D1380C">
              <w:rPr>
                <w:rFonts w:ascii="Calibri" w:hAnsi="Calibri" w:cs="Arial"/>
                <w:iCs/>
                <w:sz w:val="22"/>
                <w:szCs w:val="22"/>
              </w:rPr>
              <w:t xml:space="preserve">Asimismo, </w:t>
            </w:r>
            <w:r>
              <w:rPr>
                <w:rFonts w:ascii="Calibri" w:hAnsi="Calibri" w:cs="Arial"/>
                <w:iCs/>
                <w:sz w:val="22"/>
                <w:szCs w:val="22"/>
              </w:rPr>
              <w:t>l</w:t>
            </w:r>
            <w:r w:rsidRPr="00D1380C">
              <w:rPr>
                <w:rFonts w:ascii="Calibri" w:hAnsi="Calibri" w:cs="Arial"/>
                <w:iCs/>
                <w:sz w:val="22"/>
                <w:szCs w:val="22"/>
              </w:rPr>
              <w:t xml:space="preserve">a Supervisión deberá realizar toma de documentación magnética (fotografías, filmaciones) de los trabajos realizados por el contratista y deberá entregar toda la documentación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w:t>
            </w:r>
          </w:p>
          <w:p w:rsidR="009F3B0C" w:rsidRPr="00D1380C" w:rsidRDefault="009F3B0C" w:rsidP="00CA57A9">
            <w:pPr>
              <w:jc w:val="both"/>
              <w:rPr>
                <w:rFonts w:ascii="Calibri" w:hAnsi="Calibri" w:cs="Arial"/>
                <w:iCs/>
                <w:sz w:val="22"/>
                <w:szCs w:val="22"/>
              </w:rPr>
            </w:pPr>
          </w:p>
          <w:p w:rsidR="009F3B0C" w:rsidRPr="00D1380C" w:rsidRDefault="009F3B0C" w:rsidP="001968C7">
            <w:pPr>
              <w:numPr>
                <w:ilvl w:val="0"/>
                <w:numId w:val="58"/>
              </w:numPr>
              <w:jc w:val="both"/>
              <w:rPr>
                <w:rFonts w:ascii="Calibri" w:hAnsi="Calibri" w:cs="Arial"/>
                <w:b/>
                <w:bCs/>
                <w:iCs/>
                <w:sz w:val="22"/>
                <w:szCs w:val="22"/>
                <w:u w:val="single"/>
              </w:rPr>
            </w:pPr>
            <w:r w:rsidRPr="00D1380C">
              <w:rPr>
                <w:rFonts w:ascii="Calibri" w:hAnsi="Calibri" w:cs="Arial"/>
                <w:b/>
                <w:bCs/>
                <w:iCs/>
                <w:sz w:val="22"/>
                <w:szCs w:val="22"/>
                <w:u w:val="single"/>
              </w:rPr>
              <w:t>CONTROL DE CALIDAD.</w:t>
            </w: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Control de calidad de los materiales</w:t>
            </w:r>
          </w:p>
          <w:p w:rsidR="009F3B0C" w:rsidRPr="00D1380C" w:rsidRDefault="009F3B0C" w:rsidP="001968C7">
            <w:pPr>
              <w:numPr>
                <w:ilvl w:val="0"/>
                <w:numId w:val="56"/>
              </w:numPr>
              <w:ind w:left="1134" w:hanging="283"/>
              <w:jc w:val="both"/>
              <w:rPr>
                <w:rFonts w:ascii="Calibri" w:hAnsi="Calibri" w:cs="Arial"/>
                <w:iCs/>
                <w:sz w:val="22"/>
                <w:szCs w:val="22"/>
              </w:rPr>
            </w:pPr>
            <w:r w:rsidRPr="00D1380C">
              <w:rPr>
                <w:rFonts w:ascii="Calibri" w:hAnsi="Calibri" w:cs="Arial"/>
                <w:iCs/>
                <w:sz w:val="22"/>
                <w:szCs w:val="22"/>
              </w:rPr>
              <w:t>La Supervisión deberá revisar los materiales suplidos por el Contratista, rechazando los que a su juicio no sean satisfactorios por no cumplir con las normas y especificaciones requeridas por el proyecto.</w:t>
            </w:r>
          </w:p>
          <w:p w:rsidR="009F3B0C" w:rsidRPr="00D1380C" w:rsidRDefault="009F3B0C" w:rsidP="001968C7">
            <w:pPr>
              <w:numPr>
                <w:ilvl w:val="0"/>
                <w:numId w:val="56"/>
              </w:numPr>
              <w:ind w:left="1134" w:hanging="283"/>
              <w:jc w:val="both"/>
              <w:rPr>
                <w:rFonts w:ascii="Calibri" w:hAnsi="Calibri" w:cs="Arial"/>
                <w:iCs/>
                <w:sz w:val="22"/>
                <w:szCs w:val="22"/>
              </w:rPr>
            </w:pPr>
            <w:r w:rsidRPr="00D1380C">
              <w:rPr>
                <w:rFonts w:ascii="Calibri" w:hAnsi="Calibri" w:cs="Arial"/>
                <w:iCs/>
                <w:sz w:val="22"/>
                <w:szCs w:val="22"/>
              </w:rPr>
              <w:t>Cuando un material sea rechazado, lo mejor será verificar que se retire del sitio, pues puede suceder que, dejándolo, inadvertidamente o no, más adelante se incorpore a la obra.</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Control de calidad de la puesta en obra de encofrados, armaduras y hormigón</w:t>
            </w:r>
          </w:p>
          <w:p w:rsidR="009F3B0C" w:rsidRPr="00D1380C" w:rsidRDefault="009F3B0C" w:rsidP="001968C7">
            <w:pPr>
              <w:numPr>
                <w:ilvl w:val="0"/>
                <w:numId w:val="57"/>
              </w:numPr>
              <w:jc w:val="both"/>
              <w:rPr>
                <w:rFonts w:ascii="Calibri" w:hAnsi="Calibri" w:cs="Arial"/>
                <w:iCs/>
                <w:sz w:val="22"/>
                <w:szCs w:val="22"/>
              </w:rPr>
            </w:pPr>
            <w:r w:rsidRPr="00D1380C">
              <w:rPr>
                <w:rFonts w:ascii="Calibri" w:hAnsi="Calibri" w:cs="Arial"/>
                <w:iCs/>
                <w:sz w:val="22"/>
                <w:szCs w:val="22"/>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9F3B0C" w:rsidRPr="00D1380C" w:rsidRDefault="009F3B0C" w:rsidP="001968C7">
            <w:pPr>
              <w:numPr>
                <w:ilvl w:val="0"/>
                <w:numId w:val="57"/>
              </w:numPr>
              <w:jc w:val="both"/>
              <w:rPr>
                <w:rFonts w:ascii="Calibri" w:hAnsi="Calibri" w:cs="Arial"/>
                <w:iCs/>
                <w:sz w:val="22"/>
                <w:szCs w:val="22"/>
              </w:rPr>
            </w:pPr>
            <w:r w:rsidRPr="00D1380C">
              <w:rPr>
                <w:rFonts w:ascii="Calibri" w:hAnsi="Calibri" w:cs="Arial"/>
                <w:iCs/>
                <w:sz w:val="22"/>
                <w:szCs w:val="22"/>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9F3B0C" w:rsidRPr="00D1380C" w:rsidRDefault="009F3B0C" w:rsidP="001968C7">
            <w:pPr>
              <w:numPr>
                <w:ilvl w:val="0"/>
                <w:numId w:val="57"/>
              </w:numPr>
              <w:jc w:val="both"/>
              <w:rPr>
                <w:rFonts w:ascii="Calibri" w:hAnsi="Calibri" w:cs="Arial"/>
                <w:iCs/>
                <w:sz w:val="22"/>
                <w:szCs w:val="22"/>
              </w:rPr>
            </w:pPr>
            <w:r w:rsidRPr="00D1380C">
              <w:rPr>
                <w:rFonts w:ascii="Calibri" w:hAnsi="Calibri" w:cs="Arial"/>
                <w:iCs/>
                <w:sz w:val="22"/>
                <w:szCs w:val="22"/>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9F3B0C" w:rsidRPr="00D1380C" w:rsidRDefault="009F3B0C" w:rsidP="001968C7">
            <w:pPr>
              <w:numPr>
                <w:ilvl w:val="0"/>
                <w:numId w:val="57"/>
              </w:numPr>
              <w:jc w:val="both"/>
              <w:rPr>
                <w:rFonts w:ascii="Calibri" w:hAnsi="Calibri" w:cs="Arial"/>
                <w:iCs/>
                <w:sz w:val="22"/>
                <w:szCs w:val="22"/>
              </w:rPr>
            </w:pPr>
            <w:r w:rsidRPr="00D1380C">
              <w:rPr>
                <w:rFonts w:ascii="Calibri" w:hAnsi="Calibri" w:cs="Arial"/>
                <w:iCs/>
                <w:sz w:val="22"/>
                <w:szCs w:val="22"/>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9F3B0C" w:rsidRPr="00D1380C" w:rsidRDefault="009F3B0C" w:rsidP="001968C7">
            <w:pPr>
              <w:numPr>
                <w:ilvl w:val="0"/>
                <w:numId w:val="57"/>
              </w:numPr>
              <w:jc w:val="both"/>
              <w:rPr>
                <w:rFonts w:ascii="Calibri" w:hAnsi="Calibri" w:cs="Arial"/>
                <w:iCs/>
                <w:sz w:val="22"/>
                <w:szCs w:val="22"/>
              </w:rPr>
            </w:pPr>
            <w:r w:rsidRPr="00D1380C">
              <w:rPr>
                <w:rFonts w:ascii="Calibri" w:hAnsi="Calibri" w:cs="Arial"/>
                <w:iCs/>
                <w:sz w:val="22"/>
                <w:szCs w:val="22"/>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9F3B0C" w:rsidRPr="00D1380C" w:rsidRDefault="009F3B0C" w:rsidP="001968C7">
            <w:pPr>
              <w:numPr>
                <w:ilvl w:val="0"/>
                <w:numId w:val="57"/>
              </w:numPr>
              <w:jc w:val="both"/>
              <w:rPr>
                <w:rFonts w:ascii="Calibri" w:hAnsi="Calibri" w:cs="Arial"/>
                <w:iCs/>
                <w:sz w:val="22"/>
                <w:szCs w:val="22"/>
              </w:rPr>
            </w:pPr>
            <w:r w:rsidRPr="00D1380C">
              <w:rPr>
                <w:rFonts w:ascii="Calibri" w:hAnsi="Calibri" w:cs="Arial"/>
                <w:iCs/>
                <w:sz w:val="22"/>
                <w:szCs w:val="22"/>
              </w:rPr>
              <w:t>Supervisar la toma de muestras de probetas cilíndricas de hormigón para la realización de ensayos a compresión de las mismas de acuerdo a las especificaciones.</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Control de la seguridad industrial</w:t>
            </w:r>
          </w:p>
          <w:p w:rsidR="009F3B0C" w:rsidRPr="00D1380C" w:rsidRDefault="009F3B0C" w:rsidP="001968C7">
            <w:pPr>
              <w:numPr>
                <w:ilvl w:val="0"/>
                <w:numId w:val="57"/>
              </w:numPr>
              <w:jc w:val="both"/>
              <w:rPr>
                <w:rFonts w:ascii="Calibri" w:hAnsi="Calibri" w:cs="Arial"/>
                <w:iCs/>
                <w:sz w:val="22"/>
                <w:szCs w:val="22"/>
              </w:rPr>
            </w:pPr>
            <w:r w:rsidRPr="00D1380C">
              <w:rPr>
                <w:rFonts w:ascii="Calibri" w:hAnsi="Calibri" w:cs="Arial"/>
                <w:iCs/>
                <w:sz w:val="22"/>
                <w:szCs w:val="22"/>
              </w:rPr>
              <w:t>La Supervisión deberá detectar contingencias relacionadas con riesgos laborales en el entorno, instalaciones y condiciones de los trabajos asignados, realizando las comprobaciones requeridas, con el fin de promover y controlar el desarrollo seguro de los mismos.</w:t>
            </w:r>
          </w:p>
          <w:p w:rsidR="009F3B0C" w:rsidRPr="00D1380C" w:rsidRDefault="009F3B0C" w:rsidP="00CA57A9">
            <w:pPr>
              <w:jc w:val="both"/>
              <w:rPr>
                <w:rFonts w:ascii="Calibri" w:hAnsi="Calibri" w:cs="Arial"/>
                <w:b/>
                <w:sz w:val="22"/>
                <w:szCs w:val="22"/>
              </w:rPr>
            </w:pPr>
            <w:r w:rsidRPr="00D1380C">
              <w:rPr>
                <w:rFonts w:ascii="Calibri" w:hAnsi="Calibri" w:cs="Arial"/>
                <w:iCs/>
                <w:sz w:val="22"/>
                <w:szCs w:val="22"/>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Arial"/>
                <w:b/>
                <w:sz w:val="22"/>
                <w:szCs w:val="22"/>
              </w:rPr>
            </w:pPr>
            <w:r w:rsidRPr="00D1380C">
              <w:rPr>
                <w:rFonts w:ascii="Calibri" w:hAnsi="Calibri" w:cs="Arial"/>
                <w:b/>
                <w:sz w:val="22"/>
                <w:szCs w:val="22"/>
              </w:rPr>
              <w:lastRenderedPageBreak/>
              <w:t>RESPONSABILIDAD DE LA SUPERVISION</w:t>
            </w:r>
          </w:p>
        </w:tc>
      </w:tr>
      <w:tr w:rsidR="009F3B0C" w:rsidRPr="00D1380C" w:rsidTr="00DA1332">
        <w:trPr>
          <w:trHeight w:val="380"/>
          <w:jc w:val="center"/>
        </w:trPr>
        <w:tc>
          <w:tcPr>
            <w:tcW w:w="9493" w:type="dxa"/>
            <w:shd w:val="clear" w:color="auto" w:fill="auto"/>
            <w:vAlign w:val="center"/>
          </w:tcPr>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9F3B0C" w:rsidRPr="00D1380C" w:rsidRDefault="009F3B0C" w:rsidP="00CA57A9">
            <w:pPr>
              <w:jc w:val="both"/>
              <w:rPr>
                <w:rFonts w:ascii="Arial" w:hAnsi="Arial" w:cs="Arial"/>
                <w:b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lastRenderedPageBreak/>
              <w:t>Contendrá todas las secciones indicadas en los presentes términos de referencia, para lo cual todas las páginas del Expediente Técnico contarán con el visado y sello de La Supervisión, Jefe de Proyecto y la firma de cada uno de los profesionales</w:t>
            </w:r>
            <w:r w:rsidRPr="00D1380C">
              <w:rPr>
                <w:rFonts w:ascii="Calibri" w:hAnsi="Calibri" w:cs="Arial"/>
                <w:sz w:val="22"/>
                <w:szCs w:val="22"/>
              </w:rPr>
              <w:t xml:space="preserve"> </w:t>
            </w:r>
            <w:r w:rsidRPr="00D1380C">
              <w:rPr>
                <w:rFonts w:ascii="Calibri" w:hAnsi="Calibri" w:cs="Arial"/>
                <w:iCs/>
                <w:sz w:val="22"/>
                <w:szCs w:val="22"/>
              </w:rPr>
              <w:t>propuestos, según la especialidad correspondiente, en señal de conformidad e integridad del mismo.</w:t>
            </w:r>
          </w:p>
          <w:p w:rsidR="009F3B0C" w:rsidRPr="00D1380C" w:rsidRDefault="009F3B0C" w:rsidP="00CA57A9">
            <w:pPr>
              <w:jc w:val="both"/>
              <w:rPr>
                <w:rFonts w:ascii="Calibri" w:hAnsi="Calibri" w:cs="Arial"/>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Arial"/>
                <w:b/>
                <w:sz w:val="22"/>
                <w:szCs w:val="22"/>
              </w:rPr>
            </w:pPr>
            <w:r w:rsidRPr="00D1380C">
              <w:rPr>
                <w:rFonts w:ascii="Calibri" w:hAnsi="Calibri" w:cs="Arial"/>
                <w:b/>
                <w:sz w:val="22"/>
                <w:szCs w:val="22"/>
              </w:rPr>
              <w:lastRenderedPageBreak/>
              <w:t>PERSONAL DE APOYO (No Evaluable)</w:t>
            </w:r>
          </w:p>
        </w:tc>
      </w:tr>
      <w:tr w:rsidR="009F3B0C" w:rsidRPr="00D1380C" w:rsidTr="00DA1332">
        <w:trPr>
          <w:trHeight w:val="1418"/>
          <w:jc w:val="center"/>
        </w:trPr>
        <w:tc>
          <w:tcPr>
            <w:tcW w:w="9493" w:type="dxa"/>
            <w:shd w:val="clear" w:color="auto" w:fill="auto"/>
            <w:vAlign w:val="center"/>
          </w:tcPr>
          <w:p w:rsidR="009F3B0C" w:rsidRPr="00D1380C" w:rsidRDefault="009F3B0C" w:rsidP="001968C7">
            <w:pPr>
              <w:numPr>
                <w:ilvl w:val="0"/>
                <w:numId w:val="63"/>
              </w:numPr>
              <w:jc w:val="both"/>
              <w:rPr>
                <w:rFonts w:ascii="Calibri" w:hAnsi="Calibri" w:cs="Arial"/>
                <w:b/>
                <w:bCs/>
                <w:iCs/>
                <w:sz w:val="22"/>
                <w:szCs w:val="22"/>
                <w:u w:val="single"/>
              </w:rPr>
            </w:pPr>
            <w:r w:rsidRPr="00D1380C">
              <w:rPr>
                <w:rFonts w:ascii="Calibri" w:hAnsi="Calibri" w:cs="Arial"/>
                <w:b/>
                <w:bCs/>
                <w:iCs/>
                <w:sz w:val="22"/>
                <w:szCs w:val="22"/>
                <w:u w:val="single"/>
              </w:rPr>
              <w:t>Topógrafo/Agrimensor</w:t>
            </w: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Licenciado y/o Técnico en topografía / Agrimensor.</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La empresa Contratada deberá contar con el Topógrafo / Agrimensor las veces que YPFB así lo requiera, la misma que será solicitado a través del Fiscal designado.</w:t>
            </w: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Arial"/>
                <w:b/>
                <w:sz w:val="22"/>
                <w:szCs w:val="22"/>
              </w:rPr>
            </w:pPr>
            <w:r w:rsidRPr="00D1380C">
              <w:rPr>
                <w:rFonts w:ascii="Calibri" w:hAnsi="Calibri" w:cs="Arial"/>
                <w:b/>
                <w:sz w:val="22"/>
                <w:szCs w:val="22"/>
              </w:rPr>
              <w:t>PROPIEDAD DE LA DOCUMENTACION</w:t>
            </w:r>
          </w:p>
        </w:tc>
      </w:tr>
      <w:tr w:rsidR="009F3B0C" w:rsidRPr="00D1380C" w:rsidTr="00DA1332">
        <w:trPr>
          <w:trHeight w:val="754"/>
          <w:jc w:val="center"/>
        </w:trPr>
        <w:tc>
          <w:tcPr>
            <w:tcW w:w="9493" w:type="dxa"/>
            <w:shd w:val="clear" w:color="auto" w:fill="auto"/>
            <w:vAlign w:val="center"/>
          </w:tcPr>
          <w:p w:rsidR="009F3B0C" w:rsidRPr="00D1380C" w:rsidRDefault="009F3B0C" w:rsidP="00CA57A9">
            <w:pPr>
              <w:widowControl w:val="0"/>
              <w:spacing w:line="20" w:lineRule="atLeast"/>
              <w:jc w:val="both"/>
              <w:rPr>
                <w:rFonts w:ascii="Calibri" w:hAnsi="Calibri" w:cs="Arial"/>
                <w:iCs/>
                <w:sz w:val="22"/>
              </w:rPr>
            </w:pPr>
            <w:r w:rsidRPr="00D1380C">
              <w:rPr>
                <w:rFonts w:ascii="Calibri" w:hAnsi="Calibri" w:cs="Arial"/>
                <w:iCs/>
                <w:sz w:val="22"/>
              </w:rPr>
              <w:t xml:space="preserve">Todos los originales de los documentos, libretas de campo, memorias de cálculo, planos, diseños, planos As </w:t>
            </w:r>
            <w:proofErr w:type="spellStart"/>
            <w:r w:rsidRPr="00D1380C">
              <w:rPr>
                <w:rFonts w:ascii="Calibri" w:hAnsi="Calibri" w:cs="Arial"/>
                <w:iCs/>
                <w:sz w:val="22"/>
              </w:rPr>
              <w:t>Built</w:t>
            </w:r>
            <w:proofErr w:type="spellEnd"/>
            <w:r w:rsidRPr="00D1380C">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Arial"/>
                <w:b/>
                <w:sz w:val="22"/>
                <w:szCs w:val="22"/>
              </w:rPr>
            </w:pPr>
            <w:r w:rsidRPr="00D1380C">
              <w:rPr>
                <w:rFonts w:ascii="Calibri" w:hAnsi="Calibri" w:cs="Arial"/>
                <w:b/>
                <w:sz w:val="22"/>
                <w:szCs w:val="22"/>
              </w:rPr>
              <w:t>PROPUESTA TECNICA</w:t>
            </w:r>
          </w:p>
        </w:tc>
      </w:tr>
      <w:tr w:rsidR="009F3B0C" w:rsidRPr="00D1380C" w:rsidTr="00DA1332">
        <w:trPr>
          <w:trHeight w:val="380"/>
          <w:jc w:val="center"/>
        </w:trPr>
        <w:tc>
          <w:tcPr>
            <w:tcW w:w="9493" w:type="dxa"/>
            <w:shd w:val="clear" w:color="auto" w:fill="auto"/>
            <w:vAlign w:val="center"/>
          </w:tcPr>
          <w:p w:rsidR="009F3B0C" w:rsidRPr="00D1380C" w:rsidRDefault="009F3B0C" w:rsidP="00CA57A9">
            <w:pPr>
              <w:jc w:val="both"/>
              <w:rPr>
                <w:rFonts w:ascii="Calibri" w:hAnsi="Calibri" w:cs="Arial"/>
                <w:sz w:val="22"/>
                <w:szCs w:val="22"/>
              </w:rPr>
            </w:pPr>
            <w:r w:rsidRPr="00D1380C">
              <w:rPr>
                <w:rFonts w:ascii="Calibri" w:hAnsi="Calibri" w:cs="Arial"/>
                <w:sz w:val="22"/>
                <w:szCs w:val="22"/>
              </w:rPr>
              <w:t>La propuesta técnica presentada por los Proponentes, mínimamente contendrá lo siguiente:</w:t>
            </w:r>
          </w:p>
          <w:p w:rsidR="009F3B0C" w:rsidRPr="00D1380C" w:rsidRDefault="009F3B0C" w:rsidP="00CA57A9">
            <w:pPr>
              <w:jc w:val="both"/>
              <w:rPr>
                <w:rFonts w:ascii="Calibri" w:hAnsi="Calibri" w:cs="Arial"/>
                <w:b/>
                <w:sz w:val="22"/>
                <w:szCs w:val="22"/>
              </w:rPr>
            </w:pPr>
          </w:p>
          <w:p w:rsidR="009F3B0C" w:rsidRPr="00D1380C" w:rsidRDefault="009F3B0C" w:rsidP="001968C7">
            <w:pPr>
              <w:numPr>
                <w:ilvl w:val="0"/>
                <w:numId w:val="61"/>
              </w:numPr>
              <w:jc w:val="both"/>
              <w:rPr>
                <w:rFonts w:ascii="Calibri" w:hAnsi="Calibri" w:cs="Arial"/>
                <w:b/>
                <w:sz w:val="22"/>
                <w:szCs w:val="22"/>
              </w:rPr>
            </w:pPr>
            <w:r w:rsidRPr="00D1380C">
              <w:rPr>
                <w:rFonts w:ascii="Calibri" w:hAnsi="Calibri" w:cs="Arial"/>
                <w:b/>
                <w:sz w:val="22"/>
                <w:szCs w:val="22"/>
              </w:rPr>
              <w:t xml:space="preserve">Enfoque: </w:t>
            </w:r>
            <w:r w:rsidRPr="00D1380C">
              <w:rPr>
                <w:rFonts w:ascii="Calibri" w:hAnsi="Calibri" w:cs="Arial"/>
                <w:sz w:val="22"/>
                <w:szCs w:val="22"/>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9F3B0C" w:rsidRPr="00D1380C" w:rsidRDefault="009F3B0C" w:rsidP="001968C7">
            <w:pPr>
              <w:numPr>
                <w:ilvl w:val="0"/>
                <w:numId w:val="61"/>
              </w:numPr>
              <w:jc w:val="both"/>
              <w:rPr>
                <w:rFonts w:ascii="Calibri" w:hAnsi="Calibri" w:cs="Arial"/>
                <w:b/>
                <w:sz w:val="22"/>
                <w:szCs w:val="22"/>
              </w:rPr>
            </w:pPr>
            <w:r w:rsidRPr="00D1380C">
              <w:rPr>
                <w:rFonts w:ascii="Calibri" w:hAnsi="Calibri" w:cs="Arial"/>
                <w:b/>
                <w:sz w:val="22"/>
                <w:szCs w:val="22"/>
              </w:rPr>
              <w:t xml:space="preserve">Objetivo y Alcance: </w:t>
            </w:r>
            <w:r w:rsidRPr="00D1380C">
              <w:rPr>
                <w:rFonts w:ascii="Calibri" w:hAnsi="Calibri" w:cs="Arial"/>
                <w:sz w:val="22"/>
                <w:szCs w:val="22"/>
              </w:rPr>
              <w:t>Objetivo es la descripción concreta y tangible del fin último que se persigue en el ente contratante luego de realizado el trabajo de La Supervisión.</w:t>
            </w:r>
            <w:r>
              <w:rPr>
                <w:rFonts w:ascii="Calibri" w:hAnsi="Calibri" w:cs="Arial"/>
                <w:sz w:val="22"/>
                <w:szCs w:val="22"/>
              </w:rPr>
              <w:t xml:space="preserve"> </w:t>
            </w:r>
            <w:r w:rsidRPr="00D1380C">
              <w:rPr>
                <w:rFonts w:ascii="Calibri" w:hAnsi="Calibri" w:cs="Arial"/>
                <w:sz w:val="22"/>
                <w:szCs w:val="22"/>
              </w:rPr>
              <w:t>Alcance es la descripción detallada y ordenada de las actividades que La Supervisión desarrollará para lograr el objetivo del trabajo en directa relación al logro de los productos intermedios y finales a ser entregados.</w:t>
            </w:r>
          </w:p>
          <w:p w:rsidR="009F3B0C" w:rsidRPr="00D1380C" w:rsidRDefault="009F3B0C" w:rsidP="001968C7">
            <w:pPr>
              <w:numPr>
                <w:ilvl w:val="0"/>
                <w:numId w:val="61"/>
              </w:numPr>
              <w:jc w:val="both"/>
              <w:rPr>
                <w:rFonts w:ascii="Calibri" w:hAnsi="Calibri" w:cs="Arial"/>
                <w:b/>
                <w:sz w:val="22"/>
                <w:szCs w:val="22"/>
              </w:rPr>
            </w:pPr>
            <w:r w:rsidRPr="00D1380C">
              <w:rPr>
                <w:rFonts w:ascii="Calibri" w:hAnsi="Calibri" w:cs="Arial"/>
                <w:b/>
                <w:sz w:val="22"/>
                <w:szCs w:val="22"/>
              </w:rPr>
              <w:t xml:space="preserve">Metodología: </w:t>
            </w:r>
            <w:r w:rsidRPr="00D1380C">
              <w:rPr>
                <w:rFonts w:ascii="Calibri" w:hAnsi="Calibri" w:cs="Arial"/>
                <w:sz w:val="22"/>
                <w:szCs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9F3B0C" w:rsidRPr="00D1380C" w:rsidRDefault="009F3B0C" w:rsidP="001968C7">
            <w:pPr>
              <w:numPr>
                <w:ilvl w:val="0"/>
                <w:numId w:val="61"/>
              </w:numPr>
              <w:jc w:val="both"/>
              <w:rPr>
                <w:rFonts w:ascii="Calibri" w:hAnsi="Calibri" w:cs="Arial"/>
                <w:b/>
                <w:sz w:val="22"/>
                <w:szCs w:val="22"/>
              </w:rPr>
            </w:pPr>
            <w:r w:rsidRPr="00D1380C">
              <w:rPr>
                <w:rFonts w:ascii="Calibri" w:hAnsi="Calibri" w:cs="Arial"/>
                <w:b/>
                <w:sz w:val="22"/>
                <w:szCs w:val="22"/>
              </w:rPr>
              <w:t>Plan de trabajo:</w:t>
            </w:r>
            <w:r w:rsidRPr="00D1380C">
              <w:rPr>
                <w:rFonts w:ascii="Calibri" w:hAnsi="Calibri" w:cs="Arial"/>
                <w:sz w:val="22"/>
                <w:szCs w:val="22"/>
              </w:rPr>
              <w:t xml:space="preserve"> Es la descripción de la secuencia lógica expresada en un cronograma de trabajo que tendrá las actividades del servicio y su interrelación con los productos intermedios y finales descritos </w:t>
            </w:r>
            <w:r>
              <w:rPr>
                <w:rFonts w:ascii="Calibri" w:hAnsi="Calibri" w:cs="Arial"/>
                <w:sz w:val="22"/>
                <w:szCs w:val="22"/>
              </w:rPr>
              <w:t>en la propuesta técnica de estos términos de referencia</w:t>
            </w:r>
            <w:r w:rsidRPr="00D1380C">
              <w:rPr>
                <w:rFonts w:ascii="Calibri" w:hAnsi="Calibri" w:cs="Arial"/>
                <w:sz w:val="22"/>
                <w:szCs w:val="22"/>
              </w:rPr>
              <w:t xml:space="preserve">, con la organización, asignación de personal y equipamiento ofrecido, para llevar adelante la realización del servicio en el plazo ofertado. </w:t>
            </w:r>
          </w:p>
        </w:tc>
      </w:tr>
      <w:tr w:rsidR="009F3B0C" w:rsidRPr="00D1380C" w:rsidTr="00DA1332">
        <w:trPr>
          <w:trHeight w:val="380"/>
          <w:jc w:val="center"/>
        </w:trPr>
        <w:tc>
          <w:tcPr>
            <w:tcW w:w="9493" w:type="dxa"/>
            <w:shd w:val="clear" w:color="auto" w:fill="9CC2E5"/>
            <w:vAlign w:val="center"/>
          </w:tcPr>
          <w:p w:rsidR="009F3B0C" w:rsidRPr="00D1380C" w:rsidRDefault="009F3B0C" w:rsidP="00CA57A9">
            <w:pPr>
              <w:jc w:val="both"/>
              <w:rPr>
                <w:rFonts w:ascii="Calibri" w:hAnsi="Calibri" w:cs="Arial"/>
                <w:b/>
                <w:sz w:val="22"/>
                <w:szCs w:val="22"/>
              </w:rPr>
            </w:pPr>
            <w:r w:rsidRPr="00D1380C">
              <w:rPr>
                <w:rFonts w:ascii="Calibri" w:hAnsi="Calibri" w:cs="Arial"/>
                <w:b/>
                <w:sz w:val="22"/>
                <w:szCs w:val="22"/>
              </w:rPr>
              <w:t>EQUIPO MINIMO REQUERIDO</w:t>
            </w:r>
          </w:p>
        </w:tc>
      </w:tr>
      <w:tr w:rsidR="009F3B0C" w:rsidRPr="00D1380C" w:rsidTr="00DA1332">
        <w:trPr>
          <w:trHeight w:val="675"/>
          <w:jc w:val="center"/>
        </w:trPr>
        <w:tc>
          <w:tcPr>
            <w:tcW w:w="9493" w:type="dxa"/>
            <w:shd w:val="clear" w:color="auto" w:fill="auto"/>
            <w:vAlign w:val="center"/>
          </w:tcPr>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9F3B0C" w:rsidRPr="0019547C" w:rsidRDefault="009F3B0C" w:rsidP="00CA57A9">
            <w:pPr>
              <w:jc w:val="both"/>
              <w:rPr>
                <w:rFonts w:ascii="Calibri" w:hAnsi="Calibri" w:cs="Arial"/>
                <w:b/>
                <w:bCs/>
                <w:iCs/>
                <w:sz w:val="18"/>
                <w:szCs w:val="22"/>
                <w:u w:val="single"/>
              </w:rPr>
            </w:pPr>
            <w:bookmarkStart w:id="3" w:name="_Toc165173328"/>
          </w:p>
          <w:p w:rsidR="009F3B0C" w:rsidRPr="00D1380C" w:rsidRDefault="009F3B0C" w:rsidP="001968C7">
            <w:pPr>
              <w:numPr>
                <w:ilvl w:val="0"/>
                <w:numId w:val="60"/>
              </w:numPr>
              <w:jc w:val="both"/>
              <w:rPr>
                <w:rFonts w:ascii="Calibri" w:hAnsi="Calibri" w:cs="Arial"/>
                <w:b/>
                <w:bCs/>
                <w:iCs/>
                <w:sz w:val="22"/>
                <w:szCs w:val="22"/>
                <w:u w:val="single"/>
              </w:rPr>
            </w:pPr>
            <w:r w:rsidRPr="00D1380C">
              <w:rPr>
                <w:rFonts w:ascii="Calibri" w:hAnsi="Calibri" w:cs="Arial"/>
                <w:b/>
                <w:bCs/>
                <w:iCs/>
                <w:sz w:val="22"/>
                <w:szCs w:val="22"/>
                <w:u w:val="single"/>
              </w:rPr>
              <w:t>Equipo de Movilización</w:t>
            </w:r>
          </w:p>
          <w:p w:rsidR="009F3B0C" w:rsidRPr="00D1380C" w:rsidRDefault="009F3B0C" w:rsidP="001968C7">
            <w:pPr>
              <w:numPr>
                <w:ilvl w:val="0"/>
                <w:numId w:val="64"/>
              </w:numPr>
              <w:ind w:left="920" w:firstLine="0"/>
              <w:jc w:val="both"/>
              <w:rPr>
                <w:rFonts w:ascii="Calibri" w:hAnsi="Calibri" w:cs="Arial"/>
                <w:bCs/>
                <w:iCs/>
                <w:sz w:val="22"/>
                <w:szCs w:val="22"/>
              </w:rPr>
            </w:pPr>
            <w:r w:rsidRPr="00D1380C">
              <w:rPr>
                <w:rFonts w:ascii="Calibri" w:hAnsi="Calibri" w:cs="Arial"/>
                <w:bCs/>
                <w:iCs/>
                <w:sz w:val="22"/>
                <w:szCs w:val="22"/>
              </w:rPr>
              <w:t xml:space="preserve">Camioneta 4x4 cap. 1 ton. Con permanencia en obra. </w:t>
            </w:r>
          </w:p>
          <w:p w:rsidR="009F3B0C" w:rsidRPr="00D1380C" w:rsidRDefault="009F3B0C" w:rsidP="001968C7">
            <w:pPr>
              <w:numPr>
                <w:ilvl w:val="0"/>
                <w:numId w:val="60"/>
              </w:numPr>
              <w:jc w:val="both"/>
              <w:rPr>
                <w:rFonts w:ascii="Calibri" w:hAnsi="Calibri" w:cs="Arial"/>
                <w:b/>
                <w:bCs/>
                <w:iCs/>
                <w:sz w:val="22"/>
                <w:szCs w:val="22"/>
                <w:u w:val="single"/>
              </w:rPr>
            </w:pPr>
            <w:r w:rsidRPr="00D1380C">
              <w:rPr>
                <w:rFonts w:ascii="Calibri" w:hAnsi="Calibri" w:cs="Arial"/>
                <w:b/>
                <w:bCs/>
                <w:iCs/>
                <w:sz w:val="22"/>
                <w:szCs w:val="22"/>
                <w:u w:val="single"/>
              </w:rPr>
              <w:lastRenderedPageBreak/>
              <w:t>Equipo de Topografía</w:t>
            </w:r>
            <w:bookmarkEnd w:id="3"/>
          </w:p>
          <w:p w:rsidR="009F3B0C" w:rsidRPr="00D1380C" w:rsidRDefault="009F3B0C" w:rsidP="001968C7">
            <w:pPr>
              <w:numPr>
                <w:ilvl w:val="0"/>
                <w:numId w:val="59"/>
              </w:numPr>
              <w:jc w:val="both"/>
              <w:rPr>
                <w:rFonts w:ascii="Calibri" w:hAnsi="Calibri" w:cs="Arial"/>
                <w:iCs/>
                <w:sz w:val="22"/>
                <w:szCs w:val="22"/>
              </w:rPr>
            </w:pPr>
            <w:r w:rsidRPr="00D1380C">
              <w:rPr>
                <w:rFonts w:ascii="Calibri" w:hAnsi="Calibri" w:cs="Arial"/>
                <w:iCs/>
                <w:sz w:val="22"/>
                <w:szCs w:val="22"/>
              </w:rPr>
              <w:t>GPS satelital</w:t>
            </w:r>
          </w:p>
          <w:p w:rsidR="009F3B0C" w:rsidRPr="00D1380C" w:rsidRDefault="009F3B0C" w:rsidP="001968C7">
            <w:pPr>
              <w:numPr>
                <w:ilvl w:val="0"/>
                <w:numId w:val="59"/>
              </w:numPr>
              <w:jc w:val="both"/>
              <w:rPr>
                <w:rFonts w:ascii="Calibri" w:hAnsi="Calibri" w:cs="Arial"/>
                <w:iCs/>
                <w:sz w:val="22"/>
                <w:szCs w:val="22"/>
              </w:rPr>
            </w:pPr>
            <w:r w:rsidRPr="00D1380C">
              <w:rPr>
                <w:rFonts w:ascii="Calibri" w:hAnsi="Calibri" w:cs="Arial"/>
                <w:iCs/>
                <w:sz w:val="22"/>
                <w:szCs w:val="22"/>
              </w:rPr>
              <w:t>Estación total</w:t>
            </w:r>
          </w:p>
          <w:p w:rsidR="009F3B0C" w:rsidRPr="00D1380C" w:rsidRDefault="009F3B0C" w:rsidP="00CA57A9">
            <w:pPr>
              <w:ind w:left="1200"/>
              <w:jc w:val="both"/>
              <w:rPr>
                <w:rFonts w:ascii="Calibri" w:hAnsi="Calibri" w:cs="Arial"/>
                <w:iCs/>
                <w:sz w:val="22"/>
                <w:szCs w:val="22"/>
                <w:highlight w:val="yellow"/>
              </w:rPr>
            </w:pPr>
          </w:p>
          <w:p w:rsidR="009F3B0C" w:rsidRPr="00D1380C" w:rsidRDefault="009F3B0C" w:rsidP="001968C7">
            <w:pPr>
              <w:numPr>
                <w:ilvl w:val="0"/>
                <w:numId w:val="60"/>
              </w:numPr>
              <w:jc w:val="both"/>
              <w:rPr>
                <w:rFonts w:ascii="Calibri" w:hAnsi="Calibri" w:cs="Arial"/>
                <w:b/>
                <w:bCs/>
                <w:iCs/>
                <w:sz w:val="22"/>
                <w:szCs w:val="22"/>
                <w:u w:val="single"/>
              </w:rPr>
            </w:pPr>
            <w:bookmarkStart w:id="4" w:name="_Toc165173329"/>
            <w:r w:rsidRPr="00D1380C">
              <w:rPr>
                <w:rFonts w:ascii="Calibri" w:hAnsi="Calibri" w:cs="Arial"/>
                <w:b/>
                <w:bCs/>
                <w:iCs/>
                <w:sz w:val="22"/>
                <w:szCs w:val="22"/>
                <w:u w:val="single"/>
              </w:rPr>
              <w:t>Equipo de Cómputo y Software</w:t>
            </w:r>
            <w:bookmarkEnd w:id="4"/>
          </w:p>
          <w:p w:rsidR="009F3B0C" w:rsidRPr="00D1380C" w:rsidRDefault="009F3B0C" w:rsidP="001968C7">
            <w:pPr>
              <w:numPr>
                <w:ilvl w:val="0"/>
                <w:numId w:val="59"/>
              </w:numPr>
              <w:jc w:val="both"/>
              <w:rPr>
                <w:rFonts w:ascii="Calibri" w:hAnsi="Calibri" w:cs="Arial"/>
                <w:sz w:val="22"/>
                <w:szCs w:val="22"/>
              </w:rPr>
            </w:pPr>
            <w:r w:rsidRPr="00D1380C">
              <w:rPr>
                <w:rFonts w:ascii="Calibri" w:hAnsi="Calibri" w:cs="Arial"/>
                <w:iCs/>
                <w:sz w:val="22"/>
                <w:szCs w:val="22"/>
              </w:rPr>
              <w:t>Una computadora portátil</w:t>
            </w:r>
            <w:r w:rsidRPr="00D1380C">
              <w:rPr>
                <w:rFonts w:ascii="Calibri" w:hAnsi="Calibri" w:cs="Arial"/>
                <w:sz w:val="22"/>
                <w:szCs w:val="22"/>
              </w:rPr>
              <w:t>.</w:t>
            </w:r>
          </w:p>
          <w:p w:rsidR="009F3B0C" w:rsidRPr="00D1380C" w:rsidRDefault="009F3B0C" w:rsidP="001968C7">
            <w:pPr>
              <w:numPr>
                <w:ilvl w:val="0"/>
                <w:numId w:val="59"/>
              </w:numPr>
              <w:jc w:val="both"/>
              <w:rPr>
                <w:rFonts w:ascii="Calibri" w:hAnsi="Calibri" w:cs="Arial"/>
                <w:sz w:val="22"/>
                <w:szCs w:val="22"/>
              </w:rPr>
            </w:pPr>
            <w:r w:rsidRPr="00D1380C">
              <w:rPr>
                <w:rFonts w:ascii="Calibri" w:hAnsi="Calibri" w:cs="Arial"/>
                <w:iCs/>
                <w:sz w:val="22"/>
                <w:szCs w:val="22"/>
              </w:rPr>
              <w:t>Una Impresora a colores</w:t>
            </w:r>
            <w:r w:rsidRPr="00D1380C">
              <w:rPr>
                <w:rFonts w:ascii="Calibri" w:hAnsi="Calibri" w:cs="Arial"/>
                <w:sz w:val="22"/>
                <w:szCs w:val="22"/>
              </w:rPr>
              <w:t xml:space="preserve">.   </w:t>
            </w:r>
          </w:p>
          <w:p w:rsidR="009F3B0C" w:rsidRPr="00D1380C" w:rsidRDefault="009F3B0C" w:rsidP="00CA57A9">
            <w:pPr>
              <w:jc w:val="both"/>
              <w:rPr>
                <w:rFonts w:ascii="Calibri" w:hAnsi="Calibri" w:cs="Arial"/>
                <w:sz w:val="22"/>
                <w:szCs w:val="22"/>
              </w:rPr>
            </w:pPr>
            <w:r w:rsidRPr="00D1380C">
              <w:rPr>
                <w:rFonts w:ascii="Calibri" w:hAnsi="Calibri" w:cs="Arial"/>
                <w:sz w:val="22"/>
                <w:szCs w:val="22"/>
              </w:rPr>
              <w:t xml:space="preserve">  </w:t>
            </w:r>
          </w:p>
          <w:p w:rsidR="009F3B0C" w:rsidRPr="00D1380C" w:rsidRDefault="009F3B0C" w:rsidP="001968C7">
            <w:pPr>
              <w:numPr>
                <w:ilvl w:val="0"/>
                <w:numId w:val="60"/>
              </w:numPr>
              <w:jc w:val="both"/>
              <w:rPr>
                <w:rFonts w:ascii="Calibri" w:hAnsi="Calibri" w:cs="Arial"/>
                <w:b/>
                <w:bCs/>
                <w:iCs/>
                <w:sz w:val="22"/>
                <w:szCs w:val="22"/>
                <w:u w:val="single"/>
              </w:rPr>
            </w:pPr>
            <w:r w:rsidRPr="00D1380C">
              <w:rPr>
                <w:rFonts w:ascii="Calibri" w:hAnsi="Calibri" w:cs="Arial"/>
                <w:b/>
                <w:bCs/>
                <w:iCs/>
                <w:sz w:val="22"/>
                <w:szCs w:val="22"/>
                <w:u w:val="single"/>
              </w:rPr>
              <w:t>Equipo Celular</w:t>
            </w:r>
          </w:p>
          <w:p w:rsidR="009F3B0C" w:rsidRPr="00D1380C" w:rsidRDefault="009F3B0C" w:rsidP="001968C7">
            <w:pPr>
              <w:numPr>
                <w:ilvl w:val="0"/>
                <w:numId w:val="59"/>
              </w:numPr>
              <w:jc w:val="both"/>
              <w:rPr>
                <w:rFonts w:ascii="Calibri" w:hAnsi="Calibri" w:cs="Arial"/>
                <w:iCs/>
                <w:sz w:val="22"/>
                <w:szCs w:val="22"/>
              </w:rPr>
            </w:pPr>
            <w:r w:rsidRPr="00D1380C">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9F3B0C" w:rsidRPr="00D1380C" w:rsidTr="00CA57A9">
              <w:trPr>
                <w:jc w:val="center"/>
              </w:trPr>
              <w:tc>
                <w:tcPr>
                  <w:tcW w:w="3364" w:type="dxa"/>
                  <w:shd w:val="clear" w:color="auto" w:fill="BDD6EE"/>
                  <w:hideMark/>
                </w:tcPr>
                <w:p w:rsidR="009F3B0C" w:rsidRPr="00D1380C" w:rsidRDefault="009F3B0C" w:rsidP="00CA57A9">
                  <w:pPr>
                    <w:contextualSpacing/>
                    <w:jc w:val="center"/>
                    <w:rPr>
                      <w:rFonts w:ascii="Calibri" w:hAnsi="Calibri" w:cs="Calibri"/>
                      <w:b/>
                      <w:i/>
                      <w:sz w:val="16"/>
                      <w:szCs w:val="16"/>
                    </w:rPr>
                  </w:pPr>
                  <w:r w:rsidRPr="00D1380C">
                    <w:rPr>
                      <w:rFonts w:ascii="Calibri" w:hAnsi="Calibri" w:cs="Calibri"/>
                      <w:b/>
                      <w:i/>
                      <w:sz w:val="16"/>
                      <w:szCs w:val="16"/>
                    </w:rPr>
                    <w:t>Especificaciones Técnicas</w:t>
                  </w:r>
                </w:p>
              </w:tc>
              <w:tc>
                <w:tcPr>
                  <w:tcW w:w="3014" w:type="dxa"/>
                  <w:shd w:val="clear" w:color="auto" w:fill="BDD6EE"/>
                  <w:hideMark/>
                </w:tcPr>
                <w:p w:rsidR="009F3B0C" w:rsidRPr="00D1380C" w:rsidRDefault="009F3B0C" w:rsidP="00CA57A9">
                  <w:pPr>
                    <w:contextualSpacing/>
                    <w:jc w:val="center"/>
                    <w:rPr>
                      <w:rFonts w:ascii="Calibri" w:hAnsi="Calibri" w:cs="Calibri"/>
                      <w:b/>
                      <w:i/>
                      <w:sz w:val="16"/>
                      <w:szCs w:val="16"/>
                    </w:rPr>
                  </w:pPr>
                  <w:r w:rsidRPr="00D1380C">
                    <w:rPr>
                      <w:rFonts w:ascii="Calibri" w:hAnsi="Calibri" w:cs="Calibri"/>
                      <w:b/>
                      <w:i/>
                      <w:sz w:val="16"/>
                      <w:szCs w:val="16"/>
                    </w:rPr>
                    <w:t>Descripción</w:t>
                  </w:r>
                </w:p>
              </w:tc>
            </w:tr>
            <w:tr w:rsidR="009F3B0C" w:rsidRPr="00D1380C" w:rsidTr="00CA57A9">
              <w:trPr>
                <w:jc w:val="center"/>
              </w:trPr>
              <w:tc>
                <w:tcPr>
                  <w:tcW w:w="336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Tipo de Equipo</w:t>
                  </w:r>
                </w:p>
              </w:tc>
              <w:tc>
                <w:tcPr>
                  <w:tcW w:w="301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Teléfono Smartphone o Tablet</w:t>
                  </w:r>
                </w:p>
              </w:tc>
            </w:tr>
            <w:tr w:rsidR="009F3B0C" w:rsidRPr="00D1380C" w:rsidTr="00CA57A9">
              <w:trPr>
                <w:jc w:val="center"/>
              </w:trPr>
              <w:tc>
                <w:tcPr>
                  <w:tcW w:w="336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 xml:space="preserve">Memoria </w:t>
                  </w:r>
                  <w:proofErr w:type="spellStart"/>
                  <w:r w:rsidRPr="00D1380C">
                    <w:rPr>
                      <w:rFonts w:ascii="Calibri" w:hAnsi="Calibri" w:cs="Calibri"/>
                      <w:i/>
                      <w:sz w:val="16"/>
                      <w:szCs w:val="16"/>
                    </w:rPr>
                    <w:t>Ram</w:t>
                  </w:r>
                  <w:proofErr w:type="spellEnd"/>
                </w:p>
              </w:tc>
              <w:tc>
                <w:tcPr>
                  <w:tcW w:w="301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Mínima 2GB</w:t>
                  </w:r>
                </w:p>
              </w:tc>
            </w:tr>
            <w:tr w:rsidR="009F3B0C" w:rsidRPr="00D1380C" w:rsidTr="00CA57A9">
              <w:trPr>
                <w:jc w:val="center"/>
              </w:trPr>
              <w:tc>
                <w:tcPr>
                  <w:tcW w:w="336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Sistema Operativo</w:t>
                  </w:r>
                </w:p>
              </w:tc>
              <w:tc>
                <w:tcPr>
                  <w:tcW w:w="301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 xml:space="preserve">IOS o </w:t>
                  </w:r>
                  <w:proofErr w:type="spellStart"/>
                  <w:r w:rsidRPr="00D1380C">
                    <w:rPr>
                      <w:rFonts w:ascii="Calibri" w:hAnsi="Calibri" w:cs="Calibri"/>
                      <w:i/>
                      <w:sz w:val="16"/>
                      <w:szCs w:val="16"/>
                    </w:rPr>
                    <w:t>Android</w:t>
                  </w:r>
                  <w:proofErr w:type="spellEnd"/>
                  <w:r w:rsidRPr="00D1380C">
                    <w:rPr>
                      <w:rFonts w:ascii="Calibri" w:hAnsi="Calibri" w:cs="Calibri"/>
                      <w:i/>
                      <w:sz w:val="16"/>
                      <w:szCs w:val="16"/>
                    </w:rPr>
                    <w:t xml:space="preserve"> 4.3 o Superior</w:t>
                  </w:r>
                </w:p>
              </w:tc>
            </w:tr>
            <w:tr w:rsidR="009F3B0C" w:rsidRPr="00D1380C" w:rsidTr="00CA57A9">
              <w:trPr>
                <w:jc w:val="center"/>
              </w:trPr>
              <w:tc>
                <w:tcPr>
                  <w:tcW w:w="336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Almacenamiento Interno</w:t>
                  </w:r>
                </w:p>
              </w:tc>
              <w:tc>
                <w:tcPr>
                  <w:tcW w:w="301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16GB almacenamiento interno o superior</w:t>
                  </w:r>
                </w:p>
              </w:tc>
            </w:tr>
            <w:tr w:rsidR="009F3B0C" w:rsidRPr="00D1380C" w:rsidTr="00CA57A9">
              <w:trPr>
                <w:jc w:val="center"/>
              </w:trPr>
              <w:tc>
                <w:tcPr>
                  <w:tcW w:w="336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Cámara – Resolución</w:t>
                  </w:r>
                </w:p>
              </w:tc>
              <w:tc>
                <w:tcPr>
                  <w:tcW w:w="301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8 MP, f/2.0 o Superior y cámara frontal 5 MP f/2.2 o Superior</w:t>
                  </w:r>
                </w:p>
              </w:tc>
            </w:tr>
            <w:tr w:rsidR="009F3B0C" w:rsidRPr="00D1380C" w:rsidTr="00CA57A9">
              <w:trPr>
                <w:jc w:val="center"/>
              </w:trPr>
              <w:tc>
                <w:tcPr>
                  <w:tcW w:w="336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GPS</w:t>
                  </w:r>
                </w:p>
              </w:tc>
              <w:tc>
                <w:tcPr>
                  <w:tcW w:w="301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GPS con soporte A-GPS y GLONASS</w:t>
                  </w:r>
                </w:p>
              </w:tc>
            </w:tr>
            <w:tr w:rsidR="009F3B0C" w:rsidRPr="00D1380C" w:rsidTr="00CA57A9">
              <w:trPr>
                <w:jc w:val="center"/>
              </w:trPr>
              <w:tc>
                <w:tcPr>
                  <w:tcW w:w="336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Batería</w:t>
                  </w:r>
                </w:p>
              </w:tc>
              <w:tc>
                <w:tcPr>
                  <w:tcW w:w="3014" w:type="dxa"/>
                  <w:shd w:val="clear" w:color="auto" w:fill="FFFFFF"/>
                  <w:hideMark/>
                </w:tcPr>
                <w:p w:rsidR="009F3B0C" w:rsidRPr="00D1380C" w:rsidRDefault="009F3B0C" w:rsidP="00CA57A9">
                  <w:pPr>
                    <w:contextualSpacing/>
                    <w:jc w:val="both"/>
                    <w:rPr>
                      <w:rFonts w:ascii="Calibri" w:hAnsi="Calibri" w:cs="Calibri"/>
                      <w:i/>
                      <w:sz w:val="16"/>
                      <w:szCs w:val="16"/>
                    </w:rPr>
                  </w:pPr>
                  <w:proofErr w:type="spellStart"/>
                  <w:r w:rsidRPr="00D1380C">
                    <w:rPr>
                      <w:rFonts w:ascii="Calibri" w:hAnsi="Calibri" w:cs="Calibri"/>
                      <w:i/>
                      <w:sz w:val="16"/>
                      <w:szCs w:val="16"/>
                    </w:rPr>
                    <w:t>Standart</w:t>
                  </w:r>
                  <w:proofErr w:type="spellEnd"/>
                  <w:r w:rsidRPr="00D1380C">
                    <w:rPr>
                      <w:rFonts w:ascii="Calibri" w:hAnsi="Calibri" w:cs="Calibri"/>
                      <w:i/>
                      <w:sz w:val="16"/>
                      <w:szCs w:val="16"/>
                    </w:rPr>
                    <w:t xml:space="preserve"> Lion con duración </w:t>
                  </w:r>
                  <w:proofErr w:type="spellStart"/>
                  <w:r w:rsidRPr="00D1380C">
                    <w:rPr>
                      <w:rFonts w:ascii="Calibri" w:hAnsi="Calibri" w:cs="Calibri"/>
                      <w:i/>
                      <w:sz w:val="16"/>
                      <w:szCs w:val="16"/>
                    </w:rPr>
                    <w:t>máx</w:t>
                  </w:r>
                  <w:proofErr w:type="spellEnd"/>
                  <w:r w:rsidRPr="00D1380C">
                    <w:rPr>
                      <w:rFonts w:ascii="Calibri" w:hAnsi="Calibri" w:cs="Calibri"/>
                      <w:i/>
                      <w:sz w:val="16"/>
                      <w:szCs w:val="16"/>
                    </w:rPr>
                    <w:t xml:space="preserve"> hasta 7hrs</w:t>
                  </w:r>
                </w:p>
              </w:tc>
            </w:tr>
            <w:tr w:rsidR="009F3B0C" w:rsidRPr="00D1380C" w:rsidTr="00CA57A9">
              <w:trPr>
                <w:jc w:val="center"/>
              </w:trPr>
              <w:tc>
                <w:tcPr>
                  <w:tcW w:w="336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Red</w:t>
                  </w:r>
                </w:p>
              </w:tc>
              <w:tc>
                <w:tcPr>
                  <w:tcW w:w="3014" w:type="dxa"/>
                  <w:shd w:val="clear" w:color="auto" w:fill="FFFFFF"/>
                  <w:hideMark/>
                </w:tcPr>
                <w:p w:rsidR="009F3B0C" w:rsidRPr="00D1380C" w:rsidRDefault="009F3B0C" w:rsidP="00CA57A9">
                  <w:pPr>
                    <w:contextualSpacing/>
                    <w:jc w:val="both"/>
                    <w:rPr>
                      <w:rFonts w:ascii="Calibri" w:hAnsi="Calibri" w:cs="Calibri"/>
                      <w:i/>
                      <w:sz w:val="16"/>
                      <w:szCs w:val="16"/>
                    </w:rPr>
                  </w:pPr>
                  <w:r w:rsidRPr="00D1380C">
                    <w:rPr>
                      <w:rFonts w:ascii="Calibri" w:hAnsi="Calibri" w:cs="Calibri"/>
                      <w:i/>
                      <w:sz w:val="16"/>
                      <w:szCs w:val="16"/>
                    </w:rPr>
                    <w:t>GSM – HSDPA – LTE</w:t>
                  </w:r>
                </w:p>
              </w:tc>
            </w:tr>
          </w:tbl>
          <w:p w:rsidR="009F3B0C" w:rsidRPr="00D1380C" w:rsidRDefault="009F3B0C" w:rsidP="00CA57A9">
            <w:pPr>
              <w:ind w:left="1283"/>
              <w:jc w:val="both"/>
              <w:rPr>
                <w:rFonts w:ascii="Calibri" w:hAnsi="Calibri" w:cs="Arial"/>
                <w:iCs/>
                <w:sz w:val="22"/>
                <w:szCs w:val="22"/>
              </w:rPr>
            </w:pPr>
            <w:r w:rsidRPr="00D1380C">
              <w:rPr>
                <w:rFonts w:ascii="Calibri" w:hAnsi="Calibri" w:cs="Arial"/>
                <w:iCs/>
                <w:sz w:val="22"/>
                <w:szCs w:val="22"/>
              </w:rPr>
              <w:t xml:space="preserve">Las mismas que deberán ser </w:t>
            </w:r>
            <w:r w:rsidRPr="00D1380C">
              <w:rPr>
                <w:rFonts w:ascii="Calibri" w:hAnsi="Calibri" w:cs="Arial"/>
                <w:b/>
                <w:iCs/>
                <w:sz w:val="22"/>
                <w:szCs w:val="22"/>
              </w:rPr>
              <w:t>enviadas de forma diaria</w:t>
            </w:r>
            <w:r w:rsidRPr="00D1380C">
              <w:rPr>
                <w:rFonts w:ascii="Calibri" w:hAnsi="Calibri" w:cs="Arial"/>
                <w:iCs/>
                <w:sz w:val="22"/>
                <w:szCs w:val="22"/>
              </w:rPr>
              <w:t xml:space="preserve"> a través de la aplicación, </w:t>
            </w:r>
            <w:proofErr w:type="spellStart"/>
            <w:r w:rsidRPr="00D1380C">
              <w:rPr>
                <w:rFonts w:ascii="Calibri" w:hAnsi="Calibri" w:cs="Arial"/>
                <w:iCs/>
                <w:sz w:val="22"/>
                <w:szCs w:val="22"/>
              </w:rPr>
              <w:t>whatsapp</w:t>
            </w:r>
            <w:proofErr w:type="spellEnd"/>
            <w:r w:rsidRPr="00D1380C">
              <w:rPr>
                <w:rFonts w:ascii="Calibri" w:hAnsi="Calibri" w:cs="Arial"/>
                <w:iCs/>
                <w:sz w:val="22"/>
                <w:szCs w:val="22"/>
              </w:rPr>
              <w:t xml:space="preserve">, </w:t>
            </w:r>
            <w:proofErr w:type="spellStart"/>
            <w:r w:rsidRPr="00D1380C">
              <w:rPr>
                <w:rFonts w:ascii="Calibri" w:hAnsi="Calibri" w:cs="Arial"/>
                <w:iCs/>
                <w:sz w:val="22"/>
                <w:szCs w:val="22"/>
              </w:rPr>
              <w:t>telegram</w:t>
            </w:r>
            <w:proofErr w:type="spellEnd"/>
            <w:r w:rsidRPr="00D1380C">
              <w:rPr>
                <w:rFonts w:ascii="Calibri" w:hAnsi="Calibri" w:cs="Arial"/>
                <w:iCs/>
                <w:sz w:val="22"/>
                <w:szCs w:val="22"/>
              </w:rPr>
              <w:t xml:space="preserve">, line o cualquier otra aplicación de mensajería instantánea al número de celular del FISCAL DE OBRA. </w:t>
            </w:r>
          </w:p>
          <w:p w:rsidR="009F3B0C" w:rsidRPr="00D1380C" w:rsidRDefault="009F3B0C" w:rsidP="001968C7">
            <w:pPr>
              <w:numPr>
                <w:ilvl w:val="0"/>
                <w:numId w:val="60"/>
              </w:numPr>
              <w:jc w:val="both"/>
              <w:rPr>
                <w:rFonts w:ascii="Calibri" w:hAnsi="Calibri" w:cs="Arial"/>
                <w:b/>
                <w:bCs/>
                <w:iCs/>
                <w:sz w:val="22"/>
                <w:szCs w:val="22"/>
                <w:u w:val="single"/>
              </w:rPr>
            </w:pPr>
            <w:r w:rsidRPr="00D1380C">
              <w:rPr>
                <w:rFonts w:ascii="Calibri" w:hAnsi="Calibri" w:cs="Arial"/>
                <w:b/>
                <w:bCs/>
                <w:iCs/>
                <w:sz w:val="22"/>
                <w:szCs w:val="22"/>
                <w:u w:val="single"/>
              </w:rPr>
              <w:t>Otros</w:t>
            </w:r>
          </w:p>
          <w:p w:rsidR="009F3B0C" w:rsidRPr="00D1380C" w:rsidRDefault="009F3B0C" w:rsidP="001968C7">
            <w:pPr>
              <w:numPr>
                <w:ilvl w:val="0"/>
                <w:numId w:val="59"/>
              </w:numPr>
              <w:ind w:left="1200"/>
              <w:jc w:val="both"/>
              <w:rPr>
                <w:rFonts w:ascii="Calibri" w:hAnsi="Calibri" w:cs="Arial"/>
                <w:szCs w:val="22"/>
              </w:rPr>
            </w:pPr>
            <w:r w:rsidRPr="00D1380C">
              <w:rPr>
                <w:rFonts w:ascii="Calibri" w:hAnsi="Calibri" w:cs="Arial"/>
                <w:iCs/>
                <w:sz w:val="22"/>
              </w:rPr>
              <w:t>Cámara fotográfica digital para obtener imágenes de los trabajos en ejecución, mínimo 12mpx y que grave en HD, con la que reportara los registro, reporte o bitácora fotográficas de la obra.</w:t>
            </w:r>
          </w:p>
        </w:tc>
      </w:tr>
      <w:tr w:rsidR="009F3B0C" w:rsidRPr="00D1380C" w:rsidTr="00DA1332">
        <w:trPr>
          <w:trHeight w:val="378"/>
          <w:jc w:val="center"/>
        </w:trPr>
        <w:tc>
          <w:tcPr>
            <w:tcW w:w="9493" w:type="dxa"/>
            <w:shd w:val="clear" w:color="auto" w:fill="9CC2E5"/>
            <w:vAlign w:val="center"/>
          </w:tcPr>
          <w:p w:rsidR="009F3B0C" w:rsidRPr="00D1380C" w:rsidRDefault="009F3B0C" w:rsidP="00CA57A9">
            <w:pPr>
              <w:jc w:val="both"/>
              <w:rPr>
                <w:rFonts w:ascii="Calibri" w:hAnsi="Calibri" w:cs="Arial"/>
                <w:b/>
                <w:iCs/>
                <w:sz w:val="22"/>
                <w:szCs w:val="22"/>
              </w:rPr>
            </w:pPr>
            <w:r w:rsidRPr="00D1380C">
              <w:rPr>
                <w:rFonts w:ascii="Calibri" w:hAnsi="Calibri" w:cs="Arial"/>
                <w:b/>
                <w:iCs/>
                <w:sz w:val="22"/>
                <w:szCs w:val="22"/>
              </w:rPr>
              <w:lastRenderedPageBreak/>
              <w:t>DE LOS REQUERIMIENTOS PARA LA PRESENTACION DE LAS PROPUESTAS</w:t>
            </w:r>
          </w:p>
        </w:tc>
      </w:tr>
      <w:tr w:rsidR="009F3B0C" w:rsidRPr="00D1380C" w:rsidTr="00DA1332">
        <w:trPr>
          <w:trHeight w:val="378"/>
          <w:jc w:val="center"/>
        </w:trPr>
        <w:tc>
          <w:tcPr>
            <w:tcW w:w="9493" w:type="dxa"/>
            <w:shd w:val="clear" w:color="auto" w:fill="auto"/>
            <w:vAlign w:val="center"/>
          </w:tcPr>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9F3B0C" w:rsidRPr="00D1380C" w:rsidRDefault="009F3B0C" w:rsidP="00CA57A9">
            <w:pPr>
              <w:jc w:val="both"/>
              <w:rPr>
                <w:rFonts w:ascii="Calibri" w:hAnsi="Calibri" w:cs="Arial"/>
                <w:iCs/>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9F3B0C" w:rsidRPr="00D1380C" w:rsidRDefault="009F3B0C" w:rsidP="00CA57A9">
            <w:pPr>
              <w:jc w:val="both"/>
              <w:rPr>
                <w:rFonts w:ascii="Calibri" w:hAnsi="Calibri" w:cs="Arial"/>
                <w:iCs/>
                <w:sz w:val="22"/>
                <w:szCs w:val="22"/>
              </w:rPr>
            </w:pPr>
          </w:p>
          <w:p w:rsidR="009F3B0C" w:rsidRPr="00D1380C" w:rsidRDefault="009F3B0C" w:rsidP="001968C7">
            <w:pPr>
              <w:numPr>
                <w:ilvl w:val="0"/>
                <w:numId w:val="62"/>
              </w:numPr>
              <w:jc w:val="both"/>
              <w:rPr>
                <w:rFonts w:ascii="Calibri" w:hAnsi="Calibri" w:cs="Arial"/>
                <w:sz w:val="22"/>
                <w:szCs w:val="22"/>
              </w:rPr>
            </w:pPr>
            <w:r w:rsidRPr="00D1380C">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9F3B0C" w:rsidRPr="00D1380C" w:rsidRDefault="009F3B0C" w:rsidP="001968C7">
            <w:pPr>
              <w:numPr>
                <w:ilvl w:val="0"/>
                <w:numId w:val="62"/>
              </w:numPr>
              <w:jc w:val="both"/>
              <w:rPr>
                <w:rFonts w:ascii="Calibri" w:hAnsi="Calibri" w:cs="Arial"/>
                <w:iCs/>
                <w:sz w:val="22"/>
                <w:szCs w:val="22"/>
              </w:rPr>
            </w:pPr>
            <w:r w:rsidRPr="00D1380C">
              <w:rPr>
                <w:rFonts w:ascii="Calibri" w:hAnsi="Calibri" w:cs="Arial"/>
                <w:iCs/>
                <w:sz w:val="22"/>
                <w:szCs w:val="22"/>
              </w:rPr>
              <w:t xml:space="preserve">Tener conocimiento, de las condiciones locales de la zona donde se va a desarrollar el proyecto, de las condiciones del transporte, manejo, almacenamiento, disposición y transporte de </w:t>
            </w:r>
            <w:r w:rsidRPr="00D1380C">
              <w:rPr>
                <w:rFonts w:ascii="Calibri" w:hAnsi="Calibri" w:cs="Arial"/>
                <w:iCs/>
                <w:sz w:val="22"/>
                <w:szCs w:val="22"/>
              </w:rPr>
              <w:lastRenderedPageBreak/>
              <w:t>materiales, disponibilidad de mano de obra, agua, energía y comunicaciones, y en general todos los elementos y condiciones que puedan incidir de manera directa e indirecta en ésta.</w:t>
            </w:r>
          </w:p>
          <w:p w:rsidR="009F3B0C" w:rsidRPr="00D1380C" w:rsidRDefault="009F3B0C" w:rsidP="00CA57A9">
            <w:pPr>
              <w:jc w:val="both"/>
              <w:rPr>
                <w:rFonts w:ascii="Calibri" w:hAnsi="Calibri" w:cs="Arial"/>
                <w:sz w:val="22"/>
                <w:szCs w:val="22"/>
              </w:rPr>
            </w:pPr>
          </w:p>
          <w:p w:rsidR="009F3B0C" w:rsidRPr="00D1380C" w:rsidRDefault="009F3B0C" w:rsidP="00CA57A9">
            <w:pPr>
              <w:jc w:val="both"/>
              <w:rPr>
                <w:rFonts w:ascii="Calibri" w:hAnsi="Calibri" w:cs="Arial"/>
                <w:iCs/>
                <w:sz w:val="22"/>
                <w:szCs w:val="22"/>
              </w:rPr>
            </w:pPr>
            <w:r w:rsidRPr="00D1380C">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tc>
      </w:tr>
      <w:tr w:rsidR="009F3B0C" w:rsidRPr="00D1380C" w:rsidTr="00DA1332">
        <w:trPr>
          <w:trHeight w:val="378"/>
          <w:jc w:val="center"/>
        </w:trPr>
        <w:tc>
          <w:tcPr>
            <w:tcW w:w="9493" w:type="dxa"/>
            <w:shd w:val="clear" w:color="auto" w:fill="9CC2E5"/>
            <w:vAlign w:val="center"/>
          </w:tcPr>
          <w:p w:rsidR="009F3B0C" w:rsidRPr="00D1380C" w:rsidRDefault="009F3B0C" w:rsidP="00CA57A9">
            <w:pPr>
              <w:jc w:val="both"/>
              <w:rPr>
                <w:rFonts w:ascii="Calibri" w:hAnsi="Calibri" w:cs="Arial"/>
                <w:sz w:val="22"/>
                <w:szCs w:val="22"/>
              </w:rPr>
            </w:pPr>
            <w:r w:rsidRPr="00D1380C">
              <w:rPr>
                <w:rFonts w:ascii="Calibri" w:hAnsi="Calibri" w:cs="Calibri"/>
                <w:b/>
                <w:bCs/>
                <w:sz w:val="22"/>
                <w:szCs w:val="22"/>
              </w:rPr>
              <w:lastRenderedPageBreak/>
              <w:t>RESULTADOS ESPERADOS DE LA SUPERVISIÓN</w:t>
            </w:r>
          </w:p>
        </w:tc>
      </w:tr>
      <w:tr w:rsidR="009F3B0C" w:rsidRPr="00D1380C" w:rsidTr="00DA1332">
        <w:trPr>
          <w:trHeight w:val="378"/>
          <w:jc w:val="center"/>
        </w:trPr>
        <w:tc>
          <w:tcPr>
            <w:tcW w:w="9493" w:type="dxa"/>
            <w:shd w:val="clear" w:color="auto" w:fill="auto"/>
            <w:vAlign w:val="center"/>
          </w:tcPr>
          <w:p w:rsidR="009F3B0C" w:rsidRPr="00D1380C" w:rsidRDefault="009F3B0C" w:rsidP="00CA57A9">
            <w:pPr>
              <w:spacing w:before="120" w:after="120"/>
              <w:jc w:val="both"/>
              <w:rPr>
                <w:rFonts w:ascii="Calibri" w:hAnsi="Calibri" w:cs="Arial"/>
                <w:sz w:val="22"/>
                <w:szCs w:val="22"/>
              </w:rPr>
            </w:pPr>
            <w:r>
              <w:rPr>
                <w:rFonts w:ascii="Calibri" w:hAnsi="Calibri" w:cs="Arial"/>
                <w:sz w:val="22"/>
                <w:szCs w:val="22"/>
              </w:rPr>
              <w:t xml:space="preserve">Se espera que la empresa </w:t>
            </w:r>
            <w:r w:rsidRPr="00D1380C">
              <w:rPr>
                <w:rFonts w:ascii="Calibri" w:hAnsi="Calibri" w:cs="Arial"/>
                <w:sz w:val="22"/>
                <w:szCs w:val="22"/>
              </w:rPr>
              <w:t>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C36B92" w:rsidRPr="006F470A" w:rsidRDefault="00C36B92" w:rsidP="00C36B92">
      <w:pPr>
        <w:rPr>
          <w:rFonts w:asciiTheme="minorHAnsi" w:hAnsiTheme="minorHAnsi" w:cstheme="minorHAnsi"/>
          <w:b/>
          <w:sz w:val="22"/>
          <w:szCs w:val="22"/>
        </w:rPr>
      </w:pPr>
    </w:p>
    <w:p w:rsidR="00DA1332" w:rsidRPr="00D1380C" w:rsidRDefault="00DA1332" w:rsidP="001968C7">
      <w:pPr>
        <w:numPr>
          <w:ilvl w:val="3"/>
          <w:numId w:val="29"/>
        </w:numPr>
        <w:tabs>
          <w:tab w:val="clear" w:pos="3240"/>
        </w:tabs>
        <w:ind w:left="0" w:hanging="284"/>
        <w:jc w:val="both"/>
        <w:rPr>
          <w:rFonts w:ascii="Calibri" w:hAnsi="Calibri" w:cs="Calibri"/>
          <w:sz w:val="22"/>
          <w:szCs w:val="22"/>
        </w:rPr>
      </w:pPr>
      <w:r w:rsidRPr="0019547C">
        <w:rPr>
          <w:rFonts w:ascii="Calibri" w:hAnsi="Calibri" w:cs="Calibri"/>
          <w:b/>
          <w:color w:val="000000"/>
          <w:sz w:val="22"/>
        </w:rPr>
        <w:t>CONDICIONES TÉCNICAS REQUERIDAS Y OTRAS CONDICIONES DE CUMPLIMIENTO OBLIGATORIO</w:t>
      </w:r>
    </w:p>
    <w:p w:rsidR="00C36B92" w:rsidRPr="00DA1332" w:rsidRDefault="00C36B92" w:rsidP="00C36B92">
      <w:pPr>
        <w:jc w:val="center"/>
        <w:rPr>
          <w:rFonts w:asciiTheme="minorHAnsi" w:hAnsiTheme="minorHAnsi" w:cstheme="minorHAnsi"/>
          <w:b/>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CA57A9" w:rsidRPr="00D1380C" w:rsidTr="00CA57A9">
        <w:trPr>
          <w:trHeight w:val="413"/>
          <w:jc w:val="center"/>
        </w:trPr>
        <w:tc>
          <w:tcPr>
            <w:tcW w:w="9493" w:type="dxa"/>
            <w:shd w:val="clear" w:color="auto" w:fill="B8CCE4"/>
            <w:vAlign w:val="center"/>
          </w:tcPr>
          <w:p w:rsidR="00CA57A9" w:rsidRPr="00D1380C" w:rsidRDefault="00CA57A9" w:rsidP="00CA57A9">
            <w:pPr>
              <w:jc w:val="both"/>
              <w:rPr>
                <w:rFonts w:ascii="Calibri" w:hAnsi="Calibri" w:cs="Calibri"/>
                <w:b/>
                <w:bCs/>
                <w:sz w:val="22"/>
                <w:szCs w:val="22"/>
                <w:lang w:eastAsia="es-BO"/>
              </w:rPr>
            </w:pPr>
            <w:r w:rsidRPr="00D1380C">
              <w:rPr>
                <w:rFonts w:ascii="Calibri" w:hAnsi="Calibri" w:cs="Calibri"/>
                <w:b/>
                <w:bCs/>
                <w:sz w:val="22"/>
                <w:szCs w:val="22"/>
                <w:lang w:eastAsia="es-BO"/>
              </w:rPr>
              <w:t>PRECIO REFERENCIAL</w:t>
            </w:r>
          </w:p>
        </w:tc>
      </w:tr>
      <w:tr w:rsidR="00CA57A9" w:rsidRPr="00D1380C" w:rsidTr="00CA57A9">
        <w:trPr>
          <w:trHeight w:val="709"/>
          <w:jc w:val="center"/>
        </w:trPr>
        <w:tc>
          <w:tcPr>
            <w:tcW w:w="9493" w:type="dxa"/>
            <w:shd w:val="clear" w:color="auto" w:fill="auto"/>
            <w:vAlign w:val="center"/>
          </w:tcPr>
          <w:p w:rsidR="00CA57A9" w:rsidRPr="00D1380C" w:rsidRDefault="00CA57A9" w:rsidP="00CA57A9">
            <w:pPr>
              <w:widowControl w:val="0"/>
              <w:spacing w:line="20" w:lineRule="atLeast"/>
              <w:jc w:val="both"/>
              <w:rPr>
                <w:rFonts w:ascii="Calibri" w:hAnsi="Calibri" w:cs="Arial"/>
                <w:iCs/>
                <w:sz w:val="22"/>
              </w:rPr>
            </w:pPr>
            <w:r w:rsidRPr="00D1380C">
              <w:rPr>
                <w:rFonts w:ascii="Calibri" w:hAnsi="Calibri" w:cs="Arial"/>
                <w:iCs/>
                <w:sz w:val="22"/>
              </w:rPr>
              <w:t xml:space="preserve">El monto de precio referencial de la Supervisión es </w:t>
            </w:r>
            <w:r w:rsidRPr="00D1380C">
              <w:rPr>
                <w:rFonts w:ascii="Calibri" w:hAnsi="Calibri" w:cs="Arial"/>
                <w:b/>
                <w:iCs/>
                <w:sz w:val="22"/>
              </w:rPr>
              <w:t>Bs.- 305,855.52 (Trescientos Cinco Mil Ochocientos Cincuenta y Cinco, 52/100 Bolivianos).</w:t>
            </w:r>
          </w:p>
        </w:tc>
      </w:tr>
      <w:tr w:rsidR="00CA57A9" w:rsidRPr="00D1380C" w:rsidTr="00CA57A9">
        <w:trPr>
          <w:trHeight w:val="364"/>
          <w:jc w:val="center"/>
        </w:trPr>
        <w:tc>
          <w:tcPr>
            <w:tcW w:w="9493" w:type="dxa"/>
            <w:shd w:val="clear" w:color="auto" w:fill="B8CCE4"/>
            <w:vAlign w:val="center"/>
          </w:tcPr>
          <w:p w:rsidR="00CA57A9" w:rsidRPr="00D1380C" w:rsidRDefault="00CA57A9" w:rsidP="00CA57A9">
            <w:pPr>
              <w:jc w:val="both"/>
              <w:rPr>
                <w:rFonts w:ascii="Calibri" w:hAnsi="Calibri" w:cs="Calibri"/>
                <w:b/>
                <w:bCs/>
                <w:sz w:val="22"/>
                <w:szCs w:val="22"/>
                <w:lang w:eastAsia="es-BO"/>
              </w:rPr>
            </w:pPr>
            <w:r w:rsidRPr="00D1380C">
              <w:rPr>
                <w:rFonts w:ascii="Calibri" w:hAnsi="Calibri" w:cs="Calibri"/>
                <w:b/>
                <w:bCs/>
                <w:sz w:val="22"/>
                <w:szCs w:val="22"/>
                <w:lang w:eastAsia="es-BO"/>
              </w:rPr>
              <w:t>FORMA DE PAGO</w:t>
            </w:r>
          </w:p>
        </w:tc>
      </w:tr>
      <w:tr w:rsidR="00CA57A9" w:rsidRPr="00D1380C" w:rsidTr="00CA57A9">
        <w:trPr>
          <w:trHeight w:val="929"/>
          <w:jc w:val="center"/>
        </w:trPr>
        <w:tc>
          <w:tcPr>
            <w:tcW w:w="9493" w:type="dxa"/>
            <w:shd w:val="clear" w:color="auto" w:fill="auto"/>
            <w:vAlign w:val="center"/>
          </w:tcPr>
          <w:p w:rsidR="00CA57A9" w:rsidRPr="00D1380C" w:rsidRDefault="00CA57A9" w:rsidP="00CA57A9">
            <w:pPr>
              <w:widowControl w:val="0"/>
              <w:spacing w:line="20" w:lineRule="atLeast"/>
              <w:jc w:val="both"/>
              <w:rPr>
                <w:rFonts w:ascii="Calibri" w:hAnsi="Calibri" w:cs="Arial"/>
                <w:iCs/>
                <w:sz w:val="22"/>
              </w:rPr>
            </w:pPr>
            <w:r w:rsidRPr="00D1380C">
              <w:rPr>
                <w:rFonts w:ascii="Calibri" w:hAnsi="Calibri" w:cs="Arial"/>
                <w:iCs/>
                <w:sz w:val="22"/>
              </w:rPr>
              <w:t>Se efectuara mediante pagos parciales de forma mensual, certificándose el pago con planillas de avance, proporcional y paralelamente al avance físico de la obra demostrada con el certificado de pago de la constructora.</w:t>
            </w:r>
          </w:p>
        </w:tc>
      </w:tr>
      <w:tr w:rsidR="00CA57A9" w:rsidRPr="00D1380C" w:rsidTr="00CA57A9">
        <w:trPr>
          <w:trHeight w:val="440"/>
          <w:jc w:val="center"/>
        </w:trPr>
        <w:tc>
          <w:tcPr>
            <w:tcW w:w="9493" w:type="dxa"/>
            <w:shd w:val="clear" w:color="auto" w:fill="B8CCE4"/>
            <w:vAlign w:val="center"/>
          </w:tcPr>
          <w:p w:rsidR="00CA57A9" w:rsidRPr="00D1380C" w:rsidRDefault="00CA57A9" w:rsidP="00CA57A9">
            <w:pPr>
              <w:rPr>
                <w:rFonts w:ascii="Calibri" w:hAnsi="Calibri" w:cs="Calibri"/>
                <w:b/>
                <w:bCs/>
                <w:sz w:val="22"/>
                <w:szCs w:val="22"/>
                <w:lang w:eastAsia="es-BO"/>
              </w:rPr>
            </w:pPr>
            <w:r w:rsidRPr="00D1380C">
              <w:rPr>
                <w:rFonts w:ascii="Calibri" w:hAnsi="Calibri" w:cs="Calibri"/>
                <w:b/>
                <w:bCs/>
                <w:sz w:val="22"/>
                <w:szCs w:val="22"/>
                <w:lang w:eastAsia="es-BO"/>
              </w:rPr>
              <w:t>PERSONAL TECNICO REQUERIDO</w:t>
            </w:r>
          </w:p>
        </w:tc>
      </w:tr>
      <w:tr w:rsidR="00CA57A9" w:rsidRPr="00D1380C" w:rsidTr="00CA57A9">
        <w:trPr>
          <w:trHeight w:val="516"/>
          <w:jc w:val="center"/>
        </w:trPr>
        <w:tc>
          <w:tcPr>
            <w:tcW w:w="9493"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89"/>
              <w:gridCol w:w="21"/>
              <w:gridCol w:w="1402"/>
              <w:gridCol w:w="1425"/>
              <w:gridCol w:w="5286"/>
            </w:tblGrid>
            <w:tr w:rsidR="00CA57A9" w:rsidRPr="00D1380C" w:rsidTr="00CA57A9">
              <w:trPr>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CA57A9" w:rsidRPr="00D1380C" w:rsidRDefault="00CA57A9" w:rsidP="00CA57A9">
                  <w:pPr>
                    <w:jc w:val="center"/>
                    <w:rPr>
                      <w:rFonts w:ascii="Calibri" w:hAnsi="Calibri" w:cs="Arial"/>
                      <w:b/>
                      <w:sz w:val="16"/>
                      <w:szCs w:val="18"/>
                    </w:rPr>
                  </w:pPr>
                  <w:r w:rsidRPr="00D1380C">
                    <w:rPr>
                      <w:rFonts w:ascii="Calibri" w:hAnsi="Calibri" w:cs="Arial"/>
                      <w:b/>
                      <w:sz w:val="16"/>
                      <w:szCs w:val="18"/>
                    </w:rPr>
                    <w:t>PERSONAL TÉCNICO REQUERIDO</w:t>
                  </w:r>
                </w:p>
              </w:tc>
            </w:tr>
            <w:tr w:rsidR="00CA57A9" w:rsidRPr="00D1380C" w:rsidTr="00CA57A9">
              <w:trPr>
                <w:cantSplit/>
                <w:trHeight w:val="250"/>
                <w:jc w:val="center"/>
              </w:trPr>
              <w:tc>
                <w:tcPr>
                  <w:tcW w:w="638"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CA57A9" w:rsidRPr="00D1380C" w:rsidRDefault="00CA57A9" w:rsidP="00CA57A9">
                  <w:pPr>
                    <w:jc w:val="center"/>
                    <w:rPr>
                      <w:rFonts w:ascii="Calibri" w:hAnsi="Calibri" w:cs="Arial"/>
                      <w:b/>
                      <w:sz w:val="16"/>
                      <w:szCs w:val="18"/>
                    </w:rPr>
                  </w:pPr>
                  <w:r w:rsidRPr="00D1380C">
                    <w:rPr>
                      <w:rFonts w:ascii="Calibri" w:hAnsi="Calibri" w:cs="Arial"/>
                      <w:b/>
                      <w:sz w:val="16"/>
                      <w:szCs w:val="18"/>
                    </w:rPr>
                    <w:t>FORMACIÓN</w:t>
                  </w:r>
                </w:p>
              </w:tc>
              <w:tc>
                <w:tcPr>
                  <w:tcW w:w="763" w:type="pct"/>
                  <w:gridSpan w:val="2"/>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CA57A9" w:rsidRPr="00D1380C" w:rsidRDefault="00CA57A9" w:rsidP="00CA57A9">
                  <w:pPr>
                    <w:jc w:val="center"/>
                    <w:rPr>
                      <w:rFonts w:ascii="Calibri" w:hAnsi="Calibri" w:cs="Arial"/>
                      <w:b/>
                      <w:sz w:val="16"/>
                      <w:szCs w:val="18"/>
                    </w:rPr>
                  </w:pPr>
                  <w:r w:rsidRPr="00D1380C">
                    <w:rPr>
                      <w:rFonts w:ascii="Calibri" w:hAnsi="Calibri" w:cs="Arial"/>
                      <w:b/>
                      <w:sz w:val="16"/>
                      <w:szCs w:val="18"/>
                    </w:rPr>
                    <w:t>CARGO A DESEMPEÑAR</w:t>
                  </w:r>
                </w:p>
              </w:tc>
              <w:tc>
                <w:tcPr>
                  <w:tcW w:w="764" w:type="pct"/>
                  <w:vMerge w:val="restart"/>
                  <w:tcBorders>
                    <w:top w:val="single" w:sz="12" w:space="0" w:color="auto"/>
                    <w:left w:val="single" w:sz="4" w:space="0" w:color="auto"/>
                    <w:right w:val="single" w:sz="4" w:space="0" w:color="auto"/>
                  </w:tcBorders>
                  <w:shd w:val="clear" w:color="auto" w:fill="F2F2F2"/>
                  <w:vAlign w:val="center"/>
                </w:tcPr>
                <w:p w:rsidR="00CA57A9" w:rsidRPr="00D1380C" w:rsidRDefault="00CA57A9" w:rsidP="00CA57A9">
                  <w:pPr>
                    <w:jc w:val="center"/>
                    <w:rPr>
                      <w:rFonts w:ascii="Calibri" w:hAnsi="Calibri" w:cs="Arial"/>
                      <w:b/>
                      <w:sz w:val="16"/>
                      <w:szCs w:val="18"/>
                    </w:rPr>
                  </w:pPr>
                  <w:r w:rsidRPr="00D1380C">
                    <w:rPr>
                      <w:rFonts w:ascii="Calibri" w:hAnsi="Calibri" w:cs="Calibri"/>
                      <w:b/>
                      <w:sz w:val="16"/>
                    </w:rPr>
                    <w:t>PERMANENCIA EN OBRA</w:t>
                  </w:r>
                </w:p>
              </w:tc>
              <w:tc>
                <w:tcPr>
                  <w:tcW w:w="2835"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CA57A9" w:rsidRPr="00D1380C" w:rsidRDefault="00CA57A9" w:rsidP="00CA57A9">
                  <w:pPr>
                    <w:jc w:val="center"/>
                    <w:rPr>
                      <w:rFonts w:ascii="Calibri" w:hAnsi="Calibri" w:cs="Arial"/>
                      <w:b/>
                      <w:sz w:val="16"/>
                      <w:szCs w:val="18"/>
                    </w:rPr>
                  </w:pPr>
                  <w:r w:rsidRPr="00D1380C">
                    <w:rPr>
                      <w:rFonts w:ascii="Calibri" w:hAnsi="Calibri" w:cs="Arial"/>
                      <w:b/>
                      <w:sz w:val="16"/>
                      <w:szCs w:val="18"/>
                    </w:rPr>
                    <w:t>DESCRIPCIÓN EXPERIENCIA</w:t>
                  </w:r>
                </w:p>
              </w:tc>
            </w:tr>
            <w:tr w:rsidR="00CA57A9" w:rsidRPr="00D1380C" w:rsidTr="00CA57A9">
              <w:trPr>
                <w:cantSplit/>
                <w:trHeight w:val="250"/>
                <w:jc w:val="center"/>
              </w:trPr>
              <w:tc>
                <w:tcPr>
                  <w:tcW w:w="638" w:type="pct"/>
                  <w:vMerge/>
                  <w:tcBorders>
                    <w:top w:val="single" w:sz="12" w:space="0" w:color="auto"/>
                    <w:left w:val="single" w:sz="12" w:space="0" w:color="auto"/>
                    <w:bottom w:val="single" w:sz="12" w:space="0" w:color="auto"/>
                    <w:right w:val="single" w:sz="4" w:space="0" w:color="auto"/>
                  </w:tcBorders>
                  <w:vAlign w:val="center"/>
                  <w:hideMark/>
                </w:tcPr>
                <w:p w:rsidR="00CA57A9" w:rsidRPr="00D1380C" w:rsidRDefault="00CA57A9" w:rsidP="00CA57A9">
                  <w:pPr>
                    <w:rPr>
                      <w:rFonts w:ascii="Calibri" w:hAnsi="Calibri" w:cs="Arial"/>
                      <w:b/>
                      <w:sz w:val="16"/>
                      <w:szCs w:val="18"/>
                    </w:rPr>
                  </w:pPr>
                </w:p>
              </w:tc>
              <w:tc>
                <w:tcPr>
                  <w:tcW w:w="763" w:type="pct"/>
                  <w:gridSpan w:val="2"/>
                  <w:vMerge/>
                  <w:tcBorders>
                    <w:top w:val="single" w:sz="12" w:space="0" w:color="auto"/>
                    <w:left w:val="single" w:sz="4" w:space="0" w:color="auto"/>
                    <w:bottom w:val="single" w:sz="12" w:space="0" w:color="auto"/>
                    <w:right w:val="single" w:sz="4" w:space="0" w:color="auto"/>
                  </w:tcBorders>
                  <w:vAlign w:val="center"/>
                  <w:hideMark/>
                </w:tcPr>
                <w:p w:rsidR="00CA57A9" w:rsidRPr="00D1380C" w:rsidRDefault="00CA57A9" w:rsidP="00CA57A9">
                  <w:pPr>
                    <w:rPr>
                      <w:rFonts w:ascii="Calibri" w:hAnsi="Calibri" w:cs="Arial"/>
                      <w:b/>
                      <w:sz w:val="16"/>
                      <w:szCs w:val="18"/>
                    </w:rPr>
                  </w:pPr>
                </w:p>
              </w:tc>
              <w:tc>
                <w:tcPr>
                  <w:tcW w:w="764" w:type="pct"/>
                  <w:vMerge/>
                  <w:tcBorders>
                    <w:left w:val="single" w:sz="4" w:space="0" w:color="auto"/>
                    <w:bottom w:val="single" w:sz="12" w:space="0" w:color="auto"/>
                    <w:right w:val="single" w:sz="4" w:space="0" w:color="auto"/>
                  </w:tcBorders>
                  <w:shd w:val="clear" w:color="auto" w:fill="F2F2F2"/>
                </w:tcPr>
                <w:p w:rsidR="00CA57A9" w:rsidRPr="00D1380C" w:rsidRDefault="00CA57A9" w:rsidP="00CA57A9">
                  <w:pPr>
                    <w:jc w:val="center"/>
                    <w:rPr>
                      <w:rFonts w:ascii="Calibri" w:hAnsi="Calibri" w:cs="Arial"/>
                      <w:b/>
                      <w:sz w:val="16"/>
                      <w:szCs w:val="18"/>
                    </w:rPr>
                  </w:pPr>
                </w:p>
              </w:tc>
              <w:tc>
                <w:tcPr>
                  <w:tcW w:w="2835"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CA57A9" w:rsidRPr="00D1380C" w:rsidRDefault="00CA57A9" w:rsidP="00CA57A9">
                  <w:pPr>
                    <w:jc w:val="center"/>
                    <w:rPr>
                      <w:rFonts w:ascii="Calibri" w:hAnsi="Calibri" w:cs="Arial"/>
                      <w:b/>
                      <w:sz w:val="16"/>
                      <w:szCs w:val="18"/>
                    </w:rPr>
                  </w:pPr>
                  <w:r w:rsidRPr="00D1380C">
                    <w:rPr>
                      <w:rFonts w:ascii="Calibri" w:hAnsi="Calibri" w:cs="Arial"/>
                      <w:b/>
                      <w:sz w:val="16"/>
                      <w:szCs w:val="18"/>
                    </w:rPr>
                    <w:t>REQUISITOS DE EVALUACIÓN DE LA EXPERIENCIA</w:t>
                  </w:r>
                </w:p>
              </w:tc>
            </w:tr>
            <w:tr w:rsidR="00CA57A9" w:rsidRPr="00D1380C" w:rsidTr="00CA57A9">
              <w:trPr>
                <w:cantSplit/>
                <w:trHeight w:val="250"/>
                <w:jc w:val="center"/>
              </w:trPr>
              <w:tc>
                <w:tcPr>
                  <w:tcW w:w="638" w:type="pct"/>
                  <w:tcBorders>
                    <w:top w:val="single" w:sz="12" w:space="0" w:color="auto"/>
                    <w:left w:val="single" w:sz="12" w:space="0" w:color="auto"/>
                    <w:bottom w:val="single" w:sz="12" w:space="0" w:color="auto"/>
                    <w:right w:val="single" w:sz="4" w:space="0" w:color="auto"/>
                  </w:tcBorders>
                  <w:vAlign w:val="center"/>
                  <w:hideMark/>
                </w:tcPr>
                <w:p w:rsidR="00CA57A9" w:rsidRPr="00D1380C" w:rsidRDefault="00CA57A9" w:rsidP="00CA57A9">
                  <w:pPr>
                    <w:rPr>
                      <w:rFonts w:ascii="Calibri" w:hAnsi="Calibri" w:cs="Arial"/>
                      <w:b/>
                      <w:sz w:val="16"/>
                      <w:szCs w:val="18"/>
                    </w:rPr>
                  </w:pPr>
                  <w:r w:rsidRPr="00D1380C">
                    <w:rPr>
                      <w:rFonts w:ascii="Calibri" w:hAnsi="Calibri" w:cs="Arial"/>
                      <w:b/>
                      <w:sz w:val="16"/>
                      <w:szCs w:val="18"/>
                    </w:rPr>
                    <w:t>Ingeniero Civil</w:t>
                  </w:r>
                </w:p>
              </w:tc>
              <w:tc>
                <w:tcPr>
                  <w:tcW w:w="763" w:type="pct"/>
                  <w:gridSpan w:val="2"/>
                  <w:tcBorders>
                    <w:top w:val="single" w:sz="12" w:space="0" w:color="auto"/>
                    <w:left w:val="single" w:sz="4" w:space="0" w:color="auto"/>
                    <w:bottom w:val="single" w:sz="12" w:space="0" w:color="auto"/>
                    <w:right w:val="single" w:sz="4" w:space="0" w:color="auto"/>
                  </w:tcBorders>
                  <w:vAlign w:val="center"/>
                  <w:hideMark/>
                </w:tcPr>
                <w:p w:rsidR="00CA57A9" w:rsidRPr="00D1380C" w:rsidRDefault="00CA57A9" w:rsidP="00CA57A9">
                  <w:pPr>
                    <w:rPr>
                      <w:rFonts w:ascii="Calibri" w:hAnsi="Calibri" w:cs="Arial"/>
                      <w:sz w:val="16"/>
                      <w:szCs w:val="18"/>
                    </w:rPr>
                  </w:pPr>
                  <w:r w:rsidRPr="00D1380C">
                    <w:rPr>
                      <w:rFonts w:ascii="Calibri" w:hAnsi="Calibri" w:cs="Arial"/>
                      <w:sz w:val="16"/>
                      <w:szCs w:val="18"/>
                    </w:rPr>
                    <w:t>Residente de Supervisión</w:t>
                  </w:r>
                </w:p>
              </w:tc>
              <w:tc>
                <w:tcPr>
                  <w:tcW w:w="764" w:type="pct"/>
                  <w:tcBorders>
                    <w:top w:val="single" w:sz="12" w:space="0" w:color="auto"/>
                    <w:left w:val="single" w:sz="4" w:space="0" w:color="auto"/>
                    <w:bottom w:val="single" w:sz="12" w:space="0" w:color="auto"/>
                    <w:right w:val="single" w:sz="4" w:space="0" w:color="auto"/>
                  </w:tcBorders>
                  <w:vAlign w:val="center"/>
                </w:tcPr>
                <w:p w:rsidR="00CA57A9" w:rsidRPr="00D1380C" w:rsidRDefault="00CA57A9" w:rsidP="00CA57A9">
                  <w:pPr>
                    <w:rPr>
                      <w:rFonts w:ascii="Calibri" w:hAnsi="Calibri" w:cs="Arial"/>
                      <w:b/>
                      <w:sz w:val="16"/>
                      <w:szCs w:val="18"/>
                    </w:rPr>
                  </w:pPr>
                  <w:r w:rsidRPr="00D1380C">
                    <w:rPr>
                      <w:rFonts w:ascii="Calibri" w:hAnsi="Calibri" w:cs="Arial"/>
                      <w:sz w:val="16"/>
                      <w:szCs w:val="18"/>
                    </w:rPr>
                    <w:t xml:space="preserve">Con Permanencia Completa en </w:t>
                  </w:r>
                  <w:r w:rsidRPr="00D1380C">
                    <w:rPr>
                      <w:rFonts w:ascii="Calibri" w:hAnsi="Calibri" w:cs="Arial"/>
                      <w:sz w:val="16"/>
                      <w:szCs w:val="16"/>
                    </w:rPr>
                    <w:t>Obra</w:t>
                  </w:r>
                </w:p>
              </w:tc>
              <w:tc>
                <w:tcPr>
                  <w:tcW w:w="2835" w:type="pct"/>
                  <w:tcBorders>
                    <w:top w:val="single" w:sz="12" w:space="0" w:color="auto"/>
                    <w:left w:val="single" w:sz="4" w:space="0" w:color="auto"/>
                    <w:bottom w:val="single" w:sz="12" w:space="0" w:color="auto"/>
                    <w:right w:val="single" w:sz="12" w:space="0" w:color="auto"/>
                  </w:tcBorders>
                  <w:vAlign w:val="center"/>
                  <w:hideMark/>
                </w:tcPr>
                <w:p w:rsidR="00CA57A9" w:rsidRPr="00D1380C" w:rsidRDefault="00CA57A9" w:rsidP="00CA57A9">
                  <w:pPr>
                    <w:jc w:val="both"/>
                    <w:rPr>
                      <w:rFonts w:ascii="Calibri" w:hAnsi="Calibri" w:cs="Arial"/>
                      <w:sz w:val="16"/>
                      <w:szCs w:val="18"/>
                    </w:rPr>
                  </w:pPr>
                  <w:r w:rsidRPr="00D1380C">
                    <w:rPr>
                      <w:rFonts w:ascii="Calibri" w:hAnsi="Calibri" w:cs="Arial"/>
                      <w:b/>
                      <w:sz w:val="16"/>
                      <w:szCs w:val="18"/>
                    </w:rPr>
                    <w:t>Experiencia General. -</w:t>
                  </w:r>
                  <w:r w:rsidRPr="00D1380C">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actas de recepción provisional y/o definitiva.</w:t>
                  </w:r>
                </w:p>
                <w:p w:rsidR="00CA57A9" w:rsidRPr="00D1380C" w:rsidRDefault="00CA57A9" w:rsidP="00CA57A9">
                  <w:pPr>
                    <w:jc w:val="both"/>
                    <w:rPr>
                      <w:rFonts w:ascii="Calibri" w:hAnsi="Calibri" w:cs="Arial"/>
                      <w:b/>
                      <w:sz w:val="16"/>
                      <w:szCs w:val="18"/>
                    </w:rPr>
                  </w:pPr>
                </w:p>
                <w:p w:rsidR="00CA57A9" w:rsidRPr="00D1380C" w:rsidRDefault="00CA57A9" w:rsidP="00CA57A9">
                  <w:pPr>
                    <w:jc w:val="both"/>
                    <w:rPr>
                      <w:rFonts w:ascii="Calibri" w:hAnsi="Calibri" w:cs="Arial"/>
                      <w:b/>
                      <w:sz w:val="16"/>
                      <w:szCs w:val="18"/>
                    </w:rPr>
                  </w:pPr>
                  <w:r w:rsidRPr="00D1380C">
                    <w:rPr>
                      <w:rFonts w:ascii="Calibri" w:hAnsi="Calibri" w:cs="Arial"/>
                      <w:b/>
                      <w:sz w:val="16"/>
                      <w:szCs w:val="18"/>
                    </w:rPr>
                    <w:t xml:space="preserve">Experiencia Específica: </w:t>
                  </w:r>
                  <w:r w:rsidRPr="00D1380C">
                    <w:rPr>
                      <w:rFonts w:ascii="Calibri" w:hAnsi="Calibri" w:cs="Arial"/>
                      <w:sz w:val="16"/>
                      <w:szCs w:val="18"/>
                    </w:rPr>
                    <w:t>Deberá tener una experiencia específica mínima de 1 año en el ejercicio profesional a partir de la obtención del Título en Provisión Nacional, en la que haya sido designado</w:t>
                  </w:r>
                  <w:r>
                    <w:rPr>
                      <w:rFonts w:ascii="Calibri" w:hAnsi="Calibri" w:cs="Arial"/>
                      <w:sz w:val="16"/>
                      <w:szCs w:val="18"/>
                    </w:rPr>
                    <w:t xml:space="preserve"> en alguno</w:t>
                  </w:r>
                  <w:r w:rsidR="00DD7659">
                    <w:rPr>
                      <w:rFonts w:ascii="Calibri" w:hAnsi="Calibri" w:cs="Arial"/>
                      <w:sz w:val="16"/>
                      <w:szCs w:val="18"/>
                    </w:rPr>
                    <w:t>(</w:t>
                  </w:r>
                  <w:r>
                    <w:rPr>
                      <w:rFonts w:ascii="Calibri" w:hAnsi="Calibri" w:cs="Arial"/>
                      <w:sz w:val="16"/>
                      <w:szCs w:val="18"/>
                    </w:rPr>
                    <w:t>s</w:t>
                  </w:r>
                  <w:r w:rsidR="00DD7659">
                    <w:rPr>
                      <w:rFonts w:ascii="Calibri" w:hAnsi="Calibri" w:cs="Arial"/>
                      <w:sz w:val="16"/>
                      <w:szCs w:val="18"/>
                    </w:rPr>
                    <w:t>)</w:t>
                  </w:r>
                  <w:r>
                    <w:rPr>
                      <w:rFonts w:ascii="Calibri" w:hAnsi="Calibri" w:cs="Arial"/>
                      <w:sz w:val="16"/>
                      <w:szCs w:val="18"/>
                    </w:rPr>
                    <w:t xml:space="preserve"> de los siguientes cargos como:</w:t>
                  </w:r>
                  <w:r w:rsidRPr="00D1380C">
                    <w:rPr>
                      <w:rFonts w:ascii="Calibri" w:hAnsi="Calibri" w:cs="Arial"/>
                      <w:sz w:val="16"/>
                      <w:szCs w:val="18"/>
                    </w:rPr>
                    <w:t xml:space="preserve"> Gerente, Fiscal, Director, Residente, Supervisor en obras y/o proyectos similares. Dicha experiencia deberá ser acreditada con fotocopia simple de actas de recepción provisional y/o definitiva.</w:t>
                  </w:r>
                </w:p>
              </w:tc>
            </w:tr>
            <w:tr w:rsidR="00CA57A9" w:rsidRPr="00D1380C" w:rsidTr="00CA57A9">
              <w:trPr>
                <w:cantSplit/>
                <w:trHeight w:val="250"/>
                <w:jc w:val="center"/>
              </w:trPr>
              <w:tc>
                <w:tcPr>
                  <w:tcW w:w="649" w:type="pct"/>
                  <w:gridSpan w:val="2"/>
                  <w:tcBorders>
                    <w:top w:val="single" w:sz="12" w:space="0" w:color="auto"/>
                    <w:left w:val="single" w:sz="12" w:space="0" w:color="auto"/>
                    <w:bottom w:val="single" w:sz="12" w:space="0" w:color="auto"/>
                    <w:right w:val="single" w:sz="4" w:space="0" w:color="auto"/>
                  </w:tcBorders>
                  <w:vAlign w:val="center"/>
                </w:tcPr>
                <w:p w:rsidR="00CA57A9" w:rsidRPr="00D1380C" w:rsidRDefault="00CA57A9" w:rsidP="00CA57A9">
                  <w:pPr>
                    <w:rPr>
                      <w:rFonts w:ascii="Calibri" w:hAnsi="Calibri" w:cs="Arial"/>
                      <w:b/>
                      <w:sz w:val="16"/>
                      <w:szCs w:val="18"/>
                    </w:rPr>
                  </w:pPr>
                  <w:r w:rsidRPr="00D1380C">
                    <w:rPr>
                      <w:rFonts w:ascii="Calibri" w:hAnsi="Calibri" w:cs="Arial"/>
                      <w:b/>
                      <w:sz w:val="16"/>
                      <w:szCs w:val="18"/>
                    </w:rPr>
                    <w:t>Ingeniero Mecánico y/o Electromecánico</w:t>
                  </w:r>
                </w:p>
              </w:tc>
              <w:tc>
                <w:tcPr>
                  <w:tcW w:w="752" w:type="pct"/>
                  <w:tcBorders>
                    <w:top w:val="single" w:sz="12" w:space="0" w:color="auto"/>
                    <w:left w:val="single" w:sz="4" w:space="0" w:color="auto"/>
                    <w:bottom w:val="single" w:sz="12" w:space="0" w:color="auto"/>
                    <w:right w:val="single" w:sz="4" w:space="0" w:color="auto"/>
                  </w:tcBorders>
                  <w:vAlign w:val="center"/>
                </w:tcPr>
                <w:p w:rsidR="00CA57A9" w:rsidRPr="00D1380C" w:rsidRDefault="00CA57A9" w:rsidP="00CA57A9">
                  <w:pPr>
                    <w:rPr>
                      <w:rFonts w:ascii="Calibri" w:hAnsi="Calibri" w:cs="Arial"/>
                      <w:sz w:val="16"/>
                      <w:szCs w:val="18"/>
                    </w:rPr>
                  </w:pPr>
                  <w:r w:rsidRPr="00D1380C">
                    <w:rPr>
                      <w:rFonts w:ascii="Calibri" w:hAnsi="Calibri" w:cs="Arial"/>
                      <w:sz w:val="16"/>
                      <w:szCs w:val="18"/>
                    </w:rPr>
                    <w:t>Especialista Instalaciones Mecánicas y/o Electromecánico</w:t>
                  </w:r>
                  <w:r w:rsidRPr="00D1380C">
                    <w:rPr>
                      <w:rFonts w:ascii="Calibri" w:hAnsi="Calibri" w:cs="Arial"/>
                      <w:sz w:val="16"/>
                      <w:szCs w:val="16"/>
                    </w:rPr>
                    <w:t>.</w:t>
                  </w:r>
                </w:p>
              </w:tc>
              <w:tc>
                <w:tcPr>
                  <w:tcW w:w="764" w:type="pct"/>
                  <w:tcBorders>
                    <w:top w:val="single" w:sz="12" w:space="0" w:color="auto"/>
                    <w:left w:val="single" w:sz="4" w:space="0" w:color="auto"/>
                    <w:bottom w:val="single" w:sz="12" w:space="0" w:color="auto"/>
                    <w:right w:val="single" w:sz="4" w:space="0" w:color="auto"/>
                  </w:tcBorders>
                  <w:vAlign w:val="center"/>
                </w:tcPr>
                <w:p w:rsidR="00CA57A9" w:rsidRPr="00D1380C" w:rsidRDefault="00CA57A9" w:rsidP="00CA57A9">
                  <w:pPr>
                    <w:rPr>
                      <w:rFonts w:ascii="Calibri" w:hAnsi="Calibri" w:cs="Arial"/>
                      <w:b/>
                      <w:sz w:val="16"/>
                      <w:szCs w:val="18"/>
                    </w:rPr>
                  </w:pPr>
                  <w:r w:rsidRPr="00D1380C">
                    <w:rPr>
                      <w:rFonts w:ascii="Calibri" w:hAnsi="Calibri" w:cs="Arial"/>
                      <w:sz w:val="16"/>
                      <w:szCs w:val="18"/>
                    </w:rPr>
                    <w:t xml:space="preserve">Con Permanencia Parcial en </w:t>
                  </w:r>
                  <w:r>
                    <w:rPr>
                      <w:rFonts w:ascii="Calibri" w:hAnsi="Calibri" w:cs="Arial"/>
                      <w:sz w:val="16"/>
                      <w:szCs w:val="16"/>
                    </w:rPr>
                    <w:t>Obra</w:t>
                  </w:r>
                </w:p>
              </w:tc>
              <w:tc>
                <w:tcPr>
                  <w:tcW w:w="2835" w:type="pct"/>
                  <w:tcBorders>
                    <w:top w:val="single" w:sz="12" w:space="0" w:color="auto"/>
                    <w:left w:val="single" w:sz="4" w:space="0" w:color="auto"/>
                    <w:bottom w:val="single" w:sz="12" w:space="0" w:color="auto"/>
                    <w:right w:val="single" w:sz="12" w:space="0" w:color="auto"/>
                  </w:tcBorders>
                  <w:vAlign w:val="center"/>
                </w:tcPr>
                <w:p w:rsidR="00CA57A9" w:rsidRPr="00D1380C" w:rsidRDefault="00CA57A9" w:rsidP="00CA57A9">
                  <w:pPr>
                    <w:jc w:val="both"/>
                    <w:rPr>
                      <w:rFonts w:ascii="Calibri" w:hAnsi="Calibri" w:cs="Arial"/>
                      <w:b/>
                      <w:sz w:val="16"/>
                      <w:szCs w:val="18"/>
                    </w:rPr>
                  </w:pPr>
                  <w:r w:rsidRPr="00D1380C">
                    <w:rPr>
                      <w:rFonts w:ascii="Calibri" w:hAnsi="Calibri" w:cs="Arial"/>
                      <w:b/>
                      <w:sz w:val="16"/>
                      <w:szCs w:val="18"/>
                    </w:rPr>
                    <w:t>Experiencia General. -</w:t>
                  </w:r>
                  <w:r w:rsidRPr="00D1380C">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CA57A9" w:rsidRPr="00D1380C" w:rsidRDefault="00CA57A9" w:rsidP="00CA57A9">
                  <w:pPr>
                    <w:jc w:val="both"/>
                    <w:rPr>
                      <w:rFonts w:ascii="Calibri" w:hAnsi="Calibri" w:cs="Arial"/>
                      <w:b/>
                      <w:sz w:val="16"/>
                      <w:szCs w:val="18"/>
                    </w:rPr>
                  </w:pPr>
                </w:p>
                <w:p w:rsidR="00CA57A9" w:rsidRPr="00D1380C" w:rsidRDefault="00CA57A9" w:rsidP="00CA57A9">
                  <w:pPr>
                    <w:jc w:val="both"/>
                    <w:rPr>
                      <w:rFonts w:ascii="Calibri" w:hAnsi="Calibri" w:cs="Arial"/>
                      <w:sz w:val="16"/>
                      <w:szCs w:val="18"/>
                    </w:rPr>
                  </w:pPr>
                  <w:r w:rsidRPr="00D1380C">
                    <w:rPr>
                      <w:rFonts w:ascii="Calibri" w:hAnsi="Calibri" w:cs="Arial"/>
                      <w:b/>
                      <w:sz w:val="16"/>
                      <w:szCs w:val="18"/>
                    </w:rPr>
                    <w:t xml:space="preserve">Experiencia Específica: </w:t>
                  </w:r>
                  <w:r w:rsidRPr="00D1380C">
                    <w:rPr>
                      <w:rFonts w:ascii="Calibri" w:hAnsi="Calibri" w:cs="Arial"/>
                      <w:sz w:val="16"/>
                      <w:szCs w:val="18"/>
                    </w:rPr>
                    <w:t>Deberá tener una experiencia específica mínima de 1 año en el ejercicio profesional a partir de la obtención del Título en Provisión Nacional, en la que haya sido designado</w:t>
                  </w:r>
                  <w:r>
                    <w:rPr>
                      <w:rFonts w:ascii="Calibri" w:hAnsi="Calibri" w:cs="Arial"/>
                      <w:sz w:val="16"/>
                      <w:szCs w:val="18"/>
                    </w:rPr>
                    <w:t xml:space="preserve"> en alguno</w:t>
                  </w:r>
                  <w:r w:rsidR="00DD7659">
                    <w:rPr>
                      <w:rFonts w:ascii="Calibri" w:hAnsi="Calibri" w:cs="Arial"/>
                      <w:sz w:val="16"/>
                      <w:szCs w:val="18"/>
                    </w:rPr>
                    <w:t>(</w:t>
                  </w:r>
                  <w:r>
                    <w:rPr>
                      <w:rFonts w:ascii="Calibri" w:hAnsi="Calibri" w:cs="Arial"/>
                      <w:sz w:val="16"/>
                      <w:szCs w:val="18"/>
                    </w:rPr>
                    <w:t>s</w:t>
                  </w:r>
                  <w:r w:rsidR="00DD7659">
                    <w:rPr>
                      <w:rFonts w:ascii="Calibri" w:hAnsi="Calibri" w:cs="Arial"/>
                      <w:sz w:val="16"/>
                      <w:szCs w:val="18"/>
                    </w:rPr>
                    <w:t>)</w:t>
                  </w:r>
                  <w:r>
                    <w:rPr>
                      <w:rFonts w:ascii="Calibri" w:hAnsi="Calibri" w:cs="Arial"/>
                      <w:sz w:val="16"/>
                      <w:szCs w:val="18"/>
                    </w:rPr>
                    <w:t xml:space="preserve"> de los siguientes cargos como:</w:t>
                  </w:r>
                  <w:r w:rsidRPr="00D1380C">
                    <w:rPr>
                      <w:rFonts w:ascii="Calibri" w:hAnsi="Calibri" w:cs="Arial"/>
                      <w:sz w:val="16"/>
                      <w:szCs w:val="18"/>
                    </w:rPr>
                    <w:t xml:space="preserve"> Especialista Mecánico, Electromecánico, Ingeniero mecánico, Ingeniero Electromecánico o cargos similares. Dicha experiencia deberá ser acreditada con f</w:t>
                  </w:r>
                  <w:r>
                    <w:rPr>
                      <w:rFonts w:ascii="Calibri" w:hAnsi="Calibri" w:cs="Arial"/>
                      <w:sz w:val="16"/>
                      <w:szCs w:val="18"/>
                    </w:rPr>
                    <w:t xml:space="preserve">otocopia simple de contratos, </w:t>
                  </w:r>
                  <w:r w:rsidRPr="00D1380C">
                    <w:rPr>
                      <w:rFonts w:ascii="Calibri" w:hAnsi="Calibri" w:cs="Arial"/>
                      <w:sz w:val="16"/>
                      <w:szCs w:val="18"/>
                    </w:rPr>
                    <w:t>actas de recepción definitiva o  certificados de trabajo.</w:t>
                  </w:r>
                </w:p>
              </w:tc>
            </w:tr>
            <w:tr w:rsidR="00CA57A9" w:rsidRPr="00D1380C" w:rsidTr="00CA57A9">
              <w:trPr>
                <w:cantSplit/>
                <w:trHeight w:val="250"/>
                <w:jc w:val="center"/>
              </w:trPr>
              <w:tc>
                <w:tcPr>
                  <w:tcW w:w="649" w:type="pct"/>
                  <w:gridSpan w:val="2"/>
                  <w:tcBorders>
                    <w:top w:val="single" w:sz="12" w:space="0" w:color="auto"/>
                    <w:left w:val="single" w:sz="12" w:space="0" w:color="auto"/>
                    <w:bottom w:val="single" w:sz="12" w:space="0" w:color="auto"/>
                    <w:right w:val="single" w:sz="4" w:space="0" w:color="auto"/>
                  </w:tcBorders>
                  <w:vAlign w:val="center"/>
                  <w:hideMark/>
                </w:tcPr>
                <w:p w:rsidR="00CA57A9" w:rsidRPr="00D1380C" w:rsidRDefault="00CA57A9" w:rsidP="00CA57A9">
                  <w:pPr>
                    <w:rPr>
                      <w:rFonts w:ascii="Calibri" w:hAnsi="Calibri" w:cs="Arial"/>
                      <w:b/>
                      <w:sz w:val="16"/>
                      <w:szCs w:val="18"/>
                    </w:rPr>
                  </w:pPr>
                  <w:r w:rsidRPr="00D1380C">
                    <w:rPr>
                      <w:rFonts w:ascii="Calibri" w:hAnsi="Calibri" w:cs="Arial"/>
                      <w:b/>
                      <w:sz w:val="16"/>
                      <w:szCs w:val="18"/>
                    </w:rPr>
                    <w:lastRenderedPageBreak/>
                    <w:t>Ingeniero Eléctrico y/o Electricista</w:t>
                  </w:r>
                </w:p>
              </w:tc>
              <w:tc>
                <w:tcPr>
                  <w:tcW w:w="752" w:type="pct"/>
                  <w:tcBorders>
                    <w:top w:val="single" w:sz="12" w:space="0" w:color="auto"/>
                    <w:left w:val="single" w:sz="4" w:space="0" w:color="auto"/>
                    <w:bottom w:val="single" w:sz="12" w:space="0" w:color="auto"/>
                    <w:right w:val="single" w:sz="4" w:space="0" w:color="auto"/>
                  </w:tcBorders>
                  <w:vAlign w:val="center"/>
                  <w:hideMark/>
                </w:tcPr>
                <w:p w:rsidR="00CA57A9" w:rsidRPr="00D1380C" w:rsidRDefault="0012451F" w:rsidP="00CA57A9">
                  <w:pPr>
                    <w:rPr>
                      <w:rFonts w:ascii="Calibri" w:hAnsi="Calibri" w:cs="Arial"/>
                      <w:sz w:val="16"/>
                      <w:szCs w:val="18"/>
                    </w:rPr>
                  </w:pPr>
                  <w:r>
                    <w:rPr>
                      <w:rFonts w:ascii="Calibri" w:hAnsi="Calibri" w:cs="Arial"/>
                      <w:sz w:val="16"/>
                      <w:szCs w:val="18"/>
                    </w:rPr>
                    <w:t>Especialista</w:t>
                  </w:r>
                  <w:r w:rsidR="00CA57A9">
                    <w:rPr>
                      <w:rFonts w:ascii="Calibri" w:hAnsi="Calibri" w:cs="Arial"/>
                      <w:sz w:val="16"/>
                      <w:szCs w:val="18"/>
                    </w:rPr>
                    <w:t xml:space="preserve"> Instalaciones </w:t>
                  </w:r>
                  <w:r w:rsidR="00CA57A9" w:rsidRPr="00BE1702">
                    <w:rPr>
                      <w:rFonts w:ascii="Calibri" w:hAnsi="Calibri" w:cs="Arial"/>
                      <w:sz w:val="16"/>
                      <w:szCs w:val="18"/>
                    </w:rPr>
                    <w:t>Eléctrico y/o Electricista</w:t>
                  </w:r>
                </w:p>
              </w:tc>
              <w:tc>
                <w:tcPr>
                  <w:tcW w:w="764" w:type="pct"/>
                  <w:tcBorders>
                    <w:top w:val="single" w:sz="12" w:space="0" w:color="auto"/>
                    <w:left w:val="single" w:sz="4" w:space="0" w:color="auto"/>
                    <w:bottom w:val="single" w:sz="12" w:space="0" w:color="auto"/>
                    <w:right w:val="single" w:sz="4" w:space="0" w:color="auto"/>
                  </w:tcBorders>
                  <w:vAlign w:val="center"/>
                </w:tcPr>
                <w:p w:rsidR="00CA57A9" w:rsidRPr="00D1380C" w:rsidRDefault="00CA57A9" w:rsidP="00CA57A9">
                  <w:pPr>
                    <w:rPr>
                      <w:rFonts w:ascii="Calibri" w:hAnsi="Calibri" w:cs="Arial"/>
                      <w:b/>
                      <w:sz w:val="16"/>
                      <w:szCs w:val="18"/>
                    </w:rPr>
                  </w:pPr>
                  <w:r w:rsidRPr="00D1380C">
                    <w:rPr>
                      <w:rFonts w:ascii="Calibri" w:hAnsi="Calibri" w:cs="Arial"/>
                      <w:sz w:val="16"/>
                      <w:szCs w:val="18"/>
                    </w:rPr>
                    <w:t xml:space="preserve">Con Permanencia Parcial en </w:t>
                  </w:r>
                  <w:r>
                    <w:rPr>
                      <w:rFonts w:ascii="Calibri" w:hAnsi="Calibri" w:cs="Arial"/>
                      <w:sz w:val="16"/>
                      <w:szCs w:val="16"/>
                    </w:rPr>
                    <w:t>Obra</w:t>
                  </w:r>
                </w:p>
              </w:tc>
              <w:tc>
                <w:tcPr>
                  <w:tcW w:w="2835" w:type="pct"/>
                  <w:tcBorders>
                    <w:top w:val="single" w:sz="12" w:space="0" w:color="auto"/>
                    <w:left w:val="single" w:sz="4" w:space="0" w:color="auto"/>
                    <w:bottom w:val="single" w:sz="12" w:space="0" w:color="auto"/>
                    <w:right w:val="single" w:sz="12" w:space="0" w:color="auto"/>
                  </w:tcBorders>
                  <w:vAlign w:val="center"/>
                  <w:hideMark/>
                </w:tcPr>
                <w:p w:rsidR="00CA57A9" w:rsidRPr="00D1380C" w:rsidRDefault="00CA57A9" w:rsidP="00CA57A9">
                  <w:pPr>
                    <w:jc w:val="both"/>
                    <w:rPr>
                      <w:rFonts w:ascii="Calibri" w:hAnsi="Calibri" w:cs="Arial"/>
                      <w:sz w:val="16"/>
                      <w:szCs w:val="18"/>
                    </w:rPr>
                  </w:pPr>
                  <w:r w:rsidRPr="00D1380C">
                    <w:rPr>
                      <w:rFonts w:ascii="Calibri" w:hAnsi="Calibri" w:cs="Arial"/>
                      <w:b/>
                      <w:sz w:val="16"/>
                      <w:szCs w:val="18"/>
                    </w:rPr>
                    <w:t>Experiencia General. -</w:t>
                  </w:r>
                  <w:r w:rsidRPr="00D1380C">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CA57A9" w:rsidRPr="00D1380C" w:rsidRDefault="00CA57A9" w:rsidP="00CA57A9">
                  <w:pPr>
                    <w:jc w:val="both"/>
                    <w:rPr>
                      <w:rFonts w:ascii="Calibri" w:hAnsi="Calibri" w:cs="Arial"/>
                      <w:b/>
                      <w:sz w:val="16"/>
                      <w:szCs w:val="18"/>
                    </w:rPr>
                  </w:pPr>
                </w:p>
                <w:p w:rsidR="00CA57A9" w:rsidRPr="00D1380C" w:rsidRDefault="00CA57A9" w:rsidP="00CA57A9">
                  <w:pPr>
                    <w:jc w:val="both"/>
                    <w:rPr>
                      <w:rFonts w:ascii="Calibri" w:hAnsi="Calibri" w:cs="Arial"/>
                      <w:sz w:val="16"/>
                      <w:szCs w:val="18"/>
                    </w:rPr>
                  </w:pPr>
                  <w:r w:rsidRPr="00D1380C">
                    <w:rPr>
                      <w:rFonts w:ascii="Calibri" w:hAnsi="Calibri" w:cs="Arial"/>
                      <w:b/>
                      <w:sz w:val="16"/>
                      <w:szCs w:val="18"/>
                    </w:rPr>
                    <w:t xml:space="preserve">Experiencia Específica: </w:t>
                  </w:r>
                  <w:r w:rsidRPr="00D1380C">
                    <w:rPr>
                      <w:rFonts w:ascii="Calibri" w:hAnsi="Calibri" w:cs="Arial"/>
                      <w:sz w:val="16"/>
                      <w:szCs w:val="18"/>
                    </w:rPr>
                    <w:t>Deberá tener una exp</w:t>
                  </w:r>
                  <w:r>
                    <w:rPr>
                      <w:rFonts w:ascii="Calibri" w:hAnsi="Calibri" w:cs="Arial"/>
                      <w:sz w:val="16"/>
                      <w:szCs w:val="18"/>
                    </w:rPr>
                    <w:t xml:space="preserve">eriencia específica mínima de 1 </w:t>
                  </w:r>
                  <w:r w:rsidRPr="00D1380C">
                    <w:rPr>
                      <w:rFonts w:ascii="Calibri" w:hAnsi="Calibri" w:cs="Arial"/>
                      <w:sz w:val="16"/>
                      <w:szCs w:val="18"/>
                    </w:rPr>
                    <w:t>año en el ejercicio profesional a partir de la obtención del Título en Provisión Nacional, en la que haya sido designado</w:t>
                  </w:r>
                  <w:r>
                    <w:rPr>
                      <w:rFonts w:ascii="Calibri" w:hAnsi="Calibri" w:cs="Arial"/>
                      <w:sz w:val="16"/>
                      <w:szCs w:val="18"/>
                    </w:rPr>
                    <w:t xml:space="preserve"> en alguno</w:t>
                  </w:r>
                  <w:r w:rsidR="00DD7659">
                    <w:rPr>
                      <w:rFonts w:ascii="Calibri" w:hAnsi="Calibri" w:cs="Arial"/>
                      <w:sz w:val="16"/>
                      <w:szCs w:val="18"/>
                    </w:rPr>
                    <w:t>(</w:t>
                  </w:r>
                  <w:r>
                    <w:rPr>
                      <w:rFonts w:ascii="Calibri" w:hAnsi="Calibri" w:cs="Arial"/>
                      <w:sz w:val="16"/>
                      <w:szCs w:val="18"/>
                    </w:rPr>
                    <w:t>s</w:t>
                  </w:r>
                  <w:r w:rsidR="00DD7659">
                    <w:rPr>
                      <w:rFonts w:ascii="Calibri" w:hAnsi="Calibri" w:cs="Arial"/>
                      <w:sz w:val="16"/>
                      <w:szCs w:val="18"/>
                    </w:rPr>
                    <w:t>)</w:t>
                  </w:r>
                  <w:r>
                    <w:rPr>
                      <w:rFonts w:ascii="Calibri" w:hAnsi="Calibri" w:cs="Arial"/>
                      <w:sz w:val="16"/>
                      <w:szCs w:val="18"/>
                    </w:rPr>
                    <w:t xml:space="preserve"> de los siguientes cargos como:</w:t>
                  </w:r>
                  <w:r w:rsidRPr="00D1380C">
                    <w:rPr>
                      <w:rFonts w:ascii="Calibri" w:hAnsi="Calibri" w:cs="Arial"/>
                      <w:sz w:val="16"/>
                      <w:szCs w:val="18"/>
                    </w:rPr>
                    <w:t xml:space="preserve"> Especialista Eléctrico, Ingeniero eléctrico o cargos similares. Dicha experiencia deberá ser acreditada con fotocopia simple de contratos, actas de recepción definitiva o  certificados de trabajo.</w:t>
                  </w:r>
                </w:p>
              </w:tc>
            </w:tr>
          </w:tbl>
          <w:p w:rsidR="00CA57A9" w:rsidRPr="00D1380C" w:rsidRDefault="00CA57A9" w:rsidP="00CA57A9">
            <w:pPr>
              <w:jc w:val="both"/>
              <w:rPr>
                <w:rFonts w:ascii="Calibri" w:hAnsi="Calibri" w:cs="Calibri"/>
                <w:sz w:val="22"/>
                <w:szCs w:val="22"/>
                <w:lang w:eastAsia="es-BO"/>
              </w:rPr>
            </w:pPr>
            <w:r w:rsidRPr="00D1380C">
              <w:rPr>
                <w:rFonts w:ascii="Calibri" w:hAnsi="Calibri" w:cs="Calibri"/>
                <w:sz w:val="22"/>
                <w:szCs w:val="22"/>
                <w:lang w:eastAsia="es-BO"/>
              </w:rPr>
              <w:t>Todos los profesionales deberán presentar fotocopia del Título en Provisión Nacional.</w:t>
            </w:r>
          </w:p>
        </w:tc>
      </w:tr>
      <w:tr w:rsidR="00CA57A9" w:rsidRPr="00D1380C" w:rsidTr="00CA57A9">
        <w:trPr>
          <w:trHeight w:val="391"/>
          <w:jc w:val="center"/>
        </w:trPr>
        <w:tc>
          <w:tcPr>
            <w:tcW w:w="9493" w:type="dxa"/>
            <w:tcBorders>
              <w:bottom w:val="single" w:sz="4" w:space="0" w:color="auto"/>
            </w:tcBorders>
            <w:shd w:val="clear" w:color="auto" w:fill="B8CCE4"/>
            <w:vAlign w:val="center"/>
          </w:tcPr>
          <w:p w:rsidR="00CA57A9" w:rsidRPr="00D1380C" w:rsidRDefault="00CA57A9" w:rsidP="00CA57A9">
            <w:pPr>
              <w:rPr>
                <w:rFonts w:ascii="Calibri" w:hAnsi="Calibri" w:cs="Calibri"/>
                <w:sz w:val="22"/>
                <w:szCs w:val="22"/>
                <w:lang w:eastAsia="es-BO"/>
              </w:rPr>
            </w:pPr>
            <w:r w:rsidRPr="00D1380C">
              <w:rPr>
                <w:rFonts w:ascii="Calibri" w:hAnsi="Calibri" w:cs="Calibri"/>
                <w:b/>
                <w:bCs/>
                <w:sz w:val="22"/>
                <w:szCs w:val="22"/>
              </w:rPr>
              <w:lastRenderedPageBreak/>
              <w:t>EMPRESAS PROPONENTES</w:t>
            </w:r>
          </w:p>
        </w:tc>
      </w:tr>
      <w:tr w:rsidR="00CA57A9" w:rsidRPr="00D1380C" w:rsidTr="00CA57A9">
        <w:trPr>
          <w:trHeight w:val="391"/>
          <w:jc w:val="center"/>
        </w:trPr>
        <w:tc>
          <w:tcPr>
            <w:tcW w:w="9493" w:type="dxa"/>
            <w:tcBorders>
              <w:bottom w:val="single" w:sz="4" w:space="0" w:color="auto"/>
            </w:tcBorders>
            <w:shd w:val="clear" w:color="auto" w:fill="auto"/>
            <w:vAlign w:val="center"/>
          </w:tcPr>
          <w:p w:rsidR="00CA57A9" w:rsidRPr="00D1380C" w:rsidRDefault="00CA57A9" w:rsidP="009B73F4">
            <w:pPr>
              <w:jc w:val="both"/>
              <w:rPr>
                <w:rFonts w:ascii="Calibri" w:hAnsi="Calibri" w:cs="Calibri"/>
                <w:b/>
                <w:bCs/>
                <w:sz w:val="22"/>
                <w:szCs w:val="22"/>
                <w:lang w:eastAsia="es-BO"/>
              </w:rPr>
            </w:pPr>
            <w:r w:rsidRPr="00D1380C">
              <w:rPr>
                <w:rFonts w:ascii="Calibri" w:hAnsi="Calibri" w:cs="Calibri"/>
                <w:sz w:val="22"/>
                <w:szCs w:val="22"/>
              </w:rPr>
              <w:t>Todas las empresas supervisoras proponentes que actualmente tienen contratos vigentes con YPFB referidas a la supervisión de construcción de Estaciones de Servicio, no deberán presentar el mismo personal técnico clave que actualmente se encuentren ejerciendo un cargo en otro proyecto.</w:t>
            </w:r>
          </w:p>
        </w:tc>
      </w:tr>
      <w:tr w:rsidR="00CA57A9" w:rsidRPr="00D1380C" w:rsidTr="00CA57A9">
        <w:trPr>
          <w:trHeight w:val="391"/>
          <w:jc w:val="center"/>
        </w:trPr>
        <w:tc>
          <w:tcPr>
            <w:tcW w:w="9493" w:type="dxa"/>
            <w:tcBorders>
              <w:bottom w:val="single" w:sz="4" w:space="0" w:color="auto"/>
            </w:tcBorders>
            <w:shd w:val="clear" w:color="auto" w:fill="B8CCE4"/>
            <w:vAlign w:val="center"/>
          </w:tcPr>
          <w:p w:rsidR="00CA57A9" w:rsidRPr="00D1380C" w:rsidRDefault="00CA57A9" w:rsidP="00CA57A9">
            <w:pPr>
              <w:rPr>
                <w:rFonts w:ascii="Calibri" w:hAnsi="Calibri" w:cs="Calibri"/>
                <w:b/>
                <w:bCs/>
                <w:sz w:val="22"/>
                <w:szCs w:val="22"/>
                <w:lang w:eastAsia="es-BO"/>
              </w:rPr>
            </w:pPr>
            <w:r w:rsidRPr="00D1380C">
              <w:rPr>
                <w:rFonts w:ascii="Calibri" w:hAnsi="Calibri" w:cs="Calibri"/>
                <w:b/>
                <w:bCs/>
                <w:sz w:val="22"/>
                <w:szCs w:val="22"/>
                <w:lang w:eastAsia="es-BO"/>
              </w:rPr>
              <w:t>EXPERIENCIA REQUERIDA</w:t>
            </w:r>
          </w:p>
        </w:tc>
      </w:tr>
      <w:tr w:rsidR="00CA57A9" w:rsidRPr="00D1380C" w:rsidTr="00CA57A9">
        <w:trPr>
          <w:trHeight w:val="3984"/>
          <w:jc w:val="center"/>
        </w:trPr>
        <w:tc>
          <w:tcPr>
            <w:tcW w:w="9493" w:type="dxa"/>
            <w:tcBorders>
              <w:bottom w:val="single" w:sz="4" w:space="0" w:color="auto"/>
            </w:tcBorders>
            <w:shd w:val="clear" w:color="auto" w:fill="auto"/>
            <w:vAlign w:val="center"/>
          </w:tcPr>
          <w:p w:rsidR="00CA57A9" w:rsidRPr="00D1380C" w:rsidRDefault="00CA57A9" w:rsidP="00CA57A9">
            <w:pPr>
              <w:rPr>
                <w:rFonts w:ascii="Calibri" w:eastAsia="Calibri" w:hAnsi="Calibri" w:cs="Arial"/>
                <w:b/>
                <w:iCs/>
                <w:sz w:val="22"/>
              </w:rPr>
            </w:pPr>
            <w:r w:rsidRPr="00D1380C">
              <w:rPr>
                <w:rFonts w:ascii="Calibri" w:eastAsia="Calibri" w:hAnsi="Calibri" w:cs="Arial"/>
                <w:b/>
                <w:iCs/>
                <w:sz w:val="22"/>
              </w:rPr>
              <w:t xml:space="preserve">Experiencia General de la Empresa                             </w:t>
            </w:r>
          </w:p>
          <w:p w:rsidR="00CA57A9" w:rsidRPr="00D1380C" w:rsidRDefault="00CA57A9" w:rsidP="00CA57A9">
            <w:pPr>
              <w:contextualSpacing/>
              <w:jc w:val="both"/>
              <w:rPr>
                <w:rFonts w:cs="Arial"/>
              </w:rPr>
            </w:pPr>
            <w:r w:rsidRPr="00D1380C">
              <w:rPr>
                <w:rFonts w:ascii="Calibri" w:hAnsi="Calibri" w:cs="Calibri"/>
                <w:sz w:val="22"/>
                <w:szCs w:val="22"/>
              </w:rPr>
              <w:t>La empresa deberá presentar con su propuesta fotocopias simples de la experiencia general en servicios de Supervisión Técnica de Obras en General. Dicha experiencia deberá ser acreditada con Actas de recepción (Provisional y/o Definitiva) o contrato acompañado de documento que certifique la conclusión del mismo, acumulados con un monto de por lo menos 2 vez el valor del precio referencial de la convocatoria.</w:t>
            </w:r>
          </w:p>
          <w:p w:rsidR="00CA57A9" w:rsidRPr="009B73F4" w:rsidRDefault="00CA57A9" w:rsidP="00CA57A9">
            <w:pPr>
              <w:rPr>
                <w:rFonts w:ascii="Calibri" w:eastAsia="Calibri" w:hAnsi="Calibri" w:cs="Arial"/>
                <w:iCs/>
                <w:szCs w:val="22"/>
              </w:rPr>
            </w:pPr>
          </w:p>
          <w:p w:rsidR="00CA57A9" w:rsidRPr="00D1380C" w:rsidRDefault="00CA57A9" w:rsidP="00CA57A9">
            <w:pPr>
              <w:rPr>
                <w:rFonts w:ascii="Calibri" w:eastAsia="Calibri" w:hAnsi="Calibri" w:cs="Arial"/>
                <w:b/>
                <w:iCs/>
                <w:sz w:val="22"/>
              </w:rPr>
            </w:pPr>
            <w:r w:rsidRPr="00D1380C">
              <w:rPr>
                <w:rFonts w:ascii="Calibri" w:eastAsia="Calibri" w:hAnsi="Calibri" w:cs="Arial"/>
                <w:b/>
                <w:iCs/>
                <w:sz w:val="22"/>
              </w:rPr>
              <w:t>Experiencia Específica de la Empresa</w:t>
            </w:r>
          </w:p>
          <w:p w:rsidR="00CA57A9" w:rsidRPr="00D1380C" w:rsidRDefault="00CA57A9" w:rsidP="00CA57A9">
            <w:pPr>
              <w:contextualSpacing/>
              <w:jc w:val="both"/>
              <w:rPr>
                <w:rFonts w:ascii="Calibri" w:hAnsi="Calibri" w:cs="Calibri"/>
                <w:sz w:val="22"/>
                <w:szCs w:val="22"/>
              </w:rPr>
            </w:pPr>
            <w:r w:rsidRPr="00D1380C">
              <w:rPr>
                <w:rFonts w:ascii="Calibri" w:hAnsi="Calibri" w:cs="Calibri"/>
                <w:sz w:val="22"/>
                <w:szCs w:val="22"/>
              </w:rPr>
              <w:t>La empresa deberá presentar con su propuesta Fotocopias simples de la experiencia específica en servicios de Supervisión Técnica de Obras en similares. Dicha Experiencia deberá ser acreditada con Actas de recepción (Provisional y/o Definitiva) o contrato acompañado de documento que certifique la conclusión del mismo, acumulados con un monto de contratos de por lo menos 1 veces el valor del precio referencial de la convocatoria.</w:t>
            </w:r>
          </w:p>
          <w:p w:rsidR="00CA57A9" w:rsidRPr="00D1380C" w:rsidRDefault="00CA57A9" w:rsidP="00CA57A9">
            <w:pPr>
              <w:contextualSpacing/>
              <w:jc w:val="both"/>
              <w:rPr>
                <w:rFonts w:cs="Arial"/>
              </w:rPr>
            </w:pPr>
          </w:p>
          <w:p w:rsidR="00CA57A9" w:rsidRPr="009B73F4" w:rsidRDefault="00CA57A9" w:rsidP="00CA57A9">
            <w:pPr>
              <w:jc w:val="both"/>
              <w:rPr>
                <w:rFonts w:ascii="Calibri" w:eastAsia="Calibri" w:hAnsi="Calibri" w:cs="Arial"/>
                <w:b/>
                <w:iCs/>
                <w:szCs w:val="21"/>
                <w:u w:val="single"/>
              </w:rPr>
            </w:pPr>
            <w:r w:rsidRPr="009B73F4">
              <w:rPr>
                <w:rFonts w:ascii="Calibri" w:eastAsia="Calibri" w:hAnsi="Calibri" w:cs="Arial"/>
                <w:b/>
                <w:iCs/>
                <w:szCs w:val="21"/>
                <w:u w:val="single"/>
              </w:rPr>
              <w:t>NOTA</w:t>
            </w:r>
            <w:r w:rsidR="009B73F4" w:rsidRPr="009B73F4">
              <w:rPr>
                <w:rFonts w:ascii="Calibri" w:eastAsia="Calibri" w:hAnsi="Calibri" w:cs="Arial"/>
                <w:b/>
                <w:iCs/>
                <w:szCs w:val="21"/>
                <w:u w:val="single"/>
              </w:rPr>
              <w:t>:</w:t>
            </w:r>
          </w:p>
          <w:p w:rsidR="00CA57A9" w:rsidRPr="009B73F4" w:rsidRDefault="00CA57A9" w:rsidP="00CA57A9">
            <w:pPr>
              <w:jc w:val="both"/>
              <w:rPr>
                <w:rFonts w:ascii="Calibri" w:eastAsia="Calibri" w:hAnsi="Calibri" w:cs="Arial"/>
                <w:b/>
                <w:iCs/>
                <w:szCs w:val="21"/>
                <w:u w:val="single"/>
              </w:rPr>
            </w:pPr>
            <w:r w:rsidRPr="009B73F4">
              <w:rPr>
                <w:rFonts w:ascii="Calibri" w:eastAsia="Calibri" w:hAnsi="Calibri" w:cs="Arial"/>
                <w:b/>
                <w:iCs/>
                <w:szCs w:val="21"/>
                <w:u w:val="single"/>
              </w:rPr>
              <w:t>LA EXPERIENCIA GENERAL Y ESPECIFICA A CONSIDERAR TANTO PARA LA EMPRESA COMO PARA EL PERSONAL, SERA AQUELLA QUE CORRESPONDA A LOS ULTIMOS SIETE (7) AÑOS.</w:t>
            </w:r>
          </w:p>
          <w:p w:rsidR="00CA57A9" w:rsidRPr="00D1380C" w:rsidRDefault="00CA57A9" w:rsidP="00CA57A9">
            <w:pPr>
              <w:jc w:val="both"/>
              <w:rPr>
                <w:rFonts w:ascii="Calibri" w:hAnsi="Calibri" w:cs="Calibri"/>
                <w:b/>
                <w:bCs/>
                <w:sz w:val="22"/>
                <w:szCs w:val="22"/>
                <w:lang w:eastAsia="es-BO"/>
              </w:rPr>
            </w:pPr>
            <w:r w:rsidRPr="009B73F4">
              <w:rPr>
                <w:rFonts w:ascii="Calibri" w:eastAsia="Calibri" w:hAnsi="Calibri" w:cs="Arial"/>
                <w:b/>
                <w:iCs/>
                <w:szCs w:val="21"/>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CA57A9" w:rsidRPr="00D1380C" w:rsidTr="00CA57A9">
        <w:trPr>
          <w:trHeight w:val="452"/>
          <w:jc w:val="center"/>
        </w:trPr>
        <w:tc>
          <w:tcPr>
            <w:tcW w:w="9493" w:type="dxa"/>
            <w:tcBorders>
              <w:top w:val="single" w:sz="4" w:space="0" w:color="auto"/>
            </w:tcBorders>
            <w:shd w:val="clear" w:color="auto" w:fill="B8CCE4"/>
            <w:vAlign w:val="center"/>
          </w:tcPr>
          <w:p w:rsidR="00CA57A9" w:rsidRPr="00D1380C" w:rsidRDefault="00CA57A9" w:rsidP="009B73F4">
            <w:pPr>
              <w:rPr>
                <w:rFonts w:ascii="Calibri" w:hAnsi="Calibri" w:cs="Calibri"/>
                <w:b/>
                <w:bCs/>
                <w:sz w:val="22"/>
                <w:szCs w:val="22"/>
              </w:rPr>
            </w:pPr>
            <w:r w:rsidRPr="00D1380C">
              <w:rPr>
                <w:rFonts w:ascii="Calibri" w:hAnsi="Calibri" w:cs="Calibri"/>
                <w:b/>
                <w:bCs/>
                <w:sz w:val="22"/>
                <w:szCs w:val="22"/>
              </w:rPr>
              <w:t>OBRAS SIMILARES</w:t>
            </w:r>
          </w:p>
        </w:tc>
      </w:tr>
      <w:tr w:rsidR="00CA57A9" w:rsidRPr="00D1380C" w:rsidTr="009B73F4">
        <w:trPr>
          <w:trHeight w:val="283"/>
          <w:jc w:val="center"/>
        </w:trPr>
        <w:tc>
          <w:tcPr>
            <w:tcW w:w="9493" w:type="dxa"/>
            <w:shd w:val="clear" w:color="auto" w:fill="auto"/>
            <w:vAlign w:val="bottom"/>
          </w:tcPr>
          <w:p w:rsidR="00CA57A9" w:rsidRPr="00D1380C" w:rsidRDefault="00CA57A9" w:rsidP="00CA57A9">
            <w:pPr>
              <w:jc w:val="both"/>
              <w:rPr>
                <w:rFonts w:ascii="Calibri" w:hAnsi="Calibri" w:cs="Calibri"/>
                <w:sz w:val="22"/>
                <w:szCs w:val="22"/>
                <w:lang w:eastAsia="es-BO"/>
              </w:rPr>
            </w:pPr>
            <w:r w:rsidRPr="00D1380C">
              <w:rPr>
                <w:rFonts w:ascii="Calibri" w:hAnsi="Calibri" w:cs="Calibri"/>
                <w:sz w:val="22"/>
                <w:szCs w:val="22"/>
                <w:lang w:eastAsia="es-BO"/>
              </w:rPr>
              <w:t xml:space="preserve">Edificaciones. </w:t>
            </w:r>
          </w:p>
          <w:p w:rsidR="00CA57A9" w:rsidRPr="00BB777A" w:rsidRDefault="00CA57A9" w:rsidP="001968C7">
            <w:pPr>
              <w:pStyle w:val="Prrafodelista"/>
              <w:numPr>
                <w:ilvl w:val="0"/>
                <w:numId w:val="68"/>
              </w:numPr>
              <w:contextualSpacing/>
              <w:jc w:val="both"/>
              <w:rPr>
                <w:rFonts w:ascii="Calibri" w:hAnsi="Calibri" w:cs="Calibri"/>
                <w:sz w:val="22"/>
                <w:szCs w:val="22"/>
              </w:rPr>
            </w:pPr>
            <w:r w:rsidRPr="00BB777A">
              <w:rPr>
                <w:rFonts w:ascii="Calibri" w:hAnsi="Calibri" w:cs="Calibri"/>
                <w:sz w:val="22"/>
                <w:szCs w:val="22"/>
              </w:rPr>
              <w:t>Edificio (Comerciales, Oficinas</w:t>
            </w:r>
            <w:r>
              <w:rPr>
                <w:rFonts w:ascii="Calibri" w:hAnsi="Calibri" w:cs="Calibri"/>
                <w:sz w:val="22"/>
                <w:szCs w:val="22"/>
              </w:rPr>
              <w:t xml:space="preserve"> y</w:t>
            </w:r>
            <w:r w:rsidRPr="00BB777A">
              <w:rPr>
                <w:rFonts w:ascii="Calibri" w:hAnsi="Calibri" w:cs="Calibri"/>
                <w:sz w:val="22"/>
                <w:szCs w:val="22"/>
              </w:rPr>
              <w:t xml:space="preserve"> Viviendas)</w:t>
            </w:r>
          </w:p>
          <w:p w:rsidR="00CA57A9" w:rsidRPr="00D1380C" w:rsidRDefault="00CA57A9" w:rsidP="001968C7">
            <w:pPr>
              <w:numPr>
                <w:ilvl w:val="0"/>
                <w:numId w:val="68"/>
              </w:numPr>
              <w:jc w:val="both"/>
              <w:rPr>
                <w:rFonts w:ascii="Calibri" w:hAnsi="Calibri" w:cs="Calibri"/>
                <w:sz w:val="22"/>
                <w:szCs w:val="22"/>
                <w:lang w:eastAsia="es-BO"/>
              </w:rPr>
            </w:pPr>
            <w:r w:rsidRPr="00D1380C">
              <w:rPr>
                <w:rFonts w:ascii="Calibri" w:hAnsi="Calibri" w:cs="Calibri"/>
                <w:sz w:val="22"/>
                <w:szCs w:val="22"/>
                <w:lang w:eastAsia="es-BO"/>
              </w:rPr>
              <w:t>Hospitales</w:t>
            </w:r>
          </w:p>
          <w:p w:rsidR="00CA57A9" w:rsidRPr="00D1380C" w:rsidRDefault="00CA57A9" w:rsidP="001968C7">
            <w:pPr>
              <w:numPr>
                <w:ilvl w:val="0"/>
                <w:numId w:val="68"/>
              </w:numPr>
              <w:jc w:val="both"/>
              <w:rPr>
                <w:rFonts w:ascii="Calibri" w:hAnsi="Calibri" w:cs="Calibri"/>
                <w:sz w:val="22"/>
                <w:szCs w:val="22"/>
                <w:lang w:eastAsia="es-BO"/>
              </w:rPr>
            </w:pPr>
            <w:r w:rsidRPr="00D1380C">
              <w:rPr>
                <w:rFonts w:ascii="Calibri" w:hAnsi="Calibri" w:cs="Calibri"/>
                <w:sz w:val="22"/>
                <w:szCs w:val="22"/>
                <w:lang w:eastAsia="es-BO"/>
              </w:rPr>
              <w:t>Centros de salud</w:t>
            </w:r>
          </w:p>
          <w:p w:rsidR="00CA57A9" w:rsidRPr="00D1380C" w:rsidRDefault="00CA57A9" w:rsidP="001968C7">
            <w:pPr>
              <w:numPr>
                <w:ilvl w:val="0"/>
                <w:numId w:val="68"/>
              </w:numPr>
              <w:jc w:val="both"/>
              <w:rPr>
                <w:rFonts w:ascii="Calibri" w:hAnsi="Calibri" w:cs="Calibri"/>
                <w:sz w:val="22"/>
                <w:szCs w:val="22"/>
                <w:lang w:eastAsia="es-BO"/>
              </w:rPr>
            </w:pPr>
            <w:r w:rsidRPr="00D1380C">
              <w:rPr>
                <w:rFonts w:ascii="Calibri" w:hAnsi="Calibri" w:cs="Calibri"/>
                <w:sz w:val="22"/>
                <w:szCs w:val="22"/>
                <w:lang w:eastAsia="es-BO"/>
              </w:rPr>
              <w:t>Centros educativos</w:t>
            </w:r>
          </w:p>
          <w:p w:rsidR="00CA57A9" w:rsidRPr="00D1380C" w:rsidRDefault="00CA57A9" w:rsidP="001968C7">
            <w:pPr>
              <w:numPr>
                <w:ilvl w:val="0"/>
                <w:numId w:val="68"/>
              </w:numPr>
              <w:jc w:val="both"/>
              <w:rPr>
                <w:rFonts w:ascii="Calibri" w:hAnsi="Calibri" w:cs="Calibri"/>
                <w:sz w:val="22"/>
                <w:szCs w:val="22"/>
                <w:lang w:eastAsia="es-BO"/>
              </w:rPr>
            </w:pPr>
            <w:r w:rsidRPr="00D1380C">
              <w:rPr>
                <w:rFonts w:ascii="Calibri" w:hAnsi="Calibri" w:cs="Calibri"/>
                <w:sz w:val="22"/>
                <w:szCs w:val="22"/>
                <w:lang w:eastAsia="es-BO"/>
              </w:rPr>
              <w:t>Terminales, aeropuertos</w:t>
            </w:r>
          </w:p>
          <w:p w:rsidR="00CA57A9" w:rsidRPr="00D1380C" w:rsidRDefault="00CA57A9" w:rsidP="001968C7">
            <w:pPr>
              <w:numPr>
                <w:ilvl w:val="0"/>
                <w:numId w:val="68"/>
              </w:numPr>
              <w:jc w:val="both"/>
              <w:rPr>
                <w:rFonts w:ascii="Calibri" w:hAnsi="Calibri" w:cs="Calibri"/>
                <w:sz w:val="22"/>
                <w:szCs w:val="22"/>
                <w:lang w:eastAsia="es-BO"/>
              </w:rPr>
            </w:pPr>
            <w:r w:rsidRPr="00D1380C">
              <w:rPr>
                <w:rFonts w:ascii="Calibri" w:hAnsi="Calibri" w:cs="Calibri"/>
                <w:sz w:val="22"/>
                <w:szCs w:val="22"/>
                <w:lang w:eastAsia="es-BO"/>
              </w:rPr>
              <w:t>Galpones, tinglados y hangares</w:t>
            </w:r>
          </w:p>
          <w:p w:rsidR="00CA57A9" w:rsidRPr="00D1380C" w:rsidRDefault="00CA57A9" w:rsidP="001968C7">
            <w:pPr>
              <w:numPr>
                <w:ilvl w:val="0"/>
                <w:numId w:val="68"/>
              </w:numPr>
              <w:jc w:val="both"/>
              <w:rPr>
                <w:rFonts w:ascii="Calibri" w:hAnsi="Calibri" w:cs="Calibri"/>
                <w:sz w:val="22"/>
                <w:szCs w:val="22"/>
                <w:lang w:eastAsia="es-BO"/>
              </w:rPr>
            </w:pPr>
            <w:r w:rsidRPr="00D1380C">
              <w:rPr>
                <w:rFonts w:ascii="Calibri" w:hAnsi="Calibri" w:cs="Calibri"/>
                <w:sz w:val="22"/>
                <w:szCs w:val="22"/>
                <w:lang w:eastAsia="es-BO"/>
              </w:rPr>
              <w:t>Fosas para tanques de combustible</w:t>
            </w:r>
          </w:p>
          <w:p w:rsidR="00CA57A9" w:rsidRDefault="00CA57A9" w:rsidP="001968C7">
            <w:pPr>
              <w:numPr>
                <w:ilvl w:val="0"/>
                <w:numId w:val="68"/>
              </w:numPr>
              <w:jc w:val="both"/>
              <w:rPr>
                <w:rFonts w:ascii="Calibri" w:hAnsi="Calibri" w:cs="Calibri"/>
                <w:sz w:val="22"/>
                <w:szCs w:val="22"/>
                <w:lang w:eastAsia="es-BO"/>
              </w:rPr>
            </w:pPr>
            <w:r w:rsidRPr="00D1380C">
              <w:rPr>
                <w:rFonts w:ascii="Calibri" w:hAnsi="Calibri" w:cs="Calibri"/>
                <w:sz w:val="22"/>
                <w:szCs w:val="22"/>
                <w:lang w:eastAsia="es-BO"/>
              </w:rPr>
              <w:t>Carreteras - pavimentos rígidos, flexibles</w:t>
            </w:r>
          </w:p>
          <w:p w:rsidR="00CA57A9" w:rsidRPr="00D1380C" w:rsidRDefault="00CA57A9" w:rsidP="001968C7">
            <w:pPr>
              <w:numPr>
                <w:ilvl w:val="0"/>
                <w:numId w:val="68"/>
              </w:numPr>
              <w:jc w:val="both"/>
              <w:rPr>
                <w:rFonts w:ascii="Calibri" w:hAnsi="Calibri" w:cs="Calibri"/>
                <w:sz w:val="22"/>
                <w:szCs w:val="22"/>
                <w:lang w:eastAsia="es-BO"/>
              </w:rPr>
            </w:pPr>
            <w:r>
              <w:rPr>
                <w:rFonts w:ascii="Calibri" w:hAnsi="Calibri" w:cs="Calibri"/>
                <w:sz w:val="22"/>
                <w:szCs w:val="22"/>
                <w:lang w:eastAsia="es-BO"/>
              </w:rPr>
              <w:t xml:space="preserve">Plantas industriales </w:t>
            </w:r>
            <w:r>
              <w:rPr>
                <w:rFonts w:ascii="Calibri" w:hAnsi="Calibri" w:cs="Calibri"/>
                <w:sz w:val="22"/>
                <w:szCs w:val="22"/>
              </w:rPr>
              <w:t>(Hidrocarburos, Transporte, Minera, Telecomunicaciones etc.)</w:t>
            </w:r>
          </w:p>
          <w:p w:rsidR="00CA57A9" w:rsidRPr="00417FC2" w:rsidRDefault="00CA57A9" w:rsidP="001968C7">
            <w:pPr>
              <w:numPr>
                <w:ilvl w:val="0"/>
                <w:numId w:val="68"/>
              </w:numPr>
              <w:jc w:val="both"/>
              <w:rPr>
                <w:rFonts w:ascii="Calibri" w:hAnsi="Calibri" w:cs="Calibri"/>
                <w:sz w:val="22"/>
                <w:szCs w:val="22"/>
                <w:lang w:eastAsia="es-BO"/>
              </w:rPr>
            </w:pPr>
            <w:r w:rsidRPr="00D1380C">
              <w:rPr>
                <w:rFonts w:ascii="Calibri" w:hAnsi="Calibri" w:cs="Calibri"/>
                <w:sz w:val="22"/>
                <w:szCs w:val="22"/>
                <w:lang w:eastAsia="es-BO"/>
              </w:rPr>
              <w:t>Estaciones de servicio</w:t>
            </w:r>
          </w:p>
        </w:tc>
      </w:tr>
      <w:tr w:rsidR="00CA57A9" w:rsidRPr="00D1380C" w:rsidTr="00CA57A9">
        <w:trPr>
          <w:trHeight w:val="414"/>
          <w:jc w:val="center"/>
        </w:trPr>
        <w:tc>
          <w:tcPr>
            <w:tcW w:w="9493" w:type="dxa"/>
            <w:shd w:val="clear" w:color="auto" w:fill="9CC2E5"/>
            <w:vAlign w:val="center"/>
          </w:tcPr>
          <w:p w:rsidR="00CA57A9" w:rsidRPr="00D1380C" w:rsidRDefault="00CA57A9" w:rsidP="00CA57A9">
            <w:pPr>
              <w:jc w:val="both"/>
              <w:rPr>
                <w:rFonts w:ascii="Calibri" w:hAnsi="Calibri" w:cs="Calibri"/>
                <w:sz w:val="22"/>
                <w:szCs w:val="22"/>
              </w:rPr>
            </w:pPr>
            <w:r w:rsidRPr="00D1380C">
              <w:rPr>
                <w:rFonts w:ascii="Calibri" w:hAnsi="Calibri" w:cs="Calibri"/>
                <w:b/>
                <w:bCs/>
                <w:sz w:val="22"/>
                <w:szCs w:val="22"/>
              </w:rPr>
              <w:lastRenderedPageBreak/>
              <w:t>MULTAS</w:t>
            </w:r>
          </w:p>
        </w:tc>
      </w:tr>
      <w:tr w:rsidR="00CA57A9" w:rsidRPr="00D1380C" w:rsidTr="00CA57A9">
        <w:trPr>
          <w:trHeight w:val="414"/>
          <w:jc w:val="center"/>
        </w:trPr>
        <w:tc>
          <w:tcPr>
            <w:tcW w:w="9493" w:type="dxa"/>
            <w:shd w:val="clear" w:color="auto" w:fill="auto"/>
            <w:vAlign w:val="center"/>
          </w:tcPr>
          <w:p w:rsidR="00CA57A9" w:rsidRPr="00D1380C" w:rsidRDefault="00CA57A9" w:rsidP="00CA57A9">
            <w:pPr>
              <w:jc w:val="both"/>
              <w:rPr>
                <w:rFonts w:ascii="Calibri" w:hAnsi="Calibri" w:cs="Arial"/>
                <w:sz w:val="22"/>
                <w:szCs w:val="22"/>
              </w:rPr>
            </w:pPr>
            <w:r w:rsidRPr="00D1380C">
              <w:rPr>
                <w:rFonts w:ascii="Calibri" w:hAnsi="Calibri" w:cs="Arial"/>
                <w:sz w:val="22"/>
                <w:szCs w:val="22"/>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CA57A9" w:rsidRPr="00D1380C" w:rsidRDefault="00CA57A9" w:rsidP="00CA57A9">
            <w:pPr>
              <w:jc w:val="both"/>
              <w:rPr>
                <w:rFonts w:ascii="Calibri" w:hAnsi="Calibri" w:cs="Arial"/>
                <w:sz w:val="22"/>
                <w:szCs w:val="22"/>
              </w:rPr>
            </w:pPr>
          </w:p>
          <w:p w:rsidR="00CA57A9" w:rsidRPr="00D1380C" w:rsidRDefault="00CA57A9" w:rsidP="00CA57A9">
            <w:pPr>
              <w:jc w:val="both"/>
              <w:rPr>
                <w:rFonts w:ascii="Calibri" w:hAnsi="Calibri" w:cs="Arial"/>
                <w:sz w:val="22"/>
                <w:szCs w:val="22"/>
              </w:rPr>
            </w:pPr>
            <w:r w:rsidRPr="00D1380C">
              <w:rPr>
                <w:rFonts w:ascii="Calibri" w:hAnsi="Calibri" w:cs="Arial"/>
                <w:sz w:val="22"/>
                <w:szCs w:val="22"/>
              </w:rPr>
              <w:t>Asimismo, el Supervisor será multado por los siguientes conceptos:</w:t>
            </w:r>
          </w:p>
          <w:p w:rsidR="00CA57A9" w:rsidRPr="00D1380C" w:rsidRDefault="00CA57A9" w:rsidP="00CA57A9">
            <w:pPr>
              <w:jc w:val="both"/>
              <w:rPr>
                <w:rFonts w:ascii="Calibri" w:hAnsi="Calibri" w:cs="Arial"/>
                <w:sz w:val="22"/>
                <w:szCs w:val="22"/>
              </w:rPr>
            </w:pPr>
          </w:p>
          <w:p w:rsidR="00CA57A9" w:rsidRPr="00D1380C" w:rsidRDefault="00CA57A9" w:rsidP="001968C7">
            <w:pPr>
              <w:numPr>
                <w:ilvl w:val="0"/>
                <w:numId w:val="69"/>
              </w:numPr>
              <w:jc w:val="both"/>
              <w:rPr>
                <w:rFonts w:ascii="Calibri" w:hAnsi="Calibri" w:cs="Arial"/>
                <w:sz w:val="22"/>
                <w:szCs w:val="22"/>
              </w:rPr>
            </w:pPr>
            <w:r w:rsidRPr="00D1380C">
              <w:rPr>
                <w:rFonts w:ascii="Calibri" w:hAnsi="Calibri" w:cs="Arial"/>
                <w:b/>
                <w:sz w:val="22"/>
                <w:szCs w:val="22"/>
              </w:rPr>
              <w:t>Multa por llamada de atención. -</w:t>
            </w:r>
            <w:r w:rsidRPr="00D1380C">
              <w:rPr>
                <w:rFonts w:ascii="Calibri" w:hAnsi="Calibri" w:cs="Arial"/>
                <w:sz w:val="22"/>
                <w:szCs w:val="22"/>
              </w:rPr>
              <w:t xml:space="preserve"> El Supervisor será pasible de una multa del 1% del monto total de contrato, cada vez que el Fiscal de Obra llame la atención por segunda vez sobre un mismo tema.</w:t>
            </w:r>
          </w:p>
          <w:p w:rsidR="00CA57A9" w:rsidRPr="00D1380C" w:rsidRDefault="00CA57A9" w:rsidP="00CA57A9">
            <w:pPr>
              <w:ind w:left="720"/>
              <w:jc w:val="both"/>
              <w:rPr>
                <w:rFonts w:ascii="Calibri" w:hAnsi="Calibri" w:cs="Arial"/>
                <w:sz w:val="22"/>
                <w:szCs w:val="22"/>
              </w:rPr>
            </w:pPr>
          </w:p>
          <w:p w:rsidR="00CA57A9" w:rsidRPr="00D1380C" w:rsidRDefault="00CA57A9" w:rsidP="00CA57A9">
            <w:pPr>
              <w:ind w:left="708"/>
              <w:jc w:val="both"/>
              <w:rPr>
                <w:rFonts w:ascii="Calibri" w:hAnsi="Calibri" w:cs="Arial"/>
                <w:sz w:val="22"/>
                <w:szCs w:val="22"/>
              </w:rPr>
            </w:pPr>
            <w:r w:rsidRPr="00D1380C">
              <w:rPr>
                <w:rFonts w:ascii="Calibri" w:hAnsi="Calibri" w:cs="Arial"/>
                <w:sz w:val="22"/>
                <w:szCs w:val="22"/>
              </w:rPr>
              <w:t>El Fiscal de Obra podrá emitir llamadas de atención al Supervisor, sin perjuicio, en el caso de corresponder por la gravedad de los efectos previstos en la Cláusula – Terminación del Contrato por incumplimiento en:</w:t>
            </w:r>
          </w:p>
          <w:p w:rsidR="00CA57A9" w:rsidRPr="00D1380C" w:rsidRDefault="00CA57A9" w:rsidP="00CA57A9">
            <w:pPr>
              <w:ind w:left="708"/>
              <w:jc w:val="both"/>
              <w:rPr>
                <w:rFonts w:ascii="Calibri" w:hAnsi="Calibri" w:cs="Arial"/>
                <w:sz w:val="22"/>
                <w:szCs w:val="22"/>
              </w:rPr>
            </w:pPr>
          </w:p>
          <w:p w:rsidR="00CA57A9" w:rsidRPr="00D1380C" w:rsidRDefault="00CA57A9" w:rsidP="001968C7">
            <w:pPr>
              <w:numPr>
                <w:ilvl w:val="0"/>
                <w:numId w:val="70"/>
              </w:numPr>
              <w:jc w:val="both"/>
              <w:rPr>
                <w:rFonts w:ascii="Calibri" w:hAnsi="Calibri" w:cs="Arial"/>
                <w:sz w:val="22"/>
                <w:szCs w:val="22"/>
              </w:rPr>
            </w:pPr>
            <w:r w:rsidRPr="00D1380C">
              <w:rPr>
                <w:rFonts w:ascii="Calibri" w:hAnsi="Calibri" w:cs="Arial"/>
                <w:sz w:val="22"/>
                <w:szCs w:val="22"/>
              </w:rPr>
              <w:t>Inasistencia o incorporación del personal propuesto y/o autorizado en el plazo previsto, de a</w:t>
            </w:r>
            <w:r>
              <w:rPr>
                <w:rFonts w:ascii="Calibri" w:hAnsi="Calibri" w:cs="Arial"/>
                <w:sz w:val="22"/>
                <w:szCs w:val="22"/>
              </w:rPr>
              <w:t>cuerdo a lo establecido en el DBC</w:t>
            </w:r>
            <w:r w:rsidRPr="00D1380C">
              <w:rPr>
                <w:rFonts w:ascii="Calibri" w:hAnsi="Calibri" w:cs="Arial"/>
                <w:sz w:val="22"/>
                <w:szCs w:val="22"/>
              </w:rPr>
              <w:t>.</w:t>
            </w:r>
          </w:p>
          <w:p w:rsidR="00CA57A9" w:rsidRPr="00D1380C" w:rsidRDefault="00CA57A9" w:rsidP="001968C7">
            <w:pPr>
              <w:numPr>
                <w:ilvl w:val="0"/>
                <w:numId w:val="70"/>
              </w:numPr>
              <w:jc w:val="both"/>
              <w:rPr>
                <w:rFonts w:ascii="Calibri" w:hAnsi="Calibri" w:cs="Arial"/>
                <w:sz w:val="22"/>
                <w:szCs w:val="22"/>
              </w:rPr>
            </w:pPr>
            <w:r w:rsidRPr="00D1380C">
              <w:rPr>
                <w:rFonts w:ascii="Calibri" w:hAnsi="Calibri" w:cs="Arial"/>
                <w:sz w:val="22"/>
                <w:szCs w:val="22"/>
              </w:rPr>
              <w:t>Inasistencia o ausencia en obra sin autorización del FISCAL DE OBRA</w:t>
            </w:r>
          </w:p>
          <w:p w:rsidR="00CA57A9" w:rsidRPr="00D1380C" w:rsidRDefault="00CA57A9" w:rsidP="001968C7">
            <w:pPr>
              <w:numPr>
                <w:ilvl w:val="0"/>
                <w:numId w:val="70"/>
              </w:numPr>
              <w:jc w:val="both"/>
              <w:rPr>
                <w:rFonts w:ascii="Calibri" w:hAnsi="Calibri" w:cs="Arial"/>
                <w:sz w:val="22"/>
                <w:szCs w:val="22"/>
              </w:rPr>
            </w:pPr>
            <w:r w:rsidRPr="00D1380C">
              <w:rPr>
                <w:rFonts w:ascii="Calibri" w:hAnsi="Calibri" w:cs="Arial"/>
                <w:sz w:val="22"/>
                <w:szCs w:val="22"/>
              </w:rPr>
              <w:t xml:space="preserve">Incumplimiento de las actas de coordinación suscritas entre el Contratista, Supervisor y Fiscal durante la ejecución del contrato. </w:t>
            </w:r>
          </w:p>
          <w:p w:rsidR="00CA57A9" w:rsidRPr="00D1380C" w:rsidRDefault="00CA57A9" w:rsidP="001968C7">
            <w:pPr>
              <w:numPr>
                <w:ilvl w:val="0"/>
                <w:numId w:val="70"/>
              </w:numPr>
              <w:jc w:val="both"/>
              <w:rPr>
                <w:rFonts w:ascii="Calibri" w:hAnsi="Calibri" w:cs="Arial"/>
                <w:sz w:val="22"/>
                <w:szCs w:val="22"/>
              </w:rPr>
            </w:pPr>
            <w:r w:rsidRPr="00D1380C">
              <w:rPr>
                <w:rFonts w:ascii="Calibri" w:hAnsi="Calibri" w:cs="Arial"/>
                <w:sz w:val="22"/>
                <w:szCs w:val="22"/>
              </w:rPr>
              <w:t>Incumplimiento en la cantidad y plazo de movilización del equipo comprometido en su propuesta.</w:t>
            </w:r>
          </w:p>
          <w:p w:rsidR="00CA57A9" w:rsidRPr="00D1380C" w:rsidRDefault="00CA57A9" w:rsidP="001968C7">
            <w:pPr>
              <w:numPr>
                <w:ilvl w:val="0"/>
                <w:numId w:val="70"/>
              </w:numPr>
              <w:jc w:val="both"/>
              <w:rPr>
                <w:rFonts w:ascii="Calibri" w:hAnsi="Calibri" w:cs="Arial"/>
                <w:sz w:val="22"/>
                <w:szCs w:val="22"/>
              </w:rPr>
            </w:pPr>
            <w:r w:rsidRPr="00D1380C">
              <w:rPr>
                <w:rFonts w:ascii="Calibri" w:hAnsi="Calibri" w:cs="Arial"/>
                <w:sz w:val="22"/>
                <w:szCs w:val="22"/>
              </w:rPr>
              <w:t>Incumplimiento a la revisión de los certificados y/o planillas de pago.</w:t>
            </w:r>
          </w:p>
          <w:p w:rsidR="00CA57A9" w:rsidRPr="00D1380C" w:rsidRDefault="00CA57A9" w:rsidP="001968C7">
            <w:pPr>
              <w:numPr>
                <w:ilvl w:val="0"/>
                <w:numId w:val="70"/>
              </w:numPr>
              <w:jc w:val="both"/>
              <w:rPr>
                <w:rFonts w:ascii="Calibri" w:hAnsi="Calibri" w:cs="Arial"/>
                <w:sz w:val="22"/>
                <w:szCs w:val="22"/>
              </w:rPr>
            </w:pPr>
            <w:r w:rsidRPr="00D1380C">
              <w:rPr>
                <w:rFonts w:ascii="Calibri" w:hAnsi="Calibri" w:cs="Arial"/>
                <w:sz w:val="22"/>
                <w:szCs w:val="22"/>
              </w:rPr>
              <w:t xml:space="preserve">Incumplimiento a las instrucciones y/o solicitudes impartidas por el FISCAL DE OBRA. </w:t>
            </w:r>
          </w:p>
          <w:p w:rsidR="00CA57A9" w:rsidRPr="00D1380C" w:rsidRDefault="00CA57A9" w:rsidP="001968C7">
            <w:pPr>
              <w:numPr>
                <w:ilvl w:val="0"/>
                <w:numId w:val="70"/>
              </w:numPr>
              <w:jc w:val="both"/>
              <w:rPr>
                <w:rFonts w:ascii="Calibri" w:hAnsi="Calibri" w:cs="Arial"/>
                <w:sz w:val="22"/>
                <w:szCs w:val="22"/>
              </w:rPr>
            </w:pPr>
            <w:r w:rsidRPr="00D1380C">
              <w:rPr>
                <w:rFonts w:ascii="Calibri" w:hAnsi="Calibri" w:cs="Arial"/>
                <w:sz w:val="22"/>
                <w:szCs w:val="22"/>
              </w:rPr>
              <w:t>Retraso en más de diez (10) días hábiles, al plazo de entrega de la planilla de pago mensual prevista en la Cláusula (Forma de pago).</w:t>
            </w:r>
          </w:p>
          <w:p w:rsidR="00CA57A9" w:rsidRPr="00D1380C" w:rsidRDefault="00CA57A9" w:rsidP="001968C7">
            <w:pPr>
              <w:numPr>
                <w:ilvl w:val="0"/>
                <w:numId w:val="70"/>
              </w:numPr>
              <w:jc w:val="both"/>
              <w:rPr>
                <w:rFonts w:ascii="Calibri" w:hAnsi="Calibri" w:cs="Arial"/>
                <w:sz w:val="22"/>
                <w:szCs w:val="22"/>
              </w:rPr>
            </w:pPr>
            <w:r w:rsidRPr="00D1380C">
              <w:rPr>
                <w:rFonts w:ascii="Calibri" w:hAnsi="Calibri" w:cs="Arial"/>
                <w:sz w:val="22"/>
                <w:szCs w:val="22"/>
              </w:rPr>
              <w:t xml:space="preserve">Otras causales que </w:t>
            </w:r>
            <w:r w:rsidRPr="00D1380C">
              <w:rPr>
                <w:rFonts w:ascii="Calibri" w:hAnsi="Calibri" w:cs="Arial"/>
                <w:b/>
                <w:sz w:val="22"/>
                <w:szCs w:val="22"/>
              </w:rPr>
              <w:t>FISCAL</w:t>
            </w:r>
            <w:r w:rsidRPr="00D1380C">
              <w:rPr>
                <w:rFonts w:ascii="Calibri" w:hAnsi="Calibri" w:cs="Arial"/>
                <w:sz w:val="22"/>
                <w:szCs w:val="22"/>
              </w:rPr>
              <w:t xml:space="preserve"> consideré pertinentes y estén enmarcados dentro de los términos contractuales.</w:t>
            </w:r>
          </w:p>
          <w:p w:rsidR="00CA57A9" w:rsidRPr="00D1380C" w:rsidRDefault="00CA57A9" w:rsidP="00CA57A9">
            <w:pPr>
              <w:ind w:left="1440"/>
              <w:jc w:val="both"/>
              <w:rPr>
                <w:rFonts w:ascii="Calibri" w:hAnsi="Calibri" w:cs="Arial"/>
                <w:sz w:val="22"/>
                <w:szCs w:val="22"/>
              </w:rPr>
            </w:pPr>
          </w:p>
          <w:p w:rsidR="00CA57A9" w:rsidRPr="00D1380C" w:rsidRDefault="00CA57A9" w:rsidP="001968C7">
            <w:pPr>
              <w:numPr>
                <w:ilvl w:val="0"/>
                <w:numId w:val="69"/>
              </w:numPr>
              <w:jc w:val="both"/>
              <w:rPr>
                <w:rFonts w:ascii="Calibri" w:hAnsi="Calibri" w:cs="Arial"/>
                <w:iCs/>
                <w:sz w:val="22"/>
              </w:rPr>
            </w:pPr>
            <w:r w:rsidRPr="00D1380C">
              <w:rPr>
                <w:rFonts w:ascii="Calibri" w:hAnsi="Calibri" w:cs="Arial"/>
                <w:b/>
                <w:sz w:val="22"/>
                <w:szCs w:val="22"/>
              </w:rPr>
              <w:t>Multa por cambio de personal.-</w:t>
            </w:r>
            <w:r w:rsidRPr="00D1380C">
              <w:rPr>
                <w:rFonts w:ascii="Calibri" w:hAnsi="Calibri" w:cs="Arial"/>
                <w:sz w:val="22"/>
                <w:szCs w:val="22"/>
              </w:rPr>
              <w:t xml:space="preserve"> El Supervisor será pasible de una multa del 1% del monto total de contrato, por cada cambio de personal propuesto con 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CA57A9" w:rsidRPr="00D1380C" w:rsidRDefault="00CA57A9" w:rsidP="00CA57A9">
            <w:pPr>
              <w:ind w:left="720"/>
              <w:jc w:val="both"/>
              <w:rPr>
                <w:rFonts w:ascii="Calibri" w:hAnsi="Calibri" w:cs="Arial"/>
                <w:iCs/>
                <w:sz w:val="22"/>
              </w:rPr>
            </w:pPr>
          </w:p>
          <w:p w:rsidR="00CA57A9" w:rsidRPr="00D1380C" w:rsidRDefault="00CA57A9" w:rsidP="001968C7">
            <w:pPr>
              <w:numPr>
                <w:ilvl w:val="0"/>
                <w:numId w:val="69"/>
              </w:numPr>
              <w:jc w:val="both"/>
              <w:rPr>
                <w:rFonts w:ascii="Calibri" w:hAnsi="Calibri" w:cs="Arial"/>
                <w:iCs/>
                <w:sz w:val="22"/>
              </w:rPr>
            </w:pPr>
            <w:r w:rsidRPr="00D1380C">
              <w:rPr>
                <w:rFonts w:ascii="Calibri" w:hAnsi="Calibri" w:cs="Arial"/>
                <w:b/>
                <w:iCs/>
                <w:sz w:val="22"/>
              </w:rPr>
              <w:t xml:space="preserve">Multa por permanencia en Obras. - </w:t>
            </w:r>
            <w:r w:rsidRPr="00D1380C">
              <w:rPr>
                <w:rFonts w:ascii="Calibri" w:hAnsi="Calibri" w:cs="Arial"/>
                <w:iCs/>
                <w:sz w:val="22"/>
              </w:rPr>
              <w:t>El supervisor de obra será pasible de una multa del 1% del monto de contrato, por cada que ves que se evidencie que el profesional propuesto no se encuentre en obra cuando la autoridad de YPFB o el FISCAL realice inspecciones periódicas.</w:t>
            </w:r>
          </w:p>
          <w:p w:rsidR="00CA57A9" w:rsidRPr="00D1380C" w:rsidRDefault="00CA57A9" w:rsidP="00CA57A9">
            <w:pPr>
              <w:ind w:left="708"/>
              <w:rPr>
                <w:rFonts w:ascii="Calibri" w:hAnsi="Calibri" w:cs="Arial"/>
                <w:iCs/>
                <w:sz w:val="22"/>
              </w:rPr>
            </w:pPr>
          </w:p>
          <w:p w:rsidR="00CA57A9" w:rsidRPr="00D1380C" w:rsidRDefault="00CA57A9" w:rsidP="001968C7">
            <w:pPr>
              <w:numPr>
                <w:ilvl w:val="0"/>
                <w:numId w:val="69"/>
              </w:numPr>
              <w:jc w:val="both"/>
              <w:rPr>
                <w:rFonts w:ascii="Calibri" w:hAnsi="Calibri" w:cs="Arial"/>
                <w:iCs/>
                <w:sz w:val="22"/>
              </w:rPr>
            </w:pPr>
            <w:r w:rsidRPr="00D1380C">
              <w:rPr>
                <w:rFonts w:ascii="Calibri" w:hAnsi="Calibri" w:cs="Arial"/>
                <w:b/>
                <w:iCs/>
                <w:sz w:val="22"/>
              </w:rPr>
              <w:t>Multa por permanencia parcial en Obra</w:t>
            </w:r>
            <w:r w:rsidRPr="00D1380C">
              <w:rPr>
                <w:rFonts w:ascii="Calibri" w:hAnsi="Calibri" w:cs="Arial"/>
                <w:iCs/>
                <w:sz w:val="22"/>
              </w:rPr>
              <w:t xml:space="preserve">. - El supervisor de obra será pasible de multa del 1% del monto del contrato, si es que no acredita la permanencia del 80% de parcial en obra. </w:t>
            </w:r>
          </w:p>
          <w:p w:rsidR="00CA57A9" w:rsidRPr="00D1380C" w:rsidRDefault="00CA57A9" w:rsidP="00CA57A9">
            <w:pPr>
              <w:spacing w:before="120" w:after="120"/>
              <w:jc w:val="both"/>
              <w:rPr>
                <w:rFonts w:ascii="Calibri" w:hAnsi="Calibri" w:cs="Arial"/>
                <w:sz w:val="22"/>
                <w:szCs w:val="22"/>
              </w:rPr>
            </w:pPr>
            <w:r w:rsidRPr="00D1380C">
              <w:rPr>
                <w:rFonts w:ascii="Calibri" w:hAnsi="Calibri" w:cs="Arial"/>
                <w:sz w:val="22"/>
                <w:szCs w:val="22"/>
              </w:rPr>
              <w:t xml:space="preserve">De establecer el Fiscal de Obra que por la aplicación de multas por moras se ha llegado al límite del 10% (diez por ciento) del monto total del Contrato decisión optativa y al límite máximo del 20% (veinte por </w:t>
            </w:r>
            <w:r w:rsidRPr="00D1380C">
              <w:rPr>
                <w:rFonts w:ascii="Calibri" w:hAnsi="Calibri" w:cs="Arial"/>
                <w:sz w:val="22"/>
                <w:szCs w:val="22"/>
              </w:rPr>
              <w:lastRenderedPageBreak/>
              <w:t xml:space="preserve">ciento) del monto total del Contrato de forma obligatoria, comunicará oficialmente esta situación al </w:t>
            </w:r>
            <w:r w:rsidRPr="00D1380C">
              <w:rPr>
                <w:rFonts w:ascii="Calibri" w:hAnsi="Calibri" w:cs="Arial"/>
                <w:b/>
                <w:bCs/>
                <w:sz w:val="22"/>
                <w:szCs w:val="22"/>
              </w:rPr>
              <w:t xml:space="preserve">Contratante </w:t>
            </w:r>
            <w:r w:rsidRPr="00D1380C">
              <w:rPr>
                <w:rFonts w:ascii="Calibri" w:hAnsi="Calibri" w:cs="Arial"/>
                <w:sz w:val="22"/>
                <w:szCs w:val="22"/>
              </w:rPr>
              <w:t>a efectos del procesamiento de la resolución del Contrato, conforme a lo estipulado en la cláusula (Terminación del Contrato).</w:t>
            </w:r>
          </w:p>
        </w:tc>
      </w:tr>
      <w:tr w:rsidR="00CA57A9" w:rsidRPr="00D1380C" w:rsidTr="00CA57A9">
        <w:trPr>
          <w:trHeight w:val="414"/>
          <w:jc w:val="center"/>
        </w:trPr>
        <w:tc>
          <w:tcPr>
            <w:tcW w:w="9493" w:type="dxa"/>
            <w:tcBorders>
              <w:top w:val="single" w:sz="4" w:space="0" w:color="auto"/>
              <w:left w:val="single" w:sz="4" w:space="0" w:color="auto"/>
              <w:bottom w:val="single" w:sz="4" w:space="0" w:color="auto"/>
              <w:right w:val="single" w:sz="4" w:space="0" w:color="auto"/>
            </w:tcBorders>
            <w:shd w:val="clear" w:color="auto" w:fill="9CC2E5"/>
            <w:vAlign w:val="center"/>
          </w:tcPr>
          <w:p w:rsidR="00CA57A9" w:rsidRPr="00D1380C" w:rsidRDefault="00CA57A9" w:rsidP="00CA57A9">
            <w:pPr>
              <w:jc w:val="both"/>
              <w:rPr>
                <w:rFonts w:ascii="Calibri" w:hAnsi="Calibri" w:cs="Calibri"/>
                <w:b/>
                <w:bCs/>
                <w:sz w:val="22"/>
                <w:szCs w:val="22"/>
              </w:rPr>
            </w:pPr>
            <w:r w:rsidRPr="00D1380C">
              <w:rPr>
                <w:rFonts w:ascii="Calibri" w:hAnsi="Calibri" w:cs="Calibri"/>
                <w:b/>
                <w:bCs/>
                <w:sz w:val="22"/>
                <w:szCs w:val="22"/>
              </w:rPr>
              <w:lastRenderedPageBreak/>
              <w:t>METODO DE SELECCIÓN Y ADJUDICACION</w:t>
            </w:r>
          </w:p>
        </w:tc>
      </w:tr>
      <w:tr w:rsidR="00CA57A9" w:rsidRPr="00D1380C" w:rsidTr="00CA57A9">
        <w:trPr>
          <w:trHeight w:val="414"/>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CA57A9" w:rsidRPr="001106FF" w:rsidRDefault="00CA57A9" w:rsidP="00CA57A9">
            <w:pPr>
              <w:spacing w:before="120" w:after="120"/>
              <w:jc w:val="both"/>
              <w:rPr>
                <w:rFonts w:ascii="Calibri" w:hAnsi="Calibri" w:cs="Arial"/>
                <w:sz w:val="22"/>
                <w:szCs w:val="22"/>
              </w:rPr>
            </w:pPr>
            <w:r w:rsidRPr="001106FF">
              <w:rPr>
                <w:rFonts w:ascii="Calibri" w:hAnsi="Calibri" w:cs="Arial"/>
                <w:sz w:val="22"/>
                <w:szCs w:val="22"/>
              </w:rPr>
              <w:t>El presente proceso de contratación utilizará el Método de Selección y Adjudicación de Calidad, Propuesta Técnica y Costo.</w:t>
            </w:r>
          </w:p>
          <w:p w:rsidR="00CA57A9" w:rsidRPr="001106FF" w:rsidRDefault="00CA57A9" w:rsidP="00CA57A9">
            <w:pPr>
              <w:spacing w:before="120" w:after="120"/>
              <w:jc w:val="both"/>
              <w:rPr>
                <w:rFonts w:ascii="Calibri" w:hAnsi="Calibri" w:cs="Arial"/>
                <w:sz w:val="22"/>
                <w:szCs w:val="22"/>
              </w:rPr>
            </w:pPr>
            <w:r w:rsidRPr="001106FF">
              <w:rPr>
                <w:rFonts w:ascii="Calibri" w:hAnsi="Calibri" w:cs="Arial"/>
                <w:sz w:val="22"/>
                <w:szCs w:val="22"/>
              </w:rPr>
              <w:t xml:space="preserve">La evaluación de propuestas se realizará en dos (2) etapas con los siguientes puntajes: </w:t>
            </w:r>
          </w:p>
          <w:p w:rsidR="00CA57A9" w:rsidRPr="001106FF" w:rsidRDefault="00CA57A9" w:rsidP="00CA57A9">
            <w:pPr>
              <w:spacing w:before="120" w:after="120"/>
              <w:jc w:val="both"/>
              <w:rPr>
                <w:rFonts w:ascii="Calibri" w:hAnsi="Calibri" w:cs="Arial"/>
                <w:sz w:val="22"/>
                <w:szCs w:val="22"/>
              </w:rPr>
            </w:pPr>
            <w:r w:rsidRPr="001106FF">
              <w:rPr>
                <w:rFonts w:ascii="Calibri" w:hAnsi="Calibri" w:cs="Arial"/>
                <w:sz w:val="22"/>
                <w:szCs w:val="22"/>
              </w:rPr>
              <w:t>PRIMERA ETAPA:</w:t>
            </w:r>
            <w:r w:rsidRPr="001106FF">
              <w:rPr>
                <w:rFonts w:ascii="Calibri" w:hAnsi="Calibri" w:cs="Arial"/>
                <w:sz w:val="22"/>
                <w:szCs w:val="22"/>
              </w:rPr>
              <w:tab/>
              <w:t>Propuesta Económica</w:t>
            </w:r>
            <w:r w:rsidRPr="001106FF">
              <w:rPr>
                <w:rFonts w:ascii="Calibri" w:hAnsi="Calibri" w:cs="Arial"/>
                <w:sz w:val="22"/>
                <w:szCs w:val="22"/>
              </w:rPr>
              <w:tab/>
              <w:t xml:space="preserve">: 30 puntos </w:t>
            </w:r>
          </w:p>
          <w:p w:rsidR="00CA57A9" w:rsidRPr="001106FF" w:rsidRDefault="00CA57A9" w:rsidP="00CA57A9">
            <w:pPr>
              <w:spacing w:before="120" w:after="120"/>
              <w:jc w:val="both"/>
              <w:rPr>
                <w:rFonts w:ascii="Calibri" w:hAnsi="Calibri" w:cs="Arial"/>
                <w:sz w:val="22"/>
                <w:szCs w:val="22"/>
              </w:rPr>
            </w:pPr>
            <w:r w:rsidRPr="001106FF">
              <w:rPr>
                <w:rFonts w:ascii="Calibri" w:hAnsi="Calibri" w:cs="Arial"/>
                <w:sz w:val="22"/>
                <w:szCs w:val="22"/>
              </w:rPr>
              <w:t>SEGUNDA ETAPA:</w:t>
            </w:r>
            <w:r w:rsidRPr="001106FF">
              <w:rPr>
                <w:rFonts w:ascii="Calibri" w:hAnsi="Calibri" w:cs="Arial"/>
                <w:sz w:val="22"/>
                <w:szCs w:val="22"/>
              </w:rPr>
              <w:tab/>
              <w:t xml:space="preserve">Propuesta Técnica </w:t>
            </w:r>
            <w:r w:rsidRPr="001106FF">
              <w:rPr>
                <w:rFonts w:ascii="Calibri" w:hAnsi="Calibri" w:cs="Arial"/>
                <w:sz w:val="22"/>
                <w:szCs w:val="22"/>
              </w:rPr>
              <w:tab/>
              <w:t>: 70 puntos</w:t>
            </w:r>
          </w:p>
          <w:p w:rsidR="00CA57A9" w:rsidRPr="001106FF" w:rsidRDefault="00CA57A9" w:rsidP="00CA57A9">
            <w:pPr>
              <w:spacing w:before="120" w:after="120"/>
              <w:jc w:val="both"/>
              <w:rPr>
                <w:rFonts w:ascii="Calibri" w:hAnsi="Calibri" w:cs="Arial"/>
                <w:sz w:val="22"/>
                <w:szCs w:val="22"/>
              </w:rPr>
            </w:pPr>
            <w:r w:rsidRPr="001106FF">
              <w:rPr>
                <w:rFonts w:ascii="Calibri" w:hAnsi="Calibri" w:cs="Arial"/>
                <w:sz w:val="22"/>
                <w:szCs w:val="22"/>
              </w:rPr>
              <w:t>Los formularios/documentos de la propuesta técnica, será evaluada aplicando la metodología CUMPLE/NO CUMPLE. A las propuestas que no hubieran sido descalificadas, como resultado de la Metodología CUMPLE/NO CUMPLE, se les asignarán treinta y cinco (35) puntos. Posteriormente, se evaluarán las condiciones adicionales establecidas, asignando un puntaje de hasta treinta y cinco (35) puntos.</w:t>
            </w:r>
          </w:p>
          <w:p w:rsidR="00CA57A9" w:rsidRPr="001106FF" w:rsidRDefault="00CA57A9" w:rsidP="00CA57A9">
            <w:pPr>
              <w:spacing w:before="120" w:after="120"/>
              <w:jc w:val="both"/>
              <w:rPr>
                <w:rFonts w:ascii="Calibri" w:hAnsi="Calibri" w:cs="Arial"/>
                <w:sz w:val="22"/>
                <w:szCs w:val="22"/>
              </w:rPr>
            </w:pPr>
            <w:r w:rsidRPr="001106FF">
              <w:rPr>
                <w:rFonts w:ascii="Calibri" w:hAnsi="Calibri" w:cs="Arial"/>
                <w:sz w:val="22"/>
                <w:szCs w:val="22"/>
              </w:rPr>
              <w:t>Los factores de la evaluación de la</w:t>
            </w:r>
            <w:r w:rsidR="00570844">
              <w:rPr>
                <w:rFonts w:ascii="Calibri" w:hAnsi="Calibri" w:cs="Arial"/>
                <w:sz w:val="22"/>
                <w:szCs w:val="22"/>
              </w:rPr>
              <w:t>s</w:t>
            </w:r>
            <w:r w:rsidRPr="001106FF">
              <w:rPr>
                <w:rFonts w:ascii="Calibri" w:hAnsi="Calibri" w:cs="Arial"/>
                <w:sz w:val="22"/>
                <w:szCs w:val="22"/>
              </w:rPr>
              <w:t xml:space="preserve"> Condiciones Adicionales se determinarán de acuerdo a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CA57A9" w:rsidRPr="00145C5A" w:rsidTr="00CA57A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CA57A9" w:rsidRPr="00145C5A" w:rsidRDefault="00CA57A9" w:rsidP="00CA57A9">
                  <w:pPr>
                    <w:tabs>
                      <w:tab w:val="left" w:pos="709"/>
                    </w:tabs>
                    <w:jc w:val="both"/>
                    <w:rPr>
                      <w:rFonts w:ascii="Verdana" w:hAnsi="Verdana" w:cs="Tahoma"/>
                      <w:sz w:val="16"/>
                      <w:szCs w:val="16"/>
                    </w:rPr>
                  </w:pPr>
                  <w:r w:rsidRPr="00145C5A">
                    <w:rPr>
                      <w:rFonts w:ascii="Verdana" w:hAnsi="Verdana" w:cs="Tahoma"/>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CA57A9" w:rsidRPr="00145C5A" w:rsidRDefault="00CA57A9" w:rsidP="00CA57A9">
                  <w:pPr>
                    <w:tabs>
                      <w:tab w:val="left" w:pos="709"/>
                    </w:tabs>
                    <w:jc w:val="both"/>
                    <w:rPr>
                      <w:rFonts w:ascii="Verdana" w:hAnsi="Verdana" w:cs="Tahoma"/>
                      <w:sz w:val="16"/>
                      <w:szCs w:val="16"/>
                    </w:rPr>
                  </w:pPr>
                  <w:r w:rsidRPr="00145C5A">
                    <w:rPr>
                      <w:rFonts w:ascii="Verdana" w:hAnsi="Verdana" w:cs="Tahoma"/>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CA57A9" w:rsidRPr="00145C5A" w:rsidRDefault="00CA57A9" w:rsidP="00CA57A9">
                  <w:pPr>
                    <w:tabs>
                      <w:tab w:val="left" w:pos="709"/>
                    </w:tabs>
                    <w:jc w:val="both"/>
                    <w:rPr>
                      <w:rFonts w:ascii="Verdana" w:hAnsi="Verdana" w:cs="Tahoma"/>
                      <w:sz w:val="16"/>
                      <w:szCs w:val="16"/>
                    </w:rPr>
                  </w:pPr>
                  <w:r w:rsidRPr="00145C5A">
                    <w:rPr>
                      <w:rFonts w:ascii="Verdana" w:hAnsi="Verdana" w:cs="Tahoma"/>
                      <w:sz w:val="16"/>
                      <w:szCs w:val="16"/>
                    </w:rPr>
                    <w:t>PUNTAJE</w:t>
                  </w:r>
                </w:p>
              </w:tc>
            </w:tr>
            <w:tr w:rsidR="00CA57A9" w:rsidRPr="00145C5A" w:rsidTr="00CA57A9">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CA57A9" w:rsidRPr="00145C5A" w:rsidRDefault="00CA57A9" w:rsidP="0012451F">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CA57A9" w:rsidRPr="00145C5A" w:rsidRDefault="00CA57A9" w:rsidP="00CA57A9">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CA57A9" w:rsidRPr="00145C5A" w:rsidRDefault="00CA57A9" w:rsidP="00CA57A9">
                  <w:pPr>
                    <w:tabs>
                      <w:tab w:val="left" w:pos="709"/>
                    </w:tabs>
                    <w:jc w:val="both"/>
                    <w:rPr>
                      <w:rFonts w:ascii="Verdana" w:hAnsi="Verdana" w:cs="Tahoma"/>
                      <w:sz w:val="16"/>
                      <w:szCs w:val="16"/>
                    </w:rPr>
                  </w:pPr>
                  <w:r>
                    <w:rPr>
                      <w:rFonts w:ascii="Verdana" w:hAnsi="Verdana" w:cs="Tahoma"/>
                      <w:sz w:val="16"/>
                      <w:szCs w:val="16"/>
                    </w:rPr>
                    <w:t>A = 15</w:t>
                  </w:r>
                </w:p>
              </w:tc>
            </w:tr>
            <w:tr w:rsidR="00CA57A9" w:rsidRPr="00145C5A" w:rsidTr="00CA57A9">
              <w:trPr>
                <w:trHeight w:val="222"/>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CA57A9" w:rsidRPr="00145C5A" w:rsidRDefault="00CA57A9" w:rsidP="0012451F">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CA57A9" w:rsidRPr="00145C5A" w:rsidRDefault="00CA57A9" w:rsidP="00CA57A9">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r>
                    <w:rPr>
                      <w:rFonts w:ascii="Verdana" w:hAnsi="Verdana" w:cs="Tahoma"/>
                      <w:sz w:val="16"/>
                      <w:szCs w:val="16"/>
                    </w:rPr>
                    <w:t>DE CALIDAD</w:t>
                  </w:r>
                </w:p>
              </w:tc>
              <w:tc>
                <w:tcPr>
                  <w:tcW w:w="1991" w:type="dxa"/>
                  <w:tcBorders>
                    <w:top w:val="single" w:sz="4" w:space="0" w:color="auto"/>
                    <w:left w:val="single" w:sz="4" w:space="0" w:color="auto"/>
                    <w:bottom w:val="single" w:sz="4" w:space="0" w:color="auto"/>
                    <w:right w:val="single" w:sz="4" w:space="0" w:color="auto"/>
                  </w:tcBorders>
                  <w:vAlign w:val="center"/>
                  <w:hideMark/>
                </w:tcPr>
                <w:p w:rsidR="00CA57A9" w:rsidRPr="00145C5A" w:rsidRDefault="00CA57A9" w:rsidP="00CA57A9">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20</w:t>
                  </w:r>
                </w:p>
              </w:tc>
            </w:tr>
            <w:tr w:rsidR="00CA57A9" w:rsidRPr="00145C5A" w:rsidTr="00CA57A9">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CA57A9" w:rsidRPr="00145C5A" w:rsidRDefault="00CA57A9" w:rsidP="0012451F">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CA57A9" w:rsidRPr="00145C5A" w:rsidRDefault="00CA57A9" w:rsidP="00CA57A9">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CA57A9" w:rsidRPr="00145C5A" w:rsidRDefault="00CA57A9" w:rsidP="00CA57A9">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35</w:t>
                  </w:r>
                </w:p>
              </w:tc>
            </w:tr>
          </w:tbl>
          <w:p w:rsidR="00CA57A9" w:rsidRPr="00D1380C" w:rsidRDefault="00CA57A9" w:rsidP="00CA57A9">
            <w:pPr>
              <w:rPr>
                <w:rFonts w:ascii="Calibri" w:hAnsi="Calibri" w:cs="Arial"/>
                <w:sz w:val="22"/>
                <w:szCs w:val="22"/>
              </w:rPr>
            </w:pPr>
          </w:p>
        </w:tc>
      </w:tr>
    </w:tbl>
    <w:p w:rsidR="00C36B92" w:rsidRPr="006F470A" w:rsidRDefault="00C36B92" w:rsidP="00C36B92">
      <w:pPr>
        <w:rPr>
          <w:rFonts w:asciiTheme="minorHAnsi" w:hAnsiTheme="minorHAnsi" w:cstheme="minorHAnsi"/>
          <w:b/>
          <w:bCs/>
          <w:sz w:val="22"/>
          <w:szCs w:val="22"/>
          <w:lang w:val="es-ES_tradnl"/>
        </w:rPr>
      </w:pPr>
    </w:p>
    <w:p w:rsidR="00CA57A9" w:rsidRPr="00CA57A9" w:rsidRDefault="00CA57A9" w:rsidP="00CA57A9">
      <w:pPr>
        <w:rPr>
          <w:rFonts w:ascii="Calibri" w:hAnsi="Calibri" w:cs="Calibri"/>
          <w:b/>
          <w:sz w:val="22"/>
          <w:szCs w:val="18"/>
        </w:rPr>
      </w:pPr>
      <w:r w:rsidRPr="00CA57A9">
        <w:rPr>
          <w:rFonts w:ascii="Calibri" w:hAnsi="Calibri" w:cs="Calibri"/>
          <w:b/>
          <w:sz w:val="22"/>
          <w:szCs w:val="18"/>
        </w:rPr>
        <w:t>CUADRO GUIA DE CRITERIOS Y ASIGNACIÓN DE PUNTAJES:</w:t>
      </w:r>
    </w:p>
    <w:p w:rsidR="00C36B92" w:rsidRPr="00CA57A9" w:rsidRDefault="00C36B92" w:rsidP="00C36B92">
      <w:pPr>
        <w:jc w:val="center"/>
        <w:rPr>
          <w:rFonts w:asciiTheme="minorHAnsi" w:hAnsiTheme="minorHAnsi" w:cstheme="minorHAnsi"/>
          <w:b/>
          <w:bCs/>
          <w:sz w:val="22"/>
          <w:szCs w:val="22"/>
        </w:rPr>
      </w:pPr>
    </w:p>
    <w:tbl>
      <w:tblPr>
        <w:tblW w:w="53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54"/>
        <w:gridCol w:w="835"/>
        <w:gridCol w:w="3505"/>
      </w:tblGrid>
      <w:tr w:rsidR="00CA57A9" w:rsidRPr="003F3DF3" w:rsidTr="00CA57A9">
        <w:trPr>
          <w:trHeight w:val="294"/>
          <w:jc w:val="center"/>
        </w:trPr>
        <w:tc>
          <w:tcPr>
            <w:tcW w:w="271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4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right"/>
              <w:rPr>
                <w:rFonts w:ascii="Verdana" w:hAnsi="Verdana"/>
                <w:b/>
                <w:sz w:val="16"/>
                <w:szCs w:val="16"/>
              </w:rPr>
            </w:pPr>
            <w:r w:rsidRPr="003F3DF3">
              <w:rPr>
                <w:rFonts w:ascii="Verdana" w:hAnsi="Verdana" w:cs="Tahoma"/>
                <w:b/>
                <w:color w:val="000000"/>
                <w:sz w:val="16"/>
                <w:szCs w:val="16"/>
              </w:rPr>
              <w:t xml:space="preserve">A=  </w:t>
            </w:r>
          </w:p>
        </w:tc>
        <w:tc>
          <w:tcPr>
            <w:tcW w:w="184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center"/>
              <w:rPr>
                <w:rFonts w:ascii="Verdana" w:hAnsi="Verdana"/>
                <w:b/>
                <w:sz w:val="16"/>
                <w:szCs w:val="16"/>
              </w:rPr>
            </w:pPr>
            <w:r>
              <w:rPr>
                <w:rFonts w:ascii="Verdana" w:hAnsi="Verdana"/>
                <w:b/>
                <w:sz w:val="18"/>
                <w:szCs w:val="16"/>
              </w:rPr>
              <w:t>15</w:t>
            </w:r>
          </w:p>
        </w:tc>
      </w:tr>
      <w:tr w:rsidR="00CA57A9" w:rsidRPr="003F3DF3" w:rsidTr="00CA57A9">
        <w:trPr>
          <w:trHeight w:val="461"/>
          <w:jc w:val="center"/>
        </w:trPr>
        <w:tc>
          <w:tcPr>
            <w:tcW w:w="3154"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center"/>
              <w:rPr>
                <w:rFonts w:ascii="Verdana" w:hAnsi="Verdana"/>
                <w:b/>
                <w:sz w:val="16"/>
                <w:szCs w:val="16"/>
              </w:rPr>
            </w:pPr>
            <w:r w:rsidRPr="003F3DF3">
              <w:rPr>
                <w:rFonts w:ascii="Verdana" w:hAnsi="Verdana"/>
                <w:b/>
                <w:sz w:val="16"/>
                <w:szCs w:val="16"/>
              </w:rPr>
              <w:t>CRITERIO</w:t>
            </w:r>
          </w:p>
        </w:tc>
        <w:tc>
          <w:tcPr>
            <w:tcW w:w="184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center"/>
              <w:rPr>
                <w:rFonts w:ascii="Verdana" w:hAnsi="Verdana"/>
                <w:b/>
                <w:sz w:val="16"/>
                <w:szCs w:val="16"/>
              </w:rPr>
            </w:pPr>
            <w:r w:rsidRPr="003F3DF3">
              <w:rPr>
                <w:rFonts w:ascii="Verdana" w:hAnsi="Verdana"/>
                <w:b/>
                <w:sz w:val="16"/>
                <w:szCs w:val="16"/>
              </w:rPr>
              <w:t>PUNTAJE ASIGNADO POR LA UNIDAD SOLICITANTE</w:t>
            </w:r>
          </w:p>
        </w:tc>
      </w:tr>
      <w:tr w:rsidR="00CA57A9" w:rsidRPr="003F3DF3" w:rsidTr="00CA57A9">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CA57A9" w:rsidRPr="003F3DF3" w:rsidTr="00CA57A9">
        <w:trPr>
          <w:trHeight w:val="1059"/>
          <w:jc w:val="center"/>
        </w:trPr>
        <w:tc>
          <w:tcPr>
            <w:tcW w:w="3154" w:type="pct"/>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CA57A9" w:rsidRPr="003F3DF3" w:rsidRDefault="00CA57A9" w:rsidP="00CA57A9">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mayor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y menor 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tc>
        <w:tc>
          <w:tcPr>
            <w:tcW w:w="1846" w:type="pct"/>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jc w:val="center"/>
              <w:rPr>
                <w:rFonts w:ascii="Verdana" w:hAnsi="Verdana" w:cs="Arial"/>
                <w:b/>
                <w:sz w:val="16"/>
              </w:rPr>
            </w:pPr>
            <w:r w:rsidRPr="003F3DF3">
              <w:rPr>
                <w:rFonts w:ascii="Verdana" w:hAnsi="Verdana" w:cs="Arial"/>
                <w:b/>
                <w:sz w:val="16"/>
              </w:rPr>
              <w:t>A.1.</w:t>
            </w:r>
            <w:r>
              <w:rPr>
                <w:rFonts w:ascii="Verdana" w:hAnsi="Verdana" w:cs="Arial"/>
                <w:b/>
                <w:sz w:val="16"/>
              </w:rPr>
              <w:t>1 = 8</w:t>
            </w:r>
          </w:p>
          <w:p w:rsidR="00CA57A9" w:rsidRPr="003F3DF3" w:rsidRDefault="00CA57A9" w:rsidP="00CA57A9">
            <w:pPr>
              <w:jc w:val="center"/>
              <w:rPr>
                <w:rFonts w:ascii="Verdana" w:hAnsi="Verdana" w:cs="Arial"/>
                <w:b/>
                <w:sz w:val="16"/>
              </w:rPr>
            </w:pPr>
          </w:p>
          <w:p w:rsidR="00CA57A9" w:rsidRPr="003F3DF3" w:rsidRDefault="00CA57A9" w:rsidP="00CA57A9">
            <w:pPr>
              <w:jc w:val="center"/>
              <w:rPr>
                <w:rFonts w:ascii="Verdana" w:hAnsi="Verdana" w:cs="Arial"/>
                <w:b/>
                <w:sz w:val="16"/>
              </w:rPr>
            </w:pPr>
          </w:p>
          <w:p w:rsidR="00CA57A9" w:rsidRPr="003F3DF3" w:rsidRDefault="00CA57A9" w:rsidP="00CA57A9">
            <w:pPr>
              <w:jc w:val="center"/>
              <w:rPr>
                <w:rFonts w:ascii="Verdana" w:hAnsi="Verdana" w:cs="Arial"/>
                <w:b/>
                <w:sz w:val="16"/>
              </w:rPr>
            </w:pPr>
            <w:r>
              <w:rPr>
                <w:rFonts w:ascii="Verdana" w:hAnsi="Verdana" w:cs="Arial"/>
                <w:b/>
                <w:sz w:val="16"/>
              </w:rPr>
              <w:t>A.1.2 = 6</w:t>
            </w:r>
          </w:p>
        </w:tc>
      </w:tr>
      <w:tr w:rsidR="00CA57A9" w:rsidRPr="003F3DF3" w:rsidTr="00CA57A9">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rPr>
                <w:rFonts w:ascii="Verdana" w:hAnsi="Verdana" w:cs="Arial"/>
                <w:b/>
                <w:sz w:val="16"/>
              </w:rPr>
            </w:pPr>
            <w:r w:rsidRPr="003F3DF3">
              <w:rPr>
                <w:rFonts w:ascii="Verdana" w:hAnsi="Verdana"/>
                <w:b/>
                <w:sz w:val="16"/>
                <w:szCs w:val="16"/>
              </w:rPr>
              <w:t>A.2   Experiencia Específica de la Empresa</w:t>
            </w:r>
          </w:p>
        </w:tc>
      </w:tr>
      <w:tr w:rsidR="00CA57A9" w:rsidRPr="003F3DF3" w:rsidTr="00CA57A9">
        <w:trPr>
          <w:trHeight w:val="1290"/>
          <w:jc w:val="center"/>
        </w:trPr>
        <w:tc>
          <w:tcPr>
            <w:tcW w:w="3154" w:type="pct"/>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CA57A9" w:rsidRPr="003F3DF3" w:rsidRDefault="00CA57A9" w:rsidP="00CA57A9">
            <w:pPr>
              <w:pStyle w:val="Prrafodelista"/>
              <w:tabs>
                <w:tab w:val="left" w:pos="709"/>
              </w:tabs>
              <w:ind w:left="0"/>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mayor a </w:t>
            </w:r>
            <w:r>
              <w:rPr>
                <w:rFonts w:ascii="Verdana" w:hAnsi="Verdana" w:cs="Arial"/>
                <w:i/>
                <w:sz w:val="16"/>
                <w:szCs w:val="16"/>
              </w:rPr>
              <w:t>1</w:t>
            </w:r>
            <w:r w:rsidRPr="003F3DF3">
              <w:rPr>
                <w:rFonts w:ascii="Verdana" w:hAnsi="Verdana" w:cs="Arial"/>
                <w:i/>
                <w:sz w:val="16"/>
                <w:szCs w:val="16"/>
              </w:rPr>
              <w:t xml:space="preserve"> veces y menor a </w:t>
            </w:r>
            <w:r>
              <w:rPr>
                <w:rFonts w:ascii="Verdana" w:hAnsi="Verdana" w:cs="Arial"/>
                <w:i/>
                <w:sz w:val="16"/>
                <w:szCs w:val="16"/>
              </w:rPr>
              <w:t>2</w:t>
            </w:r>
            <w:r w:rsidRPr="003F3DF3">
              <w:rPr>
                <w:rFonts w:ascii="Verdana" w:hAnsi="Verdana" w:cs="Arial"/>
                <w:i/>
                <w:sz w:val="16"/>
                <w:szCs w:val="16"/>
              </w:rPr>
              <w:t xml:space="preserve"> veces al valor del precio referencial de la convocatoria en obras similares</w:t>
            </w:r>
          </w:p>
        </w:tc>
        <w:tc>
          <w:tcPr>
            <w:tcW w:w="1846" w:type="pct"/>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jc w:val="center"/>
              <w:rPr>
                <w:rFonts w:ascii="Verdana" w:hAnsi="Verdana" w:cs="Arial"/>
                <w:b/>
                <w:sz w:val="16"/>
              </w:rPr>
            </w:pPr>
            <w:r>
              <w:rPr>
                <w:rFonts w:ascii="Verdana" w:hAnsi="Verdana" w:cs="Arial"/>
                <w:b/>
                <w:sz w:val="16"/>
              </w:rPr>
              <w:t>A.2.1 = 7</w:t>
            </w:r>
          </w:p>
          <w:p w:rsidR="00CA57A9" w:rsidRPr="003F3DF3" w:rsidRDefault="00CA57A9" w:rsidP="00CA57A9">
            <w:pPr>
              <w:jc w:val="center"/>
              <w:rPr>
                <w:rFonts w:ascii="Verdana" w:hAnsi="Verdana" w:cs="Arial"/>
                <w:b/>
                <w:sz w:val="16"/>
              </w:rPr>
            </w:pPr>
          </w:p>
          <w:p w:rsidR="00CA57A9" w:rsidRPr="003F3DF3" w:rsidRDefault="00CA57A9" w:rsidP="00CA57A9">
            <w:pPr>
              <w:jc w:val="center"/>
              <w:rPr>
                <w:rFonts w:ascii="Verdana" w:hAnsi="Verdana" w:cs="Arial"/>
                <w:b/>
                <w:sz w:val="16"/>
              </w:rPr>
            </w:pPr>
          </w:p>
          <w:p w:rsidR="00CA57A9" w:rsidRPr="003F3DF3" w:rsidRDefault="00CA57A9" w:rsidP="00CA57A9">
            <w:pPr>
              <w:jc w:val="center"/>
              <w:rPr>
                <w:rFonts w:ascii="Verdana" w:hAnsi="Verdana" w:cs="Arial"/>
                <w:b/>
                <w:sz w:val="16"/>
              </w:rPr>
            </w:pPr>
            <w:r>
              <w:rPr>
                <w:rFonts w:ascii="Verdana" w:hAnsi="Verdana" w:cs="Arial"/>
                <w:b/>
                <w:sz w:val="16"/>
              </w:rPr>
              <w:t>A.2.2 = 5</w:t>
            </w:r>
          </w:p>
        </w:tc>
      </w:tr>
      <w:tr w:rsidR="00CA57A9" w:rsidRPr="003F3DF3" w:rsidTr="00CA57A9">
        <w:trPr>
          <w:trHeight w:val="318"/>
          <w:jc w:val="center"/>
        </w:trPr>
        <w:tc>
          <w:tcPr>
            <w:tcW w:w="3154"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right"/>
              <w:rPr>
                <w:rFonts w:ascii="Verdana" w:hAnsi="Verdana"/>
                <w:b/>
                <w:sz w:val="16"/>
                <w:szCs w:val="16"/>
              </w:rPr>
            </w:pPr>
            <w:r w:rsidRPr="003F3DF3">
              <w:rPr>
                <w:rFonts w:ascii="Verdana" w:hAnsi="Verdana"/>
                <w:b/>
                <w:sz w:val="16"/>
                <w:szCs w:val="16"/>
              </w:rPr>
              <w:t>SUBTOTAL A</w:t>
            </w:r>
          </w:p>
        </w:tc>
        <w:tc>
          <w:tcPr>
            <w:tcW w:w="1846" w:type="pct"/>
            <w:tcBorders>
              <w:top w:val="single" w:sz="4" w:space="0" w:color="auto"/>
              <w:left w:val="single" w:sz="4" w:space="0" w:color="auto"/>
              <w:bottom w:val="single" w:sz="4" w:space="0" w:color="auto"/>
              <w:right w:val="single" w:sz="4" w:space="0" w:color="auto"/>
            </w:tcBorders>
            <w:shd w:val="clear" w:color="auto" w:fill="B8CCE4"/>
            <w:vAlign w:val="center"/>
          </w:tcPr>
          <w:p w:rsidR="00CA57A9" w:rsidRPr="003F3DF3" w:rsidRDefault="00CA57A9" w:rsidP="00CA57A9">
            <w:pPr>
              <w:jc w:val="right"/>
              <w:rPr>
                <w:rFonts w:ascii="Verdana" w:hAnsi="Verdana"/>
                <w:b/>
                <w:sz w:val="16"/>
                <w:szCs w:val="16"/>
              </w:rPr>
            </w:pPr>
          </w:p>
        </w:tc>
      </w:tr>
      <w:tr w:rsidR="00CA57A9" w:rsidRPr="003F3DF3" w:rsidTr="00CA57A9">
        <w:trPr>
          <w:trHeight w:val="255"/>
          <w:jc w:val="center"/>
        </w:trPr>
        <w:tc>
          <w:tcPr>
            <w:tcW w:w="271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4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right"/>
              <w:rPr>
                <w:rFonts w:ascii="Verdana" w:hAnsi="Verdana"/>
                <w:b/>
                <w:sz w:val="16"/>
                <w:szCs w:val="16"/>
              </w:rPr>
            </w:pPr>
            <w:r w:rsidRPr="003F3DF3">
              <w:rPr>
                <w:rFonts w:ascii="Verdana" w:hAnsi="Verdana" w:cs="Tahoma"/>
                <w:b/>
                <w:color w:val="000000"/>
                <w:sz w:val="16"/>
                <w:szCs w:val="16"/>
              </w:rPr>
              <w:t xml:space="preserve">B=  </w:t>
            </w:r>
          </w:p>
        </w:tc>
        <w:tc>
          <w:tcPr>
            <w:tcW w:w="184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center"/>
              <w:rPr>
                <w:rFonts w:ascii="Verdana" w:hAnsi="Verdana"/>
                <w:b/>
                <w:sz w:val="16"/>
                <w:szCs w:val="16"/>
              </w:rPr>
            </w:pPr>
            <w:r>
              <w:rPr>
                <w:rFonts w:ascii="Verdana" w:hAnsi="Verdana" w:cs="Arial"/>
                <w:b/>
                <w:i/>
                <w:sz w:val="18"/>
              </w:rPr>
              <w:t>20</w:t>
            </w:r>
          </w:p>
        </w:tc>
      </w:tr>
      <w:tr w:rsidR="00CA57A9" w:rsidRPr="003F3DF3" w:rsidTr="00CA57A9">
        <w:trPr>
          <w:trHeight w:val="255"/>
          <w:jc w:val="center"/>
        </w:trPr>
        <w:tc>
          <w:tcPr>
            <w:tcW w:w="3154"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846"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CA57A9" w:rsidRPr="003F3DF3" w:rsidRDefault="00CA57A9" w:rsidP="00CA57A9">
            <w:pPr>
              <w:jc w:val="center"/>
              <w:rPr>
                <w:rFonts w:ascii="Verdana" w:hAnsi="Verdana" w:cs="Arial"/>
                <w:b/>
                <w:sz w:val="16"/>
              </w:rPr>
            </w:pPr>
            <w:r w:rsidRPr="003F3DF3">
              <w:rPr>
                <w:rFonts w:ascii="Verdana" w:hAnsi="Verdana" w:cs="Arial"/>
                <w:b/>
                <w:sz w:val="16"/>
              </w:rPr>
              <w:t>PUNTAJE ASIGNADO POR LA UNIDAD SOLICITANTE</w:t>
            </w:r>
          </w:p>
        </w:tc>
      </w:tr>
      <w:tr w:rsidR="00CA57A9" w:rsidRPr="003F3DF3" w:rsidTr="00CA57A9">
        <w:trPr>
          <w:trHeight w:val="255"/>
          <w:jc w:val="center"/>
        </w:trPr>
        <w:tc>
          <w:tcPr>
            <w:tcW w:w="3154" w:type="pct"/>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846" w:type="pct"/>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jc w:val="center"/>
              <w:rPr>
                <w:rFonts w:ascii="Verdana" w:hAnsi="Verdana" w:cs="Arial"/>
                <w:b/>
                <w:i/>
                <w:sz w:val="16"/>
              </w:rPr>
            </w:pPr>
            <w:r>
              <w:rPr>
                <w:rFonts w:ascii="Verdana" w:hAnsi="Verdana" w:cs="Arial"/>
                <w:b/>
                <w:i/>
                <w:sz w:val="16"/>
              </w:rPr>
              <w:t>B.1 = 6</w:t>
            </w:r>
          </w:p>
        </w:tc>
      </w:tr>
      <w:tr w:rsidR="00CA57A9" w:rsidRPr="003F3DF3" w:rsidTr="00CA57A9">
        <w:trPr>
          <w:trHeight w:val="255"/>
          <w:jc w:val="center"/>
        </w:trPr>
        <w:tc>
          <w:tcPr>
            <w:tcW w:w="3154" w:type="pct"/>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B.2. </w:t>
            </w:r>
            <w:r w:rsidRPr="003F3DF3">
              <w:rPr>
                <w:rFonts w:ascii="Verdana" w:hAnsi="Verdana"/>
                <w:b/>
                <w:sz w:val="16"/>
                <w:szCs w:val="16"/>
              </w:rPr>
              <w:t xml:space="preserve">ESPECIALISTA </w:t>
            </w:r>
            <w:r>
              <w:rPr>
                <w:rFonts w:ascii="Verdana" w:hAnsi="Verdana"/>
                <w:b/>
                <w:sz w:val="16"/>
                <w:szCs w:val="16"/>
              </w:rPr>
              <w:t>INSTALACIONES MECANICAS Y/O</w:t>
            </w:r>
            <w:r w:rsidRPr="003F3DF3">
              <w:rPr>
                <w:rFonts w:ascii="Verdana" w:hAnsi="Verdana"/>
                <w:b/>
                <w:sz w:val="16"/>
                <w:szCs w:val="16"/>
              </w:rPr>
              <w:t xml:space="preserve"> ELECTROMECANICO</w:t>
            </w:r>
          </w:p>
        </w:tc>
        <w:tc>
          <w:tcPr>
            <w:tcW w:w="1846" w:type="pct"/>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3</w:t>
            </w:r>
          </w:p>
        </w:tc>
      </w:tr>
      <w:tr w:rsidR="00CA57A9" w:rsidRPr="003F3DF3" w:rsidTr="00CA57A9">
        <w:trPr>
          <w:trHeight w:val="255"/>
          <w:jc w:val="center"/>
        </w:trPr>
        <w:tc>
          <w:tcPr>
            <w:tcW w:w="3154" w:type="pct"/>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INSTALACIONES</w:t>
            </w:r>
            <w:r w:rsidRPr="003F3DF3">
              <w:rPr>
                <w:rFonts w:ascii="Verdana" w:hAnsi="Verdana"/>
                <w:b/>
                <w:sz w:val="16"/>
                <w:szCs w:val="16"/>
              </w:rPr>
              <w:t xml:space="preserve"> ELECTRICO </w:t>
            </w:r>
            <w:r>
              <w:rPr>
                <w:rFonts w:ascii="Verdana" w:hAnsi="Verdana"/>
                <w:b/>
                <w:sz w:val="16"/>
                <w:szCs w:val="16"/>
              </w:rPr>
              <w:t>Y/</w:t>
            </w:r>
            <w:r w:rsidRPr="003F3DF3">
              <w:rPr>
                <w:rFonts w:ascii="Verdana" w:hAnsi="Verdana"/>
                <w:b/>
                <w:sz w:val="16"/>
                <w:szCs w:val="16"/>
              </w:rPr>
              <w:t>O ELECTRICISTA</w:t>
            </w:r>
          </w:p>
        </w:tc>
        <w:tc>
          <w:tcPr>
            <w:tcW w:w="1846" w:type="pct"/>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jc w:val="center"/>
              <w:rPr>
                <w:rFonts w:ascii="Verdana" w:hAnsi="Verdana" w:cs="Arial"/>
                <w:b/>
                <w:i/>
                <w:sz w:val="16"/>
              </w:rPr>
            </w:pPr>
            <w:r>
              <w:rPr>
                <w:rFonts w:ascii="Verdana" w:hAnsi="Verdana" w:cs="Arial"/>
                <w:b/>
                <w:i/>
                <w:sz w:val="16"/>
              </w:rPr>
              <w:t>B.3 = 3</w:t>
            </w:r>
          </w:p>
        </w:tc>
      </w:tr>
      <w:tr w:rsidR="00CA57A9" w:rsidRPr="003F3DF3" w:rsidTr="00CA57A9">
        <w:trPr>
          <w:trHeight w:val="255"/>
          <w:jc w:val="center"/>
        </w:trPr>
        <w:tc>
          <w:tcPr>
            <w:tcW w:w="3154" w:type="pct"/>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lastRenderedPageBreak/>
              <w:t>B.4</w:t>
            </w:r>
            <w:r>
              <w:rPr>
                <w:rFonts w:ascii="Verdana" w:hAnsi="Verdana"/>
                <w:b/>
                <w:sz w:val="16"/>
                <w:szCs w:val="16"/>
              </w:rPr>
              <w:t>. OBJETIVO</w:t>
            </w:r>
          </w:p>
        </w:tc>
        <w:tc>
          <w:tcPr>
            <w:tcW w:w="1846" w:type="pct"/>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jc w:val="center"/>
              <w:rPr>
                <w:rFonts w:ascii="Verdana" w:hAnsi="Verdana" w:cs="Arial"/>
                <w:b/>
                <w:i/>
                <w:sz w:val="16"/>
              </w:rPr>
            </w:pPr>
            <w:r>
              <w:rPr>
                <w:rFonts w:ascii="Verdana" w:hAnsi="Verdana" w:cs="Arial"/>
                <w:b/>
                <w:i/>
                <w:sz w:val="16"/>
              </w:rPr>
              <w:t>B.4 = 2</w:t>
            </w:r>
          </w:p>
        </w:tc>
      </w:tr>
      <w:tr w:rsidR="00CA57A9" w:rsidRPr="003F3DF3" w:rsidTr="00CA57A9">
        <w:trPr>
          <w:trHeight w:val="255"/>
          <w:jc w:val="center"/>
        </w:trPr>
        <w:tc>
          <w:tcPr>
            <w:tcW w:w="3154" w:type="pct"/>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846" w:type="pct"/>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jc w:val="center"/>
              <w:rPr>
                <w:rFonts w:ascii="Verdana" w:hAnsi="Verdana" w:cs="Arial"/>
                <w:b/>
                <w:i/>
                <w:sz w:val="16"/>
              </w:rPr>
            </w:pPr>
            <w:r>
              <w:rPr>
                <w:rFonts w:ascii="Verdana" w:hAnsi="Verdana" w:cs="Arial"/>
                <w:b/>
                <w:i/>
                <w:sz w:val="16"/>
              </w:rPr>
              <w:t>B.5 = 2</w:t>
            </w:r>
          </w:p>
        </w:tc>
      </w:tr>
      <w:tr w:rsidR="00CA57A9" w:rsidRPr="003F3DF3" w:rsidTr="00CA57A9">
        <w:trPr>
          <w:trHeight w:val="255"/>
          <w:jc w:val="center"/>
        </w:trPr>
        <w:tc>
          <w:tcPr>
            <w:tcW w:w="3154" w:type="pct"/>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846" w:type="pct"/>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jc w:val="center"/>
              <w:rPr>
                <w:rFonts w:ascii="Verdana" w:hAnsi="Verdana" w:cs="Arial"/>
                <w:b/>
                <w:i/>
                <w:sz w:val="16"/>
              </w:rPr>
            </w:pPr>
            <w:r>
              <w:rPr>
                <w:rFonts w:ascii="Verdana" w:hAnsi="Verdana" w:cs="Arial"/>
                <w:b/>
                <w:i/>
                <w:sz w:val="16"/>
              </w:rPr>
              <w:t>B.6 = 2</w:t>
            </w:r>
          </w:p>
        </w:tc>
      </w:tr>
      <w:tr w:rsidR="00CA57A9" w:rsidRPr="003F3DF3" w:rsidTr="00CA57A9">
        <w:trPr>
          <w:trHeight w:val="255"/>
          <w:jc w:val="center"/>
        </w:trPr>
        <w:tc>
          <w:tcPr>
            <w:tcW w:w="3154" w:type="pct"/>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846" w:type="pct"/>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jc w:val="center"/>
              <w:rPr>
                <w:rFonts w:ascii="Verdana" w:hAnsi="Verdana" w:cs="Arial"/>
                <w:b/>
                <w:i/>
                <w:sz w:val="16"/>
              </w:rPr>
            </w:pPr>
            <w:r>
              <w:rPr>
                <w:rFonts w:ascii="Verdana" w:hAnsi="Verdana" w:cs="Arial"/>
                <w:b/>
                <w:i/>
                <w:sz w:val="16"/>
              </w:rPr>
              <w:t>B.7 = 2</w:t>
            </w:r>
          </w:p>
        </w:tc>
      </w:tr>
      <w:tr w:rsidR="00CA57A9" w:rsidRPr="003F3DF3" w:rsidTr="00CA57A9">
        <w:trPr>
          <w:trHeight w:val="354"/>
          <w:jc w:val="center"/>
        </w:trPr>
        <w:tc>
          <w:tcPr>
            <w:tcW w:w="3154"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right"/>
              <w:rPr>
                <w:rFonts w:ascii="Verdana" w:hAnsi="Verdana"/>
                <w:b/>
                <w:sz w:val="16"/>
                <w:szCs w:val="16"/>
              </w:rPr>
            </w:pPr>
            <w:r w:rsidRPr="003F3DF3">
              <w:rPr>
                <w:rFonts w:ascii="Verdana" w:hAnsi="Verdana"/>
                <w:b/>
                <w:sz w:val="16"/>
                <w:szCs w:val="16"/>
              </w:rPr>
              <w:t>SUBTOTAL B</w:t>
            </w:r>
          </w:p>
        </w:tc>
        <w:tc>
          <w:tcPr>
            <w:tcW w:w="1846" w:type="pct"/>
            <w:tcBorders>
              <w:top w:val="single" w:sz="4" w:space="0" w:color="auto"/>
              <w:left w:val="single" w:sz="4" w:space="0" w:color="auto"/>
              <w:bottom w:val="single" w:sz="4" w:space="0" w:color="auto"/>
              <w:right w:val="single" w:sz="4" w:space="0" w:color="auto"/>
            </w:tcBorders>
            <w:shd w:val="clear" w:color="auto" w:fill="B8CCE4"/>
            <w:vAlign w:val="center"/>
          </w:tcPr>
          <w:p w:rsidR="00CA57A9" w:rsidRPr="003F3DF3" w:rsidRDefault="00CA57A9" w:rsidP="00CA57A9">
            <w:pPr>
              <w:jc w:val="right"/>
              <w:rPr>
                <w:rFonts w:ascii="Verdana" w:hAnsi="Verdana"/>
                <w:b/>
                <w:sz w:val="16"/>
                <w:szCs w:val="16"/>
              </w:rPr>
            </w:pPr>
          </w:p>
        </w:tc>
      </w:tr>
      <w:tr w:rsidR="00CA57A9" w:rsidRPr="003F3DF3" w:rsidTr="00CA57A9">
        <w:trPr>
          <w:trHeight w:val="474"/>
          <w:jc w:val="center"/>
        </w:trPr>
        <w:tc>
          <w:tcPr>
            <w:tcW w:w="3154"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846" w:type="pct"/>
            <w:tcBorders>
              <w:top w:val="single" w:sz="4" w:space="0" w:color="auto"/>
              <w:left w:val="single" w:sz="4" w:space="0" w:color="auto"/>
              <w:bottom w:val="single" w:sz="4" w:space="0" w:color="auto"/>
              <w:right w:val="single" w:sz="4" w:space="0" w:color="auto"/>
            </w:tcBorders>
            <w:shd w:val="clear" w:color="auto" w:fill="B8CCE4"/>
            <w:vAlign w:val="center"/>
          </w:tcPr>
          <w:p w:rsidR="00CA57A9" w:rsidRPr="003F3DF3" w:rsidRDefault="00CA57A9" w:rsidP="00CA57A9">
            <w:pPr>
              <w:jc w:val="center"/>
              <w:rPr>
                <w:rFonts w:ascii="Verdana" w:hAnsi="Verdana"/>
                <w:b/>
                <w:sz w:val="16"/>
                <w:szCs w:val="16"/>
              </w:rPr>
            </w:pPr>
          </w:p>
        </w:tc>
      </w:tr>
      <w:tr w:rsidR="00CA57A9" w:rsidRPr="003F3DF3" w:rsidTr="00CA57A9">
        <w:trPr>
          <w:trHeight w:val="422"/>
          <w:jc w:val="center"/>
        </w:trPr>
        <w:tc>
          <w:tcPr>
            <w:tcW w:w="3154"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Pr="003F3DF3" w:rsidRDefault="00CA57A9" w:rsidP="00CA57A9">
            <w:pPr>
              <w:jc w:val="right"/>
              <w:rPr>
                <w:rFonts w:ascii="Verdana" w:hAnsi="Verdana"/>
                <w:b/>
                <w:sz w:val="14"/>
                <w:szCs w:val="16"/>
              </w:rPr>
            </w:pPr>
            <w:r w:rsidRPr="003F3DF3">
              <w:rPr>
                <w:rFonts w:ascii="Verdana" w:hAnsi="Verdana"/>
                <w:b/>
                <w:sz w:val="14"/>
                <w:szCs w:val="16"/>
              </w:rPr>
              <w:t>D. TOTAL PUNTAJE POR EVALUACION PROPUESTA ECONOMICA (**)</w:t>
            </w:r>
          </w:p>
        </w:tc>
        <w:tc>
          <w:tcPr>
            <w:tcW w:w="1846" w:type="pct"/>
            <w:tcBorders>
              <w:top w:val="single" w:sz="4" w:space="0" w:color="auto"/>
              <w:left w:val="single" w:sz="4" w:space="0" w:color="auto"/>
              <w:bottom w:val="single" w:sz="4" w:space="0" w:color="auto"/>
              <w:right w:val="single" w:sz="4" w:space="0" w:color="auto"/>
            </w:tcBorders>
            <w:shd w:val="clear" w:color="auto" w:fill="B8CCE4"/>
            <w:vAlign w:val="center"/>
          </w:tcPr>
          <w:p w:rsidR="00CA57A9" w:rsidRPr="003F3DF3" w:rsidRDefault="00CA57A9" w:rsidP="00CA57A9">
            <w:pPr>
              <w:jc w:val="center"/>
              <w:rPr>
                <w:rFonts w:ascii="Verdana" w:hAnsi="Verdana"/>
                <w:b/>
                <w:sz w:val="16"/>
                <w:szCs w:val="16"/>
              </w:rPr>
            </w:pPr>
          </w:p>
        </w:tc>
      </w:tr>
      <w:tr w:rsidR="00CA57A9" w:rsidTr="00CA57A9">
        <w:trPr>
          <w:trHeight w:val="422"/>
          <w:jc w:val="center"/>
        </w:trPr>
        <w:tc>
          <w:tcPr>
            <w:tcW w:w="3154"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CA57A9" w:rsidRDefault="00CA57A9" w:rsidP="00CA57A9">
            <w:pPr>
              <w:jc w:val="right"/>
              <w:rPr>
                <w:rFonts w:ascii="Verdana" w:hAnsi="Verdana"/>
                <w:b/>
                <w:sz w:val="14"/>
                <w:szCs w:val="16"/>
              </w:rPr>
            </w:pPr>
            <w:r w:rsidRPr="003F3DF3">
              <w:rPr>
                <w:rFonts w:ascii="Verdana" w:hAnsi="Verdana"/>
                <w:b/>
                <w:sz w:val="14"/>
                <w:szCs w:val="16"/>
              </w:rPr>
              <w:t>E. PUNTAJE TOTAL CALIDAD, PROPUESTA TECNICA Y COSTO</w:t>
            </w:r>
          </w:p>
        </w:tc>
        <w:tc>
          <w:tcPr>
            <w:tcW w:w="1846" w:type="pct"/>
            <w:tcBorders>
              <w:top w:val="single" w:sz="4" w:space="0" w:color="auto"/>
              <w:left w:val="single" w:sz="4" w:space="0" w:color="auto"/>
              <w:bottom w:val="single" w:sz="4" w:space="0" w:color="auto"/>
              <w:right w:val="single" w:sz="4" w:space="0" w:color="auto"/>
            </w:tcBorders>
            <w:shd w:val="clear" w:color="auto" w:fill="B8CCE4"/>
            <w:vAlign w:val="center"/>
          </w:tcPr>
          <w:p w:rsidR="00CA57A9" w:rsidRDefault="00CA57A9" w:rsidP="00CA57A9">
            <w:pPr>
              <w:jc w:val="center"/>
              <w:rPr>
                <w:rFonts w:ascii="Verdana" w:hAnsi="Verdana"/>
                <w:b/>
                <w:sz w:val="16"/>
                <w:szCs w:val="16"/>
              </w:rPr>
            </w:pPr>
          </w:p>
        </w:tc>
      </w:tr>
    </w:tbl>
    <w:p w:rsidR="00D56582" w:rsidRDefault="00D56582" w:rsidP="00CA57A9">
      <w:pPr>
        <w:rPr>
          <w:rFonts w:ascii="Calibri" w:hAnsi="Calibri" w:cs="Calibri"/>
          <w:sz w:val="18"/>
          <w:szCs w:val="22"/>
        </w:rPr>
      </w:pPr>
    </w:p>
    <w:p w:rsidR="00CA57A9" w:rsidRPr="0091137E" w:rsidRDefault="00CA57A9" w:rsidP="00CA57A9">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CA57A9" w:rsidRDefault="00CA57A9" w:rsidP="00CA57A9">
      <w:pPr>
        <w:rPr>
          <w:rFonts w:ascii="Calibri" w:hAnsi="Calibri" w:cs="Calibri"/>
          <w:sz w:val="18"/>
          <w:szCs w:val="22"/>
        </w:rPr>
      </w:pPr>
      <w:r w:rsidRPr="0091137E">
        <w:rPr>
          <w:rFonts w:ascii="Calibri" w:hAnsi="Calibri" w:cs="Calibri"/>
          <w:sz w:val="18"/>
          <w:szCs w:val="22"/>
        </w:rPr>
        <w:t xml:space="preserve"> (*) Para la Evaluación de las Condiciones Adicionales de Calidad, se usará la siguiente tabla:</w:t>
      </w:r>
    </w:p>
    <w:p w:rsidR="00D56582" w:rsidRPr="0091137E" w:rsidRDefault="00D56582" w:rsidP="00CA57A9">
      <w:pPr>
        <w:rPr>
          <w:rFonts w:ascii="Calibri" w:hAnsi="Calibri" w:cs="Calibri"/>
          <w:sz w:val="18"/>
          <w:szCs w:val="22"/>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1462"/>
        <w:gridCol w:w="993"/>
        <w:gridCol w:w="1701"/>
      </w:tblGrid>
      <w:tr w:rsidR="00CA57A9" w:rsidRPr="003F3DF3" w:rsidTr="0012451F">
        <w:trPr>
          <w:trHeight w:val="329"/>
          <w:jc w:val="center"/>
        </w:trPr>
        <w:tc>
          <w:tcPr>
            <w:tcW w:w="548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A57A9" w:rsidRPr="003F3DF3" w:rsidRDefault="00CA57A9" w:rsidP="00CA57A9">
            <w:pPr>
              <w:pStyle w:val="Prrafodelista"/>
              <w:ind w:left="0"/>
              <w:rPr>
                <w:rFonts w:ascii="Calibri" w:hAnsi="Calibri" w:cs="Calibri"/>
                <w:sz w:val="22"/>
                <w:szCs w:val="22"/>
              </w:rPr>
            </w:pPr>
            <w:r w:rsidRPr="003F3DF3">
              <w:rPr>
                <w:rFonts w:ascii="Verdana" w:hAnsi="Verdana"/>
                <w:b/>
                <w:sz w:val="16"/>
                <w:szCs w:val="16"/>
              </w:rPr>
              <w:t>B. CONDICIONES ADICIONALES DE CALIDAD</w:t>
            </w:r>
          </w:p>
        </w:tc>
        <w:tc>
          <w:tcPr>
            <w:tcW w:w="146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A57A9" w:rsidRPr="003F3DF3" w:rsidRDefault="00CA57A9" w:rsidP="00CA57A9">
            <w:pPr>
              <w:jc w:val="right"/>
              <w:rPr>
                <w:rFonts w:ascii="Calibri" w:hAnsi="Calibri" w:cs="Calibri"/>
                <w:sz w:val="22"/>
                <w:szCs w:val="22"/>
              </w:rPr>
            </w:pPr>
            <w:r w:rsidRPr="003F3DF3">
              <w:rPr>
                <w:rFonts w:ascii="Verdana" w:hAnsi="Verdana" w:cs="Tahoma"/>
                <w:b/>
                <w:color w:val="000000"/>
                <w:sz w:val="16"/>
                <w:szCs w:val="16"/>
              </w:rPr>
              <w:t>B=</w:t>
            </w:r>
          </w:p>
        </w:tc>
        <w:tc>
          <w:tcPr>
            <w:tcW w:w="2694" w:type="dxa"/>
            <w:gridSpan w:val="2"/>
            <w:tcBorders>
              <w:top w:val="single" w:sz="4" w:space="0" w:color="auto"/>
              <w:left w:val="single" w:sz="4" w:space="0" w:color="auto"/>
              <w:bottom w:val="single" w:sz="4" w:space="0" w:color="auto"/>
              <w:right w:val="single" w:sz="4" w:space="0" w:color="auto"/>
            </w:tcBorders>
            <w:shd w:val="clear" w:color="auto" w:fill="9CC2E5"/>
            <w:vAlign w:val="center"/>
            <w:hideMark/>
          </w:tcPr>
          <w:p w:rsidR="00CA57A9" w:rsidRPr="003F3DF3" w:rsidRDefault="00CA57A9" w:rsidP="00CA57A9">
            <w:pPr>
              <w:jc w:val="center"/>
              <w:rPr>
                <w:rFonts w:ascii="Calibri" w:hAnsi="Calibri" w:cs="Calibri"/>
                <w:sz w:val="22"/>
                <w:szCs w:val="22"/>
              </w:rPr>
            </w:pPr>
            <w:r>
              <w:rPr>
                <w:rFonts w:ascii="Verdana" w:hAnsi="Verdana" w:cs="Arial"/>
                <w:b/>
                <w:i/>
                <w:sz w:val="18"/>
              </w:rPr>
              <w:t>20</w:t>
            </w:r>
          </w:p>
        </w:tc>
      </w:tr>
      <w:tr w:rsidR="00CA57A9" w:rsidRPr="003F3DF3" w:rsidTr="0012451F">
        <w:trPr>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CA57A9" w:rsidRPr="003F3DF3" w:rsidRDefault="00CA57A9" w:rsidP="00CA57A9">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694"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CA57A9" w:rsidRPr="003F3DF3" w:rsidTr="0012451F">
        <w:trPr>
          <w:trHeight w:val="310"/>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B.1.RESIDENTE DE SUPERVISION</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B.1 = 6</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B.1.2. EXPERIENCIA GENERAL </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CA57A9" w:rsidRPr="003F3DF3" w:rsidTr="0012451F">
        <w:trPr>
          <w:trHeight w:val="146"/>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B.1.2.1. Mayor o igual a 3 </w:t>
            </w:r>
            <w:r>
              <w:rPr>
                <w:rFonts w:ascii="Verdana" w:hAnsi="Verdana"/>
                <w:sz w:val="16"/>
                <w:szCs w:val="16"/>
              </w:rPr>
              <w:t>años</w:t>
            </w:r>
            <w:r w:rsidRPr="003F3DF3">
              <w:rPr>
                <w:rFonts w:ascii="Verdana" w:hAnsi="Verdana"/>
                <w:sz w:val="16"/>
                <w:szCs w:val="1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B.1.2.2. Mayor a 2 </w:t>
            </w:r>
            <w:r>
              <w:rPr>
                <w:rFonts w:ascii="Verdana" w:hAnsi="Verdana"/>
                <w:sz w:val="16"/>
                <w:szCs w:val="16"/>
              </w:rPr>
              <w:t xml:space="preserve">años </w:t>
            </w:r>
            <w:r w:rsidRPr="003F3DF3">
              <w:rPr>
                <w:rFonts w:ascii="Verdana" w:hAnsi="Verdana"/>
                <w:sz w:val="16"/>
                <w:szCs w:val="16"/>
              </w:rPr>
              <w:t xml:space="preserve">y menor a 3 </w:t>
            </w:r>
            <w:r>
              <w:rPr>
                <w:rFonts w:ascii="Verdana" w:hAnsi="Verdana"/>
                <w:sz w:val="16"/>
                <w:szCs w:val="16"/>
              </w:rPr>
              <w:t>años</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INSTALACIONES MECANICAS Y/O</w:t>
            </w:r>
            <w:r w:rsidRPr="003F3DF3">
              <w:rPr>
                <w:rFonts w:ascii="Verdana" w:hAnsi="Verdana"/>
                <w:b/>
                <w:sz w:val="16"/>
                <w:szCs w:val="16"/>
              </w:rPr>
              <w:t xml:space="preserve"> ELECTROMECANICO</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B.2 = 3</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B.2.2. EXPERIENCIA GENERAL </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B.2.2.1. Mayor o igual a 3 </w:t>
            </w:r>
            <w:r>
              <w:rPr>
                <w:rFonts w:ascii="Verdana" w:hAnsi="Verdana"/>
                <w:sz w:val="16"/>
                <w:szCs w:val="16"/>
              </w:rPr>
              <w:t>años</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B.2.2.2. Mayor a 2</w:t>
            </w:r>
            <w:r>
              <w:rPr>
                <w:rFonts w:ascii="Verdana" w:hAnsi="Verdana"/>
                <w:sz w:val="16"/>
                <w:szCs w:val="16"/>
              </w:rPr>
              <w:t xml:space="preserve"> años</w:t>
            </w:r>
            <w:r w:rsidRPr="003F3DF3">
              <w:rPr>
                <w:rFonts w:ascii="Verdana" w:hAnsi="Verdana"/>
                <w:sz w:val="16"/>
                <w:szCs w:val="16"/>
              </w:rPr>
              <w:t xml:space="preserve"> y menor a 3 </w:t>
            </w:r>
            <w:r>
              <w:rPr>
                <w:rFonts w:ascii="Verdana" w:hAnsi="Verdana"/>
                <w:sz w:val="16"/>
                <w:szCs w:val="16"/>
              </w:rPr>
              <w:t>años</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w:t>
            </w:r>
            <w:r>
              <w:rPr>
                <w:rFonts w:ascii="Verdana" w:hAnsi="Verdana"/>
                <w:sz w:val="16"/>
                <w:szCs w:val="16"/>
              </w:rPr>
              <w:t>2 años</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w:t>
            </w:r>
            <w:r>
              <w:rPr>
                <w:rFonts w:ascii="Verdana" w:hAnsi="Verdana"/>
                <w:sz w:val="16"/>
                <w:szCs w:val="16"/>
              </w:rPr>
              <w:t>B.2.3.2. Mayor a 1 año y menor a 2 años</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0.5</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INSTALACIONES</w:t>
            </w:r>
            <w:r w:rsidRPr="003F3DF3">
              <w:rPr>
                <w:rFonts w:ascii="Verdana" w:hAnsi="Verdana"/>
                <w:b/>
                <w:sz w:val="16"/>
                <w:szCs w:val="16"/>
              </w:rPr>
              <w:t xml:space="preserve"> ELECTRICO </w:t>
            </w:r>
            <w:r>
              <w:rPr>
                <w:rFonts w:ascii="Verdana" w:hAnsi="Verdana"/>
                <w:b/>
                <w:sz w:val="16"/>
                <w:szCs w:val="16"/>
              </w:rPr>
              <w:t>Y/</w:t>
            </w:r>
            <w:r w:rsidRPr="003F3DF3">
              <w:rPr>
                <w:rFonts w:ascii="Verdana" w:hAnsi="Verdana"/>
                <w:b/>
                <w:sz w:val="16"/>
                <w:szCs w:val="16"/>
              </w:rPr>
              <w:t>O ELECTRICISTA</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B.3 = 3</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B.3.2. EXPERIENCIA GENERAL </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B.3.2.1. Mayor o igual a 3 </w:t>
            </w:r>
            <w:r>
              <w:rPr>
                <w:rFonts w:ascii="Verdana" w:hAnsi="Verdana"/>
                <w:sz w:val="16"/>
                <w:szCs w:val="16"/>
              </w:rPr>
              <w:t>años</w:t>
            </w:r>
          </w:p>
        </w:tc>
        <w:tc>
          <w:tcPr>
            <w:tcW w:w="993"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B.3.2.2. Mayor a 2 </w:t>
            </w:r>
            <w:r>
              <w:rPr>
                <w:rFonts w:ascii="Verdana" w:hAnsi="Verdana"/>
                <w:sz w:val="16"/>
                <w:szCs w:val="16"/>
              </w:rPr>
              <w:t>años</w:t>
            </w:r>
            <w:r w:rsidRPr="003F3DF3">
              <w:rPr>
                <w:rFonts w:ascii="Verdana" w:hAnsi="Verdana"/>
                <w:sz w:val="16"/>
                <w:szCs w:val="16"/>
              </w:rPr>
              <w:t xml:space="preserve"> y menor a 3 </w:t>
            </w:r>
            <w:r>
              <w:rPr>
                <w:rFonts w:ascii="Verdana" w:hAnsi="Verdana"/>
                <w:sz w:val="16"/>
                <w:szCs w:val="16"/>
              </w:rPr>
              <w:t>años</w:t>
            </w:r>
          </w:p>
        </w:tc>
        <w:tc>
          <w:tcPr>
            <w:tcW w:w="993"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993"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B.3.3.2. Mayor a 1 </w:t>
            </w:r>
            <w:r>
              <w:rPr>
                <w:rFonts w:ascii="Verdana" w:hAnsi="Verdana"/>
                <w:sz w:val="16"/>
                <w:szCs w:val="16"/>
              </w:rPr>
              <w:t xml:space="preserve">año </w:t>
            </w:r>
            <w:r w:rsidRPr="003F3DF3">
              <w:rPr>
                <w:rFonts w:ascii="Verdana" w:hAnsi="Verdana"/>
                <w:sz w:val="16"/>
                <w:szCs w:val="16"/>
              </w:rPr>
              <w:t xml:space="preserve">y menor a 2 </w:t>
            </w:r>
            <w:r>
              <w:rPr>
                <w:rFonts w:ascii="Verdana" w:hAnsi="Verdana"/>
                <w:sz w:val="16"/>
                <w:szCs w:val="16"/>
              </w:rPr>
              <w:t>años</w:t>
            </w:r>
          </w:p>
        </w:tc>
        <w:tc>
          <w:tcPr>
            <w:tcW w:w="993"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0.5</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B.4 = 2</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B.5 = 2</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B.5.2. Similar a lo solicitado</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B.6. METODOLOGIA</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B.6 = 2</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B.6.1. Propone una Metodología con mayor detalle a lo solicitado</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B.6.2. Similar a lo solicitado</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B.7. PLAN DE TRABAJO</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B.7 = 2</w:t>
            </w:r>
          </w:p>
        </w:tc>
      </w:tr>
      <w:tr w:rsidR="00CA57A9" w:rsidRPr="003F3DF3"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B.7.1. Propone un Plan de Trabajo con mayor detalle al solicitado</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Pr="003F3DF3" w:rsidRDefault="00CA57A9" w:rsidP="00CA57A9">
            <w:pPr>
              <w:pStyle w:val="Prrafodelista"/>
              <w:tabs>
                <w:tab w:val="left" w:pos="709"/>
              </w:tabs>
              <w:ind w:left="0"/>
              <w:contextualSpacing/>
              <w:jc w:val="center"/>
              <w:rPr>
                <w:rFonts w:ascii="Verdana" w:hAnsi="Verdana"/>
                <w:b/>
                <w:sz w:val="16"/>
                <w:szCs w:val="16"/>
              </w:rPr>
            </w:pPr>
          </w:p>
        </w:tc>
      </w:tr>
      <w:tr w:rsidR="00CA57A9" w:rsidTr="0012451F">
        <w:trPr>
          <w:trHeight w:val="195"/>
          <w:jc w:val="center"/>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rsidR="00CA57A9" w:rsidRPr="003F3DF3" w:rsidRDefault="00CA57A9" w:rsidP="00CA57A9">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B.7.2. Similar a lo solicitado</w:t>
            </w:r>
          </w:p>
        </w:tc>
        <w:tc>
          <w:tcPr>
            <w:tcW w:w="993" w:type="dxa"/>
            <w:tcBorders>
              <w:top w:val="single" w:sz="4" w:space="0" w:color="auto"/>
              <w:left w:val="single" w:sz="4" w:space="0" w:color="auto"/>
              <w:bottom w:val="single" w:sz="4" w:space="0" w:color="auto"/>
              <w:right w:val="single" w:sz="4" w:space="0" w:color="auto"/>
            </w:tcBorders>
            <w:vAlign w:val="center"/>
            <w:hideMark/>
          </w:tcPr>
          <w:p w:rsidR="00CA57A9" w:rsidRDefault="00CA57A9" w:rsidP="00CA57A9">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CA57A9" w:rsidRDefault="00CA57A9" w:rsidP="00CA57A9">
            <w:pPr>
              <w:pStyle w:val="Prrafodelista"/>
              <w:tabs>
                <w:tab w:val="left" w:pos="709"/>
              </w:tabs>
              <w:ind w:left="0"/>
              <w:contextualSpacing/>
              <w:jc w:val="center"/>
              <w:rPr>
                <w:rFonts w:ascii="Verdana" w:hAnsi="Verdana"/>
                <w:b/>
                <w:sz w:val="16"/>
                <w:szCs w:val="16"/>
              </w:rPr>
            </w:pPr>
          </w:p>
        </w:tc>
      </w:tr>
    </w:tbl>
    <w:p w:rsidR="00CA57A9" w:rsidRPr="008D51B1" w:rsidRDefault="00CA57A9" w:rsidP="00CA57A9">
      <w:pPr>
        <w:jc w:val="both"/>
        <w:rPr>
          <w:rFonts w:ascii="Calibri" w:hAnsi="Calibri" w:cs="Calibri"/>
          <w:sz w:val="22"/>
          <w:szCs w:val="22"/>
        </w:rPr>
      </w:pPr>
      <w:r w:rsidRPr="008D51B1">
        <w:rPr>
          <w:rFonts w:ascii="Calibri" w:hAnsi="Calibri" w:cs="Calibri"/>
          <w:sz w:val="22"/>
          <w:szCs w:val="22"/>
        </w:rPr>
        <w:t>(*)Las propuestas que en la Evaluación de la Propuesta Técnica no alcancen el puntaje mínimo de cincuenta (50) puntos serán descalificadas.</w:t>
      </w:r>
    </w:p>
    <w:p w:rsidR="00CA57A9" w:rsidRDefault="00CA57A9" w:rsidP="00CA57A9">
      <w:pPr>
        <w:rPr>
          <w:rFonts w:ascii="Calibri" w:hAnsi="Calibri" w:cs="Calibri"/>
          <w:sz w:val="22"/>
          <w:szCs w:val="22"/>
        </w:rPr>
      </w:pPr>
    </w:p>
    <w:p w:rsidR="00CA57A9" w:rsidRPr="00D1380C" w:rsidRDefault="00CA57A9" w:rsidP="00CA57A9">
      <w:pPr>
        <w:jc w:val="both"/>
        <w:rPr>
          <w:rFonts w:ascii="Calibri" w:hAnsi="Calibri" w:cs="Arial"/>
          <w:iCs/>
          <w:sz w:val="22"/>
        </w:rPr>
      </w:pPr>
      <w:r w:rsidRPr="00D1380C">
        <w:rPr>
          <w:rFonts w:ascii="Calibri" w:hAnsi="Calibri" w:cs="Arial"/>
          <w:iCs/>
          <w:sz w:val="22"/>
        </w:rPr>
        <w:t xml:space="preserve">El Comité de Licitación, procederá a la evaluación del Costo o Propuesta Económica, la misma que consistirá en asignar 30 puntos a la propuesta de menor costo luego de la revisión aritmética que </w:t>
      </w:r>
      <w:r w:rsidRPr="00D1380C">
        <w:rPr>
          <w:rFonts w:ascii="Calibri" w:hAnsi="Calibri" w:cs="Arial"/>
          <w:iCs/>
          <w:sz w:val="22"/>
        </w:rPr>
        <w:lastRenderedPageBreak/>
        <w:t>tenga el menor valor. Al resto de propuestas se les asignará un puntaje inversamente proporcional, según la siguiente fórmula:</w:t>
      </w:r>
    </w:p>
    <w:p w:rsidR="00CA57A9" w:rsidRPr="00D1380C" w:rsidRDefault="00CA57A9" w:rsidP="00CA57A9">
      <w:pPr>
        <w:tabs>
          <w:tab w:val="left" w:pos="567"/>
        </w:tabs>
        <w:ind w:left="709"/>
        <w:jc w:val="both"/>
        <w:rPr>
          <w:rFonts w:ascii="Calibri" w:hAnsi="Calibri" w:cs="Arial"/>
          <w:b/>
          <w:i/>
          <w:sz w:val="22"/>
          <w:szCs w:val="22"/>
        </w:rPr>
      </w:pPr>
      <w:r w:rsidRPr="00D1380C">
        <w:rPr>
          <w:rFonts w:ascii="Calibri" w:hAnsi="Calibri" w:cs="Arial"/>
          <w:sz w:val="18"/>
          <w:szCs w:val="18"/>
        </w:rPr>
        <w:tab/>
      </w:r>
      <w:r w:rsidRPr="00D1380C">
        <w:rPr>
          <w:rFonts w:ascii="Calibri" w:hAnsi="Calibri" w:cs="Arial"/>
          <w:sz w:val="18"/>
          <w:szCs w:val="18"/>
        </w:rPr>
        <w:tab/>
      </w:r>
      <w:r w:rsidRPr="00D1380C">
        <w:rPr>
          <w:rFonts w:ascii="Calibri" w:hAnsi="Calibri" w:cs="Arial"/>
          <w:sz w:val="18"/>
          <w:szCs w:val="18"/>
        </w:rPr>
        <w:tab/>
      </w:r>
      <w:r w:rsidRPr="00D1380C">
        <w:rPr>
          <w:rFonts w:ascii="Calibri" w:hAnsi="Calibri" w:cs="Arial"/>
          <w:sz w:val="18"/>
          <w:szCs w:val="18"/>
        </w:rPr>
        <w:tab/>
      </w:r>
      <w:r w:rsidRPr="00D1380C">
        <w:rPr>
          <w:rFonts w:ascii="Calibri" w:hAnsi="Calibri" w:cs="Arial"/>
          <w:sz w:val="18"/>
          <w:szCs w:val="18"/>
        </w:rPr>
        <w:tab/>
        <w:t xml:space="preserve">         </w:t>
      </w:r>
      <w:r w:rsidRPr="00D1380C">
        <w:rPr>
          <w:rFonts w:ascii="Calibri" w:hAnsi="Calibri" w:cs="Arial"/>
          <w:b/>
          <w:i/>
          <w:sz w:val="22"/>
          <w:szCs w:val="22"/>
        </w:rPr>
        <w:t>PAMV * 30</w:t>
      </w:r>
    </w:p>
    <w:p w:rsidR="00CA57A9" w:rsidRPr="00D1380C" w:rsidRDefault="00CA57A9" w:rsidP="00CA57A9">
      <w:pPr>
        <w:tabs>
          <w:tab w:val="left" w:pos="567"/>
        </w:tabs>
        <w:ind w:left="708"/>
        <w:jc w:val="center"/>
        <w:rPr>
          <w:rFonts w:ascii="Calibri" w:hAnsi="Calibri" w:cs="Arial"/>
          <w:b/>
          <w:i/>
          <w:sz w:val="16"/>
          <w:szCs w:val="16"/>
          <w:vertAlign w:val="superscript"/>
        </w:rPr>
      </w:pPr>
      <w:r w:rsidRPr="00D1380C">
        <w:rPr>
          <w:rFonts w:ascii="Calibri" w:hAnsi="Calibri" w:cs="Arial"/>
          <w:b/>
          <w:i/>
          <w:sz w:val="22"/>
          <w:szCs w:val="22"/>
        </w:rPr>
        <w:t>P</w:t>
      </w:r>
      <w:r w:rsidRPr="00D1380C">
        <w:rPr>
          <w:rFonts w:ascii="Calibri" w:hAnsi="Calibri" w:cs="Arial"/>
          <w:b/>
          <w:i/>
          <w:sz w:val="16"/>
          <w:szCs w:val="16"/>
        </w:rPr>
        <w:t xml:space="preserve">i = </w:t>
      </w:r>
      <w:r w:rsidRPr="00D1380C">
        <w:rPr>
          <w:rFonts w:ascii="Calibri" w:hAnsi="Calibri" w:cs="Arial"/>
          <w:b/>
          <w:i/>
          <w:sz w:val="16"/>
          <w:szCs w:val="16"/>
          <w:vertAlign w:val="superscript"/>
        </w:rPr>
        <w:t>_______________________</w:t>
      </w:r>
    </w:p>
    <w:p w:rsidR="00CA57A9" w:rsidRPr="00D1380C" w:rsidRDefault="00CA57A9" w:rsidP="00CA57A9">
      <w:pPr>
        <w:tabs>
          <w:tab w:val="left" w:pos="567"/>
        </w:tabs>
        <w:ind w:left="708"/>
        <w:rPr>
          <w:rFonts w:ascii="Calibri" w:hAnsi="Calibri" w:cs="Arial"/>
          <w:b/>
          <w:i/>
          <w:sz w:val="16"/>
          <w:szCs w:val="16"/>
          <w:vertAlign w:val="subscript"/>
        </w:rPr>
      </w:pPr>
      <w:r w:rsidRPr="00D1380C">
        <w:rPr>
          <w:rFonts w:ascii="Calibri" w:hAnsi="Calibri" w:cs="Arial"/>
          <w:b/>
          <w:i/>
          <w:sz w:val="22"/>
          <w:szCs w:val="22"/>
        </w:rPr>
        <w:tab/>
      </w:r>
      <w:r w:rsidRPr="00D1380C">
        <w:rPr>
          <w:rFonts w:ascii="Calibri" w:hAnsi="Calibri" w:cs="Arial"/>
          <w:b/>
          <w:i/>
          <w:sz w:val="22"/>
          <w:szCs w:val="22"/>
        </w:rPr>
        <w:tab/>
      </w:r>
      <w:r w:rsidRPr="00D1380C">
        <w:rPr>
          <w:rFonts w:ascii="Calibri" w:hAnsi="Calibri" w:cs="Arial"/>
          <w:b/>
          <w:i/>
          <w:sz w:val="22"/>
          <w:szCs w:val="22"/>
        </w:rPr>
        <w:tab/>
      </w:r>
      <w:r w:rsidRPr="00D1380C">
        <w:rPr>
          <w:rFonts w:ascii="Calibri" w:hAnsi="Calibri" w:cs="Arial"/>
          <w:b/>
          <w:i/>
          <w:sz w:val="22"/>
          <w:szCs w:val="22"/>
        </w:rPr>
        <w:tab/>
      </w:r>
      <w:r w:rsidRPr="00D1380C">
        <w:rPr>
          <w:rFonts w:ascii="Calibri" w:hAnsi="Calibri" w:cs="Arial"/>
          <w:b/>
          <w:i/>
          <w:sz w:val="22"/>
          <w:szCs w:val="22"/>
        </w:rPr>
        <w:tab/>
        <w:t xml:space="preserve">               </w:t>
      </w:r>
      <w:proofErr w:type="spellStart"/>
      <w:r w:rsidRPr="00D1380C">
        <w:rPr>
          <w:rFonts w:ascii="Calibri" w:hAnsi="Calibri" w:cs="Arial"/>
          <w:b/>
          <w:i/>
          <w:sz w:val="22"/>
          <w:szCs w:val="22"/>
        </w:rPr>
        <w:t>PA</w:t>
      </w:r>
      <w:r w:rsidRPr="00D1380C">
        <w:rPr>
          <w:rFonts w:ascii="Calibri" w:hAnsi="Calibri" w:cs="Arial"/>
          <w:b/>
          <w:i/>
          <w:sz w:val="22"/>
          <w:szCs w:val="22"/>
          <w:vertAlign w:val="subscript"/>
        </w:rPr>
        <w:t>i</w:t>
      </w:r>
      <w:proofErr w:type="spellEnd"/>
    </w:p>
    <w:p w:rsidR="00CA57A9" w:rsidRPr="00D1380C" w:rsidRDefault="00CA57A9" w:rsidP="00CA57A9">
      <w:pPr>
        <w:ind w:left="1843"/>
        <w:jc w:val="both"/>
        <w:rPr>
          <w:rFonts w:ascii="Calibri" w:hAnsi="Calibri" w:cs="Arial"/>
          <w:sz w:val="18"/>
          <w:szCs w:val="18"/>
        </w:rPr>
      </w:pPr>
      <w:r w:rsidRPr="00D1380C">
        <w:rPr>
          <w:rFonts w:ascii="Calibri" w:hAnsi="Calibri" w:cs="Arial"/>
          <w:sz w:val="18"/>
          <w:szCs w:val="18"/>
        </w:rPr>
        <w:tab/>
        <w:t>Donde:</w:t>
      </w:r>
    </w:p>
    <w:p w:rsidR="00CA57A9" w:rsidRPr="00D1380C" w:rsidRDefault="00CA57A9" w:rsidP="00CA57A9">
      <w:pPr>
        <w:ind w:left="2835" w:hanging="708"/>
        <w:jc w:val="both"/>
        <w:rPr>
          <w:rFonts w:ascii="Calibri" w:hAnsi="Calibri" w:cs="Arial"/>
          <w:sz w:val="18"/>
          <w:szCs w:val="18"/>
        </w:rPr>
      </w:pP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123825" cy="13335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123825" cy="13335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 xml:space="preserve">   </w:t>
      </w:r>
      <w:r w:rsidRPr="00D1380C">
        <w:rPr>
          <w:rFonts w:ascii="Calibri" w:hAnsi="Calibri" w:cs="Arial"/>
          <w:sz w:val="18"/>
          <w:szCs w:val="18"/>
        </w:rPr>
        <w:tab/>
        <w:t>Número de Propuestas admitidas</w:t>
      </w:r>
    </w:p>
    <w:p w:rsidR="00CA57A9" w:rsidRPr="00D1380C" w:rsidRDefault="00CA57A9" w:rsidP="00CA57A9">
      <w:pPr>
        <w:ind w:left="2835" w:hanging="708"/>
        <w:jc w:val="both"/>
        <w:rPr>
          <w:rFonts w:ascii="Calibri" w:hAnsi="Calibri" w:cs="Arial"/>
          <w:sz w:val="18"/>
          <w:szCs w:val="18"/>
        </w:rPr>
      </w:pP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95250" cy="13335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95250" cy="13335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ab/>
      </w: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514350" cy="13335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514350" cy="13335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 xml:space="preserve"> </w:t>
      </w:r>
    </w:p>
    <w:p w:rsidR="00CA57A9" w:rsidRPr="00D1380C" w:rsidRDefault="00CA57A9" w:rsidP="00CA57A9">
      <w:pPr>
        <w:ind w:left="2835" w:hanging="708"/>
        <w:jc w:val="both"/>
        <w:rPr>
          <w:rFonts w:ascii="Calibri" w:hAnsi="Calibri" w:cs="Arial"/>
          <w:sz w:val="18"/>
          <w:szCs w:val="18"/>
        </w:rPr>
      </w:pP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114300" cy="14287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114300" cy="14287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 xml:space="preserve"> </w:t>
      </w:r>
      <w:r w:rsidRPr="00D1380C">
        <w:rPr>
          <w:rFonts w:ascii="Calibri" w:hAnsi="Calibri" w:cs="Arial"/>
          <w:sz w:val="18"/>
          <w:szCs w:val="18"/>
        </w:rPr>
        <w:tab/>
        <w:t xml:space="preserve">Puntaje de la Evaluación del Costo o Propuesta Económica </w:t>
      </w:r>
      <w:proofErr w:type="gramStart"/>
      <w:r w:rsidRPr="00D1380C">
        <w:rPr>
          <w:rFonts w:ascii="Calibri" w:hAnsi="Calibri" w:cs="Arial"/>
          <w:sz w:val="18"/>
          <w:szCs w:val="18"/>
        </w:rPr>
        <w:t>del</w:t>
      </w:r>
      <w:proofErr w:type="gramEnd"/>
      <w:r w:rsidRPr="00D1380C">
        <w:rPr>
          <w:rFonts w:ascii="Calibri" w:hAnsi="Calibri" w:cs="Arial"/>
          <w:sz w:val="18"/>
          <w:szCs w:val="18"/>
        </w:rPr>
        <w:t xml:space="preserve"> Proponente i  </w:t>
      </w:r>
    </w:p>
    <w:p w:rsidR="00CA57A9" w:rsidRPr="00D1380C" w:rsidRDefault="00CA57A9" w:rsidP="00CA57A9">
      <w:pPr>
        <w:tabs>
          <w:tab w:val="left" w:pos="2552"/>
        </w:tabs>
        <w:ind w:left="2835" w:hanging="708"/>
        <w:jc w:val="both"/>
        <w:rPr>
          <w:rFonts w:ascii="Calibri" w:hAnsi="Calibri" w:cs="Arial"/>
          <w:sz w:val="18"/>
          <w:szCs w:val="18"/>
        </w:rPr>
      </w:pP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200025" cy="14287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200025" cy="14287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 xml:space="preserve"> </w:t>
      </w:r>
      <w:r w:rsidRPr="00D1380C">
        <w:rPr>
          <w:rFonts w:ascii="Calibri" w:hAnsi="Calibri" w:cs="Arial"/>
          <w:sz w:val="18"/>
          <w:szCs w:val="18"/>
        </w:rPr>
        <w:tab/>
      </w:r>
      <w:r w:rsidRPr="00D1380C">
        <w:rPr>
          <w:rFonts w:ascii="Calibri" w:hAnsi="Calibri" w:cs="Arial"/>
          <w:sz w:val="18"/>
          <w:szCs w:val="18"/>
        </w:rPr>
        <w:tab/>
        <w:t xml:space="preserve">Propuesta Ajustada del Proponente i  </w:t>
      </w:r>
    </w:p>
    <w:p w:rsidR="00CA57A9" w:rsidRPr="00D1380C" w:rsidRDefault="00CA57A9" w:rsidP="00CA57A9">
      <w:pPr>
        <w:shd w:val="clear" w:color="auto" w:fill="FFFFFF"/>
        <w:tabs>
          <w:tab w:val="left" w:pos="284"/>
        </w:tabs>
        <w:jc w:val="center"/>
        <w:rPr>
          <w:rFonts w:ascii="Calibri" w:hAnsi="Calibri" w:cs="Arial"/>
          <w:sz w:val="18"/>
          <w:szCs w:val="18"/>
        </w:rPr>
      </w:pPr>
      <w:r w:rsidRPr="00D1380C">
        <w:rPr>
          <w:rFonts w:ascii="Calibri" w:hAnsi="Calibri"/>
          <w:noProof/>
          <w:lang w:val="es-BO" w:eastAsia="es-BO"/>
        </w:rPr>
        <w:drawing>
          <wp:inline distT="0" distB="0" distL="0" distR="0">
            <wp:extent cx="371475" cy="13335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371475" cy="13335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end"/>
      </w:r>
      <w:r w:rsidRPr="00D1380C">
        <w:rPr>
          <w:rFonts w:ascii="Calibri" w:hAnsi="Calibri" w:cs="Arial"/>
          <w:sz w:val="18"/>
          <w:szCs w:val="18"/>
        </w:rPr>
        <w:tab/>
        <w:t>Propuesta Ajustada de Menor Valor</w:t>
      </w:r>
    </w:p>
    <w:p w:rsidR="00CA57A9" w:rsidRPr="00D1380C" w:rsidRDefault="00CA57A9" w:rsidP="00CA57A9">
      <w:pPr>
        <w:shd w:val="clear" w:color="auto" w:fill="FFFFFF"/>
        <w:tabs>
          <w:tab w:val="left" w:pos="284"/>
        </w:tabs>
        <w:jc w:val="center"/>
        <w:rPr>
          <w:rFonts w:ascii="Calibri" w:hAnsi="Calibri" w:cs="Arial"/>
          <w:sz w:val="12"/>
          <w:szCs w:val="18"/>
        </w:rPr>
      </w:pPr>
    </w:p>
    <w:p w:rsidR="00C36B92" w:rsidRPr="006F470A" w:rsidRDefault="00CA57A9" w:rsidP="00CA57A9">
      <w:pPr>
        <w:jc w:val="center"/>
        <w:rPr>
          <w:rFonts w:asciiTheme="minorHAnsi" w:hAnsiTheme="minorHAnsi" w:cstheme="minorHAnsi"/>
          <w:b/>
          <w:bCs/>
          <w:sz w:val="22"/>
          <w:szCs w:val="22"/>
        </w:rPr>
      </w:pPr>
      <w:r w:rsidRPr="00D1380C">
        <w:rPr>
          <w:rFonts w:ascii="Calibri" w:hAnsi="Calibri" w:cs="Arial"/>
          <w:b/>
        </w:rPr>
        <w:t>ESTOS TÉRMINOS DE REFERENCIA, SON ENUNCIATIVOS Y DE ORIENTACIÓN, NO SON LIMITATIVOS, POR LO QUE EL PROPONENTE SI ASI LO DESEA Y A OBJETO DE DEMOSTRAR SU HABILIDAD EN LA PRESTACIÓN DEL SERVICIO PUEDE MEJORARLOS, OPT</w:t>
      </w:r>
      <w:r>
        <w:rPr>
          <w:rFonts w:ascii="Calibri" w:hAnsi="Calibri" w:cs="Arial"/>
          <w:b/>
        </w:rPr>
        <w:t>IMIZANDO EL USO DE LOS RECURSOS.</w:t>
      </w:r>
    </w:p>
    <w:p w:rsidR="00C36B92" w:rsidRDefault="00C36B92"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56582" w:rsidRPr="00D1380C" w:rsidTr="00584E90">
        <w:trPr>
          <w:trHeight w:val="406"/>
          <w:jc w:val="center"/>
        </w:trPr>
        <w:tc>
          <w:tcPr>
            <w:tcW w:w="920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56582" w:rsidRPr="00D1380C" w:rsidRDefault="00D56582" w:rsidP="00D5246A">
            <w:pPr>
              <w:spacing w:line="256" w:lineRule="auto"/>
              <w:jc w:val="center"/>
              <w:rPr>
                <w:rFonts w:ascii="Calibri" w:hAnsi="Calibri" w:cs="Calibri"/>
                <w:sz w:val="22"/>
                <w:szCs w:val="22"/>
              </w:rPr>
            </w:pPr>
            <w:r w:rsidRPr="00D1380C">
              <w:rPr>
                <w:rFonts w:ascii="Calibri" w:hAnsi="Calibri" w:cs="Calibri"/>
                <w:b/>
                <w:bCs/>
                <w:sz w:val="22"/>
                <w:szCs w:val="22"/>
              </w:rPr>
              <w:t>VALIDACIONES</w:t>
            </w:r>
          </w:p>
        </w:tc>
      </w:tr>
      <w:tr w:rsidR="00D56582" w:rsidRPr="00D1380C" w:rsidTr="00584E90">
        <w:trPr>
          <w:trHeight w:val="406"/>
          <w:jc w:val="center"/>
        </w:trPr>
        <w:tc>
          <w:tcPr>
            <w:tcW w:w="9209" w:type="dxa"/>
            <w:tcBorders>
              <w:top w:val="single" w:sz="4" w:space="0" w:color="auto"/>
              <w:left w:val="single" w:sz="4" w:space="0" w:color="auto"/>
              <w:bottom w:val="single" w:sz="4" w:space="0" w:color="auto"/>
              <w:right w:val="single" w:sz="4" w:space="0" w:color="auto"/>
            </w:tcBorders>
            <w:vAlign w:val="center"/>
            <w:hideMark/>
          </w:tcPr>
          <w:p w:rsidR="00D56582" w:rsidRPr="00D1380C" w:rsidRDefault="00D56582" w:rsidP="00D5246A">
            <w:pPr>
              <w:spacing w:line="256" w:lineRule="auto"/>
              <w:rPr>
                <w:rFonts w:ascii="Calibri" w:hAnsi="Calibri" w:cs="Calibri"/>
                <w:sz w:val="22"/>
                <w:szCs w:val="22"/>
              </w:rPr>
            </w:pPr>
            <w:r w:rsidRPr="00D1380C">
              <w:rPr>
                <w:rFonts w:ascii="Calibri" w:hAnsi="Calibri" w:cs="Calibri"/>
                <w:b/>
                <w:sz w:val="22"/>
                <w:szCs w:val="22"/>
              </w:rPr>
              <w:t xml:space="preserve">ANEXO 1: </w:t>
            </w:r>
            <w:r w:rsidRPr="00D1380C">
              <w:rPr>
                <w:rFonts w:ascii="Calibri" w:hAnsi="Calibri" w:cs="Calibri"/>
                <w:sz w:val="22"/>
                <w:szCs w:val="22"/>
              </w:rPr>
              <w:t>VALIDACIÓN DE SEGUROS</w:t>
            </w:r>
          </w:p>
          <w:p w:rsidR="00D56582" w:rsidRPr="00D1380C" w:rsidRDefault="00D56582" w:rsidP="00D5246A">
            <w:pPr>
              <w:autoSpaceDE w:val="0"/>
              <w:autoSpaceDN w:val="0"/>
              <w:adjustRightInd w:val="0"/>
              <w:spacing w:line="256" w:lineRule="auto"/>
              <w:rPr>
                <w:rFonts w:ascii="Calibri" w:hAnsi="Calibri" w:cs="Calibri"/>
                <w:sz w:val="22"/>
                <w:szCs w:val="22"/>
              </w:rPr>
            </w:pPr>
            <w:r w:rsidRPr="00D1380C">
              <w:rPr>
                <w:rFonts w:ascii="Calibri" w:hAnsi="Calibri" w:cs="Calibri"/>
                <w:b/>
                <w:sz w:val="22"/>
                <w:szCs w:val="22"/>
              </w:rPr>
              <w:t xml:space="preserve">ANEXO 2: </w:t>
            </w:r>
            <w:r w:rsidRPr="00D1380C">
              <w:rPr>
                <w:rFonts w:ascii="Calibri" w:hAnsi="Calibri" w:cs="Calibri"/>
                <w:sz w:val="22"/>
                <w:szCs w:val="22"/>
              </w:rPr>
              <w:t>VALIDACIÓN DE MEDIO AMBIENTE</w:t>
            </w:r>
          </w:p>
          <w:p w:rsidR="00D56582" w:rsidRPr="00D1380C" w:rsidRDefault="00D56582" w:rsidP="00D5246A">
            <w:pPr>
              <w:autoSpaceDE w:val="0"/>
              <w:autoSpaceDN w:val="0"/>
              <w:adjustRightInd w:val="0"/>
              <w:spacing w:line="256" w:lineRule="auto"/>
              <w:rPr>
                <w:rFonts w:ascii="Calibri" w:hAnsi="Calibri" w:cs="Calibri"/>
                <w:b/>
                <w:sz w:val="22"/>
                <w:szCs w:val="22"/>
              </w:rPr>
            </w:pPr>
            <w:r w:rsidRPr="00D1380C">
              <w:rPr>
                <w:rFonts w:ascii="Calibri" w:hAnsi="Calibri" w:cs="Calibri"/>
                <w:b/>
                <w:sz w:val="22"/>
                <w:szCs w:val="22"/>
              </w:rPr>
              <w:t xml:space="preserve">ANEXO 3: </w:t>
            </w:r>
            <w:r w:rsidRPr="00D1380C">
              <w:rPr>
                <w:rFonts w:ascii="Calibri" w:hAnsi="Calibri" w:cs="Calibri"/>
                <w:sz w:val="22"/>
                <w:szCs w:val="22"/>
              </w:rPr>
              <w:t>VALIDACIÓN DE FACTURACIÓN Y TRIBUTOS</w:t>
            </w:r>
          </w:p>
          <w:p w:rsidR="00D56582" w:rsidRPr="00D1380C" w:rsidRDefault="00D56582" w:rsidP="00D5246A">
            <w:pPr>
              <w:spacing w:line="256" w:lineRule="auto"/>
              <w:rPr>
                <w:rFonts w:ascii="Calibri" w:hAnsi="Calibri" w:cs="Calibri"/>
                <w:sz w:val="22"/>
                <w:szCs w:val="22"/>
              </w:rPr>
            </w:pPr>
            <w:r w:rsidRPr="00D1380C">
              <w:rPr>
                <w:rFonts w:ascii="Calibri" w:hAnsi="Calibri" w:cs="Calibri"/>
                <w:b/>
                <w:sz w:val="22"/>
                <w:szCs w:val="22"/>
              </w:rPr>
              <w:t xml:space="preserve">ANEXO 4: </w:t>
            </w:r>
            <w:r w:rsidRPr="00D1380C">
              <w:rPr>
                <w:rFonts w:ascii="Calibri" w:hAnsi="Calibri" w:cs="Calibri"/>
                <w:sz w:val="22"/>
                <w:szCs w:val="22"/>
              </w:rPr>
              <w:t>VALIDACIÓN DE GARANTIAS FINANCIERAS</w:t>
            </w:r>
          </w:p>
          <w:p w:rsidR="00D56582" w:rsidRPr="00D1380C" w:rsidRDefault="00D56582" w:rsidP="00D5246A">
            <w:pPr>
              <w:spacing w:line="256" w:lineRule="auto"/>
              <w:rPr>
                <w:rFonts w:ascii="Calibri" w:hAnsi="Calibri" w:cs="Calibri"/>
                <w:sz w:val="22"/>
                <w:szCs w:val="22"/>
              </w:rPr>
            </w:pPr>
            <w:r w:rsidRPr="00D1380C">
              <w:rPr>
                <w:rFonts w:ascii="Calibri" w:hAnsi="Calibri" w:cs="Calibri"/>
                <w:b/>
                <w:sz w:val="22"/>
                <w:szCs w:val="22"/>
              </w:rPr>
              <w:t xml:space="preserve">ANEXO 5: </w:t>
            </w:r>
            <w:r w:rsidR="007747CB" w:rsidRPr="007747CB">
              <w:rPr>
                <w:rFonts w:ascii="Calibri" w:hAnsi="Calibri" w:cs="Calibri"/>
                <w:bCs/>
                <w:sz w:val="22"/>
                <w:szCs w:val="22"/>
              </w:rPr>
              <w:t>VALIDACION DE SEGURIDAD, SALUD OCUPACIONAL Y MEDIO AMBIENTE</w:t>
            </w:r>
          </w:p>
        </w:tc>
      </w:tr>
    </w:tbl>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09"/>
      </w:tblGrid>
      <w:tr w:rsidR="00D0464E" w:rsidRPr="00D1380C" w:rsidTr="00584E90">
        <w:trPr>
          <w:trHeight w:val="414"/>
          <w:jc w:val="center"/>
        </w:trPr>
        <w:tc>
          <w:tcPr>
            <w:tcW w:w="9209" w:type="dxa"/>
            <w:shd w:val="clear" w:color="auto" w:fill="9CC2E5"/>
            <w:vAlign w:val="center"/>
          </w:tcPr>
          <w:p w:rsidR="00D0464E" w:rsidRPr="00D1380C" w:rsidRDefault="00D0464E" w:rsidP="00584E90">
            <w:pPr>
              <w:spacing w:line="256" w:lineRule="auto"/>
              <w:jc w:val="center"/>
              <w:rPr>
                <w:rFonts w:ascii="Calibri" w:hAnsi="Calibri" w:cs="Calibri"/>
                <w:b/>
                <w:sz w:val="22"/>
                <w:szCs w:val="22"/>
              </w:rPr>
            </w:pPr>
            <w:r w:rsidRPr="00D1380C">
              <w:rPr>
                <w:rFonts w:ascii="Calibri" w:hAnsi="Calibri" w:cs="Calibri"/>
                <w:b/>
                <w:sz w:val="22"/>
                <w:szCs w:val="22"/>
              </w:rPr>
              <w:t>ANEXO 1</w:t>
            </w:r>
          </w:p>
          <w:p w:rsidR="00D0464E" w:rsidRPr="00D1380C" w:rsidRDefault="00D0464E" w:rsidP="003A33C7">
            <w:pPr>
              <w:spacing w:line="256" w:lineRule="auto"/>
              <w:jc w:val="center"/>
              <w:rPr>
                <w:rFonts w:ascii="Calibri" w:hAnsi="Calibri"/>
                <w:b/>
                <w:sz w:val="22"/>
              </w:rPr>
            </w:pPr>
            <w:r w:rsidRPr="00D1380C">
              <w:rPr>
                <w:rFonts w:ascii="Calibri" w:hAnsi="Calibri" w:cs="Calibri"/>
                <w:b/>
                <w:sz w:val="22"/>
                <w:szCs w:val="22"/>
              </w:rPr>
              <w:t>VALIDACIÓN DE SEGUROS</w:t>
            </w:r>
          </w:p>
        </w:tc>
      </w:tr>
      <w:tr w:rsidR="00D0464E" w:rsidRPr="00D1380C" w:rsidTr="00584E90">
        <w:trPr>
          <w:trHeight w:val="414"/>
          <w:jc w:val="center"/>
        </w:trPr>
        <w:tc>
          <w:tcPr>
            <w:tcW w:w="9209" w:type="dxa"/>
            <w:shd w:val="clear" w:color="auto" w:fill="auto"/>
            <w:vAlign w:val="center"/>
          </w:tcPr>
          <w:p w:rsidR="00D0464E" w:rsidRPr="00D1380C" w:rsidRDefault="00D0464E" w:rsidP="003A33C7">
            <w:pPr>
              <w:rPr>
                <w:rFonts w:ascii="Calibri" w:eastAsia="Calibri" w:hAnsi="Calibri" w:cs="Arial"/>
                <w:iCs/>
                <w:sz w:val="22"/>
              </w:rPr>
            </w:pPr>
            <w:r w:rsidRPr="00D1380C">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D0464E" w:rsidRPr="00D1380C" w:rsidRDefault="00D0464E" w:rsidP="003A33C7">
            <w:pPr>
              <w:rPr>
                <w:rFonts w:ascii="Calibri" w:eastAsia="Calibri" w:hAnsi="Calibri" w:cs="Arial"/>
                <w:b/>
                <w:iCs/>
                <w:sz w:val="22"/>
              </w:rPr>
            </w:pPr>
            <w:r w:rsidRPr="00D1380C">
              <w:rPr>
                <w:rFonts w:ascii="Calibri" w:eastAsia="Calibri" w:hAnsi="Calibri" w:cs="Arial"/>
                <w:iCs/>
                <w:sz w:val="22"/>
              </w:rPr>
              <w:t> </w:t>
            </w:r>
          </w:p>
          <w:p w:rsidR="00D0464E" w:rsidRPr="00D1380C" w:rsidRDefault="00D0464E" w:rsidP="00D0464E">
            <w:pPr>
              <w:numPr>
                <w:ilvl w:val="1"/>
                <w:numId w:val="60"/>
              </w:numPr>
              <w:rPr>
                <w:rFonts w:ascii="Calibri" w:eastAsia="Calibri" w:hAnsi="Calibri" w:cs="Arial"/>
                <w:b/>
                <w:iCs/>
                <w:sz w:val="22"/>
              </w:rPr>
            </w:pPr>
            <w:r w:rsidRPr="00D1380C">
              <w:rPr>
                <w:rFonts w:ascii="Calibri" w:eastAsia="Calibri" w:hAnsi="Calibri" w:cs="Arial"/>
                <w:b/>
                <w:iCs/>
                <w:sz w:val="22"/>
              </w:rPr>
              <w:t xml:space="preserve">PÓLIZA DE ACCIDENTES PERSONALES. </w:t>
            </w:r>
          </w:p>
          <w:p w:rsidR="00D0464E" w:rsidRPr="00D1380C" w:rsidRDefault="00D0464E" w:rsidP="003A33C7">
            <w:pPr>
              <w:rPr>
                <w:rFonts w:ascii="Calibri" w:eastAsia="Calibri" w:hAnsi="Calibri" w:cs="Arial"/>
                <w:iCs/>
                <w:sz w:val="22"/>
              </w:rPr>
            </w:pPr>
          </w:p>
          <w:p w:rsidR="00D0464E" w:rsidRDefault="00D0464E" w:rsidP="003A33C7">
            <w:pPr>
              <w:jc w:val="both"/>
              <w:rPr>
                <w:rFonts w:ascii="Calibri" w:eastAsia="Calibri" w:hAnsi="Calibri" w:cs="Arial"/>
                <w:iCs/>
                <w:sz w:val="22"/>
              </w:rPr>
            </w:pPr>
            <w:r w:rsidRPr="00902E7A">
              <w:rPr>
                <w:rFonts w:ascii="Calibri" w:eastAsia="Calibri" w:hAnsi="Calibri" w:cs="Arial"/>
                <w:iCs/>
                <w:sz w:val="22"/>
              </w:rPr>
              <w:t>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w:t>
            </w:r>
          </w:p>
          <w:p w:rsidR="00D0464E" w:rsidRPr="00D1380C" w:rsidRDefault="00D0464E" w:rsidP="003A33C7">
            <w:pPr>
              <w:rPr>
                <w:rFonts w:ascii="Calibri" w:eastAsia="Calibri" w:hAnsi="Calibri" w:cs="Arial"/>
                <w:iCs/>
                <w:sz w:val="22"/>
              </w:rPr>
            </w:pPr>
            <w:r w:rsidRPr="00D1380C">
              <w:rPr>
                <w:rFonts w:ascii="Calibri" w:eastAsia="Calibri" w:hAnsi="Calibri" w:cs="Arial"/>
                <w:iCs/>
                <w:sz w:val="22"/>
              </w:rPr>
              <w:t> </w:t>
            </w:r>
          </w:p>
          <w:p w:rsidR="00D0464E" w:rsidRPr="00D1380C" w:rsidRDefault="00D0464E" w:rsidP="00D0464E">
            <w:pPr>
              <w:numPr>
                <w:ilvl w:val="1"/>
                <w:numId w:val="60"/>
              </w:numPr>
              <w:rPr>
                <w:rFonts w:ascii="Calibri" w:eastAsia="Calibri" w:hAnsi="Calibri" w:cs="Arial"/>
                <w:b/>
                <w:iCs/>
                <w:sz w:val="22"/>
              </w:rPr>
            </w:pPr>
            <w:r w:rsidRPr="00D1380C">
              <w:rPr>
                <w:rFonts w:ascii="Calibri" w:eastAsia="Calibri" w:hAnsi="Calibri" w:cs="Arial"/>
                <w:b/>
                <w:iCs/>
                <w:sz w:val="22"/>
              </w:rPr>
              <w:t>CONDICIONES ADICIONALES</w:t>
            </w:r>
          </w:p>
          <w:p w:rsidR="00D0464E" w:rsidRPr="00D1380C" w:rsidRDefault="00D0464E" w:rsidP="003A33C7">
            <w:pPr>
              <w:rPr>
                <w:rFonts w:ascii="Calibri" w:eastAsia="Calibri" w:hAnsi="Calibri" w:cs="Arial"/>
                <w:iCs/>
                <w:sz w:val="22"/>
              </w:rPr>
            </w:pPr>
            <w:r w:rsidRPr="00D1380C">
              <w:rPr>
                <w:rFonts w:ascii="Calibri" w:eastAsia="Calibri" w:hAnsi="Calibri" w:cs="Arial"/>
                <w:iCs/>
                <w:sz w:val="22"/>
              </w:rPr>
              <w:t> </w:t>
            </w:r>
          </w:p>
          <w:p w:rsidR="00D0464E" w:rsidRPr="00D1380C" w:rsidRDefault="00D0464E" w:rsidP="003A33C7">
            <w:pPr>
              <w:jc w:val="both"/>
              <w:rPr>
                <w:rFonts w:ascii="Calibri" w:eastAsia="Calibri" w:hAnsi="Calibri" w:cs="Arial"/>
                <w:iCs/>
                <w:sz w:val="22"/>
              </w:rPr>
            </w:pPr>
            <w:r w:rsidRPr="00D1380C">
              <w:rPr>
                <w:rFonts w:ascii="Calibri" w:eastAsia="Calibri" w:hAnsi="Calibri" w:cs="Arial"/>
                <w:iCs/>
                <w:sz w:val="22"/>
              </w:rPr>
              <w:t>De suspenderse por cualquier razón la vigencia o cobertura de la Póliza nominada precedentemente, o bien se presente la existencia de eventos no cubiertos por la misma; el adjudicado Supervisor se hace enteramente responsable frente a YPFB por todos los accidentes que puedan sufrir y/</w:t>
            </w:r>
            <w:proofErr w:type="spellStart"/>
            <w:r w:rsidRPr="00D1380C">
              <w:rPr>
                <w:rFonts w:ascii="Calibri" w:eastAsia="Calibri" w:hAnsi="Calibri" w:cs="Arial"/>
                <w:iCs/>
                <w:sz w:val="22"/>
              </w:rPr>
              <w:t>o</w:t>
            </w:r>
            <w:proofErr w:type="spellEnd"/>
            <w:r w:rsidRPr="00D1380C">
              <w:rPr>
                <w:rFonts w:ascii="Calibri" w:eastAsia="Calibri" w:hAnsi="Calibri" w:cs="Arial"/>
                <w:iCs/>
                <w:sz w:val="22"/>
              </w:rPr>
              <w:t xml:space="preserve"> ocasionar en el desempeño de sus funciones.  </w:t>
            </w:r>
          </w:p>
          <w:p w:rsidR="00D0464E" w:rsidRPr="00D1380C" w:rsidRDefault="00D0464E" w:rsidP="003A33C7">
            <w:pPr>
              <w:rPr>
                <w:rFonts w:ascii="Calibri" w:eastAsia="Calibri" w:hAnsi="Calibri" w:cs="Arial"/>
                <w:iCs/>
                <w:sz w:val="22"/>
              </w:rPr>
            </w:pPr>
            <w:r w:rsidRPr="00D1380C">
              <w:rPr>
                <w:rFonts w:ascii="Calibri" w:eastAsia="Calibri" w:hAnsi="Calibri" w:cs="Arial"/>
                <w:iCs/>
                <w:sz w:val="22"/>
              </w:rPr>
              <w:t> </w:t>
            </w:r>
          </w:p>
          <w:p w:rsidR="00D0464E" w:rsidRPr="00D1380C" w:rsidRDefault="00D0464E" w:rsidP="003A33C7">
            <w:pPr>
              <w:jc w:val="both"/>
              <w:rPr>
                <w:rFonts w:ascii="Calibri" w:hAnsi="Calibri"/>
                <w:sz w:val="22"/>
              </w:rPr>
            </w:pPr>
            <w:r w:rsidRPr="00D1380C">
              <w:rPr>
                <w:rFonts w:ascii="Calibri" w:eastAsia="Calibri" w:hAnsi="Calibri" w:cs="Arial"/>
                <w:iCs/>
                <w:sz w:val="22"/>
              </w:rPr>
              <w:t>El adjudicado, deberá entregar una copia de la citada póliza a YPFB antes de la suscripción del contrato.</w:t>
            </w:r>
          </w:p>
        </w:tc>
      </w:tr>
    </w:tbl>
    <w:p w:rsidR="00A6560B" w:rsidRDefault="00A6560B"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584E90" w:rsidRDefault="00584E90" w:rsidP="00C36B92">
      <w:pPr>
        <w:jc w:val="center"/>
        <w:rPr>
          <w:rFonts w:asciiTheme="minorHAnsi" w:hAnsiTheme="minorHAnsi" w:cstheme="minorHAnsi"/>
          <w:b/>
          <w:bCs/>
          <w:sz w:val="22"/>
          <w:szCs w:val="22"/>
        </w:rPr>
      </w:pPr>
    </w:p>
    <w:p w:rsidR="00584E90" w:rsidRDefault="00584E90" w:rsidP="00C36B92">
      <w:pPr>
        <w:jc w:val="center"/>
        <w:rPr>
          <w:rFonts w:asciiTheme="minorHAnsi" w:hAnsiTheme="minorHAnsi" w:cstheme="minorHAnsi"/>
          <w:b/>
          <w:bCs/>
          <w:sz w:val="22"/>
          <w:szCs w:val="22"/>
        </w:rPr>
      </w:pPr>
    </w:p>
    <w:p w:rsidR="00FD2226" w:rsidRDefault="00FD2226"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09"/>
      </w:tblGrid>
      <w:tr w:rsidR="00D0464E" w:rsidRPr="00D1380C" w:rsidTr="00584E90">
        <w:trPr>
          <w:trHeight w:val="414"/>
          <w:jc w:val="center"/>
        </w:trPr>
        <w:tc>
          <w:tcPr>
            <w:tcW w:w="9209" w:type="dxa"/>
            <w:tcBorders>
              <w:top w:val="single" w:sz="4" w:space="0" w:color="auto"/>
              <w:left w:val="single" w:sz="4" w:space="0" w:color="auto"/>
              <w:bottom w:val="single" w:sz="4" w:space="0" w:color="auto"/>
              <w:right w:val="single" w:sz="4" w:space="0" w:color="auto"/>
            </w:tcBorders>
            <w:shd w:val="clear" w:color="auto" w:fill="9CC2E5"/>
            <w:vAlign w:val="center"/>
          </w:tcPr>
          <w:p w:rsidR="00D0464E" w:rsidRPr="00D1380C" w:rsidRDefault="00D0464E" w:rsidP="003A33C7">
            <w:pPr>
              <w:autoSpaceDE w:val="0"/>
              <w:autoSpaceDN w:val="0"/>
              <w:adjustRightInd w:val="0"/>
              <w:spacing w:line="256" w:lineRule="auto"/>
              <w:jc w:val="center"/>
              <w:rPr>
                <w:rFonts w:ascii="Calibri" w:hAnsi="Calibri" w:cs="Calibri"/>
                <w:b/>
                <w:sz w:val="22"/>
                <w:szCs w:val="22"/>
              </w:rPr>
            </w:pPr>
            <w:r w:rsidRPr="00D1380C">
              <w:rPr>
                <w:rFonts w:ascii="Calibri" w:hAnsi="Calibri" w:cs="Calibri"/>
                <w:b/>
                <w:sz w:val="22"/>
                <w:szCs w:val="22"/>
              </w:rPr>
              <w:t>ANEXO 2</w:t>
            </w:r>
          </w:p>
          <w:p w:rsidR="00D0464E" w:rsidRPr="00D1380C" w:rsidRDefault="00D0464E" w:rsidP="003A33C7">
            <w:pPr>
              <w:autoSpaceDE w:val="0"/>
              <w:autoSpaceDN w:val="0"/>
              <w:adjustRightInd w:val="0"/>
              <w:spacing w:line="256" w:lineRule="auto"/>
              <w:jc w:val="center"/>
              <w:rPr>
                <w:rFonts w:ascii="Calibri" w:hAnsi="Calibri" w:cs="Calibri"/>
                <w:b/>
                <w:sz w:val="22"/>
                <w:szCs w:val="22"/>
              </w:rPr>
            </w:pPr>
            <w:r w:rsidRPr="00D1380C">
              <w:rPr>
                <w:rFonts w:ascii="Calibri" w:hAnsi="Calibri" w:cs="Calibri"/>
                <w:b/>
                <w:sz w:val="22"/>
                <w:szCs w:val="22"/>
              </w:rPr>
              <w:t>VALIDACIÓN DE MEDIO AMBIENTE</w:t>
            </w:r>
          </w:p>
        </w:tc>
      </w:tr>
      <w:tr w:rsidR="00D0464E" w:rsidRPr="00D1380C" w:rsidTr="00584E90">
        <w:trPr>
          <w:trHeight w:val="414"/>
          <w:jc w:val="center"/>
        </w:trPr>
        <w:tc>
          <w:tcPr>
            <w:tcW w:w="9209" w:type="dxa"/>
            <w:tcBorders>
              <w:top w:val="single" w:sz="4" w:space="0" w:color="auto"/>
              <w:left w:val="single" w:sz="4" w:space="0" w:color="auto"/>
              <w:bottom w:val="single" w:sz="4" w:space="0" w:color="auto"/>
              <w:right w:val="single" w:sz="4" w:space="0" w:color="auto"/>
            </w:tcBorders>
            <w:shd w:val="clear" w:color="auto" w:fill="FFFFFF"/>
            <w:vAlign w:val="center"/>
          </w:tcPr>
          <w:p w:rsidR="00D0464E" w:rsidRPr="00B327B7" w:rsidRDefault="00D0464E" w:rsidP="009A3790">
            <w:pPr>
              <w:jc w:val="both"/>
              <w:rPr>
                <w:rFonts w:ascii="Calibri" w:hAnsi="Calibri" w:cs="Calibri"/>
                <w:b/>
                <w:sz w:val="22"/>
                <w:szCs w:val="22"/>
              </w:rPr>
            </w:pPr>
            <w:r w:rsidRPr="00B327B7">
              <w:rPr>
                <w:rFonts w:ascii="Calibri" w:hAnsi="Calibri" w:cs="Calibri"/>
                <w:b/>
                <w:sz w:val="22"/>
                <w:szCs w:val="22"/>
              </w:rPr>
              <w:t>SUPERVISION</w:t>
            </w:r>
          </w:p>
          <w:p w:rsidR="00D0464E" w:rsidRPr="00D1380C" w:rsidRDefault="00D0464E" w:rsidP="003A33C7">
            <w:pPr>
              <w:autoSpaceDE w:val="0"/>
              <w:autoSpaceDN w:val="0"/>
              <w:adjustRightInd w:val="0"/>
              <w:spacing w:line="256" w:lineRule="auto"/>
              <w:jc w:val="center"/>
              <w:rPr>
                <w:rFonts w:ascii="Calibri" w:hAnsi="Calibri" w:cs="Calibri"/>
                <w:sz w:val="22"/>
                <w:szCs w:val="22"/>
              </w:rPr>
            </w:pPr>
          </w:p>
          <w:p w:rsidR="00D0464E" w:rsidRDefault="00D0464E" w:rsidP="003A33C7">
            <w:pPr>
              <w:jc w:val="both"/>
              <w:rPr>
                <w:rFonts w:ascii="Calibri" w:hAnsi="Calibri" w:cs="Calibri"/>
                <w:sz w:val="22"/>
                <w:szCs w:val="22"/>
              </w:rPr>
            </w:pPr>
            <w:r w:rsidRPr="00D1380C">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D0464E" w:rsidRPr="00D1380C" w:rsidRDefault="00D0464E" w:rsidP="003A33C7">
            <w:pPr>
              <w:jc w:val="both"/>
              <w:rPr>
                <w:rFonts w:ascii="Calibri" w:hAnsi="Calibri" w:cs="Calibri"/>
                <w:sz w:val="22"/>
                <w:szCs w:val="22"/>
              </w:rPr>
            </w:pPr>
          </w:p>
          <w:p w:rsidR="00D0464E" w:rsidRDefault="00D0464E" w:rsidP="003A33C7">
            <w:pPr>
              <w:jc w:val="both"/>
              <w:rPr>
                <w:rFonts w:ascii="Calibri" w:hAnsi="Calibri" w:cs="Calibri"/>
                <w:sz w:val="22"/>
                <w:szCs w:val="22"/>
              </w:rPr>
            </w:pPr>
            <w:r w:rsidRPr="00D1380C">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D0464E" w:rsidRPr="00D1380C" w:rsidRDefault="00D0464E" w:rsidP="003A33C7">
            <w:pPr>
              <w:jc w:val="both"/>
              <w:rPr>
                <w:rFonts w:ascii="Calibri" w:hAnsi="Calibri" w:cs="Calibri"/>
                <w:sz w:val="22"/>
                <w:szCs w:val="22"/>
              </w:rPr>
            </w:pPr>
          </w:p>
          <w:p w:rsidR="00D0464E" w:rsidRPr="00D1380C" w:rsidRDefault="00D0464E" w:rsidP="003A33C7">
            <w:pPr>
              <w:jc w:val="both"/>
              <w:rPr>
                <w:rFonts w:ascii="Calibri" w:hAnsi="Calibri" w:cs="Calibri"/>
                <w:b/>
                <w:sz w:val="22"/>
                <w:szCs w:val="22"/>
              </w:rPr>
            </w:pPr>
            <w:r w:rsidRPr="00D1380C">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tc>
      </w:tr>
    </w:tbl>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9A3790" w:rsidRDefault="009A3790" w:rsidP="00C36B92">
      <w:pPr>
        <w:jc w:val="center"/>
        <w:rPr>
          <w:rFonts w:asciiTheme="minorHAnsi" w:hAnsiTheme="minorHAnsi" w:cstheme="minorHAnsi"/>
          <w:b/>
          <w:bCs/>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09"/>
      </w:tblGrid>
      <w:tr w:rsidR="00D0464E" w:rsidRPr="00D1380C" w:rsidTr="00584E90">
        <w:trPr>
          <w:trHeight w:val="414"/>
          <w:jc w:val="center"/>
        </w:trPr>
        <w:tc>
          <w:tcPr>
            <w:tcW w:w="9209" w:type="dxa"/>
            <w:shd w:val="clear" w:color="auto" w:fill="9CC2E5"/>
            <w:vAlign w:val="center"/>
          </w:tcPr>
          <w:p w:rsidR="00D0464E" w:rsidRPr="00D1380C" w:rsidRDefault="00D0464E" w:rsidP="003A33C7">
            <w:pPr>
              <w:autoSpaceDE w:val="0"/>
              <w:autoSpaceDN w:val="0"/>
              <w:adjustRightInd w:val="0"/>
              <w:spacing w:line="256" w:lineRule="auto"/>
              <w:jc w:val="center"/>
              <w:rPr>
                <w:rFonts w:ascii="Calibri" w:hAnsi="Calibri" w:cs="Calibri"/>
                <w:b/>
                <w:sz w:val="22"/>
                <w:szCs w:val="22"/>
              </w:rPr>
            </w:pPr>
            <w:r w:rsidRPr="00D1380C">
              <w:rPr>
                <w:rFonts w:ascii="Calibri" w:hAnsi="Calibri" w:cs="Calibri"/>
                <w:b/>
                <w:sz w:val="22"/>
                <w:szCs w:val="22"/>
              </w:rPr>
              <w:t>ANEXO 3</w:t>
            </w:r>
          </w:p>
          <w:p w:rsidR="00D0464E" w:rsidRPr="00D1380C" w:rsidRDefault="00D0464E" w:rsidP="003A33C7">
            <w:pPr>
              <w:autoSpaceDE w:val="0"/>
              <w:autoSpaceDN w:val="0"/>
              <w:adjustRightInd w:val="0"/>
              <w:spacing w:line="256" w:lineRule="auto"/>
              <w:jc w:val="center"/>
              <w:rPr>
                <w:rFonts w:ascii="Calibri" w:eastAsia="Calibri" w:hAnsi="Calibri" w:cs="Arial"/>
                <w:iCs/>
                <w:sz w:val="22"/>
              </w:rPr>
            </w:pPr>
            <w:r w:rsidRPr="00D1380C">
              <w:rPr>
                <w:rFonts w:ascii="Calibri" w:hAnsi="Calibri" w:cs="Calibri"/>
                <w:b/>
                <w:sz w:val="22"/>
                <w:szCs w:val="22"/>
                <w:shd w:val="clear" w:color="auto" w:fill="9CC2E5"/>
              </w:rPr>
              <w:t>VALIDACIÓN DE FACTURACIÓN Y TRIBUTOS</w:t>
            </w:r>
          </w:p>
        </w:tc>
      </w:tr>
      <w:tr w:rsidR="00D0464E" w:rsidRPr="00D1380C" w:rsidTr="00584E90">
        <w:trPr>
          <w:trHeight w:val="399"/>
          <w:jc w:val="center"/>
        </w:trPr>
        <w:tc>
          <w:tcPr>
            <w:tcW w:w="9209" w:type="dxa"/>
            <w:shd w:val="clear" w:color="auto" w:fill="auto"/>
            <w:vAlign w:val="center"/>
          </w:tcPr>
          <w:p w:rsidR="00D0464E" w:rsidRPr="00D1380C" w:rsidRDefault="00D0464E" w:rsidP="003A33C7">
            <w:pPr>
              <w:jc w:val="both"/>
              <w:rPr>
                <w:rFonts w:ascii="Calibri" w:hAnsi="Calibri" w:cs="Arial"/>
                <w:b/>
                <w:sz w:val="22"/>
                <w:szCs w:val="22"/>
              </w:rPr>
            </w:pPr>
            <w:r w:rsidRPr="00D1380C">
              <w:rPr>
                <w:rFonts w:ascii="Calibri" w:hAnsi="Calibri" w:cs="Arial"/>
                <w:b/>
                <w:sz w:val="22"/>
                <w:szCs w:val="22"/>
              </w:rPr>
              <w:t>FACTURA</w:t>
            </w:r>
            <w:r w:rsidR="00D067E1">
              <w:rPr>
                <w:rFonts w:ascii="Calibri" w:hAnsi="Calibri" w:cs="Arial"/>
                <w:b/>
                <w:sz w:val="22"/>
                <w:szCs w:val="22"/>
              </w:rPr>
              <w:t>CIÓN</w:t>
            </w:r>
          </w:p>
          <w:p w:rsidR="00D0464E" w:rsidRPr="00D1380C" w:rsidRDefault="00D0464E" w:rsidP="003A33C7">
            <w:pPr>
              <w:jc w:val="both"/>
              <w:rPr>
                <w:rFonts w:ascii="Calibri" w:hAnsi="Calibri" w:cs="Arial"/>
                <w:sz w:val="22"/>
                <w:szCs w:val="22"/>
              </w:rPr>
            </w:pPr>
            <w:r w:rsidRPr="00D1380C">
              <w:rPr>
                <w:rFonts w:ascii="Calibri" w:hAnsi="Calibri" w:cs="Arial"/>
                <w:sz w:val="22"/>
                <w:szCs w:val="22"/>
              </w:rPr>
              <w:t xml:space="preserve">La factura debe ser emitida de acuerdo a normativa vigente a nombre de Yacimientos Petrolíferos Fiscales Bolivianos consignando el Número de Identificación Tributaria (NIT) 1020269020. </w:t>
            </w:r>
          </w:p>
          <w:p w:rsidR="00D0464E" w:rsidRPr="00D1380C" w:rsidRDefault="00D0464E" w:rsidP="003A33C7">
            <w:pPr>
              <w:jc w:val="both"/>
              <w:rPr>
                <w:rFonts w:ascii="Calibri" w:hAnsi="Calibri" w:cs="Arial"/>
                <w:sz w:val="22"/>
                <w:szCs w:val="22"/>
              </w:rPr>
            </w:pPr>
          </w:p>
          <w:p w:rsidR="00D0464E" w:rsidRPr="00D1380C" w:rsidRDefault="00D0464E" w:rsidP="003A33C7">
            <w:pPr>
              <w:jc w:val="both"/>
              <w:rPr>
                <w:rFonts w:ascii="Calibri" w:hAnsi="Calibri" w:cs="Arial"/>
                <w:sz w:val="22"/>
                <w:szCs w:val="22"/>
              </w:rPr>
            </w:pPr>
            <w:r w:rsidRPr="00D1380C">
              <w:rPr>
                <w:rFonts w:ascii="Calibri" w:hAnsi="Calibri" w:cs="Arial"/>
                <w:sz w:val="22"/>
                <w:szCs w:val="22"/>
              </w:rPr>
              <w:t>La facturación deberá emitirse en el momento que finalice la ejecución o la prestación efectiva del servicio o a momento de percibir el pago total o parcial, lo que ocurra primero, sin deducir las multas ni otros cargos.</w:t>
            </w:r>
          </w:p>
          <w:p w:rsidR="00D0464E" w:rsidRPr="00D1380C" w:rsidRDefault="00D0464E" w:rsidP="003A33C7">
            <w:pPr>
              <w:jc w:val="both"/>
              <w:rPr>
                <w:rFonts w:ascii="Calibri" w:hAnsi="Calibri" w:cs="Arial"/>
                <w:sz w:val="22"/>
                <w:szCs w:val="22"/>
              </w:rPr>
            </w:pPr>
          </w:p>
          <w:p w:rsidR="00D0464E" w:rsidRDefault="00D0464E" w:rsidP="003A33C7">
            <w:pPr>
              <w:jc w:val="both"/>
              <w:rPr>
                <w:rFonts w:ascii="Calibri" w:hAnsi="Calibri" w:cs="Arial"/>
                <w:sz w:val="22"/>
                <w:szCs w:val="22"/>
              </w:rPr>
            </w:pPr>
            <w:r w:rsidRPr="00D2639A">
              <w:rPr>
                <w:rFonts w:ascii="Calibri" w:hAnsi="Calibri" w:cs="Arial"/>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0464E" w:rsidRPr="00D1380C" w:rsidRDefault="00D0464E" w:rsidP="003A33C7">
            <w:pPr>
              <w:jc w:val="both"/>
              <w:rPr>
                <w:rFonts w:ascii="Calibri" w:hAnsi="Calibri" w:cs="Arial"/>
                <w:sz w:val="22"/>
                <w:szCs w:val="22"/>
              </w:rPr>
            </w:pPr>
          </w:p>
          <w:p w:rsidR="00D0464E" w:rsidRPr="00D1380C" w:rsidRDefault="00D0464E" w:rsidP="003A33C7">
            <w:pPr>
              <w:jc w:val="both"/>
              <w:rPr>
                <w:rFonts w:ascii="Calibri" w:hAnsi="Calibri" w:cs="Arial"/>
                <w:b/>
                <w:sz w:val="22"/>
                <w:szCs w:val="22"/>
              </w:rPr>
            </w:pPr>
            <w:r w:rsidRPr="00D1380C">
              <w:rPr>
                <w:rFonts w:ascii="Calibri" w:hAnsi="Calibri" w:cs="Arial"/>
                <w:b/>
                <w:sz w:val="22"/>
                <w:szCs w:val="22"/>
              </w:rPr>
              <w:t>TRIBUTOS</w:t>
            </w:r>
          </w:p>
          <w:p w:rsidR="00D0464E" w:rsidRPr="00D1380C" w:rsidRDefault="00D0464E" w:rsidP="003A33C7">
            <w:pPr>
              <w:jc w:val="both"/>
              <w:rPr>
                <w:rFonts w:ascii="Calibri" w:hAnsi="Calibri" w:cs="Arial"/>
                <w:sz w:val="22"/>
                <w:szCs w:val="22"/>
              </w:rPr>
            </w:pPr>
            <w:r w:rsidRPr="00D1380C">
              <w:rPr>
                <w:rFonts w:ascii="Calibri" w:eastAsia="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bl>
    <w:p w:rsidR="00D0464E" w:rsidRDefault="00D0464E"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FD2226" w:rsidRDefault="00FD2226"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p w:rsidR="00A6560B" w:rsidRDefault="00A6560B" w:rsidP="00C36B92">
      <w:pPr>
        <w:jc w:val="center"/>
        <w:rPr>
          <w:rFonts w:asciiTheme="minorHAnsi" w:hAnsiTheme="minorHAnsi" w:cstheme="minorHAnsi"/>
          <w:b/>
          <w:bCs/>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69"/>
      </w:tblGrid>
      <w:tr w:rsidR="00D0464E" w:rsidRPr="00D1380C" w:rsidTr="00584E90">
        <w:trPr>
          <w:trHeight w:val="414"/>
          <w:jc w:val="center"/>
        </w:trPr>
        <w:tc>
          <w:tcPr>
            <w:tcW w:w="9209" w:type="dxa"/>
            <w:shd w:val="clear" w:color="auto" w:fill="9CC2E5"/>
            <w:vAlign w:val="center"/>
          </w:tcPr>
          <w:p w:rsidR="00D0464E" w:rsidRPr="00D1380C" w:rsidRDefault="00D0464E" w:rsidP="003A33C7">
            <w:pPr>
              <w:jc w:val="center"/>
              <w:rPr>
                <w:rFonts w:ascii="Calibri" w:hAnsi="Calibri" w:cs="Calibri"/>
                <w:b/>
                <w:bCs/>
                <w:sz w:val="22"/>
                <w:szCs w:val="22"/>
              </w:rPr>
            </w:pPr>
            <w:r w:rsidRPr="00D1380C">
              <w:rPr>
                <w:rFonts w:ascii="Calibri" w:hAnsi="Calibri" w:cs="Calibri"/>
                <w:b/>
                <w:bCs/>
                <w:sz w:val="22"/>
                <w:szCs w:val="22"/>
              </w:rPr>
              <w:t>ANEXO 4</w:t>
            </w:r>
          </w:p>
          <w:p w:rsidR="00D0464E" w:rsidRPr="00D1380C" w:rsidRDefault="007850B6" w:rsidP="003A33C7">
            <w:pPr>
              <w:jc w:val="center"/>
              <w:rPr>
                <w:rFonts w:ascii="Calibri" w:hAnsi="Calibri" w:cs="Calibri"/>
                <w:sz w:val="22"/>
                <w:szCs w:val="22"/>
                <w:lang w:eastAsia="es-BO"/>
              </w:rPr>
            </w:pPr>
            <w:r>
              <w:rPr>
                <w:rFonts w:ascii="Calibri" w:hAnsi="Calibri" w:cs="Calibri"/>
                <w:b/>
                <w:bCs/>
                <w:sz w:val="22"/>
                <w:szCs w:val="22"/>
              </w:rPr>
              <w:t xml:space="preserve">VALIDACION DE </w:t>
            </w:r>
            <w:r w:rsidR="00D0464E" w:rsidRPr="00D1380C">
              <w:rPr>
                <w:rFonts w:ascii="Calibri" w:hAnsi="Calibri" w:cs="Calibri"/>
                <w:b/>
                <w:bCs/>
                <w:sz w:val="22"/>
                <w:szCs w:val="22"/>
              </w:rPr>
              <w:t>GARANTIAS FINANCIERAS</w:t>
            </w:r>
          </w:p>
        </w:tc>
      </w:tr>
      <w:tr w:rsidR="00D0464E" w:rsidRPr="00D1380C" w:rsidTr="00584E90">
        <w:trPr>
          <w:trHeight w:val="675"/>
          <w:jc w:val="center"/>
        </w:trPr>
        <w:tc>
          <w:tcPr>
            <w:tcW w:w="9209" w:type="dxa"/>
            <w:shd w:val="clear" w:color="auto" w:fill="auto"/>
            <w:vAlign w:val="center"/>
          </w:tcPr>
          <w:p w:rsidR="00D0464E" w:rsidRDefault="00D0464E" w:rsidP="003A33C7">
            <w:pPr>
              <w:jc w:val="both"/>
              <w:rPr>
                <w:rFonts w:ascii="Calibri" w:hAnsi="Calibri"/>
                <w:sz w:val="22"/>
              </w:rPr>
            </w:pPr>
            <w:r w:rsidRPr="00D1380C">
              <w:rPr>
                <w:rFonts w:ascii="Calibri" w:hAnsi="Calibri"/>
                <w:sz w:val="22"/>
              </w:rPr>
              <w:t>Las empresas proponentes deberán presentar en su propuesta la siguiente garantía:</w:t>
            </w:r>
          </w:p>
          <w:p w:rsidR="00D0464E" w:rsidRPr="00D1380C" w:rsidRDefault="00D0464E" w:rsidP="003A33C7">
            <w:pPr>
              <w:jc w:val="both"/>
              <w:rPr>
                <w:rFonts w:ascii="Calibri" w:hAnsi="Calibri"/>
                <w:sz w:val="22"/>
              </w:rPr>
            </w:pPr>
          </w:p>
          <w:p w:rsidR="00D0464E" w:rsidRDefault="00D0464E" w:rsidP="003A33C7">
            <w:pPr>
              <w:jc w:val="both"/>
              <w:rPr>
                <w:rFonts w:ascii="Calibri" w:hAnsi="Calibri" w:cs="Calibri"/>
                <w:b/>
                <w:sz w:val="22"/>
                <w:szCs w:val="22"/>
              </w:rPr>
            </w:pPr>
            <w:r w:rsidRPr="00B8082F">
              <w:rPr>
                <w:rFonts w:ascii="Calibri" w:hAnsi="Calibri" w:cs="Calibri"/>
                <w:b/>
                <w:sz w:val="22"/>
                <w:szCs w:val="22"/>
              </w:rPr>
              <w:t>GARANTIA DE SERIEDAD DE PROPUESTA</w:t>
            </w:r>
          </w:p>
          <w:p w:rsidR="002A0633" w:rsidRPr="00B8082F" w:rsidRDefault="002A0633" w:rsidP="003A33C7">
            <w:pPr>
              <w:jc w:val="both"/>
              <w:rPr>
                <w:rFonts w:ascii="Calibri" w:hAnsi="Calibri" w:cs="Calibri"/>
                <w:b/>
                <w:sz w:val="22"/>
                <w:szCs w:val="22"/>
              </w:rPr>
            </w:pPr>
          </w:p>
          <w:p w:rsidR="00D0464E" w:rsidRPr="00B8082F" w:rsidRDefault="002A0633" w:rsidP="003A33C7">
            <w:pPr>
              <w:jc w:val="both"/>
              <w:rPr>
                <w:rFonts w:ascii="Calibri" w:hAnsi="Calibri" w:cs="Calibri"/>
                <w:sz w:val="22"/>
                <w:szCs w:val="22"/>
              </w:rPr>
            </w:pPr>
            <w:r>
              <w:rPr>
                <w:rFonts w:ascii="Calibri" w:hAnsi="Calibri" w:cs="Calibri"/>
                <w:sz w:val="22"/>
                <w:szCs w:val="22"/>
              </w:rPr>
              <w:t xml:space="preserve">A elección de la empresa </w:t>
            </w:r>
            <w:r w:rsidR="00D0464E" w:rsidRPr="00B8082F">
              <w:rPr>
                <w:rFonts w:ascii="Calibri" w:hAnsi="Calibri" w:cs="Calibri"/>
                <w:sz w:val="22"/>
                <w:szCs w:val="22"/>
              </w:rPr>
              <w:t xml:space="preserve">proponente, ésta podrá optar por uno de los siguientes instrumentos financieros: </w:t>
            </w:r>
          </w:p>
          <w:p w:rsidR="00D0464E" w:rsidRPr="00B8082F" w:rsidRDefault="00D0464E" w:rsidP="003A33C7">
            <w:pPr>
              <w:spacing w:after="240"/>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b/>
                <w:bCs/>
                <w:sz w:val="22"/>
                <w:szCs w:val="22"/>
              </w:rPr>
              <w:t>,</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D0464E" w:rsidRPr="00B8082F" w:rsidRDefault="00D0464E" w:rsidP="003A33C7">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D0464E" w:rsidRPr="00B8082F" w:rsidRDefault="00D0464E" w:rsidP="003A33C7">
            <w:pPr>
              <w:jc w:val="both"/>
              <w:rPr>
                <w:rFonts w:ascii="Calibri" w:hAnsi="Calibri" w:cs="Calibri"/>
                <w:sz w:val="22"/>
                <w:szCs w:val="22"/>
              </w:rPr>
            </w:pPr>
          </w:p>
          <w:p w:rsidR="00D0464E" w:rsidRPr="00B8082F" w:rsidRDefault="00D0464E" w:rsidP="003A33C7">
            <w:pPr>
              <w:jc w:val="both"/>
              <w:rPr>
                <w:rFonts w:ascii="Calibri" w:hAnsi="Calibri" w:cs="Calibri"/>
                <w:b/>
                <w:sz w:val="22"/>
                <w:szCs w:val="22"/>
              </w:rPr>
            </w:pPr>
            <w:r w:rsidRPr="00B8082F">
              <w:rPr>
                <w:rFonts w:ascii="Calibri" w:hAnsi="Calibri" w:cs="Calibri"/>
                <w:b/>
                <w:sz w:val="22"/>
                <w:szCs w:val="22"/>
              </w:rPr>
              <w:t>GARANTIA DE CUMPLIMIENTO DE CONTRATO</w:t>
            </w:r>
          </w:p>
          <w:p w:rsidR="00D0464E" w:rsidRPr="00B8082F" w:rsidRDefault="00D0464E" w:rsidP="003A33C7">
            <w:pPr>
              <w:jc w:val="both"/>
              <w:rPr>
                <w:rFonts w:ascii="Calibri" w:hAnsi="Calibri" w:cs="Calibri"/>
                <w:b/>
                <w:sz w:val="22"/>
                <w:szCs w:val="22"/>
              </w:rPr>
            </w:pPr>
          </w:p>
          <w:p w:rsidR="00D0464E" w:rsidRPr="00B8082F" w:rsidRDefault="002A0633" w:rsidP="003A33C7">
            <w:pPr>
              <w:jc w:val="both"/>
              <w:rPr>
                <w:rFonts w:ascii="Calibri" w:hAnsi="Calibri" w:cs="Calibri"/>
                <w:sz w:val="22"/>
                <w:szCs w:val="22"/>
              </w:rPr>
            </w:pPr>
            <w:r>
              <w:rPr>
                <w:rFonts w:ascii="Calibri" w:hAnsi="Calibri" w:cs="Calibri"/>
                <w:sz w:val="22"/>
                <w:szCs w:val="22"/>
              </w:rPr>
              <w:t xml:space="preserve">A elección de la empresa </w:t>
            </w:r>
            <w:r w:rsidR="00D0464E" w:rsidRPr="00B8082F">
              <w:rPr>
                <w:rFonts w:ascii="Calibri" w:hAnsi="Calibri" w:cs="Calibri"/>
                <w:sz w:val="22"/>
                <w:szCs w:val="22"/>
              </w:rPr>
              <w:t xml:space="preserve">adjudicada, ésta podrá optar por uno de los siguientes instrumentos financieros: </w:t>
            </w:r>
          </w:p>
          <w:p w:rsidR="00D0464E" w:rsidRPr="00B8082F" w:rsidRDefault="00D0464E" w:rsidP="003A33C7">
            <w:pPr>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2A0633" w:rsidRDefault="002A0633" w:rsidP="003A33C7">
            <w:pPr>
              <w:jc w:val="both"/>
              <w:rPr>
                <w:rFonts w:ascii="Calibri" w:hAnsi="Calibri" w:cs="Calibri"/>
                <w:b/>
                <w:bCs/>
                <w:sz w:val="22"/>
                <w:szCs w:val="22"/>
                <w:u w:val="single"/>
              </w:rPr>
            </w:pPr>
          </w:p>
          <w:p w:rsidR="00D0464E" w:rsidRPr="00B8082F" w:rsidRDefault="00D0464E" w:rsidP="003A33C7">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D0464E" w:rsidRPr="00B8082F" w:rsidRDefault="00D0464E" w:rsidP="003A33C7">
            <w:pPr>
              <w:jc w:val="both"/>
              <w:rPr>
                <w:rFonts w:ascii="Calibri" w:hAnsi="Calibri" w:cs="Calibri"/>
                <w:sz w:val="22"/>
                <w:szCs w:val="22"/>
              </w:rPr>
            </w:pPr>
          </w:p>
          <w:p w:rsidR="00D0464E" w:rsidRPr="00B8082F" w:rsidRDefault="00D0464E" w:rsidP="003A33C7">
            <w:pPr>
              <w:spacing w:line="360" w:lineRule="auto"/>
              <w:jc w:val="center"/>
              <w:rPr>
                <w:rFonts w:ascii="Calibri" w:hAnsi="Calibri" w:cs="Arial"/>
                <w:b/>
                <w:bCs/>
                <w:sz w:val="22"/>
                <w:szCs w:val="22"/>
              </w:rPr>
            </w:pPr>
            <w:r w:rsidRPr="00B8082F">
              <w:rPr>
                <w:rFonts w:ascii="Calibri" w:hAnsi="Calibri" w:cs="Arial"/>
                <w:b/>
                <w:bCs/>
                <w:sz w:val="22"/>
                <w:szCs w:val="22"/>
              </w:rPr>
              <w:t>INSTRUCCIONES PARA LA EMISION DE INSTRUMENTOS FINANCIEROS</w:t>
            </w:r>
          </w:p>
          <w:p w:rsidR="00D0464E" w:rsidRDefault="00D0464E" w:rsidP="003A33C7">
            <w:pPr>
              <w:jc w:val="both"/>
              <w:rPr>
                <w:rFonts w:ascii="Calibri" w:hAnsi="Calibri" w:cs="Arial"/>
                <w:sz w:val="22"/>
                <w:szCs w:val="22"/>
              </w:rPr>
            </w:pPr>
            <w:r w:rsidRPr="00B8082F">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B8082F">
              <w:rPr>
                <w:rFonts w:ascii="Calibri" w:hAnsi="Calibri" w:cs="Arial"/>
                <w:sz w:val="22"/>
                <w:szCs w:val="22"/>
                <w:u w:val="single"/>
              </w:rPr>
              <w:t>cumpliendo obligatoriamente</w:t>
            </w:r>
            <w:r w:rsidRPr="00B8082F">
              <w:rPr>
                <w:rFonts w:ascii="Calibri" w:hAnsi="Calibri" w:cs="Arial"/>
                <w:sz w:val="22"/>
                <w:szCs w:val="22"/>
              </w:rPr>
              <w:t xml:space="preserve"> con las siguientes condiciones: </w:t>
            </w:r>
          </w:p>
          <w:p w:rsidR="00D0464E" w:rsidRDefault="00D0464E" w:rsidP="003A33C7">
            <w:pPr>
              <w:jc w:val="both"/>
              <w:rPr>
                <w:rFonts w:ascii="Calibri" w:hAnsi="Calibri" w:cs="Arial"/>
                <w:sz w:val="22"/>
                <w:szCs w:val="22"/>
              </w:rPr>
            </w:pPr>
          </w:p>
          <w:p w:rsidR="009A3790" w:rsidRDefault="009A3790" w:rsidP="003A33C7">
            <w:pPr>
              <w:jc w:val="both"/>
              <w:rPr>
                <w:rFonts w:ascii="Calibri" w:hAnsi="Calibri" w:cs="Arial"/>
                <w:sz w:val="22"/>
                <w:szCs w:val="22"/>
              </w:rPr>
            </w:pPr>
          </w:p>
          <w:p w:rsidR="009A3790" w:rsidRDefault="009A3790" w:rsidP="003A33C7">
            <w:pPr>
              <w:jc w:val="both"/>
              <w:rPr>
                <w:rFonts w:ascii="Calibri" w:hAnsi="Calibri" w:cs="Arial"/>
                <w:sz w:val="22"/>
                <w:szCs w:val="22"/>
              </w:rPr>
            </w:pPr>
          </w:p>
          <w:p w:rsidR="009A3790" w:rsidRDefault="009A3790" w:rsidP="003A33C7">
            <w:pPr>
              <w:jc w:val="both"/>
              <w:rPr>
                <w:rFonts w:ascii="Calibri" w:hAnsi="Calibri" w:cs="Arial"/>
                <w:sz w:val="22"/>
                <w:szCs w:val="22"/>
              </w:rPr>
            </w:pPr>
          </w:p>
          <w:tbl>
            <w:tblPr>
              <w:tblW w:w="9390" w:type="dxa"/>
              <w:tblInd w:w="19" w:type="dxa"/>
              <w:tblCellMar>
                <w:left w:w="0" w:type="dxa"/>
                <w:right w:w="0" w:type="dxa"/>
              </w:tblCellMar>
              <w:tblLook w:val="04A0" w:firstRow="1" w:lastRow="0" w:firstColumn="1" w:lastColumn="0" w:noHBand="0" w:noVBand="1"/>
            </w:tblPr>
            <w:tblGrid>
              <w:gridCol w:w="2450"/>
              <w:gridCol w:w="6940"/>
            </w:tblGrid>
            <w:tr w:rsidR="00D0464E" w:rsidRPr="00EF7E23" w:rsidTr="003A33C7">
              <w:trPr>
                <w:trHeight w:val="226"/>
                <w:tblHeader/>
              </w:trPr>
              <w:tc>
                <w:tcPr>
                  <w:tcW w:w="24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0464E" w:rsidRPr="00EF7E23" w:rsidRDefault="00D0464E" w:rsidP="003A33C7">
                  <w:pPr>
                    <w:pStyle w:val="Prrafodelista"/>
                    <w:ind w:left="0"/>
                    <w:jc w:val="center"/>
                    <w:rPr>
                      <w:rFonts w:ascii="Calibri" w:hAnsi="Calibri"/>
                      <w:b/>
                      <w:bCs/>
                      <w:sz w:val="18"/>
                    </w:rPr>
                  </w:pPr>
                  <w:r w:rsidRPr="00EF7E23">
                    <w:rPr>
                      <w:rFonts w:ascii="Calibri" w:hAnsi="Calibri"/>
                      <w:b/>
                      <w:bCs/>
                      <w:sz w:val="18"/>
                    </w:rPr>
                    <w:t>VARIABLE</w:t>
                  </w:r>
                </w:p>
              </w:tc>
              <w:tc>
                <w:tcPr>
                  <w:tcW w:w="69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0464E" w:rsidRPr="00EF7E23" w:rsidRDefault="00D0464E" w:rsidP="003A33C7">
                  <w:pPr>
                    <w:pStyle w:val="Prrafodelista"/>
                    <w:ind w:left="0"/>
                    <w:jc w:val="center"/>
                    <w:rPr>
                      <w:rFonts w:ascii="Calibri" w:hAnsi="Calibri"/>
                      <w:b/>
                      <w:bCs/>
                      <w:sz w:val="18"/>
                    </w:rPr>
                  </w:pPr>
                  <w:r w:rsidRPr="00EF7E23">
                    <w:rPr>
                      <w:rFonts w:ascii="Calibri" w:hAnsi="Calibri"/>
                      <w:b/>
                      <w:bCs/>
                      <w:sz w:val="18"/>
                    </w:rPr>
                    <w:t>INSTRUCCIÓN</w:t>
                  </w:r>
                </w:p>
              </w:tc>
            </w:tr>
            <w:tr w:rsidR="00D0464E" w:rsidRPr="00EF7E23" w:rsidTr="003A33C7">
              <w:trPr>
                <w:trHeight w:val="226"/>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464E" w:rsidRPr="00EF7E23" w:rsidRDefault="00D0464E" w:rsidP="003A33C7">
                  <w:pPr>
                    <w:pStyle w:val="Prrafodelista"/>
                    <w:ind w:left="0"/>
                    <w:rPr>
                      <w:rFonts w:ascii="Calibri" w:hAnsi="Calibri"/>
                      <w:b/>
                      <w:bCs/>
                      <w:sz w:val="18"/>
                    </w:rPr>
                  </w:pPr>
                  <w:r w:rsidRPr="00EF7E23">
                    <w:rPr>
                      <w:rFonts w:ascii="Calibri" w:hAnsi="Calibri"/>
                      <w:b/>
                      <w:bCs/>
                      <w:sz w:val="18"/>
                    </w:rPr>
                    <w:t>INSTRUMENTO DE GARANTÍA</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D0464E" w:rsidRPr="008057D8" w:rsidRDefault="00D0464E" w:rsidP="003A33C7">
                  <w:pPr>
                    <w:jc w:val="both"/>
                    <w:rPr>
                      <w:rStyle w:val="nfasis"/>
                      <w:rFonts w:ascii="Calibri" w:hAnsi="Calibri"/>
                      <w:sz w:val="16"/>
                    </w:rPr>
                  </w:pPr>
                  <w:r w:rsidRPr="008057D8">
                    <w:rPr>
                      <w:rFonts w:ascii="Calibri" w:hAnsi="Calibri" w:cs="Arial"/>
                      <w:sz w:val="16"/>
                    </w:rPr>
                    <w:t xml:space="preserve">Se aceptara </w:t>
                  </w:r>
                  <w:r w:rsidRPr="008057D8">
                    <w:rPr>
                      <w:rFonts w:ascii="Calibri" w:hAnsi="Calibri" w:cs="Arial"/>
                      <w:b/>
                      <w:sz w:val="16"/>
                      <w:u w:val="single"/>
                    </w:rPr>
                    <w:t xml:space="preserve">únicamente </w:t>
                  </w:r>
                  <w:r w:rsidRPr="008057D8">
                    <w:rPr>
                      <w:rFonts w:ascii="Calibri" w:hAnsi="Calibri" w:cs="Arial"/>
                      <w:sz w:val="16"/>
                    </w:rPr>
                    <w:t>los instrumentos detallados en el presente anexo.</w:t>
                  </w:r>
                </w:p>
              </w:tc>
            </w:tr>
            <w:tr w:rsidR="00D0464E" w:rsidRPr="00EF7E23" w:rsidTr="003A33C7">
              <w:trPr>
                <w:trHeight w:val="1178"/>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464E" w:rsidRPr="00EF7E23" w:rsidRDefault="00D0464E" w:rsidP="003A33C7">
                  <w:pPr>
                    <w:pStyle w:val="Prrafodelista"/>
                    <w:ind w:left="0"/>
                    <w:rPr>
                      <w:rFonts w:ascii="Calibri" w:hAnsi="Calibri"/>
                      <w:b/>
                      <w:bCs/>
                      <w:sz w:val="18"/>
                    </w:rPr>
                  </w:pPr>
                  <w:r w:rsidRPr="00EF7E23">
                    <w:rPr>
                      <w:rFonts w:ascii="Calibri" w:hAnsi="Calibri"/>
                      <w:b/>
                      <w:bCs/>
                      <w:sz w:val="18"/>
                    </w:rPr>
                    <w:t>OBJETO DE LA GARANTÍA</w:t>
                  </w:r>
                </w:p>
                <w:p w:rsidR="00D0464E" w:rsidRPr="00EF7E23" w:rsidRDefault="00D0464E" w:rsidP="003A33C7">
                  <w:pPr>
                    <w:pStyle w:val="Prrafodelista"/>
                    <w:ind w:left="0"/>
                    <w:rPr>
                      <w:rFonts w:ascii="Calibri" w:hAnsi="Calibri"/>
                      <w:i/>
                      <w:sz w:val="18"/>
                    </w:rPr>
                  </w:pPr>
                  <w:r w:rsidRPr="00EF7E23">
                    <w:rPr>
                      <w:rFonts w:ascii="Calibri" w:hAnsi="Calibri"/>
                      <w:b/>
                      <w:bCs/>
                      <w:sz w:val="18"/>
                    </w:rPr>
                    <w:t xml:space="preserve"> (“Para Garantizar:”)</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D0464E" w:rsidRPr="008057D8" w:rsidRDefault="00D0464E" w:rsidP="003A33C7">
                  <w:pPr>
                    <w:jc w:val="both"/>
                    <w:rPr>
                      <w:rFonts w:ascii="Calibri" w:hAnsi="Calibri" w:cs="Arial"/>
                      <w:sz w:val="16"/>
                    </w:rPr>
                  </w:pPr>
                  <w:r w:rsidRPr="008057D8">
                    <w:rPr>
                      <w:rFonts w:ascii="Calibri" w:hAnsi="Calibri" w:cs="Arial"/>
                      <w:sz w:val="16"/>
                    </w:rPr>
                    <w:t xml:space="preserve">Debe consignar correctamente y de manera explícita, </w:t>
                  </w:r>
                  <w:r w:rsidRPr="008057D8">
                    <w:rPr>
                      <w:rFonts w:ascii="Calibri" w:hAnsi="Calibri" w:cs="Arial"/>
                      <w:b/>
                      <w:sz w:val="16"/>
                      <w:u w:val="single"/>
                    </w:rPr>
                    <w:t xml:space="preserve">textual </w:t>
                  </w:r>
                  <w:r w:rsidRPr="008057D8">
                    <w:rPr>
                      <w:rFonts w:ascii="Calibri" w:hAnsi="Calibri" w:cs="Arial"/>
                      <w:sz w:val="16"/>
                    </w:rPr>
                    <w:t xml:space="preserve">y </w:t>
                  </w:r>
                  <w:r w:rsidRPr="008057D8">
                    <w:rPr>
                      <w:rFonts w:ascii="Calibri" w:hAnsi="Calibri" w:cs="Arial"/>
                      <w:b/>
                      <w:sz w:val="16"/>
                      <w:u w:val="single"/>
                    </w:rPr>
                    <w:t>completa</w:t>
                  </w:r>
                  <w:r w:rsidRPr="008057D8">
                    <w:rPr>
                      <w:rFonts w:ascii="Calibri" w:hAnsi="Calibri" w:cs="Arial"/>
                      <w:sz w:val="16"/>
                    </w:rPr>
                    <w:t>:</w:t>
                  </w:r>
                </w:p>
                <w:p w:rsidR="00D0464E" w:rsidRPr="008057D8" w:rsidRDefault="00D0464E" w:rsidP="00D0464E">
                  <w:pPr>
                    <w:numPr>
                      <w:ilvl w:val="1"/>
                      <w:numId w:val="74"/>
                    </w:numPr>
                    <w:jc w:val="both"/>
                    <w:rPr>
                      <w:rFonts w:ascii="Calibri" w:hAnsi="Calibri" w:cs="Arial"/>
                      <w:sz w:val="16"/>
                    </w:rPr>
                  </w:pPr>
                  <w:r w:rsidRPr="008057D8">
                    <w:rPr>
                      <w:rFonts w:ascii="Calibri" w:hAnsi="Calibri" w:cs="Arial"/>
                      <w:sz w:val="16"/>
                    </w:rPr>
                    <w:t xml:space="preserve">Objeto a garantizar </w:t>
                  </w:r>
                  <w:r w:rsidRPr="008057D8">
                    <w:rPr>
                      <w:rFonts w:ascii="Calibri" w:hAnsi="Calibri" w:cs="Arial"/>
                      <w:b/>
                      <w:sz w:val="16"/>
                    </w:rPr>
                    <w:t>("Garantía según el objeto")</w:t>
                  </w:r>
                  <w:r w:rsidRPr="008057D8">
                    <w:rPr>
                      <w:rFonts w:ascii="Calibri" w:hAnsi="Calibri" w:cs="Arial"/>
                      <w:sz w:val="16"/>
                      <w:vertAlign w:val="superscript"/>
                    </w:rPr>
                    <w:t>1</w:t>
                  </w:r>
                  <w:r w:rsidRPr="008057D8">
                    <w:rPr>
                      <w:rFonts w:ascii="Calibri" w:hAnsi="Calibri" w:cs="Arial"/>
                      <w:sz w:val="16"/>
                    </w:rPr>
                    <w:t xml:space="preserve"> conforme lo requerido en el presente anexo. </w:t>
                  </w:r>
                </w:p>
                <w:p w:rsidR="00D0464E" w:rsidRPr="008057D8" w:rsidRDefault="00D0464E" w:rsidP="00D0464E">
                  <w:pPr>
                    <w:numPr>
                      <w:ilvl w:val="1"/>
                      <w:numId w:val="74"/>
                    </w:numPr>
                    <w:jc w:val="both"/>
                    <w:rPr>
                      <w:rFonts w:ascii="Calibri" w:hAnsi="Calibri" w:cs="Arial"/>
                      <w:sz w:val="16"/>
                    </w:rPr>
                  </w:pPr>
                  <w:r w:rsidRPr="008057D8">
                    <w:rPr>
                      <w:rFonts w:ascii="Calibri" w:hAnsi="Calibri" w:cs="Arial"/>
                      <w:sz w:val="16"/>
                    </w:rPr>
                    <w:t xml:space="preserve">Nombre </w:t>
                  </w:r>
                  <w:r w:rsidRPr="008057D8">
                    <w:rPr>
                      <w:rFonts w:ascii="Calibri" w:hAnsi="Calibri" w:cs="Arial"/>
                      <w:b/>
                      <w:sz w:val="16"/>
                    </w:rPr>
                    <w:t xml:space="preserve">(Objeto de </w:t>
                  </w:r>
                  <w:proofErr w:type="spellStart"/>
                  <w:r w:rsidRPr="008057D8">
                    <w:rPr>
                      <w:rFonts w:ascii="Calibri" w:hAnsi="Calibri" w:cs="Arial"/>
                      <w:b/>
                      <w:sz w:val="16"/>
                    </w:rPr>
                    <w:t>Ia</w:t>
                  </w:r>
                  <w:proofErr w:type="spellEnd"/>
                  <w:r w:rsidRPr="008057D8">
                    <w:rPr>
                      <w:rFonts w:ascii="Calibri" w:hAnsi="Calibri" w:cs="Arial"/>
                      <w:b/>
                      <w:sz w:val="16"/>
                    </w:rPr>
                    <w:t xml:space="preserve"> Contratación)</w:t>
                  </w:r>
                  <w:r w:rsidRPr="008057D8">
                    <w:rPr>
                      <w:rFonts w:ascii="Calibri" w:hAnsi="Calibri" w:cs="Arial"/>
                      <w:sz w:val="16"/>
                    </w:rPr>
                    <w:t xml:space="preserve"> y/o </w:t>
                  </w:r>
                  <w:proofErr w:type="spellStart"/>
                  <w:r w:rsidRPr="008057D8">
                    <w:rPr>
                      <w:rFonts w:ascii="Calibri" w:hAnsi="Calibri" w:cs="Arial"/>
                      <w:sz w:val="16"/>
                    </w:rPr>
                    <w:t>codigo</w:t>
                  </w:r>
                  <w:proofErr w:type="spellEnd"/>
                  <w:r w:rsidRPr="008057D8">
                    <w:rPr>
                      <w:rFonts w:ascii="Calibri" w:hAnsi="Calibri" w:cs="Arial"/>
                      <w:sz w:val="16"/>
                    </w:rPr>
                    <w:t xml:space="preserve"> del proceso de contratación, conforme al registrado en la página web: </w:t>
                  </w:r>
                </w:p>
                <w:p w:rsidR="00D0464E" w:rsidRPr="008057D8" w:rsidRDefault="00D0464E" w:rsidP="003A33C7">
                  <w:pPr>
                    <w:ind w:left="360"/>
                    <w:jc w:val="center"/>
                    <w:rPr>
                      <w:rFonts w:ascii="Calibri" w:hAnsi="Calibri" w:cs="Arial"/>
                      <w:b/>
                      <w:sz w:val="16"/>
                    </w:rPr>
                  </w:pPr>
                  <w:r w:rsidRPr="008057D8">
                    <w:rPr>
                      <w:rFonts w:ascii="Calibri" w:hAnsi="Calibri" w:cs="Arial"/>
                      <w:b/>
                      <w:sz w:val="16"/>
                    </w:rPr>
                    <w:t>http://contrataciones.ypfb.gob.bo/contrataciones/publicacion</w:t>
                  </w:r>
                </w:p>
              </w:tc>
            </w:tr>
            <w:tr w:rsidR="00D0464E" w:rsidRPr="00EF7E23" w:rsidTr="003A33C7">
              <w:trPr>
                <w:trHeight w:val="1404"/>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464E" w:rsidRPr="00EF7E23" w:rsidRDefault="00D0464E" w:rsidP="003A33C7">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D0464E" w:rsidRPr="008057D8" w:rsidRDefault="00D0464E" w:rsidP="003A33C7">
                  <w:pPr>
                    <w:jc w:val="both"/>
                    <w:rPr>
                      <w:rFonts w:ascii="Calibri" w:hAnsi="Calibri" w:cs="Arial"/>
                      <w:sz w:val="16"/>
                    </w:rPr>
                  </w:pPr>
                  <w:r w:rsidRPr="008057D8">
                    <w:rPr>
                      <w:rFonts w:ascii="Calibri" w:hAnsi="Calibri" w:cs="Arial"/>
                      <w:sz w:val="16"/>
                    </w:rPr>
                    <w:t xml:space="preserve">Debe consignar el nombre plenamente consistente o concordante con el registrado en el Formulario A-1 (campo: Nombre o </w:t>
                  </w:r>
                  <w:proofErr w:type="spellStart"/>
                  <w:r w:rsidRPr="008057D8">
                    <w:rPr>
                      <w:rFonts w:ascii="Calibri" w:hAnsi="Calibri" w:cs="Arial"/>
                      <w:sz w:val="16"/>
                    </w:rPr>
                    <w:t>Razon</w:t>
                  </w:r>
                  <w:proofErr w:type="spellEnd"/>
                  <w:r w:rsidRPr="008057D8">
                    <w:rPr>
                      <w:rFonts w:ascii="Calibri" w:hAnsi="Calibri" w:cs="Arial"/>
                      <w:sz w:val="16"/>
                    </w:rPr>
                    <w:t xml:space="preserve"> Social del Proponente). Para </w:t>
                  </w:r>
                  <w:r w:rsidRPr="008057D8">
                    <w:rPr>
                      <w:rFonts w:ascii="Calibri" w:hAnsi="Calibri" w:cs="Arial"/>
                      <w:sz w:val="16"/>
                      <w:u w:val="single"/>
                    </w:rPr>
                    <w:t>empresas unipersonales</w:t>
                  </w:r>
                  <w:r w:rsidRPr="008057D8">
                    <w:rPr>
                      <w:rFonts w:ascii="Calibri" w:hAnsi="Calibri" w:cs="Arial"/>
                      <w:sz w:val="16"/>
                    </w:rPr>
                    <w:t xml:space="preserve"> podrá figurar alternativamente el nombre del Contribuyente (NIT).</w:t>
                  </w:r>
                </w:p>
                <w:p w:rsidR="00D0464E" w:rsidRPr="008057D8" w:rsidRDefault="00D0464E" w:rsidP="003A33C7">
                  <w:pPr>
                    <w:jc w:val="both"/>
                    <w:rPr>
                      <w:rFonts w:ascii="Calibri" w:hAnsi="Calibri" w:cs="Arial"/>
                      <w:sz w:val="16"/>
                    </w:rPr>
                  </w:pPr>
                  <w:r w:rsidRPr="008057D8">
                    <w:rPr>
                      <w:rFonts w:ascii="Calibri" w:hAnsi="Calibri" w:cs="Arial"/>
                      <w:sz w:val="16"/>
                    </w:rPr>
                    <w:t xml:space="preserve">Asimismo, el Nombre o Razón Social del Proponente (Empresa) deberá estar respaldado por los registrados en los siguientes documentos, según corresponda al documento requerido en el DBC o DCD o EETT o </w:t>
                  </w:r>
                  <w:proofErr w:type="spellStart"/>
                  <w:r w:rsidRPr="008057D8">
                    <w:rPr>
                      <w:rFonts w:ascii="Calibri" w:hAnsi="Calibri" w:cs="Arial"/>
                      <w:sz w:val="16"/>
                    </w:rPr>
                    <w:t>TDRs</w:t>
                  </w:r>
                  <w:proofErr w:type="spellEnd"/>
                  <w:r w:rsidRPr="008057D8">
                    <w:rPr>
                      <w:rFonts w:ascii="Calibri" w:hAnsi="Calibri" w:cs="Arial"/>
                      <w:sz w:val="16"/>
                    </w:rPr>
                    <w:t>:</w:t>
                  </w:r>
                </w:p>
                <w:p w:rsidR="00D0464E" w:rsidRPr="008057D8" w:rsidRDefault="00D0464E" w:rsidP="00D0464E">
                  <w:pPr>
                    <w:numPr>
                      <w:ilvl w:val="0"/>
                      <w:numId w:val="75"/>
                    </w:numPr>
                    <w:jc w:val="both"/>
                    <w:rPr>
                      <w:rFonts w:ascii="Calibri" w:hAnsi="Calibri" w:cs="Arial"/>
                      <w:sz w:val="16"/>
                    </w:rPr>
                  </w:pPr>
                  <w:r w:rsidRPr="008057D8">
                    <w:rPr>
                      <w:rFonts w:ascii="Calibri" w:hAnsi="Calibri" w:cs="Arial"/>
                      <w:sz w:val="16"/>
                    </w:rPr>
                    <w:t>Registros FUNDEMPRESA, (o equivalente en el país de origen); o</w:t>
                  </w:r>
                </w:p>
                <w:p w:rsidR="00D0464E" w:rsidRPr="008057D8" w:rsidRDefault="00D0464E" w:rsidP="00D0464E">
                  <w:pPr>
                    <w:numPr>
                      <w:ilvl w:val="0"/>
                      <w:numId w:val="75"/>
                    </w:numPr>
                    <w:jc w:val="both"/>
                    <w:rPr>
                      <w:rFonts w:ascii="Calibri" w:hAnsi="Calibri" w:cs="Arial"/>
                      <w:sz w:val="16"/>
                    </w:rPr>
                  </w:pPr>
                  <w:r w:rsidRPr="008057D8">
                    <w:rPr>
                      <w:rFonts w:ascii="Calibri" w:hAnsi="Calibri" w:cs="Arial"/>
                      <w:sz w:val="16"/>
                    </w:rPr>
                    <w:t>Instrumento de Constitución.</w:t>
                  </w:r>
                </w:p>
              </w:tc>
            </w:tr>
            <w:tr w:rsidR="00D0464E" w:rsidRPr="00EF7E23" w:rsidTr="003A33C7">
              <w:trPr>
                <w:trHeight w:val="815"/>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464E" w:rsidRPr="00EF7E23" w:rsidRDefault="00D0464E" w:rsidP="003A33C7">
                  <w:pPr>
                    <w:pStyle w:val="Prrafodelista"/>
                    <w:ind w:left="0"/>
                    <w:rPr>
                      <w:rFonts w:ascii="Calibri" w:hAnsi="Calibri"/>
                      <w:b/>
                      <w:bCs/>
                      <w:sz w:val="18"/>
                    </w:rPr>
                  </w:pPr>
                  <w:r w:rsidRPr="00EF7E23">
                    <w:rPr>
                      <w:rFonts w:ascii="Calibri" w:hAnsi="Calibri"/>
                      <w:b/>
                      <w:bCs/>
                      <w:sz w:val="18"/>
                    </w:rPr>
                    <w:t>NOMBRE DEL BENEFICIARIO</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D0464E" w:rsidRPr="008057D8" w:rsidRDefault="00D0464E" w:rsidP="003A33C7">
                  <w:pPr>
                    <w:jc w:val="both"/>
                    <w:rPr>
                      <w:rFonts w:ascii="Calibri" w:hAnsi="Calibri" w:cs="Arial"/>
                      <w:sz w:val="16"/>
                    </w:rPr>
                  </w:pPr>
                  <w:r w:rsidRPr="008057D8">
                    <w:rPr>
                      <w:rFonts w:ascii="Calibri" w:hAnsi="Calibri" w:cs="Arial"/>
                      <w:sz w:val="16"/>
                    </w:rPr>
                    <w:t>Debe consignar:</w:t>
                  </w:r>
                </w:p>
                <w:p w:rsidR="00D0464E" w:rsidRPr="008057D8" w:rsidRDefault="00D0464E" w:rsidP="00D0464E">
                  <w:pPr>
                    <w:pStyle w:val="Prrafodelista"/>
                    <w:numPr>
                      <w:ilvl w:val="0"/>
                      <w:numId w:val="71"/>
                    </w:numPr>
                    <w:ind w:left="357" w:hanging="357"/>
                    <w:jc w:val="both"/>
                    <w:rPr>
                      <w:rFonts w:ascii="Calibri" w:hAnsi="Calibri" w:cs="Arial"/>
                      <w:sz w:val="16"/>
                    </w:rPr>
                  </w:pPr>
                  <w:r w:rsidRPr="008057D8">
                    <w:rPr>
                      <w:rFonts w:ascii="Calibri" w:hAnsi="Calibri" w:cs="Arial"/>
                      <w:sz w:val="16"/>
                    </w:rPr>
                    <w:t>YACIMIENTOS PETROLÍFEROS FISCALES BOLIVIANOS;</w:t>
                  </w:r>
                </w:p>
                <w:p w:rsidR="00D0464E" w:rsidRPr="008057D8" w:rsidRDefault="00D0464E" w:rsidP="00D0464E">
                  <w:pPr>
                    <w:pStyle w:val="Prrafodelista"/>
                    <w:numPr>
                      <w:ilvl w:val="0"/>
                      <w:numId w:val="71"/>
                    </w:numPr>
                    <w:ind w:left="357" w:hanging="357"/>
                    <w:jc w:val="both"/>
                    <w:rPr>
                      <w:rFonts w:ascii="Calibri" w:hAnsi="Calibri"/>
                      <w:i/>
                      <w:sz w:val="16"/>
                    </w:rPr>
                  </w:pPr>
                  <w:r w:rsidRPr="008057D8">
                    <w:rPr>
                      <w:rFonts w:ascii="Calibri" w:hAnsi="Calibri"/>
                      <w:i/>
                      <w:sz w:val="16"/>
                    </w:rPr>
                    <w:t>YPFB;</w:t>
                  </w:r>
                </w:p>
                <w:p w:rsidR="00D0464E" w:rsidRPr="008057D8" w:rsidRDefault="00D0464E" w:rsidP="00D0464E">
                  <w:pPr>
                    <w:pStyle w:val="Prrafodelista"/>
                    <w:numPr>
                      <w:ilvl w:val="0"/>
                      <w:numId w:val="71"/>
                    </w:numPr>
                    <w:ind w:left="357" w:hanging="357"/>
                    <w:jc w:val="both"/>
                    <w:rPr>
                      <w:rFonts w:ascii="Calibri" w:hAnsi="Calibri"/>
                      <w:i/>
                      <w:sz w:val="16"/>
                    </w:rPr>
                  </w:pPr>
                  <w:r w:rsidRPr="008057D8">
                    <w:rPr>
                      <w:rFonts w:ascii="Calibri" w:hAnsi="Calibri"/>
                      <w:i/>
                      <w:sz w:val="16"/>
                    </w:rPr>
                    <w:t>o ambos.</w:t>
                  </w:r>
                </w:p>
              </w:tc>
            </w:tr>
            <w:tr w:rsidR="00D0464E" w:rsidRPr="00EF7E23" w:rsidTr="003A33C7">
              <w:trPr>
                <w:trHeight w:val="407"/>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464E" w:rsidRPr="00EF7E23" w:rsidRDefault="00D0464E" w:rsidP="003A33C7">
                  <w:pPr>
                    <w:pStyle w:val="Prrafodelista"/>
                    <w:ind w:left="0"/>
                    <w:rPr>
                      <w:rFonts w:ascii="Calibri" w:hAnsi="Calibri"/>
                      <w:sz w:val="18"/>
                    </w:rPr>
                  </w:pPr>
                  <w:r w:rsidRPr="00EF7E23">
                    <w:rPr>
                      <w:rFonts w:ascii="Calibri" w:hAnsi="Calibri"/>
                      <w:b/>
                      <w:bCs/>
                      <w:sz w:val="18"/>
                    </w:rPr>
                    <w:t>MONTO GARANTIZADO</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D0464E" w:rsidRPr="008057D8" w:rsidRDefault="00D0464E" w:rsidP="003A33C7">
                  <w:pPr>
                    <w:jc w:val="both"/>
                    <w:rPr>
                      <w:rFonts w:ascii="Calibri" w:hAnsi="Calibri" w:cs="Arial"/>
                      <w:sz w:val="16"/>
                    </w:rPr>
                  </w:pPr>
                  <w:r w:rsidRPr="008057D8">
                    <w:rPr>
                      <w:rFonts w:ascii="Calibri" w:hAnsi="Calibri" w:cs="Arial"/>
                      <w:sz w:val="16"/>
                    </w:rPr>
                    <w:t xml:space="preserve">Debe consignar el valor/importe/monto correctamente calculado, conforme el presente anexo y la “Garantía según el objeto” requerida, considerando el </w:t>
                  </w:r>
                  <w:proofErr w:type="spellStart"/>
                  <w:r w:rsidRPr="008057D8">
                    <w:rPr>
                      <w:rFonts w:ascii="Calibri" w:hAnsi="Calibri" w:cs="Arial"/>
                      <w:sz w:val="16"/>
                    </w:rPr>
                    <w:t>inc</w:t>
                  </w:r>
                  <w:proofErr w:type="spellEnd"/>
                  <w:r w:rsidRPr="008057D8">
                    <w:rPr>
                      <w:rFonts w:ascii="Calibri" w:hAnsi="Calibri" w:cs="Arial"/>
                      <w:sz w:val="16"/>
                    </w:rPr>
                    <w:t xml:space="preserve"> c) de los Aspectos Subsanables del DBC o DCD.</w:t>
                  </w:r>
                </w:p>
              </w:tc>
            </w:tr>
            <w:tr w:rsidR="00D0464E" w:rsidRPr="00EF7E23" w:rsidTr="003A33C7">
              <w:trPr>
                <w:trHeight w:val="1585"/>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464E" w:rsidRPr="00EF7E23" w:rsidRDefault="00D0464E" w:rsidP="003A33C7">
                  <w:pPr>
                    <w:pStyle w:val="Prrafodelista"/>
                    <w:ind w:left="0"/>
                    <w:rPr>
                      <w:rFonts w:ascii="Calibri" w:hAnsi="Calibri"/>
                      <w:sz w:val="18"/>
                    </w:rPr>
                  </w:pPr>
                  <w:r w:rsidRPr="00EF7E23">
                    <w:rPr>
                      <w:rFonts w:ascii="Calibri" w:hAnsi="Calibri"/>
                      <w:b/>
                      <w:bCs/>
                      <w:sz w:val="18"/>
                    </w:rPr>
                    <w:t>VIGENCIA</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D0464E" w:rsidRPr="008057D8" w:rsidRDefault="00D0464E" w:rsidP="003A33C7">
                  <w:pPr>
                    <w:jc w:val="both"/>
                    <w:rPr>
                      <w:rFonts w:ascii="Calibri" w:hAnsi="Calibri" w:cs="Arial"/>
                      <w:sz w:val="16"/>
                    </w:rPr>
                  </w:pPr>
                  <w:r w:rsidRPr="008057D8">
                    <w:rPr>
                      <w:rFonts w:ascii="Calibri" w:hAnsi="Calibri" w:cs="Arial"/>
                      <w:sz w:val="16"/>
                    </w:rPr>
                    <w:t xml:space="preserve">Debe consignar una vigencia </w:t>
                  </w:r>
                  <w:r w:rsidRPr="008057D8">
                    <w:rPr>
                      <w:rFonts w:ascii="Calibri" w:hAnsi="Calibri" w:cs="Arial"/>
                      <w:b/>
                      <w:sz w:val="16"/>
                      <w:u w:val="single"/>
                    </w:rPr>
                    <w:t>igual o mayor</w:t>
                  </w:r>
                  <w:r w:rsidRPr="008057D8">
                    <w:rPr>
                      <w:rFonts w:ascii="Calibri" w:hAnsi="Calibri" w:cs="Arial"/>
                      <w:b/>
                      <w:sz w:val="16"/>
                    </w:rPr>
                    <w:t xml:space="preserve"> </w:t>
                  </w:r>
                  <w:r w:rsidRPr="008057D8">
                    <w:rPr>
                      <w:rFonts w:ascii="Calibri" w:hAnsi="Calibri" w:cs="Arial"/>
                      <w:sz w:val="16"/>
                    </w:rPr>
                    <w:t xml:space="preserve">a la requerida en el presente Anexo, </w:t>
                  </w:r>
                </w:p>
                <w:p w:rsidR="00D0464E" w:rsidRPr="008057D8" w:rsidRDefault="00D0464E" w:rsidP="00D0464E">
                  <w:pPr>
                    <w:numPr>
                      <w:ilvl w:val="0"/>
                      <w:numId w:val="72"/>
                    </w:numPr>
                    <w:jc w:val="both"/>
                    <w:rPr>
                      <w:rFonts w:ascii="Calibri" w:hAnsi="Calibri" w:cs="Arial"/>
                      <w:sz w:val="16"/>
                    </w:rPr>
                  </w:pPr>
                  <w:r w:rsidRPr="008057D8">
                    <w:rPr>
                      <w:rFonts w:ascii="Calibri" w:hAnsi="Calibri" w:cs="Arial"/>
                      <w:b/>
                      <w:sz w:val="16"/>
                      <w:u w:val="single"/>
                    </w:rPr>
                    <w:t>Para Garantía de Seriedad de Propuesta</w:t>
                  </w:r>
                  <w:r w:rsidRPr="008057D8">
                    <w:rPr>
                      <w:rFonts w:ascii="Calibri" w:hAnsi="Calibri" w:cs="Arial"/>
                      <w:sz w:val="16"/>
                      <w:u w:val="single"/>
                    </w:rPr>
                    <w:t>:</w:t>
                  </w:r>
                  <w:r w:rsidRPr="008057D8">
                    <w:rPr>
                      <w:rFonts w:ascii="Calibri" w:hAnsi="Calibri" w:cs="Arial"/>
                      <w:sz w:val="16"/>
                    </w:rPr>
                    <w:t xml:space="preserve"> (120 días) computable a partir de la “Fecha de presentación de propuesta”, establecida en el Cronograma de Plazos como parte del DBC y considerando los Aspectos Subsanables admisibles en dicho documento. .</w:t>
                  </w:r>
                </w:p>
                <w:p w:rsidR="00D0464E" w:rsidRPr="008057D8" w:rsidRDefault="00D0464E" w:rsidP="00D0464E">
                  <w:pPr>
                    <w:numPr>
                      <w:ilvl w:val="0"/>
                      <w:numId w:val="72"/>
                    </w:numPr>
                    <w:jc w:val="both"/>
                    <w:rPr>
                      <w:rFonts w:ascii="Calibri" w:hAnsi="Calibri" w:cs="Arial"/>
                      <w:sz w:val="16"/>
                    </w:rPr>
                  </w:pPr>
                  <w:r w:rsidRPr="008057D8">
                    <w:rPr>
                      <w:rFonts w:ascii="Calibri" w:hAnsi="Calibri" w:cs="Arial"/>
                      <w:b/>
                      <w:sz w:val="16"/>
                      <w:u w:val="single"/>
                    </w:rPr>
                    <w:t>Para Garantía de Cumplimiento de Contrato y otras garantías (DS 29506 y DS 181</w:t>
                  </w:r>
                  <w:r w:rsidRPr="008057D8">
                    <w:rPr>
                      <w:rFonts w:ascii="Calibri" w:hAnsi="Calibri" w:cs="Arial"/>
                      <w:sz w:val="16"/>
                      <w:u w:val="single"/>
                    </w:rPr>
                    <w:t>)::</w:t>
                  </w:r>
                  <w:r w:rsidRPr="008057D8">
                    <w:rPr>
                      <w:rFonts w:ascii="Calibri" w:hAnsi="Calibri" w:cs="Arial"/>
                      <w:sz w:val="16"/>
                    </w:rPr>
                    <w:t xml:space="preserve"> conforme los </w:t>
                  </w:r>
                  <w:proofErr w:type="spellStart"/>
                  <w:r w:rsidRPr="008057D8">
                    <w:rPr>
                      <w:rFonts w:ascii="Calibri" w:hAnsi="Calibri" w:cs="Arial"/>
                      <w:sz w:val="16"/>
                    </w:rPr>
                    <w:t>dias</w:t>
                  </w:r>
                  <w:proofErr w:type="spellEnd"/>
                  <w:r w:rsidRPr="008057D8">
                    <w:rPr>
                      <w:rFonts w:ascii="Calibri" w:hAnsi="Calibri" w:cs="Arial"/>
                      <w:sz w:val="16"/>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D0464E" w:rsidRPr="00EF7E23" w:rsidTr="003A33C7">
              <w:trPr>
                <w:trHeight w:val="604"/>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464E" w:rsidRPr="00EF7E23" w:rsidRDefault="00D0464E" w:rsidP="003A33C7">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D0464E" w:rsidRPr="008057D8" w:rsidRDefault="00D0464E" w:rsidP="003A33C7">
                  <w:pPr>
                    <w:jc w:val="both"/>
                    <w:rPr>
                      <w:rFonts w:ascii="Calibri" w:hAnsi="Calibri" w:cs="Arial"/>
                      <w:sz w:val="16"/>
                    </w:rPr>
                  </w:pPr>
                  <w:r w:rsidRPr="008057D8">
                    <w:rPr>
                      <w:rFonts w:ascii="Calibri" w:hAnsi="Calibri" w:cs="Arial"/>
                      <w:sz w:val="16"/>
                    </w:rPr>
                    <w:t>Debe incluir las cláusulas de:</w:t>
                  </w:r>
                </w:p>
                <w:p w:rsidR="00D0464E" w:rsidRPr="008057D8" w:rsidRDefault="00D0464E" w:rsidP="00D0464E">
                  <w:pPr>
                    <w:pStyle w:val="Prrafodelista"/>
                    <w:numPr>
                      <w:ilvl w:val="0"/>
                      <w:numId w:val="73"/>
                    </w:numPr>
                    <w:jc w:val="both"/>
                    <w:rPr>
                      <w:rFonts w:ascii="Calibri" w:hAnsi="Calibri" w:cs="Arial"/>
                      <w:sz w:val="16"/>
                    </w:rPr>
                  </w:pPr>
                  <w:r w:rsidRPr="008057D8">
                    <w:rPr>
                      <w:rFonts w:ascii="Calibri" w:hAnsi="Calibri" w:cs="Arial"/>
                      <w:sz w:val="16"/>
                    </w:rPr>
                    <w:t xml:space="preserve">Renovable, irrevocable y </w:t>
                  </w:r>
                  <w:r w:rsidRPr="008057D8">
                    <w:rPr>
                      <w:rFonts w:ascii="Calibri" w:hAnsi="Calibri" w:cs="Arial"/>
                      <w:sz w:val="16"/>
                      <w:u w:val="single"/>
                    </w:rPr>
                    <w:t>de ejecución inmediata</w:t>
                  </w:r>
                  <w:r w:rsidRPr="008057D8">
                    <w:rPr>
                      <w:rFonts w:ascii="Calibri" w:hAnsi="Calibri" w:cs="Arial"/>
                      <w:sz w:val="16"/>
                    </w:rPr>
                    <w:t xml:space="preserve"> o </w:t>
                  </w:r>
                  <w:r w:rsidRPr="008057D8">
                    <w:rPr>
                      <w:rFonts w:ascii="Calibri" w:hAnsi="Calibri" w:cs="Arial"/>
                      <w:sz w:val="16"/>
                      <w:u w:val="single"/>
                    </w:rPr>
                    <w:t>ejecución a primer requerimiento</w:t>
                  </w:r>
                  <w:r w:rsidRPr="008057D8">
                    <w:rPr>
                      <w:rFonts w:ascii="Calibri" w:hAnsi="Calibri" w:cs="Arial"/>
                      <w:sz w:val="16"/>
                    </w:rPr>
                    <w:t xml:space="preserve"> según corresponda al Instrumento Financiero requerido en el presente Anexo.</w:t>
                  </w:r>
                </w:p>
              </w:tc>
            </w:tr>
          </w:tbl>
          <w:p w:rsidR="00C579CA" w:rsidRPr="00C579CA" w:rsidRDefault="00C579CA" w:rsidP="00C579CA">
            <w:pPr>
              <w:jc w:val="both"/>
              <w:rPr>
                <w:rFonts w:ascii="Calibri" w:hAnsi="Calibri" w:cs="Calibri"/>
                <w:b/>
              </w:rPr>
            </w:pPr>
            <w:r w:rsidRPr="00C579CA">
              <w:rPr>
                <w:rFonts w:ascii="Calibri" w:hAnsi="Calibri" w:cs="Calibri"/>
                <w:sz w:val="18"/>
                <w:vertAlign w:val="superscript"/>
              </w:rPr>
              <w:t>[1]</w:t>
            </w:r>
            <w:r w:rsidRPr="00C579CA">
              <w:rPr>
                <w:rFonts w:ascii="Calibri" w:hAnsi="Calibri" w:cs="Calibri"/>
                <w:sz w:val="18"/>
              </w:rPr>
              <w:t> “Seriedad de Propuesta”; “Cumplimiento de Contrato”; “Adicional a la Garantía de Cumplimiento de Contrato de Obras”; “Funcionamiento de Maquinaria y/o Equipo”; “Correcta Inversión de Anticipo” u otras.</w:t>
            </w:r>
          </w:p>
          <w:p w:rsidR="00C579CA" w:rsidRDefault="00C579CA" w:rsidP="003A33C7">
            <w:pPr>
              <w:rPr>
                <w:rFonts w:ascii="Calibri" w:hAnsi="Calibri"/>
                <w:b/>
                <w:sz w:val="22"/>
                <w:szCs w:val="22"/>
                <w:u w:val="single"/>
              </w:rPr>
            </w:pPr>
          </w:p>
          <w:p w:rsidR="00D0464E" w:rsidRPr="00B327B7" w:rsidRDefault="00D0464E" w:rsidP="00C579CA">
            <w:pPr>
              <w:jc w:val="both"/>
              <w:rPr>
                <w:rFonts w:ascii="Calibri" w:hAnsi="Calibri" w:cs="Arial"/>
                <w:szCs w:val="22"/>
                <w:u w:val="single"/>
              </w:rPr>
            </w:pPr>
            <w:r w:rsidRPr="00B8082F">
              <w:rPr>
                <w:rFonts w:ascii="Calibri" w:hAnsi="Calibri"/>
                <w:b/>
                <w:sz w:val="22"/>
                <w:szCs w:val="22"/>
                <w:u w:val="single"/>
              </w:rPr>
              <w:t>NOTA: EL INCUMPLIMIENTO DE LOS PARAMETROS ESTABLECIDOS PRECEDENTEMENTE, NO DARÁ LUGAR A SUBSANACION ALGUNA</w:t>
            </w:r>
          </w:p>
        </w:tc>
      </w:tr>
    </w:tbl>
    <w:p w:rsidR="000854F0" w:rsidRDefault="000854F0"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p w:rsidR="00D0464E" w:rsidRDefault="00D0464E" w:rsidP="00C36B92">
      <w:pPr>
        <w:jc w:val="center"/>
        <w:rPr>
          <w:rFonts w:asciiTheme="minorHAnsi" w:hAnsiTheme="minorHAnsi" w:cstheme="minorHAnsi"/>
          <w:b/>
          <w:bCs/>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09"/>
      </w:tblGrid>
      <w:tr w:rsidR="00D0464E" w:rsidRPr="00D1380C" w:rsidTr="00584E90">
        <w:trPr>
          <w:trHeight w:val="414"/>
          <w:jc w:val="center"/>
        </w:trPr>
        <w:tc>
          <w:tcPr>
            <w:tcW w:w="9209" w:type="dxa"/>
            <w:shd w:val="clear" w:color="auto" w:fill="9CC2E5"/>
            <w:vAlign w:val="center"/>
          </w:tcPr>
          <w:p w:rsidR="00D0464E" w:rsidRPr="00D1380C" w:rsidRDefault="00D0464E" w:rsidP="003A33C7">
            <w:pPr>
              <w:jc w:val="center"/>
              <w:rPr>
                <w:rFonts w:ascii="Calibri" w:hAnsi="Calibri" w:cs="Calibri"/>
                <w:b/>
                <w:bCs/>
                <w:sz w:val="22"/>
                <w:szCs w:val="22"/>
              </w:rPr>
            </w:pPr>
            <w:r w:rsidRPr="00D1380C">
              <w:rPr>
                <w:rFonts w:ascii="Calibri" w:hAnsi="Calibri" w:cs="Calibri"/>
                <w:b/>
                <w:bCs/>
                <w:sz w:val="22"/>
                <w:szCs w:val="22"/>
              </w:rPr>
              <w:t>ANEXO 5</w:t>
            </w:r>
          </w:p>
          <w:p w:rsidR="00D0464E" w:rsidRPr="00D1380C" w:rsidRDefault="00564B92" w:rsidP="003A33C7">
            <w:pPr>
              <w:jc w:val="center"/>
              <w:rPr>
                <w:rFonts w:ascii="Calibri" w:eastAsia="Calibri" w:hAnsi="Calibri" w:cs="Arial"/>
                <w:iCs/>
                <w:sz w:val="22"/>
              </w:rPr>
            </w:pPr>
            <w:r>
              <w:rPr>
                <w:rFonts w:ascii="Calibri" w:hAnsi="Calibri" w:cs="Calibri"/>
                <w:b/>
                <w:bCs/>
                <w:sz w:val="22"/>
                <w:szCs w:val="22"/>
              </w:rPr>
              <w:t xml:space="preserve">VALIDACION DE </w:t>
            </w:r>
            <w:r w:rsidR="00D0464E" w:rsidRPr="00D1380C">
              <w:rPr>
                <w:rFonts w:ascii="Calibri" w:hAnsi="Calibri" w:cs="Calibri"/>
                <w:b/>
                <w:bCs/>
                <w:sz w:val="22"/>
                <w:szCs w:val="22"/>
              </w:rPr>
              <w:t>SEGURIDAD, SALUD OCUPACIONAL Y MEDIO AMBIENTE</w:t>
            </w:r>
          </w:p>
        </w:tc>
      </w:tr>
      <w:tr w:rsidR="00D0464E" w:rsidRPr="00D1380C" w:rsidTr="00584E90">
        <w:trPr>
          <w:trHeight w:val="414"/>
          <w:jc w:val="center"/>
        </w:trPr>
        <w:tc>
          <w:tcPr>
            <w:tcW w:w="9209" w:type="dxa"/>
            <w:shd w:val="clear" w:color="auto" w:fill="auto"/>
            <w:vAlign w:val="center"/>
          </w:tcPr>
          <w:p w:rsidR="00D0464E" w:rsidRPr="00D1380C" w:rsidRDefault="00D0464E" w:rsidP="003A33C7">
            <w:pPr>
              <w:jc w:val="both"/>
              <w:rPr>
                <w:rFonts w:ascii="Calibri" w:eastAsia="Calibri" w:hAnsi="Calibri" w:cs="Arial"/>
                <w:iCs/>
                <w:sz w:val="22"/>
              </w:rPr>
            </w:pPr>
            <w:r w:rsidRPr="00D1380C">
              <w:rPr>
                <w:rFonts w:ascii="Calibri" w:eastAsia="Calibri" w:hAnsi="Calibri" w:cs="Arial"/>
                <w:iCs/>
                <w:sz w:val="22"/>
              </w:rPr>
              <w:t>Las empresas contratistas se adhieren a la Política Corporativa de Seguridad, Salud, Medio Ambiente, Social y Gestión de YPFB.</w:t>
            </w:r>
          </w:p>
          <w:p w:rsidR="00D0464E" w:rsidRPr="00D1380C" w:rsidRDefault="00D0464E" w:rsidP="003A33C7">
            <w:pPr>
              <w:jc w:val="both"/>
              <w:rPr>
                <w:rFonts w:ascii="Calibri" w:eastAsia="Calibri" w:hAnsi="Calibri" w:cs="Arial"/>
                <w:iCs/>
                <w:sz w:val="22"/>
              </w:rPr>
            </w:pPr>
          </w:p>
          <w:p w:rsidR="00D0464E" w:rsidRPr="00D1380C" w:rsidRDefault="00D0464E" w:rsidP="003A33C7">
            <w:pPr>
              <w:jc w:val="both"/>
              <w:rPr>
                <w:rFonts w:ascii="Calibri" w:eastAsia="Calibri" w:hAnsi="Calibri" w:cs="Arial"/>
                <w:iCs/>
                <w:sz w:val="22"/>
              </w:rPr>
            </w:pPr>
            <w:r w:rsidRPr="00D1380C">
              <w:rPr>
                <w:rFonts w:ascii="Calibri" w:eastAsia="Calibri" w:hAnsi="Calibri" w:cs="Arial"/>
                <w:iCs/>
                <w:sz w:val="22"/>
              </w:rPr>
              <w:t>La empresa a cargo de la fiscalización de obras civiles, otros servicios conexos deben cumplir los planes y programas establecidos por la empresa ejecutora, bajo lineamientos y normativa específica de YPFB y en estricto cumplimiento de la legislación vigente en materia de Seguridad, Salud, Medio Ambiente, Social. En este sentido se detallan los siguientes:</w:t>
            </w:r>
          </w:p>
          <w:p w:rsidR="00D0464E" w:rsidRPr="00D1380C" w:rsidRDefault="00D0464E" w:rsidP="003A33C7">
            <w:pPr>
              <w:jc w:val="both"/>
              <w:rPr>
                <w:rFonts w:ascii="Calibri" w:eastAsia="Calibri" w:hAnsi="Calibri" w:cs="Arial"/>
                <w:iCs/>
                <w:sz w:val="22"/>
              </w:rPr>
            </w:pPr>
          </w:p>
          <w:p w:rsidR="00D0464E" w:rsidRPr="00D1380C" w:rsidRDefault="00D0464E" w:rsidP="003A33C7">
            <w:pPr>
              <w:jc w:val="both"/>
              <w:rPr>
                <w:rFonts w:ascii="Calibri" w:eastAsia="Calibri" w:hAnsi="Calibri" w:cs="Arial"/>
                <w:iCs/>
                <w:sz w:val="22"/>
              </w:rPr>
            </w:pPr>
            <w:r w:rsidRPr="00D1380C">
              <w:rPr>
                <w:rFonts w:ascii="Calibri" w:eastAsia="Calibri" w:hAnsi="Calibri" w:cs="Arial"/>
                <w:b/>
                <w:iCs/>
                <w:sz w:val="22"/>
              </w:rPr>
              <w:t>En la presentación de propuestas:</w:t>
            </w:r>
            <w:r w:rsidRPr="00D1380C">
              <w:rPr>
                <w:rFonts w:ascii="Calibri" w:eastAsia="Calibri" w:hAnsi="Calibri" w:cs="Arial"/>
                <w:iCs/>
                <w:sz w:val="22"/>
              </w:rPr>
              <w:t xml:space="preserve"> No aplica</w:t>
            </w:r>
          </w:p>
          <w:p w:rsidR="00D0464E" w:rsidRPr="00D1380C" w:rsidRDefault="00D0464E" w:rsidP="003A33C7">
            <w:pPr>
              <w:jc w:val="both"/>
              <w:rPr>
                <w:rFonts w:ascii="Calibri" w:eastAsia="Calibri" w:hAnsi="Calibri" w:cs="Arial"/>
                <w:b/>
                <w:iCs/>
                <w:sz w:val="22"/>
              </w:rPr>
            </w:pPr>
          </w:p>
          <w:p w:rsidR="00D0464E" w:rsidRPr="00D1380C" w:rsidRDefault="00D0464E" w:rsidP="003A33C7">
            <w:pPr>
              <w:jc w:val="both"/>
              <w:rPr>
                <w:rFonts w:ascii="Calibri" w:eastAsia="Calibri" w:hAnsi="Calibri" w:cs="Arial"/>
                <w:b/>
                <w:iCs/>
                <w:sz w:val="22"/>
              </w:rPr>
            </w:pPr>
            <w:r w:rsidRPr="00D1380C">
              <w:rPr>
                <w:rFonts w:ascii="Calibri" w:eastAsia="Calibri" w:hAnsi="Calibri" w:cs="Arial"/>
                <w:b/>
                <w:iCs/>
                <w:sz w:val="22"/>
              </w:rPr>
              <w:t xml:space="preserve">Posterior a la adjudicación y antes del inicio de las actividades: </w:t>
            </w:r>
          </w:p>
          <w:p w:rsidR="00D0464E" w:rsidRPr="00D1380C" w:rsidRDefault="00D0464E" w:rsidP="003A33C7">
            <w:pPr>
              <w:jc w:val="both"/>
              <w:rPr>
                <w:rFonts w:ascii="Calibri" w:eastAsia="Calibri" w:hAnsi="Calibri" w:cs="Arial"/>
                <w:iCs/>
                <w:sz w:val="22"/>
              </w:rPr>
            </w:pPr>
            <w:r w:rsidRPr="00D1380C">
              <w:rPr>
                <w:rFonts w:ascii="Calibri" w:eastAsia="Calibri" w:hAnsi="Calibri" w:cs="Arial"/>
                <w:iCs/>
                <w:sz w:val="22"/>
              </w:rPr>
              <w:t>La Empresa adjudicada deberá exigir el cumplimiento de los siguientes documentos aprobados por YPFB, referido a los requisitos legales de SMS:</w:t>
            </w:r>
          </w:p>
          <w:p w:rsidR="00D0464E" w:rsidRPr="00D1380C" w:rsidRDefault="00D0464E" w:rsidP="003A33C7">
            <w:pPr>
              <w:jc w:val="both"/>
              <w:rPr>
                <w:rFonts w:ascii="Calibri" w:eastAsia="Calibri" w:hAnsi="Calibri" w:cs="Arial"/>
                <w:iCs/>
                <w:sz w:val="22"/>
              </w:rPr>
            </w:pPr>
            <w:r w:rsidRPr="00D1380C">
              <w:rPr>
                <w:rFonts w:ascii="Calibri" w:eastAsia="Calibri" w:hAnsi="Calibri" w:cs="Arial"/>
                <w:iCs/>
                <w:sz w:val="22"/>
              </w:rPr>
              <w:t> </w:t>
            </w:r>
          </w:p>
          <w:p w:rsidR="00D0464E" w:rsidRPr="00D1380C" w:rsidRDefault="00D0464E" w:rsidP="00D0464E">
            <w:pPr>
              <w:numPr>
                <w:ilvl w:val="0"/>
                <w:numId w:val="76"/>
              </w:numPr>
              <w:jc w:val="both"/>
              <w:rPr>
                <w:rFonts w:ascii="Calibri" w:eastAsia="Calibri" w:hAnsi="Calibri" w:cs="Arial"/>
                <w:iCs/>
                <w:sz w:val="22"/>
              </w:rPr>
            </w:pPr>
            <w:r w:rsidRPr="00D1380C">
              <w:rPr>
                <w:rFonts w:ascii="Calibri" w:eastAsia="Calibri" w:hAnsi="Calibri" w:cs="Arial"/>
                <w:iCs/>
                <w:sz w:val="22"/>
              </w:rPr>
              <w:t>Programa o Plan de Seguridad, Salud Ocupacional y Medio Ambiente para el Proyecto.</w:t>
            </w:r>
          </w:p>
          <w:p w:rsidR="00D0464E" w:rsidRPr="00D1380C" w:rsidRDefault="00D0464E" w:rsidP="00D0464E">
            <w:pPr>
              <w:numPr>
                <w:ilvl w:val="0"/>
                <w:numId w:val="76"/>
              </w:numPr>
              <w:jc w:val="both"/>
              <w:rPr>
                <w:rFonts w:ascii="Calibri" w:eastAsia="Calibri" w:hAnsi="Calibri" w:cs="Arial"/>
                <w:iCs/>
                <w:sz w:val="22"/>
              </w:rPr>
            </w:pPr>
            <w:r w:rsidRPr="00D1380C">
              <w:rPr>
                <w:rFonts w:ascii="Calibri" w:eastAsia="Calibri" w:hAnsi="Calibri" w:cs="Arial"/>
                <w:iCs/>
                <w:sz w:val="22"/>
              </w:rPr>
              <w:t>Manual de Primeros Auxilios</w:t>
            </w:r>
          </w:p>
          <w:p w:rsidR="00D0464E" w:rsidRPr="00D1380C" w:rsidRDefault="00D0464E" w:rsidP="00D0464E">
            <w:pPr>
              <w:numPr>
                <w:ilvl w:val="0"/>
                <w:numId w:val="76"/>
              </w:numPr>
              <w:jc w:val="both"/>
              <w:rPr>
                <w:rFonts w:ascii="Calibri" w:eastAsia="Calibri" w:hAnsi="Calibri" w:cs="Arial"/>
                <w:iCs/>
                <w:sz w:val="22"/>
              </w:rPr>
            </w:pPr>
            <w:r w:rsidRPr="00D1380C">
              <w:rPr>
                <w:rFonts w:ascii="Calibri" w:eastAsia="Calibri" w:hAnsi="Calibri" w:cs="Arial"/>
                <w:iCs/>
                <w:sz w:val="22"/>
              </w:rPr>
              <w:t>MEDEVAC (Plan médico de evacuación)</w:t>
            </w:r>
          </w:p>
          <w:p w:rsidR="00D0464E" w:rsidRPr="00D1380C" w:rsidRDefault="00D0464E" w:rsidP="00D0464E">
            <w:pPr>
              <w:numPr>
                <w:ilvl w:val="0"/>
                <w:numId w:val="76"/>
              </w:numPr>
              <w:jc w:val="both"/>
              <w:rPr>
                <w:rFonts w:ascii="Calibri" w:eastAsia="Calibri" w:hAnsi="Calibri" w:cs="Arial"/>
                <w:iCs/>
                <w:sz w:val="22"/>
              </w:rPr>
            </w:pPr>
            <w:r w:rsidRPr="00D1380C">
              <w:rPr>
                <w:rFonts w:ascii="Calibri" w:eastAsia="Calibri" w:hAnsi="Calibri" w:cs="Arial"/>
                <w:iCs/>
                <w:sz w:val="22"/>
              </w:rPr>
              <w:t>Programas de control de Alcohol y drogas.</w:t>
            </w:r>
          </w:p>
          <w:p w:rsidR="00D0464E" w:rsidRPr="00D1380C" w:rsidRDefault="00D0464E" w:rsidP="003A33C7">
            <w:pPr>
              <w:jc w:val="both"/>
              <w:rPr>
                <w:rFonts w:ascii="Calibri" w:eastAsia="Calibri" w:hAnsi="Calibri" w:cs="Arial"/>
                <w:iCs/>
                <w:sz w:val="22"/>
              </w:rPr>
            </w:pPr>
          </w:p>
          <w:p w:rsidR="00D0464E" w:rsidRPr="00D1380C" w:rsidRDefault="00D0464E" w:rsidP="003A33C7">
            <w:pPr>
              <w:jc w:val="both"/>
              <w:rPr>
                <w:rFonts w:ascii="Calibri" w:eastAsia="Calibri" w:hAnsi="Calibri" w:cs="Arial"/>
                <w:b/>
                <w:iCs/>
                <w:sz w:val="22"/>
              </w:rPr>
            </w:pPr>
            <w:r w:rsidRPr="00D1380C">
              <w:rPr>
                <w:rFonts w:ascii="Calibri" w:eastAsia="Calibri" w:hAnsi="Calibri" w:cs="Arial"/>
                <w:b/>
                <w:iCs/>
                <w:sz w:val="22"/>
              </w:rPr>
              <w:t>Antes del inicio de actividades e ingreso a obra, la empresa adjudicada debe cumplir con los siguientes requisitos de Seguridad Industrial para Contratistas:</w:t>
            </w:r>
          </w:p>
          <w:p w:rsidR="00D0464E" w:rsidRPr="00D1380C" w:rsidRDefault="00D0464E" w:rsidP="003A33C7">
            <w:pPr>
              <w:jc w:val="both"/>
              <w:rPr>
                <w:rFonts w:ascii="Calibri" w:eastAsia="Calibri" w:hAnsi="Calibri" w:cs="Arial"/>
                <w:iCs/>
                <w:sz w:val="22"/>
              </w:rPr>
            </w:pPr>
          </w:p>
          <w:p w:rsidR="00D0464E" w:rsidRPr="00D1380C" w:rsidRDefault="00D0464E" w:rsidP="00D0464E">
            <w:pPr>
              <w:numPr>
                <w:ilvl w:val="0"/>
                <w:numId w:val="77"/>
              </w:numPr>
              <w:jc w:val="both"/>
              <w:rPr>
                <w:rFonts w:ascii="Calibri" w:eastAsia="Calibri" w:hAnsi="Calibri" w:cs="Arial"/>
                <w:iCs/>
                <w:sz w:val="22"/>
              </w:rPr>
            </w:pPr>
            <w:r w:rsidRPr="00D1380C">
              <w:rPr>
                <w:rFonts w:ascii="Calibri" w:eastAsia="Calibri" w:hAnsi="Calibri" w:cs="Arial"/>
                <w:iCs/>
                <w:sz w:val="22"/>
              </w:rPr>
              <w:t xml:space="preserve">Nómina (nombre completo y cédula de identidad) del personal a cargo de la supervisión </w:t>
            </w:r>
          </w:p>
          <w:p w:rsidR="00D0464E" w:rsidRPr="00D1380C" w:rsidRDefault="00D0464E" w:rsidP="00D0464E">
            <w:pPr>
              <w:numPr>
                <w:ilvl w:val="0"/>
                <w:numId w:val="77"/>
              </w:numPr>
              <w:jc w:val="both"/>
              <w:rPr>
                <w:rFonts w:ascii="Calibri" w:eastAsia="Calibri" w:hAnsi="Calibri" w:cs="Arial"/>
                <w:iCs/>
                <w:sz w:val="22"/>
              </w:rPr>
            </w:pPr>
            <w:r w:rsidRPr="00D1380C">
              <w:rPr>
                <w:rFonts w:ascii="Calibri" w:eastAsia="Calibri" w:hAnsi="Calibri" w:cs="Arial"/>
                <w:iCs/>
                <w:sz w:val="22"/>
              </w:rPr>
              <w:t>Seguro médico, Seguro contra accidentes personales y Seguro de Vida</w:t>
            </w:r>
          </w:p>
          <w:p w:rsidR="00D0464E" w:rsidRPr="00D1380C" w:rsidRDefault="00D0464E" w:rsidP="00D0464E">
            <w:pPr>
              <w:numPr>
                <w:ilvl w:val="0"/>
                <w:numId w:val="77"/>
              </w:numPr>
              <w:jc w:val="both"/>
              <w:rPr>
                <w:rFonts w:ascii="Calibri" w:eastAsia="Calibri" w:hAnsi="Calibri" w:cs="Arial"/>
                <w:iCs/>
                <w:sz w:val="22"/>
              </w:rPr>
            </w:pPr>
            <w:r w:rsidRPr="00D1380C">
              <w:rPr>
                <w:rFonts w:ascii="Calibri" w:eastAsia="Calibri" w:hAnsi="Calibri" w:cs="Arial"/>
                <w:iCs/>
                <w:sz w:val="22"/>
              </w:rPr>
              <w:t>Uso obligatorio de Ropa de trabajo (1 pieza: cuerpo completo </w:t>
            </w:r>
            <w:proofErr w:type="spellStart"/>
            <w:r w:rsidRPr="00D1380C">
              <w:rPr>
                <w:rFonts w:ascii="Calibri" w:eastAsia="Calibri" w:hAnsi="Calibri" w:cs="Arial"/>
                <w:iCs/>
                <w:sz w:val="22"/>
              </w:rPr>
              <w:t>ó</w:t>
            </w:r>
            <w:proofErr w:type="spellEnd"/>
            <w:r w:rsidRPr="00D1380C">
              <w:rPr>
                <w:rFonts w:ascii="Calibri" w:eastAsia="Calibri" w:hAnsi="Calibri" w:cs="Arial"/>
                <w:iCs/>
                <w:sz w:val="22"/>
              </w:rPr>
              <w:t xml:space="preserve"> 2 piezas)</w:t>
            </w:r>
          </w:p>
          <w:p w:rsidR="00D0464E" w:rsidRPr="00D1380C" w:rsidRDefault="00D0464E" w:rsidP="00D0464E">
            <w:pPr>
              <w:numPr>
                <w:ilvl w:val="0"/>
                <w:numId w:val="77"/>
              </w:numPr>
              <w:jc w:val="both"/>
              <w:rPr>
                <w:rFonts w:ascii="Calibri" w:eastAsia="Calibri" w:hAnsi="Calibri" w:cs="Arial"/>
                <w:iCs/>
                <w:sz w:val="22"/>
              </w:rPr>
            </w:pPr>
            <w:r w:rsidRPr="00D1380C">
              <w:rPr>
                <w:rFonts w:ascii="Calibri" w:eastAsia="Calibri" w:hAnsi="Calibri" w:cs="Arial"/>
                <w:iCs/>
                <w:sz w:val="22"/>
              </w:rPr>
              <w:t xml:space="preserve">Uso de vehículos habilitados por personal de SMS </w:t>
            </w:r>
          </w:p>
          <w:p w:rsidR="00D0464E" w:rsidRPr="00D1380C" w:rsidRDefault="00D0464E" w:rsidP="00D0464E">
            <w:pPr>
              <w:numPr>
                <w:ilvl w:val="0"/>
                <w:numId w:val="77"/>
              </w:numPr>
              <w:jc w:val="both"/>
              <w:rPr>
                <w:rFonts w:ascii="Calibri" w:eastAsia="Calibri" w:hAnsi="Calibri" w:cs="Arial"/>
                <w:iCs/>
                <w:sz w:val="22"/>
              </w:rPr>
            </w:pPr>
            <w:r w:rsidRPr="00D1380C">
              <w:rPr>
                <w:rFonts w:ascii="Calibri" w:eastAsia="Calibri" w:hAnsi="Calibri" w:cs="Arial"/>
                <w:iCs/>
                <w:sz w:val="22"/>
              </w:rPr>
              <w:t>Uso obligatorio de EPP (Equipo de protección personal)</w:t>
            </w:r>
          </w:p>
          <w:p w:rsidR="00D0464E" w:rsidRPr="00D1380C" w:rsidRDefault="00D0464E" w:rsidP="00D0464E">
            <w:pPr>
              <w:numPr>
                <w:ilvl w:val="1"/>
                <w:numId w:val="77"/>
              </w:numPr>
              <w:jc w:val="both"/>
              <w:rPr>
                <w:rFonts w:ascii="Calibri" w:eastAsia="Calibri" w:hAnsi="Calibri" w:cs="Arial"/>
                <w:iCs/>
                <w:sz w:val="22"/>
              </w:rPr>
            </w:pPr>
            <w:r w:rsidRPr="00D1380C">
              <w:rPr>
                <w:rFonts w:ascii="Calibri" w:eastAsia="Calibri" w:hAnsi="Calibri" w:cs="Arial"/>
                <w:iCs/>
                <w:sz w:val="22"/>
              </w:rPr>
              <w:t>Casco de seguridad c/barbiquejo</w:t>
            </w:r>
          </w:p>
          <w:p w:rsidR="00D0464E" w:rsidRPr="00D1380C" w:rsidRDefault="00D0464E" w:rsidP="00D0464E">
            <w:pPr>
              <w:numPr>
                <w:ilvl w:val="1"/>
                <w:numId w:val="77"/>
              </w:numPr>
              <w:jc w:val="both"/>
              <w:rPr>
                <w:rFonts w:ascii="Calibri" w:eastAsia="Calibri" w:hAnsi="Calibri" w:cs="Arial"/>
                <w:iCs/>
                <w:sz w:val="22"/>
              </w:rPr>
            </w:pPr>
            <w:r w:rsidRPr="00D1380C">
              <w:rPr>
                <w:rFonts w:ascii="Calibri" w:eastAsia="Calibri" w:hAnsi="Calibri" w:cs="Arial"/>
                <w:iCs/>
                <w:sz w:val="22"/>
              </w:rPr>
              <w:t>Lentes de seguridad</w:t>
            </w:r>
          </w:p>
          <w:p w:rsidR="00D0464E" w:rsidRPr="00D1380C" w:rsidRDefault="00D0464E" w:rsidP="00D0464E">
            <w:pPr>
              <w:numPr>
                <w:ilvl w:val="1"/>
                <w:numId w:val="77"/>
              </w:numPr>
              <w:jc w:val="both"/>
              <w:rPr>
                <w:rFonts w:ascii="Calibri" w:eastAsia="Calibri" w:hAnsi="Calibri" w:cs="Arial"/>
                <w:iCs/>
                <w:sz w:val="22"/>
              </w:rPr>
            </w:pPr>
            <w:r w:rsidRPr="00D1380C">
              <w:rPr>
                <w:rFonts w:ascii="Calibri" w:eastAsia="Calibri" w:hAnsi="Calibri" w:cs="Arial"/>
                <w:iCs/>
                <w:sz w:val="22"/>
              </w:rPr>
              <w:t>Protectores auditivos (en caso de intervenir en lugares con generación de ruido)</w:t>
            </w:r>
          </w:p>
          <w:p w:rsidR="00D0464E" w:rsidRPr="00D1380C" w:rsidRDefault="00D0464E" w:rsidP="00D0464E">
            <w:pPr>
              <w:numPr>
                <w:ilvl w:val="1"/>
                <w:numId w:val="77"/>
              </w:numPr>
              <w:jc w:val="both"/>
              <w:rPr>
                <w:rFonts w:ascii="Calibri" w:eastAsia="Calibri" w:hAnsi="Calibri" w:cs="Arial"/>
                <w:iCs/>
                <w:sz w:val="22"/>
              </w:rPr>
            </w:pPr>
            <w:r w:rsidRPr="00D1380C">
              <w:rPr>
                <w:rFonts w:ascii="Calibri" w:eastAsia="Calibri" w:hAnsi="Calibri" w:cs="Arial"/>
                <w:iCs/>
                <w:sz w:val="22"/>
              </w:rPr>
              <w:t>Protector respiratorio (en caso de intervenir en lugares con generación de partículas suspendidas)</w:t>
            </w:r>
          </w:p>
          <w:p w:rsidR="00D0464E" w:rsidRPr="00D1380C" w:rsidRDefault="00D0464E" w:rsidP="00D0464E">
            <w:pPr>
              <w:numPr>
                <w:ilvl w:val="1"/>
                <w:numId w:val="77"/>
              </w:numPr>
              <w:jc w:val="both"/>
              <w:rPr>
                <w:rFonts w:ascii="Calibri" w:eastAsia="Calibri" w:hAnsi="Calibri" w:cs="Arial"/>
                <w:iCs/>
                <w:sz w:val="22"/>
              </w:rPr>
            </w:pPr>
            <w:r w:rsidRPr="00D1380C">
              <w:rPr>
                <w:rFonts w:ascii="Calibri" w:eastAsia="Calibri" w:hAnsi="Calibri" w:cs="Arial"/>
                <w:iCs/>
                <w:sz w:val="22"/>
              </w:rPr>
              <w:t>Guantes de seguridad (cuero)</w:t>
            </w:r>
          </w:p>
          <w:p w:rsidR="00D0464E" w:rsidRPr="00D1380C" w:rsidRDefault="00D0464E" w:rsidP="00D0464E">
            <w:pPr>
              <w:numPr>
                <w:ilvl w:val="1"/>
                <w:numId w:val="77"/>
              </w:numPr>
              <w:jc w:val="both"/>
              <w:rPr>
                <w:rFonts w:ascii="Calibri" w:eastAsia="Calibri" w:hAnsi="Calibri" w:cs="Arial"/>
                <w:iCs/>
                <w:sz w:val="22"/>
              </w:rPr>
            </w:pPr>
            <w:r w:rsidRPr="00D1380C">
              <w:rPr>
                <w:rFonts w:ascii="Calibri" w:eastAsia="Calibri" w:hAnsi="Calibri" w:cs="Arial"/>
                <w:iCs/>
                <w:sz w:val="22"/>
              </w:rPr>
              <w:t>Calzados de Seguridad (punta de acero o policarbonato)</w:t>
            </w:r>
          </w:p>
          <w:p w:rsidR="00D0464E" w:rsidRPr="00D1380C" w:rsidRDefault="00D0464E" w:rsidP="003A33C7">
            <w:pPr>
              <w:jc w:val="both"/>
              <w:rPr>
                <w:rFonts w:ascii="Calibri" w:eastAsia="Calibri" w:hAnsi="Calibri" w:cs="Arial"/>
                <w:iCs/>
                <w:sz w:val="22"/>
              </w:rPr>
            </w:pPr>
            <w:r w:rsidRPr="00D1380C">
              <w:rPr>
                <w:rFonts w:ascii="Calibri" w:eastAsia="Calibri" w:hAnsi="Calibri" w:cs="Arial"/>
                <w:iCs/>
                <w:sz w:val="22"/>
              </w:rPr>
              <w:t>(Evidenciar la dotación de EPP y ropa de trabajo y EPP para trabajos especiales mediante planillas de control de entrega).</w:t>
            </w:r>
          </w:p>
          <w:p w:rsidR="00D0464E" w:rsidRPr="00D1380C" w:rsidRDefault="00D0464E" w:rsidP="003A33C7">
            <w:pPr>
              <w:jc w:val="both"/>
              <w:rPr>
                <w:rFonts w:ascii="Calibri" w:eastAsia="Calibri" w:hAnsi="Calibri" w:cs="Arial"/>
                <w:iCs/>
                <w:sz w:val="22"/>
              </w:rPr>
            </w:pPr>
          </w:p>
          <w:p w:rsidR="00D0464E" w:rsidRPr="00D1380C" w:rsidRDefault="00D0464E" w:rsidP="003A33C7">
            <w:pPr>
              <w:jc w:val="both"/>
              <w:rPr>
                <w:rFonts w:ascii="Calibri" w:eastAsia="Calibri" w:hAnsi="Calibri" w:cs="Arial"/>
                <w:iCs/>
                <w:sz w:val="22"/>
              </w:rPr>
            </w:pPr>
            <w:r w:rsidRPr="00D1380C">
              <w:rPr>
                <w:rFonts w:ascii="Calibri" w:eastAsia="Calibri" w:hAnsi="Calibri" w:cs="Arial"/>
                <w:b/>
                <w:iCs/>
                <w:sz w:val="22"/>
              </w:rPr>
              <w:t>Nota:</w:t>
            </w:r>
            <w:r w:rsidRPr="00D1380C">
              <w:rPr>
                <w:rFonts w:ascii="Calibri" w:eastAsia="Calibri" w:hAnsi="Calibri" w:cs="Arial"/>
                <w:iCs/>
                <w:sz w:val="22"/>
              </w:rPr>
              <w:t xml:space="preserve"> Toda actividad realiza durante el proceso de supervisión deberá cumplir con los requisitos establecidos en el Manual de Seguridad Industrial para Contratistas.</w:t>
            </w:r>
          </w:p>
        </w:tc>
      </w:tr>
    </w:tbl>
    <w:p w:rsidR="00D0464E" w:rsidRDefault="00D0464E"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0854F0" w:rsidRDefault="000854F0" w:rsidP="00C36B92">
      <w:pPr>
        <w:jc w:val="center"/>
        <w:rPr>
          <w:rFonts w:asciiTheme="minorHAnsi" w:hAnsiTheme="minorHAnsi" w:cstheme="minorHAnsi"/>
          <w:b/>
          <w:bCs/>
          <w:sz w:val="22"/>
          <w:szCs w:val="22"/>
        </w:rPr>
      </w:pP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A6560B">
        <w:trPr>
          <w:trHeight w:val="606"/>
        </w:trPr>
        <w:tc>
          <w:tcPr>
            <w:tcW w:w="8691" w:type="dxa"/>
            <w:shd w:val="clear" w:color="auto" w:fill="auto"/>
            <w:vAlign w:val="center"/>
          </w:tcPr>
          <w:p w:rsidR="00C36B92" w:rsidRPr="006F470A" w:rsidRDefault="00C36B92" w:rsidP="00A6560B">
            <w:pPr>
              <w:ind w:right="28"/>
              <w:jc w:val="center"/>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D56CAB" w:rsidRPr="007073FE" w:rsidRDefault="00D56CAB" w:rsidP="00D56CAB">
      <w:pPr>
        <w:tabs>
          <w:tab w:val="left" w:pos="4820"/>
        </w:tabs>
        <w:ind w:left="709"/>
        <w:jc w:val="right"/>
        <w:rPr>
          <w:rFonts w:ascii="Arial" w:hAnsi="Arial" w:cs="Arial"/>
          <w:b/>
        </w:rPr>
      </w:pPr>
      <w:r w:rsidRPr="007073FE">
        <w:rPr>
          <w:rFonts w:ascii="Arial" w:hAnsi="Arial" w:cs="Arial"/>
          <w:b/>
        </w:rPr>
        <w:t>Contrato YPFB/GLC:</w:t>
      </w:r>
    </w:p>
    <w:p w:rsidR="00D56CAB" w:rsidRPr="007073FE" w:rsidRDefault="00D56CAB" w:rsidP="00D56CAB">
      <w:pPr>
        <w:tabs>
          <w:tab w:val="left" w:pos="5103"/>
        </w:tabs>
        <w:spacing w:after="120"/>
        <w:ind w:left="708"/>
        <w:jc w:val="both"/>
        <w:rPr>
          <w:rFonts w:ascii="Arial" w:hAnsi="Arial" w:cs="Arial"/>
          <w:b/>
        </w:rPr>
      </w:pPr>
      <w:r w:rsidRPr="007073FE">
        <w:rPr>
          <w:rFonts w:ascii="Arial" w:hAnsi="Arial" w:cs="Arial"/>
          <w:b/>
        </w:rPr>
        <w:t xml:space="preserve">                                                                           La Paz,</w:t>
      </w:r>
    </w:p>
    <w:p w:rsidR="00D56CAB" w:rsidRPr="007073FE" w:rsidRDefault="00D56CAB" w:rsidP="00D56CAB">
      <w:pPr>
        <w:tabs>
          <w:tab w:val="left" w:pos="0"/>
        </w:tabs>
        <w:jc w:val="center"/>
        <w:rPr>
          <w:rFonts w:ascii="Arial" w:hAnsi="Arial" w:cs="Arial"/>
          <w:b/>
        </w:rPr>
      </w:pPr>
      <w:r w:rsidRPr="007073FE">
        <w:rPr>
          <w:rFonts w:ascii="Arial" w:hAnsi="Arial" w:cs="Arial"/>
          <w:b/>
        </w:rPr>
        <w:t>CONTRATO ADMINISTRATIVO DE SUPERVISIÓN DE ______________________</w:t>
      </w:r>
    </w:p>
    <w:p w:rsidR="00D56CAB" w:rsidRPr="007073FE" w:rsidRDefault="00D56CAB" w:rsidP="00D56CAB">
      <w:pPr>
        <w:tabs>
          <w:tab w:val="left" w:pos="0"/>
        </w:tabs>
        <w:jc w:val="center"/>
        <w:rPr>
          <w:rFonts w:ascii="Arial" w:hAnsi="Arial" w:cs="Arial"/>
          <w:b/>
        </w:rPr>
      </w:pPr>
      <w:r w:rsidRPr="007073FE">
        <w:rPr>
          <w:rFonts w:ascii="Arial" w:hAnsi="Arial" w:cs="Arial"/>
          <w:b/>
        </w:rPr>
        <w:t>CÓDIGO: _______________</w:t>
      </w:r>
    </w:p>
    <w:p w:rsidR="00D56CAB" w:rsidRPr="007073FE" w:rsidRDefault="00D56CAB" w:rsidP="00D56CAB">
      <w:pPr>
        <w:rPr>
          <w:rFonts w:ascii="Arial" w:hAnsi="Arial" w:cs="Arial"/>
          <w:b/>
        </w:rPr>
      </w:pPr>
    </w:p>
    <w:p w:rsidR="00D56CAB" w:rsidRPr="007073FE" w:rsidRDefault="00D56CAB" w:rsidP="00D56CAB">
      <w:pPr>
        <w:spacing w:after="120"/>
        <w:jc w:val="both"/>
        <w:rPr>
          <w:rFonts w:ascii="Arial" w:hAnsi="Arial" w:cs="Arial"/>
          <w:b/>
          <w:i/>
          <w:u w:val="single"/>
        </w:rPr>
      </w:pPr>
      <w:r w:rsidRPr="007073FE">
        <w:rPr>
          <w:rFonts w:ascii="Arial" w:hAnsi="Arial" w:cs="Arial"/>
          <w:b/>
          <w:i/>
          <w:u w:val="single"/>
        </w:rPr>
        <w:t>INCLUIR EL SIGUIENTE TEXTO EN CASO DE QUE CORRESPONDA:</w:t>
      </w:r>
    </w:p>
    <w:p w:rsidR="00D56CAB" w:rsidRPr="007073FE" w:rsidRDefault="00D56CAB" w:rsidP="00D56CAB">
      <w:pPr>
        <w:spacing w:after="120"/>
        <w:jc w:val="center"/>
        <w:rPr>
          <w:rFonts w:ascii="Arial" w:hAnsi="Arial" w:cs="Arial"/>
          <w:b/>
          <w:i/>
          <w:u w:val="single"/>
        </w:rPr>
      </w:pPr>
      <w:r w:rsidRPr="007073FE">
        <w:rPr>
          <w:rFonts w:ascii="Arial" w:hAnsi="Arial" w:cs="Arial"/>
          <w:b/>
          <w:i/>
          <w:u w:val="single"/>
        </w:rPr>
        <w:t>MINUTA DE CONTRATO</w:t>
      </w:r>
    </w:p>
    <w:p w:rsidR="00D56CAB" w:rsidRPr="007073FE" w:rsidRDefault="00D56CAB" w:rsidP="00D56CAB">
      <w:pPr>
        <w:spacing w:after="120"/>
        <w:jc w:val="both"/>
        <w:rPr>
          <w:rFonts w:ascii="Arial" w:hAnsi="Arial" w:cs="Arial"/>
          <w:b/>
          <w:i/>
          <w:u w:val="single"/>
        </w:rPr>
      </w:pPr>
      <w:r w:rsidRPr="007073FE">
        <w:rPr>
          <w:rFonts w:ascii="Arial" w:hAnsi="Arial" w:cs="Arial"/>
          <w:b/>
          <w:i/>
          <w:u w:val="single"/>
        </w:rPr>
        <w:t>SEÑOR NOTARIO DE GOBIERNO DEL DISTRITO ADMINISTRATIVO DE _______</w:t>
      </w:r>
    </w:p>
    <w:p w:rsidR="00D56CAB" w:rsidRPr="007073FE" w:rsidRDefault="00D56CAB" w:rsidP="00D56CAB">
      <w:pPr>
        <w:jc w:val="both"/>
        <w:rPr>
          <w:rFonts w:ascii="Arial" w:hAnsi="Arial" w:cs="Arial"/>
          <w:b/>
          <w:i/>
          <w:u w:val="single"/>
        </w:rPr>
      </w:pPr>
      <w:r w:rsidRPr="007073FE">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073FE">
        <w:rPr>
          <w:rFonts w:ascii="Arial" w:hAnsi="Arial" w:cs="Arial"/>
          <w:i/>
        </w:rPr>
        <w:t> </w:t>
      </w:r>
      <w:r w:rsidRPr="007073FE">
        <w:rPr>
          <w:rFonts w:ascii="Arial" w:hAnsi="Arial" w:cs="Arial"/>
          <w:bCs/>
          <w:i/>
        </w:rPr>
        <w:t> </w:t>
      </w:r>
    </w:p>
    <w:p w:rsidR="00D56CAB" w:rsidRPr="007073FE" w:rsidRDefault="00D56CAB" w:rsidP="00D56CAB">
      <w:pPr>
        <w:spacing w:before="120" w:after="120"/>
        <w:rPr>
          <w:rFonts w:ascii="Arial" w:hAnsi="Arial" w:cs="Arial"/>
        </w:rPr>
      </w:pPr>
      <w:r w:rsidRPr="007073FE">
        <w:rPr>
          <w:rFonts w:ascii="Arial" w:hAnsi="Arial" w:cs="Arial"/>
          <w:b/>
          <w:u w:val="single"/>
          <w:lang w:val="es-BO"/>
        </w:rPr>
        <w:t xml:space="preserve">PRIMERA.- (PARTES </w:t>
      </w:r>
      <w:r w:rsidRPr="007073FE">
        <w:rPr>
          <w:rFonts w:ascii="Arial" w:hAnsi="Arial" w:cs="Arial"/>
          <w:b/>
          <w:bCs/>
          <w:u w:val="single"/>
          <w:lang w:val="es-BO"/>
        </w:rPr>
        <w:t>CONTRATANTES</w:t>
      </w:r>
      <w:r w:rsidRPr="007073FE">
        <w:rPr>
          <w:rFonts w:ascii="Arial" w:hAnsi="Arial" w:cs="Arial"/>
          <w:b/>
          <w:u w:val="single"/>
          <w:lang w:val="es-BO"/>
        </w:rPr>
        <w:t>)</w:t>
      </w:r>
      <w:r w:rsidRPr="007073FE">
        <w:rPr>
          <w:rFonts w:ascii="Arial" w:hAnsi="Arial" w:cs="Arial"/>
          <w:b/>
          <w:lang w:val="es-BO"/>
        </w:rPr>
        <w:t xml:space="preserve">. </w:t>
      </w:r>
      <w:r w:rsidRPr="007073FE">
        <w:rPr>
          <w:rFonts w:ascii="Arial" w:hAnsi="Arial" w:cs="Arial"/>
        </w:rPr>
        <w:t>Suscriben el Contrato las siguientes Partes:</w:t>
      </w:r>
    </w:p>
    <w:p w:rsidR="00D56CAB" w:rsidRPr="007073FE" w:rsidRDefault="00D56CAB" w:rsidP="001968C7">
      <w:pPr>
        <w:pStyle w:val="Prrafodelista"/>
        <w:numPr>
          <w:ilvl w:val="1"/>
          <w:numId w:val="38"/>
        </w:numPr>
        <w:spacing w:before="120" w:after="120"/>
        <w:ind w:left="567" w:hanging="567"/>
        <w:contextualSpacing/>
        <w:jc w:val="both"/>
        <w:rPr>
          <w:rFonts w:ascii="Arial" w:hAnsi="Arial" w:cs="Arial"/>
        </w:rPr>
      </w:pPr>
      <w:r w:rsidRPr="007073FE">
        <w:rPr>
          <w:rFonts w:ascii="Arial" w:hAnsi="Arial" w:cs="Arial"/>
          <w:b/>
        </w:rPr>
        <w:t>YACIMIENTOS PETROLÍFEROS FISCALES BOLIVIANOS</w:t>
      </w:r>
      <w:r w:rsidRPr="007073FE">
        <w:rPr>
          <w:rFonts w:ascii="Arial" w:hAnsi="Arial" w:cs="Arial"/>
        </w:rPr>
        <w:t xml:space="preserve">, con Número de Identificación Tributaria (NIT) Nº 1020269020, con domicilio en ___________________, Zona __________ de la ciudad de </w:t>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t xml:space="preserve">_________, representada legalmente por __________________, </w:t>
      </w:r>
      <w:r w:rsidRPr="007073FE">
        <w:rPr>
          <w:rFonts w:ascii="Arial" w:hAnsi="Arial" w:cs="Arial"/>
          <w:lang w:eastAsia="es-BO"/>
        </w:rPr>
        <w:t xml:space="preserve">con cédula de Identidad N° ____________, designado mediante ____________________ de fecha _________________, que en adelante se denominará </w:t>
      </w:r>
      <w:r w:rsidRPr="007073FE">
        <w:rPr>
          <w:rFonts w:ascii="Arial" w:hAnsi="Arial" w:cs="Arial"/>
        </w:rPr>
        <w:t xml:space="preserve">la </w:t>
      </w:r>
      <w:r w:rsidRPr="007073FE">
        <w:rPr>
          <w:rFonts w:ascii="Arial" w:hAnsi="Arial" w:cs="Arial"/>
          <w:b/>
        </w:rPr>
        <w:t>ENTIDAD.</w:t>
      </w:r>
    </w:p>
    <w:p w:rsidR="00D56CAB" w:rsidRPr="007073FE" w:rsidRDefault="00D56CAB" w:rsidP="001968C7">
      <w:pPr>
        <w:pStyle w:val="Prrafodelista"/>
        <w:numPr>
          <w:ilvl w:val="1"/>
          <w:numId w:val="38"/>
        </w:numPr>
        <w:spacing w:before="120" w:after="120"/>
        <w:ind w:left="567" w:hanging="567"/>
        <w:jc w:val="both"/>
        <w:rPr>
          <w:rFonts w:ascii="Arial" w:hAnsi="Arial" w:cs="Arial"/>
        </w:rPr>
      </w:pPr>
      <w:r w:rsidRPr="007073FE">
        <w:rPr>
          <w:rFonts w:ascii="Arial" w:hAnsi="Arial" w:cs="Arial"/>
          <w:b/>
          <w:color w:val="000000"/>
          <w:lang w:val="es-BO"/>
        </w:rPr>
        <w:t>_______________</w:t>
      </w:r>
      <w:r w:rsidRPr="007073FE">
        <w:rPr>
          <w:rFonts w:ascii="Arial" w:hAnsi="Arial" w:cs="Arial"/>
          <w:lang w:val="es-ES_tradnl"/>
        </w:rPr>
        <w:t xml:space="preserve">, legalmente constituida conforme a la legislación de Bolivia, inscrita en el Registro de Comercio de Bolivia concesionado a FUNDEMPRESA bajo Matricula Nro. _____ </w:t>
      </w:r>
      <w:r w:rsidRPr="007073FE">
        <w:rPr>
          <w:rFonts w:ascii="Arial" w:hAnsi="Arial" w:cs="Arial"/>
        </w:rPr>
        <w:t xml:space="preserve">de fecha de registro __ de ______ </w:t>
      </w:r>
      <w:proofErr w:type="spellStart"/>
      <w:r w:rsidRPr="007073FE">
        <w:rPr>
          <w:rFonts w:ascii="Arial" w:hAnsi="Arial" w:cs="Arial"/>
        </w:rPr>
        <w:t>de</w:t>
      </w:r>
      <w:proofErr w:type="spellEnd"/>
      <w:r w:rsidRPr="007073FE">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7073FE">
        <w:rPr>
          <w:rFonts w:ascii="Arial" w:hAnsi="Arial" w:cs="Arial"/>
          <w:b/>
        </w:rPr>
        <w:t>Supervisor</w:t>
      </w:r>
      <w:r w:rsidRPr="007073FE">
        <w:rPr>
          <w:rFonts w:ascii="Arial" w:hAnsi="Arial" w:cs="Arial"/>
        </w:rPr>
        <w:t xml:space="preserve">. </w:t>
      </w:r>
    </w:p>
    <w:p w:rsidR="00D56CAB" w:rsidRPr="007073FE" w:rsidRDefault="00D56CAB" w:rsidP="00D56CAB">
      <w:pPr>
        <w:jc w:val="both"/>
        <w:rPr>
          <w:rFonts w:ascii="Arial" w:hAnsi="Arial" w:cs="Arial"/>
        </w:rPr>
      </w:pPr>
      <w:r w:rsidRPr="007073FE">
        <w:rPr>
          <w:rFonts w:ascii="Arial" w:hAnsi="Arial" w:cs="Arial"/>
        </w:rPr>
        <w:t xml:space="preserve">Tanto el </w:t>
      </w:r>
      <w:r w:rsidRPr="007073FE">
        <w:rPr>
          <w:rFonts w:ascii="Arial" w:hAnsi="Arial" w:cs="Arial"/>
          <w:b/>
        </w:rPr>
        <w:t>Contratante</w:t>
      </w:r>
      <w:r w:rsidRPr="007073FE">
        <w:rPr>
          <w:rFonts w:ascii="Arial" w:hAnsi="Arial" w:cs="Arial"/>
        </w:rPr>
        <w:t xml:space="preserve"> como el </w:t>
      </w:r>
      <w:r w:rsidRPr="007073FE">
        <w:rPr>
          <w:rFonts w:ascii="Arial" w:hAnsi="Arial" w:cs="Arial"/>
          <w:b/>
        </w:rPr>
        <w:t>Supervisor</w:t>
      </w:r>
      <w:r w:rsidRPr="007073FE">
        <w:rPr>
          <w:rFonts w:ascii="Arial" w:hAnsi="Arial" w:cs="Arial"/>
        </w:rPr>
        <w:t xml:space="preserve"> podrán ser denominados individualmente e indistintamente “</w:t>
      </w:r>
      <w:r w:rsidRPr="007073FE">
        <w:rPr>
          <w:rFonts w:ascii="Arial" w:hAnsi="Arial" w:cs="Arial"/>
          <w:iCs/>
        </w:rPr>
        <w:t>Parte</w:t>
      </w:r>
      <w:r w:rsidRPr="007073FE">
        <w:rPr>
          <w:rFonts w:ascii="Arial" w:hAnsi="Arial" w:cs="Arial"/>
        </w:rPr>
        <w:t>” o colectivamente “</w:t>
      </w:r>
      <w:r w:rsidRPr="007073FE">
        <w:rPr>
          <w:rFonts w:ascii="Arial" w:hAnsi="Arial" w:cs="Arial"/>
          <w:iCs/>
        </w:rPr>
        <w:t>Partes</w:t>
      </w:r>
      <w:r w:rsidRPr="007073FE">
        <w:rPr>
          <w:rFonts w:ascii="Arial" w:hAnsi="Arial" w:cs="Arial"/>
        </w:rPr>
        <w:t>”.</w:t>
      </w:r>
    </w:p>
    <w:p w:rsidR="00D56CAB" w:rsidRPr="007073FE" w:rsidRDefault="00D56CAB" w:rsidP="00D56CAB">
      <w:pPr>
        <w:spacing w:before="120" w:after="120"/>
        <w:jc w:val="both"/>
        <w:rPr>
          <w:rFonts w:ascii="Arial" w:hAnsi="Arial" w:cs="Arial"/>
          <w:lang w:val="es-ES_tradnl"/>
        </w:rPr>
      </w:pPr>
      <w:r w:rsidRPr="007073FE">
        <w:rPr>
          <w:rFonts w:ascii="Arial" w:hAnsi="Arial" w:cs="Arial"/>
          <w:b/>
          <w:u w:val="single"/>
          <w:lang w:val="es-ES_tradnl"/>
        </w:rPr>
        <w:t>SEGUNDA.- (ANTECEDENTES)</w:t>
      </w:r>
    </w:p>
    <w:p w:rsidR="00D56CAB" w:rsidRPr="007073FE" w:rsidRDefault="00D56CAB" w:rsidP="00D56CAB">
      <w:pPr>
        <w:spacing w:before="120" w:after="120"/>
        <w:ind w:left="567" w:hanging="567"/>
        <w:jc w:val="both"/>
        <w:rPr>
          <w:rFonts w:ascii="Arial" w:hAnsi="Arial" w:cs="Arial"/>
          <w:bCs/>
        </w:rPr>
      </w:pPr>
      <w:r w:rsidRPr="007073FE">
        <w:rPr>
          <w:rFonts w:ascii="Arial" w:hAnsi="Arial" w:cs="Arial"/>
          <w:b/>
          <w:bCs/>
          <w:lang w:val="es-BO"/>
        </w:rPr>
        <w:t xml:space="preserve">2.1 </w:t>
      </w:r>
      <w:r w:rsidRPr="007073FE">
        <w:rPr>
          <w:rFonts w:ascii="Arial" w:hAnsi="Arial" w:cs="Arial"/>
          <w:b/>
          <w:bCs/>
          <w:lang w:val="es-BO"/>
        </w:rPr>
        <w:tab/>
      </w:r>
      <w:r w:rsidRPr="007073FE">
        <w:rPr>
          <w:rFonts w:ascii="Arial" w:hAnsi="Arial" w:cs="Arial"/>
          <w:bCs/>
          <w:lang w:val="es-BO"/>
        </w:rPr>
        <w:t>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Cs/>
          <w:lang w:val="es-BO"/>
        </w:rPr>
        <w:t xml:space="preserve">, mediante la modalidad de </w:t>
      </w:r>
      <w:r w:rsidRPr="007073FE">
        <w:rPr>
          <w:rFonts w:ascii="Arial" w:hAnsi="Arial" w:cs="Arial"/>
          <w:bCs/>
        </w:rPr>
        <w:t>contratación directa con código de proceso ________</w:t>
      </w:r>
      <w:r w:rsidRPr="007073FE">
        <w:rPr>
          <w:rFonts w:ascii="Arial" w:hAnsi="Arial" w:cs="Arial"/>
          <w:bCs/>
          <w:lang w:val="es-BO"/>
        </w:rPr>
        <w:t>,llevó adelante el proceso de contratación para la “</w:t>
      </w:r>
      <w:r w:rsidRPr="007073FE">
        <w:rPr>
          <w:rFonts w:ascii="Arial" w:hAnsi="Arial" w:cs="Arial"/>
          <w:b/>
          <w:lang w:val="es-BO"/>
        </w:rPr>
        <w:t>_________”</w:t>
      </w:r>
      <w:r w:rsidRPr="007073FE">
        <w:rPr>
          <w:rFonts w:ascii="Arial" w:hAnsi="Arial" w:cs="Arial"/>
          <w:bCs/>
          <w:lang w:val="es-BO"/>
        </w:rPr>
        <w:t xml:space="preserve">, </w:t>
      </w:r>
      <w:r w:rsidRPr="007073FE">
        <w:rPr>
          <w:rFonts w:ascii="Arial" w:hAnsi="Arial" w:cs="Arial"/>
          <w:bCs/>
        </w:rPr>
        <w:t xml:space="preserve">realizado bajo las normas y regulaciones de contratación establecidas en el </w:t>
      </w:r>
      <w:r w:rsidRPr="007073FE">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D56CAB" w:rsidRPr="007073FE" w:rsidRDefault="00D56CAB" w:rsidP="00D56CAB">
      <w:pPr>
        <w:spacing w:before="120" w:after="120"/>
        <w:ind w:left="567" w:hanging="567"/>
        <w:jc w:val="both"/>
        <w:rPr>
          <w:rFonts w:ascii="Arial" w:hAnsi="Arial" w:cs="Arial"/>
          <w:bCs/>
        </w:rPr>
      </w:pPr>
      <w:r w:rsidRPr="007073FE">
        <w:rPr>
          <w:rFonts w:ascii="Arial" w:hAnsi="Arial" w:cs="Arial"/>
          <w:b/>
          <w:bCs/>
        </w:rPr>
        <w:t>2.2</w:t>
      </w:r>
      <w:r w:rsidRPr="007073FE">
        <w:rPr>
          <w:rFonts w:ascii="Arial" w:hAnsi="Arial" w:cs="Arial"/>
          <w:bCs/>
        </w:rPr>
        <w:tab/>
        <w:t>Por su parte el</w:t>
      </w:r>
      <w:r w:rsidRPr="007073FE">
        <w:rPr>
          <w:rFonts w:ascii="Arial" w:hAnsi="Arial" w:cs="Arial"/>
          <w:b/>
          <w:bCs/>
        </w:rPr>
        <w:t xml:space="preserve"> Supervisor </w:t>
      </w:r>
      <w:r w:rsidRPr="007073FE">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t>TERCERA.- (</w:t>
      </w:r>
      <w:r w:rsidRPr="007073FE">
        <w:rPr>
          <w:rFonts w:ascii="Arial" w:hAnsi="Arial" w:cs="Arial"/>
          <w:b/>
          <w:bCs/>
          <w:u w:val="single"/>
        </w:rPr>
        <w:t>DISPOSICIONES GENERALES</w:t>
      </w:r>
      <w:r w:rsidRPr="007073FE">
        <w:rPr>
          <w:rFonts w:ascii="Arial" w:hAnsi="Arial" w:cs="Arial"/>
          <w:b/>
          <w:u w:val="single"/>
          <w:lang w:val="es-BO"/>
        </w:rPr>
        <w:t>)</w:t>
      </w:r>
    </w:p>
    <w:p w:rsidR="00D56CAB" w:rsidRPr="007073FE" w:rsidRDefault="00D56CAB" w:rsidP="001968C7">
      <w:pPr>
        <w:pStyle w:val="Prrafodelista"/>
        <w:widowControl w:val="0"/>
        <w:numPr>
          <w:ilvl w:val="1"/>
          <w:numId w:val="39"/>
        </w:numPr>
        <w:spacing w:after="120"/>
        <w:ind w:left="567" w:hanging="567"/>
        <w:jc w:val="both"/>
        <w:rPr>
          <w:rFonts w:ascii="Arial" w:hAnsi="Arial" w:cs="Arial"/>
        </w:rPr>
      </w:pPr>
      <w:r w:rsidRPr="007073FE">
        <w:rPr>
          <w:rFonts w:ascii="Arial" w:hAnsi="Arial" w:cs="Arial"/>
          <w:b/>
        </w:rPr>
        <w:t>Definiciones:</w:t>
      </w:r>
      <w:r w:rsidRPr="007073F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D56CAB" w:rsidRPr="007073FE" w:rsidTr="00CA57A9">
        <w:trPr>
          <w:trHeight w:val="572"/>
        </w:trPr>
        <w:tc>
          <w:tcPr>
            <w:tcW w:w="1620" w:type="dxa"/>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Contrato: </w:t>
            </w:r>
          </w:p>
        </w:tc>
        <w:tc>
          <w:tcPr>
            <w:tcW w:w="6840" w:type="dxa"/>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D56CAB" w:rsidRPr="007073FE" w:rsidTr="00CA57A9">
        <w:trPr>
          <w:trHeight w:val="326"/>
        </w:trPr>
        <w:tc>
          <w:tcPr>
            <w:tcW w:w="1620" w:type="dxa"/>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lastRenderedPageBreak/>
              <w:t>Contratista:</w:t>
            </w:r>
          </w:p>
        </w:tc>
        <w:tc>
          <w:tcPr>
            <w:tcW w:w="6840" w:type="dxa"/>
            <w:vAlign w:val="center"/>
          </w:tcPr>
          <w:p w:rsidR="00D56CAB" w:rsidRPr="007073FE" w:rsidRDefault="00D56CAB" w:rsidP="00CA57A9">
            <w:pPr>
              <w:spacing w:after="120"/>
              <w:jc w:val="both"/>
              <w:rPr>
                <w:rFonts w:ascii="Arial" w:hAnsi="Arial" w:cs="Arial"/>
                <w:lang w:val="es-BO"/>
              </w:rPr>
            </w:pPr>
            <w:r w:rsidRPr="007073FE">
              <w:rPr>
                <w:rFonts w:ascii="Arial" w:hAnsi="Arial" w:cs="Arial"/>
                <w:color w:val="000000"/>
              </w:rPr>
              <w:t>E</w:t>
            </w:r>
            <w:r w:rsidRPr="007073FE">
              <w:rPr>
                <w:rFonts w:ascii="Arial" w:hAnsi="Arial" w:cs="Arial"/>
                <w:color w:val="000000"/>
                <w:lang w:val="es-BO"/>
              </w:rPr>
              <w:t>s la empresa ______</w:t>
            </w:r>
            <w:r w:rsidRPr="007073FE">
              <w:rPr>
                <w:rFonts w:ascii="Arial" w:hAnsi="Arial" w:cs="Arial"/>
                <w:color w:val="000000"/>
              </w:rPr>
              <w:t xml:space="preserve">, contratada por el </w:t>
            </w:r>
            <w:r w:rsidRPr="007073FE">
              <w:rPr>
                <w:rFonts w:ascii="Arial" w:hAnsi="Arial" w:cs="Arial"/>
                <w:b/>
                <w:color w:val="000000"/>
              </w:rPr>
              <w:t>Contratante</w:t>
            </w:r>
            <w:r w:rsidRPr="007073FE">
              <w:rPr>
                <w:rFonts w:ascii="Arial" w:hAnsi="Arial" w:cs="Arial"/>
                <w:color w:val="000000"/>
                <w:lang w:val="es-BO"/>
              </w:rPr>
              <w:t xml:space="preserve"> para ejecutar la </w:t>
            </w:r>
            <w:r w:rsidRPr="007073FE">
              <w:rPr>
                <w:rFonts w:ascii="Arial" w:hAnsi="Arial" w:cs="Arial"/>
                <w:lang w:val="es-BO"/>
              </w:rPr>
              <w:t>construcción del archivo institucional de YPFB en la ciudad de El Alto (Archivo Central)</w:t>
            </w:r>
            <w:r w:rsidRPr="007073FE">
              <w:rPr>
                <w:rFonts w:ascii="Arial" w:hAnsi="Arial" w:cs="Arial"/>
                <w:color w:val="000000"/>
                <w:lang w:val="es-BO"/>
              </w:rPr>
              <w:t>, de acuerdo a los términos, condiciones y obligaciones señalados en el Contrato YPFB/DLG ____/____.</w:t>
            </w:r>
          </w:p>
        </w:tc>
      </w:tr>
      <w:tr w:rsidR="00D56CAB" w:rsidRPr="007073FE" w:rsidTr="00CA57A9">
        <w:trPr>
          <w:trHeight w:val="326"/>
        </w:trPr>
        <w:tc>
          <w:tcPr>
            <w:tcW w:w="1620" w:type="dxa"/>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7073FE">
              <w:rPr>
                <w:rFonts w:ascii="Arial" w:hAnsi="Arial" w:cs="Arial"/>
                <w:b/>
                <w:color w:val="000000"/>
                <w:lang w:val="es-BO"/>
              </w:rPr>
              <w:t>Fiscal de Obra:</w:t>
            </w:r>
          </w:p>
        </w:tc>
        <w:tc>
          <w:tcPr>
            <w:tcW w:w="6840" w:type="dxa"/>
            <w:vAlign w:val="center"/>
          </w:tcPr>
          <w:p w:rsidR="00D56CAB" w:rsidRPr="007073FE" w:rsidRDefault="00D56CAB" w:rsidP="00CA57A9">
            <w:pPr>
              <w:spacing w:after="120"/>
              <w:jc w:val="both"/>
              <w:rPr>
                <w:rFonts w:ascii="Arial" w:hAnsi="Arial" w:cs="Arial"/>
                <w:color w:val="000000"/>
              </w:rPr>
            </w:pPr>
            <w:r w:rsidRPr="007073FE">
              <w:rPr>
                <w:rFonts w:ascii="Arial" w:hAnsi="Arial" w:cs="Arial"/>
                <w:color w:val="000000"/>
                <w:lang w:val="es-BO"/>
              </w:rPr>
              <w:t>Es el profesional</w:t>
            </w:r>
            <w:r w:rsidRPr="007073FE">
              <w:rPr>
                <w:rFonts w:ascii="Arial" w:hAnsi="Arial" w:cs="Arial"/>
                <w:lang w:val="es-ES_tradnl"/>
              </w:rPr>
              <w:t xml:space="preserve"> nominado por el </w:t>
            </w:r>
            <w:r w:rsidRPr="007073FE">
              <w:rPr>
                <w:rFonts w:ascii="Arial" w:hAnsi="Arial" w:cs="Arial"/>
                <w:b/>
                <w:lang w:val="es-ES_tradnl"/>
              </w:rPr>
              <w:t>Contratante</w:t>
            </w:r>
            <w:r w:rsidRPr="007073FE">
              <w:rPr>
                <w:rFonts w:ascii="Arial" w:hAnsi="Arial" w:cs="Arial"/>
                <w:lang w:val="es-ES_tradnl"/>
              </w:rPr>
              <w:t xml:space="preserve">, quien en su representación exige el cumplimiento de sus obligaciones al Contratista y el cumplimiento del presente Contrato de supervisión técnica al </w:t>
            </w:r>
            <w:r w:rsidRPr="007073FE">
              <w:rPr>
                <w:rFonts w:ascii="Arial" w:hAnsi="Arial" w:cs="Arial"/>
                <w:b/>
                <w:lang w:val="es-ES_tradnl"/>
              </w:rPr>
              <w:t>Supervisor</w:t>
            </w:r>
            <w:r w:rsidRPr="007073FE">
              <w:rPr>
                <w:rFonts w:ascii="Arial" w:hAnsi="Arial" w:cs="Arial"/>
                <w:lang w:val="es-ES_tradnl"/>
              </w:rPr>
              <w:t>, ejerciendo control respecto a la observancia de los términos de referencia.</w:t>
            </w:r>
          </w:p>
        </w:tc>
      </w:tr>
      <w:tr w:rsidR="00D56CAB" w:rsidRPr="007073FE" w:rsidTr="00CA57A9">
        <w:trPr>
          <w:trHeight w:val="326"/>
        </w:trPr>
        <w:tc>
          <w:tcPr>
            <w:tcW w:w="1620" w:type="dxa"/>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7073FE">
              <w:rPr>
                <w:rFonts w:ascii="Arial" w:hAnsi="Arial" w:cs="Arial"/>
                <w:b/>
              </w:rPr>
              <w:t>Gerente de Supervisión:</w:t>
            </w:r>
          </w:p>
        </w:tc>
        <w:tc>
          <w:tcPr>
            <w:tcW w:w="6840" w:type="dxa"/>
            <w:vAlign w:val="center"/>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rPr>
              <w:t xml:space="preserve">Es el representante legal del </w:t>
            </w:r>
            <w:r w:rsidRPr="007073FE">
              <w:rPr>
                <w:rFonts w:ascii="Arial" w:hAnsi="Arial" w:cs="Arial"/>
                <w:b/>
              </w:rPr>
              <w:t>Supervisor</w:t>
            </w:r>
            <w:r w:rsidRPr="007073FE">
              <w:rPr>
                <w:rFonts w:ascii="Arial" w:hAnsi="Arial" w:cs="Arial"/>
              </w:rPr>
              <w:t xml:space="preserve"> en la obra,</w:t>
            </w:r>
            <w:r w:rsidRPr="007073FE">
              <w:rPr>
                <w:rFonts w:ascii="Arial" w:hAnsi="Arial" w:cs="Arial"/>
                <w:lang w:val="es-BO"/>
              </w:rPr>
              <w:t xml:space="preserve"> calificado en la propuesta y encargado de la ejecución del Servicio.</w:t>
            </w:r>
          </w:p>
        </w:tc>
      </w:tr>
      <w:tr w:rsidR="00D56CAB" w:rsidRPr="007073FE" w:rsidTr="00CA57A9">
        <w:trPr>
          <w:trHeight w:val="326"/>
        </w:trPr>
        <w:tc>
          <w:tcPr>
            <w:tcW w:w="1620" w:type="dxa"/>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Ley Aplicable:</w:t>
            </w:r>
          </w:p>
        </w:tc>
        <w:tc>
          <w:tcPr>
            <w:tcW w:w="6840" w:type="dxa"/>
            <w:vAlign w:val="center"/>
          </w:tcPr>
          <w:p w:rsidR="00D56CAB" w:rsidRPr="007073FE" w:rsidRDefault="00D56CAB" w:rsidP="00CA57A9">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D56CAB" w:rsidRPr="007073FE" w:rsidTr="00CA57A9">
        <w:trPr>
          <w:trHeight w:val="326"/>
        </w:trPr>
        <w:tc>
          <w:tcPr>
            <w:tcW w:w="1620" w:type="dxa"/>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Personal: </w:t>
            </w:r>
          </w:p>
        </w:tc>
        <w:tc>
          <w:tcPr>
            <w:tcW w:w="6840" w:type="dxa"/>
            <w:vAlign w:val="center"/>
          </w:tcPr>
          <w:p w:rsidR="00D56CAB" w:rsidRPr="007073FE" w:rsidRDefault="00D56CAB" w:rsidP="00CA57A9">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 xml:space="preserve">Significa los empleados del </w:t>
            </w:r>
            <w:r w:rsidRPr="007073FE">
              <w:rPr>
                <w:rFonts w:ascii="Arial" w:hAnsi="Arial" w:cs="Arial"/>
                <w:b/>
              </w:rPr>
              <w:t>Supervisor</w:t>
            </w:r>
            <w:r w:rsidRPr="007073FE">
              <w:rPr>
                <w:rFonts w:ascii="Arial" w:hAnsi="Arial" w:cs="Arial"/>
              </w:rPr>
              <w:t>.</w:t>
            </w:r>
          </w:p>
        </w:tc>
      </w:tr>
      <w:tr w:rsidR="00D56CAB" w:rsidRPr="007073FE" w:rsidTr="00CA57A9">
        <w:trPr>
          <w:trHeight w:val="326"/>
        </w:trPr>
        <w:tc>
          <w:tcPr>
            <w:tcW w:w="1620" w:type="dxa"/>
          </w:tcPr>
          <w:p w:rsidR="00D56CAB" w:rsidRPr="007073FE" w:rsidRDefault="00D56CAB" w:rsidP="00CA57A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Servicio:</w:t>
            </w:r>
          </w:p>
        </w:tc>
        <w:tc>
          <w:tcPr>
            <w:tcW w:w="6840" w:type="dxa"/>
            <w:vAlign w:val="center"/>
          </w:tcPr>
          <w:p w:rsidR="00D56CAB" w:rsidRPr="007073FE" w:rsidRDefault="00D56CAB" w:rsidP="00CA57A9">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color w:val="000000"/>
                <w:lang w:val="es-BO"/>
              </w:rPr>
              <w:t xml:space="preserve">Es la supervisión técnica que realizará el </w:t>
            </w:r>
            <w:r w:rsidRPr="007073FE">
              <w:rPr>
                <w:rFonts w:ascii="Arial" w:hAnsi="Arial" w:cs="Arial"/>
                <w:b/>
                <w:color w:val="000000"/>
                <w:lang w:val="es-BO"/>
              </w:rPr>
              <w:t>Supervisor</w:t>
            </w:r>
            <w:r w:rsidRPr="007073FE">
              <w:rPr>
                <w:rFonts w:ascii="Arial" w:hAnsi="Arial" w:cs="Arial"/>
                <w:color w:val="000000"/>
                <w:lang w:val="es-BO"/>
              </w:rPr>
              <w:t xml:space="preserve"> durante la </w:t>
            </w:r>
            <w:r w:rsidRPr="007073FE">
              <w:rPr>
                <w:rFonts w:ascii="Arial" w:hAnsi="Arial" w:cs="Arial"/>
                <w:lang w:val="es-BO"/>
              </w:rPr>
              <w:t>____________</w:t>
            </w:r>
            <w:r w:rsidRPr="007073FE">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D56CAB" w:rsidRDefault="00D56CAB" w:rsidP="00D56CAB">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p>
    <w:p w:rsidR="00D56CAB" w:rsidRPr="007073FE" w:rsidRDefault="00D56CAB" w:rsidP="00D56CAB">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 xml:space="preserve">3.2   Relación entre las Partes: </w:t>
      </w:r>
      <w:r w:rsidRPr="007073F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hAnsi="Arial" w:cs="Arial"/>
          <w:b/>
        </w:rPr>
        <w:t>Supervisor</w:t>
      </w:r>
      <w:r w:rsidRPr="007073FE">
        <w:rPr>
          <w:rFonts w:ascii="Arial" w:hAnsi="Arial" w:cs="Arial"/>
        </w:rPr>
        <w:t>, quien será plenamente responsable por todos los aspectos relacionados con este Contrato y la ejecución del presente Contrato.</w:t>
      </w:r>
    </w:p>
    <w:p w:rsidR="00D56CAB" w:rsidRPr="007073FE" w:rsidRDefault="00D56CAB" w:rsidP="00D56C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3.3</w:t>
      </w:r>
      <w:r w:rsidRPr="007073FE">
        <w:rPr>
          <w:rFonts w:ascii="Arial" w:hAnsi="Arial" w:cs="Arial"/>
        </w:rPr>
        <w:t>.</w:t>
      </w:r>
      <w:r w:rsidRPr="007073FE">
        <w:rPr>
          <w:rFonts w:ascii="Arial" w:hAnsi="Arial" w:cs="Arial"/>
        </w:rPr>
        <w:tab/>
      </w:r>
      <w:r w:rsidRPr="007073FE">
        <w:rPr>
          <w:rFonts w:ascii="Arial" w:hAnsi="Arial" w:cs="Arial"/>
          <w:b/>
        </w:rPr>
        <w:t>Ley que rige el Contrato:</w:t>
      </w:r>
      <w:r w:rsidRPr="007073FE">
        <w:rPr>
          <w:rFonts w:ascii="Arial" w:hAnsi="Arial" w:cs="Arial"/>
        </w:rPr>
        <w:t xml:space="preserve"> Este Contrato, su significado e interpretación y la relación que crea entre las Partes se regirá por la Ley Aplicable.</w:t>
      </w:r>
    </w:p>
    <w:p w:rsidR="00D56CAB" w:rsidRPr="007073FE" w:rsidRDefault="00D56CAB" w:rsidP="00D56C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3.4</w:t>
      </w:r>
      <w:r w:rsidRPr="007073FE">
        <w:rPr>
          <w:rFonts w:ascii="Arial" w:hAnsi="Arial" w:cs="Arial"/>
        </w:rPr>
        <w:tab/>
      </w:r>
      <w:r w:rsidRPr="007073FE">
        <w:rPr>
          <w:rFonts w:ascii="Arial" w:hAnsi="Arial" w:cs="Arial"/>
          <w:b/>
        </w:rPr>
        <w:t xml:space="preserve">Idioma: </w:t>
      </w:r>
      <w:r w:rsidRPr="007073FE">
        <w:rPr>
          <w:rFonts w:ascii="Arial" w:hAnsi="Arial" w:cs="Arial"/>
        </w:rPr>
        <w:t>Este Contrato se ha celebrado en castellano, idioma por el que se regirán obligatoriamente todas las materias relacionadas con el mismo o su interpretación.</w:t>
      </w:r>
    </w:p>
    <w:p w:rsidR="00D56CAB" w:rsidRPr="007073FE" w:rsidRDefault="00D56CAB" w:rsidP="00D56CAB">
      <w:pPr>
        <w:tabs>
          <w:tab w:val="left" w:pos="567"/>
        </w:tabs>
        <w:spacing w:after="120"/>
        <w:ind w:left="567" w:right="-7" w:hanging="567"/>
        <w:jc w:val="both"/>
        <w:rPr>
          <w:rFonts w:ascii="Arial" w:hAnsi="Arial" w:cs="Arial"/>
          <w:b/>
          <w:lang w:val="es-BO"/>
        </w:rPr>
      </w:pPr>
      <w:r w:rsidRPr="007073FE">
        <w:rPr>
          <w:rFonts w:ascii="Arial" w:hAnsi="Arial" w:cs="Arial"/>
          <w:b/>
        </w:rPr>
        <w:t>3.5</w:t>
      </w:r>
      <w:r w:rsidRPr="007073FE">
        <w:rPr>
          <w:rFonts w:ascii="Arial" w:hAnsi="Arial" w:cs="Arial"/>
        </w:rPr>
        <w:tab/>
      </w:r>
      <w:r w:rsidRPr="007073FE">
        <w:rPr>
          <w:rFonts w:ascii="Arial" w:hAnsi="Arial" w:cs="Arial"/>
          <w:b/>
        </w:rPr>
        <w:t>Encabezamientos:</w:t>
      </w:r>
      <w:r w:rsidRPr="007073FE">
        <w:rPr>
          <w:rFonts w:ascii="Arial" w:hAnsi="Arial" w:cs="Arial"/>
        </w:rPr>
        <w:t xml:space="preserve"> El contenido de este Contrato no se verá restringido, modificado o afectado por los encabezamientos.</w:t>
      </w:r>
    </w:p>
    <w:p w:rsidR="00D56CAB" w:rsidRPr="007073FE" w:rsidRDefault="00D56CAB" w:rsidP="00D56CAB">
      <w:pPr>
        <w:tabs>
          <w:tab w:val="left" w:pos="567"/>
        </w:tabs>
        <w:spacing w:after="120"/>
        <w:ind w:left="567" w:hanging="567"/>
        <w:jc w:val="both"/>
        <w:rPr>
          <w:rFonts w:ascii="Arial" w:hAnsi="Arial" w:cs="Arial"/>
        </w:rPr>
      </w:pPr>
      <w:r w:rsidRPr="007073FE">
        <w:rPr>
          <w:rFonts w:ascii="Arial" w:hAnsi="Arial" w:cs="Arial"/>
          <w:b/>
          <w:lang w:val="es-BO"/>
        </w:rPr>
        <w:t>3.6</w:t>
      </w:r>
      <w:r w:rsidRPr="007073FE">
        <w:rPr>
          <w:rFonts w:ascii="Arial" w:hAnsi="Arial" w:cs="Arial"/>
          <w:b/>
          <w:lang w:val="es-BO"/>
        </w:rPr>
        <w:tab/>
        <w:t>Naturaleza del Contrato:</w:t>
      </w:r>
      <w:r w:rsidRPr="007073FE">
        <w:rPr>
          <w:rFonts w:ascii="Arial" w:hAnsi="Arial" w:cs="Arial"/>
        </w:rPr>
        <w:t xml:space="preserve"> El presente Contrato es de naturaleza administrativa. </w:t>
      </w:r>
    </w:p>
    <w:p w:rsidR="00D56CAB" w:rsidRPr="007073FE" w:rsidRDefault="00D56CAB" w:rsidP="00D56CAB">
      <w:pPr>
        <w:tabs>
          <w:tab w:val="left" w:pos="567"/>
        </w:tabs>
        <w:spacing w:after="120"/>
        <w:ind w:left="567" w:hanging="567"/>
        <w:jc w:val="both"/>
        <w:rPr>
          <w:rFonts w:ascii="Arial" w:hAnsi="Arial" w:cs="Arial"/>
        </w:rPr>
      </w:pPr>
      <w:r w:rsidRPr="007073FE">
        <w:rPr>
          <w:rFonts w:ascii="Arial" w:hAnsi="Arial" w:cs="Arial"/>
          <w:b/>
        </w:rPr>
        <w:t>3.7   Mayúsculas:</w:t>
      </w:r>
      <w:r w:rsidRPr="007073FE">
        <w:rPr>
          <w:rFonts w:ascii="Arial" w:hAnsi="Arial" w:cs="Arial"/>
        </w:rPr>
        <w:t xml:space="preserve"> El uso de las mayúsculas se entenderá conforme a las denominaciones otorgadas en este instrumento, o de acuerdo a su contexto, usando indistintamente en plural o singular.</w:t>
      </w:r>
    </w:p>
    <w:p w:rsidR="00D56CAB" w:rsidRPr="007073FE" w:rsidRDefault="00D56CAB" w:rsidP="00D56CAB">
      <w:pPr>
        <w:tabs>
          <w:tab w:val="left" w:pos="567"/>
        </w:tabs>
        <w:spacing w:after="120"/>
        <w:ind w:left="567" w:hanging="567"/>
        <w:jc w:val="both"/>
        <w:rPr>
          <w:rFonts w:ascii="Arial" w:hAnsi="Arial" w:cs="Arial"/>
        </w:rPr>
      </w:pPr>
      <w:r w:rsidRPr="007073FE">
        <w:rPr>
          <w:rFonts w:ascii="Arial" w:hAnsi="Arial" w:cs="Arial"/>
          <w:b/>
        </w:rPr>
        <w:t>3.8    Modificaciones:</w:t>
      </w:r>
      <w:r w:rsidRPr="007073FE">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rsidR="00D56CAB" w:rsidRPr="007073FE" w:rsidRDefault="00D56CAB" w:rsidP="00D56C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7073FE">
        <w:rPr>
          <w:rFonts w:ascii="Arial" w:hAnsi="Arial" w:cs="Arial"/>
          <w:b/>
        </w:rPr>
        <w:t>3.9   Plazos:</w:t>
      </w:r>
      <w:r w:rsidRPr="007073FE">
        <w:rPr>
          <w:rFonts w:ascii="Arial" w:hAnsi="Arial" w:cs="Arial"/>
        </w:rPr>
        <w:t xml:space="preserve"> Todos los plazos establecidos en este Contrato y sus anexos se entenderán como días calendario, salvo indicación expresa en contrario.</w:t>
      </w:r>
    </w:p>
    <w:p w:rsidR="00D56CAB" w:rsidRPr="007073FE" w:rsidRDefault="00D56CAB" w:rsidP="00D56C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3.10</w:t>
      </w:r>
      <w:r w:rsidRPr="007073FE">
        <w:rPr>
          <w:rFonts w:ascii="Arial" w:hAnsi="Arial" w:cs="Arial"/>
        </w:rPr>
        <w:tab/>
      </w:r>
      <w:r w:rsidRPr="007073FE">
        <w:rPr>
          <w:rFonts w:ascii="Arial" w:hAnsi="Arial" w:cs="Arial"/>
          <w:b/>
        </w:rPr>
        <w:t>Totalidad del acuerdo:</w:t>
      </w:r>
      <w:r w:rsidRPr="007073F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6CAB" w:rsidRPr="007073FE" w:rsidRDefault="00D56CAB" w:rsidP="00D56C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7073FE">
        <w:rPr>
          <w:rFonts w:ascii="Arial" w:hAnsi="Arial" w:cs="Arial"/>
          <w:b/>
        </w:rPr>
        <w:t xml:space="preserve">3.11  </w:t>
      </w:r>
      <w:r w:rsidRPr="007073FE">
        <w:rPr>
          <w:rFonts w:ascii="Arial" w:hAnsi="Arial" w:cs="Arial"/>
          <w:b/>
          <w:bCs/>
        </w:rPr>
        <w:t xml:space="preserve">Discrepancias: </w:t>
      </w:r>
      <w:r w:rsidRPr="007073F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56CAB" w:rsidRPr="007073FE" w:rsidRDefault="00D56CAB" w:rsidP="00D56CAB">
      <w:pPr>
        <w:jc w:val="both"/>
        <w:rPr>
          <w:rFonts w:ascii="Arial" w:hAnsi="Arial" w:cs="Arial"/>
          <w:b/>
        </w:rPr>
      </w:pPr>
      <w:r w:rsidRPr="007073FE">
        <w:rPr>
          <w:rFonts w:ascii="Arial" w:hAnsi="Arial" w:cs="Arial"/>
          <w:b/>
          <w:u w:val="single"/>
        </w:rPr>
        <w:lastRenderedPageBreak/>
        <w:t>CUARTA.- (NATURALEZA DEL CONTRATO)</w:t>
      </w:r>
    </w:p>
    <w:p w:rsidR="00D56CAB" w:rsidRPr="007073FE" w:rsidRDefault="00D56CAB" w:rsidP="00D56CAB">
      <w:pPr>
        <w:jc w:val="both"/>
        <w:rPr>
          <w:rFonts w:ascii="Arial" w:hAnsi="Arial" w:cs="Arial"/>
          <w:b/>
        </w:rPr>
      </w:pPr>
    </w:p>
    <w:p w:rsidR="00D56CAB" w:rsidRPr="007073FE" w:rsidRDefault="00D56CAB" w:rsidP="00D56CAB">
      <w:pPr>
        <w:spacing w:after="120"/>
        <w:jc w:val="both"/>
        <w:rPr>
          <w:rFonts w:ascii="Arial" w:hAnsi="Arial" w:cs="Arial"/>
        </w:rPr>
      </w:pPr>
      <w:r w:rsidRPr="007073FE">
        <w:rPr>
          <w:rFonts w:ascii="Arial" w:hAnsi="Arial" w:cs="Arial"/>
        </w:rPr>
        <w:t>El presente Contrato es de naturaleza administrativa, por tanto, su aplicación e interpretación deberá realizarse en el marco de la normativa legal vigente en el Estado Plurinacional de Bolivia.</w:t>
      </w:r>
    </w:p>
    <w:p w:rsidR="00D56CAB" w:rsidRPr="007073FE" w:rsidRDefault="00D56CAB" w:rsidP="00D56CAB">
      <w:pPr>
        <w:spacing w:after="120"/>
        <w:jc w:val="both"/>
        <w:rPr>
          <w:rFonts w:ascii="Arial" w:hAnsi="Arial" w:cs="Arial"/>
          <w:b/>
          <w:lang w:val="es-ES_tradnl"/>
        </w:rPr>
      </w:pPr>
      <w:r w:rsidRPr="007073FE">
        <w:rPr>
          <w:rFonts w:ascii="Arial" w:hAnsi="Arial" w:cs="Arial"/>
          <w:b/>
          <w:u w:val="single"/>
          <w:lang w:val="es-ES_tradnl"/>
        </w:rPr>
        <w:t>QUINTA.- (DOCUMENTOS DEL CONTRATO)</w:t>
      </w:r>
    </w:p>
    <w:p w:rsidR="00D56CAB" w:rsidRPr="007073FE" w:rsidRDefault="00D56CAB" w:rsidP="00D56CAB">
      <w:pPr>
        <w:spacing w:after="120"/>
        <w:jc w:val="both"/>
        <w:rPr>
          <w:rFonts w:ascii="Arial" w:hAnsi="Arial" w:cs="Arial"/>
        </w:rPr>
      </w:pPr>
      <w:r w:rsidRPr="007073FE">
        <w:rPr>
          <w:rFonts w:ascii="Arial" w:hAnsi="Arial" w:cs="Arial"/>
        </w:rPr>
        <w:t>Forman parte esencial del presente Contrato, los anexos que se detallan a continuación y que tienen por finalidad complementarse mutuamente:</w:t>
      </w:r>
    </w:p>
    <w:p w:rsidR="00D56CAB" w:rsidRPr="007073FE" w:rsidRDefault="00D56CAB" w:rsidP="00D56CAB">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 xml:space="preserve">Anexo 1: Documento de contratación directa. </w:t>
      </w:r>
    </w:p>
    <w:p w:rsidR="00D56CAB" w:rsidRPr="007073FE" w:rsidRDefault="00D56CAB" w:rsidP="00D56CAB">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2: Términos de referencia.</w:t>
      </w:r>
    </w:p>
    <w:p w:rsidR="00D56CAB" w:rsidRPr="007073FE" w:rsidRDefault="00D56CAB" w:rsidP="00D56CAB">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3: Propuesta adjudicada.</w:t>
      </w:r>
    </w:p>
    <w:p w:rsidR="00D56CAB" w:rsidRPr="007073FE" w:rsidRDefault="00D56CAB" w:rsidP="00D56CAB">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4: Garantía.</w:t>
      </w:r>
    </w:p>
    <w:p w:rsidR="00D56CAB" w:rsidRPr="007073FE" w:rsidRDefault="00D56CAB" w:rsidP="00D56C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073FE">
        <w:rPr>
          <w:rFonts w:ascii="Arial" w:hAnsi="Arial" w:cs="Arial"/>
        </w:rPr>
        <w:t xml:space="preserve">Anexo 5: </w:t>
      </w:r>
      <w:r w:rsidRPr="007073FE">
        <w:rPr>
          <w:rFonts w:ascii="Arial" w:hAnsi="Arial" w:cs="Arial"/>
          <w:b/>
          <w:i/>
          <w:u w:val="single"/>
        </w:rPr>
        <w:t>(insertar otro (s) que se puedan considerar importantes)</w:t>
      </w:r>
    </w:p>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t>SEXTA.- (OBJETO DEL CONTRATO)</w:t>
      </w:r>
    </w:p>
    <w:p w:rsidR="00D56CAB" w:rsidRPr="007073FE" w:rsidRDefault="00D56CAB" w:rsidP="00D56CAB">
      <w:pPr>
        <w:spacing w:after="120"/>
        <w:jc w:val="both"/>
        <w:rPr>
          <w:rFonts w:ascii="Arial" w:hAnsi="Arial" w:cs="Arial"/>
          <w:lang w:val="es-BO"/>
        </w:rPr>
      </w:pPr>
      <w:r w:rsidRPr="007073FE">
        <w:rPr>
          <w:rFonts w:ascii="Arial" w:hAnsi="Arial" w:cs="Arial"/>
          <w:lang w:val="es-BO"/>
        </w:rPr>
        <w:t xml:space="preserve">Mediante el presente Contrato el </w:t>
      </w:r>
      <w:r w:rsidRPr="007073FE">
        <w:rPr>
          <w:rFonts w:ascii="Arial" w:hAnsi="Arial" w:cs="Arial"/>
          <w:b/>
          <w:lang w:val="es-BO"/>
        </w:rPr>
        <w:t>Supervisor</w:t>
      </w:r>
      <w:r w:rsidRPr="007073FE">
        <w:rPr>
          <w:rFonts w:ascii="Arial" w:hAnsi="Arial" w:cs="Arial"/>
          <w:lang w:val="es-BO"/>
        </w:rPr>
        <w:t xml:space="preserve"> se obliga ante el </w:t>
      </w:r>
      <w:r w:rsidRPr="007073FE">
        <w:rPr>
          <w:rFonts w:ascii="Arial" w:hAnsi="Arial" w:cs="Arial"/>
          <w:b/>
          <w:lang w:val="es-BO"/>
        </w:rPr>
        <w:t>Contratante</w:t>
      </w:r>
      <w:r w:rsidRPr="007073FE">
        <w:rPr>
          <w:rFonts w:ascii="Arial" w:hAnsi="Arial" w:cs="Arial"/>
          <w:lang w:val="es-BO"/>
        </w:rPr>
        <w:t xml:space="preserve"> a </w:t>
      </w:r>
      <w:r w:rsidRPr="007073FE">
        <w:rPr>
          <w:rFonts w:ascii="Arial" w:hAnsi="Arial" w:cs="Arial"/>
          <w:lang w:val="es-ES_tradnl"/>
        </w:rPr>
        <w:t>realizar la s</w:t>
      </w:r>
      <w:proofErr w:type="spellStart"/>
      <w:r w:rsidRPr="007073FE">
        <w:rPr>
          <w:rFonts w:ascii="Arial" w:hAnsi="Arial" w:cs="Arial"/>
          <w:lang w:val="es-BO"/>
        </w:rPr>
        <w:t>upervisión</w:t>
      </w:r>
      <w:proofErr w:type="spellEnd"/>
      <w:r w:rsidRPr="007073FE">
        <w:rPr>
          <w:rFonts w:ascii="Arial" w:hAnsi="Arial" w:cs="Arial"/>
          <w:lang w:val="es-BO"/>
        </w:rPr>
        <w:t xml:space="preserve"> técnica para la _________</w:t>
      </w:r>
      <w:r w:rsidRPr="007073FE">
        <w:rPr>
          <w:rFonts w:ascii="Arial" w:hAnsi="Arial" w:cs="Arial"/>
          <w:lang w:val="es-ES_tradnl"/>
        </w:rPr>
        <w:t>, que se ejecutará en ___________en</w:t>
      </w:r>
      <w:r w:rsidRPr="007073FE">
        <w:rPr>
          <w:rFonts w:ascii="Arial" w:hAnsi="Arial" w:cs="Arial"/>
          <w:lang w:val="es-BO"/>
        </w:rPr>
        <w:t>conformidad al presente Contrato y sus anexos.</w:t>
      </w:r>
    </w:p>
    <w:p w:rsidR="00D56CAB" w:rsidRPr="007073FE" w:rsidRDefault="00D56CAB" w:rsidP="00D56CAB">
      <w:pPr>
        <w:spacing w:after="120"/>
        <w:jc w:val="both"/>
        <w:rPr>
          <w:rFonts w:ascii="Arial" w:hAnsi="Arial" w:cs="Arial"/>
          <w:b/>
          <w:lang w:val="es-BO"/>
        </w:rPr>
      </w:pPr>
      <w:r w:rsidRPr="007073FE">
        <w:rPr>
          <w:rFonts w:ascii="Arial" w:hAnsi="Arial" w:cs="Arial"/>
          <w:b/>
          <w:u w:val="single"/>
          <w:lang w:val="es-BO"/>
        </w:rPr>
        <w:t xml:space="preserve">SÉPTIMA.- (VIGENCIA, PLAZO </w:t>
      </w:r>
      <w:r w:rsidRPr="007073FE">
        <w:rPr>
          <w:rFonts w:ascii="Arial" w:hAnsi="Arial" w:cs="Arial"/>
          <w:b/>
          <w:u w:val="single"/>
          <w:lang w:val="es-ES_tradnl"/>
        </w:rPr>
        <w:t>DE PRESTACIÓN DEL SERVICIO Y ORDEN DE PROCEDER</w:t>
      </w:r>
      <w:r w:rsidRPr="007073FE">
        <w:rPr>
          <w:rFonts w:ascii="Arial" w:hAnsi="Arial" w:cs="Arial"/>
          <w:b/>
          <w:u w:val="single"/>
          <w:lang w:val="es-BO"/>
        </w:rPr>
        <w:t>)</w:t>
      </w:r>
    </w:p>
    <w:p w:rsidR="00D56CAB" w:rsidRPr="007073FE" w:rsidRDefault="00D56CAB" w:rsidP="00D56CAB">
      <w:pPr>
        <w:spacing w:after="120"/>
        <w:ind w:left="567" w:hanging="567"/>
        <w:jc w:val="both"/>
        <w:rPr>
          <w:rFonts w:ascii="Arial" w:hAnsi="Arial" w:cs="Arial"/>
          <w:lang w:val="es-BO"/>
        </w:rPr>
      </w:pPr>
      <w:r w:rsidRPr="007073FE">
        <w:rPr>
          <w:rFonts w:ascii="Arial" w:hAnsi="Arial" w:cs="Arial"/>
          <w:b/>
          <w:lang w:val="es-BO"/>
        </w:rPr>
        <w:t xml:space="preserve">7.1 </w:t>
      </w:r>
      <w:r w:rsidRPr="007073FE">
        <w:rPr>
          <w:rFonts w:ascii="Arial" w:hAnsi="Arial" w:cs="Arial"/>
          <w:b/>
          <w:lang w:val="es-BO"/>
        </w:rPr>
        <w:tab/>
        <w:t xml:space="preserve">Vigencia: </w:t>
      </w:r>
    </w:p>
    <w:p w:rsidR="00D56CAB" w:rsidRPr="007073FE" w:rsidRDefault="00D56CAB" w:rsidP="00D56CAB">
      <w:pPr>
        <w:spacing w:after="120"/>
        <w:ind w:left="567" w:hanging="1"/>
        <w:jc w:val="both"/>
        <w:rPr>
          <w:rFonts w:ascii="Arial" w:hAnsi="Arial" w:cs="Arial"/>
          <w:lang w:val="es-BO"/>
        </w:rPr>
      </w:pPr>
      <w:r w:rsidRPr="007073FE">
        <w:rPr>
          <w:rFonts w:ascii="Arial" w:hAnsi="Arial" w:cs="Arial"/>
          <w:lang w:val="es-BO"/>
        </w:rPr>
        <w:t>El presente Contrato, entrará en vigencia desde el día siguiente hábil de su suscripción por ambas Partes.</w:t>
      </w:r>
    </w:p>
    <w:p w:rsidR="00D56CAB" w:rsidRPr="007073FE" w:rsidRDefault="00D56CAB" w:rsidP="00D56CAB">
      <w:pPr>
        <w:spacing w:after="120"/>
        <w:ind w:left="567" w:hanging="567"/>
        <w:jc w:val="both"/>
        <w:rPr>
          <w:rFonts w:ascii="Arial" w:hAnsi="Arial" w:cs="Arial"/>
          <w:b/>
          <w:lang w:val="es-BO"/>
        </w:rPr>
      </w:pPr>
      <w:r w:rsidRPr="007073FE">
        <w:rPr>
          <w:rFonts w:ascii="Arial" w:hAnsi="Arial" w:cs="Arial"/>
          <w:b/>
          <w:lang w:val="es-BO"/>
        </w:rPr>
        <w:t xml:space="preserve">7.2 </w:t>
      </w:r>
      <w:r w:rsidRPr="007073FE">
        <w:rPr>
          <w:rFonts w:ascii="Arial" w:hAnsi="Arial" w:cs="Arial"/>
          <w:b/>
          <w:lang w:val="es-BO"/>
        </w:rPr>
        <w:tab/>
        <w:t>Plazo:</w:t>
      </w:r>
    </w:p>
    <w:p w:rsidR="00D56CAB" w:rsidRPr="007073FE" w:rsidRDefault="00D56CAB" w:rsidP="00D56CAB">
      <w:pPr>
        <w:spacing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bCs/>
          <w:lang w:val="es-BO"/>
        </w:rPr>
        <w:t>Supervisor</w:t>
      </w:r>
      <w:r w:rsidRPr="007073FE">
        <w:rPr>
          <w:rFonts w:ascii="Arial" w:hAnsi="Arial" w:cs="Arial"/>
          <w:lang w:val="es-ES_tradnl"/>
        </w:rPr>
        <w:t>desarrollará el Servicio hasta la emisión de la versión definitiva del certificado de liquidación final</w:t>
      </w:r>
      <w:r w:rsidRPr="007073FE">
        <w:rPr>
          <w:rFonts w:ascii="Arial" w:hAnsi="Arial" w:cs="Arial"/>
          <w:lang w:val="es-BO"/>
        </w:rPr>
        <w:t xml:space="preserve">, </w:t>
      </w:r>
      <w:r w:rsidRPr="007073FE">
        <w:rPr>
          <w:rFonts w:ascii="Arial" w:hAnsi="Arial" w:cs="Arial"/>
          <w:lang w:val="es-ES_tradnl"/>
        </w:rPr>
        <w:t>en el plazo de _____ (literal)  días calendario, que serán computados a partir de la fecha en la que el Fiscal de Obra notifique con la Orden de Proceder.</w:t>
      </w:r>
    </w:p>
    <w:p w:rsidR="00D56CAB" w:rsidRPr="007073FE" w:rsidRDefault="00D56CAB" w:rsidP="00D56CAB">
      <w:pPr>
        <w:spacing w:after="120"/>
        <w:jc w:val="both"/>
        <w:rPr>
          <w:rFonts w:ascii="Arial" w:hAnsi="Arial" w:cs="Arial"/>
          <w:b/>
          <w:lang w:val="es-BO"/>
        </w:rPr>
      </w:pPr>
      <w:r w:rsidRPr="007073FE">
        <w:rPr>
          <w:rFonts w:ascii="Arial" w:hAnsi="Arial" w:cs="Arial"/>
          <w:b/>
          <w:u w:val="single"/>
          <w:lang w:val="es-BO"/>
        </w:rPr>
        <w:t>OCTAVA.- (MONTO DEL CONTRATO)</w:t>
      </w:r>
    </w:p>
    <w:p w:rsidR="00D56CAB" w:rsidRPr="007073FE" w:rsidRDefault="00D56CAB" w:rsidP="00D56CAB">
      <w:pPr>
        <w:spacing w:after="120"/>
        <w:jc w:val="both"/>
        <w:rPr>
          <w:rFonts w:ascii="Arial" w:hAnsi="Arial" w:cs="Arial"/>
          <w:lang w:val="es-BO"/>
        </w:rPr>
      </w:pPr>
      <w:r w:rsidRPr="007073FE">
        <w:rPr>
          <w:rFonts w:ascii="Arial" w:hAnsi="Arial" w:cs="Arial"/>
          <w:lang w:val="es-ES_tradnl"/>
        </w:rPr>
        <w:t>El monto total propuesto y aceptado por ambas Partes para la prestación del Servicio, objeto del presente Contrato es de</w:t>
      </w:r>
      <w:r w:rsidRPr="007073FE">
        <w:rPr>
          <w:rFonts w:ascii="Arial" w:hAnsi="Arial" w:cs="Arial"/>
        </w:rPr>
        <w:t xml:space="preserve"> Bs_____________ (__________________________00/100 Bolivianos)</w:t>
      </w:r>
      <w:proofErr w:type="gramStart"/>
      <w:r w:rsidRPr="007073FE">
        <w:rPr>
          <w:rFonts w:ascii="Arial" w:hAnsi="Arial" w:cs="Arial"/>
        </w:rPr>
        <w:t>,</w:t>
      </w:r>
      <w:r w:rsidRPr="007073FE">
        <w:rPr>
          <w:rFonts w:ascii="Arial" w:hAnsi="Arial" w:cs="Arial"/>
          <w:lang w:val="es-ES_tradnl"/>
        </w:rPr>
        <w:t>.</w:t>
      </w:r>
      <w:proofErr w:type="gramEnd"/>
      <w:r w:rsidRPr="007073FE">
        <w:rPr>
          <w:rFonts w:ascii="Arial" w:hAnsi="Arial" w:cs="Arial"/>
          <w:lang w:val="es-ES_tradnl"/>
        </w:rPr>
        <w:t xml:space="preserve"> </w:t>
      </w:r>
    </w:p>
    <w:p w:rsidR="00D56CAB" w:rsidRPr="007073FE" w:rsidRDefault="00D56CAB" w:rsidP="00D56CAB">
      <w:pPr>
        <w:spacing w:after="120"/>
        <w:jc w:val="both"/>
        <w:rPr>
          <w:rFonts w:ascii="Arial" w:hAnsi="Arial" w:cs="Arial"/>
          <w:lang w:val="es-ES_tradnl"/>
        </w:rPr>
      </w:pPr>
      <w:r w:rsidRPr="007073FE">
        <w:rPr>
          <w:rFonts w:ascii="Arial" w:hAnsi="Arial" w:cs="Arial"/>
          <w:lang w:val="es-ES_tradnl"/>
        </w:rPr>
        <w:t>Queda establecido que los precios consignados en la propuesta adjudicada</w:t>
      </w:r>
      <w:r w:rsidRPr="007073FE">
        <w:rPr>
          <w:rFonts w:ascii="Arial" w:hAnsi="Arial" w:cs="Arial"/>
          <w:lang w:val="es-BO"/>
        </w:rPr>
        <w:t xml:space="preserve">, no serán objeto de reajuste y/o incremento de precios, e </w:t>
      </w:r>
      <w:r w:rsidRPr="007073FE">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D56CAB" w:rsidRPr="007073FE" w:rsidRDefault="00D56CAB" w:rsidP="00D56CAB">
      <w:pPr>
        <w:spacing w:before="120" w:after="120"/>
        <w:jc w:val="both"/>
        <w:rPr>
          <w:rFonts w:ascii="Arial" w:hAnsi="Arial" w:cs="Arial"/>
          <w:lang w:val="es-BO"/>
        </w:rPr>
      </w:pPr>
      <w:r w:rsidRPr="007073FE">
        <w:rPr>
          <w:rFonts w:ascii="Arial" w:hAnsi="Arial" w:cs="Arial"/>
          <w:lang w:val="es-ES_tradnl"/>
        </w:rPr>
        <w:t xml:space="preserve">Es de exclusiva responsabilidad del </w:t>
      </w:r>
      <w:r w:rsidRPr="007073FE">
        <w:rPr>
          <w:rFonts w:ascii="Arial" w:hAnsi="Arial" w:cs="Arial"/>
          <w:b/>
          <w:lang w:val="es-ES_tradnl"/>
        </w:rPr>
        <w:t>Supervisor</w:t>
      </w:r>
      <w:r w:rsidRPr="007073FE">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7073FE">
        <w:rPr>
          <w:rFonts w:ascii="Arial" w:hAnsi="Arial" w:cs="Arial"/>
          <w:lang w:val="es-BO"/>
        </w:rPr>
        <w:t>previstos en este Contrato.</w:t>
      </w:r>
    </w:p>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t xml:space="preserve">NOVENA.- (FORMA DE PAGO) </w:t>
      </w:r>
      <w:r w:rsidRPr="007073FE">
        <w:rPr>
          <w:rFonts w:ascii="Arial" w:hAnsi="Arial" w:cs="Arial"/>
          <w:b/>
          <w:i/>
          <w:lang w:val="es-BO"/>
        </w:rPr>
        <w:t>(conforme a cada término de referencia)</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w:t>
      </w:r>
      <w:r w:rsidRPr="007073FE">
        <w:rPr>
          <w:rFonts w:ascii="Arial" w:hAnsi="Arial" w:cs="Arial"/>
          <w:lang w:val="es-ES_tradnl"/>
        </w:rPr>
        <w:lastRenderedPageBreak/>
        <w:t xml:space="preserve">firmado por el Gerente de </w:t>
      </w:r>
      <w:r w:rsidRPr="007073FE">
        <w:rPr>
          <w:rFonts w:ascii="Arial" w:hAnsi="Arial" w:cs="Arial"/>
          <w:bCs/>
          <w:lang w:val="es-ES_tradnl"/>
        </w:rPr>
        <w:t>Supervisión</w:t>
      </w:r>
      <w:r w:rsidRPr="007073FE">
        <w:rPr>
          <w:rFonts w:ascii="Arial" w:hAnsi="Arial" w:cs="Arial"/>
          <w:lang w:val="es-ES_tradnl"/>
        </w:rPr>
        <w:t>, que consignará todos los trabajos ejecutados a los precios establecidos, de acuerdo a los trabajos desarrollados.</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De no presentar el </w:t>
      </w:r>
      <w:r w:rsidRPr="007073FE">
        <w:rPr>
          <w:rFonts w:ascii="Arial" w:hAnsi="Arial" w:cs="Arial"/>
          <w:b/>
          <w:bCs/>
          <w:lang w:val="es-ES_tradnl"/>
        </w:rPr>
        <w:t>Supervisor</w:t>
      </w:r>
      <w:r w:rsidRPr="007073FE">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7073FE">
        <w:rPr>
          <w:rFonts w:ascii="Arial" w:hAnsi="Arial" w:cs="Arial"/>
          <w:b/>
          <w:lang w:val="es-ES_tradnl"/>
        </w:rPr>
        <w:t xml:space="preserve">Contratante </w:t>
      </w:r>
      <w:r w:rsidRPr="007073FE">
        <w:rPr>
          <w:rFonts w:ascii="Arial" w:hAnsi="Arial" w:cs="Arial"/>
          <w:lang w:val="es-ES_tradnl"/>
        </w:rPr>
        <w:t xml:space="preserve">en su caso pueda demorar en la </w:t>
      </w:r>
      <w:proofErr w:type="spellStart"/>
      <w:r w:rsidRPr="007073FE">
        <w:rPr>
          <w:rFonts w:ascii="Arial" w:hAnsi="Arial" w:cs="Arial"/>
          <w:lang w:val="es-ES_tradnl"/>
        </w:rPr>
        <w:t>efectivización</w:t>
      </w:r>
      <w:proofErr w:type="spellEnd"/>
      <w:r w:rsidRPr="007073FE">
        <w:rPr>
          <w:rFonts w:ascii="Arial" w:hAnsi="Arial" w:cs="Arial"/>
          <w:lang w:val="es-ES_tradnl"/>
        </w:rPr>
        <w:t xml:space="preserve"> del pago del citado certificado.</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7073FE">
        <w:rPr>
          <w:rFonts w:ascii="Arial" w:hAnsi="Arial" w:cs="Arial"/>
          <w:b/>
          <w:bCs/>
          <w:lang w:val="es-ES_tradnl"/>
        </w:rPr>
        <w:t>Supervisor</w:t>
      </w:r>
      <w:r w:rsidRPr="007073FE">
        <w:rPr>
          <w:rFonts w:ascii="Arial" w:hAnsi="Arial" w:cs="Arial"/>
          <w:lang w:val="es-ES_tradnl"/>
        </w:rPr>
        <w:t>, en éste último caso, realizar las correcciones necesarias y volver a presentar el informe y certificado, con la nueva fecha.</w:t>
      </w:r>
    </w:p>
    <w:p w:rsidR="00D56CAB" w:rsidRPr="007073FE" w:rsidRDefault="00D56CAB" w:rsidP="00D56CAB">
      <w:pPr>
        <w:pStyle w:val="Textoindependiente2"/>
        <w:spacing w:before="120" w:line="240" w:lineRule="auto"/>
        <w:jc w:val="both"/>
        <w:rPr>
          <w:rFonts w:ascii="Arial" w:hAnsi="Arial" w:cs="Arial"/>
          <w:lang w:val="es-BO"/>
        </w:rPr>
      </w:pPr>
      <w:r w:rsidRPr="007073FE">
        <w:rPr>
          <w:rFonts w:ascii="Arial" w:hAnsi="Arial" w:cs="Arial"/>
          <w:lang w:val="es-ES"/>
        </w:rPr>
        <w:t xml:space="preserve">El informe periódico y el certificado de pago aprobado por el </w:t>
      </w:r>
      <w:r w:rsidRPr="007073FE">
        <w:rPr>
          <w:rFonts w:ascii="Arial" w:hAnsi="Arial" w:cs="Arial"/>
          <w:lang w:val="es-ES_tradnl"/>
        </w:rPr>
        <w:t>Fiscal de Obra</w:t>
      </w:r>
      <w:r w:rsidRPr="007073FE">
        <w:rPr>
          <w:rFonts w:ascii="Arial" w:hAnsi="Arial" w:cs="Arial"/>
          <w:lang w:val="es-ES"/>
        </w:rPr>
        <w:t xml:space="preserve">, (con la fecha de aprobación), será remitido a la dependencia que corresponda, para el procesamiento del pago. </w:t>
      </w:r>
      <w:r w:rsidRPr="007073FE">
        <w:rPr>
          <w:rFonts w:ascii="Arial" w:hAnsi="Arial" w:cs="Arial"/>
          <w:lang w:val="es-BO"/>
        </w:rPr>
        <w:t xml:space="preserve">En dicha dependencia se expedirá la orden de pago y efectivizará en el plazo antes establecido. </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Supervisor</w:t>
      </w:r>
      <w:r w:rsidRPr="007073FE">
        <w:rPr>
          <w:rFonts w:ascii="Arial" w:hAnsi="Arial" w:cs="Arial"/>
          <w:lang w:val="es-ES_tradnl"/>
        </w:rPr>
        <w:t xml:space="preserve"> recibirá el pago del monto certificado, menos las deducciones que correspondiesen. </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En caso de que el </w:t>
      </w:r>
      <w:r w:rsidRPr="007073FE">
        <w:rPr>
          <w:rFonts w:ascii="Arial" w:hAnsi="Arial" w:cs="Arial"/>
          <w:b/>
          <w:bCs/>
          <w:lang w:val="es-ES_tradnl"/>
        </w:rPr>
        <w:t>Supervisor</w:t>
      </w:r>
      <w:r w:rsidRPr="007073FE">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7073FE">
        <w:rPr>
          <w:rFonts w:ascii="Arial" w:hAnsi="Arial" w:cs="Arial"/>
          <w:bCs/>
          <w:lang w:val="es-ES_tradnl"/>
        </w:rPr>
        <w:t>erente de Supervisión</w:t>
      </w:r>
      <w:r w:rsidRPr="007073FE">
        <w:rPr>
          <w:rFonts w:ascii="Arial" w:hAnsi="Arial" w:cs="Arial"/>
          <w:lang w:val="es-ES_tradnl"/>
        </w:rPr>
        <w:t xml:space="preserve">, con la respectiva llamada de atención por este incumplimiento contractual, advirtiéndole de las implicancias posteriores de esta omisión, debiendo el </w:t>
      </w:r>
      <w:r w:rsidRPr="007073FE">
        <w:rPr>
          <w:rFonts w:ascii="Arial" w:hAnsi="Arial" w:cs="Arial"/>
          <w:b/>
          <w:lang w:val="es-ES_tradnl"/>
        </w:rPr>
        <w:t xml:space="preserve">Supervisor </w:t>
      </w:r>
      <w:r w:rsidRPr="007073FE">
        <w:rPr>
          <w:rFonts w:ascii="Arial" w:hAnsi="Arial" w:cs="Arial"/>
          <w:lang w:val="es-BO"/>
        </w:rPr>
        <w:t>emitir la factura correspondiente.</w:t>
      </w:r>
    </w:p>
    <w:p w:rsidR="00D56CAB" w:rsidRPr="007073FE" w:rsidRDefault="00D56CAB" w:rsidP="00D56CAB">
      <w:pPr>
        <w:spacing w:before="120" w:after="120"/>
        <w:jc w:val="both"/>
        <w:rPr>
          <w:rFonts w:ascii="Arial" w:hAnsi="Arial" w:cs="Arial"/>
          <w:bCs/>
          <w:lang w:val="es-ES_tradnl"/>
        </w:rPr>
      </w:pPr>
      <w:r w:rsidRPr="007073FE">
        <w:rPr>
          <w:rFonts w:ascii="Arial" w:hAnsi="Arial" w:cs="Arial"/>
          <w:bCs/>
          <w:lang w:val="es-ES_tradnl"/>
        </w:rPr>
        <w:t>El procedimiento subsiguiente de pago a ser aplicado, será el establecido precedentemente.</w:t>
      </w:r>
    </w:p>
    <w:p w:rsidR="00D56CAB" w:rsidRPr="007073FE" w:rsidRDefault="00D56CAB" w:rsidP="00D56CAB">
      <w:pPr>
        <w:spacing w:before="120" w:after="120"/>
        <w:jc w:val="both"/>
        <w:rPr>
          <w:rFonts w:ascii="Arial" w:hAnsi="Arial" w:cs="Arial"/>
        </w:rPr>
      </w:pPr>
      <w:r w:rsidRPr="007073FE">
        <w:rPr>
          <w:rFonts w:ascii="Arial" w:hAnsi="Arial" w:cs="Arial"/>
        </w:rPr>
        <w:t xml:space="preserve">Para cada pago el </w:t>
      </w:r>
      <w:r w:rsidRPr="007073FE">
        <w:rPr>
          <w:rFonts w:ascii="Arial" w:hAnsi="Arial" w:cs="Arial"/>
          <w:b/>
          <w:bCs/>
          <w:lang w:val="es-ES_tradnl"/>
        </w:rPr>
        <w:t>Supervisor</w:t>
      </w:r>
      <w:r w:rsidRPr="007073FE">
        <w:rPr>
          <w:rFonts w:ascii="Arial" w:hAnsi="Arial" w:cs="Arial"/>
        </w:rPr>
        <w:t xml:space="preserve"> deberá adjuntar lo siguiente:</w:t>
      </w:r>
    </w:p>
    <w:p w:rsidR="00D56CAB" w:rsidRPr="007073FE" w:rsidRDefault="00D56CAB" w:rsidP="001968C7">
      <w:pPr>
        <w:numPr>
          <w:ilvl w:val="0"/>
          <w:numId w:val="40"/>
        </w:numPr>
        <w:ind w:left="1134" w:hanging="283"/>
        <w:jc w:val="both"/>
        <w:rPr>
          <w:rFonts w:ascii="Arial" w:hAnsi="Arial" w:cs="Arial"/>
          <w:bCs/>
          <w:lang w:val="es-BO"/>
        </w:rPr>
      </w:pPr>
      <w:r w:rsidRPr="007073FE">
        <w:rPr>
          <w:rFonts w:ascii="Arial" w:hAnsi="Arial" w:cs="Arial"/>
          <w:bCs/>
          <w:lang w:val="es-BO"/>
        </w:rPr>
        <w:t>Carta de solicitud de pago</w:t>
      </w:r>
    </w:p>
    <w:p w:rsidR="00D56CAB" w:rsidRPr="007073FE" w:rsidRDefault="00D56CAB" w:rsidP="001968C7">
      <w:pPr>
        <w:numPr>
          <w:ilvl w:val="0"/>
          <w:numId w:val="40"/>
        </w:numPr>
        <w:ind w:left="1134" w:hanging="283"/>
        <w:jc w:val="both"/>
        <w:rPr>
          <w:rFonts w:ascii="Arial" w:hAnsi="Arial" w:cs="Arial"/>
          <w:bCs/>
          <w:lang w:val="es-BO"/>
        </w:rPr>
      </w:pPr>
      <w:r w:rsidRPr="007073FE">
        <w:rPr>
          <w:rFonts w:ascii="Arial" w:hAnsi="Arial" w:cs="Arial"/>
          <w:bCs/>
          <w:lang w:val="es-BO"/>
        </w:rPr>
        <w:t>Factura original</w:t>
      </w:r>
    </w:p>
    <w:p w:rsidR="00D56CAB" w:rsidRPr="007073FE" w:rsidRDefault="00D56CAB" w:rsidP="001968C7">
      <w:pPr>
        <w:numPr>
          <w:ilvl w:val="0"/>
          <w:numId w:val="40"/>
        </w:numPr>
        <w:ind w:left="1134" w:hanging="283"/>
        <w:jc w:val="both"/>
        <w:rPr>
          <w:rFonts w:ascii="Arial" w:hAnsi="Arial" w:cs="Arial"/>
          <w:bCs/>
          <w:lang w:val="es-BO"/>
        </w:rPr>
      </w:pPr>
      <w:r w:rsidRPr="007073FE">
        <w:rPr>
          <w:rFonts w:ascii="Arial" w:hAnsi="Arial" w:cs="Arial"/>
          <w:bCs/>
          <w:lang w:val="es-BO"/>
        </w:rPr>
        <w:t xml:space="preserve">Fotocopia simple del sistema </w:t>
      </w:r>
      <w:r w:rsidRPr="007073FE">
        <w:rPr>
          <w:rFonts w:ascii="Arial" w:hAnsi="Arial" w:cs="Arial"/>
        </w:rPr>
        <w:t>integrado de gestión y modernización administrativa (</w:t>
      </w:r>
      <w:r w:rsidRPr="007073FE">
        <w:rPr>
          <w:rFonts w:ascii="Arial" w:hAnsi="Arial" w:cs="Arial"/>
          <w:bCs/>
          <w:lang w:val="es-BO"/>
        </w:rPr>
        <w:t>SIGMA)</w:t>
      </w:r>
    </w:p>
    <w:p w:rsidR="00D56CAB" w:rsidRPr="007073FE" w:rsidRDefault="00D56CAB" w:rsidP="001968C7">
      <w:pPr>
        <w:numPr>
          <w:ilvl w:val="0"/>
          <w:numId w:val="40"/>
        </w:numPr>
        <w:ind w:left="1134" w:hanging="283"/>
        <w:jc w:val="both"/>
        <w:rPr>
          <w:rFonts w:ascii="Arial" w:hAnsi="Arial" w:cs="Arial"/>
          <w:bCs/>
          <w:lang w:val="es-BO"/>
        </w:rPr>
      </w:pPr>
      <w:r w:rsidRPr="007073FE">
        <w:rPr>
          <w:rFonts w:ascii="Arial" w:hAnsi="Arial" w:cs="Arial"/>
          <w:bCs/>
          <w:lang w:val="es-BO"/>
        </w:rPr>
        <w:t>Fotocopia simple de número de identificación tributaria (NIT)</w:t>
      </w:r>
    </w:p>
    <w:p w:rsidR="00D56CAB" w:rsidRPr="007073FE" w:rsidRDefault="00D56CAB" w:rsidP="001968C7">
      <w:pPr>
        <w:numPr>
          <w:ilvl w:val="0"/>
          <w:numId w:val="40"/>
        </w:numPr>
        <w:ind w:left="1134" w:hanging="283"/>
        <w:jc w:val="both"/>
        <w:rPr>
          <w:rFonts w:ascii="Arial" w:hAnsi="Arial" w:cs="Arial"/>
          <w:bCs/>
          <w:lang w:val="es-BO"/>
        </w:rPr>
      </w:pPr>
      <w:r w:rsidRPr="007073FE">
        <w:rPr>
          <w:rFonts w:ascii="Arial" w:hAnsi="Arial" w:cs="Arial"/>
          <w:bCs/>
          <w:lang w:val="es-BO"/>
        </w:rPr>
        <w:t>Fotocopia simple del Contrato.</w:t>
      </w:r>
    </w:p>
    <w:p w:rsidR="00D56CAB" w:rsidRPr="007073FE" w:rsidRDefault="00D56CAB" w:rsidP="00D56CAB">
      <w:pPr>
        <w:spacing w:before="120" w:after="120"/>
        <w:jc w:val="both"/>
        <w:rPr>
          <w:rFonts w:ascii="Arial" w:hAnsi="Arial" w:cs="Arial"/>
          <w:lang w:val="es-ES_tradnl"/>
        </w:rPr>
      </w:pPr>
      <w:r w:rsidRPr="007073FE">
        <w:rPr>
          <w:rFonts w:ascii="Arial" w:hAnsi="Arial" w:cs="Arial"/>
          <w:b/>
          <w:u w:val="single"/>
          <w:lang w:val="es-BO"/>
        </w:rPr>
        <w:t>DÉCIMA</w:t>
      </w:r>
      <w:r w:rsidRPr="007073FE">
        <w:rPr>
          <w:rFonts w:ascii="Arial" w:hAnsi="Arial" w:cs="Arial"/>
          <w:b/>
          <w:u w:val="single"/>
          <w:lang w:val="es-ES_tradnl"/>
        </w:rPr>
        <w:t>.- (FACTURACIÓN)</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emitirá la factura correspondiente a favor del </w:t>
      </w:r>
      <w:r w:rsidRPr="007073FE">
        <w:rPr>
          <w:rFonts w:ascii="Arial" w:hAnsi="Arial" w:cs="Arial"/>
          <w:b/>
          <w:bCs/>
          <w:lang w:val="es-ES_tradnl"/>
        </w:rPr>
        <w:t xml:space="preserve">Contratante </w:t>
      </w:r>
      <w:r w:rsidRPr="007073FE">
        <w:rPr>
          <w:rFonts w:ascii="Arial" w:hAnsi="Arial" w:cs="Arial"/>
          <w:lang w:val="es-ES_tradnl"/>
        </w:rPr>
        <w:t xml:space="preserve">una vez que cada informe periódico y el certificado de pago hayan sido aprobados por el Fiscal de Obra. En caso de que no sea emitida la factura respectiva, el </w:t>
      </w:r>
      <w:r w:rsidRPr="007073FE">
        <w:rPr>
          <w:rFonts w:ascii="Arial" w:hAnsi="Arial" w:cs="Arial"/>
          <w:b/>
          <w:bCs/>
          <w:lang w:val="es-ES_tradnl"/>
        </w:rPr>
        <w:t xml:space="preserve">Contratante </w:t>
      </w:r>
      <w:r w:rsidRPr="007073FE">
        <w:rPr>
          <w:rFonts w:ascii="Arial" w:hAnsi="Arial" w:cs="Arial"/>
          <w:lang w:val="es-ES_tradnl"/>
        </w:rPr>
        <w:t>no hará efectivo el pago.</w:t>
      </w:r>
    </w:p>
    <w:p w:rsidR="00D56CAB" w:rsidRPr="007073FE" w:rsidRDefault="00D56CAB" w:rsidP="00D56CAB">
      <w:pPr>
        <w:spacing w:before="120" w:after="120"/>
        <w:jc w:val="both"/>
        <w:rPr>
          <w:rFonts w:ascii="Arial" w:hAnsi="Arial" w:cs="Arial"/>
          <w:b/>
          <w:u w:val="single"/>
          <w:lang w:val="es-ES_tradnl"/>
        </w:rPr>
      </w:pPr>
      <w:r w:rsidRPr="007073FE">
        <w:rPr>
          <w:rFonts w:ascii="Arial" w:hAnsi="Arial" w:cs="Arial"/>
          <w:b/>
          <w:u w:val="single"/>
          <w:lang w:val="es-BO"/>
        </w:rPr>
        <w:t>DÉCIMA PRIMERA</w:t>
      </w:r>
      <w:r w:rsidRPr="007073FE">
        <w:rPr>
          <w:rFonts w:ascii="Arial" w:hAnsi="Arial" w:cs="Arial"/>
          <w:b/>
          <w:u w:val="single"/>
          <w:lang w:val="es-ES_tradnl"/>
        </w:rPr>
        <w:t>.- (GARANTÍA DE CUMPLIMIENTO DE CONTRATO)</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 por cuenta de ________ con vigencia hasta el ___ de ______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BO"/>
        </w:rPr>
        <w:t xml:space="preserve">A solo requerimiento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bCs/>
          <w:lang w:val="es-BO"/>
        </w:rPr>
        <w:t>, e</w:t>
      </w:r>
      <w:r w:rsidRPr="007073FE">
        <w:rPr>
          <w:rFonts w:ascii="Arial" w:hAnsi="Arial" w:cs="Arial"/>
          <w:lang w:val="es-ES_tradnl"/>
        </w:rPr>
        <w:t xml:space="preserve">l importe de dicha garantía será ejecutada en caso de cualquier incumplimiento contractual incurrido por el </w:t>
      </w:r>
      <w:r w:rsidRPr="007073FE">
        <w:rPr>
          <w:rFonts w:ascii="Arial" w:hAnsi="Arial" w:cs="Arial"/>
          <w:b/>
          <w:lang w:val="es-ES_tradnl"/>
        </w:rPr>
        <w:t>Supervisor</w:t>
      </w:r>
      <w:r w:rsidRPr="007073FE">
        <w:rPr>
          <w:rFonts w:ascii="Arial" w:hAnsi="Arial" w:cs="Arial"/>
          <w:lang w:val="es-ES_tradnl"/>
        </w:rPr>
        <w:t>, sin necesidad de ningún trámite o acción judicial.</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7073FE">
        <w:rPr>
          <w:rFonts w:ascii="Arial" w:hAnsi="Arial" w:cs="Arial"/>
          <w:lang w:val="es-BO"/>
        </w:rPr>
        <w:t xml:space="preserve">sesenta) días adicionales después de la recepción del Servicio. </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tiene la obligación de mantener actualizada la garantía de cumplimiento de Contrato cuantas veces lo requiera el Fiscal de Obra. </w:t>
      </w:r>
    </w:p>
    <w:p w:rsidR="00D56CAB" w:rsidRPr="007073FE" w:rsidRDefault="00BB3C3B" w:rsidP="00D56CAB">
      <w:pPr>
        <w:spacing w:before="120" w:after="120"/>
        <w:jc w:val="both"/>
        <w:rPr>
          <w:rFonts w:ascii="Arial" w:hAnsi="Arial" w:cs="Arial"/>
          <w:lang w:val="es-ES_tradnl"/>
        </w:rPr>
      </w:pPr>
      <w:r>
        <w:rPr>
          <w:rFonts w:ascii="Arial" w:hAnsi="Arial" w:cs="Arial"/>
          <w:lang w:val="es-ES_tradnl"/>
        </w:rPr>
        <w:lastRenderedPageBreak/>
        <w:t>E</w:t>
      </w:r>
      <w:r w:rsidR="00D56CAB" w:rsidRPr="007073FE">
        <w:rPr>
          <w:rFonts w:ascii="Arial" w:hAnsi="Arial" w:cs="Arial"/>
          <w:lang w:val="es-ES_tradnl"/>
        </w:rPr>
        <w:t>l</w:t>
      </w:r>
      <w:r>
        <w:rPr>
          <w:rFonts w:ascii="Arial" w:hAnsi="Arial" w:cs="Arial"/>
          <w:lang w:val="es-ES_tradnl"/>
        </w:rPr>
        <w:t xml:space="preserve"> </w:t>
      </w:r>
      <w:r w:rsidR="00D56CAB" w:rsidRPr="007073FE">
        <w:rPr>
          <w:rFonts w:ascii="Arial" w:hAnsi="Arial" w:cs="Arial"/>
          <w:lang w:val="es-ES_tradnl"/>
        </w:rPr>
        <w:t xml:space="preserve">Fiscal de Obra llevará el control directo de la vigencia de la garantía en cuanto al monto y plazo, a efectos de requerir su ampliación al </w:t>
      </w:r>
      <w:r w:rsidR="00D56CAB" w:rsidRPr="007073FE">
        <w:rPr>
          <w:rFonts w:ascii="Arial" w:hAnsi="Arial" w:cs="Arial"/>
          <w:b/>
          <w:bCs/>
          <w:lang w:val="es-ES_tradnl"/>
        </w:rPr>
        <w:t>Supervisor</w:t>
      </w:r>
      <w:r w:rsidR="00D56CAB" w:rsidRPr="007073FE">
        <w:rPr>
          <w:rFonts w:ascii="Arial" w:hAnsi="Arial" w:cs="Arial"/>
          <w:lang w:val="es-ES_tradnl"/>
        </w:rPr>
        <w:t xml:space="preserve">, o solicitar al </w:t>
      </w:r>
      <w:r w:rsidR="00D56CAB" w:rsidRPr="007073FE">
        <w:rPr>
          <w:rFonts w:ascii="Arial" w:hAnsi="Arial" w:cs="Arial"/>
          <w:b/>
          <w:lang w:val="es-ES_tradnl"/>
        </w:rPr>
        <w:t>Contratante</w:t>
      </w:r>
      <w:r w:rsidR="00D56CAB" w:rsidRPr="007073FE">
        <w:rPr>
          <w:rFonts w:ascii="Arial" w:hAnsi="Arial" w:cs="Arial"/>
          <w:lang w:val="es-ES_tradnl"/>
        </w:rPr>
        <w:t xml:space="preserve"> su ejecución.</w:t>
      </w:r>
    </w:p>
    <w:p w:rsidR="00D56CAB" w:rsidRDefault="00D56CAB" w:rsidP="00D56CAB">
      <w:pPr>
        <w:spacing w:before="120" w:after="120"/>
        <w:jc w:val="both"/>
        <w:rPr>
          <w:rFonts w:ascii="Arial" w:hAnsi="Arial" w:cs="Arial"/>
          <w:b/>
          <w:u w:val="single"/>
          <w:lang w:val="es-BO"/>
        </w:rPr>
      </w:pPr>
    </w:p>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t>DÉCIMA SEGUNDA.- (CLÁUSULA DE SEGUROS)</w:t>
      </w:r>
    </w:p>
    <w:p w:rsidR="00D56CAB" w:rsidRPr="007073FE" w:rsidRDefault="00D56CAB" w:rsidP="00D56CAB">
      <w:pPr>
        <w:spacing w:before="120" w:after="120"/>
        <w:jc w:val="both"/>
        <w:rPr>
          <w:rFonts w:ascii="Arial" w:hAnsi="Arial" w:cs="Arial"/>
        </w:rPr>
      </w:pPr>
      <w:r w:rsidRPr="007073FE">
        <w:rPr>
          <w:rFonts w:ascii="Arial" w:hAnsi="Arial" w:cs="Arial"/>
          <w:lang w:val="es-ES_tradnl"/>
        </w:rPr>
        <w:t xml:space="preserve">El </w:t>
      </w:r>
      <w:r w:rsidRPr="007073FE">
        <w:rPr>
          <w:rFonts w:ascii="Arial" w:hAnsi="Arial" w:cs="Arial"/>
          <w:b/>
        </w:rPr>
        <w:t>Supervisor</w:t>
      </w:r>
      <w:r w:rsidRPr="007073FE">
        <w:rPr>
          <w:rFonts w:ascii="Arial" w:hAnsi="Arial" w:cs="Arial"/>
        </w:rPr>
        <w:t xml:space="preserve">, </w:t>
      </w:r>
      <w:r w:rsidRPr="007073FE">
        <w:rPr>
          <w:rFonts w:ascii="Arial" w:hAnsi="Arial" w:cs="Arial"/>
          <w:lang w:val="es-ES_tradnl"/>
        </w:rPr>
        <w:t>deberá presentar y mantener vigente de forma ininterrumpida durante todo el periodo de ejecución del Contrato, la póliza de seguro especificada a continuación</w:t>
      </w:r>
      <w:r w:rsidRPr="007073FE">
        <w:rPr>
          <w:rFonts w:ascii="Arial" w:hAnsi="Arial" w:cs="Arial"/>
        </w:rPr>
        <w:t xml:space="preserve">: </w:t>
      </w:r>
    </w:p>
    <w:p w:rsidR="00D56CAB" w:rsidRPr="007073FE" w:rsidRDefault="00D56CAB" w:rsidP="00D56CAB">
      <w:pPr>
        <w:spacing w:before="120" w:after="120"/>
        <w:ind w:left="567" w:hanging="567"/>
        <w:jc w:val="both"/>
        <w:rPr>
          <w:rFonts w:ascii="Arial" w:hAnsi="Arial" w:cs="Arial"/>
        </w:rPr>
      </w:pPr>
      <w:r w:rsidRPr="007073FE">
        <w:rPr>
          <w:rFonts w:ascii="Arial" w:hAnsi="Arial" w:cs="Arial"/>
          <w:b/>
        </w:rPr>
        <w:t xml:space="preserve">12.1 </w:t>
      </w:r>
      <w:r w:rsidRPr="007073FE">
        <w:rPr>
          <w:rFonts w:ascii="Arial" w:hAnsi="Arial" w:cs="Arial"/>
          <w:b/>
        </w:rPr>
        <w:tab/>
        <w:t xml:space="preserve">Póliza de seguro de accidentes personales: </w:t>
      </w:r>
    </w:p>
    <w:p w:rsidR="00D56CAB" w:rsidRPr="007073FE" w:rsidRDefault="00D56CAB" w:rsidP="00D56CAB">
      <w:pPr>
        <w:ind w:left="426"/>
        <w:jc w:val="both"/>
        <w:rPr>
          <w:rFonts w:ascii="Arial" w:eastAsia="Calibri" w:hAnsi="Arial" w:cs="Arial"/>
          <w:iCs/>
        </w:rPr>
      </w:pPr>
      <w:r w:rsidRPr="007073FE">
        <w:rPr>
          <w:rFonts w:ascii="Arial" w:eastAsia="Calibri" w:hAnsi="Arial" w:cs="Arial"/>
          <w:iCs/>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D56CAB" w:rsidRPr="007073FE" w:rsidRDefault="00D56CAB" w:rsidP="00D56CAB">
      <w:pPr>
        <w:spacing w:before="120" w:after="120"/>
        <w:ind w:left="567" w:hanging="567"/>
        <w:jc w:val="both"/>
        <w:rPr>
          <w:rFonts w:ascii="Arial" w:hAnsi="Arial" w:cs="Arial"/>
          <w:b/>
        </w:rPr>
      </w:pPr>
      <w:r w:rsidRPr="007073FE">
        <w:rPr>
          <w:rFonts w:ascii="Arial" w:hAnsi="Arial" w:cs="Arial"/>
          <w:b/>
        </w:rPr>
        <w:t xml:space="preserve">12.2   </w:t>
      </w:r>
      <w:r w:rsidRPr="007073FE">
        <w:rPr>
          <w:rFonts w:ascii="Arial" w:hAnsi="Arial" w:cs="Arial"/>
          <w:b/>
        </w:rPr>
        <w:tab/>
        <w:t>Condiciones adicionales:</w:t>
      </w:r>
    </w:p>
    <w:p w:rsidR="00D56CAB" w:rsidRPr="007073FE" w:rsidRDefault="00D56CAB" w:rsidP="00D56CAB">
      <w:pPr>
        <w:spacing w:before="120" w:after="120"/>
        <w:ind w:left="567"/>
        <w:jc w:val="both"/>
        <w:rPr>
          <w:rFonts w:ascii="Arial" w:hAnsi="Arial" w:cs="Arial"/>
        </w:rPr>
      </w:pPr>
      <w:r w:rsidRPr="007073FE">
        <w:rPr>
          <w:rFonts w:ascii="Arial" w:hAnsi="Arial" w:cs="Arial"/>
        </w:rPr>
        <w:t>La póliza de seguro anteriormente mencionada, deberá cumplir las siguientes condiciones adicionales:</w:t>
      </w:r>
    </w:p>
    <w:p w:rsidR="00D56CAB" w:rsidRPr="007073FE" w:rsidRDefault="00D56CAB" w:rsidP="00D56CAB">
      <w:pPr>
        <w:spacing w:before="120" w:after="120"/>
        <w:ind w:left="1276" w:hanging="709"/>
        <w:jc w:val="both"/>
        <w:rPr>
          <w:rFonts w:ascii="Arial" w:hAnsi="Arial" w:cs="Arial"/>
        </w:rPr>
      </w:pPr>
      <w:r w:rsidRPr="007073FE">
        <w:rPr>
          <w:rFonts w:ascii="Arial" w:hAnsi="Arial" w:cs="Arial"/>
          <w:b/>
        </w:rPr>
        <w:t xml:space="preserve">12.2.1 </w:t>
      </w:r>
      <w:r w:rsidRPr="007073FE">
        <w:rPr>
          <w:rFonts w:ascii="Arial" w:hAnsi="Arial" w:cs="Arial"/>
        </w:rPr>
        <w:t xml:space="preserve">De suspenderse por cualquier razón la vigencia o cobertura de la póliza nominada precedentemente, o bien se presente la existencia de eventos no cubiertos por la misma; el </w:t>
      </w:r>
      <w:r w:rsidRPr="007073FE">
        <w:rPr>
          <w:rFonts w:ascii="Arial" w:hAnsi="Arial" w:cs="Arial"/>
          <w:b/>
        </w:rPr>
        <w:t>Supervisor</w:t>
      </w:r>
      <w:r w:rsidRPr="007073FE">
        <w:rPr>
          <w:rFonts w:ascii="Arial" w:hAnsi="Arial" w:cs="Arial"/>
        </w:rPr>
        <w:t xml:space="preserve"> se hace enteramente responsable frente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rPr>
        <w:t xml:space="preserve">por todos los accidentes o eventos que haya podido sufrir su Personal en el desempleo de sus funciones.  </w:t>
      </w:r>
    </w:p>
    <w:p w:rsidR="00D56CAB" w:rsidRPr="007073FE" w:rsidRDefault="00D56CAB" w:rsidP="00D56CAB">
      <w:pPr>
        <w:spacing w:before="120" w:after="120"/>
        <w:ind w:left="1276" w:hanging="709"/>
        <w:jc w:val="both"/>
        <w:rPr>
          <w:rFonts w:ascii="Arial" w:hAnsi="Arial" w:cs="Arial"/>
        </w:rPr>
      </w:pPr>
      <w:r w:rsidRPr="007073FE">
        <w:rPr>
          <w:rFonts w:ascii="Arial" w:hAnsi="Arial" w:cs="Arial"/>
          <w:b/>
        </w:rPr>
        <w:t xml:space="preserve">12.2.2 </w:t>
      </w:r>
      <w:r w:rsidRPr="007073FE">
        <w:rPr>
          <w:rFonts w:ascii="Arial" w:hAnsi="Arial" w:cs="Arial"/>
          <w:b/>
        </w:rPr>
        <w:tab/>
      </w:r>
      <w:r w:rsidRPr="007073FE">
        <w:rPr>
          <w:rFonts w:ascii="Arial" w:hAnsi="Arial" w:cs="Arial"/>
        </w:rPr>
        <w:t xml:space="preserve">El </w:t>
      </w:r>
      <w:r w:rsidRPr="007073FE">
        <w:rPr>
          <w:rFonts w:ascii="Arial" w:hAnsi="Arial" w:cs="Arial"/>
          <w:b/>
        </w:rPr>
        <w:t>Supervisor</w:t>
      </w:r>
      <w:r w:rsidRPr="007073FE">
        <w:rPr>
          <w:rFonts w:ascii="Arial" w:hAnsi="Arial" w:cs="Arial"/>
        </w:rPr>
        <w:t xml:space="preserve">, una vez adjudicado, deberá entregar una copia de la citada póliza </w:t>
      </w:r>
      <w:r w:rsidRPr="007073FE">
        <w:rPr>
          <w:rFonts w:ascii="Arial" w:hAnsi="Arial" w:cs="Arial"/>
          <w:lang w:val="es-ES_tradnl"/>
        </w:rPr>
        <w:t xml:space="preserve">al </w:t>
      </w:r>
      <w:r w:rsidRPr="007073FE">
        <w:rPr>
          <w:rFonts w:ascii="Arial" w:hAnsi="Arial" w:cs="Arial"/>
          <w:b/>
          <w:bCs/>
          <w:lang w:val="es-ES_tradnl"/>
        </w:rPr>
        <w:t xml:space="preserve">Contratante </w:t>
      </w:r>
      <w:r w:rsidRPr="007073FE">
        <w:rPr>
          <w:rFonts w:ascii="Arial" w:hAnsi="Arial" w:cs="Arial"/>
        </w:rPr>
        <w:t>antes de la suscripción del Contrato.</w:t>
      </w:r>
    </w:p>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t>DÉCIMA TERCERA.- (MOROSIDAD Y SUS PENALIDADES)</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Queda convenido entre las Partes, que una vez suscrito el presente Contrato, el </w:t>
      </w:r>
      <w:r w:rsidRPr="007073FE">
        <w:rPr>
          <w:rFonts w:ascii="Arial" w:hAnsi="Arial" w:cs="Arial"/>
          <w:b/>
          <w:bCs/>
          <w:lang w:val="es-ES_tradnl"/>
        </w:rPr>
        <w:t xml:space="preserve">Contratante </w:t>
      </w:r>
      <w:r w:rsidRPr="007073FE">
        <w:rPr>
          <w:rFonts w:ascii="Arial" w:hAnsi="Arial" w:cs="Arial"/>
          <w:lang w:val="es-ES_tradnl"/>
        </w:rPr>
        <w:t xml:space="preserve">realizará multas por incumplimientos y retrasos en el Servicio solicitado, multando al </w:t>
      </w:r>
      <w:r w:rsidRPr="007073FE">
        <w:rPr>
          <w:rFonts w:ascii="Arial" w:hAnsi="Arial" w:cs="Arial"/>
          <w:b/>
          <w:lang w:val="es-ES_tradnl"/>
        </w:rPr>
        <w:t>Supervisor</w:t>
      </w:r>
      <w:r w:rsidRPr="007073FE">
        <w:rPr>
          <w:rFonts w:ascii="Arial" w:hAnsi="Arial" w:cs="Arial"/>
          <w:lang w:val="es-ES_tradnl"/>
        </w:rPr>
        <w:t xml:space="preserve"> con el ______% (literal) del monto total del Contrato y por día de retraso, estableciéndose los mismos en el informe específico y documentado.</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 xml:space="preserve">Asimismo, el </w:t>
      </w:r>
      <w:r w:rsidRPr="007073FE">
        <w:rPr>
          <w:rFonts w:ascii="Arial" w:hAnsi="Arial" w:cs="Arial"/>
          <w:b/>
          <w:lang w:val="es-BO"/>
        </w:rPr>
        <w:t>Supervisor</w:t>
      </w:r>
      <w:r w:rsidRPr="007073FE">
        <w:rPr>
          <w:rFonts w:ascii="Arial" w:hAnsi="Arial" w:cs="Arial"/>
          <w:lang w:val="es-BO"/>
        </w:rPr>
        <w:t xml:space="preserve"> será multado por los siguientes conceptos:</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13.1 </w:t>
      </w:r>
      <w:r w:rsidRPr="007073FE">
        <w:rPr>
          <w:rFonts w:ascii="Arial" w:hAnsi="Arial" w:cs="Arial"/>
          <w:b/>
          <w:lang w:val="es-BO"/>
        </w:rPr>
        <w:tab/>
        <w:t>Multa por llamada de atención:</w:t>
      </w:r>
    </w:p>
    <w:p w:rsidR="00D56CAB" w:rsidRPr="007073FE" w:rsidRDefault="00D56CAB" w:rsidP="00D56CAB">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será pasible de una multa del 1% (uno por ciento) del monto total del Contrato cada vez que el Fiscal de Obra llame la atención por segunda vez sobre un mismo tema.</w:t>
      </w:r>
    </w:p>
    <w:p w:rsidR="00D56CAB" w:rsidRPr="007073FE" w:rsidRDefault="00D56CAB" w:rsidP="00D56CAB">
      <w:pPr>
        <w:spacing w:before="120" w:after="120"/>
        <w:ind w:left="567" w:hanging="1"/>
        <w:jc w:val="both"/>
        <w:rPr>
          <w:rFonts w:ascii="Arial" w:hAnsi="Arial" w:cs="Arial"/>
          <w:lang w:val="es-BO"/>
        </w:rPr>
      </w:pPr>
      <w:r w:rsidRPr="007073FE">
        <w:rPr>
          <w:rFonts w:ascii="Arial" w:hAnsi="Arial" w:cs="Arial"/>
          <w:lang w:val="es-BO"/>
        </w:rPr>
        <w:t xml:space="preserve">El Fiscal de Obra podrá emitir llamadas de atención al </w:t>
      </w:r>
      <w:r w:rsidRPr="007073FE">
        <w:rPr>
          <w:rFonts w:ascii="Arial" w:hAnsi="Arial" w:cs="Arial"/>
          <w:b/>
          <w:lang w:val="es-BO"/>
        </w:rPr>
        <w:t>Supervisor</w:t>
      </w:r>
      <w:r w:rsidRPr="007073FE">
        <w:rPr>
          <w:rFonts w:ascii="Arial" w:hAnsi="Arial" w:cs="Arial"/>
          <w:lang w:val="es-BO"/>
        </w:rPr>
        <w:t>, sin perjuicio, en el caso de corresponder por la gravedad de los efectos previstos en la cláusula (Terminación del Contrato) por incumplimiento en:</w:t>
      </w:r>
    </w:p>
    <w:p w:rsidR="00D56CAB" w:rsidRPr="007073FE" w:rsidRDefault="00D56CAB" w:rsidP="001968C7">
      <w:pPr>
        <w:numPr>
          <w:ilvl w:val="2"/>
          <w:numId w:val="46"/>
        </w:numPr>
        <w:spacing w:before="120" w:after="120"/>
        <w:ind w:left="1134" w:hanging="567"/>
        <w:jc w:val="both"/>
        <w:rPr>
          <w:rFonts w:ascii="Arial" w:hAnsi="Arial" w:cs="Arial"/>
          <w:lang w:val="es-BO"/>
        </w:rPr>
      </w:pPr>
      <w:r w:rsidRPr="007073FE">
        <w:rPr>
          <w:rFonts w:ascii="Arial" w:hAnsi="Arial" w:cs="Arial"/>
          <w:lang w:val="es-BO"/>
        </w:rPr>
        <w:t>Inasistencia del personal propuesto y/o autorizado, de acuerdo a lo establecido en el documento base de contratación.</w:t>
      </w:r>
    </w:p>
    <w:p w:rsidR="00D56CAB" w:rsidRPr="007073FE" w:rsidRDefault="00D56CAB" w:rsidP="001968C7">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Inasistencia o ausencia en obra sin autorización del FISCAL DE OBRA.</w:t>
      </w:r>
    </w:p>
    <w:p w:rsidR="00D56CAB" w:rsidRPr="007073FE" w:rsidRDefault="00D56CAB" w:rsidP="001968C7">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 xml:space="preserve">Incumplimiento de las actas de coordinación suscritas entre el Contratista, Supervisor y Fiscal durante la ejecución del contrato. </w:t>
      </w:r>
    </w:p>
    <w:p w:rsidR="00D56CAB" w:rsidRPr="007073FE" w:rsidRDefault="00D56CAB" w:rsidP="001968C7">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Incumplimiento en la cantidad y plazo de movilización del equipo comprometido en su propuesta.</w:t>
      </w:r>
    </w:p>
    <w:p w:rsidR="00D56CAB" w:rsidRPr="007073FE" w:rsidRDefault="00D56CAB" w:rsidP="001968C7">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Incumplimiento a la revisión de los certificados y/o planillas de pago.</w:t>
      </w:r>
    </w:p>
    <w:p w:rsidR="00D56CAB" w:rsidRPr="007073FE" w:rsidRDefault="00D56CAB" w:rsidP="001968C7">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 xml:space="preserve">Incumplimiento a las instrucciones y/o solicitudes impartidas por el FISCAL DE OBRA. </w:t>
      </w:r>
    </w:p>
    <w:p w:rsidR="00D56CAB" w:rsidRPr="007073FE" w:rsidRDefault="00D56CAB" w:rsidP="001968C7">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Retraso en más de diez (10) días hábiles, al plazo de entrega de la planilla de pago mensual prevista en la Cláusula (Forma de pago).</w:t>
      </w:r>
    </w:p>
    <w:p w:rsidR="00D56CAB" w:rsidRPr="007073FE" w:rsidRDefault="00D56CAB" w:rsidP="001968C7">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lastRenderedPageBreak/>
        <w:t xml:space="preserve">Otras causales que </w:t>
      </w:r>
      <w:r w:rsidRPr="007073FE">
        <w:rPr>
          <w:rFonts w:ascii="Arial" w:hAnsi="Arial" w:cs="Arial"/>
          <w:b/>
          <w:lang w:val="es-ES_tradnl"/>
        </w:rPr>
        <w:t>FISCAL</w:t>
      </w:r>
      <w:r w:rsidRPr="007073FE">
        <w:rPr>
          <w:rFonts w:ascii="Arial" w:hAnsi="Arial" w:cs="Arial"/>
          <w:lang w:val="es-ES_tradnl"/>
        </w:rPr>
        <w:t xml:space="preserve"> consideré pertinentes y estén enmarcados dentro de los términos contractuales.</w:t>
      </w:r>
    </w:p>
    <w:p w:rsidR="00D56CAB" w:rsidRPr="007073FE" w:rsidRDefault="00D56CAB" w:rsidP="00D56CAB">
      <w:pPr>
        <w:spacing w:before="120" w:after="120"/>
        <w:ind w:left="567" w:hanging="567"/>
        <w:jc w:val="both"/>
        <w:rPr>
          <w:rFonts w:ascii="Arial" w:hAnsi="Arial" w:cs="Arial"/>
          <w:b/>
          <w:lang w:val="es-ES_tradnl"/>
        </w:rPr>
      </w:pP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13.2 </w:t>
      </w:r>
      <w:r w:rsidRPr="007073FE">
        <w:rPr>
          <w:rFonts w:ascii="Arial" w:hAnsi="Arial" w:cs="Arial"/>
          <w:b/>
          <w:lang w:val="es-BO"/>
        </w:rPr>
        <w:tab/>
        <w:t>Multa por cambio de personal:</w:t>
      </w:r>
    </w:p>
    <w:p w:rsidR="00D56CAB" w:rsidRPr="007073FE" w:rsidRDefault="00D56CAB" w:rsidP="00D56CAB">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7073FE">
        <w:rPr>
          <w:rFonts w:ascii="Arial" w:hAnsi="Arial" w:cs="Arial"/>
          <w:b/>
          <w:lang w:val="es-BO"/>
        </w:rPr>
        <w:t xml:space="preserve">Supervisor </w:t>
      </w:r>
      <w:r w:rsidRPr="007073FE">
        <w:rPr>
          <w:rFonts w:ascii="Arial" w:hAnsi="Arial" w:cs="Arial"/>
          <w:lang w:val="es-BO"/>
        </w:rPr>
        <w:t xml:space="preserve">cumplir el procedimiento previsto contractualmente para solicitar el cambio del personal. En cualquiera de los casos, el </w:t>
      </w:r>
      <w:r w:rsidRPr="007073FE">
        <w:rPr>
          <w:rFonts w:ascii="Arial" w:hAnsi="Arial" w:cs="Arial"/>
          <w:b/>
          <w:lang w:val="es-BO"/>
        </w:rPr>
        <w:t>Supervisor</w:t>
      </w:r>
      <w:r w:rsidRPr="007073FE">
        <w:rPr>
          <w:rFonts w:ascii="Arial" w:hAnsi="Arial" w:cs="Arial"/>
          <w:lang w:val="es-BO"/>
        </w:rPr>
        <w:t xml:space="preserve"> deberá acreditar oportunamente con los certificados respectivos la causa aducida.</w:t>
      </w:r>
    </w:p>
    <w:p w:rsidR="00D56CAB" w:rsidRPr="007073FE" w:rsidRDefault="00D56CAB" w:rsidP="00D56CAB">
      <w:pPr>
        <w:ind w:left="567" w:hanging="567"/>
        <w:jc w:val="both"/>
        <w:rPr>
          <w:rFonts w:ascii="Arial" w:hAnsi="Arial" w:cs="Arial"/>
          <w:iCs/>
          <w:lang w:val="es-MX"/>
        </w:rPr>
      </w:pPr>
      <w:r w:rsidRPr="00D56CAB">
        <w:rPr>
          <w:rFonts w:ascii="Arial" w:hAnsi="Arial" w:cs="Arial"/>
          <w:b/>
          <w:iCs/>
          <w:lang w:val="es-BO"/>
        </w:rPr>
        <w:t>13.3</w:t>
      </w:r>
      <w:r w:rsidRPr="007073FE">
        <w:rPr>
          <w:rFonts w:ascii="Calibri" w:hAnsi="Calibri" w:cs="Arial"/>
          <w:b/>
          <w:iCs/>
          <w:lang w:val="es-BO"/>
        </w:rPr>
        <w:t xml:space="preserve">  </w:t>
      </w:r>
      <w:r w:rsidRPr="007073FE">
        <w:rPr>
          <w:rFonts w:ascii="Arial" w:hAnsi="Arial" w:cs="Arial"/>
          <w:b/>
          <w:iCs/>
          <w:lang w:val="es-MX"/>
        </w:rPr>
        <w:t xml:space="preserve">Multa por permanencia en Obras.- </w:t>
      </w:r>
      <w:r w:rsidRPr="007073FE">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D56CAB" w:rsidRPr="007073FE" w:rsidRDefault="00D56CAB" w:rsidP="00D56CAB">
      <w:pPr>
        <w:ind w:left="567" w:hanging="567"/>
        <w:jc w:val="both"/>
        <w:rPr>
          <w:rFonts w:ascii="Arial" w:hAnsi="Arial" w:cs="Arial"/>
          <w:iCs/>
          <w:lang w:val="es-MX"/>
        </w:rPr>
      </w:pPr>
    </w:p>
    <w:p w:rsidR="00D56CAB" w:rsidRPr="007073FE" w:rsidRDefault="00D56CAB" w:rsidP="001968C7">
      <w:pPr>
        <w:pStyle w:val="Prrafodelista"/>
        <w:numPr>
          <w:ilvl w:val="1"/>
          <w:numId w:val="47"/>
        </w:numPr>
        <w:ind w:left="567" w:hanging="567"/>
        <w:jc w:val="both"/>
        <w:rPr>
          <w:rFonts w:ascii="Arial" w:hAnsi="Arial" w:cs="Arial"/>
          <w:iCs/>
          <w:lang w:val="es-MX"/>
        </w:rPr>
      </w:pPr>
      <w:r w:rsidRPr="007073FE">
        <w:rPr>
          <w:rFonts w:ascii="Arial" w:hAnsi="Arial" w:cs="Arial"/>
          <w:b/>
          <w:iCs/>
          <w:lang w:val="es-MX"/>
        </w:rPr>
        <w:t>Multa por permanencia parcial en Obra</w:t>
      </w:r>
      <w:r w:rsidRPr="007073FE">
        <w:rPr>
          <w:rFonts w:ascii="Arial" w:hAnsi="Arial" w:cs="Arial"/>
          <w:iCs/>
          <w:lang w:val="es-MX"/>
        </w:rPr>
        <w:t xml:space="preserve">.- El supervisor de obra será pasible de multa del 1% del monto del contrato, si es que no acredita la permanencia del 80% de parcial en obra. </w:t>
      </w:r>
    </w:p>
    <w:p w:rsidR="00D56CAB" w:rsidRPr="007073FE" w:rsidRDefault="00D56CAB" w:rsidP="00D56CAB">
      <w:pPr>
        <w:spacing w:before="120" w:after="120"/>
        <w:jc w:val="both"/>
        <w:rPr>
          <w:rFonts w:ascii="Arial" w:hAnsi="Arial" w:cs="Arial"/>
        </w:rPr>
      </w:pPr>
      <w:r w:rsidRPr="007073FE">
        <w:rPr>
          <w:rFonts w:ascii="Arial" w:hAnsi="Arial" w:cs="Arial"/>
        </w:rPr>
        <w:t xml:space="preserve">De establecer el </w:t>
      </w:r>
      <w:r w:rsidRPr="007073FE">
        <w:rPr>
          <w:rFonts w:ascii="Arial" w:hAnsi="Arial" w:cs="Arial"/>
          <w:lang w:val="es-ES_tradnl"/>
        </w:rPr>
        <w:t>Fiscal de Obra</w:t>
      </w:r>
      <w:r w:rsidRPr="007073FE">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7073FE">
        <w:rPr>
          <w:rFonts w:ascii="Arial" w:hAnsi="Arial" w:cs="Arial"/>
          <w:b/>
          <w:bCs/>
          <w:lang w:val="es-ES_tradnl"/>
        </w:rPr>
        <w:t xml:space="preserve">Contratante </w:t>
      </w:r>
      <w:r w:rsidRPr="007073FE">
        <w:rPr>
          <w:rFonts w:ascii="Arial" w:hAnsi="Arial" w:cs="Arial"/>
        </w:rPr>
        <w:t>a efectos del procesamiento de la resolución del Contrato, conforme a lo estipulado en la cláusula (Terminación del Contrato).</w:t>
      </w:r>
    </w:p>
    <w:p w:rsidR="00D56CAB" w:rsidRPr="007073FE" w:rsidRDefault="00D56CAB" w:rsidP="00D56CAB">
      <w:pPr>
        <w:spacing w:before="120" w:after="120"/>
        <w:jc w:val="both"/>
        <w:rPr>
          <w:rFonts w:ascii="Arial" w:hAnsi="Arial" w:cs="Arial"/>
        </w:rPr>
      </w:pPr>
      <w:r w:rsidRPr="007073FE">
        <w:rPr>
          <w:rFonts w:ascii="Arial" w:hAnsi="Arial" w:cs="Arial"/>
        </w:rPr>
        <w:t xml:space="preserve">Las multas serán cobradas mediante descuentos establecidos expresamente por el </w:t>
      </w:r>
      <w:r w:rsidRPr="007073FE">
        <w:rPr>
          <w:rFonts w:ascii="Arial" w:hAnsi="Arial" w:cs="Arial"/>
          <w:lang w:val="es-ES_tradnl"/>
        </w:rPr>
        <w:t>Fiscal de Obra</w:t>
      </w:r>
      <w:r w:rsidRPr="007073FE">
        <w:rPr>
          <w:rFonts w:ascii="Arial" w:hAnsi="Arial" w:cs="Arial"/>
        </w:rPr>
        <w:t>,</w:t>
      </w:r>
      <w:r w:rsidRPr="007073FE">
        <w:rPr>
          <w:rFonts w:ascii="Arial" w:hAnsi="Arial" w:cs="Arial"/>
          <w:lang w:val="es-ES_tradnl"/>
        </w:rPr>
        <w:t xml:space="preserve"> con base en el informe específico y documentado que formulará el mismo</w:t>
      </w:r>
      <w:r w:rsidRPr="007073FE">
        <w:rPr>
          <w:rFonts w:ascii="Arial" w:hAnsi="Arial" w:cs="Arial"/>
        </w:rPr>
        <w:t xml:space="preserve">, bajo su directa responsabilidad, de los certificados de pago mensuales o del certificado de liquidación final, sin perjuicio de que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t>DÉCIMA CUARTA.- (DOMICILIO A EFECTOS DE NOTIFICACIÓN)</w:t>
      </w:r>
    </w:p>
    <w:p w:rsidR="00D56CAB" w:rsidRPr="007073FE" w:rsidRDefault="00D56CAB" w:rsidP="00D56CAB">
      <w:pPr>
        <w:widowControl w:val="0"/>
        <w:numPr>
          <w:ilvl w:val="1"/>
          <w:numId w:val="0"/>
        </w:numPr>
        <w:tabs>
          <w:tab w:val="num" w:pos="567"/>
        </w:tabs>
        <w:spacing w:after="120"/>
        <w:ind w:left="567" w:hanging="567"/>
        <w:jc w:val="both"/>
        <w:rPr>
          <w:rFonts w:ascii="Arial" w:hAnsi="Arial" w:cs="Arial"/>
          <w:lang w:val="es-ES_tradnl"/>
        </w:rPr>
      </w:pPr>
      <w:r w:rsidRPr="007073FE">
        <w:rPr>
          <w:rFonts w:ascii="Arial" w:hAnsi="Arial" w:cs="Arial"/>
          <w:b/>
          <w:lang w:val="es-ES_tradnl"/>
        </w:rPr>
        <w:t>14.1</w:t>
      </w:r>
      <w:r w:rsidRPr="007073FE">
        <w:rPr>
          <w:rFonts w:ascii="Arial" w:hAnsi="Arial" w:cs="Arial"/>
          <w:lang w:val="es-ES_tradnl"/>
        </w:rPr>
        <w:t xml:space="preserve">  Las notificaciones que se cursen entre las Partes </w:t>
      </w:r>
      <w:r w:rsidRPr="007073FE">
        <w:rPr>
          <w:rFonts w:ascii="Arial" w:hAnsi="Arial" w:cs="Arial"/>
          <w:lang w:val="es-BO"/>
        </w:rPr>
        <w:t>relacionadas con la administración, ejecución y los asuntos contemplados en este Contrato</w:t>
      </w:r>
      <w:r w:rsidRPr="007073FE">
        <w:rPr>
          <w:rFonts w:ascii="Arial" w:hAnsi="Arial" w:cs="Arial"/>
          <w:lang w:val="es-ES_tradnl"/>
        </w:rPr>
        <w:t xml:space="preserve"> tendrán validez siempre que se envíen mediante nota por escrito, </w:t>
      </w:r>
      <w:r w:rsidRPr="007073FE">
        <w:rPr>
          <w:rFonts w:ascii="Arial" w:hAnsi="Arial" w:cs="Arial"/>
          <w:lang w:val="es-BO"/>
        </w:rPr>
        <w:t>entrega personal,</w:t>
      </w:r>
      <w:r w:rsidRPr="007073F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D56CAB" w:rsidRPr="007073FE" w:rsidRDefault="00D56CAB" w:rsidP="00D56CAB">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56CAB" w:rsidRPr="007073FE" w:rsidTr="00CA57A9">
        <w:trPr>
          <w:trHeight w:val="237"/>
        </w:trPr>
        <w:tc>
          <w:tcPr>
            <w:tcW w:w="3827" w:type="dxa"/>
            <w:tcBorders>
              <w:top w:val="single" w:sz="4" w:space="0" w:color="auto"/>
              <w:left w:val="single" w:sz="4" w:space="0" w:color="auto"/>
              <w:bottom w:val="single" w:sz="4" w:space="0" w:color="auto"/>
              <w:right w:val="single" w:sz="4" w:space="0" w:color="auto"/>
            </w:tcBorders>
          </w:tcPr>
          <w:p w:rsidR="00D56CAB" w:rsidRPr="007073FE" w:rsidRDefault="00D56CAB" w:rsidP="00CA57A9">
            <w:pPr>
              <w:widowControl w:val="0"/>
              <w:ind w:left="180" w:hanging="180"/>
              <w:jc w:val="center"/>
              <w:rPr>
                <w:rFonts w:ascii="Arial" w:hAnsi="Arial" w:cs="Arial"/>
                <w:b/>
                <w:bCs/>
              </w:rPr>
            </w:pPr>
            <w:r w:rsidRPr="007073FE">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56CAB" w:rsidRPr="007073FE" w:rsidRDefault="00D56CAB" w:rsidP="00CA57A9">
            <w:pPr>
              <w:widowControl w:val="0"/>
              <w:ind w:left="180" w:hanging="180"/>
              <w:jc w:val="center"/>
              <w:rPr>
                <w:rFonts w:ascii="Arial" w:hAnsi="Arial" w:cs="Arial"/>
                <w:b/>
                <w:bCs/>
              </w:rPr>
            </w:pPr>
            <w:r w:rsidRPr="007073FE">
              <w:rPr>
                <w:rFonts w:ascii="Arial" w:hAnsi="Arial" w:cs="Arial"/>
                <w:b/>
                <w:bCs/>
              </w:rPr>
              <w:t>CONTRATISTA</w:t>
            </w:r>
          </w:p>
        </w:tc>
      </w:tr>
      <w:tr w:rsidR="00D56CAB" w:rsidRPr="007073FE" w:rsidTr="00CA57A9">
        <w:trPr>
          <w:trHeight w:val="1537"/>
        </w:trPr>
        <w:tc>
          <w:tcPr>
            <w:tcW w:w="3827" w:type="dxa"/>
            <w:tcBorders>
              <w:top w:val="single" w:sz="4" w:space="0" w:color="auto"/>
              <w:left w:val="single" w:sz="4" w:space="0" w:color="auto"/>
              <w:bottom w:val="single" w:sz="4" w:space="0" w:color="auto"/>
              <w:right w:val="single" w:sz="4" w:space="0" w:color="auto"/>
            </w:tcBorders>
          </w:tcPr>
          <w:p w:rsidR="00D56CAB" w:rsidRPr="007073FE" w:rsidRDefault="00D56CAB" w:rsidP="00CA57A9">
            <w:pPr>
              <w:widowControl w:val="0"/>
              <w:jc w:val="both"/>
              <w:rPr>
                <w:rFonts w:ascii="Arial" w:hAnsi="Arial" w:cs="Arial"/>
              </w:rPr>
            </w:pPr>
            <w:r w:rsidRPr="007073FE">
              <w:rPr>
                <w:rFonts w:ascii="Arial" w:hAnsi="Arial" w:cs="Arial"/>
                <w:b/>
              </w:rPr>
              <w:t>Domicilio:</w:t>
            </w:r>
            <w:r w:rsidRPr="007073FE">
              <w:rPr>
                <w:rFonts w:ascii="Arial" w:hAnsi="Arial" w:cs="Arial"/>
              </w:rPr>
              <w:t xml:space="preserve"> _________________</w:t>
            </w:r>
          </w:p>
          <w:p w:rsidR="00D56CAB" w:rsidRPr="007073FE" w:rsidRDefault="00D56CAB" w:rsidP="00CA57A9">
            <w:pPr>
              <w:widowControl w:val="0"/>
              <w:ind w:left="180" w:hanging="180"/>
              <w:jc w:val="both"/>
              <w:rPr>
                <w:rFonts w:ascii="Arial" w:hAnsi="Arial" w:cs="Arial"/>
              </w:rPr>
            </w:pPr>
            <w:r w:rsidRPr="007073FE">
              <w:rPr>
                <w:rFonts w:ascii="Arial" w:hAnsi="Arial" w:cs="Arial"/>
                <w:b/>
              </w:rPr>
              <w:t>N° Telf.:</w:t>
            </w:r>
            <w:r w:rsidRPr="007073FE">
              <w:rPr>
                <w:rFonts w:ascii="Arial" w:hAnsi="Arial" w:cs="Arial"/>
              </w:rPr>
              <w:t xml:space="preserve"> ____________________</w:t>
            </w:r>
          </w:p>
          <w:p w:rsidR="00D56CAB" w:rsidRPr="007073FE" w:rsidRDefault="00D56CAB" w:rsidP="00CA57A9">
            <w:pPr>
              <w:widowControl w:val="0"/>
              <w:ind w:left="180" w:hanging="180"/>
              <w:jc w:val="both"/>
              <w:rPr>
                <w:rFonts w:ascii="Arial" w:hAnsi="Arial" w:cs="Arial"/>
              </w:rPr>
            </w:pPr>
            <w:r w:rsidRPr="007073FE">
              <w:rPr>
                <w:rFonts w:ascii="Arial" w:hAnsi="Arial" w:cs="Arial"/>
                <w:b/>
              </w:rPr>
              <w:t>N° Cel.</w:t>
            </w:r>
            <w:r w:rsidRPr="007073FE">
              <w:rPr>
                <w:rFonts w:ascii="Arial" w:hAnsi="Arial" w:cs="Arial"/>
              </w:rPr>
              <w:t xml:space="preserve"> ______________________</w:t>
            </w:r>
          </w:p>
          <w:p w:rsidR="00D56CAB" w:rsidRPr="007073FE" w:rsidRDefault="00D56CAB" w:rsidP="00CA57A9">
            <w:pPr>
              <w:widowControl w:val="0"/>
              <w:ind w:left="180" w:hanging="180"/>
              <w:jc w:val="both"/>
              <w:rPr>
                <w:rFonts w:ascii="Arial" w:hAnsi="Arial" w:cs="Arial"/>
              </w:rPr>
            </w:pPr>
            <w:r w:rsidRPr="007073FE">
              <w:rPr>
                <w:rFonts w:ascii="Arial" w:hAnsi="Arial" w:cs="Arial"/>
                <w:b/>
              </w:rPr>
              <w:t xml:space="preserve">E-mail: </w:t>
            </w:r>
            <w:r w:rsidRPr="007073FE">
              <w:rPr>
                <w:rFonts w:ascii="Arial" w:hAnsi="Arial" w:cs="Arial"/>
              </w:rPr>
              <w:t>____________________</w:t>
            </w:r>
          </w:p>
          <w:p w:rsidR="00D56CAB" w:rsidRPr="007073FE" w:rsidRDefault="00D56CAB" w:rsidP="00CA57A9">
            <w:pPr>
              <w:widowControl w:val="0"/>
              <w:ind w:left="180" w:hanging="180"/>
              <w:jc w:val="both"/>
              <w:rPr>
                <w:rFonts w:ascii="Arial" w:hAnsi="Arial" w:cs="Arial"/>
                <w:b/>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w:t>
            </w:r>
          </w:p>
          <w:p w:rsidR="00D56CAB" w:rsidRPr="007073FE" w:rsidRDefault="00D56CAB" w:rsidP="00CA57A9">
            <w:pPr>
              <w:widowControl w:val="0"/>
              <w:ind w:left="180" w:hanging="180"/>
              <w:jc w:val="both"/>
              <w:rPr>
                <w:rFonts w:ascii="Arial" w:hAnsi="Arial" w:cs="Arial"/>
              </w:rPr>
            </w:pPr>
            <w:r w:rsidRPr="007073FE">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56CAB" w:rsidRPr="007073FE" w:rsidRDefault="00D56CAB" w:rsidP="00CA57A9">
            <w:pPr>
              <w:widowControl w:val="0"/>
              <w:ind w:left="-45"/>
              <w:jc w:val="both"/>
              <w:rPr>
                <w:rFonts w:ascii="Arial" w:hAnsi="Arial" w:cs="Arial"/>
              </w:rPr>
            </w:pPr>
            <w:r w:rsidRPr="007073FE">
              <w:rPr>
                <w:rFonts w:ascii="Arial" w:hAnsi="Arial" w:cs="Arial"/>
                <w:b/>
              </w:rPr>
              <w:t>Domicilio:</w:t>
            </w:r>
            <w:r w:rsidRPr="007073FE">
              <w:rPr>
                <w:rFonts w:ascii="Arial" w:hAnsi="Arial" w:cs="Arial"/>
              </w:rPr>
              <w:t xml:space="preserve"> ___________________</w:t>
            </w:r>
          </w:p>
          <w:p w:rsidR="00D56CAB" w:rsidRPr="007073FE" w:rsidRDefault="00D56CAB" w:rsidP="00CA57A9">
            <w:pPr>
              <w:widowControl w:val="0"/>
              <w:ind w:hanging="45"/>
              <w:jc w:val="both"/>
              <w:rPr>
                <w:rFonts w:ascii="Arial" w:hAnsi="Arial" w:cs="Arial"/>
              </w:rPr>
            </w:pPr>
            <w:r w:rsidRPr="007073FE">
              <w:rPr>
                <w:rFonts w:ascii="Arial" w:hAnsi="Arial" w:cs="Arial"/>
                <w:b/>
              </w:rPr>
              <w:t xml:space="preserve">N° Telf.: </w:t>
            </w:r>
            <w:r w:rsidRPr="007073FE">
              <w:rPr>
                <w:rFonts w:ascii="Arial" w:hAnsi="Arial" w:cs="Arial"/>
              </w:rPr>
              <w:t>_______________________</w:t>
            </w:r>
          </w:p>
          <w:p w:rsidR="00D56CAB" w:rsidRPr="007073FE" w:rsidRDefault="00D56CAB" w:rsidP="00CA57A9">
            <w:pPr>
              <w:tabs>
                <w:tab w:val="left" w:pos="269"/>
              </w:tabs>
              <w:autoSpaceDE w:val="0"/>
              <w:autoSpaceDN w:val="0"/>
              <w:adjustRightInd w:val="0"/>
              <w:rPr>
                <w:rFonts w:ascii="Arial" w:hAnsi="Arial" w:cs="Arial"/>
              </w:rPr>
            </w:pPr>
            <w:r w:rsidRPr="007073FE">
              <w:rPr>
                <w:rFonts w:ascii="Arial" w:hAnsi="Arial" w:cs="Arial"/>
                <w:b/>
              </w:rPr>
              <w:t xml:space="preserve">N° Cel.: </w:t>
            </w:r>
            <w:r w:rsidRPr="007073FE">
              <w:rPr>
                <w:rFonts w:ascii="Arial" w:hAnsi="Arial" w:cs="Arial"/>
              </w:rPr>
              <w:t>______________________</w:t>
            </w:r>
          </w:p>
          <w:p w:rsidR="00D56CAB" w:rsidRPr="007073FE" w:rsidRDefault="00D56CAB" w:rsidP="00CA57A9">
            <w:pPr>
              <w:autoSpaceDE w:val="0"/>
              <w:autoSpaceDN w:val="0"/>
              <w:adjustRightInd w:val="0"/>
              <w:rPr>
                <w:rFonts w:ascii="Arial" w:hAnsi="Arial" w:cs="Arial"/>
                <w:b/>
              </w:rPr>
            </w:pPr>
            <w:r w:rsidRPr="007073FE">
              <w:rPr>
                <w:rFonts w:ascii="Arial" w:hAnsi="Arial" w:cs="Arial"/>
                <w:b/>
              </w:rPr>
              <w:t xml:space="preserve">E-mail: </w:t>
            </w:r>
            <w:r w:rsidRPr="007073FE">
              <w:rPr>
                <w:rFonts w:ascii="Arial" w:hAnsi="Arial" w:cs="Arial"/>
              </w:rPr>
              <w:t>_______________________</w:t>
            </w:r>
          </w:p>
          <w:p w:rsidR="00D56CAB" w:rsidRPr="007073FE" w:rsidRDefault="00D56CAB" w:rsidP="00CA57A9">
            <w:pPr>
              <w:autoSpaceDE w:val="0"/>
              <w:autoSpaceDN w:val="0"/>
              <w:adjustRightInd w:val="0"/>
              <w:rPr>
                <w:rFonts w:ascii="Arial" w:hAnsi="Arial" w:cs="Arial"/>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________________________</w:t>
            </w:r>
          </w:p>
          <w:p w:rsidR="00D56CAB" w:rsidRPr="007073FE" w:rsidRDefault="00D56CAB" w:rsidP="00CA57A9">
            <w:pPr>
              <w:autoSpaceDE w:val="0"/>
              <w:autoSpaceDN w:val="0"/>
              <w:adjustRightInd w:val="0"/>
              <w:ind w:left="180" w:hanging="180"/>
              <w:rPr>
                <w:rFonts w:ascii="Arial" w:hAnsi="Arial" w:cs="Arial"/>
                <w:caps/>
              </w:rPr>
            </w:pPr>
            <w:r w:rsidRPr="007073FE">
              <w:rPr>
                <w:rFonts w:ascii="Arial" w:hAnsi="Arial" w:cs="Arial"/>
              </w:rPr>
              <w:t>___________ - Bolivia</w:t>
            </w:r>
          </w:p>
        </w:tc>
      </w:tr>
    </w:tbl>
    <w:p w:rsidR="00D56CAB" w:rsidRPr="007073FE" w:rsidRDefault="00D56CAB" w:rsidP="00D56CAB">
      <w:pPr>
        <w:widowControl w:val="0"/>
        <w:tabs>
          <w:tab w:val="left" w:pos="567"/>
        </w:tabs>
        <w:spacing w:after="120"/>
        <w:ind w:left="567" w:hanging="567"/>
        <w:jc w:val="both"/>
        <w:rPr>
          <w:rFonts w:ascii="Arial" w:hAnsi="Arial" w:cs="Arial"/>
          <w:b/>
          <w:lang w:val="es-ES_tradnl"/>
        </w:rPr>
      </w:pPr>
    </w:p>
    <w:p w:rsidR="00D56CAB" w:rsidRPr="007073FE" w:rsidRDefault="00D56CAB" w:rsidP="00D56CAB">
      <w:pPr>
        <w:widowControl w:val="0"/>
        <w:tabs>
          <w:tab w:val="left" w:pos="567"/>
        </w:tabs>
        <w:spacing w:after="120"/>
        <w:ind w:left="567" w:hanging="567"/>
        <w:jc w:val="both"/>
        <w:rPr>
          <w:rFonts w:ascii="Arial" w:hAnsi="Arial" w:cs="Arial"/>
          <w:lang w:val="es-ES_tradnl"/>
        </w:rPr>
      </w:pPr>
      <w:r w:rsidRPr="007073FE">
        <w:rPr>
          <w:rFonts w:ascii="Arial" w:hAnsi="Arial" w:cs="Arial"/>
          <w:b/>
          <w:lang w:val="es-ES_tradnl"/>
        </w:rPr>
        <w:t>14.2</w:t>
      </w:r>
      <w:r w:rsidRPr="007073FE">
        <w:rPr>
          <w:rFonts w:ascii="Arial" w:hAnsi="Arial" w:cs="Arial"/>
          <w:lang w:val="es-ES_tradnl"/>
        </w:rPr>
        <w:t xml:space="preserve">   Se considerará recibida la notificación o comunicación en la fecha y hora en que se haya realizado la entrega.</w:t>
      </w:r>
    </w:p>
    <w:p w:rsidR="00D56CAB" w:rsidRPr="007073FE" w:rsidRDefault="00D56CAB" w:rsidP="00D56CAB">
      <w:pPr>
        <w:widowControl w:val="0"/>
        <w:tabs>
          <w:tab w:val="num" w:pos="567"/>
        </w:tabs>
        <w:spacing w:after="120"/>
        <w:ind w:left="567" w:hanging="567"/>
        <w:jc w:val="both"/>
        <w:rPr>
          <w:rFonts w:ascii="Arial" w:hAnsi="Arial" w:cs="Arial"/>
          <w:lang w:val="es-ES_tradnl"/>
        </w:rPr>
      </w:pPr>
      <w:r w:rsidRPr="007073FE">
        <w:rPr>
          <w:rFonts w:ascii="Arial" w:hAnsi="Arial" w:cs="Arial"/>
          <w:b/>
          <w:lang w:val="es-ES_tradnl"/>
        </w:rPr>
        <w:t>14.3</w:t>
      </w:r>
      <w:r w:rsidRPr="007073FE">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D56CAB" w:rsidRPr="007073FE" w:rsidRDefault="00D56CAB" w:rsidP="00D56CAB">
      <w:pPr>
        <w:spacing w:before="120" w:after="120"/>
        <w:jc w:val="both"/>
        <w:rPr>
          <w:rFonts w:ascii="Arial" w:hAnsi="Arial" w:cs="Arial"/>
          <w:b/>
          <w:lang w:val="es-ES_tradnl"/>
        </w:rPr>
      </w:pPr>
      <w:r w:rsidRPr="007073FE">
        <w:rPr>
          <w:rFonts w:ascii="Arial" w:hAnsi="Arial" w:cs="Arial"/>
          <w:b/>
          <w:u w:val="single"/>
          <w:lang w:val="es-BO"/>
        </w:rPr>
        <w:lastRenderedPageBreak/>
        <w:t>DÉCIMA QUINTA</w:t>
      </w:r>
      <w:r w:rsidRPr="007073FE">
        <w:rPr>
          <w:rFonts w:ascii="Arial" w:hAnsi="Arial" w:cs="Arial"/>
          <w:b/>
          <w:u w:val="single"/>
          <w:lang w:val="es-ES_tradnl"/>
        </w:rPr>
        <w:t>.- (RESPONSABILIDAD Y OBLIGACIONES DEL SUPERVISOR)</w:t>
      </w:r>
      <w:r w:rsidRPr="007073FE">
        <w:rPr>
          <w:rFonts w:ascii="Arial" w:hAnsi="Arial" w:cs="Arial"/>
          <w:b/>
          <w:lang w:val="es-ES_tradnl"/>
        </w:rPr>
        <w:t>.</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acuerda y se compromete a cumplir de manera enunciativa y no limitativa las siguientes obligaciones:</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15.1</w:t>
      </w:r>
      <w:r w:rsidRPr="007073FE">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15.2</w:t>
      </w:r>
      <w:r w:rsidRPr="007073FE">
        <w:rPr>
          <w:rFonts w:ascii="Arial" w:hAnsi="Arial" w:cs="Arial"/>
          <w:lang w:val="es-BO"/>
        </w:rPr>
        <w:t xml:space="preserve">   Organizar y dirigir su oficina regional en el mismo lugar donde está trabajando el Contratista.</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15.3</w:t>
      </w:r>
      <w:r w:rsidRPr="007073FE">
        <w:rPr>
          <w:rFonts w:ascii="Arial" w:hAnsi="Arial" w:cs="Arial"/>
          <w:lang w:val="es-BO"/>
        </w:rPr>
        <w:t xml:space="preserve">  Estudiar e interpretar técnicamente los planos y especificaciones para su correcta aplicación por el </w:t>
      </w:r>
      <w:r w:rsidRPr="007073FE">
        <w:rPr>
          <w:rFonts w:ascii="Arial" w:eastAsia="Calibri" w:hAnsi="Arial" w:cs="Arial"/>
          <w:b/>
          <w:color w:val="000000"/>
          <w:lang w:val="es-BO" w:eastAsia="es-BO"/>
        </w:rPr>
        <w:t>Supervisor</w:t>
      </w:r>
      <w:r w:rsidRPr="007073FE">
        <w:rPr>
          <w:rFonts w:ascii="Arial" w:hAnsi="Arial" w:cs="Arial"/>
          <w:lang w:val="es-BO"/>
        </w:rPr>
        <w:t>.</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15.4  </w:t>
      </w:r>
      <w:r w:rsidRPr="007073FE">
        <w:rPr>
          <w:rFonts w:ascii="Arial" w:hAnsi="Arial" w:cs="Arial"/>
          <w:lang w:val="es-BO"/>
        </w:rPr>
        <w:t xml:space="preserve">Exigir  al  Contratista  la  disponibilidad  permanente del libro  de  órdenes en el lugar de la construcción objeto del presente Contrato. </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15.5</w:t>
      </w:r>
      <w:r w:rsidRPr="007073FE">
        <w:rPr>
          <w:rFonts w:ascii="Arial" w:hAnsi="Arial" w:cs="Arial"/>
          <w:lang w:val="es-BO"/>
        </w:rPr>
        <w:t xml:space="preserve">  Exigir al Contratista los respaldos técnicos necesarios, para procesar planillas o certificados de pago por la ejecución que realiza el Contratista.</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15.6  </w:t>
      </w:r>
      <w:r w:rsidRPr="007073FE">
        <w:rPr>
          <w:rFonts w:ascii="Arial" w:hAnsi="Arial" w:cs="Arial"/>
          <w:lang w:val="es-BO"/>
        </w:rPr>
        <w:t>Cumplir la legislación laboral y social vigente en el Estado Plurinacional de Bolivia y será también responsable de dicho cumplimiento por parte de sus subcontratistas.</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15.7</w:t>
      </w:r>
      <w:r w:rsidRPr="007073FE">
        <w:rPr>
          <w:rFonts w:ascii="Arial" w:hAnsi="Arial" w:cs="Arial"/>
          <w:lang w:val="es-BO"/>
        </w:rPr>
        <w:t xml:space="preserve">  Mantener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exonerado contra cualquier multa o penalidad de cualquier tipo o naturaleza que fuera impuesta por causa de incumplimiento o infracción de la legislación laboral o social.</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15.8  </w:t>
      </w:r>
      <w:r w:rsidRPr="007073FE">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D56CAB" w:rsidRPr="007073FE" w:rsidRDefault="00D56CAB" w:rsidP="00D56CAB">
      <w:pPr>
        <w:tabs>
          <w:tab w:val="left" w:pos="567"/>
        </w:tabs>
        <w:spacing w:before="120" w:after="120"/>
        <w:ind w:left="567" w:hanging="567"/>
        <w:jc w:val="both"/>
        <w:rPr>
          <w:rFonts w:ascii="Arial" w:hAnsi="Arial" w:cs="Arial"/>
          <w:lang w:val="es-BO"/>
        </w:rPr>
      </w:pPr>
      <w:r w:rsidRPr="007073FE">
        <w:rPr>
          <w:rFonts w:ascii="Arial" w:hAnsi="Arial" w:cs="Arial"/>
          <w:b/>
          <w:lang w:val="es-BO"/>
        </w:rPr>
        <w:t xml:space="preserve">15.9  </w:t>
      </w:r>
      <w:r w:rsidRPr="007073FE">
        <w:rPr>
          <w:rFonts w:ascii="Arial" w:hAnsi="Arial" w:cs="Arial"/>
          <w:lang w:val="es-BO"/>
        </w:rPr>
        <w:t xml:space="preserve">Responsabilizarse por la  correcta  conservación, utilización y manutención  de los materiales, equipos, herramientas, máquinas, vehículos e instalaciones, suministrados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así como resarcir eventuales extravíos, daños o depreciaciones ocasionadas.</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15.10 </w:t>
      </w:r>
      <w:r w:rsidRPr="007073FE">
        <w:rPr>
          <w:rFonts w:ascii="Arial" w:hAnsi="Arial" w:cs="Arial"/>
          <w:lang w:val="es-BO"/>
        </w:rPr>
        <w:t xml:space="preserve">Providenciar el retiro inmediato del personal cuya permanencia en el desarrollo del Servicio, sea considerada inaceptable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sin ningún cargo o pago por resarcimiento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15.11 </w:t>
      </w: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reconoce los  derechos  de  propiedad  intelectual,  sobre la  documentación proporcionada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xml:space="preserve"> los que no podrán ser usados o revelados a terceros sin el consentimiento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lang w:val="es-BO"/>
        </w:rPr>
        <w:t xml:space="preserve">. </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15.12 </w:t>
      </w:r>
      <w:r w:rsidRPr="007073FE">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15.13</w:t>
      </w:r>
      <w:r w:rsidRPr="007073FE">
        <w:rPr>
          <w:rFonts w:ascii="Arial" w:hAnsi="Arial" w:cs="Arial"/>
          <w:lang w:val="es-BO"/>
        </w:rPr>
        <w:t xml:space="preserve"> Planear, programar, dirigir y ejecutar el Servicio con calidad y seguridad, a fin de garantizar el pleno cumplimiento de la construcción objeto del presente Contrato.</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15.14 </w:t>
      </w:r>
      <w:r w:rsidRPr="007073FE">
        <w:rPr>
          <w:rFonts w:ascii="Arial" w:hAnsi="Arial" w:cs="Arial"/>
          <w:lang w:val="es-BO"/>
        </w:rPr>
        <w:t>Realizar el Servicio de acuerdo a las buenas prácticas de ingeniería y construcción.</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15.15 </w:t>
      </w:r>
      <w:r w:rsidRPr="007073FE">
        <w:rPr>
          <w:rFonts w:ascii="Arial" w:hAnsi="Arial" w:cs="Arial"/>
          <w:lang w:val="es-BO"/>
        </w:rPr>
        <w:t>Asegurarse que su Personal sea idóneo para la ejecución del Servicio y utilizar el más alto nivel de técnica actual disponible aplicable al Servicio. 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se reserva la facultad de solicitar la comprobación de la capacidad e idoneidad del Personal mediante la realización de pruebas de calificación.</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15.16 </w:t>
      </w:r>
      <w:r w:rsidRPr="007073FE">
        <w:rPr>
          <w:rFonts w:ascii="Arial" w:hAnsi="Arial" w:cs="Arial"/>
          <w:lang w:val="es-BO"/>
        </w:rPr>
        <w:t xml:space="preserve">Responder por la supervisión, dirección técnica y administrativa y mano de obra de su Personal, necesarias para la ejecución del Servicio, siendo para todos los efectos, el </w:t>
      </w:r>
      <w:r w:rsidRPr="007073FE">
        <w:rPr>
          <w:rFonts w:ascii="Arial" w:hAnsi="Arial" w:cs="Arial"/>
          <w:b/>
          <w:lang w:val="es-BO"/>
        </w:rPr>
        <w:t>Supervisor</w:t>
      </w:r>
      <w:r w:rsidRPr="007073FE">
        <w:rPr>
          <w:rFonts w:ascii="Arial" w:hAnsi="Arial" w:cs="Arial"/>
          <w:lang w:val="es-BO"/>
        </w:rPr>
        <w:t xml:space="preserve"> único y exclusivo responsable.</w:t>
      </w:r>
    </w:p>
    <w:p w:rsidR="00D56CAB" w:rsidRPr="007073FE" w:rsidRDefault="00D56CAB" w:rsidP="00D56CAB">
      <w:pPr>
        <w:tabs>
          <w:tab w:val="num" w:pos="567"/>
        </w:tabs>
        <w:spacing w:before="120" w:after="120"/>
        <w:ind w:left="567" w:hanging="567"/>
        <w:jc w:val="both"/>
        <w:rPr>
          <w:rFonts w:ascii="Arial" w:hAnsi="Arial" w:cs="Arial"/>
          <w:lang w:val="es-BO"/>
        </w:rPr>
      </w:pPr>
      <w:r w:rsidRPr="007073FE">
        <w:rPr>
          <w:rFonts w:ascii="Arial" w:hAnsi="Arial" w:cs="Arial"/>
          <w:b/>
          <w:lang w:val="es-BO"/>
        </w:rPr>
        <w:t xml:space="preserve">15.17 </w:t>
      </w:r>
      <w:r w:rsidRPr="007073FE">
        <w:rPr>
          <w:rFonts w:ascii="Arial" w:hAnsi="Arial" w:cs="Arial"/>
          <w:lang w:val="es-BO"/>
        </w:rPr>
        <w:t xml:space="preserve">Responsabilizarse, conforme a  la ley,  en calidad de  único y exclusivo empleador, de las obligaciones y cargas sociales, seguro por riesgo, obligaciones laborales, de seguridad social, </w:t>
      </w:r>
      <w:r w:rsidRPr="007073FE">
        <w:rPr>
          <w:rFonts w:ascii="Arial" w:hAnsi="Arial" w:cs="Arial"/>
          <w:lang w:val="es-BO"/>
        </w:rPr>
        <w:lastRenderedPageBreak/>
        <w:t>gastos médicos del Personal involucrado en la ejecución y todos los que pudiera corresponder, liberando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 xml:space="preserve">de cualquier reclamo. </w:t>
      </w:r>
    </w:p>
    <w:p w:rsidR="00D56CAB" w:rsidRPr="007073FE" w:rsidRDefault="00D56CAB" w:rsidP="00D56CAB">
      <w:pPr>
        <w:tabs>
          <w:tab w:val="num" w:pos="567"/>
        </w:tabs>
        <w:spacing w:before="120" w:after="120"/>
        <w:ind w:left="567" w:hanging="567"/>
        <w:jc w:val="both"/>
        <w:rPr>
          <w:rFonts w:ascii="Arial" w:hAnsi="Arial" w:cs="Arial"/>
          <w:lang w:val="es-BO"/>
        </w:rPr>
      </w:pPr>
      <w:r w:rsidRPr="007073FE">
        <w:rPr>
          <w:rFonts w:ascii="Arial" w:hAnsi="Arial" w:cs="Arial"/>
          <w:b/>
          <w:lang w:val="es-BO"/>
        </w:rPr>
        <w:t>15.18</w:t>
      </w:r>
      <w:r w:rsidRPr="007073FE">
        <w:rPr>
          <w:rFonts w:ascii="Arial" w:hAnsi="Arial" w:cs="Arial"/>
          <w:lang w:val="es-BO"/>
        </w:rPr>
        <w:tab/>
        <w:t xml:space="preserve">Realizar mediciones conjuntas con el Contratista de la obra ejecutada y aprobar los certificados o planillas de avance de obra. </w:t>
      </w:r>
    </w:p>
    <w:p w:rsidR="00D56CAB" w:rsidRPr="007073FE" w:rsidRDefault="00D56CAB" w:rsidP="00D56CAB">
      <w:pPr>
        <w:tabs>
          <w:tab w:val="num" w:pos="567"/>
        </w:tabs>
        <w:spacing w:before="120" w:after="120"/>
        <w:ind w:left="567" w:hanging="567"/>
        <w:jc w:val="both"/>
        <w:rPr>
          <w:rFonts w:ascii="Arial" w:hAnsi="Arial" w:cs="Arial"/>
          <w:lang w:val="es-BO"/>
        </w:rPr>
      </w:pPr>
      <w:r w:rsidRPr="007073FE">
        <w:rPr>
          <w:rFonts w:ascii="Arial" w:hAnsi="Arial" w:cs="Arial"/>
          <w:b/>
          <w:lang w:val="es-BO"/>
        </w:rPr>
        <w:t>15.19</w:t>
      </w:r>
      <w:r w:rsidRPr="007073FE">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D56CAB" w:rsidRPr="007073FE" w:rsidRDefault="00D56CAB" w:rsidP="00D56CAB">
      <w:pPr>
        <w:spacing w:before="120" w:after="120"/>
        <w:ind w:left="567" w:hanging="567"/>
        <w:jc w:val="both"/>
        <w:rPr>
          <w:rFonts w:ascii="Arial" w:hAnsi="Arial" w:cs="Arial"/>
          <w:b/>
          <w:lang w:val="es-BO"/>
        </w:rPr>
      </w:pPr>
      <w:r w:rsidRPr="007073FE">
        <w:rPr>
          <w:rFonts w:ascii="Arial" w:hAnsi="Arial" w:cs="Arial"/>
          <w:b/>
          <w:lang w:val="es-BO"/>
        </w:rPr>
        <w:t>15.20</w:t>
      </w:r>
      <w:r w:rsidRPr="007073FE">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D56CAB" w:rsidRPr="007073FE" w:rsidRDefault="00D56CAB" w:rsidP="00D56CAB">
      <w:pPr>
        <w:tabs>
          <w:tab w:val="num" w:pos="567"/>
        </w:tabs>
        <w:ind w:left="567" w:hanging="567"/>
        <w:jc w:val="both"/>
        <w:rPr>
          <w:rFonts w:ascii="Arial" w:hAnsi="Arial" w:cs="Arial"/>
          <w:lang w:val="es-BO"/>
        </w:rPr>
      </w:pPr>
      <w:r w:rsidRPr="007073FE">
        <w:rPr>
          <w:rFonts w:ascii="Arial" w:hAnsi="Arial" w:cs="Arial"/>
          <w:b/>
          <w:lang w:val="es-BO"/>
        </w:rPr>
        <w:t>15.21</w:t>
      </w:r>
      <w:r w:rsidRPr="007073FE">
        <w:rPr>
          <w:rFonts w:ascii="Arial" w:hAnsi="Arial" w:cs="Arial"/>
          <w:lang w:val="es-BO"/>
        </w:rPr>
        <w:t xml:space="preserve"> Si el </w:t>
      </w:r>
      <w:r w:rsidRPr="007073FE">
        <w:rPr>
          <w:rFonts w:ascii="Arial" w:hAnsi="Arial" w:cs="Arial"/>
          <w:bCs/>
          <w:lang w:val="es-BO"/>
        </w:rPr>
        <w:t xml:space="preserve">Contratista </w:t>
      </w:r>
      <w:r w:rsidRPr="007073FE">
        <w:rPr>
          <w:rFonts w:ascii="Arial" w:hAnsi="Arial" w:cs="Arial"/>
          <w:lang w:val="es-BO"/>
        </w:rPr>
        <w:t xml:space="preserve">no ha realizado la corrección de defectos dentro del plazo especificado en la notificación del </w:t>
      </w:r>
      <w:r w:rsidRPr="007073FE">
        <w:rPr>
          <w:rFonts w:ascii="Arial" w:hAnsi="Arial" w:cs="Arial"/>
          <w:b/>
          <w:lang w:val="es-BO"/>
        </w:rPr>
        <w:t>S</w:t>
      </w:r>
      <w:r w:rsidRPr="007073FE">
        <w:rPr>
          <w:rFonts w:ascii="Arial" w:hAnsi="Arial" w:cs="Arial"/>
          <w:b/>
          <w:bCs/>
          <w:lang w:val="es-BO"/>
        </w:rPr>
        <w:t xml:space="preserve">upervisor </w:t>
      </w:r>
      <w:r w:rsidRPr="007073FE">
        <w:rPr>
          <w:rFonts w:ascii="Arial" w:hAnsi="Arial" w:cs="Arial"/>
          <w:lang w:val="es-BO"/>
        </w:rPr>
        <w:t xml:space="preserve">durante la ejecución de la obra, antes de la recepción provisional o antes de la recepción definitiva, el </w:t>
      </w:r>
      <w:r w:rsidRPr="007073FE">
        <w:rPr>
          <w:rFonts w:ascii="Arial" w:hAnsi="Arial" w:cs="Arial"/>
          <w:b/>
          <w:bCs/>
          <w:lang w:val="es-BO"/>
        </w:rPr>
        <w:t xml:space="preserve">Supervisor </w:t>
      </w:r>
      <w:r w:rsidRPr="007073FE">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D56CAB" w:rsidRPr="007073FE" w:rsidRDefault="00D56CAB" w:rsidP="00D56CAB">
      <w:pPr>
        <w:tabs>
          <w:tab w:val="num" w:pos="567"/>
        </w:tabs>
        <w:spacing w:before="120" w:after="120"/>
        <w:ind w:left="567" w:hanging="567"/>
        <w:jc w:val="both"/>
        <w:rPr>
          <w:rFonts w:ascii="Arial" w:hAnsi="Arial" w:cs="Arial"/>
          <w:lang w:val="es-BO"/>
        </w:rPr>
      </w:pPr>
      <w:r w:rsidRPr="007073FE">
        <w:rPr>
          <w:rFonts w:ascii="Arial" w:hAnsi="Arial" w:cs="Arial"/>
          <w:b/>
          <w:lang w:val="es-BO"/>
        </w:rPr>
        <w:t>15.22</w:t>
      </w:r>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también será responsable:</w:t>
      </w:r>
    </w:p>
    <w:p w:rsidR="00D56CAB" w:rsidRPr="007073FE" w:rsidRDefault="00D56CAB" w:rsidP="00D56CAB">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15.22.1  </w:t>
      </w:r>
      <w:r w:rsidRPr="007073FE">
        <w:rPr>
          <w:rFonts w:ascii="Arial" w:hAnsi="Arial" w:cs="Arial"/>
          <w:lang w:val="es-BO"/>
        </w:rPr>
        <w:t>Por los efectos resultantes de la inobservancia y/o infracción de las obligaciones del Contrato, leyes, reglamentos y/o cualquier disposición legal del Estado Plurinacional de Bolivia.</w:t>
      </w:r>
    </w:p>
    <w:p w:rsidR="00D56CAB" w:rsidRPr="007073FE" w:rsidRDefault="00D56CAB" w:rsidP="00D56CAB">
      <w:pPr>
        <w:tabs>
          <w:tab w:val="num" w:pos="1418"/>
        </w:tabs>
        <w:spacing w:before="120" w:after="120"/>
        <w:ind w:left="1418" w:hanging="851"/>
        <w:jc w:val="both"/>
        <w:rPr>
          <w:rFonts w:ascii="Arial" w:hAnsi="Arial" w:cs="Arial"/>
          <w:lang w:val="es-BO"/>
        </w:rPr>
      </w:pPr>
      <w:r w:rsidRPr="007073FE">
        <w:rPr>
          <w:rFonts w:ascii="Arial" w:hAnsi="Arial" w:cs="Arial"/>
          <w:b/>
          <w:lang w:val="es-BO"/>
        </w:rPr>
        <w:t>15.22.2</w:t>
      </w:r>
      <w:r w:rsidRPr="007073FE">
        <w:rPr>
          <w:rFonts w:ascii="Arial" w:hAnsi="Arial" w:cs="Arial"/>
          <w:lang w:val="es-BO"/>
        </w:rPr>
        <w:t xml:space="preserve">  Por las indemnizaciones o reclamos ocasionadas por errores, negligencia y/o impericias practicados en la ejecución del Servicio y del Contratista.</w:t>
      </w:r>
    </w:p>
    <w:p w:rsidR="00D56CAB" w:rsidRPr="007073FE" w:rsidRDefault="00D56CAB" w:rsidP="00D56CAB">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15.22.3   </w:t>
      </w:r>
      <w:r w:rsidRPr="007073FE">
        <w:rPr>
          <w:rFonts w:ascii="Arial" w:hAnsi="Arial" w:cs="Arial"/>
          <w:lang w:val="es-BO"/>
        </w:rPr>
        <w:t xml:space="preserve">Por efectuar el control de calidad del trabajo en conformidad al Contrato. </w:t>
      </w:r>
    </w:p>
    <w:p w:rsidR="00D56CAB" w:rsidRPr="007073FE" w:rsidRDefault="00D56CAB" w:rsidP="00D56CAB">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15.22.4  </w:t>
      </w:r>
      <w:r w:rsidRPr="007073FE">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7073FE">
        <w:rPr>
          <w:rFonts w:ascii="Arial" w:hAnsi="Arial" w:cs="Arial"/>
          <w:b/>
          <w:lang w:val="es-BO"/>
        </w:rPr>
        <w:t>Supervisor</w:t>
      </w:r>
      <w:r w:rsidRPr="007073FE">
        <w:rPr>
          <w:rFonts w:ascii="Arial" w:hAnsi="Arial" w:cs="Arial"/>
          <w:lang w:val="es-BO"/>
        </w:rPr>
        <w:t xml:space="preserve">.  </w:t>
      </w:r>
    </w:p>
    <w:p w:rsidR="00D56CAB" w:rsidRPr="007073FE" w:rsidRDefault="00D56CAB" w:rsidP="00D56CAB">
      <w:pPr>
        <w:tabs>
          <w:tab w:val="num" w:pos="1418"/>
        </w:tabs>
        <w:spacing w:before="120" w:after="120"/>
        <w:ind w:left="1418" w:hanging="851"/>
        <w:jc w:val="both"/>
        <w:rPr>
          <w:rFonts w:ascii="Arial" w:hAnsi="Arial" w:cs="Arial"/>
          <w:lang w:val="es-BO"/>
        </w:rPr>
      </w:pPr>
      <w:r w:rsidRPr="007073FE">
        <w:rPr>
          <w:rFonts w:ascii="Arial" w:hAnsi="Arial" w:cs="Arial"/>
          <w:b/>
          <w:lang w:val="es-BO"/>
        </w:rPr>
        <w:t>15.22.5</w:t>
      </w:r>
      <w:r w:rsidRPr="007073FE">
        <w:rPr>
          <w:rFonts w:ascii="Arial" w:hAnsi="Arial" w:cs="Arial"/>
          <w:lang w:val="es-BO"/>
        </w:rPr>
        <w:tab/>
        <w:t xml:space="preserve">Por todo subcontrato suscrito por el </w:t>
      </w:r>
      <w:r w:rsidRPr="007073FE">
        <w:rPr>
          <w:rFonts w:ascii="Arial" w:hAnsi="Arial" w:cs="Arial"/>
          <w:b/>
          <w:lang w:val="es-BO"/>
        </w:rPr>
        <w:t>Supervisor</w:t>
      </w:r>
      <w:r w:rsidRPr="007073FE">
        <w:rPr>
          <w:rFonts w:ascii="Arial" w:hAnsi="Arial" w:cs="Arial"/>
          <w:lang w:val="es-BO"/>
        </w:rPr>
        <w:t>, no obligará o pretenderá obligar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al cumplimiento de las obligaciones laborales, sociales o patronales de los subcontratistas, proveedores y/o fabricantes en este sentido la responsabilidad frente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7073FE">
        <w:rPr>
          <w:rFonts w:ascii="Arial" w:hAnsi="Arial" w:cs="Arial"/>
          <w:b/>
          <w:lang w:val="es-BO"/>
        </w:rPr>
        <w:t>Supervisor</w:t>
      </w:r>
      <w:r w:rsidRPr="007073FE">
        <w:rPr>
          <w:rFonts w:ascii="Arial" w:hAnsi="Arial" w:cs="Arial"/>
          <w:lang w:val="es-BO"/>
        </w:rPr>
        <w:t>.</w:t>
      </w:r>
    </w:p>
    <w:p w:rsidR="00D56CAB" w:rsidRPr="007073FE" w:rsidRDefault="00D56CAB" w:rsidP="00D56CAB">
      <w:pPr>
        <w:spacing w:before="120" w:after="120"/>
        <w:ind w:left="567" w:hanging="567"/>
        <w:jc w:val="both"/>
        <w:rPr>
          <w:rFonts w:ascii="Arial" w:hAnsi="Arial" w:cs="Arial"/>
          <w:lang w:val="es-BO"/>
        </w:rPr>
      </w:pPr>
      <w:r w:rsidRPr="007073FE">
        <w:rPr>
          <w:rFonts w:ascii="Arial" w:hAnsi="Arial" w:cs="Arial"/>
          <w:b/>
          <w:lang w:val="es-BO"/>
        </w:rPr>
        <w:t xml:space="preserve">15.23 </w:t>
      </w:r>
      <w:r w:rsidRPr="007073FE">
        <w:rPr>
          <w:rFonts w:ascii="Arial" w:hAnsi="Arial" w:cs="Arial"/>
          <w:lang w:val="es-BO"/>
        </w:rPr>
        <w:t>Las demás obligaciones a su cargo que sin estar expresamente mencionadas, emerjan del presente Contrato.</w:t>
      </w:r>
    </w:p>
    <w:p w:rsidR="00D56CAB" w:rsidRPr="007073FE" w:rsidRDefault="00D56CAB" w:rsidP="00D56CAB">
      <w:pPr>
        <w:spacing w:before="120" w:after="120"/>
        <w:ind w:left="709" w:hanging="709"/>
        <w:jc w:val="both"/>
        <w:rPr>
          <w:rFonts w:ascii="Arial" w:hAnsi="Arial" w:cs="Arial"/>
          <w:b/>
          <w:lang w:val="es-BO"/>
        </w:rPr>
      </w:pPr>
      <w:r w:rsidRPr="007073FE">
        <w:rPr>
          <w:rFonts w:ascii="Arial" w:hAnsi="Arial" w:cs="Arial"/>
          <w:b/>
          <w:u w:val="single"/>
          <w:lang w:val="es-BO"/>
        </w:rPr>
        <w:t>DÉCIMA SEXTA.- (OBLIGACIONES DEL CONTRATANTE)</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El</w:t>
      </w:r>
      <w:r w:rsidRPr="007073FE">
        <w:rPr>
          <w:rFonts w:ascii="Arial" w:hAnsi="Arial" w:cs="Arial"/>
          <w:b/>
          <w:lang w:val="es-BO"/>
        </w:rPr>
        <w:t xml:space="preserve"> Contratante</w:t>
      </w:r>
      <w:r w:rsidRPr="007073FE">
        <w:rPr>
          <w:rFonts w:ascii="Arial" w:hAnsi="Arial" w:cs="Arial"/>
          <w:lang w:val="es-BO"/>
        </w:rPr>
        <w:t xml:space="preserve"> se obliga en su sentido más amplio a cumplir con las siguientes obligaciones:</w:t>
      </w:r>
    </w:p>
    <w:p w:rsidR="00D56CAB" w:rsidRPr="007073FE" w:rsidRDefault="00D56CAB" w:rsidP="00D56CAB">
      <w:pPr>
        <w:spacing w:before="120" w:after="120"/>
        <w:ind w:left="567" w:hanging="567"/>
        <w:jc w:val="both"/>
        <w:rPr>
          <w:rFonts w:ascii="Arial" w:hAnsi="Arial" w:cs="Arial"/>
          <w:b/>
          <w:lang w:val="es-BO"/>
        </w:rPr>
      </w:pPr>
      <w:r w:rsidRPr="007073FE">
        <w:rPr>
          <w:rFonts w:ascii="Arial" w:hAnsi="Arial" w:cs="Arial"/>
          <w:b/>
          <w:lang w:val="es-BO"/>
        </w:rPr>
        <w:t xml:space="preserve">16.1  </w:t>
      </w:r>
      <w:r w:rsidRPr="007073FE">
        <w:rPr>
          <w:rFonts w:ascii="Arial" w:hAnsi="Arial" w:cs="Arial"/>
          <w:lang w:val="es-BO"/>
        </w:rPr>
        <w:t xml:space="preserve">Notificar al </w:t>
      </w:r>
      <w:r w:rsidRPr="007073FE">
        <w:rPr>
          <w:rFonts w:ascii="Arial" w:hAnsi="Arial" w:cs="Arial"/>
          <w:b/>
          <w:lang w:val="es-BO"/>
        </w:rPr>
        <w:t xml:space="preserve">Supervisor </w:t>
      </w:r>
      <w:r w:rsidRPr="007073FE">
        <w:rPr>
          <w:rFonts w:ascii="Arial" w:hAnsi="Arial" w:cs="Arial"/>
          <w:lang w:val="es-BO"/>
        </w:rPr>
        <w:t>los defectos e irregularidades encontradas en la ejecución del Servicio, fijando plazos para su corrección.</w:t>
      </w:r>
    </w:p>
    <w:p w:rsidR="00D56CAB" w:rsidRPr="007073FE" w:rsidRDefault="00D56CAB" w:rsidP="00D56CAB">
      <w:pPr>
        <w:spacing w:before="120" w:after="120"/>
        <w:ind w:left="567" w:hanging="567"/>
        <w:jc w:val="both"/>
        <w:rPr>
          <w:rFonts w:ascii="Arial" w:hAnsi="Arial" w:cs="Arial"/>
          <w:b/>
          <w:lang w:val="es-BO"/>
        </w:rPr>
      </w:pPr>
      <w:r w:rsidRPr="007073FE">
        <w:rPr>
          <w:rFonts w:ascii="Arial" w:hAnsi="Arial" w:cs="Arial"/>
          <w:b/>
          <w:lang w:val="es-BO"/>
        </w:rPr>
        <w:t xml:space="preserve">16.2  </w:t>
      </w:r>
      <w:r w:rsidRPr="007073FE">
        <w:rPr>
          <w:rFonts w:ascii="Arial" w:hAnsi="Arial" w:cs="Arial"/>
          <w:lang w:val="es-BO"/>
        </w:rPr>
        <w:t xml:space="preserve">Proveer  información  y  detalle para  la  ejecución  del  Servicio, comunicando  al  </w:t>
      </w:r>
      <w:r w:rsidRPr="007073FE">
        <w:rPr>
          <w:rFonts w:ascii="Arial" w:hAnsi="Arial" w:cs="Arial"/>
          <w:b/>
          <w:lang w:val="es-BO"/>
        </w:rPr>
        <w:t>Supervisor</w:t>
      </w:r>
      <w:r w:rsidRPr="007073FE">
        <w:rPr>
          <w:rFonts w:ascii="Arial" w:hAnsi="Arial" w:cs="Arial"/>
          <w:lang w:val="es-BO"/>
        </w:rPr>
        <w:t xml:space="preserve"> eventuales cambios de normas y horarios de trabajo. </w:t>
      </w:r>
    </w:p>
    <w:p w:rsidR="00D56CAB" w:rsidRPr="007073FE" w:rsidRDefault="00D56CAB" w:rsidP="00D56CAB">
      <w:pPr>
        <w:spacing w:before="120" w:after="120"/>
        <w:ind w:left="709" w:hanging="709"/>
        <w:jc w:val="both"/>
        <w:rPr>
          <w:rFonts w:ascii="Arial" w:hAnsi="Arial" w:cs="Arial"/>
          <w:b/>
          <w:lang w:val="es-BO"/>
        </w:rPr>
      </w:pPr>
      <w:r w:rsidRPr="007073FE">
        <w:rPr>
          <w:rFonts w:ascii="Arial" w:hAnsi="Arial" w:cs="Arial"/>
          <w:b/>
          <w:u w:val="single"/>
          <w:lang w:val="es-BO"/>
        </w:rPr>
        <w:t>DÉCIMA SÉPTIMA.- (ORGANIZACIÓN DEL SUPERVISOR)</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lastRenderedPageBreak/>
        <w:t xml:space="preserve">El </w:t>
      </w:r>
      <w:r w:rsidRPr="007073FE">
        <w:rPr>
          <w:rFonts w:ascii="Arial" w:hAnsi="Arial" w:cs="Arial"/>
          <w:b/>
          <w:lang w:val="es-BO"/>
        </w:rPr>
        <w:t>Supervisor</w:t>
      </w:r>
      <w:r w:rsidRPr="007073FE">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D56CAB" w:rsidRPr="007073FE" w:rsidRDefault="00D56CAB" w:rsidP="001968C7">
      <w:pPr>
        <w:numPr>
          <w:ilvl w:val="1"/>
          <w:numId w:val="42"/>
        </w:num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Responsabilidad técnica: </w:t>
      </w:r>
    </w:p>
    <w:p w:rsidR="00D56CAB" w:rsidRPr="007073FE" w:rsidRDefault="00D56CAB" w:rsidP="00D56CAB">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D56CAB" w:rsidRPr="007073FE" w:rsidRDefault="00D56CAB" w:rsidP="00D56CAB">
      <w:pPr>
        <w:tabs>
          <w:tab w:val="left" w:pos="567"/>
        </w:tabs>
        <w:spacing w:before="120" w:after="120"/>
        <w:ind w:left="567"/>
        <w:jc w:val="both"/>
        <w:rPr>
          <w:rFonts w:ascii="Arial" w:hAnsi="Arial" w:cs="Arial"/>
          <w:lang w:val="es-BO"/>
        </w:rPr>
      </w:pPr>
      <w:r w:rsidRPr="007073FE">
        <w:rPr>
          <w:rFonts w:ascii="Arial" w:hAnsi="Arial" w:cs="Arial"/>
          <w:lang w:val="es-BO"/>
        </w:rPr>
        <w:t xml:space="preserve">En consecuencia el </w:t>
      </w:r>
      <w:r w:rsidRPr="007073FE">
        <w:rPr>
          <w:rFonts w:ascii="Arial" w:hAnsi="Arial" w:cs="Arial"/>
          <w:b/>
          <w:lang w:val="es-BO"/>
        </w:rPr>
        <w:t>Supervisor</w:t>
      </w:r>
      <w:r w:rsidRPr="007073FE">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D56CAB" w:rsidRPr="007073FE" w:rsidRDefault="00D56CAB" w:rsidP="00D56CAB">
      <w:pPr>
        <w:tabs>
          <w:tab w:val="left" w:pos="567"/>
        </w:tabs>
        <w:spacing w:before="120" w:after="120"/>
        <w:ind w:left="567"/>
        <w:jc w:val="both"/>
        <w:rPr>
          <w:rFonts w:ascii="Arial" w:hAnsi="Arial" w:cs="Arial"/>
          <w:lang w:val="es-BO"/>
        </w:rPr>
      </w:pPr>
      <w:r w:rsidRPr="007073FE">
        <w:rPr>
          <w:rFonts w:ascii="Arial" w:hAnsi="Arial" w:cs="Arial"/>
          <w:lang w:val="es-BO"/>
        </w:rPr>
        <w:t xml:space="preserve">En caso de no responder favorablemente a dicho requerimiento, el </w:t>
      </w:r>
      <w:r w:rsidRPr="007073FE">
        <w:rPr>
          <w:rFonts w:ascii="Arial" w:hAnsi="Arial" w:cs="Arial"/>
          <w:b/>
          <w:lang w:val="es-BO"/>
        </w:rPr>
        <w:t>Contratante</w:t>
      </w:r>
      <w:r w:rsidRPr="007073FE">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7073FE">
        <w:rPr>
          <w:rFonts w:ascii="Arial" w:hAnsi="Arial" w:cs="Arial"/>
          <w:b/>
          <w:lang w:val="es-BO"/>
        </w:rPr>
        <w:t>Supervisor</w:t>
      </w:r>
      <w:r w:rsidRPr="007073FE">
        <w:rPr>
          <w:rFonts w:ascii="Arial" w:hAnsi="Arial" w:cs="Arial"/>
          <w:lang w:val="es-BO"/>
        </w:rPr>
        <w:t xml:space="preserve"> es responsable ante el Estado.</w:t>
      </w:r>
    </w:p>
    <w:p w:rsidR="00D56CAB" w:rsidRPr="007073FE" w:rsidRDefault="00D56CAB" w:rsidP="00D56CAB">
      <w:p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17.2   Responsabilidad Civil: </w:t>
      </w:r>
    </w:p>
    <w:p w:rsidR="00D56CAB" w:rsidRPr="007073FE" w:rsidRDefault="00D56CAB" w:rsidP="00D56CAB">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7073FE">
        <w:rPr>
          <w:rFonts w:ascii="Arial" w:hAnsi="Arial" w:cs="Arial"/>
          <w:b/>
          <w:lang w:val="es-BO"/>
        </w:rPr>
        <w:t>Servicio</w:t>
      </w:r>
      <w:r w:rsidRPr="007073FE">
        <w:rPr>
          <w:rFonts w:ascii="Arial" w:hAnsi="Arial" w:cs="Arial"/>
          <w:lang w:val="es-BO"/>
        </w:rPr>
        <w:t xml:space="preserve"> bajo este Contrato.</w:t>
      </w:r>
    </w:p>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t>DÉCIMA OCTAVA.- (REPRESENTANTE DEL SUPERVISOR)</w:t>
      </w:r>
    </w:p>
    <w:p w:rsidR="00D56CAB" w:rsidRPr="007073FE" w:rsidRDefault="00D56CAB" w:rsidP="00D56CAB">
      <w:pPr>
        <w:spacing w:before="120" w:after="120"/>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 xml:space="preserve">Supervisor </w:t>
      </w:r>
      <w:r w:rsidRPr="007073FE">
        <w:rPr>
          <w:rFonts w:ascii="Arial" w:hAnsi="Arial" w:cs="Arial"/>
          <w:lang w:val="es-ES_tradnl"/>
        </w:rPr>
        <w:t xml:space="preserve">designa como su representante legal en el Servicio, al Gerente de Supervisión, profesional calificado en la propuesta del </w:t>
      </w:r>
      <w:r w:rsidRPr="007073FE">
        <w:rPr>
          <w:rFonts w:ascii="Arial" w:hAnsi="Arial" w:cs="Arial"/>
          <w:b/>
          <w:lang w:val="es-ES_tradnl"/>
        </w:rPr>
        <w:t>Supervisor</w:t>
      </w:r>
      <w:r w:rsidRPr="007073FE">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7073FE">
        <w:rPr>
          <w:rFonts w:ascii="Arial" w:hAnsi="Arial" w:cs="Arial"/>
          <w:b/>
          <w:lang w:val="es-ES_tradnl"/>
        </w:rPr>
        <w:t>.</w:t>
      </w:r>
    </w:p>
    <w:p w:rsidR="00D56CAB" w:rsidRPr="007073FE" w:rsidRDefault="00D56CAB" w:rsidP="00D56CAB">
      <w:pPr>
        <w:pStyle w:val="Textoindependiente2"/>
        <w:spacing w:before="120" w:line="240" w:lineRule="auto"/>
        <w:jc w:val="both"/>
        <w:rPr>
          <w:rFonts w:ascii="Arial" w:hAnsi="Arial" w:cs="Arial"/>
          <w:lang w:val="es-ES"/>
        </w:rPr>
      </w:pPr>
      <w:r w:rsidRPr="007073FE">
        <w:rPr>
          <w:rFonts w:ascii="Arial" w:hAnsi="Arial" w:cs="Arial"/>
          <w:lang w:val="es-ES"/>
        </w:rPr>
        <w:t xml:space="preserve">El </w:t>
      </w:r>
      <w:r w:rsidRPr="007073FE">
        <w:rPr>
          <w:rFonts w:ascii="Arial" w:hAnsi="Arial" w:cs="Arial"/>
          <w:bCs/>
          <w:lang w:val="es-ES"/>
        </w:rPr>
        <w:t xml:space="preserve">Gerente de Supervisión </w:t>
      </w:r>
      <w:r w:rsidRPr="007073FE">
        <w:rPr>
          <w:rFonts w:ascii="Arial" w:hAnsi="Arial" w:cs="Arial"/>
          <w:lang w:val="es-ES"/>
        </w:rPr>
        <w:t>tendrá residencia en el lugar previsto para la ejecución del Servicio, prestará servicios a tiempo completo y está facultado para:</w:t>
      </w:r>
    </w:p>
    <w:p w:rsidR="00D56CAB" w:rsidRPr="007073FE" w:rsidRDefault="00D56CAB" w:rsidP="001968C7">
      <w:pPr>
        <w:numPr>
          <w:ilvl w:val="0"/>
          <w:numId w:val="36"/>
        </w:numPr>
        <w:tabs>
          <w:tab w:val="clear" w:pos="723"/>
          <w:tab w:val="num" w:pos="851"/>
        </w:tabs>
        <w:spacing w:before="120" w:after="120"/>
        <w:ind w:left="1134" w:hanging="567"/>
        <w:jc w:val="both"/>
        <w:rPr>
          <w:rFonts w:ascii="Arial" w:hAnsi="Arial" w:cs="Arial"/>
          <w:b/>
          <w:lang w:val="es-ES_tradnl"/>
        </w:rPr>
      </w:pPr>
      <w:r w:rsidRPr="007073FE">
        <w:rPr>
          <w:rFonts w:ascii="Arial" w:hAnsi="Arial" w:cs="Arial"/>
          <w:lang w:val="es-ES_tradnl"/>
        </w:rPr>
        <w:t xml:space="preserve">Dirigir el Servicio. </w:t>
      </w:r>
    </w:p>
    <w:p w:rsidR="00D56CAB" w:rsidRPr="007073FE" w:rsidRDefault="00D56CAB" w:rsidP="001968C7">
      <w:pPr>
        <w:numPr>
          <w:ilvl w:val="0"/>
          <w:numId w:val="36"/>
        </w:numPr>
        <w:tabs>
          <w:tab w:val="clear" w:pos="723"/>
          <w:tab w:val="num" w:pos="851"/>
        </w:tabs>
        <w:spacing w:before="120" w:after="120"/>
        <w:ind w:left="1134" w:hanging="567"/>
        <w:jc w:val="both"/>
        <w:rPr>
          <w:rFonts w:ascii="Arial" w:hAnsi="Arial" w:cs="Arial"/>
          <w:lang w:val="es-ES_tradnl"/>
        </w:rPr>
      </w:pPr>
      <w:r w:rsidRPr="007073FE">
        <w:rPr>
          <w:rFonts w:ascii="Arial" w:hAnsi="Arial" w:cs="Arial"/>
          <w:lang w:val="es-ES_tradnl"/>
        </w:rPr>
        <w:t xml:space="preserve">Representar al </w:t>
      </w:r>
      <w:r w:rsidRPr="007073FE">
        <w:rPr>
          <w:rFonts w:ascii="Arial" w:hAnsi="Arial" w:cs="Arial"/>
          <w:b/>
          <w:lang w:val="es-ES_tradnl"/>
        </w:rPr>
        <w:t xml:space="preserve">Supervisor </w:t>
      </w:r>
      <w:r w:rsidRPr="007073FE">
        <w:rPr>
          <w:rFonts w:ascii="Arial" w:hAnsi="Arial" w:cs="Arial"/>
          <w:lang w:val="es-ES_tradnl"/>
        </w:rPr>
        <w:t>durante toda la prestación del Servicio.</w:t>
      </w:r>
    </w:p>
    <w:p w:rsidR="00D56CAB" w:rsidRPr="007073FE" w:rsidRDefault="00D56CAB" w:rsidP="001968C7">
      <w:pPr>
        <w:numPr>
          <w:ilvl w:val="0"/>
          <w:numId w:val="36"/>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Mantener permanentemente informado al Fiscal de Obra sobre todos los aspectos relacionados con el Servicio.</w:t>
      </w:r>
    </w:p>
    <w:p w:rsidR="00D56CAB" w:rsidRPr="007073FE" w:rsidRDefault="00D56CAB" w:rsidP="001968C7">
      <w:pPr>
        <w:numPr>
          <w:ilvl w:val="0"/>
          <w:numId w:val="36"/>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Presentar el organigrama completo del personal asignado al Servicio.</w:t>
      </w:r>
    </w:p>
    <w:p w:rsidR="00D56CAB" w:rsidRPr="007073FE" w:rsidRDefault="00D56CAB" w:rsidP="001968C7">
      <w:pPr>
        <w:numPr>
          <w:ilvl w:val="0"/>
          <w:numId w:val="36"/>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D56CAB" w:rsidRPr="007073FE" w:rsidRDefault="00D56CAB" w:rsidP="001968C7">
      <w:pPr>
        <w:numPr>
          <w:ilvl w:val="0"/>
          <w:numId w:val="36"/>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 xml:space="preserve">Cuidará de la economía con la que debe desarrollarse la prestación del servicio del </w:t>
      </w:r>
      <w:r w:rsidRPr="007073FE">
        <w:rPr>
          <w:rFonts w:ascii="Arial" w:hAnsi="Arial" w:cs="Arial"/>
          <w:b/>
          <w:lang w:val="es-ES_tradnl"/>
        </w:rPr>
        <w:t>Supervisor</w:t>
      </w:r>
      <w:r w:rsidRPr="007073FE">
        <w:rPr>
          <w:rFonts w:ascii="Arial" w:hAnsi="Arial" w:cs="Arial"/>
          <w:lang w:val="es-ES_tradnl"/>
        </w:rPr>
        <w:t>, así como de la construcción objeto del presente Contrato, a efectos de cumplir con el presupuesto asignado.</w:t>
      </w:r>
    </w:p>
    <w:p w:rsidR="00D56CAB" w:rsidRPr="007073FE" w:rsidRDefault="00D56CAB" w:rsidP="00D56CAB">
      <w:pPr>
        <w:spacing w:after="120"/>
        <w:jc w:val="both"/>
        <w:rPr>
          <w:rFonts w:ascii="Arial" w:hAnsi="Arial" w:cs="Arial"/>
          <w:lang w:val="es-ES_tradnl"/>
        </w:rPr>
      </w:pPr>
      <w:r w:rsidRPr="007073FE">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asumirá esas funciones el profesional inmediato inferior, con total autoridad para actuar en legal representación del </w:t>
      </w:r>
      <w:r w:rsidRPr="007073FE">
        <w:rPr>
          <w:rFonts w:ascii="Arial" w:hAnsi="Arial" w:cs="Arial"/>
          <w:b/>
          <w:lang w:val="es-ES_tradnl"/>
        </w:rPr>
        <w:t>Supervisor</w:t>
      </w:r>
      <w:r w:rsidRPr="007073FE">
        <w:rPr>
          <w:rFonts w:ascii="Arial" w:hAnsi="Arial" w:cs="Arial"/>
          <w:lang w:val="es-ES_tradnl"/>
        </w:rPr>
        <w:t>.</w:t>
      </w:r>
    </w:p>
    <w:p w:rsidR="00D56CAB" w:rsidRPr="007073FE" w:rsidRDefault="00D56CAB" w:rsidP="00D56CAB">
      <w:pPr>
        <w:spacing w:after="120"/>
        <w:jc w:val="both"/>
        <w:rPr>
          <w:rFonts w:ascii="Arial" w:hAnsi="Arial" w:cs="Arial"/>
          <w:lang w:val="es-ES_tradnl"/>
        </w:rPr>
      </w:pPr>
      <w:r w:rsidRPr="007073FE">
        <w:rPr>
          <w:rFonts w:ascii="Arial" w:hAnsi="Arial" w:cs="Arial"/>
          <w:lang w:val="es-ES_tradnl"/>
        </w:rPr>
        <w:lastRenderedPageBreak/>
        <w:t>Esta suplencia será temporal y no debe exceder los __ (literal)</w:t>
      </w:r>
      <w:r w:rsidRPr="007073FE">
        <w:rPr>
          <w:rFonts w:ascii="Arial" w:hAnsi="Arial" w:cs="Arial"/>
          <w:b/>
          <w:i/>
          <w:lang w:val="es-ES_tradnl"/>
        </w:rPr>
        <w:t xml:space="preserve"> </w:t>
      </w:r>
      <w:r w:rsidRPr="007073FE">
        <w:rPr>
          <w:rFonts w:ascii="Arial" w:hAnsi="Arial" w:cs="Arial"/>
          <w:lang w:val="es-ES_tradnl"/>
        </w:rPr>
        <w:t xml:space="preserve">días calendario, salvo casos de gravedad, caso contrario el </w:t>
      </w:r>
      <w:r w:rsidRPr="007073FE">
        <w:rPr>
          <w:rFonts w:ascii="Arial" w:hAnsi="Arial" w:cs="Arial"/>
          <w:b/>
          <w:lang w:val="es-ES_tradnl"/>
        </w:rPr>
        <w:t>Supervisor</w:t>
      </w:r>
      <w:r w:rsidRPr="007073FE">
        <w:rPr>
          <w:rFonts w:ascii="Arial" w:hAnsi="Arial" w:cs="Arial"/>
          <w:lang w:val="es-ES_tradnl"/>
        </w:rPr>
        <w:t xml:space="preserve"> deberá proceder a sustituir al </w:t>
      </w:r>
      <w:r w:rsidRPr="007073FE">
        <w:rPr>
          <w:rFonts w:ascii="Arial" w:hAnsi="Arial" w:cs="Arial"/>
          <w:bCs/>
          <w:lang w:val="es-ES_tradnl"/>
        </w:rPr>
        <w:t>Gerente de Supervisión</w:t>
      </w:r>
      <w:r w:rsidRPr="007073FE">
        <w:rPr>
          <w:rFonts w:ascii="Arial" w:hAnsi="Arial" w:cs="Arial"/>
          <w:lang w:val="es-ES_tradnl"/>
        </w:rPr>
        <w:t xml:space="preserve">, presentando a consideración del </w:t>
      </w:r>
      <w:r w:rsidRPr="007073FE">
        <w:rPr>
          <w:rFonts w:ascii="Arial" w:hAnsi="Arial" w:cs="Arial"/>
          <w:b/>
          <w:bCs/>
          <w:lang w:val="es-ES_tradnl"/>
        </w:rPr>
        <w:t xml:space="preserve">Contratante </w:t>
      </w:r>
      <w:r w:rsidRPr="007073FE">
        <w:rPr>
          <w:rFonts w:ascii="Arial" w:hAnsi="Arial" w:cs="Arial"/>
          <w:lang w:val="es-ES_tradnl"/>
        </w:rPr>
        <w:t>una terna de profesionales de similar o mejor calificación que el que será reemplazado.</w:t>
      </w:r>
    </w:p>
    <w:p w:rsidR="00D56CAB" w:rsidRPr="007073FE" w:rsidRDefault="00D56CAB" w:rsidP="00D56CAB">
      <w:pPr>
        <w:spacing w:after="120"/>
        <w:jc w:val="both"/>
        <w:rPr>
          <w:rFonts w:ascii="Arial" w:hAnsi="Arial" w:cs="Arial"/>
          <w:lang w:val="es-ES_tradnl"/>
        </w:rPr>
      </w:pPr>
      <w:r w:rsidRPr="007073FE">
        <w:rPr>
          <w:rFonts w:ascii="Arial" w:hAnsi="Arial" w:cs="Arial"/>
          <w:lang w:val="es-ES_tradnl"/>
        </w:rPr>
        <w:t xml:space="preserve">Una vez que el </w:t>
      </w:r>
      <w:r w:rsidRPr="007073FE">
        <w:rPr>
          <w:rFonts w:ascii="Arial" w:hAnsi="Arial" w:cs="Arial"/>
          <w:b/>
          <w:bCs/>
          <w:lang w:val="es-ES_tradnl"/>
        </w:rPr>
        <w:t xml:space="preserve">Contratante </w:t>
      </w:r>
      <w:r w:rsidRPr="007073FE">
        <w:rPr>
          <w:rFonts w:ascii="Arial" w:hAnsi="Arial" w:cs="Arial"/>
          <w:lang w:val="es-ES_tradnl"/>
        </w:rPr>
        <w:t xml:space="preserve">acepte por escrito al nuevo </w:t>
      </w:r>
      <w:r w:rsidRPr="007073FE">
        <w:rPr>
          <w:rFonts w:ascii="Arial" w:hAnsi="Arial" w:cs="Arial"/>
          <w:bCs/>
          <w:lang w:val="es-ES_tradnl"/>
        </w:rPr>
        <w:t>Gerente</w:t>
      </w:r>
      <w:r w:rsidRPr="007073FE">
        <w:rPr>
          <w:rFonts w:ascii="Arial" w:hAnsi="Arial" w:cs="Arial"/>
          <w:bCs/>
        </w:rPr>
        <w:t xml:space="preserve"> de Supervisión</w:t>
      </w:r>
      <w:r w:rsidRPr="007073FE">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7073FE">
        <w:rPr>
          <w:rFonts w:ascii="Arial" w:hAnsi="Arial" w:cs="Arial"/>
          <w:b/>
          <w:lang w:val="es-ES_tradnl"/>
        </w:rPr>
        <w:t>Supervisor</w:t>
      </w:r>
      <w:r w:rsidRPr="007073FE">
        <w:rPr>
          <w:rFonts w:ascii="Arial" w:hAnsi="Arial" w:cs="Arial"/>
          <w:lang w:val="es-ES_tradnl"/>
        </w:rPr>
        <w:t>.</w:t>
      </w:r>
    </w:p>
    <w:p w:rsidR="00D56CAB" w:rsidRPr="007073FE" w:rsidRDefault="00D56CAB" w:rsidP="00D56CAB">
      <w:pPr>
        <w:jc w:val="both"/>
        <w:rPr>
          <w:rFonts w:ascii="Arial" w:hAnsi="Arial" w:cs="Arial"/>
          <w:b/>
          <w:u w:val="single"/>
          <w:lang w:val="es-ES_tradnl"/>
        </w:rPr>
      </w:pPr>
      <w:r w:rsidRPr="007073FE">
        <w:rPr>
          <w:rFonts w:ascii="Arial" w:hAnsi="Arial" w:cs="Arial"/>
          <w:b/>
          <w:u w:val="single"/>
          <w:lang w:val="es-BO"/>
        </w:rPr>
        <w:t>DÉCIMA NOVENA</w:t>
      </w:r>
      <w:r w:rsidRPr="007073FE">
        <w:rPr>
          <w:rFonts w:ascii="Arial" w:hAnsi="Arial" w:cs="Arial"/>
          <w:b/>
          <w:u w:val="single"/>
          <w:lang w:val="es-ES_tradnl"/>
        </w:rPr>
        <w:t>.- (PERSONAL DEL SUPERVISOR)</w:t>
      </w:r>
    </w:p>
    <w:p w:rsidR="00D56CAB" w:rsidRPr="007073FE" w:rsidRDefault="00D56CAB" w:rsidP="00D56CAB">
      <w:pPr>
        <w:jc w:val="both"/>
        <w:rPr>
          <w:rFonts w:ascii="Arial" w:hAnsi="Arial" w:cs="Arial"/>
          <w:b/>
          <w:lang w:val="es-ES_tradnl"/>
        </w:rPr>
      </w:pPr>
    </w:p>
    <w:p w:rsidR="00D56CAB" w:rsidRPr="007073FE" w:rsidRDefault="00D56CAB" w:rsidP="00D56CAB">
      <w:pPr>
        <w:spacing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7073FE">
        <w:rPr>
          <w:rFonts w:ascii="Arial" w:hAnsi="Arial" w:cs="Arial"/>
          <w:b/>
          <w:lang w:val="es-ES_tradnl"/>
        </w:rPr>
        <w:t>Supervisor</w:t>
      </w:r>
      <w:r w:rsidRPr="007073FE">
        <w:rPr>
          <w:rFonts w:ascii="Arial" w:hAnsi="Arial" w:cs="Arial"/>
          <w:lang w:val="es-ES_tradnl"/>
        </w:rPr>
        <w:t>.</w:t>
      </w:r>
    </w:p>
    <w:p w:rsidR="00D56CAB" w:rsidRPr="007073FE" w:rsidRDefault="00D56CAB" w:rsidP="00D56CAB">
      <w:pPr>
        <w:spacing w:after="120"/>
        <w:ind w:left="567" w:hanging="567"/>
        <w:jc w:val="both"/>
        <w:rPr>
          <w:rFonts w:ascii="Arial" w:hAnsi="Arial" w:cs="Arial"/>
          <w:b/>
          <w:lang w:val="es-ES_tradnl"/>
        </w:rPr>
      </w:pPr>
      <w:r w:rsidRPr="007073FE">
        <w:rPr>
          <w:rFonts w:ascii="Arial" w:hAnsi="Arial" w:cs="Arial"/>
          <w:b/>
          <w:lang w:val="es-ES_tradnl"/>
        </w:rPr>
        <w:t>19.1   Retiro de personal del Supervisor a solicitud de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
          <w:lang w:val="es-ES_tradnl"/>
        </w:rPr>
        <w:t>:</w:t>
      </w:r>
    </w:p>
    <w:p w:rsidR="00D56CAB" w:rsidRPr="007073FE" w:rsidRDefault="00D56CAB" w:rsidP="00D56CAB">
      <w:pPr>
        <w:spacing w:after="120"/>
        <w:ind w:left="567"/>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7073FE">
        <w:rPr>
          <w:rFonts w:ascii="Arial" w:hAnsi="Arial" w:cs="Arial"/>
          <w:b/>
          <w:lang w:val="es-ES_tradnl"/>
        </w:rPr>
        <w:t>Supervisor</w:t>
      </w:r>
      <w:r w:rsidRPr="007073FE">
        <w:rPr>
          <w:rFonts w:ascii="Arial" w:hAnsi="Arial" w:cs="Arial"/>
          <w:lang w:val="es-ES_tradnl"/>
        </w:rPr>
        <w:t>.</w:t>
      </w:r>
    </w:p>
    <w:p w:rsidR="00D56CAB" w:rsidRPr="007073FE" w:rsidRDefault="00D56CAB" w:rsidP="00D56CAB">
      <w:pPr>
        <w:spacing w:after="120"/>
        <w:ind w:left="567" w:hanging="567"/>
        <w:jc w:val="both"/>
        <w:rPr>
          <w:rFonts w:ascii="Arial" w:hAnsi="Arial" w:cs="Arial"/>
          <w:b/>
          <w:lang w:val="es-ES_tradnl"/>
        </w:rPr>
      </w:pPr>
      <w:r w:rsidRPr="007073FE">
        <w:rPr>
          <w:rFonts w:ascii="Arial" w:hAnsi="Arial" w:cs="Arial"/>
          <w:b/>
          <w:lang w:val="es-ES_tradnl"/>
        </w:rPr>
        <w:t xml:space="preserve">19.2   Coordinación con la oficina central del Supervisor: </w:t>
      </w:r>
    </w:p>
    <w:p w:rsidR="00D56CAB" w:rsidRPr="007073FE" w:rsidRDefault="00D56CAB" w:rsidP="00D56CAB">
      <w:pPr>
        <w:ind w:left="567"/>
        <w:jc w:val="both"/>
        <w:rPr>
          <w:rFonts w:ascii="Arial" w:hAnsi="Arial" w:cs="Arial"/>
          <w:lang w:val="es-ES_tradnl"/>
        </w:rPr>
      </w:pPr>
      <w:r w:rsidRPr="007073FE">
        <w:rPr>
          <w:rFonts w:ascii="Arial" w:hAnsi="Arial" w:cs="Arial"/>
          <w:lang w:val="es-ES_tradnl"/>
        </w:rPr>
        <w:t xml:space="preserve">El Personal del </w:t>
      </w:r>
      <w:r w:rsidRPr="007073FE">
        <w:rPr>
          <w:rFonts w:ascii="Arial" w:hAnsi="Arial" w:cs="Arial"/>
          <w:b/>
          <w:lang w:val="es-ES_tradnl"/>
        </w:rPr>
        <w:t>Supervisor</w:t>
      </w:r>
      <w:r w:rsidRPr="007073FE">
        <w:rPr>
          <w:rFonts w:ascii="Arial" w:hAnsi="Arial" w:cs="Arial"/>
          <w:lang w:val="es-ES_tradnl"/>
        </w:rPr>
        <w:t xml:space="preserve"> de la oficina principal de éste, coordinará y efectuará un control adecuado de la marcha del Servicio, manteniendo contacto permanente con el </w:t>
      </w:r>
      <w:r w:rsidRPr="007073FE">
        <w:rPr>
          <w:rFonts w:ascii="Arial" w:hAnsi="Arial" w:cs="Arial"/>
          <w:bCs/>
          <w:lang w:val="es-ES_tradnl"/>
        </w:rPr>
        <w:t xml:space="preserve">Gerente de Supervisión </w:t>
      </w:r>
      <w:r w:rsidRPr="007073FE">
        <w:rPr>
          <w:rFonts w:ascii="Arial" w:hAnsi="Arial" w:cs="Arial"/>
          <w:lang w:val="es-ES_tradnl"/>
        </w:rPr>
        <w:t xml:space="preserve">(o con el suplente legal de éste), visitando periódicamente y cuantas veces sea necesario, en el lugar de prestación del </w:t>
      </w:r>
      <w:r w:rsidRPr="007073FE">
        <w:rPr>
          <w:rFonts w:ascii="Arial" w:hAnsi="Arial" w:cs="Arial"/>
          <w:b/>
          <w:lang w:val="es-ES_tradnl"/>
        </w:rPr>
        <w:t>Servicio</w:t>
      </w:r>
      <w:r w:rsidRPr="007073FE">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7073FE">
        <w:rPr>
          <w:rFonts w:ascii="Arial" w:hAnsi="Arial" w:cs="Arial"/>
          <w:b/>
          <w:lang w:val="es-ES_tradnl"/>
        </w:rPr>
        <w:t>Supervisor</w:t>
      </w:r>
      <w:r w:rsidRPr="007073FE">
        <w:rPr>
          <w:rFonts w:ascii="Arial" w:hAnsi="Arial" w:cs="Arial"/>
          <w:lang w:val="es-ES_tradnl"/>
        </w:rPr>
        <w:t>.</w:t>
      </w:r>
    </w:p>
    <w:p w:rsidR="00D56CAB" w:rsidRPr="007073FE" w:rsidRDefault="00D56CAB" w:rsidP="00D56CAB">
      <w:pPr>
        <w:ind w:left="567"/>
        <w:jc w:val="both"/>
        <w:rPr>
          <w:rFonts w:ascii="Arial" w:hAnsi="Arial" w:cs="Arial"/>
          <w:lang w:val="es-ES_tradnl"/>
        </w:rPr>
      </w:pPr>
    </w:p>
    <w:p w:rsidR="00D56CAB" w:rsidRPr="007073FE" w:rsidRDefault="00D56CAB" w:rsidP="00D56CAB">
      <w:pPr>
        <w:jc w:val="both"/>
        <w:rPr>
          <w:rFonts w:ascii="Arial" w:hAnsi="Arial" w:cs="Arial"/>
          <w:b/>
          <w:u w:val="single"/>
          <w:lang w:val="es-ES_tradnl"/>
        </w:rPr>
      </w:pPr>
      <w:r w:rsidRPr="007073FE">
        <w:rPr>
          <w:rFonts w:ascii="Arial" w:hAnsi="Arial" w:cs="Arial"/>
          <w:b/>
          <w:u w:val="single"/>
          <w:lang w:val="es-BO"/>
        </w:rPr>
        <w:t>VIGÉSIMA</w:t>
      </w:r>
      <w:r w:rsidRPr="007073FE">
        <w:rPr>
          <w:rFonts w:ascii="Arial" w:hAnsi="Arial" w:cs="Arial"/>
          <w:b/>
          <w:u w:val="single"/>
          <w:lang w:val="es-ES_tradnl"/>
        </w:rPr>
        <w:t>.- (INFORMES)</w:t>
      </w:r>
      <w:r w:rsidRPr="007073FE">
        <w:rPr>
          <w:rFonts w:ascii="Arial" w:hAnsi="Arial" w:cs="Arial"/>
          <w:b/>
          <w:i/>
          <w:lang w:val="es-BO"/>
        </w:rPr>
        <w:t xml:space="preserve"> (De acuerdo a cada término de referencia)</w:t>
      </w:r>
    </w:p>
    <w:p w:rsidR="00D56CAB" w:rsidRPr="007073FE" w:rsidRDefault="00D56CAB" w:rsidP="00D56CAB">
      <w:pPr>
        <w:jc w:val="both"/>
        <w:rPr>
          <w:rFonts w:ascii="Arial" w:hAnsi="Arial" w:cs="Arial"/>
          <w:b/>
          <w:u w:val="single"/>
          <w:lang w:val="es-ES_tradnl"/>
        </w:rPr>
      </w:pPr>
    </w:p>
    <w:p w:rsidR="00D56CAB" w:rsidRPr="007073FE" w:rsidRDefault="00D56CAB" w:rsidP="00D56CAB">
      <w:pPr>
        <w:tabs>
          <w:tab w:val="left" w:pos="567"/>
        </w:tabs>
        <w:jc w:val="both"/>
        <w:rPr>
          <w:rFonts w:ascii="Arial" w:hAnsi="Arial" w:cs="Arial"/>
          <w:iCs/>
          <w:lang w:val="es-MX"/>
        </w:rPr>
      </w:pPr>
      <w:r w:rsidRPr="007073FE">
        <w:rPr>
          <w:rFonts w:ascii="Arial" w:hAnsi="Arial" w:cs="Arial"/>
          <w:iCs/>
        </w:rPr>
        <w:t xml:space="preserve">La Supervisión, presentará informes de avance del trabajo de las diferentes etapas determinadas al Fiscal designado por </w:t>
      </w:r>
      <w:r w:rsidRPr="007073FE">
        <w:rPr>
          <w:rFonts w:ascii="Arial" w:hAnsi="Arial" w:cs="Arial"/>
          <w:bCs/>
          <w:iCs/>
          <w:kern w:val="32"/>
        </w:rPr>
        <w:t>Yacimientos Petrolíferos Fiscales Bolivianos</w:t>
      </w:r>
      <w:r w:rsidRPr="007073FE">
        <w:rPr>
          <w:rFonts w:ascii="Arial" w:hAnsi="Arial" w:cs="Arial"/>
          <w:iCs/>
        </w:rPr>
        <w:t>.</w:t>
      </w:r>
      <w:r w:rsidRPr="007073FE">
        <w:rPr>
          <w:rFonts w:ascii="Arial" w:hAnsi="Arial" w:cs="Arial"/>
          <w:iCs/>
          <w:lang w:val="es-MX"/>
        </w:rPr>
        <w:t xml:space="preserve"> También La Supervisión presentará los siguientes informes:</w:t>
      </w:r>
    </w:p>
    <w:p w:rsidR="00D56CAB" w:rsidRPr="007073FE" w:rsidRDefault="00D56CAB" w:rsidP="00D56CAB">
      <w:pPr>
        <w:tabs>
          <w:tab w:val="left" w:pos="567"/>
        </w:tabs>
        <w:jc w:val="both"/>
        <w:rPr>
          <w:rFonts w:ascii="Arial" w:hAnsi="Arial" w:cs="Arial"/>
          <w:iCs/>
          <w:lang w:val="es-MX"/>
        </w:rPr>
      </w:pPr>
    </w:p>
    <w:p w:rsidR="00D56CAB" w:rsidRPr="007073FE" w:rsidRDefault="00D56CAB" w:rsidP="001968C7">
      <w:pPr>
        <w:pStyle w:val="Prrafodelista"/>
        <w:numPr>
          <w:ilvl w:val="1"/>
          <w:numId w:val="50"/>
        </w:numPr>
        <w:ind w:hanging="746"/>
        <w:jc w:val="both"/>
        <w:rPr>
          <w:rFonts w:ascii="Arial" w:hAnsi="Arial" w:cs="Arial"/>
          <w:b/>
          <w:bCs/>
          <w:u w:val="single"/>
        </w:rPr>
      </w:pPr>
      <w:r w:rsidRPr="007073FE">
        <w:rPr>
          <w:rFonts w:ascii="Arial" w:hAnsi="Arial" w:cs="Arial"/>
          <w:b/>
          <w:bCs/>
          <w:u w:val="single"/>
        </w:rPr>
        <w:t>Informe Semanal</w:t>
      </w:r>
    </w:p>
    <w:p w:rsidR="00D56CAB" w:rsidRPr="007073FE" w:rsidRDefault="00D56CAB" w:rsidP="00D56CAB">
      <w:pPr>
        <w:ind w:firstLine="708"/>
        <w:jc w:val="both"/>
        <w:rPr>
          <w:rFonts w:ascii="Arial" w:hAnsi="Arial" w:cs="Arial"/>
          <w:bCs/>
        </w:rPr>
      </w:pPr>
    </w:p>
    <w:p w:rsidR="00D56CAB" w:rsidRPr="007073FE" w:rsidRDefault="00D56CAB" w:rsidP="00D56CAB">
      <w:pPr>
        <w:ind w:left="709"/>
        <w:jc w:val="both"/>
        <w:rPr>
          <w:rFonts w:ascii="Arial" w:hAnsi="Arial" w:cs="Arial"/>
          <w:bCs/>
        </w:rPr>
      </w:pPr>
      <w:r w:rsidRPr="007073FE">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D56CAB" w:rsidRPr="007073FE" w:rsidRDefault="00D56CAB" w:rsidP="00D56CAB">
      <w:pPr>
        <w:jc w:val="both"/>
        <w:rPr>
          <w:rFonts w:ascii="Arial" w:hAnsi="Arial" w:cs="Arial"/>
          <w:bCs/>
          <w:u w:val="single"/>
        </w:rPr>
      </w:pPr>
    </w:p>
    <w:p w:rsidR="00D56CAB" w:rsidRPr="007073FE" w:rsidRDefault="00D56CAB" w:rsidP="001968C7">
      <w:pPr>
        <w:pStyle w:val="Prrafodelista"/>
        <w:numPr>
          <w:ilvl w:val="1"/>
          <w:numId w:val="50"/>
        </w:numPr>
        <w:ind w:left="1134" w:hanging="425"/>
        <w:jc w:val="both"/>
        <w:rPr>
          <w:rFonts w:ascii="Arial" w:hAnsi="Arial" w:cs="Arial"/>
          <w:bCs/>
          <w:u w:val="single"/>
        </w:rPr>
      </w:pPr>
      <w:r w:rsidRPr="007073FE">
        <w:rPr>
          <w:rFonts w:ascii="Arial" w:hAnsi="Arial" w:cs="Arial"/>
          <w:b/>
          <w:bCs/>
          <w:u w:val="single"/>
        </w:rPr>
        <w:t xml:space="preserve"> Informe Inicial</w:t>
      </w:r>
    </w:p>
    <w:p w:rsidR="00D56CAB" w:rsidRPr="007073FE" w:rsidRDefault="00D56CAB" w:rsidP="00D56CAB">
      <w:pPr>
        <w:ind w:left="709"/>
        <w:jc w:val="both"/>
        <w:rPr>
          <w:rFonts w:ascii="Arial" w:hAnsi="Arial" w:cs="Arial"/>
          <w:bCs/>
        </w:rPr>
      </w:pPr>
    </w:p>
    <w:p w:rsidR="00D56CAB" w:rsidRPr="007073FE" w:rsidRDefault="00D56CAB" w:rsidP="00D56CAB">
      <w:pPr>
        <w:ind w:left="709"/>
        <w:jc w:val="both"/>
        <w:rPr>
          <w:rFonts w:ascii="Arial" w:hAnsi="Arial" w:cs="Arial"/>
          <w:bCs/>
        </w:rPr>
      </w:pPr>
      <w:r w:rsidRPr="007073FE">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D56CAB" w:rsidRPr="007073FE" w:rsidRDefault="00D56CAB" w:rsidP="00D56CAB">
      <w:pPr>
        <w:ind w:left="360"/>
        <w:jc w:val="both"/>
        <w:rPr>
          <w:rFonts w:ascii="Arial" w:hAnsi="Arial" w:cs="Arial"/>
          <w:bCs/>
        </w:rPr>
      </w:pPr>
    </w:p>
    <w:p w:rsidR="00D56CAB" w:rsidRPr="007073FE" w:rsidRDefault="00D56CAB" w:rsidP="001968C7">
      <w:pPr>
        <w:pStyle w:val="Prrafodelista"/>
        <w:numPr>
          <w:ilvl w:val="1"/>
          <w:numId w:val="50"/>
        </w:numPr>
        <w:ind w:hanging="746"/>
        <w:jc w:val="both"/>
        <w:rPr>
          <w:rFonts w:ascii="Arial" w:hAnsi="Arial" w:cs="Arial"/>
          <w:b/>
          <w:iCs/>
          <w:lang w:val="es-MX"/>
        </w:rPr>
      </w:pPr>
      <w:r w:rsidRPr="007073FE">
        <w:rPr>
          <w:rFonts w:ascii="Arial" w:hAnsi="Arial" w:cs="Arial"/>
          <w:b/>
          <w:bCs/>
          <w:iCs/>
          <w:u w:val="single"/>
        </w:rPr>
        <w:t>Informes Mensuales</w:t>
      </w:r>
    </w:p>
    <w:p w:rsidR="00D56CAB" w:rsidRPr="007073FE" w:rsidRDefault="00D56CAB" w:rsidP="00D56CAB">
      <w:pPr>
        <w:ind w:left="709"/>
        <w:jc w:val="both"/>
        <w:rPr>
          <w:rFonts w:ascii="Arial" w:hAnsi="Arial" w:cs="Arial"/>
          <w:iCs/>
          <w:lang w:val="es-MX"/>
        </w:rPr>
      </w:pPr>
      <w:r w:rsidRPr="007073FE">
        <w:rPr>
          <w:rFonts w:ascii="Arial" w:hAnsi="Arial" w:cs="Arial"/>
          <w:iCs/>
          <w:lang w:val="es-MX"/>
        </w:rPr>
        <w:t>Informes mensuales de progreso en 3 ejemplares (1 original y 2 copia) que serán entregados a Fiscalización</w:t>
      </w:r>
      <w:r w:rsidRPr="007073FE">
        <w:rPr>
          <w:rFonts w:ascii="Arial" w:hAnsi="Arial" w:cs="Arial"/>
          <w:iCs/>
        </w:rPr>
        <w:t xml:space="preserve"> de</w:t>
      </w:r>
      <w:r w:rsidRPr="007073FE">
        <w:rPr>
          <w:rFonts w:ascii="Arial" w:hAnsi="Arial" w:cs="Arial"/>
          <w:iCs/>
          <w:lang w:val="es-MX"/>
        </w:rPr>
        <w:t xml:space="preserve"> </w:t>
      </w:r>
      <w:r w:rsidRPr="007073FE">
        <w:rPr>
          <w:rFonts w:ascii="Arial" w:hAnsi="Arial" w:cs="Arial"/>
          <w:bCs/>
          <w:iCs/>
          <w:kern w:val="32"/>
        </w:rPr>
        <w:t>Yacimientos Petrolíferos Fiscales Bolivianos</w:t>
      </w:r>
      <w:r w:rsidRPr="007073FE">
        <w:rPr>
          <w:rFonts w:ascii="Arial" w:hAnsi="Arial" w:cs="Arial"/>
          <w:iCs/>
          <w:lang w:val="es-MX"/>
        </w:rPr>
        <w:t xml:space="preserve"> hasta el 10 del mes siguiente, en los que se abarcarán los siguientes aspectos:</w:t>
      </w:r>
    </w:p>
    <w:p w:rsidR="00D56CAB" w:rsidRPr="007073FE" w:rsidRDefault="00D56CAB" w:rsidP="00D56CAB">
      <w:pPr>
        <w:jc w:val="both"/>
        <w:rPr>
          <w:rFonts w:ascii="Arial" w:hAnsi="Arial" w:cs="Arial"/>
          <w:iCs/>
          <w:lang w:val="es-MX"/>
        </w:rPr>
      </w:pP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lastRenderedPageBreak/>
        <w:t>Generalidades, describiendo en forma sucinta antecedentes, como son: el Contrato de Servicios de Supervisión y Contrato de Construcción.</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Descripción breve del proyecto, indicando ubicación y características principales.</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Progreso de la obra mediante descripción del avance alcanzado en las principales actividades.</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Gráficos que muestren el progreso de la obra comparando con el cronograma vigente.</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Recomendaciones tendientes a incrementar el ritmo de avance de las actividades o ítems considerados críticos para cumplir con el plazo contractual.</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Informes sobre las dificultades que pueden anticiparse en el futuro y recomendación de las medidas a tomar para disminuir sus efectos con relación al avance de las obras.</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 xml:space="preserve">Ensayos de laboratorio y ensayos </w:t>
      </w:r>
      <w:r w:rsidRPr="007073FE">
        <w:rPr>
          <w:rFonts w:ascii="Arial" w:hAnsi="Arial" w:cs="Arial"/>
          <w:i/>
        </w:rPr>
        <w:t>in situ,</w:t>
      </w:r>
      <w:r w:rsidRPr="007073FE">
        <w:rPr>
          <w:rFonts w:ascii="Arial" w:hAnsi="Arial" w:cs="Arial"/>
        </w:rPr>
        <w:t xml:space="preserve"> realizados en el periodo, adjuntando los documentos de respaldo. </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Provisión de materiales y su relación con el plan de trabajos vigente.</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Calidad de los trabajos ejecutados y de los materiales incorporados a la obra.</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Cumplimiento de las actividades programadas para el periodo.</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Trabajos programados para el siguiente periodo.</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Administración del Contrato de obra.</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Resumen de la correspondencia de mayor trascendencia que fuera cursada durante el mes entre la Supervisión, la Fiscalización y el Contratista con relación al Proyecto.</w:t>
      </w:r>
    </w:p>
    <w:p w:rsidR="00D56CAB" w:rsidRPr="007073FE" w:rsidRDefault="00D56CAB" w:rsidP="001968C7">
      <w:pPr>
        <w:pStyle w:val="Prrafodelista1"/>
        <w:numPr>
          <w:ilvl w:val="0"/>
          <w:numId w:val="49"/>
        </w:numPr>
        <w:contextualSpacing w:val="0"/>
        <w:jc w:val="both"/>
        <w:rPr>
          <w:rFonts w:ascii="Arial" w:hAnsi="Arial" w:cs="Arial"/>
        </w:rPr>
      </w:pPr>
      <w:r w:rsidRPr="007073FE">
        <w:rPr>
          <w:rFonts w:ascii="Arial" w:hAnsi="Arial" w:cs="Arial"/>
        </w:rPr>
        <w:t>Fotografías y registros mostrando la actividad cumplida en la obra.</w:t>
      </w:r>
    </w:p>
    <w:p w:rsidR="00D56CAB" w:rsidRPr="007073FE" w:rsidRDefault="00D56CAB" w:rsidP="00D56CAB">
      <w:pPr>
        <w:jc w:val="both"/>
        <w:rPr>
          <w:rFonts w:ascii="Arial" w:hAnsi="Arial" w:cs="Arial"/>
          <w:iCs/>
        </w:rPr>
      </w:pPr>
    </w:p>
    <w:p w:rsidR="00D56CAB" w:rsidRPr="007073FE" w:rsidRDefault="00D56CAB" w:rsidP="001968C7">
      <w:pPr>
        <w:pStyle w:val="Prrafodelista"/>
        <w:numPr>
          <w:ilvl w:val="1"/>
          <w:numId w:val="50"/>
        </w:numPr>
        <w:ind w:hanging="604"/>
        <w:jc w:val="both"/>
        <w:rPr>
          <w:rFonts w:ascii="Arial" w:hAnsi="Arial" w:cs="Arial"/>
          <w:b/>
          <w:bCs/>
          <w:iCs/>
          <w:u w:val="single"/>
        </w:rPr>
      </w:pPr>
      <w:r w:rsidRPr="007073FE">
        <w:rPr>
          <w:rFonts w:ascii="Arial" w:hAnsi="Arial" w:cs="Arial"/>
          <w:b/>
          <w:bCs/>
          <w:iCs/>
          <w:u w:val="single"/>
        </w:rPr>
        <w:t>Informes Especiales sobre temas específicos del proyecto</w:t>
      </w:r>
    </w:p>
    <w:p w:rsidR="00D56CAB" w:rsidRPr="007073FE" w:rsidRDefault="00D56CAB" w:rsidP="00D56CAB">
      <w:pPr>
        <w:pStyle w:val="Prrafodelista1"/>
        <w:ind w:left="851"/>
        <w:jc w:val="both"/>
        <w:rPr>
          <w:rFonts w:ascii="Arial" w:hAnsi="Arial" w:cs="Arial"/>
          <w:iCs/>
          <w:lang w:eastAsia="es-ES"/>
        </w:rPr>
      </w:pPr>
    </w:p>
    <w:p w:rsidR="00D56CAB" w:rsidRPr="007073FE" w:rsidRDefault="00D56CAB" w:rsidP="00D56CAB">
      <w:pPr>
        <w:pStyle w:val="Prrafodelista1"/>
        <w:ind w:left="851"/>
        <w:jc w:val="both"/>
        <w:rPr>
          <w:rFonts w:ascii="Arial" w:hAnsi="Arial" w:cs="Arial"/>
          <w:iCs/>
          <w:lang w:val="es-MX" w:eastAsia="es-ES"/>
        </w:rPr>
      </w:pPr>
      <w:r w:rsidRPr="007073FE">
        <w:rPr>
          <w:rFonts w:ascii="Arial" w:hAnsi="Arial" w:cs="Arial"/>
          <w:iCs/>
          <w:lang w:val="es-MX" w:eastAsia="es-ES"/>
        </w:rPr>
        <w:t xml:space="preserve">Cuando se presenten asuntos o problemas que, por su importancia, inciden en el desarrollo normal de la obra, la </w:t>
      </w:r>
      <w:r w:rsidRPr="007073FE">
        <w:rPr>
          <w:rFonts w:ascii="Arial" w:hAnsi="Arial" w:cs="Arial"/>
          <w:bCs/>
          <w:iCs/>
          <w:kern w:val="32"/>
        </w:rPr>
        <w:t>Yacimientos Petrolíferos Fiscales Bolivianos</w:t>
      </w:r>
      <w:r w:rsidRPr="007073FE">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D56CAB" w:rsidRPr="007073FE" w:rsidRDefault="00D56CAB" w:rsidP="00D56CAB">
      <w:pPr>
        <w:pStyle w:val="Prrafodelista1"/>
        <w:ind w:left="360"/>
        <w:jc w:val="both"/>
        <w:rPr>
          <w:rFonts w:ascii="Arial" w:hAnsi="Arial" w:cs="Arial"/>
          <w:iCs/>
          <w:lang w:val="es-MX" w:eastAsia="es-ES"/>
        </w:rPr>
      </w:pPr>
    </w:p>
    <w:p w:rsidR="00D56CAB" w:rsidRPr="007073FE" w:rsidRDefault="00D56CAB" w:rsidP="00D56CAB">
      <w:pPr>
        <w:pStyle w:val="Prrafodelista1"/>
        <w:ind w:left="851"/>
        <w:jc w:val="both"/>
        <w:rPr>
          <w:rFonts w:ascii="Arial" w:hAnsi="Arial" w:cs="Arial"/>
          <w:iCs/>
          <w:lang w:val="es-MX" w:eastAsia="es-ES"/>
        </w:rPr>
      </w:pPr>
      <w:r w:rsidRPr="007073FE">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D56CAB" w:rsidRPr="007073FE" w:rsidRDefault="00D56CAB" w:rsidP="00D56CAB">
      <w:pPr>
        <w:jc w:val="both"/>
        <w:rPr>
          <w:rFonts w:ascii="Arial" w:hAnsi="Arial" w:cs="Arial"/>
          <w:iCs/>
          <w:lang w:val="es-MX"/>
        </w:rPr>
      </w:pPr>
    </w:p>
    <w:p w:rsidR="00D56CAB" w:rsidRPr="007073FE" w:rsidRDefault="00D56CAB" w:rsidP="001968C7">
      <w:pPr>
        <w:pStyle w:val="Prrafodelista"/>
        <w:numPr>
          <w:ilvl w:val="1"/>
          <w:numId w:val="50"/>
        </w:numPr>
        <w:ind w:left="1276"/>
        <w:jc w:val="both"/>
        <w:rPr>
          <w:rFonts w:ascii="Arial" w:hAnsi="Arial" w:cs="Arial"/>
          <w:b/>
          <w:bCs/>
          <w:iCs/>
          <w:u w:val="single"/>
        </w:rPr>
      </w:pPr>
      <w:r w:rsidRPr="007073FE">
        <w:rPr>
          <w:rFonts w:ascii="Arial" w:hAnsi="Arial" w:cs="Arial"/>
          <w:b/>
          <w:bCs/>
          <w:iCs/>
          <w:u w:val="single"/>
        </w:rPr>
        <w:t>Informe adjunto a la planilla de pago al contratista</w:t>
      </w:r>
    </w:p>
    <w:p w:rsidR="00D56CAB" w:rsidRPr="007073FE" w:rsidRDefault="00D56CAB" w:rsidP="00D56CAB">
      <w:pPr>
        <w:ind w:left="851"/>
        <w:jc w:val="both"/>
        <w:rPr>
          <w:rFonts w:ascii="Arial" w:hAnsi="Arial" w:cs="Arial"/>
          <w:iCs/>
          <w:lang w:val="es-MX"/>
        </w:rPr>
      </w:pPr>
    </w:p>
    <w:p w:rsidR="00D56CAB" w:rsidRPr="007073FE" w:rsidRDefault="00D56CAB" w:rsidP="00D56CAB">
      <w:pPr>
        <w:ind w:left="851"/>
        <w:jc w:val="both"/>
        <w:rPr>
          <w:rFonts w:ascii="Arial" w:hAnsi="Arial" w:cs="Arial"/>
          <w:iCs/>
          <w:lang w:val="es-MX"/>
        </w:rPr>
      </w:pPr>
      <w:r w:rsidRPr="007073FE">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D56CAB" w:rsidRPr="007073FE" w:rsidRDefault="00D56CAB" w:rsidP="00D56CAB">
      <w:pPr>
        <w:jc w:val="both"/>
        <w:rPr>
          <w:rFonts w:ascii="Arial" w:hAnsi="Arial" w:cs="Arial"/>
          <w:b/>
          <w:iCs/>
          <w:lang w:val="es-MX"/>
        </w:rPr>
      </w:pPr>
    </w:p>
    <w:p w:rsidR="00D56CAB" w:rsidRPr="007073FE" w:rsidRDefault="00D56CAB" w:rsidP="001968C7">
      <w:pPr>
        <w:pStyle w:val="Prrafodelista"/>
        <w:numPr>
          <w:ilvl w:val="1"/>
          <w:numId w:val="50"/>
        </w:numPr>
        <w:ind w:hanging="604"/>
        <w:jc w:val="both"/>
        <w:rPr>
          <w:rFonts w:ascii="Arial" w:hAnsi="Arial" w:cs="Arial"/>
          <w:b/>
          <w:bCs/>
          <w:iCs/>
          <w:u w:val="single"/>
        </w:rPr>
      </w:pPr>
      <w:r w:rsidRPr="007073FE">
        <w:rPr>
          <w:rFonts w:ascii="Arial" w:hAnsi="Arial" w:cs="Arial"/>
          <w:b/>
          <w:bCs/>
          <w:iCs/>
          <w:u w:val="single"/>
        </w:rPr>
        <w:t>Informe Final</w:t>
      </w:r>
    </w:p>
    <w:p w:rsidR="00D56CAB" w:rsidRPr="007073FE" w:rsidRDefault="00D56CAB" w:rsidP="00D56CAB">
      <w:pPr>
        <w:pStyle w:val="Prrafodelista1"/>
        <w:ind w:left="851"/>
        <w:jc w:val="both"/>
        <w:rPr>
          <w:rFonts w:ascii="Arial" w:hAnsi="Arial" w:cs="Arial"/>
        </w:rPr>
      </w:pPr>
    </w:p>
    <w:p w:rsidR="00D56CAB" w:rsidRPr="007073FE" w:rsidRDefault="00D56CAB" w:rsidP="00D56CAB">
      <w:pPr>
        <w:pStyle w:val="Prrafodelista1"/>
        <w:ind w:left="851"/>
        <w:jc w:val="both"/>
        <w:rPr>
          <w:rFonts w:ascii="Arial" w:hAnsi="Arial" w:cs="Arial"/>
        </w:rPr>
      </w:pPr>
      <w:r w:rsidRPr="007073FE">
        <w:rPr>
          <w:rFonts w:ascii="Arial" w:hAnsi="Arial" w:cs="Arial"/>
        </w:rPr>
        <w:t>En el lapso que medie entre la Recepción Definitiva y la entrega de la Planilla de Liquidación Final de la obra, la Supervisión emitirá un informe final que considere lo siguiente:</w:t>
      </w:r>
    </w:p>
    <w:p w:rsidR="00D56CAB" w:rsidRPr="007073FE" w:rsidRDefault="00D56CAB" w:rsidP="00D56CAB">
      <w:pPr>
        <w:pStyle w:val="Prrafodelista1"/>
        <w:ind w:left="360"/>
        <w:jc w:val="both"/>
        <w:rPr>
          <w:rFonts w:ascii="Arial" w:hAnsi="Arial" w:cs="Arial"/>
        </w:rPr>
      </w:pPr>
    </w:p>
    <w:p w:rsidR="00D56CAB" w:rsidRPr="007073FE" w:rsidRDefault="00D56CAB" w:rsidP="001968C7">
      <w:pPr>
        <w:pStyle w:val="Prrafodelista1"/>
        <w:numPr>
          <w:ilvl w:val="0"/>
          <w:numId w:val="48"/>
        </w:numPr>
        <w:contextualSpacing w:val="0"/>
        <w:jc w:val="both"/>
        <w:rPr>
          <w:rFonts w:ascii="Arial" w:hAnsi="Arial" w:cs="Arial"/>
        </w:rPr>
      </w:pPr>
      <w:r w:rsidRPr="007073FE">
        <w:rPr>
          <w:rFonts w:ascii="Arial" w:hAnsi="Arial" w:cs="Arial"/>
        </w:rPr>
        <w:t>Informe Final del Servicio de Supervisión, incluyendo todos los aspectos y elementos previstos en el Alcance de Trabajo y Propuesta presentada.</w:t>
      </w:r>
    </w:p>
    <w:p w:rsidR="00D56CAB" w:rsidRPr="007073FE" w:rsidRDefault="00D56CAB" w:rsidP="00D56CAB">
      <w:pPr>
        <w:pStyle w:val="Prrafodelista1"/>
        <w:ind w:left="1080"/>
        <w:jc w:val="both"/>
        <w:rPr>
          <w:rFonts w:ascii="Arial" w:hAnsi="Arial" w:cs="Arial"/>
        </w:rPr>
      </w:pPr>
      <w:r w:rsidRPr="007073FE">
        <w:rPr>
          <w:rFonts w:ascii="Arial" w:hAnsi="Arial" w:cs="Arial"/>
        </w:rPr>
        <w:lastRenderedPageBreak/>
        <w:t>Este informe contendrá también las respectivas conclusiones y recomendaciones (De mantenimiento si corresponde al tipo de obra) a efectos de que la ENTIDAD tome y asuma las acciones técnicas, económicas, legales u otras que correspondan.</w:t>
      </w:r>
    </w:p>
    <w:p w:rsidR="00D56CAB" w:rsidRPr="007073FE" w:rsidRDefault="00D56CAB" w:rsidP="001968C7">
      <w:pPr>
        <w:pStyle w:val="Prrafodelista1"/>
        <w:numPr>
          <w:ilvl w:val="0"/>
          <w:numId w:val="48"/>
        </w:numPr>
        <w:contextualSpacing w:val="0"/>
        <w:jc w:val="both"/>
        <w:rPr>
          <w:rFonts w:ascii="Arial" w:hAnsi="Arial" w:cs="Arial"/>
        </w:rPr>
      </w:pPr>
      <w:r w:rsidRPr="007073FE">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D56CAB" w:rsidRPr="007073FE" w:rsidRDefault="00D56CAB" w:rsidP="001968C7">
      <w:pPr>
        <w:pStyle w:val="Prrafodelista1"/>
        <w:numPr>
          <w:ilvl w:val="0"/>
          <w:numId w:val="48"/>
        </w:numPr>
        <w:contextualSpacing w:val="0"/>
        <w:jc w:val="both"/>
        <w:rPr>
          <w:rFonts w:ascii="Arial" w:hAnsi="Arial" w:cs="Arial"/>
        </w:rPr>
      </w:pPr>
      <w:r w:rsidRPr="007073FE">
        <w:rPr>
          <w:rFonts w:ascii="Arial" w:hAnsi="Arial" w:cs="Arial"/>
        </w:rPr>
        <w:t xml:space="preserve">Planos As </w:t>
      </w:r>
      <w:proofErr w:type="spellStart"/>
      <w:r w:rsidRPr="007073FE">
        <w:rPr>
          <w:rFonts w:ascii="Arial" w:hAnsi="Arial" w:cs="Arial"/>
        </w:rPr>
        <w:t>Built</w:t>
      </w:r>
      <w:proofErr w:type="spellEnd"/>
      <w:r w:rsidRPr="007073FE">
        <w:rPr>
          <w:rFonts w:ascii="Arial" w:hAnsi="Arial" w:cs="Arial"/>
        </w:rPr>
        <w:t xml:space="preserve"> que muestren en detalle y en escalas totalmente legibles en medio impreso así mismo deberá entregar planos en formato digital en </w:t>
      </w:r>
      <w:proofErr w:type="spellStart"/>
      <w:r w:rsidRPr="007073FE">
        <w:rPr>
          <w:rFonts w:ascii="Arial" w:hAnsi="Arial" w:cs="Arial"/>
        </w:rPr>
        <w:t>Autocad</w:t>
      </w:r>
      <w:proofErr w:type="spellEnd"/>
      <w:r w:rsidRPr="007073FE">
        <w:rPr>
          <w:rFonts w:ascii="Arial" w:hAnsi="Arial" w:cs="Arial"/>
        </w:rPr>
        <w:t xml:space="preserve"> y </w:t>
      </w:r>
      <w:proofErr w:type="spellStart"/>
      <w:r w:rsidRPr="007073FE">
        <w:rPr>
          <w:rFonts w:ascii="Arial" w:hAnsi="Arial" w:cs="Arial"/>
        </w:rPr>
        <w:t>Rebit</w:t>
      </w:r>
      <w:proofErr w:type="spellEnd"/>
      <w:r w:rsidRPr="007073FE">
        <w:rPr>
          <w:rFonts w:ascii="Arial" w:hAnsi="Arial" w:cs="Arial"/>
        </w:rPr>
        <w:t xml:space="preserve">. </w:t>
      </w:r>
    </w:p>
    <w:p w:rsidR="00D56CAB" w:rsidRPr="007073FE" w:rsidRDefault="00D56CAB" w:rsidP="00D56CAB">
      <w:pPr>
        <w:pStyle w:val="Prrafodelista1"/>
        <w:ind w:left="1080"/>
        <w:jc w:val="both"/>
        <w:rPr>
          <w:rFonts w:ascii="Arial" w:hAnsi="Arial" w:cs="Arial"/>
        </w:rPr>
      </w:pPr>
    </w:p>
    <w:p w:rsidR="00D56CAB" w:rsidRPr="007073FE" w:rsidRDefault="00D56CAB" w:rsidP="00D56CAB">
      <w:pPr>
        <w:pStyle w:val="Prrafodelista1"/>
        <w:ind w:left="709"/>
        <w:jc w:val="both"/>
        <w:rPr>
          <w:rFonts w:ascii="Arial" w:hAnsi="Arial" w:cs="Arial"/>
        </w:rPr>
      </w:pPr>
      <w:r w:rsidRPr="007073FE">
        <w:rPr>
          <w:rFonts w:ascii="Arial" w:hAnsi="Arial" w:cs="Arial"/>
        </w:rPr>
        <w:t>El informe final debe ser presentado por la SUPERVISIÓN dentro del plazo previsto, en 4 ejemplares.</w:t>
      </w:r>
    </w:p>
    <w:p w:rsidR="00D56CAB" w:rsidRPr="007073FE" w:rsidRDefault="00D56CAB" w:rsidP="00D56CAB">
      <w:pPr>
        <w:pStyle w:val="Prrafodelista1"/>
        <w:ind w:left="709"/>
        <w:jc w:val="both"/>
        <w:rPr>
          <w:rFonts w:ascii="Arial" w:hAnsi="Arial" w:cs="Arial"/>
        </w:rPr>
      </w:pPr>
    </w:p>
    <w:p w:rsidR="00D56CAB" w:rsidRPr="007073FE" w:rsidRDefault="00D56CAB" w:rsidP="00D56CAB">
      <w:pPr>
        <w:pStyle w:val="Prrafodelista1"/>
        <w:ind w:left="709"/>
        <w:jc w:val="both"/>
        <w:rPr>
          <w:rFonts w:ascii="Arial" w:hAnsi="Arial" w:cs="Arial"/>
        </w:rPr>
      </w:pPr>
      <w:r w:rsidRPr="007073FE">
        <w:rPr>
          <w:rFonts w:ascii="Arial" w:hAnsi="Arial" w:cs="Arial"/>
        </w:rPr>
        <w:t xml:space="preserve">Este informe final, deberá ser analizado por la </w:t>
      </w:r>
      <w:r w:rsidRPr="007073FE">
        <w:rPr>
          <w:rFonts w:ascii="Arial" w:hAnsi="Arial" w:cs="Arial"/>
          <w:b/>
          <w:bCs/>
        </w:rPr>
        <w:t>ENTIDAD</w:t>
      </w:r>
      <w:r w:rsidRPr="007073FE">
        <w:rPr>
          <w:rFonts w:ascii="Arial" w:hAnsi="Arial" w:cs="Arial"/>
        </w:rPr>
        <w:t xml:space="preserve">, en el nivel operativo correspondiente dentro del plazo máximo de veinte (20) días calendario desde su presentación. Emitida su aceptación y aprobación por el </w:t>
      </w:r>
      <w:r w:rsidRPr="007073FE">
        <w:rPr>
          <w:rFonts w:ascii="Arial" w:hAnsi="Arial" w:cs="Arial"/>
          <w:b/>
          <w:bCs/>
        </w:rPr>
        <w:t>FISCAL DE OBRA</w:t>
      </w:r>
      <w:r w:rsidRPr="007073FE">
        <w:rPr>
          <w:rFonts w:ascii="Arial" w:hAnsi="Arial" w:cs="Arial"/>
        </w:rPr>
        <w:t xml:space="preserve">, éste autorizará el pago final a favor del </w:t>
      </w:r>
      <w:r w:rsidRPr="007073FE">
        <w:rPr>
          <w:rFonts w:ascii="Arial" w:hAnsi="Arial" w:cs="Arial"/>
          <w:b/>
          <w:bCs/>
        </w:rPr>
        <w:t>SUPERVISOR</w:t>
      </w:r>
      <w:r w:rsidRPr="007073FE">
        <w:rPr>
          <w:rFonts w:ascii="Arial" w:hAnsi="Arial" w:cs="Arial"/>
        </w:rPr>
        <w:t xml:space="preserve">. </w:t>
      </w:r>
    </w:p>
    <w:p w:rsidR="00D56CAB" w:rsidRPr="007073FE" w:rsidRDefault="00D56CAB" w:rsidP="00D56CAB">
      <w:pPr>
        <w:pStyle w:val="Prrafodelista1"/>
        <w:ind w:left="709"/>
        <w:jc w:val="both"/>
        <w:rPr>
          <w:rFonts w:ascii="Arial" w:hAnsi="Arial" w:cs="Arial"/>
        </w:rPr>
      </w:pPr>
    </w:p>
    <w:p w:rsidR="00D56CAB" w:rsidRPr="007073FE" w:rsidRDefault="00D56CAB" w:rsidP="00D56CAB">
      <w:pPr>
        <w:pStyle w:val="Prrafodelista1"/>
        <w:ind w:left="709"/>
        <w:jc w:val="both"/>
        <w:rPr>
          <w:rFonts w:ascii="Arial" w:hAnsi="Arial" w:cs="Arial"/>
        </w:rPr>
      </w:pPr>
      <w:r w:rsidRPr="007073FE">
        <w:rPr>
          <w:rFonts w:ascii="Arial" w:hAnsi="Arial" w:cs="Arial"/>
        </w:rPr>
        <w:t xml:space="preserve">En caso que el informe final presentado fuese observado por el </w:t>
      </w:r>
      <w:r w:rsidRPr="007073FE">
        <w:rPr>
          <w:rFonts w:ascii="Arial" w:hAnsi="Arial" w:cs="Arial"/>
          <w:b/>
          <w:bCs/>
        </w:rPr>
        <w:t>FISCAL DE OBRA</w:t>
      </w:r>
      <w:r w:rsidRPr="007073FE">
        <w:rPr>
          <w:rFonts w:ascii="Arial" w:hAnsi="Arial" w:cs="Arial"/>
        </w:rPr>
        <w:t xml:space="preserve">, dentro del plazo máximo de treinta (30) días calendario, el mismo será devuelto al </w:t>
      </w:r>
      <w:r w:rsidRPr="007073FE">
        <w:rPr>
          <w:rFonts w:ascii="Arial" w:hAnsi="Arial" w:cs="Arial"/>
          <w:b/>
          <w:bCs/>
        </w:rPr>
        <w:t>SUPERVISOR</w:t>
      </w:r>
      <w:r w:rsidRPr="007073FE">
        <w:rPr>
          <w:rFonts w:ascii="Arial" w:hAnsi="Arial" w:cs="Arial"/>
        </w:rPr>
        <w:t xml:space="preserve">, para que éste realice ya sea las complementaciones o correcciones pertinentes, dentro del plazo que el </w:t>
      </w:r>
      <w:r w:rsidRPr="007073FE">
        <w:rPr>
          <w:rFonts w:ascii="Arial" w:hAnsi="Arial" w:cs="Arial"/>
          <w:b/>
          <w:bCs/>
        </w:rPr>
        <w:t xml:space="preserve">FISCAL DE OBRA </w:t>
      </w:r>
      <w:r w:rsidRPr="007073FE">
        <w:rPr>
          <w:rFonts w:ascii="Arial" w:hAnsi="Arial" w:cs="Arial"/>
        </w:rPr>
        <w:t xml:space="preserve">prevea al efecto de forma expresa en la carta de devolución del informe final. </w:t>
      </w:r>
    </w:p>
    <w:p w:rsidR="00D56CAB" w:rsidRPr="007073FE" w:rsidRDefault="00D56CAB" w:rsidP="00D56CAB">
      <w:pPr>
        <w:pStyle w:val="Prrafodelista1"/>
        <w:ind w:left="709"/>
        <w:jc w:val="both"/>
        <w:rPr>
          <w:rFonts w:ascii="Arial" w:hAnsi="Arial" w:cs="Arial"/>
        </w:rPr>
      </w:pPr>
    </w:p>
    <w:p w:rsidR="00D56CAB" w:rsidRPr="007073FE" w:rsidRDefault="00D56CAB" w:rsidP="00D56CAB">
      <w:pPr>
        <w:pStyle w:val="Prrafodelista1"/>
        <w:ind w:left="709"/>
        <w:jc w:val="both"/>
        <w:rPr>
          <w:rFonts w:ascii="Arial" w:hAnsi="Arial" w:cs="Arial"/>
        </w:rPr>
      </w:pPr>
      <w:r w:rsidRPr="007073FE">
        <w:rPr>
          <w:rFonts w:ascii="Arial" w:hAnsi="Arial" w:cs="Arial"/>
        </w:rPr>
        <w:t xml:space="preserve">Concluido el plazo señalado, el </w:t>
      </w:r>
      <w:r w:rsidRPr="007073FE">
        <w:rPr>
          <w:rFonts w:ascii="Arial" w:hAnsi="Arial" w:cs="Arial"/>
          <w:b/>
          <w:bCs/>
        </w:rPr>
        <w:t xml:space="preserve">SUPERVISOR </w:t>
      </w:r>
      <w:r w:rsidRPr="007073FE">
        <w:rPr>
          <w:rFonts w:ascii="Arial" w:hAnsi="Arial" w:cs="Arial"/>
        </w:rPr>
        <w:t>presentará el informe final y el trámite de aprobación, se procesará conforme lo previsto en la presente Cláusula.</w:t>
      </w:r>
    </w:p>
    <w:p w:rsidR="00D56CAB" w:rsidRPr="007073FE" w:rsidRDefault="00D56CAB" w:rsidP="00D56CAB">
      <w:pPr>
        <w:jc w:val="both"/>
        <w:rPr>
          <w:rFonts w:ascii="Arial" w:hAnsi="Arial" w:cs="Arial"/>
          <w:iCs/>
          <w:lang w:val="es-BO"/>
        </w:rPr>
      </w:pPr>
    </w:p>
    <w:p w:rsidR="00D56CAB" w:rsidRPr="007073FE" w:rsidRDefault="00D56CAB" w:rsidP="001968C7">
      <w:pPr>
        <w:pStyle w:val="Prrafodelista"/>
        <w:numPr>
          <w:ilvl w:val="1"/>
          <w:numId w:val="50"/>
        </w:numPr>
        <w:ind w:left="993" w:hanging="426"/>
        <w:jc w:val="both"/>
        <w:rPr>
          <w:rFonts w:ascii="Arial" w:hAnsi="Arial" w:cs="Arial"/>
          <w:b/>
          <w:bCs/>
          <w:iCs/>
          <w:u w:val="single"/>
        </w:rPr>
      </w:pPr>
      <w:r w:rsidRPr="007073FE">
        <w:rPr>
          <w:rFonts w:ascii="Arial" w:hAnsi="Arial" w:cs="Arial"/>
          <w:b/>
          <w:bCs/>
          <w:iCs/>
          <w:u w:val="single"/>
        </w:rPr>
        <w:t>Informe de Multas al Contratista</w:t>
      </w:r>
    </w:p>
    <w:p w:rsidR="00D56CAB" w:rsidRPr="007073FE" w:rsidRDefault="00D56CAB" w:rsidP="00D56CAB">
      <w:pPr>
        <w:spacing w:before="120" w:after="120"/>
        <w:ind w:left="567"/>
        <w:jc w:val="both"/>
        <w:rPr>
          <w:rFonts w:ascii="Arial" w:hAnsi="Arial" w:cs="Arial"/>
          <w:iCs/>
          <w:lang w:val="es-MX"/>
        </w:rPr>
      </w:pPr>
      <w:r w:rsidRPr="007073FE">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D56CAB" w:rsidRPr="007073FE" w:rsidRDefault="00D56CAB" w:rsidP="00D56CAB">
      <w:pPr>
        <w:spacing w:before="120" w:after="120"/>
        <w:jc w:val="both"/>
        <w:rPr>
          <w:rFonts w:ascii="Arial" w:hAnsi="Arial" w:cs="Arial"/>
          <w:b/>
          <w:lang w:val="es-ES_tradnl"/>
        </w:rPr>
      </w:pPr>
      <w:r w:rsidRPr="007073FE">
        <w:rPr>
          <w:rFonts w:ascii="Arial" w:hAnsi="Arial" w:cs="Arial"/>
          <w:b/>
          <w:u w:val="single"/>
          <w:lang w:val="es-BO"/>
        </w:rPr>
        <w:t>VIGÉSIMA PRIMERA</w:t>
      </w:r>
      <w:r w:rsidRPr="007073FE">
        <w:rPr>
          <w:rFonts w:ascii="Arial" w:hAnsi="Arial" w:cs="Arial"/>
          <w:b/>
          <w:u w:val="single"/>
          <w:lang w:val="es-ES_tradnl"/>
        </w:rPr>
        <w:t>.- (APROBACIÓN DE DOCUMENTOS Y PROPIEDAD DE LOS MISMOS)</w:t>
      </w:r>
    </w:p>
    <w:p w:rsidR="00D56CAB" w:rsidRPr="007073FE" w:rsidRDefault="00D56CAB" w:rsidP="00D56CAB">
      <w:pPr>
        <w:spacing w:before="120" w:after="120"/>
        <w:jc w:val="both"/>
        <w:rPr>
          <w:rFonts w:ascii="Arial" w:hAnsi="Arial" w:cs="Arial"/>
          <w:lang w:val="es-ES_tradnl"/>
        </w:rPr>
      </w:pPr>
      <w:r w:rsidRPr="007073FE">
        <w:rPr>
          <w:rFonts w:ascii="Arial" w:hAnsi="Arial" w:cs="Arial"/>
          <w:b/>
          <w:lang w:val="es-ES_tradnl"/>
        </w:rPr>
        <w:t>21.1   Procedimiento de aprobación:</w:t>
      </w:r>
    </w:p>
    <w:p w:rsidR="00D56CAB" w:rsidRPr="007073FE" w:rsidRDefault="00D56CAB" w:rsidP="00D56CAB">
      <w:pPr>
        <w:spacing w:before="120" w:after="120"/>
        <w:ind w:left="567"/>
        <w:jc w:val="both"/>
        <w:rPr>
          <w:rFonts w:ascii="Arial" w:hAnsi="Arial" w:cs="Arial"/>
          <w:lang w:val="es-ES_tradnl"/>
        </w:rPr>
      </w:pPr>
      <w:r w:rsidRPr="007073FE">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7073FE">
        <w:rPr>
          <w:rFonts w:ascii="Arial" w:hAnsi="Arial" w:cs="Arial"/>
          <w:b/>
          <w:lang w:val="es-ES_tradnl"/>
        </w:rPr>
        <w:t>Supervisor</w:t>
      </w:r>
      <w:r w:rsidRPr="007073FE">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D56CAB" w:rsidRPr="007073FE" w:rsidRDefault="00D56CAB" w:rsidP="00D56CAB">
      <w:pPr>
        <w:spacing w:before="120" w:after="120"/>
        <w:ind w:left="567"/>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se obliga a satisfacer dentro del plazo de 05 (cinco) días hábiles de su recepción, cualquier pedido de aclaración efectuado por el Fiscal de Obra o a través de éste del </w:t>
      </w:r>
      <w:r w:rsidRPr="007073FE">
        <w:rPr>
          <w:rFonts w:ascii="Arial" w:hAnsi="Arial" w:cs="Arial"/>
          <w:b/>
          <w:bCs/>
          <w:lang w:val="es-ES_tradnl"/>
        </w:rPr>
        <w:t>Contratante</w:t>
      </w:r>
      <w:r w:rsidRPr="007073FE">
        <w:rPr>
          <w:rFonts w:ascii="Arial" w:hAnsi="Arial" w:cs="Arial"/>
          <w:b/>
          <w:lang w:val="es-ES_tradnl"/>
        </w:rPr>
        <w:t>.</w:t>
      </w:r>
    </w:p>
    <w:p w:rsidR="00D56CAB" w:rsidRPr="007073FE" w:rsidRDefault="00D56CAB" w:rsidP="00D56CAB">
      <w:pPr>
        <w:spacing w:before="120" w:after="120"/>
        <w:ind w:left="567" w:hanging="567"/>
        <w:jc w:val="both"/>
        <w:rPr>
          <w:rFonts w:ascii="Arial" w:hAnsi="Arial" w:cs="Arial"/>
          <w:bCs/>
          <w:lang w:val="es-ES_tradnl"/>
        </w:rPr>
      </w:pPr>
      <w:r w:rsidRPr="007073FE">
        <w:rPr>
          <w:rFonts w:ascii="Arial" w:hAnsi="Arial" w:cs="Arial"/>
          <w:b/>
          <w:lang w:val="es-ES_tradnl"/>
        </w:rPr>
        <w:t xml:space="preserve">21.2   Propiedad de los documentos emergentes de la Supervisión: </w:t>
      </w:r>
    </w:p>
    <w:p w:rsidR="00D56CAB" w:rsidRPr="007073FE" w:rsidRDefault="00D56CAB" w:rsidP="00D56CAB">
      <w:pPr>
        <w:spacing w:before="120" w:after="120"/>
        <w:ind w:left="567"/>
        <w:jc w:val="both"/>
        <w:rPr>
          <w:rFonts w:ascii="Arial" w:hAnsi="Arial" w:cs="Arial"/>
          <w:bCs/>
          <w:lang w:val="es-ES_tradnl"/>
        </w:rPr>
      </w:pPr>
      <w:r w:rsidRPr="007073FE">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7073FE">
        <w:rPr>
          <w:rFonts w:ascii="Arial" w:hAnsi="Arial" w:cs="Arial"/>
          <w:b/>
          <w:lang w:val="es-ES_tradnl"/>
        </w:rPr>
        <w:t>Supervisor</w:t>
      </w:r>
      <w:r w:rsidRPr="007073FE">
        <w:rPr>
          <w:rFonts w:ascii="Arial" w:hAnsi="Arial" w:cs="Arial"/>
          <w:bCs/>
          <w:lang w:val="es-ES_tradnl"/>
        </w:rPr>
        <w:t xml:space="preserve">, son de propiedad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bCs/>
          <w:lang w:val="es-ES_tradnl"/>
        </w:rPr>
        <w:t xml:space="preserve">y en consecuencia, deberán ser entregados a éste a la finalización del Servicio de supervisión, quedando absolutamente prohibido al </w:t>
      </w:r>
      <w:r w:rsidRPr="007073FE">
        <w:rPr>
          <w:rFonts w:ascii="Arial" w:hAnsi="Arial" w:cs="Arial"/>
          <w:b/>
          <w:lang w:val="es-ES_tradnl"/>
        </w:rPr>
        <w:t>Supervisor</w:t>
      </w:r>
      <w:r w:rsidRPr="007073FE">
        <w:rPr>
          <w:rFonts w:ascii="Arial" w:hAnsi="Arial" w:cs="Arial"/>
          <w:bCs/>
          <w:lang w:val="es-ES_tradnl"/>
        </w:rPr>
        <w:t xml:space="preserve"> difundir dicha documentación, total o parcialmente, sin consentimiento escrito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b/>
          <w:lang w:val="es-ES_tradnl"/>
        </w:rPr>
        <w:t>.</w:t>
      </w:r>
    </w:p>
    <w:p w:rsidR="00D56CAB" w:rsidRPr="007073FE" w:rsidRDefault="00D56CAB" w:rsidP="00D56CAB">
      <w:pPr>
        <w:spacing w:before="120" w:after="120"/>
        <w:ind w:left="567"/>
        <w:jc w:val="both"/>
        <w:rPr>
          <w:rFonts w:ascii="Arial" w:hAnsi="Arial" w:cs="Arial"/>
          <w:bCs/>
          <w:lang w:val="es-ES_tradnl"/>
        </w:rPr>
      </w:pPr>
      <w:r w:rsidRPr="007073FE">
        <w:rPr>
          <w:rFonts w:ascii="Arial" w:hAnsi="Arial" w:cs="Arial"/>
          <w:bCs/>
          <w:lang w:val="es-ES_tradnl"/>
        </w:rPr>
        <w:lastRenderedPageBreak/>
        <w:t>El presente Contrato otorga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D56CAB" w:rsidRPr="007073FE" w:rsidRDefault="00D56CAB" w:rsidP="00D56CAB">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 xml:space="preserve">Supervisor </w:t>
      </w:r>
      <w:r w:rsidRPr="007073FE">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073FE">
        <w:rPr>
          <w:rFonts w:ascii="Arial" w:hAnsi="Arial" w:cs="Arial"/>
          <w:b/>
          <w:lang w:val="es-ES_tradnl"/>
        </w:rPr>
        <w:t>Supervisor.</w:t>
      </w:r>
    </w:p>
    <w:p w:rsidR="00D56CAB" w:rsidRPr="007073FE" w:rsidRDefault="00D56CAB" w:rsidP="00D56CAB">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Supervisor</w:t>
      </w:r>
      <w:r w:rsidRPr="007073FE">
        <w:rPr>
          <w:rFonts w:ascii="Arial" w:hAnsi="Arial" w:cs="Arial"/>
          <w:bCs/>
          <w:lang w:val="es-ES_tradnl"/>
        </w:rPr>
        <w:t xml:space="preserve"> solo podrá mencionar el Servicio a terceros, como prueba de sus antecedentes profesionales, sobre lo cual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bCs/>
          <w:lang w:val="es-ES_tradnl"/>
        </w:rPr>
        <w:t>emitirá la certificación detallada pertinente.</w:t>
      </w:r>
    </w:p>
    <w:p w:rsidR="00D56CAB" w:rsidRPr="007073FE" w:rsidRDefault="00D56CAB" w:rsidP="00D56CAB">
      <w:pPr>
        <w:spacing w:before="120" w:after="120"/>
        <w:jc w:val="both"/>
        <w:rPr>
          <w:rFonts w:ascii="Arial" w:hAnsi="Arial" w:cs="Arial"/>
          <w:lang w:val="es-BO"/>
        </w:rPr>
      </w:pPr>
      <w:r w:rsidRPr="007073FE">
        <w:rPr>
          <w:rFonts w:ascii="Arial" w:hAnsi="Arial" w:cs="Arial"/>
          <w:b/>
          <w:u w:val="single"/>
          <w:lang w:val="es-BO"/>
        </w:rPr>
        <w:t>VIGÉSIMA SEGUNDA.- (SUBCONTRATOS)</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Cuando esta previsión de subcontrato estuviese autorizada por el Fiscal de Obra, el </w:t>
      </w:r>
      <w:r w:rsidRPr="007073FE">
        <w:rPr>
          <w:rFonts w:ascii="Arial" w:hAnsi="Arial" w:cs="Arial"/>
          <w:b/>
          <w:lang w:val="es-ES_tradnl"/>
        </w:rPr>
        <w:t>Supervisor</w:t>
      </w:r>
      <w:r w:rsidRPr="007073FE">
        <w:rPr>
          <w:rFonts w:ascii="Arial" w:hAnsi="Arial" w:cs="Arial"/>
          <w:lang w:val="es-ES_tradnl"/>
        </w:rPr>
        <w:t xml:space="preserve"> podrá efectuar subcontrataciones, que acumuladas no deberán exceder el 25% (veinticinco por ciento) del valor total de este Contrato, siendo el </w:t>
      </w:r>
      <w:r w:rsidRPr="007073FE">
        <w:rPr>
          <w:rFonts w:ascii="Arial" w:hAnsi="Arial" w:cs="Arial"/>
          <w:b/>
          <w:lang w:val="es-ES_tradnl"/>
        </w:rPr>
        <w:t>Supervisor</w:t>
      </w:r>
      <w:r w:rsidRPr="007073FE">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En ningún caso el </w:t>
      </w:r>
      <w:r w:rsidRPr="007073FE">
        <w:rPr>
          <w:rFonts w:ascii="Arial" w:hAnsi="Arial" w:cs="Arial"/>
          <w:b/>
          <w:lang w:val="es-ES_tradnl"/>
        </w:rPr>
        <w:t>Supervisor</w:t>
      </w:r>
      <w:r w:rsidRPr="007073FE">
        <w:rPr>
          <w:rFonts w:ascii="Arial" w:hAnsi="Arial" w:cs="Arial"/>
          <w:lang w:val="es-ES_tradnl"/>
        </w:rPr>
        <w:t xml:space="preserve"> podrá pretender autorización para subcontratos que no hubiesen sido expresamente previstos en su propuesta.</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Ningún subcontrato o intervención de terceras personas relevará al </w:t>
      </w:r>
      <w:r w:rsidRPr="007073FE">
        <w:rPr>
          <w:rFonts w:ascii="Arial" w:hAnsi="Arial" w:cs="Arial"/>
          <w:b/>
          <w:lang w:val="es-ES_tradnl"/>
        </w:rPr>
        <w:t>Supervisor</w:t>
      </w:r>
      <w:r w:rsidRPr="007073FE">
        <w:rPr>
          <w:rFonts w:ascii="Arial" w:hAnsi="Arial" w:cs="Arial"/>
          <w:lang w:val="es-ES_tradnl"/>
        </w:rPr>
        <w:t xml:space="preserve"> del cumplimiento de todas sus obligaciones y responsabilidades emergentes del presente Contrato. El </w:t>
      </w:r>
      <w:r w:rsidRPr="007073FE">
        <w:rPr>
          <w:rFonts w:ascii="Arial" w:hAnsi="Arial" w:cs="Arial"/>
          <w:b/>
          <w:lang w:val="es-ES_tradnl"/>
        </w:rPr>
        <w:t>Supervisor</w:t>
      </w:r>
      <w:r w:rsidRPr="007073FE">
        <w:rPr>
          <w:rFonts w:ascii="Arial" w:hAnsi="Arial" w:cs="Arial"/>
          <w:lang w:val="es-ES_tradnl"/>
        </w:rPr>
        <w:t xml:space="preserve"> deberá presentar al Fiscal de Obra para fines de conocimiento todos los subcontratos que suscriba con terceros.</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Los contratos suscritos entre el </w:t>
      </w:r>
      <w:r w:rsidRPr="007073FE">
        <w:rPr>
          <w:rFonts w:ascii="Arial" w:hAnsi="Arial" w:cs="Arial"/>
          <w:b/>
          <w:lang w:val="es-ES_tradnl"/>
        </w:rPr>
        <w:t>Supervisor</w:t>
      </w:r>
      <w:r w:rsidRPr="007073FE">
        <w:rPr>
          <w:rFonts w:ascii="Arial" w:hAnsi="Arial" w:cs="Arial"/>
          <w:lang w:val="es-ES_tradnl"/>
        </w:rPr>
        <w:t xml:space="preserve"> y los subcontratistas deberán prever el cumplimiento de las obligaciones laborales, sociales, ambientales y tributarias y demás de normativa aplicable. </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obligará o pretenderá obligar al </w:t>
      </w:r>
      <w:r w:rsidRPr="007073FE">
        <w:rPr>
          <w:rFonts w:ascii="Arial" w:hAnsi="Arial" w:cs="Arial"/>
          <w:b/>
          <w:bCs/>
          <w:lang w:val="es-ES_tradnl"/>
        </w:rPr>
        <w:t xml:space="preserve">Contratante </w:t>
      </w:r>
      <w:r w:rsidRPr="007073FE">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7073FE">
        <w:rPr>
          <w:rFonts w:ascii="Arial" w:hAnsi="Arial" w:cs="Arial"/>
          <w:b/>
          <w:lang w:val="es-ES_tradnl"/>
        </w:rPr>
        <w:t>Supervisor</w:t>
      </w:r>
      <w:r w:rsidRPr="007073FE">
        <w:rPr>
          <w:rFonts w:ascii="Arial" w:hAnsi="Arial" w:cs="Arial"/>
          <w:lang w:val="es-ES_tradnl"/>
        </w:rPr>
        <w:t xml:space="preserve"> en caso de inobservancia y/o infracción de las obligaciones del Contrato, leyes, reglamentos y/o Ley Aplicable del Estado Plurinacional de Bolivia.</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le proveerá al Fiscal de Obra las copias de todos los subcontratos, que deberán ser remitidas de manera trimestral o cuando el Fiscal de Obra los requiera.</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073FE">
        <w:rPr>
          <w:rFonts w:ascii="Arial" w:hAnsi="Arial" w:cs="Arial"/>
          <w:b/>
          <w:lang w:val="es-BO"/>
        </w:rPr>
        <w:t>Contratista</w:t>
      </w:r>
      <w:r w:rsidRPr="007073FE">
        <w:rPr>
          <w:rFonts w:ascii="Arial" w:hAnsi="Arial" w:cs="Arial"/>
          <w:lang w:val="es-BO"/>
        </w:rPr>
        <w:t>, empleados o trabajadores.</w:t>
      </w:r>
    </w:p>
    <w:p w:rsidR="00D56CAB" w:rsidRPr="007073FE" w:rsidRDefault="00D56CAB" w:rsidP="00D56CAB">
      <w:pPr>
        <w:spacing w:before="120" w:after="120"/>
        <w:jc w:val="both"/>
        <w:rPr>
          <w:rFonts w:ascii="Arial" w:hAnsi="Arial" w:cs="Arial"/>
          <w:b/>
          <w:lang w:val="es-ES_tradnl"/>
        </w:rPr>
      </w:pPr>
      <w:r w:rsidRPr="007073FE">
        <w:rPr>
          <w:rFonts w:ascii="Arial" w:hAnsi="Arial" w:cs="Arial"/>
          <w:b/>
          <w:u w:val="single"/>
          <w:lang w:val="es-ES_tradnl"/>
        </w:rPr>
        <w:t>VIGÉSIMA TERCERA.- (FISCALIZACIÓN DEL SERVICIO)</w:t>
      </w:r>
    </w:p>
    <w:p w:rsidR="00D56CAB" w:rsidRPr="007073FE" w:rsidRDefault="00D56CAB" w:rsidP="00D56CAB">
      <w:pPr>
        <w:spacing w:before="120" w:after="120"/>
        <w:jc w:val="both"/>
        <w:rPr>
          <w:rFonts w:ascii="Arial" w:hAnsi="Arial" w:cs="Arial"/>
          <w:lang w:val="es-BO"/>
        </w:rPr>
      </w:pPr>
      <w:r w:rsidRPr="007073FE">
        <w:rPr>
          <w:rFonts w:ascii="Arial" w:hAnsi="Arial" w:cs="Arial"/>
          <w:lang w:val="es-ES_tradnl"/>
        </w:rPr>
        <w:t xml:space="preserve">Con el objeto de realizar el seguimiento y control del Servicio a ser prestado por el </w:t>
      </w:r>
      <w:r w:rsidRPr="007073FE">
        <w:rPr>
          <w:rFonts w:ascii="Arial" w:hAnsi="Arial" w:cs="Arial"/>
          <w:b/>
          <w:lang w:val="es-ES_tradnl"/>
        </w:rPr>
        <w:t>Supervisor</w:t>
      </w:r>
      <w:r w:rsidRPr="007073FE">
        <w:rPr>
          <w:rFonts w:ascii="Arial" w:hAnsi="Arial" w:cs="Arial"/>
          <w:lang w:val="es-ES_tradnl"/>
        </w:rPr>
        <w:t xml:space="preserve">, el </w:t>
      </w:r>
      <w:r w:rsidRPr="007073FE">
        <w:rPr>
          <w:rFonts w:ascii="Arial" w:hAnsi="Arial" w:cs="Arial"/>
          <w:b/>
          <w:bCs/>
          <w:lang w:val="es-ES_tradnl"/>
        </w:rPr>
        <w:t xml:space="preserve">Contratante </w:t>
      </w:r>
      <w:r w:rsidRPr="007073FE">
        <w:rPr>
          <w:rFonts w:ascii="Arial" w:hAnsi="Arial" w:cs="Arial"/>
          <w:lang w:val="es-ES_tradnl"/>
        </w:rPr>
        <w:t xml:space="preserve">desarrollará las funciones de fiscalización, a cuyo fin el </w:t>
      </w:r>
      <w:r w:rsidRPr="007073FE">
        <w:rPr>
          <w:rFonts w:ascii="Arial" w:hAnsi="Arial" w:cs="Arial"/>
          <w:b/>
          <w:bCs/>
          <w:lang w:val="es-ES_tradnl"/>
        </w:rPr>
        <w:t>Contratante</w:t>
      </w:r>
      <w:r w:rsidRPr="007073FE">
        <w:rPr>
          <w:rFonts w:ascii="Arial" w:hAnsi="Arial" w:cs="Arial"/>
          <w:lang w:val="es-ES_tradnl"/>
        </w:rPr>
        <w:t xml:space="preserve"> a través del responsable del proceso de contratación designará mediante notificación escrita a un profesional técnico especializado como Fiscal de Obra en</w:t>
      </w:r>
      <w:r w:rsidRPr="007073FE">
        <w:rPr>
          <w:rFonts w:ascii="Arial" w:hAnsi="Arial" w:cs="Arial"/>
          <w:lang w:val="es-BO"/>
        </w:rPr>
        <w:t xml:space="preserve"> coordinación con la _____________ </w:t>
      </w:r>
      <w:r w:rsidRPr="007073FE">
        <w:rPr>
          <w:rFonts w:ascii="Arial" w:hAnsi="Arial" w:cs="Arial"/>
          <w:b/>
          <w:i/>
          <w:u w:val="single"/>
          <w:lang w:val="es-BO"/>
        </w:rPr>
        <w:t>(Unidad Solicitante)</w:t>
      </w:r>
      <w:r w:rsidRPr="007073FE">
        <w:rPr>
          <w:rFonts w:ascii="Arial" w:hAnsi="Arial" w:cs="Arial"/>
          <w:lang w:val="es-BO"/>
        </w:rPr>
        <w:t xml:space="preserve"> de YPFB.</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El Fiscal de Obra</w:t>
      </w:r>
      <w:r w:rsidRPr="007073FE">
        <w:rPr>
          <w:rFonts w:ascii="Arial" w:hAnsi="Arial" w:cs="Arial"/>
          <w:bCs/>
          <w:lang w:val="es-ES_tradnl"/>
        </w:rPr>
        <w:t xml:space="preserve">, </w:t>
      </w:r>
      <w:r w:rsidRPr="007073FE">
        <w:rPr>
          <w:rFonts w:ascii="Arial" w:hAnsi="Arial" w:cs="Arial"/>
          <w:lang w:val="es-ES_tradnl"/>
        </w:rPr>
        <w:t xml:space="preserve">es la persona nominada por el </w:t>
      </w:r>
      <w:r w:rsidRPr="007073FE">
        <w:rPr>
          <w:rFonts w:ascii="Arial" w:hAnsi="Arial" w:cs="Arial"/>
          <w:b/>
          <w:lang w:val="es-ES_tradnl"/>
        </w:rPr>
        <w:t>Contratante</w:t>
      </w:r>
      <w:r w:rsidRPr="007073FE">
        <w:rPr>
          <w:rFonts w:ascii="Arial" w:hAnsi="Arial" w:cs="Arial"/>
          <w:lang w:val="es-ES_tradnl"/>
        </w:rPr>
        <w:t xml:space="preserve"> para que sea contraparte del </w:t>
      </w:r>
      <w:r w:rsidRPr="007073FE">
        <w:rPr>
          <w:rFonts w:ascii="Arial" w:hAnsi="Arial" w:cs="Arial"/>
          <w:b/>
          <w:lang w:val="es-ES_tradnl"/>
        </w:rPr>
        <w:t>Supervisor</w:t>
      </w:r>
      <w:r w:rsidRPr="007073FE">
        <w:rPr>
          <w:rFonts w:ascii="Arial" w:hAnsi="Arial" w:cs="Arial"/>
          <w:lang w:val="es-ES_tradnl"/>
        </w:rPr>
        <w:t xml:space="preserve">, quien tendrá completa autoridad para representar al </w:t>
      </w:r>
      <w:r w:rsidRPr="007073FE">
        <w:rPr>
          <w:rFonts w:ascii="Arial" w:hAnsi="Arial" w:cs="Arial"/>
          <w:b/>
          <w:lang w:val="es-ES_tradnl"/>
        </w:rPr>
        <w:t>Contratante</w:t>
      </w:r>
      <w:r w:rsidRPr="007073FE">
        <w:rPr>
          <w:rFonts w:ascii="Arial" w:hAnsi="Arial" w:cs="Arial"/>
          <w:lang w:val="es-ES_tradnl"/>
        </w:rPr>
        <w:t xml:space="preserve"> en todos los asuntos relacionados con el Contrato como ser: notificaciones, comunicaciones, aprobaciones entre otros. </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observará y evaluará permanentemente el desempeño del </w:t>
      </w:r>
      <w:r w:rsidRPr="007073FE">
        <w:rPr>
          <w:rFonts w:ascii="Arial" w:hAnsi="Arial" w:cs="Arial"/>
          <w:b/>
          <w:lang w:val="es-ES_tradnl"/>
        </w:rPr>
        <w:t>Supervisor</w:t>
      </w:r>
      <w:r w:rsidRPr="007073FE">
        <w:rPr>
          <w:rFonts w:ascii="Arial" w:hAnsi="Arial" w:cs="Arial"/>
          <w:lang w:val="es-ES_tradnl"/>
        </w:rPr>
        <w:t>, a objeto de exigirle en su caso, mejor desempeño y eficiencia en la prestación de su Servicio, o de imponerle multas o sanciones.</w:t>
      </w:r>
    </w:p>
    <w:p w:rsidR="00D56CAB" w:rsidRDefault="00D56CAB" w:rsidP="00D56CAB">
      <w:pPr>
        <w:spacing w:before="120" w:after="120"/>
        <w:jc w:val="both"/>
        <w:rPr>
          <w:rFonts w:ascii="Arial" w:hAnsi="Arial" w:cs="Arial"/>
          <w:b/>
          <w:u w:val="single"/>
          <w:lang w:val="es-BO"/>
        </w:rPr>
      </w:pPr>
    </w:p>
    <w:p w:rsidR="00D56CAB" w:rsidRPr="007073FE" w:rsidRDefault="00D56CAB" w:rsidP="00D56CAB">
      <w:pPr>
        <w:spacing w:before="120" w:after="120"/>
        <w:jc w:val="both"/>
        <w:rPr>
          <w:rFonts w:ascii="Arial" w:hAnsi="Arial" w:cs="Arial"/>
          <w:b/>
          <w:u w:val="single"/>
          <w:lang w:val="es-BO"/>
        </w:rPr>
      </w:pPr>
    </w:p>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lastRenderedPageBreak/>
        <w:t>VIGÉSIMA CUARTA.- (ESTIPULACIONES SOBRE IMPUESTOS y TRIBUTOS)</w:t>
      </w:r>
    </w:p>
    <w:p w:rsidR="00D56CAB" w:rsidRPr="007073FE" w:rsidRDefault="00D56CAB" w:rsidP="00D56CAB">
      <w:pPr>
        <w:spacing w:before="120" w:after="120"/>
        <w:ind w:left="567" w:hanging="567"/>
        <w:jc w:val="both"/>
        <w:rPr>
          <w:rFonts w:ascii="Arial" w:hAnsi="Arial" w:cs="Arial"/>
          <w:lang w:val="es-ES_tradnl"/>
        </w:rPr>
      </w:pPr>
      <w:r w:rsidRPr="007073FE">
        <w:rPr>
          <w:rFonts w:ascii="Arial" w:hAnsi="Arial" w:cs="Arial"/>
          <w:b/>
          <w:lang w:val="es-ES_tradnl"/>
        </w:rPr>
        <w:t xml:space="preserve">24.1  </w:t>
      </w:r>
      <w:r w:rsidRPr="007073F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7073FE">
        <w:rPr>
          <w:rFonts w:ascii="Arial" w:hAnsi="Arial" w:cs="Arial"/>
          <w:b/>
          <w:lang w:val="es-ES_tradnl"/>
        </w:rPr>
        <w:t>Supervisor</w:t>
      </w:r>
      <w:r w:rsidRPr="007073FE">
        <w:rPr>
          <w:rFonts w:ascii="Arial" w:hAnsi="Arial" w:cs="Arial"/>
          <w:lang w:val="es-ES_tradnl"/>
        </w:rPr>
        <w:t xml:space="preserve"> conforme a lo previsto en la Ley Aplicable, sin derecho a reembolso. El </w:t>
      </w:r>
      <w:r w:rsidRPr="007073FE">
        <w:rPr>
          <w:rFonts w:ascii="Arial" w:hAnsi="Arial" w:cs="Arial"/>
          <w:b/>
          <w:bCs/>
          <w:lang w:val="es-ES_tradnl"/>
        </w:rPr>
        <w:t>Contratante</w:t>
      </w:r>
      <w:r w:rsidRPr="007073F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56CAB" w:rsidRPr="007073FE" w:rsidRDefault="00D56CAB" w:rsidP="00D56CAB">
      <w:pPr>
        <w:spacing w:before="120" w:after="120"/>
        <w:ind w:left="567" w:hanging="567"/>
        <w:jc w:val="both"/>
        <w:rPr>
          <w:rFonts w:ascii="Arial" w:hAnsi="Arial" w:cs="Arial"/>
          <w:lang w:val="es-ES_tradnl"/>
        </w:rPr>
      </w:pPr>
      <w:r w:rsidRPr="007073FE">
        <w:rPr>
          <w:rFonts w:ascii="Arial" w:hAnsi="Arial" w:cs="Arial"/>
          <w:b/>
          <w:lang w:val="es-ES_tradnl"/>
        </w:rPr>
        <w:t xml:space="preserve">24.2  </w:t>
      </w: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D56CAB" w:rsidRPr="007073FE" w:rsidRDefault="00D56CAB" w:rsidP="00D56CAB">
      <w:pPr>
        <w:spacing w:after="120"/>
        <w:jc w:val="both"/>
        <w:rPr>
          <w:rFonts w:ascii="Arial" w:hAnsi="Arial" w:cs="Arial"/>
          <w:b/>
          <w:lang w:val="es-BO"/>
        </w:rPr>
      </w:pPr>
      <w:r w:rsidRPr="007073FE">
        <w:rPr>
          <w:rFonts w:ascii="Arial" w:hAnsi="Arial" w:cs="Arial"/>
          <w:b/>
          <w:u w:val="single"/>
          <w:lang w:val="es-BO"/>
        </w:rPr>
        <w:t>VIGÉSIMA QUINTA.- (CONFIDENCIALIDAD)</w:t>
      </w:r>
    </w:p>
    <w:p w:rsidR="00D56CAB" w:rsidRPr="007073FE" w:rsidRDefault="00D56CAB" w:rsidP="00D56CAB">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6CAB" w:rsidRPr="007073FE" w:rsidRDefault="00D56CAB" w:rsidP="00D56CAB">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Las obligaciones que el </w:t>
      </w:r>
      <w:r w:rsidRPr="007073FE">
        <w:rPr>
          <w:rFonts w:ascii="Arial" w:hAnsi="Arial" w:cs="Arial"/>
          <w:b/>
          <w:lang w:val="es-BO"/>
        </w:rPr>
        <w:t>Supervisor</w:t>
      </w:r>
      <w:r w:rsidRPr="007073FE">
        <w:rPr>
          <w:rFonts w:ascii="Arial" w:hAnsi="Arial" w:cs="Arial"/>
          <w:lang w:val="es-BO"/>
        </w:rPr>
        <w:t xml:space="preserve"> asume bajo este Contrato con relación a la confidencialidad, subsistirán una vez finalizado el Contrato.</w:t>
      </w:r>
    </w:p>
    <w:p w:rsidR="00D56CAB" w:rsidRPr="007073FE" w:rsidRDefault="00D56CAB" w:rsidP="00D56CAB">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A la terminación del presente Contrato, por resolución o por su cumplimiento, el </w:t>
      </w:r>
      <w:r w:rsidRPr="007073FE">
        <w:rPr>
          <w:rFonts w:ascii="Arial" w:hAnsi="Arial" w:cs="Arial"/>
          <w:b/>
          <w:lang w:val="es-BO"/>
        </w:rPr>
        <w:t xml:space="preserve">Supervisor </w:t>
      </w:r>
      <w:r w:rsidRPr="007073FE">
        <w:rPr>
          <w:rFonts w:ascii="Arial" w:hAnsi="Arial" w:cs="Arial"/>
          <w:lang w:val="es-BO"/>
        </w:rPr>
        <w:t xml:space="preserve">está en la obligación de proveer de manera inmediata al </w:t>
      </w:r>
      <w:r w:rsidRPr="007073FE">
        <w:rPr>
          <w:rFonts w:ascii="Arial" w:hAnsi="Arial" w:cs="Arial"/>
          <w:b/>
          <w:lang w:val="es-BO"/>
        </w:rPr>
        <w:t>Contratante</w:t>
      </w:r>
      <w:r w:rsidRPr="007073FE">
        <w:rPr>
          <w:rFonts w:ascii="Arial" w:hAnsi="Arial" w:cs="Arial"/>
          <w:lang w:val="es-BO"/>
        </w:rPr>
        <w:t xml:space="preserve"> todos los documentos, notas, datos, información y otros que hubiera entrado en posesión del </w:t>
      </w:r>
      <w:r w:rsidRPr="007073FE">
        <w:rPr>
          <w:rFonts w:ascii="Arial" w:hAnsi="Arial" w:cs="Arial"/>
          <w:b/>
          <w:lang w:val="es-BO"/>
        </w:rPr>
        <w:t>Supervisor</w:t>
      </w:r>
      <w:r w:rsidRPr="007073FE">
        <w:rPr>
          <w:rFonts w:ascii="Arial" w:hAnsi="Arial" w:cs="Arial"/>
          <w:lang w:val="es-BO"/>
        </w:rPr>
        <w:t xml:space="preserve"> en virtud a la ejecución del presente Contrato, no pudiendo retener el </w:t>
      </w:r>
      <w:r w:rsidRPr="007073FE">
        <w:rPr>
          <w:rFonts w:ascii="Arial" w:hAnsi="Arial" w:cs="Arial"/>
          <w:b/>
          <w:lang w:val="es-BO"/>
        </w:rPr>
        <w:t>Supervisor</w:t>
      </w:r>
      <w:r w:rsidRPr="007073FE">
        <w:rPr>
          <w:rFonts w:ascii="Arial" w:hAnsi="Arial" w:cs="Arial"/>
          <w:lang w:val="es-BO"/>
        </w:rPr>
        <w:t xml:space="preserve"> ninguna copia de los mismos, ya sean en papel o en formato electrónico o digital.</w:t>
      </w:r>
    </w:p>
    <w:p w:rsidR="00D56CAB" w:rsidRPr="007073FE" w:rsidRDefault="00D56CAB" w:rsidP="00D56CAB">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El incumplimiento de la obligación de confidencialidad importara:</w:t>
      </w:r>
    </w:p>
    <w:p w:rsidR="00D56CAB" w:rsidRPr="007073FE" w:rsidRDefault="00D56CAB" w:rsidP="001968C7">
      <w:pPr>
        <w:pStyle w:val="Prrafodelista"/>
        <w:numPr>
          <w:ilvl w:val="0"/>
          <w:numId w:val="41"/>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La adopción de medidas judiciales y sanciones de acuerdo a normas pertinentes.</w:t>
      </w:r>
    </w:p>
    <w:p w:rsidR="00D56CAB" w:rsidRPr="007073FE" w:rsidRDefault="00D56CAB" w:rsidP="001968C7">
      <w:pPr>
        <w:pStyle w:val="Prrafodelista"/>
        <w:numPr>
          <w:ilvl w:val="0"/>
          <w:numId w:val="41"/>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Responsabilidad por pérdida y daños.</w:t>
      </w:r>
    </w:p>
    <w:p w:rsidR="00D56CAB" w:rsidRPr="007073FE" w:rsidRDefault="00D56CAB" w:rsidP="00D56CAB">
      <w:pPr>
        <w:spacing w:before="120" w:after="120"/>
        <w:jc w:val="both"/>
        <w:rPr>
          <w:rFonts w:ascii="Arial" w:hAnsi="Arial" w:cs="Arial"/>
          <w:b/>
        </w:rPr>
      </w:pPr>
      <w:r w:rsidRPr="007073FE">
        <w:rPr>
          <w:rFonts w:ascii="Arial" w:hAnsi="Arial" w:cs="Arial"/>
          <w:b/>
          <w:u w:val="single"/>
          <w:lang w:val="es-BO"/>
        </w:rPr>
        <w:t>VIGÉSIMA SEXTA.- (INTRANSFERIBILIDAD DEL CONTRATO)</w:t>
      </w:r>
    </w:p>
    <w:p w:rsidR="00D56CAB" w:rsidRPr="007073FE" w:rsidRDefault="00D56CAB" w:rsidP="00D56CAB">
      <w:pPr>
        <w:widowControl w:val="0"/>
        <w:spacing w:before="120" w:after="120"/>
        <w:jc w:val="both"/>
        <w:rPr>
          <w:rFonts w:ascii="Arial" w:hAnsi="Arial" w:cs="Arial"/>
        </w:rPr>
      </w:pPr>
      <w:r w:rsidRPr="007073FE">
        <w:rPr>
          <w:rFonts w:ascii="Arial" w:hAnsi="Arial" w:cs="Arial"/>
          <w:lang w:val="es-ES_tradnl"/>
        </w:rPr>
        <w:t>El</w:t>
      </w:r>
      <w:r w:rsidRPr="007073FE">
        <w:rPr>
          <w:rFonts w:ascii="Arial" w:hAnsi="Arial" w:cs="Arial"/>
          <w:b/>
        </w:rPr>
        <w:t>Supervisor</w:t>
      </w:r>
      <w:r w:rsidRPr="007073FE">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7073FE">
        <w:rPr>
          <w:rFonts w:ascii="Arial" w:hAnsi="Arial" w:cs="Arial"/>
          <w:b/>
        </w:rPr>
        <w:t>Contratante</w:t>
      </w:r>
      <w:r w:rsidRPr="007073FE">
        <w:rPr>
          <w:rFonts w:ascii="Arial" w:hAnsi="Arial" w:cs="Arial"/>
        </w:rPr>
        <w:t xml:space="preserve">. </w:t>
      </w:r>
    </w:p>
    <w:p w:rsidR="00D56CAB" w:rsidRPr="007073FE" w:rsidRDefault="00D56CAB" w:rsidP="00D56CAB">
      <w:pPr>
        <w:widowControl w:val="0"/>
        <w:spacing w:before="120" w:after="120"/>
        <w:jc w:val="both"/>
        <w:rPr>
          <w:rFonts w:ascii="Arial" w:hAnsi="Arial" w:cs="Arial"/>
        </w:rPr>
      </w:pPr>
      <w:r w:rsidRPr="007073FE">
        <w:rPr>
          <w:rFonts w:ascii="Arial" w:hAnsi="Arial" w:cs="Arial"/>
        </w:rPr>
        <w:t xml:space="preserve">En caso excepcional, las Partes podrán acordar la cesión o subrogación del Contrato total o parcialmente previa la aprobación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rPr>
        <w:t>bajo los mismos términos y condiciones del presente Contrato.</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7073FE">
        <w:rPr>
          <w:rFonts w:ascii="Arial" w:hAnsi="Arial" w:cs="Arial"/>
        </w:rPr>
        <w:t xml:space="preserve">incluir información relevante acerca del cesionario propuesto, detallando la parte del Servicio que ejecutará y cualquier otro detalle que el </w:t>
      </w:r>
      <w:r w:rsidRPr="007073FE">
        <w:rPr>
          <w:rFonts w:ascii="Arial" w:hAnsi="Arial" w:cs="Arial"/>
          <w:b/>
        </w:rPr>
        <w:t>Contratante</w:t>
      </w:r>
      <w:r w:rsidRPr="007073FE">
        <w:rPr>
          <w:rFonts w:ascii="Arial" w:hAnsi="Arial" w:cs="Arial"/>
        </w:rPr>
        <w:t xml:space="preserve"> requiera, </w:t>
      </w:r>
      <w:r w:rsidRPr="007073FE">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D56CAB" w:rsidRPr="007073FE" w:rsidRDefault="00D56CAB" w:rsidP="00D56CAB">
      <w:pPr>
        <w:spacing w:before="120" w:after="120"/>
        <w:jc w:val="both"/>
        <w:rPr>
          <w:rFonts w:ascii="Arial" w:hAnsi="Arial" w:cs="Arial"/>
        </w:rPr>
      </w:pPr>
      <w:r w:rsidRPr="007073FE">
        <w:rPr>
          <w:rFonts w:ascii="Arial" w:hAnsi="Arial" w:cs="Arial"/>
        </w:rPr>
        <w:t xml:space="preserve">Una vez aprobada la </w:t>
      </w:r>
      <w:r w:rsidRPr="007073FE">
        <w:rPr>
          <w:rFonts w:ascii="Arial" w:hAnsi="Arial" w:cs="Arial"/>
          <w:lang w:val="es-BO"/>
        </w:rPr>
        <w:t>cesión, transferencia o subrogación</w:t>
      </w:r>
      <w:r w:rsidRPr="007073F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56CAB" w:rsidRPr="007073FE" w:rsidRDefault="00D56CAB" w:rsidP="00D56CAB">
      <w:pPr>
        <w:spacing w:before="120" w:after="120"/>
        <w:jc w:val="both"/>
        <w:rPr>
          <w:rFonts w:ascii="Arial" w:hAnsi="Arial" w:cs="Arial"/>
          <w:b/>
          <w:lang w:val="es-BO"/>
        </w:rPr>
      </w:pPr>
      <w:r w:rsidRPr="007073FE">
        <w:rPr>
          <w:rFonts w:ascii="Arial" w:hAnsi="Arial" w:cs="Arial"/>
          <w:b/>
          <w:u w:val="single"/>
          <w:lang w:val="es-BO"/>
        </w:rPr>
        <w:t>VIGÉSIMA SÉPTIMA.- (CAUSAS DE FUERZA MAYOR Y/O CASO FORTUITO)</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w:t>
      </w:r>
      <w:r w:rsidRPr="007073FE">
        <w:rPr>
          <w:rFonts w:ascii="Arial" w:hAnsi="Arial" w:cs="Arial"/>
          <w:lang w:val="es-BO"/>
        </w:rPr>
        <w:lastRenderedPageBreak/>
        <w:t xml:space="preserve">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Se entiende por fuerza mayor al obstáculo externo, imprevisto o inevitable que origina una fuerza extraña al hombre </w:t>
      </w:r>
      <w:r w:rsidRPr="007073FE">
        <w:rPr>
          <w:rFonts w:ascii="Arial" w:hAnsi="Arial" w:cs="Arial"/>
        </w:rPr>
        <w:t>y con tal medida</w:t>
      </w:r>
      <w:r w:rsidRPr="007073FE">
        <w:rPr>
          <w:rFonts w:ascii="Arial" w:hAnsi="Arial" w:cs="Arial"/>
          <w:lang w:val="es-ES_tradnl"/>
        </w:rPr>
        <w:t xml:space="preserve"> impide el cumplimiento de la obligación (ejemplo: incendios, inundaciones y otros desastres naturales</w:t>
      </w:r>
      <w:r w:rsidRPr="007073FE">
        <w:rPr>
          <w:rFonts w:ascii="Arial" w:hAnsi="Arial" w:cs="Arial"/>
        </w:rPr>
        <w:t>, etc.).</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7073FE">
        <w:rPr>
          <w:rFonts w:ascii="Arial" w:hAnsi="Arial" w:cs="Arial"/>
        </w:rPr>
        <w:t>resolución de autoridad gubernamental, etc.).</w:t>
      </w:r>
    </w:p>
    <w:p w:rsidR="00D56CAB" w:rsidRPr="007073FE" w:rsidRDefault="00D56CAB" w:rsidP="00D56CAB">
      <w:pPr>
        <w:spacing w:before="120" w:after="120"/>
        <w:jc w:val="both"/>
        <w:rPr>
          <w:rFonts w:ascii="Arial" w:hAnsi="Arial" w:cs="Arial"/>
          <w:b/>
          <w:lang w:val="es-BO"/>
        </w:rPr>
      </w:pPr>
      <w:r w:rsidRPr="007073FE">
        <w:rPr>
          <w:rFonts w:ascii="Arial" w:hAnsi="Arial" w:cs="Arial"/>
          <w:b/>
          <w:lang w:val="es-BO"/>
        </w:rPr>
        <w:t>27.1. Condiciones de Validez:</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56CAB" w:rsidRPr="007073FE" w:rsidRDefault="00D56CAB" w:rsidP="001968C7">
      <w:pPr>
        <w:numPr>
          <w:ilvl w:val="2"/>
          <w:numId w:val="45"/>
        </w:numPr>
        <w:spacing w:before="120" w:after="120"/>
        <w:ind w:left="1134" w:hanging="567"/>
        <w:jc w:val="both"/>
        <w:rPr>
          <w:rFonts w:ascii="Arial" w:hAnsi="Arial" w:cs="Arial"/>
          <w:lang w:val="es-BO"/>
        </w:rPr>
      </w:pPr>
      <w:r w:rsidRPr="007073FE">
        <w:rPr>
          <w:rFonts w:ascii="Arial" w:hAnsi="Arial" w:cs="Arial"/>
          <w:lang w:val="es-BO"/>
        </w:rPr>
        <w:t xml:space="preserve">Las circunstancias de la fuerza mayor o caso fortuito no hayan surgido por un incumplimiento, omisión o negligencia de la Parte </w:t>
      </w:r>
      <w:proofErr w:type="spellStart"/>
      <w:r w:rsidRPr="007073FE">
        <w:rPr>
          <w:rFonts w:ascii="Arial" w:hAnsi="Arial" w:cs="Arial"/>
          <w:lang w:val="es-BO"/>
        </w:rPr>
        <w:t>invocante</w:t>
      </w:r>
      <w:proofErr w:type="spellEnd"/>
      <w:r w:rsidRPr="007073FE">
        <w:rPr>
          <w:rFonts w:ascii="Arial" w:hAnsi="Arial" w:cs="Arial"/>
          <w:lang w:val="es-BO"/>
        </w:rPr>
        <w:t xml:space="preserve">, o en el caso del </w:t>
      </w:r>
      <w:r w:rsidRPr="007073FE">
        <w:rPr>
          <w:rFonts w:ascii="Arial" w:hAnsi="Arial" w:cs="Arial"/>
          <w:b/>
          <w:lang w:val="es-BO"/>
        </w:rPr>
        <w:t>Supervisor</w:t>
      </w:r>
      <w:r w:rsidRPr="007073FE">
        <w:rPr>
          <w:rFonts w:ascii="Arial" w:hAnsi="Arial" w:cs="Arial"/>
          <w:lang w:val="es-BO"/>
        </w:rPr>
        <w:t>, será aplicable también a cualquier subcontratista.</w:t>
      </w:r>
    </w:p>
    <w:p w:rsidR="00D56CAB" w:rsidRPr="007073FE" w:rsidRDefault="00D56CAB" w:rsidP="001968C7">
      <w:pPr>
        <w:numPr>
          <w:ilvl w:val="2"/>
          <w:numId w:val="45"/>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56CAB" w:rsidRPr="007073FE" w:rsidRDefault="00D56CAB" w:rsidP="001968C7">
      <w:pPr>
        <w:numPr>
          <w:ilvl w:val="2"/>
          <w:numId w:val="45"/>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D56CAB" w:rsidRPr="007073FE" w:rsidRDefault="00D56CAB" w:rsidP="00D56CAB">
      <w:pPr>
        <w:spacing w:before="120" w:after="120"/>
        <w:jc w:val="both"/>
        <w:rPr>
          <w:rFonts w:ascii="Arial" w:hAnsi="Arial" w:cs="Arial"/>
        </w:rPr>
      </w:pPr>
      <w:r w:rsidRPr="007073FE">
        <w:rPr>
          <w:rFonts w:ascii="Arial" w:hAnsi="Arial" w:cs="Arial"/>
        </w:rPr>
        <w:t xml:space="preserve">Previo cumplimiento por parte del </w:t>
      </w:r>
      <w:r w:rsidRPr="007073FE">
        <w:rPr>
          <w:rFonts w:ascii="Arial" w:hAnsi="Arial" w:cs="Arial"/>
          <w:b/>
        </w:rPr>
        <w:t>Supervisor</w:t>
      </w:r>
      <w:r w:rsidRPr="007073FE">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D56CAB" w:rsidRPr="007073FE" w:rsidRDefault="00D56CAB" w:rsidP="00D56CAB">
      <w:pPr>
        <w:spacing w:after="120"/>
        <w:ind w:left="567" w:hanging="567"/>
        <w:jc w:val="both"/>
        <w:rPr>
          <w:rFonts w:ascii="Arial" w:hAnsi="Arial" w:cs="Arial"/>
          <w:b/>
          <w:lang w:val="es-ES_tradnl"/>
        </w:rPr>
      </w:pPr>
      <w:r w:rsidRPr="007073FE">
        <w:rPr>
          <w:rFonts w:ascii="Arial" w:hAnsi="Arial" w:cs="Arial"/>
          <w:b/>
          <w:lang w:val="es-ES_tradnl"/>
        </w:rPr>
        <w:t>27.2   Cumplimiento ininterrumpido:</w:t>
      </w:r>
    </w:p>
    <w:p w:rsidR="00D56CAB" w:rsidRPr="007073FE" w:rsidRDefault="00D56CAB" w:rsidP="00D56CAB">
      <w:pPr>
        <w:spacing w:after="120"/>
        <w:jc w:val="both"/>
        <w:rPr>
          <w:rFonts w:ascii="Arial" w:hAnsi="Arial" w:cs="Arial"/>
          <w:lang w:val="es-ES_tradnl"/>
        </w:rPr>
      </w:pPr>
      <w:r w:rsidRPr="007073FE">
        <w:rPr>
          <w:rFonts w:ascii="Arial" w:hAnsi="Arial" w:cs="Arial"/>
          <w:lang w:val="es-ES_tradnl"/>
        </w:rPr>
        <w:t xml:space="preserve">Cuando ocurra una fuerza mayor o caso fortuito, el </w:t>
      </w:r>
      <w:r w:rsidRPr="007073FE">
        <w:rPr>
          <w:rFonts w:ascii="Arial" w:hAnsi="Arial" w:cs="Arial"/>
          <w:b/>
        </w:rPr>
        <w:t xml:space="preserve">Supervisor </w:t>
      </w:r>
      <w:r w:rsidRPr="007073F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7073FE">
        <w:rPr>
          <w:rFonts w:ascii="Arial" w:hAnsi="Arial" w:cs="Arial"/>
          <w:b/>
          <w:lang w:val="es-ES_tradnl"/>
        </w:rPr>
        <w:t>Contratante</w:t>
      </w:r>
      <w:r w:rsidRPr="007073FE">
        <w:rPr>
          <w:rFonts w:ascii="Arial" w:hAnsi="Arial" w:cs="Arial"/>
          <w:lang w:val="es-ES_tradnl"/>
        </w:rPr>
        <w:t xml:space="preserve">. </w:t>
      </w:r>
    </w:p>
    <w:p w:rsidR="00D56CAB" w:rsidRPr="007073FE" w:rsidRDefault="00D56CAB" w:rsidP="00D56CAB">
      <w:pPr>
        <w:spacing w:after="120"/>
        <w:ind w:left="567" w:hanging="567"/>
        <w:jc w:val="both"/>
        <w:rPr>
          <w:rFonts w:ascii="Arial" w:hAnsi="Arial" w:cs="Arial"/>
          <w:b/>
          <w:lang w:val="es-ES_tradnl"/>
        </w:rPr>
      </w:pPr>
      <w:r w:rsidRPr="007073FE">
        <w:rPr>
          <w:rFonts w:ascii="Arial" w:hAnsi="Arial" w:cs="Arial"/>
          <w:b/>
          <w:lang w:val="es-ES_tradnl"/>
        </w:rPr>
        <w:t>27.3  Prórrogas:</w:t>
      </w:r>
    </w:p>
    <w:p w:rsidR="00D56CAB" w:rsidRPr="007073FE" w:rsidRDefault="00D56CAB" w:rsidP="00D56CAB">
      <w:pPr>
        <w:spacing w:after="120"/>
        <w:jc w:val="both"/>
        <w:rPr>
          <w:rFonts w:ascii="Arial" w:hAnsi="Arial" w:cs="Arial"/>
          <w:lang w:val="es-ES_tradnl"/>
        </w:rPr>
      </w:pPr>
      <w:r w:rsidRPr="007073FE">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D56CAB" w:rsidRPr="007073FE" w:rsidRDefault="00D56CAB" w:rsidP="00D56CAB">
      <w:pPr>
        <w:autoSpaceDE w:val="0"/>
        <w:autoSpaceDN w:val="0"/>
        <w:spacing w:after="120"/>
        <w:jc w:val="both"/>
        <w:rPr>
          <w:rFonts w:ascii="Arial" w:hAnsi="Arial" w:cs="Arial"/>
          <w:lang w:val="es-ES_tradnl"/>
        </w:rPr>
      </w:pPr>
      <w:r w:rsidRPr="007073FE">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56CAB" w:rsidRPr="007073FE" w:rsidRDefault="00D56CAB" w:rsidP="00D56CAB">
      <w:pPr>
        <w:spacing w:after="120"/>
        <w:jc w:val="both"/>
        <w:rPr>
          <w:rFonts w:ascii="Arial" w:hAnsi="Arial" w:cs="Arial"/>
        </w:rPr>
      </w:pPr>
      <w:r w:rsidRPr="007073FE">
        <w:rPr>
          <w:rFonts w:ascii="Arial" w:hAnsi="Arial" w:cs="Arial"/>
        </w:rPr>
        <w:t xml:space="preserve">Si la razón impeditiva o sus causas perduraren por más de ___ (literal) días </w:t>
      </w:r>
      <w:proofErr w:type="gramStart"/>
      <w:r w:rsidRPr="007073FE">
        <w:rPr>
          <w:rFonts w:ascii="Arial" w:hAnsi="Arial" w:cs="Arial"/>
        </w:rPr>
        <w:t>calendario consecutivos</w:t>
      </w:r>
      <w:proofErr w:type="gramEnd"/>
      <w:r w:rsidRPr="007073FE">
        <w:rPr>
          <w:rFonts w:ascii="Arial" w:hAnsi="Arial" w:cs="Arial"/>
        </w:rPr>
        <w:t>, cualquiera de las Partes deberá notificar a la otra, por escrito, la resolución del Contrato de conformidad a la cláusula (Terminación del Contrato).</w:t>
      </w:r>
    </w:p>
    <w:p w:rsidR="00D56CAB" w:rsidRPr="007073FE" w:rsidRDefault="00D56CAB" w:rsidP="00D56CAB">
      <w:pPr>
        <w:spacing w:before="120" w:after="120"/>
        <w:jc w:val="both"/>
        <w:rPr>
          <w:rFonts w:ascii="Arial" w:hAnsi="Arial" w:cs="Arial"/>
          <w:b/>
          <w:lang w:val="es-ES_tradnl"/>
        </w:rPr>
      </w:pPr>
      <w:r w:rsidRPr="007073FE">
        <w:rPr>
          <w:rFonts w:ascii="Arial" w:hAnsi="Arial" w:cs="Arial"/>
          <w:b/>
          <w:u w:val="single"/>
          <w:lang w:val="es-ES_tradnl"/>
        </w:rPr>
        <w:t>VIGÉSIMA OCTAVA.- (TERMINACIÓN DEL CONTRATO)</w:t>
      </w:r>
      <w:r w:rsidRPr="007073FE">
        <w:rPr>
          <w:rFonts w:ascii="Arial" w:hAnsi="Arial" w:cs="Arial"/>
          <w:b/>
          <w:lang w:val="es-ES_tradnl"/>
        </w:rPr>
        <w:t>.</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El presente Contrató concluirá bajo una de las siguientes modalidades:</w:t>
      </w:r>
    </w:p>
    <w:p w:rsidR="00D56CAB" w:rsidRPr="007073FE" w:rsidRDefault="00D56CAB" w:rsidP="00D56CAB">
      <w:pPr>
        <w:spacing w:before="120" w:after="120"/>
        <w:jc w:val="both"/>
        <w:rPr>
          <w:rFonts w:ascii="Arial" w:hAnsi="Arial" w:cs="Arial"/>
          <w:lang w:val="es-ES_tradnl"/>
        </w:rPr>
      </w:pPr>
    </w:p>
    <w:p w:rsidR="00D56CAB" w:rsidRPr="007073FE" w:rsidRDefault="00D56CAB" w:rsidP="00D56CAB">
      <w:pPr>
        <w:ind w:left="720" w:hanging="720"/>
        <w:jc w:val="both"/>
        <w:rPr>
          <w:rFonts w:ascii="Arial" w:hAnsi="Arial" w:cs="Arial"/>
          <w:b/>
          <w:lang w:val="es-ES_tradnl"/>
        </w:rPr>
      </w:pPr>
      <w:r w:rsidRPr="007073FE">
        <w:rPr>
          <w:rFonts w:ascii="Arial" w:hAnsi="Arial" w:cs="Arial"/>
          <w:b/>
          <w:lang w:val="es-ES_tradnl"/>
        </w:rPr>
        <w:lastRenderedPageBreak/>
        <w:t>28.1</w:t>
      </w:r>
      <w:r w:rsidRPr="007073FE">
        <w:rPr>
          <w:rFonts w:ascii="Arial" w:hAnsi="Arial" w:cs="Arial"/>
          <w:b/>
          <w:lang w:val="es-ES_tradnl"/>
        </w:rPr>
        <w:tab/>
        <w:t xml:space="preserve">Por Cumplimiento de Contrato: </w:t>
      </w:r>
    </w:p>
    <w:p w:rsidR="00D56CAB" w:rsidRPr="007073FE" w:rsidRDefault="00D56CAB" w:rsidP="00D56CAB">
      <w:pPr>
        <w:spacing w:after="120"/>
        <w:ind w:left="720" w:hanging="12"/>
        <w:jc w:val="both"/>
        <w:rPr>
          <w:rFonts w:ascii="Arial" w:hAnsi="Arial" w:cs="Arial"/>
          <w:lang w:val="es-ES_tradnl"/>
        </w:rPr>
      </w:pPr>
      <w:r w:rsidRPr="007073FE">
        <w:rPr>
          <w:rFonts w:ascii="Arial" w:hAnsi="Arial" w:cs="Arial"/>
          <w:lang w:val="es-ES_tradnl"/>
        </w:rPr>
        <w:t xml:space="preserve">De forma normal, tanto el Contratante, como el </w:t>
      </w:r>
      <w:r w:rsidRPr="007073FE">
        <w:rPr>
          <w:rFonts w:ascii="Arial" w:hAnsi="Arial" w:cs="Arial"/>
          <w:b/>
          <w:lang w:val="es-ES_tradnl"/>
        </w:rPr>
        <w:t>Supervisor</w:t>
      </w:r>
      <w:r w:rsidRPr="007073FE">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D56CAB" w:rsidRPr="007073FE" w:rsidRDefault="00D56CAB" w:rsidP="00D56CAB">
      <w:pPr>
        <w:ind w:left="720" w:hanging="720"/>
        <w:jc w:val="both"/>
        <w:rPr>
          <w:rFonts w:ascii="Arial" w:hAnsi="Arial" w:cs="Arial"/>
          <w:b/>
          <w:lang w:val="es-ES_tradnl"/>
        </w:rPr>
      </w:pPr>
      <w:r w:rsidRPr="007073FE">
        <w:rPr>
          <w:rFonts w:ascii="Arial" w:hAnsi="Arial" w:cs="Arial"/>
          <w:b/>
          <w:lang w:val="es-ES_tradnl"/>
        </w:rPr>
        <w:t>28.2</w:t>
      </w:r>
      <w:r w:rsidRPr="007073FE">
        <w:rPr>
          <w:rFonts w:ascii="Arial" w:hAnsi="Arial" w:cs="Arial"/>
          <w:b/>
          <w:lang w:val="es-ES_tradnl"/>
        </w:rPr>
        <w:tab/>
        <w:t>Por Resolución del Contrato:</w:t>
      </w:r>
    </w:p>
    <w:p w:rsidR="00D56CAB" w:rsidRPr="007073FE" w:rsidRDefault="00D56CAB" w:rsidP="00D56CAB">
      <w:pPr>
        <w:ind w:left="720" w:hanging="12"/>
        <w:jc w:val="both"/>
        <w:rPr>
          <w:rFonts w:ascii="Arial" w:hAnsi="Arial" w:cs="Arial"/>
          <w:lang w:val="es-BO"/>
        </w:rPr>
      </w:pPr>
      <w:r w:rsidRPr="007073FE">
        <w:rPr>
          <w:rFonts w:ascii="Arial" w:hAnsi="Arial" w:cs="Arial"/>
          <w:lang w:val="es-ES_tradnl"/>
        </w:rPr>
        <w:t xml:space="preserve">Si se diera el caso y como una forma excepcional de terminar el Contrato, a los efectos legales correspondientes, el </w:t>
      </w:r>
      <w:r w:rsidRPr="007073FE">
        <w:rPr>
          <w:rFonts w:ascii="Arial" w:hAnsi="Arial" w:cs="Arial"/>
          <w:b/>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w:t>
      </w:r>
      <w:r w:rsidRPr="007073FE">
        <w:rPr>
          <w:rFonts w:ascii="Arial" w:hAnsi="Arial" w:cs="Arial"/>
          <w:lang w:val="es-BO"/>
        </w:rPr>
        <w:t xml:space="preserve">voluntariamente </w:t>
      </w:r>
      <w:r w:rsidRPr="007073FE">
        <w:rPr>
          <w:rFonts w:ascii="Arial" w:hAnsi="Arial" w:cs="Arial"/>
          <w:lang w:val="es-ES_tradnl"/>
        </w:rPr>
        <w:t xml:space="preserve">acuerdan </w:t>
      </w:r>
      <w:r w:rsidRPr="007073FE">
        <w:rPr>
          <w:rFonts w:ascii="Arial" w:hAnsi="Arial" w:cs="Arial"/>
          <w:lang w:val="es-BO"/>
        </w:rPr>
        <w:t>dentro del marco legal vigente en Bolivia el siguiente procedimiento para procesar la resolución del Contrato:</w:t>
      </w:r>
    </w:p>
    <w:p w:rsidR="00D56CAB" w:rsidRPr="007073FE" w:rsidRDefault="00D56CAB" w:rsidP="00D56CAB">
      <w:pPr>
        <w:spacing w:before="120" w:after="120"/>
        <w:ind w:left="1418" w:hanging="709"/>
        <w:jc w:val="both"/>
        <w:rPr>
          <w:rFonts w:ascii="Arial" w:hAnsi="Arial" w:cs="Arial"/>
          <w:lang w:val="es-ES_tradnl"/>
        </w:rPr>
      </w:pPr>
      <w:r w:rsidRPr="007073FE">
        <w:rPr>
          <w:rFonts w:ascii="Arial" w:hAnsi="Arial" w:cs="Arial"/>
          <w:b/>
          <w:lang w:val="es-BO"/>
        </w:rPr>
        <w:t>28</w:t>
      </w:r>
      <w:r w:rsidRPr="007073FE">
        <w:rPr>
          <w:rFonts w:ascii="Arial" w:hAnsi="Arial" w:cs="Arial"/>
          <w:b/>
          <w:lang w:val="es-ES_tradnl"/>
        </w:rPr>
        <w:t xml:space="preserve">.2.1Resolución a requerimiento del </w:t>
      </w:r>
      <w:r w:rsidRPr="007073FE">
        <w:rPr>
          <w:rFonts w:ascii="Arial" w:hAnsi="Arial" w:cs="Arial"/>
          <w:b/>
          <w:bCs/>
          <w:lang w:val="es-ES_tradnl"/>
        </w:rPr>
        <w:t>Contratante</w:t>
      </w:r>
      <w:r w:rsidRPr="007073FE">
        <w:rPr>
          <w:rFonts w:ascii="Arial" w:hAnsi="Arial" w:cs="Arial"/>
          <w:b/>
          <w:lang w:val="es-ES_tradnl"/>
        </w:rPr>
        <w:t xml:space="preserve">, por causales atribuibles al Supervisor. </w:t>
      </w:r>
    </w:p>
    <w:p w:rsidR="00D56CAB" w:rsidRPr="007073FE" w:rsidRDefault="00D56CAB" w:rsidP="00D56CAB">
      <w:pPr>
        <w:spacing w:before="120" w:after="120"/>
        <w:ind w:left="709"/>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ES_tradnl"/>
        </w:rPr>
        <w:t>, podrá proceder al trámite de resolución del Contrato, en los siguientes casos:</w:t>
      </w:r>
    </w:p>
    <w:p w:rsidR="00D56CAB" w:rsidRPr="007073FE" w:rsidRDefault="00D56CAB" w:rsidP="001968C7">
      <w:pPr>
        <w:numPr>
          <w:ilvl w:val="0"/>
          <w:numId w:val="34"/>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incumplimiento en la iniciación del Servicio, si emitida la orden de proceder demora más de </w:t>
      </w:r>
      <w:r w:rsidRPr="007073FE">
        <w:rPr>
          <w:rFonts w:ascii="Arial" w:hAnsi="Arial" w:cs="Arial"/>
        </w:rPr>
        <w:t xml:space="preserve">___ (literal) </w:t>
      </w:r>
      <w:r w:rsidRPr="007073FE">
        <w:rPr>
          <w:rFonts w:ascii="Arial" w:hAnsi="Arial" w:cs="Arial"/>
          <w:lang w:val="es-ES_tradnl"/>
        </w:rPr>
        <w:t xml:space="preserve">días calendario en movilizarse a la zona de los trabajos. </w:t>
      </w:r>
    </w:p>
    <w:p w:rsidR="00D56CAB" w:rsidRPr="007073FE" w:rsidRDefault="00D56CAB" w:rsidP="001968C7">
      <w:pPr>
        <w:numPr>
          <w:ilvl w:val="0"/>
          <w:numId w:val="34"/>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disolución del </w:t>
      </w:r>
      <w:r w:rsidRPr="007073FE">
        <w:rPr>
          <w:rFonts w:ascii="Arial" w:hAnsi="Arial" w:cs="Arial"/>
          <w:b/>
          <w:lang w:val="es-ES_tradnl"/>
        </w:rPr>
        <w:t>Supervisor</w:t>
      </w:r>
      <w:r w:rsidRPr="007073FE">
        <w:rPr>
          <w:rFonts w:ascii="Arial" w:hAnsi="Arial" w:cs="Arial"/>
          <w:lang w:val="es-ES_tradnl"/>
        </w:rPr>
        <w:t xml:space="preserve">. </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quiebra declarada del </w:t>
      </w:r>
      <w:r w:rsidRPr="007073FE">
        <w:rPr>
          <w:rFonts w:ascii="Arial" w:hAnsi="Arial" w:cs="Arial"/>
          <w:b/>
          <w:lang w:val="es-ES_tradnl"/>
        </w:rPr>
        <w:t>Supervisor</w:t>
      </w:r>
      <w:r w:rsidRPr="007073FE">
        <w:rPr>
          <w:rFonts w:ascii="Arial" w:hAnsi="Arial" w:cs="Arial"/>
          <w:lang w:val="es-ES_tradnl"/>
        </w:rPr>
        <w:t>.</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suspensión del Servicio.</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incumplimiento en la movilización al servicio, del Personal y equipo ofertados, de acuerdo al Cronograma.</w:t>
      </w:r>
    </w:p>
    <w:p w:rsidR="00D56CAB" w:rsidRPr="007073FE" w:rsidRDefault="00D56CAB" w:rsidP="001968C7">
      <w:pPr>
        <w:numPr>
          <w:ilvl w:val="0"/>
          <w:numId w:val="34"/>
        </w:numPr>
        <w:tabs>
          <w:tab w:val="clear" w:pos="2126"/>
        </w:tabs>
        <w:spacing w:before="120" w:after="120"/>
        <w:ind w:left="1701" w:hanging="425"/>
        <w:jc w:val="both"/>
        <w:rPr>
          <w:rFonts w:ascii="Arial" w:hAnsi="Arial" w:cs="Arial"/>
          <w:lang w:val="es-ES_tradnl"/>
        </w:rPr>
      </w:pPr>
      <w:r w:rsidRPr="007073FE">
        <w:rPr>
          <w:rFonts w:ascii="Arial" w:hAnsi="Arial" w:cs="Arial"/>
          <w:lang w:val="es-ES_tradnl"/>
        </w:rPr>
        <w:t>Por desmovilización injustificada ni autorizada por el Fiscal de Obra del equipo y Personal ofertados.</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 Por incumplimiento injustificado del programa de prestación de servicios sin que el </w:t>
      </w:r>
      <w:r w:rsidRPr="007073FE">
        <w:rPr>
          <w:rFonts w:ascii="Arial" w:hAnsi="Arial" w:cs="Arial"/>
          <w:b/>
          <w:lang w:val="es-ES_tradnl"/>
        </w:rPr>
        <w:t>Supervisor</w:t>
      </w:r>
      <w:r w:rsidRPr="007073FE">
        <w:rPr>
          <w:rFonts w:ascii="Arial" w:hAnsi="Arial" w:cs="Arial"/>
          <w:lang w:val="es-ES_tradnl"/>
        </w:rPr>
        <w:t xml:space="preserve"> adopte medidas necesarias y oportunas para recuperar su demora y asegurar la conclusión del Servicio dentro del plazo vigente.</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negligencia reiterada 03 (tres) veces en el cumplimiento del Contrato o instrucciones escritas del Fiscal de Obra. </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falta de pago de salarios a su Personal y otras obligaciones contractuales que afecten al Servicio.</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cesión o subrogación del Servicio sin autorización del </w:t>
      </w:r>
      <w:r w:rsidRPr="007073FE">
        <w:rPr>
          <w:rFonts w:ascii="Arial" w:hAnsi="Arial" w:cs="Arial"/>
          <w:b/>
          <w:lang w:val="es-ES_tradnl"/>
        </w:rPr>
        <w:t>Contratante</w:t>
      </w:r>
      <w:r w:rsidRPr="007073FE">
        <w:rPr>
          <w:rFonts w:ascii="Arial" w:hAnsi="Arial" w:cs="Arial"/>
          <w:lang w:val="es-ES_tradnl"/>
        </w:rPr>
        <w:t>.</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la subcontratación de una parte del Servicio sin que ésta haya sido prevista en la propuesta y/o sin contar con la autorización escrita del Fiscal de Obra.</w:t>
      </w:r>
    </w:p>
    <w:p w:rsidR="00D56CAB" w:rsidRPr="007073FE" w:rsidRDefault="00D56CAB" w:rsidP="001968C7">
      <w:pPr>
        <w:numPr>
          <w:ilvl w:val="0"/>
          <w:numId w:val="34"/>
        </w:numPr>
        <w:tabs>
          <w:tab w:val="clear" w:pos="2126"/>
          <w:tab w:val="num" w:pos="1620"/>
        </w:tabs>
        <w:spacing w:before="120" w:after="120"/>
        <w:ind w:left="1620" w:hanging="360"/>
        <w:jc w:val="both"/>
        <w:rPr>
          <w:rFonts w:ascii="Arial" w:hAnsi="Arial" w:cs="Arial"/>
          <w:lang w:val="es-ES_tradnl"/>
        </w:rPr>
      </w:pPr>
      <w:r w:rsidRPr="007073FE">
        <w:rPr>
          <w:rFonts w:ascii="Arial" w:hAnsi="Arial" w:cs="Arial"/>
          <w:lang w:val="es-ES_tradnl"/>
        </w:rPr>
        <w:t xml:space="preserve">Cuando el monto de las multas establecidas en la cláusula (Morosidad y penalidades), alcance el 10% (diez por ciento) del monto del Contrato (decisión optativa) del </w:t>
      </w:r>
      <w:r w:rsidRPr="007073FE">
        <w:rPr>
          <w:rFonts w:ascii="Arial" w:hAnsi="Arial" w:cs="Arial"/>
          <w:b/>
          <w:bCs/>
          <w:lang w:val="es-ES_tradnl"/>
        </w:rPr>
        <w:t>Contratante</w:t>
      </w:r>
      <w:r w:rsidRPr="007073FE">
        <w:rPr>
          <w:rFonts w:ascii="Arial" w:hAnsi="Arial" w:cs="Arial"/>
          <w:lang w:val="es-ES_tradnl"/>
        </w:rPr>
        <w:t>, o el 20% (veinte por ciento ), de forma obligatoria.</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fuerza mayor y/o caso fortuito.</w:t>
      </w:r>
    </w:p>
    <w:p w:rsidR="00D56CAB" w:rsidRPr="007073FE" w:rsidRDefault="00D56CAB" w:rsidP="001968C7">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BO"/>
        </w:rPr>
        <w:t>Por incumplimiento a la cláusula Anticorrupción.</w:t>
      </w:r>
    </w:p>
    <w:p w:rsidR="00D56CAB" w:rsidRPr="007073FE" w:rsidRDefault="00D56CAB" w:rsidP="00D56CAB">
      <w:pPr>
        <w:spacing w:before="120" w:after="120"/>
        <w:ind w:left="1418" w:hanging="709"/>
        <w:jc w:val="both"/>
        <w:rPr>
          <w:rFonts w:ascii="Arial" w:hAnsi="Arial" w:cs="Arial"/>
          <w:lang w:val="es-ES_tradnl"/>
        </w:rPr>
      </w:pPr>
      <w:r w:rsidRPr="007073FE">
        <w:rPr>
          <w:rFonts w:ascii="Arial" w:hAnsi="Arial" w:cs="Arial"/>
          <w:b/>
          <w:lang w:val="es-ES_tradnl"/>
        </w:rPr>
        <w:t>28.2.2 Resolución a requerimiento del Supervisor por causales atribuibles al Contratante.</w:t>
      </w:r>
    </w:p>
    <w:p w:rsidR="00D56CAB" w:rsidRPr="007073FE" w:rsidRDefault="00D56CAB" w:rsidP="00D56CAB">
      <w:pPr>
        <w:spacing w:before="120" w:after="120"/>
        <w:ind w:left="1418"/>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podrá proceder al trámite de resolución del Contrato, en los siguientes casos:</w:t>
      </w:r>
    </w:p>
    <w:p w:rsidR="00D56CAB" w:rsidRPr="007073FE" w:rsidRDefault="00D56CAB" w:rsidP="001968C7">
      <w:pPr>
        <w:pStyle w:val="ss"/>
        <w:numPr>
          <w:ilvl w:val="0"/>
          <w:numId w:val="35"/>
        </w:numPr>
        <w:spacing w:before="120" w:after="120"/>
        <w:ind w:right="-7" w:hanging="311"/>
        <w:rPr>
          <w:rFonts w:ascii="Arial" w:hAnsi="Arial" w:cs="Arial"/>
          <w:sz w:val="20"/>
          <w:lang w:val="es-BO"/>
        </w:rPr>
      </w:pPr>
      <w:r w:rsidRPr="007073FE">
        <w:rPr>
          <w:rFonts w:ascii="Arial" w:hAnsi="Arial" w:cs="Arial"/>
          <w:sz w:val="20"/>
          <w:lang w:val="es-BO"/>
        </w:rPr>
        <w:t xml:space="preserve">Suspensión del Servicio, por orden escrita del Fiscal de Obra por plazo superior a 90 (noventa) días continuos, salvo casos de fuerza mayor o caso fortuito. </w:t>
      </w:r>
    </w:p>
    <w:p w:rsidR="00D56CAB" w:rsidRPr="007073FE" w:rsidRDefault="00D56CAB" w:rsidP="001968C7">
      <w:pPr>
        <w:numPr>
          <w:ilvl w:val="0"/>
          <w:numId w:val="35"/>
        </w:numPr>
        <w:tabs>
          <w:tab w:val="clear" w:pos="1587"/>
          <w:tab w:val="num" w:pos="1620"/>
        </w:tabs>
        <w:spacing w:before="120" w:after="120"/>
        <w:ind w:left="1616" w:hanging="340"/>
        <w:jc w:val="both"/>
        <w:rPr>
          <w:rFonts w:ascii="Arial" w:hAnsi="Arial" w:cs="Arial"/>
          <w:lang w:val="es-ES_tradnl"/>
        </w:rPr>
      </w:pPr>
      <w:r w:rsidRPr="007073FE">
        <w:rPr>
          <w:rFonts w:ascii="Arial" w:hAnsi="Arial" w:cs="Arial"/>
          <w:lang w:val="es-ES_tradnl"/>
        </w:rPr>
        <w:lastRenderedPageBreak/>
        <w:t xml:space="preserve">Si apartándose de los términos del Contrato el </w:t>
      </w:r>
      <w:r w:rsidRPr="007073FE">
        <w:rPr>
          <w:rFonts w:ascii="Arial" w:hAnsi="Arial" w:cs="Arial"/>
          <w:b/>
          <w:bCs/>
          <w:lang w:val="es-ES_tradnl"/>
        </w:rPr>
        <w:t xml:space="preserve">Contratante </w:t>
      </w:r>
      <w:r w:rsidRPr="007073FE">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D56CAB" w:rsidRPr="007073FE" w:rsidRDefault="00D56CAB" w:rsidP="001968C7">
      <w:pPr>
        <w:pStyle w:val="Prrafodelista"/>
        <w:numPr>
          <w:ilvl w:val="2"/>
          <w:numId w:val="43"/>
        </w:numPr>
        <w:spacing w:after="120"/>
        <w:ind w:left="1418"/>
        <w:jc w:val="both"/>
        <w:rPr>
          <w:rFonts w:ascii="Arial" w:hAnsi="Arial" w:cs="Arial"/>
          <w:color w:val="000000"/>
        </w:rPr>
      </w:pPr>
      <w:r w:rsidRPr="007073FE">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56CAB" w:rsidRPr="007073FE" w:rsidRDefault="00D56CAB" w:rsidP="001968C7">
      <w:pPr>
        <w:pStyle w:val="Prrafodelista"/>
        <w:numPr>
          <w:ilvl w:val="2"/>
          <w:numId w:val="43"/>
        </w:numPr>
        <w:spacing w:after="120"/>
        <w:ind w:left="1418"/>
        <w:jc w:val="both"/>
        <w:rPr>
          <w:rFonts w:ascii="Arial" w:hAnsi="Arial" w:cs="Arial"/>
          <w:color w:val="000000"/>
        </w:rPr>
      </w:pPr>
      <w:r w:rsidRPr="007073FE">
        <w:rPr>
          <w:rFonts w:ascii="Arial" w:hAnsi="Arial" w:cs="Arial"/>
          <w:color w:val="000000"/>
        </w:rPr>
        <w:t xml:space="preserve">El </w:t>
      </w:r>
      <w:r w:rsidRPr="007073FE">
        <w:rPr>
          <w:rFonts w:ascii="Arial" w:hAnsi="Arial" w:cs="Arial"/>
          <w:b/>
          <w:color w:val="000000"/>
        </w:rPr>
        <w:t xml:space="preserve">Contratante </w:t>
      </w:r>
      <w:r w:rsidRPr="007073FE">
        <w:rPr>
          <w:rFonts w:ascii="Arial" w:hAnsi="Arial" w:cs="Arial"/>
          <w:color w:val="000000"/>
        </w:rPr>
        <w:t xml:space="preserve">en cualquier momento podrá resolver de manera unilateral </w:t>
      </w:r>
      <w:r w:rsidRPr="007073F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073FE">
        <w:rPr>
          <w:rFonts w:ascii="Arial" w:hAnsi="Arial" w:cs="Arial"/>
          <w:b/>
        </w:rPr>
        <w:t>Supervisor</w:t>
      </w:r>
      <w:r w:rsidRPr="007073FE">
        <w:rPr>
          <w:rFonts w:ascii="Arial" w:hAnsi="Arial" w:cs="Arial"/>
        </w:rPr>
        <w:t xml:space="preserve">, sin lugar a ningún tipo de resarcimiento por parte de el </w:t>
      </w:r>
      <w:r w:rsidRPr="007073FE">
        <w:rPr>
          <w:rFonts w:ascii="Arial" w:hAnsi="Arial" w:cs="Arial"/>
          <w:b/>
          <w:color w:val="000000"/>
        </w:rPr>
        <w:t xml:space="preserve">Contratante </w:t>
      </w:r>
      <w:r w:rsidRPr="007073FE">
        <w:rPr>
          <w:rFonts w:ascii="Arial" w:hAnsi="Arial" w:cs="Arial"/>
        </w:rPr>
        <w:t>a favor del</w:t>
      </w:r>
      <w:r w:rsidRPr="007073FE">
        <w:rPr>
          <w:rFonts w:ascii="Arial" w:hAnsi="Arial" w:cs="Arial"/>
          <w:b/>
        </w:rPr>
        <w:t xml:space="preserve"> Supervisor</w:t>
      </w:r>
      <w:r w:rsidRPr="007073FE">
        <w:rPr>
          <w:rFonts w:ascii="Arial" w:hAnsi="Arial" w:cs="Arial"/>
        </w:rPr>
        <w:t>.</w:t>
      </w:r>
    </w:p>
    <w:p w:rsidR="00D56CAB" w:rsidRPr="007073FE" w:rsidRDefault="00D56CAB" w:rsidP="00D56CAB">
      <w:pPr>
        <w:spacing w:before="120" w:after="120"/>
        <w:ind w:left="330"/>
        <w:jc w:val="both"/>
        <w:rPr>
          <w:rFonts w:ascii="Arial" w:hAnsi="Arial" w:cs="Arial"/>
          <w:lang w:val="es-ES_tradnl"/>
        </w:rPr>
      </w:pPr>
      <w:r w:rsidRPr="007073FE">
        <w:rPr>
          <w:rFonts w:ascii="Arial" w:hAnsi="Arial" w:cs="Arial"/>
          <w:b/>
          <w:lang w:val="es-ES_tradnl"/>
        </w:rPr>
        <w:t>28.3 Reglas aplicables a la Resolución:</w:t>
      </w:r>
    </w:p>
    <w:p w:rsidR="00D56CAB" w:rsidRPr="007073FE" w:rsidRDefault="00D56CAB" w:rsidP="00D56CAB">
      <w:pPr>
        <w:spacing w:after="120"/>
        <w:ind w:left="709"/>
        <w:jc w:val="both"/>
        <w:rPr>
          <w:rFonts w:ascii="Arial" w:hAnsi="Arial" w:cs="Arial"/>
          <w:lang w:val="es-BO"/>
        </w:rPr>
      </w:pPr>
      <w:r w:rsidRPr="007073FE">
        <w:rPr>
          <w:rFonts w:ascii="Arial" w:hAnsi="Arial" w:cs="Arial"/>
          <w:lang w:val="es-BO"/>
        </w:rPr>
        <w:t xml:space="preserve">Para procesar la resolución del Contrato por cualquiera de las causales señaladas en los numerales 28.2.1. </w:t>
      </w:r>
      <w:proofErr w:type="gramStart"/>
      <w:r w:rsidRPr="007073FE">
        <w:rPr>
          <w:rFonts w:ascii="Arial" w:hAnsi="Arial" w:cs="Arial"/>
          <w:lang w:val="es-BO"/>
        </w:rPr>
        <w:t>y</w:t>
      </w:r>
      <w:proofErr w:type="gramEnd"/>
      <w:r w:rsidRPr="007073FE">
        <w:rPr>
          <w:rFonts w:ascii="Arial" w:hAnsi="Arial" w:cs="Arial"/>
          <w:lang w:val="es-BO"/>
        </w:rPr>
        <w:t xml:space="preserve"> 28.2.2. </w:t>
      </w:r>
      <w:proofErr w:type="gramStart"/>
      <w:r w:rsidRPr="007073FE">
        <w:rPr>
          <w:rFonts w:ascii="Arial" w:hAnsi="Arial" w:cs="Arial"/>
          <w:lang w:val="es-BO"/>
        </w:rPr>
        <w:t>de</w:t>
      </w:r>
      <w:proofErr w:type="gramEnd"/>
      <w:r w:rsidRPr="007073FE">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rsidR="00D56CAB" w:rsidRPr="007073FE" w:rsidRDefault="00D56CAB" w:rsidP="00D56CAB">
      <w:pPr>
        <w:spacing w:before="120" w:after="120"/>
        <w:ind w:left="709"/>
        <w:jc w:val="both"/>
        <w:rPr>
          <w:rFonts w:ascii="Arial" w:hAnsi="Arial" w:cs="Arial"/>
          <w:lang w:val="es-ES_tradnl"/>
        </w:rPr>
      </w:pPr>
      <w:r w:rsidRPr="007073FE">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D56CAB" w:rsidRPr="007073FE" w:rsidRDefault="00D56CAB" w:rsidP="00D56CAB">
      <w:pPr>
        <w:spacing w:before="120" w:after="120"/>
        <w:ind w:left="709"/>
        <w:jc w:val="both"/>
        <w:rPr>
          <w:rFonts w:ascii="Arial" w:hAnsi="Arial" w:cs="Arial"/>
          <w:lang w:val="es-ES_tradnl"/>
        </w:rPr>
      </w:pPr>
      <w:r w:rsidRPr="007073FE">
        <w:rPr>
          <w:rFonts w:ascii="Arial" w:hAnsi="Arial" w:cs="Arial"/>
          <w:lang w:val="es-ES_tradnl"/>
        </w:rPr>
        <w:t xml:space="preserve">En caso contrario, si al vencimiento del término de los 10 (diez) días hábiles no se enmendaran las fallas, el proceso de resolución continuará, a cuyo fin el </w:t>
      </w:r>
      <w:r w:rsidRPr="007073FE">
        <w:rPr>
          <w:rFonts w:ascii="Arial" w:hAnsi="Arial" w:cs="Arial"/>
          <w:b/>
          <w:bCs/>
          <w:lang w:val="es-ES_tradnl"/>
        </w:rPr>
        <w:t xml:space="preserve">Contratante </w:t>
      </w:r>
      <w:r w:rsidRPr="007073FE">
        <w:rPr>
          <w:rFonts w:ascii="Arial" w:hAnsi="Arial" w:cs="Arial"/>
          <w:lang w:val="es-ES_tradnl"/>
        </w:rPr>
        <w:t xml:space="preserve">o el </w:t>
      </w:r>
      <w:r w:rsidRPr="007073FE">
        <w:rPr>
          <w:rFonts w:ascii="Arial" w:hAnsi="Arial" w:cs="Arial"/>
          <w:b/>
          <w:lang w:val="es-ES_tradnl"/>
        </w:rPr>
        <w:t>Supervisor</w:t>
      </w:r>
      <w:r w:rsidRPr="007073FE">
        <w:rPr>
          <w:rFonts w:ascii="Arial" w:hAnsi="Arial" w:cs="Arial"/>
          <w:lang w:val="es-ES_tradnl"/>
        </w:rPr>
        <w:t>, según quien haya requerido la resolución del Contrato, notificará mediante carta notariada a la otra Parte, que la resolución del Contrato se ha hecho efectiva.</w:t>
      </w:r>
    </w:p>
    <w:p w:rsidR="00D56CAB" w:rsidRPr="007073FE" w:rsidRDefault="00D56CAB" w:rsidP="00D56CAB">
      <w:pPr>
        <w:spacing w:before="120" w:after="120"/>
        <w:ind w:left="709"/>
        <w:jc w:val="both"/>
        <w:rPr>
          <w:rFonts w:ascii="Arial" w:hAnsi="Arial" w:cs="Arial"/>
          <w:lang w:val="es-ES_tradnl"/>
        </w:rPr>
      </w:pPr>
      <w:r w:rsidRPr="007073FE">
        <w:rPr>
          <w:rFonts w:ascii="Arial" w:hAnsi="Arial" w:cs="Arial"/>
          <w:lang w:val="es-ES_tradnl"/>
        </w:rPr>
        <w:t xml:space="preserve">Esta carta dará lugar a que: cuando la resolución sea por causales atribuibles al </w:t>
      </w:r>
      <w:r w:rsidRPr="007073FE">
        <w:rPr>
          <w:rFonts w:ascii="Arial" w:hAnsi="Arial" w:cs="Arial"/>
          <w:b/>
          <w:lang w:val="es-ES_tradnl"/>
        </w:rPr>
        <w:t>Supervisor</w:t>
      </w:r>
      <w:r w:rsidRPr="007073FE">
        <w:rPr>
          <w:rFonts w:ascii="Arial" w:hAnsi="Arial" w:cs="Arial"/>
          <w:lang w:val="es-ES_tradnl"/>
        </w:rPr>
        <w:t xml:space="preserve">, se ejecute/consolide en favor del </w:t>
      </w:r>
      <w:r w:rsidRPr="007073FE">
        <w:rPr>
          <w:rFonts w:ascii="Arial" w:hAnsi="Arial" w:cs="Arial"/>
          <w:b/>
          <w:bCs/>
          <w:lang w:val="es-ES_tradnl"/>
        </w:rPr>
        <w:t xml:space="preserve">Contratante </w:t>
      </w:r>
      <w:r w:rsidRPr="007073FE">
        <w:rPr>
          <w:rFonts w:ascii="Arial" w:hAnsi="Arial" w:cs="Arial"/>
          <w:lang w:val="es-ES_tradnl"/>
        </w:rPr>
        <w:t xml:space="preserve">la garantía de cumplimiento de Contrato. </w:t>
      </w:r>
    </w:p>
    <w:p w:rsidR="00D56CAB" w:rsidRPr="007073FE" w:rsidRDefault="00D56CAB" w:rsidP="00D56CAB">
      <w:pPr>
        <w:tabs>
          <w:tab w:val="left" w:pos="709"/>
        </w:tabs>
        <w:spacing w:after="120"/>
        <w:ind w:left="709"/>
        <w:jc w:val="both"/>
        <w:rPr>
          <w:rFonts w:ascii="Arial" w:hAnsi="Arial" w:cs="Arial"/>
          <w:lang w:val="es-ES_tradnl"/>
        </w:rPr>
      </w:pPr>
      <w:r w:rsidRPr="007073F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73FE">
        <w:rPr>
          <w:rFonts w:ascii="Arial" w:hAnsi="Arial" w:cs="Arial"/>
          <w:color w:val="000000"/>
        </w:rPr>
        <w:t>incluir los montos a reconocer por las prestaciones ejecutadas por las Partes.</w:t>
      </w:r>
    </w:p>
    <w:p w:rsidR="00D56CAB" w:rsidRPr="007073FE" w:rsidRDefault="00D56CAB" w:rsidP="00D56CAB">
      <w:pPr>
        <w:spacing w:before="120" w:after="120"/>
        <w:ind w:left="709"/>
        <w:jc w:val="both"/>
        <w:rPr>
          <w:rFonts w:ascii="Arial" w:hAnsi="Arial" w:cs="Arial"/>
          <w:lang w:val="es-ES_tradnl"/>
        </w:rPr>
      </w:pPr>
      <w:r w:rsidRPr="007073FE">
        <w:rPr>
          <w:rFonts w:ascii="Arial" w:hAnsi="Arial" w:cs="Arial"/>
          <w:lang w:val="es-ES_tradnl"/>
        </w:rPr>
        <w:t xml:space="preserve">Por cumplimiento o resolución de contrato, se emitirá el certificado de liquidación final dentro del plazo solicitado por el Fiscal de Obra y en caso que el </w:t>
      </w:r>
      <w:r w:rsidRPr="007073FE">
        <w:rPr>
          <w:rFonts w:ascii="Arial" w:hAnsi="Arial" w:cs="Arial"/>
          <w:b/>
          <w:lang w:val="es-ES_tradnl"/>
        </w:rPr>
        <w:t>Supervisor</w:t>
      </w:r>
      <w:r w:rsidRPr="007073FE">
        <w:rPr>
          <w:rFonts w:ascii="Arial" w:hAnsi="Arial" w:cs="Arial"/>
          <w:lang w:val="es-ES_tradnl"/>
        </w:rPr>
        <w:t xml:space="preserve"> se niegue o no lo emita, el </w:t>
      </w:r>
      <w:r w:rsidRPr="007073FE">
        <w:rPr>
          <w:rFonts w:ascii="Arial" w:hAnsi="Arial" w:cs="Arial"/>
          <w:b/>
          <w:lang w:val="es-ES_tradnl"/>
        </w:rPr>
        <w:t>Supervisor</w:t>
      </w:r>
      <w:r w:rsidRPr="007073FE">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7073FE">
        <w:rPr>
          <w:rFonts w:ascii="Arial" w:hAnsi="Arial" w:cs="Arial"/>
          <w:b/>
          <w:lang w:val="es-ES_tradnl"/>
        </w:rPr>
        <w:t>Supervisor</w:t>
      </w:r>
      <w:r w:rsidRPr="007073FE">
        <w:rPr>
          <w:rFonts w:ascii="Arial" w:hAnsi="Arial" w:cs="Arial"/>
          <w:lang w:val="es-ES_tradnl"/>
        </w:rPr>
        <w:t>.</w:t>
      </w:r>
    </w:p>
    <w:p w:rsidR="00D56CAB" w:rsidRPr="007073FE" w:rsidRDefault="00D56CAB" w:rsidP="00D56CAB">
      <w:pPr>
        <w:spacing w:before="120" w:after="120"/>
        <w:jc w:val="both"/>
        <w:rPr>
          <w:rFonts w:ascii="Arial" w:hAnsi="Arial" w:cs="Arial"/>
          <w:b/>
          <w:lang w:val="es-ES_tradnl"/>
        </w:rPr>
      </w:pPr>
      <w:r w:rsidRPr="007073FE">
        <w:rPr>
          <w:rFonts w:ascii="Arial" w:hAnsi="Arial" w:cs="Arial"/>
          <w:b/>
          <w:u w:val="single"/>
          <w:lang w:val="es-ES_tradnl"/>
        </w:rPr>
        <w:t>VIGÉSIMA NOVENA.- (SOLUCIÓN DE CONTROVERSIAS)</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D56CAB" w:rsidRPr="007073FE" w:rsidRDefault="00D56CAB" w:rsidP="00D56CAB">
      <w:pPr>
        <w:spacing w:before="120" w:after="120"/>
        <w:jc w:val="both"/>
        <w:rPr>
          <w:rFonts w:ascii="Arial" w:hAnsi="Arial" w:cs="Arial"/>
          <w:b/>
          <w:lang w:val="es-ES_tradnl"/>
        </w:rPr>
      </w:pPr>
      <w:r w:rsidRPr="007073FE">
        <w:rPr>
          <w:rFonts w:ascii="Arial" w:hAnsi="Arial" w:cs="Arial"/>
          <w:b/>
          <w:u w:val="single"/>
          <w:lang w:val="es-BO"/>
        </w:rPr>
        <w:t>TRIGÉSIMA</w:t>
      </w:r>
      <w:r w:rsidRPr="007073FE">
        <w:rPr>
          <w:rFonts w:ascii="Arial" w:hAnsi="Arial" w:cs="Arial"/>
          <w:b/>
          <w:u w:val="single"/>
          <w:lang w:val="es-ES_tradnl"/>
        </w:rPr>
        <w:t>.- (MODIFICACIONES AL SERVICIO)</w:t>
      </w:r>
    </w:p>
    <w:p w:rsidR="00D56CAB" w:rsidRPr="007073FE" w:rsidRDefault="00D56CAB" w:rsidP="00D56CAB">
      <w:pPr>
        <w:spacing w:before="120" w:after="120"/>
        <w:jc w:val="both"/>
        <w:rPr>
          <w:rFonts w:ascii="Arial" w:hAnsi="Arial" w:cs="Arial"/>
          <w:lang w:val="es-ES_tradnl"/>
        </w:rPr>
      </w:pPr>
      <w:r w:rsidRPr="007073FE">
        <w:rPr>
          <w:rFonts w:ascii="Arial" w:hAnsi="Arial" w:cs="Arial"/>
          <w:b/>
          <w:lang w:val="es-ES_tradnl"/>
        </w:rPr>
        <w:t>30.1</w:t>
      </w:r>
      <w:r w:rsidRPr="007073FE">
        <w:rPr>
          <w:rFonts w:ascii="Arial" w:hAnsi="Arial" w:cs="Arial"/>
          <w:lang w:val="es-ES_tradnl"/>
        </w:rPr>
        <w:t xml:space="preserve"> El </w:t>
      </w:r>
      <w:r w:rsidRPr="007073FE">
        <w:rPr>
          <w:rFonts w:ascii="Arial" w:hAnsi="Arial" w:cs="Arial"/>
          <w:b/>
          <w:bCs/>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7073FE">
        <w:rPr>
          <w:rFonts w:ascii="Arial" w:hAnsi="Arial" w:cs="Arial"/>
          <w:b/>
          <w:lang w:val="es-ES_tradnl"/>
        </w:rPr>
        <w:t>Supervisor</w:t>
      </w:r>
      <w:r w:rsidRPr="007073FE">
        <w:rPr>
          <w:rFonts w:ascii="Arial" w:hAnsi="Arial" w:cs="Arial"/>
          <w:lang w:val="es-ES_tradnl"/>
        </w:rPr>
        <w:t xml:space="preserve">, a efectos de evitar reclamos posteriores. </w:t>
      </w:r>
    </w:p>
    <w:p w:rsidR="00D56CAB" w:rsidRPr="007073FE" w:rsidRDefault="00D56CAB" w:rsidP="00D56CAB">
      <w:pPr>
        <w:autoSpaceDE w:val="0"/>
        <w:autoSpaceDN w:val="0"/>
        <w:spacing w:before="120" w:after="120"/>
        <w:jc w:val="both"/>
        <w:rPr>
          <w:rFonts w:ascii="Arial" w:hAnsi="Arial" w:cs="Arial"/>
          <w:lang w:val="es-ES_tradnl"/>
        </w:rPr>
      </w:pPr>
      <w:r w:rsidRPr="007073FE">
        <w:rPr>
          <w:rFonts w:ascii="Arial" w:hAnsi="Arial" w:cs="Arial"/>
          <w:lang w:val="es-ES_tradnl"/>
        </w:rPr>
        <w:lastRenderedPageBreak/>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7073FE">
        <w:rPr>
          <w:rFonts w:ascii="Arial" w:hAnsi="Arial" w:cs="Arial"/>
          <w:b/>
          <w:bCs/>
          <w:lang w:val="es-ES_tradnl"/>
        </w:rPr>
        <w:t>Contratante</w:t>
      </w:r>
      <w:r w:rsidRPr="007073FE">
        <w:rPr>
          <w:rFonts w:ascii="Arial" w:hAnsi="Arial" w:cs="Arial"/>
          <w:lang w:val="es-ES_tradnl"/>
        </w:rPr>
        <w:t xml:space="preserve">. A tal efecto el </w:t>
      </w:r>
      <w:r w:rsidRPr="007073FE">
        <w:rPr>
          <w:rFonts w:ascii="Arial" w:hAnsi="Arial" w:cs="Arial"/>
          <w:b/>
          <w:lang w:val="es-ES_tradnl"/>
        </w:rPr>
        <w:t>Supervisor</w:t>
      </w:r>
      <w:r w:rsidRPr="007073FE">
        <w:rPr>
          <w:rFonts w:ascii="Arial" w:hAnsi="Arial" w:cs="Arial"/>
          <w:lang w:val="es-ES_tradnl"/>
        </w:rPr>
        <w:t xml:space="preserve"> se compromete a suministrar toda la información necesaria para que el </w:t>
      </w:r>
      <w:r w:rsidRPr="007073FE">
        <w:rPr>
          <w:rFonts w:ascii="Arial" w:hAnsi="Arial" w:cs="Arial"/>
          <w:b/>
          <w:bCs/>
          <w:lang w:val="es-ES_tradnl"/>
        </w:rPr>
        <w:t>Contratante</w:t>
      </w:r>
      <w:r w:rsidRPr="007073FE">
        <w:rPr>
          <w:rFonts w:ascii="Arial" w:hAnsi="Arial" w:cs="Arial"/>
          <w:lang w:val="es-ES_tradnl"/>
        </w:rPr>
        <w:t xml:space="preserve"> pueda gestionar las autorizaciones internas que requiera.</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56CAB" w:rsidRPr="007073FE" w:rsidRDefault="00D56CAB" w:rsidP="00D56CAB">
      <w:pPr>
        <w:spacing w:before="120" w:after="120"/>
        <w:jc w:val="both"/>
        <w:rPr>
          <w:rFonts w:ascii="Arial" w:hAnsi="Arial" w:cs="Arial"/>
          <w:lang w:val="es-ES_tradnl"/>
        </w:rPr>
      </w:pPr>
      <w:r w:rsidRPr="007073FE">
        <w:rPr>
          <w:rFonts w:ascii="Arial" w:hAnsi="Arial" w:cs="Arial"/>
          <w:b/>
          <w:lang w:val="es-ES_tradnl"/>
        </w:rPr>
        <w:t xml:space="preserve">30.2 </w:t>
      </w:r>
      <w:r w:rsidRPr="007073FE">
        <w:rPr>
          <w:rFonts w:ascii="Arial" w:hAnsi="Arial" w:cs="Arial"/>
          <w:lang w:val="es-ES_tradnl"/>
        </w:rPr>
        <w:t xml:space="preserve">El Fiscal de Obra en coordinación con el </w:t>
      </w:r>
      <w:r w:rsidRPr="007073FE">
        <w:rPr>
          <w:rFonts w:ascii="Arial" w:hAnsi="Arial" w:cs="Arial"/>
          <w:b/>
          <w:lang w:val="es-ES_tradnl"/>
        </w:rPr>
        <w:t>Supervisor</w:t>
      </w:r>
      <w:r w:rsidRPr="007073FE">
        <w:rPr>
          <w:rFonts w:ascii="Arial" w:hAnsi="Arial" w:cs="Arial"/>
          <w:lang w:val="es-ES_tradnl"/>
        </w:rPr>
        <w:t xml:space="preserve"> puede ordenar las modificaciones a través de los siguientes instrumentos:</w:t>
      </w:r>
    </w:p>
    <w:p w:rsidR="00D56CAB" w:rsidRPr="007073FE" w:rsidRDefault="00D56CAB" w:rsidP="00D56CAB">
      <w:pPr>
        <w:spacing w:before="120" w:after="120"/>
        <w:ind w:right="-7"/>
        <w:jc w:val="both"/>
        <w:rPr>
          <w:rFonts w:ascii="Arial" w:hAnsi="Arial" w:cs="Arial"/>
          <w:b/>
        </w:rPr>
      </w:pPr>
      <w:r w:rsidRPr="007073FE">
        <w:rPr>
          <w:rFonts w:ascii="Arial" w:hAnsi="Arial" w:cs="Arial"/>
          <w:b/>
        </w:rPr>
        <w:t>a) Contrato Modificatorio.</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informe y los antecedentes deberán ser coordinados por el </w:t>
      </w:r>
      <w:r w:rsidRPr="007073FE">
        <w:rPr>
          <w:rFonts w:ascii="Arial" w:hAnsi="Arial" w:cs="Arial"/>
          <w:b/>
          <w:lang w:val="es-ES_tradnl"/>
        </w:rPr>
        <w:t>Supervisor</w:t>
      </w:r>
      <w:r w:rsidRPr="007073FE">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56CAB" w:rsidRPr="007073FE" w:rsidRDefault="00D56CAB" w:rsidP="00D56CAB">
      <w:pPr>
        <w:spacing w:before="120" w:after="120"/>
        <w:jc w:val="both"/>
        <w:rPr>
          <w:rFonts w:ascii="Arial" w:hAnsi="Arial" w:cs="Arial"/>
          <w:b/>
          <w:lang w:val="es-ES_tradnl"/>
        </w:rPr>
      </w:pPr>
      <w:r w:rsidRPr="007073FE">
        <w:rPr>
          <w:rFonts w:ascii="Arial" w:hAnsi="Arial" w:cs="Arial"/>
          <w:b/>
          <w:lang w:val="es-ES_tradnl"/>
        </w:rPr>
        <w:t>30.3</w:t>
      </w:r>
      <w:r w:rsidRPr="007073FE">
        <w:rPr>
          <w:rFonts w:ascii="Arial" w:hAnsi="Arial" w:cs="Arial"/>
          <w:lang w:val="es-ES_tradnl"/>
        </w:rPr>
        <w:t xml:space="preserve"> En caso que el </w:t>
      </w:r>
      <w:r w:rsidRPr="007073FE">
        <w:rPr>
          <w:rFonts w:ascii="Arial" w:hAnsi="Arial" w:cs="Arial"/>
          <w:b/>
          <w:lang w:val="es-ES_tradnl"/>
        </w:rPr>
        <w:t>Supervisor</w:t>
      </w:r>
      <w:r w:rsidRPr="007073FE">
        <w:rPr>
          <w:rFonts w:ascii="Arial" w:hAnsi="Arial" w:cs="Arial"/>
          <w:lang w:val="es-ES_tradnl"/>
        </w:rPr>
        <w:t xml:space="preserve"> realice cualquier modificación al Servicio sin aceptación expresa del </w:t>
      </w:r>
      <w:r w:rsidRPr="007073FE">
        <w:rPr>
          <w:rFonts w:ascii="Arial" w:hAnsi="Arial" w:cs="Arial"/>
          <w:b/>
          <w:bCs/>
          <w:lang w:val="es-ES_tradnl"/>
        </w:rPr>
        <w:t>Contratante</w:t>
      </w:r>
      <w:r w:rsidRPr="007073FE">
        <w:rPr>
          <w:rFonts w:ascii="Arial" w:hAnsi="Arial" w:cs="Arial"/>
          <w:lang w:val="es-ES_tradnl"/>
        </w:rPr>
        <w:t xml:space="preserve"> mediante la suscripción de un contrato modificatorio, cualquier impacto en costo y/o tiempo será asumido por parte del </w:t>
      </w:r>
      <w:r w:rsidRPr="007073FE">
        <w:rPr>
          <w:rFonts w:ascii="Arial" w:hAnsi="Arial" w:cs="Arial"/>
          <w:b/>
          <w:lang w:val="es-ES_tradnl"/>
        </w:rPr>
        <w:t>Supervisor</w:t>
      </w:r>
      <w:r w:rsidRPr="007073FE">
        <w:rPr>
          <w:rFonts w:ascii="Arial" w:hAnsi="Arial" w:cs="Arial"/>
          <w:lang w:val="es-ES_tradnl"/>
        </w:rPr>
        <w:t xml:space="preserve"> a su entera responsabilidad sin posibilidad de reclamo posterior alguno al </w:t>
      </w:r>
      <w:r w:rsidRPr="007073FE">
        <w:rPr>
          <w:rFonts w:ascii="Arial" w:hAnsi="Arial" w:cs="Arial"/>
          <w:b/>
          <w:bCs/>
          <w:lang w:val="es-ES_tradnl"/>
        </w:rPr>
        <w:t>Contratante</w:t>
      </w:r>
      <w:r w:rsidRPr="007073FE">
        <w:rPr>
          <w:rFonts w:ascii="Arial" w:hAnsi="Arial" w:cs="Arial"/>
          <w:b/>
          <w:lang w:val="es-ES_tradnl"/>
        </w:rPr>
        <w:t>.</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En caso de cualquier rechazo justificado a una modificación solicitada por el </w:t>
      </w:r>
      <w:r w:rsidRPr="007073FE">
        <w:rPr>
          <w:rFonts w:ascii="Arial" w:hAnsi="Arial" w:cs="Arial"/>
          <w:b/>
          <w:lang w:val="es-ES_tradnl"/>
        </w:rPr>
        <w:t>Supervisor</w:t>
      </w:r>
      <w:r w:rsidRPr="007073FE">
        <w:rPr>
          <w:rFonts w:ascii="Arial" w:hAnsi="Arial" w:cs="Arial"/>
          <w:lang w:val="es-ES_tradnl"/>
        </w:rPr>
        <w:t>, no lo exime respecto a sus obligaciones asumidas por el presente Contrato y los documentos del mismo.</w:t>
      </w:r>
    </w:p>
    <w:p w:rsidR="00D56CAB" w:rsidRPr="007073FE" w:rsidRDefault="00D56CAB" w:rsidP="00D56CAB">
      <w:pPr>
        <w:spacing w:before="120" w:after="120"/>
        <w:jc w:val="both"/>
        <w:rPr>
          <w:rFonts w:ascii="Arial" w:hAnsi="Arial" w:cs="Arial"/>
          <w:b/>
          <w:lang w:val="es-BO"/>
        </w:rPr>
      </w:pPr>
      <w:r w:rsidRPr="007073FE">
        <w:rPr>
          <w:rFonts w:ascii="Arial" w:hAnsi="Arial" w:cs="Arial"/>
          <w:b/>
          <w:lang w:val="es-BO"/>
        </w:rPr>
        <w:t>30.4. Ejecución del contrato modificatorio por parte del Supervisor.</w:t>
      </w:r>
    </w:p>
    <w:p w:rsidR="00D56CAB" w:rsidRPr="007073FE" w:rsidRDefault="00D56CAB" w:rsidP="00D56CAB">
      <w:pPr>
        <w:tabs>
          <w:tab w:val="left" w:pos="993"/>
          <w:tab w:val="left" w:pos="1276"/>
        </w:tabs>
        <w:spacing w:before="120" w:after="120"/>
        <w:ind w:right="-7"/>
        <w:jc w:val="both"/>
        <w:outlineLvl w:val="1"/>
        <w:rPr>
          <w:rFonts w:ascii="Arial" w:hAnsi="Arial" w:cs="Arial"/>
          <w:lang w:val="es-BO"/>
        </w:rPr>
      </w:pPr>
      <w:r w:rsidRPr="007073FE">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D56CAB" w:rsidRPr="007073FE" w:rsidRDefault="00D56CAB" w:rsidP="00D56CAB">
      <w:pPr>
        <w:autoSpaceDE w:val="0"/>
        <w:autoSpaceDN w:val="0"/>
        <w:adjustRightInd w:val="0"/>
        <w:spacing w:before="120" w:after="120"/>
        <w:jc w:val="both"/>
        <w:rPr>
          <w:rFonts w:ascii="Arial" w:hAnsi="Arial" w:cs="Arial"/>
          <w:b/>
          <w:lang w:val="es-ES_tradnl"/>
        </w:rPr>
      </w:pPr>
      <w:r w:rsidRPr="007073FE">
        <w:rPr>
          <w:rFonts w:ascii="Arial" w:hAnsi="Arial" w:cs="Arial"/>
          <w:b/>
          <w:u w:val="single"/>
          <w:lang w:val="es-ES_tradnl"/>
        </w:rPr>
        <w:t>TRIGÉSIMA PRIMERA.- (SUSPENSIÓN DEL SERVICIO)</w:t>
      </w:r>
    </w:p>
    <w:p w:rsidR="00D56CAB" w:rsidRPr="007073FE" w:rsidRDefault="00D56CAB" w:rsidP="00D56CAB">
      <w:pPr>
        <w:autoSpaceDE w:val="0"/>
        <w:autoSpaceDN w:val="0"/>
        <w:adjustRightInd w:val="0"/>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D56CAB" w:rsidRPr="007073FE" w:rsidRDefault="00D56CAB" w:rsidP="00D56CAB">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 xml:space="preserve">Durante dicha suspensión el </w:t>
      </w:r>
      <w:r w:rsidRPr="007073FE">
        <w:rPr>
          <w:rFonts w:ascii="Arial" w:hAnsi="Arial" w:cs="Arial"/>
          <w:b/>
          <w:lang w:val="es-ES_tradnl"/>
        </w:rPr>
        <w:t>Supervisor</w:t>
      </w:r>
      <w:r w:rsidRPr="007073FE">
        <w:rPr>
          <w:rFonts w:ascii="Arial" w:hAnsi="Arial" w:cs="Arial"/>
          <w:lang w:val="es-ES_tradnl"/>
        </w:rPr>
        <w:t xml:space="preserve"> coadyuvará en la protección y salvaguarda de los trabajos ejecutados por el Contratista, en la manera que requiera el Fiscal de Obra. El </w:t>
      </w:r>
      <w:r w:rsidRPr="007073FE">
        <w:rPr>
          <w:rFonts w:ascii="Arial" w:hAnsi="Arial" w:cs="Arial"/>
          <w:b/>
          <w:lang w:val="es-ES_tradnl"/>
        </w:rPr>
        <w:t>Supervisor</w:t>
      </w:r>
      <w:r w:rsidRPr="007073FE">
        <w:rPr>
          <w:rFonts w:ascii="Arial" w:hAnsi="Arial" w:cs="Arial"/>
          <w:lang w:val="es-ES_tradnl"/>
        </w:rPr>
        <w:t xml:space="preserve"> asumirá todos los costos y tiempos incurridos por la suspensión producida</w:t>
      </w:r>
    </w:p>
    <w:p w:rsidR="00D56CAB" w:rsidRPr="007073FE" w:rsidRDefault="00D56CAB" w:rsidP="00D56CAB">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En materia de suspensión del Servicio conforme a lo expresado, se seguirán las siguientes reglas:</w:t>
      </w:r>
    </w:p>
    <w:p w:rsidR="00D56CAB" w:rsidRPr="007073FE" w:rsidRDefault="00D56CAB" w:rsidP="00D56CAB">
      <w:pPr>
        <w:tabs>
          <w:tab w:val="left" w:pos="567"/>
        </w:tabs>
        <w:spacing w:before="120" w:after="120"/>
        <w:ind w:left="567" w:right="-7" w:hanging="567"/>
        <w:jc w:val="both"/>
        <w:outlineLvl w:val="5"/>
        <w:rPr>
          <w:rFonts w:ascii="Arial" w:hAnsi="Arial" w:cs="Arial"/>
          <w:lang w:val="es-ES_tradnl"/>
        </w:rPr>
      </w:pPr>
      <w:r w:rsidRPr="007073FE">
        <w:rPr>
          <w:rFonts w:ascii="Arial" w:hAnsi="Arial" w:cs="Arial"/>
          <w:b/>
          <w:lang w:val="es-ES_tradnl"/>
        </w:rPr>
        <w:t>31.1</w:t>
      </w:r>
      <w:r w:rsidRPr="007073FE">
        <w:rPr>
          <w:rFonts w:ascii="Arial" w:hAnsi="Arial" w:cs="Arial"/>
          <w:lang w:val="es-ES_tradnl"/>
        </w:rPr>
        <w:t xml:space="preserve">   El Fiscal de Obra podrá en cualquier momento luego de una suspensión ordenada bajo la presente cláusula, requerirle al </w:t>
      </w:r>
      <w:r w:rsidRPr="007073FE">
        <w:rPr>
          <w:rFonts w:ascii="Arial" w:hAnsi="Arial" w:cs="Arial"/>
          <w:b/>
          <w:lang w:val="es-ES_tradnl"/>
        </w:rPr>
        <w:t>Supervisor</w:t>
      </w:r>
      <w:r w:rsidRPr="007073FE">
        <w:rPr>
          <w:rFonts w:ascii="Arial" w:hAnsi="Arial" w:cs="Arial"/>
          <w:lang w:val="es-ES_tradnl"/>
        </w:rPr>
        <w:t xml:space="preserve"> mediante orden escrita que reanude el trabajo suspendido, una vez sea solucionado el evento que motivó la suspensión.</w:t>
      </w:r>
    </w:p>
    <w:p w:rsidR="00D56CAB" w:rsidRPr="007073FE" w:rsidRDefault="00D56CAB" w:rsidP="00D56CAB">
      <w:pPr>
        <w:tabs>
          <w:tab w:val="left" w:pos="567"/>
        </w:tabs>
        <w:spacing w:before="120" w:after="120"/>
        <w:ind w:left="567" w:hanging="567"/>
        <w:jc w:val="both"/>
        <w:rPr>
          <w:rFonts w:ascii="Arial" w:hAnsi="Arial" w:cs="Arial"/>
          <w:lang w:val="es-ES_tradnl"/>
        </w:rPr>
      </w:pPr>
      <w:r w:rsidRPr="007073FE">
        <w:rPr>
          <w:rFonts w:ascii="Arial" w:hAnsi="Arial" w:cs="Arial"/>
          <w:b/>
          <w:lang w:val="es-ES_tradnl"/>
        </w:rPr>
        <w:t>31.2</w:t>
      </w:r>
      <w:r w:rsidRPr="007073FE">
        <w:rPr>
          <w:rFonts w:ascii="Arial" w:hAnsi="Arial" w:cs="Arial"/>
          <w:lang w:val="es-ES_tradnl"/>
        </w:rPr>
        <w:t xml:space="preserve">  No obstante las demás disposiciones de esta cláusula, el </w:t>
      </w:r>
      <w:r w:rsidRPr="007073FE">
        <w:rPr>
          <w:rFonts w:ascii="Arial" w:hAnsi="Arial" w:cs="Arial"/>
          <w:b/>
          <w:lang w:val="es-ES_tradnl"/>
        </w:rPr>
        <w:t>Supervisor</w:t>
      </w:r>
      <w:r w:rsidRPr="007073FE">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7073FE">
        <w:rPr>
          <w:rFonts w:ascii="Arial" w:hAnsi="Arial" w:cs="Arial"/>
          <w:b/>
          <w:lang w:val="es-ES_tradnl"/>
        </w:rPr>
        <w:t>Supervisor</w:t>
      </w:r>
      <w:r w:rsidRPr="007073FE">
        <w:rPr>
          <w:rFonts w:ascii="Arial" w:hAnsi="Arial" w:cs="Arial"/>
          <w:lang w:val="es-ES_tradnl"/>
        </w:rPr>
        <w:t xml:space="preserve">.  </w:t>
      </w:r>
    </w:p>
    <w:p w:rsidR="00D56CAB" w:rsidRPr="007073FE" w:rsidRDefault="00D56CAB" w:rsidP="00D56CAB">
      <w:pPr>
        <w:tabs>
          <w:tab w:val="left" w:pos="426"/>
        </w:tabs>
        <w:spacing w:before="120" w:after="120"/>
        <w:ind w:right="-7" w:hanging="993"/>
        <w:jc w:val="both"/>
        <w:outlineLvl w:val="5"/>
        <w:rPr>
          <w:rFonts w:ascii="Arial" w:hAnsi="Arial" w:cs="Arial"/>
          <w:lang w:val="es-ES_tradnl"/>
        </w:rPr>
      </w:pPr>
      <w:r w:rsidRPr="007073FE">
        <w:rPr>
          <w:rFonts w:ascii="Arial" w:hAnsi="Arial" w:cs="Arial"/>
          <w:lang w:val="es-ES_tradnl"/>
        </w:rPr>
        <w:lastRenderedPageBreak/>
        <w:tab/>
        <w:t xml:space="preserve">Si la suspensión continuara por más de </w:t>
      </w:r>
      <w:r w:rsidRPr="007073FE">
        <w:rPr>
          <w:rFonts w:ascii="Arial" w:hAnsi="Arial" w:cs="Arial"/>
        </w:rPr>
        <w:t xml:space="preserve">___ (literal) </w:t>
      </w:r>
      <w:r w:rsidRPr="007073FE">
        <w:rPr>
          <w:rFonts w:ascii="Arial" w:hAnsi="Arial" w:cs="Arial"/>
          <w:lang w:val="es-ES_tradnl"/>
        </w:rPr>
        <w:t>días calendario, las Partes se reunirán para decidir de común acuerdo si extienden o resuelven el Contrato bajo las disposiciones de la cláusula (Terminación del Contrato).</w:t>
      </w:r>
    </w:p>
    <w:p w:rsidR="00D56CAB" w:rsidRDefault="00D56CAB" w:rsidP="00D56CAB">
      <w:pPr>
        <w:spacing w:before="120" w:after="120"/>
        <w:jc w:val="both"/>
        <w:rPr>
          <w:rFonts w:ascii="Arial" w:hAnsi="Arial" w:cs="Arial"/>
          <w:b/>
          <w:u w:val="single"/>
          <w:lang w:val="es-ES_tradnl"/>
        </w:rPr>
      </w:pPr>
    </w:p>
    <w:p w:rsidR="00D56CAB" w:rsidRPr="007073FE" w:rsidRDefault="00D56CAB" w:rsidP="00D56CAB">
      <w:pPr>
        <w:spacing w:before="120" w:after="120"/>
        <w:jc w:val="both"/>
        <w:rPr>
          <w:rFonts w:ascii="Arial" w:hAnsi="Arial" w:cs="Arial"/>
          <w:b/>
          <w:lang w:val="es-ES_tradnl"/>
        </w:rPr>
      </w:pPr>
      <w:r w:rsidRPr="007073FE">
        <w:rPr>
          <w:rFonts w:ascii="Arial" w:hAnsi="Arial" w:cs="Arial"/>
          <w:b/>
          <w:u w:val="single"/>
          <w:lang w:val="es-ES_tradnl"/>
        </w:rPr>
        <w:t>TRIGÉSIMA SEGUNDA.- (CERTIFICADO DE LIQUIDACIÓN FINAL)</w:t>
      </w:r>
    </w:p>
    <w:p w:rsidR="00D56CAB" w:rsidRPr="007073FE" w:rsidRDefault="00D56CAB" w:rsidP="00D56CAB">
      <w:pPr>
        <w:spacing w:before="120" w:after="120"/>
        <w:jc w:val="both"/>
        <w:rPr>
          <w:rFonts w:ascii="Arial" w:hAnsi="Arial" w:cs="Arial"/>
          <w:bCs/>
          <w:lang w:val="es-ES_tradnl"/>
        </w:rPr>
      </w:pPr>
      <w:r w:rsidRPr="007073FE">
        <w:rPr>
          <w:rFonts w:ascii="Arial" w:hAnsi="Arial" w:cs="Arial"/>
          <w:bCs/>
          <w:lang w:val="es-ES_tradnl"/>
        </w:rPr>
        <w:t xml:space="preserve">Dentro de los 10 (diez) días hábiles siguientes a la fecha de la entrega del informe final, el </w:t>
      </w:r>
      <w:r w:rsidRPr="007073FE">
        <w:rPr>
          <w:rFonts w:ascii="Arial" w:hAnsi="Arial" w:cs="Arial"/>
          <w:b/>
          <w:lang w:val="es-ES_tradnl"/>
        </w:rPr>
        <w:t>Supervisor</w:t>
      </w:r>
      <w:r w:rsidRPr="007073FE">
        <w:rPr>
          <w:rFonts w:ascii="Arial" w:hAnsi="Arial" w:cs="Arial"/>
          <w:bCs/>
          <w:lang w:val="es-ES_tradnl"/>
        </w:rPr>
        <w:t xml:space="preserve"> elaborará y presentará el certificado de liquidación final del Servicio y lo presentará al </w:t>
      </w:r>
      <w:r w:rsidRPr="007073FE">
        <w:rPr>
          <w:rFonts w:ascii="Arial" w:hAnsi="Arial" w:cs="Arial"/>
          <w:lang w:val="es-ES_tradnl"/>
        </w:rPr>
        <w:t>Fiscal de Obra</w:t>
      </w:r>
      <w:r w:rsidRPr="007073FE">
        <w:rPr>
          <w:rFonts w:ascii="Arial" w:hAnsi="Arial" w:cs="Arial"/>
          <w:bCs/>
          <w:lang w:val="es-ES_tradnl"/>
        </w:rPr>
        <w:t>, en versión definitiva con fecha y firma del Gerente de Supervisión.</w:t>
      </w:r>
    </w:p>
    <w:p w:rsidR="00D56CAB" w:rsidRPr="007073FE" w:rsidRDefault="00D56CAB" w:rsidP="00D56CAB">
      <w:pPr>
        <w:spacing w:before="120" w:after="120"/>
        <w:jc w:val="both"/>
        <w:rPr>
          <w:rFonts w:ascii="Arial" w:hAnsi="Arial" w:cs="Arial"/>
          <w:b/>
          <w:lang w:val="es-ES_tradnl"/>
        </w:rPr>
      </w:pPr>
      <w:r w:rsidRPr="007073FE">
        <w:rPr>
          <w:rFonts w:ascii="Arial" w:hAnsi="Arial" w:cs="Arial"/>
          <w:bCs/>
          <w:lang w:val="es-ES_tradnl"/>
        </w:rPr>
        <w:t xml:space="preserve">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Contratante</w:t>
      </w:r>
      <w:r w:rsidRPr="007073FE">
        <w:rPr>
          <w:rFonts w:ascii="Arial" w:hAnsi="Arial" w:cs="Arial"/>
          <w:bCs/>
          <w:lang w:val="es-ES_tradnl"/>
        </w:rPr>
        <w:t xml:space="preserve"> no darán por finalizada la revisión de la liquidación, si el </w:t>
      </w:r>
      <w:r w:rsidRPr="007073FE">
        <w:rPr>
          <w:rFonts w:ascii="Arial" w:hAnsi="Arial" w:cs="Arial"/>
          <w:b/>
          <w:lang w:val="es-ES_tradnl"/>
        </w:rPr>
        <w:t xml:space="preserve">Supervisor </w:t>
      </w:r>
      <w:r w:rsidRPr="007073FE">
        <w:rPr>
          <w:rFonts w:ascii="Arial" w:hAnsi="Arial" w:cs="Arial"/>
          <w:bCs/>
          <w:lang w:val="es-ES_tradnl"/>
        </w:rPr>
        <w:t xml:space="preserve"> no hubiese cumplido con todas sus obligaciones de acuerdo a los términos del Contrato, por lo que 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 xml:space="preserve">Contratante </w:t>
      </w:r>
      <w:r w:rsidRPr="007073FE">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7073FE">
        <w:rPr>
          <w:rFonts w:ascii="Arial" w:hAnsi="Arial" w:cs="Arial"/>
          <w:b/>
          <w:lang w:val="es-ES_tradnl"/>
        </w:rPr>
        <w:t>Supervisor.</w:t>
      </w:r>
    </w:p>
    <w:p w:rsidR="00D56CAB" w:rsidRPr="007073FE" w:rsidRDefault="00D56CAB" w:rsidP="00D56CAB">
      <w:pPr>
        <w:spacing w:before="120" w:after="120"/>
        <w:jc w:val="both"/>
        <w:rPr>
          <w:rFonts w:ascii="Arial" w:hAnsi="Arial" w:cs="Arial"/>
          <w:bCs/>
          <w:lang w:val="es-BO"/>
        </w:rPr>
      </w:pPr>
      <w:r w:rsidRPr="007073FE">
        <w:rPr>
          <w:rFonts w:ascii="Arial" w:hAnsi="Arial" w:cs="Arial"/>
          <w:bCs/>
          <w:lang w:val="es-ES_tradnl"/>
        </w:rPr>
        <w:t xml:space="preserve">En caso de incumplimiento del </w:t>
      </w:r>
      <w:r w:rsidRPr="007073FE">
        <w:rPr>
          <w:rFonts w:ascii="Arial" w:hAnsi="Arial" w:cs="Arial"/>
          <w:b/>
          <w:bCs/>
          <w:lang w:val="es-ES_tradnl"/>
        </w:rPr>
        <w:t>Supervisor</w:t>
      </w:r>
      <w:r w:rsidRPr="007073FE">
        <w:rPr>
          <w:rFonts w:ascii="Arial" w:hAnsi="Arial" w:cs="Arial"/>
          <w:bCs/>
          <w:lang w:val="es-ES_tradnl"/>
        </w:rPr>
        <w:t xml:space="preserve"> en la elaboración del certificado de liquidación final, éste autoriza al Fiscal de Obra </w:t>
      </w:r>
      <w:r w:rsidRPr="007073FE">
        <w:rPr>
          <w:rFonts w:ascii="Arial" w:hAnsi="Arial" w:cs="Arial"/>
          <w:bCs/>
          <w:lang w:val="es-BO"/>
        </w:rPr>
        <w:t xml:space="preserve">emitir los documentos necesarios para procesar la liquidación del Contrato, mismos que no podrán ser objeto de reclamo posterior por el </w:t>
      </w:r>
      <w:r w:rsidRPr="007073FE">
        <w:rPr>
          <w:rFonts w:ascii="Arial" w:hAnsi="Arial" w:cs="Arial"/>
          <w:b/>
          <w:bCs/>
          <w:lang w:val="es-BO"/>
        </w:rPr>
        <w:t xml:space="preserve">Supervisor </w:t>
      </w:r>
      <w:r w:rsidRPr="007073FE">
        <w:rPr>
          <w:rFonts w:ascii="Arial" w:hAnsi="Arial" w:cs="Arial"/>
          <w:bCs/>
          <w:lang w:val="es-BO"/>
        </w:rPr>
        <w:t>debiendo suscribir el documento y adjuntar la factura bajo apercibimiento de aplicación de multas.</w:t>
      </w:r>
    </w:p>
    <w:p w:rsidR="00D56CAB" w:rsidRPr="007073FE" w:rsidRDefault="00D56CAB" w:rsidP="00D56CAB">
      <w:pPr>
        <w:spacing w:before="120" w:after="120"/>
        <w:jc w:val="both"/>
        <w:rPr>
          <w:rFonts w:ascii="Arial" w:hAnsi="Arial" w:cs="Arial"/>
          <w:bCs/>
          <w:lang w:val="es-ES_tradnl"/>
        </w:rPr>
      </w:pPr>
      <w:r w:rsidRPr="007073FE">
        <w:rPr>
          <w:rFonts w:ascii="Arial" w:hAnsi="Arial" w:cs="Arial"/>
          <w:bCs/>
          <w:lang w:val="es-ES_tradnl"/>
        </w:rPr>
        <w:t xml:space="preserve">El cierre de Contrato deberá ser acreditado con un certificado de terminación del </w:t>
      </w:r>
      <w:r w:rsidRPr="007073FE">
        <w:rPr>
          <w:rFonts w:ascii="Arial" w:hAnsi="Arial" w:cs="Arial"/>
          <w:b/>
          <w:bCs/>
          <w:lang w:val="es-ES_tradnl"/>
        </w:rPr>
        <w:t xml:space="preserve">Servicio </w:t>
      </w:r>
      <w:r w:rsidRPr="007073FE">
        <w:rPr>
          <w:rFonts w:ascii="Arial" w:hAnsi="Arial" w:cs="Arial"/>
          <w:bCs/>
          <w:lang w:val="es-ES_tradnl"/>
        </w:rPr>
        <w:t xml:space="preserve">de supervisión técnica, otorgado por la autoridad competente del </w:t>
      </w:r>
      <w:r w:rsidRPr="007073FE">
        <w:rPr>
          <w:rFonts w:ascii="Arial" w:hAnsi="Arial" w:cs="Arial"/>
          <w:b/>
          <w:bCs/>
          <w:lang w:val="es-ES_tradnl"/>
        </w:rPr>
        <w:t xml:space="preserve">Contratante </w:t>
      </w:r>
      <w:r w:rsidRPr="007073FE">
        <w:rPr>
          <w:rFonts w:ascii="Arial" w:hAnsi="Arial" w:cs="Arial"/>
          <w:bCs/>
          <w:lang w:val="es-ES_tradnl"/>
        </w:rPr>
        <w:t>luego de concluido el trámite precedentemente especificado.</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Este cierre de Contrato no libera de responsabilidades al </w:t>
      </w:r>
      <w:r w:rsidRPr="007073FE">
        <w:rPr>
          <w:rFonts w:ascii="Arial" w:hAnsi="Arial" w:cs="Arial"/>
          <w:b/>
          <w:lang w:val="es-ES_tradnl"/>
        </w:rPr>
        <w:t>Supervisor</w:t>
      </w:r>
      <w:r w:rsidRPr="007073FE">
        <w:rPr>
          <w:rFonts w:ascii="Arial" w:hAnsi="Arial" w:cs="Arial"/>
          <w:lang w:val="es-ES_tradnl"/>
        </w:rPr>
        <w:t>, por negligencia o impericia que ocasionasen daños posteriores sobre el objeto de contratación.</w:t>
      </w:r>
    </w:p>
    <w:p w:rsidR="00D56CAB" w:rsidRPr="007073FE" w:rsidRDefault="00D56CAB" w:rsidP="00D56CAB">
      <w:pPr>
        <w:spacing w:before="120" w:after="120"/>
        <w:jc w:val="both"/>
        <w:rPr>
          <w:rFonts w:ascii="Arial" w:hAnsi="Arial" w:cs="Arial"/>
          <w:bCs/>
          <w:lang w:val="es-ES_tradnl"/>
        </w:rPr>
      </w:pPr>
      <w:r w:rsidRPr="007073FE">
        <w:rPr>
          <w:rFonts w:ascii="Arial" w:hAnsi="Arial" w:cs="Arial"/>
          <w:b/>
          <w:u w:val="single"/>
          <w:lang w:val="es-ES_tradnl"/>
        </w:rPr>
        <w:t>TRIGÉSIMA TERCERA.- (PROCEDIMIENTO DE PAGO DEL CERTIFICADO DE LIQUIDACIÓN FINAL)</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deberá tener presente que deberá descontarse del importe del certificado de liquidación final los siguientes conceptos:</w:t>
      </w:r>
    </w:p>
    <w:p w:rsidR="00D56CAB" w:rsidRPr="007073FE" w:rsidRDefault="00D56CAB" w:rsidP="001968C7">
      <w:pPr>
        <w:numPr>
          <w:ilvl w:val="0"/>
          <w:numId w:val="37"/>
        </w:numPr>
        <w:tabs>
          <w:tab w:val="clear" w:pos="720"/>
          <w:tab w:val="num" w:pos="1134"/>
        </w:tabs>
        <w:ind w:left="1134" w:hanging="284"/>
        <w:jc w:val="both"/>
        <w:rPr>
          <w:rFonts w:ascii="Arial" w:hAnsi="Arial" w:cs="Arial"/>
          <w:lang w:val="es-ES_tradnl"/>
        </w:rPr>
      </w:pPr>
      <w:r w:rsidRPr="007073FE">
        <w:rPr>
          <w:rFonts w:ascii="Arial" w:hAnsi="Arial" w:cs="Arial"/>
          <w:lang w:val="es-ES_tradnl"/>
        </w:rPr>
        <w:t>Sumas anteriores ya pagadas en los certificados mensuales.</w:t>
      </w:r>
    </w:p>
    <w:p w:rsidR="00D56CAB" w:rsidRPr="007073FE" w:rsidRDefault="00D56CAB" w:rsidP="001968C7">
      <w:pPr>
        <w:numPr>
          <w:ilvl w:val="0"/>
          <w:numId w:val="37"/>
        </w:numPr>
        <w:tabs>
          <w:tab w:val="clear" w:pos="720"/>
          <w:tab w:val="num" w:pos="1134"/>
        </w:tabs>
        <w:ind w:left="1134" w:hanging="284"/>
        <w:jc w:val="both"/>
        <w:rPr>
          <w:rFonts w:ascii="Arial" w:hAnsi="Arial" w:cs="Arial"/>
          <w:lang w:val="es-ES_tradnl"/>
        </w:rPr>
      </w:pPr>
      <w:r w:rsidRPr="007073FE">
        <w:rPr>
          <w:rFonts w:ascii="Arial" w:hAnsi="Arial" w:cs="Arial"/>
          <w:lang w:val="es-ES_tradnl"/>
        </w:rPr>
        <w:t>Reposición de daños en la ejecución del Servicio, si hubieren.</w:t>
      </w:r>
    </w:p>
    <w:p w:rsidR="00D56CAB" w:rsidRPr="007073FE" w:rsidRDefault="00D56CAB" w:rsidP="001968C7">
      <w:pPr>
        <w:numPr>
          <w:ilvl w:val="0"/>
          <w:numId w:val="37"/>
        </w:numPr>
        <w:tabs>
          <w:tab w:val="clear" w:pos="720"/>
          <w:tab w:val="num" w:pos="1134"/>
        </w:tabs>
        <w:ind w:left="1134" w:hanging="284"/>
        <w:jc w:val="both"/>
        <w:rPr>
          <w:rFonts w:ascii="Arial" w:hAnsi="Arial" w:cs="Arial"/>
          <w:lang w:val="es-ES_tradnl"/>
        </w:rPr>
      </w:pPr>
      <w:r w:rsidRPr="007073FE">
        <w:rPr>
          <w:rFonts w:ascii="Arial" w:hAnsi="Arial" w:cs="Arial"/>
          <w:lang w:val="es-ES_tradnl"/>
        </w:rPr>
        <w:t>Las multas y penalidades, si hubieren.</w:t>
      </w:r>
    </w:p>
    <w:p w:rsidR="00D56CAB" w:rsidRPr="007073FE" w:rsidRDefault="00D56CAB" w:rsidP="00D56CAB">
      <w:pPr>
        <w:spacing w:before="120" w:after="120"/>
        <w:jc w:val="both"/>
        <w:rPr>
          <w:rFonts w:ascii="Arial" w:hAnsi="Arial" w:cs="Arial"/>
          <w:lang w:val="es-ES_tradnl"/>
        </w:rPr>
      </w:pPr>
      <w:r w:rsidRPr="007073FE">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sidRPr="007073FE">
        <w:rPr>
          <w:rFonts w:ascii="Arial" w:hAnsi="Arial" w:cs="Arial"/>
          <w:b/>
          <w:lang w:val="es-ES_tradnl"/>
        </w:rPr>
        <w:t>Contratante</w:t>
      </w:r>
      <w:r w:rsidRPr="007073FE">
        <w:rPr>
          <w:rFonts w:ascii="Arial" w:hAnsi="Arial" w:cs="Arial"/>
          <w:lang w:val="es-ES_tradnl"/>
        </w:rPr>
        <w:t xml:space="preserve">, éste lo remitirá a la dependencia del </w:t>
      </w:r>
      <w:r w:rsidRPr="007073FE">
        <w:rPr>
          <w:rFonts w:ascii="Arial" w:hAnsi="Arial" w:cs="Arial"/>
          <w:b/>
          <w:bCs/>
          <w:lang w:val="es-ES_tradnl"/>
        </w:rPr>
        <w:t xml:space="preserve">Contratante </w:t>
      </w:r>
      <w:r w:rsidRPr="007073FE">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D56CAB" w:rsidRPr="007073FE" w:rsidRDefault="00D56CAB" w:rsidP="00D56CAB">
      <w:pPr>
        <w:tabs>
          <w:tab w:val="left" w:pos="709"/>
        </w:tabs>
        <w:spacing w:before="120" w:after="120"/>
        <w:ind w:right="-7"/>
        <w:jc w:val="both"/>
        <w:rPr>
          <w:rFonts w:ascii="Arial" w:hAnsi="Arial" w:cs="Arial"/>
          <w:b/>
          <w:color w:val="000000"/>
          <w:lang w:val="es-BO"/>
        </w:rPr>
      </w:pPr>
      <w:r w:rsidRPr="007073FE">
        <w:rPr>
          <w:rFonts w:ascii="Arial" w:hAnsi="Arial" w:cs="Arial"/>
          <w:b/>
          <w:color w:val="000000"/>
          <w:u w:val="single"/>
          <w:lang w:val="es-BO"/>
        </w:rPr>
        <w:t>TRIGÉSIMA CUARTA.- (GENERAL)</w:t>
      </w:r>
    </w:p>
    <w:p w:rsidR="00D56CAB" w:rsidRPr="007073FE" w:rsidRDefault="00D56CAB" w:rsidP="00D56CAB">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34.1 </w:t>
      </w:r>
      <w:r w:rsidRPr="007073FE">
        <w:rPr>
          <w:rFonts w:ascii="Arial" w:hAnsi="Arial" w:cs="Arial"/>
          <w:b/>
          <w:color w:val="000000"/>
          <w:lang w:val="es-BO"/>
        </w:rPr>
        <w:tab/>
        <w:t>No se constituye Sociedad.</w:t>
      </w:r>
    </w:p>
    <w:p w:rsidR="00D56CAB" w:rsidRPr="007073FE" w:rsidRDefault="00D56CAB" w:rsidP="00D56CAB">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Nada de lo dispuesto en el presente Contrato crea una sociedad o empresa conjunta entre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y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b/>
          <w:color w:val="000000"/>
          <w:lang w:val="es-BO" w:eastAsia="es-BO"/>
        </w:rPr>
        <w:t>.</w:t>
      </w:r>
    </w:p>
    <w:p w:rsidR="00D56CAB" w:rsidRPr="007073FE" w:rsidRDefault="00D56CAB" w:rsidP="00D56CAB">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34.2 </w:t>
      </w:r>
      <w:r w:rsidRPr="007073FE">
        <w:rPr>
          <w:rFonts w:ascii="Arial" w:hAnsi="Arial" w:cs="Arial"/>
          <w:b/>
          <w:color w:val="000000"/>
          <w:lang w:val="es-BO"/>
        </w:rPr>
        <w:tab/>
        <w:t>Separabilidad.</w:t>
      </w:r>
    </w:p>
    <w:p w:rsidR="00D56CAB" w:rsidRPr="007073FE" w:rsidRDefault="00D56CAB" w:rsidP="00D56CAB">
      <w:pPr>
        <w:spacing w:before="120" w:after="120"/>
        <w:ind w:left="709" w:hanging="1"/>
        <w:jc w:val="both"/>
        <w:outlineLvl w:val="1"/>
        <w:rPr>
          <w:rFonts w:ascii="Arial" w:hAnsi="Arial" w:cs="Arial"/>
          <w:color w:val="000000"/>
          <w:lang w:val="es-BO"/>
        </w:rPr>
      </w:pPr>
      <w:r w:rsidRPr="007073FE">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7073FE">
        <w:rPr>
          <w:rFonts w:ascii="Arial" w:hAnsi="Arial" w:cs="Arial"/>
          <w:color w:val="000000"/>
          <w:lang w:val="es-BO"/>
        </w:rPr>
        <w:t>ejecutabilidad</w:t>
      </w:r>
      <w:proofErr w:type="spellEnd"/>
      <w:r w:rsidRPr="007073FE">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56CAB" w:rsidRDefault="00D56CAB" w:rsidP="00D56CAB">
      <w:pPr>
        <w:tabs>
          <w:tab w:val="left" w:pos="993"/>
        </w:tabs>
        <w:autoSpaceDE w:val="0"/>
        <w:autoSpaceDN w:val="0"/>
        <w:adjustRightInd w:val="0"/>
        <w:spacing w:before="120" w:after="120"/>
        <w:ind w:left="709" w:right="-7" w:hanging="709"/>
        <w:jc w:val="both"/>
        <w:rPr>
          <w:rFonts w:ascii="Arial" w:hAnsi="Arial" w:cs="Arial"/>
          <w:b/>
          <w:color w:val="000000"/>
          <w:lang w:val="es-BO"/>
        </w:rPr>
      </w:pPr>
    </w:p>
    <w:p w:rsidR="00D56CAB" w:rsidRPr="007073FE" w:rsidRDefault="00D56CAB" w:rsidP="00D56CAB">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lastRenderedPageBreak/>
        <w:t xml:space="preserve">34.3 </w:t>
      </w:r>
      <w:r w:rsidRPr="007073FE">
        <w:rPr>
          <w:rFonts w:ascii="Arial" w:hAnsi="Arial" w:cs="Arial"/>
          <w:b/>
          <w:color w:val="000000"/>
          <w:lang w:val="es-BO"/>
        </w:rPr>
        <w:tab/>
        <w:t>Contrato integro.</w:t>
      </w:r>
    </w:p>
    <w:p w:rsidR="00D56CAB" w:rsidRPr="007073FE" w:rsidRDefault="00D56CAB" w:rsidP="00D56CAB">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Este Contrato sustituye cualquier otro acuerdo, ya sea escrito u oral, que pueda haberse hecho u otorgado entre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color w:val="000000"/>
          <w:lang w:val="es-BO" w:eastAsia="es-BO"/>
        </w:rPr>
        <w:t xml:space="preserve">y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D56CAB" w:rsidRPr="007073FE" w:rsidRDefault="00D56CAB" w:rsidP="00D56CAB">
      <w:pPr>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34.4  </w:t>
      </w:r>
      <w:r w:rsidRPr="007073FE">
        <w:rPr>
          <w:rFonts w:ascii="Arial" w:hAnsi="Arial" w:cs="Arial"/>
          <w:b/>
          <w:color w:val="000000"/>
          <w:lang w:val="es-BO"/>
        </w:rPr>
        <w:tab/>
        <w:t>Relación entre las Partes.</w:t>
      </w:r>
    </w:p>
    <w:p w:rsidR="00D56CAB" w:rsidRPr="007073FE" w:rsidRDefault="00D56CAB" w:rsidP="00D56CAB">
      <w:pPr>
        <w:spacing w:before="120" w:after="120"/>
        <w:ind w:left="709" w:right="-7" w:hanging="1"/>
        <w:jc w:val="both"/>
        <w:rPr>
          <w:rFonts w:ascii="Arial" w:hAnsi="Arial" w:cs="Arial"/>
          <w:color w:val="000000"/>
          <w:lang w:val="es-BO"/>
        </w:rPr>
      </w:pPr>
      <w:r w:rsidRPr="007073FE">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eastAsia="Calibri" w:hAnsi="Arial" w:cs="Arial"/>
          <w:b/>
          <w:color w:val="000000"/>
          <w:lang w:val="es-BO" w:eastAsia="es-BO"/>
        </w:rPr>
        <w:t>Supervisor</w:t>
      </w:r>
      <w:r w:rsidRPr="007073FE">
        <w:rPr>
          <w:rFonts w:ascii="Arial" w:hAnsi="Arial" w:cs="Arial"/>
          <w:color w:val="000000"/>
          <w:lang w:val="es-BO"/>
        </w:rPr>
        <w:t>, quien será plenamente responsable por todos los aspectos relacionados con este Contrato y la Ley Aplicable.</w:t>
      </w:r>
    </w:p>
    <w:p w:rsidR="00D56CAB" w:rsidRPr="007073FE" w:rsidRDefault="00D56CAB" w:rsidP="00D56CAB">
      <w:pPr>
        <w:spacing w:after="120"/>
        <w:jc w:val="both"/>
        <w:rPr>
          <w:rFonts w:ascii="Arial" w:hAnsi="Arial" w:cs="Arial"/>
          <w:b/>
          <w:i/>
          <w:u w:val="single"/>
        </w:rPr>
      </w:pPr>
      <w:r w:rsidRPr="007073FE">
        <w:rPr>
          <w:rFonts w:ascii="Arial" w:hAnsi="Arial" w:cs="Arial"/>
          <w:b/>
          <w:i/>
          <w:u w:val="single"/>
        </w:rPr>
        <w:t>INCLUIR LA SIGUIENTE CLÁUSULA EN CASO DE QUE CORRESPONDA:</w:t>
      </w:r>
    </w:p>
    <w:p w:rsidR="00D56CAB" w:rsidRPr="007073FE" w:rsidRDefault="00D56CAB" w:rsidP="00D56CAB">
      <w:pPr>
        <w:spacing w:before="120" w:after="120"/>
        <w:jc w:val="both"/>
        <w:rPr>
          <w:rFonts w:ascii="Arial" w:hAnsi="Arial" w:cs="Arial"/>
          <w:b/>
          <w:i/>
          <w:u w:val="single"/>
          <w:lang w:val="es-BO"/>
        </w:rPr>
      </w:pPr>
      <w:r w:rsidRPr="007073FE">
        <w:rPr>
          <w:rFonts w:ascii="Arial" w:hAnsi="Arial" w:cs="Arial"/>
          <w:b/>
          <w:i/>
          <w:u w:val="single"/>
          <w:lang w:val="es-BO"/>
        </w:rPr>
        <w:t>TRIGÉSIMA QUINTA.- (PROTOCOLIZACIÓN DEL CONTRATO)</w:t>
      </w:r>
    </w:p>
    <w:p w:rsidR="00D56CAB" w:rsidRPr="007073FE" w:rsidRDefault="00D56CAB" w:rsidP="00D56CAB">
      <w:pPr>
        <w:spacing w:before="120" w:after="120"/>
        <w:jc w:val="both"/>
        <w:rPr>
          <w:rFonts w:ascii="Arial" w:hAnsi="Arial" w:cs="Arial"/>
          <w:i/>
          <w:lang w:val="es-BO"/>
        </w:rPr>
      </w:pPr>
      <w:r w:rsidRPr="007073FE">
        <w:rPr>
          <w:rFonts w:ascii="Arial" w:hAnsi="Arial" w:cs="Arial"/>
          <w:i/>
          <w:lang w:val="es-BO"/>
        </w:rPr>
        <w:t xml:space="preserve">El presente Contrato será protocolizado con todas las formalidades de Ley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El importe por concepto de protocolización debe ser pagado por el </w:t>
      </w:r>
      <w:r w:rsidRPr="007073FE">
        <w:rPr>
          <w:rFonts w:ascii="Arial" w:hAnsi="Arial" w:cs="Arial"/>
          <w:b/>
          <w:bCs/>
          <w:i/>
          <w:lang w:val="es-BO"/>
        </w:rPr>
        <w:t xml:space="preserve">Supervisor </w:t>
      </w:r>
      <w:r w:rsidRPr="007073FE">
        <w:rPr>
          <w:rFonts w:ascii="Arial" w:hAnsi="Arial" w:cs="Arial"/>
          <w:bCs/>
          <w:i/>
          <w:lang w:val="es-BO"/>
        </w:rPr>
        <w:t>conforme el distrito administrativo correspondiente</w:t>
      </w:r>
      <w:r w:rsidRPr="007073FE">
        <w:rPr>
          <w:rFonts w:ascii="Arial" w:hAnsi="Arial" w:cs="Arial"/>
          <w:i/>
          <w:lang w:val="es-BO"/>
        </w:rPr>
        <w:t xml:space="preserve">. En caso que este importe no sea cancelado por el </w:t>
      </w:r>
      <w:r w:rsidRPr="007073FE">
        <w:rPr>
          <w:rFonts w:ascii="Arial" w:hAnsi="Arial" w:cs="Arial"/>
          <w:b/>
          <w:bCs/>
          <w:i/>
          <w:lang w:val="es-BO"/>
        </w:rPr>
        <w:t>Supervisor</w:t>
      </w:r>
      <w:r w:rsidRPr="007073FE">
        <w:rPr>
          <w:rFonts w:ascii="Arial" w:hAnsi="Arial" w:cs="Arial"/>
          <w:i/>
          <w:lang w:val="es-BO"/>
        </w:rPr>
        <w:t xml:space="preserve"> podrá ser descontado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a tiempo de hacer efectivo el pago de las planillas mensuales o del certificado de liquidación final del Contrato. </w:t>
      </w:r>
    </w:p>
    <w:p w:rsidR="00D56CAB" w:rsidRPr="007073FE" w:rsidRDefault="00D56CAB" w:rsidP="00D56CAB">
      <w:pPr>
        <w:spacing w:before="120" w:after="120"/>
        <w:jc w:val="both"/>
        <w:rPr>
          <w:rFonts w:ascii="Arial" w:hAnsi="Arial" w:cs="Arial"/>
          <w:i/>
          <w:lang w:val="es-BO"/>
        </w:rPr>
      </w:pPr>
      <w:r w:rsidRPr="007073FE">
        <w:rPr>
          <w:rFonts w:ascii="Arial" w:hAnsi="Arial" w:cs="Arial"/>
          <w:i/>
          <w:lang w:val="es-BO"/>
        </w:rPr>
        <w:t>Esta protocolización contendrá los siguientes documentos:</w:t>
      </w:r>
    </w:p>
    <w:p w:rsidR="00D56CAB" w:rsidRPr="007073FE" w:rsidRDefault="00D56CAB" w:rsidP="00D56CAB">
      <w:pPr>
        <w:jc w:val="both"/>
        <w:rPr>
          <w:rFonts w:ascii="Arial" w:hAnsi="Arial" w:cs="Arial"/>
          <w:i/>
          <w:lang w:val="es-BO"/>
        </w:rPr>
      </w:pPr>
      <w:r w:rsidRPr="007073FE">
        <w:rPr>
          <w:rFonts w:ascii="Arial" w:hAnsi="Arial" w:cs="Arial"/>
          <w:i/>
          <w:lang w:val="es-BO"/>
        </w:rPr>
        <w:t>Originales o fotocopias legalizadas de:</w:t>
      </w:r>
    </w:p>
    <w:p w:rsidR="00D56CAB" w:rsidRPr="007073FE" w:rsidRDefault="00D56CAB" w:rsidP="001968C7">
      <w:pPr>
        <w:numPr>
          <w:ilvl w:val="0"/>
          <w:numId w:val="44"/>
        </w:numPr>
        <w:ind w:left="1134" w:hanging="283"/>
        <w:jc w:val="both"/>
        <w:rPr>
          <w:rFonts w:ascii="Arial" w:hAnsi="Arial" w:cs="Arial"/>
          <w:i/>
        </w:rPr>
      </w:pPr>
      <w:r w:rsidRPr="007073FE">
        <w:rPr>
          <w:rFonts w:ascii="Arial" w:hAnsi="Arial" w:cs="Arial"/>
          <w:i/>
          <w:lang w:eastAsia="es-BO"/>
        </w:rPr>
        <w:t xml:space="preserve">Poder de representación legal del </w:t>
      </w:r>
      <w:r w:rsidRPr="007073FE">
        <w:rPr>
          <w:rFonts w:ascii="Arial" w:hAnsi="Arial" w:cs="Arial"/>
          <w:b/>
          <w:i/>
        </w:rPr>
        <w:t>Supervisor</w:t>
      </w:r>
      <w:r w:rsidRPr="007073FE">
        <w:rPr>
          <w:rFonts w:ascii="Arial" w:hAnsi="Arial" w:cs="Arial"/>
          <w:i/>
        </w:rPr>
        <w:t>.</w:t>
      </w:r>
    </w:p>
    <w:p w:rsidR="00D56CAB" w:rsidRPr="007073FE" w:rsidRDefault="00D56CAB" w:rsidP="001968C7">
      <w:pPr>
        <w:numPr>
          <w:ilvl w:val="0"/>
          <w:numId w:val="44"/>
        </w:numPr>
        <w:ind w:left="1134" w:hanging="283"/>
        <w:jc w:val="both"/>
        <w:rPr>
          <w:rFonts w:ascii="Arial" w:hAnsi="Arial" w:cs="Arial"/>
          <w:i/>
        </w:rPr>
      </w:pPr>
      <w:r w:rsidRPr="007073FE">
        <w:rPr>
          <w:rFonts w:ascii="Arial" w:hAnsi="Arial" w:cs="Arial"/>
          <w:i/>
        </w:rPr>
        <w:t>Certificado de matrícula de inscripción en FUNDEMPRESA.</w:t>
      </w:r>
    </w:p>
    <w:p w:rsidR="00D56CAB" w:rsidRPr="007073FE" w:rsidRDefault="00D56CAB" w:rsidP="001968C7">
      <w:pPr>
        <w:numPr>
          <w:ilvl w:val="0"/>
          <w:numId w:val="44"/>
        </w:numPr>
        <w:ind w:left="1134" w:hanging="283"/>
        <w:jc w:val="both"/>
        <w:rPr>
          <w:rFonts w:ascii="Arial" w:hAnsi="Arial" w:cs="Arial"/>
          <w:i/>
        </w:rPr>
      </w:pPr>
      <w:r w:rsidRPr="007073FE">
        <w:rPr>
          <w:rFonts w:ascii="Arial" w:hAnsi="Arial" w:cs="Arial"/>
          <w:i/>
        </w:rPr>
        <w:t>Minuta del Contrato</w:t>
      </w:r>
    </w:p>
    <w:p w:rsidR="00D56CAB" w:rsidRPr="007073FE" w:rsidRDefault="00D56CAB" w:rsidP="00D56CAB">
      <w:pPr>
        <w:jc w:val="both"/>
        <w:rPr>
          <w:rFonts w:ascii="Arial" w:hAnsi="Arial" w:cs="Arial"/>
          <w:i/>
        </w:rPr>
      </w:pPr>
      <w:r w:rsidRPr="007073FE">
        <w:rPr>
          <w:rFonts w:ascii="Arial" w:hAnsi="Arial" w:cs="Arial"/>
          <w:i/>
        </w:rPr>
        <w:t>Fotocopias simples de:</w:t>
      </w:r>
    </w:p>
    <w:p w:rsidR="00D56CAB" w:rsidRPr="007073FE" w:rsidRDefault="00D56CAB" w:rsidP="001968C7">
      <w:pPr>
        <w:pStyle w:val="Prrafodelista"/>
        <w:numPr>
          <w:ilvl w:val="0"/>
          <w:numId w:val="44"/>
        </w:numPr>
        <w:ind w:left="1134" w:hanging="283"/>
        <w:rPr>
          <w:rFonts w:ascii="Arial" w:hAnsi="Arial" w:cs="Arial"/>
          <w:i/>
          <w:lang w:eastAsia="es-BO"/>
        </w:rPr>
      </w:pPr>
      <w:r w:rsidRPr="007073FE">
        <w:rPr>
          <w:rFonts w:ascii="Arial" w:hAnsi="Arial" w:cs="Arial"/>
          <w:i/>
          <w:lang w:eastAsia="es-BO"/>
        </w:rPr>
        <w:t xml:space="preserve">Cédula de identidad del representante legal. </w:t>
      </w:r>
    </w:p>
    <w:p w:rsidR="00D56CAB" w:rsidRPr="007073FE" w:rsidRDefault="00D56CAB" w:rsidP="001968C7">
      <w:pPr>
        <w:pStyle w:val="Prrafodelista"/>
        <w:numPr>
          <w:ilvl w:val="0"/>
          <w:numId w:val="44"/>
        </w:numPr>
        <w:ind w:left="1134" w:hanging="283"/>
        <w:jc w:val="both"/>
        <w:rPr>
          <w:rFonts w:ascii="Arial" w:hAnsi="Arial" w:cs="Arial"/>
          <w:i/>
        </w:rPr>
      </w:pPr>
      <w:r w:rsidRPr="007073FE">
        <w:rPr>
          <w:rFonts w:ascii="Arial" w:hAnsi="Arial" w:cs="Arial"/>
          <w:i/>
          <w:lang w:eastAsia="es-BO"/>
        </w:rPr>
        <w:t xml:space="preserve">Garantía de cumplimiento de Contrato </w:t>
      </w:r>
    </w:p>
    <w:p w:rsidR="00D56CAB" w:rsidRPr="007073FE" w:rsidRDefault="00D56CAB" w:rsidP="00D56CAB">
      <w:pPr>
        <w:spacing w:before="120" w:after="120"/>
        <w:jc w:val="both"/>
        <w:rPr>
          <w:rFonts w:ascii="Arial" w:hAnsi="Arial" w:cs="Arial"/>
          <w:b/>
          <w:i/>
          <w:lang w:val="es-BO"/>
        </w:rPr>
      </w:pPr>
      <w:r w:rsidRPr="007073FE">
        <w:rPr>
          <w:rFonts w:ascii="Arial" w:hAnsi="Arial" w:cs="Arial"/>
          <w:i/>
          <w:lang w:val="es-BO"/>
        </w:rPr>
        <w:t>En caso de que por cualquier circunstancia, el presente documento no fuese protocolizado, servirá a los efectos de Ley y de su cumplimiento, como documento suficiente a las Partes.</w:t>
      </w:r>
    </w:p>
    <w:p w:rsidR="00D56CAB" w:rsidRPr="007073FE" w:rsidRDefault="00D56CAB" w:rsidP="00D56CAB">
      <w:pPr>
        <w:spacing w:before="120" w:after="120"/>
        <w:jc w:val="both"/>
        <w:rPr>
          <w:rFonts w:ascii="Arial" w:hAnsi="Arial" w:cs="Arial"/>
          <w:b/>
          <w:lang w:val="es-ES_tradnl"/>
        </w:rPr>
      </w:pPr>
      <w:r w:rsidRPr="007073FE">
        <w:rPr>
          <w:rFonts w:ascii="Arial" w:hAnsi="Arial" w:cs="Arial"/>
          <w:b/>
          <w:u w:val="single"/>
          <w:lang w:val="es-ES_tradnl"/>
        </w:rPr>
        <w:t>TRIGÉSIMA SEXTA.- (ANTICORRUPCIÓN)</w:t>
      </w:r>
    </w:p>
    <w:p w:rsidR="00D56CAB" w:rsidRPr="007073FE" w:rsidRDefault="00D56CAB" w:rsidP="00D56CAB">
      <w:pPr>
        <w:spacing w:before="120" w:after="120"/>
        <w:jc w:val="both"/>
        <w:rPr>
          <w:rFonts w:ascii="Arial" w:hAnsi="Arial" w:cs="Arial"/>
          <w:bCs/>
        </w:rPr>
      </w:pPr>
      <w:r w:rsidRPr="007073F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73FE">
        <w:rPr>
          <w:rFonts w:ascii="Arial" w:hAnsi="Arial" w:cs="Arial"/>
          <w:bCs/>
        </w:rPr>
        <w:t xml:space="preserve">, sin perjuicio de que el </w:t>
      </w:r>
      <w:r w:rsidRPr="007073FE">
        <w:rPr>
          <w:rFonts w:ascii="Arial" w:hAnsi="Arial" w:cs="Arial"/>
          <w:b/>
          <w:bCs/>
        </w:rPr>
        <w:t>Contratante</w:t>
      </w:r>
      <w:r w:rsidRPr="007073FE">
        <w:rPr>
          <w:rFonts w:ascii="Arial" w:hAnsi="Arial" w:cs="Arial"/>
          <w:bCs/>
        </w:rPr>
        <w:t xml:space="preserve"> resuelva el presente Contrato y se ejecuten las garantías que se encuentren vigentes al momento de la resolución.  </w:t>
      </w:r>
    </w:p>
    <w:p w:rsidR="00D56CAB" w:rsidRPr="007073FE" w:rsidRDefault="00D56CAB" w:rsidP="00D56CAB">
      <w:pPr>
        <w:spacing w:before="120" w:after="120"/>
        <w:jc w:val="both"/>
        <w:rPr>
          <w:rFonts w:ascii="Arial" w:hAnsi="Arial" w:cs="Arial"/>
          <w:lang w:val="es-ES_tradnl"/>
        </w:rPr>
      </w:pPr>
      <w:r w:rsidRPr="007073FE">
        <w:rPr>
          <w:rFonts w:ascii="Arial" w:hAnsi="Arial" w:cs="Arial"/>
          <w:b/>
          <w:u w:val="single"/>
          <w:lang w:val="es-ES_tradnl"/>
        </w:rPr>
        <w:t>TRIGÉSIMA SÉPTIMA.- (CONFORMIDAD)</w:t>
      </w:r>
    </w:p>
    <w:p w:rsidR="00D56CAB" w:rsidRPr="007073FE" w:rsidRDefault="00D56CAB" w:rsidP="00D56CAB">
      <w:pPr>
        <w:spacing w:before="120" w:after="120"/>
        <w:jc w:val="both"/>
        <w:rPr>
          <w:rFonts w:ascii="Arial" w:hAnsi="Arial" w:cs="Arial"/>
        </w:rPr>
      </w:pPr>
      <w:r w:rsidRPr="007073FE">
        <w:rPr>
          <w:rFonts w:ascii="Arial" w:hAnsi="Arial" w:cs="Arial"/>
        </w:rPr>
        <w:t>En señal de conformidad y para su fiel y estricto cumplimiento, firmamos el presente Contrato en cuatro (4) ejemplares de un mismo tenor y validez  el Lic. _______________,</w:t>
      </w:r>
      <w:r>
        <w:rPr>
          <w:rFonts w:ascii="Arial" w:hAnsi="Arial" w:cs="Arial"/>
        </w:rPr>
        <w:t xml:space="preserve"> </w:t>
      </w:r>
      <w:r w:rsidRPr="007073FE">
        <w:rPr>
          <w:rFonts w:ascii="Arial" w:hAnsi="Arial" w:cs="Arial"/>
        </w:rPr>
        <w:t xml:space="preserve">en representación legal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rPr>
        <w:t xml:space="preserve"> y el Sr. ________, en representación legal del </w:t>
      </w:r>
      <w:r w:rsidRPr="007073FE">
        <w:rPr>
          <w:rFonts w:ascii="Arial" w:hAnsi="Arial" w:cs="Arial"/>
          <w:b/>
        </w:rPr>
        <w:t>Supervisor</w:t>
      </w:r>
      <w:r w:rsidRPr="007073FE">
        <w:rPr>
          <w:rFonts w:ascii="Arial" w:hAnsi="Arial" w:cs="Arial"/>
        </w:rPr>
        <w:t>.</w:t>
      </w:r>
    </w:p>
    <w:p w:rsidR="00D56CAB" w:rsidRPr="007073FE" w:rsidRDefault="00D56CAB" w:rsidP="00D56CAB">
      <w:pPr>
        <w:spacing w:before="120" w:after="120"/>
        <w:jc w:val="both"/>
        <w:rPr>
          <w:rFonts w:ascii="Arial" w:hAnsi="Arial" w:cs="Arial"/>
        </w:rPr>
      </w:pPr>
    </w:p>
    <w:p w:rsidR="00D56CAB" w:rsidRPr="007073FE" w:rsidRDefault="00D56CAB" w:rsidP="00D56CAB">
      <w:pPr>
        <w:spacing w:before="120" w:after="120"/>
        <w:jc w:val="both"/>
        <w:rPr>
          <w:rFonts w:ascii="Arial" w:hAnsi="Arial" w:cs="Arial"/>
        </w:rPr>
      </w:pPr>
      <w:r w:rsidRPr="007073FE">
        <w:rPr>
          <w:rFonts w:ascii="Arial" w:hAnsi="Arial" w:cs="Arial"/>
        </w:rPr>
        <w:t>Este documento, conforme a disposiciones legales de control fiscal vigentes, será registrado ante la Contraloría General del Estado en idioma castellano.</w:t>
      </w:r>
    </w:p>
    <w:p w:rsidR="00D56CAB" w:rsidRPr="007073FE" w:rsidRDefault="00D56CAB" w:rsidP="00D56CAB">
      <w:pPr>
        <w:spacing w:before="120" w:after="120"/>
        <w:jc w:val="both"/>
        <w:rPr>
          <w:rFonts w:ascii="Arial" w:hAnsi="Arial" w:cs="Arial"/>
          <w:lang w:val="es-BO"/>
        </w:rPr>
      </w:pPr>
      <w:r w:rsidRPr="007073FE">
        <w:rPr>
          <w:rFonts w:ascii="Arial" w:hAnsi="Arial" w:cs="Arial"/>
          <w:lang w:val="es-BO"/>
        </w:rPr>
        <w:t>Usted Señor Notario se servirá insertar todas las demás cláusulas que fuesen de estilo y seguridad.</w:t>
      </w:r>
    </w:p>
    <w:p w:rsidR="00D56CAB" w:rsidRPr="007073FE" w:rsidRDefault="00D56CAB" w:rsidP="00D56CAB">
      <w:pPr>
        <w:spacing w:before="120" w:after="120"/>
        <w:jc w:val="both"/>
        <w:rPr>
          <w:rFonts w:ascii="Arial" w:hAnsi="Arial" w:cs="Arial"/>
          <w:lang w:val="es-BO"/>
        </w:rPr>
      </w:pPr>
    </w:p>
    <w:p w:rsidR="00D56CAB" w:rsidRPr="007073FE" w:rsidRDefault="00D56CAB" w:rsidP="00D56CAB">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D56CAB" w:rsidRPr="00BE6FA6" w:rsidTr="00CA57A9">
        <w:tc>
          <w:tcPr>
            <w:tcW w:w="4914" w:type="dxa"/>
            <w:shd w:val="clear" w:color="auto" w:fill="auto"/>
          </w:tcPr>
          <w:p w:rsidR="00D56CAB" w:rsidRPr="00BE6FA6" w:rsidRDefault="00D56CAB" w:rsidP="00CA57A9">
            <w:pPr>
              <w:jc w:val="both"/>
              <w:rPr>
                <w:rFonts w:ascii="Arial" w:hAnsi="Arial" w:cs="Arial"/>
              </w:rPr>
            </w:pPr>
            <w:r w:rsidRPr="00BE6FA6">
              <w:rPr>
                <w:rFonts w:ascii="Arial" w:hAnsi="Arial" w:cs="Arial"/>
              </w:rPr>
              <w:t xml:space="preserve">         Lic. __________________</w:t>
            </w:r>
          </w:p>
        </w:tc>
        <w:tc>
          <w:tcPr>
            <w:tcW w:w="4914" w:type="dxa"/>
            <w:shd w:val="clear" w:color="auto" w:fill="auto"/>
          </w:tcPr>
          <w:p w:rsidR="00D56CAB" w:rsidRPr="00BE6FA6" w:rsidRDefault="00D56CAB" w:rsidP="00CA57A9">
            <w:pPr>
              <w:jc w:val="both"/>
              <w:rPr>
                <w:rFonts w:ascii="Arial" w:hAnsi="Arial" w:cs="Arial"/>
              </w:rPr>
            </w:pPr>
            <w:r w:rsidRPr="00BE6FA6">
              <w:rPr>
                <w:rFonts w:ascii="Arial" w:hAnsi="Arial" w:cs="Arial"/>
              </w:rPr>
              <w:t xml:space="preserve">          Sr. ________________________</w:t>
            </w:r>
          </w:p>
        </w:tc>
      </w:tr>
      <w:tr w:rsidR="00D56CAB" w:rsidRPr="00BE6FA6" w:rsidTr="00CA57A9">
        <w:tc>
          <w:tcPr>
            <w:tcW w:w="4914" w:type="dxa"/>
            <w:shd w:val="clear" w:color="auto" w:fill="auto"/>
          </w:tcPr>
          <w:p w:rsidR="00D56CAB" w:rsidRPr="00BE6FA6" w:rsidRDefault="00D56CAB" w:rsidP="00CA57A9">
            <w:pPr>
              <w:jc w:val="both"/>
              <w:rPr>
                <w:rFonts w:ascii="Arial" w:hAnsi="Arial" w:cs="Arial"/>
                <w:i/>
              </w:rPr>
            </w:pPr>
            <w:r w:rsidRPr="00BE6FA6">
              <w:rPr>
                <w:rFonts w:ascii="Arial" w:hAnsi="Arial" w:cs="Arial"/>
                <w:i/>
              </w:rPr>
              <w:t xml:space="preserve">                       cargo</w:t>
            </w:r>
          </w:p>
          <w:p w:rsidR="00D56CAB" w:rsidRPr="00BE6FA6" w:rsidRDefault="00D56CAB" w:rsidP="00CA57A9">
            <w:pPr>
              <w:jc w:val="both"/>
              <w:rPr>
                <w:rFonts w:ascii="Arial" w:hAnsi="Arial" w:cs="Arial"/>
                <w:b/>
              </w:rPr>
            </w:pPr>
            <w:r w:rsidRPr="00BE6FA6">
              <w:rPr>
                <w:rFonts w:ascii="Arial" w:hAnsi="Arial" w:cs="Arial"/>
                <w:b/>
              </w:rPr>
              <w:t xml:space="preserve">              YPFB - ENTIDAD</w:t>
            </w:r>
          </w:p>
        </w:tc>
        <w:tc>
          <w:tcPr>
            <w:tcW w:w="4914" w:type="dxa"/>
            <w:shd w:val="clear" w:color="auto" w:fill="auto"/>
          </w:tcPr>
          <w:p w:rsidR="00D56CAB" w:rsidRPr="00BE6FA6" w:rsidRDefault="00D56CAB" w:rsidP="00CA57A9">
            <w:pPr>
              <w:jc w:val="both"/>
              <w:rPr>
                <w:rFonts w:ascii="Arial" w:hAnsi="Arial" w:cs="Arial"/>
                <w:i/>
              </w:rPr>
            </w:pPr>
            <w:r w:rsidRPr="00BE6FA6">
              <w:rPr>
                <w:rFonts w:ascii="Arial" w:hAnsi="Arial" w:cs="Arial"/>
                <w:i/>
              </w:rPr>
              <w:t xml:space="preserve">                         nombre empresa</w:t>
            </w:r>
          </w:p>
          <w:p w:rsidR="00D56CAB" w:rsidRPr="00BE6FA6" w:rsidRDefault="00D56CAB" w:rsidP="00CA57A9">
            <w:pPr>
              <w:jc w:val="both"/>
              <w:rPr>
                <w:rFonts w:ascii="Arial" w:hAnsi="Arial" w:cs="Arial"/>
                <w:b/>
              </w:rPr>
            </w:pPr>
            <w:r w:rsidRPr="00BE6FA6">
              <w:rPr>
                <w:rFonts w:ascii="Arial" w:hAnsi="Arial" w:cs="Arial"/>
                <w:b/>
              </w:rPr>
              <w:t xml:space="preserve">                            SUPERVISOR</w:t>
            </w:r>
          </w:p>
        </w:tc>
      </w:tr>
    </w:tbl>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780" w:rsidRDefault="00D84780">
      <w:r>
        <w:separator/>
      </w:r>
    </w:p>
  </w:endnote>
  <w:endnote w:type="continuationSeparator" w:id="0">
    <w:p w:rsidR="00D84780" w:rsidRDefault="00D8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CA57A9" w:rsidRDefault="00CA57A9">
        <w:pPr>
          <w:pStyle w:val="Piedepgina"/>
          <w:jc w:val="right"/>
        </w:pPr>
        <w:r>
          <w:fldChar w:fldCharType="begin"/>
        </w:r>
        <w:r>
          <w:instrText>PAGE   \* MERGEFORMAT</w:instrText>
        </w:r>
        <w:r>
          <w:fldChar w:fldCharType="separate"/>
        </w:r>
        <w:r w:rsidR="000E6132">
          <w:rPr>
            <w:noProof/>
          </w:rPr>
          <w:t>20</w:t>
        </w:r>
        <w:r>
          <w:fldChar w:fldCharType="end"/>
        </w:r>
      </w:p>
    </w:sdtContent>
  </w:sdt>
  <w:p w:rsidR="00CA57A9" w:rsidRDefault="00CA57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780" w:rsidRDefault="00D84780">
      <w:r>
        <w:separator/>
      </w:r>
    </w:p>
  </w:footnote>
  <w:footnote w:type="continuationSeparator" w:id="0">
    <w:p w:rsidR="00D84780" w:rsidRDefault="00D847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5">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1">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3">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4">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4DD1326"/>
    <w:multiLevelType w:val="multilevel"/>
    <w:tmpl w:val="D3EA30BA"/>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2"/>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0">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2">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3">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3">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6">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nsid w:val="6F2658AF"/>
    <w:multiLevelType w:val="hybridMultilevel"/>
    <w:tmpl w:val="D64CBD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1">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4">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64"/>
  </w:num>
  <w:num w:numId="4">
    <w:abstractNumId w:val="11"/>
  </w:num>
  <w:num w:numId="5">
    <w:abstractNumId w:val="33"/>
  </w:num>
  <w:num w:numId="6">
    <w:abstractNumId w:val="38"/>
  </w:num>
  <w:num w:numId="7">
    <w:abstractNumId w:val="0"/>
  </w:num>
  <w:num w:numId="8">
    <w:abstractNumId w:val="69"/>
  </w:num>
  <w:num w:numId="9">
    <w:abstractNumId w:val="26"/>
  </w:num>
  <w:num w:numId="10">
    <w:abstractNumId w:val="10"/>
  </w:num>
  <w:num w:numId="11">
    <w:abstractNumId w:val="12"/>
  </w:num>
  <w:num w:numId="12">
    <w:abstractNumId w:val="56"/>
  </w:num>
  <w:num w:numId="13">
    <w:abstractNumId w:val="54"/>
  </w:num>
  <w:num w:numId="14">
    <w:abstractNumId w:val="58"/>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60"/>
  </w:num>
  <w:num w:numId="19">
    <w:abstractNumId w:val="31"/>
  </w:num>
  <w:num w:numId="20">
    <w:abstractNumId w:val="39"/>
  </w:num>
  <w:num w:numId="21">
    <w:abstractNumId w:val="4"/>
  </w:num>
  <w:num w:numId="22">
    <w:abstractNumId w:val="62"/>
  </w:num>
  <w:num w:numId="23">
    <w:abstractNumId w:val="74"/>
  </w:num>
  <w:num w:numId="24">
    <w:abstractNumId w:val="70"/>
  </w:num>
  <w:num w:numId="25">
    <w:abstractNumId w:val="13"/>
  </w:num>
  <w:num w:numId="26">
    <w:abstractNumId w:val="21"/>
  </w:num>
  <w:num w:numId="27">
    <w:abstractNumId w:val="45"/>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num>
  <w:num w:numId="30">
    <w:abstractNumId w:val="16"/>
  </w:num>
  <w:num w:numId="31">
    <w:abstractNumId w:val="32"/>
  </w:num>
  <w:num w:numId="32">
    <w:abstractNumId w:val="29"/>
  </w:num>
  <w:num w:numId="33">
    <w:abstractNumId w:val="37"/>
  </w:num>
  <w:num w:numId="34">
    <w:abstractNumId w:val="40"/>
  </w:num>
  <w:num w:numId="35">
    <w:abstractNumId w:val="5"/>
  </w:num>
  <w:num w:numId="36">
    <w:abstractNumId w:val="51"/>
  </w:num>
  <w:num w:numId="37">
    <w:abstractNumId w:val="63"/>
  </w:num>
  <w:num w:numId="38">
    <w:abstractNumId w:val="23"/>
  </w:num>
  <w:num w:numId="39">
    <w:abstractNumId w:val="42"/>
  </w:num>
  <w:num w:numId="40">
    <w:abstractNumId w:val="19"/>
  </w:num>
  <w:num w:numId="41">
    <w:abstractNumId w:val="71"/>
  </w:num>
  <w:num w:numId="42">
    <w:abstractNumId w:val="59"/>
  </w:num>
  <w:num w:numId="43">
    <w:abstractNumId w:val="8"/>
  </w:num>
  <w:num w:numId="44">
    <w:abstractNumId w:val="72"/>
  </w:num>
  <w:num w:numId="45">
    <w:abstractNumId w:val="25"/>
  </w:num>
  <w:num w:numId="46">
    <w:abstractNumId w:val="7"/>
  </w:num>
  <w:num w:numId="47">
    <w:abstractNumId w:val="18"/>
  </w:num>
  <w:num w:numId="48">
    <w:abstractNumId w:val="44"/>
  </w:num>
  <w:num w:numId="49">
    <w:abstractNumId w:val="43"/>
  </w:num>
  <w:num w:numId="50">
    <w:abstractNumId w:val="73"/>
  </w:num>
  <w:num w:numId="51">
    <w:abstractNumId w:val="41"/>
  </w:num>
  <w:num w:numId="52">
    <w:abstractNumId w:val="50"/>
  </w:num>
  <w:num w:numId="53">
    <w:abstractNumId w:val="46"/>
  </w:num>
  <w:num w:numId="54">
    <w:abstractNumId w:val="52"/>
  </w:num>
  <w:num w:numId="55">
    <w:abstractNumId w:val="57"/>
  </w:num>
  <w:num w:numId="56">
    <w:abstractNumId w:val="9"/>
  </w:num>
  <w:num w:numId="57">
    <w:abstractNumId w:val="34"/>
  </w:num>
  <w:num w:numId="58">
    <w:abstractNumId w:val="75"/>
  </w:num>
  <w:num w:numId="59">
    <w:abstractNumId w:val="55"/>
  </w:num>
  <w:num w:numId="60">
    <w:abstractNumId w:val="68"/>
  </w:num>
  <w:num w:numId="61">
    <w:abstractNumId w:val="47"/>
  </w:num>
  <w:num w:numId="62">
    <w:abstractNumId w:val="22"/>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num>
  <w:num w:numId="65">
    <w:abstractNumId w:val="6"/>
  </w:num>
  <w:num w:numId="66">
    <w:abstractNumId w:val="17"/>
  </w:num>
  <w:num w:numId="67">
    <w:abstractNumId w:val="53"/>
  </w:num>
  <w:num w:numId="68">
    <w:abstractNumId w:val="1"/>
  </w:num>
  <w:num w:numId="69">
    <w:abstractNumId w:val="24"/>
  </w:num>
  <w:num w:numId="70">
    <w:abstractNumId w:val="65"/>
  </w:num>
  <w:num w:numId="71">
    <w:abstractNumId w:val="67"/>
  </w:num>
  <w:num w:numId="72">
    <w:abstractNumId w:val="14"/>
  </w:num>
  <w:num w:numId="73">
    <w:abstractNumId w:val="36"/>
  </w:num>
  <w:num w:numId="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1"/>
  </w:num>
  <w:num w:numId="76">
    <w:abstractNumId w:val="30"/>
  </w:num>
  <w:num w:numId="77">
    <w:abstractNumId w:val="3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06BA6"/>
    <w:rsid w:val="000202F1"/>
    <w:rsid w:val="00032B39"/>
    <w:rsid w:val="00057263"/>
    <w:rsid w:val="00057566"/>
    <w:rsid w:val="00067CD9"/>
    <w:rsid w:val="00080A0F"/>
    <w:rsid w:val="000854F0"/>
    <w:rsid w:val="000A17AD"/>
    <w:rsid w:val="000A74B3"/>
    <w:rsid w:val="000B3F56"/>
    <w:rsid w:val="000E2947"/>
    <w:rsid w:val="000E343D"/>
    <w:rsid w:val="000E6132"/>
    <w:rsid w:val="001004A8"/>
    <w:rsid w:val="00102438"/>
    <w:rsid w:val="00105620"/>
    <w:rsid w:val="00113AF8"/>
    <w:rsid w:val="0012451F"/>
    <w:rsid w:val="00136827"/>
    <w:rsid w:val="00170BFB"/>
    <w:rsid w:val="0019547C"/>
    <w:rsid w:val="001968C7"/>
    <w:rsid w:val="001A490B"/>
    <w:rsid w:val="001A6649"/>
    <w:rsid w:val="001B0A46"/>
    <w:rsid w:val="001B2CBE"/>
    <w:rsid w:val="001C3048"/>
    <w:rsid w:val="001D36AB"/>
    <w:rsid w:val="001E39C2"/>
    <w:rsid w:val="00244021"/>
    <w:rsid w:val="00272D63"/>
    <w:rsid w:val="00274323"/>
    <w:rsid w:val="00274BE8"/>
    <w:rsid w:val="00277AFA"/>
    <w:rsid w:val="002A0633"/>
    <w:rsid w:val="002A7918"/>
    <w:rsid w:val="002B6F0F"/>
    <w:rsid w:val="002C0377"/>
    <w:rsid w:val="002D0A8E"/>
    <w:rsid w:val="002E0002"/>
    <w:rsid w:val="002E333E"/>
    <w:rsid w:val="002F643B"/>
    <w:rsid w:val="003072BF"/>
    <w:rsid w:val="003176FC"/>
    <w:rsid w:val="00322346"/>
    <w:rsid w:val="00330E40"/>
    <w:rsid w:val="003312F9"/>
    <w:rsid w:val="003555FD"/>
    <w:rsid w:val="00366A93"/>
    <w:rsid w:val="00382E77"/>
    <w:rsid w:val="003968DD"/>
    <w:rsid w:val="003969AA"/>
    <w:rsid w:val="003A1F45"/>
    <w:rsid w:val="003C638E"/>
    <w:rsid w:val="003D444E"/>
    <w:rsid w:val="003E3D8E"/>
    <w:rsid w:val="0042367C"/>
    <w:rsid w:val="00423DB0"/>
    <w:rsid w:val="004348F5"/>
    <w:rsid w:val="00441521"/>
    <w:rsid w:val="00453319"/>
    <w:rsid w:val="0046038A"/>
    <w:rsid w:val="00467043"/>
    <w:rsid w:val="004B43C2"/>
    <w:rsid w:val="004C7C67"/>
    <w:rsid w:val="005111B9"/>
    <w:rsid w:val="005171ED"/>
    <w:rsid w:val="00517719"/>
    <w:rsid w:val="005243BB"/>
    <w:rsid w:val="00532D5A"/>
    <w:rsid w:val="00542D89"/>
    <w:rsid w:val="00546B7E"/>
    <w:rsid w:val="00564B92"/>
    <w:rsid w:val="00570844"/>
    <w:rsid w:val="005712BC"/>
    <w:rsid w:val="00584E90"/>
    <w:rsid w:val="00587F63"/>
    <w:rsid w:val="005A0762"/>
    <w:rsid w:val="005C539B"/>
    <w:rsid w:val="005D4B58"/>
    <w:rsid w:val="005D6A40"/>
    <w:rsid w:val="006028AF"/>
    <w:rsid w:val="00626BA8"/>
    <w:rsid w:val="00632B75"/>
    <w:rsid w:val="00653E46"/>
    <w:rsid w:val="00656B66"/>
    <w:rsid w:val="00676FD1"/>
    <w:rsid w:val="00682199"/>
    <w:rsid w:val="0068234C"/>
    <w:rsid w:val="00687EFD"/>
    <w:rsid w:val="00694844"/>
    <w:rsid w:val="006C398D"/>
    <w:rsid w:val="006D5D15"/>
    <w:rsid w:val="006E4EFD"/>
    <w:rsid w:val="0071077D"/>
    <w:rsid w:val="00720128"/>
    <w:rsid w:val="00733B37"/>
    <w:rsid w:val="00762EB2"/>
    <w:rsid w:val="007747CB"/>
    <w:rsid w:val="00775141"/>
    <w:rsid w:val="007850B6"/>
    <w:rsid w:val="007A25EB"/>
    <w:rsid w:val="007B27B2"/>
    <w:rsid w:val="007E5D73"/>
    <w:rsid w:val="007F2B5C"/>
    <w:rsid w:val="0081194D"/>
    <w:rsid w:val="00825089"/>
    <w:rsid w:val="0085003D"/>
    <w:rsid w:val="00850275"/>
    <w:rsid w:val="0085307D"/>
    <w:rsid w:val="00853EE9"/>
    <w:rsid w:val="0086352E"/>
    <w:rsid w:val="00877950"/>
    <w:rsid w:val="00881F86"/>
    <w:rsid w:val="00883DE5"/>
    <w:rsid w:val="00892CCB"/>
    <w:rsid w:val="008B2D65"/>
    <w:rsid w:val="008B429B"/>
    <w:rsid w:val="008C618D"/>
    <w:rsid w:val="008E0A84"/>
    <w:rsid w:val="008F0F2A"/>
    <w:rsid w:val="008F3236"/>
    <w:rsid w:val="00903A37"/>
    <w:rsid w:val="00914988"/>
    <w:rsid w:val="00916910"/>
    <w:rsid w:val="00927AF0"/>
    <w:rsid w:val="009376F2"/>
    <w:rsid w:val="0095658D"/>
    <w:rsid w:val="00971911"/>
    <w:rsid w:val="00977667"/>
    <w:rsid w:val="00983395"/>
    <w:rsid w:val="009A3790"/>
    <w:rsid w:val="009B73F4"/>
    <w:rsid w:val="009C107B"/>
    <w:rsid w:val="009F3B0C"/>
    <w:rsid w:val="00A03396"/>
    <w:rsid w:val="00A30777"/>
    <w:rsid w:val="00A54845"/>
    <w:rsid w:val="00A627F3"/>
    <w:rsid w:val="00A6560B"/>
    <w:rsid w:val="00A6714A"/>
    <w:rsid w:val="00A74B50"/>
    <w:rsid w:val="00A8252B"/>
    <w:rsid w:val="00AA660C"/>
    <w:rsid w:val="00AB0A49"/>
    <w:rsid w:val="00AB0D10"/>
    <w:rsid w:val="00AD2868"/>
    <w:rsid w:val="00AD5163"/>
    <w:rsid w:val="00AD7BCD"/>
    <w:rsid w:val="00AE3E59"/>
    <w:rsid w:val="00B009D7"/>
    <w:rsid w:val="00B02109"/>
    <w:rsid w:val="00B03865"/>
    <w:rsid w:val="00B0496F"/>
    <w:rsid w:val="00B06059"/>
    <w:rsid w:val="00B20FDD"/>
    <w:rsid w:val="00B27B13"/>
    <w:rsid w:val="00B30BE2"/>
    <w:rsid w:val="00B30EF0"/>
    <w:rsid w:val="00B41316"/>
    <w:rsid w:val="00B53A46"/>
    <w:rsid w:val="00B73DE8"/>
    <w:rsid w:val="00BA2A5E"/>
    <w:rsid w:val="00BA4D5C"/>
    <w:rsid w:val="00BB3C3B"/>
    <w:rsid w:val="00C06328"/>
    <w:rsid w:val="00C36B92"/>
    <w:rsid w:val="00C579CA"/>
    <w:rsid w:val="00C66533"/>
    <w:rsid w:val="00C93B2D"/>
    <w:rsid w:val="00CA57A9"/>
    <w:rsid w:val="00CF6F5D"/>
    <w:rsid w:val="00D0464E"/>
    <w:rsid w:val="00D04DA8"/>
    <w:rsid w:val="00D067E1"/>
    <w:rsid w:val="00D408DE"/>
    <w:rsid w:val="00D56582"/>
    <w:rsid w:val="00D56CAB"/>
    <w:rsid w:val="00D57824"/>
    <w:rsid w:val="00D6055E"/>
    <w:rsid w:val="00D6757F"/>
    <w:rsid w:val="00D75092"/>
    <w:rsid w:val="00D7698A"/>
    <w:rsid w:val="00D84780"/>
    <w:rsid w:val="00D96BF3"/>
    <w:rsid w:val="00DA1332"/>
    <w:rsid w:val="00DC1216"/>
    <w:rsid w:val="00DD7659"/>
    <w:rsid w:val="00DE0F0F"/>
    <w:rsid w:val="00E04928"/>
    <w:rsid w:val="00E171F6"/>
    <w:rsid w:val="00E20E5E"/>
    <w:rsid w:val="00E3779F"/>
    <w:rsid w:val="00E47F7F"/>
    <w:rsid w:val="00E61345"/>
    <w:rsid w:val="00E65A6A"/>
    <w:rsid w:val="00E7319C"/>
    <w:rsid w:val="00E972EC"/>
    <w:rsid w:val="00EA6C17"/>
    <w:rsid w:val="00EA709A"/>
    <w:rsid w:val="00EB7461"/>
    <w:rsid w:val="00ED12A9"/>
    <w:rsid w:val="00F168C9"/>
    <w:rsid w:val="00F7752F"/>
    <w:rsid w:val="00F96899"/>
    <w:rsid w:val="00FA67CF"/>
    <w:rsid w:val="00FB2E89"/>
    <w:rsid w:val="00FD1407"/>
    <w:rsid w:val="00FD222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
    <w:basedOn w:val="Normal"/>
    <w:link w:val="PrrafodelistaCar"/>
    <w:uiPriority w:val="34"/>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uiPriority w:val="99"/>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uiPriority w:val="39"/>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png"/><Relationship Id="rId10" Type="http://schemas.openxmlformats.org/officeDocument/2006/relationships/hyperlink" Target="http://www.ypfb.gob.bo"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 Id="rId22"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9FFA0-B5E2-427A-B18A-85DECD794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77</Pages>
  <Words>30622</Words>
  <Characters>168426</Characters>
  <Application>Microsoft Office Word</Application>
  <DocSecurity>0</DocSecurity>
  <Lines>1403</Lines>
  <Paragraphs>397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Edwin Rolando Flores Casas</cp:lastModifiedBy>
  <cp:revision>117</cp:revision>
  <cp:lastPrinted>2018-07-18T15:37:00Z</cp:lastPrinted>
  <dcterms:created xsi:type="dcterms:W3CDTF">2018-05-25T15:11:00Z</dcterms:created>
  <dcterms:modified xsi:type="dcterms:W3CDTF">2018-07-18T15:43:00Z</dcterms:modified>
</cp:coreProperties>
</file>