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A4D1B" w:rsidRDefault="007A4D1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A4D1B" w:rsidRDefault="007A4D1B" w:rsidP="007B5395">
                            <w:pPr>
                              <w:ind w:left="142"/>
                              <w:jc w:val="center"/>
                              <w:rPr>
                                <w:rFonts w:ascii="Verdana" w:hAnsi="Verdana"/>
                                <w:b/>
                              </w:rPr>
                            </w:pPr>
                          </w:p>
                          <w:p w:rsidR="007A4D1B" w:rsidRDefault="007A4D1B"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A4D1B" w:rsidRPr="00103622" w:rsidRDefault="007A4D1B" w:rsidP="007B5395">
                            <w:pPr>
                              <w:ind w:left="142"/>
                              <w:jc w:val="center"/>
                              <w:rPr>
                                <w:rFonts w:ascii="Century Gothic" w:hAnsi="Century Gothic" w:cs="Arial"/>
                                <w:b/>
                                <w:sz w:val="32"/>
                                <w:szCs w:val="32"/>
                                <w:lang w:val="es-MX"/>
                              </w:rPr>
                            </w:pPr>
                          </w:p>
                          <w:p w:rsidR="007A4D1B" w:rsidRDefault="007A4D1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A4D1B" w:rsidRDefault="007A4D1B" w:rsidP="007B5395">
                            <w:pPr>
                              <w:jc w:val="center"/>
                              <w:rPr>
                                <w:rFonts w:ascii="Century Gothic" w:hAnsi="Century Gothic" w:cs="Arial"/>
                                <w:b/>
                                <w:sz w:val="28"/>
                                <w:szCs w:val="32"/>
                              </w:rPr>
                            </w:pPr>
                          </w:p>
                          <w:p w:rsidR="007A4D1B" w:rsidRDefault="007A4D1B" w:rsidP="007B5395">
                            <w:pPr>
                              <w:jc w:val="center"/>
                              <w:rPr>
                                <w:rFonts w:ascii="Century Gothic" w:hAnsi="Century Gothic" w:cs="Arial"/>
                                <w:b/>
                                <w:sz w:val="28"/>
                                <w:szCs w:val="32"/>
                              </w:rPr>
                            </w:pPr>
                          </w:p>
                          <w:p w:rsidR="007A4D1B" w:rsidRPr="00D94CE2" w:rsidRDefault="007A4D1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A4D1B" w:rsidRPr="00D94CE2" w:rsidRDefault="007A4D1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A4D1B" w:rsidRPr="00F40D69" w:rsidRDefault="007A4D1B" w:rsidP="007B5395">
                            <w:pPr>
                              <w:ind w:left="142"/>
                              <w:jc w:val="center"/>
                              <w:rPr>
                                <w:rFonts w:ascii="Century Gothic" w:hAnsi="Century Gothic" w:cs="Arial"/>
                                <w:b/>
                                <w:sz w:val="28"/>
                                <w:szCs w:val="28"/>
                              </w:rPr>
                            </w:pPr>
                          </w:p>
                          <w:p w:rsidR="007A4D1B" w:rsidRPr="00103622" w:rsidRDefault="007A4D1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A4D1B" w:rsidRPr="005F6C94" w:rsidRDefault="007A4D1B" w:rsidP="007B5395">
                            <w:pPr>
                              <w:ind w:left="142"/>
                              <w:rPr>
                                <w:rFonts w:ascii="Century Gothic" w:hAnsi="Century Gothic"/>
                                <w:b/>
                                <w:sz w:val="28"/>
                                <w:szCs w:val="28"/>
                                <w:lang w:val="es-MX"/>
                              </w:rPr>
                            </w:pPr>
                          </w:p>
                          <w:p w:rsidR="007A4D1B" w:rsidRPr="008933C2" w:rsidRDefault="007A4D1B" w:rsidP="007B5395">
                            <w:pPr>
                              <w:jc w:val="center"/>
                              <w:rPr>
                                <w:rFonts w:ascii="Century Gothic" w:hAnsi="Century Gothic" w:cs="Century Gothic"/>
                                <w:b/>
                                <w:bCs/>
                                <w:sz w:val="28"/>
                                <w:szCs w:val="28"/>
                              </w:rPr>
                            </w:pPr>
                            <w:r w:rsidRPr="008933C2">
                              <w:rPr>
                                <w:rFonts w:ascii="Century Gothic" w:hAnsi="Century Gothic" w:cs="Century Gothic"/>
                                <w:b/>
                                <w:bCs/>
                                <w:sz w:val="28"/>
                                <w:szCs w:val="28"/>
                              </w:rPr>
                              <w:t>OBJETO: ADQUISICION DE EQUIPOS PARA LITOTECA CNIH</w:t>
                            </w:r>
                          </w:p>
                          <w:p w:rsidR="007A4D1B" w:rsidRPr="008933C2" w:rsidRDefault="007A4D1B" w:rsidP="007B5395">
                            <w:pPr>
                              <w:jc w:val="center"/>
                              <w:rPr>
                                <w:rFonts w:ascii="Century Gothic" w:hAnsi="Century Gothic" w:cs="Century Gothic"/>
                                <w:b/>
                                <w:bCs/>
                                <w:sz w:val="28"/>
                                <w:szCs w:val="28"/>
                              </w:rPr>
                            </w:pPr>
                          </w:p>
                          <w:p w:rsidR="007A4D1B" w:rsidRPr="008933C2" w:rsidRDefault="007A4D1B" w:rsidP="007B5395">
                            <w:pPr>
                              <w:jc w:val="center"/>
                              <w:rPr>
                                <w:rFonts w:ascii="Century Gothic" w:hAnsi="Century Gothic" w:cs="Century Gothic"/>
                                <w:b/>
                                <w:bCs/>
                                <w:sz w:val="28"/>
                                <w:szCs w:val="28"/>
                              </w:rPr>
                            </w:pPr>
                            <w:r w:rsidRPr="008933C2">
                              <w:rPr>
                                <w:rFonts w:ascii="Century Gothic" w:hAnsi="Century Gothic" w:cs="Century Gothic"/>
                                <w:b/>
                                <w:bCs/>
                                <w:sz w:val="28"/>
                                <w:szCs w:val="28"/>
                              </w:rPr>
                              <w:t xml:space="preserve">CODIGO: </w:t>
                            </w:r>
                            <w:r w:rsidR="008933C2" w:rsidRPr="008933C2">
                              <w:rPr>
                                <w:rFonts w:ascii="Century Gothic" w:hAnsi="Century Gothic" w:cs="Century Gothic"/>
                                <w:b/>
                                <w:bCs/>
                                <w:sz w:val="28"/>
                                <w:szCs w:val="28"/>
                              </w:rPr>
                              <w:t>DRCO-CDL-CNIH-69-18</w:t>
                            </w:r>
                          </w:p>
                          <w:p w:rsidR="008933C2" w:rsidRPr="008933C2" w:rsidRDefault="008933C2" w:rsidP="007B5395">
                            <w:pPr>
                              <w:jc w:val="center"/>
                              <w:rPr>
                                <w:rFonts w:ascii="Century Gothic" w:hAnsi="Century Gothic" w:cs="Century Gothic"/>
                                <w:b/>
                                <w:bCs/>
                                <w:sz w:val="28"/>
                                <w:szCs w:val="28"/>
                              </w:rPr>
                            </w:pPr>
                          </w:p>
                          <w:p w:rsidR="007A4D1B" w:rsidRPr="008933C2" w:rsidRDefault="007A4D1B" w:rsidP="007B5395">
                            <w:pPr>
                              <w:jc w:val="center"/>
                              <w:rPr>
                                <w:rFonts w:ascii="Century Gothic" w:hAnsi="Century Gothic"/>
                                <w:b/>
                                <w:sz w:val="28"/>
                                <w:szCs w:val="28"/>
                                <w:lang w:val="es-ES_tradnl"/>
                              </w:rPr>
                            </w:pPr>
                            <w:r w:rsidRPr="008933C2">
                              <w:rPr>
                                <w:rFonts w:ascii="Century Gothic" w:hAnsi="Century Gothic" w:cs="Century Gothic"/>
                                <w:b/>
                                <w:bCs/>
                                <w:sz w:val="28"/>
                                <w:szCs w:val="28"/>
                              </w:rPr>
                              <w:t>(</w:t>
                            </w:r>
                            <w:r w:rsidR="008933C2" w:rsidRPr="008933C2">
                              <w:rPr>
                                <w:rFonts w:ascii="Century Gothic" w:hAnsi="Century Gothic" w:cs="Century Gothic"/>
                                <w:b/>
                                <w:bCs/>
                                <w:sz w:val="28"/>
                                <w:szCs w:val="28"/>
                              </w:rPr>
                              <w:t>Primera</w:t>
                            </w:r>
                            <w:r w:rsidRPr="008933C2">
                              <w:rPr>
                                <w:rFonts w:ascii="Century Gothic" w:hAnsi="Century Gothic" w:cs="Century Gothic"/>
                                <w:b/>
                                <w:bCs/>
                                <w:sz w:val="28"/>
                                <w:szCs w:val="28"/>
                              </w:rPr>
                              <w:t xml:space="preserve"> Convocatoria</w:t>
                            </w:r>
                            <w:r w:rsidRPr="008933C2">
                              <w:rPr>
                                <w:rFonts w:ascii="Century Gothic" w:hAnsi="Century Gothic"/>
                                <w:b/>
                                <w:sz w:val="28"/>
                                <w:szCs w:val="28"/>
                                <w:lang w:val="es-ES_tradnl"/>
                              </w:rPr>
                              <w:t>)</w:t>
                            </w:r>
                          </w:p>
                          <w:p w:rsidR="007A4D1B" w:rsidRPr="00103622" w:rsidRDefault="007A4D1B" w:rsidP="007B5395">
                            <w:pPr>
                              <w:jc w:val="center"/>
                              <w:rPr>
                                <w:rFonts w:ascii="Century Gothic" w:hAnsi="Century Gothic"/>
                                <w:sz w:val="32"/>
                                <w:szCs w:val="32"/>
                                <w:lang w:val="es-ES_tradnl"/>
                              </w:rPr>
                            </w:pPr>
                          </w:p>
                          <w:p w:rsidR="007A4D1B" w:rsidRPr="00103622" w:rsidRDefault="007A4D1B" w:rsidP="007B5395">
                            <w:pPr>
                              <w:ind w:right="930"/>
                              <w:jc w:val="center"/>
                              <w:rPr>
                                <w:rFonts w:ascii="Century Gothic" w:hAnsi="Century Gothic"/>
                                <w:sz w:val="32"/>
                                <w:szCs w:val="32"/>
                                <w:lang w:val="es-ES_tradnl"/>
                              </w:rPr>
                            </w:pPr>
                          </w:p>
                          <w:p w:rsidR="007A4D1B" w:rsidRPr="00103622" w:rsidRDefault="007A4D1B" w:rsidP="007B5395">
                            <w:pPr>
                              <w:ind w:right="930"/>
                              <w:jc w:val="center"/>
                              <w:rPr>
                                <w:rFonts w:ascii="Century Gothic" w:hAnsi="Century Gothic"/>
                                <w:sz w:val="32"/>
                                <w:szCs w:val="32"/>
                                <w:lang w:val="es-ES_tradnl"/>
                              </w:rPr>
                            </w:pPr>
                          </w:p>
                          <w:p w:rsidR="007A4D1B" w:rsidRDefault="007A4D1B" w:rsidP="007B5395">
                            <w:pPr>
                              <w:ind w:right="930"/>
                              <w:jc w:val="center"/>
                              <w:rPr>
                                <w:rFonts w:ascii="Century Gothic" w:hAnsi="Century Gothic"/>
                                <w:lang w:val="es-ES_tradnl"/>
                              </w:rPr>
                            </w:pPr>
                          </w:p>
                          <w:p w:rsidR="007A4D1B" w:rsidRPr="009C5A35" w:rsidRDefault="007A4D1B"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7A4D1B" w:rsidRDefault="007A4D1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A4D1B" w:rsidRDefault="007A4D1B" w:rsidP="007B5395">
                      <w:pPr>
                        <w:ind w:left="142"/>
                        <w:jc w:val="center"/>
                        <w:rPr>
                          <w:rFonts w:ascii="Verdana" w:hAnsi="Verdana"/>
                          <w:b/>
                        </w:rPr>
                      </w:pPr>
                    </w:p>
                    <w:p w:rsidR="007A4D1B" w:rsidRDefault="007A4D1B"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A4D1B" w:rsidRPr="00103622" w:rsidRDefault="007A4D1B" w:rsidP="007B5395">
                      <w:pPr>
                        <w:ind w:left="142"/>
                        <w:jc w:val="center"/>
                        <w:rPr>
                          <w:rFonts w:ascii="Century Gothic" w:hAnsi="Century Gothic" w:cs="Arial"/>
                          <w:b/>
                          <w:sz w:val="32"/>
                          <w:szCs w:val="32"/>
                          <w:lang w:val="es-MX"/>
                        </w:rPr>
                      </w:pPr>
                    </w:p>
                    <w:p w:rsidR="007A4D1B" w:rsidRDefault="007A4D1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A4D1B" w:rsidRDefault="007A4D1B" w:rsidP="007B5395">
                      <w:pPr>
                        <w:jc w:val="center"/>
                        <w:rPr>
                          <w:rFonts w:ascii="Century Gothic" w:hAnsi="Century Gothic" w:cs="Arial"/>
                          <w:b/>
                          <w:sz w:val="28"/>
                          <w:szCs w:val="32"/>
                        </w:rPr>
                      </w:pPr>
                    </w:p>
                    <w:p w:rsidR="007A4D1B" w:rsidRDefault="007A4D1B" w:rsidP="007B5395">
                      <w:pPr>
                        <w:jc w:val="center"/>
                        <w:rPr>
                          <w:rFonts w:ascii="Century Gothic" w:hAnsi="Century Gothic" w:cs="Arial"/>
                          <w:b/>
                          <w:sz w:val="28"/>
                          <w:szCs w:val="32"/>
                        </w:rPr>
                      </w:pPr>
                    </w:p>
                    <w:p w:rsidR="007A4D1B" w:rsidRPr="00D94CE2" w:rsidRDefault="007A4D1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A4D1B" w:rsidRPr="00D94CE2" w:rsidRDefault="007A4D1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A4D1B" w:rsidRPr="00F40D69" w:rsidRDefault="007A4D1B" w:rsidP="007B5395">
                      <w:pPr>
                        <w:ind w:left="142"/>
                        <w:jc w:val="center"/>
                        <w:rPr>
                          <w:rFonts w:ascii="Century Gothic" w:hAnsi="Century Gothic" w:cs="Arial"/>
                          <w:b/>
                          <w:sz w:val="28"/>
                          <w:szCs w:val="28"/>
                        </w:rPr>
                      </w:pPr>
                    </w:p>
                    <w:p w:rsidR="007A4D1B" w:rsidRPr="00103622" w:rsidRDefault="007A4D1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A4D1B" w:rsidRPr="005F6C94" w:rsidRDefault="007A4D1B" w:rsidP="007B5395">
                      <w:pPr>
                        <w:ind w:left="142"/>
                        <w:rPr>
                          <w:rFonts w:ascii="Century Gothic" w:hAnsi="Century Gothic"/>
                          <w:b/>
                          <w:sz w:val="28"/>
                          <w:szCs w:val="28"/>
                          <w:lang w:val="es-MX"/>
                        </w:rPr>
                      </w:pPr>
                    </w:p>
                    <w:p w:rsidR="007A4D1B" w:rsidRPr="008933C2" w:rsidRDefault="007A4D1B" w:rsidP="007B5395">
                      <w:pPr>
                        <w:jc w:val="center"/>
                        <w:rPr>
                          <w:rFonts w:ascii="Century Gothic" w:hAnsi="Century Gothic" w:cs="Century Gothic"/>
                          <w:b/>
                          <w:bCs/>
                          <w:sz w:val="28"/>
                          <w:szCs w:val="28"/>
                        </w:rPr>
                      </w:pPr>
                      <w:r w:rsidRPr="008933C2">
                        <w:rPr>
                          <w:rFonts w:ascii="Century Gothic" w:hAnsi="Century Gothic" w:cs="Century Gothic"/>
                          <w:b/>
                          <w:bCs/>
                          <w:sz w:val="28"/>
                          <w:szCs w:val="28"/>
                        </w:rPr>
                        <w:t>OBJETO: ADQUISICION DE EQUIPOS PARA LITOTECA CNIH</w:t>
                      </w:r>
                    </w:p>
                    <w:p w:rsidR="007A4D1B" w:rsidRPr="008933C2" w:rsidRDefault="007A4D1B" w:rsidP="007B5395">
                      <w:pPr>
                        <w:jc w:val="center"/>
                        <w:rPr>
                          <w:rFonts w:ascii="Century Gothic" w:hAnsi="Century Gothic" w:cs="Century Gothic"/>
                          <w:b/>
                          <w:bCs/>
                          <w:sz w:val="28"/>
                          <w:szCs w:val="28"/>
                        </w:rPr>
                      </w:pPr>
                    </w:p>
                    <w:p w:rsidR="007A4D1B" w:rsidRPr="008933C2" w:rsidRDefault="007A4D1B" w:rsidP="007B5395">
                      <w:pPr>
                        <w:jc w:val="center"/>
                        <w:rPr>
                          <w:rFonts w:ascii="Century Gothic" w:hAnsi="Century Gothic" w:cs="Century Gothic"/>
                          <w:b/>
                          <w:bCs/>
                          <w:sz w:val="28"/>
                          <w:szCs w:val="28"/>
                        </w:rPr>
                      </w:pPr>
                      <w:r w:rsidRPr="008933C2">
                        <w:rPr>
                          <w:rFonts w:ascii="Century Gothic" w:hAnsi="Century Gothic" w:cs="Century Gothic"/>
                          <w:b/>
                          <w:bCs/>
                          <w:sz w:val="28"/>
                          <w:szCs w:val="28"/>
                        </w:rPr>
                        <w:t xml:space="preserve">CODIGO: </w:t>
                      </w:r>
                      <w:r w:rsidR="008933C2" w:rsidRPr="008933C2">
                        <w:rPr>
                          <w:rFonts w:ascii="Century Gothic" w:hAnsi="Century Gothic" w:cs="Century Gothic"/>
                          <w:b/>
                          <w:bCs/>
                          <w:sz w:val="28"/>
                          <w:szCs w:val="28"/>
                        </w:rPr>
                        <w:t>DRCO-CDL-CNIH-69-18</w:t>
                      </w:r>
                    </w:p>
                    <w:p w:rsidR="008933C2" w:rsidRPr="008933C2" w:rsidRDefault="008933C2" w:rsidP="007B5395">
                      <w:pPr>
                        <w:jc w:val="center"/>
                        <w:rPr>
                          <w:rFonts w:ascii="Century Gothic" w:hAnsi="Century Gothic" w:cs="Century Gothic"/>
                          <w:b/>
                          <w:bCs/>
                          <w:sz w:val="28"/>
                          <w:szCs w:val="28"/>
                        </w:rPr>
                      </w:pPr>
                    </w:p>
                    <w:p w:rsidR="007A4D1B" w:rsidRPr="008933C2" w:rsidRDefault="007A4D1B" w:rsidP="007B5395">
                      <w:pPr>
                        <w:jc w:val="center"/>
                        <w:rPr>
                          <w:rFonts w:ascii="Century Gothic" w:hAnsi="Century Gothic"/>
                          <w:b/>
                          <w:sz w:val="28"/>
                          <w:szCs w:val="28"/>
                          <w:lang w:val="es-ES_tradnl"/>
                        </w:rPr>
                      </w:pPr>
                      <w:r w:rsidRPr="008933C2">
                        <w:rPr>
                          <w:rFonts w:ascii="Century Gothic" w:hAnsi="Century Gothic" w:cs="Century Gothic"/>
                          <w:b/>
                          <w:bCs/>
                          <w:sz w:val="28"/>
                          <w:szCs w:val="28"/>
                        </w:rPr>
                        <w:t>(</w:t>
                      </w:r>
                      <w:r w:rsidR="008933C2" w:rsidRPr="008933C2">
                        <w:rPr>
                          <w:rFonts w:ascii="Century Gothic" w:hAnsi="Century Gothic" w:cs="Century Gothic"/>
                          <w:b/>
                          <w:bCs/>
                          <w:sz w:val="28"/>
                          <w:szCs w:val="28"/>
                        </w:rPr>
                        <w:t>Primera</w:t>
                      </w:r>
                      <w:r w:rsidRPr="008933C2">
                        <w:rPr>
                          <w:rFonts w:ascii="Century Gothic" w:hAnsi="Century Gothic" w:cs="Century Gothic"/>
                          <w:b/>
                          <w:bCs/>
                          <w:sz w:val="28"/>
                          <w:szCs w:val="28"/>
                        </w:rPr>
                        <w:t xml:space="preserve"> Convocatoria</w:t>
                      </w:r>
                      <w:r w:rsidRPr="008933C2">
                        <w:rPr>
                          <w:rFonts w:ascii="Century Gothic" w:hAnsi="Century Gothic"/>
                          <w:b/>
                          <w:sz w:val="28"/>
                          <w:szCs w:val="28"/>
                          <w:lang w:val="es-ES_tradnl"/>
                        </w:rPr>
                        <w:t>)</w:t>
                      </w:r>
                    </w:p>
                    <w:p w:rsidR="007A4D1B" w:rsidRPr="00103622" w:rsidRDefault="007A4D1B" w:rsidP="007B5395">
                      <w:pPr>
                        <w:jc w:val="center"/>
                        <w:rPr>
                          <w:rFonts w:ascii="Century Gothic" w:hAnsi="Century Gothic"/>
                          <w:sz w:val="32"/>
                          <w:szCs w:val="32"/>
                          <w:lang w:val="es-ES_tradnl"/>
                        </w:rPr>
                      </w:pPr>
                    </w:p>
                    <w:p w:rsidR="007A4D1B" w:rsidRPr="00103622" w:rsidRDefault="007A4D1B" w:rsidP="007B5395">
                      <w:pPr>
                        <w:ind w:right="930"/>
                        <w:jc w:val="center"/>
                        <w:rPr>
                          <w:rFonts w:ascii="Century Gothic" w:hAnsi="Century Gothic"/>
                          <w:sz w:val="32"/>
                          <w:szCs w:val="32"/>
                          <w:lang w:val="es-ES_tradnl"/>
                        </w:rPr>
                      </w:pPr>
                    </w:p>
                    <w:p w:rsidR="007A4D1B" w:rsidRPr="00103622" w:rsidRDefault="007A4D1B" w:rsidP="007B5395">
                      <w:pPr>
                        <w:ind w:right="930"/>
                        <w:jc w:val="center"/>
                        <w:rPr>
                          <w:rFonts w:ascii="Century Gothic" w:hAnsi="Century Gothic"/>
                          <w:sz w:val="32"/>
                          <w:szCs w:val="32"/>
                          <w:lang w:val="es-ES_tradnl"/>
                        </w:rPr>
                      </w:pPr>
                    </w:p>
                    <w:p w:rsidR="007A4D1B" w:rsidRDefault="007A4D1B" w:rsidP="007B5395">
                      <w:pPr>
                        <w:ind w:right="930"/>
                        <w:jc w:val="center"/>
                        <w:rPr>
                          <w:rFonts w:ascii="Century Gothic" w:hAnsi="Century Gothic"/>
                          <w:lang w:val="es-ES_tradnl"/>
                        </w:rPr>
                      </w:pPr>
                    </w:p>
                    <w:p w:rsidR="007A4D1B" w:rsidRPr="009C5A35" w:rsidRDefault="007A4D1B"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A4D1B" w:rsidRPr="00AD6AF2" w:rsidRDefault="007A4D1B" w:rsidP="00795A5A">
                            <w:pPr>
                              <w:ind w:right="930"/>
                              <w:jc w:val="center"/>
                              <w:rPr>
                                <w:rFonts w:ascii="Century Gothic" w:hAnsi="Century Gothic"/>
                                <w:sz w:val="14"/>
                                <w:lang w:val="es-ES_tradnl"/>
                              </w:rPr>
                            </w:pPr>
                          </w:p>
                          <w:p w:rsidR="007A4D1B" w:rsidRPr="00AD6AF2" w:rsidRDefault="007A4D1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7A4D1B" w:rsidRPr="00AD6AF2" w:rsidRDefault="007A4D1B" w:rsidP="00795A5A">
                      <w:pPr>
                        <w:ind w:right="930"/>
                        <w:jc w:val="center"/>
                        <w:rPr>
                          <w:rFonts w:ascii="Century Gothic" w:hAnsi="Century Gothic"/>
                          <w:sz w:val="14"/>
                          <w:lang w:val="es-ES_tradnl"/>
                        </w:rPr>
                      </w:pPr>
                    </w:p>
                    <w:p w:rsidR="007A4D1B" w:rsidRPr="00AD6AF2" w:rsidRDefault="007A4D1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67"/>
        <w:gridCol w:w="4446"/>
      </w:tblGrid>
      <w:tr w:rsidR="00812465" w:rsidRPr="00812465" w:rsidTr="00812465">
        <w:trPr>
          <w:trHeight w:val="363"/>
          <w:jc w:val="center"/>
        </w:trPr>
        <w:tc>
          <w:tcPr>
            <w:tcW w:w="4667" w:type="dxa"/>
            <w:shd w:val="clear" w:color="auto" w:fill="auto"/>
            <w:vAlign w:val="center"/>
          </w:tcPr>
          <w:p w:rsidR="008C2EB6" w:rsidRPr="00812465" w:rsidRDefault="008C2EB6" w:rsidP="00550E34">
            <w:pPr>
              <w:jc w:val="center"/>
              <w:rPr>
                <w:rFonts w:ascii="Verdana" w:eastAsia="Calibri" w:hAnsi="Verdana" w:cs="Arial"/>
                <w:b/>
                <w:color w:val="FFFFFF" w:themeColor="background1"/>
                <w:sz w:val="16"/>
                <w:szCs w:val="16"/>
              </w:rPr>
            </w:pPr>
            <w:r w:rsidRPr="00812465">
              <w:rPr>
                <w:rFonts w:ascii="Verdana" w:eastAsia="Calibri" w:hAnsi="Verdana" w:cs="Arial"/>
                <w:b/>
                <w:color w:val="FFFFFF" w:themeColor="background1"/>
                <w:sz w:val="16"/>
                <w:szCs w:val="16"/>
              </w:rPr>
              <w:t>ELABORADO POR:</w:t>
            </w:r>
          </w:p>
        </w:tc>
        <w:tc>
          <w:tcPr>
            <w:tcW w:w="4446" w:type="dxa"/>
            <w:vAlign w:val="center"/>
          </w:tcPr>
          <w:p w:rsidR="008C2EB6" w:rsidRPr="00812465" w:rsidRDefault="008C2EB6" w:rsidP="00550E34">
            <w:pPr>
              <w:jc w:val="center"/>
              <w:rPr>
                <w:rFonts w:ascii="Verdana" w:eastAsia="Calibri" w:hAnsi="Verdana" w:cs="Arial"/>
                <w:b/>
                <w:color w:val="FFFFFF" w:themeColor="background1"/>
                <w:sz w:val="16"/>
                <w:szCs w:val="16"/>
              </w:rPr>
            </w:pPr>
            <w:r w:rsidRPr="00812465">
              <w:rPr>
                <w:rFonts w:ascii="Verdana" w:eastAsia="Calibri" w:hAnsi="Verdana" w:cs="Arial"/>
                <w:b/>
                <w:color w:val="FFFFFF" w:themeColor="background1"/>
                <w:sz w:val="16"/>
                <w:szCs w:val="16"/>
              </w:rPr>
              <w:t>FECHA DE ELABORACIÓN:</w:t>
            </w:r>
          </w:p>
        </w:tc>
      </w:tr>
      <w:tr w:rsidR="00812465" w:rsidRPr="00812465" w:rsidTr="00812465">
        <w:trPr>
          <w:trHeight w:val="1194"/>
          <w:jc w:val="center"/>
        </w:trPr>
        <w:tc>
          <w:tcPr>
            <w:tcW w:w="4667" w:type="dxa"/>
            <w:shd w:val="clear" w:color="auto" w:fill="auto"/>
            <w:vAlign w:val="bottom"/>
          </w:tcPr>
          <w:p w:rsidR="008C2EB6" w:rsidRPr="00812465" w:rsidRDefault="008C2EB6" w:rsidP="00550E34">
            <w:pPr>
              <w:spacing w:line="240" w:lineRule="atLeast"/>
              <w:jc w:val="center"/>
              <w:rPr>
                <w:rFonts w:ascii="Lucida Handwriting" w:eastAsia="Calibri" w:hAnsi="Lucida Handwriting" w:cs="Arial"/>
                <w:b/>
                <w:i/>
                <w:color w:val="FFFFFF" w:themeColor="background1"/>
                <w:sz w:val="14"/>
                <w:szCs w:val="18"/>
              </w:rPr>
            </w:pPr>
            <w:r w:rsidRPr="00812465">
              <w:rPr>
                <w:rFonts w:ascii="Verdana" w:eastAsia="Calibri" w:hAnsi="Verdana" w:cs="Arial"/>
                <w:b/>
                <w:color w:val="FFFFFF" w:themeColor="background1"/>
                <w:sz w:val="12"/>
                <w:szCs w:val="18"/>
              </w:rPr>
              <w:t>________________________________________</w:t>
            </w:r>
          </w:p>
          <w:p w:rsidR="008C2EB6" w:rsidRPr="00812465" w:rsidRDefault="008C2EB6" w:rsidP="00550E34">
            <w:pPr>
              <w:jc w:val="center"/>
              <w:rPr>
                <w:rFonts w:ascii="Verdana" w:eastAsia="Calibri" w:hAnsi="Verdana" w:cs="Arial"/>
                <w:b/>
                <w:color w:val="FFFFFF" w:themeColor="background1"/>
                <w:sz w:val="12"/>
                <w:szCs w:val="18"/>
              </w:rPr>
            </w:pPr>
            <w:r w:rsidRPr="00812465">
              <w:rPr>
                <w:rFonts w:ascii="Verdana" w:eastAsia="Calibri" w:hAnsi="Verdana" w:cs="Arial"/>
                <w:b/>
                <w:color w:val="FFFFFF" w:themeColor="background1"/>
                <w:sz w:val="12"/>
                <w:szCs w:val="18"/>
              </w:rPr>
              <w:t>Firma y Sello</w:t>
            </w:r>
          </w:p>
          <w:p w:rsidR="008C2EB6" w:rsidRPr="00812465" w:rsidRDefault="008C2EB6" w:rsidP="00550E34">
            <w:pPr>
              <w:rPr>
                <w:rFonts w:ascii="Verdana" w:eastAsia="Calibri" w:hAnsi="Verdana" w:cs="Arial"/>
                <w:b/>
                <w:color w:val="FFFFFF" w:themeColor="background1"/>
                <w:sz w:val="18"/>
                <w:szCs w:val="18"/>
              </w:rPr>
            </w:pPr>
          </w:p>
        </w:tc>
        <w:tc>
          <w:tcPr>
            <w:tcW w:w="4446" w:type="dxa"/>
          </w:tcPr>
          <w:p w:rsidR="008C2EB6" w:rsidRPr="00812465"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12465"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12465"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12465"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12465" w:rsidRDefault="008C2EB6" w:rsidP="00550E34">
            <w:pPr>
              <w:jc w:val="center"/>
              <w:rPr>
                <w:rFonts w:ascii="Verdana" w:eastAsia="Calibri" w:hAnsi="Verdana" w:cs="Arial"/>
                <w:b/>
                <w:color w:val="FFFFFF" w:themeColor="background1"/>
                <w:sz w:val="12"/>
                <w:szCs w:val="18"/>
              </w:rPr>
            </w:pPr>
            <w:r w:rsidRPr="00812465">
              <w:rPr>
                <w:rFonts w:ascii="Verdana" w:eastAsia="Calibri" w:hAnsi="Verdana" w:cs="Arial"/>
                <w:b/>
                <w:color w:val="FFFFFF" w:themeColor="background1"/>
                <w:sz w:val="12"/>
                <w:szCs w:val="18"/>
              </w:rPr>
              <w:t>Fecha:____/_____/________</w:t>
            </w:r>
          </w:p>
          <w:p w:rsidR="008C2EB6" w:rsidRPr="00812465"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8933C2" w:rsidRDefault="008933C2"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1246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1246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1246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812465"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812465">
              <w:rPr>
                <w:rFonts w:asciiTheme="minorHAnsi" w:hAnsiTheme="minorHAnsi" w:cstheme="minorHAnsi"/>
                <w:sz w:val="22"/>
                <w:szCs w:val="22"/>
              </w:rPr>
              <w:t xml:space="preserve"> 20/07/2018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812465" w:rsidRDefault="00812465" w:rsidP="00EA7EC8">
            <w:pPr>
              <w:rPr>
                <w:rFonts w:asciiTheme="minorHAnsi" w:hAnsiTheme="minorHAnsi" w:cstheme="minorHAnsi"/>
                <w:b/>
                <w:i/>
                <w:sz w:val="22"/>
                <w:szCs w:val="22"/>
              </w:rPr>
            </w:pPr>
            <w:r w:rsidRPr="00812465">
              <w:rPr>
                <w:rFonts w:asciiTheme="minorHAnsi" w:hAnsiTheme="minorHAnsi" w:cstheme="minorHAnsi"/>
                <w:b/>
                <w:i/>
                <w:sz w:val="22"/>
                <w:szCs w:val="22"/>
              </w:rPr>
              <w:t>No Aplica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812465" w:rsidRDefault="00812465" w:rsidP="00EA7EC8">
            <w:pPr>
              <w:rPr>
                <w:rFonts w:asciiTheme="minorHAnsi" w:hAnsiTheme="minorHAnsi" w:cstheme="minorHAnsi"/>
                <w:b/>
                <w:i/>
                <w:color w:val="000000"/>
                <w:sz w:val="22"/>
                <w:szCs w:val="22"/>
              </w:rPr>
            </w:pPr>
            <w:r w:rsidRPr="00812465">
              <w:rPr>
                <w:rFonts w:asciiTheme="minorHAnsi" w:hAnsiTheme="minorHAnsi" w:cstheme="minorHAnsi"/>
                <w:b/>
                <w:i/>
                <w:color w:val="000000"/>
                <w:sz w:val="22"/>
                <w:szCs w:val="22"/>
              </w:rPr>
              <w:t>No Aplica</w:t>
            </w:r>
          </w:p>
        </w:tc>
        <w:tc>
          <w:tcPr>
            <w:tcW w:w="3534" w:type="dxa"/>
            <w:vAlign w:val="center"/>
          </w:tcPr>
          <w:p w:rsidR="00EA7EC8" w:rsidRPr="001C15EE" w:rsidRDefault="00812465" w:rsidP="00EA7EC8">
            <w:pPr>
              <w:jc w:val="both"/>
              <w:rPr>
                <w:rFonts w:asciiTheme="minorHAnsi" w:hAnsiTheme="minorHAnsi" w:cstheme="minorHAnsi"/>
                <w:color w:val="000000"/>
                <w:sz w:val="22"/>
                <w:szCs w:val="22"/>
                <w:lang w:val="es-ES_tradnl"/>
              </w:rPr>
            </w:pPr>
            <w:r w:rsidRPr="00812465">
              <w:rPr>
                <w:rFonts w:asciiTheme="minorHAnsi" w:hAnsiTheme="minorHAnsi" w:cstheme="minorHAnsi"/>
                <w:b/>
                <w:i/>
                <w:sz w:val="22"/>
                <w:szCs w:val="22"/>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812465" w:rsidP="00113D03">
            <w:pPr>
              <w:jc w:val="center"/>
              <w:rPr>
                <w:rFonts w:asciiTheme="minorHAnsi" w:hAnsiTheme="minorHAnsi" w:cstheme="minorHAnsi"/>
                <w:sz w:val="22"/>
                <w:szCs w:val="22"/>
              </w:rPr>
            </w:pPr>
            <w:r>
              <w:rPr>
                <w:rFonts w:asciiTheme="minorHAnsi" w:hAnsiTheme="minorHAnsi" w:cstheme="minorHAnsi"/>
                <w:sz w:val="22"/>
                <w:szCs w:val="22"/>
              </w:rPr>
              <w:t>26/07/2018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812465" w:rsidP="00812465">
            <w:pPr>
              <w:jc w:val="center"/>
              <w:rPr>
                <w:rFonts w:asciiTheme="minorHAnsi" w:hAnsiTheme="minorHAnsi" w:cstheme="minorHAnsi"/>
                <w:sz w:val="22"/>
                <w:szCs w:val="22"/>
              </w:rPr>
            </w:pPr>
            <w:r>
              <w:rPr>
                <w:rFonts w:asciiTheme="minorHAnsi" w:hAnsiTheme="minorHAnsi" w:cstheme="minorHAnsi"/>
                <w:sz w:val="22"/>
                <w:szCs w:val="22"/>
              </w:rPr>
              <w:t>12:00</w:t>
            </w:r>
          </w:p>
        </w:tc>
        <w:tc>
          <w:tcPr>
            <w:tcW w:w="3534" w:type="dxa"/>
            <w:vAlign w:val="center"/>
          </w:tcPr>
          <w:p w:rsidR="00EA7EC8" w:rsidRPr="00CC2381" w:rsidRDefault="00812465" w:rsidP="00EA7EC8">
            <w:pPr>
              <w:jc w:val="both"/>
              <w:rPr>
                <w:rFonts w:asciiTheme="minorHAnsi" w:hAnsiTheme="minorHAnsi" w:cstheme="minorHAnsi"/>
                <w:color w:val="000000"/>
                <w:sz w:val="22"/>
                <w:szCs w:val="22"/>
              </w:rPr>
            </w:pPr>
            <w:hyperlink r:id="rId9" w:history="1">
              <w:r w:rsidRPr="0009728A">
                <w:rPr>
                  <w:rStyle w:val="Hipervnculo"/>
                  <w:rFonts w:asciiTheme="minorHAnsi" w:hAnsiTheme="minorHAnsi" w:cstheme="minorHAnsi"/>
                  <w:sz w:val="18"/>
                  <w:szCs w:val="22"/>
                </w:rPr>
                <w:t>claffertt@ypfb.gob.bo</w:t>
              </w:r>
            </w:hyperlink>
            <w:r>
              <w:rPr>
                <w:rFonts w:asciiTheme="minorHAnsi" w:hAnsiTheme="minorHAnsi" w:cstheme="minorHAnsi"/>
                <w:color w:val="FF0000"/>
                <w:sz w:val="18"/>
                <w:szCs w:val="22"/>
              </w:rPr>
              <w:t xml:space="preserve"> </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812465" w:rsidRPr="00552079" w:rsidTr="000E1D5D">
        <w:trPr>
          <w:trHeight w:val="370"/>
        </w:trPr>
        <w:tc>
          <w:tcPr>
            <w:tcW w:w="433" w:type="dxa"/>
            <w:vAlign w:val="center"/>
          </w:tcPr>
          <w:p w:rsidR="00812465" w:rsidRPr="00552079" w:rsidRDefault="00812465" w:rsidP="0081246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12465" w:rsidRDefault="00812465" w:rsidP="0081246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12465" w:rsidRPr="00552079" w:rsidRDefault="00812465" w:rsidP="00812465">
            <w:pPr>
              <w:jc w:val="both"/>
              <w:rPr>
                <w:rFonts w:asciiTheme="minorHAnsi" w:hAnsiTheme="minorHAnsi" w:cstheme="minorHAnsi"/>
                <w:sz w:val="22"/>
                <w:szCs w:val="22"/>
              </w:rPr>
            </w:pPr>
          </w:p>
        </w:tc>
        <w:tc>
          <w:tcPr>
            <w:tcW w:w="1393" w:type="dxa"/>
            <w:gridSpan w:val="2"/>
            <w:vAlign w:val="center"/>
          </w:tcPr>
          <w:p w:rsidR="00812465" w:rsidRPr="00552079" w:rsidRDefault="00812465" w:rsidP="00812465">
            <w:pPr>
              <w:rPr>
                <w:rFonts w:asciiTheme="minorHAnsi" w:hAnsiTheme="minorHAnsi" w:cstheme="minorHAnsi"/>
                <w:sz w:val="22"/>
                <w:szCs w:val="22"/>
              </w:rPr>
            </w:pPr>
            <w:r w:rsidRPr="00552079">
              <w:rPr>
                <w:rFonts w:asciiTheme="minorHAnsi" w:hAnsiTheme="minorHAnsi" w:cstheme="minorHAnsi"/>
                <w:sz w:val="22"/>
                <w:szCs w:val="22"/>
              </w:rPr>
              <w:t>Fecha:</w:t>
            </w:r>
          </w:p>
          <w:p w:rsidR="00812465" w:rsidRPr="00552079" w:rsidRDefault="00812465" w:rsidP="00812465">
            <w:pPr>
              <w:jc w:val="center"/>
              <w:rPr>
                <w:rFonts w:asciiTheme="minorHAnsi" w:hAnsiTheme="minorHAnsi" w:cstheme="minorHAnsi"/>
                <w:sz w:val="22"/>
                <w:szCs w:val="22"/>
              </w:rPr>
            </w:pPr>
            <w:r>
              <w:rPr>
                <w:rFonts w:asciiTheme="minorHAnsi" w:hAnsiTheme="minorHAnsi" w:cstheme="minorHAnsi"/>
                <w:sz w:val="22"/>
                <w:szCs w:val="22"/>
              </w:rPr>
              <w:t>30/07/2018</w:t>
            </w:r>
          </w:p>
        </w:tc>
        <w:tc>
          <w:tcPr>
            <w:tcW w:w="1528" w:type="dxa"/>
            <w:gridSpan w:val="2"/>
            <w:vAlign w:val="center"/>
          </w:tcPr>
          <w:p w:rsidR="00812465" w:rsidRPr="00552079" w:rsidRDefault="00812465" w:rsidP="00812465">
            <w:pPr>
              <w:rPr>
                <w:rFonts w:asciiTheme="minorHAnsi" w:hAnsiTheme="minorHAnsi" w:cstheme="minorHAnsi"/>
                <w:sz w:val="22"/>
                <w:szCs w:val="22"/>
              </w:rPr>
            </w:pPr>
            <w:r w:rsidRPr="00552079">
              <w:rPr>
                <w:rFonts w:asciiTheme="minorHAnsi" w:hAnsiTheme="minorHAnsi" w:cstheme="minorHAnsi"/>
                <w:sz w:val="22"/>
                <w:szCs w:val="22"/>
              </w:rPr>
              <w:t>Hora:</w:t>
            </w:r>
          </w:p>
          <w:p w:rsidR="00812465" w:rsidRPr="00552079" w:rsidRDefault="00812465" w:rsidP="00812465">
            <w:pPr>
              <w:jc w:val="center"/>
              <w:rPr>
                <w:rFonts w:asciiTheme="minorHAnsi" w:hAnsiTheme="minorHAnsi" w:cstheme="minorHAnsi"/>
                <w:sz w:val="22"/>
                <w:szCs w:val="22"/>
              </w:rPr>
            </w:pPr>
            <w:r>
              <w:rPr>
                <w:rFonts w:asciiTheme="minorHAnsi" w:hAnsiTheme="minorHAnsi" w:cstheme="minorHAnsi"/>
                <w:sz w:val="22"/>
                <w:szCs w:val="22"/>
              </w:rPr>
              <w:t>11:00</w:t>
            </w:r>
          </w:p>
        </w:tc>
        <w:tc>
          <w:tcPr>
            <w:tcW w:w="3534" w:type="dxa"/>
          </w:tcPr>
          <w:p w:rsidR="00812465" w:rsidRPr="00237FC8" w:rsidRDefault="00812465" w:rsidP="00812465">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812465" w:rsidRPr="00237FC8" w:rsidRDefault="00812465" w:rsidP="00812465">
            <w:pPr>
              <w:jc w:val="both"/>
              <w:rPr>
                <w:rFonts w:asciiTheme="minorHAnsi" w:hAnsiTheme="minorHAnsi" w:cs="Segoe UI"/>
                <w:szCs w:val="22"/>
              </w:rPr>
            </w:pPr>
            <w:r w:rsidRPr="00237FC8">
              <w:rPr>
                <w:rFonts w:asciiTheme="minorHAnsi" w:hAnsiTheme="minorHAnsi" w:cs="Segoe UI"/>
                <w:szCs w:val="22"/>
              </w:rPr>
              <w:t>Santa Cruz de la Sierra – Bolivia</w:t>
            </w:r>
          </w:p>
          <w:p w:rsidR="00812465" w:rsidRPr="001B5615" w:rsidRDefault="00812465" w:rsidP="00812465">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812465" w:rsidRPr="00552079" w:rsidTr="000E1D5D">
        <w:trPr>
          <w:trHeight w:val="64"/>
        </w:trPr>
        <w:tc>
          <w:tcPr>
            <w:tcW w:w="433" w:type="dxa"/>
            <w:vAlign w:val="center"/>
          </w:tcPr>
          <w:p w:rsidR="00812465" w:rsidRPr="00552079" w:rsidRDefault="00812465" w:rsidP="00812465">
            <w:pPr>
              <w:jc w:val="center"/>
              <w:rPr>
                <w:rFonts w:asciiTheme="minorHAnsi" w:hAnsiTheme="minorHAnsi" w:cstheme="minorHAnsi"/>
                <w:sz w:val="22"/>
                <w:szCs w:val="22"/>
              </w:rPr>
            </w:pPr>
          </w:p>
        </w:tc>
        <w:tc>
          <w:tcPr>
            <w:tcW w:w="3106" w:type="dxa"/>
            <w:vAlign w:val="center"/>
          </w:tcPr>
          <w:p w:rsidR="00812465" w:rsidRPr="00552079" w:rsidRDefault="00812465" w:rsidP="00812465">
            <w:pPr>
              <w:jc w:val="center"/>
              <w:rPr>
                <w:rFonts w:asciiTheme="minorHAnsi" w:hAnsiTheme="minorHAnsi" w:cstheme="minorHAnsi"/>
                <w:sz w:val="22"/>
                <w:szCs w:val="22"/>
              </w:rPr>
            </w:pPr>
          </w:p>
        </w:tc>
        <w:tc>
          <w:tcPr>
            <w:tcW w:w="2921" w:type="dxa"/>
            <w:gridSpan w:val="4"/>
            <w:vAlign w:val="center"/>
          </w:tcPr>
          <w:p w:rsidR="00812465" w:rsidRPr="00552079" w:rsidRDefault="00812465" w:rsidP="00812465">
            <w:pPr>
              <w:rPr>
                <w:rFonts w:asciiTheme="minorHAnsi" w:hAnsiTheme="minorHAnsi" w:cstheme="minorHAnsi"/>
                <w:sz w:val="22"/>
                <w:szCs w:val="22"/>
              </w:rPr>
            </w:pPr>
          </w:p>
        </w:tc>
        <w:tc>
          <w:tcPr>
            <w:tcW w:w="3534" w:type="dxa"/>
            <w:vAlign w:val="center"/>
          </w:tcPr>
          <w:p w:rsidR="00812465" w:rsidRPr="001B5615" w:rsidRDefault="00812465" w:rsidP="00812465">
            <w:pPr>
              <w:rPr>
                <w:rFonts w:asciiTheme="minorHAnsi" w:hAnsiTheme="minorHAnsi" w:cstheme="minorHAnsi"/>
                <w:color w:val="FF0000"/>
                <w:sz w:val="22"/>
                <w:szCs w:val="22"/>
              </w:rPr>
            </w:pPr>
          </w:p>
        </w:tc>
      </w:tr>
      <w:tr w:rsidR="00812465" w:rsidRPr="00552079" w:rsidTr="000E1D5D">
        <w:trPr>
          <w:trHeight w:val="370"/>
        </w:trPr>
        <w:tc>
          <w:tcPr>
            <w:tcW w:w="433" w:type="dxa"/>
            <w:vAlign w:val="center"/>
          </w:tcPr>
          <w:p w:rsidR="00812465" w:rsidRPr="00552079" w:rsidRDefault="00812465" w:rsidP="0081246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12465" w:rsidRPr="00552079" w:rsidRDefault="00812465" w:rsidP="0081246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12465" w:rsidRPr="00552079" w:rsidRDefault="00812465" w:rsidP="00812465">
            <w:pPr>
              <w:rPr>
                <w:rFonts w:asciiTheme="minorHAnsi" w:hAnsiTheme="minorHAnsi" w:cstheme="minorHAnsi"/>
                <w:sz w:val="22"/>
                <w:szCs w:val="22"/>
              </w:rPr>
            </w:pPr>
            <w:r w:rsidRPr="00552079">
              <w:rPr>
                <w:rFonts w:asciiTheme="minorHAnsi" w:hAnsiTheme="minorHAnsi" w:cstheme="minorHAnsi"/>
                <w:sz w:val="22"/>
                <w:szCs w:val="22"/>
              </w:rPr>
              <w:t>Fecha:</w:t>
            </w:r>
          </w:p>
          <w:p w:rsidR="00812465" w:rsidRPr="00552079" w:rsidRDefault="00812465" w:rsidP="00812465">
            <w:pPr>
              <w:jc w:val="center"/>
              <w:rPr>
                <w:rFonts w:asciiTheme="minorHAnsi" w:hAnsiTheme="minorHAnsi" w:cstheme="minorHAnsi"/>
                <w:sz w:val="22"/>
                <w:szCs w:val="22"/>
              </w:rPr>
            </w:pPr>
            <w:r>
              <w:rPr>
                <w:rFonts w:asciiTheme="minorHAnsi" w:hAnsiTheme="minorHAnsi" w:cstheme="minorHAnsi"/>
                <w:sz w:val="22"/>
                <w:szCs w:val="22"/>
              </w:rPr>
              <w:t>03/08/2018</w:t>
            </w:r>
          </w:p>
        </w:tc>
        <w:tc>
          <w:tcPr>
            <w:tcW w:w="1528" w:type="dxa"/>
            <w:gridSpan w:val="2"/>
            <w:vAlign w:val="center"/>
          </w:tcPr>
          <w:p w:rsidR="00812465" w:rsidRPr="00552079" w:rsidRDefault="00812465" w:rsidP="00812465">
            <w:pPr>
              <w:rPr>
                <w:rFonts w:asciiTheme="minorHAnsi" w:hAnsiTheme="minorHAnsi" w:cstheme="minorHAnsi"/>
                <w:sz w:val="22"/>
                <w:szCs w:val="22"/>
              </w:rPr>
            </w:pPr>
            <w:r w:rsidRPr="00552079">
              <w:rPr>
                <w:rFonts w:asciiTheme="minorHAnsi" w:hAnsiTheme="minorHAnsi" w:cstheme="minorHAnsi"/>
                <w:sz w:val="22"/>
                <w:szCs w:val="22"/>
              </w:rPr>
              <w:t>Hasta hora:</w:t>
            </w:r>
          </w:p>
          <w:p w:rsidR="00812465" w:rsidRPr="00552079" w:rsidRDefault="00812465" w:rsidP="00812465">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tcPr>
          <w:p w:rsidR="00812465" w:rsidRPr="00237FC8" w:rsidRDefault="00812465" w:rsidP="00812465">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812465" w:rsidRPr="00237FC8" w:rsidRDefault="00812465" w:rsidP="00812465">
            <w:pPr>
              <w:jc w:val="both"/>
              <w:rPr>
                <w:rFonts w:asciiTheme="minorHAnsi" w:hAnsiTheme="minorHAnsi" w:cs="Segoe UI"/>
                <w:szCs w:val="22"/>
              </w:rPr>
            </w:pPr>
            <w:r w:rsidRPr="00237FC8">
              <w:rPr>
                <w:rFonts w:asciiTheme="minorHAnsi" w:hAnsiTheme="minorHAnsi" w:cs="Segoe UI"/>
                <w:szCs w:val="22"/>
              </w:rPr>
              <w:t>Santa Cruz de la Sierra – Bolivia</w:t>
            </w:r>
          </w:p>
          <w:p w:rsidR="00812465" w:rsidRPr="001B5615" w:rsidRDefault="00812465" w:rsidP="00812465">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812465" w:rsidRPr="00552079" w:rsidTr="000E1D5D">
        <w:trPr>
          <w:trHeight w:val="214"/>
        </w:trPr>
        <w:tc>
          <w:tcPr>
            <w:tcW w:w="433" w:type="dxa"/>
            <w:vAlign w:val="center"/>
          </w:tcPr>
          <w:p w:rsidR="00812465" w:rsidRPr="00552079" w:rsidRDefault="00812465" w:rsidP="00812465">
            <w:pPr>
              <w:jc w:val="center"/>
              <w:rPr>
                <w:rFonts w:asciiTheme="minorHAnsi" w:hAnsiTheme="minorHAnsi" w:cstheme="minorHAnsi"/>
                <w:sz w:val="22"/>
                <w:szCs w:val="22"/>
              </w:rPr>
            </w:pPr>
          </w:p>
        </w:tc>
        <w:tc>
          <w:tcPr>
            <w:tcW w:w="3106" w:type="dxa"/>
            <w:vAlign w:val="center"/>
          </w:tcPr>
          <w:p w:rsidR="00812465" w:rsidRPr="00552079" w:rsidRDefault="00812465" w:rsidP="00812465">
            <w:pPr>
              <w:rPr>
                <w:rFonts w:asciiTheme="minorHAnsi" w:hAnsiTheme="minorHAnsi" w:cstheme="minorHAnsi"/>
                <w:sz w:val="22"/>
                <w:szCs w:val="22"/>
              </w:rPr>
            </w:pPr>
          </w:p>
        </w:tc>
        <w:tc>
          <w:tcPr>
            <w:tcW w:w="2921" w:type="dxa"/>
            <w:gridSpan w:val="4"/>
            <w:vAlign w:val="center"/>
          </w:tcPr>
          <w:p w:rsidR="00812465" w:rsidRPr="00552079" w:rsidRDefault="00812465" w:rsidP="00812465">
            <w:pPr>
              <w:jc w:val="center"/>
              <w:rPr>
                <w:rFonts w:asciiTheme="minorHAnsi" w:hAnsiTheme="minorHAnsi" w:cstheme="minorHAnsi"/>
                <w:sz w:val="22"/>
                <w:szCs w:val="22"/>
              </w:rPr>
            </w:pPr>
          </w:p>
        </w:tc>
        <w:tc>
          <w:tcPr>
            <w:tcW w:w="3534" w:type="dxa"/>
          </w:tcPr>
          <w:p w:rsidR="00812465" w:rsidRPr="001B5615" w:rsidRDefault="00812465" w:rsidP="00812465">
            <w:pPr>
              <w:jc w:val="both"/>
              <w:rPr>
                <w:rFonts w:asciiTheme="minorHAnsi" w:hAnsiTheme="minorHAnsi" w:cstheme="minorHAnsi"/>
                <w:color w:val="FF0000"/>
                <w:sz w:val="22"/>
                <w:szCs w:val="22"/>
              </w:rPr>
            </w:pPr>
          </w:p>
        </w:tc>
      </w:tr>
      <w:tr w:rsidR="00812465" w:rsidRPr="00552079" w:rsidTr="00FA3076">
        <w:trPr>
          <w:trHeight w:val="416"/>
        </w:trPr>
        <w:tc>
          <w:tcPr>
            <w:tcW w:w="433" w:type="dxa"/>
            <w:vAlign w:val="center"/>
          </w:tcPr>
          <w:p w:rsidR="00812465" w:rsidRPr="00552079" w:rsidRDefault="00812465" w:rsidP="0081246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812465" w:rsidRPr="00552079" w:rsidRDefault="00812465" w:rsidP="00812465">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812465" w:rsidRPr="00552079" w:rsidRDefault="00812465" w:rsidP="00812465">
            <w:pPr>
              <w:rPr>
                <w:rFonts w:asciiTheme="minorHAnsi" w:hAnsiTheme="minorHAnsi" w:cstheme="minorHAnsi"/>
                <w:sz w:val="22"/>
                <w:szCs w:val="22"/>
              </w:rPr>
            </w:pPr>
            <w:r w:rsidRPr="00552079">
              <w:rPr>
                <w:rFonts w:asciiTheme="minorHAnsi" w:hAnsiTheme="minorHAnsi" w:cstheme="minorHAnsi"/>
                <w:sz w:val="22"/>
                <w:szCs w:val="22"/>
              </w:rPr>
              <w:t>Fecha:</w:t>
            </w:r>
          </w:p>
          <w:p w:rsidR="00812465" w:rsidRPr="00552079" w:rsidRDefault="00812465" w:rsidP="00812465">
            <w:pPr>
              <w:rPr>
                <w:rFonts w:asciiTheme="minorHAnsi" w:hAnsiTheme="minorHAnsi" w:cstheme="minorHAnsi"/>
                <w:sz w:val="22"/>
                <w:szCs w:val="22"/>
              </w:rPr>
            </w:pPr>
            <w:r>
              <w:rPr>
                <w:rFonts w:asciiTheme="minorHAnsi" w:hAnsiTheme="minorHAnsi" w:cstheme="minorHAnsi"/>
                <w:sz w:val="22"/>
                <w:szCs w:val="22"/>
              </w:rPr>
              <w:t>03/08/2018</w:t>
            </w:r>
          </w:p>
        </w:tc>
        <w:tc>
          <w:tcPr>
            <w:tcW w:w="1576" w:type="dxa"/>
            <w:gridSpan w:val="3"/>
            <w:vAlign w:val="center"/>
          </w:tcPr>
          <w:p w:rsidR="00812465" w:rsidRPr="00552079" w:rsidRDefault="00812465" w:rsidP="00812465">
            <w:pPr>
              <w:rPr>
                <w:rFonts w:asciiTheme="minorHAnsi" w:hAnsiTheme="minorHAnsi" w:cstheme="minorHAnsi"/>
                <w:sz w:val="22"/>
                <w:szCs w:val="22"/>
              </w:rPr>
            </w:pPr>
            <w:r w:rsidRPr="00552079">
              <w:rPr>
                <w:rFonts w:asciiTheme="minorHAnsi" w:hAnsiTheme="minorHAnsi" w:cstheme="minorHAnsi"/>
                <w:sz w:val="22"/>
                <w:szCs w:val="22"/>
              </w:rPr>
              <w:t>Hora:</w:t>
            </w:r>
          </w:p>
          <w:p w:rsidR="00812465" w:rsidRPr="00552079" w:rsidRDefault="00812465" w:rsidP="00812465">
            <w:pPr>
              <w:jc w:val="center"/>
              <w:rPr>
                <w:rFonts w:asciiTheme="minorHAnsi" w:hAnsiTheme="minorHAnsi" w:cstheme="minorHAnsi"/>
                <w:sz w:val="22"/>
                <w:szCs w:val="22"/>
              </w:rPr>
            </w:pPr>
            <w:r>
              <w:rPr>
                <w:rFonts w:asciiTheme="minorHAnsi" w:hAnsiTheme="minorHAnsi" w:cstheme="minorHAnsi"/>
                <w:sz w:val="22"/>
                <w:szCs w:val="22"/>
              </w:rPr>
              <w:t>11:00</w:t>
            </w:r>
          </w:p>
        </w:tc>
        <w:tc>
          <w:tcPr>
            <w:tcW w:w="3534" w:type="dxa"/>
          </w:tcPr>
          <w:p w:rsidR="00812465" w:rsidRPr="00237FC8" w:rsidRDefault="00812465" w:rsidP="00812465">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812465" w:rsidRPr="00237FC8" w:rsidRDefault="00812465" w:rsidP="00812465">
            <w:pPr>
              <w:jc w:val="both"/>
              <w:rPr>
                <w:rFonts w:asciiTheme="minorHAnsi" w:hAnsiTheme="minorHAnsi" w:cs="Segoe UI"/>
                <w:szCs w:val="22"/>
              </w:rPr>
            </w:pPr>
            <w:r w:rsidRPr="00237FC8">
              <w:rPr>
                <w:rFonts w:asciiTheme="minorHAnsi" w:hAnsiTheme="minorHAnsi" w:cs="Segoe UI"/>
                <w:szCs w:val="22"/>
              </w:rPr>
              <w:t>Santa Cruz de la Sierra – Bolivia</w:t>
            </w:r>
          </w:p>
          <w:p w:rsidR="00812465" w:rsidRPr="001B5615" w:rsidRDefault="00812465" w:rsidP="00812465">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812465" w:rsidRPr="00552079" w:rsidTr="000E1D5D">
        <w:trPr>
          <w:trHeight w:val="246"/>
        </w:trPr>
        <w:tc>
          <w:tcPr>
            <w:tcW w:w="433" w:type="dxa"/>
            <w:vAlign w:val="center"/>
          </w:tcPr>
          <w:p w:rsidR="00812465" w:rsidRPr="00552079" w:rsidRDefault="00812465" w:rsidP="00812465">
            <w:pPr>
              <w:jc w:val="center"/>
              <w:rPr>
                <w:rFonts w:asciiTheme="minorHAnsi" w:hAnsiTheme="minorHAnsi" w:cstheme="minorHAnsi"/>
                <w:sz w:val="22"/>
                <w:szCs w:val="22"/>
              </w:rPr>
            </w:pPr>
          </w:p>
        </w:tc>
        <w:tc>
          <w:tcPr>
            <w:tcW w:w="3106" w:type="dxa"/>
            <w:vAlign w:val="center"/>
          </w:tcPr>
          <w:p w:rsidR="00812465" w:rsidRPr="00552079" w:rsidRDefault="00812465" w:rsidP="00812465">
            <w:pPr>
              <w:rPr>
                <w:rFonts w:asciiTheme="minorHAnsi" w:hAnsiTheme="minorHAnsi" w:cstheme="minorHAnsi"/>
                <w:sz w:val="22"/>
                <w:szCs w:val="22"/>
              </w:rPr>
            </w:pPr>
          </w:p>
        </w:tc>
        <w:tc>
          <w:tcPr>
            <w:tcW w:w="2921" w:type="dxa"/>
            <w:gridSpan w:val="4"/>
            <w:vAlign w:val="center"/>
          </w:tcPr>
          <w:p w:rsidR="00812465" w:rsidRPr="00552079" w:rsidRDefault="00812465" w:rsidP="00812465">
            <w:pPr>
              <w:jc w:val="center"/>
              <w:rPr>
                <w:rFonts w:asciiTheme="minorHAnsi" w:hAnsiTheme="minorHAnsi" w:cstheme="minorHAnsi"/>
                <w:sz w:val="22"/>
                <w:szCs w:val="22"/>
              </w:rPr>
            </w:pPr>
          </w:p>
        </w:tc>
        <w:tc>
          <w:tcPr>
            <w:tcW w:w="3534" w:type="dxa"/>
            <w:vAlign w:val="center"/>
          </w:tcPr>
          <w:p w:rsidR="00812465" w:rsidRPr="009803E1" w:rsidRDefault="00812465" w:rsidP="00812465">
            <w:pPr>
              <w:rPr>
                <w:rFonts w:asciiTheme="minorHAnsi" w:hAnsiTheme="minorHAnsi" w:cstheme="minorHAnsi"/>
                <w:color w:val="000000"/>
                <w:sz w:val="22"/>
                <w:szCs w:val="22"/>
              </w:rPr>
            </w:pPr>
          </w:p>
        </w:tc>
      </w:tr>
      <w:tr w:rsidR="00812465" w:rsidRPr="00552079" w:rsidTr="000E1D5D">
        <w:trPr>
          <w:trHeight w:val="246"/>
        </w:trPr>
        <w:tc>
          <w:tcPr>
            <w:tcW w:w="433" w:type="dxa"/>
            <w:vAlign w:val="center"/>
          </w:tcPr>
          <w:p w:rsidR="00812465" w:rsidRPr="00552079" w:rsidRDefault="00812465" w:rsidP="00812465">
            <w:pPr>
              <w:jc w:val="center"/>
              <w:rPr>
                <w:rFonts w:asciiTheme="minorHAnsi" w:hAnsiTheme="minorHAnsi" w:cstheme="minorHAnsi"/>
                <w:sz w:val="22"/>
                <w:szCs w:val="22"/>
              </w:rPr>
            </w:pPr>
            <w:r>
              <w:rPr>
                <w:rFonts w:asciiTheme="minorHAnsi" w:hAnsiTheme="minorHAnsi" w:cstheme="minorHAnsi"/>
                <w:sz w:val="22"/>
                <w:szCs w:val="22"/>
              </w:rPr>
              <w:lastRenderedPageBreak/>
              <w:t>7</w:t>
            </w:r>
          </w:p>
        </w:tc>
        <w:tc>
          <w:tcPr>
            <w:tcW w:w="3106" w:type="dxa"/>
            <w:vAlign w:val="center"/>
          </w:tcPr>
          <w:p w:rsidR="00812465" w:rsidRPr="00552079" w:rsidRDefault="00812465" w:rsidP="00812465">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812465" w:rsidRPr="009803E1" w:rsidRDefault="00812465" w:rsidP="00812465">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812465" w:rsidRPr="009803E1" w:rsidRDefault="0073319D" w:rsidP="00812465">
            <w:pPr>
              <w:jc w:val="both"/>
              <w:rPr>
                <w:rFonts w:asciiTheme="minorHAnsi" w:hAnsiTheme="minorHAnsi" w:cstheme="minorHAnsi"/>
                <w:szCs w:val="22"/>
              </w:rPr>
            </w:pPr>
            <w:r>
              <w:rPr>
                <w:rFonts w:asciiTheme="minorHAnsi" w:hAnsiTheme="minorHAnsi" w:cstheme="minorHAnsi"/>
                <w:i/>
                <w:color w:val="FF0000"/>
                <w:szCs w:val="22"/>
              </w:rPr>
              <w:t>02/10/2018</w:t>
            </w:r>
          </w:p>
        </w:tc>
        <w:tc>
          <w:tcPr>
            <w:tcW w:w="3534" w:type="dxa"/>
            <w:vAlign w:val="center"/>
          </w:tcPr>
          <w:p w:rsidR="00812465" w:rsidRPr="009803E1" w:rsidRDefault="00812465" w:rsidP="00812465">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12465" w:rsidRPr="00552079" w:rsidTr="000E1D5D">
        <w:trPr>
          <w:trHeight w:val="246"/>
        </w:trPr>
        <w:tc>
          <w:tcPr>
            <w:tcW w:w="433" w:type="dxa"/>
            <w:vAlign w:val="center"/>
          </w:tcPr>
          <w:p w:rsidR="00812465" w:rsidRDefault="00812465" w:rsidP="00812465">
            <w:pPr>
              <w:jc w:val="center"/>
              <w:rPr>
                <w:rFonts w:asciiTheme="minorHAnsi" w:hAnsiTheme="minorHAnsi" w:cstheme="minorHAnsi"/>
                <w:sz w:val="22"/>
                <w:szCs w:val="22"/>
              </w:rPr>
            </w:pPr>
          </w:p>
        </w:tc>
        <w:tc>
          <w:tcPr>
            <w:tcW w:w="3106" w:type="dxa"/>
            <w:vAlign w:val="center"/>
          </w:tcPr>
          <w:p w:rsidR="00812465" w:rsidRDefault="00812465" w:rsidP="00812465">
            <w:pPr>
              <w:rPr>
                <w:rFonts w:asciiTheme="minorHAnsi" w:hAnsiTheme="minorHAnsi" w:cstheme="minorHAnsi"/>
                <w:sz w:val="22"/>
                <w:szCs w:val="22"/>
              </w:rPr>
            </w:pPr>
          </w:p>
        </w:tc>
        <w:tc>
          <w:tcPr>
            <w:tcW w:w="2921" w:type="dxa"/>
            <w:gridSpan w:val="4"/>
            <w:vAlign w:val="center"/>
          </w:tcPr>
          <w:p w:rsidR="00812465" w:rsidRPr="009803E1" w:rsidRDefault="00812465" w:rsidP="00812465">
            <w:pPr>
              <w:jc w:val="center"/>
              <w:rPr>
                <w:rFonts w:asciiTheme="minorHAnsi" w:hAnsiTheme="minorHAnsi" w:cstheme="minorHAnsi"/>
                <w:sz w:val="22"/>
                <w:szCs w:val="22"/>
              </w:rPr>
            </w:pPr>
          </w:p>
        </w:tc>
        <w:tc>
          <w:tcPr>
            <w:tcW w:w="3534" w:type="dxa"/>
            <w:vAlign w:val="center"/>
          </w:tcPr>
          <w:p w:rsidR="00812465" w:rsidRPr="009803E1" w:rsidRDefault="00812465" w:rsidP="00812465">
            <w:pPr>
              <w:rPr>
                <w:rFonts w:asciiTheme="minorHAnsi" w:hAnsiTheme="minorHAnsi" w:cstheme="minorHAnsi"/>
                <w:color w:val="000000"/>
                <w:sz w:val="22"/>
                <w:szCs w:val="22"/>
                <w:lang w:val="es-BO"/>
              </w:rPr>
            </w:pPr>
          </w:p>
        </w:tc>
      </w:tr>
      <w:tr w:rsidR="00812465" w:rsidRPr="00552079" w:rsidTr="000E1D5D">
        <w:trPr>
          <w:trHeight w:val="295"/>
        </w:trPr>
        <w:tc>
          <w:tcPr>
            <w:tcW w:w="433" w:type="dxa"/>
            <w:vAlign w:val="center"/>
          </w:tcPr>
          <w:p w:rsidR="00812465" w:rsidRDefault="00812465" w:rsidP="0081246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12465" w:rsidRDefault="00812465" w:rsidP="00812465">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812465" w:rsidRPr="009803E1" w:rsidRDefault="00812465" w:rsidP="00812465">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812465" w:rsidRPr="009803E1" w:rsidRDefault="0073319D" w:rsidP="00812465">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12/11/2018</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113D03" w:rsidRDefault="00D279A7" w:rsidP="00113D03">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475FE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475FE9" w:rsidRPr="006F470A" w:rsidTr="0010048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75FE9" w:rsidRPr="006F470A" w:rsidRDefault="00475FE9" w:rsidP="00475FE9">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tcPr>
          <w:p w:rsidR="00475FE9" w:rsidRPr="009D3CC2" w:rsidRDefault="00475FE9" w:rsidP="00475FE9">
            <w:pPr>
              <w:spacing w:before="60" w:after="60"/>
              <w:rPr>
                <w:rFonts w:ascii="Calibri" w:hAnsi="Calibri" w:cs="Calibri"/>
                <w:sz w:val="16"/>
                <w:szCs w:val="16"/>
                <w:lang w:val="es-BO"/>
              </w:rPr>
            </w:pPr>
            <w:r w:rsidRPr="00FC2D63">
              <w:rPr>
                <w:rFonts w:ascii="Verdana" w:hAnsi="Verdana"/>
                <w:sz w:val="16"/>
                <w:szCs w:val="16"/>
              </w:rPr>
              <w:t>Desecador</w:t>
            </w:r>
            <w:r>
              <w:rPr>
                <w:rFonts w:ascii="Verdana" w:hAnsi="Verdana"/>
                <w:sz w:val="16"/>
                <w:szCs w:val="16"/>
              </w:rPr>
              <w:t xml:space="preserve"> (con Bomba)</w:t>
            </w:r>
          </w:p>
        </w:tc>
        <w:tc>
          <w:tcPr>
            <w:tcW w:w="1309" w:type="dxa"/>
            <w:tcBorders>
              <w:top w:val="nil"/>
              <w:left w:val="nil"/>
              <w:bottom w:val="single" w:sz="8" w:space="0" w:color="auto"/>
              <w:right w:val="single" w:sz="4" w:space="0" w:color="auto"/>
            </w:tcBorders>
            <w:shd w:val="clear" w:color="auto" w:fill="auto"/>
            <w:noWrap/>
          </w:tcPr>
          <w:p w:rsidR="00475FE9" w:rsidRPr="009D3CC2" w:rsidRDefault="00475FE9" w:rsidP="00475FE9">
            <w:pPr>
              <w:spacing w:before="60" w:after="60"/>
              <w:jc w:val="center"/>
              <w:rPr>
                <w:rFonts w:ascii="Calibri" w:hAnsi="Calibri" w:cs="Calibri"/>
                <w:bCs/>
                <w:sz w:val="18"/>
                <w:szCs w:val="18"/>
                <w:lang w:val="es-BO"/>
              </w:rPr>
            </w:pPr>
            <w:r>
              <w:rPr>
                <w:rFonts w:ascii="Calibri" w:hAnsi="Calibri" w:cs="Calibri"/>
                <w:bCs/>
                <w:sz w:val="18"/>
                <w:szCs w:val="18"/>
                <w:lang w:val="es-BO"/>
              </w:rPr>
              <w:t>pieza</w:t>
            </w:r>
          </w:p>
        </w:tc>
        <w:tc>
          <w:tcPr>
            <w:tcW w:w="1225" w:type="dxa"/>
            <w:tcBorders>
              <w:top w:val="nil"/>
              <w:left w:val="single" w:sz="4" w:space="0" w:color="auto"/>
              <w:bottom w:val="single" w:sz="8" w:space="0" w:color="auto"/>
              <w:right w:val="single" w:sz="8" w:space="0" w:color="auto"/>
            </w:tcBorders>
            <w:shd w:val="clear" w:color="auto" w:fill="auto"/>
          </w:tcPr>
          <w:p w:rsidR="00475FE9" w:rsidRPr="009D3CC2" w:rsidRDefault="00475FE9" w:rsidP="00475FE9">
            <w:pPr>
              <w:spacing w:before="60" w:after="60"/>
              <w:jc w:val="center"/>
              <w:rPr>
                <w:rFonts w:ascii="Calibri" w:hAnsi="Calibri" w:cs="Calibri"/>
                <w:bCs/>
                <w:sz w:val="18"/>
                <w:szCs w:val="18"/>
                <w:lang w:val="es-BO"/>
              </w:rPr>
            </w:pPr>
            <w:r>
              <w:rPr>
                <w:rFonts w:ascii="Calibri" w:hAnsi="Calibri" w:cs="Calibri"/>
                <w:bCs/>
                <w:sz w:val="18"/>
                <w:szCs w:val="18"/>
                <w:lang w:val="es-BO"/>
              </w:rPr>
              <w:t>1</w:t>
            </w:r>
          </w:p>
        </w:tc>
        <w:tc>
          <w:tcPr>
            <w:tcW w:w="1457" w:type="dxa"/>
            <w:tcBorders>
              <w:top w:val="nil"/>
              <w:left w:val="nil"/>
              <w:bottom w:val="single" w:sz="8" w:space="0" w:color="auto"/>
              <w:right w:val="single" w:sz="8" w:space="0" w:color="auto"/>
            </w:tcBorders>
            <w:shd w:val="clear" w:color="auto" w:fill="auto"/>
            <w:vAlign w:val="center"/>
          </w:tcPr>
          <w:p w:rsidR="00475FE9" w:rsidRPr="005F6792" w:rsidRDefault="00475FE9" w:rsidP="00475FE9">
            <w:pPr>
              <w:spacing w:before="60" w:after="60"/>
              <w:jc w:val="center"/>
              <w:rPr>
                <w:rFonts w:ascii="Calibri" w:hAnsi="Calibri" w:cs="Calibri"/>
                <w:bCs/>
                <w:sz w:val="16"/>
                <w:szCs w:val="16"/>
                <w:lang w:val="es-BO"/>
              </w:rPr>
            </w:pPr>
            <w:r w:rsidRPr="005F6792">
              <w:rPr>
                <w:rFonts w:ascii="Calibri" w:hAnsi="Calibri" w:cs="Calibri"/>
                <w:bCs/>
                <w:sz w:val="16"/>
                <w:szCs w:val="16"/>
                <w:lang w:val="es-BO"/>
              </w:rPr>
              <w:t>18.000,00</w:t>
            </w:r>
          </w:p>
        </w:tc>
        <w:tc>
          <w:tcPr>
            <w:tcW w:w="1951" w:type="dxa"/>
            <w:tcBorders>
              <w:top w:val="nil"/>
              <w:left w:val="nil"/>
              <w:bottom w:val="single" w:sz="8" w:space="0" w:color="auto"/>
              <w:right w:val="single" w:sz="8" w:space="0" w:color="auto"/>
            </w:tcBorders>
            <w:shd w:val="clear" w:color="auto" w:fill="auto"/>
            <w:noWrap/>
            <w:vAlign w:val="center"/>
          </w:tcPr>
          <w:p w:rsidR="00475FE9" w:rsidRPr="005F6792" w:rsidRDefault="00475FE9" w:rsidP="00475FE9">
            <w:pPr>
              <w:spacing w:before="60" w:after="60"/>
              <w:jc w:val="center"/>
              <w:rPr>
                <w:rFonts w:ascii="Calibri" w:hAnsi="Calibri" w:cs="Calibri"/>
                <w:bCs/>
                <w:sz w:val="16"/>
                <w:szCs w:val="16"/>
                <w:lang w:val="es-BO"/>
              </w:rPr>
            </w:pPr>
            <w:r w:rsidRPr="005F6792">
              <w:rPr>
                <w:rFonts w:ascii="Calibri" w:hAnsi="Calibri" w:cs="Calibri"/>
                <w:bCs/>
                <w:sz w:val="16"/>
                <w:szCs w:val="16"/>
                <w:lang w:val="es-BO"/>
              </w:rPr>
              <w:t>18.000,00</w:t>
            </w:r>
          </w:p>
        </w:tc>
      </w:tr>
      <w:tr w:rsidR="00475FE9" w:rsidRPr="006F470A" w:rsidTr="0010048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75FE9" w:rsidRPr="006F470A" w:rsidRDefault="00475FE9" w:rsidP="00475FE9">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436" w:type="dxa"/>
            <w:tcBorders>
              <w:top w:val="nil"/>
              <w:left w:val="nil"/>
              <w:bottom w:val="single" w:sz="8" w:space="0" w:color="auto"/>
              <w:right w:val="single" w:sz="8" w:space="0" w:color="auto"/>
            </w:tcBorders>
            <w:shd w:val="clear" w:color="000000" w:fill="FFFFFF"/>
          </w:tcPr>
          <w:p w:rsidR="00475FE9" w:rsidRPr="009D3CC2" w:rsidRDefault="00475FE9" w:rsidP="00475FE9">
            <w:pPr>
              <w:spacing w:before="60" w:after="60"/>
              <w:rPr>
                <w:rFonts w:ascii="Calibri" w:hAnsi="Calibri" w:cs="Calibri"/>
                <w:sz w:val="16"/>
                <w:szCs w:val="16"/>
                <w:lang w:val="es-BO"/>
              </w:rPr>
            </w:pPr>
            <w:r w:rsidRPr="00FC2D63">
              <w:rPr>
                <w:rFonts w:ascii="Verdana" w:hAnsi="Verdana"/>
                <w:sz w:val="16"/>
                <w:szCs w:val="16"/>
              </w:rPr>
              <w:t xml:space="preserve">DISPENSADOR 10,0-100,0 ml </w:t>
            </w:r>
          </w:p>
        </w:tc>
        <w:tc>
          <w:tcPr>
            <w:tcW w:w="1309" w:type="dxa"/>
            <w:tcBorders>
              <w:top w:val="nil"/>
              <w:left w:val="nil"/>
              <w:bottom w:val="single" w:sz="8" w:space="0" w:color="auto"/>
              <w:right w:val="single" w:sz="4" w:space="0" w:color="auto"/>
            </w:tcBorders>
            <w:shd w:val="clear" w:color="auto" w:fill="auto"/>
            <w:noWrap/>
          </w:tcPr>
          <w:p w:rsidR="00475FE9" w:rsidRPr="009D3CC2" w:rsidRDefault="00475FE9" w:rsidP="00475FE9">
            <w:pPr>
              <w:spacing w:before="60" w:after="60"/>
              <w:jc w:val="center"/>
              <w:rPr>
                <w:rFonts w:ascii="Calibri" w:hAnsi="Calibri" w:cs="Calibri"/>
                <w:bCs/>
                <w:sz w:val="18"/>
                <w:szCs w:val="18"/>
                <w:lang w:val="es-BO"/>
              </w:rPr>
            </w:pPr>
            <w:r>
              <w:rPr>
                <w:rFonts w:ascii="Calibri" w:hAnsi="Calibri" w:cs="Calibri"/>
                <w:bCs/>
                <w:sz w:val="18"/>
                <w:szCs w:val="18"/>
                <w:lang w:val="es-BO"/>
              </w:rPr>
              <w:t>pieza</w:t>
            </w:r>
          </w:p>
        </w:tc>
        <w:tc>
          <w:tcPr>
            <w:tcW w:w="1225" w:type="dxa"/>
            <w:tcBorders>
              <w:top w:val="nil"/>
              <w:left w:val="single" w:sz="4" w:space="0" w:color="auto"/>
              <w:bottom w:val="single" w:sz="8" w:space="0" w:color="auto"/>
              <w:right w:val="single" w:sz="8" w:space="0" w:color="auto"/>
            </w:tcBorders>
            <w:shd w:val="clear" w:color="auto" w:fill="auto"/>
          </w:tcPr>
          <w:p w:rsidR="00475FE9" w:rsidRPr="009D3CC2" w:rsidRDefault="00475FE9" w:rsidP="00475FE9">
            <w:pPr>
              <w:spacing w:before="60" w:after="60"/>
              <w:jc w:val="center"/>
              <w:rPr>
                <w:rFonts w:ascii="Calibri" w:hAnsi="Calibri" w:cs="Calibri"/>
                <w:bCs/>
                <w:sz w:val="18"/>
                <w:szCs w:val="18"/>
                <w:lang w:val="es-BO"/>
              </w:rPr>
            </w:pPr>
            <w:r>
              <w:rPr>
                <w:rFonts w:ascii="Calibri" w:hAnsi="Calibri" w:cs="Calibri"/>
                <w:bCs/>
                <w:sz w:val="18"/>
                <w:szCs w:val="18"/>
                <w:lang w:val="es-BO"/>
              </w:rPr>
              <w:t>1</w:t>
            </w:r>
          </w:p>
        </w:tc>
        <w:tc>
          <w:tcPr>
            <w:tcW w:w="1457" w:type="dxa"/>
            <w:tcBorders>
              <w:top w:val="nil"/>
              <w:left w:val="nil"/>
              <w:bottom w:val="single" w:sz="8" w:space="0" w:color="auto"/>
              <w:right w:val="single" w:sz="8" w:space="0" w:color="auto"/>
            </w:tcBorders>
            <w:shd w:val="clear" w:color="auto" w:fill="auto"/>
            <w:vAlign w:val="center"/>
          </w:tcPr>
          <w:p w:rsidR="00475FE9" w:rsidRPr="00D27281" w:rsidRDefault="00475FE9" w:rsidP="00475FE9">
            <w:pPr>
              <w:spacing w:before="60" w:after="60"/>
              <w:jc w:val="center"/>
              <w:rPr>
                <w:rFonts w:ascii="Calibri" w:hAnsi="Calibri" w:cs="Calibri"/>
                <w:bCs/>
                <w:sz w:val="16"/>
                <w:szCs w:val="16"/>
                <w:lang w:val="es-BO"/>
              </w:rPr>
            </w:pPr>
            <w:r w:rsidRPr="00D27281">
              <w:rPr>
                <w:rFonts w:ascii="Calibri" w:hAnsi="Calibri" w:cs="Calibri"/>
                <w:bCs/>
                <w:sz w:val="16"/>
                <w:szCs w:val="16"/>
                <w:lang w:val="es-BO"/>
              </w:rPr>
              <w:t>7.650,00</w:t>
            </w:r>
          </w:p>
        </w:tc>
        <w:tc>
          <w:tcPr>
            <w:tcW w:w="1951" w:type="dxa"/>
            <w:tcBorders>
              <w:top w:val="nil"/>
              <w:left w:val="nil"/>
              <w:bottom w:val="single" w:sz="8" w:space="0" w:color="auto"/>
              <w:right w:val="single" w:sz="8" w:space="0" w:color="auto"/>
            </w:tcBorders>
            <w:shd w:val="clear" w:color="auto" w:fill="auto"/>
            <w:noWrap/>
            <w:vAlign w:val="center"/>
          </w:tcPr>
          <w:p w:rsidR="00475FE9" w:rsidRPr="00D27281" w:rsidRDefault="00475FE9" w:rsidP="00475FE9">
            <w:pPr>
              <w:spacing w:before="60" w:after="60"/>
              <w:jc w:val="center"/>
              <w:rPr>
                <w:rFonts w:ascii="Calibri" w:hAnsi="Calibri" w:cs="Calibri"/>
                <w:bCs/>
                <w:sz w:val="16"/>
                <w:szCs w:val="16"/>
                <w:lang w:val="es-BO"/>
              </w:rPr>
            </w:pPr>
            <w:r w:rsidRPr="00D27281">
              <w:rPr>
                <w:rFonts w:ascii="Calibri" w:hAnsi="Calibri" w:cs="Calibri"/>
                <w:bCs/>
                <w:sz w:val="16"/>
                <w:szCs w:val="16"/>
                <w:lang w:val="es-BO"/>
              </w:rPr>
              <w:t>7.650,00</w:t>
            </w:r>
          </w:p>
        </w:tc>
      </w:tr>
      <w:tr w:rsidR="00475FE9" w:rsidRPr="006F470A" w:rsidTr="00475FE9">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75FE9" w:rsidRPr="006F470A" w:rsidRDefault="00475FE9" w:rsidP="00475FE9">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475FE9" w:rsidRPr="006F470A" w:rsidRDefault="00475FE9" w:rsidP="00475FE9">
            <w:pPr>
              <w:jc w:val="center"/>
              <w:rPr>
                <w:rFonts w:asciiTheme="minorHAnsi" w:hAnsiTheme="minorHAnsi" w:cstheme="minorHAnsi"/>
                <w:color w:val="000000"/>
                <w:lang w:val="es-BO" w:eastAsia="es-BO"/>
              </w:rPr>
            </w:pPr>
            <w:r>
              <w:rPr>
                <w:rFonts w:ascii="Calibri" w:hAnsi="Calibri" w:cs="Calibri"/>
                <w:bCs/>
                <w:sz w:val="16"/>
                <w:szCs w:val="16"/>
                <w:lang w:val="es-BO"/>
              </w:rPr>
              <w:t>25.650,00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164FCF">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164FCF">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164FCF">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164FCF">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164FC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164FC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164FC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164FC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164FC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164FC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64FCF">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164FCF">
      <w:pPr>
        <w:pStyle w:val="Sinespaciado4"/>
        <w:numPr>
          <w:ilvl w:val="0"/>
          <w:numId w:val="27"/>
        </w:numPr>
        <w:ind w:left="851"/>
        <w:jc w:val="both"/>
      </w:pPr>
      <w:r w:rsidRPr="006F470A">
        <w:t>Que tengan sentencia ejecutoriada, con impedimento para ejercer el comercio.</w:t>
      </w:r>
    </w:p>
    <w:p w:rsidR="006A773C" w:rsidRPr="006F470A" w:rsidRDefault="006A773C" w:rsidP="00164FCF">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164FCF">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164FCF">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164FCF">
      <w:pPr>
        <w:pStyle w:val="Sinespaciado4"/>
        <w:numPr>
          <w:ilvl w:val="0"/>
          <w:numId w:val="27"/>
        </w:numPr>
        <w:ind w:left="851"/>
        <w:jc w:val="both"/>
      </w:pPr>
      <w:r w:rsidRPr="002932FE">
        <w:t>Que hubiesen declarado su disolución o quiebra.</w:t>
      </w:r>
    </w:p>
    <w:p w:rsidR="006A773C" w:rsidRPr="006F470A" w:rsidRDefault="006A773C" w:rsidP="00164FCF">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164FCF">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164FCF">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164FCF">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64FCF">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0D75C8" w:rsidRDefault="00D01DCF" w:rsidP="00867CDF">
      <w:pPr>
        <w:ind w:left="426"/>
        <w:jc w:val="both"/>
        <w:rPr>
          <w:rFonts w:asciiTheme="minorHAnsi" w:hAnsiTheme="minorHAnsi" w:cstheme="minorHAnsi"/>
          <w:sz w:val="22"/>
          <w:szCs w:val="22"/>
        </w:rPr>
      </w:pPr>
      <w:r w:rsidRPr="000D75C8">
        <w:rPr>
          <w:rFonts w:asciiTheme="minorHAnsi" w:hAnsiTheme="minorHAnsi" w:cstheme="minorHAnsi"/>
          <w:sz w:val="22"/>
          <w:szCs w:val="22"/>
        </w:rPr>
        <w:t>El proceso de contratación y la propuesta económica deberán expresarse en bolivianos</w:t>
      </w:r>
      <w:r w:rsidR="00867CDF" w:rsidRPr="000D75C8">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64FCF">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164FC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164FC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164FC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164FC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164FCF">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64FCF">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164FCF">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164FCF">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164FCF">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164FC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164FC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164FCF">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164FCF">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164FCF">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164FC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164FC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164FC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164FC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164FC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164FC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64FC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164FCF">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164FC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164FC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164FC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D75C8" w:rsidRDefault="000D75C8" w:rsidP="00A11440">
      <w:pPr>
        <w:spacing w:before="100" w:beforeAutospacing="1" w:after="100" w:afterAutospacing="1"/>
        <w:ind w:left="426"/>
        <w:jc w:val="both"/>
        <w:rPr>
          <w:rFonts w:asciiTheme="minorHAnsi" w:hAnsiTheme="minorHAnsi" w:cstheme="minorHAnsi"/>
          <w:b/>
          <w:bCs/>
          <w:i/>
          <w:iCs/>
          <w:lang w:eastAsia="es-BO"/>
        </w:rPr>
      </w:pPr>
      <w:r w:rsidRPr="000D75C8">
        <w:rPr>
          <w:rFonts w:asciiTheme="minorHAnsi" w:hAnsiTheme="minorHAnsi" w:cstheme="minorHAnsi"/>
          <w:b/>
          <w:bCs/>
          <w:i/>
          <w:iCs/>
          <w:lang w:eastAsia="es-BO"/>
        </w:rPr>
        <w:t>“</w:t>
      </w:r>
      <w:r w:rsidR="00A11440" w:rsidRPr="000D75C8">
        <w:rPr>
          <w:rFonts w:asciiTheme="minorHAnsi" w:hAnsiTheme="minorHAnsi" w:cstheme="minorHAnsi"/>
          <w:b/>
          <w:bCs/>
          <w:i/>
          <w:iCs/>
          <w:lang w:eastAsia="es-BO"/>
        </w:rPr>
        <w:t>No corresponde”.</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0D75C8" w:rsidRPr="006F470A" w:rsidRDefault="000D75C8" w:rsidP="000D75C8">
      <w:pPr>
        <w:pStyle w:val="Prrafodelista"/>
        <w:ind w:left="426"/>
        <w:jc w:val="both"/>
        <w:rPr>
          <w:rFonts w:asciiTheme="minorHAnsi" w:hAnsiTheme="minorHAnsi" w:cstheme="minorHAnsi"/>
          <w:b/>
          <w:sz w:val="22"/>
          <w:szCs w:val="22"/>
        </w:rPr>
      </w:pPr>
    </w:p>
    <w:p w:rsidR="000D75C8" w:rsidRPr="000D75C8" w:rsidRDefault="000D75C8" w:rsidP="000D75C8">
      <w:pPr>
        <w:pStyle w:val="Prrafodelista"/>
        <w:ind w:left="505"/>
        <w:jc w:val="both"/>
        <w:rPr>
          <w:rFonts w:asciiTheme="minorHAnsi" w:hAnsiTheme="minorHAnsi" w:cstheme="minorHAnsi"/>
          <w:b/>
          <w:bCs/>
          <w:i/>
          <w:iCs/>
          <w:lang w:eastAsia="es-BO"/>
        </w:rPr>
      </w:pPr>
      <w:r w:rsidRPr="000D75C8">
        <w:rPr>
          <w:rFonts w:asciiTheme="minorHAnsi" w:hAnsiTheme="minorHAnsi" w:cstheme="minorHAnsi"/>
          <w:b/>
          <w:bCs/>
          <w:i/>
          <w:iCs/>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D75C8" w:rsidRDefault="000D75C8"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0D75C8" w:rsidRDefault="000D75C8"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164FC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164FC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164FC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Default="00564E6A" w:rsidP="00564E6A">
      <w:pPr>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0D75C8" w:rsidRPr="00365997" w:rsidRDefault="000D75C8" w:rsidP="00564E6A">
      <w:pPr>
        <w:ind w:left="426"/>
        <w:jc w:val="both"/>
        <w:rPr>
          <w:rFonts w:asciiTheme="minorHAnsi" w:hAnsiTheme="minorHAnsi" w:cstheme="minorHAnsi"/>
          <w:sz w:val="22"/>
          <w:szCs w:val="22"/>
        </w:rPr>
      </w:pP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164FCF">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164FC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164FC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164FCF">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0D75C8" w:rsidRDefault="000D75C8" w:rsidP="00D07ADC">
      <w:pPr>
        <w:ind w:left="426"/>
        <w:jc w:val="both"/>
        <w:rPr>
          <w:rFonts w:asciiTheme="minorHAnsi" w:hAnsiTheme="minorHAnsi" w:cstheme="minorHAnsi"/>
          <w:sz w:val="22"/>
          <w:szCs w:val="22"/>
        </w:rPr>
      </w:pPr>
    </w:p>
    <w:p w:rsidR="000D75C8" w:rsidRDefault="000D75C8" w:rsidP="00D07ADC">
      <w:pPr>
        <w:ind w:left="426"/>
        <w:jc w:val="both"/>
        <w:rPr>
          <w:rFonts w:asciiTheme="minorHAnsi" w:hAnsiTheme="minorHAnsi" w:cstheme="minorHAnsi"/>
          <w:sz w:val="22"/>
          <w:szCs w:val="22"/>
        </w:rPr>
      </w:pPr>
    </w:p>
    <w:p w:rsidR="000D75C8" w:rsidRPr="006F470A" w:rsidRDefault="000D75C8" w:rsidP="00D07ADC">
      <w:pPr>
        <w:ind w:left="426"/>
        <w:jc w:val="both"/>
        <w:rPr>
          <w:rFonts w:asciiTheme="minorHAnsi" w:hAnsiTheme="minorHAnsi" w:cstheme="minorHAnsi"/>
          <w:sz w:val="22"/>
          <w:szCs w:val="22"/>
        </w:rPr>
      </w:pP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0D75C8" w:rsidRDefault="000D75C8" w:rsidP="000D75C8">
      <w:pPr>
        <w:pStyle w:val="Puesto"/>
        <w:tabs>
          <w:tab w:val="left" w:pos="0"/>
          <w:tab w:val="left" w:pos="993"/>
        </w:tabs>
        <w:ind w:left="851"/>
        <w:jc w:val="both"/>
        <w:rPr>
          <w:rFonts w:asciiTheme="minorHAnsi" w:hAnsiTheme="minorHAnsi" w:cstheme="minorHAnsi"/>
          <w:sz w:val="22"/>
          <w:szCs w:val="22"/>
        </w:rPr>
      </w:pPr>
    </w:p>
    <w:p w:rsidR="000D75C8" w:rsidRPr="000D75C8" w:rsidRDefault="000D75C8" w:rsidP="000D75C8">
      <w:pPr>
        <w:pStyle w:val="Puesto"/>
        <w:tabs>
          <w:tab w:val="left" w:pos="0"/>
          <w:tab w:val="left" w:pos="993"/>
        </w:tabs>
        <w:ind w:left="851"/>
        <w:jc w:val="both"/>
        <w:rPr>
          <w:rFonts w:asciiTheme="minorHAnsi" w:hAnsiTheme="minorHAnsi" w:cstheme="minorHAnsi"/>
          <w:sz w:val="22"/>
          <w:szCs w:val="22"/>
        </w:rPr>
      </w:pPr>
    </w:p>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0D75C8" w:rsidRDefault="000D75C8" w:rsidP="005C6D4D">
      <w:pPr>
        <w:ind w:left="426"/>
        <w:jc w:val="both"/>
        <w:rPr>
          <w:rFonts w:asciiTheme="minorHAnsi" w:hAnsiTheme="minorHAnsi" w:cstheme="minorHAnsi"/>
          <w:sz w:val="22"/>
          <w:szCs w:val="22"/>
        </w:rPr>
      </w:pPr>
    </w:p>
    <w:p w:rsidR="000D75C8" w:rsidRDefault="000D75C8" w:rsidP="005C6D4D">
      <w:pPr>
        <w:ind w:left="426"/>
        <w:jc w:val="both"/>
        <w:rPr>
          <w:rFonts w:asciiTheme="minorHAnsi" w:hAnsiTheme="minorHAnsi" w:cstheme="minorHAnsi"/>
          <w:sz w:val="22"/>
          <w:szCs w:val="22"/>
        </w:rPr>
      </w:pPr>
    </w:p>
    <w:p w:rsidR="000D75C8" w:rsidRDefault="000D75C8" w:rsidP="005C6D4D">
      <w:pPr>
        <w:ind w:left="426"/>
        <w:jc w:val="both"/>
        <w:rPr>
          <w:rFonts w:asciiTheme="minorHAnsi" w:hAnsiTheme="minorHAnsi" w:cstheme="minorHAnsi"/>
          <w:sz w:val="22"/>
          <w:szCs w:val="22"/>
        </w:rPr>
      </w:pPr>
    </w:p>
    <w:p w:rsidR="000D75C8" w:rsidRDefault="000D75C8"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164FC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164FC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0D75C8" w:rsidRDefault="000D75C8" w:rsidP="00127087">
      <w:pPr>
        <w:jc w:val="center"/>
        <w:rPr>
          <w:rFonts w:asciiTheme="minorHAnsi" w:hAnsiTheme="minorHAnsi" w:cstheme="minorHAnsi"/>
          <w:b/>
          <w:color w:val="000000"/>
          <w:sz w:val="22"/>
          <w:szCs w:val="22"/>
        </w:rPr>
      </w:pPr>
    </w:p>
    <w:p w:rsidR="00D0399F" w:rsidRPr="00156BA9" w:rsidRDefault="009B7F71" w:rsidP="00127087">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164FCF">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164FCF">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164FCF">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164FCF">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164FCF">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164FCF">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164FC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64FC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164FCF">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164FCF">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164FCF">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164FCF">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164FC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164FC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9D49EA" w:rsidRPr="006F470A">
        <w:rPr>
          <w:rFonts w:asciiTheme="minorHAnsi" w:hAnsiTheme="minorHAnsi" w:cstheme="minorHAnsi"/>
          <w:b/>
          <w:i/>
          <w:color w:val="FF0000"/>
          <w:sz w:val="22"/>
          <w:szCs w:val="22"/>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164FCF">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164FCF">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164FC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164FC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164FCF">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164FCF">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164FCF">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164FCF">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164FCF">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164FCF">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164FCF">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164FCF">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164FC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164FC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164FCF">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164FCF">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164FC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164FCF">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164FCF">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164FC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164FC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164FC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164FC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164FCF">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164FCF">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164FC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164FC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164FC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164FC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164FC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164FC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164FCF">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164FCF">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0D75C8" w:rsidRDefault="001C043B" w:rsidP="001C043B">
      <w:pPr>
        <w:jc w:val="center"/>
        <w:rPr>
          <w:lang w:val="es-BO" w:eastAsia="es-BO"/>
        </w:rPr>
      </w:pPr>
      <w:r w:rsidRPr="000D75C8">
        <w:rPr>
          <w:rFonts w:ascii="Segoe UI" w:hAnsi="Segoe UI" w:cs="Segoe UI"/>
          <w:b/>
          <w:bCs/>
        </w:rPr>
        <w:t xml:space="preserve">Bolivianos </w:t>
      </w:r>
    </w:p>
    <w:p w:rsidR="00FA78A9" w:rsidRPr="006F470A" w:rsidRDefault="000D75C8" w:rsidP="000D75C8">
      <w:pPr>
        <w:tabs>
          <w:tab w:val="left" w:pos="6071"/>
        </w:tabs>
        <w:rPr>
          <w:rFonts w:asciiTheme="minorHAnsi" w:hAnsiTheme="minorHAnsi" w:cstheme="minorHAnsi"/>
          <w:b/>
          <w:sz w:val="22"/>
          <w:szCs w:val="22"/>
          <w:lang w:val="es-BO"/>
        </w:rPr>
      </w:pPr>
      <w:r>
        <w:rPr>
          <w:rFonts w:asciiTheme="minorHAnsi" w:hAnsiTheme="minorHAnsi" w:cstheme="minorHAnsi"/>
          <w:b/>
          <w:sz w:val="22"/>
          <w:szCs w:val="22"/>
          <w:lang w:val="es-BO"/>
        </w:rPr>
        <w:tab/>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0D75C8" w:rsidP="00126BEB">
            <w:pPr>
              <w:rPr>
                <w:rFonts w:ascii="Calibri" w:hAnsi="Calibri" w:cs="Calibri"/>
                <w:b/>
                <w:bCs/>
                <w:sz w:val="18"/>
                <w:szCs w:val="18"/>
              </w:rPr>
            </w:pPr>
            <w:r w:rsidRPr="002334E7">
              <w:rPr>
                <w:rFonts w:ascii="Calibri" w:hAnsi="Calibri" w:cs="Calibri"/>
                <w:b/>
                <w:bCs/>
                <w:sz w:val="18"/>
                <w:szCs w:val="18"/>
              </w:rPr>
              <w:t>CARACTERÍSTICAS TÉCNICAS DE LOS BIENES</w:t>
            </w:r>
          </w:p>
          <w:p w:rsidR="000D75C8" w:rsidRDefault="000D75C8" w:rsidP="00126BEB">
            <w:pPr>
              <w:rPr>
                <w:rFonts w:asciiTheme="minorHAnsi" w:hAnsiTheme="minorHAnsi" w:cstheme="minorHAnsi"/>
                <w:b/>
                <w:sz w:val="18"/>
                <w:szCs w:val="18"/>
              </w:rPr>
            </w:pPr>
          </w:p>
          <w:p w:rsidR="000D75C8" w:rsidRDefault="000D75C8" w:rsidP="00126BEB">
            <w:pPr>
              <w:rPr>
                <w:rFonts w:ascii="Calibri" w:hAnsi="Calibri" w:cs="Calibri"/>
                <w:b/>
                <w:bCs/>
                <w:sz w:val="18"/>
                <w:szCs w:val="18"/>
              </w:rPr>
            </w:pPr>
            <w:r w:rsidRPr="002334E7">
              <w:rPr>
                <w:rFonts w:ascii="Calibri" w:hAnsi="Calibri" w:cs="Calibri"/>
                <w:b/>
                <w:bCs/>
                <w:sz w:val="18"/>
                <w:szCs w:val="18"/>
              </w:rPr>
              <w:t xml:space="preserve">ITEM </w:t>
            </w:r>
            <w:r>
              <w:rPr>
                <w:rFonts w:ascii="Calibri" w:hAnsi="Calibri" w:cs="Calibri"/>
                <w:b/>
                <w:bCs/>
                <w:sz w:val="18"/>
                <w:szCs w:val="18"/>
              </w:rPr>
              <w:t>1</w:t>
            </w:r>
            <w:r w:rsidRPr="002334E7">
              <w:rPr>
                <w:rFonts w:ascii="Calibri" w:hAnsi="Calibri" w:cs="Calibri"/>
                <w:b/>
                <w:bCs/>
                <w:sz w:val="18"/>
                <w:szCs w:val="18"/>
              </w:rPr>
              <w:t xml:space="preserve"> </w:t>
            </w:r>
            <w:r>
              <w:rPr>
                <w:rFonts w:ascii="Calibri" w:hAnsi="Calibri" w:cs="Calibri"/>
                <w:b/>
                <w:bCs/>
                <w:sz w:val="18"/>
                <w:szCs w:val="18"/>
              </w:rPr>
              <w:t xml:space="preserve">Desecador </w:t>
            </w:r>
            <w:r w:rsidRPr="002E1FC5">
              <w:rPr>
                <w:rFonts w:ascii="Calibri" w:hAnsi="Calibri" w:cs="Calibri"/>
                <w:b/>
                <w:bCs/>
                <w:sz w:val="18"/>
                <w:szCs w:val="18"/>
              </w:rPr>
              <w:t>(con Bomba)</w:t>
            </w:r>
          </w:p>
          <w:p w:rsidR="000D75C8" w:rsidRDefault="000D75C8" w:rsidP="00126BEB">
            <w:pPr>
              <w:rPr>
                <w:rFonts w:ascii="Calibri" w:hAnsi="Calibri" w:cs="Calibri"/>
                <w:b/>
                <w:bCs/>
                <w:sz w:val="18"/>
                <w:szCs w:val="18"/>
              </w:rPr>
            </w:pPr>
          </w:p>
          <w:p w:rsidR="000D75C8" w:rsidRDefault="000D75C8" w:rsidP="00126BEB">
            <w:pPr>
              <w:rPr>
                <w:rFonts w:ascii="Calibri" w:hAnsi="Calibri" w:cs="Calibri"/>
                <w:b/>
                <w:bCs/>
                <w:sz w:val="18"/>
                <w:szCs w:val="18"/>
              </w:rPr>
            </w:pPr>
          </w:p>
          <w:p w:rsidR="000D75C8" w:rsidRPr="002334E7" w:rsidRDefault="000D75C8" w:rsidP="000D75C8">
            <w:pPr>
              <w:autoSpaceDE w:val="0"/>
              <w:autoSpaceDN w:val="0"/>
              <w:adjustRightInd w:val="0"/>
              <w:rPr>
                <w:rFonts w:ascii="Calibri" w:hAnsi="Calibri" w:cs="Calibri"/>
                <w:b/>
                <w:bCs/>
                <w:sz w:val="18"/>
                <w:szCs w:val="18"/>
              </w:rPr>
            </w:pPr>
            <w:r w:rsidRPr="002334E7">
              <w:rPr>
                <w:rFonts w:ascii="Calibri" w:hAnsi="Calibri" w:cs="Calibri"/>
                <w:b/>
                <w:bCs/>
                <w:sz w:val="18"/>
                <w:szCs w:val="18"/>
              </w:rPr>
              <w:t>Especificaciones</w:t>
            </w:r>
            <w:r>
              <w:rPr>
                <w:rFonts w:ascii="Calibri" w:hAnsi="Calibri" w:cs="Calibri"/>
                <w:b/>
                <w:bCs/>
                <w:sz w:val="18"/>
                <w:szCs w:val="18"/>
              </w:rPr>
              <w:t xml:space="preserve"> técnicas</w:t>
            </w:r>
            <w:r w:rsidRPr="002334E7">
              <w:rPr>
                <w:rFonts w:ascii="Calibri" w:hAnsi="Calibri" w:cs="Calibri"/>
                <w:b/>
                <w:bCs/>
                <w:sz w:val="18"/>
                <w:szCs w:val="18"/>
              </w:rPr>
              <w:t>:</w:t>
            </w:r>
          </w:p>
          <w:p w:rsidR="000D75C8" w:rsidRPr="002334E7" w:rsidRDefault="000D75C8" w:rsidP="000D75C8">
            <w:pPr>
              <w:autoSpaceDE w:val="0"/>
              <w:autoSpaceDN w:val="0"/>
              <w:adjustRightInd w:val="0"/>
              <w:rPr>
                <w:rFonts w:ascii="Calibri" w:hAnsi="Calibri" w:cs="Calibri"/>
                <w:b/>
                <w:bCs/>
                <w:sz w:val="18"/>
                <w:szCs w:val="18"/>
              </w:rPr>
            </w:pPr>
          </w:p>
          <w:p w:rsidR="000D75C8" w:rsidRDefault="000D75C8" w:rsidP="00164FCF">
            <w:pPr>
              <w:numPr>
                <w:ilvl w:val="0"/>
                <w:numId w:val="36"/>
              </w:numPr>
              <w:autoSpaceDE w:val="0"/>
              <w:autoSpaceDN w:val="0"/>
              <w:adjustRightInd w:val="0"/>
              <w:rPr>
                <w:rFonts w:ascii="Calibri" w:hAnsi="Calibri" w:cs="Calibri"/>
                <w:bCs/>
                <w:sz w:val="18"/>
                <w:szCs w:val="18"/>
              </w:rPr>
            </w:pPr>
            <w:r w:rsidRPr="002334E7">
              <w:rPr>
                <w:rFonts w:ascii="Calibri" w:hAnsi="Calibri" w:cs="Calibri"/>
                <w:bCs/>
                <w:sz w:val="18"/>
                <w:szCs w:val="18"/>
              </w:rPr>
              <w:t>Cantidad</w:t>
            </w:r>
            <w:r w:rsidRPr="002943C9">
              <w:rPr>
                <w:rFonts w:ascii="Calibri" w:hAnsi="Calibri" w:cs="Calibri"/>
                <w:bCs/>
                <w:sz w:val="18"/>
                <w:szCs w:val="18"/>
              </w:rPr>
              <w:t xml:space="preserve">: </w:t>
            </w:r>
            <w:r>
              <w:rPr>
                <w:rFonts w:ascii="Calibri" w:hAnsi="Calibri" w:cs="Calibri"/>
                <w:bCs/>
                <w:sz w:val="18"/>
                <w:szCs w:val="18"/>
              </w:rPr>
              <w:t>1 Unidad</w:t>
            </w:r>
          </w:p>
          <w:p w:rsidR="000D75C8" w:rsidRPr="009837D1" w:rsidRDefault="000D75C8" w:rsidP="00164FCF">
            <w:pPr>
              <w:numPr>
                <w:ilvl w:val="0"/>
                <w:numId w:val="36"/>
              </w:numPr>
              <w:autoSpaceDE w:val="0"/>
              <w:autoSpaceDN w:val="0"/>
              <w:adjustRightInd w:val="0"/>
              <w:jc w:val="both"/>
              <w:rPr>
                <w:rFonts w:ascii="Calibri" w:hAnsi="Calibri" w:cs="Calibri"/>
                <w:bCs/>
                <w:sz w:val="18"/>
                <w:szCs w:val="18"/>
                <w:lang w:val="es-BO"/>
              </w:rPr>
            </w:pPr>
            <w:r w:rsidRPr="009837D1">
              <w:rPr>
                <w:rFonts w:ascii="Calibri" w:hAnsi="Calibri" w:cs="Calibri"/>
                <w:sz w:val="18"/>
                <w:szCs w:val="18"/>
              </w:rPr>
              <w:t>Equipo: Industria Americana o Europea.</w:t>
            </w:r>
          </w:p>
          <w:p w:rsidR="000D75C8" w:rsidRDefault="000D75C8" w:rsidP="00164FCF">
            <w:pPr>
              <w:numPr>
                <w:ilvl w:val="0"/>
                <w:numId w:val="36"/>
              </w:numPr>
              <w:autoSpaceDE w:val="0"/>
              <w:autoSpaceDN w:val="0"/>
              <w:adjustRightInd w:val="0"/>
              <w:jc w:val="both"/>
              <w:rPr>
                <w:rFonts w:ascii="Calibri" w:hAnsi="Calibri" w:cs="Calibri"/>
                <w:bCs/>
                <w:sz w:val="18"/>
                <w:szCs w:val="18"/>
                <w:lang w:val="es-BO"/>
              </w:rPr>
            </w:pPr>
            <w:r w:rsidRPr="009837D1">
              <w:rPr>
                <w:rFonts w:ascii="Calibri" w:hAnsi="Calibri" w:cs="Calibri"/>
                <w:sz w:val="18"/>
                <w:szCs w:val="18"/>
              </w:rPr>
              <w:t xml:space="preserve">Tipo de Producto </w:t>
            </w:r>
            <w:r w:rsidRPr="009837D1">
              <w:rPr>
                <w:rFonts w:ascii="Calibri" w:hAnsi="Calibri" w:cs="Calibri"/>
                <w:b/>
                <w:bCs/>
                <w:sz w:val="18"/>
                <w:szCs w:val="18"/>
              </w:rPr>
              <w:t>Desecador (con Bomba)</w:t>
            </w:r>
            <w:r w:rsidRPr="009837D1">
              <w:rPr>
                <w:rFonts w:ascii="Calibri" w:hAnsi="Calibri" w:cs="Calibri"/>
                <w:bCs/>
                <w:sz w:val="18"/>
                <w:szCs w:val="18"/>
                <w:lang w:val="es-BO"/>
              </w:rPr>
              <w:t xml:space="preserve"> </w:t>
            </w:r>
          </w:p>
          <w:p w:rsidR="000D75C8" w:rsidRDefault="000D75C8" w:rsidP="00164FCF">
            <w:pPr>
              <w:numPr>
                <w:ilvl w:val="0"/>
                <w:numId w:val="36"/>
              </w:numPr>
              <w:autoSpaceDE w:val="0"/>
              <w:autoSpaceDN w:val="0"/>
              <w:adjustRightInd w:val="0"/>
              <w:jc w:val="both"/>
              <w:rPr>
                <w:rFonts w:ascii="Calibri" w:hAnsi="Calibri" w:cs="Calibri"/>
                <w:bCs/>
                <w:sz w:val="18"/>
                <w:szCs w:val="18"/>
                <w:lang w:val="es-BO"/>
              </w:rPr>
            </w:pPr>
            <w:r>
              <w:rPr>
                <w:rFonts w:ascii="Calibri" w:hAnsi="Calibri" w:cs="Calibri"/>
                <w:bCs/>
                <w:sz w:val="18"/>
                <w:szCs w:val="18"/>
                <w:lang w:val="es-BO"/>
              </w:rPr>
              <w:t>Material de vidrio de 250 mm</w:t>
            </w:r>
          </w:p>
          <w:p w:rsidR="000D75C8" w:rsidRDefault="000D75C8" w:rsidP="00164FCF">
            <w:pPr>
              <w:numPr>
                <w:ilvl w:val="0"/>
                <w:numId w:val="36"/>
              </w:numPr>
              <w:autoSpaceDE w:val="0"/>
              <w:autoSpaceDN w:val="0"/>
              <w:adjustRightInd w:val="0"/>
              <w:jc w:val="both"/>
              <w:rPr>
                <w:rFonts w:ascii="Calibri" w:hAnsi="Calibri" w:cs="Calibri"/>
                <w:bCs/>
                <w:sz w:val="18"/>
                <w:szCs w:val="18"/>
                <w:lang w:val="es-BO"/>
              </w:rPr>
            </w:pPr>
            <w:r>
              <w:rPr>
                <w:rFonts w:ascii="Calibri" w:hAnsi="Calibri" w:cs="Calibri"/>
                <w:bCs/>
                <w:sz w:val="18"/>
                <w:szCs w:val="18"/>
                <w:lang w:val="es-BO"/>
              </w:rPr>
              <w:t>Placa de porcelana de 24 cm</w:t>
            </w:r>
          </w:p>
          <w:p w:rsidR="000D75C8" w:rsidRDefault="000D75C8" w:rsidP="00164FCF">
            <w:pPr>
              <w:numPr>
                <w:ilvl w:val="0"/>
                <w:numId w:val="36"/>
              </w:numPr>
              <w:autoSpaceDE w:val="0"/>
              <w:autoSpaceDN w:val="0"/>
              <w:adjustRightInd w:val="0"/>
              <w:jc w:val="both"/>
              <w:rPr>
                <w:rFonts w:ascii="Calibri" w:hAnsi="Calibri" w:cs="Calibri"/>
                <w:bCs/>
                <w:sz w:val="18"/>
                <w:szCs w:val="18"/>
                <w:lang w:val="es-BO"/>
              </w:rPr>
            </w:pPr>
            <w:r w:rsidRPr="0084373C">
              <w:rPr>
                <w:rFonts w:ascii="Calibri" w:hAnsi="Calibri" w:cs="Calibri"/>
                <w:bCs/>
                <w:sz w:val="18"/>
                <w:szCs w:val="18"/>
                <w:lang w:val="es-BO"/>
              </w:rPr>
              <w:t xml:space="preserve">Una llave para desecador </w:t>
            </w:r>
          </w:p>
          <w:p w:rsidR="000D75C8" w:rsidRPr="0084373C" w:rsidRDefault="000D75C8" w:rsidP="00164FCF">
            <w:pPr>
              <w:numPr>
                <w:ilvl w:val="0"/>
                <w:numId w:val="36"/>
              </w:numPr>
              <w:autoSpaceDE w:val="0"/>
              <w:autoSpaceDN w:val="0"/>
              <w:adjustRightInd w:val="0"/>
              <w:jc w:val="both"/>
              <w:rPr>
                <w:rFonts w:ascii="Calibri" w:hAnsi="Calibri" w:cs="Calibri"/>
                <w:bCs/>
                <w:sz w:val="18"/>
                <w:szCs w:val="18"/>
                <w:lang w:val="es-BO"/>
              </w:rPr>
            </w:pPr>
            <w:r w:rsidRPr="0084373C">
              <w:rPr>
                <w:rFonts w:ascii="Calibri" w:hAnsi="Calibri" w:cs="Calibri"/>
                <w:bCs/>
                <w:sz w:val="18"/>
                <w:szCs w:val="18"/>
                <w:lang w:val="es-BO"/>
              </w:rPr>
              <w:t xml:space="preserve">Manguera de conexión desecador </w:t>
            </w:r>
            <w:r>
              <w:rPr>
                <w:rFonts w:ascii="Calibri" w:hAnsi="Calibri" w:cs="Calibri"/>
                <w:bCs/>
                <w:sz w:val="18"/>
                <w:szCs w:val="18"/>
                <w:lang w:val="es-BO"/>
              </w:rPr>
              <w:t>–</w:t>
            </w:r>
            <w:r w:rsidRPr="0084373C">
              <w:rPr>
                <w:rFonts w:ascii="Calibri" w:hAnsi="Calibri" w:cs="Calibri"/>
                <w:bCs/>
                <w:sz w:val="18"/>
                <w:szCs w:val="18"/>
                <w:lang w:val="es-BO"/>
              </w:rPr>
              <w:t xml:space="preserve"> Bomba</w:t>
            </w:r>
            <w:r>
              <w:rPr>
                <w:rFonts w:ascii="Calibri" w:hAnsi="Calibri" w:cs="Calibri"/>
                <w:bCs/>
                <w:sz w:val="18"/>
                <w:szCs w:val="18"/>
                <w:lang w:val="es-BO"/>
              </w:rPr>
              <w:t xml:space="preserve"> (5mts)</w:t>
            </w:r>
          </w:p>
          <w:p w:rsidR="000D75C8" w:rsidRDefault="000D75C8" w:rsidP="000D75C8">
            <w:pPr>
              <w:autoSpaceDE w:val="0"/>
              <w:autoSpaceDN w:val="0"/>
              <w:adjustRightInd w:val="0"/>
              <w:ind w:left="1076"/>
              <w:jc w:val="both"/>
              <w:rPr>
                <w:rFonts w:ascii="Calibri" w:hAnsi="Calibri" w:cs="Calibri"/>
                <w:bCs/>
                <w:sz w:val="18"/>
                <w:szCs w:val="18"/>
                <w:lang w:val="es-BO"/>
              </w:rPr>
            </w:pPr>
          </w:p>
          <w:p w:rsidR="000D75C8" w:rsidRDefault="000D75C8" w:rsidP="000D75C8">
            <w:pPr>
              <w:autoSpaceDE w:val="0"/>
              <w:autoSpaceDN w:val="0"/>
              <w:adjustRightInd w:val="0"/>
              <w:ind w:left="1076"/>
              <w:jc w:val="both"/>
              <w:rPr>
                <w:rFonts w:ascii="Calibri" w:hAnsi="Calibri" w:cs="Calibri"/>
                <w:bCs/>
                <w:sz w:val="18"/>
                <w:szCs w:val="18"/>
                <w:lang w:val="es-BO"/>
              </w:rPr>
            </w:pPr>
            <w:r w:rsidRPr="00DE4C11">
              <w:rPr>
                <w:rFonts w:ascii="Calibri" w:hAnsi="Calibri" w:cs="Calibri"/>
                <w:bCs/>
                <w:sz w:val="18"/>
                <w:szCs w:val="18"/>
                <w:lang w:val="es-BO"/>
              </w:rPr>
              <w:t xml:space="preserve">Bomba de </w:t>
            </w:r>
            <w:r>
              <w:rPr>
                <w:rFonts w:ascii="Calibri" w:hAnsi="Calibri" w:cs="Calibri"/>
                <w:bCs/>
                <w:sz w:val="18"/>
                <w:szCs w:val="18"/>
                <w:lang w:val="es-BO"/>
              </w:rPr>
              <w:t>vacío:</w:t>
            </w:r>
            <w:r w:rsidRPr="00DE4C11">
              <w:rPr>
                <w:rFonts w:ascii="Calibri" w:hAnsi="Calibri" w:cs="Calibri"/>
                <w:bCs/>
                <w:sz w:val="18"/>
                <w:szCs w:val="18"/>
                <w:lang w:val="es-BO"/>
              </w:rPr>
              <w:t xml:space="preserve"> </w:t>
            </w:r>
          </w:p>
          <w:p w:rsidR="000D75C8" w:rsidRPr="00DE4C11" w:rsidRDefault="000D75C8" w:rsidP="00164FCF">
            <w:pPr>
              <w:numPr>
                <w:ilvl w:val="0"/>
                <w:numId w:val="37"/>
              </w:numPr>
              <w:autoSpaceDE w:val="0"/>
              <w:autoSpaceDN w:val="0"/>
              <w:adjustRightInd w:val="0"/>
              <w:ind w:left="1065"/>
              <w:jc w:val="both"/>
              <w:rPr>
                <w:rFonts w:ascii="Calibri" w:hAnsi="Calibri" w:cs="Calibri"/>
                <w:bCs/>
                <w:sz w:val="18"/>
                <w:szCs w:val="18"/>
                <w:lang w:val="es-BO"/>
              </w:rPr>
            </w:pPr>
            <w:r>
              <w:rPr>
                <w:rFonts w:ascii="Calibri" w:hAnsi="Calibri" w:cs="Calibri"/>
                <w:bCs/>
                <w:sz w:val="18"/>
                <w:szCs w:val="18"/>
                <w:lang w:val="es-BO"/>
              </w:rPr>
              <w:t>D</w:t>
            </w:r>
            <w:r w:rsidRPr="00DE4C11">
              <w:rPr>
                <w:rFonts w:ascii="Calibri" w:hAnsi="Calibri" w:cs="Calibri"/>
                <w:bCs/>
                <w:sz w:val="18"/>
                <w:szCs w:val="18"/>
                <w:lang w:val="es-BO"/>
              </w:rPr>
              <w:t xml:space="preserve">e </w:t>
            </w:r>
            <w:r>
              <w:rPr>
                <w:rFonts w:ascii="Calibri" w:hAnsi="Calibri" w:cs="Calibri"/>
                <w:bCs/>
                <w:sz w:val="18"/>
                <w:szCs w:val="18"/>
                <w:lang w:val="es-BO"/>
              </w:rPr>
              <w:t>diafragma</w:t>
            </w:r>
          </w:p>
          <w:p w:rsidR="000D75C8" w:rsidRPr="009837D1" w:rsidRDefault="000D75C8" w:rsidP="00164FCF">
            <w:pPr>
              <w:numPr>
                <w:ilvl w:val="0"/>
                <w:numId w:val="36"/>
              </w:numPr>
              <w:autoSpaceDE w:val="0"/>
              <w:autoSpaceDN w:val="0"/>
              <w:adjustRightInd w:val="0"/>
              <w:jc w:val="both"/>
              <w:rPr>
                <w:rFonts w:ascii="Calibri" w:hAnsi="Calibri" w:cs="Calibri"/>
                <w:bCs/>
                <w:sz w:val="18"/>
                <w:szCs w:val="18"/>
                <w:lang w:val="es-BO"/>
              </w:rPr>
            </w:pPr>
            <w:r w:rsidRPr="009837D1">
              <w:rPr>
                <w:rFonts w:ascii="Calibri" w:hAnsi="Calibri" w:cs="Calibri"/>
                <w:bCs/>
                <w:sz w:val="18"/>
                <w:szCs w:val="18"/>
                <w:lang w:val="es-BO"/>
              </w:rPr>
              <w:t>Descarga: 16 litros/min</w:t>
            </w:r>
          </w:p>
          <w:p w:rsidR="000D75C8" w:rsidRPr="009837D1" w:rsidRDefault="000D75C8" w:rsidP="00164FCF">
            <w:pPr>
              <w:numPr>
                <w:ilvl w:val="0"/>
                <w:numId w:val="36"/>
              </w:numPr>
              <w:autoSpaceDE w:val="0"/>
              <w:autoSpaceDN w:val="0"/>
              <w:adjustRightInd w:val="0"/>
              <w:jc w:val="both"/>
              <w:rPr>
                <w:rFonts w:ascii="Calibri" w:hAnsi="Calibri" w:cs="Calibri"/>
                <w:bCs/>
                <w:sz w:val="18"/>
                <w:szCs w:val="18"/>
                <w:lang w:val="es-BO"/>
              </w:rPr>
            </w:pPr>
            <w:r w:rsidRPr="009837D1">
              <w:rPr>
                <w:rFonts w:ascii="Calibri" w:hAnsi="Calibri" w:cs="Calibri"/>
                <w:bCs/>
                <w:sz w:val="18"/>
                <w:szCs w:val="18"/>
                <w:lang w:val="es-BO"/>
              </w:rPr>
              <w:t>Vacío final: 20 mbar</w:t>
            </w:r>
          </w:p>
          <w:p w:rsidR="000D75C8" w:rsidRPr="009837D1" w:rsidRDefault="000D75C8" w:rsidP="00164FCF">
            <w:pPr>
              <w:numPr>
                <w:ilvl w:val="0"/>
                <w:numId w:val="36"/>
              </w:numPr>
              <w:autoSpaceDE w:val="0"/>
              <w:autoSpaceDN w:val="0"/>
              <w:adjustRightInd w:val="0"/>
              <w:jc w:val="both"/>
              <w:rPr>
                <w:rFonts w:ascii="Calibri" w:hAnsi="Calibri" w:cs="Calibri"/>
                <w:bCs/>
                <w:sz w:val="18"/>
                <w:szCs w:val="18"/>
                <w:lang w:val="es-BO"/>
              </w:rPr>
            </w:pPr>
            <w:r w:rsidRPr="009837D1">
              <w:rPr>
                <w:rFonts w:ascii="Calibri" w:hAnsi="Calibri" w:cs="Calibri"/>
                <w:bCs/>
                <w:sz w:val="18"/>
                <w:szCs w:val="18"/>
                <w:lang w:val="es-BO"/>
              </w:rPr>
              <w:t>Presión operativa: 0,5 bar</w:t>
            </w:r>
          </w:p>
          <w:p w:rsidR="000D75C8" w:rsidRPr="009837D1" w:rsidRDefault="000D75C8" w:rsidP="00164FCF">
            <w:pPr>
              <w:numPr>
                <w:ilvl w:val="0"/>
                <w:numId w:val="36"/>
              </w:numPr>
              <w:autoSpaceDE w:val="0"/>
              <w:autoSpaceDN w:val="0"/>
              <w:adjustRightInd w:val="0"/>
              <w:jc w:val="both"/>
              <w:rPr>
                <w:rFonts w:ascii="Calibri" w:hAnsi="Calibri" w:cs="Calibri"/>
                <w:bCs/>
                <w:sz w:val="18"/>
                <w:szCs w:val="18"/>
                <w:lang w:val="es-BO"/>
              </w:rPr>
            </w:pPr>
            <w:r w:rsidRPr="009837D1">
              <w:rPr>
                <w:rFonts w:ascii="Calibri" w:hAnsi="Calibri" w:cs="Calibri"/>
                <w:bCs/>
                <w:sz w:val="18"/>
                <w:szCs w:val="18"/>
                <w:lang w:val="es-BO"/>
              </w:rPr>
              <w:t>Protección de motor: IP 20</w:t>
            </w:r>
          </w:p>
          <w:p w:rsidR="000D75C8" w:rsidRPr="009837D1" w:rsidRDefault="000D75C8" w:rsidP="00164FCF">
            <w:pPr>
              <w:numPr>
                <w:ilvl w:val="0"/>
                <w:numId w:val="36"/>
              </w:numPr>
              <w:autoSpaceDE w:val="0"/>
              <w:autoSpaceDN w:val="0"/>
              <w:adjustRightInd w:val="0"/>
              <w:jc w:val="both"/>
              <w:rPr>
                <w:rFonts w:ascii="Calibri" w:hAnsi="Calibri" w:cs="Calibri"/>
                <w:bCs/>
                <w:sz w:val="18"/>
                <w:szCs w:val="18"/>
                <w:lang w:val="es-BO"/>
              </w:rPr>
            </w:pPr>
            <w:r w:rsidRPr="009837D1">
              <w:rPr>
                <w:rFonts w:ascii="Calibri" w:hAnsi="Calibri" w:cs="Calibri"/>
                <w:bCs/>
                <w:sz w:val="18"/>
                <w:szCs w:val="18"/>
                <w:lang w:val="es-BO"/>
              </w:rPr>
              <w:t>Potencia: 100 W</w:t>
            </w:r>
          </w:p>
          <w:p w:rsidR="000D75C8" w:rsidRPr="009837D1" w:rsidRDefault="000D75C8" w:rsidP="00164FCF">
            <w:pPr>
              <w:numPr>
                <w:ilvl w:val="0"/>
                <w:numId w:val="36"/>
              </w:numPr>
              <w:autoSpaceDE w:val="0"/>
              <w:autoSpaceDN w:val="0"/>
              <w:adjustRightInd w:val="0"/>
              <w:jc w:val="both"/>
              <w:rPr>
                <w:rFonts w:ascii="Calibri" w:hAnsi="Calibri" w:cs="Calibri"/>
                <w:bCs/>
                <w:sz w:val="18"/>
                <w:szCs w:val="18"/>
                <w:lang w:val="es-BO"/>
              </w:rPr>
            </w:pPr>
            <w:r w:rsidRPr="009837D1">
              <w:rPr>
                <w:rFonts w:ascii="Calibri" w:hAnsi="Calibri" w:cs="Calibri"/>
                <w:bCs/>
                <w:sz w:val="18"/>
                <w:szCs w:val="18"/>
                <w:lang w:val="es-BO"/>
              </w:rPr>
              <w:t>Corriente operativa: 0,6 A</w:t>
            </w:r>
          </w:p>
          <w:p w:rsidR="000D75C8" w:rsidRPr="0084373C" w:rsidRDefault="000D75C8" w:rsidP="00164FCF">
            <w:pPr>
              <w:numPr>
                <w:ilvl w:val="0"/>
                <w:numId w:val="36"/>
              </w:numPr>
              <w:autoSpaceDE w:val="0"/>
              <w:autoSpaceDN w:val="0"/>
              <w:adjustRightInd w:val="0"/>
              <w:jc w:val="both"/>
              <w:rPr>
                <w:rFonts w:ascii="Calibri" w:hAnsi="Calibri" w:cs="Calibri"/>
                <w:bCs/>
                <w:sz w:val="18"/>
                <w:szCs w:val="18"/>
                <w:lang w:val="es-BO"/>
              </w:rPr>
            </w:pPr>
            <w:r w:rsidRPr="0084373C">
              <w:rPr>
                <w:rFonts w:ascii="Calibri" w:hAnsi="Calibri" w:cs="Calibri"/>
                <w:bCs/>
                <w:sz w:val="18"/>
                <w:szCs w:val="18"/>
                <w:lang w:val="es-BO"/>
              </w:rPr>
              <w:t>Dimensiones (L x H x W) mm:  361/141/90</w:t>
            </w:r>
          </w:p>
          <w:p w:rsidR="000D75C8" w:rsidRPr="009837D1" w:rsidRDefault="000D75C8" w:rsidP="00164FCF">
            <w:pPr>
              <w:numPr>
                <w:ilvl w:val="0"/>
                <w:numId w:val="36"/>
              </w:numPr>
              <w:autoSpaceDE w:val="0"/>
              <w:autoSpaceDN w:val="0"/>
              <w:adjustRightInd w:val="0"/>
              <w:jc w:val="both"/>
              <w:rPr>
                <w:rFonts w:ascii="Calibri" w:hAnsi="Calibri" w:cs="Calibri"/>
                <w:bCs/>
                <w:sz w:val="18"/>
                <w:szCs w:val="18"/>
              </w:rPr>
            </w:pPr>
            <w:r w:rsidRPr="009837D1">
              <w:rPr>
                <w:rFonts w:ascii="Calibri" w:hAnsi="Calibri" w:cs="Calibri"/>
                <w:bCs/>
                <w:sz w:val="18"/>
                <w:szCs w:val="18"/>
                <w:lang w:val="es-BO"/>
              </w:rPr>
              <w:t>Peso: 3,95 kilogramos</w:t>
            </w:r>
          </w:p>
          <w:p w:rsidR="000D75C8" w:rsidRDefault="000D75C8" w:rsidP="00164FCF">
            <w:pPr>
              <w:numPr>
                <w:ilvl w:val="0"/>
                <w:numId w:val="36"/>
              </w:numPr>
              <w:autoSpaceDE w:val="0"/>
              <w:autoSpaceDN w:val="0"/>
              <w:adjustRightInd w:val="0"/>
              <w:jc w:val="both"/>
              <w:rPr>
                <w:rFonts w:ascii="Calibri" w:hAnsi="Calibri" w:cs="Calibri"/>
                <w:bCs/>
                <w:sz w:val="18"/>
                <w:szCs w:val="18"/>
                <w:lang w:val="es-BO"/>
              </w:rPr>
            </w:pPr>
            <w:r w:rsidRPr="009837D1">
              <w:rPr>
                <w:rFonts w:ascii="Calibri" w:hAnsi="Calibri" w:cs="Calibri"/>
                <w:bCs/>
                <w:sz w:val="18"/>
                <w:szCs w:val="18"/>
                <w:lang w:val="es-BO"/>
              </w:rPr>
              <w:t>Transferencia 100% libre de aceite.</w:t>
            </w:r>
            <w:r w:rsidRPr="0053421A">
              <w:rPr>
                <w:rFonts w:ascii="Calibri" w:hAnsi="Calibri" w:cs="Calibri"/>
                <w:color w:val="000000"/>
                <w:sz w:val="12"/>
                <w:szCs w:val="12"/>
                <w:lang w:val="es-BO" w:eastAsia="es-BO"/>
              </w:rPr>
              <w:t xml:space="preserve"> </w:t>
            </w:r>
          </w:p>
          <w:p w:rsidR="000D75C8" w:rsidRPr="0053421A" w:rsidRDefault="000D75C8" w:rsidP="00164FCF">
            <w:pPr>
              <w:numPr>
                <w:ilvl w:val="0"/>
                <w:numId w:val="36"/>
              </w:numPr>
              <w:autoSpaceDE w:val="0"/>
              <w:autoSpaceDN w:val="0"/>
              <w:adjustRightInd w:val="0"/>
              <w:jc w:val="both"/>
              <w:rPr>
                <w:rFonts w:ascii="Calibri" w:hAnsi="Calibri" w:cs="Calibri"/>
                <w:bCs/>
                <w:sz w:val="18"/>
                <w:szCs w:val="18"/>
                <w:lang w:val="es-BO"/>
              </w:rPr>
            </w:pPr>
            <w:r w:rsidRPr="0053421A">
              <w:rPr>
                <w:rFonts w:ascii="Calibri" w:hAnsi="Calibri" w:cs="Calibri"/>
                <w:bCs/>
                <w:sz w:val="18"/>
                <w:szCs w:val="18"/>
                <w:lang w:val="es-BO"/>
              </w:rPr>
              <w:t>No daña el ambiente.</w:t>
            </w:r>
          </w:p>
          <w:p w:rsidR="000D75C8" w:rsidRPr="00DE4C11" w:rsidRDefault="000D75C8" w:rsidP="00164FCF">
            <w:pPr>
              <w:numPr>
                <w:ilvl w:val="0"/>
                <w:numId w:val="36"/>
              </w:numPr>
              <w:autoSpaceDE w:val="0"/>
              <w:autoSpaceDN w:val="0"/>
              <w:adjustRightInd w:val="0"/>
              <w:jc w:val="both"/>
              <w:rPr>
                <w:rFonts w:ascii="Calibri" w:hAnsi="Calibri" w:cs="Calibri"/>
                <w:bCs/>
                <w:sz w:val="18"/>
                <w:szCs w:val="18"/>
                <w:lang w:val="es-BO"/>
              </w:rPr>
            </w:pPr>
            <w:r w:rsidRPr="0053421A">
              <w:rPr>
                <w:rFonts w:ascii="Calibri" w:hAnsi="Calibri" w:cs="Calibri"/>
                <w:bCs/>
                <w:sz w:val="18"/>
                <w:szCs w:val="18"/>
                <w:lang w:val="es-BO"/>
              </w:rPr>
              <w:t>Alto nivel de hermeticidad de gas.</w:t>
            </w:r>
          </w:p>
          <w:p w:rsidR="000D75C8" w:rsidRDefault="000D75C8" w:rsidP="00126BEB">
            <w:pPr>
              <w:rPr>
                <w:rFonts w:asciiTheme="minorHAnsi" w:hAnsiTheme="minorHAnsi" w:cstheme="minorHAnsi"/>
                <w:b/>
                <w:sz w:val="18"/>
                <w:szCs w:val="18"/>
                <w:lang w:val="es-BO"/>
              </w:rPr>
            </w:pPr>
          </w:p>
          <w:p w:rsidR="000D75C8" w:rsidRDefault="000D75C8" w:rsidP="00126BEB">
            <w:pPr>
              <w:rPr>
                <w:rFonts w:asciiTheme="minorHAnsi" w:hAnsiTheme="minorHAnsi" w:cstheme="minorHAnsi"/>
                <w:b/>
                <w:sz w:val="18"/>
                <w:szCs w:val="18"/>
                <w:lang w:val="es-BO"/>
              </w:rPr>
            </w:pPr>
          </w:p>
          <w:p w:rsidR="000D75C8" w:rsidRDefault="000D75C8" w:rsidP="00126BEB">
            <w:pPr>
              <w:rPr>
                <w:rFonts w:ascii="Calibri" w:hAnsi="Calibri" w:cs="Calibri"/>
                <w:b/>
                <w:bCs/>
                <w:sz w:val="18"/>
                <w:szCs w:val="18"/>
              </w:rPr>
            </w:pPr>
            <w:r w:rsidRPr="002334E7">
              <w:rPr>
                <w:rFonts w:ascii="Calibri" w:hAnsi="Calibri" w:cs="Calibri"/>
                <w:b/>
                <w:bCs/>
                <w:sz w:val="18"/>
                <w:szCs w:val="18"/>
              </w:rPr>
              <w:t xml:space="preserve">ITEM </w:t>
            </w:r>
            <w:r>
              <w:rPr>
                <w:rFonts w:ascii="Calibri" w:hAnsi="Calibri" w:cs="Calibri"/>
                <w:b/>
                <w:bCs/>
                <w:sz w:val="18"/>
                <w:szCs w:val="18"/>
              </w:rPr>
              <w:t>2</w:t>
            </w:r>
            <w:r w:rsidRPr="002334E7">
              <w:rPr>
                <w:rFonts w:ascii="Calibri" w:hAnsi="Calibri" w:cs="Calibri"/>
                <w:b/>
                <w:bCs/>
                <w:sz w:val="18"/>
                <w:szCs w:val="18"/>
              </w:rPr>
              <w:t xml:space="preserve"> </w:t>
            </w:r>
            <w:r w:rsidRPr="00DE4C11">
              <w:rPr>
                <w:rFonts w:ascii="Calibri" w:hAnsi="Calibri" w:cs="Calibri"/>
                <w:b/>
                <w:bCs/>
                <w:sz w:val="18"/>
                <w:szCs w:val="18"/>
              </w:rPr>
              <w:t>DISPENSADOR 10,0-100,0 ml</w:t>
            </w:r>
          </w:p>
          <w:p w:rsidR="000D75C8" w:rsidRDefault="000D75C8" w:rsidP="00126BEB">
            <w:pPr>
              <w:rPr>
                <w:rFonts w:ascii="Calibri" w:hAnsi="Calibri" w:cs="Calibri"/>
                <w:b/>
                <w:bCs/>
                <w:sz w:val="18"/>
                <w:szCs w:val="18"/>
              </w:rPr>
            </w:pPr>
          </w:p>
          <w:p w:rsidR="000D75C8" w:rsidRPr="002334E7" w:rsidRDefault="000D75C8" w:rsidP="000D75C8">
            <w:pPr>
              <w:autoSpaceDE w:val="0"/>
              <w:autoSpaceDN w:val="0"/>
              <w:adjustRightInd w:val="0"/>
              <w:rPr>
                <w:rFonts w:ascii="Calibri" w:hAnsi="Calibri" w:cs="Calibri"/>
                <w:b/>
                <w:bCs/>
                <w:sz w:val="18"/>
                <w:szCs w:val="18"/>
              </w:rPr>
            </w:pPr>
            <w:r w:rsidRPr="002334E7">
              <w:rPr>
                <w:rFonts w:ascii="Calibri" w:hAnsi="Calibri" w:cs="Calibri"/>
                <w:b/>
                <w:bCs/>
                <w:sz w:val="18"/>
                <w:szCs w:val="18"/>
              </w:rPr>
              <w:t>Especificaciones</w:t>
            </w:r>
            <w:r>
              <w:rPr>
                <w:rFonts w:ascii="Calibri" w:hAnsi="Calibri" w:cs="Calibri"/>
                <w:b/>
                <w:bCs/>
                <w:sz w:val="18"/>
                <w:szCs w:val="18"/>
              </w:rPr>
              <w:t xml:space="preserve"> técnicas</w:t>
            </w:r>
            <w:r w:rsidRPr="002334E7">
              <w:rPr>
                <w:rFonts w:ascii="Calibri" w:hAnsi="Calibri" w:cs="Calibri"/>
                <w:b/>
                <w:bCs/>
                <w:sz w:val="18"/>
                <w:szCs w:val="18"/>
              </w:rPr>
              <w:t xml:space="preserve">: </w:t>
            </w:r>
          </w:p>
          <w:p w:rsidR="000D75C8" w:rsidRPr="002334E7" w:rsidRDefault="000D75C8" w:rsidP="000D75C8">
            <w:pPr>
              <w:autoSpaceDE w:val="0"/>
              <w:autoSpaceDN w:val="0"/>
              <w:adjustRightInd w:val="0"/>
              <w:rPr>
                <w:rFonts w:ascii="Calibri" w:hAnsi="Calibri" w:cs="Calibri"/>
                <w:b/>
                <w:bCs/>
                <w:sz w:val="18"/>
                <w:szCs w:val="18"/>
              </w:rPr>
            </w:pPr>
          </w:p>
          <w:p w:rsidR="000D75C8" w:rsidRDefault="000D75C8" w:rsidP="00164FCF">
            <w:pPr>
              <w:numPr>
                <w:ilvl w:val="0"/>
                <w:numId w:val="36"/>
              </w:numPr>
              <w:autoSpaceDE w:val="0"/>
              <w:autoSpaceDN w:val="0"/>
              <w:adjustRightInd w:val="0"/>
              <w:rPr>
                <w:rFonts w:ascii="Calibri" w:hAnsi="Calibri" w:cs="Calibri"/>
                <w:bCs/>
                <w:sz w:val="18"/>
                <w:szCs w:val="18"/>
              </w:rPr>
            </w:pPr>
            <w:r w:rsidRPr="002334E7">
              <w:rPr>
                <w:rFonts w:ascii="Calibri" w:hAnsi="Calibri" w:cs="Calibri"/>
                <w:bCs/>
                <w:sz w:val="18"/>
                <w:szCs w:val="18"/>
              </w:rPr>
              <w:t>Cantidad</w:t>
            </w:r>
            <w:r w:rsidRPr="002943C9">
              <w:rPr>
                <w:rFonts w:ascii="Calibri" w:hAnsi="Calibri" w:cs="Calibri"/>
                <w:bCs/>
                <w:sz w:val="18"/>
                <w:szCs w:val="18"/>
              </w:rPr>
              <w:t xml:space="preserve">: </w:t>
            </w:r>
            <w:r>
              <w:rPr>
                <w:rFonts w:ascii="Calibri" w:hAnsi="Calibri" w:cs="Calibri"/>
                <w:bCs/>
                <w:sz w:val="18"/>
                <w:szCs w:val="18"/>
              </w:rPr>
              <w:t>1 Unidad</w:t>
            </w:r>
          </w:p>
          <w:p w:rsidR="000D75C8" w:rsidRPr="009837D1" w:rsidRDefault="000D75C8" w:rsidP="00164FCF">
            <w:pPr>
              <w:numPr>
                <w:ilvl w:val="0"/>
                <w:numId w:val="36"/>
              </w:numPr>
              <w:autoSpaceDE w:val="0"/>
              <w:autoSpaceDN w:val="0"/>
              <w:adjustRightInd w:val="0"/>
              <w:jc w:val="both"/>
              <w:rPr>
                <w:rFonts w:ascii="Calibri" w:hAnsi="Calibri" w:cs="Calibri"/>
                <w:bCs/>
                <w:sz w:val="18"/>
                <w:szCs w:val="18"/>
                <w:lang w:val="es-BO"/>
              </w:rPr>
            </w:pPr>
            <w:r w:rsidRPr="009837D1">
              <w:rPr>
                <w:rFonts w:ascii="Calibri" w:hAnsi="Calibri" w:cs="Calibri"/>
                <w:sz w:val="18"/>
                <w:szCs w:val="18"/>
              </w:rPr>
              <w:t>Equipo: Industria Americana o Europea.</w:t>
            </w:r>
          </w:p>
          <w:p w:rsidR="000D75C8" w:rsidRDefault="000D75C8" w:rsidP="00164FCF">
            <w:pPr>
              <w:numPr>
                <w:ilvl w:val="0"/>
                <w:numId w:val="36"/>
              </w:numPr>
              <w:autoSpaceDE w:val="0"/>
              <w:autoSpaceDN w:val="0"/>
              <w:adjustRightInd w:val="0"/>
              <w:jc w:val="both"/>
              <w:rPr>
                <w:rFonts w:ascii="Calibri" w:hAnsi="Calibri" w:cs="Calibri"/>
                <w:bCs/>
                <w:sz w:val="18"/>
                <w:szCs w:val="18"/>
                <w:lang w:val="es-BO"/>
              </w:rPr>
            </w:pPr>
            <w:r w:rsidRPr="009837D1">
              <w:rPr>
                <w:rFonts w:ascii="Calibri" w:hAnsi="Calibri" w:cs="Calibri"/>
                <w:sz w:val="18"/>
                <w:szCs w:val="18"/>
              </w:rPr>
              <w:t xml:space="preserve">Tipo de Producto </w:t>
            </w:r>
            <w:r w:rsidRPr="00DE4C11">
              <w:rPr>
                <w:rFonts w:ascii="Calibri" w:hAnsi="Calibri" w:cs="Calibri"/>
                <w:b/>
                <w:bCs/>
                <w:sz w:val="18"/>
                <w:szCs w:val="18"/>
              </w:rPr>
              <w:t>DISPENSADOR 10,0-100,0 ml</w:t>
            </w:r>
            <w:r>
              <w:rPr>
                <w:rFonts w:ascii="Calibri" w:hAnsi="Calibri" w:cs="Calibri"/>
                <w:bCs/>
                <w:sz w:val="18"/>
                <w:szCs w:val="18"/>
                <w:lang w:val="es-BO"/>
              </w:rPr>
              <w:t xml:space="preserve"> </w:t>
            </w:r>
          </w:p>
          <w:p w:rsidR="000D75C8" w:rsidRPr="00CF2BCD" w:rsidRDefault="000D75C8" w:rsidP="00164FCF">
            <w:pPr>
              <w:numPr>
                <w:ilvl w:val="0"/>
                <w:numId w:val="36"/>
              </w:numPr>
              <w:autoSpaceDE w:val="0"/>
              <w:autoSpaceDN w:val="0"/>
              <w:adjustRightInd w:val="0"/>
              <w:jc w:val="both"/>
              <w:rPr>
                <w:rFonts w:ascii="Calibri" w:hAnsi="Calibri" w:cs="Calibri"/>
                <w:bCs/>
                <w:sz w:val="18"/>
                <w:szCs w:val="18"/>
                <w:lang w:val="es-BO"/>
              </w:rPr>
            </w:pPr>
            <w:r w:rsidRPr="00CF2BCD">
              <w:rPr>
                <w:rFonts w:ascii="Calibri" w:hAnsi="Calibri" w:cs="Calibri"/>
                <w:bCs/>
                <w:sz w:val="18"/>
                <w:szCs w:val="18"/>
                <w:lang w:val="es-BO"/>
              </w:rPr>
              <w:t>Óptima precisión de dispensación</w:t>
            </w:r>
          </w:p>
          <w:p w:rsidR="000D75C8" w:rsidRPr="00CF2BCD" w:rsidRDefault="000D75C8" w:rsidP="00164FCF">
            <w:pPr>
              <w:numPr>
                <w:ilvl w:val="0"/>
                <w:numId w:val="36"/>
              </w:numPr>
              <w:autoSpaceDE w:val="0"/>
              <w:autoSpaceDN w:val="0"/>
              <w:adjustRightInd w:val="0"/>
              <w:jc w:val="both"/>
              <w:rPr>
                <w:rFonts w:ascii="Calibri" w:hAnsi="Calibri" w:cs="Calibri"/>
                <w:bCs/>
                <w:sz w:val="18"/>
                <w:szCs w:val="18"/>
                <w:lang w:val="es-BO"/>
              </w:rPr>
            </w:pPr>
            <w:r w:rsidRPr="00CF2BCD">
              <w:rPr>
                <w:rFonts w:ascii="Calibri" w:hAnsi="Calibri" w:cs="Calibri"/>
                <w:bCs/>
                <w:sz w:val="18"/>
                <w:szCs w:val="18"/>
                <w:lang w:val="es-BO"/>
              </w:rPr>
              <w:t>Reproducibilidad fiable</w:t>
            </w:r>
          </w:p>
          <w:p w:rsidR="000D75C8" w:rsidRDefault="000D75C8" w:rsidP="00164FCF">
            <w:pPr>
              <w:numPr>
                <w:ilvl w:val="0"/>
                <w:numId w:val="36"/>
              </w:numPr>
              <w:autoSpaceDE w:val="0"/>
              <w:autoSpaceDN w:val="0"/>
              <w:adjustRightInd w:val="0"/>
              <w:jc w:val="both"/>
              <w:rPr>
                <w:rFonts w:ascii="Calibri" w:hAnsi="Calibri" w:cs="Calibri"/>
                <w:bCs/>
                <w:sz w:val="18"/>
                <w:szCs w:val="18"/>
                <w:lang w:val="es-BO"/>
              </w:rPr>
            </w:pPr>
            <w:r w:rsidRPr="00CF2BCD">
              <w:rPr>
                <w:rFonts w:ascii="Calibri" w:hAnsi="Calibri" w:cs="Calibri"/>
                <w:bCs/>
                <w:sz w:val="18"/>
                <w:szCs w:val="18"/>
                <w:lang w:val="es-BO"/>
              </w:rPr>
              <w:t>Fácil de manejar, incluso con una sola mano</w:t>
            </w:r>
          </w:p>
          <w:p w:rsidR="000D75C8" w:rsidRPr="00CF2BCD" w:rsidRDefault="000D75C8" w:rsidP="00164FCF">
            <w:pPr>
              <w:numPr>
                <w:ilvl w:val="0"/>
                <w:numId w:val="36"/>
              </w:numPr>
              <w:autoSpaceDE w:val="0"/>
              <w:autoSpaceDN w:val="0"/>
              <w:adjustRightInd w:val="0"/>
              <w:jc w:val="both"/>
              <w:rPr>
                <w:rFonts w:ascii="Calibri" w:hAnsi="Calibri" w:cs="Calibri"/>
                <w:bCs/>
                <w:sz w:val="18"/>
                <w:szCs w:val="18"/>
                <w:lang w:val="es-BO"/>
              </w:rPr>
            </w:pPr>
            <w:r w:rsidRPr="00CF2BCD">
              <w:rPr>
                <w:rFonts w:ascii="Calibri" w:hAnsi="Calibri" w:cs="Calibri"/>
                <w:bCs/>
                <w:sz w:val="18"/>
                <w:szCs w:val="18"/>
                <w:lang w:val="es-BO"/>
              </w:rPr>
              <w:t>Tapa de sellado de PFA (teflón), impide la formación de cristales y por lo tanto el pegado del pistón</w:t>
            </w:r>
          </w:p>
          <w:p w:rsidR="000D75C8" w:rsidRPr="00CF2BCD" w:rsidRDefault="000D75C8" w:rsidP="00164FCF">
            <w:pPr>
              <w:numPr>
                <w:ilvl w:val="0"/>
                <w:numId w:val="36"/>
              </w:numPr>
              <w:autoSpaceDE w:val="0"/>
              <w:autoSpaceDN w:val="0"/>
              <w:adjustRightInd w:val="0"/>
              <w:jc w:val="both"/>
              <w:rPr>
                <w:rFonts w:ascii="Calibri" w:hAnsi="Calibri" w:cs="Calibri"/>
                <w:bCs/>
                <w:sz w:val="18"/>
                <w:szCs w:val="18"/>
                <w:lang w:val="es-BO"/>
              </w:rPr>
            </w:pPr>
            <w:r w:rsidRPr="00CF2BCD">
              <w:rPr>
                <w:rFonts w:ascii="Calibri" w:hAnsi="Calibri" w:cs="Calibri"/>
                <w:bCs/>
                <w:sz w:val="18"/>
                <w:szCs w:val="18"/>
                <w:lang w:val="es-BO"/>
              </w:rPr>
              <w:t>Cilindro de vidrio muy preciso protegido por una cubierta de plástico</w:t>
            </w:r>
          </w:p>
          <w:p w:rsidR="000D75C8" w:rsidRPr="00CF2BCD" w:rsidRDefault="000D75C8" w:rsidP="00164FCF">
            <w:pPr>
              <w:numPr>
                <w:ilvl w:val="0"/>
                <w:numId w:val="36"/>
              </w:numPr>
              <w:autoSpaceDE w:val="0"/>
              <w:autoSpaceDN w:val="0"/>
              <w:adjustRightInd w:val="0"/>
              <w:jc w:val="both"/>
              <w:rPr>
                <w:rFonts w:ascii="Calibri" w:hAnsi="Calibri" w:cs="Calibri"/>
                <w:bCs/>
                <w:sz w:val="18"/>
                <w:szCs w:val="18"/>
                <w:lang w:val="es-BO"/>
              </w:rPr>
            </w:pPr>
            <w:r w:rsidRPr="00CF2BCD">
              <w:rPr>
                <w:rFonts w:ascii="Calibri" w:hAnsi="Calibri" w:cs="Calibri"/>
                <w:bCs/>
                <w:sz w:val="18"/>
                <w:szCs w:val="18"/>
                <w:lang w:val="es-BO"/>
              </w:rPr>
              <w:t>Diseño modular, fácil de desmontar y limpiar</w:t>
            </w:r>
          </w:p>
          <w:p w:rsidR="000D75C8" w:rsidRPr="00CF2BCD" w:rsidRDefault="000D75C8" w:rsidP="00164FCF">
            <w:pPr>
              <w:numPr>
                <w:ilvl w:val="0"/>
                <w:numId w:val="36"/>
              </w:numPr>
              <w:autoSpaceDE w:val="0"/>
              <w:autoSpaceDN w:val="0"/>
              <w:adjustRightInd w:val="0"/>
              <w:jc w:val="both"/>
              <w:rPr>
                <w:rFonts w:ascii="Calibri" w:hAnsi="Calibri" w:cs="Calibri"/>
                <w:bCs/>
                <w:sz w:val="18"/>
                <w:szCs w:val="18"/>
                <w:lang w:val="es-BO"/>
              </w:rPr>
            </w:pPr>
            <w:r w:rsidRPr="00CF2BCD">
              <w:rPr>
                <w:rFonts w:ascii="Calibri" w:hAnsi="Calibri" w:cs="Calibri"/>
                <w:bCs/>
                <w:sz w:val="18"/>
                <w:szCs w:val="18"/>
                <w:lang w:val="es-BO"/>
              </w:rPr>
              <w:t>Materiales de alta calidad utilizados en las superficies internas</w:t>
            </w:r>
          </w:p>
          <w:p w:rsidR="000D75C8" w:rsidRDefault="000D75C8" w:rsidP="00164FCF">
            <w:pPr>
              <w:numPr>
                <w:ilvl w:val="0"/>
                <w:numId w:val="36"/>
              </w:numPr>
              <w:autoSpaceDE w:val="0"/>
              <w:autoSpaceDN w:val="0"/>
              <w:adjustRightInd w:val="0"/>
              <w:jc w:val="both"/>
              <w:rPr>
                <w:rFonts w:ascii="Calibri" w:hAnsi="Calibri" w:cs="Calibri"/>
                <w:bCs/>
                <w:sz w:val="18"/>
                <w:szCs w:val="18"/>
                <w:lang w:val="es-BO"/>
              </w:rPr>
            </w:pPr>
            <w:r w:rsidRPr="00CF2BCD">
              <w:rPr>
                <w:rFonts w:ascii="Calibri" w:hAnsi="Calibri" w:cs="Calibri"/>
                <w:bCs/>
                <w:sz w:val="18"/>
                <w:szCs w:val="18"/>
                <w:lang w:val="es-BO"/>
              </w:rPr>
              <w:t>Excelente resistencia química, uso universal</w:t>
            </w:r>
          </w:p>
          <w:p w:rsidR="000D75C8" w:rsidRDefault="000D75C8" w:rsidP="00164FCF">
            <w:pPr>
              <w:numPr>
                <w:ilvl w:val="0"/>
                <w:numId w:val="36"/>
              </w:numPr>
              <w:autoSpaceDE w:val="0"/>
              <w:autoSpaceDN w:val="0"/>
              <w:adjustRightInd w:val="0"/>
              <w:jc w:val="both"/>
              <w:rPr>
                <w:rFonts w:ascii="Calibri" w:hAnsi="Calibri" w:cs="Calibri"/>
                <w:bCs/>
                <w:sz w:val="18"/>
                <w:szCs w:val="18"/>
                <w:lang w:val="es-BO"/>
              </w:rPr>
            </w:pPr>
            <w:r>
              <w:rPr>
                <w:rFonts w:ascii="Calibri" w:hAnsi="Calibri" w:cs="Calibri"/>
                <w:bCs/>
                <w:sz w:val="18"/>
                <w:szCs w:val="18"/>
                <w:lang w:val="es-BO"/>
              </w:rPr>
              <w:lastRenderedPageBreak/>
              <w:t xml:space="preserve">El dispensador </w:t>
            </w:r>
            <w:r w:rsidRPr="00CF2BCD">
              <w:rPr>
                <w:rFonts w:ascii="Calibri" w:hAnsi="Calibri" w:cs="Calibri"/>
                <w:bCs/>
                <w:sz w:val="18"/>
                <w:szCs w:val="18"/>
                <w:lang w:val="es-BO"/>
              </w:rPr>
              <w:t>se puede atornillar directamente sobre la rosca</w:t>
            </w:r>
            <w:r>
              <w:rPr>
                <w:rFonts w:ascii="Calibri" w:hAnsi="Calibri" w:cs="Calibri"/>
                <w:bCs/>
                <w:sz w:val="18"/>
                <w:szCs w:val="18"/>
                <w:lang w:val="es-BO"/>
              </w:rPr>
              <w:t xml:space="preserve"> </w:t>
            </w:r>
            <w:r w:rsidRPr="00CF2BCD">
              <w:rPr>
                <w:rFonts w:ascii="Calibri" w:hAnsi="Calibri" w:cs="Calibri"/>
                <w:bCs/>
                <w:sz w:val="18"/>
                <w:szCs w:val="18"/>
                <w:lang w:val="es-BO"/>
              </w:rPr>
              <w:t>de la botella de vidrio de laboratorio</w:t>
            </w:r>
            <w:r>
              <w:rPr>
                <w:rFonts w:ascii="Calibri" w:hAnsi="Calibri" w:cs="Calibri"/>
                <w:bCs/>
                <w:sz w:val="18"/>
                <w:szCs w:val="18"/>
                <w:lang w:val="es-BO"/>
              </w:rPr>
              <w:t>.</w:t>
            </w:r>
          </w:p>
          <w:p w:rsidR="000D75C8" w:rsidRPr="00CF2BCD" w:rsidRDefault="000D75C8" w:rsidP="00164FCF">
            <w:pPr>
              <w:numPr>
                <w:ilvl w:val="0"/>
                <w:numId w:val="36"/>
              </w:numPr>
              <w:autoSpaceDE w:val="0"/>
              <w:autoSpaceDN w:val="0"/>
              <w:adjustRightInd w:val="0"/>
              <w:jc w:val="both"/>
              <w:rPr>
                <w:rFonts w:ascii="Calibri" w:hAnsi="Calibri" w:cs="Calibri"/>
                <w:bCs/>
                <w:sz w:val="18"/>
                <w:szCs w:val="18"/>
                <w:lang w:val="es-BO"/>
              </w:rPr>
            </w:pPr>
            <w:r>
              <w:rPr>
                <w:rFonts w:ascii="Calibri" w:hAnsi="Calibri" w:cs="Calibri"/>
                <w:bCs/>
                <w:sz w:val="18"/>
                <w:szCs w:val="18"/>
                <w:lang w:val="es-BO"/>
              </w:rPr>
              <w:t>S</w:t>
            </w:r>
            <w:r w:rsidRPr="00CF2BCD">
              <w:rPr>
                <w:rFonts w:ascii="Calibri" w:hAnsi="Calibri" w:cs="Calibri"/>
                <w:bCs/>
                <w:sz w:val="18"/>
                <w:szCs w:val="18"/>
                <w:lang w:val="es-BO"/>
              </w:rPr>
              <w:t xml:space="preserve">ellado óptimo y reduce cualquier posible pérdida. </w:t>
            </w:r>
          </w:p>
          <w:p w:rsidR="000D75C8" w:rsidRPr="00672AC0" w:rsidRDefault="000D75C8" w:rsidP="00164FCF">
            <w:pPr>
              <w:numPr>
                <w:ilvl w:val="0"/>
                <w:numId w:val="36"/>
              </w:numPr>
              <w:autoSpaceDE w:val="0"/>
              <w:autoSpaceDN w:val="0"/>
              <w:adjustRightInd w:val="0"/>
              <w:jc w:val="both"/>
              <w:rPr>
                <w:rFonts w:ascii="Calibri" w:hAnsi="Calibri" w:cs="Calibri"/>
                <w:bCs/>
                <w:sz w:val="18"/>
                <w:szCs w:val="18"/>
                <w:lang w:val="es-BO"/>
              </w:rPr>
            </w:pPr>
            <w:r>
              <w:rPr>
                <w:rFonts w:ascii="Calibri" w:hAnsi="Calibri" w:cs="Calibri"/>
                <w:bCs/>
                <w:sz w:val="18"/>
                <w:szCs w:val="18"/>
                <w:lang w:val="es-BO"/>
              </w:rPr>
              <w:t>C</w:t>
            </w:r>
            <w:r w:rsidRPr="00CF2BCD">
              <w:rPr>
                <w:rFonts w:ascii="Calibri" w:hAnsi="Calibri" w:cs="Calibri"/>
                <w:bCs/>
                <w:sz w:val="18"/>
                <w:szCs w:val="18"/>
                <w:lang w:val="es-BO"/>
              </w:rPr>
              <w:t>on 3 adaptadores</w:t>
            </w:r>
          </w:p>
          <w:p w:rsidR="000D75C8" w:rsidRDefault="000D75C8" w:rsidP="00126BEB">
            <w:pPr>
              <w:rPr>
                <w:rFonts w:asciiTheme="minorHAnsi" w:hAnsiTheme="minorHAnsi" w:cstheme="minorHAnsi"/>
                <w:b/>
                <w:sz w:val="18"/>
                <w:szCs w:val="18"/>
                <w:lang w:val="es-BO"/>
              </w:rPr>
            </w:pPr>
          </w:p>
          <w:p w:rsidR="000D75C8" w:rsidRPr="000D75C8" w:rsidRDefault="000D75C8" w:rsidP="00126BEB">
            <w:pPr>
              <w:rPr>
                <w:rFonts w:asciiTheme="minorHAnsi" w:hAnsiTheme="minorHAnsi" w:cstheme="minorHAnsi"/>
                <w:b/>
                <w:sz w:val="18"/>
                <w:szCs w:val="18"/>
                <w:lang w:val="es-BO"/>
              </w:rPr>
            </w:pPr>
            <w:r w:rsidRPr="003325BD">
              <w:rPr>
                <w:rFonts w:ascii="Calibri" w:eastAsia="Calibri" w:hAnsi="Calibri"/>
                <w:b/>
                <w:sz w:val="18"/>
                <w:szCs w:val="18"/>
                <w:lang w:val="es-BO"/>
              </w:rPr>
              <w:t>IMPORTANTE:</w:t>
            </w:r>
            <w:r w:rsidRPr="003325BD">
              <w:rPr>
                <w:rFonts w:ascii="Calibri" w:eastAsia="Calibri" w:hAnsi="Calibri"/>
                <w:sz w:val="18"/>
                <w:szCs w:val="18"/>
                <w:lang w:val="es-BO"/>
              </w:rPr>
              <w:t xml:space="preserve"> </w:t>
            </w:r>
            <w:r w:rsidRPr="003325BD">
              <w:rPr>
                <w:rFonts w:ascii="Calibri" w:eastAsia="Calibri" w:hAnsi="Calibri"/>
                <w:b/>
                <w:sz w:val="18"/>
                <w:szCs w:val="18"/>
                <w:lang w:val="es-BO"/>
              </w:rPr>
              <w:t xml:space="preserve">La empresa </w:t>
            </w:r>
            <w:r>
              <w:rPr>
                <w:rFonts w:ascii="Calibri" w:eastAsia="Calibri" w:hAnsi="Calibri"/>
                <w:b/>
                <w:sz w:val="18"/>
                <w:szCs w:val="18"/>
                <w:lang w:val="es-BO"/>
              </w:rPr>
              <w:t>contratista</w:t>
            </w:r>
            <w:r w:rsidRPr="003325BD">
              <w:rPr>
                <w:rFonts w:ascii="Calibri" w:eastAsia="Calibri" w:hAnsi="Calibri"/>
                <w:b/>
                <w:sz w:val="18"/>
                <w:szCs w:val="18"/>
                <w:lang w:val="es-BO"/>
              </w:rPr>
              <w:t xml:space="preserve"> deberá integrar y proveer todos los elementos indicados en la presente especificación y</w:t>
            </w:r>
            <w:r w:rsidRPr="003325BD">
              <w:rPr>
                <w:rFonts w:ascii="Calibri" w:eastAsia="Calibri" w:hAnsi="Calibri"/>
                <w:sz w:val="18"/>
                <w:szCs w:val="18"/>
                <w:lang w:val="es-BO"/>
              </w:rPr>
              <w:t xml:space="preserve"> </w:t>
            </w:r>
            <w:r w:rsidRPr="003325BD">
              <w:rPr>
                <w:rFonts w:ascii="Calibri" w:eastAsia="Calibri" w:hAnsi="Calibri"/>
                <w:b/>
                <w:sz w:val="18"/>
                <w:szCs w:val="18"/>
                <w:lang w:val="es-BO"/>
              </w:rPr>
              <w:t xml:space="preserve">todos aquellos que, aunque no se indiquen expresamente, sean necesarios para el correcto funcionamiento de los equipos, la misma es de responsabilidad exclusiva del oferente. Para realizar el entrenamiento en el uso </w:t>
            </w:r>
            <w:r>
              <w:rPr>
                <w:rFonts w:ascii="Calibri" w:eastAsia="Calibri" w:hAnsi="Calibri"/>
                <w:b/>
                <w:sz w:val="18"/>
                <w:szCs w:val="18"/>
                <w:lang w:val="es-BO"/>
              </w:rPr>
              <w:t>de</w:t>
            </w:r>
            <w:r w:rsidRPr="003325BD">
              <w:rPr>
                <w:rFonts w:ascii="Calibri" w:eastAsia="Calibri" w:hAnsi="Calibri"/>
                <w:b/>
                <w:sz w:val="18"/>
                <w:szCs w:val="18"/>
                <w:lang w:val="es-BO"/>
              </w:rPr>
              <w:t xml:space="preserve"> equipos y pruebas de análisis que se realice</w:t>
            </w:r>
            <w:r>
              <w:rPr>
                <w:rFonts w:ascii="Calibri" w:eastAsia="Calibri" w:hAnsi="Calibri"/>
                <w:b/>
                <w:sz w:val="18"/>
                <w:szCs w:val="18"/>
                <w:lang w:val="es-BO"/>
              </w:rPr>
              <w:t>n,</w:t>
            </w:r>
            <w:r w:rsidRPr="003325BD">
              <w:rPr>
                <w:rFonts w:ascii="Calibri" w:eastAsia="Calibri" w:hAnsi="Calibri"/>
                <w:b/>
                <w:sz w:val="18"/>
                <w:szCs w:val="18"/>
                <w:lang w:val="es-BO"/>
              </w:rPr>
              <w:t xml:space="preserve"> deben de proporcionar todos los materiales.</w:t>
            </w:r>
          </w:p>
          <w:p w:rsidR="000D75C8" w:rsidRPr="006F470A" w:rsidRDefault="000D75C8"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Default="000D75C8" w:rsidP="00126BEB">
            <w:pPr>
              <w:autoSpaceDE w:val="0"/>
              <w:autoSpaceDN w:val="0"/>
              <w:adjustRightInd w:val="0"/>
              <w:rPr>
                <w:rFonts w:ascii="Calibri" w:hAnsi="Calibri" w:cs="Calibri"/>
                <w:b/>
                <w:bCs/>
                <w:sz w:val="18"/>
                <w:szCs w:val="18"/>
              </w:rPr>
            </w:pPr>
            <w:r w:rsidRPr="002334E7">
              <w:rPr>
                <w:rFonts w:ascii="Calibri" w:hAnsi="Calibri" w:cs="Calibri"/>
                <w:b/>
                <w:bCs/>
                <w:sz w:val="18"/>
                <w:szCs w:val="18"/>
              </w:rPr>
              <w:lastRenderedPageBreak/>
              <w:t>PRUEBAS DE ACEPTACION EN FABRICA (FAT) y (SAT)</w:t>
            </w:r>
          </w:p>
          <w:p w:rsidR="000D75C8" w:rsidRDefault="000D75C8" w:rsidP="00126BEB">
            <w:pPr>
              <w:autoSpaceDE w:val="0"/>
              <w:autoSpaceDN w:val="0"/>
              <w:adjustRightInd w:val="0"/>
              <w:rPr>
                <w:rFonts w:ascii="Calibri" w:hAnsi="Calibri" w:cs="Calibri"/>
                <w:b/>
                <w:bCs/>
                <w:sz w:val="18"/>
                <w:szCs w:val="18"/>
              </w:rPr>
            </w:pPr>
          </w:p>
          <w:p w:rsidR="000D75C8" w:rsidRDefault="000D75C8" w:rsidP="000D75C8">
            <w:pPr>
              <w:jc w:val="both"/>
              <w:rPr>
                <w:rFonts w:ascii="Calibri" w:hAnsi="Calibri"/>
                <w:sz w:val="18"/>
                <w:szCs w:val="18"/>
              </w:rPr>
            </w:pPr>
            <w:r>
              <w:rPr>
                <w:rFonts w:ascii="Calibri" w:hAnsi="Calibri"/>
                <w:sz w:val="18"/>
                <w:szCs w:val="18"/>
              </w:rPr>
              <w:t>L</w:t>
            </w:r>
            <w:r w:rsidRPr="002334E7">
              <w:rPr>
                <w:rFonts w:ascii="Calibri" w:hAnsi="Calibri"/>
                <w:sz w:val="18"/>
                <w:szCs w:val="18"/>
              </w:rPr>
              <w:t xml:space="preserve">a empresa </w:t>
            </w:r>
            <w:r>
              <w:rPr>
                <w:rFonts w:ascii="Calibri" w:hAnsi="Calibri"/>
                <w:sz w:val="18"/>
                <w:szCs w:val="18"/>
              </w:rPr>
              <w:t>contratista</w:t>
            </w:r>
            <w:r w:rsidRPr="002334E7">
              <w:rPr>
                <w:rFonts w:ascii="Calibri" w:hAnsi="Calibri"/>
                <w:sz w:val="18"/>
                <w:szCs w:val="18"/>
              </w:rPr>
              <w:t xml:space="preserve"> deberá presentar certificados de pruebas FAT (pruebas de aceptación en Fábrica) y/o certificaciones de calidad de los equipos ofertados.</w:t>
            </w:r>
            <w:r>
              <w:rPr>
                <w:rFonts w:ascii="Calibri" w:hAnsi="Calibri"/>
                <w:sz w:val="18"/>
                <w:szCs w:val="18"/>
              </w:rPr>
              <w:t xml:space="preserve"> Se debe de revisar con el comité de recepción antes de la entrega de los equipos </w:t>
            </w:r>
          </w:p>
          <w:p w:rsidR="000D75C8" w:rsidRPr="002334E7" w:rsidRDefault="000D75C8" w:rsidP="000D75C8">
            <w:pPr>
              <w:jc w:val="both"/>
              <w:rPr>
                <w:rFonts w:ascii="Calibri" w:hAnsi="Calibri"/>
                <w:sz w:val="18"/>
                <w:szCs w:val="18"/>
              </w:rPr>
            </w:pPr>
          </w:p>
          <w:p w:rsidR="000D75C8" w:rsidRPr="002334E7" w:rsidRDefault="000D75C8" w:rsidP="000D75C8">
            <w:pPr>
              <w:autoSpaceDE w:val="0"/>
              <w:autoSpaceDN w:val="0"/>
              <w:adjustRightInd w:val="0"/>
              <w:jc w:val="both"/>
              <w:rPr>
                <w:rFonts w:ascii="Calibri" w:hAnsi="Calibri" w:cs="Calibri"/>
                <w:b/>
                <w:sz w:val="18"/>
                <w:szCs w:val="18"/>
              </w:rPr>
            </w:pPr>
            <w:r w:rsidRPr="002334E7">
              <w:rPr>
                <w:rFonts w:ascii="Calibri" w:hAnsi="Calibri" w:cs="Calibri"/>
                <w:b/>
                <w:sz w:val="18"/>
                <w:szCs w:val="18"/>
              </w:rPr>
              <w:t>INSTALACION, CONFIGURACION Y PUESTA EN MARCHA</w:t>
            </w:r>
            <w:r>
              <w:rPr>
                <w:rFonts w:ascii="Calibri" w:hAnsi="Calibri" w:cs="Calibri"/>
                <w:b/>
                <w:sz w:val="18"/>
                <w:szCs w:val="18"/>
              </w:rPr>
              <w:t xml:space="preserve"> (SAT)</w:t>
            </w:r>
          </w:p>
          <w:p w:rsidR="000D75C8" w:rsidRPr="002334E7" w:rsidRDefault="000D75C8" w:rsidP="000D75C8">
            <w:pPr>
              <w:autoSpaceDE w:val="0"/>
              <w:autoSpaceDN w:val="0"/>
              <w:adjustRightInd w:val="0"/>
              <w:jc w:val="both"/>
              <w:rPr>
                <w:rFonts w:ascii="Calibri" w:hAnsi="Calibri" w:cs="Calibri"/>
                <w:b/>
                <w:sz w:val="18"/>
                <w:szCs w:val="18"/>
              </w:rPr>
            </w:pPr>
            <w:r w:rsidRPr="002334E7">
              <w:rPr>
                <w:rFonts w:ascii="Calibri" w:hAnsi="Calibri" w:cs="Calibri"/>
                <w:bCs/>
                <w:sz w:val="18"/>
                <w:szCs w:val="18"/>
              </w:rPr>
              <w:t>La empresa</w:t>
            </w:r>
            <w:r>
              <w:t xml:space="preserve"> </w:t>
            </w:r>
            <w:r w:rsidRPr="00002482">
              <w:rPr>
                <w:rFonts w:ascii="Calibri" w:hAnsi="Calibri" w:cs="Calibri"/>
                <w:bCs/>
                <w:sz w:val="18"/>
                <w:szCs w:val="18"/>
              </w:rPr>
              <w:t xml:space="preserve">contratista </w:t>
            </w:r>
            <w:r w:rsidRPr="002334E7">
              <w:rPr>
                <w:rFonts w:ascii="Calibri" w:hAnsi="Calibri" w:cs="Calibri"/>
                <w:bCs/>
                <w:sz w:val="18"/>
                <w:szCs w:val="18"/>
              </w:rPr>
              <w:t>se hará cargo de la instalación, configuración y puesta en funcionamiento de los equipos ofertados. Haciendo los análisis y pruebas correspondiente con los equipos que se entregaran.</w:t>
            </w:r>
          </w:p>
          <w:p w:rsidR="000D75C8" w:rsidRDefault="000D75C8" w:rsidP="000D75C8">
            <w:pPr>
              <w:jc w:val="both"/>
              <w:rPr>
                <w:rFonts w:ascii="Calibri" w:hAnsi="Calibri"/>
                <w:sz w:val="18"/>
                <w:szCs w:val="18"/>
              </w:rPr>
            </w:pPr>
          </w:p>
          <w:p w:rsidR="000D75C8" w:rsidRPr="002334E7" w:rsidRDefault="000D75C8" w:rsidP="000D75C8">
            <w:pPr>
              <w:jc w:val="both"/>
              <w:rPr>
                <w:rFonts w:ascii="Calibri" w:hAnsi="Calibri"/>
                <w:sz w:val="18"/>
                <w:szCs w:val="18"/>
              </w:rPr>
            </w:pPr>
            <w:r w:rsidRPr="002334E7">
              <w:rPr>
                <w:rFonts w:ascii="Calibri" w:hAnsi="Calibri"/>
                <w:sz w:val="18"/>
                <w:szCs w:val="18"/>
              </w:rPr>
              <w:t>El SAT también deberá regirse por un protocolo escrito del manejo de los equipos el cual deberá presentarse, para su aprobación, con un mínimo de 2 días de anticipación al inicio de las pruebas.</w:t>
            </w:r>
            <w:r>
              <w:rPr>
                <w:rFonts w:ascii="Calibri" w:hAnsi="Calibri"/>
                <w:sz w:val="18"/>
                <w:szCs w:val="18"/>
              </w:rPr>
              <w:t xml:space="preserve"> Se debe de entregar al comité de recepción luego de las pruebas realizadas a los equipos.</w:t>
            </w:r>
          </w:p>
          <w:p w:rsidR="000D75C8" w:rsidRPr="006F470A" w:rsidRDefault="000D75C8" w:rsidP="000D75C8">
            <w:pPr>
              <w:autoSpaceDE w:val="0"/>
              <w:autoSpaceDN w:val="0"/>
              <w:adjustRightInd w:val="0"/>
              <w:rPr>
                <w:rFonts w:asciiTheme="minorHAnsi" w:hAnsiTheme="minorHAnsi" w:cstheme="minorHAnsi"/>
                <w:sz w:val="18"/>
                <w:szCs w:val="18"/>
              </w:rPr>
            </w:pPr>
            <w:r w:rsidRPr="002334E7">
              <w:rPr>
                <w:rFonts w:ascii="Calibri" w:hAnsi="Calibri"/>
                <w:sz w:val="18"/>
                <w:szCs w:val="18"/>
              </w:rPr>
              <w:t>Una vez realizadas las pruebas FAT, SAT y cuando el resultado de las mismas sea satisfactorio, según resultados y previa conformidad, se procederá a redactar el Acta de recepción de los suministros y la configuración realizada para su instalación.</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0221D3" w:rsidP="00126BEB">
            <w:pPr>
              <w:rPr>
                <w:rFonts w:asciiTheme="minorHAnsi" w:hAnsiTheme="minorHAnsi" w:cstheme="minorHAnsi"/>
                <w:b/>
                <w:sz w:val="18"/>
                <w:szCs w:val="18"/>
              </w:rPr>
            </w:pPr>
          </w:p>
          <w:p w:rsidR="000D75C8" w:rsidRDefault="000D75C8" w:rsidP="00126BEB">
            <w:pPr>
              <w:rPr>
                <w:rFonts w:ascii="Calibri" w:hAnsi="Calibri" w:cs="Calibri"/>
                <w:b/>
                <w:bCs/>
                <w:sz w:val="18"/>
                <w:szCs w:val="18"/>
              </w:rPr>
            </w:pPr>
            <w:r w:rsidRPr="002334E7">
              <w:rPr>
                <w:rFonts w:ascii="Calibri" w:hAnsi="Calibri" w:cs="Calibri"/>
                <w:b/>
                <w:bCs/>
                <w:sz w:val="18"/>
                <w:szCs w:val="18"/>
              </w:rPr>
              <w:t>PLAZO DE ENTREGA</w:t>
            </w:r>
          </w:p>
          <w:p w:rsidR="000D75C8" w:rsidRDefault="000D75C8" w:rsidP="00126BEB">
            <w:pPr>
              <w:rPr>
                <w:rFonts w:ascii="Calibri" w:hAnsi="Calibri" w:cs="Calibri"/>
                <w:b/>
                <w:bCs/>
                <w:sz w:val="18"/>
                <w:szCs w:val="18"/>
              </w:rPr>
            </w:pPr>
          </w:p>
          <w:p w:rsidR="000D75C8" w:rsidRDefault="000D75C8" w:rsidP="000D75C8">
            <w:pPr>
              <w:rPr>
                <w:rFonts w:ascii="Calibri" w:hAnsi="Calibri" w:cs="Calibri"/>
                <w:color w:val="000000"/>
                <w:sz w:val="18"/>
                <w:szCs w:val="18"/>
              </w:rPr>
            </w:pPr>
            <w:r w:rsidRPr="002334E7">
              <w:rPr>
                <w:rFonts w:ascii="Calibri" w:hAnsi="Calibri" w:cs="Calibri"/>
                <w:sz w:val="18"/>
                <w:szCs w:val="18"/>
              </w:rPr>
              <w:t xml:space="preserve">La entrega de los </w:t>
            </w:r>
            <w:r>
              <w:rPr>
                <w:rFonts w:ascii="Calibri" w:hAnsi="Calibri" w:cs="Calibri"/>
                <w:sz w:val="18"/>
                <w:szCs w:val="18"/>
              </w:rPr>
              <w:t>equipos</w:t>
            </w:r>
            <w:r w:rsidRPr="002334E7">
              <w:rPr>
                <w:rFonts w:ascii="Calibri" w:hAnsi="Calibri" w:cs="Calibri"/>
                <w:sz w:val="18"/>
                <w:szCs w:val="18"/>
              </w:rPr>
              <w:t>,  debe ser rea</w:t>
            </w:r>
            <w:r>
              <w:rPr>
                <w:rFonts w:ascii="Calibri" w:hAnsi="Calibri" w:cs="Calibri"/>
                <w:sz w:val="18"/>
                <w:szCs w:val="18"/>
              </w:rPr>
              <w:t xml:space="preserve">lizada en un plazo máximo </w:t>
            </w:r>
            <w:r w:rsidRPr="000D7CDD">
              <w:rPr>
                <w:rFonts w:ascii="Calibri" w:hAnsi="Calibri" w:cs="Calibri"/>
                <w:sz w:val="18"/>
                <w:szCs w:val="18"/>
                <w:shd w:val="clear" w:color="auto" w:fill="FFFFFF"/>
              </w:rPr>
              <w:t xml:space="preserve">de </w:t>
            </w:r>
            <w:r>
              <w:rPr>
                <w:rFonts w:ascii="Calibri" w:hAnsi="Calibri" w:cs="Calibri"/>
                <w:b/>
                <w:sz w:val="18"/>
                <w:szCs w:val="18"/>
                <w:shd w:val="clear" w:color="auto" w:fill="FFFFFF"/>
              </w:rPr>
              <w:t>60</w:t>
            </w:r>
            <w:r w:rsidRPr="000D7CDD">
              <w:rPr>
                <w:rFonts w:ascii="Calibri" w:hAnsi="Calibri" w:cs="Calibri"/>
                <w:sz w:val="18"/>
                <w:szCs w:val="18"/>
                <w:shd w:val="clear" w:color="auto" w:fill="FFFFFF"/>
              </w:rPr>
              <w:t xml:space="preserve"> días calendario</w:t>
            </w:r>
            <w:r w:rsidRPr="002334E7">
              <w:rPr>
                <w:rFonts w:ascii="Calibri" w:hAnsi="Calibri" w:cs="Calibri"/>
                <w:sz w:val="18"/>
                <w:szCs w:val="18"/>
              </w:rPr>
              <w:t xml:space="preserve"> computable a </w:t>
            </w:r>
            <w:r w:rsidRPr="002334E7">
              <w:rPr>
                <w:rFonts w:ascii="Calibri" w:hAnsi="Calibri" w:cs="Calibri"/>
                <w:color w:val="000000"/>
                <w:sz w:val="18"/>
                <w:szCs w:val="18"/>
              </w:rPr>
              <w:t xml:space="preserve">partir del </w:t>
            </w:r>
            <w:r w:rsidRPr="003B63D3">
              <w:rPr>
                <w:rFonts w:ascii="Calibri" w:hAnsi="Calibri" w:cs="Calibri"/>
                <w:color w:val="000000"/>
                <w:sz w:val="18"/>
                <w:szCs w:val="18"/>
              </w:rPr>
              <w:t>día siguiente de la Orden de Proceder emitida por la Unidad Solicitante</w:t>
            </w:r>
            <w:r>
              <w:rPr>
                <w:rFonts w:ascii="Calibri" w:hAnsi="Calibri" w:cs="Calibri"/>
                <w:color w:val="000000"/>
                <w:sz w:val="18"/>
                <w:szCs w:val="18"/>
              </w:rPr>
              <w:t>.</w:t>
            </w:r>
          </w:p>
          <w:p w:rsidR="000D75C8" w:rsidRPr="006F470A" w:rsidRDefault="000D75C8"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Default="000D75C8" w:rsidP="00126BEB">
            <w:pPr>
              <w:ind w:right="141"/>
              <w:jc w:val="both"/>
              <w:rPr>
                <w:rFonts w:ascii="Calibri" w:hAnsi="Calibri" w:cs="Calibri"/>
                <w:b/>
                <w:bCs/>
                <w:sz w:val="18"/>
                <w:szCs w:val="18"/>
              </w:rPr>
            </w:pPr>
            <w:r w:rsidRPr="002334E7">
              <w:rPr>
                <w:rFonts w:ascii="Calibri" w:hAnsi="Calibri" w:cs="Calibri"/>
                <w:b/>
                <w:bCs/>
                <w:sz w:val="18"/>
                <w:szCs w:val="18"/>
              </w:rPr>
              <w:t>DOCUMENTACIÓN</w:t>
            </w:r>
          </w:p>
          <w:p w:rsidR="000D75C8" w:rsidRDefault="000D75C8" w:rsidP="00126BEB">
            <w:pPr>
              <w:ind w:right="141"/>
              <w:jc w:val="both"/>
              <w:rPr>
                <w:rFonts w:ascii="Calibri" w:hAnsi="Calibri" w:cs="Calibri"/>
                <w:b/>
                <w:bCs/>
                <w:sz w:val="18"/>
                <w:szCs w:val="18"/>
              </w:rPr>
            </w:pPr>
          </w:p>
          <w:p w:rsidR="000D75C8" w:rsidRPr="00FC304B" w:rsidRDefault="000D75C8" w:rsidP="000D75C8">
            <w:pPr>
              <w:jc w:val="both"/>
              <w:rPr>
                <w:rFonts w:ascii="Calibri" w:hAnsi="Calibri"/>
                <w:bCs/>
                <w:sz w:val="18"/>
                <w:szCs w:val="18"/>
              </w:rPr>
            </w:pPr>
            <w:r w:rsidRPr="00FC304B">
              <w:rPr>
                <w:rFonts w:ascii="Calibri" w:hAnsi="Calibri"/>
                <w:bCs/>
                <w:sz w:val="18"/>
                <w:szCs w:val="18"/>
              </w:rPr>
              <w:t xml:space="preserve">La </w:t>
            </w:r>
            <w:r w:rsidRPr="00850551">
              <w:rPr>
                <w:rFonts w:ascii="Calibri" w:hAnsi="Calibri"/>
                <w:bCs/>
                <w:sz w:val="18"/>
                <w:szCs w:val="18"/>
              </w:rPr>
              <w:t>empresa adjudicada debe</w:t>
            </w:r>
            <w:r w:rsidRPr="00FC304B">
              <w:rPr>
                <w:rFonts w:ascii="Calibri" w:hAnsi="Calibri"/>
                <w:bCs/>
                <w:sz w:val="18"/>
                <w:szCs w:val="18"/>
              </w:rPr>
              <w:t xml:space="preserve"> entregar antes de la firma del acta de recepción de los equipos toda la documentación técnica de los</w:t>
            </w:r>
            <w:r w:rsidRPr="00FC304B">
              <w:rPr>
                <w:rFonts w:ascii="Calibri" w:hAnsi="Calibri"/>
                <w:b/>
                <w:bCs/>
                <w:sz w:val="18"/>
                <w:szCs w:val="18"/>
                <w:lang w:val="es-MX"/>
              </w:rPr>
              <w:t xml:space="preserve"> </w:t>
            </w:r>
            <w:r>
              <w:rPr>
                <w:rFonts w:ascii="Calibri" w:hAnsi="Calibri"/>
                <w:bCs/>
                <w:sz w:val="18"/>
                <w:szCs w:val="18"/>
              </w:rPr>
              <w:t>e</w:t>
            </w:r>
            <w:r w:rsidRPr="00FC304B">
              <w:rPr>
                <w:rFonts w:ascii="Calibri" w:hAnsi="Calibri"/>
                <w:bCs/>
                <w:sz w:val="18"/>
                <w:szCs w:val="18"/>
              </w:rPr>
              <w:t xml:space="preserve">quipos suministrados: </w:t>
            </w:r>
          </w:p>
          <w:p w:rsidR="000D75C8" w:rsidRPr="00FC304B" w:rsidRDefault="000D75C8" w:rsidP="000D75C8">
            <w:pPr>
              <w:jc w:val="both"/>
              <w:rPr>
                <w:rFonts w:ascii="Calibri" w:hAnsi="Calibri"/>
                <w:bCs/>
                <w:sz w:val="18"/>
                <w:szCs w:val="18"/>
              </w:rPr>
            </w:pPr>
          </w:p>
          <w:p w:rsidR="000D75C8" w:rsidRPr="00FC304B" w:rsidRDefault="000D75C8" w:rsidP="00164FCF">
            <w:pPr>
              <w:numPr>
                <w:ilvl w:val="0"/>
                <w:numId w:val="38"/>
              </w:numPr>
              <w:jc w:val="both"/>
              <w:rPr>
                <w:rFonts w:ascii="Calibri" w:hAnsi="Calibri"/>
                <w:bCs/>
                <w:sz w:val="18"/>
                <w:szCs w:val="18"/>
              </w:rPr>
            </w:pPr>
            <w:r w:rsidRPr="00FC304B">
              <w:rPr>
                <w:rFonts w:ascii="Calibri" w:hAnsi="Calibri"/>
                <w:bCs/>
                <w:sz w:val="18"/>
                <w:szCs w:val="18"/>
              </w:rPr>
              <w:lastRenderedPageBreak/>
              <w:t>Certificados de equipos en origen.</w:t>
            </w:r>
          </w:p>
          <w:p w:rsidR="000D75C8" w:rsidRPr="00FC304B" w:rsidRDefault="000D75C8" w:rsidP="00164FCF">
            <w:pPr>
              <w:numPr>
                <w:ilvl w:val="0"/>
                <w:numId w:val="38"/>
              </w:numPr>
              <w:jc w:val="both"/>
              <w:rPr>
                <w:rFonts w:ascii="Calibri" w:hAnsi="Calibri"/>
                <w:bCs/>
                <w:sz w:val="18"/>
                <w:szCs w:val="18"/>
              </w:rPr>
            </w:pPr>
            <w:r w:rsidRPr="00FC304B">
              <w:rPr>
                <w:rFonts w:ascii="Calibri" w:hAnsi="Calibri"/>
                <w:bCs/>
                <w:sz w:val="18"/>
                <w:szCs w:val="18"/>
              </w:rPr>
              <w:t>Certificados de pruebas realizadas en fábrica.</w:t>
            </w:r>
          </w:p>
          <w:p w:rsidR="000D75C8" w:rsidRPr="00FC304B" w:rsidRDefault="000D75C8" w:rsidP="00164FCF">
            <w:pPr>
              <w:numPr>
                <w:ilvl w:val="0"/>
                <w:numId w:val="38"/>
              </w:numPr>
              <w:jc w:val="both"/>
              <w:rPr>
                <w:rFonts w:ascii="Calibri" w:hAnsi="Calibri"/>
                <w:bCs/>
                <w:sz w:val="18"/>
                <w:szCs w:val="18"/>
              </w:rPr>
            </w:pPr>
            <w:r w:rsidRPr="00FC304B">
              <w:rPr>
                <w:rFonts w:ascii="Calibri" w:hAnsi="Calibri"/>
                <w:bCs/>
                <w:sz w:val="18"/>
                <w:szCs w:val="18"/>
              </w:rPr>
              <w:t>Certificados de garantía.</w:t>
            </w:r>
          </w:p>
          <w:p w:rsidR="000D75C8" w:rsidRPr="00FC304B" w:rsidRDefault="000D75C8" w:rsidP="00164FCF">
            <w:pPr>
              <w:numPr>
                <w:ilvl w:val="0"/>
                <w:numId w:val="38"/>
              </w:numPr>
              <w:jc w:val="both"/>
              <w:rPr>
                <w:rFonts w:ascii="Calibri" w:hAnsi="Calibri"/>
                <w:bCs/>
                <w:sz w:val="18"/>
                <w:szCs w:val="18"/>
              </w:rPr>
            </w:pPr>
            <w:r w:rsidRPr="00FC304B">
              <w:rPr>
                <w:rFonts w:ascii="Calibri" w:hAnsi="Calibri"/>
                <w:bCs/>
                <w:sz w:val="18"/>
                <w:szCs w:val="18"/>
              </w:rPr>
              <w:t>Manuales de los equipos.</w:t>
            </w:r>
          </w:p>
          <w:p w:rsidR="000D75C8" w:rsidRDefault="000D75C8" w:rsidP="00164FCF">
            <w:pPr>
              <w:numPr>
                <w:ilvl w:val="0"/>
                <w:numId w:val="38"/>
              </w:numPr>
              <w:jc w:val="both"/>
              <w:rPr>
                <w:rFonts w:ascii="Calibri" w:hAnsi="Calibri"/>
                <w:bCs/>
                <w:sz w:val="18"/>
                <w:szCs w:val="18"/>
              </w:rPr>
            </w:pPr>
            <w:r w:rsidRPr="00BC1EA7">
              <w:rPr>
                <w:rFonts w:ascii="Calibri" w:hAnsi="Calibri"/>
                <w:bCs/>
                <w:sz w:val="18"/>
                <w:szCs w:val="18"/>
              </w:rPr>
              <w:t xml:space="preserve">Manuales de operación y plan de mantenimiento de los Equipos en Físico y CD en idioma Español </w:t>
            </w:r>
          </w:p>
          <w:p w:rsidR="000D75C8" w:rsidRPr="00BC1EA7" w:rsidRDefault="000D75C8" w:rsidP="00164FCF">
            <w:pPr>
              <w:numPr>
                <w:ilvl w:val="0"/>
                <w:numId w:val="38"/>
              </w:numPr>
              <w:jc w:val="both"/>
              <w:rPr>
                <w:rFonts w:ascii="Calibri" w:hAnsi="Calibri"/>
                <w:bCs/>
                <w:sz w:val="18"/>
                <w:szCs w:val="18"/>
              </w:rPr>
            </w:pPr>
            <w:r w:rsidRPr="00BC1EA7">
              <w:rPr>
                <w:rFonts w:ascii="Calibri" w:hAnsi="Calibri"/>
                <w:bCs/>
                <w:sz w:val="18"/>
                <w:szCs w:val="18"/>
              </w:rPr>
              <w:t>Plazo de garantía y asistencia técnica a prestar durante el periodo postventa</w:t>
            </w:r>
          </w:p>
          <w:p w:rsidR="000D75C8" w:rsidRPr="006F470A" w:rsidRDefault="000D75C8" w:rsidP="000D75C8">
            <w:pPr>
              <w:ind w:right="141"/>
              <w:jc w:val="both"/>
              <w:rPr>
                <w:rFonts w:asciiTheme="minorHAnsi" w:hAnsiTheme="minorHAnsi" w:cstheme="minorHAnsi"/>
                <w:sz w:val="18"/>
                <w:szCs w:val="18"/>
              </w:rPr>
            </w:pPr>
            <w:proofErr w:type="spellStart"/>
            <w:r w:rsidRPr="00FC304B">
              <w:rPr>
                <w:rFonts w:ascii="Calibri" w:hAnsi="Calibri"/>
                <w:bCs/>
                <w:sz w:val="18"/>
                <w:szCs w:val="18"/>
              </w:rPr>
              <w:t>Check</w:t>
            </w:r>
            <w:proofErr w:type="spellEnd"/>
            <w:r w:rsidRPr="00FC304B">
              <w:rPr>
                <w:rFonts w:ascii="Calibri" w:hAnsi="Calibri"/>
                <w:bCs/>
                <w:sz w:val="18"/>
                <w:szCs w:val="18"/>
              </w:rPr>
              <w:t xml:space="preserve"> </w:t>
            </w:r>
            <w:proofErr w:type="spellStart"/>
            <w:r w:rsidRPr="00FC304B">
              <w:rPr>
                <w:rFonts w:ascii="Calibri" w:hAnsi="Calibri"/>
                <w:bCs/>
                <w:sz w:val="18"/>
                <w:szCs w:val="18"/>
              </w:rPr>
              <w:t>list</w:t>
            </w:r>
            <w:proofErr w:type="spellEnd"/>
            <w:r w:rsidRPr="00FC304B">
              <w:rPr>
                <w:rFonts w:ascii="Calibri" w:hAnsi="Calibri"/>
                <w:bCs/>
                <w:sz w:val="18"/>
                <w:szCs w:val="18"/>
              </w:rPr>
              <w:t xml:space="preserve"> y plan de mantenimiento preventivo de los equipos ofertados.</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0221D3" w:rsidP="00126BEB">
            <w:pPr>
              <w:rPr>
                <w:rFonts w:asciiTheme="minorHAnsi" w:hAnsiTheme="minorHAnsi" w:cstheme="minorHAnsi"/>
                <w:b/>
                <w:sz w:val="18"/>
                <w:szCs w:val="18"/>
              </w:rPr>
            </w:pPr>
          </w:p>
          <w:p w:rsidR="000D75C8" w:rsidRDefault="000D75C8" w:rsidP="00126BEB">
            <w:pPr>
              <w:rPr>
                <w:rFonts w:ascii="Calibri" w:hAnsi="Calibri" w:cs="Calibri"/>
                <w:b/>
                <w:bCs/>
                <w:sz w:val="18"/>
                <w:szCs w:val="18"/>
              </w:rPr>
            </w:pPr>
            <w:r w:rsidRPr="002334E7">
              <w:rPr>
                <w:rFonts w:ascii="Calibri" w:hAnsi="Calibri" w:cs="Calibri"/>
                <w:b/>
                <w:bCs/>
                <w:sz w:val="18"/>
                <w:szCs w:val="18"/>
              </w:rPr>
              <w:t>SERVICIOS CONEXOS</w:t>
            </w:r>
          </w:p>
          <w:p w:rsidR="000D75C8" w:rsidRDefault="000D75C8" w:rsidP="00126BEB">
            <w:pPr>
              <w:rPr>
                <w:rFonts w:ascii="Calibri" w:hAnsi="Calibri" w:cs="Calibri"/>
                <w:b/>
                <w:bCs/>
                <w:sz w:val="18"/>
                <w:szCs w:val="18"/>
              </w:rPr>
            </w:pPr>
          </w:p>
          <w:p w:rsidR="000D75C8" w:rsidRDefault="000D75C8" w:rsidP="000D75C8">
            <w:pPr>
              <w:autoSpaceDE w:val="0"/>
              <w:autoSpaceDN w:val="0"/>
              <w:adjustRightInd w:val="0"/>
              <w:jc w:val="both"/>
              <w:rPr>
                <w:rFonts w:ascii="Calibri" w:hAnsi="Calibri" w:cs="Calibri"/>
                <w:b/>
                <w:sz w:val="18"/>
                <w:szCs w:val="18"/>
              </w:rPr>
            </w:pPr>
            <w:r w:rsidRPr="002334E7">
              <w:rPr>
                <w:rFonts w:ascii="Calibri" w:hAnsi="Calibri" w:cs="Calibri"/>
                <w:b/>
                <w:sz w:val="18"/>
                <w:szCs w:val="18"/>
              </w:rPr>
              <w:t>ENTRENAMIENTO</w:t>
            </w:r>
          </w:p>
          <w:p w:rsidR="000D75C8" w:rsidRPr="002334E7" w:rsidRDefault="000D75C8" w:rsidP="000D75C8">
            <w:pPr>
              <w:autoSpaceDE w:val="0"/>
              <w:autoSpaceDN w:val="0"/>
              <w:adjustRightInd w:val="0"/>
              <w:jc w:val="both"/>
              <w:rPr>
                <w:rFonts w:ascii="Calibri" w:hAnsi="Calibri" w:cs="Calibri"/>
                <w:bCs/>
                <w:sz w:val="18"/>
                <w:szCs w:val="18"/>
              </w:rPr>
            </w:pPr>
            <w:r w:rsidRPr="002334E7">
              <w:rPr>
                <w:rFonts w:ascii="Calibri" w:hAnsi="Calibri" w:cs="Calibri"/>
                <w:bCs/>
                <w:sz w:val="18"/>
                <w:szCs w:val="18"/>
              </w:rPr>
              <w:t xml:space="preserve">La empresa </w:t>
            </w:r>
            <w:r w:rsidRPr="00595ABC">
              <w:rPr>
                <w:rFonts w:ascii="Calibri" w:hAnsi="Calibri" w:cs="Calibri"/>
                <w:bCs/>
                <w:sz w:val="18"/>
                <w:szCs w:val="18"/>
              </w:rPr>
              <w:t>contratista deberá</w:t>
            </w:r>
            <w:r w:rsidRPr="002334E7">
              <w:rPr>
                <w:rFonts w:ascii="Calibri" w:hAnsi="Calibri" w:cs="Calibri"/>
                <w:bCs/>
                <w:sz w:val="18"/>
                <w:szCs w:val="18"/>
              </w:rPr>
              <w:t xml:space="preserve"> brindar un entrenamiento </w:t>
            </w:r>
            <w:r>
              <w:rPr>
                <w:rFonts w:ascii="Calibri" w:hAnsi="Calibri" w:cs="Calibri"/>
                <w:bCs/>
                <w:sz w:val="18"/>
                <w:szCs w:val="18"/>
              </w:rPr>
              <w:t>de 4 o más</w:t>
            </w:r>
            <w:r w:rsidRPr="002334E7">
              <w:rPr>
                <w:rFonts w:ascii="Calibri" w:hAnsi="Calibri" w:cs="Calibri"/>
                <w:bCs/>
                <w:sz w:val="18"/>
                <w:szCs w:val="18"/>
              </w:rPr>
              <w:t xml:space="preserve"> horas académicas</w:t>
            </w:r>
            <w:r>
              <w:rPr>
                <w:rFonts w:ascii="Calibri" w:hAnsi="Calibri" w:cs="Calibri"/>
                <w:bCs/>
                <w:sz w:val="18"/>
                <w:szCs w:val="18"/>
              </w:rPr>
              <w:t xml:space="preserve"> para los equipos,</w:t>
            </w:r>
            <w:r w:rsidRPr="00936D4F">
              <w:rPr>
                <w:rFonts w:ascii="Calibri" w:hAnsi="Calibri" w:cs="Calibri"/>
                <w:bCs/>
                <w:sz w:val="18"/>
                <w:szCs w:val="18"/>
              </w:rPr>
              <w:t xml:space="preserve"> </w:t>
            </w:r>
            <w:r>
              <w:rPr>
                <w:rFonts w:ascii="Calibri" w:hAnsi="Calibri" w:cs="Calibri"/>
                <w:bCs/>
                <w:sz w:val="18"/>
                <w:szCs w:val="18"/>
              </w:rPr>
              <w:t>en</w:t>
            </w:r>
            <w:r w:rsidRPr="002334E7">
              <w:rPr>
                <w:rFonts w:ascii="Calibri" w:hAnsi="Calibri" w:cs="Calibri"/>
                <w:bCs/>
                <w:sz w:val="18"/>
                <w:szCs w:val="18"/>
              </w:rPr>
              <w:t xml:space="preserve"> la operación, configuración y mantenimiento de los equipos ofertados. </w:t>
            </w:r>
            <w:r>
              <w:rPr>
                <w:rFonts w:ascii="Calibri" w:hAnsi="Calibri" w:cs="Calibri"/>
                <w:bCs/>
                <w:sz w:val="18"/>
                <w:szCs w:val="18"/>
              </w:rPr>
              <w:t xml:space="preserve">Las personas a ser entrenadas serán tres (3). </w:t>
            </w:r>
            <w:r w:rsidRPr="002334E7">
              <w:rPr>
                <w:rFonts w:ascii="Calibri" w:hAnsi="Calibri" w:cs="Calibri"/>
                <w:bCs/>
                <w:sz w:val="18"/>
                <w:szCs w:val="18"/>
              </w:rPr>
              <w:t xml:space="preserve">A la conclusión del entrenamiento se debe entregar Certificados de Participación. </w:t>
            </w:r>
          </w:p>
          <w:p w:rsidR="000D75C8" w:rsidRPr="002334E7" w:rsidRDefault="000D75C8" w:rsidP="000D75C8">
            <w:pPr>
              <w:autoSpaceDE w:val="0"/>
              <w:autoSpaceDN w:val="0"/>
              <w:adjustRightInd w:val="0"/>
              <w:jc w:val="both"/>
              <w:rPr>
                <w:rFonts w:ascii="Calibri" w:hAnsi="Calibri" w:cs="Calibri"/>
                <w:bCs/>
                <w:sz w:val="18"/>
                <w:szCs w:val="18"/>
              </w:rPr>
            </w:pPr>
          </w:p>
          <w:p w:rsidR="000D75C8" w:rsidRDefault="000D75C8" w:rsidP="000D75C8">
            <w:pPr>
              <w:autoSpaceDE w:val="0"/>
              <w:autoSpaceDN w:val="0"/>
              <w:adjustRightInd w:val="0"/>
              <w:jc w:val="both"/>
              <w:rPr>
                <w:rFonts w:ascii="Calibri" w:hAnsi="Calibri" w:cs="Calibri"/>
                <w:bCs/>
                <w:sz w:val="18"/>
                <w:szCs w:val="18"/>
              </w:rPr>
            </w:pPr>
            <w:r w:rsidRPr="00D458E3">
              <w:rPr>
                <w:rFonts w:ascii="Calibri" w:hAnsi="Calibri" w:cs="Calibri"/>
                <w:bCs/>
                <w:sz w:val="18"/>
                <w:szCs w:val="18"/>
              </w:rPr>
              <w:t xml:space="preserve">Se señala como lugar para el entrenamiento en el manejo de los equipos, en el Laboratorio de Geoquímica en las instalaciones de la </w:t>
            </w:r>
            <w:proofErr w:type="spellStart"/>
            <w:r w:rsidRPr="00D458E3">
              <w:rPr>
                <w:rFonts w:ascii="Calibri" w:hAnsi="Calibri" w:cs="Calibri"/>
                <w:bCs/>
                <w:sz w:val="18"/>
                <w:szCs w:val="18"/>
              </w:rPr>
              <w:t>Litoteca</w:t>
            </w:r>
            <w:proofErr w:type="spellEnd"/>
            <w:r w:rsidRPr="00D458E3">
              <w:rPr>
                <w:rFonts w:ascii="Calibri" w:hAnsi="Calibri" w:cs="Calibri"/>
                <w:bCs/>
                <w:sz w:val="18"/>
                <w:szCs w:val="18"/>
              </w:rPr>
              <w:t xml:space="preserve"> de YPFB Santa Cruz ubicada en la Calle Independencia esquina calle Mercado</w:t>
            </w:r>
            <w:r>
              <w:rPr>
                <w:rFonts w:ascii="Calibri" w:hAnsi="Calibri" w:cs="Calibri"/>
                <w:bCs/>
                <w:sz w:val="18"/>
                <w:szCs w:val="18"/>
              </w:rPr>
              <w:t>.</w:t>
            </w:r>
          </w:p>
          <w:p w:rsidR="000D75C8" w:rsidRPr="006F470A" w:rsidRDefault="000D75C8" w:rsidP="000D75C8">
            <w:pPr>
              <w:rPr>
                <w:rFonts w:asciiTheme="minorHAnsi" w:hAnsiTheme="minorHAnsi" w:cstheme="minorHAnsi"/>
                <w:b/>
                <w:sz w:val="18"/>
                <w:szCs w:val="18"/>
              </w:rPr>
            </w:pPr>
            <w:r>
              <w:rPr>
                <w:rFonts w:ascii="Calibri" w:hAnsi="Calibri"/>
                <w:bCs/>
                <w:sz w:val="18"/>
                <w:szCs w:val="18"/>
              </w:rPr>
              <w:t xml:space="preserve">El contratista presentara </w:t>
            </w:r>
            <w:r w:rsidRPr="00FC304B">
              <w:rPr>
                <w:rFonts w:ascii="Calibri" w:hAnsi="Calibri"/>
                <w:bCs/>
                <w:sz w:val="18"/>
                <w:szCs w:val="18"/>
              </w:rPr>
              <w:t>Certificados de Capacitación Técnica.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0D75C8" w:rsidP="00126BEB">
            <w:pPr>
              <w:ind w:right="141"/>
              <w:jc w:val="both"/>
              <w:rPr>
                <w:rFonts w:ascii="Calibri" w:hAnsi="Calibri" w:cs="Calibri"/>
                <w:b/>
                <w:bCs/>
                <w:sz w:val="18"/>
                <w:szCs w:val="18"/>
              </w:rPr>
            </w:pPr>
            <w:r w:rsidRPr="002334E7">
              <w:rPr>
                <w:rFonts w:ascii="Calibri" w:hAnsi="Calibri" w:cs="Calibri"/>
                <w:b/>
                <w:bCs/>
                <w:sz w:val="18"/>
                <w:szCs w:val="18"/>
              </w:rPr>
              <w:t>EMBALAJE</w:t>
            </w:r>
          </w:p>
          <w:p w:rsidR="000D75C8" w:rsidRDefault="000D75C8" w:rsidP="00126BEB">
            <w:pPr>
              <w:ind w:right="141"/>
              <w:jc w:val="both"/>
              <w:rPr>
                <w:rFonts w:ascii="Calibri" w:hAnsi="Calibri" w:cs="Calibri"/>
                <w:b/>
                <w:bCs/>
                <w:sz w:val="18"/>
                <w:szCs w:val="18"/>
              </w:rPr>
            </w:pPr>
          </w:p>
          <w:p w:rsidR="000D75C8" w:rsidRPr="006F470A" w:rsidRDefault="000D75C8" w:rsidP="00126BEB">
            <w:pPr>
              <w:ind w:right="141"/>
              <w:jc w:val="both"/>
              <w:rPr>
                <w:rFonts w:asciiTheme="minorHAnsi" w:hAnsiTheme="minorHAnsi" w:cstheme="minorHAnsi"/>
                <w:sz w:val="18"/>
                <w:szCs w:val="18"/>
              </w:rPr>
            </w:pPr>
            <w:r w:rsidRPr="002334E7">
              <w:rPr>
                <w:rFonts w:ascii="Calibri" w:hAnsi="Calibri" w:cs="Calibri"/>
                <w:sz w:val="18"/>
                <w:szCs w:val="18"/>
              </w:rPr>
              <w:t xml:space="preserve">El embalaje y todo el material necesario para el envío de los </w:t>
            </w:r>
            <w:r>
              <w:rPr>
                <w:rFonts w:ascii="Calibri" w:hAnsi="Calibri" w:cs="Calibri"/>
                <w:sz w:val="18"/>
                <w:szCs w:val="18"/>
              </w:rPr>
              <w:t>Equipos</w:t>
            </w:r>
            <w:r w:rsidRPr="002334E7">
              <w:rPr>
                <w:rFonts w:ascii="Calibri" w:hAnsi="Calibri" w:cs="Calibri"/>
                <w:sz w:val="18"/>
                <w:szCs w:val="18"/>
              </w:rPr>
              <w:t xml:space="preserve"> </w:t>
            </w:r>
            <w:r>
              <w:rPr>
                <w:rFonts w:ascii="Calibri" w:hAnsi="Calibri" w:cs="Calibri"/>
                <w:sz w:val="18"/>
                <w:szCs w:val="18"/>
              </w:rPr>
              <w:t xml:space="preserve">para la </w:t>
            </w:r>
            <w:proofErr w:type="spellStart"/>
            <w:r>
              <w:rPr>
                <w:rFonts w:ascii="Calibri" w:hAnsi="Calibri" w:cs="Calibri"/>
                <w:sz w:val="18"/>
                <w:szCs w:val="18"/>
              </w:rPr>
              <w:t>Litoteca</w:t>
            </w:r>
            <w:proofErr w:type="spellEnd"/>
            <w:r>
              <w:rPr>
                <w:rFonts w:ascii="Calibri" w:hAnsi="Calibri" w:cs="Calibri"/>
                <w:sz w:val="18"/>
                <w:szCs w:val="18"/>
              </w:rPr>
              <w:t xml:space="preserve"> del CNIH </w:t>
            </w:r>
            <w:r w:rsidRPr="002334E7">
              <w:rPr>
                <w:rFonts w:ascii="Calibri" w:hAnsi="Calibri" w:cs="Calibri"/>
                <w:sz w:val="18"/>
                <w:szCs w:val="18"/>
              </w:rPr>
              <w:t xml:space="preserve">correrán por cuenta de la empresa adjudicada </w:t>
            </w:r>
            <w:r>
              <w:rPr>
                <w:rFonts w:ascii="Calibri" w:hAnsi="Calibri" w:cs="Calibri"/>
                <w:sz w:val="18"/>
                <w:szCs w:val="18"/>
              </w:rPr>
              <w:t>por el total</w:t>
            </w:r>
            <w:r w:rsidRPr="002334E7">
              <w:rPr>
                <w:rFonts w:ascii="Calibri" w:hAnsi="Calibri" w:cs="Calibri"/>
                <w:sz w:val="18"/>
                <w:szCs w:val="18"/>
              </w:rPr>
              <w:t>.</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D75C8" w:rsidRDefault="000D75C8" w:rsidP="00126BEB">
            <w:pPr>
              <w:rPr>
                <w:rFonts w:ascii="Calibri" w:hAnsi="Calibri" w:cs="Calibri"/>
                <w:b/>
                <w:bCs/>
                <w:sz w:val="18"/>
                <w:szCs w:val="18"/>
              </w:rPr>
            </w:pPr>
          </w:p>
          <w:p w:rsidR="000221D3" w:rsidRDefault="000D75C8" w:rsidP="00126BEB">
            <w:pPr>
              <w:rPr>
                <w:rFonts w:ascii="Calibri" w:hAnsi="Calibri" w:cs="Calibri"/>
                <w:b/>
                <w:bCs/>
                <w:sz w:val="18"/>
                <w:szCs w:val="18"/>
              </w:rPr>
            </w:pPr>
            <w:r w:rsidRPr="002334E7">
              <w:rPr>
                <w:rFonts w:ascii="Calibri" w:hAnsi="Calibri" w:cs="Calibri"/>
                <w:b/>
                <w:bCs/>
                <w:sz w:val="18"/>
                <w:szCs w:val="18"/>
              </w:rPr>
              <w:t>EXPERIENCIA DE LA EMPRESA</w:t>
            </w:r>
          </w:p>
          <w:p w:rsidR="000D75C8" w:rsidRDefault="000D75C8" w:rsidP="00126BEB">
            <w:pPr>
              <w:rPr>
                <w:rFonts w:ascii="Calibri" w:hAnsi="Calibri" w:cs="Calibri"/>
                <w:b/>
                <w:bCs/>
                <w:sz w:val="18"/>
                <w:szCs w:val="18"/>
              </w:rPr>
            </w:pPr>
          </w:p>
          <w:p w:rsidR="000D75C8" w:rsidRPr="006F470A" w:rsidRDefault="000D75C8" w:rsidP="00126BEB">
            <w:pPr>
              <w:rPr>
                <w:rFonts w:asciiTheme="minorHAnsi" w:hAnsiTheme="minorHAnsi" w:cstheme="minorHAnsi"/>
                <w:b/>
                <w:sz w:val="18"/>
                <w:szCs w:val="18"/>
              </w:rPr>
            </w:pPr>
            <w:r w:rsidRPr="00DF6DEB">
              <w:rPr>
                <w:rFonts w:ascii="Calibri" w:hAnsi="Calibri" w:cs="Calibri"/>
                <w:bCs/>
                <w:sz w:val="18"/>
                <w:szCs w:val="18"/>
              </w:rPr>
              <w:t xml:space="preserve">Los proponentes deberán certificar una experiencia general mínima de </w:t>
            </w:r>
            <w:r>
              <w:rPr>
                <w:rFonts w:ascii="Calibri" w:hAnsi="Calibri" w:cs="Calibri"/>
                <w:bCs/>
                <w:sz w:val="18"/>
                <w:szCs w:val="18"/>
              </w:rPr>
              <w:t>2</w:t>
            </w:r>
            <w:r w:rsidRPr="00DF6DEB">
              <w:rPr>
                <w:rFonts w:ascii="Calibri" w:hAnsi="Calibri" w:cs="Calibri"/>
                <w:bCs/>
                <w:sz w:val="18"/>
                <w:szCs w:val="18"/>
              </w:rPr>
              <w:t xml:space="preserve"> (</w:t>
            </w:r>
            <w:r>
              <w:rPr>
                <w:rFonts w:ascii="Calibri" w:hAnsi="Calibri" w:cs="Calibri"/>
                <w:bCs/>
                <w:sz w:val="18"/>
                <w:szCs w:val="18"/>
              </w:rPr>
              <w:t>dos</w:t>
            </w:r>
            <w:r w:rsidRPr="00DF6DEB">
              <w:rPr>
                <w:rFonts w:ascii="Calibri" w:hAnsi="Calibri" w:cs="Calibri"/>
                <w:bCs/>
                <w:sz w:val="18"/>
                <w:szCs w:val="18"/>
              </w:rPr>
              <w:t xml:space="preserve">)  trabajo en: Provisión de </w:t>
            </w:r>
            <w:r>
              <w:rPr>
                <w:rFonts w:ascii="Calibri" w:hAnsi="Calibri" w:cs="Calibri"/>
                <w:bCs/>
                <w:sz w:val="18"/>
                <w:szCs w:val="18"/>
              </w:rPr>
              <w:t>equipos de laboratorio</w:t>
            </w:r>
            <w:r w:rsidRPr="00DF6DEB">
              <w:rPr>
                <w:rFonts w:ascii="Calibri" w:hAnsi="Calibri" w:cs="Calibri"/>
                <w:bCs/>
                <w:sz w:val="18"/>
                <w:szCs w:val="18"/>
              </w:rPr>
              <w:t>. Experiencia que debe ser demostrada con la presentación de respaldo en su propuesta en fotocopia simple como ser: contratos</w:t>
            </w:r>
            <w:r>
              <w:rPr>
                <w:rFonts w:ascii="Calibri" w:hAnsi="Calibri" w:cs="Calibri"/>
                <w:bCs/>
                <w:sz w:val="18"/>
                <w:szCs w:val="18"/>
              </w:rPr>
              <w:t xml:space="preserve"> (adjuntando adicionalmente documento que demuestre el cumplimiento de dicho contrato)</w:t>
            </w:r>
            <w:r w:rsidRPr="00DF6DEB">
              <w:rPr>
                <w:rFonts w:ascii="Calibri" w:hAnsi="Calibri" w:cs="Calibri"/>
                <w:bCs/>
                <w:sz w:val="18"/>
                <w:szCs w:val="18"/>
              </w:rPr>
              <w:t>, Órdenes de compra, Actas de Conformidad y/o rec</w:t>
            </w:r>
            <w:r>
              <w:rPr>
                <w:rFonts w:ascii="Calibri" w:hAnsi="Calibri" w:cs="Calibri"/>
                <w:bCs/>
                <w:sz w:val="18"/>
                <w:szCs w:val="18"/>
              </w:rPr>
              <w:t>epción y/o entrega.</w:t>
            </w: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0C6AB1" w:rsidRDefault="000C6AB1" w:rsidP="00FA78A9">
      <w:pPr>
        <w:jc w:val="center"/>
        <w:rPr>
          <w:rFonts w:asciiTheme="minorHAnsi" w:hAnsiTheme="minorHAnsi" w:cstheme="minorHAnsi"/>
          <w:b/>
          <w:sz w:val="22"/>
          <w:szCs w:val="22"/>
        </w:rPr>
      </w:pPr>
    </w:p>
    <w:p w:rsidR="000C6AB1" w:rsidRPr="006F470A" w:rsidRDefault="000C6AB1"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0C6AB1" w:rsidRDefault="000C6AB1" w:rsidP="00E10B34">
      <w:pPr>
        <w:ind w:left="-709"/>
        <w:rPr>
          <w:rFonts w:asciiTheme="minorHAnsi" w:hAnsiTheme="minorHAnsi" w:cstheme="minorHAnsi"/>
          <w:b/>
          <w:sz w:val="22"/>
          <w:szCs w:val="22"/>
        </w:rPr>
      </w:pPr>
    </w:p>
    <w:tbl>
      <w:tblPr>
        <w:tblW w:w="5431" w:type="pct"/>
        <w:jc w:val="center"/>
        <w:tblCellMar>
          <w:left w:w="70" w:type="dxa"/>
          <w:right w:w="70" w:type="dxa"/>
        </w:tblCellMar>
        <w:tblLook w:val="04A0" w:firstRow="1" w:lastRow="0" w:firstColumn="1" w:lastColumn="0" w:noHBand="0" w:noVBand="1"/>
      </w:tblPr>
      <w:tblGrid>
        <w:gridCol w:w="819"/>
        <w:gridCol w:w="2997"/>
        <w:gridCol w:w="2995"/>
        <w:gridCol w:w="3088"/>
      </w:tblGrid>
      <w:tr w:rsidR="000C6AB1" w:rsidRPr="00237FC8" w:rsidTr="000C6AB1">
        <w:trPr>
          <w:trHeight w:val="480"/>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C6AB1" w:rsidRPr="00237FC8" w:rsidRDefault="000C6AB1" w:rsidP="00A27B47">
            <w:pPr>
              <w:jc w:val="center"/>
              <w:rPr>
                <w:rFonts w:ascii="Calibri" w:hAnsi="Calibri"/>
                <w:b/>
                <w:bCs/>
                <w:lang w:val="es-BO" w:eastAsia="es-BO"/>
              </w:rPr>
            </w:pPr>
            <w:r w:rsidRPr="00237FC8">
              <w:rPr>
                <w:rFonts w:ascii="Calibri" w:hAnsi="Calibri"/>
                <w:b/>
                <w:bCs/>
                <w:lang w:eastAsia="es-BO"/>
              </w:rPr>
              <w:t>N°</w:t>
            </w:r>
          </w:p>
        </w:tc>
        <w:tc>
          <w:tcPr>
            <w:tcW w:w="151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C6AB1" w:rsidRPr="00237FC8" w:rsidRDefault="000C6AB1" w:rsidP="00A27B47">
            <w:pPr>
              <w:jc w:val="center"/>
              <w:rPr>
                <w:rFonts w:ascii="Calibri" w:hAnsi="Calibri"/>
                <w:b/>
                <w:bCs/>
                <w:lang w:val="es-BO" w:eastAsia="es-BO"/>
              </w:rPr>
            </w:pPr>
            <w:r w:rsidRPr="00237FC8">
              <w:rPr>
                <w:rFonts w:ascii="Calibri" w:hAnsi="Calibri"/>
                <w:b/>
                <w:bCs/>
                <w:lang w:eastAsia="es-BO"/>
              </w:rPr>
              <w:t>Entidad Contratante</w:t>
            </w:r>
          </w:p>
        </w:tc>
        <w:tc>
          <w:tcPr>
            <w:tcW w:w="15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C6AB1" w:rsidRPr="00237FC8" w:rsidRDefault="000C6AB1" w:rsidP="00A27B47">
            <w:pPr>
              <w:jc w:val="center"/>
              <w:rPr>
                <w:rFonts w:ascii="Calibri" w:hAnsi="Calibri"/>
                <w:b/>
                <w:bCs/>
                <w:lang w:val="es-BO" w:eastAsia="es-BO"/>
              </w:rPr>
            </w:pPr>
            <w:r w:rsidRPr="00237FC8">
              <w:rPr>
                <w:rFonts w:ascii="Calibri" w:hAnsi="Calibri"/>
                <w:b/>
                <w:bCs/>
                <w:lang w:eastAsia="es-BO"/>
              </w:rPr>
              <w:t>Objeto de la Contratación</w:t>
            </w:r>
          </w:p>
        </w:tc>
        <w:tc>
          <w:tcPr>
            <w:tcW w:w="156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C6AB1" w:rsidRPr="00237FC8" w:rsidRDefault="000C6AB1" w:rsidP="00A27B47">
            <w:pPr>
              <w:jc w:val="center"/>
              <w:rPr>
                <w:rFonts w:ascii="Calibri" w:hAnsi="Calibri"/>
                <w:b/>
                <w:bCs/>
                <w:lang w:val="es-BO" w:eastAsia="es-BO"/>
              </w:rPr>
            </w:pPr>
            <w:r w:rsidRPr="00237FC8">
              <w:rPr>
                <w:rFonts w:ascii="Calibri" w:hAnsi="Calibri"/>
                <w:b/>
                <w:bCs/>
                <w:lang w:eastAsia="es-BO"/>
              </w:rPr>
              <w:t xml:space="preserve">Detalle de los Documentos de Respaldo </w:t>
            </w:r>
          </w:p>
        </w:tc>
      </w:tr>
      <w:tr w:rsidR="000C6AB1" w:rsidRPr="00237FC8" w:rsidTr="000C6AB1">
        <w:trPr>
          <w:trHeight w:val="282"/>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b/>
                <w:bCs/>
                <w:lang w:val="es-BO" w:eastAsia="es-BO"/>
              </w:rPr>
            </w:pPr>
          </w:p>
        </w:tc>
      </w:tr>
      <w:tr w:rsidR="000C6AB1" w:rsidRPr="00237FC8" w:rsidTr="000C6AB1">
        <w:trPr>
          <w:trHeight w:val="282"/>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b/>
                <w:bCs/>
                <w:lang w:val="es-BO" w:eastAsia="es-BO"/>
              </w:rPr>
            </w:pPr>
          </w:p>
        </w:tc>
      </w:tr>
      <w:tr w:rsidR="000C6AB1" w:rsidRPr="00237FC8" w:rsidTr="000C6AB1">
        <w:trPr>
          <w:trHeight w:val="282"/>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1</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 </w:t>
            </w:r>
          </w:p>
        </w:tc>
      </w:tr>
      <w:tr w:rsidR="000C6AB1" w:rsidRPr="00237FC8" w:rsidTr="000C6AB1">
        <w:trPr>
          <w:trHeight w:val="282"/>
          <w:jc w:val="center"/>
        </w:trPr>
        <w:tc>
          <w:tcPr>
            <w:tcW w:w="413"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r>
      <w:tr w:rsidR="000C6AB1" w:rsidRPr="00237FC8" w:rsidTr="000C6AB1">
        <w:trPr>
          <w:trHeight w:val="282"/>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2</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 </w:t>
            </w:r>
          </w:p>
        </w:tc>
      </w:tr>
      <w:tr w:rsidR="000C6AB1" w:rsidRPr="00237FC8" w:rsidTr="000C6AB1">
        <w:trPr>
          <w:trHeight w:val="282"/>
          <w:jc w:val="center"/>
        </w:trPr>
        <w:tc>
          <w:tcPr>
            <w:tcW w:w="413"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r>
      <w:tr w:rsidR="000C6AB1" w:rsidRPr="00237FC8" w:rsidTr="000C6AB1">
        <w:trPr>
          <w:trHeight w:val="282"/>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3</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 </w:t>
            </w:r>
          </w:p>
        </w:tc>
      </w:tr>
      <w:tr w:rsidR="000C6AB1" w:rsidRPr="00237FC8" w:rsidTr="000C6AB1">
        <w:trPr>
          <w:trHeight w:val="282"/>
          <w:jc w:val="center"/>
        </w:trPr>
        <w:tc>
          <w:tcPr>
            <w:tcW w:w="413"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r>
      <w:tr w:rsidR="000C6AB1" w:rsidRPr="00237FC8" w:rsidTr="000C6AB1">
        <w:trPr>
          <w:trHeight w:val="282"/>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4</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 </w:t>
            </w:r>
          </w:p>
        </w:tc>
      </w:tr>
      <w:tr w:rsidR="000C6AB1" w:rsidRPr="00237FC8" w:rsidTr="000C6AB1">
        <w:trPr>
          <w:trHeight w:val="282"/>
          <w:jc w:val="center"/>
        </w:trPr>
        <w:tc>
          <w:tcPr>
            <w:tcW w:w="413"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r>
      <w:tr w:rsidR="000C6AB1" w:rsidRPr="00237FC8" w:rsidTr="000C6AB1">
        <w:trPr>
          <w:trHeight w:val="282"/>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 </w:t>
            </w:r>
          </w:p>
        </w:tc>
      </w:tr>
      <w:tr w:rsidR="000C6AB1" w:rsidRPr="00237FC8" w:rsidTr="000C6AB1">
        <w:trPr>
          <w:trHeight w:val="282"/>
          <w:jc w:val="center"/>
        </w:trPr>
        <w:tc>
          <w:tcPr>
            <w:tcW w:w="413"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r>
      <w:tr w:rsidR="000C6AB1" w:rsidRPr="00237FC8" w:rsidTr="000C6AB1">
        <w:trPr>
          <w:trHeight w:val="282"/>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N</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6AB1" w:rsidRPr="00237FC8" w:rsidRDefault="000C6AB1" w:rsidP="00A27B47">
            <w:pPr>
              <w:jc w:val="center"/>
              <w:rPr>
                <w:rFonts w:ascii="Calibri" w:hAnsi="Calibri"/>
                <w:sz w:val="22"/>
                <w:szCs w:val="22"/>
                <w:lang w:val="es-BO" w:eastAsia="es-BO"/>
              </w:rPr>
            </w:pPr>
            <w:r w:rsidRPr="00237FC8">
              <w:rPr>
                <w:rFonts w:ascii="Calibri" w:hAnsi="Calibri"/>
                <w:sz w:val="22"/>
                <w:szCs w:val="22"/>
                <w:lang w:eastAsia="es-BO"/>
              </w:rPr>
              <w:t> </w:t>
            </w:r>
          </w:p>
        </w:tc>
      </w:tr>
      <w:tr w:rsidR="000C6AB1" w:rsidRPr="00237FC8" w:rsidTr="000C6AB1">
        <w:trPr>
          <w:trHeight w:val="282"/>
          <w:jc w:val="center"/>
        </w:trPr>
        <w:tc>
          <w:tcPr>
            <w:tcW w:w="413"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0C6AB1" w:rsidRPr="00237FC8" w:rsidRDefault="000C6AB1" w:rsidP="00A27B47">
            <w:pPr>
              <w:rPr>
                <w:rFonts w:ascii="Calibri" w:hAnsi="Calibri"/>
                <w:sz w:val="22"/>
                <w:szCs w:val="22"/>
                <w:lang w:val="es-BO" w:eastAsia="es-BO"/>
              </w:rPr>
            </w:pPr>
          </w:p>
        </w:tc>
      </w:tr>
    </w:tbl>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9915"/>
      </w:tblGrid>
      <w:tr w:rsidR="001A5142" w:rsidRPr="006F470A" w:rsidTr="0030274D">
        <w:trPr>
          <w:trHeight w:val="449"/>
          <w:jc w:val="center"/>
        </w:trPr>
        <w:tc>
          <w:tcPr>
            <w:tcW w:w="9915" w:type="dxa"/>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164FCF">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164FCF">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asciiTheme="minorHAnsi" w:hAnsiTheme="minorHAnsi"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2"/>
    <w:p w:rsidR="00134781" w:rsidRDefault="00134781" w:rsidP="007F36C9">
      <w:pPr>
        <w:jc w:val="center"/>
        <w:rPr>
          <w:rFonts w:asciiTheme="minorHAnsi" w:hAnsiTheme="minorHAnsi" w:cstheme="minorHAnsi"/>
          <w:b/>
          <w:sz w:val="22"/>
          <w:szCs w:val="22"/>
        </w:rPr>
      </w:pPr>
    </w:p>
    <w:p w:rsidR="000C6AB1" w:rsidRDefault="000C6AB1" w:rsidP="007F36C9">
      <w:pPr>
        <w:jc w:val="center"/>
        <w:rPr>
          <w:rFonts w:asciiTheme="minorHAnsi" w:hAnsiTheme="minorHAnsi" w:cstheme="minorHAnsi"/>
          <w:b/>
          <w:sz w:val="22"/>
          <w:szCs w:val="22"/>
        </w:rPr>
      </w:pPr>
    </w:p>
    <w:p w:rsidR="000C6AB1" w:rsidRDefault="000C6AB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164FCF">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64FC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64FC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164FC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164FC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164FC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164FCF">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164FCF">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7A4D1B"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18.45pt" o:ole="">
            <v:imagedata r:id="rId20" o:title=""/>
          </v:shape>
          <o:OLEObject Type="Embed" ProgID="Equation.3" ShapeID="_x0000_i1025" DrawAspect="Content" ObjectID="_1593611284"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15pt;height:11.5pt" o:ole="">
            <v:imagedata r:id="rId22" o:title=""/>
          </v:shape>
          <o:OLEObject Type="Embed" ProgID="Equation.3" ShapeID="_x0000_i1026" DrawAspect="Content" ObjectID="_1593611285"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05pt;height:11.5pt" o:ole="">
            <v:imagedata r:id="rId24" o:title=""/>
          </v:shape>
          <o:OLEObject Type="Embed" ProgID="Equation.3" ShapeID="_x0000_i1027" DrawAspect="Content" ObjectID="_1593611286"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45pt;height:18.45pt" o:ole="">
            <v:imagedata r:id="rId26" o:title=""/>
          </v:shape>
          <o:OLEObject Type="Embed" ProgID="Equation.3" ShapeID="_x0000_i1028" DrawAspect="Content" ObjectID="_1593611287"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164FC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164FC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64FC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64FC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0C6AB1" w:rsidRPr="002334E7" w:rsidRDefault="000C6AB1" w:rsidP="000C6AB1">
      <w:pPr>
        <w:pStyle w:val="Puesto"/>
        <w:rPr>
          <w:u w:val="single"/>
        </w:rPr>
      </w:pPr>
      <w:r w:rsidRPr="002334E7">
        <w:rPr>
          <w:rFonts w:eastAsia="Arial Unicode MS"/>
          <w:lang w:val="es-MX"/>
        </w:rPr>
        <w:t xml:space="preserve">OBJETO DE LA CONTRATACION: ADQUISICION DE </w:t>
      </w:r>
      <w:r>
        <w:rPr>
          <w:rFonts w:eastAsia="Arial Unicode MS"/>
          <w:lang w:val="es-MX"/>
        </w:rPr>
        <w:t xml:space="preserve">EQUIPOS </w:t>
      </w:r>
      <w:r w:rsidRPr="002334E7">
        <w:rPr>
          <w:rFonts w:eastAsia="Arial Unicode MS"/>
          <w:lang w:val="es-MX"/>
        </w:rPr>
        <w:t xml:space="preserve">PARA </w:t>
      </w:r>
      <w:r>
        <w:rPr>
          <w:rFonts w:eastAsia="Arial Unicode MS"/>
          <w:lang w:val="es-MX"/>
        </w:rPr>
        <w:t>LITOTECA CNIH</w:t>
      </w:r>
    </w:p>
    <w:p w:rsidR="000C6AB1" w:rsidRPr="00F061B4" w:rsidRDefault="000C6AB1" w:rsidP="000C6AB1">
      <w:pPr>
        <w:rPr>
          <w:rFonts w:ascii="Verdana" w:hAnsi="Verdana"/>
          <w:sz w:val="16"/>
          <w:szCs w:val="16"/>
        </w:rPr>
      </w:pPr>
      <w:r w:rsidRPr="00F061B4">
        <w:rPr>
          <w:rFonts w:ascii="Verdana" w:hAnsi="Verdana"/>
          <w:sz w:val="16"/>
          <w:szCs w:val="16"/>
        </w:rPr>
        <w:t>Por el total:</w:t>
      </w:r>
    </w:p>
    <w:p w:rsidR="000C6AB1" w:rsidRPr="002334E7" w:rsidRDefault="000C6AB1" w:rsidP="000C6AB1">
      <w:pPr>
        <w:rPr>
          <w:rFonts w:ascii="Calibri" w:hAnsi="Calibri" w:cs="Calibri"/>
          <w:sz w:val="18"/>
          <w:szCs w:val="18"/>
        </w:rPr>
      </w:pPr>
    </w:p>
    <w:tbl>
      <w:tblPr>
        <w:tblW w:w="6107" w:type="dxa"/>
        <w:jc w:val="center"/>
        <w:tblCellMar>
          <w:left w:w="70" w:type="dxa"/>
          <w:right w:w="70" w:type="dxa"/>
        </w:tblCellMar>
        <w:tblLook w:val="04A0" w:firstRow="1" w:lastRow="0" w:firstColumn="1" w:lastColumn="0" w:noHBand="0" w:noVBand="1"/>
      </w:tblPr>
      <w:tblGrid>
        <w:gridCol w:w="813"/>
        <w:gridCol w:w="3026"/>
        <w:gridCol w:w="1007"/>
        <w:gridCol w:w="1254"/>
        <w:gridCol w:w="7"/>
      </w:tblGrid>
      <w:tr w:rsidR="000C6AB1" w:rsidRPr="002334E7" w:rsidTr="00A27B47">
        <w:trPr>
          <w:trHeight w:val="395"/>
          <w:jc w:val="center"/>
        </w:trPr>
        <w:tc>
          <w:tcPr>
            <w:tcW w:w="813" w:type="dxa"/>
            <w:tcBorders>
              <w:top w:val="single" w:sz="4" w:space="0" w:color="auto"/>
              <w:left w:val="single" w:sz="4" w:space="0" w:color="auto"/>
              <w:bottom w:val="single" w:sz="4" w:space="0" w:color="auto"/>
              <w:right w:val="single" w:sz="4" w:space="0" w:color="000000"/>
            </w:tcBorders>
            <w:shd w:val="clear" w:color="auto" w:fill="B8CCE4"/>
            <w:vAlign w:val="center"/>
          </w:tcPr>
          <w:p w:rsidR="000C6AB1" w:rsidRPr="002334E7" w:rsidRDefault="000C6AB1" w:rsidP="00A27B47">
            <w:pPr>
              <w:spacing w:before="60" w:after="60"/>
              <w:jc w:val="center"/>
              <w:rPr>
                <w:rFonts w:ascii="Calibri" w:hAnsi="Calibri" w:cs="Calibri"/>
                <w:b/>
                <w:bCs/>
                <w:sz w:val="16"/>
                <w:szCs w:val="18"/>
                <w:lang w:val="es-BO"/>
              </w:rPr>
            </w:pPr>
            <w:r w:rsidRPr="002334E7">
              <w:rPr>
                <w:rFonts w:ascii="Calibri" w:hAnsi="Calibri" w:cs="Calibri"/>
                <w:b/>
                <w:bCs/>
                <w:sz w:val="16"/>
                <w:szCs w:val="18"/>
                <w:lang w:val="es-BO"/>
              </w:rPr>
              <w:t>N° ÍTEM</w:t>
            </w:r>
          </w:p>
        </w:tc>
        <w:tc>
          <w:tcPr>
            <w:tcW w:w="3026" w:type="dxa"/>
            <w:tcBorders>
              <w:top w:val="single" w:sz="4" w:space="0" w:color="auto"/>
              <w:left w:val="single" w:sz="4" w:space="0" w:color="auto"/>
              <w:bottom w:val="single" w:sz="4" w:space="0" w:color="auto"/>
              <w:right w:val="single" w:sz="4" w:space="0" w:color="000000"/>
            </w:tcBorders>
            <w:shd w:val="clear" w:color="auto" w:fill="B8CCE4"/>
            <w:vAlign w:val="center"/>
          </w:tcPr>
          <w:p w:rsidR="000C6AB1" w:rsidRPr="002334E7" w:rsidRDefault="000C6AB1" w:rsidP="00A27B47">
            <w:pPr>
              <w:spacing w:before="60" w:after="60"/>
              <w:jc w:val="center"/>
              <w:rPr>
                <w:rFonts w:ascii="Calibri" w:hAnsi="Calibri" w:cs="Calibri"/>
                <w:b/>
                <w:bCs/>
                <w:sz w:val="16"/>
                <w:szCs w:val="18"/>
                <w:lang w:val="es-BO"/>
              </w:rPr>
            </w:pPr>
            <w:r w:rsidRPr="002334E7">
              <w:rPr>
                <w:rFonts w:ascii="Calibri" w:hAnsi="Calibri" w:cs="Calibri"/>
                <w:b/>
                <w:bCs/>
                <w:sz w:val="16"/>
                <w:szCs w:val="18"/>
                <w:lang w:val="es-BO"/>
              </w:rPr>
              <w:t>DESCRIPCIÓN DETALLADA DEL BIEN (*)</w:t>
            </w:r>
          </w:p>
        </w:tc>
        <w:tc>
          <w:tcPr>
            <w:tcW w:w="1007" w:type="dxa"/>
            <w:tcBorders>
              <w:top w:val="single" w:sz="4" w:space="0" w:color="auto"/>
              <w:left w:val="single" w:sz="4" w:space="0" w:color="auto"/>
              <w:bottom w:val="single" w:sz="4" w:space="0" w:color="auto"/>
              <w:right w:val="single" w:sz="4" w:space="0" w:color="auto"/>
            </w:tcBorders>
            <w:shd w:val="clear" w:color="auto" w:fill="B8CCE4"/>
            <w:vAlign w:val="center"/>
          </w:tcPr>
          <w:p w:rsidR="000C6AB1" w:rsidRPr="002334E7" w:rsidRDefault="000C6AB1" w:rsidP="00A27B47">
            <w:pPr>
              <w:spacing w:before="60" w:after="60"/>
              <w:jc w:val="center"/>
              <w:rPr>
                <w:rFonts w:ascii="Calibri" w:hAnsi="Calibri" w:cs="Calibri"/>
                <w:b/>
                <w:bCs/>
                <w:sz w:val="16"/>
                <w:szCs w:val="18"/>
                <w:lang w:val="es-BO"/>
              </w:rPr>
            </w:pPr>
            <w:r w:rsidRPr="002334E7">
              <w:rPr>
                <w:rFonts w:ascii="Calibri" w:hAnsi="Calibri" w:cs="Calibri"/>
                <w:b/>
                <w:bCs/>
                <w:sz w:val="16"/>
                <w:szCs w:val="18"/>
                <w:lang w:val="es-BO"/>
              </w:rPr>
              <w:t xml:space="preserve">UNIDAD DE MEDIDA </w:t>
            </w:r>
          </w:p>
        </w:tc>
        <w:tc>
          <w:tcPr>
            <w:tcW w:w="1261" w:type="dxa"/>
            <w:gridSpan w:val="2"/>
            <w:tcBorders>
              <w:top w:val="single" w:sz="4" w:space="0" w:color="auto"/>
              <w:left w:val="single" w:sz="4" w:space="0" w:color="auto"/>
              <w:bottom w:val="single" w:sz="4" w:space="0" w:color="auto"/>
              <w:right w:val="single" w:sz="4" w:space="0" w:color="auto"/>
            </w:tcBorders>
            <w:shd w:val="clear" w:color="auto" w:fill="B8CCE4"/>
            <w:noWrap/>
            <w:vAlign w:val="center"/>
          </w:tcPr>
          <w:p w:rsidR="000C6AB1" w:rsidRPr="002334E7" w:rsidRDefault="000C6AB1" w:rsidP="00A27B47">
            <w:pPr>
              <w:spacing w:before="60" w:after="60"/>
              <w:jc w:val="center"/>
              <w:rPr>
                <w:rFonts w:ascii="Calibri" w:hAnsi="Calibri" w:cs="Calibri"/>
                <w:b/>
                <w:bCs/>
                <w:sz w:val="16"/>
                <w:szCs w:val="18"/>
                <w:lang w:val="es-BO"/>
              </w:rPr>
            </w:pPr>
            <w:r w:rsidRPr="002334E7">
              <w:rPr>
                <w:rFonts w:ascii="Calibri" w:hAnsi="Calibri" w:cs="Calibri"/>
                <w:b/>
                <w:bCs/>
                <w:sz w:val="16"/>
                <w:szCs w:val="18"/>
                <w:lang w:val="es-BO"/>
              </w:rPr>
              <w:t>CANTIDAD</w:t>
            </w:r>
          </w:p>
        </w:tc>
      </w:tr>
      <w:tr w:rsidR="000C6AB1" w:rsidRPr="002334E7" w:rsidTr="00A27B47">
        <w:trPr>
          <w:gridAfter w:val="1"/>
          <w:wAfter w:w="7" w:type="dxa"/>
          <w:trHeight w:val="310"/>
          <w:jc w:val="center"/>
        </w:trPr>
        <w:tc>
          <w:tcPr>
            <w:tcW w:w="813" w:type="dxa"/>
            <w:tcBorders>
              <w:top w:val="single" w:sz="4" w:space="0" w:color="auto"/>
              <w:left w:val="single" w:sz="4" w:space="0" w:color="auto"/>
              <w:bottom w:val="single" w:sz="4" w:space="0" w:color="auto"/>
              <w:right w:val="single" w:sz="4" w:space="0" w:color="000000"/>
            </w:tcBorders>
            <w:vAlign w:val="center"/>
          </w:tcPr>
          <w:p w:rsidR="000C6AB1" w:rsidRPr="009D3CC2" w:rsidRDefault="000C6AB1" w:rsidP="00A27B47">
            <w:pPr>
              <w:spacing w:before="60" w:after="60"/>
              <w:jc w:val="center"/>
              <w:rPr>
                <w:rFonts w:ascii="Calibri" w:hAnsi="Calibri" w:cs="Calibri"/>
                <w:bCs/>
                <w:sz w:val="18"/>
                <w:szCs w:val="18"/>
                <w:lang w:val="es-BO"/>
              </w:rPr>
            </w:pPr>
            <w:r w:rsidRPr="009D3CC2">
              <w:rPr>
                <w:rFonts w:ascii="Calibri" w:hAnsi="Calibri" w:cs="Calibri"/>
                <w:bCs/>
                <w:sz w:val="18"/>
                <w:szCs w:val="18"/>
                <w:lang w:val="es-BO"/>
              </w:rPr>
              <w:t>1</w:t>
            </w:r>
          </w:p>
        </w:tc>
        <w:tc>
          <w:tcPr>
            <w:tcW w:w="3026" w:type="dxa"/>
            <w:tcBorders>
              <w:top w:val="single" w:sz="4" w:space="0" w:color="auto"/>
              <w:bottom w:val="single" w:sz="4" w:space="0" w:color="auto"/>
              <w:right w:val="single" w:sz="4" w:space="0" w:color="auto"/>
            </w:tcBorders>
            <w:shd w:val="clear" w:color="auto" w:fill="auto"/>
          </w:tcPr>
          <w:p w:rsidR="000C6AB1" w:rsidRPr="009D3CC2" w:rsidRDefault="000C6AB1" w:rsidP="00A27B47">
            <w:pPr>
              <w:spacing w:before="60" w:after="60"/>
              <w:rPr>
                <w:rFonts w:ascii="Calibri" w:hAnsi="Calibri" w:cs="Calibri"/>
                <w:sz w:val="16"/>
                <w:szCs w:val="16"/>
                <w:lang w:val="es-BO"/>
              </w:rPr>
            </w:pPr>
            <w:r w:rsidRPr="00FC2D63">
              <w:rPr>
                <w:rFonts w:ascii="Verdana" w:hAnsi="Verdana"/>
                <w:sz w:val="16"/>
                <w:szCs w:val="16"/>
              </w:rPr>
              <w:t>Desecador</w:t>
            </w:r>
            <w:r>
              <w:rPr>
                <w:rFonts w:ascii="Verdana" w:hAnsi="Verdana"/>
                <w:sz w:val="16"/>
                <w:szCs w:val="16"/>
              </w:rPr>
              <w:t xml:space="preserve"> (con Bomba)</w:t>
            </w:r>
          </w:p>
        </w:tc>
        <w:tc>
          <w:tcPr>
            <w:tcW w:w="1007" w:type="dxa"/>
            <w:tcBorders>
              <w:top w:val="single" w:sz="4" w:space="0" w:color="auto"/>
              <w:left w:val="single" w:sz="4" w:space="0" w:color="auto"/>
              <w:bottom w:val="single" w:sz="4" w:space="0" w:color="auto"/>
              <w:right w:val="single" w:sz="4" w:space="0" w:color="auto"/>
            </w:tcBorders>
          </w:tcPr>
          <w:p w:rsidR="000C6AB1" w:rsidRPr="009D3CC2" w:rsidRDefault="000C6AB1" w:rsidP="00A27B47">
            <w:pPr>
              <w:spacing w:before="60" w:after="60"/>
              <w:jc w:val="center"/>
              <w:rPr>
                <w:rFonts w:ascii="Calibri" w:hAnsi="Calibri" w:cs="Calibri"/>
                <w:bCs/>
                <w:sz w:val="18"/>
                <w:szCs w:val="18"/>
                <w:lang w:val="es-BO"/>
              </w:rPr>
            </w:pPr>
            <w:r>
              <w:rPr>
                <w:rFonts w:ascii="Calibri" w:hAnsi="Calibri" w:cs="Calibri"/>
                <w:bCs/>
                <w:sz w:val="18"/>
                <w:szCs w:val="18"/>
                <w:lang w:val="es-BO"/>
              </w:rPr>
              <w:t>pieza</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6AB1" w:rsidRPr="009D3CC2" w:rsidRDefault="000C6AB1" w:rsidP="00A27B47">
            <w:pPr>
              <w:spacing w:before="60" w:after="60"/>
              <w:jc w:val="center"/>
              <w:rPr>
                <w:rFonts w:ascii="Calibri" w:hAnsi="Calibri" w:cs="Calibri"/>
                <w:bCs/>
                <w:sz w:val="18"/>
                <w:szCs w:val="18"/>
                <w:lang w:val="es-BO"/>
              </w:rPr>
            </w:pPr>
            <w:r>
              <w:rPr>
                <w:rFonts w:ascii="Calibri" w:hAnsi="Calibri" w:cs="Calibri"/>
                <w:bCs/>
                <w:sz w:val="18"/>
                <w:szCs w:val="18"/>
                <w:lang w:val="es-BO"/>
              </w:rPr>
              <w:t>1</w:t>
            </w:r>
          </w:p>
        </w:tc>
      </w:tr>
      <w:tr w:rsidR="000C6AB1" w:rsidRPr="002334E7" w:rsidTr="00A27B47">
        <w:trPr>
          <w:gridAfter w:val="1"/>
          <w:wAfter w:w="7" w:type="dxa"/>
          <w:trHeight w:val="310"/>
          <w:jc w:val="center"/>
        </w:trPr>
        <w:tc>
          <w:tcPr>
            <w:tcW w:w="813" w:type="dxa"/>
            <w:tcBorders>
              <w:top w:val="single" w:sz="4" w:space="0" w:color="auto"/>
              <w:left w:val="single" w:sz="4" w:space="0" w:color="auto"/>
              <w:bottom w:val="single" w:sz="4" w:space="0" w:color="auto"/>
              <w:right w:val="single" w:sz="4" w:space="0" w:color="000000"/>
            </w:tcBorders>
            <w:vAlign w:val="center"/>
          </w:tcPr>
          <w:p w:rsidR="000C6AB1" w:rsidRPr="009D3CC2" w:rsidRDefault="000C6AB1" w:rsidP="00A27B47">
            <w:pPr>
              <w:spacing w:before="60" w:after="60"/>
              <w:jc w:val="center"/>
              <w:rPr>
                <w:rFonts w:ascii="Calibri" w:hAnsi="Calibri" w:cs="Calibri"/>
                <w:bCs/>
                <w:sz w:val="18"/>
                <w:szCs w:val="18"/>
                <w:lang w:val="es-BO"/>
              </w:rPr>
            </w:pPr>
            <w:r w:rsidRPr="009D3CC2">
              <w:rPr>
                <w:rFonts w:ascii="Calibri" w:hAnsi="Calibri" w:cs="Calibri"/>
                <w:bCs/>
                <w:sz w:val="18"/>
                <w:szCs w:val="18"/>
                <w:lang w:val="es-BO"/>
              </w:rPr>
              <w:t>2</w:t>
            </w:r>
          </w:p>
        </w:tc>
        <w:tc>
          <w:tcPr>
            <w:tcW w:w="3026" w:type="dxa"/>
            <w:tcBorders>
              <w:top w:val="single" w:sz="4" w:space="0" w:color="auto"/>
              <w:bottom w:val="single" w:sz="4" w:space="0" w:color="auto"/>
              <w:right w:val="single" w:sz="4" w:space="0" w:color="auto"/>
            </w:tcBorders>
            <w:shd w:val="clear" w:color="auto" w:fill="auto"/>
          </w:tcPr>
          <w:p w:rsidR="000C6AB1" w:rsidRPr="009D3CC2" w:rsidRDefault="000C6AB1" w:rsidP="00A27B47">
            <w:pPr>
              <w:spacing w:before="60" w:after="60"/>
              <w:rPr>
                <w:rFonts w:ascii="Calibri" w:hAnsi="Calibri" w:cs="Calibri"/>
                <w:sz w:val="16"/>
                <w:szCs w:val="16"/>
                <w:lang w:val="es-BO"/>
              </w:rPr>
            </w:pPr>
            <w:r w:rsidRPr="00FC2D63">
              <w:rPr>
                <w:rFonts w:ascii="Verdana" w:hAnsi="Verdana"/>
                <w:sz w:val="16"/>
                <w:szCs w:val="16"/>
              </w:rPr>
              <w:t xml:space="preserve">DISPENSADOR 10,0-100,0 ml </w:t>
            </w:r>
          </w:p>
        </w:tc>
        <w:tc>
          <w:tcPr>
            <w:tcW w:w="1007" w:type="dxa"/>
            <w:tcBorders>
              <w:top w:val="single" w:sz="4" w:space="0" w:color="auto"/>
              <w:left w:val="single" w:sz="4" w:space="0" w:color="auto"/>
              <w:bottom w:val="single" w:sz="4" w:space="0" w:color="auto"/>
              <w:right w:val="single" w:sz="4" w:space="0" w:color="auto"/>
            </w:tcBorders>
          </w:tcPr>
          <w:p w:rsidR="000C6AB1" w:rsidRPr="009D3CC2" w:rsidRDefault="000C6AB1" w:rsidP="00A27B47">
            <w:pPr>
              <w:spacing w:before="60" w:after="60"/>
              <w:jc w:val="center"/>
              <w:rPr>
                <w:rFonts w:ascii="Calibri" w:hAnsi="Calibri" w:cs="Calibri"/>
                <w:bCs/>
                <w:sz w:val="18"/>
                <w:szCs w:val="18"/>
                <w:lang w:val="es-BO"/>
              </w:rPr>
            </w:pPr>
            <w:r>
              <w:rPr>
                <w:rFonts w:ascii="Calibri" w:hAnsi="Calibri" w:cs="Calibri"/>
                <w:bCs/>
                <w:sz w:val="18"/>
                <w:szCs w:val="18"/>
                <w:lang w:val="es-BO"/>
              </w:rPr>
              <w:t>pieza</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6AB1" w:rsidRPr="009D3CC2" w:rsidRDefault="000C6AB1" w:rsidP="00A27B47">
            <w:pPr>
              <w:spacing w:before="60" w:after="60"/>
              <w:jc w:val="center"/>
              <w:rPr>
                <w:rFonts w:ascii="Calibri" w:hAnsi="Calibri" w:cs="Calibri"/>
                <w:bCs/>
                <w:sz w:val="18"/>
                <w:szCs w:val="18"/>
                <w:lang w:val="es-BO"/>
              </w:rPr>
            </w:pPr>
            <w:r>
              <w:rPr>
                <w:rFonts w:ascii="Calibri" w:hAnsi="Calibri" w:cs="Calibri"/>
                <w:bCs/>
                <w:sz w:val="18"/>
                <w:szCs w:val="18"/>
                <w:lang w:val="es-BO"/>
              </w:rPr>
              <w:t>1</w:t>
            </w:r>
            <w:r w:rsidRPr="009D3CC2">
              <w:rPr>
                <w:rFonts w:ascii="Calibri" w:hAnsi="Calibri" w:cs="Calibri"/>
                <w:bCs/>
                <w:sz w:val="18"/>
                <w:szCs w:val="18"/>
                <w:lang w:val="es-BO"/>
              </w:rPr>
              <w:t xml:space="preserve"> </w:t>
            </w:r>
          </w:p>
        </w:tc>
      </w:tr>
    </w:tbl>
    <w:p w:rsidR="000C6AB1" w:rsidRDefault="000C6AB1" w:rsidP="000C6AB1">
      <w:pPr>
        <w:jc w:val="both"/>
        <w:rPr>
          <w:rFonts w:ascii="Calibri" w:hAnsi="Calibri" w:cs="Verdana"/>
          <w:b/>
          <w:bCs/>
          <w:color w:val="000000"/>
          <w:sz w:val="18"/>
          <w:szCs w:val="18"/>
        </w:rPr>
      </w:pPr>
    </w:p>
    <w:p w:rsidR="000C6AB1" w:rsidRPr="002334E7" w:rsidRDefault="000C6AB1" w:rsidP="000C6AB1">
      <w:pPr>
        <w:jc w:val="both"/>
        <w:rPr>
          <w:rFonts w:ascii="Calibri" w:hAnsi="Calibri" w:cs="Verdana"/>
          <w:b/>
          <w:bCs/>
          <w:color w:val="000000"/>
          <w:sz w:val="18"/>
          <w:szCs w:val="18"/>
        </w:rPr>
      </w:pPr>
    </w:p>
    <w:p w:rsidR="000C6AB1" w:rsidRPr="002334E7" w:rsidRDefault="000C6AB1" w:rsidP="00164FCF">
      <w:pPr>
        <w:pStyle w:val="Prrafodelista"/>
        <w:numPr>
          <w:ilvl w:val="0"/>
          <w:numId w:val="39"/>
        </w:numPr>
        <w:ind w:left="567" w:hanging="567"/>
        <w:contextualSpacing/>
        <w:jc w:val="both"/>
        <w:rPr>
          <w:rFonts w:ascii="Calibri" w:hAnsi="Calibri" w:cs="Calibri"/>
          <w:b/>
          <w:bCs/>
          <w:sz w:val="18"/>
          <w:szCs w:val="18"/>
          <w:lang w:eastAsia="es-BO"/>
        </w:rPr>
      </w:pPr>
      <w:r w:rsidRPr="002334E7">
        <w:rPr>
          <w:rFonts w:ascii="Calibri" w:hAnsi="Calibri" w:cs="Calibri"/>
          <w:b/>
          <w:bCs/>
          <w:sz w:val="18"/>
          <w:szCs w:val="18"/>
          <w:lang w:eastAsia="es-BO"/>
        </w:rPr>
        <w:t xml:space="preserve">CARACTERÍSTICAS DEL REQUERIMIENTO </w:t>
      </w:r>
    </w:p>
    <w:p w:rsidR="000C6AB1" w:rsidRPr="002334E7" w:rsidRDefault="000C6AB1" w:rsidP="000C6AB1">
      <w:pPr>
        <w:pStyle w:val="Prrafodelista"/>
        <w:ind w:left="0"/>
        <w:contextualSpacing/>
        <w:jc w:val="both"/>
        <w:rPr>
          <w:rFonts w:ascii="Calibri" w:hAnsi="Calibri" w:cs="Calibri"/>
          <w:b/>
          <w:bCs/>
          <w:sz w:val="18"/>
          <w:szCs w:val="18"/>
          <w:lang w:eastAsia="es-BO"/>
        </w:rPr>
      </w:pPr>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0C6AB1" w:rsidRPr="002334E7" w:rsidTr="00A27B47">
        <w:trPr>
          <w:trHeight w:val="479"/>
        </w:trPr>
        <w:tc>
          <w:tcPr>
            <w:tcW w:w="9782" w:type="dxa"/>
            <w:shd w:val="clear" w:color="auto" w:fill="B8CCE4"/>
            <w:vAlign w:val="center"/>
          </w:tcPr>
          <w:p w:rsidR="000C6AB1" w:rsidRPr="002334E7" w:rsidRDefault="000C6AB1" w:rsidP="00A27B47">
            <w:pPr>
              <w:autoSpaceDE w:val="0"/>
              <w:autoSpaceDN w:val="0"/>
              <w:adjustRightInd w:val="0"/>
              <w:rPr>
                <w:rFonts w:ascii="Calibri" w:hAnsi="Calibri" w:cs="Calibri"/>
                <w:b/>
                <w:bCs/>
                <w:sz w:val="18"/>
                <w:szCs w:val="18"/>
                <w:lang w:eastAsia="es-BO"/>
              </w:rPr>
            </w:pPr>
            <w:r w:rsidRPr="002334E7">
              <w:rPr>
                <w:rFonts w:ascii="Calibri" w:hAnsi="Calibri" w:cs="Calibri"/>
                <w:b/>
                <w:bCs/>
                <w:sz w:val="18"/>
                <w:szCs w:val="18"/>
              </w:rPr>
              <w:t xml:space="preserve">CARACTERÍSTICAS TÉCNICAS DE LOS BIENES </w:t>
            </w:r>
          </w:p>
        </w:tc>
      </w:tr>
      <w:tr w:rsidR="000C6AB1" w:rsidRPr="002334E7" w:rsidTr="00A27B47">
        <w:trPr>
          <w:trHeight w:val="479"/>
        </w:trPr>
        <w:tc>
          <w:tcPr>
            <w:tcW w:w="9782" w:type="dxa"/>
            <w:shd w:val="clear" w:color="auto" w:fill="E7F0F9"/>
            <w:vAlign w:val="center"/>
          </w:tcPr>
          <w:p w:rsidR="000C6AB1" w:rsidRPr="002334E7" w:rsidRDefault="000C6AB1" w:rsidP="00A27B47">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ITEM </w:t>
            </w:r>
            <w:r>
              <w:rPr>
                <w:rFonts w:ascii="Calibri" w:hAnsi="Calibri" w:cs="Calibri"/>
                <w:b/>
                <w:bCs/>
                <w:sz w:val="18"/>
                <w:szCs w:val="18"/>
              </w:rPr>
              <w:t>1</w:t>
            </w:r>
            <w:r w:rsidRPr="002334E7">
              <w:rPr>
                <w:rFonts w:ascii="Calibri" w:hAnsi="Calibri" w:cs="Calibri"/>
                <w:b/>
                <w:bCs/>
                <w:sz w:val="18"/>
                <w:szCs w:val="18"/>
              </w:rPr>
              <w:t xml:space="preserve"> </w:t>
            </w:r>
            <w:r>
              <w:rPr>
                <w:rFonts w:ascii="Calibri" w:hAnsi="Calibri" w:cs="Calibri"/>
                <w:b/>
                <w:bCs/>
                <w:sz w:val="18"/>
                <w:szCs w:val="18"/>
              </w:rPr>
              <w:t xml:space="preserve">Desecador </w:t>
            </w:r>
            <w:r w:rsidRPr="002E1FC5">
              <w:rPr>
                <w:rFonts w:ascii="Calibri" w:hAnsi="Calibri" w:cs="Calibri"/>
                <w:b/>
                <w:bCs/>
                <w:sz w:val="18"/>
                <w:szCs w:val="18"/>
              </w:rPr>
              <w:t>(con Bomba)</w:t>
            </w:r>
          </w:p>
        </w:tc>
      </w:tr>
      <w:tr w:rsidR="000C6AB1" w:rsidRPr="002334E7" w:rsidTr="00A27B47">
        <w:trPr>
          <w:trHeight w:val="479"/>
        </w:trPr>
        <w:tc>
          <w:tcPr>
            <w:tcW w:w="9782" w:type="dxa"/>
            <w:shd w:val="clear" w:color="auto" w:fill="FFFFFF"/>
            <w:vAlign w:val="center"/>
          </w:tcPr>
          <w:p w:rsidR="000C6AB1" w:rsidRPr="002334E7" w:rsidRDefault="000C6AB1" w:rsidP="00A27B47">
            <w:pPr>
              <w:autoSpaceDE w:val="0"/>
              <w:autoSpaceDN w:val="0"/>
              <w:adjustRightInd w:val="0"/>
              <w:rPr>
                <w:rFonts w:ascii="Calibri" w:hAnsi="Calibri" w:cs="Calibri"/>
                <w:b/>
                <w:bCs/>
                <w:sz w:val="18"/>
                <w:szCs w:val="18"/>
              </w:rPr>
            </w:pPr>
          </w:p>
          <w:p w:rsidR="000C6AB1" w:rsidRPr="002334E7" w:rsidRDefault="000C6AB1" w:rsidP="00A27B47">
            <w:pPr>
              <w:autoSpaceDE w:val="0"/>
              <w:autoSpaceDN w:val="0"/>
              <w:adjustRightInd w:val="0"/>
              <w:rPr>
                <w:rFonts w:ascii="Calibri" w:hAnsi="Calibri" w:cs="Calibri"/>
                <w:b/>
                <w:bCs/>
                <w:sz w:val="18"/>
                <w:szCs w:val="18"/>
              </w:rPr>
            </w:pPr>
            <w:r w:rsidRPr="002334E7">
              <w:rPr>
                <w:rFonts w:ascii="Calibri" w:hAnsi="Calibri" w:cs="Calibri"/>
                <w:b/>
                <w:bCs/>
                <w:sz w:val="18"/>
                <w:szCs w:val="18"/>
              </w:rPr>
              <w:t>Especificaciones</w:t>
            </w:r>
            <w:r>
              <w:rPr>
                <w:rFonts w:ascii="Calibri" w:hAnsi="Calibri" w:cs="Calibri"/>
                <w:b/>
                <w:bCs/>
                <w:sz w:val="18"/>
                <w:szCs w:val="18"/>
              </w:rPr>
              <w:t xml:space="preserve"> técnicas</w:t>
            </w:r>
            <w:r w:rsidRPr="002334E7">
              <w:rPr>
                <w:rFonts w:ascii="Calibri" w:hAnsi="Calibri" w:cs="Calibri"/>
                <w:b/>
                <w:bCs/>
                <w:sz w:val="18"/>
                <w:szCs w:val="18"/>
              </w:rPr>
              <w:t>:</w:t>
            </w:r>
          </w:p>
          <w:p w:rsidR="000C6AB1" w:rsidRPr="002334E7" w:rsidRDefault="000C6AB1" w:rsidP="00A27B47">
            <w:pPr>
              <w:autoSpaceDE w:val="0"/>
              <w:autoSpaceDN w:val="0"/>
              <w:adjustRightInd w:val="0"/>
              <w:rPr>
                <w:rFonts w:ascii="Calibri" w:hAnsi="Calibri" w:cs="Calibri"/>
                <w:b/>
                <w:bCs/>
                <w:sz w:val="18"/>
                <w:szCs w:val="18"/>
              </w:rPr>
            </w:pPr>
          </w:p>
          <w:p w:rsidR="000C6AB1" w:rsidRDefault="000C6AB1" w:rsidP="00164FCF">
            <w:pPr>
              <w:numPr>
                <w:ilvl w:val="0"/>
                <w:numId w:val="36"/>
              </w:numPr>
              <w:autoSpaceDE w:val="0"/>
              <w:autoSpaceDN w:val="0"/>
              <w:adjustRightInd w:val="0"/>
              <w:rPr>
                <w:rFonts w:ascii="Calibri" w:hAnsi="Calibri" w:cs="Calibri"/>
                <w:bCs/>
                <w:sz w:val="18"/>
                <w:szCs w:val="18"/>
              </w:rPr>
            </w:pPr>
            <w:r w:rsidRPr="002334E7">
              <w:rPr>
                <w:rFonts w:ascii="Calibri" w:hAnsi="Calibri" w:cs="Calibri"/>
                <w:bCs/>
                <w:sz w:val="18"/>
                <w:szCs w:val="18"/>
              </w:rPr>
              <w:t>Cantidad</w:t>
            </w:r>
            <w:r w:rsidRPr="002943C9">
              <w:rPr>
                <w:rFonts w:ascii="Calibri" w:hAnsi="Calibri" w:cs="Calibri"/>
                <w:bCs/>
                <w:sz w:val="18"/>
                <w:szCs w:val="18"/>
              </w:rPr>
              <w:t xml:space="preserve">: </w:t>
            </w:r>
            <w:r>
              <w:rPr>
                <w:rFonts w:ascii="Calibri" w:hAnsi="Calibri" w:cs="Calibri"/>
                <w:bCs/>
                <w:sz w:val="18"/>
                <w:szCs w:val="18"/>
              </w:rPr>
              <w:t>1 Unidad</w:t>
            </w:r>
          </w:p>
          <w:p w:rsidR="000C6AB1" w:rsidRPr="009837D1" w:rsidRDefault="000C6AB1" w:rsidP="00164FCF">
            <w:pPr>
              <w:numPr>
                <w:ilvl w:val="0"/>
                <w:numId w:val="36"/>
              </w:numPr>
              <w:autoSpaceDE w:val="0"/>
              <w:autoSpaceDN w:val="0"/>
              <w:adjustRightInd w:val="0"/>
              <w:jc w:val="both"/>
              <w:rPr>
                <w:rFonts w:ascii="Calibri" w:hAnsi="Calibri" w:cs="Calibri"/>
                <w:bCs/>
                <w:sz w:val="18"/>
                <w:szCs w:val="18"/>
                <w:lang w:val="es-BO"/>
              </w:rPr>
            </w:pPr>
            <w:r w:rsidRPr="009837D1">
              <w:rPr>
                <w:rFonts w:ascii="Calibri" w:hAnsi="Calibri" w:cs="Calibri"/>
                <w:sz w:val="18"/>
                <w:szCs w:val="18"/>
              </w:rPr>
              <w:t>Equipo: Industria Americana o Europea.</w:t>
            </w:r>
          </w:p>
          <w:p w:rsidR="000C6AB1" w:rsidRDefault="000C6AB1" w:rsidP="00164FCF">
            <w:pPr>
              <w:numPr>
                <w:ilvl w:val="0"/>
                <w:numId w:val="36"/>
              </w:numPr>
              <w:autoSpaceDE w:val="0"/>
              <w:autoSpaceDN w:val="0"/>
              <w:adjustRightInd w:val="0"/>
              <w:jc w:val="both"/>
              <w:rPr>
                <w:rFonts w:ascii="Calibri" w:hAnsi="Calibri" w:cs="Calibri"/>
                <w:bCs/>
                <w:sz w:val="18"/>
                <w:szCs w:val="18"/>
                <w:lang w:val="es-BO"/>
              </w:rPr>
            </w:pPr>
            <w:r w:rsidRPr="009837D1">
              <w:rPr>
                <w:rFonts w:ascii="Calibri" w:hAnsi="Calibri" w:cs="Calibri"/>
                <w:sz w:val="18"/>
                <w:szCs w:val="18"/>
              </w:rPr>
              <w:t xml:space="preserve">Tipo de Producto </w:t>
            </w:r>
            <w:r w:rsidRPr="009837D1">
              <w:rPr>
                <w:rFonts w:ascii="Calibri" w:hAnsi="Calibri" w:cs="Calibri"/>
                <w:b/>
                <w:bCs/>
                <w:sz w:val="18"/>
                <w:szCs w:val="18"/>
              </w:rPr>
              <w:t>Desecador (con Bomba)</w:t>
            </w:r>
            <w:r w:rsidRPr="009837D1">
              <w:rPr>
                <w:rFonts w:ascii="Calibri" w:hAnsi="Calibri" w:cs="Calibri"/>
                <w:bCs/>
                <w:sz w:val="18"/>
                <w:szCs w:val="18"/>
                <w:lang w:val="es-BO"/>
              </w:rPr>
              <w:t xml:space="preserve"> </w:t>
            </w:r>
          </w:p>
          <w:p w:rsidR="000C6AB1" w:rsidRDefault="000C6AB1" w:rsidP="00164FCF">
            <w:pPr>
              <w:numPr>
                <w:ilvl w:val="0"/>
                <w:numId w:val="36"/>
              </w:numPr>
              <w:autoSpaceDE w:val="0"/>
              <w:autoSpaceDN w:val="0"/>
              <w:adjustRightInd w:val="0"/>
              <w:jc w:val="both"/>
              <w:rPr>
                <w:rFonts w:ascii="Calibri" w:hAnsi="Calibri" w:cs="Calibri"/>
                <w:bCs/>
                <w:sz w:val="18"/>
                <w:szCs w:val="18"/>
                <w:lang w:val="es-BO"/>
              </w:rPr>
            </w:pPr>
            <w:r>
              <w:rPr>
                <w:rFonts w:ascii="Calibri" w:hAnsi="Calibri" w:cs="Calibri"/>
                <w:bCs/>
                <w:sz w:val="18"/>
                <w:szCs w:val="18"/>
                <w:lang w:val="es-BO"/>
              </w:rPr>
              <w:t>Material de vidrio de 250 mm</w:t>
            </w:r>
          </w:p>
          <w:p w:rsidR="000C6AB1" w:rsidRDefault="000C6AB1" w:rsidP="00164FCF">
            <w:pPr>
              <w:numPr>
                <w:ilvl w:val="0"/>
                <w:numId w:val="36"/>
              </w:numPr>
              <w:autoSpaceDE w:val="0"/>
              <w:autoSpaceDN w:val="0"/>
              <w:adjustRightInd w:val="0"/>
              <w:jc w:val="both"/>
              <w:rPr>
                <w:rFonts w:ascii="Calibri" w:hAnsi="Calibri" w:cs="Calibri"/>
                <w:bCs/>
                <w:sz w:val="18"/>
                <w:szCs w:val="18"/>
                <w:lang w:val="es-BO"/>
              </w:rPr>
            </w:pPr>
            <w:r>
              <w:rPr>
                <w:rFonts w:ascii="Calibri" w:hAnsi="Calibri" w:cs="Calibri"/>
                <w:bCs/>
                <w:sz w:val="18"/>
                <w:szCs w:val="18"/>
                <w:lang w:val="es-BO"/>
              </w:rPr>
              <w:t>Placa de porcelana de 24 cm</w:t>
            </w:r>
          </w:p>
          <w:p w:rsidR="000C6AB1" w:rsidRDefault="000C6AB1" w:rsidP="00164FCF">
            <w:pPr>
              <w:numPr>
                <w:ilvl w:val="0"/>
                <w:numId w:val="36"/>
              </w:numPr>
              <w:autoSpaceDE w:val="0"/>
              <w:autoSpaceDN w:val="0"/>
              <w:adjustRightInd w:val="0"/>
              <w:jc w:val="both"/>
              <w:rPr>
                <w:rFonts w:ascii="Calibri" w:hAnsi="Calibri" w:cs="Calibri"/>
                <w:bCs/>
                <w:sz w:val="18"/>
                <w:szCs w:val="18"/>
                <w:lang w:val="es-BO"/>
              </w:rPr>
            </w:pPr>
            <w:r w:rsidRPr="0084373C">
              <w:rPr>
                <w:rFonts w:ascii="Calibri" w:hAnsi="Calibri" w:cs="Calibri"/>
                <w:bCs/>
                <w:sz w:val="18"/>
                <w:szCs w:val="18"/>
                <w:lang w:val="es-BO"/>
              </w:rPr>
              <w:t xml:space="preserve">Una llave para desecador </w:t>
            </w:r>
          </w:p>
          <w:p w:rsidR="000C6AB1" w:rsidRPr="0084373C" w:rsidRDefault="000C6AB1" w:rsidP="00164FCF">
            <w:pPr>
              <w:numPr>
                <w:ilvl w:val="0"/>
                <w:numId w:val="36"/>
              </w:numPr>
              <w:autoSpaceDE w:val="0"/>
              <w:autoSpaceDN w:val="0"/>
              <w:adjustRightInd w:val="0"/>
              <w:jc w:val="both"/>
              <w:rPr>
                <w:rFonts w:ascii="Calibri" w:hAnsi="Calibri" w:cs="Calibri"/>
                <w:bCs/>
                <w:sz w:val="18"/>
                <w:szCs w:val="18"/>
                <w:lang w:val="es-BO"/>
              </w:rPr>
            </w:pPr>
            <w:r w:rsidRPr="0084373C">
              <w:rPr>
                <w:rFonts w:ascii="Calibri" w:hAnsi="Calibri" w:cs="Calibri"/>
                <w:bCs/>
                <w:sz w:val="18"/>
                <w:szCs w:val="18"/>
                <w:lang w:val="es-BO"/>
              </w:rPr>
              <w:t xml:space="preserve">Manguera de conexión desecador </w:t>
            </w:r>
            <w:r>
              <w:rPr>
                <w:rFonts w:ascii="Calibri" w:hAnsi="Calibri" w:cs="Calibri"/>
                <w:bCs/>
                <w:sz w:val="18"/>
                <w:szCs w:val="18"/>
                <w:lang w:val="es-BO"/>
              </w:rPr>
              <w:t>–</w:t>
            </w:r>
            <w:r w:rsidRPr="0084373C">
              <w:rPr>
                <w:rFonts w:ascii="Calibri" w:hAnsi="Calibri" w:cs="Calibri"/>
                <w:bCs/>
                <w:sz w:val="18"/>
                <w:szCs w:val="18"/>
                <w:lang w:val="es-BO"/>
              </w:rPr>
              <w:t xml:space="preserve"> Bomba</w:t>
            </w:r>
            <w:r>
              <w:rPr>
                <w:rFonts w:ascii="Calibri" w:hAnsi="Calibri" w:cs="Calibri"/>
                <w:bCs/>
                <w:sz w:val="18"/>
                <w:szCs w:val="18"/>
                <w:lang w:val="es-BO"/>
              </w:rPr>
              <w:t xml:space="preserve"> (5mts)</w:t>
            </w:r>
          </w:p>
          <w:p w:rsidR="000C6AB1" w:rsidRDefault="000C6AB1" w:rsidP="00A27B47">
            <w:pPr>
              <w:autoSpaceDE w:val="0"/>
              <w:autoSpaceDN w:val="0"/>
              <w:adjustRightInd w:val="0"/>
              <w:ind w:left="1076"/>
              <w:jc w:val="both"/>
              <w:rPr>
                <w:rFonts w:ascii="Calibri" w:hAnsi="Calibri" w:cs="Calibri"/>
                <w:bCs/>
                <w:sz w:val="18"/>
                <w:szCs w:val="18"/>
                <w:lang w:val="es-BO"/>
              </w:rPr>
            </w:pPr>
          </w:p>
          <w:p w:rsidR="000C6AB1" w:rsidRDefault="000C6AB1" w:rsidP="00A27B47">
            <w:pPr>
              <w:autoSpaceDE w:val="0"/>
              <w:autoSpaceDN w:val="0"/>
              <w:adjustRightInd w:val="0"/>
              <w:ind w:left="1076"/>
              <w:jc w:val="both"/>
              <w:rPr>
                <w:rFonts w:ascii="Calibri" w:hAnsi="Calibri" w:cs="Calibri"/>
                <w:bCs/>
                <w:sz w:val="18"/>
                <w:szCs w:val="18"/>
                <w:lang w:val="es-BO"/>
              </w:rPr>
            </w:pPr>
            <w:r w:rsidRPr="00DE4C11">
              <w:rPr>
                <w:rFonts w:ascii="Calibri" w:hAnsi="Calibri" w:cs="Calibri"/>
                <w:bCs/>
                <w:sz w:val="18"/>
                <w:szCs w:val="18"/>
                <w:lang w:val="es-BO"/>
              </w:rPr>
              <w:t xml:space="preserve">Bomba de </w:t>
            </w:r>
            <w:r>
              <w:rPr>
                <w:rFonts w:ascii="Calibri" w:hAnsi="Calibri" w:cs="Calibri"/>
                <w:bCs/>
                <w:sz w:val="18"/>
                <w:szCs w:val="18"/>
                <w:lang w:val="es-BO"/>
              </w:rPr>
              <w:t>vacío:</w:t>
            </w:r>
            <w:r w:rsidRPr="00DE4C11">
              <w:rPr>
                <w:rFonts w:ascii="Calibri" w:hAnsi="Calibri" w:cs="Calibri"/>
                <w:bCs/>
                <w:sz w:val="18"/>
                <w:szCs w:val="18"/>
                <w:lang w:val="es-BO"/>
              </w:rPr>
              <w:t xml:space="preserve"> </w:t>
            </w:r>
          </w:p>
          <w:p w:rsidR="000C6AB1" w:rsidRPr="00DE4C11" w:rsidRDefault="000C6AB1" w:rsidP="00164FCF">
            <w:pPr>
              <w:numPr>
                <w:ilvl w:val="0"/>
                <w:numId w:val="37"/>
              </w:numPr>
              <w:autoSpaceDE w:val="0"/>
              <w:autoSpaceDN w:val="0"/>
              <w:adjustRightInd w:val="0"/>
              <w:ind w:left="1065"/>
              <w:jc w:val="both"/>
              <w:rPr>
                <w:rFonts w:ascii="Calibri" w:hAnsi="Calibri" w:cs="Calibri"/>
                <w:bCs/>
                <w:sz w:val="18"/>
                <w:szCs w:val="18"/>
                <w:lang w:val="es-BO"/>
              </w:rPr>
            </w:pPr>
            <w:r>
              <w:rPr>
                <w:rFonts w:ascii="Calibri" w:hAnsi="Calibri" w:cs="Calibri"/>
                <w:bCs/>
                <w:sz w:val="18"/>
                <w:szCs w:val="18"/>
                <w:lang w:val="es-BO"/>
              </w:rPr>
              <w:t>D</w:t>
            </w:r>
            <w:r w:rsidRPr="00DE4C11">
              <w:rPr>
                <w:rFonts w:ascii="Calibri" w:hAnsi="Calibri" w:cs="Calibri"/>
                <w:bCs/>
                <w:sz w:val="18"/>
                <w:szCs w:val="18"/>
                <w:lang w:val="es-BO"/>
              </w:rPr>
              <w:t xml:space="preserve">e </w:t>
            </w:r>
            <w:r>
              <w:rPr>
                <w:rFonts w:ascii="Calibri" w:hAnsi="Calibri" w:cs="Calibri"/>
                <w:bCs/>
                <w:sz w:val="18"/>
                <w:szCs w:val="18"/>
                <w:lang w:val="es-BO"/>
              </w:rPr>
              <w:t>diafragma</w:t>
            </w:r>
          </w:p>
          <w:p w:rsidR="000C6AB1" w:rsidRPr="009837D1" w:rsidRDefault="000C6AB1" w:rsidP="00164FCF">
            <w:pPr>
              <w:numPr>
                <w:ilvl w:val="0"/>
                <w:numId w:val="36"/>
              </w:numPr>
              <w:autoSpaceDE w:val="0"/>
              <w:autoSpaceDN w:val="0"/>
              <w:adjustRightInd w:val="0"/>
              <w:jc w:val="both"/>
              <w:rPr>
                <w:rFonts w:ascii="Calibri" w:hAnsi="Calibri" w:cs="Calibri"/>
                <w:bCs/>
                <w:sz w:val="18"/>
                <w:szCs w:val="18"/>
                <w:lang w:val="es-BO"/>
              </w:rPr>
            </w:pPr>
            <w:r w:rsidRPr="009837D1">
              <w:rPr>
                <w:rFonts w:ascii="Calibri" w:hAnsi="Calibri" w:cs="Calibri"/>
                <w:bCs/>
                <w:sz w:val="18"/>
                <w:szCs w:val="18"/>
                <w:lang w:val="es-BO"/>
              </w:rPr>
              <w:t>Descarga: 16 litros/min</w:t>
            </w:r>
          </w:p>
          <w:p w:rsidR="000C6AB1" w:rsidRPr="009837D1" w:rsidRDefault="000C6AB1" w:rsidP="00164FCF">
            <w:pPr>
              <w:numPr>
                <w:ilvl w:val="0"/>
                <w:numId w:val="36"/>
              </w:numPr>
              <w:autoSpaceDE w:val="0"/>
              <w:autoSpaceDN w:val="0"/>
              <w:adjustRightInd w:val="0"/>
              <w:jc w:val="both"/>
              <w:rPr>
                <w:rFonts w:ascii="Calibri" w:hAnsi="Calibri" w:cs="Calibri"/>
                <w:bCs/>
                <w:sz w:val="18"/>
                <w:szCs w:val="18"/>
                <w:lang w:val="es-BO"/>
              </w:rPr>
            </w:pPr>
            <w:r w:rsidRPr="009837D1">
              <w:rPr>
                <w:rFonts w:ascii="Calibri" w:hAnsi="Calibri" w:cs="Calibri"/>
                <w:bCs/>
                <w:sz w:val="18"/>
                <w:szCs w:val="18"/>
                <w:lang w:val="es-BO"/>
              </w:rPr>
              <w:t>Vacío final: 20 mbar</w:t>
            </w:r>
          </w:p>
          <w:p w:rsidR="000C6AB1" w:rsidRPr="009837D1" w:rsidRDefault="000C6AB1" w:rsidP="00164FCF">
            <w:pPr>
              <w:numPr>
                <w:ilvl w:val="0"/>
                <w:numId w:val="36"/>
              </w:numPr>
              <w:autoSpaceDE w:val="0"/>
              <w:autoSpaceDN w:val="0"/>
              <w:adjustRightInd w:val="0"/>
              <w:jc w:val="both"/>
              <w:rPr>
                <w:rFonts w:ascii="Calibri" w:hAnsi="Calibri" w:cs="Calibri"/>
                <w:bCs/>
                <w:sz w:val="18"/>
                <w:szCs w:val="18"/>
                <w:lang w:val="es-BO"/>
              </w:rPr>
            </w:pPr>
            <w:r w:rsidRPr="009837D1">
              <w:rPr>
                <w:rFonts w:ascii="Calibri" w:hAnsi="Calibri" w:cs="Calibri"/>
                <w:bCs/>
                <w:sz w:val="18"/>
                <w:szCs w:val="18"/>
                <w:lang w:val="es-BO"/>
              </w:rPr>
              <w:t>Presión operativa: 0,5 bar</w:t>
            </w:r>
          </w:p>
          <w:p w:rsidR="000C6AB1" w:rsidRPr="009837D1" w:rsidRDefault="000C6AB1" w:rsidP="00164FCF">
            <w:pPr>
              <w:numPr>
                <w:ilvl w:val="0"/>
                <w:numId w:val="36"/>
              </w:numPr>
              <w:autoSpaceDE w:val="0"/>
              <w:autoSpaceDN w:val="0"/>
              <w:adjustRightInd w:val="0"/>
              <w:jc w:val="both"/>
              <w:rPr>
                <w:rFonts w:ascii="Calibri" w:hAnsi="Calibri" w:cs="Calibri"/>
                <w:bCs/>
                <w:sz w:val="18"/>
                <w:szCs w:val="18"/>
                <w:lang w:val="es-BO"/>
              </w:rPr>
            </w:pPr>
            <w:r w:rsidRPr="009837D1">
              <w:rPr>
                <w:rFonts w:ascii="Calibri" w:hAnsi="Calibri" w:cs="Calibri"/>
                <w:bCs/>
                <w:sz w:val="18"/>
                <w:szCs w:val="18"/>
                <w:lang w:val="es-BO"/>
              </w:rPr>
              <w:t>Protección de motor: IP 20</w:t>
            </w:r>
          </w:p>
          <w:p w:rsidR="000C6AB1" w:rsidRPr="009837D1" w:rsidRDefault="000C6AB1" w:rsidP="00164FCF">
            <w:pPr>
              <w:numPr>
                <w:ilvl w:val="0"/>
                <w:numId w:val="36"/>
              </w:numPr>
              <w:autoSpaceDE w:val="0"/>
              <w:autoSpaceDN w:val="0"/>
              <w:adjustRightInd w:val="0"/>
              <w:jc w:val="both"/>
              <w:rPr>
                <w:rFonts w:ascii="Calibri" w:hAnsi="Calibri" w:cs="Calibri"/>
                <w:bCs/>
                <w:sz w:val="18"/>
                <w:szCs w:val="18"/>
                <w:lang w:val="es-BO"/>
              </w:rPr>
            </w:pPr>
            <w:r w:rsidRPr="009837D1">
              <w:rPr>
                <w:rFonts w:ascii="Calibri" w:hAnsi="Calibri" w:cs="Calibri"/>
                <w:bCs/>
                <w:sz w:val="18"/>
                <w:szCs w:val="18"/>
                <w:lang w:val="es-BO"/>
              </w:rPr>
              <w:t>Potencia: 100 W</w:t>
            </w:r>
          </w:p>
          <w:p w:rsidR="000C6AB1" w:rsidRPr="009837D1" w:rsidRDefault="000C6AB1" w:rsidP="00164FCF">
            <w:pPr>
              <w:numPr>
                <w:ilvl w:val="0"/>
                <w:numId w:val="36"/>
              </w:numPr>
              <w:autoSpaceDE w:val="0"/>
              <w:autoSpaceDN w:val="0"/>
              <w:adjustRightInd w:val="0"/>
              <w:jc w:val="both"/>
              <w:rPr>
                <w:rFonts w:ascii="Calibri" w:hAnsi="Calibri" w:cs="Calibri"/>
                <w:bCs/>
                <w:sz w:val="18"/>
                <w:szCs w:val="18"/>
                <w:lang w:val="es-BO"/>
              </w:rPr>
            </w:pPr>
            <w:r w:rsidRPr="009837D1">
              <w:rPr>
                <w:rFonts w:ascii="Calibri" w:hAnsi="Calibri" w:cs="Calibri"/>
                <w:bCs/>
                <w:sz w:val="18"/>
                <w:szCs w:val="18"/>
                <w:lang w:val="es-BO"/>
              </w:rPr>
              <w:t>Corriente operativa: 0,6 A</w:t>
            </w:r>
          </w:p>
          <w:p w:rsidR="000C6AB1" w:rsidRPr="0084373C" w:rsidRDefault="000C6AB1" w:rsidP="00164FCF">
            <w:pPr>
              <w:numPr>
                <w:ilvl w:val="0"/>
                <w:numId w:val="36"/>
              </w:numPr>
              <w:autoSpaceDE w:val="0"/>
              <w:autoSpaceDN w:val="0"/>
              <w:adjustRightInd w:val="0"/>
              <w:jc w:val="both"/>
              <w:rPr>
                <w:rFonts w:ascii="Calibri" w:hAnsi="Calibri" w:cs="Calibri"/>
                <w:bCs/>
                <w:sz w:val="18"/>
                <w:szCs w:val="18"/>
                <w:lang w:val="es-BO"/>
              </w:rPr>
            </w:pPr>
            <w:r w:rsidRPr="0084373C">
              <w:rPr>
                <w:rFonts w:ascii="Calibri" w:hAnsi="Calibri" w:cs="Calibri"/>
                <w:bCs/>
                <w:sz w:val="18"/>
                <w:szCs w:val="18"/>
                <w:lang w:val="es-BO"/>
              </w:rPr>
              <w:t>Dimensiones (L x H x W) mm:  361/141/90</w:t>
            </w:r>
          </w:p>
          <w:p w:rsidR="000C6AB1" w:rsidRPr="009837D1" w:rsidRDefault="000C6AB1" w:rsidP="00164FCF">
            <w:pPr>
              <w:numPr>
                <w:ilvl w:val="0"/>
                <w:numId w:val="36"/>
              </w:numPr>
              <w:autoSpaceDE w:val="0"/>
              <w:autoSpaceDN w:val="0"/>
              <w:adjustRightInd w:val="0"/>
              <w:jc w:val="both"/>
              <w:rPr>
                <w:rFonts w:ascii="Calibri" w:hAnsi="Calibri" w:cs="Calibri"/>
                <w:bCs/>
                <w:sz w:val="18"/>
                <w:szCs w:val="18"/>
              </w:rPr>
            </w:pPr>
            <w:r w:rsidRPr="009837D1">
              <w:rPr>
                <w:rFonts w:ascii="Calibri" w:hAnsi="Calibri" w:cs="Calibri"/>
                <w:bCs/>
                <w:sz w:val="18"/>
                <w:szCs w:val="18"/>
                <w:lang w:val="es-BO"/>
              </w:rPr>
              <w:t>Peso: 3,95 kilogramos</w:t>
            </w:r>
          </w:p>
          <w:p w:rsidR="000C6AB1" w:rsidRDefault="000C6AB1" w:rsidP="00164FCF">
            <w:pPr>
              <w:numPr>
                <w:ilvl w:val="0"/>
                <w:numId w:val="36"/>
              </w:numPr>
              <w:autoSpaceDE w:val="0"/>
              <w:autoSpaceDN w:val="0"/>
              <w:adjustRightInd w:val="0"/>
              <w:jc w:val="both"/>
              <w:rPr>
                <w:rFonts w:ascii="Calibri" w:hAnsi="Calibri" w:cs="Calibri"/>
                <w:bCs/>
                <w:sz w:val="18"/>
                <w:szCs w:val="18"/>
                <w:lang w:val="es-BO"/>
              </w:rPr>
            </w:pPr>
            <w:r w:rsidRPr="009837D1">
              <w:rPr>
                <w:rFonts w:ascii="Calibri" w:hAnsi="Calibri" w:cs="Calibri"/>
                <w:bCs/>
                <w:sz w:val="18"/>
                <w:szCs w:val="18"/>
                <w:lang w:val="es-BO"/>
              </w:rPr>
              <w:t>Transferencia 100% libre de aceite.</w:t>
            </w:r>
            <w:r w:rsidRPr="0053421A">
              <w:rPr>
                <w:rFonts w:ascii="Calibri" w:hAnsi="Calibri" w:cs="Calibri"/>
                <w:color w:val="000000"/>
                <w:sz w:val="12"/>
                <w:szCs w:val="12"/>
                <w:lang w:val="es-BO" w:eastAsia="es-BO"/>
              </w:rPr>
              <w:t xml:space="preserve"> </w:t>
            </w:r>
          </w:p>
          <w:p w:rsidR="000C6AB1" w:rsidRPr="0053421A" w:rsidRDefault="000C6AB1" w:rsidP="00164FCF">
            <w:pPr>
              <w:numPr>
                <w:ilvl w:val="0"/>
                <w:numId w:val="36"/>
              </w:numPr>
              <w:autoSpaceDE w:val="0"/>
              <w:autoSpaceDN w:val="0"/>
              <w:adjustRightInd w:val="0"/>
              <w:jc w:val="both"/>
              <w:rPr>
                <w:rFonts w:ascii="Calibri" w:hAnsi="Calibri" w:cs="Calibri"/>
                <w:bCs/>
                <w:sz w:val="18"/>
                <w:szCs w:val="18"/>
                <w:lang w:val="es-BO"/>
              </w:rPr>
            </w:pPr>
            <w:r w:rsidRPr="0053421A">
              <w:rPr>
                <w:rFonts w:ascii="Calibri" w:hAnsi="Calibri" w:cs="Calibri"/>
                <w:bCs/>
                <w:sz w:val="18"/>
                <w:szCs w:val="18"/>
                <w:lang w:val="es-BO"/>
              </w:rPr>
              <w:t>No daña el ambiente.</w:t>
            </w:r>
          </w:p>
          <w:p w:rsidR="000C6AB1" w:rsidRPr="00DE4C11" w:rsidRDefault="000C6AB1" w:rsidP="00164FCF">
            <w:pPr>
              <w:numPr>
                <w:ilvl w:val="0"/>
                <w:numId w:val="36"/>
              </w:numPr>
              <w:autoSpaceDE w:val="0"/>
              <w:autoSpaceDN w:val="0"/>
              <w:adjustRightInd w:val="0"/>
              <w:jc w:val="both"/>
              <w:rPr>
                <w:rFonts w:ascii="Calibri" w:hAnsi="Calibri" w:cs="Calibri"/>
                <w:bCs/>
                <w:sz w:val="18"/>
                <w:szCs w:val="18"/>
                <w:lang w:val="es-BO"/>
              </w:rPr>
            </w:pPr>
            <w:r w:rsidRPr="0053421A">
              <w:rPr>
                <w:rFonts w:ascii="Calibri" w:hAnsi="Calibri" w:cs="Calibri"/>
                <w:bCs/>
                <w:sz w:val="18"/>
                <w:szCs w:val="18"/>
                <w:lang w:val="es-BO"/>
              </w:rPr>
              <w:t>Alto nivel de hermeticidad de gas.</w:t>
            </w:r>
          </w:p>
          <w:p w:rsidR="000C6AB1" w:rsidRDefault="000C6AB1" w:rsidP="00A27B47">
            <w:pPr>
              <w:autoSpaceDE w:val="0"/>
              <w:autoSpaceDN w:val="0"/>
              <w:adjustRightInd w:val="0"/>
              <w:jc w:val="both"/>
              <w:rPr>
                <w:rFonts w:ascii="Calibri" w:hAnsi="Calibri" w:cs="Calibri"/>
                <w:b/>
                <w:bCs/>
                <w:sz w:val="18"/>
                <w:szCs w:val="18"/>
              </w:rPr>
            </w:pPr>
          </w:p>
          <w:p w:rsidR="000C6AB1" w:rsidRDefault="000C6AB1" w:rsidP="00A27B47">
            <w:pPr>
              <w:autoSpaceDE w:val="0"/>
              <w:autoSpaceDN w:val="0"/>
              <w:adjustRightInd w:val="0"/>
              <w:jc w:val="both"/>
              <w:rPr>
                <w:rFonts w:ascii="Calibri" w:hAnsi="Calibri" w:cs="Calibri"/>
                <w:b/>
                <w:bCs/>
                <w:sz w:val="18"/>
                <w:szCs w:val="18"/>
              </w:rPr>
            </w:pPr>
          </w:p>
          <w:p w:rsidR="000C6AB1" w:rsidRDefault="000C6AB1" w:rsidP="00A27B47">
            <w:pPr>
              <w:autoSpaceDE w:val="0"/>
              <w:autoSpaceDN w:val="0"/>
              <w:adjustRightInd w:val="0"/>
              <w:jc w:val="both"/>
              <w:rPr>
                <w:rFonts w:ascii="Calibri" w:hAnsi="Calibri" w:cs="Calibri"/>
                <w:b/>
                <w:bCs/>
                <w:sz w:val="18"/>
                <w:szCs w:val="18"/>
              </w:rPr>
            </w:pPr>
          </w:p>
          <w:p w:rsidR="000C6AB1" w:rsidRDefault="000C6AB1" w:rsidP="00A27B47">
            <w:pPr>
              <w:autoSpaceDE w:val="0"/>
              <w:autoSpaceDN w:val="0"/>
              <w:adjustRightInd w:val="0"/>
              <w:jc w:val="both"/>
              <w:rPr>
                <w:rFonts w:ascii="Calibri" w:hAnsi="Calibri" w:cs="Calibri"/>
                <w:b/>
                <w:bCs/>
                <w:sz w:val="18"/>
                <w:szCs w:val="18"/>
              </w:rPr>
            </w:pPr>
          </w:p>
          <w:p w:rsidR="000C6AB1" w:rsidRDefault="000C6AB1" w:rsidP="00A27B47">
            <w:pPr>
              <w:autoSpaceDE w:val="0"/>
              <w:autoSpaceDN w:val="0"/>
              <w:adjustRightInd w:val="0"/>
              <w:jc w:val="both"/>
              <w:rPr>
                <w:rFonts w:ascii="Calibri" w:hAnsi="Calibri" w:cs="Calibri"/>
                <w:b/>
                <w:bCs/>
                <w:sz w:val="18"/>
                <w:szCs w:val="18"/>
              </w:rPr>
            </w:pPr>
          </w:p>
          <w:p w:rsidR="000C6AB1" w:rsidRDefault="000C6AB1" w:rsidP="00A27B47">
            <w:pPr>
              <w:autoSpaceDE w:val="0"/>
              <w:autoSpaceDN w:val="0"/>
              <w:adjustRightInd w:val="0"/>
              <w:jc w:val="both"/>
              <w:rPr>
                <w:rFonts w:ascii="Calibri" w:hAnsi="Calibri" w:cs="Calibri"/>
                <w:b/>
                <w:bCs/>
                <w:sz w:val="18"/>
                <w:szCs w:val="18"/>
              </w:rPr>
            </w:pPr>
          </w:p>
          <w:p w:rsidR="000C6AB1" w:rsidRDefault="000C6AB1" w:rsidP="00A27B47">
            <w:pPr>
              <w:autoSpaceDE w:val="0"/>
              <w:autoSpaceDN w:val="0"/>
              <w:adjustRightInd w:val="0"/>
              <w:jc w:val="both"/>
              <w:rPr>
                <w:rFonts w:ascii="Calibri" w:hAnsi="Calibri" w:cs="Calibri"/>
                <w:b/>
                <w:bCs/>
                <w:sz w:val="18"/>
                <w:szCs w:val="18"/>
              </w:rPr>
            </w:pPr>
          </w:p>
          <w:p w:rsidR="000C6AB1" w:rsidRDefault="000C6AB1" w:rsidP="00A27B47">
            <w:pPr>
              <w:autoSpaceDE w:val="0"/>
              <w:autoSpaceDN w:val="0"/>
              <w:adjustRightInd w:val="0"/>
              <w:jc w:val="both"/>
              <w:rPr>
                <w:rFonts w:ascii="Calibri" w:hAnsi="Calibri" w:cs="Calibri"/>
                <w:b/>
                <w:bCs/>
                <w:sz w:val="18"/>
                <w:szCs w:val="18"/>
              </w:rPr>
            </w:pPr>
          </w:p>
          <w:p w:rsidR="000C6AB1" w:rsidRDefault="000C6AB1" w:rsidP="00A27B47">
            <w:pPr>
              <w:autoSpaceDE w:val="0"/>
              <w:autoSpaceDN w:val="0"/>
              <w:adjustRightInd w:val="0"/>
              <w:jc w:val="both"/>
              <w:rPr>
                <w:rFonts w:ascii="Calibri" w:hAnsi="Calibri" w:cs="Calibri"/>
                <w:b/>
                <w:bCs/>
                <w:sz w:val="18"/>
                <w:szCs w:val="18"/>
              </w:rPr>
            </w:pPr>
          </w:p>
          <w:p w:rsidR="000C6AB1" w:rsidRPr="002334E7" w:rsidRDefault="000C6AB1" w:rsidP="00A27B47">
            <w:pPr>
              <w:autoSpaceDE w:val="0"/>
              <w:autoSpaceDN w:val="0"/>
              <w:adjustRightInd w:val="0"/>
              <w:jc w:val="both"/>
              <w:rPr>
                <w:rFonts w:ascii="Calibri" w:hAnsi="Calibri" w:cs="Calibri"/>
                <w:b/>
                <w:bCs/>
                <w:sz w:val="18"/>
                <w:szCs w:val="18"/>
              </w:rPr>
            </w:pPr>
          </w:p>
        </w:tc>
      </w:tr>
      <w:tr w:rsidR="000C6AB1" w:rsidRPr="002334E7" w:rsidTr="00A27B47">
        <w:trPr>
          <w:trHeight w:val="479"/>
        </w:trPr>
        <w:tc>
          <w:tcPr>
            <w:tcW w:w="9782" w:type="dxa"/>
            <w:shd w:val="clear" w:color="auto" w:fill="E7F0F9"/>
            <w:vAlign w:val="center"/>
          </w:tcPr>
          <w:p w:rsidR="000C6AB1" w:rsidRPr="002334E7" w:rsidRDefault="000C6AB1" w:rsidP="00A27B47">
            <w:pPr>
              <w:autoSpaceDE w:val="0"/>
              <w:autoSpaceDN w:val="0"/>
              <w:adjustRightInd w:val="0"/>
              <w:rPr>
                <w:rFonts w:ascii="Calibri" w:hAnsi="Calibri" w:cs="Calibri"/>
                <w:b/>
                <w:bCs/>
                <w:sz w:val="18"/>
                <w:szCs w:val="18"/>
              </w:rPr>
            </w:pPr>
            <w:r w:rsidRPr="002334E7">
              <w:rPr>
                <w:rFonts w:ascii="Calibri" w:hAnsi="Calibri" w:cs="Calibri"/>
                <w:b/>
                <w:bCs/>
                <w:sz w:val="18"/>
                <w:szCs w:val="18"/>
              </w:rPr>
              <w:lastRenderedPageBreak/>
              <w:t xml:space="preserve">ITEM </w:t>
            </w:r>
            <w:r>
              <w:rPr>
                <w:rFonts w:ascii="Calibri" w:hAnsi="Calibri" w:cs="Calibri"/>
                <w:b/>
                <w:bCs/>
                <w:sz w:val="18"/>
                <w:szCs w:val="18"/>
              </w:rPr>
              <w:t>2</w:t>
            </w:r>
            <w:r w:rsidRPr="002334E7">
              <w:rPr>
                <w:rFonts w:ascii="Calibri" w:hAnsi="Calibri" w:cs="Calibri"/>
                <w:b/>
                <w:bCs/>
                <w:sz w:val="18"/>
                <w:szCs w:val="18"/>
              </w:rPr>
              <w:t xml:space="preserve"> </w:t>
            </w:r>
            <w:r w:rsidRPr="00DE4C11">
              <w:rPr>
                <w:rFonts w:ascii="Calibri" w:hAnsi="Calibri" w:cs="Calibri"/>
                <w:b/>
                <w:bCs/>
                <w:sz w:val="18"/>
                <w:szCs w:val="18"/>
              </w:rPr>
              <w:t>DISPENSADOR 10,0-100,0 ml</w:t>
            </w:r>
          </w:p>
        </w:tc>
      </w:tr>
      <w:tr w:rsidR="000C6AB1" w:rsidRPr="002334E7" w:rsidTr="00A27B47">
        <w:trPr>
          <w:trHeight w:val="5076"/>
        </w:trPr>
        <w:tc>
          <w:tcPr>
            <w:tcW w:w="9782" w:type="dxa"/>
            <w:shd w:val="clear" w:color="auto" w:fill="FFFFFF"/>
            <w:vAlign w:val="center"/>
          </w:tcPr>
          <w:p w:rsidR="000C6AB1" w:rsidRPr="002334E7" w:rsidRDefault="000C6AB1" w:rsidP="00A27B47">
            <w:pPr>
              <w:autoSpaceDE w:val="0"/>
              <w:autoSpaceDN w:val="0"/>
              <w:adjustRightInd w:val="0"/>
              <w:rPr>
                <w:rFonts w:ascii="Calibri" w:hAnsi="Calibri" w:cs="Calibri"/>
                <w:b/>
                <w:bCs/>
                <w:sz w:val="18"/>
                <w:szCs w:val="18"/>
              </w:rPr>
            </w:pPr>
            <w:r w:rsidRPr="002334E7">
              <w:rPr>
                <w:rFonts w:ascii="Calibri" w:hAnsi="Calibri" w:cs="Calibri"/>
                <w:b/>
                <w:bCs/>
                <w:sz w:val="18"/>
                <w:szCs w:val="18"/>
              </w:rPr>
              <w:t>Especificaciones</w:t>
            </w:r>
            <w:r>
              <w:rPr>
                <w:rFonts w:ascii="Calibri" w:hAnsi="Calibri" w:cs="Calibri"/>
                <w:b/>
                <w:bCs/>
                <w:sz w:val="18"/>
                <w:szCs w:val="18"/>
              </w:rPr>
              <w:t xml:space="preserve"> técnicas</w:t>
            </w:r>
            <w:r w:rsidRPr="002334E7">
              <w:rPr>
                <w:rFonts w:ascii="Calibri" w:hAnsi="Calibri" w:cs="Calibri"/>
                <w:b/>
                <w:bCs/>
                <w:sz w:val="18"/>
                <w:szCs w:val="18"/>
              </w:rPr>
              <w:t xml:space="preserve">: </w:t>
            </w:r>
          </w:p>
          <w:p w:rsidR="000C6AB1" w:rsidRPr="002334E7" w:rsidRDefault="000C6AB1" w:rsidP="00A27B47">
            <w:pPr>
              <w:autoSpaceDE w:val="0"/>
              <w:autoSpaceDN w:val="0"/>
              <w:adjustRightInd w:val="0"/>
              <w:rPr>
                <w:rFonts w:ascii="Calibri" w:hAnsi="Calibri" w:cs="Calibri"/>
                <w:b/>
                <w:bCs/>
                <w:sz w:val="18"/>
                <w:szCs w:val="18"/>
              </w:rPr>
            </w:pPr>
          </w:p>
          <w:p w:rsidR="000C6AB1" w:rsidRDefault="000C6AB1" w:rsidP="00164FCF">
            <w:pPr>
              <w:numPr>
                <w:ilvl w:val="0"/>
                <w:numId w:val="36"/>
              </w:numPr>
              <w:autoSpaceDE w:val="0"/>
              <w:autoSpaceDN w:val="0"/>
              <w:adjustRightInd w:val="0"/>
              <w:rPr>
                <w:rFonts w:ascii="Calibri" w:hAnsi="Calibri" w:cs="Calibri"/>
                <w:bCs/>
                <w:sz w:val="18"/>
                <w:szCs w:val="18"/>
              </w:rPr>
            </w:pPr>
            <w:r w:rsidRPr="002334E7">
              <w:rPr>
                <w:rFonts w:ascii="Calibri" w:hAnsi="Calibri" w:cs="Calibri"/>
                <w:bCs/>
                <w:sz w:val="18"/>
                <w:szCs w:val="18"/>
              </w:rPr>
              <w:t>Cantidad</w:t>
            </w:r>
            <w:r w:rsidRPr="002943C9">
              <w:rPr>
                <w:rFonts w:ascii="Calibri" w:hAnsi="Calibri" w:cs="Calibri"/>
                <w:bCs/>
                <w:sz w:val="18"/>
                <w:szCs w:val="18"/>
              </w:rPr>
              <w:t xml:space="preserve">: </w:t>
            </w:r>
            <w:r>
              <w:rPr>
                <w:rFonts w:ascii="Calibri" w:hAnsi="Calibri" w:cs="Calibri"/>
                <w:bCs/>
                <w:sz w:val="18"/>
                <w:szCs w:val="18"/>
              </w:rPr>
              <w:t>1 Unidad</w:t>
            </w:r>
          </w:p>
          <w:p w:rsidR="000C6AB1" w:rsidRPr="009837D1" w:rsidRDefault="000C6AB1" w:rsidP="00164FCF">
            <w:pPr>
              <w:numPr>
                <w:ilvl w:val="0"/>
                <w:numId w:val="36"/>
              </w:numPr>
              <w:autoSpaceDE w:val="0"/>
              <w:autoSpaceDN w:val="0"/>
              <w:adjustRightInd w:val="0"/>
              <w:jc w:val="both"/>
              <w:rPr>
                <w:rFonts w:ascii="Calibri" w:hAnsi="Calibri" w:cs="Calibri"/>
                <w:bCs/>
                <w:sz w:val="18"/>
                <w:szCs w:val="18"/>
                <w:lang w:val="es-BO"/>
              </w:rPr>
            </w:pPr>
            <w:r w:rsidRPr="009837D1">
              <w:rPr>
                <w:rFonts w:ascii="Calibri" w:hAnsi="Calibri" w:cs="Calibri"/>
                <w:sz w:val="18"/>
                <w:szCs w:val="18"/>
              </w:rPr>
              <w:t>Equipo: Industria Americana o Europea.</w:t>
            </w:r>
          </w:p>
          <w:p w:rsidR="000C6AB1" w:rsidRDefault="000C6AB1" w:rsidP="00164FCF">
            <w:pPr>
              <w:numPr>
                <w:ilvl w:val="0"/>
                <w:numId w:val="36"/>
              </w:numPr>
              <w:autoSpaceDE w:val="0"/>
              <w:autoSpaceDN w:val="0"/>
              <w:adjustRightInd w:val="0"/>
              <w:jc w:val="both"/>
              <w:rPr>
                <w:rFonts w:ascii="Calibri" w:hAnsi="Calibri" w:cs="Calibri"/>
                <w:bCs/>
                <w:sz w:val="18"/>
                <w:szCs w:val="18"/>
                <w:lang w:val="es-BO"/>
              </w:rPr>
            </w:pPr>
            <w:r w:rsidRPr="009837D1">
              <w:rPr>
                <w:rFonts w:ascii="Calibri" w:hAnsi="Calibri" w:cs="Calibri"/>
                <w:sz w:val="18"/>
                <w:szCs w:val="18"/>
              </w:rPr>
              <w:t xml:space="preserve">Tipo de Producto </w:t>
            </w:r>
            <w:r w:rsidRPr="00DE4C11">
              <w:rPr>
                <w:rFonts w:ascii="Calibri" w:hAnsi="Calibri" w:cs="Calibri"/>
                <w:b/>
                <w:bCs/>
                <w:sz w:val="18"/>
                <w:szCs w:val="18"/>
              </w:rPr>
              <w:t>DISPENSADOR 10,0-100,0 ml</w:t>
            </w:r>
            <w:r>
              <w:rPr>
                <w:rFonts w:ascii="Calibri" w:hAnsi="Calibri" w:cs="Calibri"/>
                <w:bCs/>
                <w:sz w:val="18"/>
                <w:szCs w:val="18"/>
                <w:lang w:val="es-BO"/>
              </w:rPr>
              <w:t xml:space="preserve"> </w:t>
            </w:r>
          </w:p>
          <w:p w:rsidR="000C6AB1" w:rsidRPr="00CF2BCD" w:rsidRDefault="000C6AB1" w:rsidP="00164FCF">
            <w:pPr>
              <w:numPr>
                <w:ilvl w:val="0"/>
                <w:numId w:val="36"/>
              </w:numPr>
              <w:autoSpaceDE w:val="0"/>
              <w:autoSpaceDN w:val="0"/>
              <w:adjustRightInd w:val="0"/>
              <w:jc w:val="both"/>
              <w:rPr>
                <w:rFonts w:ascii="Calibri" w:hAnsi="Calibri" w:cs="Calibri"/>
                <w:bCs/>
                <w:sz w:val="18"/>
                <w:szCs w:val="18"/>
                <w:lang w:val="es-BO"/>
              </w:rPr>
            </w:pPr>
            <w:r w:rsidRPr="00CF2BCD">
              <w:rPr>
                <w:rFonts w:ascii="Calibri" w:hAnsi="Calibri" w:cs="Calibri"/>
                <w:bCs/>
                <w:sz w:val="18"/>
                <w:szCs w:val="18"/>
                <w:lang w:val="es-BO"/>
              </w:rPr>
              <w:t>Óptima precisión de dispensación</w:t>
            </w:r>
          </w:p>
          <w:p w:rsidR="000C6AB1" w:rsidRPr="00CF2BCD" w:rsidRDefault="000C6AB1" w:rsidP="00164FCF">
            <w:pPr>
              <w:numPr>
                <w:ilvl w:val="0"/>
                <w:numId w:val="36"/>
              </w:numPr>
              <w:autoSpaceDE w:val="0"/>
              <w:autoSpaceDN w:val="0"/>
              <w:adjustRightInd w:val="0"/>
              <w:jc w:val="both"/>
              <w:rPr>
                <w:rFonts w:ascii="Calibri" w:hAnsi="Calibri" w:cs="Calibri"/>
                <w:bCs/>
                <w:sz w:val="18"/>
                <w:szCs w:val="18"/>
                <w:lang w:val="es-BO"/>
              </w:rPr>
            </w:pPr>
            <w:r w:rsidRPr="00CF2BCD">
              <w:rPr>
                <w:rFonts w:ascii="Calibri" w:hAnsi="Calibri" w:cs="Calibri"/>
                <w:bCs/>
                <w:sz w:val="18"/>
                <w:szCs w:val="18"/>
                <w:lang w:val="es-BO"/>
              </w:rPr>
              <w:t>Reproducibilidad fiable</w:t>
            </w:r>
          </w:p>
          <w:p w:rsidR="000C6AB1" w:rsidRDefault="000C6AB1" w:rsidP="00164FCF">
            <w:pPr>
              <w:numPr>
                <w:ilvl w:val="0"/>
                <w:numId w:val="36"/>
              </w:numPr>
              <w:autoSpaceDE w:val="0"/>
              <w:autoSpaceDN w:val="0"/>
              <w:adjustRightInd w:val="0"/>
              <w:jc w:val="both"/>
              <w:rPr>
                <w:rFonts w:ascii="Calibri" w:hAnsi="Calibri" w:cs="Calibri"/>
                <w:bCs/>
                <w:sz w:val="18"/>
                <w:szCs w:val="18"/>
                <w:lang w:val="es-BO"/>
              </w:rPr>
            </w:pPr>
            <w:r w:rsidRPr="00CF2BCD">
              <w:rPr>
                <w:rFonts w:ascii="Calibri" w:hAnsi="Calibri" w:cs="Calibri"/>
                <w:bCs/>
                <w:sz w:val="18"/>
                <w:szCs w:val="18"/>
                <w:lang w:val="es-BO"/>
              </w:rPr>
              <w:t>Fácil de manejar, incluso con una sola mano</w:t>
            </w:r>
          </w:p>
          <w:p w:rsidR="000C6AB1" w:rsidRPr="00CF2BCD" w:rsidRDefault="000C6AB1" w:rsidP="00164FCF">
            <w:pPr>
              <w:numPr>
                <w:ilvl w:val="0"/>
                <w:numId w:val="36"/>
              </w:numPr>
              <w:autoSpaceDE w:val="0"/>
              <w:autoSpaceDN w:val="0"/>
              <w:adjustRightInd w:val="0"/>
              <w:jc w:val="both"/>
              <w:rPr>
                <w:rFonts w:ascii="Calibri" w:hAnsi="Calibri" w:cs="Calibri"/>
                <w:bCs/>
                <w:sz w:val="18"/>
                <w:szCs w:val="18"/>
                <w:lang w:val="es-BO"/>
              </w:rPr>
            </w:pPr>
            <w:r w:rsidRPr="00CF2BCD">
              <w:rPr>
                <w:rFonts w:ascii="Calibri" w:hAnsi="Calibri" w:cs="Calibri"/>
                <w:bCs/>
                <w:sz w:val="18"/>
                <w:szCs w:val="18"/>
                <w:lang w:val="es-BO"/>
              </w:rPr>
              <w:t>Tapa de sellado de PFA (teflón), impide la formación de cristales y por lo tanto el pegado del pistón</w:t>
            </w:r>
          </w:p>
          <w:p w:rsidR="000C6AB1" w:rsidRPr="00CF2BCD" w:rsidRDefault="000C6AB1" w:rsidP="00164FCF">
            <w:pPr>
              <w:numPr>
                <w:ilvl w:val="0"/>
                <w:numId w:val="36"/>
              </w:numPr>
              <w:autoSpaceDE w:val="0"/>
              <w:autoSpaceDN w:val="0"/>
              <w:adjustRightInd w:val="0"/>
              <w:jc w:val="both"/>
              <w:rPr>
                <w:rFonts w:ascii="Calibri" w:hAnsi="Calibri" w:cs="Calibri"/>
                <w:bCs/>
                <w:sz w:val="18"/>
                <w:szCs w:val="18"/>
                <w:lang w:val="es-BO"/>
              </w:rPr>
            </w:pPr>
            <w:r w:rsidRPr="00CF2BCD">
              <w:rPr>
                <w:rFonts w:ascii="Calibri" w:hAnsi="Calibri" w:cs="Calibri"/>
                <w:bCs/>
                <w:sz w:val="18"/>
                <w:szCs w:val="18"/>
                <w:lang w:val="es-BO"/>
              </w:rPr>
              <w:t>Cilindro de vidrio muy preciso protegido por una cubierta de plástico</w:t>
            </w:r>
          </w:p>
          <w:p w:rsidR="000C6AB1" w:rsidRPr="00CF2BCD" w:rsidRDefault="000C6AB1" w:rsidP="00164FCF">
            <w:pPr>
              <w:numPr>
                <w:ilvl w:val="0"/>
                <w:numId w:val="36"/>
              </w:numPr>
              <w:autoSpaceDE w:val="0"/>
              <w:autoSpaceDN w:val="0"/>
              <w:adjustRightInd w:val="0"/>
              <w:jc w:val="both"/>
              <w:rPr>
                <w:rFonts w:ascii="Calibri" w:hAnsi="Calibri" w:cs="Calibri"/>
                <w:bCs/>
                <w:sz w:val="18"/>
                <w:szCs w:val="18"/>
                <w:lang w:val="es-BO"/>
              </w:rPr>
            </w:pPr>
            <w:r w:rsidRPr="00CF2BCD">
              <w:rPr>
                <w:rFonts w:ascii="Calibri" w:hAnsi="Calibri" w:cs="Calibri"/>
                <w:bCs/>
                <w:sz w:val="18"/>
                <w:szCs w:val="18"/>
                <w:lang w:val="es-BO"/>
              </w:rPr>
              <w:t>Diseño modular, fácil de desmontar y limpiar</w:t>
            </w:r>
          </w:p>
          <w:p w:rsidR="000C6AB1" w:rsidRPr="00CF2BCD" w:rsidRDefault="000C6AB1" w:rsidP="00164FCF">
            <w:pPr>
              <w:numPr>
                <w:ilvl w:val="0"/>
                <w:numId w:val="36"/>
              </w:numPr>
              <w:autoSpaceDE w:val="0"/>
              <w:autoSpaceDN w:val="0"/>
              <w:adjustRightInd w:val="0"/>
              <w:jc w:val="both"/>
              <w:rPr>
                <w:rFonts w:ascii="Calibri" w:hAnsi="Calibri" w:cs="Calibri"/>
                <w:bCs/>
                <w:sz w:val="18"/>
                <w:szCs w:val="18"/>
                <w:lang w:val="es-BO"/>
              </w:rPr>
            </w:pPr>
            <w:r w:rsidRPr="00CF2BCD">
              <w:rPr>
                <w:rFonts w:ascii="Calibri" w:hAnsi="Calibri" w:cs="Calibri"/>
                <w:bCs/>
                <w:sz w:val="18"/>
                <w:szCs w:val="18"/>
                <w:lang w:val="es-BO"/>
              </w:rPr>
              <w:t>Materiales de alta calidad utilizados en las superficies internas</w:t>
            </w:r>
          </w:p>
          <w:p w:rsidR="000C6AB1" w:rsidRDefault="000C6AB1" w:rsidP="00164FCF">
            <w:pPr>
              <w:numPr>
                <w:ilvl w:val="0"/>
                <w:numId w:val="36"/>
              </w:numPr>
              <w:autoSpaceDE w:val="0"/>
              <w:autoSpaceDN w:val="0"/>
              <w:adjustRightInd w:val="0"/>
              <w:jc w:val="both"/>
              <w:rPr>
                <w:rFonts w:ascii="Calibri" w:hAnsi="Calibri" w:cs="Calibri"/>
                <w:bCs/>
                <w:sz w:val="18"/>
                <w:szCs w:val="18"/>
                <w:lang w:val="es-BO"/>
              </w:rPr>
            </w:pPr>
            <w:r w:rsidRPr="00CF2BCD">
              <w:rPr>
                <w:rFonts w:ascii="Calibri" w:hAnsi="Calibri" w:cs="Calibri"/>
                <w:bCs/>
                <w:sz w:val="18"/>
                <w:szCs w:val="18"/>
                <w:lang w:val="es-BO"/>
              </w:rPr>
              <w:t>Excelente resistencia química, uso universal</w:t>
            </w:r>
          </w:p>
          <w:p w:rsidR="000C6AB1" w:rsidRDefault="000C6AB1" w:rsidP="00164FCF">
            <w:pPr>
              <w:numPr>
                <w:ilvl w:val="0"/>
                <w:numId w:val="36"/>
              </w:numPr>
              <w:autoSpaceDE w:val="0"/>
              <w:autoSpaceDN w:val="0"/>
              <w:adjustRightInd w:val="0"/>
              <w:jc w:val="both"/>
              <w:rPr>
                <w:rFonts w:ascii="Calibri" w:hAnsi="Calibri" w:cs="Calibri"/>
                <w:bCs/>
                <w:sz w:val="18"/>
                <w:szCs w:val="18"/>
                <w:lang w:val="es-BO"/>
              </w:rPr>
            </w:pPr>
            <w:r>
              <w:rPr>
                <w:rFonts w:ascii="Calibri" w:hAnsi="Calibri" w:cs="Calibri"/>
                <w:bCs/>
                <w:sz w:val="18"/>
                <w:szCs w:val="18"/>
                <w:lang w:val="es-BO"/>
              </w:rPr>
              <w:t xml:space="preserve">El dispensador </w:t>
            </w:r>
            <w:r w:rsidRPr="00CF2BCD">
              <w:rPr>
                <w:rFonts w:ascii="Calibri" w:hAnsi="Calibri" w:cs="Calibri"/>
                <w:bCs/>
                <w:sz w:val="18"/>
                <w:szCs w:val="18"/>
                <w:lang w:val="es-BO"/>
              </w:rPr>
              <w:t>se puede atornillar directamente sobre la rosca</w:t>
            </w:r>
            <w:r>
              <w:rPr>
                <w:rFonts w:ascii="Calibri" w:hAnsi="Calibri" w:cs="Calibri"/>
                <w:bCs/>
                <w:sz w:val="18"/>
                <w:szCs w:val="18"/>
                <w:lang w:val="es-BO"/>
              </w:rPr>
              <w:t xml:space="preserve"> </w:t>
            </w:r>
            <w:r w:rsidRPr="00CF2BCD">
              <w:rPr>
                <w:rFonts w:ascii="Calibri" w:hAnsi="Calibri" w:cs="Calibri"/>
                <w:bCs/>
                <w:sz w:val="18"/>
                <w:szCs w:val="18"/>
                <w:lang w:val="es-BO"/>
              </w:rPr>
              <w:t>de la botella de vidrio de laboratorio</w:t>
            </w:r>
            <w:r>
              <w:rPr>
                <w:rFonts w:ascii="Calibri" w:hAnsi="Calibri" w:cs="Calibri"/>
                <w:bCs/>
                <w:sz w:val="18"/>
                <w:szCs w:val="18"/>
                <w:lang w:val="es-BO"/>
              </w:rPr>
              <w:t>.</w:t>
            </w:r>
          </w:p>
          <w:p w:rsidR="000C6AB1" w:rsidRPr="00CF2BCD" w:rsidRDefault="000C6AB1" w:rsidP="00164FCF">
            <w:pPr>
              <w:numPr>
                <w:ilvl w:val="0"/>
                <w:numId w:val="36"/>
              </w:numPr>
              <w:autoSpaceDE w:val="0"/>
              <w:autoSpaceDN w:val="0"/>
              <w:adjustRightInd w:val="0"/>
              <w:jc w:val="both"/>
              <w:rPr>
                <w:rFonts w:ascii="Calibri" w:hAnsi="Calibri" w:cs="Calibri"/>
                <w:bCs/>
                <w:sz w:val="18"/>
                <w:szCs w:val="18"/>
                <w:lang w:val="es-BO"/>
              </w:rPr>
            </w:pPr>
            <w:r>
              <w:rPr>
                <w:rFonts w:ascii="Calibri" w:hAnsi="Calibri" w:cs="Calibri"/>
                <w:bCs/>
                <w:sz w:val="18"/>
                <w:szCs w:val="18"/>
                <w:lang w:val="es-BO"/>
              </w:rPr>
              <w:t>S</w:t>
            </w:r>
            <w:r w:rsidRPr="00CF2BCD">
              <w:rPr>
                <w:rFonts w:ascii="Calibri" w:hAnsi="Calibri" w:cs="Calibri"/>
                <w:bCs/>
                <w:sz w:val="18"/>
                <w:szCs w:val="18"/>
                <w:lang w:val="es-BO"/>
              </w:rPr>
              <w:t xml:space="preserve">ellado óptimo y reduce cualquier posible pérdida. </w:t>
            </w:r>
          </w:p>
          <w:p w:rsidR="000C6AB1" w:rsidRPr="00672AC0" w:rsidRDefault="000C6AB1" w:rsidP="00164FCF">
            <w:pPr>
              <w:numPr>
                <w:ilvl w:val="0"/>
                <w:numId w:val="36"/>
              </w:numPr>
              <w:autoSpaceDE w:val="0"/>
              <w:autoSpaceDN w:val="0"/>
              <w:adjustRightInd w:val="0"/>
              <w:jc w:val="both"/>
              <w:rPr>
                <w:rFonts w:ascii="Calibri" w:hAnsi="Calibri" w:cs="Calibri"/>
                <w:bCs/>
                <w:sz w:val="18"/>
                <w:szCs w:val="18"/>
                <w:lang w:val="es-BO"/>
              </w:rPr>
            </w:pPr>
            <w:r>
              <w:rPr>
                <w:rFonts w:ascii="Calibri" w:hAnsi="Calibri" w:cs="Calibri"/>
                <w:bCs/>
                <w:sz w:val="18"/>
                <w:szCs w:val="18"/>
                <w:lang w:val="es-BO"/>
              </w:rPr>
              <w:t>C</w:t>
            </w:r>
            <w:r w:rsidRPr="00CF2BCD">
              <w:rPr>
                <w:rFonts w:ascii="Calibri" w:hAnsi="Calibri" w:cs="Calibri"/>
                <w:bCs/>
                <w:sz w:val="18"/>
                <w:szCs w:val="18"/>
                <w:lang w:val="es-BO"/>
              </w:rPr>
              <w:t>on 3 adaptadores</w:t>
            </w:r>
          </w:p>
          <w:p w:rsidR="000C6AB1" w:rsidRPr="003325BD" w:rsidRDefault="000C6AB1" w:rsidP="00A27B47">
            <w:pPr>
              <w:autoSpaceDE w:val="0"/>
              <w:autoSpaceDN w:val="0"/>
              <w:adjustRightInd w:val="0"/>
              <w:contextualSpacing/>
              <w:jc w:val="both"/>
              <w:rPr>
                <w:rFonts w:ascii="Calibri" w:eastAsia="Calibri" w:hAnsi="Calibri"/>
                <w:sz w:val="18"/>
                <w:szCs w:val="18"/>
                <w:lang w:val="es-BO"/>
              </w:rPr>
            </w:pPr>
            <w:r w:rsidRPr="003325BD">
              <w:rPr>
                <w:rFonts w:ascii="Calibri" w:eastAsia="Calibri" w:hAnsi="Calibri"/>
                <w:sz w:val="18"/>
                <w:szCs w:val="18"/>
                <w:lang w:val="es-BO"/>
              </w:rPr>
              <w:t>------------------------------------------------------------------------------------------------------------------------------------------------------------------------------</w:t>
            </w:r>
          </w:p>
          <w:p w:rsidR="000C6AB1" w:rsidRPr="00CF2BCD" w:rsidRDefault="000C6AB1" w:rsidP="00A27B47">
            <w:pPr>
              <w:autoSpaceDE w:val="0"/>
              <w:autoSpaceDN w:val="0"/>
              <w:adjustRightInd w:val="0"/>
              <w:contextualSpacing/>
              <w:jc w:val="both"/>
              <w:rPr>
                <w:rFonts w:ascii="Calibri" w:eastAsia="Calibri" w:hAnsi="Calibri"/>
                <w:b/>
                <w:sz w:val="18"/>
                <w:szCs w:val="18"/>
                <w:lang w:val="es-BO"/>
              </w:rPr>
            </w:pPr>
            <w:r w:rsidRPr="003325BD">
              <w:rPr>
                <w:rFonts w:ascii="Calibri" w:eastAsia="Calibri" w:hAnsi="Calibri"/>
                <w:b/>
                <w:sz w:val="18"/>
                <w:szCs w:val="18"/>
                <w:lang w:val="es-BO"/>
              </w:rPr>
              <w:t>IMPORTANTE:</w:t>
            </w:r>
            <w:r w:rsidRPr="003325BD">
              <w:rPr>
                <w:rFonts w:ascii="Calibri" w:eastAsia="Calibri" w:hAnsi="Calibri"/>
                <w:sz w:val="18"/>
                <w:szCs w:val="18"/>
                <w:lang w:val="es-BO"/>
              </w:rPr>
              <w:t xml:space="preserve"> </w:t>
            </w:r>
            <w:r w:rsidRPr="003325BD">
              <w:rPr>
                <w:rFonts w:ascii="Calibri" w:eastAsia="Calibri" w:hAnsi="Calibri"/>
                <w:b/>
                <w:sz w:val="18"/>
                <w:szCs w:val="18"/>
                <w:lang w:val="es-BO"/>
              </w:rPr>
              <w:t xml:space="preserve">La empresa </w:t>
            </w:r>
            <w:r>
              <w:rPr>
                <w:rFonts w:ascii="Calibri" w:eastAsia="Calibri" w:hAnsi="Calibri"/>
                <w:b/>
                <w:sz w:val="18"/>
                <w:szCs w:val="18"/>
                <w:lang w:val="es-BO"/>
              </w:rPr>
              <w:t>contratista</w:t>
            </w:r>
            <w:r w:rsidRPr="003325BD">
              <w:rPr>
                <w:rFonts w:ascii="Calibri" w:eastAsia="Calibri" w:hAnsi="Calibri"/>
                <w:b/>
                <w:sz w:val="18"/>
                <w:szCs w:val="18"/>
                <w:lang w:val="es-BO"/>
              </w:rPr>
              <w:t xml:space="preserve"> deberá integrar y proveer todos los elementos indicados en la presente especificación y</w:t>
            </w:r>
            <w:r w:rsidRPr="003325BD">
              <w:rPr>
                <w:rFonts w:ascii="Calibri" w:eastAsia="Calibri" w:hAnsi="Calibri"/>
                <w:sz w:val="18"/>
                <w:szCs w:val="18"/>
                <w:lang w:val="es-BO"/>
              </w:rPr>
              <w:t xml:space="preserve"> </w:t>
            </w:r>
            <w:r w:rsidRPr="003325BD">
              <w:rPr>
                <w:rFonts w:ascii="Calibri" w:eastAsia="Calibri" w:hAnsi="Calibri"/>
                <w:b/>
                <w:sz w:val="18"/>
                <w:szCs w:val="18"/>
                <w:lang w:val="es-BO"/>
              </w:rPr>
              <w:t xml:space="preserve">todos aquellos que, aunque no se indiquen expresamente, sean necesarios para el correcto funcionamiento de los equipos, la misma es de responsabilidad exclusiva del oferente. Para realizar el entrenamiento en el uso </w:t>
            </w:r>
            <w:r>
              <w:rPr>
                <w:rFonts w:ascii="Calibri" w:eastAsia="Calibri" w:hAnsi="Calibri"/>
                <w:b/>
                <w:sz w:val="18"/>
                <w:szCs w:val="18"/>
                <w:lang w:val="es-BO"/>
              </w:rPr>
              <w:t>de</w:t>
            </w:r>
            <w:r w:rsidRPr="003325BD">
              <w:rPr>
                <w:rFonts w:ascii="Calibri" w:eastAsia="Calibri" w:hAnsi="Calibri"/>
                <w:b/>
                <w:sz w:val="18"/>
                <w:szCs w:val="18"/>
                <w:lang w:val="es-BO"/>
              </w:rPr>
              <w:t xml:space="preserve"> equipos y pruebas de análisis que se realice</w:t>
            </w:r>
            <w:r>
              <w:rPr>
                <w:rFonts w:ascii="Calibri" w:eastAsia="Calibri" w:hAnsi="Calibri"/>
                <w:b/>
                <w:sz w:val="18"/>
                <w:szCs w:val="18"/>
                <w:lang w:val="es-BO"/>
              </w:rPr>
              <w:t>n,</w:t>
            </w:r>
            <w:r w:rsidRPr="003325BD">
              <w:rPr>
                <w:rFonts w:ascii="Calibri" w:eastAsia="Calibri" w:hAnsi="Calibri"/>
                <w:b/>
                <w:sz w:val="18"/>
                <w:szCs w:val="18"/>
                <w:lang w:val="es-BO"/>
              </w:rPr>
              <w:t xml:space="preserve"> deben de proporcionar todos los materiales. </w:t>
            </w:r>
          </w:p>
        </w:tc>
      </w:tr>
      <w:tr w:rsidR="000C6AB1" w:rsidRPr="002334E7" w:rsidTr="00A27B47">
        <w:trPr>
          <w:trHeight w:val="390"/>
        </w:trPr>
        <w:tc>
          <w:tcPr>
            <w:tcW w:w="9782" w:type="dxa"/>
            <w:shd w:val="clear" w:color="auto" w:fill="B8CCE4"/>
            <w:vAlign w:val="center"/>
          </w:tcPr>
          <w:p w:rsidR="000C6AB1" w:rsidRPr="002334E7" w:rsidRDefault="000C6AB1" w:rsidP="00A27B47">
            <w:pPr>
              <w:rPr>
                <w:rFonts w:ascii="Calibri" w:hAnsi="Calibri" w:cs="Calibri"/>
                <w:sz w:val="18"/>
                <w:szCs w:val="18"/>
                <w:lang w:eastAsia="es-BO"/>
              </w:rPr>
            </w:pPr>
            <w:r w:rsidRPr="002334E7">
              <w:rPr>
                <w:rFonts w:ascii="Calibri" w:hAnsi="Calibri" w:cs="Calibri"/>
                <w:b/>
                <w:bCs/>
                <w:sz w:val="18"/>
                <w:szCs w:val="18"/>
              </w:rPr>
              <w:t>PRUEBAS DE ACEPTACION EN FABRICA (FAT) y (SAT)</w:t>
            </w:r>
          </w:p>
        </w:tc>
      </w:tr>
      <w:tr w:rsidR="000C6AB1" w:rsidRPr="002334E7" w:rsidTr="00A27B47">
        <w:trPr>
          <w:trHeight w:val="2921"/>
        </w:trPr>
        <w:tc>
          <w:tcPr>
            <w:tcW w:w="9782" w:type="dxa"/>
            <w:shd w:val="clear" w:color="auto" w:fill="auto"/>
            <w:vAlign w:val="center"/>
          </w:tcPr>
          <w:p w:rsidR="000C6AB1" w:rsidRDefault="000C6AB1" w:rsidP="00A27B47">
            <w:pPr>
              <w:jc w:val="both"/>
              <w:rPr>
                <w:rFonts w:ascii="Calibri" w:hAnsi="Calibri"/>
                <w:sz w:val="18"/>
                <w:szCs w:val="18"/>
              </w:rPr>
            </w:pPr>
            <w:r>
              <w:rPr>
                <w:rFonts w:ascii="Calibri" w:hAnsi="Calibri"/>
                <w:sz w:val="18"/>
                <w:szCs w:val="18"/>
              </w:rPr>
              <w:t>L</w:t>
            </w:r>
            <w:r w:rsidRPr="002334E7">
              <w:rPr>
                <w:rFonts w:ascii="Calibri" w:hAnsi="Calibri"/>
                <w:sz w:val="18"/>
                <w:szCs w:val="18"/>
              </w:rPr>
              <w:t xml:space="preserve">a empresa </w:t>
            </w:r>
            <w:r>
              <w:rPr>
                <w:rFonts w:ascii="Calibri" w:hAnsi="Calibri"/>
                <w:sz w:val="18"/>
                <w:szCs w:val="18"/>
              </w:rPr>
              <w:t>contratista</w:t>
            </w:r>
            <w:r w:rsidRPr="002334E7">
              <w:rPr>
                <w:rFonts w:ascii="Calibri" w:hAnsi="Calibri"/>
                <w:sz w:val="18"/>
                <w:szCs w:val="18"/>
              </w:rPr>
              <w:t xml:space="preserve"> deberá presentar certificados de pruebas FAT (pruebas de aceptación en Fábrica) y/o certificaciones de calidad de los equipos ofertados.</w:t>
            </w:r>
            <w:r>
              <w:rPr>
                <w:rFonts w:ascii="Calibri" w:hAnsi="Calibri"/>
                <w:sz w:val="18"/>
                <w:szCs w:val="18"/>
              </w:rPr>
              <w:t xml:space="preserve"> Se debe de revisar con el comité de recepción antes de la entrega de los equipos </w:t>
            </w:r>
          </w:p>
          <w:p w:rsidR="000C6AB1" w:rsidRPr="002334E7" w:rsidRDefault="000C6AB1" w:rsidP="00A27B47">
            <w:pPr>
              <w:jc w:val="both"/>
              <w:rPr>
                <w:rFonts w:ascii="Calibri" w:hAnsi="Calibri"/>
                <w:sz w:val="18"/>
                <w:szCs w:val="18"/>
              </w:rPr>
            </w:pPr>
          </w:p>
          <w:p w:rsidR="000C6AB1" w:rsidRPr="002334E7" w:rsidRDefault="000C6AB1" w:rsidP="00A27B47">
            <w:pPr>
              <w:autoSpaceDE w:val="0"/>
              <w:autoSpaceDN w:val="0"/>
              <w:adjustRightInd w:val="0"/>
              <w:jc w:val="both"/>
              <w:rPr>
                <w:rFonts w:ascii="Calibri" w:hAnsi="Calibri" w:cs="Calibri"/>
                <w:b/>
                <w:sz w:val="18"/>
                <w:szCs w:val="18"/>
              </w:rPr>
            </w:pPr>
            <w:r w:rsidRPr="002334E7">
              <w:rPr>
                <w:rFonts w:ascii="Calibri" w:hAnsi="Calibri" w:cs="Calibri"/>
                <w:b/>
                <w:sz w:val="18"/>
                <w:szCs w:val="18"/>
              </w:rPr>
              <w:t>INSTALACION, CONFIGURACION Y PUESTA EN MARCHA</w:t>
            </w:r>
            <w:r>
              <w:rPr>
                <w:rFonts w:ascii="Calibri" w:hAnsi="Calibri" w:cs="Calibri"/>
                <w:b/>
                <w:sz w:val="18"/>
                <w:szCs w:val="18"/>
              </w:rPr>
              <w:t xml:space="preserve"> (SAT)</w:t>
            </w:r>
          </w:p>
          <w:p w:rsidR="000C6AB1" w:rsidRPr="002334E7" w:rsidRDefault="000C6AB1" w:rsidP="00A27B47">
            <w:pPr>
              <w:autoSpaceDE w:val="0"/>
              <w:autoSpaceDN w:val="0"/>
              <w:adjustRightInd w:val="0"/>
              <w:jc w:val="both"/>
              <w:rPr>
                <w:rFonts w:ascii="Calibri" w:hAnsi="Calibri" w:cs="Calibri"/>
                <w:b/>
                <w:sz w:val="18"/>
                <w:szCs w:val="18"/>
              </w:rPr>
            </w:pPr>
            <w:r w:rsidRPr="002334E7">
              <w:rPr>
                <w:rFonts w:ascii="Calibri" w:hAnsi="Calibri" w:cs="Calibri"/>
                <w:bCs/>
                <w:sz w:val="18"/>
                <w:szCs w:val="18"/>
              </w:rPr>
              <w:t>La empresa</w:t>
            </w:r>
            <w:r>
              <w:t xml:space="preserve"> </w:t>
            </w:r>
            <w:r w:rsidRPr="00002482">
              <w:rPr>
                <w:rFonts w:ascii="Calibri" w:hAnsi="Calibri" w:cs="Calibri"/>
                <w:bCs/>
                <w:sz w:val="18"/>
                <w:szCs w:val="18"/>
              </w:rPr>
              <w:t xml:space="preserve">contratista </w:t>
            </w:r>
            <w:r w:rsidRPr="002334E7">
              <w:rPr>
                <w:rFonts w:ascii="Calibri" w:hAnsi="Calibri" w:cs="Calibri"/>
                <w:bCs/>
                <w:sz w:val="18"/>
                <w:szCs w:val="18"/>
              </w:rPr>
              <w:t>se hará cargo de la instalación, configuración y puesta en funcionamiento de los equipos ofertados. Haciendo los análisis y pruebas correspondiente con los equipos que se entregaran.</w:t>
            </w:r>
          </w:p>
          <w:p w:rsidR="000C6AB1" w:rsidRDefault="000C6AB1" w:rsidP="00A27B47">
            <w:pPr>
              <w:jc w:val="both"/>
              <w:rPr>
                <w:rFonts w:ascii="Calibri" w:hAnsi="Calibri"/>
                <w:sz w:val="18"/>
                <w:szCs w:val="18"/>
              </w:rPr>
            </w:pPr>
          </w:p>
          <w:p w:rsidR="000C6AB1" w:rsidRPr="002334E7" w:rsidRDefault="000C6AB1" w:rsidP="00A27B47">
            <w:pPr>
              <w:jc w:val="both"/>
              <w:rPr>
                <w:rFonts w:ascii="Calibri" w:hAnsi="Calibri"/>
                <w:sz w:val="18"/>
                <w:szCs w:val="18"/>
              </w:rPr>
            </w:pPr>
            <w:r w:rsidRPr="002334E7">
              <w:rPr>
                <w:rFonts w:ascii="Calibri" w:hAnsi="Calibri"/>
                <w:sz w:val="18"/>
                <w:szCs w:val="18"/>
              </w:rPr>
              <w:t>El SAT también deberá regirse por un protocolo escrito del manejo de los equipos el cual deberá presentarse, para su aprobación, con un mínimo de 2 días de anticipación al inicio de las pruebas.</w:t>
            </w:r>
            <w:r>
              <w:rPr>
                <w:rFonts w:ascii="Calibri" w:hAnsi="Calibri"/>
                <w:sz w:val="18"/>
                <w:szCs w:val="18"/>
              </w:rPr>
              <w:t xml:space="preserve"> Se debe de entregar al comité de recepción luego de las pruebas realizadas a los equipos.</w:t>
            </w:r>
          </w:p>
          <w:p w:rsidR="000C6AB1" w:rsidRPr="00FC304B" w:rsidRDefault="000C6AB1" w:rsidP="00A27B47">
            <w:pPr>
              <w:jc w:val="both"/>
              <w:rPr>
                <w:rFonts w:ascii="Calibri" w:hAnsi="Calibri"/>
                <w:sz w:val="18"/>
                <w:szCs w:val="18"/>
              </w:rPr>
            </w:pPr>
            <w:r w:rsidRPr="002334E7">
              <w:rPr>
                <w:rFonts w:ascii="Calibri" w:hAnsi="Calibri"/>
                <w:sz w:val="18"/>
                <w:szCs w:val="18"/>
              </w:rPr>
              <w:t>Una vez realizadas las pruebas FAT, SAT y cuando el resultado de las mismas sea satisfactorio, según resultados y previa conformidad, se procederá a redactar el Acta de recepción de los suministros y la configuración realizada para su instalación.</w:t>
            </w:r>
          </w:p>
        </w:tc>
      </w:tr>
      <w:tr w:rsidR="000C6AB1" w:rsidRPr="002334E7" w:rsidTr="00A27B47">
        <w:trPr>
          <w:trHeight w:val="421"/>
        </w:trPr>
        <w:tc>
          <w:tcPr>
            <w:tcW w:w="9782" w:type="dxa"/>
            <w:shd w:val="clear" w:color="auto" w:fill="B8CCE4"/>
            <w:vAlign w:val="center"/>
          </w:tcPr>
          <w:p w:rsidR="000C6AB1" w:rsidRPr="002334E7" w:rsidRDefault="000C6AB1" w:rsidP="00A27B47">
            <w:pPr>
              <w:rPr>
                <w:rFonts w:ascii="Calibri" w:hAnsi="Calibri" w:cs="Calibri"/>
                <w:sz w:val="18"/>
                <w:szCs w:val="18"/>
                <w:lang w:eastAsia="es-BO"/>
              </w:rPr>
            </w:pPr>
            <w:r w:rsidRPr="002334E7">
              <w:rPr>
                <w:rFonts w:ascii="Calibri" w:hAnsi="Calibri" w:cs="Calibri"/>
                <w:b/>
                <w:bCs/>
                <w:sz w:val="18"/>
                <w:szCs w:val="18"/>
              </w:rPr>
              <w:t>PLAZO DE ENTREGA</w:t>
            </w:r>
          </w:p>
        </w:tc>
      </w:tr>
      <w:tr w:rsidR="000C6AB1" w:rsidRPr="002334E7" w:rsidTr="00A27B47">
        <w:trPr>
          <w:trHeight w:val="612"/>
        </w:trPr>
        <w:tc>
          <w:tcPr>
            <w:tcW w:w="9782" w:type="dxa"/>
            <w:shd w:val="clear" w:color="auto" w:fill="auto"/>
            <w:vAlign w:val="center"/>
          </w:tcPr>
          <w:p w:rsidR="000C6AB1" w:rsidRDefault="000C6AB1" w:rsidP="00A27B47">
            <w:pPr>
              <w:rPr>
                <w:rFonts w:ascii="Calibri" w:hAnsi="Calibri" w:cs="Calibri"/>
                <w:sz w:val="18"/>
                <w:szCs w:val="18"/>
              </w:rPr>
            </w:pPr>
          </w:p>
          <w:p w:rsidR="000C6AB1" w:rsidRDefault="000C6AB1" w:rsidP="00A27B47">
            <w:pPr>
              <w:rPr>
                <w:rFonts w:ascii="Calibri" w:hAnsi="Calibri" w:cs="Calibri"/>
                <w:color w:val="000000"/>
                <w:sz w:val="18"/>
                <w:szCs w:val="18"/>
              </w:rPr>
            </w:pPr>
            <w:r w:rsidRPr="002334E7">
              <w:rPr>
                <w:rFonts w:ascii="Calibri" w:hAnsi="Calibri" w:cs="Calibri"/>
                <w:sz w:val="18"/>
                <w:szCs w:val="18"/>
              </w:rPr>
              <w:t xml:space="preserve">La entrega de los </w:t>
            </w:r>
            <w:r>
              <w:rPr>
                <w:rFonts w:ascii="Calibri" w:hAnsi="Calibri" w:cs="Calibri"/>
                <w:sz w:val="18"/>
                <w:szCs w:val="18"/>
              </w:rPr>
              <w:t>equipos</w:t>
            </w:r>
            <w:r w:rsidRPr="002334E7">
              <w:rPr>
                <w:rFonts w:ascii="Calibri" w:hAnsi="Calibri" w:cs="Calibri"/>
                <w:sz w:val="18"/>
                <w:szCs w:val="18"/>
              </w:rPr>
              <w:t>,  debe ser rea</w:t>
            </w:r>
            <w:r>
              <w:rPr>
                <w:rFonts w:ascii="Calibri" w:hAnsi="Calibri" w:cs="Calibri"/>
                <w:sz w:val="18"/>
                <w:szCs w:val="18"/>
              </w:rPr>
              <w:t xml:space="preserve">lizada en un plazo máximo </w:t>
            </w:r>
            <w:r w:rsidRPr="000D7CDD">
              <w:rPr>
                <w:rFonts w:ascii="Calibri" w:hAnsi="Calibri" w:cs="Calibri"/>
                <w:sz w:val="18"/>
                <w:szCs w:val="18"/>
                <w:shd w:val="clear" w:color="auto" w:fill="FFFFFF"/>
              </w:rPr>
              <w:t xml:space="preserve">de </w:t>
            </w:r>
            <w:r>
              <w:rPr>
                <w:rFonts w:ascii="Calibri" w:hAnsi="Calibri" w:cs="Calibri"/>
                <w:b/>
                <w:sz w:val="18"/>
                <w:szCs w:val="18"/>
                <w:shd w:val="clear" w:color="auto" w:fill="FFFFFF"/>
              </w:rPr>
              <w:t>60</w:t>
            </w:r>
            <w:r w:rsidRPr="000D7CDD">
              <w:rPr>
                <w:rFonts w:ascii="Calibri" w:hAnsi="Calibri" w:cs="Calibri"/>
                <w:sz w:val="18"/>
                <w:szCs w:val="18"/>
                <w:shd w:val="clear" w:color="auto" w:fill="FFFFFF"/>
              </w:rPr>
              <w:t xml:space="preserve"> días calendario</w:t>
            </w:r>
            <w:r w:rsidRPr="002334E7">
              <w:rPr>
                <w:rFonts w:ascii="Calibri" w:hAnsi="Calibri" w:cs="Calibri"/>
                <w:sz w:val="18"/>
                <w:szCs w:val="18"/>
              </w:rPr>
              <w:t xml:space="preserve"> computable a </w:t>
            </w:r>
            <w:r w:rsidRPr="002334E7">
              <w:rPr>
                <w:rFonts w:ascii="Calibri" w:hAnsi="Calibri" w:cs="Calibri"/>
                <w:color w:val="000000"/>
                <w:sz w:val="18"/>
                <w:szCs w:val="18"/>
              </w:rPr>
              <w:t xml:space="preserve">partir del </w:t>
            </w:r>
            <w:r w:rsidRPr="003B63D3">
              <w:rPr>
                <w:rFonts w:ascii="Calibri" w:hAnsi="Calibri" w:cs="Calibri"/>
                <w:color w:val="000000"/>
                <w:sz w:val="18"/>
                <w:szCs w:val="18"/>
              </w:rPr>
              <w:t>día siguiente de la Orden de Proceder emitida por la Unidad Solicitante</w:t>
            </w:r>
            <w:r>
              <w:rPr>
                <w:rFonts w:ascii="Calibri" w:hAnsi="Calibri" w:cs="Calibri"/>
                <w:color w:val="000000"/>
                <w:sz w:val="18"/>
                <w:szCs w:val="18"/>
              </w:rPr>
              <w:t>.</w:t>
            </w:r>
          </w:p>
          <w:p w:rsidR="000C6AB1" w:rsidRDefault="000C6AB1" w:rsidP="00A27B47">
            <w:pPr>
              <w:rPr>
                <w:rFonts w:ascii="Calibri" w:hAnsi="Calibri" w:cs="Calibri"/>
                <w:color w:val="000000"/>
                <w:sz w:val="18"/>
                <w:szCs w:val="18"/>
              </w:rPr>
            </w:pPr>
          </w:p>
          <w:p w:rsidR="000C6AB1" w:rsidRDefault="000C6AB1" w:rsidP="00A27B47">
            <w:pPr>
              <w:rPr>
                <w:rFonts w:ascii="Calibri" w:hAnsi="Calibri" w:cs="Calibri"/>
                <w:color w:val="000000"/>
                <w:sz w:val="18"/>
                <w:szCs w:val="18"/>
              </w:rPr>
            </w:pPr>
          </w:p>
          <w:p w:rsidR="000C6AB1" w:rsidRDefault="000C6AB1" w:rsidP="00A27B47">
            <w:pPr>
              <w:rPr>
                <w:rFonts w:ascii="Calibri" w:hAnsi="Calibri" w:cs="Calibri"/>
                <w:color w:val="000000"/>
                <w:sz w:val="18"/>
                <w:szCs w:val="18"/>
              </w:rPr>
            </w:pPr>
          </w:p>
          <w:p w:rsidR="000C6AB1" w:rsidRDefault="000C6AB1" w:rsidP="00A27B47">
            <w:pPr>
              <w:rPr>
                <w:rFonts w:ascii="Calibri" w:hAnsi="Calibri" w:cs="Calibri"/>
                <w:color w:val="000000"/>
                <w:sz w:val="18"/>
                <w:szCs w:val="18"/>
              </w:rPr>
            </w:pPr>
          </w:p>
          <w:p w:rsidR="000C6AB1" w:rsidRDefault="000C6AB1" w:rsidP="00A27B47">
            <w:pPr>
              <w:rPr>
                <w:rFonts w:ascii="Calibri" w:hAnsi="Calibri" w:cs="Calibri"/>
                <w:color w:val="000000"/>
                <w:sz w:val="18"/>
                <w:szCs w:val="18"/>
              </w:rPr>
            </w:pPr>
          </w:p>
          <w:p w:rsidR="000C6AB1" w:rsidRDefault="000C6AB1" w:rsidP="00A27B47">
            <w:pPr>
              <w:rPr>
                <w:rFonts w:ascii="Calibri" w:hAnsi="Calibri" w:cs="Calibri"/>
                <w:color w:val="000000"/>
                <w:sz w:val="18"/>
                <w:szCs w:val="18"/>
              </w:rPr>
            </w:pPr>
          </w:p>
          <w:p w:rsidR="000C6AB1" w:rsidRDefault="000C6AB1" w:rsidP="00A27B47">
            <w:pPr>
              <w:rPr>
                <w:rFonts w:ascii="Calibri" w:hAnsi="Calibri" w:cs="Calibri"/>
                <w:color w:val="000000"/>
                <w:sz w:val="18"/>
                <w:szCs w:val="18"/>
              </w:rPr>
            </w:pPr>
          </w:p>
          <w:p w:rsidR="000C6AB1" w:rsidRDefault="000C6AB1" w:rsidP="00A27B47">
            <w:pPr>
              <w:rPr>
                <w:rFonts w:ascii="Calibri" w:hAnsi="Calibri" w:cs="Calibri"/>
                <w:color w:val="000000"/>
                <w:sz w:val="18"/>
                <w:szCs w:val="18"/>
              </w:rPr>
            </w:pPr>
          </w:p>
          <w:p w:rsidR="000C6AB1" w:rsidRDefault="000C6AB1" w:rsidP="00A27B47">
            <w:pPr>
              <w:rPr>
                <w:rFonts w:ascii="Calibri" w:hAnsi="Calibri" w:cs="Calibri"/>
                <w:color w:val="000000"/>
                <w:sz w:val="18"/>
                <w:szCs w:val="18"/>
              </w:rPr>
            </w:pPr>
          </w:p>
          <w:p w:rsidR="000C6AB1" w:rsidRDefault="000C6AB1" w:rsidP="00A27B47">
            <w:pPr>
              <w:rPr>
                <w:rFonts w:ascii="Calibri" w:hAnsi="Calibri" w:cs="Calibri"/>
                <w:color w:val="000000"/>
                <w:sz w:val="18"/>
                <w:szCs w:val="18"/>
              </w:rPr>
            </w:pPr>
          </w:p>
          <w:p w:rsidR="000C6AB1" w:rsidRPr="006435F7" w:rsidRDefault="000C6AB1" w:rsidP="00A27B47">
            <w:pPr>
              <w:rPr>
                <w:rFonts w:ascii="Calibri" w:hAnsi="Calibri" w:cs="Calibri"/>
                <w:color w:val="000000"/>
                <w:sz w:val="18"/>
                <w:szCs w:val="18"/>
              </w:rPr>
            </w:pPr>
          </w:p>
        </w:tc>
      </w:tr>
      <w:tr w:rsidR="000C6AB1" w:rsidRPr="002334E7" w:rsidTr="00A27B47">
        <w:trPr>
          <w:trHeight w:val="421"/>
        </w:trPr>
        <w:tc>
          <w:tcPr>
            <w:tcW w:w="9782" w:type="dxa"/>
            <w:shd w:val="clear" w:color="auto" w:fill="B8CCE4"/>
            <w:vAlign w:val="center"/>
          </w:tcPr>
          <w:p w:rsidR="000C6AB1" w:rsidRPr="002334E7" w:rsidRDefault="000C6AB1" w:rsidP="00A27B47">
            <w:pPr>
              <w:jc w:val="both"/>
              <w:rPr>
                <w:rFonts w:ascii="Calibri" w:hAnsi="Calibri" w:cs="Calibri"/>
                <w:b/>
                <w:bCs/>
                <w:sz w:val="18"/>
                <w:szCs w:val="18"/>
              </w:rPr>
            </w:pPr>
            <w:r w:rsidRPr="002334E7">
              <w:rPr>
                <w:rFonts w:ascii="Calibri" w:hAnsi="Calibri" w:cs="Calibri"/>
                <w:b/>
                <w:bCs/>
                <w:sz w:val="18"/>
                <w:szCs w:val="18"/>
              </w:rPr>
              <w:lastRenderedPageBreak/>
              <w:t xml:space="preserve">DOCUMENTACIÓN   </w:t>
            </w:r>
          </w:p>
        </w:tc>
      </w:tr>
      <w:tr w:rsidR="000C6AB1" w:rsidRPr="002334E7" w:rsidTr="00A27B47">
        <w:trPr>
          <w:trHeight w:val="2517"/>
        </w:trPr>
        <w:tc>
          <w:tcPr>
            <w:tcW w:w="9782" w:type="dxa"/>
            <w:shd w:val="clear" w:color="auto" w:fill="auto"/>
            <w:vAlign w:val="center"/>
          </w:tcPr>
          <w:p w:rsidR="000C6AB1" w:rsidRPr="00FC304B" w:rsidRDefault="000C6AB1" w:rsidP="00A27B47">
            <w:pPr>
              <w:jc w:val="both"/>
              <w:rPr>
                <w:rFonts w:ascii="Calibri" w:hAnsi="Calibri"/>
                <w:bCs/>
                <w:sz w:val="18"/>
                <w:szCs w:val="18"/>
              </w:rPr>
            </w:pPr>
            <w:r w:rsidRPr="00FC304B">
              <w:rPr>
                <w:rFonts w:ascii="Calibri" w:hAnsi="Calibri"/>
                <w:bCs/>
                <w:sz w:val="18"/>
                <w:szCs w:val="18"/>
              </w:rPr>
              <w:t xml:space="preserve">La </w:t>
            </w:r>
            <w:r w:rsidRPr="00850551">
              <w:rPr>
                <w:rFonts w:ascii="Calibri" w:hAnsi="Calibri"/>
                <w:bCs/>
                <w:sz w:val="18"/>
                <w:szCs w:val="18"/>
              </w:rPr>
              <w:t>empresa adjudicada debe</w:t>
            </w:r>
            <w:r w:rsidRPr="00FC304B">
              <w:rPr>
                <w:rFonts w:ascii="Calibri" w:hAnsi="Calibri"/>
                <w:bCs/>
                <w:sz w:val="18"/>
                <w:szCs w:val="18"/>
              </w:rPr>
              <w:t xml:space="preserve"> entregar antes de la firma del acta de recepción de los equipos toda la documentación técnica de los</w:t>
            </w:r>
            <w:r w:rsidRPr="00FC304B">
              <w:rPr>
                <w:rFonts w:ascii="Calibri" w:hAnsi="Calibri"/>
                <w:b/>
                <w:bCs/>
                <w:sz w:val="18"/>
                <w:szCs w:val="18"/>
                <w:lang w:val="es-MX"/>
              </w:rPr>
              <w:t xml:space="preserve"> </w:t>
            </w:r>
            <w:r>
              <w:rPr>
                <w:rFonts w:ascii="Calibri" w:hAnsi="Calibri"/>
                <w:bCs/>
                <w:sz w:val="18"/>
                <w:szCs w:val="18"/>
              </w:rPr>
              <w:t>e</w:t>
            </w:r>
            <w:r w:rsidRPr="00FC304B">
              <w:rPr>
                <w:rFonts w:ascii="Calibri" w:hAnsi="Calibri"/>
                <w:bCs/>
                <w:sz w:val="18"/>
                <w:szCs w:val="18"/>
              </w:rPr>
              <w:t xml:space="preserve">quipos suministrados: </w:t>
            </w:r>
          </w:p>
          <w:p w:rsidR="000C6AB1" w:rsidRPr="00FC304B" w:rsidRDefault="000C6AB1" w:rsidP="00A27B47">
            <w:pPr>
              <w:jc w:val="both"/>
              <w:rPr>
                <w:rFonts w:ascii="Calibri" w:hAnsi="Calibri"/>
                <w:bCs/>
                <w:sz w:val="18"/>
                <w:szCs w:val="18"/>
              </w:rPr>
            </w:pPr>
          </w:p>
          <w:p w:rsidR="000C6AB1" w:rsidRPr="00FC304B" w:rsidRDefault="000C6AB1" w:rsidP="00164FCF">
            <w:pPr>
              <w:numPr>
                <w:ilvl w:val="0"/>
                <w:numId w:val="38"/>
              </w:numPr>
              <w:jc w:val="both"/>
              <w:rPr>
                <w:rFonts w:ascii="Calibri" w:hAnsi="Calibri"/>
                <w:bCs/>
                <w:sz w:val="18"/>
                <w:szCs w:val="18"/>
              </w:rPr>
            </w:pPr>
            <w:r w:rsidRPr="00FC304B">
              <w:rPr>
                <w:rFonts w:ascii="Calibri" w:hAnsi="Calibri"/>
                <w:bCs/>
                <w:sz w:val="18"/>
                <w:szCs w:val="18"/>
              </w:rPr>
              <w:t>Certificados de equipos en origen.</w:t>
            </w:r>
          </w:p>
          <w:p w:rsidR="000C6AB1" w:rsidRPr="00FC304B" w:rsidRDefault="000C6AB1" w:rsidP="00164FCF">
            <w:pPr>
              <w:numPr>
                <w:ilvl w:val="0"/>
                <w:numId w:val="38"/>
              </w:numPr>
              <w:jc w:val="both"/>
              <w:rPr>
                <w:rFonts w:ascii="Calibri" w:hAnsi="Calibri"/>
                <w:bCs/>
                <w:sz w:val="18"/>
                <w:szCs w:val="18"/>
              </w:rPr>
            </w:pPr>
            <w:r w:rsidRPr="00FC304B">
              <w:rPr>
                <w:rFonts w:ascii="Calibri" w:hAnsi="Calibri"/>
                <w:bCs/>
                <w:sz w:val="18"/>
                <w:szCs w:val="18"/>
              </w:rPr>
              <w:t>Certificados de pruebas realizadas en fábrica.</w:t>
            </w:r>
          </w:p>
          <w:p w:rsidR="000C6AB1" w:rsidRPr="00FC304B" w:rsidRDefault="000C6AB1" w:rsidP="00164FCF">
            <w:pPr>
              <w:numPr>
                <w:ilvl w:val="0"/>
                <w:numId w:val="38"/>
              </w:numPr>
              <w:jc w:val="both"/>
              <w:rPr>
                <w:rFonts w:ascii="Calibri" w:hAnsi="Calibri"/>
                <w:bCs/>
                <w:sz w:val="18"/>
                <w:szCs w:val="18"/>
              </w:rPr>
            </w:pPr>
            <w:r w:rsidRPr="00FC304B">
              <w:rPr>
                <w:rFonts w:ascii="Calibri" w:hAnsi="Calibri"/>
                <w:bCs/>
                <w:sz w:val="18"/>
                <w:szCs w:val="18"/>
              </w:rPr>
              <w:t>Certificados de garantía.</w:t>
            </w:r>
          </w:p>
          <w:p w:rsidR="000C6AB1" w:rsidRPr="00FC304B" w:rsidRDefault="000C6AB1" w:rsidP="00164FCF">
            <w:pPr>
              <w:numPr>
                <w:ilvl w:val="0"/>
                <w:numId w:val="38"/>
              </w:numPr>
              <w:jc w:val="both"/>
              <w:rPr>
                <w:rFonts w:ascii="Calibri" w:hAnsi="Calibri"/>
                <w:bCs/>
                <w:sz w:val="18"/>
                <w:szCs w:val="18"/>
              </w:rPr>
            </w:pPr>
            <w:r w:rsidRPr="00FC304B">
              <w:rPr>
                <w:rFonts w:ascii="Calibri" w:hAnsi="Calibri"/>
                <w:bCs/>
                <w:sz w:val="18"/>
                <w:szCs w:val="18"/>
              </w:rPr>
              <w:t>Manuales de los equipos.</w:t>
            </w:r>
          </w:p>
          <w:p w:rsidR="000C6AB1" w:rsidRDefault="000C6AB1" w:rsidP="00164FCF">
            <w:pPr>
              <w:numPr>
                <w:ilvl w:val="0"/>
                <w:numId w:val="38"/>
              </w:numPr>
              <w:jc w:val="both"/>
              <w:rPr>
                <w:rFonts w:ascii="Calibri" w:hAnsi="Calibri"/>
                <w:bCs/>
                <w:sz w:val="18"/>
                <w:szCs w:val="18"/>
              </w:rPr>
            </w:pPr>
            <w:r w:rsidRPr="00BC1EA7">
              <w:rPr>
                <w:rFonts w:ascii="Calibri" w:hAnsi="Calibri"/>
                <w:bCs/>
                <w:sz w:val="18"/>
                <w:szCs w:val="18"/>
              </w:rPr>
              <w:t xml:space="preserve">Manuales de operación y plan de mantenimiento de los Equipos en Físico y CD en idioma Español </w:t>
            </w:r>
          </w:p>
          <w:p w:rsidR="000C6AB1" w:rsidRPr="00BC1EA7" w:rsidRDefault="000C6AB1" w:rsidP="00164FCF">
            <w:pPr>
              <w:numPr>
                <w:ilvl w:val="0"/>
                <w:numId w:val="38"/>
              </w:numPr>
              <w:jc w:val="both"/>
              <w:rPr>
                <w:rFonts w:ascii="Calibri" w:hAnsi="Calibri"/>
                <w:bCs/>
                <w:sz w:val="18"/>
                <w:szCs w:val="18"/>
              </w:rPr>
            </w:pPr>
            <w:r w:rsidRPr="00BC1EA7">
              <w:rPr>
                <w:rFonts w:ascii="Calibri" w:hAnsi="Calibri"/>
                <w:bCs/>
                <w:sz w:val="18"/>
                <w:szCs w:val="18"/>
              </w:rPr>
              <w:t>Plazo de garantía y asistencia técnica a prestar durante el periodo postventa</w:t>
            </w:r>
          </w:p>
          <w:p w:rsidR="000C6AB1" w:rsidRPr="0005144C" w:rsidRDefault="000C6AB1" w:rsidP="00164FCF">
            <w:pPr>
              <w:numPr>
                <w:ilvl w:val="0"/>
                <w:numId w:val="38"/>
              </w:numPr>
              <w:jc w:val="both"/>
              <w:rPr>
                <w:rFonts w:ascii="Calibri" w:hAnsi="Calibri" w:cs="Calibri"/>
                <w:b/>
                <w:bCs/>
                <w:sz w:val="18"/>
                <w:szCs w:val="18"/>
              </w:rPr>
            </w:pPr>
            <w:proofErr w:type="spellStart"/>
            <w:r w:rsidRPr="00FC304B">
              <w:rPr>
                <w:rFonts w:ascii="Calibri" w:hAnsi="Calibri"/>
                <w:bCs/>
                <w:sz w:val="18"/>
                <w:szCs w:val="18"/>
              </w:rPr>
              <w:t>Check</w:t>
            </w:r>
            <w:proofErr w:type="spellEnd"/>
            <w:r w:rsidRPr="00FC304B">
              <w:rPr>
                <w:rFonts w:ascii="Calibri" w:hAnsi="Calibri"/>
                <w:bCs/>
                <w:sz w:val="18"/>
                <w:szCs w:val="18"/>
              </w:rPr>
              <w:t xml:space="preserve"> </w:t>
            </w:r>
            <w:proofErr w:type="spellStart"/>
            <w:r w:rsidRPr="00FC304B">
              <w:rPr>
                <w:rFonts w:ascii="Calibri" w:hAnsi="Calibri"/>
                <w:bCs/>
                <w:sz w:val="18"/>
                <w:szCs w:val="18"/>
              </w:rPr>
              <w:t>list</w:t>
            </w:r>
            <w:proofErr w:type="spellEnd"/>
            <w:r w:rsidRPr="00FC304B">
              <w:rPr>
                <w:rFonts w:ascii="Calibri" w:hAnsi="Calibri"/>
                <w:bCs/>
                <w:sz w:val="18"/>
                <w:szCs w:val="18"/>
              </w:rPr>
              <w:t xml:space="preserve"> y plan de mantenimiento preventivo de los equipos ofertados.</w:t>
            </w:r>
          </w:p>
        </w:tc>
      </w:tr>
      <w:tr w:rsidR="000C6AB1" w:rsidRPr="002334E7" w:rsidTr="00A27B47">
        <w:trPr>
          <w:trHeight w:val="402"/>
        </w:trPr>
        <w:tc>
          <w:tcPr>
            <w:tcW w:w="9782" w:type="dxa"/>
            <w:shd w:val="clear" w:color="auto" w:fill="B8CCE4"/>
            <w:vAlign w:val="center"/>
          </w:tcPr>
          <w:p w:rsidR="000C6AB1" w:rsidRPr="002334E7" w:rsidRDefault="000C6AB1" w:rsidP="00A27B47">
            <w:pPr>
              <w:jc w:val="both"/>
              <w:rPr>
                <w:rFonts w:ascii="Calibri" w:hAnsi="Calibri" w:cs="Calibri"/>
                <w:b/>
                <w:bCs/>
                <w:sz w:val="18"/>
                <w:szCs w:val="18"/>
              </w:rPr>
            </w:pPr>
            <w:r w:rsidRPr="002334E7">
              <w:rPr>
                <w:rFonts w:ascii="Calibri" w:hAnsi="Calibri" w:cs="Calibri"/>
                <w:b/>
                <w:bCs/>
                <w:sz w:val="18"/>
                <w:szCs w:val="18"/>
              </w:rPr>
              <w:t>SERVICIOS CONEXOS</w:t>
            </w:r>
          </w:p>
        </w:tc>
      </w:tr>
      <w:tr w:rsidR="000C6AB1" w:rsidRPr="002334E7" w:rsidTr="00A27B47">
        <w:trPr>
          <w:trHeight w:val="1991"/>
        </w:trPr>
        <w:tc>
          <w:tcPr>
            <w:tcW w:w="9782" w:type="dxa"/>
            <w:shd w:val="clear" w:color="auto" w:fill="auto"/>
            <w:vAlign w:val="center"/>
          </w:tcPr>
          <w:p w:rsidR="000C6AB1" w:rsidRDefault="000C6AB1" w:rsidP="00A27B47">
            <w:pPr>
              <w:autoSpaceDE w:val="0"/>
              <w:autoSpaceDN w:val="0"/>
              <w:adjustRightInd w:val="0"/>
              <w:jc w:val="both"/>
              <w:rPr>
                <w:rFonts w:ascii="Calibri" w:hAnsi="Calibri" w:cs="Calibri"/>
                <w:b/>
                <w:sz w:val="18"/>
                <w:szCs w:val="18"/>
              </w:rPr>
            </w:pPr>
            <w:r w:rsidRPr="002334E7">
              <w:rPr>
                <w:rFonts w:ascii="Calibri" w:hAnsi="Calibri" w:cs="Calibri"/>
                <w:b/>
                <w:sz w:val="18"/>
                <w:szCs w:val="18"/>
              </w:rPr>
              <w:t>ENTRENAMIENTO</w:t>
            </w:r>
          </w:p>
          <w:p w:rsidR="000C6AB1" w:rsidRPr="002334E7" w:rsidRDefault="000C6AB1" w:rsidP="00A27B47">
            <w:pPr>
              <w:autoSpaceDE w:val="0"/>
              <w:autoSpaceDN w:val="0"/>
              <w:adjustRightInd w:val="0"/>
              <w:jc w:val="both"/>
              <w:rPr>
                <w:rFonts w:ascii="Calibri" w:hAnsi="Calibri" w:cs="Calibri"/>
                <w:bCs/>
                <w:sz w:val="18"/>
                <w:szCs w:val="18"/>
              </w:rPr>
            </w:pPr>
            <w:r w:rsidRPr="002334E7">
              <w:rPr>
                <w:rFonts w:ascii="Calibri" w:hAnsi="Calibri" w:cs="Calibri"/>
                <w:bCs/>
                <w:sz w:val="18"/>
                <w:szCs w:val="18"/>
              </w:rPr>
              <w:t xml:space="preserve">La empresa </w:t>
            </w:r>
            <w:r w:rsidRPr="00595ABC">
              <w:rPr>
                <w:rFonts w:ascii="Calibri" w:hAnsi="Calibri" w:cs="Calibri"/>
                <w:bCs/>
                <w:sz w:val="18"/>
                <w:szCs w:val="18"/>
              </w:rPr>
              <w:t>contratista deberá</w:t>
            </w:r>
            <w:r w:rsidRPr="002334E7">
              <w:rPr>
                <w:rFonts w:ascii="Calibri" w:hAnsi="Calibri" w:cs="Calibri"/>
                <w:bCs/>
                <w:sz w:val="18"/>
                <w:szCs w:val="18"/>
              </w:rPr>
              <w:t xml:space="preserve"> brindar un entrenamiento </w:t>
            </w:r>
            <w:r>
              <w:rPr>
                <w:rFonts w:ascii="Calibri" w:hAnsi="Calibri" w:cs="Calibri"/>
                <w:bCs/>
                <w:sz w:val="18"/>
                <w:szCs w:val="18"/>
              </w:rPr>
              <w:t>de 4 o más</w:t>
            </w:r>
            <w:r w:rsidRPr="002334E7">
              <w:rPr>
                <w:rFonts w:ascii="Calibri" w:hAnsi="Calibri" w:cs="Calibri"/>
                <w:bCs/>
                <w:sz w:val="18"/>
                <w:szCs w:val="18"/>
              </w:rPr>
              <w:t xml:space="preserve"> horas académicas</w:t>
            </w:r>
            <w:r>
              <w:rPr>
                <w:rFonts w:ascii="Calibri" w:hAnsi="Calibri" w:cs="Calibri"/>
                <w:bCs/>
                <w:sz w:val="18"/>
                <w:szCs w:val="18"/>
              </w:rPr>
              <w:t xml:space="preserve"> para los equipos,</w:t>
            </w:r>
            <w:r w:rsidRPr="00936D4F">
              <w:rPr>
                <w:rFonts w:ascii="Calibri" w:hAnsi="Calibri" w:cs="Calibri"/>
                <w:bCs/>
                <w:sz w:val="18"/>
                <w:szCs w:val="18"/>
              </w:rPr>
              <w:t xml:space="preserve"> </w:t>
            </w:r>
            <w:r>
              <w:rPr>
                <w:rFonts w:ascii="Calibri" w:hAnsi="Calibri" w:cs="Calibri"/>
                <w:bCs/>
                <w:sz w:val="18"/>
                <w:szCs w:val="18"/>
              </w:rPr>
              <w:t>en</w:t>
            </w:r>
            <w:r w:rsidRPr="002334E7">
              <w:rPr>
                <w:rFonts w:ascii="Calibri" w:hAnsi="Calibri" w:cs="Calibri"/>
                <w:bCs/>
                <w:sz w:val="18"/>
                <w:szCs w:val="18"/>
              </w:rPr>
              <w:t xml:space="preserve"> la operación, configuración y mantenimiento de los equipos ofertados. </w:t>
            </w:r>
            <w:r>
              <w:rPr>
                <w:rFonts w:ascii="Calibri" w:hAnsi="Calibri" w:cs="Calibri"/>
                <w:bCs/>
                <w:sz w:val="18"/>
                <w:szCs w:val="18"/>
              </w:rPr>
              <w:t xml:space="preserve">Las personas a ser entrenadas serán tres (3). </w:t>
            </w:r>
            <w:r w:rsidRPr="002334E7">
              <w:rPr>
                <w:rFonts w:ascii="Calibri" w:hAnsi="Calibri" w:cs="Calibri"/>
                <w:bCs/>
                <w:sz w:val="18"/>
                <w:szCs w:val="18"/>
              </w:rPr>
              <w:t xml:space="preserve">A la conclusión del entrenamiento se debe entregar Certificados de Participación. </w:t>
            </w:r>
          </w:p>
          <w:p w:rsidR="000C6AB1" w:rsidRPr="002334E7" w:rsidRDefault="000C6AB1" w:rsidP="00A27B47">
            <w:pPr>
              <w:autoSpaceDE w:val="0"/>
              <w:autoSpaceDN w:val="0"/>
              <w:adjustRightInd w:val="0"/>
              <w:jc w:val="both"/>
              <w:rPr>
                <w:rFonts w:ascii="Calibri" w:hAnsi="Calibri" w:cs="Calibri"/>
                <w:bCs/>
                <w:sz w:val="18"/>
                <w:szCs w:val="18"/>
              </w:rPr>
            </w:pPr>
          </w:p>
          <w:p w:rsidR="000C6AB1" w:rsidRDefault="000C6AB1" w:rsidP="00A27B47">
            <w:pPr>
              <w:autoSpaceDE w:val="0"/>
              <w:autoSpaceDN w:val="0"/>
              <w:adjustRightInd w:val="0"/>
              <w:jc w:val="both"/>
              <w:rPr>
                <w:rFonts w:ascii="Calibri" w:hAnsi="Calibri" w:cs="Calibri"/>
                <w:bCs/>
                <w:sz w:val="18"/>
                <w:szCs w:val="18"/>
              </w:rPr>
            </w:pPr>
            <w:r w:rsidRPr="00D458E3">
              <w:rPr>
                <w:rFonts w:ascii="Calibri" w:hAnsi="Calibri" w:cs="Calibri"/>
                <w:bCs/>
                <w:sz w:val="18"/>
                <w:szCs w:val="18"/>
              </w:rPr>
              <w:t xml:space="preserve">Se señala como lugar para el entrenamiento en el manejo de los equipos, en el Laboratorio de Geoquímica en las instalaciones de la </w:t>
            </w:r>
            <w:proofErr w:type="spellStart"/>
            <w:r w:rsidRPr="00D458E3">
              <w:rPr>
                <w:rFonts w:ascii="Calibri" w:hAnsi="Calibri" w:cs="Calibri"/>
                <w:bCs/>
                <w:sz w:val="18"/>
                <w:szCs w:val="18"/>
              </w:rPr>
              <w:t>Litoteca</w:t>
            </w:r>
            <w:proofErr w:type="spellEnd"/>
            <w:r w:rsidRPr="00D458E3">
              <w:rPr>
                <w:rFonts w:ascii="Calibri" w:hAnsi="Calibri" w:cs="Calibri"/>
                <w:bCs/>
                <w:sz w:val="18"/>
                <w:szCs w:val="18"/>
              </w:rPr>
              <w:t xml:space="preserve"> de YPFB Santa Cruz ubicada en la Calle Independencia esquina calle Mercado</w:t>
            </w:r>
            <w:r>
              <w:rPr>
                <w:rFonts w:ascii="Calibri" w:hAnsi="Calibri" w:cs="Calibri"/>
                <w:bCs/>
                <w:sz w:val="18"/>
                <w:szCs w:val="18"/>
              </w:rPr>
              <w:t>.</w:t>
            </w:r>
          </w:p>
          <w:p w:rsidR="000C6AB1" w:rsidRPr="00AC3C75" w:rsidRDefault="000C6AB1" w:rsidP="00A27B47">
            <w:pPr>
              <w:autoSpaceDE w:val="0"/>
              <w:autoSpaceDN w:val="0"/>
              <w:adjustRightInd w:val="0"/>
              <w:jc w:val="both"/>
              <w:rPr>
                <w:rFonts w:ascii="Calibri" w:hAnsi="Calibri" w:cs="Calibri"/>
                <w:bCs/>
                <w:sz w:val="18"/>
                <w:szCs w:val="18"/>
              </w:rPr>
            </w:pPr>
            <w:r>
              <w:rPr>
                <w:rFonts w:ascii="Calibri" w:hAnsi="Calibri"/>
                <w:bCs/>
                <w:sz w:val="18"/>
                <w:szCs w:val="18"/>
              </w:rPr>
              <w:t xml:space="preserve">El contratista presentara </w:t>
            </w:r>
            <w:r w:rsidRPr="00FC304B">
              <w:rPr>
                <w:rFonts w:ascii="Calibri" w:hAnsi="Calibri"/>
                <w:bCs/>
                <w:sz w:val="18"/>
                <w:szCs w:val="18"/>
              </w:rPr>
              <w:t>Certificados de Capacitación Técnica.</w:t>
            </w:r>
          </w:p>
        </w:tc>
      </w:tr>
      <w:tr w:rsidR="000C6AB1" w:rsidRPr="002334E7" w:rsidTr="00A27B47">
        <w:trPr>
          <w:trHeight w:val="402"/>
        </w:trPr>
        <w:tc>
          <w:tcPr>
            <w:tcW w:w="9782" w:type="dxa"/>
            <w:shd w:val="clear" w:color="auto" w:fill="B8CCE4"/>
            <w:vAlign w:val="center"/>
          </w:tcPr>
          <w:p w:rsidR="000C6AB1" w:rsidRPr="002334E7" w:rsidRDefault="000C6AB1" w:rsidP="00A27B47">
            <w:pPr>
              <w:jc w:val="both"/>
              <w:rPr>
                <w:rFonts w:ascii="Calibri" w:hAnsi="Calibri" w:cs="Calibri"/>
                <w:b/>
                <w:bCs/>
                <w:sz w:val="18"/>
                <w:szCs w:val="18"/>
                <w:lang w:eastAsia="es-BO"/>
              </w:rPr>
            </w:pPr>
            <w:r w:rsidRPr="002334E7">
              <w:rPr>
                <w:rFonts w:ascii="Calibri" w:hAnsi="Calibri" w:cs="Calibri"/>
                <w:b/>
                <w:bCs/>
                <w:sz w:val="18"/>
                <w:szCs w:val="18"/>
              </w:rPr>
              <w:t xml:space="preserve">EMBALAJE </w:t>
            </w:r>
          </w:p>
        </w:tc>
      </w:tr>
      <w:tr w:rsidR="000C6AB1" w:rsidRPr="002334E7" w:rsidTr="00A27B47">
        <w:trPr>
          <w:trHeight w:val="636"/>
        </w:trPr>
        <w:tc>
          <w:tcPr>
            <w:tcW w:w="9782" w:type="dxa"/>
            <w:shd w:val="clear" w:color="auto" w:fill="auto"/>
            <w:vAlign w:val="center"/>
          </w:tcPr>
          <w:p w:rsidR="000C6AB1" w:rsidRPr="002334E7" w:rsidRDefault="000C6AB1" w:rsidP="00A27B47">
            <w:pPr>
              <w:autoSpaceDE w:val="0"/>
              <w:autoSpaceDN w:val="0"/>
              <w:adjustRightInd w:val="0"/>
              <w:jc w:val="both"/>
              <w:rPr>
                <w:rFonts w:ascii="Calibri" w:hAnsi="Calibri" w:cs="Calibri"/>
                <w:sz w:val="18"/>
                <w:szCs w:val="18"/>
              </w:rPr>
            </w:pPr>
            <w:r w:rsidRPr="002334E7">
              <w:rPr>
                <w:rFonts w:ascii="Calibri" w:hAnsi="Calibri" w:cs="Calibri"/>
                <w:sz w:val="18"/>
                <w:szCs w:val="18"/>
              </w:rPr>
              <w:t xml:space="preserve">El embalaje y todo el material necesario para el envío de los </w:t>
            </w:r>
            <w:r>
              <w:rPr>
                <w:rFonts w:ascii="Calibri" w:hAnsi="Calibri" w:cs="Calibri"/>
                <w:sz w:val="18"/>
                <w:szCs w:val="18"/>
              </w:rPr>
              <w:t>Equipos</w:t>
            </w:r>
            <w:r w:rsidRPr="002334E7">
              <w:rPr>
                <w:rFonts w:ascii="Calibri" w:hAnsi="Calibri" w:cs="Calibri"/>
                <w:sz w:val="18"/>
                <w:szCs w:val="18"/>
              </w:rPr>
              <w:t xml:space="preserve"> </w:t>
            </w:r>
            <w:r>
              <w:rPr>
                <w:rFonts w:ascii="Calibri" w:hAnsi="Calibri" w:cs="Calibri"/>
                <w:sz w:val="18"/>
                <w:szCs w:val="18"/>
              </w:rPr>
              <w:t xml:space="preserve">para la </w:t>
            </w:r>
            <w:proofErr w:type="spellStart"/>
            <w:r>
              <w:rPr>
                <w:rFonts w:ascii="Calibri" w:hAnsi="Calibri" w:cs="Calibri"/>
                <w:sz w:val="18"/>
                <w:szCs w:val="18"/>
              </w:rPr>
              <w:t>Litoteca</w:t>
            </w:r>
            <w:proofErr w:type="spellEnd"/>
            <w:r>
              <w:rPr>
                <w:rFonts w:ascii="Calibri" w:hAnsi="Calibri" w:cs="Calibri"/>
                <w:sz w:val="18"/>
                <w:szCs w:val="18"/>
              </w:rPr>
              <w:t xml:space="preserve"> del CNIH </w:t>
            </w:r>
            <w:r w:rsidRPr="002334E7">
              <w:rPr>
                <w:rFonts w:ascii="Calibri" w:hAnsi="Calibri" w:cs="Calibri"/>
                <w:sz w:val="18"/>
                <w:szCs w:val="18"/>
              </w:rPr>
              <w:t xml:space="preserve">correrán por cuenta de la empresa adjudicada </w:t>
            </w:r>
            <w:r>
              <w:rPr>
                <w:rFonts w:ascii="Calibri" w:hAnsi="Calibri" w:cs="Calibri"/>
                <w:sz w:val="18"/>
                <w:szCs w:val="18"/>
              </w:rPr>
              <w:t>por el total</w:t>
            </w:r>
            <w:r w:rsidRPr="002334E7">
              <w:rPr>
                <w:rFonts w:ascii="Calibri" w:hAnsi="Calibri" w:cs="Calibri"/>
                <w:sz w:val="18"/>
                <w:szCs w:val="18"/>
              </w:rPr>
              <w:t>.</w:t>
            </w:r>
          </w:p>
        </w:tc>
      </w:tr>
      <w:tr w:rsidR="000C6AB1" w:rsidRPr="002334E7" w:rsidTr="00A27B47">
        <w:trPr>
          <w:trHeight w:val="417"/>
        </w:trPr>
        <w:tc>
          <w:tcPr>
            <w:tcW w:w="9782" w:type="dxa"/>
            <w:shd w:val="clear" w:color="auto" w:fill="B8CCE4"/>
            <w:noWrap/>
            <w:vAlign w:val="center"/>
          </w:tcPr>
          <w:p w:rsidR="000C6AB1" w:rsidRPr="002334E7" w:rsidRDefault="000C6AB1" w:rsidP="00A27B47">
            <w:pPr>
              <w:jc w:val="both"/>
              <w:rPr>
                <w:rFonts w:ascii="Calibri" w:hAnsi="Calibri" w:cs="Calibri"/>
                <w:b/>
                <w:bCs/>
                <w:sz w:val="18"/>
                <w:szCs w:val="18"/>
                <w:lang w:eastAsia="es-BO"/>
              </w:rPr>
            </w:pPr>
            <w:r w:rsidRPr="002334E7">
              <w:rPr>
                <w:rFonts w:ascii="Calibri" w:hAnsi="Calibri" w:cs="Calibri"/>
                <w:b/>
                <w:bCs/>
                <w:sz w:val="18"/>
                <w:szCs w:val="18"/>
              </w:rPr>
              <w:t>EXPERIENCIA DE LA EMPRESA</w:t>
            </w:r>
          </w:p>
        </w:tc>
      </w:tr>
      <w:tr w:rsidR="000C6AB1" w:rsidRPr="002334E7" w:rsidTr="00A27B47">
        <w:trPr>
          <w:trHeight w:val="849"/>
        </w:trPr>
        <w:tc>
          <w:tcPr>
            <w:tcW w:w="9782" w:type="dxa"/>
            <w:shd w:val="clear" w:color="auto" w:fill="auto"/>
            <w:noWrap/>
            <w:vAlign w:val="center"/>
          </w:tcPr>
          <w:p w:rsidR="000C6AB1" w:rsidRPr="002334E7" w:rsidRDefault="000C6AB1" w:rsidP="00A27B47">
            <w:pPr>
              <w:autoSpaceDE w:val="0"/>
              <w:autoSpaceDN w:val="0"/>
              <w:adjustRightInd w:val="0"/>
              <w:jc w:val="both"/>
              <w:rPr>
                <w:rFonts w:ascii="Calibri" w:hAnsi="Calibri" w:cs="Calibri"/>
                <w:sz w:val="18"/>
                <w:szCs w:val="18"/>
              </w:rPr>
            </w:pPr>
            <w:r w:rsidRPr="00DF6DEB">
              <w:rPr>
                <w:rFonts w:ascii="Calibri" w:hAnsi="Calibri" w:cs="Calibri"/>
                <w:bCs/>
                <w:sz w:val="18"/>
                <w:szCs w:val="18"/>
              </w:rPr>
              <w:t xml:space="preserve">Los proponentes deberán certificar una experiencia general mínima de </w:t>
            </w:r>
            <w:r>
              <w:rPr>
                <w:rFonts w:ascii="Calibri" w:hAnsi="Calibri" w:cs="Calibri"/>
                <w:bCs/>
                <w:sz w:val="18"/>
                <w:szCs w:val="18"/>
              </w:rPr>
              <w:t>2</w:t>
            </w:r>
            <w:r w:rsidRPr="00DF6DEB">
              <w:rPr>
                <w:rFonts w:ascii="Calibri" w:hAnsi="Calibri" w:cs="Calibri"/>
                <w:bCs/>
                <w:sz w:val="18"/>
                <w:szCs w:val="18"/>
              </w:rPr>
              <w:t xml:space="preserve"> (</w:t>
            </w:r>
            <w:r>
              <w:rPr>
                <w:rFonts w:ascii="Calibri" w:hAnsi="Calibri" w:cs="Calibri"/>
                <w:bCs/>
                <w:sz w:val="18"/>
                <w:szCs w:val="18"/>
              </w:rPr>
              <w:t>dos</w:t>
            </w:r>
            <w:r w:rsidRPr="00DF6DEB">
              <w:rPr>
                <w:rFonts w:ascii="Calibri" w:hAnsi="Calibri" w:cs="Calibri"/>
                <w:bCs/>
                <w:sz w:val="18"/>
                <w:szCs w:val="18"/>
              </w:rPr>
              <w:t xml:space="preserve">)  trabajo en: Provisión de </w:t>
            </w:r>
            <w:r>
              <w:rPr>
                <w:rFonts w:ascii="Calibri" w:hAnsi="Calibri" w:cs="Calibri"/>
                <w:bCs/>
                <w:sz w:val="18"/>
                <w:szCs w:val="18"/>
              </w:rPr>
              <w:t>equipos de laboratorio</w:t>
            </w:r>
            <w:r w:rsidRPr="00DF6DEB">
              <w:rPr>
                <w:rFonts w:ascii="Calibri" w:hAnsi="Calibri" w:cs="Calibri"/>
                <w:bCs/>
                <w:sz w:val="18"/>
                <w:szCs w:val="18"/>
              </w:rPr>
              <w:t>. Experiencia que debe ser demostrada con la presentación de respaldo en su propuesta en fotocopia simple como ser: contratos</w:t>
            </w:r>
            <w:r>
              <w:rPr>
                <w:rFonts w:ascii="Calibri" w:hAnsi="Calibri" w:cs="Calibri"/>
                <w:bCs/>
                <w:sz w:val="18"/>
                <w:szCs w:val="18"/>
              </w:rPr>
              <w:t xml:space="preserve"> (adjuntando adicionalmente documento que demuestre el cumplimiento de dicho contrato)</w:t>
            </w:r>
            <w:r w:rsidRPr="00DF6DEB">
              <w:rPr>
                <w:rFonts w:ascii="Calibri" w:hAnsi="Calibri" w:cs="Calibri"/>
                <w:bCs/>
                <w:sz w:val="18"/>
                <w:szCs w:val="18"/>
              </w:rPr>
              <w:t>, Órdenes de compra, Actas de Conformidad y/o rec</w:t>
            </w:r>
            <w:r>
              <w:rPr>
                <w:rFonts w:ascii="Calibri" w:hAnsi="Calibri" w:cs="Calibri"/>
                <w:bCs/>
                <w:sz w:val="18"/>
                <w:szCs w:val="18"/>
              </w:rPr>
              <w:t>epción y/o entrega.</w:t>
            </w:r>
          </w:p>
        </w:tc>
      </w:tr>
    </w:tbl>
    <w:p w:rsidR="000C6AB1" w:rsidRPr="00117064" w:rsidRDefault="000C6AB1" w:rsidP="000C6AB1">
      <w:pPr>
        <w:pStyle w:val="Prrafodelista"/>
        <w:ind w:left="0"/>
        <w:contextualSpacing/>
        <w:jc w:val="both"/>
        <w:rPr>
          <w:rFonts w:ascii="Calibri" w:hAnsi="Calibri"/>
          <w:sz w:val="18"/>
          <w:szCs w:val="18"/>
        </w:rPr>
      </w:pPr>
    </w:p>
    <w:p w:rsidR="000C6AB1" w:rsidRPr="005675DD" w:rsidRDefault="000C6AB1" w:rsidP="00164FCF">
      <w:pPr>
        <w:pStyle w:val="Prrafodelista"/>
        <w:numPr>
          <w:ilvl w:val="0"/>
          <w:numId w:val="39"/>
        </w:numPr>
        <w:ind w:left="567" w:hanging="567"/>
        <w:contextualSpacing/>
        <w:jc w:val="both"/>
        <w:rPr>
          <w:rFonts w:ascii="Calibri" w:hAnsi="Calibri"/>
          <w:sz w:val="18"/>
          <w:szCs w:val="18"/>
        </w:rPr>
      </w:pPr>
      <w:r w:rsidRPr="002334E7">
        <w:rPr>
          <w:rFonts w:ascii="Calibri" w:hAnsi="Calibri" w:cs="Calibri"/>
          <w:b/>
          <w:bCs/>
          <w:sz w:val="18"/>
          <w:szCs w:val="18"/>
          <w:lang w:eastAsia="es-BO"/>
        </w:rPr>
        <w:t>CONDICIONES REQUERIDAS PARA EL BIEN</w:t>
      </w:r>
    </w:p>
    <w:p w:rsidR="000C6AB1" w:rsidRPr="002334E7" w:rsidRDefault="000C6AB1" w:rsidP="000C6AB1">
      <w:pPr>
        <w:pStyle w:val="Prrafodelista"/>
        <w:ind w:left="567"/>
        <w:contextualSpacing/>
        <w:jc w:val="both"/>
        <w:rPr>
          <w:rFonts w:ascii="Calibri" w:hAnsi="Calibri"/>
          <w:sz w:val="18"/>
          <w:szCs w:val="18"/>
        </w:rPr>
      </w:pPr>
      <w:r w:rsidRPr="002334E7">
        <w:rPr>
          <w:rFonts w:ascii="Calibri" w:hAnsi="Calibri" w:cs="Calibri"/>
          <w:b/>
          <w:bCs/>
          <w:sz w:val="18"/>
          <w:szCs w:val="18"/>
          <w:lang w:eastAsia="es-BO"/>
        </w:rPr>
        <w:t xml:space="preserve"> </w:t>
      </w:r>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0C6AB1" w:rsidRPr="002334E7" w:rsidTr="00A27B47">
        <w:trPr>
          <w:trHeight w:val="464"/>
        </w:trPr>
        <w:tc>
          <w:tcPr>
            <w:tcW w:w="9782" w:type="dxa"/>
            <w:shd w:val="clear" w:color="auto" w:fill="B8CCE4"/>
            <w:vAlign w:val="center"/>
          </w:tcPr>
          <w:p w:rsidR="000C6AB1" w:rsidRPr="002334E7" w:rsidRDefault="000C6AB1" w:rsidP="00A27B47">
            <w:pPr>
              <w:autoSpaceDE w:val="0"/>
              <w:autoSpaceDN w:val="0"/>
              <w:adjustRightInd w:val="0"/>
              <w:rPr>
                <w:rFonts w:ascii="Calibri" w:hAnsi="Calibri" w:cs="Calibri"/>
                <w:b/>
                <w:bCs/>
                <w:sz w:val="18"/>
                <w:szCs w:val="18"/>
              </w:rPr>
            </w:pPr>
            <w:r>
              <w:rPr>
                <w:rFonts w:ascii="Calibri" w:hAnsi="Calibri" w:cs="Calibri"/>
                <w:b/>
                <w:bCs/>
                <w:sz w:val="18"/>
                <w:szCs w:val="18"/>
              </w:rPr>
              <w:t>EXPERIENCIA DEL INSTRUCTOR</w:t>
            </w:r>
          </w:p>
        </w:tc>
      </w:tr>
      <w:tr w:rsidR="000C6AB1" w:rsidRPr="002334E7" w:rsidTr="00A27B47">
        <w:trPr>
          <w:trHeight w:val="769"/>
        </w:trPr>
        <w:tc>
          <w:tcPr>
            <w:tcW w:w="9782" w:type="dxa"/>
            <w:shd w:val="clear" w:color="auto" w:fill="auto"/>
            <w:vAlign w:val="center"/>
          </w:tcPr>
          <w:p w:rsidR="000C6AB1" w:rsidRPr="0005144C" w:rsidRDefault="000C6AB1" w:rsidP="00A27B47">
            <w:pPr>
              <w:autoSpaceDE w:val="0"/>
              <w:autoSpaceDN w:val="0"/>
              <w:adjustRightInd w:val="0"/>
              <w:jc w:val="both"/>
              <w:rPr>
                <w:rFonts w:ascii="Calibri" w:hAnsi="Calibri" w:cs="Calibri"/>
                <w:bCs/>
                <w:sz w:val="18"/>
                <w:szCs w:val="18"/>
              </w:rPr>
            </w:pPr>
            <w:r w:rsidRPr="00644732">
              <w:rPr>
                <w:rFonts w:ascii="Calibri" w:hAnsi="Calibri" w:cs="Calibri"/>
                <w:bCs/>
                <w:sz w:val="18"/>
                <w:szCs w:val="18"/>
              </w:rPr>
              <w:t xml:space="preserve">El instructor que realizara el entrenamiento debe tener experiencia de </w:t>
            </w:r>
            <w:r>
              <w:rPr>
                <w:rFonts w:ascii="Calibri" w:hAnsi="Calibri" w:cs="Calibri"/>
                <w:bCs/>
                <w:sz w:val="18"/>
                <w:szCs w:val="18"/>
              </w:rPr>
              <w:t>2</w:t>
            </w:r>
            <w:r w:rsidRPr="00644732">
              <w:rPr>
                <w:rFonts w:ascii="Calibri" w:hAnsi="Calibri" w:cs="Calibri"/>
                <w:bCs/>
                <w:sz w:val="18"/>
                <w:szCs w:val="18"/>
              </w:rPr>
              <w:t xml:space="preserve"> años en la instalación, operación, en el manejo y puesta en marcha de equipos, </w:t>
            </w:r>
            <w:r>
              <w:rPr>
                <w:rFonts w:ascii="Calibri" w:hAnsi="Calibri" w:cs="Calibri"/>
                <w:bCs/>
                <w:sz w:val="18"/>
                <w:szCs w:val="18"/>
              </w:rPr>
              <w:t xml:space="preserve">posterior a la firma de contrato la empresa contratista llegara a presentar al comité de recepción su </w:t>
            </w:r>
            <w:proofErr w:type="spellStart"/>
            <w:r>
              <w:rPr>
                <w:rFonts w:ascii="Calibri" w:hAnsi="Calibri" w:cs="Calibri"/>
                <w:bCs/>
                <w:sz w:val="18"/>
                <w:szCs w:val="18"/>
              </w:rPr>
              <w:t>Curriculum</w:t>
            </w:r>
            <w:proofErr w:type="spellEnd"/>
            <w:r>
              <w:rPr>
                <w:rFonts w:ascii="Calibri" w:hAnsi="Calibri" w:cs="Calibri"/>
                <w:bCs/>
                <w:sz w:val="18"/>
                <w:szCs w:val="18"/>
              </w:rPr>
              <w:t xml:space="preserve"> vitae que respalde la experiencia solicitada </w:t>
            </w:r>
          </w:p>
        </w:tc>
      </w:tr>
      <w:tr w:rsidR="000C6AB1" w:rsidRPr="002334E7" w:rsidTr="00A27B47">
        <w:trPr>
          <w:trHeight w:val="464"/>
        </w:trPr>
        <w:tc>
          <w:tcPr>
            <w:tcW w:w="9782" w:type="dxa"/>
            <w:shd w:val="clear" w:color="auto" w:fill="B8CCE4"/>
            <w:vAlign w:val="center"/>
          </w:tcPr>
          <w:p w:rsidR="000C6AB1" w:rsidRPr="002334E7" w:rsidRDefault="000C6AB1" w:rsidP="00A27B47">
            <w:pPr>
              <w:autoSpaceDE w:val="0"/>
              <w:autoSpaceDN w:val="0"/>
              <w:adjustRightInd w:val="0"/>
              <w:rPr>
                <w:rFonts w:ascii="Calibri" w:hAnsi="Calibri" w:cs="Calibri"/>
                <w:b/>
                <w:bCs/>
                <w:sz w:val="18"/>
                <w:szCs w:val="18"/>
                <w:lang w:eastAsia="es-BO"/>
              </w:rPr>
            </w:pPr>
            <w:r w:rsidRPr="002334E7">
              <w:rPr>
                <w:rFonts w:ascii="Calibri" w:hAnsi="Calibri" w:cs="Calibri"/>
                <w:b/>
                <w:bCs/>
                <w:sz w:val="18"/>
                <w:szCs w:val="18"/>
              </w:rPr>
              <w:t xml:space="preserve">LUGAR DE ENTREGA DE LOS BIENES </w:t>
            </w:r>
          </w:p>
        </w:tc>
      </w:tr>
      <w:tr w:rsidR="000C6AB1" w:rsidRPr="002334E7" w:rsidTr="00A27B47">
        <w:trPr>
          <w:trHeight w:val="624"/>
        </w:trPr>
        <w:tc>
          <w:tcPr>
            <w:tcW w:w="9782" w:type="dxa"/>
            <w:shd w:val="clear" w:color="auto" w:fill="auto"/>
            <w:vAlign w:val="center"/>
          </w:tcPr>
          <w:p w:rsidR="000C6AB1" w:rsidRDefault="000C6AB1" w:rsidP="00A27B47">
            <w:pPr>
              <w:autoSpaceDE w:val="0"/>
              <w:autoSpaceDN w:val="0"/>
              <w:adjustRightInd w:val="0"/>
              <w:jc w:val="both"/>
              <w:rPr>
                <w:rFonts w:ascii="Calibri" w:hAnsi="Calibri" w:cs="Calibri"/>
                <w:sz w:val="18"/>
                <w:szCs w:val="18"/>
              </w:rPr>
            </w:pPr>
          </w:p>
          <w:p w:rsidR="000C6AB1" w:rsidRDefault="000C6AB1" w:rsidP="00A27B47">
            <w:pPr>
              <w:autoSpaceDE w:val="0"/>
              <w:autoSpaceDN w:val="0"/>
              <w:adjustRightInd w:val="0"/>
              <w:jc w:val="both"/>
              <w:rPr>
                <w:rFonts w:ascii="Calibri" w:hAnsi="Calibri" w:cs="Calibri"/>
                <w:sz w:val="18"/>
                <w:szCs w:val="18"/>
              </w:rPr>
            </w:pPr>
            <w:r w:rsidRPr="00EB7FF2">
              <w:rPr>
                <w:rFonts w:ascii="Calibri" w:hAnsi="Calibri" w:cs="Calibri"/>
                <w:sz w:val="18"/>
                <w:szCs w:val="18"/>
              </w:rPr>
              <w:t xml:space="preserve">Se señala como lugar para entrega de los </w:t>
            </w:r>
            <w:r>
              <w:rPr>
                <w:rFonts w:ascii="Calibri" w:hAnsi="Calibri" w:cs="Calibri"/>
                <w:sz w:val="18"/>
                <w:szCs w:val="18"/>
              </w:rPr>
              <w:t>Equipos,</w:t>
            </w:r>
            <w:r w:rsidRPr="00EB7FF2">
              <w:rPr>
                <w:rFonts w:ascii="Calibri" w:hAnsi="Calibri" w:cs="Calibri"/>
                <w:sz w:val="18"/>
                <w:szCs w:val="18"/>
              </w:rPr>
              <w:t xml:space="preserve"> en las instalaciones de la </w:t>
            </w:r>
            <w:proofErr w:type="spellStart"/>
            <w:r w:rsidRPr="00EB7FF2">
              <w:rPr>
                <w:rFonts w:ascii="Calibri" w:hAnsi="Calibri" w:cs="Calibri"/>
                <w:sz w:val="18"/>
                <w:szCs w:val="18"/>
              </w:rPr>
              <w:t>Litoteca</w:t>
            </w:r>
            <w:proofErr w:type="spellEnd"/>
            <w:r w:rsidRPr="00EB7FF2">
              <w:rPr>
                <w:rFonts w:ascii="Calibri" w:hAnsi="Calibri" w:cs="Calibri"/>
                <w:sz w:val="18"/>
                <w:szCs w:val="18"/>
              </w:rPr>
              <w:t xml:space="preserve"> de YPFB Santa Cruz ubicada en la Calle Independencia esquina calle Mercado.</w:t>
            </w:r>
          </w:p>
          <w:p w:rsidR="000C6AB1" w:rsidRDefault="000C6AB1" w:rsidP="00A27B47">
            <w:pPr>
              <w:autoSpaceDE w:val="0"/>
              <w:autoSpaceDN w:val="0"/>
              <w:adjustRightInd w:val="0"/>
              <w:jc w:val="both"/>
              <w:rPr>
                <w:rFonts w:ascii="Calibri" w:hAnsi="Calibri" w:cs="Calibri"/>
                <w:sz w:val="18"/>
                <w:szCs w:val="18"/>
              </w:rPr>
            </w:pPr>
          </w:p>
          <w:p w:rsidR="000C6AB1" w:rsidRDefault="000C6AB1" w:rsidP="00A27B47">
            <w:pPr>
              <w:autoSpaceDE w:val="0"/>
              <w:autoSpaceDN w:val="0"/>
              <w:adjustRightInd w:val="0"/>
              <w:jc w:val="both"/>
              <w:rPr>
                <w:rFonts w:ascii="Calibri" w:hAnsi="Calibri" w:cs="Calibri"/>
                <w:sz w:val="18"/>
                <w:szCs w:val="18"/>
              </w:rPr>
            </w:pPr>
          </w:p>
          <w:p w:rsidR="000C6AB1" w:rsidRDefault="000C6AB1" w:rsidP="00A27B47">
            <w:pPr>
              <w:autoSpaceDE w:val="0"/>
              <w:autoSpaceDN w:val="0"/>
              <w:adjustRightInd w:val="0"/>
              <w:jc w:val="both"/>
              <w:rPr>
                <w:rFonts w:ascii="Calibri" w:hAnsi="Calibri" w:cs="Calibri"/>
                <w:sz w:val="18"/>
                <w:szCs w:val="18"/>
              </w:rPr>
            </w:pPr>
          </w:p>
          <w:p w:rsidR="000C6AB1" w:rsidRDefault="000C6AB1" w:rsidP="00A27B47">
            <w:pPr>
              <w:autoSpaceDE w:val="0"/>
              <w:autoSpaceDN w:val="0"/>
              <w:adjustRightInd w:val="0"/>
              <w:jc w:val="both"/>
              <w:rPr>
                <w:rFonts w:ascii="Calibri" w:hAnsi="Calibri" w:cs="Calibri"/>
                <w:sz w:val="18"/>
                <w:szCs w:val="18"/>
              </w:rPr>
            </w:pPr>
          </w:p>
          <w:p w:rsidR="000C6AB1" w:rsidRDefault="000C6AB1" w:rsidP="00A27B47">
            <w:pPr>
              <w:autoSpaceDE w:val="0"/>
              <w:autoSpaceDN w:val="0"/>
              <w:adjustRightInd w:val="0"/>
              <w:jc w:val="both"/>
              <w:rPr>
                <w:rFonts w:ascii="Calibri" w:hAnsi="Calibri" w:cs="Calibri"/>
                <w:sz w:val="18"/>
                <w:szCs w:val="18"/>
              </w:rPr>
            </w:pPr>
          </w:p>
          <w:p w:rsidR="000C6AB1" w:rsidRDefault="000C6AB1" w:rsidP="00A27B47">
            <w:pPr>
              <w:autoSpaceDE w:val="0"/>
              <w:autoSpaceDN w:val="0"/>
              <w:adjustRightInd w:val="0"/>
              <w:jc w:val="both"/>
              <w:rPr>
                <w:rFonts w:ascii="Calibri" w:hAnsi="Calibri" w:cs="Calibri"/>
                <w:sz w:val="18"/>
                <w:szCs w:val="18"/>
              </w:rPr>
            </w:pPr>
          </w:p>
          <w:p w:rsidR="000C6AB1" w:rsidRDefault="000C6AB1" w:rsidP="00A27B47">
            <w:pPr>
              <w:autoSpaceDE w:val="0"/>
              <w:autoSpaceDN w:val="0"/>
              <w:adjustRightInd w:val="0"/>
              <w:jc w:val="both"/>
              <w:rPr>
                <w:rFonts w:ascii="Calibri" w:hAnsi="Calibri" w:cs="Calibri"/>
                <w:sz w:val="18"/>
                <w:szCs w:val="18"/>
              </w:rPr>
            </w:pPr>
          </w:p>
          <w:p w:rsidR="000C6AB1" w:rsidRPr="00D75A6A" w:rsidRDefault="000C6AB1" w:rsidP="00A27B47">
            <w:pPr>
              <w:autoSpaceDE w:val="0"/>
              <w:autoSpaceDN w:val="0"/>
              <w:adjustRightInd w:val="0"/>
              <w:jc w:val="both"/>
              <w:rPr>
                <w:rFonts w:ascii="Calibri" w:hAnsi="Calibri" w:cs="Calibri"/>
                <w:sz w:val="18"/>
                <w:szCs w:val="18"/>
              </w:rPr>
            </w:pPr>
          </w:p>
        </w:tc>
      </w:tr>
      <w:tr w:rsidR="000C6AB1" w:rsidRPr="002334E7" w:rsidTr="00A27B47">
        <w:trPr>
          <w:trHeight w:val="392"/>
        </w:trPr>
        <w:tc>
          <w:tcPr>
            <w:tcW w:w="9782" w:type="dxa"/>
            <w:shd w:val="clear" w:color="auto" w:fill="B8CCE4"/>
            <w:vAlign w:val="center"/>
          </w:tcPr>
          <w:p w:rsidR="000C6AB1" w:rsidRPr="002334E7" w:rsidRDefault="000C6AB1" w:rsidP="00A27B47">
            <w:pPr>
              <w:autoSpaceDE w:val="0"/>
              <w:autoSpaceDN w:val="0"/>
              <w:adjustRightInd w:val="0"/>
              <w:rPr>
                <w:rFonts w:ascii="Calibri" w:hAnsi="Calibri" w:cs="Calibri"/>
                <w:sz w:val="18"/>
                <w:szCs w:val="18"/>
                <w:lang w:eastAsia="es-BO"/>
              </w:rPr>
            </w:pPr>
            <w:r w:rsidRPr="002334E7">
              <w:rPr>
                <w:rFonts w:ascii="Calibri" w:hAnsi="Calibri" w:cs="Calibri"/>
                <w:b/>
                <w:bCs/>
                <w:sz w:val="18"/>
                <w:szCs w:val="18"/>
              </w:rPr>
              <w:lastRenderedPageBreak/>
              <w:t xml:space="preserve">FORMA DE PAGO </w:t>
            </w:r>
          </w:p>
        </w:tc>
      </w:tr>
      <w:tr w:rsidR="000C6AB1" w:rsidRPr="002334E7" w:rsidTr="00A27B47">
        <w:trPr>
          <w:trHeight w:val="2815"/>
        </w:trPr>
        <w:tc>
          <w:tcPr>
            <w:tcW w:w="9782" w:type="dxa"/>
            <w:shd w:val="clear" w:color="auto" w:fill="auto"/>
            <w:vAlign w:val="center"/>
          </w:tcPr>
          <w:p w:rsidR="000C6AB1" w:rsidRPr="002334E7" w:rsidRDefault="000C6AB1" w:rsidP="00A27B47">
            <w:pPr>
              <w:autoSpaceDE w:val="0"/>
              <w:autoSpaceDN w:val="0"/>
              <w:adjustRightInd w:val="0"/>
              <w:jc w:val="both"/>
              <w:rPr>
                <w:rFonts w:ascii="Calibri" w:hAnsi="Calibri" w:cs="Calibri"/>
                <w:sz w:val="18"/>
                <w:szCs w:val="18"/>
              </w:rPr>
            </w:pPr>
            <w:r>
              <w:rPr>
                <w:rFonts w:ascii="Calibri" w:hAnsi="Calibri" w:cs="Calibri"/>
                <w:sz w:val="18"/>
                <w:szCs w:val="18"/>
              </w:rPr>
              <w:t>Y</w:t>
            </w:r>
            <w:r w:rsidRPr="002334E7">
              <w:rPr>
                <w:rFonts w:ascii="Calibri" w:hAnsi="Calibri" w:cs="Calibri"/>
                <w:sz w:val="18"/>
                <w:szCs w:val="18"/>
              </w:rPr>
              <w:t xml:space="preserve">PFB procederá al pago por el total </w:t>
            </w:r>
            <w:r>
              <w:rPr>
                <w:rFonts w:ascii="Calibri" w:hAnsi="Calibri" w:cs="Calibri"/>
                <w:sz w:val="18"/>
                <w:szCs w:val="18"/>
              </w:rPr>
              <w:t>contra entrega de los equipos</w:t>
            </w:r>
            <w:r w:rsidRPr="00715E9C">
              <w:rPr>
                <w:rFonts w:ascii="Calibri" w:hAnsi="Calibri" w:cs="Calibri"/>
                <w:sz w:val="18"/>
                <w:szCs w:val="18"/>
              </w:rPr>
              <w:t xml:space="preserve"> que serán objeto del contrato </w:t>
            </w:r>
            <w:r w:rsidRPr="002334E7">
              <w:rPr>
                <w:rFonts w:ascii="Calibri" w:hAnsi="Calibri" w:cs="Calibri"/>
                <w:sz w:val="18"/>
                <w:szCs w:val="18"/>
              </w:rPr>
              <w:t>que suscribirán Y.P.F.B y el proveedor adjudicado, previa emisión por parte del Comité de Recepción del Informe de conformidad de cumplimiento de los aspectos técnicos y administrativos. Los pagos serán efectuados a través del SIGEP, debiendo el proveedor emitir la factura correspondiente a nombre de Yacimientos Petrolíferos Fiscales Bolivianos con NIT 1020269020.</w:t>
            </w:r>
          </w:p>
          <w:p w:rsidR="000C6AB1" w:rsidRDefault="000C6AB1" w:rsidP="00A27B47">
            <w:pPr>
              <w:autoSpaceDE w:val="0"/>
              <w:autoSpaceDN w:val="0"/>
              <w:adjustRightInd w:val="0"/>
              <w:jc w:val="both"/>
              <w:rPr>
                <w:rFonts w:ascii="Calibri" w:hAnsi="Calibri" w:cs="Calibri"/>
                <w:sz w:val="18"/>
                <w:szCs w:val="18"/>
              </w:rPr>
            </w:pPr>
          </w:p>
          <w:p w:rsidR="000C6AB1" w:rsidRPr="002334E7" w:rsidRDefault="000C6AB1" w:rsidP="00A27B47">
            <w:pPr>
              <w:autoSpaceDE w:val="0"/>
              <w:autoSpaceDN w:val="0"/>
              <w:adjustRightInd w:val="0"/>
              <w:jc w:val="both"/>
              <w:rPr>
                <w:rFonts w:ascii="Calibri" w:hAnsi="Calibri" w:cs="Calibri"/>
                <w:bCs/>
                <w:sz w:val="18"/>
                <w:szCs w:val="22"/>
              </w:rPr>
            </w:pPr>
            <w:r w:rsidRPr="002334E7">
              <w:rPr>
                <w:rFonts w:ascii="Calibri" w:hAnsi="Calibri" w:cs="Calibri"/>
                <w:bCs/>
                <w:sz w:val="18"/>
                <w:szCs w:val="22"/>
              </w:rPr>
              <w:t>Por consiguiente, para los efectos de la solicitud de pago se deben presentar los siguientes documentos:</w:t>
            </w:r>
          </w:p>
          <w:p w:rsidR="000C6AB1" w:rsidRPr="002334E7" w:rsidRDefault="000C6AB1" w:rsidP="00164FCF">
            <w:pPr>
              <w:numPr>
                <w:ilvl w:val="0"/>
                <w:numId w:val="40"/>
              </w:numPr>
              <w:ind w:left="356" w:hanging="142"/>
              <w:contextualSpacing/>
              <w:jc w:val="both"/>
              <w:rPr>
                <w:rFonts w:ascii="Calibri" w:hAnsi="Calibri" w:cs="Calibri"/>
                <w:bCs/>
                <w:sz w:val="18"/>
                <w:szCs w:val="22"/>
              </w:rPr>
            </w:pPr>
            <w:r w:rsidRPr="002334E7">
              <w:rPr>
                <w:rFonts w:ascii="Calibri" w:hAnsi="Calibri" w:cs="Calibri"/>
                <w:bCs/>
                <w:sz w:val="18"/>
                <w:szCs w:val="22"/>
              </w:rPr>
              <w:t>Carta de solicitud de pago, dirigida a la autoridad que firma el Contrato por parte de YPFB.</w:t>
            </w:r>
          </w:p>
          <w:p w:rsidR="000C6AB1" w:rsidRPr="002334E7" w:rsidRDefault="000C6AB1" w:rsidP="00164FCF">
            <w:pPr>
              <w:numPr>
                <w:ilvl w:val="0"/>
                <w:numId w:val="40"/>
              </w:numPr>
              <w:ind w:left="356" w:hanging="142"/>
              <w:contextualSpacing/>
              <w:jc w:val="both"/>
              <w:rPr>
                <w:rFonts w:ascii="Calibri" w:hAnsi="Calibri" w:cs="Calibri"/>
                <w:bCs/>
                <w:sz w:val="18"/>
                <w:szCs w:val="22"/>
              </w:rPr>
            </w:pPr>
            <w:r w:rsidRPr="002334E7">
              <w:rPr>
                <w:rFonts w:ascii="Calibri" w:hAnsi="Calibri" w:cs="Calibri"/>
                <w:bCs/>
                <w:sz w:val="18"/>
                <w:szCs w:val="22"/>
              </w:rPr>
              <w:t>Factura original de la Empresa debidamente registrada en Impuestos Nacionales.</w:t>
            </w:r>
          </w:p>
          <w:p w:rsidR="000C6AB1" w:rsidRPr="002334E7" w:rsidRDefault="000C6AB1" w:rsidP="00164FCF">
            <w:pPr>
              <w:numPr>
                <w:ilvl w:val="0"/>
                <w:numId w:val="40"/>
              </w:numPr>
              <w:ind w:left="356" w:hanging="142"/>
              <w:contextualSpacing/>
              <w:jc w:val="both"/>
              <w:rPr>
                <w:rFonts w:ascii="Calibri" w:hAnsi="Calibri" w:cs="Calibri"/>
                <w:bCs/>
                <w:sz w:val="18"/>
                <w:szCs w:val="22"/>
              </w:rPr>
            </w:pPr>
            <w:r w:rsidRPr="002334E7">
              <w:rPr>
                <w:rFonts w:ascii="Calibri" w:hAnsi="Calibri" w:cs="Calibri"/>
                <w:bCs/>
                <w:sz w:val="18"/>
                <w:szCs w:val="22"/>
              </w:rPr>
              <w:t>Fotocopia simple del NIT.</w:t>
            </w:r>
          </w:p>
          <w:p w:rsidR="000C6AB1" w:rsidRPr="002334E7" w:rsidRDefault="000C6AB1" w:rsidP="00164FCF">
            <w:pPr>
              <w:numPr>
                <w:ilvl w:val="0"/>
                <w:numId w:val="40"/>
              </w:numPr>
              <w:ind w:hanging="146"/>
              <w:contextualSpacing/>
              <w:jc w:val="both"/>
              <w:rPr>
                <w:rFonts w:ascii="Calibri" w:hAnsi="Calibri" w:cs="Calibri"/>
                <w:bCs/>
                <w:sz w:val="18"/>
                <w:szCs w:val="22"/>
              </w:rPr>
            </w:pPr>
            <w:r w:rsidRPr="002334E7">
              <w:rPr>
                <w:rFonts w:ascii="Calibri" w:hAnsi="Calibri" w:cs="Calibri"/>
                <w:bCs/>
                <w:sz w:val="18"/>
                <w:szCs w:val="22"/>
              </w:rPr>
              <w:t xml:space="preserve">Fotocopia simple del registro de beneficiarios </w:t>
            </w:r>
            <w:r w:rsidRPr="00E07C11">
              <w:rPr>
                <w:rFonts w:ascii="Calibri" w:hAnsi="Calibri" w:cs="Calibri"/>
                <w:bCs/>
                <w:sz w:val="18"/>
                <w:szCs w:val="22"/>
              </w:rPr>
              <w:t xml:space="preserve">SIGEP </w:t>
            </w:r>
            <w:r w:rsidRPr="002334E7">
              <w:rPr>
                <w:rFonts w:ascii="Calibri" w:hAnsi="Calibri" w:cs="Calibri"/>
                <w:bCs/>
                <w:sz w:val="18"/>
                <w:szCs w:val="22"/>
              </w:rPr>
              <w:t>con cuenta Bancaria en el Banco Unión.</w:t>
            </w:r>
          </w:p>
          <w:p w:rsidR="000C6AB1" w:rsidRPr="00EF11D7" w:rsidRDefault="000C6AB1" w:rsidP="00164FCF">
            <w:pPr>
              <w:numPr>
                <w:ilvl w:val="0"/>
                <w:numId w:val="40"/>
              </w:numPr>
              <w:autoSpaceDE w:val="0"/>
              <w:autoSpaceDN w:val="0"/>
              <w:adjustRightInd w:val="0"/>
              <w:ind w:hanging="146"/>
              <w:rPr>
                <w:rFonts w:ascii="Calibri" w:hAnsi="Calibri" w:cs="Calibri"/>
                <w:bCs/>
                <w:sz w:val="18"/>
                <w:szCs w:val="22"/>
              </w:rPr>
            </w:pPr>
            <w:r w:rsidRPr="002334E7">
              <w:rPr>
                <w:rFonts w:ascii="Calibri" w:hAnsi="Calibri" w:cs="Calibri"/>
                <w:bCs/>
                <w:sz w:val="18"/>
                <w:szCs w:val="22"/>
              </w:rPr>
              <w:t>Fotocopia simple del Contrato.</w:t>
            </w:r>
          </w:p>
        </w:tc>
      </w:tr>
      <w:tr w:rsidR="000C6AB1" w:rsidRPr="002334E7" w:rsidTr="00A27B47">
        <w:trPr>
          <w:trHeight w:val="422"/>
        </w:trPr>
        <w:tc>
          <w:tcPr>
            <w:tcW w:w="9782" w:type="dxa"/>
            <w:shd w:val="clear" w:color="auto" w:fill="B4C6E7"/>
            <w:vAlign w:val="center"/>
          </w:tcPr>
          <w:p w:rsidR="000C6AB1" w:rsidRPr="002334E7" w:rsidRDefault="000C6AB1" w:rsidP="00A27B47">
            <w:pPr>
              <w:autoSpaceDE w:val="0"/>
              <w:autoSpaceDN w:val="0"/>
              <w:adjustRightInd w:val="0"/>
              <w:jc w:val="both"/>
              <w:rPr>
                <w:rFonts w:ascii="Calibri" w:hAnsi="Calibri" w:cs="Calibri"/>
                <w:b/>
                <w:sz w:val="18"/>
                <w:szCs w:val="18"/>
              </w:rPr>
            </w:pPr>
            <w:r w:rsidRPr="002334E7">
              <w:rPr>
                <w:rFonts w:ascii="Calibri" w:hAnsi="Calibri" w:cs="Calibri"/>
                <w:b/>
                <w:sz w:val="18"/>
                <w:szCs w:val="18"/>
              </w:rPr>
              <w:t xml:space="preserve">MULTAS </w:t>
            </w:r>
          </w:p>
        </w:tc>
      </w:tr>
      <w:tr w:rsidR="000C6AB1" w:rsidRPr="002334E7" w:rsidTr="00A27B47">
        <w:trPr>
          <w:trHeight w:val="1121"/>
        </w:trPr>
        <w:tc>
          <w:tcPr>
            <w:tcW w:w="9782" w:type="dxa"/>
            <w:shd w:val="clear" w:color="auto" w:fill="auto"/>
            <w:vAlign w:val="center"/>
          </w:tcPr>
          <w:p w:rsidR="000C6AB1" w:rsidRDefault="000C6AB1" w:rsidP="00A27B47">
            <w:pPr>
              <w:autoSpaceDE w:val="0"/>
              <w:autoSpaceDN w:val="0"/>
              <w:adjustRightInd w:val="0"/>
              <w:jc w:val="both"/>
              <w:rPr>
                <w:rFonts w:ascii="Calibri" w:hAnsi="Calibri" w:cs="Calibri"/>
                <w:sz w:val="18"/>
                <w:szCs w:val="18"/>
              </w:rPr>
            </w:pPr>
          </w:p>
          <w:p w:rsidR="000C6AB1" w:rsidRPr="002334E7" w:rsidRDefault="000C6AB1" w:rsidP="00A27B47">
            <w:pPr>
              <w:autoSpaceDE w:val="0"/>
              <w:autoSpaceDN w:val="0"/>
              <w:adjustRightInd w:val="0"/>
              <w:jc w:val="both"/>
              <w:rPr>
                <w:rFonts w:ascii="Calibri" w:hAnsi="Calibri" w:cs="Calibri"/>
                <w:sz w:val="18"/>
                <w:szCs w:val="18"/>
              </w:rPr>
            </w:pPr>
            <w:r w:rsidRPr="002334E7">
              <w:rPr>
                <w:rFonts w:ascii="Calibri" w:hAnsi="Calibri" w:cs="Calibri"/>
                <w:sz w:val="18"/>
                <w:szCs w:val="18"/>
              </w:rPr>
              <w:t xml:space="preserve">El incumplimiento al plazo de entrega señalado en el Contrato, se aplicará una multa del 1% sobre </w:t>
            </w:r>
            <w:r w:rsidRPr="009F4B74">
              <w:rPr>
                <w:rFonts w:ascii="Calibri" w:hAnsi="Calibri" w:cs="Calibri"/>
                <w:sz w:val="18"/>
                <w:szCs w:val="18"/>
              </w:rPr>
              <w:t xml:space="preserve">el importe por </w:t>
            </w:r>
            <w:r>
              <w:rPr>
                <w:rFonts w:ascii="Calibri" w:hAnsi="Calibri" w:cs="Calibri"/>
                <w:sz w:val="18"/>
                <w:szCs w:val="18"/>
              </w:rPr>
              <w:t>el total</w:t>
            </w:r>
            <w:r w:rsidRPr="002334E7">
              <w:rPr>
                <w:rFonts w:ascii="Calibri" w:hAnsi="Calibri" w:cs="Calibri"/>
                <w:sz w:val="18"/>
                <w:szCs w:val="18"/>
              </w:rPr>
              <w:t xml:space="preserve"> de la adjudicación por cada día calendario de retraso, computable a partir del primer día vencido el plazo. </w:t>
            </w:r>
          </w:p>
          <w:p w:rsidR="000C6AB1" w:rsidRDefault="000C6AB1" w:rsidP="00A27B47">
            <w:pPr>
              <w:autoSpaceDE w:val="0"/>
              <w:autoSpaceDN w:val="0"/>
              <w:adjustRightInd w:val="0"/>
              <w:jc w:val="both"/>
              <w:rPr>
                <w:rFonts w:ascii="Calibri" w:hAnsi="Calibri" w:cs="Calibri"/>
                <w:sz w:val="18"/>
                <w:szCs w:val="18"/>
              </w:rPr>
            </w:pPr>
            <w:r w:rsidRPr="002334E7">
              <w:rPr>
                <w:rFonts w:ascii="Calibri" w:hAnsi="Calibri" w:cs="Calibri"/>
                <w:sz w:val="18"/>
                <w:szCs w:val="18"/>
              </w:rPr>
              <w:t>En caso de llegar el importe de las multas al 20% del monto del contrato, se producirá la resolución del mismo, y la Empresa YPFB se reserva el derecho de realizar las gestiones legales y administrativas que corresponda.</w:t>
            </w:r>
          </w:p>
          <w:p w:rsidR="000C6AB1" w:rsidRPr="002334E7" w:rsidRDefault="000C6AB1" w:rsidP="00A27B47">
            <w:pPr>
              <w:autoSpaceDE w:val="0"/>
              <w:autoSpaceDN w:val="0"/>
              <w:adjustRightInd w:val="0"/>
              <w:jc w:val="both"/>
              <w:rPr>
                <w:rFonts w:ascii="Calibri" w:hAnsi="Calibri" w:cs="Calibri"/>
                <w:sz w:val="18"/>
                <w:szCs w:val="18"/>
              </w:rPr>
            </w:pPr>
          </w:p>
        </w:tc>
      </w:tr>
      <w:tr w:rsidR="000C6AB1" w:rsidRPr="002334E7" w:rsidTr="00A27B47">
        <w:trPr>
          <w:trHeight w:val="408"/>
        </w:trPr>
        <w:tc>
          <w:tcPr>
            <w:tcW w:w="9782" w:type="dxa"/>
            <w:shd w:val="clear" w:color="auto" w:fill="B4C6E7"/>
            <w:vAlign w:val="center"/>
          </w:tcPr>
          <w:p w:rsidR="000C6AB1" w:rsidRPr="002334E7" w:rsidRDefault="000C6AB1" w:rsidP="00A27B47">
            <w:pPr>
              <w:autoSpaceDE w:val="0"/>
              <w:autoSpaceDN w:val="0"/>
              <w:adjustRightInd w:val="0"/>
              <w:jc w:val="both"/>
              <w:rPr>
                <w:rFonts w:ascii="Calibri" w:hAnsi="Calibri" w:cs="Calibri"/>
                <w:b/>
                <w:sz w:val="18"/>
                <w:szCs w:val="18"/>
              </w:rPr>
            </w:pPr>
            <w:r w:rsidRPr="002334E7">
              <w:rPr>
                <w:rFonts w:ascii="Calibri" w:hAnsi="Calibri" w:cs="Calibri"/>
                <w:b/>
                <w:sz w:val="18"/>
                <w:szCs w:val="18"/>
              </w:rPr>
              <w:t>FACTURACION</w:t>
            </w:r>
          </w:p>
        </w:tc>
      </w:tr>
      <w:tr w:rsidR="000C6AB1" w:rsidRPr="002334E7" w:rsidTr="00A27B47">
        <w:trPr>
          <w:trHeight w:val="2247"/>
        </w:trPr>
        <w:tc>
          <w:tcPr>
            <w:tcW w:w="9782" w:type="dxa"/>
            <w:shd w:val="clear" w:color="auto" w:fill="auto"/>
            <w:vAlign w:val="center"/>
          </w:tcPr>
          <w:p w:rsidR="000C6AB1" w:rsidRPr="004E11C4" w:rsidRDefault="000C6AB1" w:rsidP="00A27B47">
            <w:pPr>
              <w:autoSpaceDE w:val="0"/>
              <w:autoSpaceDN w:val="0"/>
              <w:adjustRightInd w:val="0"/>
              <w:jc w:val="both"/>
              <w:rPr>
                <w:rFonts w:ascii="Calibri" w:hAnsi="Calibri" w:cs="Calibri"/>
                <w:sz w:val="18"/>
                <w:szCs w:val="18"/>
              </w:rPr>
            </w:pPr>
            <w:r w:rsidRPr="004E11C4">
              <w:rPr>
                <w:rFonts w:ascii="Calibri" w:hAnsi="Calibri" w:cs="Calibri"/>
                <w:sz w:val="18"/>
                <w:szCs w:val="18"/>
              </w:rPr>
              <w:t xml:space="preserve">La factura debe ser emitida de acuerdo a normativa vigente a nombre de Yacimientos Petrolíferos Fiscales Bolivianos consignando el Número de Identificación Tributaria (NIT) 1020269020. </w:t>
            </w:r>
          </w:p>
          <w:p w:rsidR="000C6AB1" w:rsidRPr="004E11C4" w:rsidRDefault="000C6AB1" w:rsidP="00A27B47">
            <w:pPr>
              <w:autoSpaceDE w:val="0"/>
              <w:autoSpaceDN w:val="0"/>
              <w:adjustRightInd w:val="0"/>
              <w:jc w:val="both"/>
              <w:rPr>
                <w:rFonts w:ascii="Calibri" w:hAnsi="Calibri" w:cs="Calibri"/>
                <w:sz w:val="18"/>
                <w:szCs w:val="18"/>
              </w:rPr>
            </w:pPr>
          </w:p>
          <w:p w:rsidR="000C6AB1" w:rsidRPr="004E11C4" w:rsidRDefault="000C6AB1" w:rsidP="00A27B47">
            <w:pPr>
              <w:autoSpaceDE w:val="0"/>
              <w:autoSpaceDN w:val="0"/>
              <w:adjustRightInd w:val="0"/>
              <w:jc w:val="both"/>
              <w:rPr>
                <w:rFonts w:ascii="Calibri" w:hAnsi="Calibri" w:cs="Calibri"/>
                <w:sz w:val="18"/>
                <w:szCs w:val="18"/>
              </w:rPr>
            </w:pPr>
            <w:r w:rsidRPr="004E11C4">
              <w:rPr>
                <w:rFonts w:ascii="Calibri" w:hAnsi="Calibri" w:cs="Calibri"/>
                <w:sz w:val="18"/>
                <w:szCs w:val="18"/>
              </w:rPr>
              <w:t>La factura deberá emitirse por el precio contratado, sin deducir las multas ni otros cargos, al momento de la entrega de la totalidad de los bienes conforme lo establecido contractualmente.</w:t>
            </w:r>
          </w:p>
          <w:p w:rsidR="000C6AB1" w:rsidRPr="004E11C4" w:rsidRDefault="000C6AB1" w:rsidP="00A27B47">
            <w:pPr>
              <w:autoSpaceDE w:val="0"/>
              <w:autoSpaceDN w:val="0"/>
              <w:adjustRightInd w:val="0"/>
              <w:jc w:val="both"/>
              <w:rPr>
                <w:rFonts w:ascii="Calibri" w:hAnsi="Calibri" w:cs="Calibri"/>
                <w:sz w:val="18"/>
                <w:szCs w:val="18"/>
              </w:rPr>
            </w:pPr>
          </w:p>
          <w:p w:rsidR="000C6AB1" w:rsidRPr="00D75A6A" w:rsidRDefault="000C6AB1" w:rsidP="00A27B47">
            <w:pPr>
              <w:autoSpaceDE w:val="0"/>
              <w:autoSpaceDN w:val="0"/>
              <w:adjustRightInd w:val="0"/>
              <w:jc w:val="both"/>
              <w:rPr>
                <w:rFonts w:ascii="Calibri" w:hAnsi="Calibri" w:cs="Calibri"/>
                <w:sz w:val="18"/>
                <w:szCs w:val="18"/>
              </w:rPr>
            </w:pPr>
            <w:r w:rsidRPr="004E11C4">
              <w:rPr>
                <w:rFonts w:ascii="Calibri" w:hAnsi="Calibri"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0C6AB1" w:rsidRPr="002334E7" w:rsidTr="00A27B47">
        <w:trPr>
          <w:trHeight w:val="408"/>
        </w:trPr>
        <w:tc>
          <w:tcPr>
            <w:tcW w:w="9782" w:type="dxa"/>
            <w:shd w:val="clear" w:color="auto" w:fill="B4C6E7"/>
            <w:vAlign w:val="center"/>
          </w:tcPr>
          <w:p w:rsidR="000C6AB1" w:rsidRPr="002334E7" w:rsidRDefault="000C6AB1" w:rsidP="00A27B47">
            <w:pPr>
              <w:autoSpaceDE w:val="0"/>
              <w:autoSpaceDN w:val="0"/>
              <w:adjustRightInd w:val="0"/>
              <w:jc w:val="both"/>
              <w:rPr>
                <w:rFonts w:ascii="Calibri" w:hAnsi="Calibri" w:cs="Calibri"/>
                <w:b/>
                <w:sz w:val="18"/>
                <w:szCs w:val="18"/>
              </w:rPr>
            </w:pPr>
            <w:r w:rsidRPr="002945EA">
              <w:rPr>
                <w:rFonts w:ascii="Calibri" w:hAnsi="Calibri" w:cs="Calibri"/>
                <w:b/>
                <w:sz w:val="18"/>
                <w:szCs w:val="18"/>
              </w:rPr>
              <w:t>TRIBUTOS</w:t>
            </w:r>
          </w:p>
        </w:tc>
      </w:tr>
      <w:tr w:rsidR="000C6AB1" w:rsidRPr="002334E7" w:rsidTr="00A27B47">
        <w:trPr>
          <w:trHeight w:val="697"/>
        </w:trPr>
        <w:tc>
          <w:tcPr>
            <w:tcW w:w="9782" w:type="dxa"/>
            <w:shd w:val="clear" w:color="auto" w:fill="auto"/>
            <w:vAlign w:val="center"/>
          </w:tcPr>
          <w:p w:rsidR="000C6AB1" w:rsidRPr="00915614" w:rsidRDefault="000C6AB1" w:rsidP="00A27B47">
            <w:pPr>
              <w:autoSpaceDE w:val="0"/>
              <w:autoSpaceDN w:val="0"/>
              <w:adjustRightInd w:val="0"/>
              <w:jc w:val="both"/>
              <w:rPr>
                <w:rFonts w:ascii="Calibri" w:hAnsi="Calibri" w:cs="Calibri"/>
                <w:sz w:val="18"/>
                <w:szCs w:val="18"/>
              </w:rPr>
            </w:pPr>
            <w:r w:rsidRPr="00F53EE2">
              <w:rPr>
                <w:rFonts w:ascii="Calibri" w:hAnsi="Calibri"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0C6AB1" w:rsidRPr="002334E7" w:rsidTr="00A27B47">
        <w:trPr>
          <w:trHeight w:val="408"/>
        </w:trPr>
        <w:tc>
          <w:tcPr>
            <w:tcW w:w="9782" w:type="dxa"/>
            <w:shd w:val="clear" w:color="auto" w:fill="B4C6E7"/>
            <w:vAlign w:val="center"/>
          </w:tcPr>
          <w:p w:rsidR="000C6AB1" w:rsidRPr="00915614" w:rsidRDefault="000C6AB1" w:rsidP="00A27B47">
            <w:pPr>
              <w:autoSpaceDE w:val="0"/>
              <w:autoSpaceDN w:val="0"/>
              <w:adjustRightInd w:val="0"/>
              <w:jc w:val="both"/>
              <w:rPr>
                <w:rFonts w:ascii="Calibri" w:hAnsi="Calibri" w:cs="Calibri"/>
                <w:b/>
                <w:sz w:val="18"/>
                <w:szCs w:val="18"/>
              </w:rPr>
            </w:pPr>
            <w:r w:rsidRPr="00FD6BBA">
              <w:rPr>
                <w:rFonts w:ascii="Calibri" w:hAnsi="Calibri" w:cs="Calibri"/>
                <w:b/>
                <w:sz w:val="18"/>
                <w:szCs w:val="18"/>
              </w:rPr>
              <w:t xml:space="preserve">GARANTÍAS </w:t>
            </w:r>
            <w:r>
              <w:rPr>
                <w:rFonts w:ascii="Calibri" w:hAnsi="Calibri" w:cs="Calibri"/>
                <w:b/>
                <w:sz w:val="18"/>
                <w:szCs w:val="18"/>
              </w:rPr>
              <w:t>TÉCNICAS</w:t>
            </w:r>
          </w:p>
        </w:tc>
      </w:tr>
      <w:tr w:rsidR="000C6AB1" w:rsidRPr="002334E7" w:rsidTr="00A27B47">
        <w:trPr>
          <w:trHeight w:val="2099"/>
        </w:trPr>
        <w:tc>
          <w:tcPr>
            <w:tcW w:w="9782" w:type="dxa"/>
            <w:shd w:val="clear" w:color="auto" w:fill="auto"/>
            <w:vAlign w:val="center"/>
          </w:tcPr>
          <w:p w:rsidR="000C6AB1" w:rsidRPr="002334E7" w:rsidRDefault="000C6AB1" w:rsidP="00A27B47">
            <w:pPr>
              <w:autoSpaceDE w:val="0"/>
              <w:autoSpaceDN w:val="0"/>
              <w:adjustRightInd w:val="0"/>
              <w:jc w:val="both"/>
              <w:rPr>
                <w:rFonts w:ascii="Calibri" w:hAnsi="Calibri" w:cs="Calibri"/>
                <w:sz w:val="18"/>
                <w:szCs w:val="18"/>
              </w:rPr>
            </w:pPr>
            <w:r w:rsidRPr="002334E7">
              <w:rPr>
                <w:rFonts w:ascii="Calibri" w:hAnsi="Calibri" w:cs="Calibri"/>
                <w:b/>
                <w:bCs/>
                <w:sz w:val="18"/>
                <w:szCs w:val="18"/>
              </w:rPr>
              <w:t>Alcance de la garantía:</w:t>
            </w:r>
            <w:r w:rsidRPr="002334E7">
              <w:rPr>
                <w:rFonts w:ascii="Calibri" w:hAnsi="Calibri" w:cs="Calibri"/>
                <w:sz w:val="18"/>
                <w:szCs w:val="18"/>
              </w:rPr>
              <w:t xml:space="preserve"> Contra defectos de diseño y/o fabricación, averías, entre otros, por un mal funcionamiento, no detectables al momento que se otorgó la conformidad. </w:t>
            </w:r>
          </w:p>
          <w:p w:rsidR="000C6AB1" w:rsidRPr="002334E7" w:rsidRDefault="000C6AB1" w:rsidP="00A27B47">
            <w:pPr>
              <w:autoSpaceDE w:val="0"/>
              <w:autoSpaceDN w:val="0"/>
              <w:adjustRightInd w:val="0"/>
              <w:jc w:val="both"/>
              <w:rPr>
                <w:rFonts w:ascii="Calibri" w:hAnsi="Calibri" w:cs="Calibri"/>
                <w:sz w:val="18"/>
                <w:szCs w:val="18"/>
              </w:rPr>
            </w:pPr>
          </w:p>
          <w:p w:rsidR="000C6AB1" w:rsidRPr="002334E7" w:rsidRDefault="000C6AB1" w:rsidP="00A27B47">
            <w:pPr>
              <w:autoSpaceDE w:val="0"/>
              <w:autoSpaceDN w:val="0"/>
              <w:adjustRightInd w:val="0"/>
              <w:jc w:val="both"/>
              <w:rPr>
                <w:rFonts w:ascii="Calibri" w:hAnsi="Calibri" w:cs="Calibri"/>
                <w:sz w:val="18"/>
                <w:szCs w:val="18"/>
              </w:rPr>
            </w:pPr>
            <w:r w:rsidRPr="002334E7">
              <w:rPr>
                <w:rFonts w:ascii="Calibri" w:hAnsi="Calibri" w:cs="Calibri"/>
                <w:b/>
                <w:bCs/>
                <w:sz w:val="18"/>
                <w:szCs w:val="18"/>
              </w:rPr>
              <w:t>- Período de garantía:</w:t>
            </w:r>
            <w:r w:rsidRPr="002334E7">
              <w:rPr>
                <w:rFonts w:ascii="Calibri" w:hAnsi="Calibri" w:cs="Calibri"/>
                <w:sz w:val="18"/>
                <w:szCs w:val="18"/>
              </w:rPr>
              <w:t xml:space="preserve"> La empresa ofertante extenderá un certificado de garantía de equipos provistos por un lapso de </w:t>
            </w:r>
            <w:r>
              <w:rPr>
                <w:rFonts w:ascii="Calibri" w:hAnsi="Calibri" w:cs="Calibri"/>
                <w:sz w:val="18"/>
                <w:szCs w:val="18"/>
              </w:rPr>
              <w:t>un (1) año</w:t>
            </w:r>
            <w:r w:rsidRPr="002334E7">
              <w:rPr>
                <w:rFonts w:ascii="Calibri" w:hAnsi="Calibri" w:cs="Calibri"/>
                <w:sz w:val="18"/>
                <w:szCs w:val="18"/>
              </w:rPr>
              <w:t xml:space="preserve"> a partir de la instalación de</w:t>
            </w:r>
            <w:r>
              <w:rPr>
                <w:rFonts w:ascii="Calibri" w:hAnsi="Calibri" w:cs="Calibri"/>
                <w:sz w:val="18"/>
                <w:szCs w:val="18"/>
              </w:rPr>
              <w:t xml:space="preserve"> los</w:t>
            </w:r>
            <w:r w:rsidRPr="002334E7">
              <w:rPr>
                <w:rFonts w:ascii="Calibri" w:hAnsi="Calibri" w:cs="Calibri"/>
                <w:sz w:val="18"/>
                <w:szCs w:val="18"/>
              </w:rPr>
              <w:t xml:space="preserve"> mismos, por lo que será responsable de cualquier falla de fábrica de los equipos.</w:t>
            </w:r>
          </w:p>
          <w:p w:rsidR="000C6AB1" w:rsidRPr="002334E7" w:rsidRDefault="000C6AB1" w:rsidP="00A27B47">
            <w:pPr>
              <w:autoSpaceDE w:val="0"/>
              <w:autoSpaceDN w:val="0"/>
              <w:adjustRightInd w:val="0"/>
              <w:jc w:val="both"/>
              <w:rPr>
                <w:rFonts w:ascii="Calibri" w:hAnsi="Calibri" w:cs="Calibri"/>
                <w:b/>
                <w:bCs/>
                <w:sz w:val="18"/>
                <w:szCs w:val="18"/>
              </w:rPr>
            </w:pPr>
          </w:p>
          <w:p w:rsidR="000C6AB1" w:rsidRPr="002334E7" w:rsidRDefault="000C6AB1" w:rsidP="00A27B47">
            <w:pPr>
              <w:autoSpaceDE w:val="0"/>
              <w:autoSpaceDN w:val="0"/>
              <w:adjustRightInd w:val="0"/>
              <w:jc w:val="both"/>
              <w:rPr>
                <w:rFonts w:ascii="Calibri" w:hAnsi="Calibri" w:cs="Calibri"/>
                <w:sz w:val="18"/>
                <w:szCs w:val="18"/>
              </w:rPr>
            </w:pPr>
            <w:r w:rsidRPr="002334E7">
              <w:rPr>
                <w:rFonts w:ascii="Calibri" w:hAnsi="Calibri" w:cs="Calibri"/>
                <w:b/>
                <w:bCs/>
                <w:sz w:val="18"/>
                <w:szCs w:val="18"/>
              </w:rPr>
              <w:t>- Inicio del cómputo del período de garantía:</w:t>
            </w:r>
            <w:r w:rsidRPr="002334E7">
              <w:rPr>
                <w:rFonts w:ascii="Calibri" w:hAnsi="Calibri" w:cs="Calibri"/>
                <w:sz w:val="18"/>
                <w:szCs w:val="18"/>
              </w:rPr>
              <w:t xml:space="preserve"> A partir de la fecha en la que se otorgó la conformidad de recepción.</w:t>
            </w:r>
          </w:p>
          <w:p w:rsidR="000C6AB1" w:rsidRPr="002334E7" w:rsidRDefault="000C6AB1" w:rsidP="00A27B47">
            <w:pPr>
              <w:autoSpaceDE w:val="0"/>
              <w:autoSpaceDN w:val="0"/>
              <w:adjustRightInd w:val="0"/>
              <w:jc w:val="both"/>
              <w:rPr>
                <w:rFonts w:ascii="Calibri" w:hAnsi="Calibri" w:cs="Calibri"/>
                <w:sz w:val="18"/>
                <w:szCs w:val="18"/>
              </w:rPr>
            </w:pPr>
          </w:p>
          <w:p w:rsidR="000C6AB1" w:rsidRDefault="000C6AB1" w:rsidP="00A27B47">
            <w:pPr>
              <w:autoSpaceDE w:val="0"/>
              <w:autoSpaceDN w:val="0"/>
              <w:adjustRightInd w:val="0"/>
              <w:jc w:val="both"/>
              <w:rPr>
                <w:rFonts w:ascii="Calibri" w:hAnsi="Calibri" w:cs="Calibri"/>
                <w:bCs/>
                <w:sz w:val="18"/>
                <w:szCs w:val="18"/>
              </w:rPr>
            </w:pPr>
            <w:r w:rsidRPr="002334E7">
              <w:rPr>
                <w:rFonts w:ascii="Calibri" w:hAnsi="Calibri" w:cs="Calibri"/>
                <w:bCs/>
                <w:sz w:val="18"/>
                <w:szCs w:val="18"/>
              </w:rPr>
              <w:t xml:space="preserve">Todos los equipos para </w:t>
            </w:r>
            <w:r>
              <w:rPr>
                <w:rFonts w:ascii="Calibri" w:hAnsi="Calibri" w:cs="Calibri"/>
                <w:sz w:val="18"/>
                <w:szCs w:val="18"/>
              </w:rPr>
              <w:t xml:space="preserve">para la </w:t>
            </w:r>
            <w:proofErr w:type="spellStart"/>
            <w:r>
              <w:rPr>
                <w:rFonts w:ascii="Calibri" w:hAnsi="Calibri" w:cs="Calibri"/>
                <w:sz w:val="18"/>
                <w:szCs w:val="18"/>
              </w:rPr>
              <w:t>Litoteca</w:t>
            </w:r>
            <w:proofErr w:type="spellEnd"/>
            <w:r>
              <w:rPr>
                <w:rFonts w:ascii="Calibri" w:hAnsi="Calibri" w:cs="Calibri"/>
                <w:sz w:val="18"/>
                <w:szCs w:val="18"/>
              </w:rPr>
              <w:t xml:space="preserve"> del CNIH </w:t>
            </w:r>
            <w:r w:rsidRPr="002334E7">
              <w:rPr>
                <w:rFonts w:ascii="Calibri" w:hAnsi="Calibri" w:cs="Calibri"/>
                <w:bCs/>
                <w:sz w:val="18"/>
                <w:szCs w:val="18"/>
              </w:rPr>
              <w:t>a ser provistos deberán ser nuevos de fábrica, entendiéndose como nuevos de fábrica, aquellos con una fecha de expedición no mayor a un año. No admitiéndose que sean re-usados, reacondicionados, reconstruidos y/o re manufacturados, alternativos, ni equivalentes o sustitutos</w:t>
            </w:r>
            <w:r>
              <w:rPr>
                <w:rFonts w:ascii="Calibri" w:hAnsi="Calibri" w:cs="Calibri"/>
                <w:bCs/>
                <w:sz w:val="18"/>
                <w:szCs w:val="18"/>
              </w:rPr>
              <w:t xml:space="preserve"> (la documentación se solicitara antes cuando se entregue el equipo es decir antes de la firma del acta de recepción)</w:t>
            </w:r>
            <w:r w:rsidRPr="002334E7">
              <w:rPr>
                <w:rFonts w:ascii="Calibri" w:hAnsi="Calibri" w:cs="Calibri"/>
                <w:bCs/>
                <w:sz w:val="18"/>
                <w:szCs w:val="18"/>
              </w:rPr>
              <w:t xml:space="preserve">. </w:t>
            </w:r>
          </w:p>
          <w:p w:rsidR="000C6AB1" w:rsidRPr="002334E7" w:rsidRDefault="000C6AB1" w:rsidP="00A27B47">
            <w:pPr>
              <w:autoSpaceDE w:val="0"/>
              <w:autoSpaceDN w:val="0"/>
              <w:adjustRightInd w:val="0"/>
              <w:jc w:val="both"/>
              <w:rPr>
                <w:rFonts w:ascii="Calibri" w:hAnsi="Calibri" w:cs="Calibri"/>
                <w:bCs/>
                <w:sz w:val="18"/>
                <w:szCs w:val="18"/>
              </w:rPr>
            </w:pPr>
          </w:p>
          <w:p w:rsidR="000C6AB1" w:rsidRDefault="000C6AB1" w:rsidP="00A27B47">
            <w:pPr>
              <w:autoSpaceDE w:val="0"/>
              <w:autoSpaceDN w:val="0"/>
              <w:adjustRightInd w:val="0"/>
              <w:jc w:val="both"/>
              <w:rPr>
                <w:rFonts w:ascii="Calibri" w:hAnsi="Calibri" w:cs="Calibri"/>
                <w:bCs/>
                <w:sz w:val="18"/>
                <w:szCs w:val="18"/>
              </w:rPr>
            </w:pPr>
            <w:r>
              <w:rPr>
                <w:rFonts w:ascii="Calibri" w:hAnsi="Calibri" w:cs="Calibri"/>
                <w:bCs/>
                <w:sz w:val="18"/>
                <w:szCs w:val="18"/>
              </w:rPr>
              <w:t xml:space="preserve">Previa recepción de los equipos </w:t>
            </w:r>
            <w:r w:rsidRPr="002334E7">
              <w:rPr>
                <w:rFonts w:ascii="Calibri" w:hAnsi="Calibri" w:cs="Calibri"/>
                <w:bCs/>
                <w:sz w:val="18"/>
                <w:szCs w:val="18"/>
              </w:rPr>
              <w:t>YPFB exigirá documentación que respalde el estado de los mismos, certificados de expedición de fábrica, importación y otros que considere necesarios</w:t>
            </w:r>
            <w:r>
              <w:rPr>
                <w:rFonts w:ascii="Calibri" w:hAnsi="Calibri" w:cs="Calibri"/>
                <w:bCs/>
                <w:sz w:val="18"/>
                <w:szCs w:val="18"/>
              </w:rPr>
              <w:t xml:space="preserve"> a solicitud de la unidad comité de recepción</w:t>
            </w:r>
            <w:r w:rsidRPr="002334E7">
              <w:rPr>
                <w:rFonts w:ascii="Calibri" w:hAnsi="Calibri" w:cs="Calibri"/>
                <w:bCs/>
                <w:sz w:val="18"/>
                <w:szCs w:val="18"/>
              </w:rPr>
              <w:t>.</w:t>
            </w:r>
          </w:p>
          <w:p w:rsidR="000C6AB1" w:rsidRDefault="000C6AB1" w:rsidP="00A27B47">
            <w:pPr>
              <w:autoSpaceDE w:val="0"/>
              <w:autoSpaceDN w:val="0"/>
              <w:adjustRightInd w:val="0"/>
              <w:jc w:val="both"/>
              <w:rPr>
                <w:rFonts w:ascii="Calibri" w:hAnsi="Calibri" w:cs="Calibri"/>
                <w:bCs/>
                <w:sz w:val="18"/>
                <w:szCs w:val="18"/>
              </w:rPr>
            </w:pPr>
          </w:p>
          <w:p w:rsidR="000C6AB1" w:rsidRPr="00445007" w:rsidRDefault="000C6AB1" w:rsidP="00A27B47">
            <w:pPr>
              <w:autoSpaceDE w:val="0"/>
              <w:autoSpaceDN w:val="0"/>
              <w:adjustRightInd w:val="0"/>
              <w:jc w:val="both"/>
              <w:rPr>
                <w:rFonts w:ascii="Calibri" w:hAnsi="Calibri" w:cs="Calibri"/>
                <w:b/>
                <w:sz w:val="18"/>
                <w:szCs w:val="18"/>
              </w:rPr>
            </w:pPr>
            <w:r w:rsidRPr="00445007">
              <w:rPr>
                <w:rFonts w:ascii="Calibri" w:hAnsi="Calibri" w:cs="Calibri"/>
                <w:b/>
                <w:sz w:val="18"/>
                <w:szCs w:val="18"/>
              </w:rPr>
              <w:lastRenderedPageBreak/>
              <w:t>MANTENIMIENTO DE EQUIPOS</w:t>
            </w:r>
          </w:p>
          <w:p w:rsidR="000C6AB1" w:rsidRDefault="000C6AB1" w:rsidP="00A27B47">
            <w:pPr>
              <w:autoSpaceDE w:val="0"/>
              <w:autoSpaceDN w:val="0"/>
              <w:adjustRightInd w:val="0"/>
              <w:jc w:val="both"/>
              <w:rPr>
                <w:rFonts w:ascii="Calibri" w:hAnsi="Calibri" w:cs="Calibri"/>
                <w:sz w:val="18"/>
                <w:szCs w:val="18"/>
              </w:rPr>
            </w:pPr>
            <w:r>
              <w:rPr>
                <w:rFonts w:ascii="Calibri" w:hAnsi="Calibri" w:cs="Calibri"/>
                <w:sz w:val="18"/>
                <w:szCs w:val="18"/>
              </w:rPr>
              <w:t>Durante el lapso de tiempo establecido de garantía de</w:t>
            </w:r>
            <w:r w:rsidRPr="00BD5D7F">
              <w:rPr>
                <w:rFonts w:ascii="Calibri" w:hAnsi="Calibri" w:cs="Calibri"/>
                <w:sz w:val="18"/>
                <w:szCs w:val="18"/>
              </w:rPr>
              <w:t xml:space="preserve"> </w:t>
            </w:r>
            <w:r>
              <w:rPr>
                <w:rFonts w:ascii="Calibri" w:hAnsi="Calibri" w:cs="Calibri"/>
                <w:sz w:val="18"/>
                <w:szCs w:val="18"/>
              </w:rPr>
              <w:t>los equipos, la empresa que se adjudique debe de brindar el servicio de mantenimiento preventivo a los mismos.</w:t>
            </w:r>
          </w:p>
          <w:p w:rsidR="000C6AB1" w:rsidRDefault="000C6AB1" w:rsidP="00A27B47">
            <w:pPr>
              <w:autoSpaceDE w:val="0"/>
              <w:autoSpaceDN w:val="0"/>
              <w:adjustRightInd w:val="0"/>
              <w:jc w:val="both"/>
              <w:rPr>
                <w:rFonts w:ascii="Calibri" w:hAnsi="Calibri" w:cs="Calibri"/>
                <w:sz w:val="18"/>
                <w:szCs w:val="18"/>
              </w:rPr>
            </w:pPr>
          </w:p>
          <w:p w:rsidR="000C6AB1" w:rsidRPr="00FD6BBA" w:rsidRDefault="000C6AB1" w:rsidP="00A27B47">
            <w:pPr>
              <w:autoSpaceDE w:val="0"/>
              <w:autoSpaceDN w:val="0"/>
              <w:adjustRightInd w:val="0"/>
              <w:jc w:val="both"/>
              <w:rPr>
                <w:rFonts w:ascii="Calibri" w:hAnsi="Calibri" w:cs="Calibri"/>
                <w:b/>
                <w:sz w:val="18"/>
                <w:szCs w:val="18"/>
              </w:rPr>
            </w:pPr>
            <w:r w:rsidRPr="00D458E3">
              <w:rPr>
                <w:rFonts w:ascii="Calibri" w:hAnsi="Calibri" w:cs="Calibri"/>
                <w:sz w:val="18"/>
                <w:szCs w:val="18"/>
              </w:rPr>
              <w:t>Además se debe de contar con el soporte técnico en línea que guie y colabore en la solución de cualquier situación imprevista por cualquier problema que surja con alguno de los equipos adquiridos.</w:t>
            </w:r>
          </w:p>
        </w:tc>
      </w:tr>
      <w:tr w:rsidR="000C6AB1" w:rsidRPr="002334E7" w:rsidTr="00A27B47">
        <w:trPr>
          <w:trHeight w:val="408"/>
        </w:trPr>
        <w:tc>
          <w:tcPr>
            <w:tcW w:w="9782" w:type="dxa"/>
            <w:shd w:val="clear" w:color="auto" w:fill="B4C6E7"/>
            <w:vAlign w:val="center"/>
          </w:tcPr>
          <w:p w:rsidR="000C6AB1" w:rsidRPr="00FD6BBA" w:rsidRDefault="000C6AB1" w:rsidP="00A27B47">
            <w:pPr>
              <w:autoSpaceDE w:val="0"/>
              <w:autoSpaceDN w:val="0"/>
              <w:adjustRightInd w:val="0"/>
              <w:jc w:val="both"/>
              <w:rPr>
                <w:rFonts w:ascii="Calibri" w:hAnsi="Calibri" w:cs="Calibri"/>
                <w:b/>
                <w:sz w:val="18"/>
                <w:szCs w:val="18"/>
              </w:rPr>
            </w:pPr>
            <w:r w:rsidRPr="00781534">
              <w:rPr>
                <w:rFonts w:ascii="Calibri" w:hAnsi="Calibri" w:cs="Calibri"/>
                <w:b/>
              </w:rPr>
              <w:lastRenderedPageBreak/>
              <w:t xml:space="preserve">CLAUSULA DE SEGURIDAD </w:t>
            </w:r>
            <w:r>
              <w:rPr>
                <w:rFonts w:ascii="Calibri" w:hAnsi="Calibri" w:cs="Calibri"/>
                <w:b/>
              </w:rPr>
              <w:t xml:space="preserve">INDUSTRIAL </w:t>
            </w:r>
            <w:r w:rsidRPr="00781534">
              <w:rPr>
                <w:rFonts w:ascii="Calibri" w:hAnsi="Calibri" w:cs="Calibri"/>
                <w:b/>
              </w:rPr>
              <w:t>Y SALUD OCUPACIONAL</w:t>
            </w:r>
            <w:r>
              <w:rPr>
                <w:rFonts w:ascii="Calibri" w:hAnsi="Calibri" w:cs="Calibri"/>
                <w:b/>
              </w:rPr>
              <w:t xml:space="preserve"> </w:t>
            </w:r>
          </w:p>
        </w:tc>
      </w:tr>
      <w:tr w:rsidR="000C6AB1" w:rsidRPr="002334E7" w:rsidTr="00A27B47">
        <w:trPr>
          <w:trHeight w:val="965"/>
        </w:trPr>
        <w:tc>
          <w:tcPr>
            <w:tcW w:w="9782" w:type="dxa"/>
            <w:shd w:val="clear" w:color="auto" w:fill="auto"/>
            <w:vAlign w:val="center"/>
          </w:tcPr>
          <w:p w:rsidR="000C6AB1" w:rsidRDefault="000C6AB1" w:rsidP="00A27B47">
            <w:pPr>
              <w:autoSpaceDE w:val="0"/>
              <w:autoSpaceDN w:val="0"/>
              <w:adjustRightInd w:val="0"/>
              <w:jc w:val="both"/>
              <w:rPr>
                <w:rFonts w:ascii="Calibri" w:hAnsi="Calibri" w:cs="Calibri"/>
                <w:bCs/>
                <w:sz w:val="18"/>
                <w:szCs w:val="18"/>
              </w:rPr>
            </w:pPr>
          </w:p>
          <w:p w:rsidR="000C6AB1" w:rsidRPr="001B3CE8" w:rsidRDefault="000C6AB1" w:rsidP="00A27B47">
            <w:pPr>
              <w:autoSpaceDE w:val="0"/>
              <w:autoSpaceDN w:val="0"/>
              <w:adjustRightInd w:val="0"/>
              <w:jc w:val="both"/>
              <w:rPr>
                <w:rFonts w:ascii="Calibri" w:hAnsi="Calibri" w:cs="Calibri"/>
                <w:bCs/>
                <w:sz w:val="18"/>
                <w:szCs w:val="18"/>
              </w:rPr>
            </w:pPr>
            <w:r w:rsidRPr="001B3CE8">
              <w:rPr>
                <w:rFonts w:ascii="Calibri" w:hAnsi="Calibri" w:cs="Calibri"/>
                <w:bCs/>
                <w:sz w:val="18"/>
                <w:szCs w:val="18"/>
              </w:rPr>
              <w:t xml:space="preserve">La Empresa contratada para la provisión de </w:t>
            </w:r>
            <w:r w:rsidRPr="001B3CE8">
              <w:rPr>
                <w:rFonts w:ascii="Calibri" w:hAnsi="Calibri" w:cs="Calibri"/>
                <w:b/>
                <w:bCs/>
                <w:sz w:val="18"/>
                <w:szCs w:val="18"/>
              </w:rPr>
              <w:t>“BIENES”</w:t>
            </w:r>
            <w:r w:rsidRPr="001B3CE8">
              <w:rPr>
                <w:rFonts w:ascii="Calibri" w:hAnsi="Calibri" w:cs="Calibri"/>
                <w:bCs/>
                <w:sz w:val="18"/>
                <w:szCs w:val="18"/>
              </w:rPr>
              <w:t xml:space="preserve"> deberá cumplir con los estándares de Seguridad Industrial y Salud Ocupacional de YPFB. </w:t>
            </w:r>
          </w:p>
          <w:p w:rsidR="000C6AB1" w:rsidRPr="001B3CE8" w:rsidRDefault="000C6AB1" w:rsidP="00A27B47">
            <w:pPr>
              <w:autoSpaceDE w:val="0"/>
              <w:autoSpaceDN w:val="0"/>
              <w:adjustRightInd w:val="0"/>
              <w:jc w:val="both"/>
              <w:rPr>
                <w:rFonts w:ascii="Calibri" w:hAnsi="Calibri" w:cs="Calibri"/>
                <w:b/>
                <w:bCs/>
                <w:sz w:val="18"/>
                <w:szCs w:val="18"/>
                <w:u w:val="single"/>
              </w:rPr>
            </w:pPr>
          </w:p>
          <w:p w:rsidR="000C6AB1" w:rsidRPr="001B3CE8" w:rsidRDefault="000C6AB1" w:rsidP="00164FCF">
            <w:pPr>
              <w:numPr>
                <w:ilvl w:val="0"/>
                <w:numId w:val="41"/>
              </w:numPr>
              <w:autoSpaceDE w:val="0"/>
              <w:autoSpaceDN w:val="0"/>
              <w:adjustRightInd w:val="0"/>
              <w:jc w:val="both"/>
              <w:rPr>
                <w:rFonts w:ascii="Calibri" w:hAnsi="Calibri" w:cs="Calibri"/>
                <w:b/>
                <w:bCs/>
                <w:sz w:val="18"/>
                <w:szCs w:val="18"/>
              </w:rPr>
            </w:pPr>
            <w:r w:rsidRPr="001B3CE8">
              <w:rPr>
                <w:rFonts w:ascii="Calibri" w:hAnsi="Calibri" w:cs="Calibri"/>
                <w:b/>
                <w:bCs/>
                <w:sz w:val="18"/>
                <w:szCs w:val="18"/>
                <w:u w:val="single"/>
              </w:rPr>
              <w:t>ASPECTOS GENERALES</w:t>
            </w:r>
            <w:r w:rsidRPr="001B3CE8">
              <w:rPr>
                <w:rFonts w:ascii="Calibri" w:hAnsi="Calibri" w:cs="Calibri"/>
                <w:b/>
                <w:bCs/>
                <w:sz w:val="18"/>
                <w:szCs w:val="18"/>
              </w:rPr>
              <w:t xml:space="preserve">: </w:t>
            </w:r>
          </w:p>
          <w:p w:rsidR="000C6AB1" w:rsidRPr="001B3CE8" w:rsidRDefault="000C6AB1" w:rsidP="00A27B47">
            <w:pPr>
              <w:autoSpaceDE w:val="0"/>
              <w:autoSpaceDN w:val="0"/>
              <w:adjustRightInd w:val="0"/>
              <w:jc w:val="both"/>
              <w:rPr>
                <w:rFonts w:ascii="Calibri" w:hAnsi="Calibri" w:cs="Calibri"/>
                <w:bCs/>
                <w:sz w:val="18"/>
                <w:szCs w:val="18"/>
              </w:rPr>
            </w:pPr>
          </w:p>
          <w:p w:rsidR="000C6AB1" w:rsidRDefault="000C6AB1" w:rsidP="00A27B47">
            <w:pPr>
              <w:autoSpaceDE w:val="0"/>
              <w:autoSpaceDN w:val="0"/>
              <w:adjustRightInd w:val="0"/>
              <w:jc w:val="both"/>
              <w:rPr>
                <w:rFonts w:ascii="Calibri" w:hAnsi="Calibri" w:cs="Calibri"/>
                <w:bCs/>
                <w:sz w:val="18"/>
                <w:szCs w:val="18"/>
              </w:rPr>
            </w:pPr>
            <w:r w:rsidRPr="001B3CE8">
              <w:rPr>
                <w:rFonts w:ascii="Calibri" w:hAnsi="Calibri" w:cs="Calibri"/>
                <w:bCs/>
                <w:sz w:val="18"/>
                <w:szCs w:val="18"/>
              </w:rPr>
              <w:t>Para los procesos de contratación de bienes; en caso de que los mismos sean recibidos directamente en los almacenes de YPFB; no aplica una cláusula específica de SMS.</w:t>
            </w:r>
          </w:p>
          <w:p w:rsidR="000C6AB1" w:rsidRDefault="000C6AB1" w:rsidP="00A27B47">
            <w:pPr>
              <w:autoSpaceDE w:val="0"/>
              <w:autoSpaceDN w:val="0"/>
              <w:adjustRightInd w:val="0"/>
              <w:jc w:val="both"/>
              <w:rPr>
                <w:rFonts w:ascii="Calibri" w:hAnsi="Calibri" w:cs="Calibri"/>
                <w:bCs/>
                <w:sz w:val="18"/>
                <w:szCs w:val="18"/>
              </w:rPr>
            </w:pPr>
          </w:p>
          <w:p w:rsidR="000C6AB1" w:rsidRDefault="000C6AB1" w:rsidP="00A27B47">
            <w:pPr>
              <w:autoSpaceDE w:val="0"/>
              <w:autoSpaceDN w:val="0"/>
              <w:adjustRightInd w:val="0"/>
              <w:jc w:val="both"/>
              <w:rPr>
                <w:rFonts w:ascii="Calibri" w:hAnsi="Calibri" w:cs="Calibri"/>
                <w:bCs/>
                <w:sz w:val="18"/>
                <w:szCs w:val="18"/>
              </w:rPr>
            </w:pPr>
            <w:r w:rsidRPr="001B3CE8">
              <w:rPr>
                <w:rFonts w:ascii="Calibri" w:hAnsi="Calibri" w:cs="Calibri"/>
                <w:bCs/>
                <w:sz w:val="18"/>
                <w:szCs w:val="18"/>
              </w:rPr>
              <w:t xml:space="preserve">Excepto lo establecido en adelante: </w:t>
            </w:r>
          </w:p>
          <w:p w:rsidR="000C6AB1" w:rsidRPr="001B3CE8" w:rsidRDefault="000C6AB1" w:rsidP="00A27B47">
            <w:pPr>
              <w:autoSpaceDE w:val="0"/>
              <w:autoSpaceDN w:val="0"/>
              <w:adjustRightInd w:val="0"/>
              <w:jc w:val="both"/>
              <w:rPr>
                <w:rFonts w:ascii="Calibri" w:hAnsi="Calibri" w:cs="Calibri"/>
                <w:bCs/>
                <w:sz w:val="18"/>
                <w:szCs w:val="18"/>
              </w:rPr>
            </w:pPr>
          </w:p>
          <w:p w:rsidR="000C6AB1" w:rsidRDefault="000C6AB1" w:rsidP="00164FCF">
            <w:pPr>
              <w:numPr>
                <w:ilvl w:val="0"/>
                <w:numId w:val="41"/>
              </w:numPr>
              <w:autoSpaceDE w:val="0"/>
              <w:autoSpaceDN w:val="0"/>
              <w:adjustRightInd w:val="0"/>
              <w:jc w:val="both"/>
              <w:rPr>
                <w:rFonts w:ascii="Calibri" w:hAnsi="Calibri" w:cs="Calibri"/>
                <w:b/>
                <w:bCs/>
                <w:sz w:val="18"/>
                <w:szCs w:val="18"/>
              </w:rPr>
            </w:pPr>
            <w:r w:rsidRPr="001B3CE8">
              <w:rPr>
                <w:rFonts w:ascii="Calibri" w:hAnsi="Calibri" w:cs="Calibri"/>
                <w:b/>
                <w:bCs/>
                <w:sz w:val="18"/>
                <w:szCs w:val="18"/>
                <w:u w:val="single"/>
              </w:rPr>
              <w:t>RECOMENDACIONES</w:t>
            </w:r>
            <w:r w:rsidRPr="001B3CE8">
              <w:rPr>
                <w:rFonts w:ascii="Calibri" w:hAnsi="Calibri" w:cs="Calibri"/>
                <w:b/>
                <w:bCs/>
                <w:sz w:val="18"/>
                <w:szCs w:val="18"/>
              </w:rPr>
              <w:t xml:space="preserve">: </w:t>
            </w:r>
          </w:p>
          <w:p w:rsidR="000C6AB1" w:rsidRPr="001B3CE8" w:rsidRDefault="000C6AB1" w:rsidP="00A27B47">
            <w:pPr>
              <w:autoSpaceDE w:val="0"/>
              <w:autoSpaceDN w:val="0"/>
              <w:adjustRightInd w:val="0"/>
              <w:ind w:left="720"/>
              <w:jc w:val="both"/>
              <w:rPr>
                <w:rFonts w:ascii="Calibri" w:hAnsi="Calibri" w:cs="Calibri"/>
                <w:b/>
                <w:bCs/>
                <w:sz w:val="18"/>
                <w:szCs w:val="18"/>
              </w:rPr>
            </w:pPr>
          </w:p>
          <w:p w:rsidR="000C6AB1" w:rsidRPr="001B3CE8" w:rsidRDefault="000C6AB1" w:rsidP="00A27B47">
            <w:pPr>
              <w:autoSpaceDE w:val="0"/>
              <w:autoSpaceDN w:val="0"/>
              <w:adjustRightInd w:val="0"/>
              <w:jc w:val="both"/>
              <w:rPr>
                <w:rFonts w:ascii="Calibri" w:hAnsi="Calibri" w:cs="Calibri"/>
                <w:bCs/>
                <w:sz w:val="18"/>
                <w:szCs w:val="18"/>
              </w:rPr>
            </w:pPr>
            <w:r w:rsidRPr="001B3CE8">
              <w:rPr>
                <w:rFonts w:ascii="Calibri" w:hAnsi="Calibri" w:cs="Calibri"/>
                <w:bCs/>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0C6AB1" w:rsidRPr="001B3CE8" w:rsidRDefault="000C6AB1" w:rsidP="00A27B47">
            <w:pPr>
              <w:autoSpaceDE w:val="0"/>
              <w:autoSpaceDN w:val="0"/>
              <w:adjustRightInd w:val="0"/>
              <w:jc w:val="both"/>
              <w:rPr>
                <w:rFonts w:ascii="Calibri" w:hAnsi="Calibri" w:cs="Calibri"/>
                <w:bCs/>
                <w:sz w:val="18"/>
                <w:szCs w:val="18"/>
              </w:rPr>
            </w:pPr>
          </w:p>
          <w:p w:rsidR="000C6AB1" w:rsidRDefault="000C6AB1" w:rsidP="00164FCF">
            <w:pPr>
              <w:numPr>
                <w:ilvl w:val="1"/>
                <w:numId w:val="41"/>
              </w:numPr>
              <w:autoSpaceDE w:val="0"/>
              <w:autoSpaceDN w:val="0"/>
              <w:adjustRightInd w:val="0"/>
              <w:jc w:val="both"/>
              <w:rPr>
                <w:rFonts w:ascii="Calibri" w:hAnsi="Calibri" w:cs="Calibri"/>
                <w:bCs/>
                <w:sz w:val="18"/>
                <w:szCs w:val="18"/>
              </w:rPr>
            </w:pPr>
            <w:r w:rsidRPr="001B3CE8">
              <w:rPr>
                <w:rFonts w:ascii="Calibri" w:hAnsi="Calibri" w:cs="Calibri"/>
                <w:bCs/>
                <w:sz w:val="18"/>
                <w:szCs w:val="18"/>
              </w:rPr>
              <w:t xml:space="preserve">En caso de manipulación de bienes y materiales dentro de las instalaciones de YPFB; se deberán verificar las condiciones del sistema de </w:t>
            </w:r>
            <w:proofErr w:type="spellStart"/>
            <w:r w:rsidRPr="001B3CE8">
              <w:rPr>
                <w:rFonts w:ascii="Calibri" w:hAnsi="Calibri" w:cs="Calibri"/>
                <w:bCs/>
                <w:sz w:val="18"/>
                <w:szCs w:val="18"/>
              </w:rPr>
              <w:t>izaje</w:t>
            </w:r>
            <w:proofErr w:type="spellEnd"/>
            <w:r w:rsidRPr="001B3CE8">
              <w:rPr>
                <w:rFonts w:ascii="Calibri" w:hAnsi="Calibri" w:cs="Calibri"/>
                <w:bCs/>
                <w:sz w:val="18"/>
                <w:szCs w:val="18"/>
              </w:rPr>
              <w:t xml:space="preserve"> de cargas (cables, eslingas, estrobos, y otros elementos necesarios para este fin).</w:t>
            </w:r>
          </w:p>
          <w:p w:rsidR="000C6AB1" w:rsidRDefault="000C6AB1" w:rsidP="00A27B47">
            <w:pPr>
              <w:autoSpaceDE w:val="0"/>
              <w:autoSpaceDN w:val="0"/>
              <w:adjustRightInd w:val="0"/>
              <w:jc w:val="both"/>
              <w:rPr>
                <w:rFonts w:ascii="Calibri" w:hAnsi="Calibri" w:cs="Calibri"/>
                <w:bCs/>
                <w:sz w:val="18"/>
                <w:szCs w:val="18"/>
              </w:rPr>
            </w:pPr>
          </w:p>
          <w:p w:rsidR="000C6AB1" w:rsidRPr="001B3CE8" w:rsidRDefault="000C6AB1" w:rsidP="00A27B47">
            <w:pPr>
              <w:autoSpaceDE w:val="0"/>
              <w:autoSpaceDN w:val="0"/>
              <w:adjustRightInd w:val="0"/>
              <w:jc w:val="both"/>
              <w:rPr>
                <w:rFonts w:ascii="Calibri" w:hAnsi="Calibri" w:cs="Calibri"/>
                <w:bCs/>
                <w:sz w:val="18"/>
                <w:szCs w:val="18"/>
              </w:rPr>
            </w:pPr>
          </w:p>
          <w:p w:rsidR="000C6AB1" w:rsidRPr="001B3CE8" w:rsidRDefault="000C6AB1" w:rsidP="00164FCF">
            <w:pPr>
              <w:numPr>
                <w:ilvl w:val="1"/>
                <w:numId w:val="41"/>
              </w:numPr>
              <w:autoSpaceDE w:val="0"/>
              <w:autoSpaceDN w:val="0"/>
              <w:adjustRightInd w:val="0"/>
              <w:jc w:val="both"/>
              <w:rPr>
                <w:rFonts w:ascii="Calibri" w:hAnsi="Calibri" w:cs="Calibri"/>
                <w:bCs/>
                <w:sz w:val="18"/>
                <w:szCs w:val="18"/>
              </w:rPr>
            </w:pPr>
            <w:r w:rsidRPr="001B3CE8">
              <w:rPr>
                <w:rFonts w:ascii="Calibri" w:hAnsi="Calibri" w:cs="Calibri"/>
                <w:bCs/>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0C6AB1" w:rsidRDefault="000C6AB1" w:rsidP="00A27B47">
            <w:pPr>
              <w:autoSpaceDE w:val="0"/>
              <w:autoSpaceDN w:val="0"/>
              <w:adjustRightInd w:val="0"/>
              <w:jc w:val="both"/>
              <w:rPr>
                <w:rFonts w:ascii="Calibri" w:hAnsi="Calibri" w:cs="Calibri"/>
                <w:bCs/>
                <w:sz w:val="18"/>
                <w:szCs w:val="18"/>
              </w:rPr>
            </w:pPr>
          </w:p>
          <w:p w:rsidR="000C6AB1" w:rsidRPr="00DD29F3" w:rsidRDefault="000C6AB1" w:rsidP="00A27B47">
            <w:pPr>
              <w:autoSpaceDE w:val="0"/>
              <w:autoSpaceDN w:val="0"/>
              <w:adjustRightInd w:val="0"/>
              <w:jc w:val="both"/>
              <w:rPr>
                <w:rFonts w:ascii="Calibri" w:hAnsi="Calibri" w:cs="Calibri"/>
                <w:bCs/>
                <w:sz w:val="18"/>
                <w:szCs w:val="18"/>
              </w:rPr>
            </w:pPr>
            <w:r w:rsidRPr="001B3CE8">
              <w:rPr>
                <w:rFonts w:ascii="Calibri" w:hAnsi="Calibri" w:cs="Calibri"/>
                <w:bCs/>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0C6AB1" w:rsidRDefault="000C6AB1" w:rsidP="000C6AB1">
      <w:pPr>
        <w:jc w:val="right"/>
        <w:rPr>
          <w:rFonts w:ascii="Calibri" w:hAnsi="Calibri" w:cs="Calibri"/>
          <w:b/>
          <w:sz w:val="22"/>
          <w:szCs w:val="22"/>
        </w:rPr>
      </w:pPr>
    </w:p>
    <w:p w:rsidR="000C6AB1" w:rsidRPr="002334E7" w:rsidRDefault="000C6AB1" w:rsidP="000C6AB1">
      <w:pPr>
        <w:jc w:val="both"/>
        <w:rPr>
          <w:rFonts w:ascii="Calibri" w:hAnsi="Calibri" w:cs="Verdana"/>
          <w:b/>
          <w:bCs/>
          <w:color w:val="000000"/>
          <w:sz w:val="18"/>
          <w:szCs w:val="18"/>
        </w:rPr>
      </w:pPr>
    </w:p>
    <w:p w:rsidR="000C6AB1" w:rsidRPr="006F470A" w:rsidRDefault="000C6AB1"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C6AB1" w:rsidRDefault="000C6AB1" w:rsidP="00BD420D">
      <w:pPr>
        <w:jc w:val="center"/>
        <w:rPr>
          <w:rFonts w:asciiTheme="minorHAnsi" w:hAnsiTheme="minorHAnsi" w:cstheme="minorHAnsi"/>
          <w:b/>
          <w:bCs/>
          <w:sz w:val="22"/>
          <w:szCs w:val="22"/>
        </w:rPr>
      </w:pPr>
    </w:p>
    <w:p w:rsidR="000C6AB1" w:rsidRDefault="000C6AB1" w:rsidP="00BD420D">
      <w:pPr>
        <w:jc w:val="center"/>
        <w:rPr>
          <w:rFonts w:asciiTheme="minorHAnsi" w:hAnsiTheme="minorHAnsi" w:cstheme="minorHAnsi"/>
          <w:b/>
          <w:bCs/>
          <w:sz w:val="22"/>
          <w:szCs w:val="22"/>
        </w:rPr>
      </w:pPr>
    </w:p>
    <w:p w:rsidR="000C6AB1" w:rsidRDefault="000C6AB1" w:rsidP="00BD420D">
      <w:pPr>
        <w:jc w:val="center"/>
        <w:rPr>
          <w:rFonts w:asciiTheme="minorHAnsi" w:hAnsiTheme="minorHAnsi" w:cstheme="minorHAnsi"/>
          <w:b/>
          <w:bCs/>
          <w:sz w:val="22"/>
          <w:szCs w:val="22"/>
        </w:rPr>
      </w:pPr>
    </w:p>
    <w:p w:rsidR="000C6AB1" w:rsidRDefault="000C6AB1" w:rsidP="00BD420D">
      <w:pPr>
        <w:jc w:val="center"/>
        <w:rPr>
          <w:rFonts w:asciiTheme="minorHAnsi" w:hAnsiTheme="minorHAnsi" w:cstheme="minorHAnsi"/>
          <w:b/>
          <w:bCs/>
          <w:sz w:val="22"/>
          <w:szCs w:val="22"/>
        </w:rPr>
      </w:pPr>
    </w:p>
    <w:p w:rsidR="000C6AB1" w:rsidRDefault="000C6AB1" w:rsidP="00BD420D">
      <w:pPr>
        <w:jc w:val="center"/>
        <w:rPr>
          <w:rFonts w:asciiTheme="minorHAnsi" w:hAnsiTheme="minorHAnsi" w:cstheme="minorHAnsi"/>
          <w:b/>
          <w:bCs/>
          <w:sz w:val="22"/>
          <w:szCs w:val="22"/>
        </w:rPr>
      </w:pPr>
    </w:p>
    <w:p w:rsidR="000C6AB1" w:rsidRDefault="000C6AB1" w:rsidP="00BD420D">
      <w:pPr>
        <w:jc w:val="center"/>
        <w:rPr>
          <w:rFonts w:asciiTheme="minorHAnsi" w:hAnsiTheme="minorHAnsi" w:cstheme="minorHAnsi"/>
          <w:b/>
          <w:bCs/>
          <w:sz w:val="22"/>
          <w:szCs w:val="22"/>
        </w:rPr>
      </w:pPr>
    </w:p>
    <w:p w:rsidR="000C6AB1" w:rsidRPr="006F470A" w:rsidRDefault="000C6AB1"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0C6AB1" w:rsidRDefault="000C6AB1" w:rsidP="000C6AB1"/>
    <w:p w:rsidR="000C6AB1" w:rsidRDefault="000C6AB1" w:rsidP="000C6AB1">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lang w:eastAsia="es-ES"/>
        </w:rPr>
      </w:pPr>
      <w:r>
        <w:rPr>
          <w:rFonts w:ascii="Bookman Old Style" w:hAnsi="Bookman Old Style"/>
          <w:b/>
          <w:bCs/>
          <w:i/>
          <w:iCs/>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0C6AB1" w:rsidRDefault="000C6AB1" w:rsidP="000C6AB1">
      <w:pPr>
        <w:jc w:val="center"/>
        <w:rPr>
          <w:rFonts w:ascii="Bookman Old Style" w:hAnsi="Bookman Old Style" w:cs="Arial"/>
          <w:b/>
          <w:lang w:eastAsia="es-ES"/>
        </w:rPr>
      </w:pPr>
    </w:p>
    <w:p w:rsidR="000C6AB1" w:rsidRDefault="000C6AB1" w:rsidP="000C6AB1">
      <w:pPr>
        <w:jc w:val="center"/>
        <w:rPr>
          <w:rFonts w:ascii="Bookman Old Style" w:hAnsi="Bookman Old Style" w:cs="Arial"/>
          <w:b/>
          <w:lang w:eastAsia="es-ES"/>
        </w:rPr>
      </w:pPr>
      <w:r w:rsidRPr="006355D8">
        <w:rPr>
          <w:rFonts w:ascii="Bookman Old Style" w:hAnsi="Bookman Old Style" w:cs="Arial"/>
          <w:b/>
          <w:lang w:eastAsia="es-ES"/>
        </w:rPr>
        <w:t xml:space="preserve">CONTRATO ADMINISTRATIVO DE </w:t>
      </w:r>
      <w:r>
        <w:rPr>
          <w:rFonts w:ascii="Bookman Old Style" w:hAnsi="Bookman Old Style" w:cs="Arial"/>
          <w:b/>
          <w:lang w:eastAsia="es-ES"/>
        </w:rPr>
        <w:t>ADQUISICIÓ</w:t>
      </w:r>
      <w:r w:rsidRPr="006355D8">
        <w:rPr>
          <w:rFonts w:ascii="Bookman Old Style" w:hAnsi="Bookman Old Style" w:cs="Arial"/>
          <w:b/>
          <w:lang w:eastAsia="es-ES"/>
        </w:rPr>
        <w:t xml:space="preserve">N </w:t>
      </w:r>
      <w:r>
        <w:rPr>
          <w:rFonts w:ascii="Bookman Old Style" w:hAnsi="Bookman Old Style" w:cs="Arial"/>
          <w:b/>
          <w:lang w:eastAsia="es-ES"/>
        </w:rPr>
        <w:t>DE XXXXXXXXXXXXXXXX</w:t>
      </w:r>
    </w:p>
    <w:p w:rsidR="000C6AB1" w:rsidRPr="006355D8" w:rsidRDefault="000C6AB1" w:rsidP="000C6AB1">
      <w:pPr>
        <w:jc w:val="center"/>
        <w:rPr>
          <w:rFonts w:ascii="Bookman Old Style" w:hAnsi="Bookman Old Style" w:cs="Arial"/>
          <w:b/>
          <w:lang w:eastAsia="es-ES"/>
        </w:rPr>
      </w:pPr>
      <w:r>
        <w:rPr>
          <w:rFonts w:ascii="Bookman Old Style" w:hAnsi="Bookman Old Style" w:cs="Arial"/>
          <w:b/>
          <w:lang w:eastAsia="es-ES"/>
        </w:rPr>
        <w:t>CODIIGO: XXXXXXXXX</w:t>
      </w:r>
      <w:r w:rsidRPr="006355D8">
        <w:rPr>
          <w:rFonts w:ascii="Bookman Old Style" w:hAnsi="Bookman Old Style" w:cs="Arial"/>
          <w:b/>
          <w:lang w:eastAsia="es-ES"/>
        </w:rPr>
        <w:t xml:space="preserve">   </w:t>
      </w:r>
    </w:p>
    <w:p w:rsidR="000C6AB1" w:rsidRPr="006355D8" w:rsidRDefault="000C6AB1" w:rsidP="000C6AB1">
      <w:pPr>
        <w:jc w:val="center"/>
        <w:rPr>
          <w:rFonts w:ascii="Bookman Old Style" w:hAnsi="Bookman Old Style" w:cs="Arial"/>
          <w:b/>
          <w:lang w:eastAsia="es-ES"/>
        </w:rPr>
      </w:pPr>
    </w:p>
    <w:p w:rsidR="000C6AB1" w:rsidRPr="006355D8" w:rsidRDefault="000C6AB1" w:rsidP="000C6AB1">
      <w:pPr>
        <w:jc w:val="right"/>
        <w:rPr>
          <w:rFonts w:ascii="Bookman Old Style" w:hAnsi="Bookman Old Style" w:cs="Arial"/>
          <w:b/>
          <w:lang w:eastAsia="es-ES"/>
        </w:rPr>
      </w:pPr>
      <w:r w:rsidRPr="006355D8">
        <w:rPr>
          <w:rFonts w:ascii="Bookman Old Style" w:hAnsi="Bookman Old Style" w:cs="Arial"/>
          <w:b/>
          <w:lang w:eastAsia="es-ES"/>
        </w:rPr>
        <w:t xml:space="preserve">  CONTRATO N° ULG – SCZ - </w:t>
      </w:r>
      <w:r>
        <w:rPr>
          <w:rFonts w:ascii="Bookman Old Style" w:hAnsi="Bookman Old Style" w:cs="Arial"/>
          <w:b/>
          <w:lang w:eastAsia="es-ES"/>
        </w:rPr>
        <w:t>---</w:t>
      </w:r>
      <w:r w:rsidRPr="006355D8">
        <w:rPr>
          <w:rFonts w:ascii="Bookman Old Style" w:hAnsi="Bookman Old Style" w:cs="Arial"/>
          <w:b/>
          <w:lang w:eastAsia="es-ES"/>
        </w:rPr>
        <w:t>/2016</w:t>
      </w:r>
    </w:p>
    <w:p w:rsidR="000C6AB1" w:rsidRPr="006355D8" w:rsidRDefault="000C6AB1" w:rsidP="000C6AB1">
      <w:pPr>
        <w:jc w:val="right"/>
        <w:rPr>
          <w:rFonts w:ascii="Bookman Old Style" w:hAnsi="Bookman Old Style" w:cs="Arial"/>
          <w:lang w:val="pt-BR" w:eastAsia="es-ES"/>
        </w:rPr>
      </w:pPr>
      <w:r w:rsidRPr="006355D8">
        <w:rPr>
          <w:rFonts w:ascii="Bookman Old Style" w:hAnsi="Bookman Old Style" w:cs="Arial"/>
          <w:lang w:eastAsia="es-ES"/>
        </w:rPr>
        <w:t xml:space="preserve">Santa Cruz de la Sierra, </w:t>
      </w:r>
      <w:r>
        <w:rPr>
          <w:rFonts w:ascii="Bookman Old Style" w:hAnsi="Bookman Old Style" w:cs="Arial"/>
          <w:lang w:eastAsia="es-ES"/>
        </w:rPr>
        <w:t>---</w:t>
      </w:r>
      <w:r w:rsidRPr="006355D8">
        <w:rPr>
          <w:rFonts w:ascii="Bookman Old Style" w:hAnsi="Bookman Old Style" w:cs="Arial"/>
          <w:lang w:val="pt-BR" w:eastAsia="es-ES"/>
        </w:rPr>
        <w:t xml:space="preserve"> de </w:t>
      </w:r>
      <w:r>
        <w:rPr>
          <w:rFonts w:ascii="Bookman Old Style" w:hAnsi="Bookman Old Style" w:cs="Arial"/>
          <w:lang w:val="pt-BR" w:eastAsia="es-ES"/>
        </w:rPr>
        <w:t>---</w:t>
      </w:r>
      <w:r w:rsidRPr="006355D8">
        <w:rPr>
          <w:rFonts w:ascii="Bookman Old Style" w:hAnsi="Bookman Old Style" w:cs="Arial"/>
          <w:lang w:val="pt-BR" w:eastAsia="es-ES"/>
        </w:rPr>
        <w:t xml:space="preserve"> de 2016</w:t>
      </w:r>
    </w:p>
    <w:p w:rsidR="000C6AB1" w:rsidRPr="006355D8" w:rsidRDefault="000C6AB1" w:rsidP="000C6AB1">
      <w:pPr>
        <w:spacing w:after="120"/>
        <w:jc w:val="both"/>
        <w:rPr>
          <w:rFonts w:ascii="Bookman Old Style" w:hAnsi="Bookman Old Style" w:cs="Arial"/>
          <w:b/>
          <w:lang w:val="pt-BR" w:eastAsia="es-ES"/>
        </w:rPr>
      </w:pPr>
    </w:p>
    <w:p w:rsidR="000C6AB1" w:rsidRPr="006355D8" w:rsidRDefault="000C6AB1" w:rsidP="000C6AB1">
      <w:pPr>
        <w:autoSpaceDE w:val="0"/>
        <w:autoSpaceDN w:val="0"/>
        <w:adjustRightInd w:val="0"/>
        <w:spacing w:before="120" w:after="120"/>
        <w:jc w:val="both"/>
        <w:rPr>
          <w:rFonts w:ascii="Bookman Old Style" w:hAnsi="Bookman Old Style" w:cs="Arial"/>
          <w:lang w:eastAsia="es-ES"/>
        </w:rPr>
      </w:pPr>
      <w:r w:rsidRPr="006355D8">
        <w:rPr>
          <w:rFonts w:ascii="Bookman Old Style" w:hAnsi="Bookman Old Style" w:cs="Arial"/>
          <w:b/>
          <w:u w:val="single"/>
          <w:lang w:eastAsia="es-ES"/>
        </w:rPr>
        <w:t>PRIMERA.- (PARTES CONTRATANTES)</w:t>
      </w:r>
    </w:p>
    <w:p w:rsidR="000C6AB1" w:rsidRPr="006355D8" w:rsidRDefault="000C6AB1" w:rsidP="00164FCF">
      <w:pPr>
        <w:numPr>
          <w:ilvl w:val="1"/>
          <w:numId w:val="47"/>
        </w:numPr>
        <w:spacing w:before="120" w:after="120"/>
        <w:ind w:left="709" w:hanging="709"/>
        <w:contextualSpacing/>
        <w:jc w:val="both"/>
        <w:rPr>
          <w:rFonts w:ascii="Bookman Old Style" w:hAnsi="Bookman Old Style" w:cs="Arial"/>
          <w:i/>
          <w:lang w:eastAsia="es-ES"/>
        </w:rPr>
      </w:pPr>
      <w:r w:rsidRPr="006355D8">
        <w:rPr>
          <w:rFonts w:ascii="Bookman Old Style" w:hAnsi="Bookman Old Style" w:cs="Arial"/>
          <w:b/>
          <w:lang w:eastAsia="es-ES"/>
        </w:rPr>
        <w:t>YACIMIENTOS PETROLÍFEROS FISCALES BOLIVIANOS</w:t>
      </w:r>
      <w:r w:rsidRPr="006355D8">
        <w:rPr>
          <w:rFonts w:ascii="Bookman Old Style" w:hAnsi="Bookman Old Style" w:cs="Arial"/>
          <w:lang w:eastAsia="es-ES"/>
        </w:rPr>
        <w:t xml:space="preserve">, con Número de Identificación Tributaria (NIT) N° 1020269020, con domicilio en </w:t>
      </w:r>
      <w:r w:rsidRPr="006355D8">
        <w:rPr>
          <w:rFonts w:ascii="Bookman Old Style" w:eastAsia="Arial Unicode MS" w:hAnsi="Bookman Old Style" w:cs="Arial"/>
          <w:lang w:eastAsia="es-ES"/>
        </w:rPr>
        <w:t xml:space="preserve">la </w:t>
      </w:r>
      <w:r w:rsidRPr="0014191E">
        <w:rPr>
          <w:rFonts w:ascii="Bookman Old Style" w:eastAsia="Arial Unicode MS" w:hAnsi="Bookman Old Style" w:cs="Arial"/>
          <w:lang w:eastAsia="es-ES"/>
        </w:rPr>
        <w:t xml:space="preserve">Av. </w:t>
      </w:r>
      <w:proofErr w:type="spellStart"/>
      <w:r w:rsidRPr="0014191E">
        <w:rPr>
          <w:rFonts w:ascii="Bookman Old Style" w:eastAsia="Arial Unicode MS" w:hAnsi="Bookman Old Style" w:cs="Arial"/>
          <w:lang w:eastAsia="es-ES"/>
        </w:rPr>
        <w:t>Grigotá</w:t>
      </w:r>
      <w:proofErr w:type="spellEnd"/>
      <w:r w:rsidRPr="0014191E">
        <w:rPr>
          <w:rFonts w:ascii="Bookman Old Style" w:eastAsia="Arial Unicode MS" w:hAnsi="Bookman Old Style" w:cs="Arial"/>
          <w:lang w:eastAsia="es-ES"/>
        </w:rPr>
        <w:t xml:space="preserve"> Esquina Regimiento Lanza s/n, en la ciudad </w:t>
      </w:r>
      <w:r w:rsidRPr="0014191E">
        <w:rPr>
          <w:rFonts w:ascii="Bookman Old Style" w:eastAsia="Arial Unicode MS" w:hAnsi="Bookman Old Style" w:cs="Arial"/>
          <w:lang w:val="es-ES_tradnl" w:eastAsia="es-ES"/>
        </w:rPr>
        <w:t>de Santa Cruz de la Sierra, representada legalmente por</w:t>
      </w:r>
      <w:r>
        <w:rPr>
          <w:rFonts w:ascii="Bookman Old Style" w:eastAsia="Arial Unicode MS" w:hAnsi="Bookman Old Style" w:cs="Arial"/>
          <w:lang w:val="es-ES_tradnl" w:eastAsia="es-ES"/>
        </w:rPr>
        <w:t>---------------------</w:t>
      </w:r>
      <w:r w:rsidRPr="0014191E">
        <w:rPr>
          <w:rFonts w:ascii="Bookman Old Style" w:eastAsia="Arial Unicode MS" w:hAnsi="Bookman Old Style" w:cs="Arial"/>
          <w:lang w:val="es-ES_tradnl" w:eastAsia="es-ES"/>
        </w:rPr>
        <w:t xml:space="preserve">, con Cédula de Identidad Nº </w:t>
      </w:r>
      <w:r>
        <w:rPr>
          <w:rFonts w:ascii="Bookman Old Style" w:eastAsia="Arial Unicode MS" w:hAnsi="Bookman Old Style" w:cs="Arial"/>
          <w:lang w:val="es-ES_tradnl" w:eastAsia="es-ES"/>
        </w:rPr>
        <w:t>------</w:t>
      </w:r>
      <w:proofErr w:type="gramStart"/>
      <w:r w:rsidRPr="0014191E">
        <w:rPr>
          <w:rFonts w:ascii="Bookman Old Style" w:eastAsia="Arial Unicode MS" w:hAnsi="Bookman Old Style" w:cs="Arial"/>
          <w:lang w:val="es-ES_tradnl" w:eastAsia="es-ES"/>
        </w:rPr>
        <w:t>.</w:t>
      </w:r>
      <w:r>
        <w:rPr>
          <w:rFonts w:ascii="Bookman Old Style" w:eastAsia="Arial Unicode MS" w:hAnsi="Bookman Old Style" w:cs="Arial"/>
          <w:lang w:val="es-ES_tradnl" w:eastAsia="es-ES"/>
        </w:rPr>
        <w:t>,</w:t>
      </w:r>
      <w:proofErr w:type="gramEnd"/>
      <w:r>
        <w:rPr>
          <w:rFonts w:ascii="Bookman Old Style" w:eastAsia="Arial Unicode MS" w:hAnsi="Bookman Old Style" w:cs="Arial"/>
          <w:lang w:val="es-ES_tradnl" w:eastAsia="es-ES"/>
        </w:rPr>
        <w:t xml:space="preserve"> </w:t>
      </w:r>
      <w:r w:rsidRPr="006355D8">
        <w:rPr>
          <w:rFonts w:ascii="Bookman Old Style" w:hAnsi="Bookman Old Style" w:cs="Arial"/>
        </w:rPr>
        <w:t xml:space="preserve">designado </w:t>
      </w:r>
      <w:r>
        <w:rPr>
          <w:rFonts w:ascii="Bookman Old Style" w:hAnsi="Bookman Old Style" w:cs="Arial"/>
        </w:rPr>
        <w:t xml:space="preserve">para la suscripción del presente Contrato </w:t>
      </w:r>
      <w:r w:rsidRPr="006355D8">
        <w:rPr>
          <w:rFonts w:ascii="Bookman Old Style" w:hAnsi="Bookman Old Style" w:cs="Arial"/>
        </w:rPr>
        <w:t xml:space="preserve">mediante Resolución Administrativa PRS N° </w:t>
      </w:r>
      <w:r>
        <w:rPr>
          <w:rFonts w:ascii="Bookman Old Style" w:hAnsi="Bookman Old Style" w:cs="Arial"/>
        </w:rPr>
        <w:t>---</w:t>
      </w:r>
      <w:r w:rsidRPr="006355D8">
        <w:rPr>
          <w:rFonts w:ascii="Bookman Old Style" w:hAnsi="Bookman Old Style" w:cs="Arial"/>
        </w:rPr>
        <w:t xml:space="preserve"> de fecha </w:t>
      </w:r>
      <w:r>
        <w:rPr>
          <w:rFonts w:ascii="Bookman Old Style" w:hAnsi="Bookman Old Style" w:cs="Arial"/>
        </w:rPr>
        <w:t>---</w:t>
      </w:r>
      <w:r w:rsidRPr="006355D8">
        <w:rPr>
          <w:rFonts w:ascii="Bookman Old Style" w:hAnsi="Bookman Old Style" w:cs="Arial"/>
        </w:rPr>
        <w:t xml:space="preserve">de </w:t>
      </w:r>
      <w:r>
        <w:rPr>
          <w:rFonts w:ascii="Bookman Old Style" w:hAnsi="Bookman Old Style" w:cs="Arial"/>
        </w:rPr>
        <w:t>-----</w:t>
      </w:r>
      <w:r w:rsidRPr="006355D8">
        <w:rPr>
          <w:rFonts w:ascii="Bookman Old Style" w:hAnsi="Bookman Old Style" w:cs="Arial"/>
        </w:rPr>
        <w:t xml:space="preserve"> de </w:t>
      </w:r>
      <w:r>
        <w:rPr>
          <w:rFonts w:ascii="Bookman Old Style" w:hAnsi="Bookman Old Style" w:cs="Arial"/>
        </w:rPr>
        <w:t>----</w:t>
      </w:r>
      <w:r w:rsidRPr="006355D8">
        <w:rPr>
          <w:rFonts w:ascii="Bookman Old Style" w:hAnsi="Bookman Old Style" w:cs="Arial"/>
          <w:lang w:val="es-ES_tradnl" w:eastAsia="es-ES"/>
        </w:rPr>
        <w:t xml:space="preserve">, para efectos del presente Contrato se denominará la </w:t>
      </w:r>
      <w:r w:rsidRPr="006355D8">
        <w:rPr>
          <w:rFonts w:ascii="Bookman Old Style" w:hAnsi="Bookman Old Style" w:cs="Arial"/>
          <w:b/>
          <w:lang w:val="es-ES_tradnl" w:eastAsia="es-ES"/>
        </w:rPr>
        <w:t>ENTIDAD</w:t>
      </w:r>
      <w:r>
        <w:rPr>
          <w:rFonts w:ascii="Bookman Old Style" w:hAnsi="Bookman Old Style" w:cs="Arial"/>
        </w:rPr>
        <w:t>.</w:t>
      </w:r>
    </w:p>
    <w:p w:rsidR="000C6AB1" w:rsidRPr="006355D8" w:rsidRDefault="000C6AB1" w:rsidP="000C6AB1">
      <w:pPr>
        <w:spacing w:before="120" w:after="120"/>
        <w:ind w:left="709"/>
        <w:contextualSpacing/>
        <w:jc w:val="both"/>
        <w:rPr>
          <w:rFonts w:ascii="Bookman Old Style" w:hAnsi="Bookman Old Style" w:cs="Arial"/>
          <w:i/>
          <w:lang w:eastAsia="es-ES"/>
        </w:rPr>
      </w:pPr>
    </w:p>
    <w:p w:rsidR="000C6AB1" w:rsidRPr="006355D8" w:rsidRDefault="000C6AB1" w:rsidP="00164FCF">
      <w:pPr>
        <w:numPr>
          <w:ilvl w:val="1"/>
          <w:numId w:val="47"/>
        </w:numPr>
        <w:spacing w:before="120" w:after="120"/>
        <w:ind w:left="709" w:hanging="709"/>
        <w:contextualSpacing/>
        <w:jc w:val="both"/>
        <w:rPr>
          <w:rFonts w:ascii="Bookman Old Style" w:hAnsi="Bookman Old Style" w:cs="Arial"/>
          <w:i/>
          <w:lang w:eastAsia="es-ES"/>
        </w:rPr>
      </w:pPr>
      <w:r>
        <w:rPr>
          <w:rFonts w:ascii="Bookman Old Style" w:hAnsi="Bookman Old Style" w:cs="Arial"/>
          <w:b/>
          <w:lang w:eastAsia="es-ES"/>
        </w:rPr>
        <w:t>-----.</w:t>
      </w:r>
      <w:r w:rsidRPr="00692C64">
        <w:rPr>
          <w:rFonts w:ascii="Bookman Old Style" w:hAnsi="Bookman Old Style" w:cs="Arial"/>
          <w:lang w:eastAsia="es-ES"/>
        </w:rPr>
        <w:t>,</w:t>
      </w:r>
      <w:r w:rsidRPr="006355D8">
        <w:rPr>
          <w:rFonts w:ascii="Bookman Old Style" w:hAnsi="Bookman Old Style" w:cs="Arial"/>
          <w:lang w:val="es-ES_tradnl" w:eastAsia="es-ES"/>
        </w:rPr>
        <w:t xml:space="preserve"> una empresa constituida bajo las leyes del Estado Plurinacional de Bolivia, inscrita en el Registro de Comercio de Bolivia concesionado a FUNDEMPRESA bajo Matrícula Nº </w:t>
      </w:r>
      <w:r>
        <w:rPr>
          <w:rFonts w:ascii="Bookman Old Style" w:hAnsi="Bookman Old Style" w:cs="Arial"/>
          <w:lang w:val="es-ES_tradnl" w:eastAsia="es-ES"/>
        </w:rPr>
        <w:t>----</w:t>
      </w:r>
      <w:r w:rsidRPr="006355D8">
        <w:rPr>
          <w:rFonts w:ascii="Bookman Old Style" w:hAnsi="Bookman Old Style" w:cs="Arial"/>
          <w:i/>
          <w:lang w:val="es-ES_tradnl" w:eastAsia="es-ES"/>
        </w:rPr>
        <w:t xml:space="preserve">, </w:t>
      </w:r>
      <w:r w:rsidRPr="006355D8">
        <w:rPr>
          <w:rFonts w:ascii="Bookman Old Style" w:hAnsi="Bookman Old Style" w:cs="Arial"/>
          <w:lang w:val="es-ES_tradnl" w:eastAsia="es-ES"/>
        </w:rPr>
        <w:t xml:space="preserve">con Número de Identificación Tributaria (NIT)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con domicilio </w:t>
      </w:r>
      <w:r>
        <w:rPr>
          <w:rFonts w:ascii="Bookman Old Style" w:hAnsi="Bookman Old Style" w:cs="Arial"/>
          <w:lang w:val="es-ES_tradnl" w:eastAsia="es-ES"/>
        </w:rPr>
        <w:t xml:space="preserve">en la </w:t>
      </w:r>
      <w:r w:rsidRPr="006355D8">
        <w:rPr>
          <w:rFonts w:ascii="Bookman Old Style" w:hAnsi="Bookman Old Style" w:cs="Arial"/>
          <w:lang w:val="es-ES_tradnl" w:eastAsia="es-ES"/>
        </w:rPr>
        <w:t xml:space="preserve">Av.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N° </w:t>
      </w:r>
      <w:r>
        <w:rPr>
          <w:rFonts w:ascii="Bookman Old Style" w:hAnsi="Bookman Old Style" w:cs="Arial"/>
          <w:lang w:val="es-ES_tradnl" w:eastAsia="es-ES"/>
        </w:rPr>
        <w:t>--- en</w:t>
      </w:r>
      <w:r w:rsidRPr="006355D8">
        <w:rPr>
          <w:rFonts w:ascii="Bookman Old Style" w:hAnsi="Bookman Old Style" w:cs="Arial"/>
          <w:lang w:val="es-ES_tradnl" w:eastAsia="es-ES"/>
        </w:rPr>
        <w:t xml:space="preserve"> la ciudad de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representada legalmente por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w:t>
      </w:r>
      <w:r w:rsidRPr="006355D8">
        <w:rPr>
          <w:rFonts w:ascii="Bookman Old Style" w:hAnsi="Bookman Old Style" w:cs="Arial"/>
          <w:lang w:eastAsia="es-ES"/>
        </w:rPr>
        <w:t>con Cédula de Identidad N°</w:t>
      </w:r>
      <w:r>
        <w:rPr>
          <w:rFonts w:ascii="Bookman Old Style" w:hAnsi="Bookman Old Style" w:cs="Arial"/>
          <w:lang w:eastAsia="es-ES"/>
        </w:rPr>
        <w:t xml:space="preserve"> ---------------</w:t>
      </w:r>
      <w:r w:rsidRPr="006355D8">
        <w:rPr>
          <w:rFonts w:ascii="Bookman Old Style" w:hAnsi="Bookman Old Style" w:cs="Arial"/>
          <w:lang w:eastAsia="es-ES"/>
        </w:rPr>
        <w:t xml:space="preserve">, </w:t>
      </w:r>
      <w:r w:rsidRPr="003E1D4E">
        <w:rPr>
          <w:rFonts w:ascii="Bookman Old Style" w:hAnsi="Bookman Old Style" w:cs="Arial"/>
          <w:lang w:eastAsia="es-ES"/>
        </w:rPr>
        <w:t xml:space="preserve">en virtud al Testimonio de Poder N° </w:t>
      </w:r>
      <w:r>
        <w:rPr>
          <w:rFonts w:ascii="Bookman Old Style" w:hAnsi="Bookman Old Style" w:cs="Arial"/>
          <w:lang w:eastAsia="es-ES"/>
        </w:rPr>
        <w:t>---</w:t>
      </w:r>
      <w:r w:rsidRPr="003E1D4E">
        <w:rPr>
          <w:rFonts w:ascii="Bookman Old Style" w:hAnsi="Bookman Old Style" w:cs="Arial"/>
          <w:lang w:eastAsia="es-ES"/>
        </w:rPr>
        <w:t xml:space="preserve"> de fecha </w:t>
      </w:r>
      <w:r>
        <w:rPr>
          <w:rFonts w:ascii="Bookman Old Style" w:hAnsi="Bookman Old Style" w:cs="Arial"/>
          <w:lang w:eastAsia="es-ES"/>
        </w:rPr>
        <w:t>---</w:t>
      </w:r>
      <w:r w:rsidRPr="003E1D4E">
        <w:rPr>
          <w:rFonts w:ascii="Bookman Old Style" w:hAnsi="Bookman Old Style" w:cs="Arial"/>
          <w:lang w:eastAsia="es-ES"/>
        </w:rPr>
        <w:t xml:space="preserve"> de </w:t>
      </w:r>
      <w:r>
        <w:rPr>
          <w:rFonts w:ascii="Bookman Old Style" w:hAnsi="Bookman Old Style" w:cs="Arial"/>
          <w:lang w:eastAsia="es-ES"/>
        </w:rPr>
        <w:t>--- de ---,</w:t>
      </w:r>
      <w:r w:rsidRPr="003E1D4E">
        <w:rPr>
          <w:rFonts w:ascii="Bookman Old Style" w:hAnsi="Bookman Old Style" w:cs="Arial"/>
          <w:lang w:eastAsia="es-ES"/>
        </w:rPr>
        <w:t xml:space="preserve"> otorgado ant</w:t>
      </w:r>
      <w:r>
        <w:rPr>
          <w:rFonts w:ascii="Bookman Old Style" w:hAnsi="Bookman Old Style" w:cs="Arial"/>
          <w:lang w:eastAsia="es-ES"/>
        </w:rPr>
        <w:t>e la Notaria de Fe Publica N°---</w:t>
      </w:r>
      <w:r w:rsidRPr="003E1D4E">
        <w:rPr>
          <w:rFonts w:ascii="Bookman Old Style" w:hAnsi="Bookman Old Style" w:cs="Arial"/>
          <w:lang w:eastAsia="es-ES"/>
        </w:rPr>
        <w:t xml:space="preserve"> a cargo de la Dr</w:t>
      </w:r>
      <w:r>
        <w:rPr>
          <w:rFonts w:ascii="Bookman Old Style" w:hAnsi="Bookman Old Style" w:cs="Arial"/>
          <w:lang w:eastAsia="es-ES"/>
        </w:rPr>
        <w:t>a</w:t>
      </w:r>
      <w:r w:rsidRPr="003E1D4E">
        <w:rPr>
          <w:rFonts w:ascii="Bookman Old Style" w:hAnsi="Bookman Old Style" w:cs="Arial"/>
          <w:lang w:eastAsia="es-ES"/>
        </w:rPr>
        <w:t xml:space="preserve">. </w:t>
      </w:r>
      <w:r>
        <w:rPr>
          <w:rFonts w:ascii="Bookman Old Style" w:hAnsi="Bookman Old Style" w:cs="Arial"/>
          <w:lang w:eastAsia="es-ES"/>
        </w:rPr>
        <w:t>----</w:t>
      </w:r>
      <w:r w:rsidRPr="003E1D4E">
        <w:rPr>
          <w:rFonts w:ascii="Bookman Old Style" w:hAnsi="Bookman Old Style" w:cs="Arial"/>
          <w:lang w:eastAsia="es-ES"/>
        </w:rPr>
        <w:t xml:space="preserve">Distrito Judicial de </w:t>
      </w:r>
      <w:r>
        <w:rPr>
          <w:rFonts w:ascii="Bookman Old Style" w:hAnsi="Bookman Old Style" w:cs="Arial"/>
          <w:lang w:eastAsia="es-ES"/>
        </w:rPr>
        <w:t xml:space="preserve">-------, </w:t>
      </w:r>
      <w:r w:rsidRPr="006355D8">
        <w:rPr>
          <w:rFonts w:ascii="Bookman Old Style" w:hAnsi="Bookman Old Style" w:cs="Arial"/>
          <w:lang w:eastAsia="es-ES"/>
        </w:rPr>
        <w:t xml:space="preserve">que para efectos del presente Contrato se denominará el </w:t>
      </w:r>
      <w:r w:rsidRPr="006355D8">
        <w:rPr>
          <w:rFonts w:ascii="Bookman Old Style" w:hAnsi="Bookman Old Style" w:cs="Arial"/>
          <w:b/>
          <w:bCs/>
          <w:lang w:val="es-ES_tradnl" w:eastAsia="es-ES"/>
        </w:rPr>
        <w:t>PROVEEDOR</w:t>
      </w:r>
      <w:r w:rsidRPr="003D2018">
        <w:rPr>
          <w:rFonts w:ascii="Bookman Old Style" w:hAnsi="Bookman Old Style" w:cs="Arial"/>
          <w:lang w:eastAsia="es-ES"/>
        </w:rPr>
        <w:t>.</w:t>
      </w:r>
    </w:p>
    <w:p w:rsidR="000C6AB1" w:rsidRPr="006355D8" w:rsidRDefault="000C6AB1" w:rsidP="000C6AB1">
      <w:pPr>
        <w:spacing w:before="120" w:after="120"/>
        <w:contextualSpacing/>
        <w:jc w:val="both"/>
        <w:rPr>
          <w:rFonts w:ascii="Bookman Old Style" w:hAnsi="Bookman Old Style" w:cs="Arial"/>
          <w:i/>
          <w:lang w:eastAsia="es-ES"/>
        </w:rPr>
      </w:pPr>
    </w:p>
    <w:p w:rsidR="000C6AB1" w:rsidRPr="006355D8" w:rsidRDefault="000C6AB1" w:rsidP="000C6AB1">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Tanto la </w:t>
      </w:r>
      <w:r w:rsidRPr="006355D8">
        <w:rPr>
          <w:rFonts w:ascii="Bookman Old Style" w:hAnsi="Bookman Old Style" w:cs="Arial"/>
          <w:b/>
          <w:lang w:eastAsia="es-ES"/>
        </w:rPr>
        <w:t>ENTIDAD</w:t>
      </w:r>
      <w:r w:rsidRPr="006355D8">
        <w:rPr>
          <w:rFonts w:ascii="Bookman Old Style" w:hAnsi="Bookman Old Style" w:cs="Arial"/>
          <w:lang w:eastAsia="es-ES"/>
        </w:rPr>
        <w:t xml:space="preserve"> como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podrán ser denominados individualmente e indistintamente como “Parte” o colectivamente “Partes”.</w:t>
      </w:r>
    </w:p>
    <w:p w:rsidR="000C6AB1" w:rsidRPr="006355D8" w:rsidRDefault="000C6AB1" w:rsidP="000C6AB1">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SEGUNDA.- (ANTECEDENTES LEGALES DEL CONTRATO) </w:t>
      </w:r>
    </w:p>
    <w:p w:rsidR="000C6AB1" w:rsidRPr="00B82D92" w:rsidRDefault="000C6AB1" w:rsidP="000C6AB1">
      <w:pPr>
        <w:tabs>
          <w:tab w:val="left" w:pos="567"/>
        </w:tabs>
        <w:ind w:left="426" w:hanging="426"/>
        <w:jc w:val="both"/>
        <w:rPr>
          <w:rFonts w:ascii="Bookman Old Style" w:hAnsi="Bookman Old Style" w:cs="Arial"/>
          <w:b/>
          <w:lang w:eastAsia="es-ES"/>
        </w:rPr>
      </w:pPr>
      <w:r>
        <w:rPr>
          <w:rFonts w:ascii="Bookman Old Style" w:hAnsi="Bookman Old Style" w:cs="Arial"/>
          <w:b/>
          <w:bCs/>
          <w:lang w:eastAsia="es-ES"/>
        </w:rPr>
        <w:t xml:space="preserve">2.1. </w:t>
      </w:r>
      <w:r w:rsidRPr="006355D8">
        <w:rPr>
          <w:rFonts w:ascii="Bookman Old Style" w:hAnsi="Bookman Old Style" w:cs="Arial"/>
          <w:lang w:eastAsia="es-ES"/>
        </w:rPr>
        <w:t>La</w:t>
      </w:r>
      <w:r w:rsidRPr="006355D8">
        <w:rPr>
          <w:rFonts w:ascii="Bookman Old Style" w:hAnsi="Bookman Old Style" w:cs="Arial"/>
          <w:b/>
          <w:lang w:eastAsia="es-ES"/>
        </w:rPr>
        <w:t xml:space="preserve"> ENTIDAD</w:t>
      </w:r>
      <w:r w:rsidRPr="003D2018">
        <w:rPr>
          <w:rFonts w:ascii="Bookman Old Style" w:hAnsi="Bookman Old Style" w:cs="Arial"/>
          <w:lang w:eastAsia="es-ES"/>
        </w:rPr>
        <w:t>,</w:t>
      </w:r>
      <w:r w:rsidRPr="006355D8">
        <w:rPr>
          <w:rFonts w:ascii="Bookman Old Style" w:hAnsi="Bookman Old Style" w:cs="Arial"/>
          <w:b/>
          <w:lang w:eastAsia="es-ES"/>
        </w:rPr>
        <w:t xml:space="preserve"> </w:t>
      </w:r>
      <w:r>
        <w:rPr>
          <w:rFonts w:ascii="Bookman Old Style" w:hAnsi="Bookman Old Style" w:cs="Arial"/>
          <w:lang w:eastAsia="es-ES"/>
        </w:rPr>
        <w:t>mediante la modalidad de Contratación D</w:t>
      </w:r>
      <w:r w:rsidRPr="006355D8">
        <w:rPr>
          <w:rFonts w:ascii="Bookman Old Style" w:hAnsi="Bookman Old Style" w:cs="Arial"/>
          <w:lang w:eastAsia="es-ES"/>
        </w:rPr>
        <w:t>irecta</w:t>
      </w:r>
      <w:r>
        <w:rPr>
          <w:rFonts w:ascii="Bookman Old Style" w:hAnsi="Bookman Old Style" w:cs="Arial"/>
          <w:lang w:eastAsia="es-ES"/>
        </w:rPr>
        <w:t xml:space="preserve"> XXXX</w:t>
      </w:r>
      <w:r w:rsidRPr="006355D8">
        <w:rPr>
          <w:rFonts w:ascii="Bookman Old Style" w:hAnsi="Bookman Old Style" w:cs="Arial"/>
          <w:lang w:eastAsia="es-ES"/>
        </w:rPr>
        <w:t xml:space="preserve">, con código de proceso </w:t>
      </w:r>
      <w:r>
        <w:rPr>
          <w:rFonts w:ascii="Bookman Old Style" w:hAnsi="Bookman Old Style" w:cs="Arial"/>
          <w:lang w:eastAsia="es-ES"/>
        </w:rPr>
        <w:t>-----</w:t>
      </w:r>
      <w:r w:rsidRPr="006355D8">
        <w:rPr>
          <w:rFonts w:ascii="Bookman Old Style" w:hAnsi="Bookman Old Style" w:cs="Arial"/>
          <w:lang w:eastAsia="es-ES"/>
        </w:rPr>
        <w:t>, llevó adelante el proceso de contratación para la</w:t>
      </w:r>
      <w:r w:rsidRPr="006355D8">
        <w:rPr>
          <w:rFonts w:ascii="Bookman Old Style" w:hAnsi="Bookman Old Style" w:cs="Arial"/>
          <w:b/>
          <w:lang w:eastAsia="es-ES"/>
        </w:rPr>
        <w:t xml:space="preserve"> </w:t>
      </w:r>
      <w:r w:rsidRPr="00B82D92">
        <w:rPr>
          <w:rFonts w:ascii="Bookman Old Style" w:hAnsi="Bookman Old Style" w:cs="Arial"/>
          <w:b/>
          <w:lang w:eastAsia="es-ES"/>
        </w:rPr>
        <w:t>Adquisic</w:t>
      </w:r>
      <w:r>
        <w:rPr>
          <w:rFonts w:ascii="Bookman Old Style" w:hAnsi="Bookman Old Style" w:cs="Arial"/>
          <w:b/>
          <w:lang w:eastAsia="es-ES"/>
        </w:rPr>
        <w:t>ión de XXXXXXXXXXXXX</w:t>
      </w:r>
      <w:r w:rsidRPr="006355D8">
        <w:rPr>
          <w:rFonts w:ascii="Bookman Old Style" w:hAnsi="Bookman Old Style" w:cs="Arial"/>
          <w:lang w:eastAsia="es-ES"/>
        </w:rPr>
        <w:t xml:space="preserve">, realizado bajo las normas y regulaciones de contratación establecidas en el </w:t>
      </w:r>
      <w:r>
        <w:rPr>
          <w:rFonts w:ascii="Bookman Old Style" w:hAnsi="Bookman Old Style" w:cs="Arial"/>
          <w:lang w:eastAsia="es-ES"/>
        </w:rPr>
        <w:t>Reglamento --------------Aprobado mediante</w:t>
      </w:r>
      <w:r w:rsidRPr="006355D8">
        <w:rPr>
          <w:rFonts w:ascii="Bookman Old Style" w:hAnsi="Bookman Old Style" w:cs="Arial"/>
          <w:lang w:eastAsia="es-ES"/>
        </w:rPr>
        <w:t xml:space="preserve"> Resolución de Directo</w:t>
      </w:r>
      <w:r>
        <w:rPr>
          <w:rFonts w:ascii="Bookman Old Style" w:hAnsi="Bookman Old Style" w:cs="Arial"/>
          <w:lang w:eastAsia="es-ES"/>
        </w:rPr>
        <w:t>rio ---/--- y el documento de contratación d</w:t>
      </w:r>
      <w:r w:rsidRPr="006355D8">
        <w:rPr>
          <w:rFonts w:ascii="Bookman Old Style" w:hAnsi="Bookman Old Style" w:cs="Arial"/>
          <w:lang w:eastAsia="es-ES"/>
        </w:rPr>
        <w:t>irecta.</w:t>
      </w:r>
    </w:p>
    <w:p w:rsidR="000C6AB1" w:rsidRPr="006355D8" w:rsidRDefault="000C6AB1" w:rsidP="000C6AB1">
      <w:pPr>
        <w:ind w:left="426" w:hanging="426"/>
        <w:jc w:val="both"/>
        <w:rPr>
          <w:rFonts w:ascii="Bookman Old Style" w:hAnsi="Bookman Old Style"/>
        </w:rPr>
      </w:pPr>
      <w:r w:rsidRPr="006355D8">
        <w:rPr>
          <w:rFonts w:ascii="Bookman Old Style" w:hAnsi="Bookman Old Style" w:cs="Arial"/>
          <w:b/>
          <w:bCs/>
          <w:lang w:eastAsia="es-ES"/>
        </w:rPr>
        <w:t>2.2.</w:t>
      </w:r>
      <w:r w:rsidRPr="006355D8">
        <w:rPr>
          <w:rFonts w:ascii="Bookman Old Style" w:hAnsi="Bookman Old Style" w:cs="Arial"/>
          <w:bCs/>
          <w:lang w:eastAsia="es-ES"/>
        </w:rPr>
        <w:tab/>
        <w:t>Por su parte el</w:t>
      </w:r>
      <w:r w:rsidRPr="006355D8">
        <w:rPr>
          <w:rFonts w:ascii="Bookman Old Style" w:hAnsi="Bookman Old Style" w:cs="Arial"/>
          <w:b/>
          <w:bCs/>
          <w:lang w:eastAsia="es-ES"/>
        </w:rPr>
        <w:t xml:space="preserve"> PROVEEDOR </w:t>
      </w:r>
      <w:r w:rsidRPr="006355D8">
        <w:rPr>
          <w:rFonts w:ascii="Bookman Old Style" w:hAnsi="Bookman Old Style" w:cs="Arial"/>
          <w:bCs/>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0C6AB1" w:rsidRPr="006355D8" w:rsidRDefault="000C6AB1" w:rsidP="000C6AB1">
      <w:pPr>
        <w:spacing w:before="120" w:after="120"/>
        <w:rPr>
          <w:rFonts w:ascii="Bookman Old Style" w:hAnsi="Bookman Old Style" w:cs="Arial"/>
          <w:b/>
          <w:u w:val="single"/>
          <w:lang w:eastAsia="es-ES"/>
        </w:rPr>
      </w:pPr>
      <w:r w:rsidRPr="006355D8">
        <w:rPr>
          <w:rFonts w:ascii="Bookman Old Style" w:hAnsi="Bookman Old Style" w:cs="Arial"/>
          <w:b/>
          <w:u w:val="single"/>
          <w:lang w:val="es-ES_tradnl" w:eastAsia="es-ES"/>
        </w:rPr>
        <w:t xml:space="preserve">TERCERA.- </w:t>
      </w:r>
      <w:r w:rsidRPr="006355D8">
        <w:rPr>
          <w:rFonts w:ascii="Bookman Old Style" w:hAnsi="Bookman Old Style" w:cs="Arial"/>
          <w:b/>
          <w:u w:val="single"/>
          <w:lang w:eastAsia="es-ES"/>
        </w:rPr>
        <w:t>(DISPOSICIONES GENERALES)</w:t>
      </w:r>
    </w:p>
    <w:p w:rsidR="000C6AB1" w:rsidRPr="006355D8" w:rsidRDefault="000C6AB1" w:rsidP="000C6AB1">
      <w:pPr>
        <w:spacing w:before="120" w:after="120"/>
        <w:ind w:left="705" w:hanging="705"/>
        <w:jc w:val="both"/>
        <w:rPr>
          <w:rFonts w:ascii="Bookman Old Style" w:hAnsi="Bookman Old Style" w:cs="Arial"/>
          <w:lang w:eastAsia="es-ES"/>
        </w:rPr>
      </w:pPr>
      <w:r w:rsidRPr="006355D8">
        <w:rPr>
          <w:rFonts w:ascii="Bookman Old Style" w:hAnsi="Bookman Old Style" w:cs="Arial"/>
          <w:b/>
          <w:lang w:eastAsia="es-ES"/>
        </w:rPr>
        <w:lastRenderedPageBreak/>
        <w:t>3.1.</w:t>
      </w:r>
      <w:r w:rsidRPr="006355D8">
        <w:rPr>
          <w:rFonts w:ascii="Bookman Old Style" w:hAnsi="Bookman Old Style" w:cs="Arial"/>
          <w:b/>
          <w:lang w:eastAsia="es-ES"/>
        </w:rPr>
        <w:tab/>
        <w:t>Definiciones:</w:t>
      </w:r>
      <w:r w:rsidRPr="006355D8">
        <w:rPr>
          <w:rFonts w:ascii="Bookman Old Style" w:hAnsi="Bookman Old Style"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8"/>
        <w:gridCol w:w="5960"/>
      </w:tblGrid>
      <w:tr w:rsidR="000C6AB1" w:rsidRPr="006355D8" w:rsidTr="00A27B47">
        <w:tc>
          <w:tcPr>
            <w:tcW w:w="2522" w:type="dxa"/>
            <w:shd w:val="clear" w:color="auto" w:fill="auto"/>
          </w:tcPr>
          <w:p w:rsidR="000C6AB1" w:rsidRPr="006355D8" w:rsidRDefault="000C6AB1" w:rsidP="00A27B47">
            <w:pPr>
              <w:spacing w:before="120" w:after="120"/>
              <w:rPr>
                <w:rFonts w:ascii="Bookman Old Style" w:hAnsi="Bookman Old Style" w:cs="Arial"/>
                <w:b/>
                <w:lang w:eastAsia="es-ES"/>
              </w:rPr>
            </w:pPr>
            <w:r w:rsidRPr="006355D8">
              <w:rPr>
                <w:rFonts w:ascii="Bookman Old Style" w:hAnsi="Bookman Old Style" w:cs="Arial"/>
                <w:b/>
                <w:lang w:eastAsia="es-ES"/>
              </w:rPr>
              <w:t>Adquisición:</w:t>
            </w:r>
          </w:p>
          <w:p w:rsidR="000C6AB1" w:rsidRPr="006355D8" w:rsidRDefault="000C6AB1" w:rsidP="00A27B47">
            <w:pPr>
              <w:spacing w:before="120" w:after="120"/>
              <w:jc w:val="both"/>
              <w:rPr>
                <w:rFonts w:ascii="Bookman Old Style" w:hAnsi="Bookman Old Style" w:cs="Arial"/>
                <w:lang w:eastAsia="es-ES"/>
              </w:rPr>
            </w:pPr>
          </w:p>
        </w:tc>
        <w:tc>
          <w:tcPr>
            <w:tcW w:w="6237" w:type="dxa"/>
            <w:shd w:val="clear" w:color="auto" w:fill="auto"/>
          </w:tcPr>
          <w:p w:rsidR="000C6AB1" w:rsidRPr="006355D8" w:rsidRDefault="000C6AB1" w:rsidP="00A27B47">
            <w:pPr>
              <w:jc w:val="both"/>
              <w:rPr>
                <w:rFonts w:ascii="Bookman Old Style" w:hAnsi="Bookman Old Style"/>
              </w:rPr>
            </w:pPr>
            <w:r w:rsidRPr="006355D8">
              <w:rPr>
                <w:rFonts w:ascii="Bookman Old Style" w:hAnsi="Bookman Old Style" w:cs="Arial"/>
                <w:lang w:eastAsia="es-ES"/>
              </w:rPr>
              <w:t>Si</w:t>
            </w:r>
            <w:r>
              <w:rPr>
                <w:rFonts w:ascii="Bookman Old Style" w:hAnsi="Bookman Old Style" w:cs="Arial"/>
                <w:lang w:eastAsia="es-ES"/>
              </w:rPr>
              <w:t xml:space="preserve">gnifica la contratación para la </w:t>
            </w:r>
            <w:r w:rsidRPr="00B65F2B">
              <w:rPr>
                <w:rFonts w:ascii="Bookman Old Style" w:hAnsi="Bookman Old Style" w:cs="Arial"/>
                <w:b/>
                <w:lang w:eastAsia="es-ES"/>
              </w:rPr>
              <w:t xml:space="preserve">Adquisición </w:t>
            </w:r>
            <w:r>
              <w:rPr>
                <w:rFonts w:ascii="Bookman Old Style" w:hAnsi="Bookman Old Style" w:cs="Arial"/>
                <w:b/>
                <w:lang w:eastAsia="es-ES"/>
              </w:rPr>
              <w:t>XXXXXX</w:t>
            </w:r>
            <w:r w:rsidRPr="006355D8">
              <w:rPr>
                <w:rFonts w:ascii="Bookman Old Style" w:hAnsi="Bookman Old Style" w:cs="Arial"/>
                <w:lang w:eastAsia="es-ES"/>
              </w:rPr>
              <w:t xml:space="preserve">, que será entregada por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a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conforme al objeto del presente Contrato, con su personal, materiales y recursos, bajo su exclusiva responsabilidad y riesgo, cumpliendo las previsiones de este Contrato y la Ley Aplicable.</w:t>
            </w:r>
          </w:p>
        </w:tc>
      </w:tr>
      <w:tr w:rsidR="000C6AB1" w:rsidRPr="006355D8" w:rsidTr="00A27B47">
        <w:tc>
          <w:tcPr>
            <w:tcW w:w="2522" w:type="dxa"/>
            <w:shd w:val="clear" w:color="auto" w:fill="auto"/>
          </w:tcPr>
          <w:p w:rsidR="000C6AB1" w:rsidRPr="006355D8" w:rsidRDefault="000C6AB1" w:rsidP="00A27B47">
            <w:pPr>
              <w:spacing w:before="120" w:after="120"/>
              <w:jc w:val="both"/>
              <w:rPr>
                <w:rFonts w:ascii="Bookman Old Style" w:hAnsi="Bookman Old Style" w:cs="Arial"/>
                <w:b/>
                <w:lang w:eastAsia="es-ES"/>
              </w:rPr>
            </w:pPr>
            <w:r w:rsidRPr="006355D8">
              <w:rPr>
                <w:rFonts w:ascii="Bookman Old Style" w:hAnsi="Bookman Old Style" w:cs="Arial"/>
                <w:b/>
                <w:lang w:eastAsia="es-ES"/>
              </w:rPr>
              <w:t>Contrato:</w:t>
            </w:r>
          </w:p>
        </w:tc>
        <w:tc>
          <w:tcPr>
            <w:tcW w:w="6237" w:type="dxa"/>
            <w:shd w:val="clear" w:color="auto" w:fill="auto"/>
          </w:tcPr>
          <w:p w:rsidR="000C6AB1" w:rsidRPr="006355D8" w:rsidRDefault="000C6AB1" w:rsidP="00A27B47">
            <w:pPr>
              <w:spacing w:before="120" w:after="120"/>
              <w:jc w:val="both"/>
              <w:rPr>
                <w:rFonts w:ascii="Bookman Old Style" w:hAnsi="Bookman Old Style" w:cs="Arial"/>
                <w:lang w:eastAsia="es-ES"/>
              </w:rPr>
            </w:pPr>
            <w:r w:rsidRPr="006355D8">
              <w:rPr>
                <w:rFonts w:ascii="Bookman Old Style" w:hAnsi="Bookman Old Style" w:cs="Arial"/>
                <w:lang w:eastAsia="es-ES"/>
              </w:rPr>
              <w:t>Es el presente documento celebrado entre las Partes, junto con todos los documentos del proceso de contratación que forman parte integrante del mismo.</w:t>
            </w:r>
          </w:p>
        </w:tc>
      </w:tr>
      <w:tr w:rsidR="000C6AB1" w:rsidRPr="006355D8" w:rsidTr="00A27B47">
        <w:tc>
          <w:tcPr>
            <w:tcW w:w="2522" w:type="dxa"/>
            <w:shd w:val="clear" w:color="auto" w:fill="auto"/>
          </w:tcPr>
          <w:p w:rsidR="000C6AB1" w:rsidRPr="006355D8" w:rsidRDefault="000C6AB1" w:rsidP="00A27B47">
            <w:pPr>
              <w:spacing w:before="120" w:after="120"/>
              <w:rPr>
                <w:rFonts w:ascii="Bookman Old Style" w:hAnsi="Bookman Old Style" w:cs="Arial"/>
                <w:b/>
                <w:lang w:eastAsia="es-ES"/>
              </w:rPr>
            </w:pPr>
            <w:r w:rsidRPr="006355D8">
              <w:rPr>
                <w:rFonts w:ascii="Bookman Old Style" w:hAnsi="Bookman Old Style" w:cs="Arial"/>
                <w:b/>
                <w:lang w:eastAsia="es-ES"/>
              </w:rPr>
              <w:t>Responsable o Comité de Recepción:</w:t>
            </w:r>
          </w:p>
        </w:tc>
        <w:tc>
          <w:tcPr>
            <w:tcW w:w="6237" w:type="dxa"/>
            <w:shd w:val="clear" w:color="auto" w:fill="auto"/>
          </w:tcPr>
          <w:p w:rsidR="000C6AB1" w:rsidRPr="006355D8" w:rsidRDefault="000C6AB1" w:rsidP="00A27B47">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Es una o más personas designadas por la </w:t>
            </w:r>
            <w:r w:rsidRPr="006355D8">
              <w:rPr>
                <w:rFonts w:ascii="Bookman Old Style" w:hAnsi="Bookman Old Style" w:cs="Arial"/>
                <w:b/>
                <w:lang w:eastAsia="es-ES"/>
              </w:rPr>
              <w:t>ENTIDAD</w:t>
            </w:r>
            <w:r w:rsidRPr="006355D8">
              <w:rPr>
                <w:rFonts w:ascii="Bookman Old Style" w:hAnsi="Bookman Old Style" w:cs="Arial"/>
                <w:lang w:eastAsia="es-ES"/>
              </w:rPr>
              <w:t xml:space="preserve">, quienes serán responsables de la verificación y recepción de la </w:t>
            </w:r>
            <w:r w:rsidRPr="006355D8">
              <w:rPr>
                <w:rFonts w:ascii="Bookman Old Style" w:hAnsi="Bookman Old Style" w:cs="Arial"/>
                <w:lang w:val="es-ES_tradnl" w:eastAsia="es-ES"/>
              </w:rPr>
              <w:t>Adquisición</w:t>
            </w:r>
            <w:r w:rsidRPr="006355D8">
              <w:rPr>
                <w:rFonts w:ascii="Bookman Old Style" w:hAnsi="Bookman Old Style" w:cs="Arial"/>
                <w:lang w:eastAsia="es-ES"/>
              </w:rPr>
              <w:t xml:space="preserve"> a ser entregada por el </w:t>
            </w:r>
            <w:r w:rsidRPr="006355D8">
              <w:rPr>
                <w:rFonts w:ascii="Bookman Old Style" w:hAnsi="Bookman Old Style" w:cs="Arial"/>
                <w:b/>
                <w:lang w:eastAsia="es-ES"/>
              </w:rPr>
              <w:t>PROVEEDOR</w:t>
            </w:r>
            <w:r w:rsidRPr="006355D8">
              <w:rPr>
                <w:rFonts w:ascii="Bookman Old Style" w:hAnsi="Bookman Old Style" w:cs="Arial"/>
                <w:lang w:eastAsia="es-ES"/>
              </w:rPr>
              <w:t>, conforme lo establecido en el presente Contrato.</w:t>
            </w:r>
          </w:p>
        </w:tc>
      </w:tr>
      <w:tr w:rsidR="000C6AB1" w:rsidRPr="006355D8" w:rsidTr="00A27B47">
        <w:tc>
          <w:tcPr>
            <w:tcW w:w="2522" w:type="dxa"/>
            <w:shd w:val="clear" w:color="auto" w:fill="auto"/>
          </w:tcPr>
          <w:p w:rsidR="000C6AB1" w:rsidRPr="006355D8" w:rsidRDefault="000C6AB1" w:rsidP="00A27B47">
            <w:pPr>
              <w:spacing w:before="120" w:after="120"/>
              <w:rPr>
                <w:rFonts w:ascii="Bookman Old Style" w:hAnsi="Bookman Old Style" w:cs="Arial"/>
                <w:b/>
                <w:lang w:eastAsia="es-ES"/>
              </w:rPr>
            </w:pPr>
            <w:r w:rsidRPr="006355D8">
              <w:rPr>
                <w:rFonts w:ascii="Bookman Old Style" w:hAnsi="Bookman Old Style" w:cs="Arial"/>
                <w:b/>
                <w:lang w:eastAsia="es-ES"/>
              </w:rPr>
              <w:t>Ley Aplicable:</w:t>
            </w:r>
            <w:r w:rsidRPr="006355D8">
              <w:rPr>
                <w:rFonts w:ascii="Bookman Old Style" w:hAnsi="Bookman Old Style" w:cs="Arial"/>
                <w:lang w:eastAsia="es-ES"/>
              </w:rPr>
              <w:tab/>
            </w:r>
          </w:p>
        </w:tc>
        <w:tc>
          <w:tcPr>
            <w:tcW w:w="6237" w:type="dxa"/>
            <w:shd w:val="clear" w:color="auto" w:fill="auto"/>
          </w:tcPr>
          <w:p w:rsidR="000C6AB1" w:rsidRPr="006355D8" w:rsidRDefault="000C6AB1" w:rsidP="00A27B47">
            <w:pPr>
              <w:spacing w:before="120" w:after="120"/>
              <w:jc w:val="both"/>
              <w:rPr>
                <w:rFonts w:ascii="Bookman Old Style" w:hAnsi="Bookman Old Style" w:cs="Arial"/>
                <w:lang w:eastAsia="es-ES"/>
              </w:rPr>
            </w:pPr>
            <w:r w:rsidRPr="006355D8">
              <w:rPr>
                <w:rFonts w:ascii="Bookman Old Style" w:hAnsi="Bookman Old Style" w:cs="Arial"/>
                <w:lang w:eastAsia="es-ES"/>
              </w:rPr>
              <w:t>Son las normas constitucionales, leyes, decretos supremos y toda otra disposición legal vigente y publicada en el Estado Plurinacional de Bolivia.</w:t>
            </w:r>
          </w:p>
        </w:tc>
      </w:tr>
      <w:tr w:rsidR="000C6AB1" w:rsidRPr="006355D8" w:rsidTr="00A27B47">
        <w:tc>
          <w:tcPr>
            <w:tcW w:w="2522" w:type="dxa"/>
            <w:shd w:val="clear" w:color="auto" w:fill="auto"/>
          </w:tcPr>
          <w:p w:rsidR="000C6AB1" w:rsidRPr="006355D8" w:rsidRDefault="000C6AB1" w:rsidP="00A27B47">
            <w:pPr>
              <w:spacing w:before="120" w:after="120"/>
              <w:rPr>
                <w:rFonts w:ascii="Bookman Old Style" w:hAnsi="Bookman Old Style" w:cs="Arial"/>
                <w:b/>
                <w:lang w:eastAsia="es-ES"/>
              </w:rPr>
            </w:pPr>
            <w:r w:rsidRPr="006355D8">
              <w:rPr>
                <w:rFonts w:ascii="Bookman Old Style" w:hAnsi="Bookman Old Style" w:cs="Arial"/>
                <w:b/>
                <w:lang w:eastAsia="es-ES"/>
              </w:rPr>
              <w:t>Unidad Solicitante:</w:t>
            </w:r>
          </w:p>
        </w:tc>
        <w:tc>
          <w:tcPr>
            <w:tcW w:w="6237" w:type="dxa"/>
            <w:shd w:val="clear" w:color="auto" w:fill="auto"/>
          </w:tcPr>
          <w:p w:rsidR="000C6AB1" w:rsidRPr="006355D8" w:rsidRDefault="000C6AB1" w:rsidP="00A27B47">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Es la </w:t>
            </w:r>
            <w:r>
              <w:rPr>
                <w:rFonts w:ascii="Bookman Old Style" w:hAnsi="Bookman Old Style" w:cs="Arial"/>
                <w:lang w:eastAsia="es-ES"/>
              </w:rPr>
              <w:t xml:space="preserve">---- </w:t>
            </w:r>
          </w:p>
        </w:tc>
      </w:tr>
    </w:tbl>
    <w:p w:rsidR="000C6AB1" w:rsidRPr="006355D8" w:rsidRDefault="000C6AB1" w:rsidP="000C6AB1">
      <w:pPr>
        <w:spacing w:before="120" w:after="120"/>
        <w:ind w:left="709" w:hanging="709"/>
        <w:jc w:val="both"/>
        <w:rPr>
          <w:rFonts w:ascii="Bookman Old Style" w:hAnsi="Bookman Old Style" w:cs="Arial"/>
          <w:lang w:eastAsia="es-ES"/>
        </w:rPr>
      </w:pPr>
      <w:r w:rsidRPr="006355D8">
        <w:rPr>
          <w:rFonts w:ascii="Bookman Old Style" w:hAnsi="Bookman Old Style" w:cs="Arial"/>
          <w:b/>
          <w:lang w:eastAsia="es-ES"/>
        </w:rPr>
        <w:t xml:space="preserve">3.2. </w:t>
      </w:r>
      <w:r w:rsidRPr="006355D8">
        <w:rPr>
          <w:rFonts w:ascii="Bookman Old Style" w:hAnsi="Bookman Old Style" w:cs="Arial"/>
          <w:b/>
          <w:lang w:eastAsia="es-ES"/>
        </w:rPr>
        <w:tab/>
        <w:t xml:space="preserve">Relación entre las Partes: </w:t>
      </w:r>
      <w:r w:rsidRPr="006355D8">
        <w:rPr>
          <w:rFonts w:ascii="Bookman Old Style" w:hAnsi="Bookman Old Style"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6355D8">
        <w:rPr>
          <w:rFonts w:ascii="Bookman Old Style" w:hAnsi="Bookman Old Style" w:cs="Arial"/>
          <w:b/>
          <w:lang w:eastAsia="es-ES"/>
        </w:rPr>
        <w:t>PROVEEDOR</w:t>
      </w:r>
      <w:r w:rsidRPr="006355D8">
        <w:rPr>
          <w:rFonts w:ascii="Bookman Old Style" w:hAnsi="Bookman Old Style" w:cs="Arial"/>
          <w:lang w:eastAsia="es-ES"/>
        </w:rPr>
        <w:t>, quien será plenamente responsable por todos los aspectos relacionados con este Contrato y la Ley Aplicable.</w:t>
      </w:r>
    </w:p>
    <w:p w:rsidR="000C6AB1" w:rsidRPr="006355D8" w:rsidRDefault="000C6AB1" w:rsidP="000C6A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3.3.</w:t>
      </w:r>
      <w:r w:rsidRPr="006355D8">
        <w:rPr>
          <w:rFonts w:ascii="Bookman Old Style" w:hAnsi="Bookman Old Style" w:cs="Arial"/>
          <w:lang w:eastAsia="es-ES"/>
        </w:rPr>
        <w:tab/>
      </w:r>
      <w:r w:rsidRPr="006355D8">
        <w:rPr>
          <w:rFonts w:ascii="Bookman Old Style" w:hAnsi="Bookman Old Style" w:cs="Arial"/>
          <w:b/>
          <w:lang w:eastAsia="es-ES"/>
        </w:rPr>
        <w:t>Ley que rige el Contrato:</w:t>
      </w:r>
      <w:r w:rsidRPr="006355D8">
        <w:rPr>
          <w:rFonts w:ascii="Bookman Old Style" w:hAnsi="Bookman Old Style" w:cs="Arial"/>
          <w:lang w:eastAsia="es-ES"/>
        </w:rPr>
        <w:t xml:space="preserve"> Este Contrato, su significado e interpretación y la relación que crea entre las Partes se regirá por Ley Aplicable.</w:t>
      </w:r>
    </w:p>
    <w:p w:rsidR="000C6AB1" w:rsidRPr="006355D8" w:rsidRDefault="000C6AB1" w:rsidP="000C6A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3.4.</w:t>
      </w:r>
      <w:r w:rsidRPr="006355D8">
        <w:rPr>
          <w:rFonts w:ascii="Bookman Old Style" w:hAnsi="Bookman Old Style" w:cs="Arial"/>
          <w:lang w:eastAsia="es-ES"/>
        </w:rPr>
        <w:tab/>
      </w:r>
      <w:r w:rsidRPr="006355D8">
        <w:rPr>
          <w:rFonts w:ascii="Bookman Old Style" w:hAnsi="Bookman Old Style" w:cs="Arial"/>
          <w:b/>
          <w:lang w:eastAsia="es-ES"/>
        </w:rPr>
        <w:t xml:space="preserve">Idioma: </w:t>
      </w:r>
      <w:r w:rsidRPr="006355D8">
        <w:rPr>
          <w:rFonts w:ascii="Bookman Old Style" w:hAnsi="Bookman Old Style" w:cs="Arial"/>
          <w:lang w:eastAsia="es-ES"/>
        </w:rPr>
        <w:t>Este Contrato se ha celebrado en castellano, idioma por el que se regirán obligatoriamente todas las materias relacionadas con el mismo o su interpretación.</w:t>
      </w:r>
    </w:p>
    <w:p w:rsidR="000C6AB1" w:rsidRPr="006355D8" w:rsidRDefault="000C6AB1" w:rsidP="000C6A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3.5.</w:t>
      </w:r>
      <w:r w:rsidRPr="006355D8">
        <w:rPr>
          <w:rFonts w:ascii="Bookman Old Style" w:hAnsi="Bookman Old Style" w:cs="Arial"/>
          <w:lang w:eastAsia="es-ES"/>
        </w:rPr>
        <w:tab/>
      </w:r>
      <w:r w:rsidRPr="006355D8">
        <w:rPr>
          <w:rFonts w:ascii="Bookman Old Style" w:hAnsi="Bookman Old Style" w:cs="Arial"/>
          <w:b/>
          <w:lang w:eastAsia="es-ES"/>
        </w:rPr>
        <w:t>Encabezamientos:</w:t>
      </w:r>
      <w:r w:rsidRPr="006355D8">
        <w:rPr>
          <w:rFonts w:ascii="Bookman Old Style" w:hAnsi="Bookman Old Style" w:cs="Arial"/>
          <w:lang w:eastAsia="es-ES"/>
        </w:rPr>
        <w:t xml:space="preserve"> El contenido de este Contrato no se verá restringido, modificado o afectado por los encabezamientos.</w:t>
      </w:r>
    </w:p>
    <w:p w:rsidR="000C6AB1" w:rsidRPr="006355D8" w:rsidRDefault="000C6AB1" w:rsidP="000C6A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3.6.</w:t>
      </w:r>
      <w:r w:rsidRPr="006355D8">
        <w:rPr>
          <w:rFonts w:ascii="Bookman Old Style" w:hAnsi="Bookman Old Style" w:cs="Arial"/>
          <w:lang w:eastAsia="es-ES"/>
        </w:rPr>
        <w:tab/>
      </w:r>
      <w:r w:rsidRPr="006355D8">
        <w:rPr>
          <w:rFonts w:ascii="Bookman Old Style" w:hAnsi="Bookman Old Style" w:cs="Arial"/>
          <w:b/>
          <w:lang w:eastAsia="es-ES"/>
        </w:rPr>
        <w:t>Totalidad del acuerdo:</w:t>
      </w:r>
      <w:r w:rsidRPr="006355D8">
        <w:rPr>
          <w:rFonts w:ascii="Bookman Old Style" w:hAnsi="Bookman Old Style"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C6AB1" w:rsidRPr="006355D8" w:rsidRDefault="000C6AB1" w:rsidP="000C6A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3.7.</w:t>
      </w:r>
      <w:r w:rsidRPr="006355D8">
        <w:rPr>
          <w:rFonts w:ascii="Bookman Old Style" w:hAnsi="Bookman Old Style" w:cs="Arial"/>
          <w:lang w:eastAsia="es-ES"/>
        </w:rPr>
        <w:tab/>
      </w:r>
      <w:r w:rsidRPr="006355D8">
        <w:rPr>
          <w:rFonts w:ascii="Bookman Old Style" w:hAnsi="Bookman Old Style" w:cs="Arial"/>
          <w:b/>
          <w:lang w:eastAsia="es-ES"/>
        </w:rPr>
        <w:t>Plazos:</w:t>
      </w:r>
      <w:r w:rsidRPr="006355D8">
        <w:rPr>
          <w:rFonts w:ascii="Bookman Old Style" w:hAnsi="Bookman Old Style" w:cs="Arial"/>
          <w:lang w:eastAsia="es-ES"/>
        </w:rPr>
        <w:t xml:space="preserve"> Todos los plazos establecidos en este Contrato se entenderán como días calendario, salvo indicación expresa en contrario.</w:t>
      </w:r>
    </w:p>
    <w:p w:rsidR="000C6AB1" w:rsidRPr="006355D8" w:rsidRDefault="000C6AB1" w:rsidP="000C6A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3.8.</w:t>
      </w:r>
      <w:r w:rsidRPr="006355D8">
        <w:rPr>
          <w:rFonts w:ascii="Bookman Old Style" w:hAnsi="Bookman Old Style" w:cs="Arial"/>
          <w:lang w:eastAsia="es-ES"/>
        </w:rPr>
        <w:tab/>
      </w:r>
      <w:r w:rsidRPr="006355D8">
        <w:rPr>
          <w:rFonts w:ascii="Bookman Old Style" w:hAnsi="Bookman Old Style" w:cs="Arial"/>
          <w:b/>
          <w:lang w:eastAsia="es-ES"/>
        </w:rPr>
        <w:t>Mayúsculas:</w:t>
      </w:r>
      <w:r w:rsidRPr="006355D8">
        <w:rPr>
          <w:rFonts w:ascii="Bookman Old Style" w:hAnsi="Bookman Old Style" w:cs="Arial"/>
          <w:lang w:eastAsia="es-ES"/>
        </w:rPr>
        <w:t xml:space="preserve"> El uso de las mayúsculas se entenderá conforme a las denominaciones otorgadas en este instrumento, o de acuerdo a su contexto, usando indistintamente en plural o singular.</w:t>
      </w:r>
    </w:p>
    <w:p w:rsidR="000C6AB1" w:rsidRPr="006355D8" w:rsidRDefault="000C6AB1" w:rsidP="000C6AB1">
      <w:pPr>
        <w:spacing w:before="120" w:after="120"/>
        <w:ind w:left="709" w:hanging="709"/>
        <w:jc w:val="both"/>
        <w:rPr>
          <w:rFonts w:ascii="Bookman Old Style" w:hAnsi="Bookman Old Style" w:cs="Arial"/>
          <w:lang w:eastAsia="es-ES"/>
        </w:rPr>
      </w:pPr>
      <w:r w:rsidRPr="006355D8">
        <w:rPr>
          <w:rFonts w:ascii="Bookman Old Style" w:hAnsi="Bookman Old Style" w:cs="Arial"/>
          <w:b/>
          <w:bCs/>
          <w:lang w:eastAsia="es-ES"/>
        </w:rPr>
        <w:t>3.9.</w:t>
      </w:r>
      <w:r w:rsidRPr="006355D8">
        <w:rPr>
          <w:rFonts w:ascii="Bookman Old Style" w:hAnsi="Bookman Old Style" w:cs="Arial"/>
          <w:b/>
          <w:bCs/>
          <w:lang w:eastAsia="es-ES"/>
        </w:rPr>
        <w:tab/>
        <w:t xml:space="preserve">Discrepancias: </w:t>
      </w:r>
      <w:r w:rsidRPr="006355D8">
        <w:rPr>
          <w:rFonts w:ascii="Bookman Old Style" w:hAnsi="Bookman Old Style" w:cs="Arial"/>
          <w:lang w:eastAsia="es-ES"/>
        </w:rPr>
        <w:t>En caso de presentarse incompatibilidad de</w:t>
      </w:r>
      <w:r>
        <w:rPr>
          <w:rFonts w:ascii="Bookman Old Style" w:hAnsi="Bookman Old Style" w:cs="Arial"/>
          <w:lang w:eastAsia="es-ES"/>
        </w:rPr>
        <w:t xml:space="preserve"> interpretación y/o aplicación </w:t>
      </w:r>
      <w:r w:rsidRPr="006355D8">
        <w:rPr>
          <w:rFonts w:ascii="Bookman Old Style" w:hAnsi="Bookman Old Style" w:cs="Arial"/>
          <w:lang w:eastAsia="es-ES"/>
        </w:rPr>
        <w:t xml:space="preserve">entre el Contrato y alguno de sus </w:t>
      </w:r>
      <w:r>
        <w:rPr>
          <w:rFonts w:ascii="Bookman Old Style" w:hAnsi="Bookman Old Style" w:cs="Arial"/>
          <w:lang w:eastAsia="es-ES"/>
        </w:rPr>
        <w:t>documentos</w:t>
      </w:r>
      <w:r w:rsidRPr="006355D8">
        <w:rPr>
          <w:rFonts w:ascii="Bookman Old Style" w:hAnsi="Bookman Old Style" w:cs="Arial"/>
          <w:lang w:eastAsia="es-ES"/>
        </w:rPr>
        <w:t xml:space="preserve">, o los </w:t>
      </w:r>
      <w:r>
        <w:rPr>
          <w:rFonts w:ascii="Bookman Old Style" w:hAnsi="Bookman Old Style" w:cs="Arial"/>
          <w:lang w:eastAsia="es-ES"/>
        </w:rPr>
        <w:t>documentos</w:t>
      </w:r>
      <w:r w:rsidRPr="006355D8">
        <w:rPr>
          <w:rFonts w:ascii="Bookman Old Style" w:hAnsi="Bookman Old Style" w:cs="Arial"/>
          <w:lang w:eastAsia="es-ES"/>
        </w:rPr>
        <w:t xml:space="preserve"> entre sí, </w:t>
      </w:r>
      <w:r w:rsidRPr="006355D8">
        <w:rPr>
          <w:rFonts w:ascii="Bookman Old Style" w:hAnsi="Bookman Old Style" w:cs="Arial"/>
          <w:lang w:eastAsia="es-ES"/>
        </w:rPr>
        <w:lastRenderedPageBreak/>
        <w:t xml:space="preserve">prevalecerá siempre lo dispuesto en el Contrato y entre </w:t>
      </w:r>
      <w:r>
        <w:rPr>
          <w:rFonts w:ascii="Bookman Old Style" w:hAnsi="Bookman Old Style" w:cs="Arial"/>
          <w:lang w:eastAsia="es-ES"/>
        </w:rPr>
        <w:t>documentos</w:t>
      </w:r>
      <w:r w:rsidRPr="006355D8">
        <w:rPr>
          <w:rFonts w:ascii="Bookman Old Style" w:hAnsi="Bookman Old Style" w:cs="Arial"/>
          <w:lang w:eastAsia="es-ES"/>
        </w:rPr>
        <w:t xml:space="preserve"> prevalecerá el más específico de ellos sobre otro más genérico.</w:t>
      </w:r>
    </w:p>
    <w:p w:rsidR="000C6AB1" w:rsidRPr="006355D8" w:rsidRDefault="000C6AB1" w:rsidP="000C6AB1">
      <w:pPr>
        <w:spacing w:before="120" w:after="120"/>
        <w:ind w:left="709" w:hanging="709"/>
        <w:jc w:val="both"/>
        <w:rPr>
          <w:rFonts w:ascii="Bookman Old Style" w:hAnsi="Bookman Old Style" w:cs="Arial"/>
          <w:u w:val="single"/>
          <w:lang w:eastAsia="es-ES"/>
        </w:rPr>
      </w:pPr>
      <w:r w:rsidRPr="006355D8">
        <w:rPr>
          <w:rFonts w:ascii="Bookman Old Style" w:hAnsi="Bookman Old Style" w:cs="Arial"/>
          <w:b/>
          <w:bCs/>
          <w:u w:val="single"/>
          <w:lang w:eastAsia="es-ES"/>
        </w:rPr>
        <w:t>CUARTA.</w:t>
      </w:r>
      <w:r w:rsidRPr="006355D8">
        <w:rPr>
          <w:rFonts w:ascii="Bookman Old Style" w:hAnsi="Bookman Old Style" w:cs="Arial"/>
          <w:u w:val="single"/>
          <w:lang w:eastAsia="es-ES"/>
        </w:rPr>
        <w:t xml:space="preserve">- </w:t>
      </w:r>
      <w:r w:rsidRPr="006355D8">
        <w:rPr>
          <w:rFonts w:ascii="Bookman Old Style" w:hAnsi="Bookman Old Style" w:cs="Arial"/>
          <w:b/>
          <w:u w:val="single"/>
          <w:lang w:eastAsia="es-ES"/>
        </w:rPr>
        <w:t>(NATURALEZA DEL CONTRATO)</w:t>
      </w:r>
    </w:p>
    <w:p w:rsidR="000C6AB1" w:rsidRPr="006355D8" w:rsidRDefault="000C6AB1" w:rsidP="000C6AB1">
      <w:pPr>
        <w:spacing w:before="120" w:after="120"/>
        <w:jc w:val="both"/>
        <w:rPr>
          <w:rFonts w:ascii="Bookman Old Style" w:hAnsi="Bookman Old Style" w:cs="Arial"/>
          <w:lang w:eastAsia="es-ES"/>
        </w:rPr>
      </w:pPr>
      <w:r w:rsidRPr="006355D8">
        <w:rPr>
          <w:rFonts w:ascii="Bookman Old Style" w:hAnsi="Bookman Old Style" w:cs="Arial"/>
          <w:bCs/>
          <w:lang w:eastAsia="es-ES"/>
        </w:rPr>
        <w:t>El presente Contrato es de naturaleza administrativa, por tanto su aplicación e interpretación deberá realizarse en el marco de la normativa legal vigente en el Estado Plurinacional de Bolivia</w:t>
      </w:r>
      <w:r w:rsidRPr="005F3B30">
        <w:rPr>
          <w:rFonts w:ascii="Bookman Old Style" w:hAnsi="Bookman Old Style" w:cs="Arial"/>
          <w:bCs/>
          <w:lang w:eastAsia="es-ES"/>
        </w:rPr>
        <w:t>.</w:t>
      </w:r>
    </w:p>
    <w:p w:rsidR="000C6AB1" w:rsidRPr="006355D8" w:rsidRDefault="000C6AB1" w:rsidP="000C6AB1">
      <w:pPr>
        <w:spacing w:before="120" w:after="120"/>
        <w:jc w:val="both"/>
        <w:rPr>
          <w:rFonts w:ascii="Bookman Old Style" w:hAnsi="Bookman Old Style" w:cs="Arial"/>
          <w:u w:val="single"/>
          <w:lang w:val="es-ES_tradnl" w:eastAsia="es-ES"/>
        </w:rPr>
      </w:pPr>
      <w:r w:rsidRPr="006355D8">
        <w:rPr>
          <w:rFonts w:ascii="Bookman Old Style" w:hAnsi="Bookman Old Style" w:cs="Arial"/>
          <w:b/>
          <w:u w:val="single"/>
          <w:lang w:val="es-ES_tradnl" w:eastAsia="es-ES"/>
        </w:rPr>
        <w:t>QUINTA.- (DOCUMENTOS DEL CONTRATO)</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Forman parte del presente Contrato, los documentos que se detallan a continuación: </w:t>
      </w:r>
    </w:p>
    <w:p w:rsidR="000C6AB1" w:rsidRPr="006355D8" w:rsidRDefault="000C6AB1" w:rsidP="00164FCF">
      <w:pPr>
        <w:numPr>
          <w:ilvl w:val="0"/>
          <w:numId w:val="49"/>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Documento </w:t>
      </w:r>
      <w:r>
        <w:rPr>
          <w:rFonts w:ascii="Bookman Old Style" w:hAnsi="Bookman Old Style" w:cs="Arial"/>
          <w:lang w:val="es-ES_tradnl" w:eastAsia="es-ES"/>
        </w:rPr>
        <w:t>c</w:t>
      </w:r>
      <w:r w:rsidRPr="006355D8">
        <w:rPr>
          <w:rFonts w:ascii="Bookman Old Style" w:hAnsi="Bookman Old Style" w:cs="Arial"/>
          <w:lang w:val="es-ES_tradnl" w:eastAsia="es-ES"/>
        </w:rPr>
        <w:t>ontratación</w:t>
      </w:r>
      <w:r>
        <w:rPr>
          <w:rFonts w:ascii="Bookman Old Style" w:hAnsi="Bookman Old Style" w:cs="Arial"/>
          <w:lang w:val="es-ES_tradnl" w:eastAsia="es-ES"/>
        </w:rPr>
        <w:t xml:space="preserve"> directa</w:t>
      </w:r>
      <w:r w:rsidRPr="006355D8">
        <w:rPr>
          <w:rFonts w:ascii="Bookman Old Style" w:hAnsi="Bookman Old Style" w:cs="Arial"/>
          <w:lang w:val="es-ES_tradnl" w:eastAsia="es-ES"/>
        </w:rPr>
        <w:t xml:space="preserve">. </w:t>
      </w:r>
    </w:p>
    <w:p w:rsidR="000C6AB1" w:rsidRPr="006355D8" w:rsidRDefault="000C6AB1" w:rsidP="00164FCF">
      <w:pPr>
        <w:numPr>
          <w:ilvl w:val="0"/>
          <w:numId w:val="49"/>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Nota Expresa de Adjudicación </w:t>
      </w:r>
      <w:r>
        <w:rPr>
          <w:rFonts w:ascii="Bookman Old Style" w:hAnsi="Bookman Old Style" w:cs="Arial"/>
          <w:lang w:val="es-ES_tradnl" w:eastAsia="es-ES"/>
        </w:rPr>
        <w:t>Nº ---</w:t>
      </w:r>
    </w:p>
    <w:p w:rsidR="000C6AB1" w:rsidRPr="006355D8" w:rsidRDefault="000C6AB1" w:rsidP="00164FCF">
      <w:pPr>
        <w:numPr>
          <w:ilvl w:val="0"/>
          <w:numId w:val="49"/>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Propuesta Adjudicada (oferta técnica y económica)</w:t>
      </w:r>
      <w:r>
        <w:rPr>
          <w:rFonts w:ascii="Bookman Old Style" w:hAnsi="Bookman Old Style" w:cs="Arial"/>
          <w:lang w:val="es-ES_tradnl" w:eastAsia="es-ES"/>
        </w:rPr>
        <w:t>.</w:t>
      </w:r>
      <w:r w:rsidRPr="006355D8">
        <w:rPr>
          <w:rFonts w:ascii="Bookman Old Style" w:hAnsi="Bookman Old Style" w:cs="Arial"/>
          <w:lang w:val="es-ES_tradnl" w:eastAsia="es-ES"/>
        </w:rPr>
        <w:t xml:space="preserve"> </w:t>
      </w:r>
    </w:p>
    <w:p w:rsidR="000C6AB1" w:rsidRPr="006355D8" w:rsidRDefault="000C6AB1" w:rsidP="00164FCF">
      <w:pPr>
        <w:numPr>
          <w:ilvl w:val="0"/>
          <w:numId w:val="49"/>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Garan</w:t>
      </w:r>
      <w:r>
        <w:rPr>
          <w:rFonts w:ascii="Bookman Old Style" w:hAnsi="Bookman Old Style" w:cs="Arial"/>
          <w:lang w:val="es-ES_tradnl" w:eastAsia="es-ES"/>
        </w:rPr>
        <w:t>tía de Cumplimiento de Contrato.</w:t>
      </w:r>
    </w:p>
    <w:p w:rsidR="000C6AB1" w:rsidRPr="006355D8" w:rsidRDefault="000C6AB1" w:rsidP="00164FCF">
      <w:pPr>
        <w:numPr>
          <w:ilvl w:val="0"/>
          <w:numId w:val="49"/>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Toda l</w:t>
      </w:r>
      <w:r>
        <w:rPr>
          <w:rFonts w:ascii="Bookman Old Style" w:hAnsi="Bookman Old Style" w:cs="Arial"/>
          <w:lang w:val="es-ES_tradnl" w:eastAsia="es-ES"/>
        </w:rPr>
        <w:t>a documentación generada en el proceso de c</w:t>
      </w:r>
      <w:r w:rsidRPr="006355D8">
        <w:rPr>
          <w:rFonts w:ascii="Bookman Old Style" w:hAnsi="Bookman Old Style" w:cs="Arial"/>
          <w:lang w:val="es-ES_tradnl" w:eastAsia="es-ES"/>
        </w:rPr>
        <w:t>ontratación.</w:t>
      </w:r>
    </w:p>
    <w:p w:rsidR="000C6AB1" w:rsidRPr="006355D8" w:rsidRDefault="000C6AB1" w:rsidP="000C6AB1">
      <w:pPr>
        <w:spacing w:before="120" w:after="120"/>
        <w:ind w:left="1713"/>
        <w:contextualSpacing/>
        <w:jc w:val="both"/>
        <w:rPr>
          <w:rFonts w:ascii="Bookman Old Style" w:hAnsi="Bookman Old Style" w:cs="Arial"/>
          <w:lang w:val="es-ES_tradnl" w:eastAsia="es-ES"/>
        </w:rPr>
      </w:pPr>
    </w:p>
    <w:p w:rsidR="000C6AB1" w:rsidRPr="006355D8" w:rsidRDefault="000C6AB1" w:rsidP="000C6AB1">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SEXTA.- (OBJETO DEL CONTRATO) </w:t>
      </w:r>
    </w:p>
    <w:p w:rsidR="000C6AB1" w:rsidRPr="006355D8" w:rsidRDefault="000C6AB1" w:rsidP="000C6AB1">
      <w:pPr>
        <w:jc w:val="both"/>
        <w:rPr>
          <w:rFonts w:ascii="Bookman Old Style" w:hAnsi="Bookman Old Style" w:cs="Arial"/>
          <w:b/>
          <w:lang w:eastAsia="es-ES"/>
        </w:rPr>
      </w:pPr>
      <w:r w:rsidRPr="006355D8">
        <w:rPr>
          <w:rFonts w:ascii="Bookman Old Style" w:hAnsi="Bookman Old Style" w:cs="Arial"/>
          <w:lang w:eastAsia="es-ES"/>
        </w:rPr>
        <w:t xml:space="preserve">El objeto del presente Contrato es la </w:t>
      </w:r>
      <w:r w:rsidRPr="00B82D92">
        <w:rPr>
          <w:rFonts w:ascii="Bookman Old Style" w:hAnsi="Bookman Old Style" w:cs="Arial"/>
          <w:b/>
          <w:lang w:eastAsia="es-ES"/>
        </w:rPr>
        <w:t>Adquisic</w:t>
      </w:r>
      <w:r>
        <w:rPr>
          <w:rFonts w:ascii="Bookman Old Style" w:hAnsi="Bookman Old Style" w:cs="Arial"/>
          <w:b/>
          <w:lang w:eastAsia="es-ES"/>
        </w:rPr>
        <w:t>ión de XXXXX</w:t>
      </w:r>
      <w:r w:rsidRPr="006355D8">
        <w:rPr>
          <w:rFonts w:ascii="Bookman Old Style" w:hAnsi="Bookman Old Style" w:cs="Arial"/>
          <w:lang w:eastAsia="es-ES"/>
        </w:rPr>
        <w:t xml:space="preserve">, suministrada por el </w:t>
      </w:r>
      <w:r w:rsidRPr="006355D8">
        <w:rPr>
          <w:rFonts w:ascii="Bookman Old Style" w:hAnsi="Bookman Old Style" w:cs="Arial"/>
          <w:b/>
          <w:lang w:eastAsia="es-ES"/>
        </w:rPr>
        <w:t xml:space="preserve">PROVEEDOR </w:t>
      </w:r>
      <w:r w:rsidRPr="006355D8">
        <w:rPr>
          <w:rFonts w:ascii="Bookman Old Style" w:hAnsi="Bookman Old Style" w:cs="Arial"/>
          <w:lang w:eastAsia="es-ES"/>
        </w:rPr>
        <w:t>con estricta y absoluta sujeción a este Contrato.</w:t>
      </w:r>
    </w:p>
    <w:p w:rsidR="000C6AB1" w:rsidRPr="006355D8" w:rsidRDefault="000C6AB1" w:rsidP="000C6AB1">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SÉPTIMA.- (VIGENCIA Y PLAZO DEL CONTRATO)</w:t>
      </w:r>
    </w:p>
    <w:p w:rsidR="000C6AB1" w:rsidRPr="006355D8" w:rsidRDefault="000C6AB1" w:rsidP="000C6AB1">
      <w:pPr>
        <w:spacing w:before="120" w:after="120"/>
        <w:ind w:left="709" w:hanging="709"/>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7.1. </w:t>
      </w:r>
      <w:r w:rsidRPr="006355D8">
        <w:rPr>
          <w:rFonts w:ascii="Bookman Old Style" w:hAnsi="Bookman Old Style" w:cs="Arial"/>
          <w:b/>
          <w:lang w:val="es-ES_tradnl" w:eastAsia="es-ES"/>
        </w:rPr>
        <w:tab/>
        <w:t>Vigencia:</w:t>
      </w:r>
    </w:p>
    <w:p w:rsidR="000C6AB1" w:rsidRPr="006355D8" w:rsidRDefault="000C6AB1" w:rsidP="000C6AB1">
      <w:pPr>
        <w:spacing w:before="120" w:after="120"/>
        <w:ind w:left="709"/>
        <w:jc w:val="both"/>
        <w:rPr>
          <w:rFonts w:ascii="Bookman Old Style" w:hAnsi="Bookman Old Style" w:cs="Arial"/>
          <w:lang w:val="es-ES_tradnl" w:eastAsia="es-ES"/>
        </w:rPr>
      </w:pPr>
      <w:r w:rsidRPr="006355D8">
        <w:rPr>
          <w:rFonts w:ascii="Bookman Old Style" w:hAnsi="Bookman Old Style" w:cs="Arial"/>
          <w:lang w:val="es-ES_tradnl" w:eastAsia="es-ES"/>
        </w:rPr>
        <w:t>El presente Contrato tendrá vigencia desde el día de su suscripción por ambas Partes hasta la emisión del acta de cierre de Contrato por parte de la</w:t>
      </w:r>
      <w:r w:rsidRPr="006355D8">
        <w:rPr>
          <w:rFonts w:ascii="Bookman Old Style" w:hAnsi="Bookman Old Style" w:cs="Arial"/>
          <w:b/>
          <w:lang w:val="es-ES_tradnl" w:eastAsia="es-ES"/>
        </w:rPr>
        <w:t xml:space="preserve"> ENTIDAD</w:t>
      </w:r>
      <w:r w:rsidRPr="001E3FA6">
        <w:rPr>
          <w:rFonts w:ascii="Bookman Old Style" w:hAnsi="Bookman Old Style" w:cs="Arial"/>
          <w:lang w:val="es-ES_tradnl" w:eastAsia="es-ES"/>
        </w:rPr>
        <w:t>.</w:t>
      </w:r>
    </w:p>
    <w:p w:rsidR="000C6AB1" w:rsidRPr="006355D8" w:rsidRDefault="000C6AB1" w:rsidP="000C6AB1">
      <w:pPr>
        <w:spacing w:before="120" w:after="120"/>
        <w:ind w:left="709" w:hanging="709"/>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7.2. </w:t>
      </w:r>
      <w:r w:rsidRPr="006355D8">
        <w:rPr>
          <w:rFonts w:ascii="Bookman Old Style" w:hAnsi="Bookman Old Style" w:cs="Arial"/>
          <w:b/>
          <w:lang w:val="es-ES_tradnl" w:eastAsia="es-ES"/>
        </w:rPr>
        <w:tab/>
        <w:t>Plazo:</w:t>
      </w:r>
    </w:p>
    <w:p w:rsidR="000C6AB1" w:rsidRPr="006355D8" w:rsidRDefault="000C6AB1" w:rsidP="000C6AB1">
      <w:pPr>
        <w:spacing w:before="120" w:after="120"/>
        <w:ind w:left="709"/>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bCs/>
          <w:lang w:val="es-ES_tradnl" w:eastAsia="es-ES"/>
        </w:rPr>
        <w:t xml:space="preserve">PROVEEDOR </w:t>
      </w:r>
      <w:r w:rsidRPr="006355D8">
        <w:rPr>
          <w:rFonts w:ascii="Bookman Old Style" w:hAnsi="Bookman Old Style" w:cs="Arial"/>
          <w:lang w:val="es-ES_tradnl" w:eastAsia="es-ES"/>
        </w:rPr>
        <w:t xml:space="preserve">entregará la Adquisición en el plazo máximo de </w:t>
      </w:r>
      <w:r>
        <w:rPr>
          <w:rFonts w:ascii="Bookman Old Style" w:hAnsi="Bookman Old Style" w:cs="Arial"/>
          <w:lang w:val="es-ES_tradnl" w:eastAsia="es-ES"/>
        </w:rPr>
        <w:t>---</w:t>
      </w:r>
      <w:r w:rsidRPr="006355D8">
        <w:rPr>
          <w:rFonts w:ascii="Bookman Old Style" w:hAnsi="Bookman Old Style" w:cs="Arial"/>
          <w:b/>
          <w:lang w:val="es-ES_tradnl" w:eastAsia="es-ES"/>
        </w:rPr>
        <w:t xml:space="preserve"> (</w:t>
      </w:r>
      <w:r>
        <w:rPr>
          <w:rFonts w:ascii="Bookman Old Style" w:hAnsi="Bookman Old Style" w:cs="Arial"/>
          <w:b/>
          <w:lang w:val="es-ES_tradnl" w:eastAsia="es-ES"/>
        </w:rPr>
        <w:t>---</w:t>
      </w:r>
      <w:r w:rsidRPr="006355D8">
        <w:rPr>
          <w:rFonts w:ascii="Bookman Old Style" w:hAnsi="Bookman Old Style" w:cs="Arial"/>
          <w:b/>
          <w:lang w:val="es-ES_tradnl" w:eastAsia="es-ES"/>
        </w:rPr>
        <w:t xml:space="preserve">) días </w:t>
      </w:r>
      <w:r w:rsidRPr="005F3B30">
        <w:rPr>
          <w:rFonts w:ascii="Bookman Old Style" w:hAnsi="Bookman Old Style" w:cs="Arial"/>
          <w:b/>
          <w:lang w:val="es-ES_tradnl" w:eastAsia="es-ES"/>
        </w:rPr>
        <w:t>calendario</w:t>
      </w:r>
      <w:r w:rsidRPr="006355D8">
        <w:rPr>
          <w:rFonts w:ascii="Bookman Old Style" w:hAnsi="Bookman Old Style" w:cs="Arial"/>
          <w:lang w:val="es-ES_tradnl" w:eastAsia="es-ES"/>
        </w:rPr>
        <w:t xml:space="preserve"> computable a partir </w:t>
      </w:r>
      <w:r>
        <w:rPr>
          <w:rFonts w:ascii="Bookman Old Style" w:hAnsi="Bookman Old Style" w:cs="Arial"/>
          <w:lang w:val="es-ES_tradnl" w:eastAsia="es-ES"/>
        </w:rPr>
        <w:t xml:space="preserve">de la emisión de la Orden de Proceder. </w:t>
      </w:r>
    </w:p>
    <w:p w:rsidR="000C6AB1" w:rsidRPr="006355D8" w:rsidRDefault="000C6AB1" w:rsidP="000C6AB1">
      <w:pPr>
        <w:spacing w:before="120" w:after="120"/>
        <w:jc w:val="both"/>
        <w:rPr>
          <w:rFonts w:ascii="Bookman Old Style" w:hAnsi="Bookman Old Style" w:cs="Arial"/>
          <w:b/>
          <w:u w:val="single"/>
          <w:lang w:eastAsia="es-ES"/>
        </w:rPr>
      </w:pPr>
      <w:r w:rsidRPr="006355D8">
        <w:rPr>
          <w:rFonts w:ascii="Bookman Old Style" w:hAnsi="Bookman Old Style" w:cs="Arial"/>
          <w:b/>
          <w:u w:val="single"/>
          <w:lang w:val="es-ES_tradnl" w:eastAsia="es-ES"/>
        </w:rPr>
        <w:t xml:space="preserve">OCTAVA.- </w:t>
      </w:r>
      <w:r w:rsidRPr="006355D8">
        <w:rPr>
          <w:rFonts w:ascii="Bookman Old Style" w:hAnsi="Bookman Old Style" w:cs="Arial"/>
          <w:b/>
          <w:u w:val="single"/>
          <w:lang w:eastAsia="es-ES"/>
        </w:rPr>
        <w:t>(LUGAR DE ENTREGA)</w:t>
      </w:r>
    </w:p>
    <w:p w:rsidR="000C6AB1" w:rsidRPr="00F167FC" w:rsidRDefault="000C6AB1" w:rsidP="000C6AB1">
      <w:pPr>
        <w:spacing w:before="120" w:after="120"/>
        <w:jc w:val="both"/>
        <w:rPr>
          <w:rFonts w:ascii="Bookman Old Style" w:hAnsi="Bookman Old Style" w:cs="Arial"/>
          <w:lang w:val="es-ES_tradnl" w:eastAsia="es-ES"/>
        </w:rPr>
      </w:pPr>
      <w:r>
        <w:rPr>
          <w:rFonts w:ascii="Bookman Old Style" w:hAnsi="Bookman Old Style" w:cs="Arial"/>
          <w:lang w:eastAsia="es-ES"/>
        </w:rPr>
        <w:t xml:space="preserve">El </w:t>
      </w:r>
      <w:r>
        <w:rPr>
          <w:rFonts w:ascii="Bookman Old Style" w:hAnsi="Bookman Old Style" w:cs="Arial"/>
          <w:b/>
          <w:lang w:eastAsia="es-ES"/>
        </w:rPr>
        <w:t>PROVEED</w:t>
      </w:r>
      <w:r w:rsidRPr="001E07CD">
        <w:rPr>
          <w:rFonts w:ascii="Bookman Old Style" w:hAnsi="Bookman Old Style" w:cs="Arial"/>
          <w:b/>
          <w:lang w:eastAsia="es-ES"/>
        </w:rPr>
        <w:t>OR</w:t>
      </w:r>
      <w:r w:rsidRPr="006355D8">
        <w:rPr>
          <w:rFonts w:ascii="Bookman Old Style" w:hAnsi="Bookman Old Style" w:cs="Arial"/>
          <w:lang w:eastAsia="es-ES"/>
        </w:rPr>
        <w:t xml:space="preserve"> deberá entregar </w:t>
      </w:r>
      <w:r>
        <w:rPr>
          <w:rFonts w:ascii="Bookman Old Style" w:hAnsi="Bookman Old Style" w:cs="Arial"/>
          <w:lang w:eastAsia="es-ES"/>
        </w:rPr>
        <w:t xml:space="preserve">la Adquisición en las instalaciones de ------ </w:t>
      </w:r>
      <w:r w:rsidRPr="0052021D">
        <w:rPr>
          <w:rFonts w:ascii="Bookman Old Style" w:hAnsi="Bookman Old Style" w:cs="Arial"/>
          <w:b/>
          <w:lang w:eastAsia="es-ES"/>
        </w:rPr>
        <w:t>ENTIDAD</w:t>
      </w:r>
      <w:r>
        <w:rPr>
          <w:rFonts w:ascii="Bookman Old Style" w:hAnsi="Bookman Old Style" w:cs="Arial"/>
          <w:lang w:eastAsia="es-ES"/>
        </w:rPr>
        <w:t xml:space="preserve">,  ubicada en ---- del Departamento de Santa Cruz. </w:t>
      </w:r>
    </w:p>
    <w:p w:rsidR="000C6AB1" w:rsidRPr="006355D8" w:rsidRDefault="000C6AB1" w:rsidP="000C6AB1">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NOVENA.- (MONTO DEL CONTRATO)</w:t>
      </w:r>
    </w:p>
    <w:p w:rsidR="000C6AB1" w:rsidRPr="006355D8" w:rsidRDefault="000C6AB1" w:rsidP="000C6AB1">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El monto total propuesto y aceptado por las Partes </w:t>
      </w:r>
      <w:r w:rsidRPr="006355D8">
        <w:rPr>
          <w:rFonts w:ascii="Bookman Old Style" w:hAnsi="Bookman Old Style" w:cs="Arial"/>
          <w:lang w:val="es-ES_tradnl" w:eastAsia="es-ES"/>
        </w:rPr>
        <w:t>para la ejecución del objeto del presente Contrato</w:t>
      </w:r>
      <w:r w:rsidRPr="006355D8">
        <w:rPr>
          <w:rFonts w:ascii="Bookman Old Style" w:hAnsi="Bookman Old Style" w:cs="Arial"/>
          <w:lang w:eastAsia="es-ES"/>
        </w:rPr>
        <w:t xml:space="preserve"> es de </w:t>
      </w:r>
      <w:r w:rsidRPr="006355D8">
        <w:rPr>
          <w:rFonts w:ascii="Bookman Old Style" w:hAnsi="Bookman Old Style" w:cs="Arial"/>
          <w:b/>
          <w:lang w:eastAsia="es-ES"/>
        </w:rPr>
        <w:t>Bs.</w:t>
      </w:r>
      <w:r>
        <w:rPr>
          <w:rFonts w:ascii="Bookman Old Style" w:hAnsi="Bookman Old Style" w:cs="Arial"/>
          <w:b/>
          <w:lang w:eastAsia="es-ES"/>
        </w:rPr>
        <w:t>-------- (-----</w:t>
      </w:r>
      <w:r w:rsidRPr="006355D8">
        <w:rPr>
          <w:rFonts w:ascii="Bookman Old Style" w:hAnsi="Bookman Old Style" w:cs="Arial"/>
          <w:b/>
          <w:lang w:eastAsia="es-ES"/>
        </w:rPr>
        <w:t xml:space="preserve"> 00/100 Bolivianos)</w:t>
      </w:r>
      <w:r w:rsidRPr="006355D8">
        <w:rPr>
          <w:rFonts w:ascii="Bookman Old Style" w:hAnsi="Bookman Old Style" w:cs="Arial"/>
          <w:lang w:eastAsia="es-ES"/>
        </w:rPr>
        <w:t xml:space="preserve"> de acuerdo al siguiente detalle de precios unitarios:</w:t>
      </w:r>
    </w:p>
    <w:tbl>
      <w:tblPr>
        <w:tblW w:w="8555" w:type="dxa"/>
        <w:jc w:val="center"/>
        <w:tblCellMar>
          <w:left w:w="70" w:type="dxa"/>
          <w:right w:w="70" w:type="dxa"/>
        </w:tblCellMar>
        <w:tblLook w:val="04A0" w:firstRow="1" w:lastRow="0" w:firstColumn="1" w:lastColumn="0" w:noHBand="0" w:noVBand="1"/>
      </w:tblPr>
      <w:tblGrid>
        <w:gridCol w:w="454"/>
        <w:gridCol w:w="3602"/>
        <w:gridCol w:w="1134"/>
        <w:gridCol w:w="1134"/>
        <w:gridCol w:w="1134"/>
        <w:gridCol w:w="1097"/>
      </w:tblGrid>
      <w:tr w:rsidR="000C6AB1" w:rsidRPr="00934705" w:rsidTr="00A27B47">
        <w:trPr>
          <w:trHeight w:val="437"/>
          <w:jc w:val="center"/>
        </w:trPr>
        <w:tc>
          <w:tcPr>
            <w:tcW w:w="454" w:type="dxa"/>
            <w:tcBorders>
              <w:top w:val="single" w:sz="12" w:space="0" w:color="auto"/>
              <w:left w:val="single" w:sz="12" w:space="0" w:color="auto"/>
              <w:bottom w:val="single" w:sz="12" w:space="0" w:color="auto"/>
              <w:right w:val="single" w:sz="4" w:space="0" w:color="auto"/>
            </w:tcBorders>
            <w:shd w:val="clear" w:color="auto" w:fill="D9D9D9"/>
            <w:vAlign w:val="center"/>
            <w:hideMark/>
          </w:tcPr>
          <w:p w:rsidR="000C6AB1" w:rsidRPr="00934705" w:rsidRDefault="000C6AB1" w:rsidP="00A27B47">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val="es-ES_tradnl" w:eastAsia="es-BO"/>
              </w:rPr>
              <w:t>Nº</w:t>
            </w:r>
          </w:p>
        </w:tc>
        <w:tc>
          <w:tcPr>
            <w:tcW w:w="3602" w:type="dxa"/>
            <w:tcBorders>
              <w:top w:val="single" w:sz="12" w:space="0" w:color="auto"/>
              <w:left w:val="single" w:sz="4" w:space="0" w:color="auto"/>
              <w:bottom w:val="single" w:sz="12" w:space="0" w:color="auto"/>
              <w:right w:val="single" w:sz="2" w:space="0" w:color="auto"/>
            </w:tcBorders>
            <w:shd w:val="clear" w:color="auto" w:fill="D9D9D9"/>
            <w:vAlign w:val="center"/>
            <w:hideMark/>
          </w:tcPr>
          <w:p w:rsidR="000C6AB1" w:rsidRPr="00934705" w:rsidRDefault="000C6AB1" w:rsidP="00A27B47">
            <w:pPr>
              <w:jc w:val="center"/>
              <w:rPr>
                <w:rFonts w:ascii="Bookman Old Style" w:hAnsi="Bookman Old Style" w:cs="Calibri"/>
                <w:b/>
                <w:bCs/>
                <w:sz w:val="16"/>
                <w:szCs w:val="16"/>
                <w:lang w:eastAsia="es-BO"/>
              </w:rPr>
            </w:pPr>
            <w:r>
              <w:rPr>
                <w:rFonts w:ascii="Bookman Old Style" w:hAnsi="Bookman Old Style" w:cs="Calibri"/>
                <w:b/>
                <w:bCs/>
                <w:sz w:val="16"/>
                <w:szCs w:val="16"/>
                <w:lang w:val="es-ES_tradnl" w:eastAsia="es-BO"/>
              </w:rPr>
              <w:t>DETALLE DEL BIEN</w:t>
            </w:r>
          </w:p>
        </w:tc>
        <w:tc>
          <w:tcPr>
            <w:tcW w:w="1134" w:type="dxa"/>
            <w:tcBorders>
              <w:top w:val="single" w:sz="12" w:space="0" w:color="auto"/>
              <w:left w:val="single" w:sz="2" w:space="0" w:color="auto"/>
              <w:bottom w:val="single" w:sz="12" w:space="0" w:color="auto"/>
              <w:right w:val="single" w:sz="4" w:space="0" w:color="auto"/>
            </w:tcBorders>
            <w:shd w:val="clear" w:color="auto" w:fill="D9D9D9"/>
            <w:vAlign w:val="center"/>
          </w:tcPr>
          <w:p w:rsidR="000C6AB1" w:rsidRPr="00934705" w:rsidRDefault="000C6AB1" w:rsidP="00A27B47">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UNIDAD DE MEDIDA</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tcPr>
          <w:p w:rsidR="000C6AB1" w:rsidRPr="00934705" w:rsidRDefault="000C6AB1" w:rsidP="00A27B47">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CANTIDAD</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0C6AB1" w:rsidRPr="00934705" w:rsidRDefault="000C6AB1" w:rsidP="00A27B47">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PRECIO UNITARIO (Bs.)</w:t>
            </w:r>
          </w:p>
        </w:tc>
        <w:tc>
          <w:tcPr>
            <w:tcW w:w="1097" w:type="dxa"/>
            <w:tcBorders>
              <w:top w:val="single" w:sz="12" w:space="0" w:color="auto"/>
              <w:left w:val="single" w:sz="4" w:space="0" w:color="auto"/>
              <w:bottom w:val="single" w:sz="12" w:space="0" w:color="auto"/>
              <w:right w:val="single" w:sz="4" w:space="0" w:color="auto"/>
            </w:tcBorders>
            <w:shd w:val="clear" w:color="auto" w:fill="D9D9D9"/>
            <w:vAlign w:val="center"/>
          </w:tcPr>
          <w:p w:rsidR="000C6AB1" w:rsidRPr="00934705" w:rsidRDefault="000C6AB1" w:rsidP="00A27B47">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PRECIO TOTAL</w:t>
            </w:r>
          </w:p>
          <w:p w:rsidR="000C6AB1" w:rsidRPr="00934705" w:rsidRDefault="000C6AB1" w:rsidP="00A27B47">
            <w:pPr>
              <w:jc w:val="center"/>
              <w:rPr>
                <w:rFonts w:ascii="Bookman Old Style" w:hAnsi="Bookman Old Style" w:cs="Calibri"/>
                <w:b/>
                <w:bCs/>
                <w:sz w:val="16"/>
                <w:szCs w:val="16"/>
                <w:lang w:val="es-ES_tradnl" w:eastAsia="es-BO"/>
              </w:rPr>
            </w:pPr>
            <w:r w:rsidRPr="00934705">
              <w:rPr>
                <w:rFonts w:ascii="Bookman Old Style" w:hAnsi="Bookman Old Style" w:cs="Calibri"/>
                <w:b/>
                <w:bCs/>
                <w:sz w:val="16"/>
                <w:szCs w:val="16"/>
                <w:lang w:eastAsia="es-BO"/>
              </w:rPr>
              <w:t>(Bs.)</w:t>
            </w:r>
          </w:p>
        </w:tc>
      </w:tr>
      <w:tr w:rsidR="000C6AB1" w:rsidRPr="00934705" w:rsidTr="00A27B47">
        <w:trPr>
          <w:trHeight w:hRule="exact" w:val="727"/>
          <w:jc w:val="center"/>
        </w:trPr>
        <w:tc>
          <w:tcPr>
            <w:tcW w:w="454" w:type="dxa"/>
            <w:tcBorders>
              <w:top w:val="single" w:sz="4" w:space="0" w:color="auto"/>
              <w:left w:val="single" w:sz="12" w:space="0" w:color="auto"/>
              <w:bottom w:val="single" w:sz="4" w:space="0" w:color="auto"/>
              <w:right w:val="single" w:sz="8" w:space="0" w:color="auto"/>
            </w:tcBorders>
            <w:shd w:val="clear" w:color="auto" w:fill="auto"/>
            <w:vAlign w:val="center"/>
          </w:tcPr>
          <w:p w:rsidR="000C6AB1" w:rsidRPr="00934705" w:rsidRDefault="000C6AB1" w:rsidP="00A27B47">
            <w:pPr>
              <w:jc w:val="center"/>
              <w:rPr>
                <w:rFonts w:ascii="Bookman Old Style" w:hAnsi="Bookman Old Style" w:cs="Calibri"/>
                <w:b/>
                <w:bCs/>
                <w:sz w:val="16"/>
                <w:szCs w:val="16"/>
                <w:lang w:val="es-ES_tradnl" w:eastAsia="es-BO"/>
              </w:rPr>
            </w:pPr>
            <w:r w:rsidRPr="00934705">
              <w:rPr>
                <w:rFonts w:ascii="Bookman Old Style" w:hAnsi="Bookman Old Style" w:cs="Calibri"/>
                <w:b/>
                <w:bCs/>
                <w:sz w:val="16"/>
                <w:szCs w:val="16"/>
                <w:lang w:val="es-ES_tradnl" w:eastAsia="es-BO"/>
              </w:rPr>
              <w:t>1</w:t>
            </w:r>
          </w:p>
        </w:tc>
        <w:tc>
          <w:tcPr>
            <w:tcW w:w="3602" w:type="dxa"/>
            <w:tcBorders>
              <w:top w:val="single" w:sz="4" w:space="0" w:color="auto"/>
              <w:left w:val="nil"/>
              <w:bottom w:val="single" w:sz="4" w:space="0" w:color="auto"/>
              <w:right w:val="single" w:sz="2" w:space="0" w:color="auto"/>
            </w:tcBorders>
            <w:shd w:val="clear" w:color="auto" w:fill="auto"/>
          </w:tcPr>
          <w:p w:rsidR="000C6AB1" w:rsidRPr="00934705" w:rsidRDefault="000C6AB1" w:rsidP="00A27B47">
            <w:pPr>
              <w:rPr>
                <w:rFonts w:ascii="Bookman Old Style" w:hAnsi="Bookman Old Style" w:cs="Calibri"/>
                <w:bCs/>
                <w:sz w:val="16"/>
                <w:szCs w:val="16"/>
                <w:lang w:val="es-ES_tradnl" w:eastAsia="es-BO"/>
              </w:rPr>
            </w:pPr>
          </w:p>
        </w:tc>
        <w:tc>
          <w:tcPr>
            <w:tcW w:w="1134" w:type="dxa"/>
            <w:tcBorders>
              <w:top w:val="single" w:sz="4" w:space="0" w:color="auto"/>
              <w:left w:val="single" w:sz="2" w:space="0" w:color="auto"/>
              <w:bottom w:val="single" w:sz="4" w:space="0" w:color="auto"/>
              <w:right w:val="single" w:sz="4" w:space="0" w:color="auto"/>
            </w:tcBorders>
            <w:shd w:val="clear" w:color="auto" w:fill="auto"/>
            <w:vAlign w:val="center"/>
          </w:tcPr>
          <w:p w:rsidR="000C6AB1" w:rsidRPr="009B7FE1" w:rsidRDefault="000C6AB1" w:rsidP="00A27B47">
            <w:pPr>
              <w:jc w:val="center"/>
              <w:rPr>
                <w:rFonts w:ascii="Bookman Old Style" w:hAnsi="Bookman Old Style" w:cs="Calibri"/>
                <w:bCs/>
                <w:sz w:val="16"/>
                <w:szCs w:val="16"/>
                <w:lang w:val="es-ES_tradnl" w:eastAsia="es-BO"/>
              </w:rPr>
            </w:pPr>
          </w:p>
        </w:tc>
        <w:tc>
          <w:tcPr>
            <w:tcW w:w="1134" w:type="dxa"/>
            <w:tcBorders>
              <w:top w:val="single" w:sz="4" w:space="0" w:color="auto"/>
              <w:left w:val="single" w:sz="4" w:space="0" w:color="auto"/>
              <w:bottom w:val="single" w:sz="4" w:space="0" w:color="auto"/>
              <w:right w:val="single" w:sz="4" w:space="0" w:color="auto"/>
            </w:tcBorders>
            <w:vAlign w:val="center"/>
          </w:tcPr>
          <w:p w:rsidR="000C6AB1" w:rsidRPr="009B7FE1" w:rsidRDefault="000C6AB1" w:rsidP="00A27B47">
            <w:pPr>
              <w:jc w:val="center"/>
              <w:rPr>
                <w:rFonts w:ascii="Bookman Old Style" w:hAnsi="Bookman Old Style" w:cs="Calibri"/>
                <w:bCs/>
                <w:sz w:val="16"/>
                <w:szCs w:val="16"/>
                <w:lang w:val="es-ES_tradnl" w:eastAsia="es-BO"/>
              </w:rPr>
            </w:pPr>
          </w:p>
        </w:tc>
        <w:tc>
          <w:tcPr>
            <w:tcW w:w="1134" w:type="dxa"/>
            <w:tcBorders>
              <w:top w:val="single" w:sz="4" w:space="0" w:color="auto"/>
              <w:left w:val="single" w:sz="4" w:space="0" w:color="auto"/>
              <w:bottom w:val="single" w:sz="4" w:space="0" w:color="auto"/>
              <w:right w:val="single" w:sz="8" w:space="0" w:color="auto"/>
            </w:tcBorders>
            <w:shd w:val="clear" w:color="auto" w:fill="auto"/>
            <w:vAlign w:val="center"/>
          </w:tcPr>
          <w:p w:rsidR="000C6AB1" w:rsidRPr="009B7FE1" w:rsidRDefault="000C6AB1" w:rsidP="00A27B47">
            <w:pPr>
              <w:jc w:val="center"/>
              <w:rPr>
                <w:rFonts w:ascii="Bookman Old Style" w:hAnsi="Bookman Old Style" w:cs="Calibri"/>
                <w:color w:val="000000"/>
                <w:sz w:val="16"/>
                <w:szCs w:val="16"/>
              </w:rPr>
            </w:pPr>
          </w:p>
        </w:tc>
        <w:tc>
          <w:tcPr>
            <w:tcW w:w="1097" w:type="dxa"/>
            <w:tcBorders>
              <w:top w:val="single" w:sz="4" w:space="0" w:color="auto"/>
              <w:left w:val="nil"/>
              <w:bottom w:val="single" w:sz="4" w:space="0" w:color="auto"/>
              <w:right w:val="single" w:sz="4" w:space="0" w:color="auto"/>
            </w:tcBorders>
            <w:vAlign w:val="center"/>
          </w:tcPr>
          <w:p w:rsidR="000C6AB1" w:rsidRPr="00EE46B6" w:rsidRDefault="000C6AB1" w:rsidP="00A27B47">
            <w:pPr>
              <w:jc w:val="center"/>
              <w:rPr>
                <w:rFonts w:ascii="Bookman Old Style" w:hAnsi="Bookman Old Style" w:cs="Calibri"/>
                <w:b/>
                <w:color w:val="000000"/>
                <w:sz w:val="16"/>
                <w:szCs w:val="16"/>
              </w:rPr>
            </w:pPr>
          </w:p>
        </w:tc>
      </w:tr>
    </w:tbl>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precio o valor final de la Adquisición será el resultante de aplicar los precios unitarios de la propuesta adjudicada a las cantidades de la </w:t>
      </w:r>
      <w:r w:rsidRPr="006355D8">
        <w:rPr>
          <w:rFonts w:ascii="Bookman Old Style" w:hAnsi="Bookman Old Style" w:cs="Arial"/>
          <w:lang w:eastAsia="es-ES"/>
        </w:rPr>
        <w:t>Adquisición</w:t>
      </w:r>
      <w:r w:rsidRPr="006355D8">
        <w:rPr>
          <w:rFonts w:ascii="Bookman Old Style" w:hAnsi="Bookman Old Style" w:cs="Arial"/>
          <w:lang w:val="es-ES_tradnl" w:eastAsia="es-ES"/>
        </w:rPr>
        <w:t xml:space="preserve"> efectiva y realmente provista.</w:t>
      </w:r>
    </w:p>
    <w:p w:rsidR="000C6AB1" w:rsidRPr="006355D8" w:rsidRDefault="000C6AB1" w:rsidP="000C6AB1">
      <w:pPr>
        <w:widowControl w:val="0"/>
        <w:spacing w:before="120" w:after="120"/>
        <w:ind w:hanging="11"/>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w:t>
      </w:r>
      <w:r w:rsidRPr="006355D8">
        <w:rPr>
          <w:rFonts w:ascii="Bookman Old Style" w:hAnsi="Bookman Old Style" w:cs="Arial"/>
          <w:lang w:val="es-ES_tradnl" w:eastAsia="es-ES"/>
        </w:rPr>
        <w:lastRenderedPageBreak/>
        <w:t xml:space="preserve">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a título de revisión de precio o reembolso ni cualquier otro similar a la </w:t>
      </w:r>
      <w:r w:rsidRPr="006355D8">
        <w:rPr>
          <w:rFonts w:ascii="Bookman Old Style" w:hAnsi="Bookman Old Style" w:cs="Arial"/>
          <w:b/>
          <w:lang w:val="es-ES_tradnl" w:eastAsia="es-ES"/>
        </w:rPr>
        <w:t>ENTIDAD.</w:t>
      </w:r>
    </w:p>
    <w:p w:rsidR="000C6AB1" w:rsidRPr="006355D8" w:rsidRDefault="000C6AB1" w:rsidP="000C6AB1">
      <w:pPr>
        <w:numPr>
          <w:ilvl w:val="1"/>
          <w:numId w:val="0"/>
        </w:numPr>
        <w:tabs>
          <w:tab w:val="num" w:pos="284"/>
        </w:tabs>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precio por trabajos o servicios adicionales no previstos en el Contrato y que fueran necesarios ejecutar, deberá ser objeto de previo acuerdo escrito entre las Partes. En ningún caso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reconocerá costos por trabajos adicionales que previamente no tuvieran su expresa aprobación y no se haya cumplido con lo establecido en el Contrato.</w:t>
      </w:r>
    </w:p>
    <w:p w:rsidR="000C6AB1" w:rsidRPr="006355D8" w:rsidRDefault="000C6AB1" w:rsidP="000C6AB1">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(FORMA DE PAGO)</w:t>
      </w:r>
    </w:p>
    <w:p w:rsidR="000C6AB1" w:rsidRPr="006355D8" w:rsidRDefault="000C6AB1" w:rsidP="000C6AB1">
      <w:pPr>
        <w:tabs>
          <w:tab w:val="num" w:pos="993"/>
        </w:tabs>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monto del presente Contrato será pagado por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a favor del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contra entrega de los bienes adquiridos, una vez emitido el informe de conformidad por el Responsable o Comi</w:t>
      </w:r>
      <w:r>
        <w:rPr>
          <w:rFonts w:ascii="Bookman Old Style" w:hAnsi="Bookman Old Style" w:cs="Arial"/>
          <w:lang w:val="es-ES_tradnl" w:eastAsia="es-ES"/>
        </w:rPr>
        <w:t>té de R</w:t>
      </w:r>
      <w:r w:rsidRPr="006355D8">
        <w:rPr>
          <w:rFonts w:ascii="Bookman Old Style" w:hAnsi="Bookman Old Style" w:cs="Arial"/>
          <w:lang w:val="es-ES_tradnl" w:eastAsia="es-ES"/>
        </w:rPr>
        <w:t xml:space="preserve">ecepción </w:t>
      </w:r>
      <w:r>
        <w:rPr>
          <w:rFonts w:ascii="Bookman Old Style" w:hAnsi="Bookman Old Style" w:cs="Arial"/>
          <w:lang w:val="es-ES_tradnl" w:eastAsia="es-ES"/>
        </w:rPr>
        <w:t xml:space="preserve">conforme los términos establecidos en las Especificaciones Técnicas. </w:t>
      </w:r>
    </w:p>
    <w:p w:rsidR="000C6AB1" w:rsidRPr="006355D8" w:rsidRDefault="000C6AB1" w:rsidP="000C6AB1">
      <w:pPr>
        <w:tabs>
          <w:tab w:val="num" w:pos="993"/>
        </w:tabs>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pago se realizará vía sistema integrado de gestión y modernización administrativa (SIGMA) en moneda nacional (bolivianos), debiendo 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presentar la siguiente documentación para pago:</w:t>
      </w:r>
    </w:p>
    <w:p w:rsidR="000C6AB1" w:rsidRPr="008B0279" w:rsidRDefault="000C6AB1" w:rsidP="00164FCF">
      <w:pPr>
        <w:numPr>
          <w:ilvl w:val="0"/>
          <w:numId w:val="44"/>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Carta de Solicitud de Pago.</w:t>
      </w:r>
    </w:p>
    <w:p w:rsidR="000C6AB1" w:rsidRPr="006355D8" w:rsidRDefault="000C6AB1" w:rsidP="00164FCF">
      <w:pPr>
        <w:numPr>
          <w:ilvl w:val="0"/>
          <w:numId w:val="44"/>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Factura Original de la Empresa debidamente registrada en Impuestos Nacionales.</w:t>
      </w:r>
    </w:p>
    <w:p w:rsidR="000C6AB1" w:rsidRPr="006355D8" w:rsidRDefault="000C6AB1" w:rsidP="00164FCF">
      <w:pPr>
        <w:numPr>
          <w:ilvl w:val="0"/>
          <w:numId w:val="44"/>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Fotocopia simple del NIT.</w:t>
      </w:r>
    </w:p>
    <w:p w:rsidR="000C6AB1" w:rsidRDefault="000C6AB1" w:rsidP="00164FCF">
      <w:pPr>
        <w:numPr>
          <w:ilvl w:val="0"/>
          <w:numId w:val="44"/>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Fotocopia simple de registro sistema integrado de gestión y modernización administrativa (SIGMA).</w:t>
      </w:r>
    </w:p>
    <w:p w:rsidR="000C6AB1" w:rsidRPr="008B0279" w:rsidRDefault="000C6AB1" w:rsidP="00164FCF">
      <w:pPr>
        <w:numPr>
          <w:ilvl w:val="0"/>
          <w:numId w:val="44"/>
        </w:numPr>
        <w:ind w:left="1706" w:hanging="357"/>
        <w:rPr>
          <w:rFonts w:ascii="Bookman Old Style" w:hAnsi="Bookman Old Style" w:cs="Arial"/>
          <w:lang w:val="es-ES_tradnl" w:eastAsia="es-ES"/>
        </w:rPr>
      </w:pPr>
      <w:r w:rsidRPr="008B0279">
        <w:rPr>
          <w:rFonts w:ascii="Bookman Old Style" w:hAnsi="Bookman Old Style" w:cs="Arial"/>
          <w:lang w:val="es-ES_tradnl" w:eastAsia="es-ES"/>
        </w:rPr>
        <w:t>Fotocopia de la cédula de id</w:t>
      </w:r>
      <w:r>
        <w:rPr>
          <w:rFonts w:ascii="Bookman Old Style" w:hAnsi="Bookman Old Style" w:cs="Arial"/>
          <w:lang w:val="es-ES_tradnl" w:eastAsia="es-ES"/>
        </w:rPr>
        <w:t>entidad del representante legal.</w:t>
      </w:r>
    </w:p>
    <w:p w:rsidR="000C6AB1" w:rsidRPr="006355D8" w:rsidRDefault="000C6AB1" w:rsidP="00164FCF">
      <w:pPr>
        <w:numPr>
          <w:ilvl w:val="0"/>
          <w:numId w:val="44"/>
        </w:numPr>
        <w:tabs>
          <w:tab w:val="num" w:pos="993"/>
        </w:tabs>
        <w:ind w:left="1706" w:hanging="357"/>
        <w:contextualSpacing/>
        <w:jc w:val="both"/>
        <w:rPr>
          <w:rFonts w:ascii="Bookman Old Style" w:hAnsi="Bookman Old Style" w:cs="Arial"/>
          <w:lang w:val="es-ES_tradnl" w:eastAsia="es-ES"/>
        </w:rPr>
      </w:pPr>
      <w:r>
        <w:rPr>
          <w:rFonts w:ascii="Bookman Old Style" w:hAnsi="Bookman Old Style" w:cs="Arial"/>
          <w:lang w:val="es-ES_tradnl" w:eastAsia="es-ES"/>
        </w:rPr>
        <w:t>Fotocopia simple del C</w:t>
      </w:r>
      <w:r w:rsidRPr="006355D8">
        <w:rPr>
          <w:rFonts w:ascii="Bookman Old Style" w:hAnsi="Bookman Old Style" w:cs="Arial"/>
          <w:lang w:val="es-ES_tradnl" w:eastAsia="es-ES"/>
        </w:rPr>
        <w:t xml:space="preserve">ontrato </w:t>
      </w:r>
    </w:p>
    <w:p w:rsidR="000C6AB1" w:rsidRPr="006355D8" w:rsidRDefault="000C6AB1" w:rsidP="000C6AB1">
      <w:pPr>
        <w:spacing w:before="120" w:after="120"/>
        <w:ind w:left="1709"/>
        <w:contextualSpacing/>
        <w:jc w:val="both"/>
        <w:rPr>
          <w:rFonts w:ascii="Bookman Old Style" w:hAnsi="Bookman Old Style" w:cs="Arial"/>
          <w:lang w:val="es-ES_tradnl" w:eastAsia="es-ES"/>
        </w:rPr>
      </w:pPr>
    </w:p>
    <w:p w:rsidR="000C6AB1" w:rsidRPr="006355D8" w:rsidRDefault="000C6AB1" w:rsidP="000C6AB1">
      <w:pPr>
        <w:spacing w:before="120" w:after="120"/>
        <w:jc w:val="both"/>
        <w:rPr>
          <w:rFonts w:ascii="Bookman Old Style" w:hAnsi="Bookman Old Style" w:cs="Arial"/>
          <w:b/>
          <w:iCs/>
          <w:u w:val="single"/>
          <w:lang w:eastAsia="es-ES"/>
        </w:rPr>
      </w:pPr>
      <w:r w:rsidRPr="006355D8">
        <w:rPr>
          <w:rFonts w:ascii="Bookman Old Style" w:hAnsi="Bookman Old Style" w:cs="Arial"/>
          <w:b/>
          <w:iCs/>
          <w:u w:val="single"/>
          <w:lang w:eastAsia="es-ES"/>
        </w:rPr>
        <w:t>DÉCIMA PRIMERA.- (FACTURACIÓN)</w:t>
      </w:r>
    </w:p>
    <w:p w:rsidR="000C6AB1" w:rsidRPr="006355D8" w:rsidRDefault="000C6AB1" w:rsidP="000C6AB1">
      <w:pPr>
        <w:spacing w:before="120" w:after="120"/>
        <w:jc w:val="both"/>
        <w:rPr>
          <w:rFonts w:ascii="Bookman Old Style" w:hAnsi="Bookman Old Style" w:cs="Arial"/>
          <w:iCs/>
          <w:lang w:eastAsia="es-ES"/>
        </w:rPr>
      </w:pPr>
      <w:r w:rsidRPr="006355D8">
        <w:rPr>
          <w:rFonts w:ascii="Bookman Old Style" w:hAnsi="Bookman Old Style" w:cs="Arial"/>
          <w:iCs/>
          <w:lang w:eastAsia="es-ES"/>
        </w:rPr>
        <w:t xml:space="preserve">El </w:t>
      </w:r>
      <w:r w:rsidRPr="006355D8">
        <w:rPr>
          <w:rFonts w:ascii="Bookman Old Style" w:hAnsi="Bookman Old Style" w:cs="Arial"/>
          <w:b/>
          <w:iCs/>
          <w:lang w:eastAsia="es-ES"/>
        </w:rPr>
        <w:t>PROVEEDOR</w:t>
      </w:r>
      <w:r w:rsidRPr="006355D8">
        <w:rPr>
          <w:rFonts w:ascii="Bookman Old Style" w:hAnsi="Bookman Old Style"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0C6AB1" w:rsidRPr="006355D8" w:rsidRDefault="000C6AB1" w:rsidP="000C6AB1">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SEGUNDA.- (GARANTÍA)</w:t>
      </w:r>
    </w:p>
    <w:p w:rsidR="000C6AB1" w:rsidRPr="006355D8" w:rsidRDefault="000C6AB1" w:rsidP="000C6AB1">
      <w:pPr>
        <w:spacing w:before="120" w:after="120"/>
        <w:ind w:left="709" w:hanging="709"/>
        <w:jc w:val="both"/>
        <w:rPr>
          <w:rFonts w:ascii="Bookman Old Style" w:hAnsi="Bookman Old Style" w:cs="Arial"/>
          <w:b/>
          <w:i/>
          <w:lang w:val="es-ES_tradnl" w:eastAsia="es-ES"/>
        </w:rPr>
      </w:pPr>
      <w:r w:rsidRPr="006355D8">
        <w:rPr>
          <w:rFonts w:ascii="Bookman Old Style" w:hAnsi="Bookman Old Style" w:cs="Arial"/>
          <w:b/>
          <w:lang w:val="es-ES_tradnl" w:eastAsia="es-ES"/>
        </w:rPr>
        <w:t>Garantía de cumplimiento de Contrato:</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garantiza el correcto cumplimiento y fiel ejecución del presente Contrato en todas sus partes con la boleta de garantía</w:t>
      </w:r>
      <w:r>
        <w:rPr>
          <w:rFonts w:ascii="Bookman Old Style" w:hAnsi="Bookman Old Style" w:cs="Arial"/>
          <w:lang w:val="es-ES_tradnl" w:eastAsia="es-ES"/>
        </w:rPr>
        <w:t xml:space="preserve"> bancaria de cumplimiento de contrato Nº ---</w:t>
      </w:r>
      <w:r w:rsidRPr="006355D8">
        <w:rPr>
          <w:rFonts w:ascii="Bookman Old Style" w:hAnsi="Bookman Old Style" w:cs="Arial"/>
          <w:lang w:val="es-ES_tradnl" w:eastAsia="es-ES"/>
        </w:rPr>
        <w:t xml:space="preserve"> emitida por el Banco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con vigencia hasta el </w:t>
      </w:r>
      <w:r>
        <w:rPr>
          <w:rFonts w:ascii="Bookman Old Style" w:hAnsi="Bookman Old Style" w:cs="Arial"/>
          <w:lang w:val="es-ES_tradnl" w:eastAsia="es-ES"/>
        </w:rPr>
        <w:t>-----</w:t>
      </w:r>
      <w:r w:rsidRPr="006355D8">
        <w:rPr>
          <w:rFonts w:ascii="Bookman Old Style" w:hAnsi="Bookman Old Style" w:cs="Arial"/>
          <w:i/>
          <w:lang w:val="es-ES_tradnl" w:eastAsia="es-ES"/>
        </w:rPr>
        <w:t xml:space="preserve">, </w:t>
      </w:r>
      <w:r w:rsidRPr="006355D8">
        <w:rPr>
          <w:rFonts w:ascii="Bookman Old Style" w:hAnsi="Bookman Old Style" w:cs="Arial"/>
          <w:lang w:val="es-ES_tradnl" w:eastAsia="es-ES"/>
        </w:rPr>
        <w:t>a la orden de Yacimientos Petrolíferos Fiscales Bolivianos</w:t>
      </w:r>
      <w:r>
        <w:rPr>
          <w:rFonts w:ascii="Bookman Old Style" w:hAnsi="Bookman Old Style" w:cs="Arial"/>
          <w:lang w:val="es-ES_tradnl" w:eastAsia="es-ES"/>
        </w:rPr>
        <w:t xml:space="preserve"> (YPFB)</w:t>
      </w:r>
      <w:r w:rsidRPr="006355D8">
        <w:rPr>
          <w:rFonts w:ascii="Bookman Old Style" w:hAnsi="Bookman Old Style" w:cs="Arial"/>
          <w:lang w:val="es-ES_tradnl" w:eastAsia="es-ES"/>
        </w:rPr>
        <w:t xml:space="preserve">, por la suma de </w:t>
      </w:r>
      <w:r w:rsidRPr="00893FDA">
        <w:rPr>
          <w:rFonts w:ascii="Bookman Old Style" w:hAnsi="Bookman Old Style" w:cs="Arial"/>
          <w:b/>
          <w:lang w:val="es-ES_tradnl" w:eastAsia="es-ES"/>
        </w:rPr>
        <w:t xml:space="preserve">Bs. </w:t>
      </w:r>
      <w:r>
        <w:rPr>
          <w:rFonts w:ascii="Bookman Old Style" w:hAnsi="Bookman Old Style" w:cs="Arial"/>
          <w:b/>
          <w:lang w:val="es-ES_tradnl" w:eastAsia="es-ES"/>
        </w:rPr>
        <w:t>----</w:t>
      </w:r>
      <w:r w:rsidRPr="00893FDA">
        <w:rPr>
          <w:rFonts w:ascii="Bookman Old Style" w:hAnsi="Bookman Old Style" w:cs="Arial"/>
          <w:b/>
          <w:lang w:val="es-ES_tradnl" w:eastAsia="es-ES"/>
        </w:rPr>
        <w:t xml:space="preserve"> (</w:t>
      </w:r>
      <w:r>
        <w:rPr>
          <w:rFonts w:ascii="Bookman Old Style" w:hAnsi="Bookman Old Style" w:cs="Arial"/>
          <w:b/>
          <w:lang w:val="es-ES_tradnl" w:eastAsia="es-ES"/>
        </w:rPr>
        <w:t>----</w:t>
      </w:r>
      <w:r w:rsidRPr="00893FDA">
        <w:rPr>
          <w:rFonts w:ascii="Bookman Old Style" w:hAnsi="Bookman Old Style" w:cs="Arial"/>
          <w:b/>
          <w:lang w:val="es-ES_tradnl" w:eastAsia="es-ES"/>
        </w:rPr>
        <w:t xml:space="preserve"> 00/100 Bolivianos)</w:t>
      </w:r>
      <w:r w:rsidRPr="006355D8">
        <w:rPr>
          <w:rFonts w:ascii="Bookman Old Style" w:hAnsi="Bookman Old Style" w:cs="Arial"/>
          <w:lang w:val="es-ES_tradnl" w:eastAsia="es-ES"/>
        </w:rPr>
        <w:t xml:space="preserve">, equivalente al siete por ciento (7%) del monto total del Contrato, con las características de renovable, irrevocable y de ejecución inmediata. </w:t>
      </w:r>
    </w:p>
    <w:p w:rsidR="000C6AB1" w:rsidRPr="006355D8" w:rsidRDefault="000C6AB1" w:rsidP="000C6AB1">
      <w:pPr>
        <w:spacing w:before="120" w:after="120"/>
        <w:ind w:right="-7"/>
        <w:jc w:val="both"/>
        <w:outlineLvl w:val="1"/>
        <w:rPr>
          <w:rFonts w:ascii="Bookman Old Style" w:hAnsi="Bookman Old Style" w:cs="Arial"/>
          <w:lang w:eastAsia="es-ES"/>
        </w:rPr>
      </w:pPr>
      <w:r w:rsidRPr="006355D8">
        <w:rPr>
          <w:rFonts w:ascii="Bookman Old Style" w:hAnsi="Bookman Old Style" w:cs="Arial"/>
          <w:lang w:eastAsia="es-ES"/>
        </w:rPr>
        <w:t xml:space="preserve">Cualquier incumplimiento contractual en que incurra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dará lugar a la ejecución de la boleta de garantía antes mencionada en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a su sólo requerimiento, sin necesidad de ningún trámite o acción judicial.</w:t>
      </w:r>
    </w:p>
    <w:p w:rsidR="000C6AB1" w:rsidRPr="006355D8" w:rsidRDefault="000C6AB1" w:rsidP="000C6AB1">
      <w:pPr>
        <w:spacing w:before="120" w:after="120"/>
        <w:jc w:val="both"/>
        <w:rPr>
          <w:rFonts w:ascii="Bookman Old Style" w:hAnsi="Bookman Old Style" w:cs="Arial"/>
          <w:b/>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tiene la obligación de mantener actualizada la garantía de cumplimiento de Contrato, cuantas veces lo requiera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por razones justificadas.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llevará el control directo de vigencia de la misma bajo su responsabilidad, dicha garantía estará vigente hasta 60 (sesenta) días calendario posterior a la entrega de los materiales</w:t>
      </w:r>
      <w:r w:rsidRPr="00600375">
        <w:rPr>
          <w:rFonts w:ascii="Bookman Old Style" w:hAnsi="Bookman Old Style" w:cs="Arial"/>
          <w:lang w:val="es-ES_tradnl" w:eastAsia="es-ES"/>
        </w:rPr>
        <w:t>.</w:t>
      </w:r>
    </w:p>
    <w:p w:rsidR="000C6AB1" w:rsidRPr="006355D8" w:rsidRDefault="000C6AB1" w:rsidP="000C6AB1">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DÉCIMA TERCERA.- (MOROSIDAD Y SUS PENALIDADES) </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Queda convenido entre las Partes, que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se obliga a cumplir con lo estipulado en las especificaciones técnicas y en la cláusula (Vigencia y Plazo del Contrato), caso contrario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aplicará una multa equivalente al 1% (uno por ciento) sobre el monto total del Contrato, por</w:t>
      </w:r>
      <w:r>
        <w:rPr>
          <w:rFonts w:ascii="Bookman Old Style" w:hAnsi="Bookman Old Style" w:cs="Arial"/>
          <w:lang w:val="es-ES_tradnl" w:eastAsia="es-ES"/>
        </w:rPr>
        <w:t xml:space="preserve"> cada día calendario de retraso.  </w:t>
      </w:r>
    </w:p>
    <w:p w:rsidR="000C6AB1" w:rsidRDefault="000C6AB1" w:rsidP="000C6AB1">
      <w:pPr>
        <w:spacing w:before="120" w:after="120"/>
        <w:jc w:val="both"/>
        <w:rPr>
          <w:rFonts w:ascii="Bookman Old Style" w:hAnsi="Bookman Old Style" w:cs="Arial"/>
          <w:lang w:eastAsia="es-ES"/>
        </w:rPr>
      </w:pPr>
      <w:r w:rsidRPr="00600375">
        <w:rPr>
          <w:rFonts w:ascii="Bookman Old Style" w:hAnsi="Bookman Old Style" w:cs="Arial"/>
          <w:lang w:eastAsia="es-ES"/>
        </w:rPr>
        <w:lastRenderedPageBreak/>
        <w:t xml:space="preserve">De establecer la </w:t>
      </w:r>
      <w:r w:rsidRPr="00AB1442">
        <w:rPr>
          <w:rFonts w:ascii="Bookman Old Style" w:hAnsi="Bookman Old Style" w:cs="Arial"/>
          <w:b/>
          <w:lang w:eastAsia="es-ES"/>
        </w:rPr>
        <w:t>ENTIDAD</w:t>
      </w:r>
      <w:r w:rsidRPr="00600375">
        <w:rPr>
          <w:rFonts w:ascii="Bookman Old Style" w:hAnsi="Bookman Old Style" w:cs="Arial"/>
          <w:lang w:eastAsia="es-ES"/>
        </w:rPr>
        <w:t xml:space="preserve"> que por la aplicación de multas por mora se ha llegado al límite del 10% (diez por ciento) del monto total del Contrato, la </w:t>
      </w:r>
      <w:r w:rsidRPr="00867022">
        <w:rPr>
          <w:rFonts w:ascii="Bookman Old Style" w:hAnsi="Bookman Old Style" w:cs="Arial"/>
          <w:b/>
          <w:lang w:eastAsia="es-ES"/>
        </w:rPr>
        <w:t>ENTIDAD</w:t>
      </w:r>
      <w:r w:rsidRPr="00600375">
        <w:rPr>
          <w:rFonts w:ascii="Bookman Old Style" w:hAnsi="Bookman Old Style" w:cs="Arial"/>
          <w:lang w:eastAsia="es-ES"/>
        </w:rPr>
        <w:t xml:space="preserve"> podrá iniciar el proceso de resolución del Contrato, conforme a lo estipulado en la cláusula (Terminación del Contrato).</w:t>
      </w:r>
    </w:p>
    <w:p w:rsidR="000C6AB1" w:rsidRPr="006355D8" w:rsidRDefault="000C6AB1" w:rsidP="000C6AB1">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De establecer </w:t>
      </w: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ENTIDAD</w:t>
      </w:r>
      <w:r w:rsidRPr="006355D8">
        <w:rPr>
          <w:rFonts w:ascii="Bookman Old Style" w:hAnsi="Bookman Old Style" w:cs="Arial"/>
          <w:lang w:eastAsia="es-ES"/>
        </w:rPr>
        <w:t xml:space="preserve"> que por la aplicación de multas por mora se ha llegado al límite del 20% (veinte por ciento) del monto total del Contrato, la </w:t>
      </w:r>
      <w:r w:rsidRPr="006355D8">
        <w:rPr>
          <w:rFonts w:ascii="Bookman Old Style" w:hAnsi="Bookman Old Style" w:cs="Arial"/>
          <w:b/>
          <w:lang w:eastAsia="es-ES"/>
        </w:rPr>
        <w:t>ENTIDAD</w:t>
      </w:r>
      <w:r w:rsidRPr="006355D8">
        <w:rPr>
          <w:rFonts w:ascii="Bookman Old Style" w:hAnsi="Bookman Old Style" w:cs="Arial"/>
          <w:lang w:eastAsia="es-ES"/>
        </w:rPr>
        <w:t xml:space="preserve"> deberá iniciar el proceso de resolución del Contrato, conforme a lo estipulado en la cláusula (Terminación del Contrato).</w:t>
      </w:r>
    </w:p>
    <w:p w:rsidR="000C6AB1" w:rsidRPr="006355D8" w:rsidRDefault="000C6AB1" w:rsidP="000C6AB1">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Las multas serán cobradas mediante descuentos establecidos expresamente por la </w:t>
      </w:r>
      <w:r w:rsidRPr="006355D8">
        <w:rPr>
          <w:rFonts w:ascii="Bookman Old Style" w:hAnsi="Bookman Old Style" w:cs="Arial"/>
          <w:b/>
          <w:bCs/>
          <w:lang w:eastAsia="es-ES"/>
        </w:rPr>
        <w:t>ENTIDAD</w:t>
      </w:r>
      <w:r w:rsidRPr="006355D8">
        <w:rPr>
          <w:rFonts w:ascii="Bookman Old Style" w:hAnsi="Bookman Old Style" w:cs="Arial"/>
          <w:lang w:eastAsia="es-ES"/>
        </w:rPr>
        <w:t>,</w:t>
      </w:r>
      <w:r w:rsidRPr="006355D8">
        <w:rPr>
          <w:rFonts w:ascii="Bookman Old Style" w:hAnsi="Bookman Old Style" w:cs="Arial"/>
          <w:lang w:val="es-ES_tradnl" w:eastAsia="es-ES"/>
        </w:rPr>
        <w:t xml:space="preserve"> con base en el informe específico y documentado</w:t>
      </w:r>
      <w:r w:rsidRPr="006355D8">
        <w:rPr>
          <w:rFonts w:ascii="Bookman Old Style" w:hAnsi="Bookman Old Style" w:cs="Arial"/>
          <w:lang w:eastAsia="es-ES"/>
        </w:rPr>
        <w:t xml:space="preserve"> de los pagos o liquidación final, sin perjuicio de que </w:t>
      </w: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 xml:space="preserve">ENTIDAD </w:t>
      </w:r>
      <w:r w:rsidRPr="006355D8">
        <w:rPr>
          <w:rFonts w:ascii="Bookman Old Style" w:hAnsi="Bookman Old Style"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0C6AB1" w:rsidRPr="006355D8" w:rsidRDefault="000C6AB1" w:rsidP="000C6AB1">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eastAsia="es-ES"/>
        </w:rPr>
        <w:t>DÉCIMA CUARTA.- (NOTIFICACIONES)</w:t>
      </w:r>
    </w:p>
    <w:p w:rsidR="000C6AB1" w:rsidRPr="006355D8" w:rsidRDefault="000C6AB1" w:rsidP="000C6AB1">
      <w:pPr>
        <w:widowControl w:val="0"/>
        <w:numPr>
          <w:ilvl w:val="1"/>
          <w:numId w:val="0"/>
        </w:numPr>
        <w:tabs>
          <w:tab w:val="num" w:pos="284"/>
        </w:tabs>
        <w:spacing w:before="120" w:after="120"/>
        <w:ind w:left="708" w:hanging="719"/>
        <w:jc w:val="both"/>
        <w:rPr>
          <w:rFonts w:ascii="Bookman Old Style" w:hAnsi="Bookman Old Style" w:cs="Arial"/>
          <w:lang w:val="es-ES_tradnl" w:eastAsia="es-ES"/>
        </w:rPr>
      </w:pPr>
      <w:r w:rsidRPr="006355D8">
        <w:rPr>
          <w:rFonts w:ascii="Bookman Old Style" w:hAnsi="Bookman Old Style" w:cs="Arial"/>
          <w:b/>
          <w:lang w:val="es-ES_tradnl" w:eastAsia="es-ES"/>
        </w:rPr>
        <w:t>14.1</w:t>
      </w:r>
      <w:r w:rsidRPr="006355D8">
        <w:rPr>
          <w:rFonts w:ascii="Bookman Old Style" w:hAnsi="Bookman Old Style"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930" w:type="dxa"/>
        <w:tblInd w:w="354" w:type="dxa"/>
        <w:tblLayout w:type="fixed"/>
        <w:tblCellMar>
          <w:left w:w="70" w:type="dxa"/>
          <w:right w:w="70" w:type="dxa"/>
        </w:tblCellMar>
        <w:tblLook w:val="0000" w:firstRow="0" w:lastRow="0" w:firstColumn="0" w:lastColumn="0" w:noHBand="0" w:noVBand="0"/>
      </w:tblPr>
      <w:tblGrid>
        <w:gridCol w:w="4536"/>
        <w:gridCol w:w="4394"/>
      </w:tblGrid>
      <w:tr w:rsidR="000C6AB1" w:rsidRPr="006355D8" w:rsidTr="00A27B47">
        <w:trPr>
          <w:trHeight w:val="237"/>
        </w:trPr>
        <w:tc>
          <w:tcPr>
            <w:tcW w:w="4536" w:type="dxa"/>
            <w:tcBorders>
              <w:top w:val="single" w:sz="4" w:space="0" w:color="auto"/>
              <w:left w:val="single" w:sz="4" w:space="0" w:color="auto"/>
              <w:bottom w:val="single" w:sz="4" w:space="0" w:color="auto"/>
              <w:right w:val="single" w:sz="4" w:space="0" w:color="auto"/>
            </w:tcBorders>
          </w:tcPr>
          <w:p w:rsidR="000C6AB1" w:rsidRPr="006355D8" w:rsidRDefault="000C6AB1" w:rsidP="00A27B47">
            <w:pPr>
              <w:widowControl w:val="0"/>
              <w:ind w:left="180" w:hanging="180"/>
              <w:jc w:val="center"/>
              <w:rPr>
                <w:rFonts w:ascii="Bookman Old Style" w:hAnsi="Bookman Old Style" w:cs="Arial"/>
                <w:b/>
                <w:lang w:val="es-ES_tradnl" w:eastAsia="es-ES"/>
              </w:rPr>
            </w:pPr>
            <w:r w:rsidRPr="006355D8">
              <w:rPr>
                <w:rFonts w:ascii="Bookman Old Style" w:hAnsi="Bookman Old Style" w:cs="Arial"/>
                <w:b/>
                <w:lang w:val="es-ES_tradnl" w:eastAsia="es-ES"/>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0C6AB1" w:rsidRPr="006355D8" w:rsidRDefault="000C6AB1" w:rsidP="00A27B47">
            <w:pPr>
              <w:widowControl w:val="0"/>
              <w:ind w:left="180" w:hanging="180"/>
              <w:jc w:val="center"/>
              <w:rPr>
                <w:rFonts w:ascii="Bookman Old Style" w:hAnsi="Bookman Old Style" w:cs="Arial"/>
                <w:b/>
                <w:lang w:val="es-ES_tradnl" w:eastAsia="es-ES"/>
              </w:rPr>
            </w:pPr>
            <w:r w:rsidRPr="006355D8">
              <w:rPr>
                <w:rFonts w:ascii="Bookman Old Style" w:hAnsi="Bookman Old Style" w:cs="Arial"/>
                <w:b/>
                <w:lang w:val="es-ES_tradnl" w:eastAsia="es-ES"/>
              </w:rPr>
              <w:t>PROVEEDOR</w:t>
            </w:r>
          </w:p>
        </w:tc>
      </w:tr>
      <w:tr w:rsidR="000C6AB1" w:rsidRPr="006355D8" w:rsidTr="00A27B47">
        <w:trPr>
          <w:trHeight w:val="1505"/>
        </w:trPr>
        <w:tc>
          <w:tcPr>
            <w:tcW w:w="4536" w:type="dxa"/>
            <w:tcBorders>
              <w:top w:val="single" w:sz="4" w:space="0" w:color="auto"/>
              <w:left w:val="single" w:sz="4" w:space="0" w:color="auto"/>
              <w:bottom w:val="single" w:sz="4" w:space="0" w:color="auto"/>
              <w:right w:val="single" w:sz="4" w:space="0" w:color="auto"/>
            </w:tcBorders>
          </w:tcPr>
          <w:p w:rsidR="000C6AB1" w:rsidRPr="006355D8" w:rsidRDefault="000C6AB1" w:rsidP="00A27B47">
            <w:pPr>
              <w:widowControl w:val="0"/>
              <w:jc w:val="both"/>
              <w:rPr>
                <w:rFonts w:ascii="Bookman Old Style" w:hAnsi="Bookman Old Style" w:cs="Arial"/>
                <w:lang w:val="es-ES_tradnl" w:eastAsia="es-ES"/>
              </w:rPr>
            </w:pPr>
            <w:r w:rsidRPr="006355D8">
              <w:rPr>
                <w:rFonts w:ascii="Bookman Old Style" w:hAnsi="Bookman Old Style" w:cs="Arial"/>
                <w:b/>
                <w:lang w:val="es-ES_tradnl" w:eastAsia="es-ES"/>
              </w:rPr>
              <w:t xml:space="preserve">Domicilio: </w:t>
            </w:r>
          </w:p>
          <w:p w:rsidR="000C6AB1" w:rsidRPr="00867022" w:rsidRDefault="000C6AB1" w:rsidP="00A27B47">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N° Telf.:</w:t>
            </w:r>
            <w:r w:rsidRPr="00867022">
              <w:rPr>
                <w:rFonts w:ascii="Bookman Old Style" w:hAnsi="Bookman Old Style" w:cs="Arial"/>
                <w:lang w:eastAsia="es-ES"/>
              </w:rPr>
              <w:t xml:space="preserve"> </w:t>
            </w:r>
          </w:p>
          <w:p w:rsidR="000C6AB1" w:rsidRPr="00867022" w:rsidRDefault="000C6AB1" w:rsidP="00A27B47">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E-mail:</w:t>
            </w:r>
            <w:r w:rsidRPr="00867022">
              <w:rPr>
                <w:rFonts w:ascii="Bookman Old Style" w:hAnsi="Bookman Old Style" w:cs="Arial"/>
                <w:lang w:eastAsia="es-ES"/>
              </w:rPr>
              <w:t xml:space="preserve"> </w:t>
            </w:r>
          </w:p>
          <w:p w:rsidR="000C6AB1" w:rsidRPr="006355D8" w:rsidRDefault="000C6AB1" w:rsidP="00A27B47">
            <w:pPr>
              <w:widowControl w:val="0"/>
              <w:jc w:val="both"/>
              <w:rPr>
                <w:rFonts w:ascii="Bookman Old Style" w:hAnsi="Bookman Old Style" w:cs="Arial"/>
                <w:lang w:eastAsia="es-ES"/>
              </w:rPr>
            </w:pPr>
            <w:proofErr w:type="spellStart"/>
            <w:r w:rsidRPr="004A1A9E">
              <w:rPr>
                <w:rFonts w:ascii="Bookman Old Style" w:hAnsi="Bookman Old Style" w:cs="Arial"/>
                <w:b/>
                <w:lang w:eastAsia="es-ES"/>
              </w:rPr>
              <w:t>Attn</w:t>
            </w:r>
            <w:proofErr w:type="spellEnd"/>
            <w:r w:rsidRPr="004A1A9E">
              <w:rPr>
                <w:rFonts w:ascii="Bookman Old Style" w:hAnsi="Bookman Old Style" w:cs="Arial"/>
                <w:b/>
                <w:lang w:eastAsia="es-ES"/>
              </w:rPr>
              <w:t>.:</w:t>
            </w:r>
            <w:r w:rsidRPr="004A1A9E">
              <w:rPr>
                <w:rFonts w:ascii="Bookman Old Style" w:hAnsi="Bookman Old Style" w:cs="Arial"/>
                <w:lang w:eastAsia="es-ES"/>
              </w:rPr>
              <w:t xml:space="preserve"> </w:t>
            </w:r>
          </w:p>
          <w:p w:rsidR="000C6AB1" w:rsidRPr="006355D8" w:rsidRDefault="000C6AB1" w:rsidP="00A27B47">
            <w:pPr>
              <w:widowControl w:val="0"/>
              <w:ind w:left="180" w:hanging="180"/>
              <w:jc w:val="both"/>
              <w:rPr>
                <w:rFonts w:ascii="Bookman Old Style" w:hAnsi="Bookman Old Style" w:cs="Arial"/>
                <w:lang w:val="es-ES_tradnl" w:eastAsia="es-ES"/>
              </w:rPr>
            </w:pPr>
            <w:r>
              <w:rPr>
                <w:rFonts w:ascii="Bookman Old Style" w:hAnsi="Bookman Old Style" w:cs="Arial"/>
                <w:lang w:eastAsia="es-ES"/>
              </w:rPr>
              <w:t>---</w:t>
            </w:r>
            <w:r w:rsidRPr="006355D8">
              <w:rPr>
                <w:rFonts w:ascii="Bookman Old Style" w:hAnsi="Bookman Old Style" w:cs="Arial"/>
                <w:lang w:eastAsia="es-ES"/>
              </w:rPr>
              <w:t xml:space="preserve"> - Bolivia</w:t>
            </w:r>
          </w:p>
        </w:tc>
        <w:tc>
          <w:tcPr>
            <w:tcW w:w="4394" w:type="dxa"/>
            <w:tcBorders>
              <w:top w:val="single" w:sz="4" w:space="0" w:color="auto"/>
              <w:left w:val="single" w:sz="4" w:space="0" w:color="auto"/>
              <w:bottom w:val="single" w:sz="4" w:space="0" w:color="auto"/>
              <w:right w:val="single" w:sz="4" w:space="0" w:color="auto"/>
            </w:tcBorders>
          </w:tcPr>
          <w:p w:rsidR="000C6AB1" w:rsidRPr="006355D8" w:rsidRDefault="000C6AB1" w:rsidP="00A27B47">
            <w:pPr>
              <w:widowControl w:val="0"/>
              <w:ind w:hanging="45"/>
              <w:jc w:val="both"/>
              <w:rPr>
                <w:rFonts w:ascii="Bookman Old Style" w:hAnsi="Bookman Old Style" w:cs="Arial"/>
                <w:lang w:val="es-ES_tradnl" w:eastAsia="es-ES"/>
              </w:rPr>
            </w:pPr>
            <w:r w:rsidRPr="006355D8">
              <w:rPr>
                <w:rFonts w:ascii="Bookman Old Style" w:hAnsi="Bookman Old Style" w:cs="Arial"/>
                <w:b/>
                <w:lang w:val="es-ES_tradnl" w:eastAsia="es-ES"/>
              </w:rPr>
              <w:t>Domicilio:</w:t>
            </w:r>
            <w:r w:rsidRPr="006355D8">
              <w:rPr>
                <w:rFonts w:ascii="Bookman Old Style" w:hAnsi="Bookman Old Style" w:cs="Arial"/>
                <w:lang w:val="es-ES_tradnl" w:eastAsia="es-ES"/>
              </w:rPr>
              <w:t xml:space="preserve"> </w:t>
            </w:r>
          </w:p>
          <w:p w:rsidR="000C6AB1" w:rsidRDefault="000C6AB1" w:rsidP="00A27B47">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N° Telf.:</w:t>
            </w:r>
            <w:r w:rsidRPr="00867022">
              <w:rPr>
                <w:rFonts w:ascii="Bookman Old Style" w:hAnsi="Bookman Old Style" w:cs="Arial"/>
                <w:lang w:eastAsia="es-ES"/>
              </w:rPr>
              <w:t xml:space="preserve"> </w:t>
            </w:r>
          </w:p>
          <w:p w:rsidR="000C6AB1" w:rsidRPr="00867022" w:rsidRDefault="000C6AB1" w:rsidP="00A27B47">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E-mail:</w:t>
            </w:r>
            <w:r w:rsidRPr="00867022">
              <w:rPr>
                <w:rFonts w:ascii="Bookman Old Style" w:hAnsi="Bookman Old Style" w:cs="Arial"/>
                <w:lang w:eastAsia="es-ES"/>
              </w:rPr>
              <w:t xml:space="preserve"> </w:t>
            </w:r>
            <w:hyperlink r:id="rId28" w:history="1"/>
          </w:p>
          <w:p w:rsidR="000C6AB1" w:rsidRPr="0054252A" w:rsidRDefault="000C6AB1" w:rsidP="00A27B47">
            <w:pPr>
              <w:autoSpaceDE w:val="0"/>
              <w:autoSpaceDN w:val="0"/>
              <w:adjustRightInd w:val="0"/>
              <w:ind w:left="180" w:hanging="180"/>
              <w:rPr>
                <w:rFonts w:ascii="Bookman Old Style" w:hAnsi="Bookman Old Style" w:cs="Arial"/>
                <w:lang w:val="en-US" w:eastAsia="es-ES"/>
              </w:rPr>
            </w:pPr>
            <w:r w:rsidRPr="0054252A">
              <w:rPr>
                <w:rFonts w:ascii="Bookman Old Style" w:hAnsi="Bookman Old Style" w:cs="Arial"/>
                <w:b/>
                <w:lang w:val="en-US" w:eastAsia="es-ES"/>
              </w:rPr>
              <w:t>Attn.:</w:t>
            </w:r>
            <w:r w:rsidRPr="0054252A">
              <w:rPr>
                <w:rFonts w:ascii="Bookman Old Style" w:hAnsi="Bookman Old Style" w:cs="Arial"/>
                <w:lang w:val="en-US" w:eastAsia="es-ES"/>
              </w:rPr>
              <w:t xml:space="preserve"> </w:t>
            </w:r>
          </w:p>
          <w:p w:rsidR="000C6AB1" w:rsidRPr="006355D8" w:rsidRDefault="000C6AB1" w:rsidP="00A27B47">
            <w:pPr>
              <w:autoSpaceDE w:val="0"/>
              <w:autoSpaceDN w:val="0"/>
              <w:adjustRightInd w:val="0"/>
              <w:ind w:left="180" w:hanging="180"/>
              <w:rPr>
                <w:rFonts w:ascii="Bookman Old Style" w:hAnsi="Bookman Old Style" w:cs="Arial"/>
                <w:lang w:val="es-ES_tradnl" w:eastAsia="es-ES"/>
              </w:rPr>
            </w:pPr>
            <w:r w:rsidRPr="0054252A">
              <w:rPr>
                <w:rFonts w:ascii="Bookman Old Style" w:hAnsi="Bookman Old Style" w:cs="Arial"/>
                <w:lang w:val="en-US" w:eastAsia="es-ES"/>
              </w:rPr>
              <w:t xml:space="preserve"> </w:t>
            </w:r>
            <w:r>
              <w:rPr>
                <w:rFonts w:ascii="Bookman Old Style" w:hAnsi="Bookman Old Style" w:cs="Arial"/>
                <w:lang w:val="en-US" w:eastAsia="es-ES"/>
              </w:rPr>
              <w:t>--</w:t>
            </w:r>
            <w:r w:rsidRPr="006355D8">
              <w:rPr>
                <w:rFonts w:ascii="Bookman Old Style" w:hAnsi="Bookman Old Style" w:cs="Arial"/>
                <w:lang w:val="es-ES_tradnl" w:eastAsia="es-ES"/>
              </w:rPr>
              <w:t xml:space="preserve"> – Bolivia</w:t>
            </w:r>
          </w:p>
        </w:tc>
      </w:tr>
    </w:tbl>
    <w:p w:rsidR="000C6AB1" w:rsidRPr="006355D8" w:rsidRDefault="000C6AB1" w:rsidP="000C6AB1">
      <w:pPr>
        <w:widowControl w:val="0"/>
        <w:tabs>
          <w:tab w:val="num" w:pos="720"/>
        </w:tabs>
        <w:spacing w:before="120" w:after="120"/>
        <w:ind w:left="720" w:hanging="720"/>
        <w:jc w:val="both"/>
        <w:rPr>
          <w:rFonts w:ascii="Bookman Old Style" w:hAnsi="Bookman Old Style" w:cs="Arial"/>
          <w:lang w:val="es-ES_tradnl" w:eastAsia="es-ES"/>
        </w:rPr>
      </w:pPr>
      <w:r w:rsidRPr="006355D8">
        <w:rPr>
          <w:rFonts w:ascii="Bookman Old Style" w:hAnsi="Bookman Old Style" w:cs="Arial"/>
          <w:b/>
          <w:lang w:val="es-ES_tradnl" w:eastAsia="es-ES"/>
        </w:rPr>
        <w:t>14.2</w:t>
      </w:r>
      <w:r w:rsidRPr="006355D8">
        <w:rPr>
          <w:rFonts w:ascii="Bookman Old Style" w:hAnsi="Bookman Old Style" w:cs="Arial"/>
          <w:lang w:val="es-ES_tradnl" w:eastAsia="es-ES"/>
        </w:rPr>
        <w:tab/>
        <w:t>Se considerará recibida la notificación o comunicación en la fecha y hora en que se haya realizado la entrega.</w:t>
      </w:r>
    </w:p>
    <w:p w:rsidR="000C6AB1" w:rsidRPr="006355D8" w:rsidRDefault="000C6AB1" w:rsidP="000C6AB1">
      <w:pPr>
        <w:widowControl w:val="0"/>
        <w:tabs>
          <w:tab w:val="num" w:pos="720"/>
        </w:tabs>
        <w:spacing w:before="120" w:after="120"/>
        <w:ind w:left="720" w:hanging="720"/>
        <w:jc w:val="both"/>
        <w:rPr>
          <w:rFonts w:ascii="Bookman Old Style" w:hAnsi="Bookman Old Style" w:cs="Arial"/>
          <w:lang w:val="es-ES_tradnl" w:eastAsia="es-ES"/>
        </w:rPr>
      </w:pPr>
      <w:r w:rsidRPr="006355D8">
        <w:rPr>
          <w:rFonts w:ascii="Bookman Old Style" w:hAnsi="Bookman Old Style" w:cs="Arial"/>
          <w:b/>
          <w:lang w:val="es-ES_tradnl" w:eastAsia="es-ES"/>
        </w:rPr>
        <w:t>14.3</w:t>
      </w:r>
      <w:r w:rsidRPr="006355D8">
        <w:rPr>
          <w:rFonts w:ascii="Bookman Old Style" w:hAnsi="Bookman Old Style"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0C6AB1" w:rsidRPr="006355D8" w:rsidRDefault="000C6AB1" w:rsidP="000C6AB1">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QUINTA.- (RECEPCIÓN Y VERIFICACIÓN)</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Responsable de Recepción conjuntamente con un representante debidamente acreditado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tendrán la función de efectuar la recepción de la Adquisición, previa conformidad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elaborándose un acta de recepción en la cual se identifique la cantidad recibida y el cumplimiento de las especificaciones técnicas.  </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Si se encontraran defectos o daños en la Adquisición no se procederá a la emisión del acta de recepción en tanto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no subsane lo observado. 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deberá reemplazar la Adquisición observada por otra de igual o mejor característica en el menor tiempo posible, corriendo por su cuenta el transporte y lo que conlleve realizar el cambio. </w:t>
      </w:r>
    </w:p>
    <w:p w:rsidR="000C6AB1" w:rsidRPr="006355D8" w:rsidRDefault="000C6AB1" w:rsidP="000C6AB1">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SEXTA.- (RESPONSABILIDADES Y OBLIGACIONES DEL PROVEEDOR)</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se compromete a cumplir con las siguientes responsabilidades y obligaciones, que son de carácter enunciativo y no limitativo:</w:t>
      </w:r>
    </w:p>
    <w:p w:rsidR="000C6AB1" w:rsidRPr="006355D8" w:rsidRDefault="000C6AB1" w:rsidP="000C6AB1">
      <w:pPr>
        <w:spacing w:before="120" w:after="120"/>
        <w:jc w:val="both"/>
        <w:rPr>
          <w:rFonts w:ascii="Bookman Old Style" w:hAnsi="Bookman Old Style" w:cs="Arial"/>
          <w:b/>
          <w:lang w:val="es-ES_tradnl" w:eastAsia="es-ES"/>
        </w:rPr>
      </w:pPr>
      <w:r w:rsidRPr="006355D8">
        <w:rPr>
          <w:rFonts w:ascii="Bookman Old Style" w:hAnsi="Bookman Old Style" w:cs="Arial"/>
          <w:b/>
          <w:lang w:val="es-ES_tradnl" w:eastAsia="es-ES"/>
        </w:rPr>
        <w:t>16.1</w:t>
      </w:r>
      <w:r w:rsidRPr="006355D8">
        <w:rPr>
          <w:rFonts w:ascii="Bookman Old Style" w:hAnsi="Bookman Old Style" w:cs="Arial"/>
          <w:b/>
          <w:lang w:val="es-ES_tradnl" w:eastAsia="es-ES"/>
        </w:rPr>
        <w:tab/>
        <w:t>Responsabilidades:</w:t>
      </w:r>
    </w:p>
    <w:p w:rsidR="000C6AB1" w:rsidRPr="006355D8" w:rsidRDefault="000C6AB1" w:rsidP="000C6AB1">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a)</w:t>
      </w:r>
      <w:r w:rsidRPr="006355D8">
        <w:rPr>
          <w:rFonts w:ascii="Bookman Old Style" w:hAnsi="Bookman Old Style" w:cs="Arial"/>
          <w:lang w:val="es-ES_tradnl" w:eastAsia="es-ES"/>
        </w:rPr>
        <w:tab/>
        <w:t xml:space="preserve">Cumplir con el presente Contrato. </w:t>
      </w:r>
    </w:p>
    <w:p w:rsidR="000C6AB1" w:rsidRPr="006355D8" w:rsidRDefault="000C6AB1" w:rsidP="000C6AB1">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b)</w:t>
      </w:r>
      <w:r w:rsidRPr="006355D8">
        <w:rPr>
          <w:rFonts w:ascii="Bookman Old Style" w:hAnsi="Bookman Old Style" w:cs="Arial"/>
          <w:lang w:val="es-ES_tradnl" w:eastAsia="es-ES"/>
        </w:rPr>
        <w:tab/>
        <w:t>No podrá entregar la Adquisición con bienes usados o defectuosos, debiendo en su caso ser sustituidos a su costo, en el menor tiempo posible.</w:t>
      </w:r>
    </w:p>
    <w:p w:rsidR="000C6AB1" w:rsidRPr="006355D8" w:rsidRDefault="000C6AB1" w:rsidP="000C6AB1">
      <w:pPr>
        <w:widowControl w:val="0"/>
        <w:tabs>
          <w:tab w:val="num" w:pos="720"/>
        </w:tabs>
        <w:spacing w:before="120" w:after="120"/>
        <w:ind w:left="1134" w:hanging="984"/>
        <w:jc w:val="both"/>
        <w:rPr>
          <w:rFonts w:ascii="Bookman Old Style" w:hAnsi="Bookman Old Style" w:cs="Arial"/>
          <w:b/>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c)</w:t>
      </w:r>
      <w:r w:rsidRPr="006355D8">
        <w:rPr>
          <w:rFonts w:ascii="Bookman Old Style" w:hAnsi="Bookman Old Style" w:cs="Arial"/>
          <w:lang w:val="es-ES_tradnl" w:eastAsia="es-ES"/>
        </w:rPr>
        <w:tab/>
        <w:t xml:space="preserve">Los retrasos por parte de sub-contratistas y/o sub-vendedores, si los hubiera, </w:t>
      </w:r>
      <w:r w:rsidRPr="006355D8">
        <w:rPr>
          <w:rFonts w:ascii="Bookman Old Style" w:hAnsi="Bookman Old Style" w:cs="Arial"/>
          <w:lang w:val="es-ES_tradnl" w:eastAsia="es-ES"/>
        </w:rPr>
        <w:lastRenderedPageBreak/>
        <w:t xml:space="preserve">serán de responsabilidad única y exclusiva del </w:t>
      </w:r>
      <w:r w:rsidRPr="006355D8">
        <w:rPr>
          <w:rFonts w:ascii="Bookman Old Style" w:hAnsi="Bookman Old Style" w:cs="Arial"/>
          <w:b/>
          <w:lang w:val="es-ES_tradnl" w:eastAsia="es-ES"/>
        </w:rPr>
        <w:t>PROVEEDOR.</w:t>
      </w:r>
    </w:p>
    <w:p w:rsidR="000C6AB1" w:rsidRPr="006355D8" w:rsidRDefault="000C6AB1" w:rsidP="000C6AB1">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d)</w:t>
      </w:r>
      <w:r w:rsidRPr="006355D8">
        <w:rPr>
          <w:rFonts w:ascii="Bookman Old Style" w:hAnsi="Bookman Old Style" w:cs="Arial"/>
          <w:lang w:val="es-ES_tradnl" w:eastAsia="es-ES"/>
        </w:rPr>
        <w:tab/>
        <w:t xml:space="preserve">Mantener exonerada a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contra cualquier multa o penalidad de cualquier tipo o naturaleza que fuera impuesta por causa de incumplimiento o infracción de la legislación laboral o social.</w:t>
      </w:r>
    </w:p>
    <w:p w:rsidR="000C6AB1" w:rsidRPr="006355D8" w:rsidRDefault="000C6AB1" w:rsidP="000C6AB1">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e)</w:t>
      </w:r>
      <w:r w:rsidRPr="006355D8">
        <w:rPr>
          <w:rFonts w:ascii="Bookman Old Style" w:hAnsi="Bookman Old Style" w:cs="Arial"/>
          <w:lang w:val="es-ES_tradnl" w:eastAsia="es-ES"/>
        </w:rPr>
        <w:tab/>
        <w:t xml:space="preserve">Mantener indemne a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 xml:space="preserve">contra cualquier hecho o acto originado por la ejecución del Contrato que tenga por efecto responsabilidad por vulneración de la legislación aplicable. </w:t>
      </w:r>
    </w:p>
    <w:p w:rsidR="000C6AB1" w:rsidRPr="006355D8" w:rsidRDefault="000C6AB1" w:rsidP="000C6AB1">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f)</w:t>
      </w:r>
      <w:r w:rsidRPr="006355D8">
        <w:rPr>
          <w:rFonts w:ascii="Bookman Old Style" w:hAnsi="Bookman Old Style" w:cs="Arial"/>
          <w:lang w:val="es-ES_tradnl" w:eastAsia="es-ES"/>
        </w:rPr>
        <w:tab/>
        <w:t xml:space="preserve">Cumplir con las obligaciones emergentes del pago de las cargas sociales y tributarias contempladas en su propuesta, en el marco de las leyes vigentes, y presentar a requerimiento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el respaldo correspondiente. </w:t>
      </w:r>
    </w:p>
    <w:p w:rsidR="000C6AB1" w:rsidRPr="006355D8" w:rsidRDefault="000C6AB1" w:rsidP="000C6AB1">
      <w:pPr>
        <w:widowControl w:val="0"/>
        <w:tabs>
          <w:tab w:val="num" w:pos="720"/>
        </w:tabs>
        <w:spacing w:before="120" w:after="120"/>
        <w:ind w:left="709" w:hanging="709"/>
        <w:jc w:val="both"/>
        <w:rPr>
          <w:rFonts w:ascii="Bookman Old Style" w:hAnsi="Bookman Old Style" w:cs="Arial"/>
          <w:b/>
          <w:lang w:val="es-ES_tradnl" w:eastAsia="es-ES"/>
        </w:rPr>
      </w:pPr>
      <w:r w:rsidRPr="006355D8">
        <w:rPr>
          <w:rFonts w:ascii="Bookman Old Style" w:hAnsi="Bookman Old Style" w:cs="Arial"/>
          <w:b/>
          <w:lang w:val="es-ES_tradnl" w:eastAsia="es-ES"/>
        </w:rPr>
        <w:t>16.2</w:t>
      </w:r>
      <w:r w:rsidRPr="006355D8">
        <w:rPr>
          <w:rFonts w:ascii="Bookman Old Style" w:hAnsi="Bookman Old Style" w:cs="Arial"/>
          <w:b/>
          <w:lang w:val="es-ES_tradnl" w:eastAsia="es-ES"/>
        </w:rPr>
        <w:tab/>
        <w:t>Obligaciones:</w:t>
      </w:r>
    </w:p>
    <w:p w:rsidR="000C6AB1" w:rsidRPr="006355D8" w:rsidRDefault="000C6AB1" w:rsidP="00164FCF">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0C6AB1" w:rsidRPr="006355D8" w:rsidRDefault="000C6AB1" w:rsidP="000C6AB1">
      <w:pPr>
        <w:spacing w:before="120" w:after="120"/>
        <w:ind w:left="1134"/>
        <w:contextualSpacing/>
        <w:jc w:val="both"/>
        <w:rPr>
          <w:rFonts w:ascii="Bookman Old Style" w:hAnsi="Bookman Old Style" w:cs="Arial"/>
          <w:lang w:eastAsia="es-ES"/>
        </w:rPr>
      </w:pPr>
    </w:p>
    <w:p w:rsidR="000C6AB1" w:rsidRPr="006355D8" w:rsidRDefault="000C6AB1" w:rsidP="00164FCF">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Realizar la Adquisición conforme a detalle y requerimiento realizado por la </w:t>
      </w:r>
      <w:r w:rsidRPr="006355D8">
        <w:rPr>
          <w:rFonts w:ascii="Bookman Old Style" w:hAnsi="Bookman Old Style" w:cs="Arial"/>
          <w:b/>
          <w:lang w:eastAsia="es-ES"/>
        </w:rPr>
        <w:t>ENTIDAD</w:t>
      </w:r>
      <w:r w:rsidRPr="006355D8">
        <w:rPr>
          <w:rFonts w:ascii="Bookman Old Style" w:hAnsi="Bookman Old Style" w:cs="Arial"/>
          <w:lang w:eastAsia="es-ES"/>
        </w:rPr>
        <w:t>.</w:t>
      </w:r>
    </w:p>
    <w:p w:rsidR="000C6AB1" w:rsidRPr="006355D8" w:rsidRDefault="000C6AB1" w:rsidP="000C6AB1">
      <w:pPr>
        <w:spacing w:before="120" w:after="120"/>
        <w:ind w:left="720"/>
        <w:contextualSpacing/>
        <w:jc w:val="both"/>
        <w:rPr>
          <w:rFonts w:ascii="Bookman Old Style" w:hAnsi="Bookman Old Style" w:cs="Arial"/>
          <w:lang w:eastAsia="es-ES"/>
        </w:rPr>
      </w:pPr>
    </w:p>
    <w:p w:rsidR="000C6AB1" w:rsidRPr="006355D8" w:rsidRDefault="000C6AB1" w:rsidP="00164FCF">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val="es-ES_tradnl" w:eastAsia="es-ES"/>
        </w:rPr>
        <w:t>Queda establecido que los precios unitarios consignados en la propuesta adjudicada obligan a cumplir la Adquisición con bienes nuevos y de primera calidad, sin excepción.</w:t>
      </w:r>
    </w:p>
    <w:p w:rsidR="000C6AB1" w:rsidRPr="006355D8" w:rsidRDefault="000C6AB1" w:rsidP="000C6AB1">
      <w:pPr>
        <w:spacing w:before="120" w:after="120"/>
        <w:contextualSpacing/>
        <w:jc w:val="both"/>
        <w:rPr>
          <w:rFonts w:ascii="Bookman Old Style" w:hAnsi="Bookman Old Style" w:cs="Arial"/>
          <w:lang w:eastAsia="es-ES"/>
        </w:rPr>
      </w:pPr>
    </w:p>
    <w:p w:rsidR="000C6AB1" w:rsidRPr="006355D8" w:rsidRDefault="000C6AB1" w:rsidP="00164FCF">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0C6AB1" w:rsidRPr="006355D8" w:rsidRDefault="000C6AB1" w:rsidP="000C6AB1">
      <w:pPr>
        <w:spacing w:before="120" w:after="120"/>
        <w:ind w:left="720"/>
        <w:contextualSpacing/>
        <w:jc w:val="both"/>
        <w:rPr>
          <w:rFonts w:ascii="Bookman Old Style" w:hAnsi="Bookman Old Style" w:cs="Arial"/>
          <w:lang w:eastAsia="es-ES"/>
        </w:rPr>
      </w:pPr>
    </w:p>
    <w:p w:rsidR="000C6AB1" w:rsidRPr="006355D8" w:rsidRDefault="000C6AB1" w:rsidP="00164FCF">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responsable por los efectos que se originaren de eventuales inobservancias, mencionando de manera enunciativa y no limitativa, lo siguiente: </w:t>
      </w:r>
    </w:p>
    <w:p w:rsidR="000C6AB1" w:rsidRPr="006355D8" w:rsidRDefault="000C6AB1" w:rsidP="000C6AB1">
      <w:pPr>
        <w:spacing w:before="120" w:after="120"/>
        <w:contextualSpacing/>
        <w:jc w:val="both"/>
        <w:rPr>
          <w:rFonts w:ascii="Bookman Old Style" w:hAnsi="Bookman Old Style" w:cs="Arial"/>
          <w:lang w:eastAsia="es-ES"/>
        </w:rPr>
      </w:pPr>
    </w:p>
    <w:p w:rsidR="000C6AB1" w:rsidRPr="006355D8" w:rsidRDefault="000C6AB1" w:rsidP="000C6AB1">
      <w:pPr>
        <w:spacing w:before="120" w:after="120"/>
        <w:ind w:left="1416"/>
        <w:contextualSpacing/>
        <w:jc w:val="both"/>
        <w:rPr>
          <w:rFonts w:ascii="Bookman Old Style" w:hAnsi="Bookman Old Style" w:cs="Arial"/>
          <w:lang w:eastAsia="es-ES"/>
        </w:rPr>
      </w:pPr>
      <w:r w:rsidRPr="006355D8">
        <w:rPr>
          <w:rFonts w:ascii="Bookman Old Style" w:hAnsi="Bookman Old Style" w:cs="Arial"/>
          <w:lang w:eastAsia="es-ES"/>
        </w:rPr>
        <w:t xml:space="preserve">Toda norma laboral, social, de pensiones, migratoria y la que sea aplicable para posibilitar el correcto, legal y oportuno desenvolvimiento de su personal en territorio boliviano. </w:t>
      </w:r>
    </w:p>
    <w:p w:rsidR="000C6AB1" w:rsidRPr="006355D8" w:rsidRDefault="000C6AB1" w:rsidP="000C6AB1">
      <w:pPr>
        <w:spacing w:before="120" w:after="120"/>
        <w:contextualSpacing/>
        <w:jc w:val="both"/>
        <w:rPr>
          <w:rFonts w:ascii="Bookman Old Style" w:hAnsi="Bookman Old Style" w:cs="Arial"/>
          <w:lang w:eastAsia="es-ES"/>
        </w:rPr>
      </w:pPr>
    </w:p>
    <w:p w:rsidR="000C6AB1" w:rsidRPr="006355D8" w:rsidRDefault="000C6AB1" w:rsidP="00164FCF">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Planear, programar, dirigir y ejecutar la Adquisición con calidad y seguridad a fin de garantizar el pleno cumplimiento del Contrato.</w:t>
      </w:r>
    </w:p>
    <w:p w:rsidR="000C6AB1" w:rsidRPr="006355D8" w:rsidRDefault="000C6AB1" w:rsidP="000C6AB1">
      <w:pPr>
        <w:spacing w:before="120" w:after="120"/>
        <w:ind w:left="1134"/>
        <w:contextualSpacing/>
        <w:jc w:val="both"/>
        <w:rPr>
          <w:rFonts w:ascii="Bookman Old Style" w:hAnsi="Bookman Old Style" w:cs="Arial"/>
          <w:lang w:eastAsia="es-ES"/>
        </w:rPr>
      </w:pPr>
    </w:p>
    <w:p w:rsidR="000C6AB1" w:rsidRPr="006355D8" w:rsidRDefault="000C6AB1" w:rsidP="00164FCF">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355D8">
        <w:rPr>
          <w:rFonts w:ascii="Bookman Old Style" w:hAnsi="Bookman Old Style" w:cs="Arial"/>
          <w:lang w:eastAsia="es-ES"/>
        </w:rPr>
        <w:tab/>
      </w:r>
    </w:p>
    <w:p w:rsidR="000C6AB1" w:rsidRPr="006355D8" w:rsidRDefault="000C6AB1" w:rsidP="000C6AB1">
      <w:pPr>
        <w:spacing w:before="120" w:after="120"/>
        <w:contextualSpacing/>
        <w:jc w:val="both"/>
        <w:rPr>
          <w:rFonts w:ascii="Bookman Old Style" w:hAnsi="Bookman Old Style" w:cs="Arial"/>
          <w:lang w:eastAsia="es-ES"/>
        </w:rPr>
      </w:pPr>
    </w:p>
    <w:p w:rsidR="000C6AB1" w:rsidRPr="006355D8" w:rsidRDefault="000C6AB1" w:rsidP="00164FCF">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Responder por la supervisión, dirección técnica y administrativa y mano de obra de su personal, necesarias para la Adquisición, siendo para todos los efectos,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único y exclusivo responsable.</w:t>
      </w:r>
    </w:p>
    <w:p w:rsidR="000C6AB1" w:rsidRPr="006355D8" w:rsidRDefault="000C6AB1" w:rsidP="000C6AB1">
      <w:pPr>
        <w:spacing w:before="120" w:after="120"/>
        <w:ind w:left="720"/>
        <w:contextualSpacing/>
        <w:jc w:val="both"/>
        <w:rPr>
          <w:rFonts w:ascii="Bookman Old Style" w:hAnsi="Bookman Old Style" w:cs="Arial"/>
          <w:lang w:eastAsia="es-ES"/>
        </w:rPr>
      </w:pPr>
    </w:p>
    <w:p w:rsidR="000C6AB1" w:rsidRPr="006355D8" w:rsidRDefault="000C6AB1" w:rsidP="00164FCF">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lastRenderedPageBreak/>
        <w:t xml:space="preserve">Salvaguardar y liberar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de la responsabilidad de todos los reclamos, representaciones y procesos judiciales de cualquier naturaleza, relacionados con la Adquisición. </w:t>
      </w:r>
    </w:p>
    <w:p w:rsidR="000C6AB1" w:rsidRPr="006355D8" w:rsidRDefault="000C6AB1" w:rsidP="000C6AB1">
      <w:pPr>
        <w:spacing w:before="120" w:after="120"/>
        <w:ind w:left="720"/>
        <w:contextualSpacing/>
        <w:jc w:val="both"/>
        <w:rPr>
          <w:rFonts w:ascii="Bookman Old Style" w:hAnsi="Bookman Old Style" w:cs="Arial"/>
          <w:lang w:eastAsia="es-ES"/>
        </w:rPr>
      </w:pPr>
    </w:p>
    <w:p w:rsidR="000C6AB1" w:rsidRPr="006355D8" w:rsidRDefault="000C6AB1" w:rsidP="00164FCF">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Responder por los daños o pérdidas causados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o a terceros, resultantes de acción u omisión en la Adquisición</w:t>
      </w:r>
      <w:r w:rsidRPr="006355D8">
        <w:rPr>
          <w:rFonts w:ascii="Bookman Old Style" w:hAnsi="Bookman Old Style" w:cs="Arial"/>
          <w:b/>
          <w:lang w:eastAsia="es-ES"/>
        </w:rPr>
        <w:t>.</w:t>
      </w:r>
    </w:p>
    <w:p w:rsidR="000C6AB1" w:rsidRPr="006355D8" w:rsidRDefault="000C6AB1" w:rsidP="000C6AB1">
      <w:pPr>
        <w:spacing w:before="120" w:after="120"/>
        <w:ind w:left="720"/>
        <w:contextualSpacing/>
        <w:jc w:val="both"/>
        <w:rPr>
          <w:rFonts w:ascii="Bookman Old Style" w:hAnsi="Bookman Old Style" w:cs="Arial"/>
          <w:lang w:eastAsia="es-ES"/>
        </w:rPr>
      </w:pPr>
    </w:p>
    <w:p w:rsidR="000C6AB1" w:rsidRPr="006355D8" w:rsidRDefault="000C6AB1" w:rsidP="00164FCF">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C6AB1" w:rsidRPr="006355D8" w:rsidRDefault="000C6AB1" w:rsidP="000C6AB1">
      <w:pPr>
        <w:spacing w:before="120" w:after="120"/>
        <w:ind w:left="720"/>
        <w:contextualSpacing/>
        <w:jc w:val="both"/>
        <w:rPr>
          <w:rFonts w:ascii="Bookman Old Style" w:hAnsi="Bookman Old Style" w:cs="Arial"/>
          <w:lang w:eastAsia="es-ES"/>
        </w:rPr>
      </w:pPr>
    </w:p>
    <w:p w:rsidR="000C6AB1" w:rsidRPr="006355D8" w:rsidRDefault="000C6AB1" w:rsidP="00164FCF">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de cualquier reclamo. </w:t>
      </w:r>
    </w:p>
    <w:p w:rsidR="000C6AB1" w:rsidRPr="006355D8" w:rsidRDefault="000C6AB1" w:rsidP="000C6AB1">
      <w:pPr>
        <w:spacing w:before="120" w:after="120"/>
        <w:contextualSpacing/>
        <w:jc w:val="both"/>
        <w:rPr>
          <w:rFonts w:ascii="Bookman Old Style" w:hAnsi="Bookman Old Style" w:cs="Arial"/>
          <w:lang w:eastAsia="es-ES"/>
        </w:rPr>
      </w:pPr>
    </w:p>
    <w:p w:rsidR="000C6AB1" w:rsidRPr="006355D8" w:rsidRDefault="000C6AB1" w:rsidP="00164FCF">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6355D8">
        <w:rPr>
          <w:rFonts w:ascii="Bookman Old Style" w:hAnsi="Bookman Old Style" w:cs="Arial"/>
          <w:b/>
          <w:lang w:eastAsia="es-ES"/>
        </w:rPr>
        <w:t>ENTIDAD</w:t>
      </w:r>
      <w:r w:rsidRPr="006355D8">
        <w:rPr>
          <w:rFonts w:ascii="Bookman Old Style" w:hAnsi="Bookman Old Style" w:cs="Arial"/>
          <w:lang w:eastAsia="es-ES"/>
        </w:rPr>
        <w:t xml:space="preserve"> podrá pedir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en cualquier momento, dentro de la vigencia del presente Contrato, una declaración que certifique el cumplimiento de la presente obligación.</w:t>
      </w:r>
    </w:p>
    <w:p w:rsidR="000C6AB1" w:rsidRPr="006355D8" w:rsidRDefault="000C6AB1" w:rsidP="000C6AB1">
      <w:pPr>
        <w:spacing w:before="120" w:after="120"/>
        <w:ind w:left="720"/>
        <w:contextualSpacing/>
        <w:jc w:val="both"/>
        <w:rPr>
          <w:rFonts w:ascii="Bookman Old Style" w:hAnsi="Bookman Old Style" w:cs="Arial"/>
          <w:lang w:eastAsia="es-ES"/>
        </w:rPr>
      </w:pPr>
    </w:p>
    <w:p w:rsidR="000C6AB1" w:rsidRPr="006355D8" w:rsidRDefault="000C6AB1" w:rsidP="00164FCF">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C6AB1" w:rsidRPr="006355D8" w:rsidRDefault="000C6AB1" w:rsidP="000C6AB1">
      <w:pPr>
        <w:spacing w:before="120" w:after="120"/>
        <w:ind w:left="720"/>
        <w:contextualSpacing/>
        <w:jc w:val="both"/>
        <w:rPr>
          <w:rFonts w:ascii="Bookman Old Style" w:hAnsi="Bookman Old Style" w:cs="Arial"/>
          <w:lang w:eastAsia="es-ES"/>
        </w:rPr>
      </w:pPr>
    </w:p>
    <w:p w:rsidR="000C6AB1" w:rsidRPr="006355D8" w:rsidRDefault="000C6AB1" w:rsidP="00164FCF">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No involucrarse, ni apoyar ningún tipo de discriminación, sea por raza, grupo o clase social, nacionalidad, región, religión, deficiencia, sexo, orientación sexual, asociación sindical, filiación política o edad al contratar.</w:t>
      </w:r>
    </w:p>
    <w:p w:rsidR="000C6AB1" w:rsidRPr="006355D8" w:rsidRDefault="000C6AB1" w:rsidP="000C6AB1">
      <w:pPr>
        <w:spacing w:before="120" w:after="120"/>
        <w:ind w:left="720"/>
        <w:contextualSpacing/>
        <w:jc w:val="both"/>
        <w:rPr>
          <w:rFonts w:ascii="Bookman Old Style" w:hAnsi="Bookman Old Style" w:cs="Arial"/>
          <w:lang w:eastAsia="es-ES"/>
        </w:rPr>
      </w:pPr>
    </w:p>
    <w:p w:rsidR="000C6AB1" w:rsidRPr="006355D8" w:rsidRDefault="000C6AB1" w:rsidP="00164FCF">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Cumplir las leyes vigentes y los padrones de la industria sobre el horario de trabajo. Todo servicio ejecutado en horas extras, debe ser remunerado o compensado, respetando las normas vigentes.</w:t>
      </w:r>
    </w:p>
    <w:p w:rsidR="000C6AB1" w:rsidRPr="006355D8" w:rsidRDefault="000C6AB1" w:rsidP="000C6AB1">
      <w:pPr>
        <w:spacing w:before="120" w:after="120"/>
        <w:ind w:left="720"/>
        <w:contextualSpacing/>
        <w:jc w:val="both"/>
        <w:rPr>
          <w:rFonts w:ascii="Bookman Old Style" w:hAnsi="Bookman Old Style" w:cs="Arial"/>
          <w:lang w:eastAsia="es-ES"/>
        </w:rPr>
      </w:pPr>
    </w:p>
    <w:p w:rsidR="000C6AB1" w:rsidRPr="006355D8" w:rsidRDefault="000C6AB1" w:rsidP="00164FCF">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Los sueldos pagados a los trabajadores deben obedecer como mínimo, a lo establecido en la Ley Aplicable.</w:t>
      </w:r>
    </w:p>
    <w:p w:rsidR="000C6AB1" w:rsidRPr="006355D8" w:rsidRDefault="000C6AB1" w:rsidP="000C6AB1">
      <w:pPr>
        <w:spacing w:before="120" w:after="120"/>
        <w:ind w:left="720"/>
        <w:contextualSpacing/>
        <w:jc w:val="both"/>
        <w:rPr>
          <w:rFonts w:ascii="Bookman Old Style" w:hAnsi="Bookman Old Style" w:cs="Arial"/>
          <w:lang w:eastAsia="es-ES"/>
        </w:rPr>
      </w:pPr>
      <w:r w:rsidRPr="006355D8">
        <w:rPr>
          <w:rFonts w:ascii="Bookman Old Style" w:hAnsi="Bookman Old Style" w:cs="Arial"/>
          <w:lang w:eastAsia="es-ES"/>
        </w:rPr>
        <w:tab/>
      </w:r>
    </w:p>
    <w:p w:rsidR="000C6AB1" w:rsidRPr="006355D8" w:rsidRDefault="000C6AB1" w:rsidP="00164FCF">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Mantener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exonerada contra cualquier multa o penalidad de cualquier tipo o naturaleza que fuera impuesta por causa de incumplimiento o infracción de la legislación laboral o social.</w:t>
      </w:r>
    </w:p>
    <w:p w:rsidR="000C6AB1" w:rsidRPr="006355D8" w:rsidRDefault="000C6AB1" w:rsidP="000C6AB1">
      <w:pPr>
        <w:spacing w:before="120" w:after="120"/>
        <w:ind w:left="720"/>
        <w:contextualSpacing/>
        <w:jc w:val="both"/>
        <w:rPr>
          <w:rFonts w:ascii="Bookman Old Style" w:hAnsi="Bookman Old Style" w:cs="Arial"/>
          <w:lang w:eastAsia="es-ES"/>
        </w:rPr>
      </w:pPr>
    </w:p>
    <w:p w:rsidR="000C6AB1" w:rsidRPr="006355D8" w:rsidRDefault="000C6AB1" w:rsidP="000C6AB1">
      <w:pPr>
        <w:spacing w:before="120" w:after="120"/>
        <w:contextualSpacing/>
        <w:jc w:val="both"/>
        <w:rPr>
          <w:rFonts w:ascii="Bookman Old Style" w:hAnsi="Bookman Old Style" w:cs="Arial"/>
          <w:lang w:eastAsia="es-ES"/>
        </w:rPr>
      </w:pPr>
      <w:r w:rsidRPr="006355D8">
        <w:rPr>
          <w:rFonts w:ascii="Bookman Old Style" w:hAnsi="Bookman Old Style" w:cs="Arial"/>
          <w:lang w:eastAsia="es-ES"/>
        </w:rPr>
        <w:t>Las demás obligaciones y responsabilidades a su cargo que sin estar expresamente mencionadas, emerjan del presente Contrato.</w:t>
      </w:r>
    </w:p>
    <w:p w:rsidR="000C6AB1" w:rsidRPr="006355D8" w:rsidRDefault="000C6AB1" w:rsidP="000C6AB1">
      <w:pPr>
        <w:spacing w:before="120" w:after="120"/>
        <w:contextualSpacing/>
        <w:jc w:val="both"/>
        <w:rPr>
          <w:rFonts w:ascii="Bookman Old Style" w:hAnsi="Bookman Old Style" w:cs="Arial"/>
          <w:lang w:eastAsia="es-ES"/>
        </w:rPr>
      </w:pPr>
    </w:p>
    <w:p w:rsidR="000C6AB1" w:rsidRPr="006355D8" w:rsidRDefault="000C6AB1" w:rsidP="000C6AB1">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SÉPTIMA.- (OBLIGACIONES DE LA ENTIDAD)</w:t>
      </w:r>
    </w:p>
    <w:p w:rsidR="000C6AB1" w:rsidRPr="006355D8" w:rsidRDefault="000C6AB1" w:rsidP="000C6AB1">
      <w:pPr>
        <w:spacing w:before="120" w:after="120"/>
        <w:ind w:left="709" w:hanging="708"/>
        <w:jc w:val="both"/>
        <w:rPr>
          <w:rFonts w:ascii="Bookman Old Style" w:hAnsi="Bookman Old Style" w:cs="Arial"/>
          <w:lang w:eastAsia="es-ES"/>
        </w:rPr>
      </w:pPr>
      <w:r w:rsidRPr="006355D8">
        <w:rPr>
          <w:rFonts w:ascii="Bookman Old Style" w:hAnsi="Bookman Old Style" w:cs="Arial"/>
          <w:lang w:eastAsia="es-ES"/>
        </w:rPr>
        <w:t xml:space="preserve">La </w:t>
      </w:r>
      <w:r w:rsidRPr="006355D8">
        <w:rPr>
          <w:rFonts w:ascii="Bookman Old Style" w:hAnsi="Bookman Old Style" w:cs="Arial"/>
          <w:b/>
          <w:lang w:eastAsia="es-ES"/>
        </w:rPr>
        <w:t>ENTIDAD</w:t>
      </w:r>
      <w:r w:rsidRPr="006355D8">
        <w:rPr>
          <w:rFonts w:ascii="Bookman Old Style" w:hAnsi="Bookman Old Style" w:cs="Arial"/>
          <w:lang w:eastAsia="es-ES"/>
        </w:rPr>
        <w:t xml:space="preserve"> se obliga en su sentido más amplio a cumplir con las siguientes obligaciones:</w:t>
      </w:r>
    </w:p>
    <w:p w:rsidR="000C6AB1" w:rsidRPr="006355D8" w:rsidRDefault="000C6AB1" w:rsidP="000C6AB1">
      <w:pPr>
        <w:spacing w:before="120" w:after="120"/>
        <w:ind w:left="709" w:hanging="709"/>
        <w:jc w:val="both"/>
        <w:rPr>
          <w:rFonts w:ascii="Bookman Old Style" w:hAnsi="Bookman Old Style" w:cs="Arial"/>
          <w:lang w:eastAsia="es-ES"/>
        </w:rPr>
      </w:pPr>
      <w:r w:rsidRPr="006355D8">
        <w:rPr>
          <w:rFonts w:ascii="Bookman Old Style" w:hAnsi="Bookman Old Style" w:cs="Arial"/>
          <w:b/>
          <w:lang w:eastAsia="es-ES"/>
        </w:rPr>
        <w:t xml:space="preserve">17.1 </w:t>
      </w:r>
      <w:r w:rsidRPr="006355D8">
        <w:rPr>
          <w:rFonts w:ascii="Bookman Old Style" w:hAnsi="Bookman Old Style" w:cs="Arial"/>
          <w:b/>
          <w:lang w:eastAsia="es-ES"/>
        </w:rPr>
        <w:tab/>
      </w:r>
      <w:r w:rsidRPr="006355D8">
        <w:rPr>
          <w:rFonts w:ascii="Bookman Old Style" w:hAnsi="Bookman Old Style" w:cs="Arial"/>
          <w:lang w:eastAsia="es-ES"/>
        </w:rPr>
        <w:t xml:space="preserve">Notificar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los defectos e irregularidades encontradas en la Adquisición, fijando plazos para su corrección.</w:t>
      </w:r>
    </w:p>
    <w:p w:rsidR="000C6AB1" w:rsidRPr="006355D8" w:rsidRDefault="000C6AB1" w:rsidP="000C6AB1">
      <w:pPr>
        <w:spacing w:before="120" w:after="120"/>
        <w:ind w:left="705" w:hanging="705"/>
        <w:jc w:val="both"/>
        <w:rPr>
          <w:rFonts w:ascii="Bookman Old Style" w:hAnsi="Bookman Old Style" w:cs="Arial"/>
          <w:lang w:eastAsia="es-ES"/>
        </w:rPr>
      </w:pPr>
      <w:r w:rsidRPr="006355D8">
        <w:rPr>
          <w:rFonts w:ascii="Bookman Old Style" w:hAnsi="Bookman Old Style" w:cs="Arial"/>
          <w:b/>
          <w:lang w:eastAsia="es-ES"/>
        </w:rPr>
        <w:t>17.2</w:t>
      </w:r>
      <w:r w:rsidRPr="006355D8">
        <w:rPr>
          <w:rFonts w:ascii="Bookman Old Style" w:hAnsi="Bookman Old Style" w:cs="Arial"/>
          <w:lang w:eastAsia="es-ES"/>
        </w:rPr>
        <w:tab/>
        <w:t xml:space="preserve">Proporcionar información y detalle para la Adquisición, comunicando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eventuales cambios d</w:t>
      </w:r>
      <w:r>
        <w:rPr>
          <w:rFonts w:ascii="Bookman Old Style" w:hAnsi="Bookman Old Style" w:cs="Arial"/>
          <w:lang w:eastAsia="es-ES"/>
        </w:rPr>
        <w:t>e normas y horarios de trabajo.</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b/>
          <w:u w:val="single"/>
          <w:lang w:val="es-ES_tradnl" w:eastAsia="es-ES"/>
        </w:rPr>
        <w:lastRenderedPageBreak/>
        <w:t>DÉCIMA OCTAVA.- (INTRANSFERIBILIDAD DEL CONTRATO)</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bajo ningún título podrá ceder, transferir, subrogar, total o parcialmente este Contrato.</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caso excepcional, emergente de causa de fuerza mayor o caso fortuito, las Partes podrán acordar la cesión o subrogación del Contrato, total o parcialmente, previa aprobación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bajo los mismos términos y condiciones del presente Contrato.</w:t>
      </w:r>
    </w:p>
    <w:p w:rsidR="000C6AB1" w:rsidRPr="006355D8" w:rsidRDefault="000C6AB1" w:rsidP="000C6AB1">
      <w:pPr>
        <w:spacing w:before="120" w:after="120"/>
        <w:ind w:right="-7"/>
        <w:jc w:val="both"/>
        <w:rPr>
          <w:rFonts w:ascii="Bookman Old Style" w:hAnsi="Bookman Old Style" w:cs="Arial"/>
          <w:lang w:val="es-ES_tradnl" w:eastAsia="es-ES"/>
        </w:rPr>
      </w:pPr>
      <w:r w:rsidRPr="006355D8">
        <w:rPr>
          <w:rFonts w:ascii="Bookman Old Style" w:hAnsi="Bookman Old Style"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C6AB1" w:rsidRPr="006355D8" w:rsidRDefault="000C6AB1" w:rsidP="000C6AB1">
      <w:pPr>
        <w:spacing w:before="120" w:after="120"/>
        <w:jc w:val="both"/>
        <w:rPr>
          <w:rFonts w:ascii="Bookman Old Style" w:hAnsi="Bookman Old Style" w:cs="Arial"/>
          <w:u w:val="single"/>
          <w:lang w:val="es-ES_tradnl" w:eastAsia="es-ES"/>
        </w:rPr>
      </w:pPr>
      <w:r w:rsidRPr="006355D8">
        <w:rPr>
          <w:rFonts w:ascii="Bookman Old Style" w:hAnsi="Bookman Old Style" w:cs="Arial"/>
          <w:b/>
          <w:u w:val="single"/>
          <w:lang w:val="es-ES_tradnl" w:eastAsia="es-ES"/>
        </w:rPr>
        <w:t xml:space="preserve">DÉCIMA NOVENA.- (IMPUESTOS Y TRIBUTOS) </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conforme a lo previsto en la Ley Aplicable, sin derecho a reembolso. </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declara haber considerado en su propuesta los impuestos y/o tributos que tengan incidencia en la </w:t>
      </w:r>
      <w:r w:rsidRPr="006355D8">
        <w:rPr>
          <w:rFonts w:ascii="Bookman Old Style" w:hAnsi="Bookman Old Style" w:cs="Arial"/>
          <w:lang w:eastAsia="es-ES"/>
        </w:rPr>
        <w:t>Adquisición</w:t>
      </w:r>
      <w:r w:rsidRPr="006355D8">
        <w:rPr>
          <w:rFonts w:ascii="Bookman Old Style" w:hAnsi="Bookman Old Style" w:cs="Arial"/>
          <w:lang w:val="es-ES_tradnl" w:eastAsia="es-ES"/>
        </w:rPr>
        <w:t>, no correspondiendo ningún reclamo debido a error en la evaluación, ni solicitar una revisión del precio contractual.</w:t>
      </w:r>
    </w:p>
    <w:p w:rsidR="000C6AB1" w:rsidRPr="006355D8" w:rsidRDefault="000C6AB1" w:rsidP="000C6AB1">
      <w:pPr>
        <w:spacing w:before="120" w:after="120"/>
        <w:jc w:val="both"/>
        <w:rPr>
          <w:rFonts w:ascii="Bookman Old Style" w:hAnsi="Bookman Old Style" w:cs="Arial"/>
          <w:u w:val="single"/>
          <w:lang w:val="es-ES_tradnl" w:eastAsia="es-ES"/>
        </w:rPr>
      </w:pPr>
      <w:r w:rsidRPr="006355D8">
        <w:rPr>
          <w:rFonts w:ascii="Bookman Old Style" w:hAnsi="Bookman Old Style" w:cs="Arial"/>
          <w:b/>
          <w:u w:val="single"/>
          <w:lang w:val="es-ES_tradnl" w:eastAsia="es-ES"/>
        </w:rPr>
        <w:t>VIGÉSIMA.- (SUBCONTRATOS)</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del cumplimiento de todas sus obligaciones y responsabilidades contraídas en el presente Contrato.</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Las subcontrataciones que realice 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 ninguna manera incidirán en el precio ofertado y aceptado por ambas Partes en el presente Contrato.</w:t>
      </w:r>
    </w:p>
    <w:p w:rsidR="000C6AB1" w:rsidRPr="006355D8" w:rsidRDefault="000C6AB1" w:rsidP="000C6AB1">
      <w:pPr>
        <w:spacing w:before="120" w:after="120"/>
        <w:jc w:val="both"/>
        <w:rPr>
          <w:rFonts w:ascii="Bookman Old Style" w:hAnsi="Bookman Old Style" w:cs="Arial"/>
        </w:rPr>
      </w:pPr>
      <w:r w:rsidRPr="006355D8">
        <w:rPr>
          <w:rFonts w:ascii="Bookman Old Style" w:hAnsi="Bookman Old Style" w:cs="Arial"/>
          <w:b/>
          <w:u w:val="single"/>
          <w:lang w:val="es-ES_tradnl" w:eastAsia="es-ES"/>
        </w:rPr>
        <w:t>VIGÉSIMA PRIMERA.- (CAUSAS DE FUERZA MAYOR Y/O CASO FORTUITO)</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Con el fin de exceptuar al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de determinadas responsabilidades por mora durante la vigencia del presente Contrato,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C6AB1" w:rsidRPr="006355D8" w:rsidRDefault="000C6AB1" w:rsidP="000C6AB1">
      <w:pPr>
        <w:spacing w:before="120" w:after="120"/>
        <w:ind w:left="567" w:hanging="567"/>
        <w:jc w:val="both"/>
        <w:rPr>
          <w:rFonts w:ascii="Bookman Old Style" w:hAnsi="Bookman Old Style" w:cs="Arial"/>
          <w:b/>
          <w:lang w:val="es-ES_tradnl" w:eastAsia="es-ES"/>
        </w:rPr>
      </w:pPr>
      <w:r w:rsidRPr="006355D8">
        <w:rPr>
          <w:rFonts w:ascii="Bookman Old Style" w:hAnsi="Bookman Old Style" w:cs="Arial"/>
          <w:b/>
          <w:lang w:val="es-ES_tradnl" w:eastAsia="es-ES"/>
        </w:rPr>
        <w:t>21.1   Condiciones de Validez:</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0C6AB1" w:rsidRPr="006355D8" w:rsidRDefault="000C6AB1" w:rsidP="00164FCF">
      <w:pPr>
        <w:numPr>
          <w:ilvl w:val="0"/>
          <w:numId w:val="43"/>
        </w:numPr>
        <w:spacing w:before="120" w:after="120"/>
        <w:ind w:left="1134" w:hanging="28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Las circunstancias de la fuerza mayor o caso fortuito no hayan surgido por un incumplimiento, omisión o negligencia de la Parte </w:t>
      </w:r>
      <w:proofErr w:type="spellStart"/>
      <w:r w:rsidRPr="006355D8">
        <w:rPr>
          <w:rFonts w:ascii="Bookman Old Style" w:hAnsi="Bookman Old Style" w:cs="Arial"/>
          <w:lang w:val="es-ES_tradnl" w:eastAsia="es-ES"/>
        </w:rPr>
        <w:t>invocante</w:t>
      </w:r>
      <w:proofErr w:type="spellEnd"/>
      <w:r w:rsidRPr="006355D8">
        <w:rPr>
          <w:rFonts w:ascii="Bookman Old Style" w:hAnsi="Bookman Old Style" w:cs="Arial"/>
          <w:lang w:val="es-ES_tradnl" w:eastAsia="es-ES"/>
        </w:rPr>
        <w:t xml:space="preserve">, o en el caso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será aplicable también a cualquier subcontratista.</w:t>
      </w:r>
    </w:p>
    <w:p w:rsidR="000C6AB1" w:rsidRPr="006355D8" w:rsidRDefault="000C6AB1" w:rsidP="00164FCF">
      <w:pPr>
        <w:numPr>
          <w:ilvl w:val="0"/>
          <w:numId w:val="43"/>
        </w:numPr>
        <w:spacing w:before="120" w:after="120"/>
        <w:ind w:left="1134" w:hanging="283"/>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6355D8">
        <w:rPr>
          <w:rFonts w:ascii="Bookman Old Style" w:hAnsi="Bookman Old Style" w:cs="Arial"/>
          <w:lang w:val="es-ES_tradnl" w:eastAsia="es-ES"/>
        </w:rPr>
        <w:tab/>
      </w:r>
    </w:p>
    <w:p w:rsidR="000C6AB1" w:rsidRPr="006355D8" w:rsidRDefault="000C6AB1" w:rsidP="000C6AB1">
      <w:pPr>
        <w:spacing w:before="120" w:after="120"/>
        <w:ind w:left="851"/>
        <w:contextualSpacing/>
        <w:jc w:val="both"/>
        <w:rPr>
          <w:rFonts w:ascii="Bookman Old Style" w:hAnsi="Bookman Old Style" w:cs="Arial"/>
          <w:lang w:val="es-ES_tradnl" w:eastAsia="es-ES"/>
        </w:rPr>
      </w:pPr>
    </w:p>
    <w:p w:rsidR="000C6AB1" w:rsidRPr="006355D8" w:rsidRDefault="000C6AB1" w:rsidP="00164FCF">
      <w:pPr>
        <w:numPr>
          <w:ilvl w:val="0"/>
          <w:numId w:val="43"/>
        </w:numPr>
        <w:spacing w:before="120" w:after="120"/>
        <w:ind w:left="1134" w:hanging="283"/>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6355D8">
        <w:rPr>
          <w:rFonts w:ascii="Bookman Old Style" w:hAnsi="Bookman Old Style" w:cs="Arial"/>
          <w:lang w:eastAsia="es-ES"/>
        </w:rPr>
        <w:t>Adquisición</w:t>
      </w:r>
      <w:r w:rsidRPr="006355D8">
        <w:rPr>
          <w:rFonts w:ascii="Bookman Old Style" w:hAnsi="Bookman Old Style" w:cs="Arial"/>
          <w:lang w:val="es-ES_tradnl" w:eastAsia="es-ES"/>
        </w:rPr>
        <w:t>y limitar el daño a la misma.</w:t>
      </w:r>
    </w:p>
    <w:p w:rsidR="000C6AB1" w:rsidRPr="006355D8" w:rsidRDefault="000C6AB1" w:rsidP="000C6AB1">
      <w:pPr>
        <w:spacing w:before="120" w:after="120"/>
        <w:contextualSpacing/>
        <w:jc w:val="both"/>
        <w:rPr>
          <w:rFonts w:ascii="Bookman Old Style" w:hAnsi="Bookman Old Style" w:cs="Arial"/>
          <w:lang w:val="es-ES_tradnl" w:eastAsia="es-ES"/>
        </w:rPr>
      </w:pP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Previo cumplimiento por parte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 lo establecido precedentemente dentro de los 2 (dos) días hábiles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debe aprobar la existencia del impedimento, sin el cual, de ninguna manera y por ningún motivo podrá solicitar luego a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por escrito la ampliación del plazo del Contrato y/o pago de multas.</w:t>
      </w:r>
    </w:p>
    <w:p w:rsidR="000C6AB1" w:rsidRPr="006355D8" w:rsidRDefault="000C6AB1" w:rsidP="000C6AB1">
      <w:pPr>
        <w:spacing w:before="120" w:after="120"/>
        <w:ind w:left="567" w:hanging="567"/>
        <w:jc w:val="both"/>
        <w:rPr>
          <w:rFonts w:ascii="Bookman Old Style" w:hAnsi="Bookman Old Style" w:cs="Arial"/>
          <w:b/>
          <w:lang w:val="es-ES_tradnl" w:eastAsia="es-ES"/>
        </w:rPr>
      </w:pPr>
      <w:r w:rsidRPr="006355D8">
        <w:rPr>
          <w:rFonts w:ascii="Bookman Old Style" w:hAnsi="Bookman Old Style" w:cs="Arial"/>
          <w:b/>
          <w:lang w:val="es-ES_tradnl" w:eastAsia="es-ES"/>
        </w:rPr>
        <w:t>21.2   Cumplimiento ininterrumpido:</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Cuando ocurra una fuerza mayor o caso fortuito,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6355D8">
        <w:rPr>
          <w:rFonts w:ascii="Bookman Old Style" w:hAnsi="Bookman Old Style" w:cs="Arial"/>
          <w:lang w:eastAsia="es-ES"/>
        </w:rPr>
        <w:t>Adquisición</w:t>
      </w:r>
      <w:r w:rsidRPr="006355D8">
        <w:rPr>
          <w:rFonts w:ascii="Bookman Old Style" w:hAnsi="Bookman Old Style" w:cs="Arial"/>
          <w:lang w:val="es-ES_tradnl" w:eastAsia="es-ES"/>
        </w:rPr>
        <w:t xml:space="preserve"> de la manera que lo solicite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w:t>
      </w:r>
    </w:p>
    <w:p w:rsidR="000C6AB1" w:rsidRPr="006355D8" w:rsidRDefault="000C6AB1" w:rsidP="000C6AB1">
      <w:pPr>
        <w:spacing w:before="120" w:after="120"/>
        <w:ind w:left="567" w:hanging="567"/>
        <w:jc w:val="both"/>
        <w:rPr>
          <w:rFonts w:ascii="Bookman Old Style" w:hAnsi="Bookman Old Style" w:cs="Arial"/>
          <w:b/>
          <w:lang w:val="es-ES_tradnl" w:eastAsia="es-ES"/>
        </w:rPr>
      </w:pPr>
      <w:r w:rsidRPr="006355D8">
        <w:rPr>
          <w:rFonts w:ascii="Bookman Old Style" w:hAnsi="Bookman Old Style" w:cs="Arial"/>
          <w:b/>
          <w:lang w:val="es-ES_tradnl" w:eastAsia="es-ES"/>
        </w:rPr>
        <w:t>21.3   Prórrogas:</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0C6AB1" w:rsidRPr="006355D8" w:rsidRDefault="000C6AB1" w:rsidP="000C6AB1">
      <w:pPr>
        <w:autoSpaceDE w:val="0"/>
        <w:autoSpaceDN w:val="0"/>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Durante este periodo las Partes soportaran independientemente sus respectivas perdidas por lo cual no podrán oponerse este argumento a reclamo por pagos debidos bajo el presente Contrato.</w:t>
      </w:r>
    </w:p>
    <w:p w:rsidR="000C6AB1" w:rsidRPr="006355D8" w:rsidRDefault="000C6AB1" w:rsidP="000C6AB1">
      <w:pPr>
        <w:spacing w:before="120" w:after="120"/>
        <w:jc w:val="both"/>
        <w:rPr>
          <w:rFonts w:ascii="Bookman Old Style" w:hAnsi="Bookman Old Style" w:cs="Arial"/>
          <w:lang w:eastAsia="es-ES"/>
        </w:rPr>
      </w:pPr>
      <w:r w:rsidRPr="006355D8">
        <w:rPr>
          <w:rFonts w:ascii="Bookman Old Style" w:hAnsi="Bookman Old Style" w:cs="Arial"/>
          <w:lang w:eastAsia="es-ES"/>
        </w:rPr>
        <w:t>Si la razón impeditiva o sus causas perduraren por más de 10 (diez) días calendarios consecutivos, cualquiera de las Partes deberá notificar a la otra, por escrito, la resolución del Contrato de conformidad a la cláusula (Terminación del Contrato).</w:t>
      </w:r>
    </w:p>
    <w:p w:rsidR="000C6AB1" w:rsidRPr="006355D8" w:rsidRDefault="000C6AB1" w:rsidP="000C6AB1">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VIGÉSIMA SEGUNDA.- (TERMINACIÓN DEL CONTRATO)</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El presente Contrato concluirá por una de las siguientes causas:</w:t>
      </w:r>
    </w:p>
    <w:p w:rsidR="000C6AB1" w:rsidRPr="006355D8" w:rsidRDefault="000C6AB1" w:rsidP="000C6AB1">
      <w:pPr>
        <w:tabs>
          <w:tab w:val="left" w:pos="851"/>
        </w:tabs>
        <w:spacing w:before="120" w:after="120"/>
        <w:ind w:left="851" w:hanging="851"/>
        <w:jc w:val="both"/>
        <w:rPr>
          <w:rFonts w:ascii="Bookman Old Style" w:hAnsi="Bookman Old Style" w:cs="Arial"/>
          <w:b/>
          <w:lang w:val="es-ES_tradnl" w:eastAsia="es-ES"/>
        </w:rPr>
      </w:pPr>
      <w:r w:rsidRPr="006355D8">
        <w:rPr>
          <w:rFonts w:ascii="Bookman Old Style" w:hAnsi="Bookman Old Style" w:cs="Arial"/>
          <w:b/>
          <w:lang w:val="es-ES_tradnl" w:eastAsia="es-ES"/>
        </w:rPr>
        <w:lastRenderedPageBreak/>
        <w:t xml:space="preserve">22.1   </w:t>
      </w:r>
      <w:r w:rsidRPr="006355D8">
        <w:rPr>
          <w:rFonts w:ascii="Bookman Old Style" w:hAnsi="Bookman Old Style" w:cs="Arial"/>
          <w:b/>
          <w:lang w:val="es-ES_tradnl" w:eastAsia="es-ES"/>
        </w:rPr>
        <w:tab/>
        <w:t xml:space="preserve">Por Cumplimiento del Contrato: </w:t>
      </w:r>
    </w:p>
    <w:p w:rsidR="000C6AB1" w:rsidRPr="006355D8" w:rsidRDefault="000C6AB1" w:rsidP="000C6AB1">
      <w:pPr>
        <w:tabs>
          <w:tab w:val="left" w:pos="851"/>
        </w:tabs>
        <w:spacing w:before="120" w:after="120"/>
        <w:ind w:left="851" w:hanging="851"/>
        <w:jc w:val="both"/>
        <w:rPr>
          <w:rFonts w:ascii="Bookman Old Style" w:hAnsi="Bookman Old Style" w:cs="Arial"/>
          <w:lang w:val="es-ES_tradnl" w:eastAsia="es-ES"/>
        </w:rPr>
      </w:pPr>
      <w:r w:rsidRPr="006355D8">
        <w:rPr>
          <w:rFonts w:ascii="Bookman Old Style" w:hAnsi="Bookman Old Style" w:cs="Arial"/>
          <w:b/>
          <w:lang w:val="es-ES_tradnl" w:eastAsia="es-ES"/>
        </w:rPr>
        <w:tab/>
      </w:r>
      <w:r w:rsidRPr="006355D8">
        <w:rPr>
          <w:rFonts w:ascii="Bookman Old Style" w:hAnsi="Bookman Old Style" w:cs="Arial"/>
          <w:lang w:val="es-ES_tradnl" w:eastAsia="es-ES"/>
        </w:rPr>
        <w:t xml:space="preserve">De forma normal, tanto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 xml:space="preserve">como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0C6AB1" w:rsidRPr="006355D8" w:rsidRDefault="000C6AB1" w:rsidP="000C6AB1">
      <w:pPr>
        <w:tabs>
          <w:tab w:val="left" w:pos="851"/>
        </w:tabs>
        <w:spacing w:before="120" w:after="120"/>
        <w:ind w:left="851" w:hanging="851"/>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22.2    </w:t>
      </w:r>
      <w:r w:rsidRPr="006355D8">
        <w:rPr>
          <w:rFonts w:ascii="Bookman Old Style" w:hAnsi="Bookman Old Style" w:cs="Arial"/>
          <w:b/>
          <w:lang w:val="es-ES_tradnl" w:eastAsia="es-ES"/>
        </w:rPr>
        <w:tab/>
        <w:t xml:space="preserve">Por Resolución del Contrato: </w:t>
      </w:r>
    </w:p>
    <w:p w:rsidR="000C6AB1" w:rsidRPr="006355D8" w:rsidRDefault="000C6AB1" w:rsidP="000C6AB1">
      <w:pPr>
        <w:tabs>
          <w:tab w:val="left" w:pos="851"/>
        </w:tabs>
        <w:spacing w:before="120" w:after="120"/>
        <w:ind w:left="851" w:hanging="851"/>
        <w:jc w:val="both"/>
        <w:rPr>
          <w:rFonts w:ascii="Bookman Old Style" w:hAnsi="Bookman Old Style" w:cs="Arial"/>
          <w:lang w:val="es-ES_tradnl" w:eastAsia="es-ES"/>
        </w:rPr>
      </w:pPr>
      <w:r w:rsidRPr="006355D8">
        <w:rPr>
          <w:rFonts w:ascii="Bookman Old Style" w:hAnsi="Bookman Old Style" w:cs="Arial"/>
          <w:b/>
          <w:lang w:val="es-ES_tradnl" w:eastAsia="es-ES"/>
        </w:rPr>
        <w:tab/>
      </w:r>
      <w:r w:rsidRPr="006355D8">
        <w:rPr>
          <w:rFonts w:ascii="Bookman Old Style" w:hAnsi="Bookman Old Style" w:cs="Arial"/>
          <w:lang w:val="es-ES_tradnl" w:eastAsia="es-ES"/>
        </w:rPr>
        <w:t xml:space="preserve">Si se diera el caso y como una forma excepcional de terminar el Contrato, a los efectos legales correspondientes,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 xml:space="preserve">y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acuerdan las siguientes causales para procesar la resolución del Contrato:</w:t>
      </w:r>
    </w:p>
    <w:p w:rsidR="000C6AB1" w:rsidRPr="006355D8" w:rsidRDefault="000C6AB1" w:rsidP="000C6AB1">
      <w:pPr>
        <w:spacing w:before="120" w:after="120"/>
        <w:ind w:left="2127" w:hanging="1273"/>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22.2.1 </w:t>
      </w:r>
      <w:r w:rsidRPr="006355D8">
        <w:rPr>
          <w:rFonts w:ascii="Bookman Old Style" w:hAnsi="Bookman Old Style" w:cs="Arial"/>
          <w:b/>
          <w:lang w:val="es-ES_tradnl" w:eastAsia="es-ES"/>
        </w:rPr>
        <w:tab/>
        <w:t>Resolución a requerimiento de la ENTIDAD, por causales atribuibles al PROVEEDOR.</w:t>
      </w:r>
    </w:p>
    <w:p w:rsidR="000C6AB1" w:rsidRPr="006355D8" w:rsidRDefault="000C6AB1" w:rsidP="000C6AB1">
      <w:pPr>
        <w:spacing w:before="120" w:after="120"/>
        <w:ind w:left="2127"/>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ENTIDAD</w:t>
      </w:r>
      <w:r w:rsidRPr="00FF74DF">
        <w:rPr>
          <w:rFonts w:ascii="Bookman Old Style" w:hAnsi="Bookman Old Style" w:cs="Arial"/>
          <w:lang w:val="es-ES_tradnl" w:eastAsia="es-ES"/>
        </w:rPr>
        <w:t>,</w:t>
      </w:r>
      <w:r w:rsidRPr="006355D8">
        <w:rPr>
          <w:rFonts w:ascii="Bookman Old Style" w:hAnsi="Bookman Old Style" w:cs="Arial"/>
          <w:b/>
          <w:lang w:val="es-ES_tradnl" w:eastAsia="es-ES"/>
        </w:rPr>
        <w:t xml:space="preserve"> </w:t>
      </w:r>
      <w:r w:rsidRPr="006355D8">
        <w:rPr>
          <w:rFonts w:ascii="Bookman Old Style" w:hAnsi="Bookman Old Style" w:cs="Arial"/>
          <w:lang w:val="es-ES_tradnl" w:eastAsia="es-ES"/>
        </w:rPr>
        <w:t>podrá proceder al trámite de resolución del Contrato, en los siguientes casos:</w:t>
      </w:r>
    </w:p>
    <w:p w:rsidR="000C6AB1" w:rsidRPr="006355D8" w:rsidRDefault="000C6AB1" w:rsidP="00164FCF">
      <w:pPr>
        <w:numPr>
          <w:ilvl w:val="0"/>
          <w:numId w:val="42"/>
        </w:numPr>
        <w:tabs>
          <w:tab w:val="num" w:pos="2427"/>
        </w:tabs>
        <w:spacing w:before="120" w:after="120"/>
        <w:ind w:left="2127" w:hanging="303"/>
        <w:jc w:val="both"/>
        <w:rPr>
          <w:rFonts w:ascii="Bookman Old Style" w:hAnsi="Bookman Old Style" w:cs="Arial"/>
          <w:b/>
          <w:lang w:val="es-ES_tradnl" w:eastAsia="es-ES"/>
        </w:rPr>
      </w:pPr>
      <w:r w:rsidRPr="006355D8">
        <w:rPr>
          <w:rFonts w:ascii="Bookman Old Style" w:hAnsi="Bookman Old Style" w:cs="Arial"/>
          <w:lang w:val="es-ES_tradnl" w:eastAsia="es-ES"/>
        </w:rPr>
        <w:t xml:space="preserve">Por incumplimiento del Contrato por parte del </w:t>
      </w:r>
      <w:r w:rsidRPr="006355D8">
        <w:rPr>
          <w:rFonts w:ascii="Bookman Old Style" w:hAnsi="Bookman Old Style" w:cs="Arial"/>
          <w:b/>
          <w:lang w:val="es-ES_tradnl" w:eastAsia="es-ES"/>
        </w:rPr>
        <w:t>PROVEEDOR</w:t>
      </w:r>
      <w:r w:rsidRPr="00FF74DF">
        <w:rPr>
          <w:rFonts w:ascii="Bookman Old Style" w:hAnsi="Bookman Old Style" w:cs="Arial"/>
          <w:lang w:val="es-ES_tradnl" w:eastAsia="es-ES"/>
        </w:rPr>
        <w:t>.</w:t>
      </w:r>
    </w:p>
    <w:p w:rsidR="000C6AB1" w:rsidRPr="006355D8" w:rsidRDefault="000C6AB1" w:rsidP="00164FCF">
      <w:pPr>
        <w:numPr>
          <w:ilvl w:val="0"/>
          <w:numId w:val="42"/>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disolución del </w:t>
      </w:r>
      <w:r w:rsidRPr="006355D8">
        <w:rPr>
          <w:rFonts w:ascii="Bookman Old Style" w:hAnsi="Bookman Old Style" w:cs="Arial"/>
          <w:b/>
          <w:lang w:val="es-ES_tradnl" w:eastAsia="es-ES"/>
        </w:rPr>
        <w:t>PROVEEDOR</w:t>
      </w:r>
      <w:r w:rsidRPr="00FF74DF">
        <w:rPr>
          <w:rFonts w:ascii="Bookman Old Style" w:hAnsi="Bookman Old Style" w:cs="Arial"/>
          <w:lang w:val="es-ES_tradnl" w:eastAsia="es-ES"/>
        </w:rPr>
        <w:t>.</w:t>
      </w:r>
      <w:r w:rsidRPr="006355D8">
        <w:rPr>
          <w:rFonts w:ascii="Bookman Old Style" w:hAnsi="Bookman Old Style" w:cs="Arial"/>
          <w:b/>
          <w:lang w:val="es-ES_tradnl" w:eastAsia="es-ES"/>
        </w:rPr>
        <w:t xml:space="preserve"> </w:t>
      </w:r>
    </w:p>
    <w:p w:rsidR="000C6AB1" w:rsidRPr="006355D8" w:rsidRDefault="000C6AB1" w:rsidP="00164FCF">
      <w:pPr>
        <w:numPr>
          <w:ilvl w:val="0"/>
          <w:numId w:val="42"/>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quiebra declarada del </w:t>
      </w:r>
      <w:r w:rsidRPr="006355D8">
        <w:rPr>
          <w:rFonts w:ascii="Bookman Old Style" w:hAnsi="Bookman Old Style" w:cs="Arial"/>
          <w:b/>
          <w:lang w:val="es-ES_tradnl" w:eastAsia="es-ES"/>
        </w:rPr>
        <w:t>PROVEEDOR</w:t>
      </w:r>
      <w:r w:rsidRPr="00FF74DF">
        <w:rPr>
          <w:rFonts w:ascii="Bookman Old Style" w:hAnsi="Bookman Old Style" w:cs="Arial"/>
          <w:lang w:val="es-ES_tradnl" w:eastAsia="es-ES"/>
        </w:rPr>
        <w:t>.</w:t>
      </w:r>
    </w:p>
    <w:p w:rsidR="000C6AB1" w:rsidRDefault="000C6AB1" w:rsidP="00164FCF">
      <w:pPr>
        <w:numPr>
          <w:ilvl w:val="0"/>
          <w:numId w:val="42"/>
        </w:numPr>
        <w:tabs>
          <w:tab w:val="num" w:pos="2427"/>
        </w:tabs>
        <w:spacing w:before="120" w:after="120"/>
        <w:ind w:left="2410" w:hanging="586"/>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incumplimiento injustificado del plazo de entrega de la Adquisición sin que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adopte medidas necesarias y oportunas para recuperar su demora y asegurar la conclusión de la entrega dentro del plazo vigente.</w:t>
      </w:r>
    </w:p>
    <w:p w:rsidR="000C6AB1" w:rsidRPr="00600375" w:rsidRDefault="000C6AB1" w:rsidP="00164FCF">
      <w:pPr>
        <w:numPr>
          <w:ilvl w:val="0"/>
          <w:numId w:val="42"/>
        </w:numPr>
        <w:tabs>
          <w:tab w:val="num" w:pos="2427"/>
        </w:tabs>
        <w:spacing w:before="120" w:after="120"/>
        <w:ind w:left="2410" w:hanging="586"/>
        <w:jc w:val="both"/>
        <w:rPr>
          <w:rFonts w:ascii="Bookman Old Style" w:hAnsi="Bookman Old Style" w:cs="Arial"/>
          <w:lang w:val="es-ES_tradnl" w:eastAsia="es-ES"/>
        </w:rPr>
      </w:pPr>
      <w:r w:rsidRPr="00600375">
        <w:rPr>
          <w:rFonts w:ascii="Bookman Old Style" w:hAnsi="Bookman Old Style" w:cs="Arial"/>
          <w:lang w:val="es-ES_tradnl" w:eastAsia="es-ES"/>
        </w:rPr>
        <w:t>Cuando el monto de la multa por atraso en la entrega alcance el 10% (diez por ciento) del monto total del Contrato, decisión optativa, o el 20% (veinte por ciento) de forma obligatoria.</w:t>
      </w:r>
    </w:p>
    <w:p w:rsidR="000C6AB1" w:rsidRPr="006355D8" w:rsidRDefault="000C6AB1" w:rsidP="00164FCF">
      <w:pPr>
        <w:numPr>
          <w:ilvl w:val="0"/>
          <w:numId w:val="42"/>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Por motivos de fuerza mayor o caso fortuito.</w:t>
      </w:r>
    </w:p>
    <w:p w:rsidR="000C6AB1" w:rsidRPr="006355D8" w:rsidRDefault="000C6AB1" w:rsidP="00164FCF">
      <w:pPr>
        <w:numPr>
          <w:ilvl w:val="0"/>
          <w:numId w:val="42"/>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incumplimiento de la cláusula (Anticorrupción). </w:t>
      </w:r>
    </w:p>
    <w:p w:rsidR="000C6AB1" w:rsidRPr="006355D8" w:rsidRDefault="000C6AB1" w:rsidP="000C6AB1">
      <w:pPr>
        <w:tabs>
          <w:tab w:val="left" w:pos="851"/>
        </w:tabs>
        <w:spacing w:before="120" w:after="120"/>
        <w:ind w:left="2127" w:hanging="2127"/>
        <w:jc w:val="both"/>
        <w:rPr>
          <w:rFonts w:ascii="Bookman Old Style" w:hAnsi="Bookman Old Style" w:cs="Arial"/>
          <w:b/>
          <w:lang w:val="es-ES_tradnl" w:eastAsia="es-ES"/>
        </w:rPr>
      </w:pPr>
      <w:r w:rsidRPr="006355D8">
        <w:rPr>
          <w:rFonts w:ascii="Bookman Old Style" w:hAnsi="Bookman Old Style" w:cs="Arial"/>
          <w:b/>
          <w:lang w:val="es-ES_tradnl" w:eastAsia="es-ES"/>
        </w:rPr>
        <w:tab/>
        <w:t xml:space="preserve">22.2.2   </w:t>
      </w:r>
      <w:r w:rsidRPr="006355D8">
        <w:rPr>
          <w:rFonts w:ascii="Bookman Old Style" w:hAnsi="Bookman Old Style" w:cs="Arial"/>
          <w:b/>
          <w:lang w:val="es-ES_tradnl" w:eastAsia="es-ES"/>
        </w:rPr>
        <w:tab/>
        <w:t>Resolución a requerimiento del PROVEEDOR, por causales atribuibles a la ENTIDAD.</w:t>
      </w:r>
    </w:p>
    <w:p w:rsidR="000C6AB1" w:rsidRPr="006355D8" w:rsidRDefault="000C6AB1" w:rsidP="000C6AB1">
      <w:pPr>
        <w:spacing w:before="120" w:after="120"/>
        <w:ind w:left="2127"/>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podrá proceder al trámite de resolución del Contrato, en los siguientes casos:</w:t>
      </w:r>
    </w:p>
    <w:p w:rsidR="000C6AB1" w:rsidRPr="006355D8" w:rsidRDefault="000C6AB1" w:rsidP="00164FCF">
      <w:pPr>
        <w:numPr>
          <w:ilvl w:val="0"/>
          <w:numId w:val="46"/>
        </w:numPr>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instrucciones injustificadas emanadas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para la suspensión de la </w:t>
      </w:r>
      <w:r w:rsidRPr="006355D8">
        <w:rPr>
          <w:rFonts w:ascii="Bookman Old Style" w:hAnsi="Bookman Old Style" w:cs="Arial"/>
          <w:lang w:eastAsia="es-ES"/>
        </w:rPr>
        <w:t>Adquisición</w:t>
      </w:r>
      <w:r w:rsidRPr="006355D8">
        <w:rPr>
          <w:rFonts w:ascii="Bookman Old Style" w:hAnsi="Bookman Old Style" w:cs="Arial"/>
          <w:lang w:val="es-ES_tradnl" w:eastAsia="es-ES"/>
        </w:rPr>
        <w:t xml:space="preserve"> por más de treinta (30) días calendario.</w:t>
      </w:r>
    </w:p>
    <w:p w:rsidR="000C6AB1" w:rsidRPr="006355D8" w:rsidRDefault="000C6AB1" w:rsidP="000C6AB1">
      <w:pPr>
        <w:spacing w:before="120" w:after="120"/>
        <w:ind w:left="2484"/>
        <w:contextualSpacing/>
        <w:jc w:val="both"/>
        <w:rPr>
          <w:rFonts w:ascii="Bookman Old Style" w:hAnsi="Bookman Old Style" w:cs="Arial"/>
          <w:lang w:val="es-ES_tradnl" w:eastAsia="es-ES"/>
        </w:rPr>
      </w:pPr>
    </w:p>
    <w:p w:rsidR="000C6AB1" w:rsidRPr="006355D8" w:rsidRDefault="000C6AB1" w:rsidP="00164FCF">
      <w:pPr>
        <w:numPr>
          <w:ilvl w:val="0"/>
          <w:numId w:val="46"/>
        </w:numPr>
        <w:spacing w:before="120" w:after="120"/>
        <w:jc w:val="both"/>
        <w:rPr>
          <w:rFonts w:ascii="Bookman Old Style" w:hAnsi="Bookman Old Style" w:cs="Arial"/>
          <w:b/>
          <w:lang w:val="es-ES_tradnl" w:eastAsia="es-ES"/>
        </w:rPr>
      </w:pPr>
      <w:r w:rsidRPr="006355D8">
        <w:rPr>
          <w:rFonts w:ascii="Bookman Old Style" w:hAnsi="Bookman Old Style" w:cs="Arial"/>
          <w:lang w:val="es-ES_tradnl" w:eastAsia="es-ES"/>
        </w:rPr>
        <w:t xml:space="preserve">Si apartándose de los términos del Contrato,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pretende efectuar aumento o disminución en las cantidades de la Adquisición, sin la emisión del Contrato modificatorio correspondiente.</w:t>
      </w:r>
    </w:p>
    <w:p w:rsidR="000C6AB1" w:rsidRPr="006355D8" w:rsidRDefault="000C6AB1" w:rsidP="000C6AB1">
      <w:pPr>
        <w:spacing w:before="120" w:after="120"/>
        <w:ind w:left="1996" w:hanging="1145"/>
        <w:jc w:val="both"/>
        <w:rPr>
          <w:rFonts w:ascii="Bookman Old Style" w:hAnsi="Bookman Old Style" w:cs="Arial"/>
          <w:color w:val="000000"/>
          <w:lang w:eastAsia="es-ES"/>
        </w:rPr>
      </w:pPr>
      <w:r w:rsidRPr="006355D8">
        <w:rPr>
          <w:rFonts w:ascii="Bookman Old Style" w:hAnsi="Bookman Old Style" w:cs="Arial"/>
          <w:b/>
          <w:color w:val="000000"/>
          <w:lang w:eastAsia="es-ES"/>
        </w:rPr>
        <w:t>22.2.3</w:t>
      </w:r>
      <w:r w:rsidRPr="006355D8">
        <w:rPr>
          <w:rFonts w:ascii="Bookman Old Style" w:hAnsi="Bookman Old Style"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C6AB1" w:rsidRPr="006355D8" w:rsidRDefault="000C6AB1" w:rsidP="000C6AB1">
      <w:pPr>
        <w:spacing w:before="120" w:after="120"/>
        <w:ind w:left="1996" w:hanging="1145"/>
        <w:contextualSpacing/>
        <w:jc w:val="both"/>
        <w:rPr>
          <w:rFonts w:ascii="Bookman Old Style" w:hAnsi="Bookman Old Style" w:cs="Arial"/>
          <w:b/>
          <w:lang w:eastAsia="es-ES"/>
        </w:rPr>
      </w:pPr>
      <w:r w:rsidRPr="006355D8">
        <w:rPr>
          <w:rFonts w:ascii="Bookman Old Style" w:hAnsi="Bookman Old Style" w:cs="Arial"/>
          <w:b/>
          <w:color w:val="000000"/>
          <w:lang w:eastAsia="es-ES"/>
        </w:rPr>
        <w:t>22.2.4</w:t>
      </w:r>
      <w:r w:rsidRPr="006355D8">
        <w:rPr>
          <w:rFonts w:ascii="Bookman Old Style" w:hAnsi="Bookman Old Style" w:cs="Arial"/>
          <w:b/>
          <w:color w:val="000000"/>
          <w:lang w:eastAsia="es-ES"/>
        </w:rPr>
        <w:tab/>
      </w:r>
      <w:r w:rsidRPr="006355D8">
        <w:rPr>
          <w:rFonts w:ascii="Bookman Old Style" w:hAnsi="Bookman Old Style" w:cs="Arial"/>
          <w:color w:val="000000"/>
          <w:lang w:eastAsia="es-ES"/>
        </w:rPr>
        <w:t xml:space="preserve">La </w:t>
      </w:r>
      <w:r w:rsidRPr="006355D8">
        <w:rPr>
          <w:rFonts w:ascii="Bookman Old Style" w:hAnsi="Bookman Old Style" w:cs="Arial"/>
          <w:b/>
          <w:color w:val="000000"/>
          <w:lang w:eastAsia="es-ES"/>
        </w:rPr>
        <w:t xml:space="preserve">ENTIDAD </w:t>
      </w:r>
      <w:r w:rsidRPr="006355D8">
        <w:rPr>
          <w:rFonts w:ascii="Bookman Old Style" w:hAnsi="Bookman Old Style" w:cs="Arial"/>
          <w:color w:val="000000"/>
          <w:lang w:eastAsia="es-ES"/>
        </w:rPr>
        <w:t xml:space="preserve">en cualquier momento podrá resolver de manera unilateral </w:t>
      </w:r>
      <w:r w:rsidRPr="006355D8">
        <w:rPr>
          <w:rFonts w:ascii="Bookman Old Style" w:hAnsi="Bookman Old Style"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sin lugar a ningún tipo de resarcimiento por parte de la</w:t>
      </w:r>
      <w:r w:rsidRPr="006355D8">
        <w:rPr>
          <w:rFonts w:ascii="Bookman Old Style" w:hAnsi="Bookman Old Style" w:cs="Arial"/>
          <w:b/>
          <w:lang w:eastAsia="es-ES"/>
        </w:rPr>
        <w:t xml:space="preserve"> ENTIDAD </w:t>
      </w:r>
      <w:r w:rsidRPr="006355D8">
        <w:rPr>
          <w:rFonts w:ascii="Bookman Old Style" w:hAnsi="Bookman Old Style" w:cs="Arial"/>
          <w:lang w:eastAsia="es-ES"/>
        </w:rPr>
        <w:t>a</w:t>
      </w:r>
      <w:r w:rsidRPr="006355D8">
        <w:rPr>
          <w:rFonts w:ascii="Bookman Old Style" w:hAnsi="Bookman Old Style" w:cs="Arial"/>
          <w:b/>
          <w:lang w:eastAsia="es-ES"/>
        </w:rPr>
        <w:t xml:space="preserve"> </w:t>
      </w:r>
      <w:r w:rsidRPr="006355D8">
        <w:rPr>
          <w:rFonts w:ascii="Bookman Old Style" w:hAnsi="Bookman Old Style" w:cs="Arial"/>
          <w:lang w:eastAsia="es-ES"/>
        </w:rPr>
        <w:t>favor del</w:t>
      </w:r>
      <w:r w:rsidRPr="006355D8">
        <w:rPr>
          <w:rFonts w:ascii="Bookman Old Style" w:hAnsi="Bookman Old Style" w:cs="Arial"/>
          <w:b/>
          <w:lang w:eastAsia="es-ES"/>
        </w:rPr>
        <w:t xml:space="preserve"> PROVEEDOR.</w:t>
      </w:r>
    </w:p>
    <w:p w:rsidR="000C6AB1" w:rsidRPr="006355D8" w:rsidRDefault="000C6AB1" w:rsidP="000C6AB1">
      <w:pPr>
        <w:spacing w:before="120" w:after="120"/>
        <w:ind w:left="1996" w:hanging="1145"/>
        <w:contextualSpacing/>
        <w:jc w:val="both"/>
        <w:rPr>
          <w:rFonts w:ascii="Bookman Old Style" w:hAnsi="Bookman Old Style" w:cs="Arial"/>
          <w:lang w:eastAsia="es-ES"/>
        </w:rPr>
      </w:pPr>
    </w:p>
    <w:p w:rsidR="000C6AB1" w:rsidRPr="006355D8" w:rsidRDefault="000C6AB1" w:rsidP="00164FCF">
      <w:pPr>
        <w:numPr>
          <w:ilvl w:val="2"/>
          <w:numId w:val="48"/>
        </w:numPr>
        <w:tabs>
          <w:tab w:val="left" w:pos="1985"/>
        </w:tabs>
        <w:spacing w:before="120" w:after="120"/>
        <w:ind w:left="1985" w:hanging="1134"/>
        <w:contextualSpacing/>
        <w:jc w:val="both"/>
        <w:rPr>
          <w:rFonts w:ascii="Bookman Old Style" w:hAnsi="Bookman Old Style" w:cs="Arial"/>
          <w:lang w:val="es-ES_tradnl" w:eastAsia="es-ES"/>
        </w:rPr>
      </w:pPr>
      <w:r w:rsidRPr="006355D8">
        <w:rPr>
          <w:rFonts w:ascii="Bookman Old Style" w:hAnsi="Bookman Old Style" w:cs="Arial"/>
          <w:b/>
          <w:lang w:val="es-ES_tradnl" w:eastAsia="es-ES"/>
        </w:rPr>
        <w:t xml:space="preserve">Reglas aplicables a la Resolución: </w:t>
      </w:r>
    </w:p>
    <w:p w:rsidR="000C6AB1" w:rsidRPr="006355D8" w:rsidRDefault="000C6AB1" w:rsidP="000C6AB1">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0C6AB1" w:rsidRPr="006355D8" w:rsidRDefault="000C6AB1" w:rsidP="000C6AB1">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0C6AB1" w:rsidRPr="006355D8" w:rsidRDefault="000C6AB1" w:rsidP="000C6AB1">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0C6AB1" w:rsidRPr="006355D8" w:rsidRDefault="000C6AB1" w:rsidP="000C6AB1">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el caso que el monto de la multa por atraso en la entrega alcance al 20% (veinte por ciento) del monto total del Contrato,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deberá notificar mediante carta notariada que la resolución de Contrato se ha hecho efectiva. </w:t>
      </w:r>
    </w:p>
    <w:p w:rsidR="000C6AB1" w:rsidRPr="006355D8" w:rsidRDefault="000C6AB1" w:rsidP="000C6AB1">
      <w:pPr>
        <w:tabs>
          <w:tab w:val="left" w:pos="567"/>
        </w:tabs>
        <w:spacing w:before="120" w:after="120"/>
        <w:ind w:left="1985"/>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355D8">
        <w:rPr>
          <w:rFonts w:ascii="Bookman Old Style" w:hAnsi="Bookman Old Style" w:cs="Arial"/>
          <w:color w:val="000000"/>
          <w:lang w:eastAsia="es-ES"/>
        </w:rPr>
        <w:t>incluir los montos a reconocer por las prestaciones ejecutadas por las Partes.</w:t>
      </w:r>
    </w:p>
    <w:p w:rsidR="000C6AB1" w:rsidRPr="006355D8" w:rsidRDefault="000C6AB1" w:rsidP="000C6AB1">
      <w:pPr>
        <w:tabs>
          <w:tab w:val="left" w:pos="567"/>
        </w:tabs>
        <w:spacing w:before="120" w:after="120"/>
        <w:jc w:val="both"/>
        <w:rPr>
          <w:rFonts w:ascii="Bookman Old Style" w:hAnsi="Bookman Old Style" w:cs="Arial"/>
          <w:b/>
          <w:bCs/>
          <w:lang w:eastAsia="es-ES"/>
        </w:rPr>
      </w:pPr>
      <w:r w:rsidRPr="006355D8">
        <w:rPr>
          <w:rFonts w:ascii="Bookman Old Style" w:hAnsi="Bookman Old Style" w:cs="Arial"/>
          <w:lang w:val="es-ES_tradnl" w:eastAsia="es-ES"/>
        </w:rPr>
        <w:t xml:space="preserve">En caso que se proceda a la resolución del Contrato, por razones atribuibles al </w:t>
      </w:r>
      <w:r w:rsidRPr="006355D8">
        <w:rPr>
          <w:rFonts w:ascii="Bookman Old Style" w:hAnsi="Bookman Old Style" w:cs="Arial"/>
          <w:b/>
          <w:lang w:val="es-ES_tradnl" w:eastAsia="es-ES"/>
        </w:rPr>
        <w:t>PROVEEDOR</w:t>
      </w:r>
      <w:r w:rsidRPr="00112A0A">
        <w:rPr>
          <w:rFonts w:ascii="Bookman Old Style" w:hAnsi="Bookman Old Style" w:cs="Arial"/>
          <w:lang w:val="es-ES_tradnl" w:eastAsia="es-ES"/>
        </w:rPr>
        <w:t xml:space="preserve">, </w:t>
      </w:r>
      <w:r w:rsidRPr="006355D8">
        <w:rPr>
          <w:rFonts w:ascii="Bookman Old Style" w:hAnsi="Bookman Old Style" w:cs="Arial"/>
          <w:lang w:eastAsia="es-ES"/>
        </w:rPr>
        <w:t xml:space="preserve">se consolidara en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la garantía de cumplimiento de Contrato. Por otro lado también se consolidan a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las multas o penalidades</w:t>
      </w:r>
      <w:r w:rsidRPr="00112A0A">
        <w:rPr>
          <w:rFonts w:ascii="Bookman Old Style" w:hAnsi="Bookman Old Style" w:cs="Arial"/>
          <w:bCs/>
          <w:lang w:eastAsia="es-ES"/>
        </w:rPr>
        <w:t>.</w:t>
      </w:r>
    </w:p>
    <w:p w:rsidR="000C6AB1" w:rsidRPr="006355D8" w:rsidRDefault="000C6AB1" w:rsidP="000C6AB1">
      <w:pPr>
        <w:spacing w:before="120" w:after="120"/>
        <w:jc w:val="both"/>
        <w:rPr>
          <w:rFonts w:ascii="Bookman Old Style" w:hAnsi="Bookman Old Style" w:cs="Arial"/>
          <w:b/>
          <w:u w:val="single"/>
          <w:lang w:eastAsia="es-ES"/>
        </w:rPr>
      </w:pPr>
      <w:r w:rsidRPr="006355D8">
        <w:rPr>
          <w:rFonts w:ascii="Bookman Old Style" w:hAnsi="Bookman Old Style" w:cs="Arial"/>
          <w:b/>
          <w:u w:val="single"/>
          <w:lang w:eastAsia="es-ES"/>
        </w:rPr>
        <w:t>VIGÉSIMA TERCERA.- (CIERRE DE CONTRATO)</w:t>
      </w:r>
    </w:p>
    <w:p w:rsidR="000C6AB1" w:rsidRPr="006355D8" w:rsidRDefault="000C6AB1" w:rsidP="000C6AB1">
      <w:pPr>
        <w:widowControl w:val="0"/>
        <w:spacing w:before="120" w:after="120"/>
        <w:jc w:val="both"/>
        <w:rPr>
          <w:rFonts w:ascii="Bookman Old Style" w:hAnsi="Bookman Old Style" w:cs="Arial"/>
          <w:lang w:eastAsia="es-ES"/>
        </w:rPr>
      </w:pPr>
      <w:r w:rsidRPr="006355D8">
        <w:rPr>
          <w:rFonts w:ascii="Bookman Old Style" w:hAnsi="Bookman Old Style" w:cs="Arial"/>
          <w:lang w:eastAsia="es-ES"/>
        </w:rPr>
        <w:t>Terminado el Contrato, por su cumplimiento, las Partes firmarán un acta de cierre del Contrato manifestando los términos de recepción o nota de recepción de la Adquisición efectivamente ejecutada.</w:t>
      </w:r>
    </w:p>
    <w:p w:rsidR="000C6AB1" w:rsidRPr="001B71B1" w:rsidRDefault="000C6AB1" w:rsidP="000C6AB1">
      <w:pPr>
        <w:widowControl w:val="0"/>
        <w:spacing w:before="120" w:after="120"/>
        <w:jc w:val="both"/>
        <w:rPr>
          <w:rFonts w:ascii="Bookman Old Style" w:hAnsi="Bookman Old Style" w:cs="Arial"/>
          <w:lang w:eastAsia="es-ES"/>
        </w:rPr>
      </w:pPr>
      <w:r w:rsidRPr="006355D8">
        <w:rPr>
          <w:rFonts w:ascii="Bookman Old Style" w:hAnsi="Bookman Old Style" w:cs="Arial"/>
          <w:lang w:eastAsia="es-ES"/>
        </w:rPr>
        <w:t xml:space="preserve">Terminado el Contrato por resolución, las Partes realizarán la conciliación de cuentas finales a efectos de determinar cualquier saldo pendiente de pago si hubiese o correspondiese, emitiendo </w:t>
      </w:r>
      <w:r>
        <w:rPr>
          <w:rFonts w:ascii="Bookman Old Style" w:hAnsi="Bookman Old Style" w:cs="Arial"/>
          <w:lang w:eastAsia="es-ES"/>
        </w:rPr>
        <w:t>un acta de cierre del Contrato.</w:t>
      </w:r>
    </w:p>
    <w:p w:rsidR="000C6AB1" w:rsidRPr="006355D8" w:rsidRDefault="000C6AB1" w:rsidP="000C6AB1">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VIGÉSIMA CUARTA.- (SOLUCIÓN DE CONTROVERSIAS) </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0C6AB1" w:rsidRPr="006355D8" w:rsidRDefault="000C6AB1" w:rsidP="000C6AB1">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VIGÉSIMA QUINTA.- (MODIFICACIÓN AL CONTRATO) </w:t>
      </w:r>
    </w:p>
    <w:p w:rsidR="000C6AB1" w:rsidRPr="006355D8" w:rsidRDefault="000C6AB1" w:rsidP="000C6AB1">
      <w:pPr>
        <w:spacing w:before="120" w:after="120"/>
        <w:jc w:val="both"/>
        <w:rPr>
          <w:rFonts w:ascii="Bookman Old Style" w:hAnsi="Bookman Old Style" w:cs="Arial"/>
        </w:rPr>
      </w:pPr>
      <w:r w:rsidRPr="006355D8">
        <w:rPr>
          <w:rFonts w:ascii="Bookman Old Style" w:hAnsi="Bookman Old Style" w:cs="Arial"/>
        </w:rPr>
        <w:t xml:space="preserve">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w:t>
      </w:r>
    </w:p>
    <w:p w:rsidR="000C6AB1"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lastRenderedPageBreak/>
        <w:t xml:space="preserve">Las referidas modificaciones se realizarán a través de uno o varios contratos modificatorios, que sumados no deberán exceder el 10% (diez por ciento) del monto del Contrato principal, de acuerdo con lo establecido en el </w:t>
      </w:r>
      <w:r w:rsidRPr="00FF74DF">
        <w:rPr>
          <w:rFonts w:ascii="Bookman Old Style" w:hAnsi="Bookman Old Style" w:cs="Arial"/>
          <w:lang w:val="es-ES_tradnl" w:eastAsia="es-ES"/>
        </w:rPr>
        <w:t xml:space="preserve">Artículo </w:t>
      </w:r>
      <w:r>
        <w:rPr>
          <w:rFonts w:ascii="Bookman Old Style" w:hAnsi="Bookman Old Style" w:cs="Arial"/>
          <w:lang w:val="es-ES_tradnl" w:eastAsia="es-ES"/>
        </w:rPr>
        <w:t>XXXX</w:t>
      </w:r>
      <w:r w:rsidRPr="00FF74DF">
        <w:rPr>
          <w:rFonts w:ascii="Bookman Old Style" w:hAnsi="Bookman Old Style" w:cs="Arial"/>
          <w:lang w:val="es-ES_tradnl" w:eastAsia="es-ES"/>
        </w:rPr>
        <w:t xml:space="preserve"> del Reglamen</w:t>
      </w:r>
      <w:r>
        <w:rPr>
          <w:rFonts w:ascii="Bookman Old Style" w:hAnsi="Bookman Old Style" w:cs="Arial"/>
          <w:lang w:val="es-ES_tradnl" w:eastAsia="es-ES"/>
        </w:rPr>
        <w:t>to XXXXX</w:t>
      </w:r>
      <w:r w:rsidRPr="00FF74DF">
        <w:rPr>
          <w:rFonts w:ascii="Bookman Old Style" w:hAnsi="Bookman Old Style" w:cs="Arial"/>
          <w:lang w:val="es-ES_tradnl" w:eastAsia="es-ES"/>
        </w:rPr>
        <w:t xml:space="preserve"> (</w:t>
      </w:r>
      <w:r>
        <w:rPr>
          <w:rFonts w:ascii="Bookman Old Style" w:hAnsi="Bookman Old Style" w:cs="Arial"/>
          <w:lang w:val="es-ES_tradnl" w:eastAsia="es-ES"/>
        </w:rPr>
        <w:t>XXXX</w:t>
      </w:r>
      <w:r w:rsidRPr="00FF74DF">
        <w:rPr>
          <w:rFonts w:ascii="Bookman Old Style" w:hAnsi="Bookman Old Style" w:cs="Arial"/>
          <w:lang w:val="es-ES_tradnl" w:eastAsia="es-ES"/>
        </w:rPr>
        <w:t>)</w:t>
      </w:r>
      <w:r>
        <w:rPr>
          <w:rFonts w:ascii="Bookman Old Style" w:hAnsi="Bookman Old Style" w:cs="Arial"/>
          <w:lang w:val="es-ES_tradnl" w:eastAsia="es-ES"/>
        </w:rPr>
        <w:t xml:space="preserve">. </w:t>
      </w:r>
    </w:p>
    <w:p w:rsidR="000C6AB1" w:rsidRPr="006355D8" w:rsidRDefault="000C6AB1" w:rsidP="000C6AB1">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VIGÉSIMA SÉXTA.- (ANTICORRUPCIÓN)</w:t>
      </w:r>
    </w:p>
    <w:p w:rsidR="000C6AB1" w:rsidRPr="006355D8" w:rsidRDefault="000C6AB1" w:rsidP="000C6AB1">
      <w:pPr>
        <w:spacing w:before="120" w:after="120"/>
        <w:jc w:val="both"/>
        <w:rPr>
          <w:rFonts w:ascii="Bookman Old Style" w:hAnsi="Bookman Old Style" w:cs="Arial"/>
          <w:bCs/>
          <w:lang w:eastAsia="es-ES"/>
        </w:rPr>
      </w:pPr>
      <w:r w:rsidRPr="006355D8">
        <w:rPr>
          <w:rFonts w:ascii="Bookman Old Style" w:hAnsi="Bookman Old Style"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355D8">
        <w:rPr>
          <w:rFonts w:ascii="Bookman Old Style" w:hAnsi="Bookman Old Style" w:cs="Arial"/>
          <w:bCs/>
          <w:lang w:eastAsia="es-ES"/>
        </w:rPr>
        <w:t xml:space="preserve">, sin perjuicio de que la </w:t>
      </w:r>
      <w:r w:rsidRPr="006355D8">
        <w:rPr>
          <w:rFonts w:ascii="Bookman Old Style" w:hAnsi="Bookman Old Style" w:cs="Arial"/>
          <w:b/>
          <w:bCs/>
          <w:lang w:eastAsia="es-ES"/>
        </w:rPr>
        <w:t>ENTIDAD</w:t>
      </w:r>
      <w:r w:rsidRPr="006355D8">
        <w:rPr>
          <w:rFonts w:ascii="Bookman Old Style" w:hAnsi="Bookman Old Style" w:cs="Arial"/>
          <w:bCs/>
          <w:lang w:eastAsia="es-ES"/>
        </w:rPr>
        <w:t xml:space="preserve"> resuelva el presente Contrato y se ejecuten las garantías que se encuentren vigentes al momento de la resolución.  </w:t>
      </w:r>
    </w:p>
    <w:p w:rsidR="000C6AB1" w:rsidRPr="006355D8" w:rsidRDefault="000C6AB1" w:rsidP="000C6AB1">
      <w:pPr>
        <w:spacing w:before="120" w:after="120" w:line="276" w:lineRule="auto"/>
        <w:jc w:val="both"/>
        <w:rPr>
          <w:rFonts w:ascii="Bookman Old Style" w:hAnsi="Bookman Old Style" w:cs="Arial"/>
          <w:b/>
          <w:u w:val="single"/>
          <w:lang w:val="es-ES_tradnl" w:eastAsia="es-ES"/>
        </w:rPr>
      </w:pPr>
      <w:r>
        <w:rPr>
          <w:rFonts w:ascii="Bookman Old Style" w:hAnsi="Bookman Old Style" w:cs="Arial"/>
          <w:b/>
          <w:u w:val="single"/>
          <w:lang w:val="es-ES_tradnl" w:eastAsia="es-ES"/>
        </w:rPr>
        <w:t xml:space="preserve">VIGÉSIMA SÉPTIMA.- </w:t>
      </w:r>
      <w:r w:rsidRPr="006355D8">
        <w:rPr>
          <w:rFonts w:ascii="Bookman Old Style" w:hAnsi="Bookman Old Style" w:cs="Arial"/>
          <w:b/>
          <w:u w:val="single"/>
          <w:lang w:val="es-ES_tradnl" w:eastAsia="es-ES"/>
        </w:rPr>
        <w:t>(CONFORMIDAD)</w:t>
      </w:r>
    </w:p>
    <w:p w:rsidR="000C6AB1" w:rsidRPr="006355D8" w:rsidRDefault="000C6AB1" w:rsidP="000C6AB1">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En señal de aceptació</w:t>
      </w:r>
      <w:r>
        <w:rPr>
          <w:rFonts w:ascii="Bookman Old Style" w:hAnsi="Bookman Old Style" w:cs="Arial"/>
          <w:lang w:val="es-ES_tradnl" w:eastAsia="es-ES"/>
        </w:rPr>
        <w:t xml:space="preserve">n y conformidad y para su fiel </w:t>
      </w:r>
      <w:r w:rsidRPr="006355D8">
        <w:rPr>
          <w:rFonts w:ascii="Bookman Old Style" w:hAnsi="Bookman Old Style" w:cs="Arial"/>
          <w:lang w:val="es-ES_tradnl" w:eastAsia="es-ES"/>
        </w:rPr>
        <w:t>y estricto cumplimiento firman</w:t>
      </w:r>
      <w:r>
        <w:rPr>
          <w:rFonts w:ascii="Bookman Old Style" w:hAnsi="Bookman Old Style" w:cs="Arial"/>
          <w:lang w:val="es-ES_tradnl" w:eastAsia="es-ES"/>
        </w:rPr>
        <w:t xml:space="preserve"> el presente Contrato en cuatro </w:t>
      </w:r>
      <w:r w:rsidRPr="006355D8">
        <w:rPr>
          <w:rFonts w:ascii="Bookman Old Style" w:hAnsi="Bookman Old Style" w:cs="Arial"/>
          <w:lang w:val="es-ES_tradnl" w:eastAsia="es-ES"/>
        </w:rPr>
        <w:t>(4) ejemplares de un mismo tenor y validez,</w:t>
      </w:r>
      <w:r w:rsidRPr="006355D8">
        <w:rPr>
          <w:rFonts w:ascii="Bookman Old Style" w:hAnsi="Bookman Old Style" w:cs="Arial"/>
          <w:lang w:eastAsia="es-ES"/>
        </w:rPr>
        <w:t xml:space="preserve"> el </w:t>
      </w:r>
      <w:r>
        <w:rPr>
          <w:rFonts w:ascii="Bookman Old Style" w:hAnsi="Bookman Old Style" w:cs="Arial"/>
          <w:lang w:eastAsia="es-ES"/>
        </w:rPr>
        <w:t>-------</w:t>
      </w:r>
      <w:r w:rsidRPr="006355D8">
        <w:rPr>
          <w:rFonts w:ascii="Bookman Old Style" w:hAnsi="Bookman Old Style" w:cs="Arial"/>
          <w:lang w:eastAsia="es-ES"/>
        </w:rPr>
        <w:t xml:space="preserve"> </w:t>
      </w:r>
      <w:r w:rsidRPr="006355D8">
        <w:rPr>
          <w:rFonts w:ascii="Bookman Old Style" w:hAnsi="Bookman Old Style" w:cs="Arial"/>
          <w:lang w:val="es-ES_tradnl" w:eastAsia="es-ES"/>
        </w:rPr>
        <w:t xml:space="preserve">en representación legal de la </w:t>
      </w:r>
      <w:r w:rsidRPr="006355D8">
        <w:rPr>
          <w:rFonts w:ascii="Bookman Old Style" w:hAnsi="Bookman Old Style" w:cs="Arial"/>
          <w:b/>
          <w:lang w:val="es-ES_tradnl" w:eastAsia="es-ES"/>
        </w:rPr>
        <w:t>ENTIDAD</w:t>
      </w:r>
      <w:r w:rsidRPr="00A94F1C">
        <w:rPr>
          <w:rFonts w:ascii="Bookman Old Style" w:hAnsi="Bookman Old Style" w:cs="Arial"/>
          <w:lang w:val="es-ES_tradnl" w:eastAsia="es-ES"/>
        </w:rPr>
        <w:t xml:space="preserve">, </w:t>
      </w:r>
      <w:r w:rsidRPr="006355D8">
        <w:rPr>
          <w:rFonts w:ascii="Bookman Old Style" w:hAnsi="Bookman Old Style" w:cs="Arial"/>
          <w:lang w:val="es-ES_tradnl" w:eastAsia="es-ES"/>
        </w:rPr>
        <w:t xml:space="preserve">y </w:t>
      </w:r>
      <w:r>
        <w:rPr>
          <w:rFonts w:ascii="Bookman Old Style" w:hAnsi="Bookman Old Style" w:cs="Arial"/>
          <w:lang w:val="es-ES_tradnl" w:eastAsia="es-ES"/>
        </w:rPr>
        <w:t>el -------------</w:t>
      </w:r>
      <w:r w:rsidRPr="006355D8">
        <w:rPr>
          <w:rFonts w:ascii="Bookman Old Style" w:hAnsi="Bookman Old Style" w:cs="Arial"/>
          <w:lang w:val="es-ES_tradnl" w:eastAsia="es-ES"/>
        </w:rPr>
        <w:t xml:space="preserve"> en representación legal del </w:t>
      </w:r>
      <w:r w:rsidRPr="006355D8">
        <w:rPr>
          <w:rFonts w:ascii="Bookman Old Style" w:hAnsi="Bookman Old Style" w:cs="Arial"/>
          <w:b/>
          <w:lang w:val="es-ES_tradnl" w:eastAsia="es-ES"/>
        </w:rPr>
        <w:t>PROVEEDOR</w:t>
      </w:r>
      <w:r w:rsidRPr="00112A0A">
        <w:rPr>
          <w:rFonts w:ascii="Bookman Old Style" w:hAnsi="Bookman Old Style" w:cs="Arial"/>
          <w:lang w:val="es-ES_tradnl" w:eastAsia="es-ES"/>
        </w:rPr>
        <w:t>.</w:t>
      </w:r>
    </w:p>
    <w:p w:rsidR="000C6AB1" w:rsidRDefault="000C6AB1" w:rsidP="000C6AB1">
      <w:pPr>
        <w:spacing w:before="120" w:after="120"/>
        <w:jc w:val="both"/>
        <w:rPr>
          <w:rFonts w:ascii="Bookman Old Style" w:hAnsi="Bookman Old Style" w:cs="Arial"/>
          <w:lang w:val="es-ES_tradnl" w:eastAsia="es-ES"/>
        </w:rPr>
      </w:pPr>
    </w:p>
    <w:p w:rsidR="000C6AB1" w:rsidRDefault="000C6AB1" w:rsidP="000C6AB1">
      <w:pPr>
        <w:spacing w:before="120" w:after="120"/>
        <w:jc w:val="both"/>
        <w:rPr>
          <w:rFonts w:ascii="Bookman Old Style" w:hAnsi="Bookman Old Style" w:cs="Arial"/>
          <w:lang w:val="es-ES_tradnl" w:eastAsia="es-ES"/>
        </w:rPr>
      </w:pPr>
    </w:p>
    <w:p w:rsidR="000C6AB1" w:rsidRPr="006355D8" w:rsidRDefault="000C6AB1" w:rsidP="000C6AB1">
      <w:pPr>
        <w:spacing w:before="120" w:after="120"/>
        <w:jc w:val="both"/>
        <w:rPr>
          <w:rFonts w:ascii="Bookman Old Style" w:hAnsi="Bookman Old Style" w:cs="Arial"/>
          <w:lang w:val="es-ES_tradnl" w:eastAsia="es-ES"/>
        </w:rPr>
      </w:pPr>
    </w:p>
    <w:tbl>
      <w:tblPr>
        <w:tblW w:w="0" w:type="auto"/>
        <w:tblLook w:val="04A0" w:firstRow="1" w:lastRow="0" w:firstColumn="1" w:lastColumn="0" w:noHBand="0" w:noVBand="1"/>
      </w:tblPr>
      <w:tblGrid>
        <w:gridCol w:w="4745"/>
        <w:gridCol w:w="4378"/>
      </w:tblGrid>
      <w:tr w:rsidR="000C6AB1" w:rsidRPr="006355D8" w:rsidTr="00A27B47">
        <w:tc>
          <w:tcPr>
            <w:tcW w:w="4928" w:type="dxa"/>
            <w:shd w:val="clear" w:color="auto" w:fill="auto"/>
          </w:tcPr>
          <w:p w:rsidR="000C6AB1" w:rsidRPr="006355D8" w:rsidRDefault="000C6AB1" w:rsidP="00A27B47">
            <w:pPr>
              <w:jc w:val="center"/>
              <w:rPr>
                <w:rFonts w:ascii="Bookman Old Style" w:hAnsi="Bookman Old Style" w:cs="Arial"/>
                <w:lang w:eastAsia="es-ES"/>
              </w:rPr>
            </w:pPr>
            <w:r w:rsidRPr="001B71B1">
              <w:rPr>
                <w:rFonts w:ascii="Bookman Old Style" w:hAnsi="Bookman Old Style" w:cs="Arial"/>
                <w:lang w:eastAsia="es-ES"/>
              </w:rPr>
              <w:t xml:space="preserve">Lic. </w:t>
            </w:r>
            <w:r>
              <w:rPr>
                <w:rFonts w:ascii="Bookman Old Style" w:hAnsi="Bookman Old Style" w:cs="Arial"/>
                <w:lang w:eastAsia="es-ES"/>
              </w:rPr>
              <w:t>----</w:t>
            </w:r>
          </w:p>
        </w:tc>
        <w:tc>
          <w:tcPr>
            <w:tcW w:w="4522" w:type="dxa"/>
            <w:shd w:val="clear" w:color="auto" w:fill="auto"/>
          </w:tcPr>
          <w:p w:rsidR="000C6AB1" w:rsidRPr="006355D8" w:rsidRDefault="000C6AB1" w:rsidP="00A27B47">
            <w:pPr>
              <w:jc w:val="center"/>
              <w:rPr>
                <w:rFonts w:ascii="Bookman Old Style" w:hAnsi="Bookman Old Style" w:cs="Arial"/>
                <w:lang w:eastAsia="es-ES"/>
              </w:rPr>
            </w:pPr>
            <w:r>
              <w:rPr>
                <w:rFonts w:ascii="Bookman Old Style" w:hAnsi="Bookman Old Style" w:cs="Arial"/>
                <w:lang w:val="es-ES_tradnl" w:eastAsia="es-ES"/>
              </w:rPr>
              <w:t>Sr. -----</w:t>
            </w:r>
          </w:p>
        </w:tc>
      </w:tr>
      <w:tr w:rsidR="000C6AB1" w:rsidRPr="006355D8" w:rsidTr="00A27B47">
        <w:trPr>
          <w:trHeight w:val="651"/>
        </w:trPr>
        <w:tc>
          <w:tcPr>
            <w:tcW w:w="4928" w:type="dxa"/>
            <w:shd w:val="clear" w:color="auto" w:fill="auto"/>
          </w:tcPr>
          <w:p w:rsidR="000C6AB1" w:rsidRDefault="000C6AB1" w:rsidP="00A27B47">
            <w:pPr>
              <w:jc w:val="center"/>
              <w:rPr>
                <w:rFonts w:ascii="Bookman Old Style" w:hAnsi="Bookman Old Style" w:cs="Arial"/>
                <w:b/>
                <w:lang w:eastAsia="es-ES"/>
              </w:rPr>
            </w:pPr>
            <w:r>
              <w:rPr>
                <w:rFonts w:ascii="Bookman Old Style" w:hAnsi="Bookman Old Style" w:cs="Arial"/>
                <w:b/>
                <w:lang w:eastAsia="es-ES"/>
              </w:rPr>
              <w:t xml:space="preserve">----------------------                             </w:t>
            </w:r>
          </w:p>
          <w:p w:rsidR="000C6AB1" w:rsidRPr="006355D8" w:rsidRDefault="000C6AB1" w:rsidP="00A27B47">
            <w:pPr>
              <w:jc w:val="center"/>
              <w:rPr>
                <w:rFonts w:ascii="Bookman Old Style" w:hAnsi="Bookman Old Style" w:cs="Arial"/>
                <w:b/>
                <w:lang w:eastAsia="es-ES"/>
              </w:rPr>
            </w:pPr>
            <w:r>
              <w:rPr>
                <w:rFonts w:ascii="Bookman Old Style" w:hAnsi="Bookman Old Style" w:cs="Arial"/>
                <w:b/>
                <w:lang w:eastAsia="es-ES"/>
              </w:rPr>
              <w:t xml:space="preserve"> </w:t>
            </w:r>
            <w:r w:rsidRPr="006355D8">
              <w:rPr>
                <w:rFonts w:ascii="Bookman Old Style" w:hAnsi="Bookman Old Style" w:cs="Arial"/>
                <w:b/>
                <w:lang w:eastAsia="es-ES"/>
              </w:rPr>
              <w:t>ENTIDAD</w:t>
            </w:r>
          </w:p>
        </w:tc>
        <w:tc>
          <w:tcPr>
            <w:tcW w:w="4522" w:type="dxa"/>
            <w:shd w:val="clear" w:color="auto" w:fill="auto"/>
          </w:tcPr>
          <w:p w:rsidR="000C6AB1" w:rsidRDefault="000C6AB1" w:rsidP="00A27B47">
            <w:pPr>
              <w:jc w:val="center"/>
              <w:rPr>
                <w:rFonts w:ascii="Bookman Old Style" w:hAnsi="Bookman Old Style" w:cs="Arial"/>
                <w:b/>
                <w:lang w:eastAsia="es-ES"/>
              </w:rPr>
            </w:pPr>
            <w:r>
              <w:rPr>
                <w:rFonts w:ascii="Bookman Old Style" w:hAnsi="Bookman Old Style" w:cs="Arial"/>
                <w:b/>
                <w:lang w:eastAsia="es-ES"/>
              </w:rPr>
              <w:t>-----------</w:t>
            </w:r>
          </w:p>
          <w:p w:rsidR="000C6AB1" w:rsidRPr="006355D8" w:rsidRDefault="000C6AB1" w:rsidP="00A27B47">
            <w:pPr>
              <w:jc w:val="center"/>
              <w:rPr>
                <w:rFonts w:ascii="Bookman Old Style" w:hAnsi="Bookman Old Style" w:cs="Arial"/>
                <w:b/>
                <w:lang w:eastAsia="es-ES"/>
              </w:rPr>
            </w:pPr>
            <w:r w:rsidRPr="006355D8">
              <w:rPr>
                <w:rFonts w:ascii="Bookman Old Style" w:hAnsi="Bookman Old Style" w:cs="Arial"/>
                <w:b/>
                <w:lang w:eastAsia="es-ES"/>
              </w:rPr>
              <w:t>PROVEEDOR</w:t>
            </w:r>
          </w:p>
        </w:tc>
      </w:tr>
    </w:tbl>
    <w:p w:rsidR="000C6AB1" w:rsidRDefault="000C6AB1" w:rsidP="000C6AB1">
      <w:pPr>
        <w:rPr>
          <w:rFonts w:ascii="Bookman Old Style" w:hAnsi="Bookman Old Style"/>
        </w:rPr>
      </w:pPr>
    </w:p>
    <w:p w:rsidR="000C6AB1" w:rsidRPr="004E4A7C" w:rsidRDefault="000C6AB1" w:rsidP="000C6AB1">
      <w:pPr>
        <w:rPr>
          <w:rFonts w:ascii="Bookman Old Style" w:hAnsi="Bookman Old Style"/>
        </w:rPr>
      </w:pPr>
    </w:p>
    <w:p w:rsidR="000C6AB1" w:rsidRPr="004E4A7C" w:rsidRDefault="000C6AB1" w:rsidP="000C6AB1">
      <w:pPr>
        <w:rPr>
          <w:rFonts w:ascii="Bookman Old Style" w:hAnsi="Bookman Old Style"/>
        </w:rPr>
      </w:pPr>
    </w:p>
    <w:p w:rsidR="000C6AB1" w:rsidRPr="004E4A7C" w:rsidRDefault="000C6AB1" w:rsidP="000C6AB1">
      <w:pPr>
        <w:rPr>
          <w:rFonts w:ascii="Bookman Old Style" w:hAnsi="Bookman Old Style"/>
        </w:rPr>
      </w:pPr>
    </w:p>
    <w:p w:rsidR="000C6AB1" w:rsidRPr="004E4A7C" w:rsidRDefault="000C6AB1" w:rsidP="000C6AB1">
      <w:pPr>
        <w:rPr>
          <w:rFonts w:ascii="Bookman Old Style" w:hAnsi="Bookman Old Style"/>
        </w:rPr>
      </w:pPr>
    </w:p>
    <w:p w:rsidR="000C6AB1" w:rsidRPr="004E4A7C" w:rsidRDefault="000C6AB1" w:rsidP="000C6AB1">
      <w:pPr>
        <w:rPr>
          <w:rFonts w:ascii="Bookman Old Style" w:hAnsi="Bookman Old Style"/>
        </w:rPr>
      </w:pPr>
    </w:p>
    <w:p w:rsidR="000C6AB1" w:rsidRPr="004E4A7C" w:rsidRDefault="000C6AB1" w:rsidP="000C6AB1">
      <w:pPr>
        <w:rPr>
          <w:rFonts w:ascii="Bookman Old Style" w:hAnsi="Bookman Old Style"/>
        </w:rPr>
      </w:pPr>
      <w:bookmarkStart w:id="7" w:name="_GoBack"/>
      <w:bookmarkEnd w:id="7"/>
    </w:p>
    <w:p w:rsidR="000C6AB1" w:rsidRPr="004E4A7C" w:rsidRDefault="000C6AB1" w:rsidP="000C6AB1">
      <w:pPr>
        <w:rPr>
          <w:rFonts w:ascii="Bookman Old Style" w:hAnsi="Bookman Old Style"/>
        </w:rPr>
      </w:pPr>
    </w:p>
    <w:p w:rsidR="000C6AB1" w:rsidRPr="004E4A7C" w:rsidRDefault="000C6AB1" w:rsidP="000C6AB1">
      <w:pPr>
        <w:rPr>
          <w:rFonts w:ascii="Bookman Old Style" w:hAnsi="Bookman Old Style"/>
        </w:rPr>
      </w:pPr>
    </w:p>
    <w:p w:rsidR="000C6AB1" w:rsidRDefault="000C6AB1" w:rsidP="000C6AB1">
      <w:pPr>
        <w:rPr>
          <w:rFonts w:ascii="Bookman Old Style" w:hAnsi="Bookman Old Style"/>
        </w:rPr>
      </w:pPr>
    </w:p>
    <w:p w:rsidR="000C6AB1" w:rsidRPr="004E4A7C" w:rsidRDefault="000C6AB1" w:rsidP="000C6AB1">
      <w:pPr>
        <w:jc w:val="right"/>
        <w:rPr>
          <w:rFonts w:ascii="Bookman Old Style" w:hAnsi="Bookman Old Style"/>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FCF" w:rsidRDefault="00164FCF">
      <w:r>
        <w:separator/>
      </w:r>
    </w:p>
  </w:endnote>
  <w:endnote w:type="continuationSeparator" w:id="0">
    <w:p w:rsidR="00164FCF" w:rsidRDefault="00164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7A4D1B" w:rsidRDefault="007A4D1B">
        <w:pPr>
          <w:pStyle w:val="Piedepgina"/>
          <w:jc w:val="right"/>
        </w:pPr>
        <w:r>
          <w:fldChar w:fldCharType="begin"/>
        </w:r>
        <w:r>
          <w:instrText>PAGE   \* MERGEFORMAT</w:instrText>
        </w:r>
        <w:r>
          <w:fldChar w:fldCharType="separate"/>
        </w:r>
        <w:r w:rsidR="000C6AB1">
          <w:rPr>
            <w:noProof/>
          </w:rPr>
          <w:t>48</w:t>
        </w:r>
        <w:r>
          <w:fldChar w:fldCharType="end"/>
        </w:r>
      </w:p>
    </w:sdtContent>
  </w:sdt>
  <w:p w:rsidR="007A4D1B" w:rsidRDefault="007A4D1B"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7A4D1B" w:rsidRDefault="007A4D1B" w:rsidP="00AC3212">
        <w:pPr>
          <w:pStyle w:val="Piedepgina"/>
          <w:jc w:val="right"/>
        </w:pPr>
        <w:r>
          <w:fldChar w:fldCharType="begin"/>
        </w:r>
        <w:r>
          <w:instrText>PAGE   \* MERGEFORMAT</w:instrText>
        </w:r>
        <w:r>
          <w:fldChar w:fldCharType="separate"/>
        </w:r>
        <w:r w:rsidR="000C6AB1">
          <w:rPr>
            <w:noProof/>
          </w:rPr>
          <w:t>23</w:t>
        </w:r>
        <w:r>
          <w:fldChar w:fldCharType="end"/>
        </w:r>
      </w:p>
    </w:sdtContent>
  </w:sdt>
  <w:p w:rsidR="007A4D1B" w:rsidRDefault="007A4D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FCF" w:rsidRDefault="00164FCF">
      <w:r>
        <w:separator/>
      </w:r>
    </w:p>
  </w:footnote>
  <w:footnote w:type="continuationSeparator" w:id="0">
    <w:p w:rsidR="00164FCF" w:rsidRDefault="00164F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F118E8"/>
    <w:multiLevelType w:val="multilevel"/>
    <w:tmpl w:val="42C0402E"/>
    <w:lvl w:ilvl="0">
      <w:start w:val="22"/>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03533445"/>
    <w:multiLevelType w:val="singleLevel"/>
    <w:tmpl w:val="A5402328"/>
    <w:lvl w:ilvl="0">
      <w:start w:val="1"/>
      <w:numFmt w:val="lowerLetter"/>
      <w:lvlText w:val="%1."/>
      <w:lvlJc w:val="left"/>
      <w:pPr>
        <w:ind w:left="1944" w:hanging="360"/>
      </w:pPr>
      <w:rPr>
        <w:rFonts w:hint="default"/>
        <w:b/>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0F4B21"/>
    <w:multiLevelType w:val="hybridMultilevel"/>
    <w:tmpl w:val="1CF0782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nsid w:val="097E4E34"/>
    <w:multiLevelType w:val="hybridMultilevel"/>
    <w:tmpl w:val="D8C0E802"/>
    <w:lvl w:ilvl="0" w:tplc="E14A7056">
      <w:start w:val="3"/>
      <w:numFmt w:val="bullet"/>
      <w:lvlText w:val="-"/>
      <w:lvlJc w:val="left"/>
      <w:pPr>
        <w:ind w:left="1713" w:hanging="360"/>
      </w:pPr>
      <w:rPr>
        <w:rFonts w:ascii="Arial" w:eastAsia="Times New Roman" w:hAnsi="Arial" w:cs="Aria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1E566F53"/>
    <w:multiLevelType w:val="hybridMultilevel"/>
    <w:tmpl w:val="247E3DFC"/>
    <w:lvl w:ilvl="0" w:tplc="0C0A000D">
      <w:start w:val="1"/>
      <w:numFmt w:val="bullet"/>
      <w:lvlText w:val=""/>
      <w:lvlJc w:val="left"/>
      <w:pPr>
        <w:ind w:left="1076" w:hanging="360"/>
      </w:pPr>
      <w:rPr>
        <w:rFonts w:ascii="Wingdings" w:hAnsi="Wingdings" w:hint="default"/>
      </w:rPr>
    </w:lvl>
    <w:lvl w:ilvl="1" w:tplc="0C0A0003" w:tentative="1">
      <w:start w:val="1"/>
      <w:numFmt w:val="bullet"/>
      <w:lvlText w:val="o"/>
      <w:lvlJc w:val="left"/>
      <w:pPr>
        <w:ind w:left="1796" w:hanging="360"/>
      </w:pPr>
      <w:rPr>
        <w:rFonts w:ascii="Courier New" w:hAnsi="Courier New" w:cs="Courier New" w:hint="default"/>
      </w:rPr>
    </w:lvl>
    <w:lvl w:ilvl="2" w:tplc="0C0A0005" w:tentative="1">
      <w:start w:val="1"/>
      <w:numFmt w:val="bullet"/>
      <w:lvlText w:val=""/>
      <w:lvlJc w:val="left"/>
      <w:pPr>
        <w:ind w:left="2516" w:hanging="360"/>
      </w:pPr>
      <w:rPr>
        <w:rFonts w:ascii="Wingdings" w:hAnsi="Wingdings" w:hint="default"/>
      </w:rPr>
    </w:lvl>
    <w:lvl w:ilvl="3" w:tplc="0C0A0001" w:tentative="1">
      <w:start w:val="1"/>
      <w:numFmt w:val="bullet"/>
      <w:lvlText w:val=""/>
      <w:lvlJc w:val="left"/>
      <w:pPr>
        <w:ind w:left="3236" w:hanging="360"/>
      </w:pPr>
      <w:rPr>
        <w:rFonts w:ascii="Symbol" w:hAnsi="Symbol" w:hint="default"/>
      </w:rPr>
    </w:lvl>
    <w:lvl w:ilvl="4" w:tplc="0C0A0003" w:tentative="1">
      <w:start w:val="1"/>
      <w:numFmt w:val="bullet"/>
      <w:lvlText w:val="o"/>
      <w:lvlJc w:val="left"/>
      <w:pPr>
        <w:ind w:left="3956" w:hanging="360"/>
      </w:pPr>
      <w:rPr>
        <w:rFonts w:ascii="Courier New" w:hAnsi="Courier New" w:cs="Courier New" w:hint="default"/>
      </w:rPr>
    </w:lvl>
    <w:lvl w:ilvl="5" w:tplc="0C0A0005" w:tentative="1">
      <w:start w:val="1"/>
      <w:numFmt w:val="bullet"/>
      <w:lvlText w:val=""/>
      <w:lvlJc w:val="left"/>
      <w:pPr>
        <w:ind w:left="4676" w:hanging="360"/>
      </w:pPr>
      <w:rPr>
        <w:rFonts w:ascii="Wingdings" w:hAnsi="Wingdings" w:hint="default"/>
      </w:rPr>
    </w:lvl>
    <w:lvl w:ilvl="6" w:tplc="0C0A0001" w:tentative="1">
      <w:start w:val="1"/>
      <w:numFmt w:val="bullet"/>
      <w:lvlText w:val=""/>
      <w:lvlJc w:val="left"/>
      <w:pPr>
        <w:ind w:left="5396" w:hanging="360"/>
      </w:pPr>
      <w:rPr>
        <w:rFonts w:ascii="Symbol" w:hAnsi="Symbol" w:hint="default"/>
      </w:rPr>
    </w:lvl>
    <w:lvl w:ilvl="7" w:tplc="0C0A0003" w:tentative="1">
      <w:start w:val="1"/>
      <w:numFmt w:val="bullet"/>
      <w:lvlText w:val="o"/>
      <w:lvlJc w:val="left"/>
      <w:pPr>
        <w:ind w:left="6116" w:hanging="360"/>
      </w:pPr>
      <w:rPr>
        <w:rFonts w:ascii="Courier New" w:hAnsi="Courier New" w:cs="Courier New" w:hint="default"/>
      </w:rPr>
    </w:lvl>
    <w:lvl w:ilvl="8" w:tplc="0C0A0005" w:tentative="1">
      <w:start w:val="1"/>
      <w:numFmt w:val="bullet"/>
      <w:lvlText w:val=""/>
      <w:lvlJc w:val="left"/>
      <w:pPr>
        <w:ind w:left="6836"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967A5D"/>
    <w:multiLevelType w:val="hybridMultilevel"/>
    <w:tmpl w:val="45309D5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2DB7EE1"/>
    <w:multiLevelType w:val="hybridMultilevel"/>
    <w:tmpl w:val="9244A6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43"/>
  </w:num>
  <w:num w:numId="4">
    <w:abstractNumId w:val="12"/>
  </w:num>
  <w:num w:numId="5">
    <w:abstractNumId w:val="28"/>
  </w:num>
  <w:num w:numId="6">
    <w:abstractNumId w:val="29"/>
  </w:num>
  <w:num w:numId="7">
    <w:abstractNumId w:val="0"/>
  </w:num>
  <w:num w:numId="8">
    <w:abstractNumId w:val="45"/>
  </w:num>
  <w:num w:numId="9">
    <w:abstractNumId w:val="47"/>
  </w:num>
  <w:num w:numId="10">
    <w:abstractNumId w:val="13"/>
  </w:num>
  <w:num w:numId="11">
    <w:abstractNumId w:val="36"/>
  </w:num>
  <w:num w:numId="12">
    <w:abstractNumId w:val="39"/>
  </w:num>
  <w:num w:numId="13">
    <w:abstractNumId w:val="4"/>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0"/>
  </w:num>
  <w:num w:numId="18">
    <w:abstractNumId w:val="40"/>
  </w:num>
  <w:num w:numId="19">
    <w:abstractNumId w:val="32"/>
  </w:num>
  <w:num w:numId="20">
    <w:abstractNumId w:val="44"/>
  </w:num>
  <w:num w:numId="21">
    <w:abstractNumId w:val="27"/>
  </w:num>
  <w:num w:numId="22">
    <w:abstractNumId w:val="25"/>
  </w:num>
  <w:num w:numId="23">
    <w:abstractNumId w:val="37"/>
  </w:num>
  <w:num w:numId="24">
    <w:abstractNumId w:val="33"/>
  </w:num>
  <w:num w:numId="25">
    <w:abstractNumId w:val="8"/>
  </w:num>
  <w:num w:numId="26">
    <w:abstractNumId w:val="22"/>
  </w:num>
  <w:num w:numId="27">
    <w:abstractNumId w:val="15"/>
  </w:num>
  <w:num w:numId="28">
    <w:abstractNumId w:val="30"/>
  </w:num>
  <w:num w:numId="29">
    <w:abstractNumId w:val="48"/>
  </w:num>
  <w:num w:numId="30">
    <w:abstractNumId w:val="1"/>
  </w:num>
  <w:num w:numId="31">
    <w:abstractNumId w:val="14"/>
  </w:num>
  <w:num w:numId="32">
    <w:abstractNumId w:val="42"/>
  </w:num>
  <w:num w:numId="33">
    <w:abstractNumId w:val="46"/>
  </w:num>
  <w:num w:numId="34">
    <w:abstractNumId w:val="17"/>
  </w:num>
  <w:num w:numId="35">
    <w:abstractNumId w:val="24"/>
  </w:num>
  <w:num w:numId="36">
    <w:abstractNumId w:val="19"/>
  </w:num>
  <w:num w:numId="37">
    <w:abstractNumId w:val="26"/>
  </w:num>
  <w:num w:numId="38">
    <w:abstractNumId w:val="31"/>
  </w:num>
  <w:num w:numId="39">
    <w:abstractNumId w:val="38"/>
  </w:num>
  <w:num w:numId="40">
    <w:abstractNumId w:val="7"/>
  </w:num>
  <w:num w:numId="41">
    <w:abstractNumId w:val="35"/>
  </w:num>
  <w:num w:numId="42">
    <w:abstractNumId w:val="3"/>
    <w:lvlOverride w:ilvl="0">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41"/>
  </w:num>
  <w:num w:numId="46">
    <w:abstractNumId w:val="9"/>
  </w:num>
  <w:num w:numId="47">
    <w:abstractNumId w:val="34"/>
  </w:num>
  <w:num w:numId="48">
    <w:abstractNumId w:val="2"/>
  </w:num>
  <w:num w:numId="49">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6AB1"/>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5C8"/>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03"/>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4FCF"/>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084F"/>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5FE9"/>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19D"/>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4D1B"/>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465"/>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3C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5DB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5.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2.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hyperlink" Target="mailto:rosamariamelgar.pust@gmail.com" TargetMode="External"/><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claffertt@ypfb.gob.bo" TargetMode="External"/><Relationship Id="rId14" Type="http://schemas.openxmlformats.org/officeDocument/2006/relationships/hyperlink" Target="http://www.ypfb.gob.bo" TargetMode="External"/><Relationship Id="rId22" Type="http://schemas.openxmlformats.org/officeDocument/2006/relationships/image" Target="media/image3.wmf"/><Relationship Id="rId27" Type="http://schemas.openxmlformats.org/officeDocument/2006/relationships/oleObject" Target="embeddings/oleObject4.bin"/><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F5C6C-D542-404D-8E6E-A87141573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48</Pages>
  <Words>15643</Words>
  <Characters>89167</Characters>
  <Application>Microsoft Office Word</Application>
  <DocSecurity>0</DocSecurity>
  <Lines>743</Lines>
  <Paragraphs>209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104601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Claudia Stephanie Laffertt Caballero</cp:lastModifiedBy>
  <cp:revision>8</cp:revision>
  <cp:lastPrinted>2018-07-20T15:34:00Z</cp:lastPrinted>
  <dcterms:created xsi:type="dcterms:W3CDTF">2018-07-20T15:20:00Z</dcterms:created>
  <dcterms:modified xsi:type="dcterms:W3CDTF">2018-07-20T21:01:00Z</dcterms:modified>
</cp:coreProperties>
</file>