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10F8" w:rsidRDefault="00E910F8"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10F8" w:rsidRPr="00196858" w:rsidRDefault="00E910F8" w:rsidP="002B6F0F"/>
                          <w:p w:rsidR="00E910F8" w:rsidRDefault="00E910F8" w:rsidP="002B6F0F">
                            <w:pPr>
                              <w:ind w:left="142"/>
                              <w:jc w:val="center"/>
                              <w:rPr>
                                <w:rFonts w:ascii="Verdana" w:hAnsi="Verdana"/>
                                <w:b/>
                              </w:rPr>
                            </w:pPr>
                          </w:p>
                          <w:p w:rsidR="00E910F8" w:rsidRDefault="00E910F8" w:rsidP="002B6F0F">
                            <w:pPr>
                              <w:ind w:left="142"/>
                              <w:jc w:val="center"/>
                              <w:rPr>
                                <w:rFonts w:ascii="Century Gothic" w:hAnsi="Century Gothic" w:cs="Arial"/>
                                <w:b/>
                                <w:sz w:val="32"/>
                                <w:szCs w:val="32"/>
                                <w:lang w:val="es-MX"/>
                              </w:rPr>
                            </w:pPr>
                            <w:r w:rsidRPr="00E910F8">
                              <w:drawing>
                                <wp:inline distT="0" distB="0" distL="0" distR="0">
                                  <wp:extent cx="2202815" cy="1494790"/>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2815" cy="1494790"/>
                                          </a:xfrm>
                                          <a:prstGeom prst="rect">
                                            <a:avLst/>
                                          </a:prstGeom>
                                          <a:noFill/>
                                          <a:ln>
                                            <a:noFill/>
                                          </a:ln>
                                        </pic:spPr>
                                      </pic:pic>
                                    </a:graphicData>
                                  </a:graphic>
                                </wp:inline>
                              </w:drawing>
                            </w:r>
                          </w:p>
                          <w:p w:rsidR="00E910F8" w:rsidRPr="00103622" w:rsidRDefault="00E910F8" w:rsidP="002B6F0F">
                            <w:pPr>
                              <w:ind w:left="142"/>
                              <w:jc w:val="center"/>
                              <w:rPr>
                                <w:rFonts w:ascii="Century Gothic" w:hAnsi="Century Gothic" w:cs="Arial"/>
                                <w:b/>
                                <w:sz w:val="32"/>
                                <w:szCs w:val="32"/>
                                <w:lang w:val="es-MX"/>
                              </w:rPr>
                            </w:pPr>
                          </w:p>
                          <w:p w:rsidR="00E910F8" w:rsidRDefault="00E910F8"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E910F8" w:rsidRDefault="00E910F8" w:rsidP="002B6F0F">
                            <w:pPr>
                              <w:jc w:val="center"/>
                              <w:rPr>
                                <w:rFonts w:ascii="Century Gothic" w:hAnsi="Century Gothic" w:cs="Arial"/>
                                <w:b/>
                                <w:sz w:val="28"/>
                                <w:szCs w:val="32"/>
                              </w:rPr>
                            </w:pPr>
                          </w:p>
                          <w:p w:rsidR="00E910F8" w:rsidRPr="00D94CE2" w:rsidRDefault="00E910F8"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10F8" w:rsidRDefault="00E910F8"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10F8" w:rsidRDefault="00E910F8" w:rsidP="002B6F0F">
                            <w:pPr>
                              <w:ind w:left="142" w:right="-118"/>
                              <w:jc w:val="center"/>
                              <w:rPr>
                                <w:rFonts w:ascii="Century Gothic" w:hAnsi="Century Gothic" w:cs="Arial"/>
                                <w:b/>
                                <w:sz w:val="28"/>
                                <w:szCs w:val="28"/>
                                <w:lang w:val="es-MX"/>
                              </w:rPr>
                            </w:pPr>
                          </w:p>
                          <w:p w:rsidR="00E910F8" w:rsidRPr="00103622" w:rsidRDefault="00E910F8"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10F8" w:rsidRPr="00F233F1" w:rsidRDefault="00E910F8" w:rsidP="002B6F0F">
                            <w:pPr>
                              <w:ind w:left="142" w:right="-118"/>
                              <w:rPr>
                                <w:rFonts w:ascii="Century Gothic" w:hAnsi="Century Gothic"/>
                                <w:b/>
                                <w:sz w:val="28"/>
                                <w:szCs w:val="28"/>
                                <w:lang w:val="es-MX"/>
                              </w:rPr>
                            </w:pPr>
                          </w:p>
                          <w:p w:rsidR="00E910F8" w:rsidRPr="00E910F8" w:rsidRDefault="00E910F8" w:rsidP="002B6F0F">
                            <w:pPr>
                              <w:ind w:left="142" w:right="-118"/>
                              <w:rPr>
                                <w:rFonts w:ascii="Century Gothic" w:hAnsi="Century Gothic"/>
                                <w:b/>
                                <w:sz w:val="12"/>
                                <w:szCs w:val="28"/>
                              </w:rPr>
                            </w:pPr>
                          </w:p>
                          <w:p w:rsidR="00E910F8" w:rsidRPr="00D94CE2" w:rsidRDefault="00E910F8"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CONSTRUCCION ESTACION DE SERVICIO RURRENABAQUE</w:t>
                            </w:r>
                          </w:p>
                          <w:p w:rsidR="00E910F8" w:rsidRPr="00D94CE2" w:rsidRDefault="00E910F8" w:rsidP="002B6F0F">
                            <w:pPr>
                              <w:ind w:right="-118"/>
                              <w:jc w:val="center"/>
                              <w:rPr>
                                <w:rFonts w:ascii="Century Gothic" w:hAnsi="Century Gothic" w:cs="Century Gothic"/>
                                <w:b/>
                                <w:bCs/>
                                <w:color w:val="FF0000"/>
                                <w:sz w:val="28"/>
                                <w:szCs w:val="28"/>
                              </w:rPr>
                            </w:pPr>
                          </w:p>
                          <w:p w:rsidR="00E910F8" w:rsidRPr="00D94CE2" w:rsidRDefault="00E910F8"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973A03">
                              <w:rPr>
                                <w:rFonts w:ascii="Century Gothic" w:hAnsi="Century Gothic" w:cs="Century Gothic"/>
                                <w:b/>
                                <w:bCs/>
                                <w:color w:val="FF0000"/>
                                <w:sz w:val="28"/>
                                <w:szCs w:val="28"/>
                              </w:rPr>
                              <w:t xml:space="preserve"> </w:t>
                            </w:r>
                            <w:r w:rsidR="00973A03" w:rsidRPr="00973A03">
                              <w:rPr>
                                <w:rFonts w:ascii="Century Gothic" w:hAnsi="Century Gothic" w:cs="Century Gothic"/>
                                <w:b/>
                                <w:bCs/>
                                <w:color w:val="FF0000"/>
                                <w:sz w:val="28"/>
                                <w:szCs w:val="28"/>
                              </w:rPr>
                              <w:t>DCO-CDL-GCOM-202-18</w:t>
                            </w:r>
                          </w:p>
                          <w:p w:rsidR="00E910F8" w:rsidRPr="00D94CE2" w:rsidRDefault="00E910F8" w:rsidP="002B6F0F">
                            <w:pPr>
                              <w:ind w:right="-118"/>
                              <w:jc w:val="center"/>
                              <w:rPr>
                                <w:rFonts w:ascii="Century Gothic" w:hAnsi="Century Gothic" w:cs="Century Gothic"/>
                                <w:b/>
                                <w:bCs/>
                                <w:color w:val="FF0000"/>
                                <w:sz w:val="28"/>
                                <w:szCs w:val="28"/>
                              </w:rPr>
                            </w:pPr>
                          </w:p>
                          <w:p w:rsidR="00E910F8" w:rsidRPr="00D94CE2" w:rsidRDefault="00E910F8" w:rsidP="002B6F0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E910F8" w:rsidRPr="00103622" w:rsidRDefault="00E910F8" w:rsidP="002B6F0F">
                            <w:pPr>
                              <w:ind w:right="930"/>
                              <w:jc w:val="center"/>
                              <w:rPr>
                                <w:rFonts w:ascii="Century Gothic" w:hAnsi="Century Gothic"/>
                                <w:sz w:val="32"/>
                                <w:szCs w:val="32"/>
                                <w:lang w:val="es-ES_tradnl"/>
                              </w:rPr>
                            </w:pPr>
                          </w:p>
                          <w:p w:rsidR="00E910F8" w:rsidRPr="00103622" w:rsidRDefault="00E910F8" w:rsidP="002B6F0F">
                            <w:pPr>
                              <w:ind w:right="930"/>
                              <w:jc w:val="center"/>
                              <w:rPr>
                                <w:rFonts w:ascii="Century Gothic" w:hAnsi="Century Gothic"/>
                                <w:sz w:val="32"/>
                                <w:szCs w:val="32"/>
                                <w:lang w:val="es-ES_tradnl"/>
                              </w:rPr>
                            </w:pPr>
                          </w:p>
                          <w:p w:rsidR="00E910F8" w:rsidRPr="00103622" w:rsidRDefault="00E910F8" w:rsidP="002B6F0F">
                            <w:pPr>
                              <w:ind w:right="930"/>
                              <w:jc w:val="center"/>
                              <w:rPr>
                                <w:rFonts w:ascii="Century Gothic" w:hAnsi="Century Gothic"/>
                                <w:sz w:val="32"/>
                                <w:szCs w:val="32"/>
                                <w:lang w:val="es-ES_tradnl"/>
                              </w:rPr>
                            </w:pPr>
                          </w:p>
                          <w:p w:rsidR="00E910F8" w:rsidRDefault="00E910F8" w:rsidP="002B6F0F">
                            <w:pPr>
                              <w:ind w:right="930"/>
                              <w:jc w:val="center"/>
                              <w:rPr>
                                <w:rFonts w:ascii="Century Gothic" w:hAnsi="Century Gothic"/>
                                <w:lang w:val="es-ES_tradnl"/>
                              </w:rPr>
                            </w:pPr>
                          </w:p>
                          <w:p w:rsidR="00E910F8" w:rsidRPr="009C5A35" w:rsidRDefault="00E910F8"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E910F8" w:rsidRDefault="00E910F8"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910F8" w:rsidRPr="00196858" w:rsidRDefault="00E910F8" w:rsidP="002B6F0F"/>
                    <w:p w:rsidR="00E910F8" w:rsidRDefault="00E910F8" w:rsidP="002B6F0F">
                      <w:pPr>
                        <w:ind w:left="142"/>
                        <w:jc w:val="center"/>
                        <w:rPr>
                          <w:rFonts w:ascii="Verdana" w:hAnsi="Verdana"/>
                          <w:b/>
                        </w:rPr>
                      </w:pPr>
                    </w:p>
                    <w:p w:rsidR="00E910F8" w:rsidRDefault="00E910F8" w:rsidP="002B6F0F">
                      <w:pPr>
                        <w:ind w:left="142"/>
                        <w:jc w:val="center"/>
                        <w:rPr>
                          <w:rFonts w:ascii="Century Gothic" w:hAnsi="Century Gothic" w:cs="Arial"/>
                          <w:b/>
                          <w:sz w:val="32"/>
                          <w:szCs w:val="32"/>
                          <w:lang w:val="es-MX"/>
                        </w:rPr>
                      </w:pPr>
                      <w:r w:rsidRPr="00E910F8">
                        <w:drawing>
                          <wp:inline distT="0" distB="0" distL="0" distR="0">
                            <wp:extent cx="2202815" cy="1494790"/>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2815" cy="1494790"/>
                                    </a:xfrm>
                                    <a:prstGeom prst="rect">
                                      <a:avLst/>
                                    </a:prstGeom>
                                    <a:noFill/>
                                    <a:ln>
                                      <a:noFill/>
                                    </a:ln>
                                  </pic:spPr>
                                </pic:pic>
                              </a:graphicData>
                            </a:graphic>
                          </wp:inline>
                        </w:drawing>
                      </w:r>
                    </w:p>
                    <w:p w:rsidR="00E910F8" w:rsidRPr="00103622" w:rsidRDefault="00E910F8" w:rsidP="002B6F0F">
                      <w:pPr>
                        <w:ind w:left="142"/>
                        <w:jc w:val="center"/>
                        <w:rPr>
                          <w:rFonts w:ascii="Century Gothic" w:hAnsi="Century Gothic" w:cs="Arial"/>
                          <w:b/>
                          <w:sz w:val="32"/>
                          <w:szCs w:val="32"/>
                          <w:lang w:val="es-MX"/>
                        </w:rPr>
                      </w:pPr>
                    </w:p>
                    <w:p w:rsidR="00E910F8" w:rsidRDefault="00E910F8"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E910F8" w:rsidRDefault="00E910F8" w:rsidP="002B6F0F">
                      <w:pPr>
                        <w:jc w:val="center"/>
                        <w:rPr>
                          <w:rFonts w:ascii="Century Gothic" w:hAnsi="Century Gothic" w:cs="Arial"/>
                          <w:b/>
                          <w:sz w:val="28"/>
                          <w:szCs w:val="32"/>
                        </w:rPr>
                      </w:pPr>
                    </w:p>
                    <w:p w:rsidR="00E910F8" w:rsidRPr="00D94CE2" w:rsidRDefault="00E910F8"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910F8" w:rsidRDefault="00E910F8"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910F8" w:rsidRDefault="00E910F8" w:rsidP="002B6F0F">
                      <w:pPr>
                        <w:ind w:left="142" w:right="-118"/>
                        <w:jc w:val="center"/>
                        <w:rPr>
                          <w:rFonts w:ascii="Century Gothic" w:hAnsi="Century Gothic" w:cs="Arial"/>
                          <w:b/>
                          <w:sz w:val="28"/>
                          <w:szCs w:val="28"/>
                          <w:lang w:val="es-MX"/>
                        </w:rPr>
                      </w:pPr>
                    </w:p>
                    <w:p w:rsidR="00E910F8" w:rsidRPr="00103622" w:rsidRDefault="00E910F8"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10F8" w:rsidRPr="00F233F1" w:rsidRDefault="00E910F8" w:rsidP="002B6F0F">
                      <w:pPr>
                        <w:ind w:left="142" w:right="-118"/>
                        <w:rPr>
                          <w:rFonts w:ascii="Century Gothic" w:hAnsi="Century Gothic"/>
                          <w:b/>
                          <w:sz w:val="28"/>
                          <w:szCs w:val="28"/>
                          <w:lang w:val="es-MX"/>
                        </w:rPr>
                      </w:pPr>
                    </w:p>
                    <w:p w:rsidR="00E910F8" w:rsidRPr="00E910F8" w:rsidRDefault="00E910F8" w:rsidP="002B6F0F">
                      <w:pPr>
                        <w:ind w:left="142" w:right="-118"/>
                        <w:rPr>
                          <w:rFonts w:ascii="Century Gothic" w:hAnsi="Century Gothic"/>
                          <w:b/>
                          <w:sz w:val="12"/>
                          <w:szCs w:val="28"/>
                        </w:rPr>
                      </w:pPr>
                    </w:p>
                    <w:p w:rsidR="00E910F8" w:rsidRPr="00D94CE2" w:rsidRDefault="00E910F8"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CONSTRUCCION ESTACION DE SERVICIO RURRENABAQUE</w:t>
                      </w:r>
                    </w:p>
                    <w:p w:rsidR="00E910F8" w:rsidRPr="00D94CE2" w:rsidRDefault="00E910F8" w:rsidP="002B6F0F">
                      <w:pPr>
                        <w:ind w:right="-118"/>
                        <w:jc w:val="center"/>
                        <w:rPr>
                          <w:rFonts w:ascii="Century Gothic" w:hAnsi="Century Gothic" w:cs="Century Gothic"/>
                          <w:b/>
                          <w:bCs/>
                          <w:color w:val="FF0000"/>
                          <w:sz w:val="28"/>
                          <w:szCs w:val="28"/>
                        </w:rPr>
                      </w:pPr>
                    </w:p>
                    <w:p w:rsidR="00E910F8" w:rsidRPr="00D94CE2" w:rsidRDefault="00E910F8"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973A03">
                        <w:rPr>
                          <w:rFonts w:ascii="Century Gothic" w:hAnsi="Century Gothic" w:cs="Century Gothic"/>
                          <w:b/>
                          <w:bCs/>
                          <w:color w:val="FF0000"/>
                          <w:sz w:val="28"/>
                          <w:szCs w:val="28"/>
                        </w:rPr>
                        <w:t xml:space="preserve"> </w:t>
                      </w:r>
                      <w:r w:rsidR="00973A03" w:rsidRPr="00973A03">
                        <w:rPr>
                          <w:rFonts w:ascii="Century Gothic" w:hAnsi="Century Gothic" w:cs="Century Gothic"/>
                          <w:b/>
                          <w:bCs/>
                          <w:color w:val="FF0000"/>
                          <w:sz w:val="28"/>
                          <w:szCs w:val="28"/>
                        </w:rPr>
                        <w:t>DCO-CDL-GCOM-202-18</w:t>
                      </w:r>
                    </w:p>
                    <w:p w:rsidR="00E910F8" w:rsidRPr="00D94CE2" w:rsidRDefault="00E910F8" w:rsidP="002B6F0F">
                      <w:pPr>
                        <w:ind w:right="-118"/>
                        <w:jc w:val="center"/>
                        <w:rPr>
                          <w:rFonts w:ascii="Century Gothic" w:hAnsi="Century Gothic" w:cs="Century Gothic"/>
                          <w:b/>
                          <w:bCs/>
                          <w:color w:val="FF0000"/>
                          <w:sz w:val="28"/>
                          <w:szCs w:val="28"/>
                        </w:rPr>
                      </w:pPr>
                    </w:p>
                    <w:p w:rsidR="00E910F8" w:rsidRPr="00D94CE2" w:rsidRDefault="00E910F8" w:rsidP="002B6F0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E910F8" w:rsidRPr="00103622" w:rsidRDefault="00E910F8" w:rsidP="002B6F0F">
                      <w:pPr>
                        <w:ind w:right="930"/>
                        <w:jc w:val="center"/>
                        <w:rPr>
                          <w:rFonts w:ascii="Century Gothic" w:hAnsi="Century Gothic"/>
                          <w:sz w:val="32"/>
                          <w:szCs w:val="32"/>
                          <w:lang w:val="es-ES_tradnl"/>
                        </w:rPr>
                      </w:pPr>
                    </w:p>
                    <w:p w:rsidR="00E910F8" w:rsidRPr="00103622" w:rsidRDefault="00E910F8" w:rsidP="002B6F0F">
                      <w:pPr>
                        <w:ind w:right="930"/>
                        <w:jc w:val="center"/>
                        <w:rPr>
                          <w:rFonts w:ascii="Century Gothic" w:hAnsi="Century Gothic"/>
                          <w:sz w:val="32"/>
                          <w:szCs w:val="32"/>
                          <w:lang w:val="es-ES_tradnl"/>
                        </w:rPr>
                      </w:pPr>
                    </w:p>
                    <w:p w:rsidR="00E910F8" w:rsidRPr="00103622" w:rsidRDefault="00E910F8" w:rsidP="002B6F0F">
                      <w:pPr>
                        <w:ind w:right="930"/>
                        <w:jc w:val="center"/>
                        <w:rPr>
                          <w:rFonts w:ascii="Century Gothic" w:hAnsi="Century Gothic"/>
                          <w:sz w:val="32"/>
                          <w:szCs w:val="32"/>
                          <w:lang w:val="es-ES_tradnl"/>
                        </w:rPr>
                      </w:pPr>
                    </w:p>
                    <w:p w:rsidR="00E910F8" w:rsidRDefault="00E910F8" w:rsidP="002B6F0F">
                      <w:pPr>
                        <w:ind w:right="930"/>
                        <w:jc w:val="center"/>
                        <w:rPr>
                          <w:rFonts w:ascii="Century Gothic" w:hAnsi="Century Gothic"/>
                          <w:lang w:val="es-ES_tradnl"/>
                        </w:rPr>
                      </w:pPr>
                    </w:p>
                    <w:p w:rsidR="00E910F8" w:rsidRPr="009C5A35" w:rsidRDefault="00E910F8"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10F8" w:rsidRPr="00AD6AF2" w:rsidRDefault="00E910F8" w:rsidP="002B6F0F">
                            <w:pPr>
                              <w:ind w:right="930"/>
                              <w:jc w:val="center"/>
                              <w:rPr>
                                <w:rFonts w:ascii="Century Gothic" w:hAnsi="Century Gothic"/>
                                <w:sz w:val="14"/>
                                <w:lang w:val="es-ES_tradnl"/>
                              </w:rPr>
                            </w:pPr>
                          </w:p>
                          <w:p w:rsidR="00E910F8" w:rsidRDefault="00E910F8"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E910F8" w:rsidRPr="00AD6AF2" w:rsidRDefault="00E910F8"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910F8" w:rsidRPr="00AD6AF2" w:rsidRDefault="00E910F8" w:rsidP="002B6F0F">
                      <w:pPr>
                        <w:ind w:right="930"/>
                        <w:jc w:val="center"/>
                        <w:rPr>
                          <w:rFonts w:ascii="Century Gothic" w:hAnsi="Century Gothic"/>
                          <w:sz w:val="14"/>
                          <w:lang w:val="es-ES_tradnl"/>
                        </w:rPr>
                      </w:pPr>
                    </w:p>
                    <w:p w:rsidR="00E910F8" w:rsidRDefault="00E910F8"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w:t>
                      </w:r>
                      <w:r w:rsidRPr="00EA6C17">
                        <w:rPr>
                          <w:rFonts w:ascii="Century Gothic" w:hAnsi="Century Gothic"/>
                          <w:b/>
                          <w:sz w:val="18"/>
                          <w:szCs w:val="18"/>
                          <w:lang w:val="es-ES_tradnl"/>
                        </w:rPr>
                        <w:t>F-</w:t>
                      </w:r>
                      <w:r>
                        <w:rPr>
                          <w:rFonts w:ascii="Century Gothic" w:hAnsi="Century Gothic"/>
                          <w:b/>
                          <w:sz w:val="18"/>
                          <w:szCs w:val="18"/>
                          <w:lang w:val="es-ES_tradnl"/>
                        </w:rPr>
                        <w:t>GCC-DCO</w:t>
                      </w:r>
                    </w:p>
                    <w:p w:rsidR="00E910F8" w:rsidRPr="00AD6AF2" w:rsidRDefault="00E910F8"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2F643B" w:rsidRDefault="002F643B" w:rsidP="002F643B">
      <w:pPr>
        <w:pStyle w:val="Norma"/>
        <w:spacing w:line="240" w:lineRule="auto"/>
        <w:rPr>
          <w:rFonts w:asciiTheme="minorHAnsi" w:hAnsiTheme="minorHAnsi" w:cstheme="minorHAnsi"/>
        </w:rPr>
      </w:pPr>
    </w:p>
    <w:p w:rsidR="002345B9" w:rsidRDefault="002345B9">
      <w:pPr>
        <w:spacing w:after="160" w:line="259" w:lineRule="auto"/>
        <w:rPr>
          <w:rFonts w:asciiTheme="minorHAnsi" w:hAnsiTheme="minorHAnsi" w:cstheme="minorHAnsi"/>
          <w:sz w:val="22"/>
          <w:szCs w:val="22"/>
          <w:lang w:eastAsia="es-BO"/>
        </w:rPr>
      </w:pPr>
      <w:r>
        <w:rPr>
          <w:rFonts w:asciiTheme="minorHAnsi" w:hAnsiTheme="minorHAnsi" w:cstheme="minorHAnsi"/>
        </w:rPr>
        <w:br w:type="page"/>
      </w:r>
    </w:p>
    <w:p w:rsidR="00EA6C17" w:rsidRDefault="00EA6C17" w:rsidP="00EA6C17">
      <w:pPr>
        <w:pStyle w:val="Norma"/>
        <w:spacing w:line="240" w:lineRule="auto"/>
        <w:rPr>
          <w:rFonts w:asciiTheme="minorHAnsi" w:hAnsiTheme="minorHAnsi" w:cstheme="minorHAnsi"/>
          <w:lang w:val="es-ES"/>
        </w:rPr>
      </w:pPr>
      <w:bookmarkStart w:id="0" w:name="_GoBack"/>
      <w:bookmarkEnd w:id="0"/>
    </w:p>
    <w:p w:rsidR="00EA6C17" w:rsidRPr="00EA6C17" w:rsidRDefault="00EA6C17" w:rsidP="00EA6C17">
      <w:pPr>
        <w:pStyle w:val="Norma"/>
        <w:spacing w:line="240" w:lineRule="auto"/>
        <w:rPr>
          <w:rFonts w:asciiTheme="minorHAnsi" w:hAnsiTheme="minorHAnsi" w:cstheme="minorHAnsi"/>
          <w:lang w:val="es-ES"/>
        </w:rPr>
      </w:pPr>
    </w:p>
    <w:p w:rsidR="002B6F0F" w:rsidRPr="00EA6C17" w:rsidRDefault="002B6F0F" w:rsidP="00EA6C17">
      <w:pPr>
        <w:pStyle w:val="Norma"/>
        <w:spacing w:line="240" w:lineRule="auto"/>
        <w:jc w:val="center"/>
        <w:rPr>
          <w:rFonts w:asciiTheme="minorHAnsi" w:hAnsiTheme="minorHAnsi" w:cstheme="minorHAnsi"/>
        </w:rPr>
      </w:pPr>
      <w:r w:rsidRPr="00365997">
        <w:rPr>
          <w:rFonts w:asciiTheme="minorHAnsi" w:hAnsiTheme="minorHAnsi" w:cstheme="minorHAnsi"/>
          <w:b/>
        </w:rPr>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E910F8"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E910F8"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E910F8"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E910F8"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2B6F0F" w:rsidRPr="00365997" w:rsidTr="001B0A46">
        <w:trPr>
          <w:trHeight w:val="410"/>
        </w:trPr>
        <w:tc>
          <w:tcPr>
            <w:tcW w:w="9039" w:type="dxa"/>
            <w:gridSpan w:val="7"/>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A6C17" w:rsidRPr="00365997" w:rsidTr="00EA6C17">
        <w:trPr>
          <w:trHeight w:val="410"/>
        </w:trPr>
        <w:tc>
          <w:tcPr>
            <w:tcW w:w="433" w:type="dxa"/>
            <w:shd w:val="clear" w:color="auto" w:fill="D9D9D9"/>
            <w:vAlign w:val="center"/>
          </w:tcPr>
          <w:p w:rsidR="00EA6C17" w:rsidRPr="00365997" w:rsidRDefault="00EA6C17"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73" w:type="dxa"/>
            <w:gridSpan w:val="2"/>
            <w:shd w:val="clear" w:color="auto" w:fill="D9D9D9"/>
            <w:vAlign w:val="center"/>
          </w:tcPr>
          <w:p w:rsidR="00EA6C17" w:rsidRPr="00365997" w:rsidRDefault="00EA6C17" w:rsidP="00EA6C1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48" w:type="dxa"/>
            <w:gridSpan w:val="2"/>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A6C17" w:rsidRPr="00365997" w:rsidTr="00EA6C17">
        <w:trPr>
          <w:trHeight w:val="64"/>
        </w:trPr>
        <w:tc>
          <w:tcPr>
            <w:tcW w:w="433" w:type="dxa"/>
            <w:vAlign w:val="center"/>
          </w:tcPr>
          <w:p w:rsidR="00EA6C17" w:rsidRPr="00365997" w:rsidRDefault="00EA6C17" w:rsidP="00EA6C17">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A6C17" w:rsidRPr="00365997" w:rsidRDefault="00EA6C17" w:rsidP="00EA6C1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EA6C17" w:rsidRPr="00365997" w:rsidRDefault="00EA6C17" w:rsidP="00E910F8">
            <w:pPr>
              <w:rPr>
                <w:rFonts w:asciiTheme="minorHAnsi" w:hAnsiTheme="minorHAnsi" w:cstheme="minorHAnsi"/>
                <w:sz w:val="22"/>
                <w:szCs w:val="22"/>
              </w:rPr>
            </w:pPr>
            <w:r w:rsidRPr="00276B80">
              <w:rPr>
                <w:rFonts w:asciiTheme="minorHAnsi" w:hAnsiTheme="minorHAnsi" w:cstheme="minorHAnsi"/>
                <w:sz w:val="22"/>
                <w:szCs w:val="22"/>
              </w:rPr>
              <w:t>Fecha:</w:t>
            </w:r>
            <w:r w:rsidR="00E910F8">
              <w:rPr>
                <w:rFonts w:asciiTheme="minorHAnsi" w:hAnsiTheme="minorHAnsi" w:cstheme="minorHAnsi"/>
                <w:sz w:val="22"/>
                <w:szCs w:val="22"/>
              </w:rPr>
              <w:t xml:space="preserve"> 24/07/2018</w:t>
            </w:r>
          </w:p>
        </w:tc>
      </w:tr>
      <w:tr w:rsidR="00EA6C17" w:rsidRPr="00365997" w:rsidTr="001B0A46">
        <w:trPr>
          <w:trHeight w:val="64"/>
        </w:trPr>
        <w:tc>
          <w:tcPr>
            <w:tcW w:w="433" w:type="dxa"/>
          </w:tcPr>
          <w:p w:rsidR="00EA6C17" w:rsidRPr="00365997" w:rsidRDefault="00EA6C17" w:rsidP="001B0A46">
            <w:pPr>
              <w:rPr>
                <w:rFonts w:asciiTheme="minorHAnsi" w:hAnsiTheme="minorHAnsi" w:cstheme="minorHAnsi"/>
                <w:sz w:val="22"/>
                <w:szCs w:val="22"/>
              </w:rPr>
            </w:pPr>
          </w:p>
        </w:tc>
        <w:tc>
          <w:tcPr>
            <w:tcW w:w="2746" w:type="dxa"/>
          </w:tcPr>
          <w:p w:rsidR="00EA6C17" w:rsidRPr="00365997" w:rsidRDefault="00EA6C17" w:rsidP="001B0A46">
            <w:pPr>
              <w:rPr>
                <w:rFonts w:asciiTheme="minorHAnsi" w:hAnsiTheme="minorHAnsi" w:cstheme="minorHAnsi"/>
                <w:sz w:val="22"/>
                <w:szCs w:val="22"/>
              </w:rPr>
            </w:pPr>
          </w:p>
        </w:tc>
        <w:tc>
          <w:tcPr>
            <w:tcW w:w="2921" w:type="dxa"/>
            <w:gridSpan w:val="4"/>
          </w:tcPr>
          <w:p w:rsidR="00EA6C17" w:rsidRPr="00365997" w:rsidRDefault="00EA6C17" w:rsidP="001B0A46">
            <w:pPr>
              <w:rPr>
                <w:rFonts w:asciiTheme="minorHAnsi" w:hAnsiTheme="minorHAnsi" w:cstheme="minorHAnsi"/>
                <w:sz w:val="22"/>
                <w:szCs w:val="22"/>
                <w:highlight w:val="yellow"/>
              </w:rPr>
            </w:pPr>
          </w:p>
        </w:tc>
        <w:tc>
          <w:tcPr>
            <w:tcW w:w="2939" w:type="dxa"/>
          </w:tcPr>
          <w:p w:rsidR="00EA6C17" w:rsidRPr="00365997" w:rsidRDefault="00EA6C17" w:rsidP="001B0A46">
            <w:pPr>
              <w:rPr>
                <w:rFonts w:asciiTheme="minorHAnsi" w:hAnsiTheme="minorHAnsi" w:cstheme="minorHAnsi"/>
                <w:sz w:val="22"/>
                <w:szCs w:val="22"/>
              </w:rPr>
            </w:pPr>
          </w:p>
        </w:tc>
      </w:tr>
      <w:tr w:rsidR="002B6F0F" w:rsidRPr="00365997" w:rsidTr="001B0A46">
        <w:trPr>
          <w:trHeight w:val="300"/>
        </w:trPr>
        <w:tc>
          <w:tcPr>
            <w:tcW w:w="433" w:type="dxa"/>
            <w:vAlign w:val="center"/>
          </w:tcPr>
          <w:p w:rsidR="002B6F0F" w:rsidRPr="00365997" w:rsidRDefault="00EA6C17" w:rsidP="001B0A46">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2B6F0F" w:rsidRPr="00365997" w:rsidRDefault="002B6F0F" w:rsidP="00E910F8">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2B6F0F" w:rsidP="001B0A46">
            <w:pPr>
              <w:jc w:val="center"/>
              <w:rPr>
                <w:rFonts w:asciiTheme="minorHAnsi" w:hAnsiTheme="minorHAnsi" w:cstheme="minorHAnsi"/>
                <w:color w:val="000000"/>
                <w:sz w:val="22"/>
                <w:szCs w:val="22"/>
              </w:rPr>
            </w:pPr>
          </w:p>
        </w:tc>
        <w:tc>
          <w:tcPr>
            <w:tcW w:w="2939" w:type="dxa"/>
            <w:vAlign w:val="center"/>
          </w:tcPr>
          <w:p w:rsidR="002B6F0F" w:rsidRPr="00365997" w:rsidRDefault="00E910F8" w:rsidP="001B0A46">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2B6F0F" w:rsidRPr="00365997" w:rsidTr="001B0A46">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E910F8" w:rsidRPr="00365997" w:rsidTr="001B0A46">
        <w:trPr>
          <w:trHeight w:val="433"/>
        </w:trPr>
        <w:tc>
          <w:tcPr>
            <w:tcW w:w="433" w:type="dxa"/>
            <w:shd w:val="clear" w:color="auto" w:fill="auto"/>
            <w:vAlign w:val="center"/>
          </w:tcPr>
          <w:p w:rsidR="00E910F8" w:rsidRPr="00365997" w:rsidRDefault="00E910F8" w:rsidP="00E910F8">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E910F8" w:rsidRPr="00E0660E" w:rsidRDefault="00E910F8" w:rsidP="00E910F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3"/>
            <w:vAlign w:val="center"/>
          </w:tcPr>
          <w:p w:rsidR="00E910F8" w:rsidRPr="00552079" w:rsidRDefault="00E910F8" w:rsidP="00E910F8">
            <w:pPr>
              <w:rPr>
                <w:rFonts w:asciiTheme="minorHAnsi" w:hAnsiTheme="minorHAnsi" w:cstheme="minorHAnsi"/>
                <w:sz w:val="22"/>
                <w:szCs w:val="22"/>
              </w:rPr>
            </w:pPr>
            <w:r w:rsidRPr="00552079">
              <w:rPr>
                <w:rFonts w:asciiTheme="minorHAnsi" w:hAnsiTheme="minorHAnsi" w:cstheme="minorHAnsi"/>
                <w:sz w:val="22"/>
                <w:szCs w:val="22"/>
              </w:rPr>
              <w:t>Fecha:</w:t>
            </w:r>
          </w:p>
          <w:p w:rsidR="00E910F8" w:rsidRPr="00552079" w:rsidRDefault="00E910F8" w:rsidP="00E910F8">
            <w:pPr>
              <w:rPr>
                <w:rFonts w:asciiTheme="minorHAnsi" w:hAnsiTheme="minorHAnsi" w:cstheme="minorHAnsi"/>
                <w:sz w:val="22"/>
                <w:szCs w:val="22"/>
              </w:rPr>
            </w:pPr>
            <w:r>
              <w:rPr>
                <w:rFonts w:asciiTheme="minorHAnsi" w:hAnsiTheme="minorHAnsi" w:cstheme="minorHAnsi"/>
                <w:sz w:val="22"/>
                <w:szCs w:val="22"/>
              </w:rPr>
              <w:t>26/07/2018</w:t>
            </w:r>
          </w:p>
        </w:tc>
        <w:tc>
          <w:tcPr>
            <w:tcW w:w="1528" w:type="dxa"/>
            <w:vAlign w:val="center"/>
          </w:tcPr>
          <w:p w:rsidR="00E910F8" w:rsidRPr="00552079" w:rsidRDefault="00E910F8" w:rsidP="00E910F8">
            <w:pPr>
              <w:rPr>
                <w:rFonts w:asciiTheme="minorHAnsi" w:hAnsiTheme="minorHAnsi" w:cstheme="minorHAnsi"/>
                <w:sz w:val="22"/>
                <w:szCs w:val="22"/>
              </w:rPr>
            </w:pPr>
            <w:r w:rsidRPr="00552079">
              <w:rPr>
                <w:rFonts w:asciiTheme="minorHAnsi" w:hAnsiTheme="minorHAnsi" w:cstheme="minorHAnsi"/>
                <w:sz w:val="22"/>
                <w:szCs w:val="22"/>
              </w:rPr>
              <w:t>Hasta hora:</w:t>
            </w:r>
          </w:p>
          <w:p w:rsidR="00E910F8" w:rsidRPr="00552079" w:rsidRDefault="00E910F8" w:rsidP="00E910F8">
            <w:pPr>
              <w:rPr>
                <w:rFonts w:asciiTheme="minorHAnsi" w:hAnsiTheme="minorHAnsi" w:cstheme="minorHAnsi"/>
                <w:sz w:val="22"/>
                <w:szCs w:val="22"/>
              </w:rPr>
            </w:pPr>
            <w:r>
              <w:rPr>
                <w:rFonts w:asciiTheme="minorHAnsi" w:hAnsiTheme="minorHAnsi" w:cstheme="minorHAnsi"/>
                <w:sz w:val="22"/>
                <w:szCs w:val="22"/>
              </w:rPr>
              <w:t>18:00</w:t>
            </w:r>
          </w:p>
        </w:tc>
        <w:tc>
          <w:tcPr>
            <w:tcW w:w="2939" w:type="dxa"/>
            <w:vAlign w:val="center"/>
          </w:tcPr>
          <w:p w:rsidR="00E910F8" w:rsidRPr="00CC2381" w:rsidRDefault="00E910F8" w:rsidP="00E910F8">
            <w:pPr>
              <w:jc w:val="both"/>
              <w:rPr>
                <w:rFonts w:asciiTheme="minorHAnsi" w:hAnsiTheme="minorHAnsi" w:cstheme="minorHAnsi"/>
                <w:color w:val="000000"/>
                <w:sz w:val="22"/>
                <w:szCs w:val="22"/>
              </w:rPr>
            </w:pPr>
            <w:hyperlink r:id="rId9" w:history="1">
              <w:r w:rsidRPr="0098022F">
                <w:rPr>
                  <w:rStyle w:val="Hipervnculo"/>
                  <w:rFonts w:asciiTheme="minorHAnsi" w:hAnsiTheme="minorHAnsi" w:cstheme="minorHAnsi"/>
                  <w:sz w:val="18"/>
                  <w:szCs w:val="22"/>
                </w:rPr>
                <w:t>aheredia@ypfb.gob.bo</w:t>
              </w:r>
            </w:hyperlink>
            <w:r>
              <w:rPr>
                <w:rFonts w:asciiTheme="minorHAnsi" w:hAnsiTheme="minorHAnsi" w:cstheme="minorHAnsi"/>
                <w:color w:val="FF0000"/>
                <w:sz w:val="18"/>
                <w:szCs w:val="22"/>
              </w:rPr>
              <w:t xml:space="preserve"> </w:t>
            </w:r>
          </w:p>
        </w:tc>
      </w:tr>
      <w:tr w:rsidR="00E910F8" w:rsidRPr="00365997" w:rsidTr="001B0A46">
        <w:trPr>
          <w:trHeight w:val="65"/>
        </w:trPr>
        <w:tc>
          <w:tcPr>
            <w:tcW w:w="433" w:type="dxa"/>
            <w:vAlign w:val="center"/>
          </w:tcPr>
          <w:p w:rsidR="00E910F8" w:rsidRPr="00365997" w:rsidRDefault="00E910F8" w:rsidP="00E910F8">
            <w:pPr>
              <w:jc w:val="center"/>
              <w:rPr>
                <w:rFonts w:asciiTheme="minorHAnsi" w:hAnsiTheme="minorHAnsi" w:cstheme="minorHAnsi"/>
                <w:sz w:val="22"/>
                <w:szCs w:val="22"/>
              </w:rPr>
            </w:pPr>
          </w:p>
        </w:tc>
        <w:tc>
          <w:tcPr>
            <w:tcW w:w="2746" w:type="dxa"/>
            <w:vAlign w:val="center"/>
          </w:tcPr>
          <w:p w:rsidR="00E910F8" w:rsidRPr="00552079" w:rsidRDefault="00E910F8" w:rsidP="00E910F8">
            <w:pPr>
              <w:rPr>
                <w:rFonts w:asciiTheme="minorHAnsi" w:hAnsiTheme="minorHAnsi" w:cstheme="minorHAnsi"/>
                <w:sz w:val="22"/>
                <w:szCs w:val="22"/>
              </w:rPr>
            </w:pPr>
          </w:p>
        </w:tc>
        <w:tc>
          <w:tcPr>
            <w:tcW w:w="2921" w:type="dxa"/>
            <w:gridSpan w:val="4"/>
          </w:tcPr>
          <w:p w:rsidR="00E910F8" w:rsidRPr="00552079" w:rsidRDefault="00E910F8" w:rsidP="00E910F8">
            <w:pPr>
              <w:rPr>
                <w:rFonts w:asciiTheme="minorHAnsi" w:hAnsiTheme="minorHAnsi" w:cstheme="minorHAnsi"/>
                <w:sz w:val="22"/>
                <w:szCs w:val="22"/>
              </w:rPr>
            </w:pPr>
          </w:p>
        </w:tc>
        <w:tc>
          <w:tcPr>
            <w:tcW w:w="2939" w:type="dxa"/>
          </w:tcPr>
          <w:p w:rsidR="00E910F8" w:rsidRPr="00552079" w:rsidRDefault="00E910F8" w:rsidP="00E910F8">
            <w:pPr>
              <w:rPr>
                <w:rFonts w:asciiTheme="minorHAnsi" w:hAnsiTheme="minorHAnsi" w:cstheme="minorHAnsi"/>
                <w:sz w:val="22"/>
                <w:szCs w:val="22"/>
              </w:rPr>
            </w:pPr>
          </w:p>
        </w:tc>
      </w:tr>
      <w:tr w:rsidR="00E910F8" w:rsidRPr="00365997" w:rsidTr="001B0A46">
        <w:trPr>
          <w:trHeight w:val="370"/>
        </w:trPr>
        <w:tc>
          <w:tcPr>
            <w:tcW w:w="433" w:type="dxa"/>
            <w:vAlign w:val="center"/>
          </w:tcPr>
          <w:p w:rsidR="00E910F8" w:rsidRPr="00365997" w:rsidRDefault="00E910F8" w:rsidP="00E910F8">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910F8" w:rsidRPr="00552079" w:rsidRDefault="00E910F8" w:rsidP="00E910F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3"/>
            <w:vAlign w:val="center"/>
          </w:tcPr>
          <w:p w:rsidR="00E910F8" w:rsidRPr="00552079" w:rsidRDefault="00E910F8" w:rsidP="00E910F8">
            <w:pPr>
              <w:rPr>
                <w:rFonts w:asciiTheme="minorHAnsi" w:hAnsiTheme="minorHAnsi" w:cstheme="minorHAnsi"/>
                <w:sz w:val="22"/>
                <w:szCs w:val="22"/>
              </w:rPr>
            </w:pPr>
            <w:r w:rsidRPr="00552079">
              <w:rPr>
                <w:rFonts w:asciiTheme="minorHAnsi" w:hAnsiTheme="minorHAnsi" w:cstheme="minorHAnsi"/>
                <w:sz w:val="22"/>
                <w:szCs w:val="22"/>
              </w:rPr>
              <w:t>Fecha:</w:t>
            </w:r>
          </w:p>
          <w:p w:rsidR="00E910F8" w:rsidRPr="00552079" w:rsidRDefault="00E910F8" w:rsidP="00E910F8">
            <w:pPr>
              <w:rPr>
                <w:rFonts w:asciiTheme="minorHAnsi" w:hAnsiTheme="minorHAnsi" w:cstheme="minorHAnsi"/>
                <w:sz w:val="22"/>
                <w:szCs w:val="22"/>
              </w:rPr>
            </w:pPr>
            <w:r>
              <w:rPr>
                <w:rFonts w:asciiTheme="minorHAnsi" w:hAnsiTheme="minorHAnsi" w:cstheme="minorHAnsi"/>
                <w:sz w:val="22"/>
                <w:szCs w:val="22"/>
              </w:rPr>
              <w:t>27/07/2018</w:t>
            </w:r>
          </w:p>
        </w:tc>
        <w:tc>
          <w:tcPr>
            <w:tcW w:w="1528" w:type="dxa"/>
            <w:vAlign w:val="center"/>
          </w:tcPr>
          <w:p w:rsidR="00E910F8" w:rsidRPr="00552079" w:rsidRDefault="00E910F8" w:rsidP="00E910F8">
            <w:pPr>
              <w:rPr>
                <w:rFonts w:asciiTheme="minorHAnsi" w:hAnsiTheme="minorHAnsi" w:cstheme="minorHAnsi"/>
                <w:sz w:val="22"/>
                <w:szCs w:val="22"/>
              </w:rPr>
            </w:pPr>
            <w:r w:rsidRPr="00552079">
              <w:rPr>
                <w:rFonts w:asciiTheme="minorHAnsi" w:hAnsiTheme="minorHAnsi" w:cstheme="minorHAnsi"/>
                <w:sz w:val="22"/>
                <w:szCs w:val="22"/>
              </w:rPr>
              <w:t>Hora:</w:t>
            </w:r>
          </w:p>
          <w:p w:rsidR="00E910F8" w:rsidRPr="00552079" w:rsidRDefault="00E910F8" w:rsidP="00E910F8">
            <w:pP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E910F8" w:rsidRPr="001719A3" w:rsidRDefault="00E910F8" w:rsidP="00E910F8">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E910F8" w:rsidRPr="00BF66B3" w:rsidRDefault="00E910F8" w:rsidP="00E910F8">
            <w:pPr>
              <w:jc w:val="both"/>
              <w:rPr>
                <w:rFonts w:ascii="Calibri" w:hAnsi="Calibri" w:cs="Calibri"/>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E910F8" w:rsidRPr="00365997" w:rsidTr="001B0A46">
        <w:trPr>
          <w:trHeight w:val="64"/>
        </w:trPr>
        <w:tc>
          <w:tcPr>
            <w:tcW w:w="433" w:type="dxa"/>
            <w:vAlign w:val="center"/>
          </w:tcPr>
          <w:p w:rsidR="00E910F8" w:rsidRPr="00365997" w:rsidRDefault="00E910F8" w:rsidP="00E910F8">
            <w:pPr>
              <w:jc w:val="center"/>
              <w:rPr>
                <w:rFonts w:asciiTheme="minorHAnsi" w:hAnsiTheme="minorHAnsi" w:cstheme="minorHAnsi"/>
                <w:sz w:val="22"/>
                <w:szCs w:val="22"/>
              </w:rPr>
            </w:pPr>
          </w:p>
        </w:tc>
        <w:tc>
          <w:tcPr>
            <w:tcW w:w="2746" w:type="dxa"/>
            <w:vAlign w:val="center"/>
          </w:tcPr>
          <w:p w:rsidR="00E910F8" w:rsidRPr="00552079" w:rsidRDefault="00E910F8" w:rsidP="00E910F8">
            <w:pPr>
              <w:jc w:val="center"/>
              <w:rPr>
                <w:rFonts w:asciiTheme="minorHAnsi" w:hAnsiTheme="minorHAnsi" w:cstheme="minorHAnsi"/>
                <w:sz w:val="22"/>
                <w:szCs w:val="22"/>
              </w:rPr>
            </w:pPr>
          </w:p>
        </w:tc>
        <w:tc>
          <w:tcPr>
            <w:tcW w:w="2921" w:type="dxa"/>
            <w:gridSpan w:val="4"/>
            <w:vAlign w:val="center"/>
          </w:tcPr>
          <w:p w:rsidR="00E910F8" w:rsidRPr="00552079" w:rsidRDefault="00E910F8" w:rsidP="00E910F8">
            <w:pPr>
              <w:rPr>
                <w:rFonts w:asciiTheme="minorHAnsi" w:hAnsiTheme="minorHAnsi" w:cstheme="minorHAnsi"/>
                <w:sz w:val="22"/>
                <w:szCs w:val="22"/>
              </w:rPr>
            </w:pPr>
          </w:p>
        </w:tc>
        <w:tc>
          <w:tcPr>
            <w:tcW w:w="2939" w:type="dxa"/>
            <w:vAlign w:val="center"/>
          </w:tcPr>
          <w:p w:rsidR="00E910F8" w:rsidRPr="001B5615" w:rsidRDefault="00E910F8" w:rsidP="00E910F8">
            <w:pPr>
              <w:rPr>
                <w:rFonts w:asciiTheme="minorHAnsi" w:hAnsiTheme="minorHAnsi" w:cstheme="minorHAnsi"/>
                <w:color w:val="FF0000"/>
                <w:sz w:val="22"/>
                <w:szCs w:val="22"/>
              </w:rPr>
            </w:pPr>
          </w:p>
        </w:tc>
      </w:tr>
      <w:tr w:rsidR="00E910F8" w:rsidRPr="00365997" w:rsidTr="001B0A46">
        <w:trPr>
          <w:trHeight w:val="370"/>
        </w:trPr>
        <w:tc>
          <w:tcPr>
            <w:tcW w:w="433" w:type="dxa"/>
            <w:vAlign w:val="center"/>
          </w:tcPr>
          <w:p w:rsidR="00E910F8" w:rsidRPr="00365997" w:rsidRDefault="00E910F8" w:rsidP="00E910F8">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910F8" w:rsidRPr="00552079" w:rsidRDefault="00E910F8" w:rsidP="00E910F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3"/>
            <w:vAlign w:val="center"/>
          </w:tcPr>
          <w:p w:rsidR="00E910F8" w:rsidRPr="00552079" w:rsidRDefault="00E910F8" w:rsidP="00E910F8">
            <w:pPr>
              <w:rPr>
                <w:rFonts w:asciiTheme="minorHAnsi" w:hAnsiTheme="minorHAnsi" w:cstheme="minorHAnsi"/>
                <w:sz w:val="22"/>
                <w:szCs w:val="22"/>
              </w:rPr>
            </w:pPr>
            <w:r w:rsidRPr="00552079">
              <w:rPr>
                <w:rFonts w:asciiTheme="minorHAnsi" w:hAnsiTheme="minorHAnsi" w:cstheme="minorHAnsi"/>
                <w:sz w:val="22"/>
                <w:szCs w:val="22"/>
              </w:rPr>
              <w:t>Fecha:</w:t>
            </w:r>
          </w:p>
          <w:p w:rsidR="00E910F8" w:rsidRPr="00552079" w:rsidRDefault="00E910F8" w:rsidP="00E910F8">
            <w:pPr>
              <w:rPr>
                <w:rFonts w:asciiTheme="minorHAnsi" w:hAnsiTheme="minorHAnsi" w:cstheme="minorHAnsi"/>
                <w:sz w:val="22"/>
                <w:szCs w:val="22"/>
              </w:rPr>
            </w:pPr>
            <w:r>
              <w:rPr>
                <w:rFonts w:asciiTheme="minorHAnsi" w:hAnsiTheme="minorHAnsi" w:cstheme="minorHAnsi"/>
                <w:sz w:val="22"/>
                <w:szCs w:val="22"/>
              </w:rPr>
              <w:t>03/08/2018</w:t>
            </w:r>
          </w:p>
        </w:tc>
        <w:tc>
          <w:tcPr>
            <w:tcW w:w="1528" w:type="dxa"/>
            <w:vAlign w:val="center"/>
          </w:tcPr>
          <w:p w:rsidR="00E910F8" w:rsidRPr="00552079" w:rsidRDefault="00E910F8" w:rsidP="00E910F8">
            <w:pPr>
              <w:rPr>
                <w:rFonts w:asciiTheme="minorHAnsi" w:hAnsiTheme="minorHAnsi" w:cstheme="minorHAnsi"/>
                <w:sz w:val="22"/>
                <w:szCs w:val="22"/>
              </w:rPr>
            </w:pPr>
            <w:r w:rsidRPr="00552079">
              <w:rPr>
                <w:rFonts w:asciiTheme="minorHAnsi" w:hAnsiTheme="minorHAnsi" w:cstheme="minorHAnsi"/>
                <w:sz w:val="22"/>
                <w:szCs w:val="22"/>
              </w:rPr>
              <w:t>Hasta hora:</w:t>
            </w:r>
          </w:p>
          <w:p w:rsidR="00E910F8" w:rsidRPr="00552079" w:rsidRDefault="00E910F8" w:rsidP="00E910F8">
            <w:pP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E910F8" w:rsidRPr="001719A3" w:rsidRDefault="00E910F8" w:rsidP="00E910F8">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E910F8" w:rsidRPr="001719A3" w:rsidRDefault="00E910F8" w:rsidP="00E910F8">
            <w:pPr>
              <w:jc w:val="center"/>
              <w:rPr>
                <w:rFonts w:ascii="Calibri" w:hAnsi="Calibri" w:cs="Calibri"/>
                <w:i/>
                <w:sz w:val="16"/>
                <w:szCs w:val="18"/>
              </w:rPr>
            </w:pPr>
            <w:r w:rsidRPr="001719A3">
              <w:rPr>
                <w:rFonts w:ascii="Calibri" w:hAnsi="Calibri" w:cs="Calibri"/>
                <w:i/>
                <w:sz w:val="16"/>
                <w:szCs w:val="18"/>
              </w:rPr>
              <w:t>La Paz –Bolivia</w:t>
            </w:r>
          </w:p>
          <w:p w:rsidR="00E910F8" w:rsidRPr="00BF66B3" w:rsidRDefault="00E910F8" w:rsidP="00E910F8">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E910F8" w:rsidRPr="00365997" w:rsidTr="001B0A46">
        <w:trPr>
          <w:trHeight w:val="64"/>
        </w:trPr>
        <w:tc>
          <w:tcPr>
            <w:tcW w:w="433" w:type="dxa"/>
            <w:vAlign w:val="center"/>
          </w:tcPr>
          <w:p w:rsidR="00E910F8" w:rsidRPr="00365997" w:rsidRDefault="00E910F8" w:rsidP="00E910F8">
            <w:pPr>
              <w:jc w:val="center"/>
              <w:rPr>
                <w:rFonts w:asciiTheme="minorHAnsi" w:hAnsiTheme="minorHAnsi" w:cstheme="minorHAnsi"/>
                <w:sz w:val="22"/>
                <w:szCs w:val="22"/>
              </w:rPr>
            </w:pPr>
          </w:p>
        </w:tc>
        <w:tc>
          <w:tcPr>
            <w:tcW w:w="2746" w:type="dxa"/>
            <w:vAlign w:val="center"/>
          </w:tcPr>
          <w:p w:rsidR="00E910F8" w:rsidRPr="00552079" w:rsidRDefault="00E910F8" w:rsidP="00E910F8">
            <w:pPr>
              <w:rPr>
                <w:rFonts w:asciiTheme="minorHAnsi" w:hAnsiTheme="minorHAnsi" w:cstheme="minorHAnsi"/>
                <w:sz w:val="22"/>
                <w:szCs w:val="22"/>
              </w:rPr>
            </w:pPr>
          </w:p>
        </w:tc>
        <w:tc>
          <w:tcPr>
            <w:tcW w:w="2921" w:type="dxa"/>
            <w:gridSpan w:val="4"/>
            <w:vAlign w:val="center"/>
          </w:tcPr>
          <w:p w:rsidR="00E910F8" w:rsidRPr="00552079" w:rsidRDefault="00E910F8" w:rsidP="00E910F8">
            <w:pPr>
              <w:jc w:val="center"/>
              <w:rPr>
                <w:rFonts w:asciiTheme="minorHAnsi" w:hAnsiTheme="minorHAnsi" w:cstheme="minorHAnsi"/>
                <w:sz w:val="22"/>
                <w:szCs w:val="22"/>
              </w:rPr>
            </w:pPr>
          </w:p>
        </w:tc>
        <w:tc>
          <w:tcPr>
            <w:tcW w:w="2939" w:type="dxa"/>
          </w:tcPr>
          <w:p w:rsidR="00E910F8" w:rsidRPr="001B5615" w:rsidRDefault="00E910F8" w:rsidP="00E910F8">
            <w:pPr>
              <w:jc w:val="both"/>
              <w:rPr>
                <w:rFonts w:asciiTheme="minorHAnsi" w:hAnsiTheme="minorHAnsi" w:cstheme="minorHAnsi"/>
                <w:color w:val="FF0000"/>
                <w:sz w:val="22"/>
                <w:szCs w:val="22"/>
              </w:rPr>
            </w:pPr>
          </w:p>
        </w:tc>
      </w:tr>
      <w:tr w:rsidR="00E910F8" w:rsidRPr="00365997" w:rsidTr="001B0A46">
        <w:trPr>
          <w:trHeight w:val="246"/>
        </w:trPr>
        <w:tc>
          <w:tcPr>
            <w:tcW w:w="433" w:type="dxa"/>
            <w:vAlign w:val="center"/>
          </w:tcPr>
          <w:p w:rsidR="00E910F8" w:rsidRPr="00365997" w:rsidRDefault="00E910F8" w:rsidP="00E910F8">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910F8" w:rsidRPr="00552079" w:rsidRDefault="00E910F8" w:rsidP="00E910F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910F8" w:rsidRPr="00552079" w:rsidRDefault="00E910F8" w:rsidP="00E910F8">
            <w:pPr>
              <w:rPr>
                <w:rFonts w:asciiTheme="minorHAnsi" w:hAnsiTheme="minorHAnsi" w:cstheme="minorHAnsi"/>
                <w:sz w:val="22"/>
                <w:szCs w:val="22"/>
              </w:rPr>
            </w:pPr>
            <w:r w:rsidRPr="00552079">
              <w:rPr>
                <w:rFonts w:asciiTheme="minorHAnsi" w:hAnsiTheme="minorHAnsi" w:cstheme="minorHAnsi"/>
                <w:sz w:val="22"/>
                <w:szCs w:val="22"/>
              </w:rPr>
              <w:t>Fecha:</w:t>
            </w:r>
          </w:p>
          <w:p w:rsidR="00E910F8" w:rsidRPr="00552079" w:rsidRDefault="00E910F8" w:rsidP="00E910F8">
            <w:pPr>
              <w:rPr>
                <w:rFonts w:asciiTheme="minorHAnsi" w:hAnsiTheme="minorHAnsi" w:cstheme="minorHAnsi"/>
                <w:sz w:val="22"/>
                <w:szCs w:val="22"/>
              </w:rPr>
            </w:pPr>
            <w:r>
              <w:rPr>
                <w:rFonts w:asciiTheme="minorHAnsi" w:hAnsiTheme="minorHAnsi" w:cstheme="minorHAnsi"/>
                <w:sz w:val="22"/>
                <w:szCs w:val="22"/>
              </w:rPr>
              <w:t>03/08/2018</w:t>
            </w:r>
          </w:p>
        </w:tc>
        <w:tc>
          <w:tcPr>
            <w:tcW w:w="1576" w:type="dxa"/>
            <w:gridSpan w:val="3"/>
            <w:vAlign w:val="center"/>
          </w:tcPr>
          <w:p w:rsidR="00E910F8" w:rsidRPr="00552079" w:rsidRDefault="00E910F8" w:rsidP="00E910F8">
            <w:pPr>
              <w:rPr>
                <w:rFonts w:asciiTheme="minorHAnsi" w:hAnsiTheme="minorHAnsi" w:cstheme="minorHAnsi"/>
                <w:sz w:val="22"/>
                <w:szCs w:val="22"/>
              </w:rPr>
            </w:pPr>
            <w:r w:rsidRPr="00552079">
              <w:rPr>
                <w:rFonts w:asciiTheme="minorHAnsi" w:hAnsiTheme="minorHAnsi" w:cstheme="minorHAnsi"/>
                <w:sz w:val="22"/>
                <w:szCs w:val="22"/>
              </w:rPr>
              <w:t>Hora:</w:t>
            </w:r>
          </w:p>
          <w:p w:rsidR="00E910F8" w:rsidRPr="00552079" w:rsidRDefault="00E910F8" w:rsidP="00E910F8">
            <w:pPr>
              <w:rPr>
                <w:rFonts w:asciiTheme="minorHAnsi" w:hAnsiTheme="minorHAnsi" w:cstheme="minorHAnsi"/>
                <w:sz w:val="22"/>
                <w:szCs w:val="22"/>
              </w:rPr>
            </w:pPr>
            <w:r>
              <w:rPr>
                <w:rFonts w:asciiTheme="minorHAnsi" w:hAnsiTheme="minorHAnsi" w:cstheme="minorHAnsi"/>
                <w:sz w:val="22"/>
                <w:szCs w:val="22"/>
              </w:rPr>
              <w:t>15:30</w:t>
            </w:r>
          </w:p>
        </w:tc>
        <w:tc>
          <w:tcPr>
            <w:tcW w:w="2939" w:type="dxa"/>
            <w:vAlign w:val="center"/>
          </w:tcPr>
          <w:p w:rsidR="00E910F8" w:rsidRPr="001719A3" w:rsidRDefault="00E910F8" w:rsidP="00E910F8">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E910F8" w:rsidRPr="00BF66B3" w:rsidRDefault="00E910F8" w:rsidP="00E910F8">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E910F8" w:rsidRPr="00365997" w:rsidTr="001B0A46">
        <w:trPr>
          <w:trHeight w:val="246"/>
        </w:trPr>
        <w:tc>
          <w:tcPr>
            <w:tcW w:w="433" w:type="dxa"/>
            <w:vAlign w:val="center"/>
          </w:tcPr>
          <w:p w:rsidR="00E910F8" w:rsidRPr="00365997" w:rsidRDefault="00E910F8" w:rsidP="00E910F8">
            <w:pPr>
              <w:jc w:val="center"/>
              <w:rPr>
                <w:rFonts w:asciiTheme="minorHAnsi" w:hAnsiTheme="minorHAnsi" w:cstheme="minorHAnsi"/>
                <w:sz w:val="22"/>
                <w:szCs w:val="22"/>
              </w:rPr>
            </w:pPr>
          </w:p>
        </w:tc>
        <w:tc>
          <w:tcPr>
            <w:tcW w:w="2746" w:type="dxa"/>
            <w:vAlign w:val="center"/>
          </w:tcPr>
          <w:p w:rsidR="00E910F8" w:rsidRPr="00552079" w:rsidRDefault="00E910F8" w:rsidP="00E910F8">
            <w:pPr>
              <w:rPr>
                <w:rFonts w:asciiTheme="minorHAnsi" w:hAnsiTheme="minorHAnsi" w:cstheme="minorHAnsi"/>
                <w:sz w:val="22"/>
                <w:szCs w:val="22"/>
              </w:rPr>
            </w:pPr>
          </w:p>
        </w:tc>
        <w:tc>
          <w:tcPr>
            <w:tcW w:w="2921" w:type="dxa"/>
            <w:gridSpan w:val="4"/>
            <w:vAlign w:val="center"/>
          </w:tcPr>
          <w:p w:rsidR="00E910F8" w:rsidRPr="00552079" w:rsidRDefault="00E910F8" w:rsidP="00E910F8">
            <w:pPr>
              <w:jc w:val="center"/>
              <w:rPr>
                <w:rFonts w:asciiTheme="minorHAnsi" w:hAnsiTheme="minorHAnsi" w:cstheme="minorHAnsi"/>
                <w:sz w:val="22"/>
                <w:szCs w:val="22"/>
              </w:rPr>
            </w:pPr>
          </w:p>
        </w:tc>
        <w:tc>
          <w:tcPr>
            <w:tcW w:w="2939" w:type="dxa"/>
            <w:vAlign w:val="center"/>
          </w:tcPr>
          <w:p w:rsidR="00E910F8" w:rsidRPr="009803E1" w:rsidRDefault="00E910F8" w:rsidP="00E910F8">
            <w:pPr>
              <w:rPr>
                <w:rFonts w:asciiTheme="minorHAnsi" w:hAnsiTheme="minorHAnsi" w:cstheme="minorHAnsi"/>
                <w:color w:val="000000"/>
                <w:sz w:val="22"/>
                <w:szCs w:val="22"/>
              </w:rPr>
            </w:pPr>
          </w:p>
        </w:tc>
      </w:tr>
      <w:tr w:rsidR="00E910F8" w:rsidRPr="00365997" w:rsidTr="001B0A46">
        <w:trPr>
          <w:trHeight w:val="246"/>
        </w:trPr>
        <w:tc>
          <w:tcPr>
            <w:tcW w:w="433" w:type="dxa"/>
            <w:vAlign w:val="center"/>
          </w:tcPr>
          <w:p w:rsidR="00E910F8" w:rsidRPr="00365997" w:rsidRDefault="00E910F8" w:rsidP="00E910F8">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E910F8" w:rsidRPr="00552079" w:rsidRDefault="00E910F8" w:rsidP="00E910F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910F8" w:rsidRDefault="00E910F8" w:rsidP="00E910F8">
            <w:pPr>
              <w:jc w:val="both"/>
              <w:rPr>
                <w:rFonts w:asciiTheme="minorHAnsi" w:hAnsiTheme="minorHAnsi" w:cstheme="minorHAnsi"/>
                <w:i/>
                <w:color w:val="FF0000"/>
                <w:szCs w:val="22"/>
              </w:rPr>
            </w:pPr>
            <w:r w:rsidRPr="009803E1">
              <w:rPr>
                <w:rFonts w:asciiTheme="minorHAnsi" w:hAnsiTheme="minorHAnsi" w:cstheme="minorHAnsi"/>
                <w:szCs w:val="22"/>
              </w:rPr>
              <w:t xml:space="preserve">Fecha Estimada: </w:t>
            </w:r>
          </w:p>
          <w:p w:rsidR="00E910F8" w:rsidRPr="009803E1" w:rsidRDefault="00E910F8" w:rsidP="00E910F8">
            <w:pPr>
              <w:jc w:val="both"/>
              <w:rPr>
                <w:rFonts w:asciiTheme="minorHAnsi" w:hAnsiTheme="minorHAnsi" w:cstheme="minorHAnsi"/>
                <w:szCs w:val="22"/>
              </w:rPr>
            </w:pPr>
            <w:r>
              <w:rPr>
                <w:rFonts w:asciiTheme="minorHAnsi" w:hAnsiTheme="minorHAnsi" w:cstheme="minorHAnsi"/>
                <w:i/>
                <w:color w:val="FF0000"/>
                <w:szCs w:val="22"/>
              </w:rPr>
              <w:t>17/09/2018</w:t>
            </w:r>
          </w:p>
        </w:tc>
        <w:tc>
          <w:tcPr>
            <w:tcW w:w="2939" w:type="dxa"/>
            <w:vAlign w:val="center"/>
          </w:tcPr>
          <w:p w:rsidR="00E910F8" w:rsidRPr="009803E1" w:rsidRDefault="00E910F8" w:rsidP="00E910F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910F8" w:rsidRPr="00365997" w:rsidTr="001B0A46">
        <w:trPr>
          <w:trHeight w:val="246"/>
        </w:trPr>
        <w:tc>
          <w:tcPr>
            <w:tcW w:w="433" w:type="dxa"/>
            <w:vAlign w:val="center"/>
          </w:tcPr>
          <w:p w:rsidR="00E910F8" w:rsidRPr="00365997" w:rsidRDefault="00E910F8" w:rsidP="00E910F8">
            <w:pPr>
              <w:jc w:val="center"/>
              <w:rPr>
                <w:rFonts w:asciiTheme="minorHAnsi" w:hAnsiTheme="minorHAnsi" w:cstheme="minorHAnsi"/>
                <w:sz w:val="22"/>
                <w:szCs w:val="22"/>
              </w:rPr>
            </w:pPr>
          </w:p>
        </w:tc>
        <w:tc>
          <w:tcPr>
            <w:tcW w:w="2746" w:type="dxa"/>
            <w:vAlign w:val="center"/>
          </w:tcPr>
          <w:p w:rsidR="00E910F8" w:rsidRDefault="00E910F8" w:rsidP="00E910F8">
            <w:pPr>
              <w:rPr>
                <w:rFonts w:asciiTheme="minorHAnsi" w:hAnsiTheme="minorHAnsi" w:cstheme="minorHAnsi"/>
                <w:sz w:val="22"/>
                <w:szCs w:val="22"/>
              </w:rPr>
            </w:pPr>
          </w:p>
        </w:tc>
        <w:tc>
          <w:tcPr>
            <w:tcW w:w="2921" w:type="dxa"/>
            <w:gridSpan w:val="4"/>
            <w:vAlign w:val="center"/>
          </w:tcPr>
          <w:p w:rsidR="00E910F8" w:rsidRPr="009803E1" w:rsidRDefault="00E910F8" w:rsidP="00E910F8">
            <w:pPr>
              <w:jc w:val="center"/>
              <w:rPr>
                <w:rFonts w:asciiTheme="minorHAnsi" w:hAnsiTheme="minorHAnsi" w:cstheme="minorHAnsi"/>
                <w:sz w:val="22"/>
                <w:szCs w:val="22"/>
              </w:rPr>
            </w:pPr>
          </w:p>
        </w:tc>
        <w:tc>
          <w:tcPr>
            <w:tcW w:w="2939" w:type="dxa"/>
            <w:vAlign w:val="center"/>
          </w:tcPr>
          <w:p w:rsidR="00E910F8" w:rsidRPr="009803E1" w:rsidRDefault="00E910F8" w:rsidP="00E910F8">
            <w:pPr>
              <w:rPr>
                <w:rFonts w:asciiTheme="minorHAnsi" w:hAnsiTheme="minorHAnsi" w:cstheme="minorHAnsi"/>
                <w:color w:val="000000"/>
                <w:sz w:val="22"/>
                <w:szCs w:val="22"/>
                <w:lang w:val="es-BO"/>
              </w:rPr>
            </w:pPr>
          </w:p>
        </w:tc>
      </w:tr>
      <w:tr w:rsidR="00E910F8" w:rsidRPr="00365997" w:rsidTr="001B0A46">
        <w:trPr>
          <w:trHeight w:val="295"/>
        </w:trPr>
        <w:tc>
          <w:tcPr>
            <w:tcW w:w="433" w:type="dxa"/>
            <w:vAlign w:val="center"/>
          </w:tcPr>
          <w:p w:rsidR="00E910F8" w:rsidRPr="00365997" w:rsidRDefault="00E910F8" w:rsidP="00E910F8">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E910F8" w:rsidRDefault="00E910F8" w:rsidP="00E910F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5860" w:type="dxa"/>
            <w:gridSpan w:val="5"/>
            <w:vAlign w:val="center"/>
          </w:tcPr>
          <w:p w:rsidR="00E910F8" w:rsidRPr="009803E1" w:rsidRDefault="00E910F8" w:rsidP="00E910F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910F8" w:rsidRPr="009803E1" w:rsidRDefault="00E910F8" w:rsidP="00E910F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17/09/2018</w:t>
            </w:r>
          </w:p>
        </w:tc>
      </w:tr>
    </w:tbl>
    <w:p w:rsidR="002B6F0F" w:rsidRPr="00365997" w:rsidRDefault="002B6F0F" w:rsidP="002B6F0F">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365997" w:rsidTr="001B0A46">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E910F8" w:rsidRDefault="002B6F0F" w:rsidP="00E910F8">
            <w:pPr>
              <w:ind w:left="705"/>
              <w:jc w:val="center"/>
              <w:rPr>
                <w:rFonts w:asciiTheme="minorHAnsi" w:hAnsiTheme="minorHAnsi" w:cstheme="minorHAnsi"/>
                <w:b/>
                <w:sz w:val="22"/>
                <w:szCs w:val="22"/>
              </w:rPr>
            </w:pPr>
            <w:r w:rsidRPr="00365997">
              <w:rPr>
                <w:rFonts w:asciiTheme="minorHAnsi" w:hAnsiTheme="minorHAnsi" w:cstheme="minorHAnsi"/>
                <w:b/>
                <w:sz w:val="22"/>
                <w:szCs w:val="22"/>
              </w:rPr>
              <w:tab/>
              <w:t xml:space="preserve">PRECIO REFERENCIAL </w:t>
            </w:r>
            <w:r w:rsidR="00E910F8">
              <w:rPr>
                <w:rFonts w:asciiTheme="minorHAnsi" w:hAnsiTheme="minorHAnsi" w:cstheme="minorHAnsi"/>
                <w:b/>
                <w:sz w:val="22"/>
                <w:szCs w:val="22"/>
              </w:rPr>
              <w:t xml:space="preserve"> - EXPRESADO EN Bs</w:t>
            </w:r>
            <w:r w:rsidRPr="00365997">
              <w:rPr>
                <w:rFonts w:asciiTheme="minorHAnsi" w:hAnsiTheme="minorHAnsi" w:cstheme="minorHAnsi"/>
                <w:b/>
                <w:sz w:val="22"/>
                <w:szCs w:val="22"/>
              </w:rPr>
              <w:t xml:space="preserve"> </w:t>
            </w:r>
          </w:p>
        </w:tc>
      </w:tr>
      <w:tr w:rsidR="002B6F0F" w:rsidRPr="00365997"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552079" w:rsidRDefault="002B6F0F" w:rsidP="001B0A4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2B6F0F" w:rsidRPr="00365997" w:rsidTr="001B0A4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B6F0F" w:rsidRPr="00365997" w:rsidRDefault="00E910F8" w:rsidP="001B0A4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lastRenderedPageBreak/>
              <w:t>1</w:t>
            </w:r>
          </w:p>
        </w:tc>
        <w:tc>
          <w:tcPr>
            <w:tcW w:w="6746" w:type="dxa"/>
            <w:tcBorders>
              <w:top w:val="nil"/>
              <w:left w:val="nil"/>
              <w:bottom w:val="single" w:sz="8" w:space="0" w:color="auto"/>
              <w:right w:val="single" w:sz="8" w:space="0" w:color="auto"/>
            </w:tcBorders>
            <w:shd w:val="clear" w:color="000000" w:fill="FFFFFF"/>
            <w:vAlign w:val="center"/>
          </w:tcPr>
          <w:p w:rsidR="002B6F0F" w:rsidRPr="00365997" w:rsidRDefault="00E910F8" w:rsidP="00E910F8">
            <w:pPr>
              <w:jc w:val="center"/>
              <w:rPr>
                <w:rFonts w:asciiTheme="minorHAnsi" w:hAnsiTheme="minorHAnsi" w:cstheme="minorHAnsi"/>
                <w:color w:val="000000"/>
                <w:sz w:val="22"/>
                <w:szCs w:val="22"/>
                <w:lang w:val="es-BO" w:eastAsia="es-BO"/>
              </w:rPr>
            </w:pPr>
            <w:r w:rsidRPr="00E910F8">
              <w:rPr>
                <w:rFonts w:asciiTheme="minorHAnsi" w:hAnsiTheme="minorHAnsi" w:cstheme="minorHAnsi"/>
                <w:color w:val="000000"/>
                <w:sz w:val="22"/>
                <w:szCs w:val="22"/>
                <w:lang w:val="es-BO" w:eastAsia="es-BO"/>
              </w:rPr>
              <w:t>SUPERVISION CONSTRUCCION ESTACION DE SERVICIO RURRENABAQUE</w:t>
            </w:r>
          </w:p>
        </w:tc>
        <w:tc>
          <w:tcPr>
            <w:tcW w:w="1772" w:type="dxa"/>
            <w:tcBorders>
              <w:top w:val="nil"/>
              <w:left w:val="nil"/>
              <w:bottom w:val="single" w:sz="8" w:space="0" w:color="auto"/>
              <w:right w:val="single" w:sz="8" w:space="0" w:color="auto"/>
            </w:tcBorders>
            <w:shd w:val="clear" w:color="auto" w:fill="auto"/>
            <w:noWrap/>
            <w:vAlign w:val="center"/>
          </w:tcPr>
          <w:p w:rsidR="002B6F0F" w:rsidRPr="00365997" w:rsidRDefault="00E910F8" w:rsidP="00E910F8">
            <w:pPr>
              <w:jc w:val="center"/>
              <w:rPr>
                <w:rFonts w:asciiTheme="minorHAnsi" w:hAnsiTheme="minorHAnsi" w:cstheme="minorHAnsi"/>
                <w:color w:val="000000"/>
                <w:sz w:val="22"/>
                <w:szCs w:val="22"/>
                <w:lang w:val="es-BO" w:eastAsia="es-BO"/>
              </w:rPr>
            </w:pPr>
            <w:r w:rsidRPr="00E910F8">
              <w:rPr>
                <w:rFonts w:asciiTheme="minorHAnsi" w:hAnsiTheme="minorHAnsi" w:cstheme="minorHAnsi"/>
                <w:color w:val="000000"/>
                <w:sz w:val="22"/>
                <w:szCs w:val="22"/>
                <w:lang w:val="es-BO" w:eastAsia="es-BO"/>
              </w:rPr>
              <w:t>309.653,87</w:t>
            </w:r>
          </w:p>
        </w:tc>
      </w:tr>
    </w:tbl>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2B6F0F"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E31A55">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Bs1.000</w:t>
      </w:r>
      <w:r w:rsidRPr="00B936CD">
        <w:rPr>
          <w:rFonts w:asciiTheme="minorHAnsi" w:hAnsiTheme="minorHAnsi" w:cstheme="minorHAnsi"/>
          <w:color w:val="000000"/>
          <w:sz w:val="22"/>
          <w:szCs w:val="22"/>
        </w:rPr>
        <w:t>.000.-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Bolivianos</w:t>
      </w:r>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p>
    <w:p w:rsidR="002B6F0F" w:rsidRPr="003A7DF4" w:rsidRDefault="002B6F0F" w:rsidP="00E31A55">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E31A55">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2B6F0F" w:rsidRPr="00365997" w:rsidRDefault="002B6F0F" w:rsidP="00E31A55">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E31A55">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E31A55">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E31A55">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E31A55">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E31A55">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E31A55">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E31A5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E31A5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E31A5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E31A5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E31A5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E31A5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E31A55">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Default="00EA6C17" w:rsidP="00EA6C17">
      <w:pPr>
        <w:pStyle w:val="Sinespaciado"/>
        <w:rPr>
          <w:rFonts w:eastAsiaTheme="minorHAnsi"/>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853EE9" w:rsidRDefault="00853EE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Toda notificación a los proponentes se realizará a través del correo electrónico institucional de YPFB como medio</w:t>
      </w:r>
      <w:hyperlink r:id="rId12"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31A55">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E31A5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E31A55">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E31A5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E31A5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E31A55">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E31A55">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E31A55">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E31A55">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E31A55">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E31A55">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E31A55">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365997">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AA660C"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A660C">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E31A55">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E31A55">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E31A55">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E31A55">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Default="002B6F0F" w:rsidP="002B6F0F">
      <w:pPr>
        <w:ind w:left="426"/>
        <w:jc w:val="both"/>
        <w:rPr>
          <w:rFonts w:asciiTheme="minorHAnsi" w:hAnsiTheme="minorHAnsi" w:cstheme="minorHAnsi"/>
          <w:sz w:val="22"/>
          <w:szCs w:val="22"/>
        </w:rPr>
      </w:pPr>
    </w:p>
    <w:p w:rsidR="00E910F8" w:rsidRDefault="00E910F8" w:rsidP="002B6F0F">
      <w:pPr>
        <w:ind w:left="426"/>
        <w:jc w:val="both"/>
        <w:rPr>
          <w:rFonts w:asciiTheme="minorHAnsi" w:hAnsiTheme="minorHAnsi" w:cstheme="minorHAnsi"/>
          <w:sz w:val="22"/>
          <w:szCs w:val="22"/>
        </w:rPr>
      </w:pPr>
    </w:p>
    <w:p w:rsidR="00E910F8" w:rsidRDefault="00E910F8" w:rsidP="002B6F0F">
      <w:pPr>
        <w:ind w:left="426"/>
        <w:jc w:val="both"/>
        <w:rPr>
          <w:rFonts w:asciiTheme="minorHAnsi" w:hAnsiTheme="minorHAnsi" w:cstheme="minorHAnsi"/>
          <w:sz w:val="22"/>
          <w:szCs w:val="22"/>
        </w:rPr>
      </w:pPr>
    </w:p>
    <w:p w:rsidR="00E910F8" w:rsidRDefault="00E910F8" w:rsidP="002B6F0F">
      <w:pPr>
        <w:ind w:left="426"/>
        <w:jc w:val="both"/>
        <w:rPr>
          <w:rFonts w:asciiTheme="minorHAnsi" w:hAnsiTheme="minorHAnsi" w:cstheme="minorHAnsi"/>
          <w:sz w:val="22"/>
          <w:szCs w:val="22"/>
        </w:rPr>
      </w:pPr>
    </w:p>
    <w:p w:rsidR="00E910F8" w:rsidRPr="00365997" w:rsidRDefault="00E910F8" w:rsidP="002B6F0F">
      <w:pPr>
        <w:ind w:left="426"/>
        <w:jc w:val="both"/>
        <w:rPr>
          <w:rFonts w:asciiTheme="minorHAnsi" w:hAnsiTheme="minorHAnsi" w:cstheme="minorHAnsi"/>
          <w:sz w:val="22"/>
          <w:szCs w:val="22"/>
        </w:rPr>
      </w:pPr>
    </w:p>
    <w:p w:rsidR="002B6F0F" w:rsidRPr="00365997" w:rsidRDefault="002B6F0F" w:rsidP="00E31A55">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E31A55">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E31A55">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E31A55">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E31A55">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E31A55">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E31A55">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E31A55">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E31A55">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Pr="00AA660C"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w:t>
      </w:r>
      <w:r w:rsidRPr="00365997">
        <w:rPr>
          <w:rFonts w:asciiTheme="minorHAnsi" w:hAnsiTheme="minorHAnsi" w:cstheme="minorHAnsi"/>
          <w:sz w:val="22"/>
          <w:szCs w:val="22"/>
        </w:rPr>
        <w:lastRenderedPageBreak/>
        <w:t xml:space="preserve">deberán iniciar como un nuevo proceso de contratación según la modalidad que </w:t>
      </w:r>
      <w:r w:rsidRPr="00AA660C">
        <w:rPr>
          <w:rFonts w:asciiTheme="minorHAnsi" w:hAnsiTheme="minorHAnsi" w:cstheme="minorHAnsi"/>
          <w:sz w:val="22"/>
          <w:szCs w:val="22"/>
        </w:rPr>
        <w:t>corresponda.</w:t>
      </w:r>
    </w:p>
    <w:p w:rsidR="002B6F0F" w:rsidRPr="00AA660C" w:rsidRDefault="002B6F0F" w:rsidP="002B6F0F">
      <w:pPr>
        <w:numPr>
          <w:ilvl w:val="0"/>
          <w:numId w:val="3"/>
        </w:numPr>
        <w:ind w:left="426" w:hanging="426"/>
        <w:jc w:val="both"/>
        <w:rPr>
          <w:rFonts w:asciiTheme="minorHAnsi" w:hAnsiTheme="minorHAnsi" w:cstheme="minorHAnsi"/>
          <w:b/>
          <w:sz w:val="22"/>
          <w:szCs w:val="22"/>
        </w:rPr>
      </w:pPr>
      <w:r w:rsidRPr="00AA660C">
        <w:rPr>
          <w:rFonts w:asciiTheme="minorHAnsi" w:hAnsiTheme="minorHAnsi" w:cstheme="minorHAnsi"/>
          <w:b/>
          <w:sz w:val="22"/>
          <w:szCs w:val="22"/>
        </w:rPr>
        <w:t>ACUERDO DE CONFIDENCIALIDAD.-</w:t>
      </w:r>
    </w:p>
    <w:p w:rsidR="002B6F0F" w:rsidRPr="00AA660C" w:rsidRDefault="00E910F8" w:rsidP="002B6F0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2B6F0F" w:rsidRPr="00365997" w:rsidRDefault="002B6F0F" w:rsidP="002B6F0F">
      <w:pPr>
        <w:tabs>
          <w:tab w:val="left" w:pos="6281"/>
        </w:tabs>
        <w:ind w:left="426"/>
        <w:jc w:val="both"/>
        <w:rPr>
          <w:rFonts w:asciiTheme="minorHAnsi" w:hAnsiTheme="minorHAnsi" w:cstheme="minorHAnsi"/>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INSPECCIÓN PREVIA.-</w:t>
      </w:r>
    </w:p>
    <w:p w:rsidR="002B6F0F" w:rsidRDefault="002B6F0F" w:rsidP="002B6F0F">
      <w:pPr>
        <w:pStyle w:val="Prrafodelista"/>
        <w:ind w:left="426"/>
        <w:jc w:val="both"/>
        <w:rPr>
          <w:rFonts w:asciiTheme="minorHAnsi" w:hAnsiTheme="minorHAnsi" w:cstheme="minorHAnsi"/>
          <w:b/>
          <w:sz w:val="22"/>
          <w:szCs w:val="22"/>
        </w:rPr>
      </w:pPr>
    </w:p>
    <w:p w:rsidR="00E910F8" w:rsidRPr="00E910F8" w:rsidRDefault="00E910F8" w:rsidP="00E910F8">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E910F8">
        <w:rPr>
          <w:rFonts w:asciiTheme="minorHAnsi" w:hAnsiTheme="minorHAnsi" w:cstheme="minorHAnsi"/>
          <w:b/>
          <w:bCs/>
          <w:i/>
          <w:iCs/>
          <w:color w:val="FF0000"/>
          <w:lang w:eastAsia="es-BO"/>
        </w:rPr>
        <w:t>“No corresponde”</w:t>
      </w:r>
    </w:p>
    <w:p w:rsidR="00E910F8" w:rsidRPr="00365997" w:rsidRDefault="00E910F8" w:rsidP="00E910F8">
      <w:pPr>
        <w:pStyle w:val="Prrafodelista"/>
        <w:ind w:left="502"/>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E31A5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E31A5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E31A55">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8B429B" w:rsidRDefault="008B429B" w:rsidP="002B6F0F">
      <w:pPr>
        <w:jc w:val="both"/>
        <w:rPr>
          <w:rFonts w:asciiTheme="minorHAnsi" w:hAnsiTheme="minorHAnsi" w:cstheme="minorHAnsi"/>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Default="002B6F0F" w:rsidP="002B6F0F">
      <w:pPr>
        <w:ind w:left="426"/>
        <w:jc w:val="both"/>
        <w:rPr>
          <w:rFonts w:asciiTheme="minorHAnsi" w:hAnsiTheme="minorHAnsi" w:cstheme="minorHAnsi"/>
          <w:b/>
          <w:color w:val="000000"/>
          <w:sz w:val="22"/>
          <w:szCs w:val="22"/>
        </w:rPr>
      </w:pPr>
    </w:p>
    <w:p w:rsidR="00853EE9" w:rsidRPr="00365997" w:rsidRDefault="00853EE9"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lastRenderedPageBreak/>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Default="002B6F0F" w:rsidP="002B6F0F">
      <w:pPr>
        <w:pStyle w:val="Sinespaciado4"/>
        <w:rPr>
          <w:rFonts w:asciiTheme="minorHAnsi" w:hAnsiTheme="minorHAnsi" w:cstheme="minorHAnsi"/>
          <w:sz w:val="18"/>
          <w:lang w:val="es-ES"/>
        </w:rPr>
      </w:pPr>
    </w:p>
    <w:p w:rsidR="00853EE9" w:rsidRPr="00F45DBF" w:rsidRDefault="00853EE9"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36211E">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36211E">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36211E">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36211E">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Default="002B6F0F" w:rsidP="00682199">
      <w:pPr>
        <w:pStyle w:val="Prrafodelista"/>
        <w:ind w:left="993"/>
        <w:jc w:val="both"/>
        <w:rPr>
          <w:rFonts w:asciiTheme="minorHAnsi" w:hAnsiTheme="minorHAnsi" w:cstheme="minorHAnsi"/>
          <w:sz w:val="22"/>
          <w:szCs w:val="22"/>
        </w:rPr>
      </w:pPr>
      <w:r>
        <w:rPr>
          <w:rFonts w:asciiTheme="minorHAnsi" w:hAnsiTheme="minorHAnsi" w:cstheme="minorHAnsi"/>
          <w:sz w:val="22"/>
          <w:szCs w:val="22"/>
        </w:rPr>
        <w:t xml:space="preserve"> </w:t>
      </w:r>
    </w:p>
    <w:p w:rsidR="00853EE9" w:rsidRPr="00365997" w:rsidRDefault="00853EE9" w:rsidP="00682199">
      <w:pPr>
        <w:pStyle w:val="Prrafodelista"/>
        <w:ind w:left="993"/>
        <w:jc w:val="both"/>
        <w:rPr>
          <w:rFonts w:asciiTheme="minorHAnsi" w:hAnsiTheme="minorHAnsi" w:cstheme="minorHAnsi"/>
          <w:b/>
          <w:sz w:val="22"/>
          <w:szCs w:val="22"/>
          <w:highlight w:val="yellow"/>
        </w:rPr>
      </w:pP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Pr>
          <w:rFonts w:asciiTheme="minorHAnsi" w:hAnsiTheme="minorHAnsi" w:cstheme="minorHAnsi"/>
          <w:b/>
          <w:sz w:val="22"/>
          <w:szCs w:val="22"/>
          <w:u w:val="single"/>
        </w:rPr>
        <w:t>” O “CALIDAD”</w:t>
      </w:r>
      <w:r w:rsidRPr="00752A46">
        <w:rPr>
          <w:rFonts w:asciiTheme="minorHAnsi" w:hAnsiTheme="minorHAnsi" w:cstheme="minorHAnsi"/>
          <w:b/>
          <w:sz w:val="22"/>
          <w:szCs w:val="22"/>
          <w:u w:val="single"/>
        </w:rPr>
        <w:t xml:space="preserve">   </w:t>
      </w:r>
    </w:p>
    <w:p w:rsidR="008C618D" w:rsidRPr="008B6CB5"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E31A55">
      <w:pPr>
        <w:pStyle w:val="Prrafodelista"/>
        <w:numPr>
          <w:ilvl w:val="3"/>
          <w:numId w:val="32"/>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8C618D" w:rsidRPr="00C3344E" w:rsidRDefault="008C618D" w:rsidP="008C618D">
      <w:pPr>
        <w:pStyle w:val="Prrafodelista"/>
        <w:rPr>
          <w:rFonts w:asciiTheme="minorHAnsi" w:hAnsiTheme="minorHAnsi" w:cstheme="minorHAnsi"/>
          <w:sz w:val="22"/>
          <w:szCs w:val="22"/>
        </w:rPr>
      </w:pPr>
    </w:p>
    <w:p w:rsidR="008C618D" w:rsidRPr="00C3344E" w:rsidRDefault="008C618D" w:rsidP="00E31A55">
      <w:pPr>
        <w:pStyle w:val="Prrafodelista"/>
        <w:numPr>
          <w:ilvl w:val="3"/>
          <w:numId w:val="32"/>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853EE9" w:rsidRPr="00365997" w:rsidRDefault="00853EE9" w:rsidP="002B6F0F">
      <w:pPr>
        <w:jc w:val="both"/>
        <w:rPr>
          <w:rFonts w:asciiTheme="minorHAnsi" w:hAnsiTheme="minorHAnsi" w:cstheme="minorHAnsi"/>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w:t>
      </w:r>
      <w:r w:rsidRPr="00365997">
        <w:rPr>
          <w:rFonts w:asciiTheme="minorHAnsi" w:hAnsiTheme="minorHAnsi" w:cstheme="minorHAnsi"/>
          <w:sz w:val="22"/>
          <w:szCs w:val="22"/>
        </w:rPr>
        <w:lastRenderedPageBreak/>
        <w:t xml:space="preserve">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9C107B" w:rsidRDefault="009C107B"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36211E" w:rsidRDefault="0036211E">
      <w:pPr>
        <w:spacing w:after="160" w:line="259" w:lineRule="auto"/>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682199" w:rsidRDefault="00682199"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E31A55">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E31A55">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E31A55">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E31A55">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E31A55">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r w:rsidRPr="00365997">
        <w:rPr>
          <w:rFonts w:asciiTheme="minorHAnsi" w:hAnsiTheme="minorHAnsi" w:cstheme="minorHAnsi"/>
          <w:b/>
          <w:i/>
          <w:color w:val="FF0000"/>
          <w:sz w:val="22"/>
          <w:szCs w:val="22"/>
        </w:rPr>
        <w:t xml:space="preserve"> </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E31A55">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E31A55">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E31A55">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E31A55">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E31A55">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E31A55">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w:t>
      </w:r>
      <w:r w:rsidR="0036211E">
        <w:rPr>
          <w:rFonts w:asciiTheme="minorHAnsi" w:hAnsiTheme="minorHAnsi" w:cstheme="minorHAnsi"/>
          <w:sz w:val="22"/>
          <w:szCs w:val="22"/>
        </w:rPr>
        <w:t>rantía de Seriedad de Propuesta</w:t>
      </w:r>
      <w:r w:rsidRPr="00365997">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E31A55">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E31A55">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E31A55">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E31A55">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E31A55">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E31A55">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E31A55">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E31A55">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E31A55">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General y Específica del Proponente </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y Específica del Personal Clave </w:t>
      </w: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853EE9" w:rsidRDefault="00853EE9" w:rsidP="002B6F0F">
      <w:pPr>
        <w:jc w:val="center"/>
        <w:rPr>
          <w:rFonts w:asciiTheme="minorHAnsi" w:hAnsiTheme="minorHAnsi" w:cstheme="minorHAnsi"/>
          <w:b/>
          <w:sz w:val="22"/>
          <w:szCs w:val="22"/>
        </w:rPr>
      </w:pPr>
    </w:p>
    <w:p w:rsidR="0036211E" w:rsidRDefault="0036211E" w:rsidP="002B6F0F">
      <w:pPr>
        <w:jc w:val="center"/>
        <w:rPr>
          <w:rFonts w:asciiTheme="minorHAnsi" w:hAnsiTheme="minorHAnsi" w:cstheme="minorHAnsi"/>
          <w:b/>
          <w:sz w:val="22"/>
          <w:szCs w:val="22"/>
        </w:rPr>
      </w:pPr>
    </w:p>
    <w:p w:rsidR="00853EE9" w:rsidRDefault="00853EE9" w:rsidP="002B6F0F">
      <w:pPr>
        <w:jc w:val="center"/>
        <w:rPr>
          <w:rFonts w:asciiTheme="minorHAnsi" w:hAnsiTheme="minorHAnsi" w:cstheme="minorHAnsi"/>
          <w:b/>
          <w:sz w:val="22"/>
          <w:szCs w:val="22"/>
        </w:rPr>
      </w:pPr>
    </w:p>
    <w:p w:rsidR="00853EE9" w:rsidRDefault="00853EE9" w:rsidP="002B6F0F">
      <w:pPr>
        <w:jc w:val="center"/>
        <w:rPr>
          <w:rFonts w:asciiTheme="minorHAnsi" w:hAnsiTheme="minorHAnsi" w:cstheme="minorHAnsi"/>
          <w:b/>
          <w:sz w:val="22"/>
          <w:szCs w:val="22"/>
        </w:rPr>
      </w:pPr>
    </w:p>
    <w:p w:rsidR="00853EE9" w:rsidRDefault="00853EE9"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057263">
        <w:rPr>
          <w:rFonts w:asciiTheme="minorHAnsi" w:hAnsiTheme="minorHAnsi" w:cstheme="minorHAnsi"/>
          <w:sz w:val="22"/>
          <w:szCs w:val="22"/>
        </w:rPr>
        <w:lastRenderedPageBreak/>
        <w:t>verificar la documentación que se presenta. En caso de comprobarse falsedad en la misma, YPFB 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E31A55">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E31A55">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E31A55">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E31A55">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E31A55">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E31A55">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B02109" w:rsidRPr="00057263">
        <w:rPr>
          <w:rFonts w:asciiTheme="minorHAnsi" w:hAnsiTheme="minorHAnsi" w:cstheme="minorHAnsi"/>
          <w:sz w:val="22"/>
          <w:szCs w:val="22"/>
        </w:rPr>
        <w:t>solo para montos adju</w:t>
      </w:r>
      <w:r w:rsidR="00656B66">
        <w:rPr>
          <w:rFonts w:asciiTheme="minorHAnsi" w:hAnsiTheme="minorHAnsi" w:cstheme="minorHAnsi"/>
          <w:sz w:val="22"/>
          <w:szCs w:val="22"/>
        </w:rPr>
        <w:t>dicados mayores a Bs1.000.000.-</w:t>
      </w:r>
      <w:r w:rsidR="008B429B">
        <w:rPr>
          <w:rFonts w:asciiTheme="minorHAnsi" w:hAnsiTheme="minorHAnsi" w:cstheme="minorHAnsi"/>
          <w:sz w:val="22"/>
          <w:szCs w:val="22"/>
        </w:rPr>
        <w:t xml:space="preserve"> (Un millón 00/100 bolivianos).</w:t>
      </w:r>
    </w:p>
    <w:p w:rsidR="00AD2868" w:rsidRPr="001D36AB" w:rsidRDefault="00AD2868" w:rsidP="00E31A55">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E31A55">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E31A55">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E31A55">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E31A55">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E31A55">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E31A55">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Bolivianos).</w:t>
      </w:r>
    </w:p>
    <w:p w:rsidR="00AD2868" w:rsidRPr="00057263" w:rsidRDefault="00AD2868" w:rsidP="00E31A55">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E31A55">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E31A55">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E31A55">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E31A55">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656B66">
        <w:rPr>
          <w:rFonts w:asciiTheme="minorHAnsi" w:hAnsiTheme="minorHAnsi" w:cstheme="minorHAnsi"/>
          <w:sz w:val="22"/>
          <w:szCs w:val="22"/>
        </w:rPr>
        <w:t xml:space="preserve"> mayores a Bs1.000.000.-</w:t>
      </w:r>
      <w:r w:rsidR="008B429B">
        <w:rPr>
          <w:rFonts w:asciiTheme="minorHAnsi" w:hAnsiTheme="minorHAnsi" w:cstheme="minorHAnsi"/>
          <w:sz w:val="22"/>
          <w:szCs w:val="22"/>
        </w:rPr>
        <w:t xml:space="preserve"> (Un millón 00/100 bolivianos).</w:t>
      </w:r>
    </w:p>
    <w:p w:rsidR="00AD2868" w:rsidRPr="001D36AB" w:rsidRDefault="00AD2868" w:rsidP="00E31A55">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E31A55">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los documentos deben guardar relación con los requeridos localmente.</w:t>
      </w:r>
    </w:p>
    <w:p w:rsidR="0095658D"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95658D" w:rsidRDefault="0095658D" w:rsidP="0095658D">
      <w:pPr>
        <w:jc w:val="both"/>
        <w:rPr>
          <w:rFonts w:asciiTheme="minorHAnsi" w:hAnsiTheme="minorHAnsi" w:cstheme="minorHAnsi"/>
          <w:sz w:val="22"/>
          <w:szCs w:val="22"/>
          <w:lang w:val="es-BO"/>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9C107B" w:rsidRPr="00983395">
        <w:rPr>
          <w:rFonts w:asciiTheme="minorHAnsi" w:hAnsiTheme="minorHAnsi" w:cstheme="minorHAnsi"/>
          <w:sz w:val="22"/>
          <w:szCs w:val="22"/>
        </w:rPr>
        <w:t>protocolizado</w:t>
      </w:r>
      <w:r w:rsidRPr="00983395">
        <w:rPr>
          <w:rFonts w:asciiTheme="minorHAnsi" w:hAnsiTheme="minorHAnsi" w:cstheme="minorHAnsi"/>
          <w:sz w:val="22"/>
          <w:szCs w:val="22"/>
        </w:rPr>
        <w:t xml:space="preserve"> ante Notaria de Fe Pública en Bolivia.</w:t>
      </w:r>
    </w:p>
    <w:p w:rsidR="0095658D" w:rsidRPr="00983395" w:rsidRDefault="0095658D" w:rsidP="0095658D">
      <w:pPr>
        <w:jc w:val="both"/>
        <w:rPr>
          <w:rFonts w:asciiTheme="minorHAnsi" w:hAnsiTheme="minorHAnsi" w:cstheme="minorHAnsi"/>
          <w:sz w:val="22"/>
          <w:szCs w:val="22"/>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 </w:t>
      </w:r>
    </w:p>
    <w:p w:rsidR="0095658D" w:rsidRPr="00983395"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D2868" w:rsidRPr="006F470A" w:rsidRDefault="00AD2868"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552079" w:rsidRDefault="002B6F0F" w:rsidP="002B6F0F">
      <w:pPr>
        <w:jc w:val="center"/>
        <w:rPr>
          <w:rFonts w:asciiTheme="minorHAnsi" w:hAnsiTheme="minorHAnsi" w:cstheme="minorHAnsi"/>
          <w:b/>
          <w:sz w:val="22"/>
          <w:szCs w:val="22"/>
          <w:lang w:val="es-BO"/>
        </w:rPr>
      </w:pPr>
      <w:r w:rsidRPr="00AE665C">
        <w:rPr>
          <w:rFonts w:asciiTheme="minorHAnsi" w:hAnsiTheme="minorHAnsi" w:cstheme="minorHAnsi"/>
          <w:b/>
          <w:color w:val="FF0000"/>
          <w:sz w:val="22"/>
          <w:szCs w:val="22"/>
          <w:lang w:val="es-BO"/>
        </w:rPr>
        <w:t>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1B0A4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1B0A4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9"/>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color w:val="FF0000"/>
          <w:sz w:val="22"/>
          <w:szCs w:val="22"/>
        </w:rPr>
      </w:pP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Arial" w:hAnsi="Arial" w:cs="Arial"/>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AA660C" w:rsidRPr="00AA660C" w:rsidRDefault="00AA660C" w:rsidP="00E31A55">
            <w:pPr>
              <w:pStyle w:val="Prrafodelista"/>
              <w:numPr>
                <w:ilvl w:val="3"/>
                <w:numId w:val="16"/>
              </w:numPr>
              <w:ind w:left="48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E31A55">
            <w:pPr>
              <w:pStyle w:val="Prrafodelista"/>
              <w:numPr>
                <w:ilvl w:val="3"/>
                <w:numId w:val="16"/>
              </w:numPr>
              <w:ind w:left="48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36211E" w:rsidRDefault="0036211E">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682199" w:rsidRPr="006F470A" w:rsidRDefault="00682199"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660C" w:rsidRPr="00AA660C" w:rsidRDefault="00AA660C" w:rsidP="00E31A55">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E31A55">
            <w:pPr>
              <w:pStyle w:val="Prrafodelista"/>
              <w:numPr>
                <w:ilvl w:val="2"/>
                <w:numId w:val="28"/>
              </w:numPr>
              <w:tabs>
                <w:tab w:val="clear" w:pos="2340"/>
                <w:tab w:val="num" w:pos="1980"/>
              </w:tabs>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36211E" w:rsidRDefault="0036211E">
      <w:pPr>
        <w:spacing w:after="160" w:line="259" w:lineRule="auto"/>
        <w:rPr>
          <w:lang w:val="es-BO"/>
        </w:rPr>
      </w:pPr>
      <w:r>
        <w:rPr>
          <w:lang w:val="es-BO"/>
        </w:rPr>
        <w:br w:type="page"/>
      </w:r>
    </w:p>
    <w:p w:rsidR="00C36B92" w:rsidRDefault="00C36B92" w:rsidP="00C36B92">
      <w:pPr>
        <w:jc w:val="center"/>
        <w:rPr>
          <w:rFonts w:ascii="Calibri" w:hAnsi="Calibri" w:cs="Calibri"/>
          <w:b/>
          <w:sz w:val="22"/>
          <w:szCs w:val="18"/>
        </w:rPr>
      </w:pPr>
    </w:p>
    <w:p w:rsidR="00C36B92" w:rsidRDefault="00C36B92"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Default="00C36B92" w:rsidP="00C36B92">
      <w:pPr>
        <w:jc w:val="center"/>
        <w:rPr>
          <w:rFonts w:asciiTheme="minorHAnsi" w:hAnsiTheme="minorHAnsi" w:cstheme="minorHAnsi"/>
          <w:b/>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36211E">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36211E">
        <w:rPr>
          <w:rFonts w:asciiTheme="minorHAnsi" w:hAnsiTheme="minorHAnsi" w:cstheme="minorHAnsi"/>
          <w:sz w:val="22"/>
          <w:szCs w:val="22"/>
        </w:rPr>
        <w:t>70</w:t>
      </w:r>
      <w:r w:rsidRPr="00AD212F">
        <w:rPr>
          <w:rFonts w:asciiTheme="minorHAnsi" w:hAnsiTheme="minorHAnsi" w:cstheme="minorHAnsi"/>
          <w:sz w:val="22"/>
          <w:szCs w:val="22"/>
        </w:rPr>
        <w:t xml:space="preserve"> puntos</w:t>
      </w:r>
    </w:p>
    <w:p w:rsidR="00C36B92" w:rsidRPr="00AD212F" w:rsidRDefault="00C36B92" w:rsidP="00C36B92">
      <w:pPr>
        <w:jc w:val="both"/>
        <w:rPr>
          <w:rFonts w:asciiTheme="minorHAnsi" w:eastAsia="Calibr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i/>
          <w:color w:val="000000"/>
          <w:szCs w:val="20"/>
        </w:rPr>
      </w:pPr>
    </w:p>
    <w:p w:rsidR="00C36B92" w:rsidRPr="00365997" w:rsidRDefault="003176FC" w:rsidP="00E31A55">
      <w:pPr>
        <w:pStyle w:val="Sinespaciado"/>
        <w:numPr>
          <w:ilvl w:val="6"/>
          <w:numId w:val="23"/>
        </w:numPr>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7A25EB">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E31A55">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Default="00C36B92" w:rsidP="00C36B92">
      <w:pPr>
        <w:pStyle w:val="Sinespaciado"/>
        <w:jc w:val="both"/>
        <w:rPr>
          <w:rFonts w:asciiTheme="minorHAnsi" w:hAnsiTheme="minorHAnsi" w:cstheme="minorHAnsi"/>
          <w:b/>
        </w:rPr>
      </w:pPr>
    </w:p>
    <w:p w:rsidR="00C36B92" w:rsidRPr="00365997" w:rsidRDefault="00C36B92" w:rsidP="00E31A55">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E31A55">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E31A55">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E31A55">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C36B92" w:rsidRPr="00365997" w:rsidRDefault="00C36B92" w:rsidP="00C36B92">
      <w:pPr>
        <w:pStyle w:val="Sinespaciado"/>
        <w:ind w:left="284"/>
        <w:rPr>
          <w:rFonts w:asciiTheme="minorHAnsi" w:hAnsiTheme="minorHAnsi" w:cstheme="minorHAnsi"/>
          <w:b/>
        </w:rPr>
      </w:pPr>
    </w:p>
    <w:p w:rsidR="00C36B92" w:rsidRPr="00365997" w:rsidRDefault="00C36B92" w:rsidP="00E31A55">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C36B92" w:rsidRDefault="00C36B92" w:rsidP="00E31A55">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E31A55">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E31A55">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E31A55">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sidR="00883DE5">
        <w:rPr>
          <w:rFonts w:asciiTheme="minorHAnsi" w:hAnsiTheme="minorHAnsi" w:cstheme="minorHAnsi"/>
        </w:rPr>
        <w:t>a) no son las solicitadas en los términos de referencia</w:t>
      </w:r>
      <w:r w:rsidR="00102438">
        <w:rPr>
          <w:rFonts w:asciiTheme="minorHAnsi" w:hAnsiTheme="minorHAnsi" w:cstheme="minorHAnsi"/>
        </w:rPr>
        <w:t>, la propuesta</w:t>
      </w:r>
      <w:r w:rsidRPr="00365997">
        <w:rPr>
          <w:rFonts w:asciiTheme="minorHAnsi" w:hAnsiTheme="minorHAnsi" w:cstheme="minorHAnsi"/>
        </w:rPr>
        <w:t xml:space="preserve">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E31A55">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(yy)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E910F8"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E31A55">
      <w:pPr>
        <w:pStyle w:val="Sinespaciado"/>
        <w:numPr>
          <w:ilvl w:val="6"/>
          <w:numId w:val="23"/>
        </w:numPr>
        <w:ind w:left="284"/>
        <w:jc w:val="both"/>
        <w:rPr>
          <w:rFonts w:asciiTheme="minorHAnsi" w:hAnsiTheme="minorHAnsi" w:cstheme="minorHAnsi"/>
          <w:b/>
        </w:rPr>
      </w:pPr>
      <w:r>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Default="00C36B92" w:rsidP="00C36B92">
      <w:pPr>
        <w:pStyle w:val="Sinespaciado"/>
        <w:ind w:left="284"/>
        <w:jc w:val="both"/>
        <w:rPr>
          <w:rFonts w:asciiTheme="minorHAnsi" w:hAnsiTheme="minorHAnsi" w:cstheme="minorHAnsi"/>
        </w:rPr>
      </w:pPr>
    </w:p>
    <w:p w:rsidR="00C36B92" w:rsidRPr="00365997" w:rsidRDefault="00C36B92" w:rsidP="00E31A55">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E31A55">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E31A55">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694844" w:rsidRDefault="00C36B92" w:rsidP="00C36B92">
      <w:pPr>
        <w:pStyle w:val="Sinespaciado"/>
        <w:tabs>
          <w:tab w:val="left" w:pos="284"/>
        </w:tabs>
        <w:jc w:val="both"/>
      </w:pPr>
      <w:r w:rsidRPr="00694844">
        <w:t>En el caso de que todas las propuestas sean descalificadas en cualquiera de las etapas descritas, el Comité de Licitación recomendará mediante informe al Responsable del Proceso de Contratación declarar desierta la contratación.</w:t>
      </w:r>
    </w:p>
    <w:p w:rsidR="00C36B92" w:rsidRPr="00694844"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jc w:val="center"/>
        <w:rPr>
          <w:rFonts w:asciiTheme="minorHAnsi" w:hAnsiTheme="minorHAnsi" w:cstheme="minorHAnsi"/>
          <w:b/>
          <w:sz w:val="22"/>
          <w:szCs w:val="22"/>
          <w:lang w:val="es-ES_tradnl"/>
        </w:rPr>
      </w:pPr>
    </w:p>
    <w:p w:rsidR="00682199" w:rsidRDefault="00682199" w:rsidP="00C36B92">
      <w:pPr>
        <w:jc w:val="center"/>
        <w:rPr>
          <w:rFonts w:asciiTheme="minorHAnsi" w:hAnsiTheme="minorHAnsi" w:cstheme="minorHAnsi"/>
          <w:b/>
          <w:sz w:val="22"/>
          <w:szCs w:val="22"/>
          <w:lang w:val="es-ES_tradnl"/>
        </w:rPr>
      </w:pPr>
    </w:p>
    <w:p w:rsidR="00682199" w:rsidRDefault="00682199" w:rsidP="00C36B92">
      <w:pPr>
        <w:jc w:val="center"/>
        <w:rPr>
          <w:rFonts w:asciiTheme="minorHAnsi" w:hAnsiTheme="minorHAnsi" w:cstheme="minorHAnsi"/>
          <w:b/>
          <w:sz w:val="22"/>
          <w:szCs w:val="22"/>
          <w:lang w:val="es-ES_tradnl"/>
        </w:rPr>
      </w:pPr>
    </w:p>
    <w:p w:rsidR="00682199" w:rsidRDefault="00682199" w:rsidP="00C36B92">
      <w:pPr>
        <w:jc w:val="center"/>
        <w:rPr>
          <w:rFonts w:asciiTheme="minorHAnsi" w:hAnsiTheme="minorHAnsi" w:cstheme="minorHAnsi"/>
          <w:b/>
          <w:sz w:val="22"/>
          <w:szCs w:val="22"/>
          <w:lang w:val="es-ES_tradnl"/>
        </w:rPr>
      </w:pPr>
    </w:p>
    <w:p w:rsidR="00C36B92" w:rsidRDefault="00C36B92" w:rsidP="00C36B92">
      <w:pPr>
        <w:jc w:val="center"/>
        <w:rPr>
          <w:rFonts w:asciiTheme="minorHAnsi" w:hAnsiTheme="minorHAnsi" w:cstheme="minorHAnsi"/>
          <w:b/>
          <w:sz w:val="22"/>
          <w:szCs w:val="22"/>
          <w:lang w:val="es-ES_tradnl"/>
        </w:rPr>
      </w:pPr>
    </w:p>
    <w:p w:rsidR="00C36B92"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A57EB6" w:rsidRPr="006F470A" w:rsidRDefault="00A57EB6"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TERMINOS DE REFERENCIA</w:t>
      </w:r>
    </w:p>
    <w:p w:rsidR="00A57EB6" w:rsidRDefault="00A57EB6" w:rsidP="00A57EB6">
      <w:pPr>
        <w:pStyle w:val="Encabezado"/>
        <w:jc w:val="center"/>
        <w:rPr>
          <w:rFonts w:ascii="Verdana" w:hAnsi="Verdana" w:cs="Arial"/>
          <w:b/>
          <w:sz w:val="18"/>
          <w:szCs w:val="18"/>
        </w:rPr>
      </w:pPr>
      <w:r>
        <w:rPr>
          <w:rFonts w:ascii="Verdana" w:hAnsi="Verdana" w:cs="Arial"/>
          <w:b/>
          <w:sz w:val="18"/>
          <w:szCs w:val="18"/>
        </w:rPr>
        <w:t>SUPERVISION CONSTRUCCION ESTACION DE SERVICIO RURRENABAQUE</w:t>
      </w:r>
    </w:p>
    <w:p w:rsidR="00A57EB6" w:rsidRPr="00994139" w:rsidRDefault="00A57EB6" w:rsidP="00A57EB6">
      <w:pPr>
        <w:pStyle w:val="Encabezado"/>
        <w:jc w:val="center"/>
        <w:rPr>
          <w:rFonts w:ascii="Calibri" w:eastAsia="Arial Unicode MS" w:hAnsi="Calibri" w:cs="Calibri"/>
          <w:b/>
          <w:color w:val="FF0000"/>
          <w:sz w:val="32"/>
          <w:szCs w:val="12"/>
        </w:rPr>
      </w:pPr>
    </w:p>
    <w:p w:rsidR="00A57EB6" w:rsidRPr="00FA03A2" w:rsidRDefault="00A57EB6" w:rsidP="00E31A55">
      <w:pPr>
        <w:pStyle w:val="Prrafodelista"/>
        <w:numPr>
          <w:ilvl w:val="0"/>
          <w:numId w:val="33"/>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A57EB6" w:rsidRPr="00614D23" w:rsidTr="005D43C2">
        <w:trPr>
          <w:trHeight w:val="336"/>
        </w:trPr>
        <w:tc>
          <w:tcPr>
            <w:tcW w:w="9356" w:type="dxa"/>
            <w:shd w:val="clear" w:color="auto" w:fill="B8CCE4"/>
            <w:vAlign w:val="center"/>
            <w:hideMark/>
          </w:tcPr>
          <w:p w:rsidR="00A57EB6" w:rsidRPr="00614D23" w:rsidRDefault="00A57EB6" w:rsidP="005D43C2">
            <w:pPr>
              <w:jc w:val="both"/>
              <w:rPr>
                <w:rFonts w:ascii="Calibri" w:hAnsi="Calibri" w:cs="Calibri"/>
                <w:b/>
                <w:bCs/>
                <w:sz w:val="22"/>
                <w:szCs w:val="22"/>
                <w:lang w:eastAsia="es-BO"/>
              </w:rPr>
            </w:pPr>
            <w:r w:rsidRPr="00614D23">
              <w:rPr>
                <w:rFonts w:ascii="Calibri" w:hAnsi="Calibri" w:cs="Calibri"/>
                <w:b/>
                <w:bCs/>
                <w:sz w:val="22"/>
                <w:szCs w:val="22"/>
                <w:lang w:eastAsia="es-BO"/>
              </w:rPr>
              <w:t>ANTECEDENTES</w:t>
            </w:r>
          </w:p>
        </w:tc>
      </w:tr>
      <w:tr w:rsidR="00A57EB6" w:rsidRPr="00614D23" w:rsidTr="005D43C2">
        <w:trPr>
          <w:trHeight w:val="971"/>
        </w:trPr>
        <w:tc>
          <w:tcPr>
            <w:tcW w:w="9356" w:type="dxa"/>
            <w:shd w:val="clear" w:color="auto" w:fill="auto"/>
            <w:vAlign w:val="bottom"/>
          </w:tcPr>
          <w:p w:rsidR="00A57EB6" w:rsidRPr="00614D23" w:rsidRDefault="00A57EB6" w:rsidP="005D43C2">
            <w:pPr>
              <w:jc w:val="both"/>
              <w:rPr>
                <w:rFonts w:ascii="Calibri" w:hAnsi="Calibri" w:cs="Arial"/>
                <w:bCs/>
                <w:iCs/>
                <w:kern w:val="32"/>
                <w:sz w:val="22"/>
                <w:szCs w:val="22"/>
              </w:rPr>
            </w:pPr>
            <w:r w:rsidRPr="00614D23">
              <w:rPr>
                <w:rFonts w:ascii="Calibri" w:hAnsi="Calibri" w:cs="Arial"/>
                <w:bCs/>
                <w:iCs/>
                <w:kern w:val="32"/>
                <w:sz w:val="22"/>
                <w:szCs w:val="22"/>
              </w:rPr>
              <w:t>Yacimientos Petrolíferos Fiscales Bolivianos ha priorizado en el Plan Operativo Anual del 201</w:t>
            </w:r>
            <w:r>
              <w:rPr>
                <w:rFonts w:ascii="Calibri" w:hAnsi="Calibri" w:cs="Arial"/>
                <w:bCs/>
                <w:iCs/>
                <w:kern w:val="32"/>
                <w:sz w:val="22"/>
                <w:szCs w:val="22"/>
              </w:rPr>
              <w:t>8</w:t>
            </w:r>
            <w:r w:rsidRPr="00614D23">
              <w:rPr>
                <w:rFonts w:ascii="Calibri" w:hAnsi="Calibri" w:cs="Arial"/>
                <w:bCs/>
                <w:iCs/>
                <w:kern w:val="32"/>
                <w:sz w:val="22"/>
                <w:szCs w:val="22"/>
              </w:rPr>
              <w:t xml:space="preserve"> la “</w:t>
            </w:r>
            <w:r>
              <w:rPr>
                <w:rFonts w:ascii="Calibri" w:hAnsi="Calibri" w:cs="Arial"/>
                <w:b/>
                <w:sz w:val="22"/>
                <w:szCs w:val="22"/>
              </w:rPr>
              <w:t>CO</w:t>
            </w:r>
            <w:r w:rsidRPr="00614D23">
              <w:rPr>
                <w:rFonts w:ascii="Calibri" w:hAnsi="Calibri" w:cs="Arial"/>
                <w:b/>
                <w:sz w:val="22"/>
                <w:szCs w:val="22"/>
              </w:rPr>
              <w:t xml:space="preserve">NSTRUCCION ESTACION DE SERVICIO </w:t>
            </w:r>
            <w:r>
              <w:rPr>
                <w:rFonts w:ascii="Calibri" w:hAnsi="Calibri" w:cs="Arial"/>
                <w:b/>
                <w:sz w:val="22"/>
                <w:szCs w:val="22"/>
              </w:rPr>
              <w:t>RURRENABAQUE</w:t>
            </w:r>
            <w:r w:rsidRPr="00614D23">
              <w:rPr>
                <w:rFonts w:ascii="Calibri" w:hAnsi="Calibri" w:cs="Arial"/>
                <w:bCs/>
                <w:iCs/>
                <w:kern w:val="32"/>
                <w:sz w:val="22"/>
                <w:szCs w:val="22"/>
              </w:rPr>
              <w:t xml:space="preserve">” que se dedicara a la comercialización de combustibles. </w:t>
            </w:r>
          </w:p>
          <w:p w:rsidR="00A57EB6" w:rsidRPr="00614D23" w:rsidRDefault="00A57EB6" w:rsidP="005D43C2">
            <w:pPr>
              <w:jc w:val="both"/>
              <w:rPr>
                <w:rFonts w:ascii="Calibri" w:hAnsi="Calibri" w:cs="Arial"/>
                <w:bCs/>
                <w:iCs/>
                <w:kern w:val="32"/>
                <w:sz w:val="22"/>
                <w:szCs w:val="22"/>
              </w:rPr>
            </w:pPr>
          </w:p>
          <w:p w:rsidR="00A57EB6" w:rsidRPr="00614D23" w:rsidRDefault="00A57EB6" w:rsidP="005D43C2">
            <w:pPr>
              <w:jc w:val="both"/>
              <w:rPr>
                <w:rFonts w:ascii="Calibri" w:hAnsi="Calibri" w:cs="Arial"/>
                <w:bCs/>
                <w:iCs/>
                <w:kern w:val="32"/>
                <w:sz w:val="22"/>
                <w:szCs w:val="22"/>
              </w:rPr>
            </w:pPr>
            <w:r w:rsidRPr="00614D23">
              <w:rPr>
                <w:rFonts w:ascii="Calibri" w:hAnsi="Calibri" w:cs="Arial"/>
                <w:bCs/>
                <w:iCs/>
                <w:kern w:val="32"/>
                <w:sz w:val="22"/>
                <w:szCs w:val="22"/>
              </w:rPr>
              <w:t>Para la ejecución de este proyecto, es necesario contratar a una empresa consultora, en adelante llamada “Supervisión” con el objeto de ejercer control sobre la “</w:t>
            </w:r>
            <w:r w:rsidRPr="00614D23">
              <w:rPr>
                <w:rFonts w:ascii="Calibri" w:hAnsi="Calibri" w:cs="Arial"/>
                <w:b/>
                <w:sz w:val="22"/>
                <w:szCs w:val="22"/>
              </w:rPr>
              <w:t xml:space="preserve">CONSTRUCCION ESTACION DE SERVICIO </w:t>
            </w:r>
            <w:r>
              <w:rPr>
                <w:rFonts w:ascii="Calibri" w:hAnsi="Calibri" w:cs="Arial"/>
                <w:b/>
                <w:sz w:val="22"/>
                <w:szCs w:val="22"/>
              </w:rPr>
              <w:t>RURRENABAQUE</w:t>
            </w:r>
            <w:r w:rsidRPr="00614D23">
              <w:rPr>
                <w:rFonts w:ascii="Calibri" w:hAnsi="Calibri" w:cs="Arial"/>
                <w:bCs/>
                <w:iCs/>
                <w:kern w:val="32"/>
                <w:sz w:val="22"/>
                <w:szCs w:val="22"/>
              </w:rPr>
              <w:t xml:space="preserve">”, </w:t>
            </w:r>
            <w:r w:rsidRPr="00614D23">
              <w:rPr>
                <w:rFonts w:ascii="Calibri" w:hAnsi="Calibri" w:cs="Arial"/>
                <w:b/>
                <w:bCs/>
                <w:i/>
                <w:iCs/>
                <w:kern w:val="32"/>
                <w:sz w:val="22"/>
                <w:szCs w:val="22"/>
              </w:rPr>
              <w:t>hasta el cierre físico - financiero</w:t>
            </w:r>
            <w:r w:rsidRPr="00614D23">
              <w:rPr>
                <w:rFonts w:ascii="Calibri" w:hAnsi="Calibri" w:cs="Arial"/>
                <w:bCs/>
                <w:iCs/>
                <w:kern w:val="32"/>
                <w:sz w:val="22"/>
                <w:szCs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aprobada del Contratista. </w:t>
            </w:r>
          </w:p>
          <w:p w:rsidR="00A57EB6" w:rsidRPr="00614D23" w:rsidRDefault="00A57EB6" w:rsidP="005D43C2">
            <w:pPr>
              <w:jc w:val="both"/>
              <w:rPr>
                <w:rFonts w:ascii="Calibri" w:hAnsi="Calibri" w:cs="Arial"/>
                <w:bCs/>
                <w:iCs/>
                <w:kern w:val="32"/>
                <w:sz w:val="22"/>
                <w:szCs w:val="22"/>
              </w:rPr>
            </w:pPr>
          </w:p>
          <w:p w:rsidR="00A57EB6" w:rsidRPr="00614D23" w:rsidRDefault="00A57EB6" w:rsidP="005D43C2">
            <w:pPr>
              <w:pStyle w:val="Ttulo1"/>
              <w:widowControl w:val="0"/>
              <w:spacing w:line="20" w:lineRule="atLeast"/>
              <w:rPr>
                <w:rFonts w:ascii="Calibri" w:hAnsi="Calibri"/>
                <w:b w:val="0"/>
                <w:iCs/>
                <w:sz w:val="22"/>
                <w:szCs w:val="22"/>
              </w:rPr>
            </w:pPr>
            <w:r w:rsidRPr="00614D23">
              <w:rPr>
                <w:rFonts w:ascii="Calibri" w:hAnsi="Calibri"/>
                <w:b w:val="0"/>
                <w:iCs/>
                <w:sz w:val="22"/>
                <w:szCs w:val="22"/>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A57EB6" w:rsidRPr="00614D23" w:rsidRDefault="00A57EB6" w:rsidP="005D43C2">
            <w:pPr>
              <w:rPr>
                <w:sz w:val="22"/>
                <w:szCs w:val="22"/>
                <w:lang w:val="x-none" w:eastAsia="x-none"/>
              </w:rPr>
            </w:pPr>
          </w:p>
          <w:p w:rsidR="00A57EB6" w:rsidRPr="00614D23" w:rsidRDefault="00A57EB6" w:rsidP="005D43C2">
            <w:pPr>
              <w:pStyle w:val="Ttulo1"/>
              <w:widowControl w:val="0"/>
              <w:spacing w:line="20" w:lineRule="atLeast"/>
              <w:rPr>
                <w:rFonts w:ascii="Calibri" w:hAnsi="Calibri"/>
                <w:b w:val="0"/>
                <w:iCs/>
                <w:sz w:val="22"/>
                <w:szCs w:val="22"/>
              </w:rPr>
            </w:pPr>
            <w:r w:rsidRPr="00614D23">
              <w:rPr>
                <w:rFonts w:ascii="Calibri" w:hAnsi="Calibri"/>
                <w:b w:val="0"/>
                <w:iCs/>
                <w:sz w:val="22"/>
                <w:szCs w:val="22"/>
              </w:rPr>
              <w:t xml:space="preserve">La Supervisión Técnica es la responsable </w:t>
            </w:r>
            <w:r w:rsidRPr="00614D23">
              <w:rPr>
                <w:rFonts w:ascii="Calibri" w:hAnsi="Calibri"/>
                <w:b w:val="0"/>
                <w:iCs/>
                <w:sz w:val="22"/>
                <w:szCs w:val="22"/>
                <w:lang w:val="es-BO"/>
              </w:rPr>
              <w:t xml:space="preserve">absoluta </w:t>
            </w:r>
            <w:r w:rsidRPr="00614D23">
              <w:rPr>
                <w:rFonts w:ascii="Calibri" w:hAnsi="Calibri"/>
                <w:b w:val="0"/>
                <w:iCs/>
                <w:sz w:val="22"/>
                <w:szCs w:val="22"/>
              </w:rPr>
              <w:t>por el trabajo a ser realizado dentro de los alcances previstos en los Términos de Referencia y el contenido aceptado de su propuesta.</w:t>
            </w:r>
          </w:p>
        </w:tc>
      </w:tr>
      <w:tr w:rsidR="00A57EB6" w:rsidRPr="00201E73" w:rsidTr="005D43C2">
        <w:trPr>
          <w:trHeight w:val="440"/>
        </w:trPr>
        <w:tc>
          <w:tcPr>
            <w:tcW w:w="9356" w:type="dxa"/>
            <w:shd w:val="clear" w:color="auto" w:fill="B8CCE4"/>
            <w:vAlign w:val="center"/>
          </w:tcPr>
          <w:p w:rsidR="00A57EB6" w:rsidRPr="00201E73" w:rsidRDefault="00A57EB6" w:rsidP="005D43C2">
            <w:pPr>
              <w:jc w:val="both"/>
              <w:rPr>
                <w:rFonts w:ascii="Calibri" w:hAnsi="Calibri" w:cs="Calibri"/>
                <w:b/>
                <w:bCs/>
                <w:sz w:val="22"/>
                <w:szCs w:val="22"/>
                <w:lang w:eastAsia="es-BO"/>
              </w:rPr>
            </w:pPr>
            <w:r w:rsidRPr="00614D23">
              <w:rPr>
                <w:rFonts w:ascii="Calibri" w:hAnsi="Calibri" w:cs="Calibri"/>
                <w:b/>
                <w:bCs/>
                <w:sz w:val="22"/>
                <w:szCs w:val="22"/>
                <w:lang w:eastAsia="es-BO"/>
              </w:rPr>
              <w:t>OBJETIVO GENERAL Y OBJETIVOS ESPECÍFICO</w:t>
            </w:r>
          </w:p>
        </w:tc>
      </w:tr>
      <w:tr w:rsidR="00A57EB6" w:rsidRPr="00614D23" w:rsidTr="005D43C2">
        <w:trPr>
          <w:trHeight w:val="1242"/>
        </w:trPr>
        <w:tc>
          <w:tcPr>
            <w:tcW w:w="9356" w:type="dxa"/>
            <w:shd w:val="clear" w:color="auto" w:fill="auto"/>
            <w:vAlign w:val="center"/>
            <w:hideMark/>
          </w:tcPr>
          <w:p w:rsidR="00A57EB6" w:rsidRPr="00614D23" w:rsidRDefault="00A57EB6" w:rsidP="005D43C2">
            <w:pPr>
              <w:jc w:val="both"/>
              <w:rPr>
                <w:rFonts w:ascii="Calibri" w:hAnsi="Calibri" w:cs="Calibri"/>
                <w:sz w:val="22"/>
                <w:szCs w:val="22"/>
                <w:lang w:eastAsia="es-BO"/>
              </w:rPr>
            </w:pPr>
            <w:r w:rsidRPr="00614D23">
              <w:rPr>
                <w:rFonts w:ascii="Calibri" w:hAnsi="Calibri" w:cs="Calibri"/>
                <w:b/>
                <w:bCs/>
                <w:sz w:val="22"/>
                <w:szCs w:val="22"/>
                <w:lang w:eastAsia="es-BO"/>
              </w:rPr>
              <w:t>Objetivo General.-</w:t>
            </w:r>
            <w:r w:rsidRPr="00614D23">
              <w:rPr>
                <w:rFonts w:ascii="Calibri" w:hAnsi="Calibri" w:cs="Calibri"/>
                <w:sz w:val="22"/>
                <w:szCs w:val="22"/>
                <w:lang w:eastAsia="es-BO"/>
              </w:rPr>
              <w:t xml:space="preserve"> </w:t>
            </w:r>
          </w:p>
          <w:p w:rsidR="00A57EB6" w:rsidRPr="00614D23" w:rsidRDefault="00A57EB6" w:rsidP="005D43C2">
            <w:pPr>
              <w:jc w:val="both"/>
              <w:rPr>
                <w:rFonts w:ascii="Calibri" w:hAnsi="Calibri" w:cs="Calibri"/>
                <w:sz w:val="22"/>
                <w:szCs w:val="22"/>
                <w:lang w:eastAsia="es-BO"/>
              </w:rPr>
            </w:pPr>
          </w:p>
          <w:p w:rsidR="00A57EB6" w:rsidRPr="00614D23" w:rsidRDefault="00A57EB6" w:rsidP="005D43C2">
            <w:p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El objetivo principal del presente proceso de contratación es la de realizar los trabajos de Supervisión Técnica, para garantizar la calidad y cantidad ejecutada de los trabajos, en la construcción del proyecto </w:t>
            </w:r>
            <w:r w:rsidRPr="00614D23">
              <w:rPr>
                <w:rFonts w:ascii="Calibri" w:hAnsi="Calibri" w:cs="Arial"/>
                <w:b/>
                <w:sz w:val="22"/>
                <w:szCs w:val="22"/>
                <w:lang w:val="es-CL"/>
              </w:rPr>
              <w:t>“</w:t>
            </w:r>
            <w:r w:rsidRPr="00614D23">
              <w:rPr>
                <w:rFonts w:ascii="Calibri" w:hAnsi="Calibri" w:cs="Arial"/>
                <w:b/>
                <w:sz w:val="22"/>
                <w:szCs w:val="22"/>
              </w:rPr>
              <w:t xml:space="preserve">CONSTRUCCION ESTACION DE SERVICIO </w:t>
            </w:r>
            <w:r>
              <w:rPr>
                <w:rFonts w:ascii="Calibri" w:hAnsi="Calibri" w:cs="Arial"/>
                <w:b/>
                <w:sz w:val="22"/>
                <w:szCs w:val="22"/>
              </w:rPr>
              <w:t>RURRENABAQUE</w:t>
            </w:r>
            <w:r w:rsidRPr="00614D23">
              <w:rPr>
                <w:rFonts w:ascii="Calibri" w:hAnsi="Calibri" w:cs="Arial"/>
                <w:b/>
                <w:sz w:val="22"/>
                <w:szCs w:val="22"/>
                <w:lang w:val="es-CL"/>
              </w:rPr>
              <w:t>”</w:t>
            </w:r>
            <w:r w:rsidRPr="00614D23">
              <w:rPr>
                <w:rFonts w:ascii="Calibri" w:hAnsi="Calibri" w:cs="Arial"/>
                <w:sz w:val="22"/>
                <w:szCs w:val="22"/>
                <w:lang w:val="es-CL"/>
              </w:rPr>
              <w:t>, de acuerdo a normas y especificaciones técnicas que establecen el presente proyecto.</w:t>
            </w:r>
          </w:p>
          <w:p w:rsidR="00A57EB6" w:rsidRPr="00614D23" w:rsidRDefault="00A57EB6" w:rsidP="005D43C2">
            <w:pPr>
              <w:jc w:val="both"/>
              <w:rPr>
                <w:rFonts w:ascii="Calibri" w:hAnsi="Calibri" w:cs="Calibri"/>
                <w:sz w:val="22"/>
                <w:szCs w:val="22"/>
                <w:lang w:eastAsia="es-BO"/>
              </w:rPr>
            </w:pPr>
            <w:r w:rsidRPr="00614D23">
              <w:rPr>
                <w:rFonts w:ascii="Calibri" w:hAnsi="Calibri" w:cs="Calibri"/>
                <w:sz w:val="22"/>
                <w:szCs w:val="22"/>
                <w:lang w:eastAsia="es-BO"/>
              </w:rPr>
              <w:br/>
            </w:r>
            <w:r w:rsidRPr="00614D23">
              <w:rPr>
                <w:rFonts w:ascii="Calibri" w:hAnsi="Calibri" w:cs="Calibri"/>
                <w:b/>
                <w:bCs/>
                <w:sz w:val="22"/>
                <w:szCs w:val="22"/>
                <w:lang w:eastAsia="es-BO"/>
              </w:rPr>
              <w:t>Objetivos Específicos.-</w:t>
            </w:r>
            <w:r w:rsidRPr="00614D23">
              <w:rPr>
                <w:rFonts w:ascii="Calibri" w:hAnsi="Calibri" w:cs="Calibri"/>
                <w:sz w:val="22"/>
                <w:szCs w:val="22"/>
                <w:lang w:eastAsia="es-BO"/>
              </w:rPr>
              <w:t xml:space="preserve"> </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Organizar y dirigir la oficina del Supervisor en el mismo lugar de la Obra.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Revisar el Estudio Técnico, Económico, Social y Ambiental de la obra, así como verificar que los trabajos ejecutados deberán, en todos los casos, estar de acuerdo con los detalles indicados en los planos y especificaciones técnicas.</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Conocer al detalle todos los documentos y planos con los que se contratará el proyecto y que son de su directa responsabilidad, por lo que no puede aducir desconocimiento alguno para eximirse de la responsabilidad final y total de la supervisión de la obra.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Revisar cuidadosamente el cronograma de obras presentado por el Contratista, para que mantenga absoluta relación con el avance financiero del proyecto y los certificados de pago por avance de obra solicitados por el Contratista.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lastRenderedPageBreak/>
              <w:t>Estudiar revisar e interpretar técnicamente los planos y especificaciones para su correcta aplicación por el Contratista.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Participar de manera conjunta con el contratista en las tareas de replanteo de la obra.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Exigir al Contratista los respaldos técnicos necesarios para procesar certificados de pago.</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En caso necesario podrá, mediante los mecanismos técnico administrativos estipulados en el contrato, gestionar y sustentar la introducción de modificaciones en las características técnicas, diseño o detalles de la Obra.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el trabajo del Contratista, sobre la base de los planos, cantidades de obra y especificaciones técnicas, para asegurar la calidad y cantidad de trabajos concertados en los términos contractuales.</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aprobar el uso de materiales de construcción antes de su utilización.</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la capacidad técnica del personal del Contratista, tanto de la parte profesional y directriz, como del personal obrero, recomendando o exigiendo su reemplazo cuando sea necesario.</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exigir la permanencia de personal clave equipos y demás elementos necesarios para el correcto desarrollo de la obra con las condiciones de seguridad necesarias.</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Asegurar que todas las actividades se llevan a cabo adecuadamente, por las personas apropiadas y a tiempo.</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Cumplir las disposiciones legales, reglamentos y normas y velar por la correcta aplicación de las mismas.</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previsionar los pases necesarios para la posterior ejecución de instalaciones hidráulicas, sanitarias, eléctricas, termo mecánicas, imnóticas, de voz y datos, sistema contra incendios y otras, que el proyecto requiera.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controlar el cumplimiento de las normas y las especificaciones técnicas de la estructura de acero y  de hormigón armado en todas sus etapas, así como también la calidad de los diferentes componentes de las mismas (aceros, planchas, componentes metálicos, soldaduras, sistemas de armado, piedra, ripio, arenas, arenillas, cemento y agua) y especialmente las uniones además de controlar los volúmenes de ejecución de obra correspondientes.</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Asegurar el cumplimiento del plazo de ejecución establecido en el contrato del Contratista.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Realizar mediciones conjuntas con el Contratista de la obra ejecutada.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Aprobar los certificados de pago presentados por el Contratista.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Instruir ensayos y/o pruebas para determinar la existencia de defectos en la ejecución de los trabajos del Contratista.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Establecer descuentos, si corresponde, en los certificados de pago presentados por el Contratista.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Establecer las multas atribuibles al Contratista por incumplimiento de términos contractuales.</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Revisar y aprobar todos los informes elaborados por el Contratista.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Atender los reclamos del Contratista.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Llevar el control directo de la vigencia y validez de las garantías contractuales a efectos de requerir oportunamente al Contratista su ampliación, en monto y plazo, o para solicitar al Contratante a, través de la Fiscalización, la ejecución de éstas cuando corresponda.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la vigencia de los seguros contra accidentes personales y responsabilidad civil adquiridos por el Contratista.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Informar al Contratante a través de la Fiscalización, sobre el progreso del proyecto, como insumo que se puede utilizar en la toma de decisiones para la mejorar el funcionamiento y desenvolvimiento del proyecto.</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lastRenderedPageBreak/>
              <w:t>Controlar permanentemente el avance en la ejecución de las obras con respecto al cronograma de obra vigente, verificando que mantenga absoluta relación con el avance financiero del proyecto.</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Adoptar las medidas más convenientes cuando se tenga evidencia que el dinero de los desembolsos están siendo derivados a otras obras del Contratista o no lleguen en oportunidad a la obra.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Aprobar las zonas para el acopio, almacenaje o ensamblaje y preparación de materiales de construcción.</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Instruir la corrección de defectos en la ejecución de los trabajos del Contratista.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Ordenar la suspensión temporal de la obra por condiciones meteorológicas desfavorables, por la inseguridad total de las obras o de una parte de las mismas o si se presentan situaciones de Fuerza Mayor.</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Realizar los informes periódicos de Avances de obra realizados por la empresa contratista y los informes de avance de la Supervisión Técnica. </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Contar con personal técnico especializado, multidisciplinario, competente, con sólidos principios éticos, técnicamente capacitado, responsable, honesto y con conocimiento de las características técnicas del proyecto, para desarrollar adecuadamente sus actividades.</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Proveer los equipos, materiales, vehículos y otros necesarios para la efectiva Supervisión e inspección rutinaria de la fiscalización.</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Seguir estrictamente lo estipulado en el Contrato y Adendas, suscritos con el Contratista.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Realizar todas las actividades inherentes para la Recepción Provisional y Definitiva de la Obra.</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Exigir al Contratista la presentación y aprobar los planos con los que se construyó la obra (As Built), los cuales deberán tener el suficiente detalle y descripciones necesarias.</w:t>
            </w:r>
          </w:p>
          <w:p w:rsidR="00A57EB6" w:rsidRPr="00614D23" w:rsidRDefault="00A57EB6" w:rsidP="00E31A55">
            <w:pPr>
              <w:numPr>
                <w:ilvl w:val="0"/>
                <w:numId w:val="34"/>
              </w:numPr>
              <w:tabs>
                <w:tab w:val="left" w:pos="284"/>
              </w:tabs>
              <w:jc w:val="both"/>
              <w:rPr>
                <w:rFonts w:ascii="Calibri" w:hAnsi="Calibri" w:cs="Arial"/>
                <w:sz w:val="22"/>
                <w:szCs w:val="22"/>
                <w:lang w:val="es-CL"/>
              </w:rPr>
            </w:pPr>
            <w:r w:rsidRPr="00614D23">
              <w:rPr>
                <w:rFonts w:ascii="Calibri" w:hAnsi="Calibri" w:cs="Arial"/>
                <w:sz w:val="22"/>
                <w:szCs w:val="22"/>
                <w:lang w:val="es-CL"/>
              </w:rPr>
              <w:t>Atender todos los requerimientos de la Fiscalización.</w:t>
            </w:r>
          </w:p>
          <w:p w:rsidR="00A57EB6" w:rsidRPr="00614D23" w:rsidRDefault="00A57EB6" w:rsidP="00E31A55">
            <w:pPr>
              <w:numPr>
                <w:ilvl w:val="0"/>
                <w:numId w:val="34"/>
              </w:numPr>
              <w:tabs>
                <w:tab w:val="left" w:pos="284"/>
              </w:tabs>
              <w:jc w:val="both"/>
              <w:rPr>
                <w:rFonts w:ascii="Calibri" w:hAnsi="Calibri" w:cs="Arial"/>
                <w:iCs/>
                <w:sz w:val="22"/>
                <w:szCs w:val="22"/>
              </w:rPr>
            </w:pPr>
            <w:r w:rsidRPr="00614D23">
              <w:rPr>
                <w:rFonts w:ascii="Calibri" w:hAnsi="Calibri" w:cs="Arial"/>
                <w:sz w:val="22"/>
                <w:szCs w:val="22"/>
                <w:lang w:val="es-CL"/>
              </w:rPr>
              <w:t>Atender requerimientos especiales del Contratante.</w:t>
            </w:r>
          </w:p>
        </w:tc>
      </w:tr>
      <w:tr w:rsidR="00A57EB6" w:rsidRPr="00201E73" w:rsidTr="005D43C2">
        <w:trPr>
          <w:trHeight w:val="386"/>
        </w:trPr>
        <w:tc>
          <w:tcPr>
            <w:tcW w:w="9356" w:type="dxa"/>
            <w:shd w:val="clear" w:color="auto" w:fill="B8CCE4"/>
            <w:vAlign w:val="center"/>
          </w:tcPr>
          <w:p w:rsidR="00A57EB6" w:rsidRPr="00614D23" w:rsidRDefault="00A57EB6" w:rsidP="005D43C2">
            <w:pPr>
              <w:jc w:val="both"/>
              <w:rPr>
                <w:rFonts w:ascii="Calibri" w:hAnsi="Calibri" w:cs="Calibri"/>
                <w:b/>
                <w:bCs/>
                <w:sz w:val="22"/>
                <w:szCs w:val="22"/>
                <w:lang w:eastAsia="es-BO"/>
              </w:rPr>
            </w:pPr>
            <w:r w:rsidRPr="00614D23">
              <w:rPr>
                <w:rFonts w:ascii="Calibri" w:hAnsi="Calibri" w:cs="Calibri"/>
                <w:b/>
                <w:bCs/>
                <w:sz w:val="22"/>
                <w:szCs w:val="22"/>
                <w:lang w:eastAsia="es-BO"/>
              </w:rPr>
              <w:lastRenderedPageBreak/>
              <w:t>ALCANCE, ENFOQUE</w:t>
            </w:r>
          </w:p>
        </w:tc>
      </w:tr>
      <w:tr w:rsidR="00A57EB6" w:rsidRPr="00614D23" w:rsidTr="005D43C2">
        <w:trPr>
          <w:trHeight w:val="675"/>
        </w:trPr>
        <w:tc>
          <w:tcPr>
            <w:tcW w:w="9356" w:type="dxa"/>
            <w:shd w:val="clear" w:color="auto" w:fill="auto"/>
            <w:vAlign w:val="center"/>
            <w:hideMark/>
          </w:tcPr>
          <w:p w:rsidR="00A57EB6" w:rsidRPr="00614D23" w:rsidRDefault="00A57EB6" w:rsidP="005D43C2">
            <w:pPr>
              <w:jc w:val="both"/>
              <w:rPr>
                <w:rFonts w:ascii="Calibri" w:hAnsi="Calibri" w:cs="Arial"/>
                <w:iCs/>
                <w:sz w:val="22"/>
                <w:szCs w:val="22"/>
                <w:lang w:val="es-MX"/>
              </w:rPr>
            </w:pPr>
            <w:r w:rsidRPr="00614D23">
              <w:rPr>
                <w:rFonts w:ascii="Calibri" w:hAnsi="Calibri" w:cs="Arial"/>
                <w:iCs/>
                <w:sz w:val="22"/>
                <w:szCs w:val="22"/>
                <w:lang w:val="es-MX"/>
              </w:rPr>
              <w:t>La Supervisión asumirá la responsabilidad total por la ejecución de obras por la construcción de la estación de servicio en el que suministrará totalmente los servicios necesarios para la supervisión y control de las Obras. Como representante autorizado del contratante, la firma consultora o el consultor encargado de la Supervisión asumirá la responsabilidad total por la revisión del proyecto, la complementación de cualquiera de los módulos del proyecto, el replanteo y la supervisión adecuada a las obras del contrato de construcción, que serán ejecutados por la empresa constructora.</w:t>
            </w:r>
          </w:p>
          <w:p w:rsidR="00A57EB6" w:rsidRPr="00614D23" w:rsidRDefault="00A57EB6" w:rsidP="005D43C2">
            <w:pPr>
              <w:ind w:left="360"/>
              <w:jc w:val="both"/>
              <w:rPr>
                <w:rFonts w:ascii="Calibri" w:hAnsi="Calibri" w:cs="Arial"/>
                <w:iCs/>
                <w:sz w:val="22"/>
                <w:szCs w:val="22"/>
                <w:lang w:val="es-MX"/>
              </w:rPr>
            </w:pPr>
          </w:p>
          <w:p w:rsidR="00A57EB6" w:rsidRPr="00614D23" w:rsidRDefault="00A57EB6" w:rsidP="005D43C2">
            <w:pPr>
              <w:jc w:val="both"/>
              <w:rPr>
                <w:rFonts w:ascii="Calibri" w:hAnsi="Calibri" w:cs="Arial"/>
                <w:iCs/>
                <w:sz w:val="22"/>
                <w:szCs w:val="22"/>
                <w:lang w:val="es-MX"/>
              </w:rPr>
            </w:pPr>
            <w:r w:rsidRPr="00614D23">
              <w:rPr>
                <w:rFonts w:ascii="Calibri" w:hAnsi="Calibri" w:cs="Arial"/>
                <w:iCs/>
                <w:sz w:val="22"/>
                <w:szCs w:val="22"/>
                <w:lang w:val="es-MX"/>
              </w:rPr>
              <w:t>La amplitud del trabajo y las obligaciones de la misma, estarán de acuerdo con las necesidades de la labor a realizarse a satisfacción del contratante y deberán cubrir la totalidad del alcance sobre el trabajo propuesto.</w:t>
            </w:r>
          </w:p>
          <w:p w:rsidR="00A57EB6" w:rsidRPr="00614D23" w:rsidRDefault="00A57EB6" w:rsidP="005D43C2">
            <w:pPr>
              <w:ind w:left="360"/>
              <w:jc w:val="both"/>
              <w:rPr>
                <w:rFonts w:ascii="Calibri" w:hAnsi="Calibri" w:cs="Arial"/>
                <w:iCs/>
                <w:sz w:val="22"/>
                <w:szCs w:val="22"/>
                <w:lang w:val="es-MX"/>
              </w:rPr>
            </w:pPr>
          </w:p>
          <w:p w:rsidR="00A57EB6" w:rsidRPr="00614D23" w:rsidRDefault="00A57EB6" w:rsidP="005D43C2">
            <w:pPr>
              <w:jc w:val="both"/>
              <w:rPr>
                <w:rFonts w:ascii="Calibri" w:hAnsi="Calibri" w:cs="Arial"/>
                <w:iCs/>
                <w:sz w:val="22"/>
                <w:szCs w:val="22"/>
                <w:lang w:val="es-MX"/>
              </w:rPr>
            </w:pPr>
            <w:r w:rsidRPr="00614D23">
              <w:rPr>
                <w:rFonts w:ascii="Calibri" w:hAnsi="Calibri" w:cs="Arial"/>
                <w:iCs/>
                <w:sz w:val="22"/>
                <w:szCs w:val="22"/>
                <w:lang w:val="es-MX"/>
              </w:rPr>
              <w:t>El proyecto consiste en la construcción de la estación de servicio para lo que la empresa consultora supervisora deberá contar con los profesionales especializados para cada una de los sistemas requeridos para dicha obra y con la idoneidad correspondiente.</w:t>
            </w:r>
          </w:p>
          <w:p w:rsidR="00A57EB6" w:rsidRPr="00614D23" w:rsidRDefault="00A57EB6" w:rsidP="005D43C2">
            <w:pPr>
              <w:pStyle w:val="Prrafodelista1"/>
              <w:ind w:left="360"/>
              <w:jc w:val="both"/>
              <w:rPr>
                <w:rFonts w:ascii="Calibri" w:hAnsi="Calibri" w:cs="Arial"/>
                <w:iCs/>
                <w:sz w:val="22"/>
                <w:szCs w:val="22"/>
                <w:lang w:val="es-MX" w:eastAsia="es-ES"/>
              </w:rPr>
            </w:pPr>
          </w:p>
          <w:p w:rsidR="00A57EB6" w:rsidRPr="00614D23" w:rsidRDefault="00A57EB6" w:rsidP="005D43C2">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 xml:space="preserve">Como representante autorizado del CONTRATANTE, la empresa SUPERVISORA asumirá la responsabilidad total por la Supervisión adecuada de la obra y del contrato correspondiente, a nivel enunciativo y no limitativo. </w:t>
            </w:r>
          </w:p>
          <w:p w:rsidR="00A57EB6" w:rsidRPr="00614D23" w:rsidRDefault="00A57EB6" w:rsidP="005D43C2">
            <w:pPr>
              <w:pStyle w:val="Prrafodelista1"/>
              <w:ind w:left="360"/>
              <w:jc w:val="both"/>
              <w:rPr>
                <w:rFonts w:ascii="Calibri" w:hAnsi="Calibri" w:cs="Arial"/>
                <w:iCs/>
                <w:sz w:val="22"/>
                <w:szCs w:val="22"/>
                <w:lang w:val="es-MX" w:eastAsia="es-ES"/>
              </w:rPr>
            </w:pPr>
          </w:p>
          <w:p w:rsidR="00A57EB6" w:rsidRPr="00614D23" w:rsidRDefault="00A57EB6" w:rsidP="005D43C2">
            <w:pPr>
              <w:pStyle w:val="Prrafodelista1"/>
              <w:ind w:left="360"/>
              <w:jc w:val="both"/>
              <w:rPr>
                <w:rFonts w:ascii="Calibri" w:hAnsi="Calibri" w:cs="Arial"/>
                <w:iCs/>
                <w:sz w:val="22"/>
                <w:szCs w:val="22"/>
                <w:lang w:val="es-MX" w:eastAsia="es-ES"/>
              </w:rPr>
            </w:pPr>
            <w:r w:rsidRPr="00614D23">
              <w:rPr>
                <w:rFonts w:ascii="Calibri" w:hAnsi="Calibri" w:cs="Arial"/>
                <w:iCs/>
                <w:sz w:val="22"/>
                <w:szCs w:val="22"/>
                <w:lang w:val="es-MX" w:eastAsia="es-ES"/>
              </w:rPr>
              <w:t>En ese aspecto, el alcance del trabajo de la empresa SUPERVISORA es el siguiente:</w:t>
            </w:r>
          </w:p>
          <w:p w:rsidR="00A57EB6" w:rsidRPr="00614D23" w:rsidRDefault="00A57EB6" w:rsidP="005D43C2">
            <w:pPr>
              <w:jc w:val="both"/>
              <w:rPr>
                <w:rFonts w:ascii="Calibri" w:hAnsi="Calibri" w:cs="Calibri"/>
                <w:b/>
                <w:bCs/>
                <w:sz w:val="22"/>
                <w:szCs w:val="22"/>
                <w:lang w:eastAsia="es-BO"/>
              </w:rPr>
            </w:pP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lastRenderedPageBreak/>
              <w:t>La Empresa SUPERVISORA deberá garantizar la correcta ejecución de las obras en sus diferentes etapas.</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Conocer de forma correcta y actualizada, los estados de situación del proyecto (infraestructura y todas sus instalaciones previstas), en su proceso de ejecución.</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La amplitud del trabajo y las obligaciones de la Empresa SUPERVISORA estarán de acuerdo con las necesidades del servicio a satisfacción del CONTRATANTE y deberán cubrir el alcance del trabajo propuesto.</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El Servicio de la empresa SUPERVISORA será ejecutado de acuerdo con los términos de la propuesta técnica aprobada, realizando las actividades previstas para cada componente.</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 xml:space="preserve">La Empresa SUPERVISORA es la responsable de emitir las Órdenes de Proceder o Inicio de la Construcción de la obra, luego de recibida la Autorización de Inicio de Obra otorgada por la FISCALIZACION.    </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Previa a la Orden de Proceder de obras, la misma que será emitida por la empresa SUPERVISORA y durante el periodo de construcción, la empresa SUPERVISORA asumirá la responsabilidad total sobre una minuciosa revisión, complementación y rediseño, en caso corresponda, del proyecto con todo lo necesario para que la empresa contratista ejecute la obra a satisfacción del CONTRATANTE.</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El Servicio de la EMPRESA SUPERVISORA incluirá una minuciosa revisión de la documentación y de los planos para la construcción proporcionados por el CONTRATANTE. En caso necesario, la empresa SUPERVISORA deberá comunicar al CONTRATANTE las observaciones detectadas, si las mismas no consideran modificaciones sustanciales al proyecto; caso contrario el CONTRATANTE deberá tomar las previsiones correspondientes para dar solución a la situación presentada.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Verificación de las condiciones geológicas y geotécnicas en la zona del proyecto a su cargo, con base al estudio e información a ser proporcionada por el CONTRATISTA.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Complementación de la información con una investigación cuidadosa de campo y la toma de muestras que considere necesarias.</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Revisión, actualización y complementación de los planos generales y de detalle y memorias de cálculo de todas las estructuras, instalaciones, posiciones topográficas (X, Y, Z), elementos y/o partes y demás documentación necesaria para la construcción, procurando la mejor solución técnica para alcanzar o superar la calidad especificada.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Revisión y aprobación de los métodos de construcción de las estructuras y otras partes de la obra, incluyendo encofrados y planos de taller preparados por el CONTRATISTA.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Verificación documentada de los puntos de referencia establecidos por el CONTRATISTA fuera de los límites de la Obra, en relación al estacado de los ejes.</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Verificación documentada de los controles de rasante, verticalidad, pendientes y niveles de las construcciones y estructuras y de cualquier otro trabajo realizado por el CONTRATISTA.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Verificación permanente sobre la NO afectación a ninguno de los elementos de las construcciones o áreas vecinas al proyecto.</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Verificación documentada permanente de la aplicación de las mejores normas reconocidas y ética profesional por parte de la Empresa CONTRATISTA, en todas y cada una de las fases del trabajo.</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Verificación documentada de que el CONTRATISTA ha movilizado oportunamente a la obra, el personal y equipo ofertado en su propuesta, caso contrario exigirle el cumplimiento de estos requisitos al CONTRATISTA.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 xml:space="preserve">Inspección permanente de la obra y ejecución de ensayos en forma directa o por los laboratorios especializados para verificar que los trabajos son ejecutados en cantidad y calidad, de acuerdo </w:t>
            </w:r>
            <w:r w:rsidRPr="00614D23">
              <w:rPr>
                <w:rFonts w:ascii="Calibri" w:hAnsi="Calibri" w:cs="Calibri"/>
                <w:sz w:val="22"/>
                <w:szCs w:val="22"/>
                <w:lang w:eastAsia="es-BO"/>
              </w:rPr>
              <w:lastRenderedPageBreak/>
              <w:t>con los planos y especificaciones con respaldos documentados en físico y digital de estas inspecciones.</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Verificación de los suministros en talleres y fábricas fuera del lugar y en oportunidad de su ingreso a la obra, además de su compatibilidad con el plazo previsto para su ejecución. Se deberá tener especial cuidado con la verificación de los perfiles fabricados y el cumplimiento de medidas, normativa y así como condiciones de transporte, almacenaje y movimiento hasta su instalación definitiva.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Seguimiento y control del cumplimiento de las medidas de mitigación, que se presentan en el Informe Ambiental del Proyecto. De presentarse una contingencia ambiental, la Empresa SUPERVISORA podrá proponer otras medidas ambientales y solicitar al contratante su aprobación; una vez aprobadas por estas, podrá instruir al Contratista su implementación. Asimismo, deberá velar por el cumplimiento de las buenas prácticas ambientales, las mismas que se adjuntan más adelante en estos Términos de Referencia.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Verificación y conformidad de la recepción del material manufacturado para validar con lo solicitado en las especificaciones técnicas establecidas, con base a documentos históricos a lo largo de la obra.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Revisión y verificación de los precios y documentos presentados por el Contratista para los pagos periódicos según se establezca en contrato, aprobación y recomendación por escrito al CONTRATANTE para su pago.</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Verificación documentada comparativa del progreso de los trabajos con relación al cronograma de construcción vigente e informe por escrito al CONTRATANTE. Cuando cualquier fase de la obra comience a retrasarse con relación al citado cronograma, recomendar oportunamente las medidas a tomarse para subsanar dicha demora.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Cuando se requieran cambios en el diseño, debido a condiciones que se revelen durante la construcción, la Empresa SUPERVISORA presentará oportunamente recomendaciones específicas por escrito al CONTRATANTE con relación a dichos cambios. Al recibo de la aprobación escrita, la Empresa SUPERVISORA realizará los diseños correspondientes introduciendo los cambios necesarios, cuya ejecución será ordenada a través de los mecanismos de modificación de la obra establecida en el contrato.</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Mediciones detalladas por ítem de los trabajos ejecutados para determinar los volúmenes de obra definitivos para los certificados de pago de avance como para el certificado final de pago.</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Inspección de la Obra y recomendación por escrito al CONTRATANTE con relación a la RECEPCIÓN PROVISIONAL y DEFINITIVA de la Obra.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Revisión y Aprobación de los planos de obra concluida (planos As Built), elaborados por el CONTRATISTA, los mismos que deben incluir todas las modificaciones efectuadas durante el periodo de construcción.</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 xml:space="preserve">Elaboración de un INFORME FINAL sobre la construcción de la obra, en el que se certificara la aceptabilidad del trabajo realizado por el CONTRATISTA. </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Elaboración de Manual de Preventivo de Mantenimiento de la Estación de Servicio o cualquier tipo de contingencia que una infraestructura con estas características debe proveer.</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Realizar cualquier trabajo y tomar cualquier acción de naturaleza técnica o administrativa que, de acuerdo con la mejor práctica profesional o por las necesidades de la obra, tenga la responsabilidad de realizar, aun cuando no haya sido expresamente mencionado en el Contrato y sus anexos.</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Realizar un control y seguimiento al cronograma de ejecución de las obras, de ser el caso comprobar los atrasos y si corresponden a casos de fuerza mayor o caso fortuito.</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lastRenderedPageBreak/>
              <w:t>La Empresa SUPERVISORA será responsable de la buena ejecución de la obra en total conformidad con los documentos técnicos (planos y pliegos de especificaciones técnicas) presupuesto, cronograma y contrato de la obra.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Coordinación permanente con el FISCAL DE OBRAS y la comisión de la Institución que así lo requiera.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La Supervisión tendrá la facultad de solicitar el cambio de personal de la empresa contratista que a su juicio no cumpla con los requisitos de experiencia e idoneidad necesarios para garantizar la buena ejecución de la obra.</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La empresa constructora también asentara en el Libro de Órdenes todas las observaciones, avances, sugerencias, ordenes de ejecución y los acontecimientos importantes relativos a la obra en ejecución.</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La Supervisión incluye la solución y elaboración de detalles constructivos, cálculo o recálculos, elaboración de detalles adicionales de las partes o elementos que lo requieran, incluyendo modificaciones, ampliaciones o elementos nuevos, a fin de mejorar y completar el proyecto en construcción.</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contar con registro diario de imágenes o video documentable de obra tanto físico y digital.</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tener el equipo necesario de seguridad industrial para el personal, la fiscalización y posibles visitas o autoridades.</w:t>
            </w:r>
          </w:p>
          <w:p w:rsidR="00A57EB6" w:rsidRPr="00614D23" w:rsidRDefault="00A57EB6" w:rsidP="00E31A55">
            <w:pPr>
              <w:numPr>
                <w:ilvl w:val="0"/>
                <w:numId w:val="35"/>
              </w:numPr>
              <w:jc w:val="both"/>
              <w:rPr>
                <w:rFonts w:ascii="Calibri" w:hAnsi="Calibri" w:cs="Calibri"/>
                <w:sz w:val="22"/>
                <w:szCs w:val="22"/>
                <w:lang w:eastAsia="es-BO"/>
              </w:rPr>
            </w:pPr>
            <w:r w:rsidRPr="00614D23">
              <w:rPr>
                <w:rFonts w:ascii="Calibri" w:hAnsi="Calibri" w:cs="Calibri"/>
                <w:sz w:val="22"/>
                <w:szCs w:val="22"/>
                <w:lang w:eastAsia="es-BO"/>
              </w:rPr>
              <w:t>En forma obligatoria todo el personal técnico de la EMPRESA SUPERVISORA deberá contar con seguro contra accidentes y de vida, vigentes durante todo el tiempo de duración de la obra, considerando además al personal de Fiscalización y/o posibles visitas o autoridades, incluidos los días que dure el periodo de prueba desde la Entrega Provisional a la Entrega Definitiva de obra.</w:t>
            </w:r>
          </w:p>
        </w:tc>
      </w:tr>
      <w:tr w:rsidR="00A57EB6" w:rsidRPr="00614D23" w:rsidTr="005D43C2">
        <w:trPr>
          <w:trHeight w:val="392"/>
        </w:trPr>
        <w:tc>
          <w:tcPr>
            <w:tcW w:w="9356" w:type="dxa"/>
            <w:shd w:val="clear" w:color="auto" w:fill="B8CCE4"/>
            <w:vAlign w:val="center"/>
          </w:tcPr>
          <w:p w:rsidR="00A57EB6" w:rsidRPr="00614D23" w:rsidRDefault="00A57EB6" w:rsidP="005D43C2">
            <w:pPr>
              <w:jc w:val="both"/>
              <w:rPr>
                <w:rFonts w:ascii="Calibri" w:hAnsi="Calibri" w:cs="Calibri"/>
                <w:sz w:val="22"/>
                <w:szCs w:val="22"/>
                <w:lang w:eastAsia="es-BO"/>
              </w:rPr>
            </w:pPr>
            <w:r w:rsidRPr="00614D23">
              <w:rPr>
                <w:rFonts w:ascii="Calibri" w:hAnsi="Calibri" w:cs="Calibri"/>
                <w:b/>
                <w:bCs/>
                <w:sz w:val="22"/>
                <w:szCs w:val="22"/>
                <w:lang w:eastAsia="es-BO"/>
              </w:rPr>
              <w:lastRenderedPageBreak/>
              <w:t>METODOLOGÍA</w:t>
            </w:r>
          </w:p>
        </w:tc>
      </w:tr>
      <w:tr w:rsidR="00A57EB6" w:rsidRPr="00614D23" w:rsidTr="005D43C2">
        <w:trPr>
          <w:trHeight w:val="250"/>
        </w:trPr>
        <w:tc>
          <w:tcPr>
            <w:tcW w:w="9356" w:type="dxa"/>
            <w:shd w:val="clear" w:color="auto" w:fill="auto"/>
            <w:vAlign w:val="center"/>
            <w:hideMark/>
          </w:tcPr>
          <w:p w:rsidR="00A57EB6" w:rsidRPr="00194483" w:rsidRDefault="00A57EB6" w:rsidP="005D43C2">
            <w:pPr>
              <w:jc w:val="both"/>
              <w:rPr>
                <w:rFonts w:ascii="Calibri" w:hAnsi="Calibri" w:cs="Calibri"/>
                <w:sz w:val="22"/>
                <w:szCs w:val="22"/>
                <w:lang w:eastAsia="es-BO"/>
              </w:rPr>
            </w:pPr>
          </w:p>
          <w:p w:rsidR="00A57EB6" w:rsidRPr="00194483" w:rsidRDefault="00A57EB6" w:rsidP="005D43C2">
            <w:pPr>
              <w:pStyle w:val="Prrafodelista1"/>
              <w:ind w:left="0"/>
              <w:jc w:val="both"/>
              <w:rPr>
                <w:rFonts w:ascii="Calibri" w:hAnsi="Calibri" w:cs="Calibri"/>
                <w:sz w:val="22"/>
                <w:szCs w:val="22"/>
              </w:rPr>
            </w:pPr>
            <w:r w:rsidRPr="00194483">
              <w:rPr>
                <w:rFonts w:ascii="Calibri" w:hAnsi="Calibri" w:cs="Calibri"/>
                <w:sz w:val="22"/>
                <w:szCs w:val="22"/>
              </w:rPr>
              <w:t xml:space="preserve">El </w:t>
            </w:r>
            <w:r w:rsidRPr="00194483">
              <w:rPr>
                <w:rFonts w:ascii="Calibri" w:hAnsi="Calibri" w:cs="Calibri"/>
                <w:b/>
                <w:sz w:val="22"/>
                <w:szCs w:val="22"/>
              </w:rPr>
              <w:t>SUPERVISOR</w:t>
            </w:r>
            <w:r w:rsidRPr="00194483">
              <w:rPr>
                <w:rFonts w:ascii="Calibri" w:hAnsi="Calibri" w:cs="Calibri"/>
                <w:sz w:val="22"/>
                <w:szCs w:val="22"/>
              </w:rPr>
              <w:t xml:space="preserve"> realizará mensualmente la evaluación del progreso de la obra con relación al programa de trabajo vigente y al cronograma de pagos.</w:t>
            </w:r>
          </w:p>
          <w:p w:rsidR="00A57EB6" w:rsidRPr="00194483" w:rsidRDefault="00A57EB6" w:rsidP="005D43C2">
            <w:pPr>
              <w:pStyle w:val="Prrafodelista1"/>
              <w:ind w:left="360"/>
              <w:jc w:val="both"/>
              <w:rPr>
                <w:rFonts w:ascii="Calibri" w:hAnsi="Calibri" w:cs="Calibri"/>
                <w:sz w:val="22"/>
                <w:szCs w:val="22"/>
              </w:rPr>
            </w:pPr>
          </w:p>
          <w:p w:rsidR="00A57EB6" w:rsidRPr="00194483" w:rsidRDefault="00A57EB6" w:rsidP="005D43C2">
            <w:pPr>
              <w:pStyle w:val="Prrafodelista1"/>
              <w:ind w:left="0"/>
              <w:jc w:val="both"/>
              <w:rPr>
                <w:rFonts w:ascii="Calibri" w:hAnsi="Calibri" w:cs="Calibri"/>
                <w:sz w:val="22"/>
                <w:szCs w:val="22"/>
              </w:rPr>
            </w:pPr>
            <w:r w:rsidRPr="00194483">
              <w:rPr>
                <w:rFonts w:ascii="Calibri" w:hAnsi="Calibri" w:cs="Calibri"/>
                <w:sz w:val="22"/>
                <w:szCs w:val="22"/>
              </w:rPr>
              <w:t xml:space="preserve">Si en opinión de la Empresa  </w:t>
            </w:r>
            <w:r w:rsidRPr="00194483">
              <w:rPr>
                <w:rFonts w:ascii="Calibri" w:hAnsi="Calibri" w:cs="Calibri"/>
                <w:b/>
                <w:sz w:val="22"/>
                <w:szCs w:val="22"/>
              </w:rPr>
              <w:t>SUPERVISORA</w:t>
            </w:r>
            <w:r w:rsidRPr="00194483">
              <w:rPr>
                <w:rFonts w:ascii="Calibri" w:hAnsi="Calibri" w:cs="Calibri"/>
                <w:sz w:val="22"/>
                <w:szCs w:val="22"/>
              </w:rPr>
              <w:t xml:space="preserve">, el ritmo de avance de la obra o de una parte de ella, es demasiado lento y  por tanto no garantiza su terminación en el plazo previsto, de la empresa  </w:t>
            </w:r>
            <w:r w:rsidRPr="00194483">
              <w:rPr>
                <w:rFonts w:ascii="Calibri" w:hAnsi="Calibri" w:cs="Calibri"/>
                <w:b/>
                <w:sz w:val="22"/>
                <w:szCs w:val="22"/>
              </w:rPr>
              <w:t>SUPERVISORA</w:t>
            </w:r>
            <w:r w:rsidRPr="00194483">
              <w:rPr>
                <w:rFonts w:ascii="Calibri" w:hAnsi="Calibri" w:cs="Calibri"/>
                <w:sz w:val="22"/>
                <w:szCs w:val="22"/>
              </w:rPr>
              <w:t xml:space="preserve"> de forma independiente a la aplicación de multas previstas en el contrato de obra, notificara por escrito sobre esta situación al </w:t>
            </w:r>
            <w:r w:rsidRPr="00194483">
              <w:rPr>
                <w:rFonts w:ascii="Calibri" w:hAnsi="Calibri" w:cs="Calibri"/>
                <w:b/>
                <w:sz w:val="22"/>
                <w:szCs w:val="22"/>
              </w:rPr>
              <w:t>CONTRATISTA</w:t>
            </w:r>
            <w:r w:rsidRPr="00194483">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A57EB6" w:rsidRPr="00194483" w:rsidRDefault="00A57EB6" w:rsidP="005D43C2">
            <w:pPr>
              <w:pStyle w:val="Prrafodelista1"/>
              <w:ind w:left="360"/>
              <w:jc w:val="both"/>
              <w:rPr>
                <w:rFonts w:ascii="Calibri" w:hAnsi="Calibri" w:cs="Calibri"/>
                <w:sz w:val="22"/>
                <w:szCs w:val="22"/>
              </w:rPr>
            </w:pPr>
          </w:p>
          <w:p w:rsidR="00A57EB6" w:rsidRPr="00194483" w:rsidRDefault="00A57EB6" w:rsidP="005D43C2">
            <w:pPr>
              <w:pStyle w:val="Prrafodelista1"/>
              <w:ind w:left="0"/>
              <w:jc w:val="both"/>
              <w:rPr>
                <w:rFonts w:ascii="Calibri" w:hAnsi="Calibri" w:cs="Calibri"/>
                <w:sz w:val="22"/>
                <w:szCs w:val="22"/>
              </w:rPr>
            </w:pPr>
            <w:r w:rsidRPr="00194483">
              <w:rPr>
                <w:rFonts w:ascii="Calibri" w:hAnsi="Calibri" w:cs="Calibri"/>
                <w:sz w:val="22"/>
                <w:szCs w:val="22"/>
              </w:rPr>
              <w:t xml:space="preserve">Si en el plazo prudencial fijado por de la Empresa </w:t>
            </w:r>
            <w:r w:rsidRPr="00194483">
              <w:rPr>
                <w:rFonts w:ascii="Calibri" w:hAnsi="Calibri" w:cs="Calibri"/>
                <w:b/>
                <w:sz w:val="22"/>
                <w:szCs w:val="22"/>
              </w:rPr>
              <w:t>SUPERVISORA</w:t>
            </w:r>
            <w:r w:rsidRPr="00194483">
              <w:rPr>
                <w:rFonts w:ascii="Calibri" w:hAnsi="Calibri" w:cs="Calibri"/>
                <w:sz w:val="22"/>
                <w:szCs w:val="22"/>
              </w:rPr>
              <w:t xml:space="preserve"> el </w:t>
            </w:r>
            <w:r w:rsidRPr="00194483">
              <w:rPr>
                <w:rFonts w:ascii="Calibri" w:hAnsi="Calibri" w:cs="Calibri"/>
                <w:b/>
                <w:sz w:val="22"/>
                <w:szCs w:val="22"/>
              </w:rPr>
              <w:t>CONTRATISTA</w:t>
            </w:r>
            <w:r w:rsidRPr="00194483">
              <w:rPr>
                <w:rFonts w:ascii="Calibri" w:hAnsi="Calibri" w:cs="Calibri"/>
                <w:sz w:val="22"/>
                <w:szCs w:val="22"/>
              </w:rPr>
              <w:t xml:space="preserve"> no logra recuperar el atraso producido, estará obligado a presentar a consideración de la Empresa  </w:t>
            </w:r>
            <w:r w:rsidRPr="00194483">
              <w:rPr>
                <w:rFonts w:ascii="Calibri" w:hAnsi="Calibri" w:cs="Calibri"/>
                <w:b/>
                <w:sz w:val="22"/>
                <w:szCs w:val="22"/>
              </w:rPr>
              <w:t>SUPERVISORA</w:t>
            </w:r>
            <w:r w:rsidRPr="00194483">
              <w:rPr>
                <w:rFonts w:ascii="Calibri" w:hAnsi="Calibri" w:cs="Calibri"/>
                <w:sz w:val="22"/>
                <w:szCs w:val="22"/>
              </w:rPr>
              <w:t xml:space="preserve"> un nuevo cronograma o programa acelerado de trabajos a partir del avance alcanzado, incorporando equipo adicional  a su propio costo y aplicación de rendimientos razonables que garanticen la terminación de la obra en el plazo final establecido.</w:t>
            </w:r>
          </w:p>
          <w:p w:rsidR="00A57EB6" w:rsidRPr="00194483" w:rsidRDefault="00A57EB6" w:rsidP="005D43C2">
            <w:pPr>
              <w:pStyle w:val="Prrafodelista1"/>
              <w:ind w:left="360"/>
              <w:jc w:val="both"/>
              <w:rPr>
                <w:rFonts w:ascii="Calibri" w:hAnsi="Calibri" w:cs="Calibri"/>
                <w:sz w:val="22"/>
                <w:szCs w:val="22"/>
              </w:rPr>
            </w:pPr>
          </w:p>
          <w:p w:rsidR="00A57EB6" w:rsidRPr="00194483" w:rsidRDefault="00A57EB6" w:rsidP="00E31A55">
            <w:pPr>
              <w:numPr>
                <w:ilvl w:val="0"/>
                <w:numId w:val="53"/>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Mantenimiento de obra en ejecución</w:t>
            </w:r>
          </w:p>
          <w:p w:rsidR="00A57EB6" w:rsidRPr="00194483" w:rsidRDefault="00A57EB6" w:rsidP="005D43C2">
            <w:pPr>
              <w:ind w:left="425"/>
              <w:jc w:val="both"/>
              <w:rPr>
                <w:rFonts w:ascii="Calibri" w:hAnsi="Calibri" w:cs="Calibri"/>
                <w:b/>
                <w:i/>
                <w:sz w:val="22"/>
                <w:szCs w:val="22"/>
                <w:lang w:val="es-ES_tradnl"/>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 xml:space="preserve">Es responsabilidad de la Supervisión controlar que el Contratista mantenga la obra de ejecución, en todas sus partes terminadas, en buenas condiciones, evitando que la acción de agentes atmosféricos o </w:t>
            </w:r>
            <w:r w:rsidRPr="00194483">
              <w:rPr>
                <w:rFonts w:ascii="Calibri" w:hAnsi="Calibri" w:cs="Calibri"/>
                <w:sz w:val="22"/>
                <w:szCs w:val="22"/>
                <w:lang w:val="es-MX"/>
              </w:rPr>
              <w:lastRenderedPageBreak/>
              <w:t>de otra naturaleza ocasione daños, los que de producirse deberán ser inmediatamente reparados, a satisfacción de la Supervisión.</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E31A55">
            <w:pPr>
              <w:numPr>
                <w:ilvl w:val="0"/>
                <w:numId w:val="53"/>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Inspección de la calidad de los trabajos</w:t>
            </w:r>
          </w:p>
          <w:p w:rsidR="00A57EB6" w:rsidRPr="00194483" w:rsidRDefault="00A57EB6" w:rsidP="005D43C2">
            <w:pPr>
              <w:ind w:left="993"/>
              <w:jc w:val="both"/>
              <w:rPr>
                <w:rFonts w:ascii="Calibri" w:hAnsi="Calibri" w:cs="Calibri"/>
                <w:b/>
                <w:i/>
                <w:sz w:val="22"/>
                <w:szCs w:val="22"/>
                <w:lang w:val="es-ES_tradnl"/>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El Supervisor ejercerá la inspección y control permanente, exigiendo el cumplimiento de las especificaciones, en todas las fases del trabajo y en toda o cualquier parte de la obra.</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Las instrucciones y observaciones verbales del personal del Supervisor deberán ser ratificadas por escrito, en el libro de Órdenes, que para el efecto deberá tener disponible el Contratista.</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A57EB6" w:rsidRDefault="00A57EB6" w:rsidP="005D43C2">
            <w:pPr>
              <w:ind w:left="360" w:right="51"/>
              <w:jc w:val="both"/>
              <w:rPr>
                <w:rFonts w:ascii="Calibri" w:hAnsi="Calibri" w:cs="Calibri"/>
                <w:sz w:val="22"/>
                <w:szCs w:val="22"/>
                <w:lang w:val="es-MX"/>
              </w:rPr>
            </w:pP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E31A55">
            <w:pPr>
              <w:numPr>
                <w:ilvl w:val="0"/>
                <w:numId w:val="53"/>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Remoción de trabajos defectuosos</w:t>
            </w:r>
          </w:p>
          <w:p w:rsidR="00A57EB6" w:rsidRPr="00194483" w:rsidRDefault="00A57EB6" w:rsidP="005D43C2">
            <w:pPr>
              <w:ind w:left="993"/>
              <w:jc w:val="both"/>
              <w:rPr>
                <w:rFonts w:ascii="Calibri" w:hAnsi="Calibri" w:cs="Calibri"/>
                <w:b/>
                <w:i/>
                <w:sz w:val="22"/>
                <w:szCs w:val="22"/>
                <w:lang w:val="es-ES_tradnl"/>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Toda parte de la obra que no cumpla con los requerimientos de las especificaciones, planos u otros documentos técnicos del Contrato, será considerada trabajo defectuoso.</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lastRenderedPageBreak/>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contratista y en consecuencia el importe se descontará de su certificado de pago por avance de obra, o de su garantía de cumplimiento de contrato.</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E31A55">
            <w:pPr>
              <w:numPr>
                <w:ilvl w:val="0"/>
                <w:numId w:val="53"/>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Mediciones</w:t>
            </w:r>
          </w:p>
          <w:p w:rsidR="00A57EB6" w:rsidRPr="00194483" w:rsidRDefault="00A57EB6" w:rsidP="005D43C2">
            <w:pPr>
              <w:ind w:left="993"/>
              <w:jc w:val="both"/>
              <w:rPr>
                <w:rFonts w:ascii="Calibri" w:hAnsi="Calibri" w:cs="Calibri"/>
                <w:b/>
                <w:sz w:val="22"/>
                <w:szCs w:val="22"/>
                <w:lang w:val="es-ES_tradnl"/>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Todas las cantidades de trabajo realmente ejecutado de acuerdo a lo establecido en el contrato, serán medidas netas en las unidades especificadas en la propuesta del Contratista.</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Se verificará el cumplimiento por parte del Contratista, de la ejecución de las obras de construcción de acuerdo a los niveles, volúmenes de obra y especificaciones técnicas generales y especiales descritas en los documentos del proyecto.</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Mediciones detalladas por actividad ejecutada para determinar los volúmenes de obra definidos para la certificación de pagos por avance de obra.</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Se verificarán los controles de rasante para la plataforma (áreas de circulación y parqueo), obras de drenaje, instalaciones, servicios, muros y otras estructuras, y para cualquier otro trabajo de replanteo realizado por el Contratista.</w:t>
            </w:r>
          </w:p>
          <w:p w:rsidR="00A57EB6" w:rsidRPr="00194483" w:rsidRDefault="00A57EB6" w:rsidP="005D43C2">
            <w:pPr>
              <w:ind w:left="360" w:right="51"/>
              <w:jc w:val="both"/>
              <w:rPr>
                <w:rFonts w:ascii="Calibri" w:hAnsi="Calibri" w:cs="Calibri"/>
                <w:sz w:val="22"/>
                <w:szCs w:val="22"/>
                <w:lang w:val="es-MX"/>
              </w:rPr>
            </w:pPr>
          </w:p>
          <w:p w:rsidR="00A57EB6" w:rsidRPr="00194483" w:rsidRDefault="00A57EB6" w:rsidP="00E31A55">
            <w:pPr>
              <w:numPr>
                <w:ilvl w:val="0"/>
                <w:numId w:val="53"/>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Certificados y planillas mensuales de pago</w:t>
            </w:r>
          </w:p>
          <w:p w:rsidR="00A57EB6" w:rsidRPr="00194483" w:rsidRDefault="00A57EB6" w:rsidP="005D43C2">
            <w:pPr>
              <w:ind w:left="993"/>
              <w:jc w:val="both"/>
              <w:rPr>
                <w:rFonts w:ascii="Calibri" w:hAnsi="Calibri" w:cs="Calibri"/>
                <w:b/>
                <w:sz w:val="22"/>
                <w:szCs w:val="22"/>
                <w:lang w:val="es-ES_tradnl"/>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A57EB6" w:rsidRPr="00194483" w:rsidRDefault="00A57EB6" w:rsidP="005D43C2">
            <w:pPr>
              <w:ind w:left="360" w:right="51"/>
              <w:jc w:val="both"/>
              <w:rPr>
                <w:rFonts w:ascii="Calibri" w:hAnsi="Calibri" w:cs="Calibri"/>
                <w:sz w:val="22"/>
                <w:szCs w:val="22"/>
                <w:lang w:val="es-MX"/>
              </w:rPr>
            </w:pPr>
          </w:p>
          <w:p w:rsidR="00A57EB6"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Para ello deberá elaborar formularios tipo y otro tipo de controles para la verificación de trabajos realizados por el Contratista y para la aprobación de los certificados de pago correspondientes.</w:t>
            </w:r>
          </w:p>
          <w:p w:rsidR="00A57EB6" w:rsidRDefault="00A57EB6" w:rsidP="005D43C2">
            <w:pPr>
              <w:ind w:right="51"/>
              <w:jc w:val="both"/>
              <w:rPr>
                <w:rFonts w:ascii="Calibri" w:hAnsi="Calibri" w:cs="Calibri"/>
                <w:sz w:val="22"/>
                <w:szCs w:val="22"/>
                <w:lang w:val="es-MX"/>
              </w:rPr>
            </w:pPr>
          </w:p>
          <w:p w:rsidR="00A57EB6" w:rsidRPr="00194483" w:rsidRDefault="00A57EB6" w:rsidP="005D43C2">
            <w:pPr>
              <w:ind w:right="51"/>
              <w:jc w:val="both"/>
              <w:rPr>
                <w:rFonts w:ascii="Calibri" w:hAnsi="Calibri" w:cs="Calibri"/>
                <w:sz w:val="22"/>
                <w:szCs w:val="22"/>
                <w:lang w:val="es-MX"/>
              </w:rPr>
            </w:pPr>
            <w:r>
              <w:rPr>
                <w:rFonts w:ascii="Calibri" w:hAnsi="Calibri" w:cs="Calibri"/>
                <w:sz w:val="22"/>
                <w:szCs w:val="22"/>
                <w:lang w:val="es-MX"/>
              </w:rPr>
              <w:t>El supervisor acredita la permanencia a tiempo completa o parcial de obra mediante reporte fotográfico con la aplicación GPS Camera Lite (S</w:t>
            </w:r>
            <w:r w:rsidRPr="002B6670">
              <w:rPr>
                <w:rFonts w:ascii="Calibri" w:hAnsi="Calibri" w:cs="Calibri"/>
                <w:sz w:val="22"/>
                <w:szCs w:val="22"/>
                <w:lang w:val="es-MX"/>
              </w:rPr>
              <w:t>elfies</w:t>
            </w:r>
            <w:r>
              <w:rPr>
                <w:rFonts w:ascii="Calibri" w:hAnsi="Calibri" w:cs="Calibri"/>
                <w:sz w:val="22"/>
                <w:szCs w:val="22"/>
                <w:lang w:val="es-MX"/>
              </w:rPr>
              <w:t xml:space="preserve"> de los profesionales) que certifique la permanencia completa o parcial en obra. </w:t>
            </w:r>
          </w:p>
          <w:p w:rsidR="00A57EB6" w:rsidRPr="00194483" w:rsidRDefault="00A57EB6" w:rsidP="005D43C2">
            <w:pPr>
              <w:ind w:left="708" w:right="51"/>
              <w:jc w:val="both"/>
              <w:rPr>
                <w:rFonts w:ascii="Calibri" w:hAnsi="Calibri" w:cs="Calibri"/>
                <w:sz w:val="22"/>
                <w:szCs w:val="22"/>
                <w:lang w:val="es-MX"/>
              </w:rPr>
            </w:pPr>
          </w:p>
          <w:p w:rsidR="00A57EB6" w:rsidRPr="00194483" w:rsidRDefault="00A57EB6" w:rsidP="00E31A55">
            <w:pPr>
              <w:numPr>
                <w:ilvl w:val="0"/>
                <w:numId w:val="53"/>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Firma y fecha en el certificado de pago</w:t>
            </w:r>
          </w:p>
          <w:p w:rsidR="00A57EB6" w:rsidRPr="00194483" w:rsidRDefault="00A57EB6" w:rsidP="005D43C2">
            <w:pPr>
              <w:ind w:left="425"/>
              <w:jc w:val="both"/>
              <w:rPr>
                <w:rFonts w:ascii="Calibri" w:hAnsi="Calibri" w:cs="Calibri"/>
                <w:b/>
                <w:sz w:val="22"/>
                <w:szCs w:val="22"/>
                <w:lang w:val="es-ES_tradnl"/>
              </w:rPr>
            </w:pPr>
          </w:p>
          <w:p w:rsidR="00A57EB6" w:rsidRPr="00194483" w:rsidRDefault="00A57EB6" w:rsidP="005D43C2">
            <w:pPr>
              <w:ind w:right="51"/>
              <w:jc w:val="both"/>
              <w:rPr>
                <w:rFonts w:ascii="Calibri" w:hAnsi="Calibri" w:cs="Calibri"/>
                <w:sz w:val="22"/>
                <w:szCs w:val="22"/>
                <w:lang w:val="es-MX"/>
              </w:rPr>
            </w:pPr>
            <w:r w:rsidRPr="00194483">
              <w:rPr>
                <w:rFonts w:ascii="Calibri" w:hAnsi="Calibri" w:cs="Calibri"/>
                <w:sz w:val="22"/>
                <w:szCs w:val="22"/>
                <w:lang w:val="es-MX"/>
              </w:rPr>
              <w:t>Cada certificado de pago deberá necesariamente llevar las siguientes firmas y la fecha en que se efectúan las mismas:</w:t>
            </w:r>
          </w:p>
          <w:p w:rsidR="00A57EB6" w:rsidRPr="00194483" w:rsidRDefault="00A57EB6" w:rsidP="00E31A55">
            <w:pPr>
              <w:numPr>
                <w:ilvl w:val="0"/>
                <w:numId w:val="56"/>
              </w:numPr>
              <w:ind w:right="51"/>
              <w:jc w:val="both"/>
              <w:rPr>
                <w:rFonts w:ascii="Calibri" w:hAnsi="Calibri" w:cs="Calibri"/>
                <w:sz w:val="22"/>
                <w:szCs w:val="22"/>
                <w:lang w:val="es-MX"/>
              </w:rPr>
            </w:pPr>
            <w:r w:rsidRPr="00194483">
              <w:rPr>
                <w:rFonts w:ascii="Calibri" w:hAnsi="Calibri" w:cs="Calibri"/>
                <w:sz w:val="22"/>
                <w:szCs w:val="22"/>
                <w:lang w:val="es-MX"/>
              </w:rPr>
              <w:t>Firma del Contratista y fecha de entrega a la Supervisión.</w:t>
            </w:r>
          </w:p>
          <w:p w:rsidR="00A57EB6" w:rsidRPr="00614D23" w:rsidRDefault="00A57EB6" w:rsidP="00E31A55">
            <w:pPr>
              <w:numPr>
                <w:ilvl w:val="0"/>
                <w:numId w:val="56"/>
              </w:numPr>
              <w:ind w:right="51"/>
              <w:jc w:val="both"/>
              <w:rPr>
                <w:rFonts w:ascii="Calibri" w:hAnsi="Calibri" w:cs="Calibri"/>
                <w:b/>
                <w:bCs/>
                <w:sz w:val="22"/>
                <w:szCs w:val="22"/>
                <w:lang w:val="es-MX" w:eastAsia="es-BO"/>
              </w:rPr>
            </w:pPr>
            <w:r w:rsidRPr="00194483">
              <w:rPr>
                <w:rFonts w:ascii="Calibri" w:hAnsi="Calibri" w:cs="Calibri"/>
                <w:sz w:val="22"/>
                <w:szCs w:val="22"/>
                <w:lang w:val="es-MX"/>
              </w:rPr>
              <w:t>Firma de la Supervisión y fecha de entrega a la Fiscalización.</w:t>
            </w:r>
          </w:p>
        </w:tc>
      </w:tr>
      <w:tr w:rsidR="00A57EB6" w:rsidRPr="00614D23" w:rsidTr="005D43C2">
        <w:trPr>
          <w:trHeight w:val="486"/>
        </w:trPr>
        <w:tc>
          <w:tcPr>
            <w:tcW w:w="9356" w:type="dxa"/>
            <w:shd w:val="clear" w:color="auto" w:fill="B8CCE4"/>
            <w:vAlign w:val="center"/>
          </w:tcPr>
          <w:p w:rsidR="00A57EB6" w:rsidRPr="00614D23" w:rsidRDefault="00A57EB6" w:rsidP="005D43C2">
            <w:pPr>
              <w:jc w:val="both"/>
              <w:rPr>
                <w:rFonts w:ascii="Calibri" w:hAnsi="Calibri" w:cs="Calibri"/>
                <w:b/>
                <w:bCs/>
                <w:sz w:val="22"/>
                <w:szCs w:val="22"/>
                <w:lang w:eastAsia="es-BO"/>
              </w:rPr>
            </w:pPr>
            <w:r w:rsidRPr="00614D23">
              <w:rPr>
                <w:rFonts w:ascii="Calibri" w:hAnsi="Calibri" w:cs="Calibri"/>
                <w:b/>
                <w:bCs/>
                <w:sz w:val="22"/>
                <w:szCs w:val="22"/>
                <w:lang w:eastAsia="es-BO"/>
              </w:rPr>
              <w:lastRenderedPageBreak/>
              <w:t>LUGAR DONDE SE REALIZARÁ LA SUPERVISIÓN TECNICA</w:t>
            </w:r>
          </w:p>
        </w:tc>
      </w:tr>
      <w:tr w:rsidR="00A57EB6" w:rsidRPr="00614D23" w:rsidTr="005D43C2">
        <w:trPr>
          <w:trHeight w:val="1137"/>
        </w:trPr>
        <w:tc>
          <w:tcPr>
            <w:tcW w:w="9356" w:type="dxa"/>
            <w:shd w:val="clear" w:color="auto" w:fill="auto"/>
            <w:vAlign w:val="center"/>
            <w:hideMark/>
          </w:tcPr>
          <w:p w:rsidR="00A57EB6" w:rsidRPr="00614D23" w:rsidRDefault="00A57EB6" w:rsidP="005D43C2">
            <w:pPr>
              <w:jc w:val="both"/>
              <w:rPr>
                <w:rFonts w:ascii="Calibri" w:hAnsi="Calibri" w:cs="Calibri"/>
                <w:b/>
                <w:bCs/>
                <w:sz w:val="22"/>
                <w:szCs w:val="22"/>
                <w:lang w:eastAsia="es-BO"/>
              </w:rPr>
            </w:pPr>
            <w:r w:rsidRPr="00614D23">
              <w:rPr>
                <w:rFonts w:ascii="Calibri" w:hAnsi="Calibri" w:cs="Arial"/>
                <w:bCs/>
                <w:iCs/>
                <w:sz w:val="22"/>
                <w:szCs w:val="22"/>
              </w:rPr>
              <w:lastRenderedPageBreak/>
              <w:t xml:space="preserve">El servicio de supervisión de la construcción de la Estación de Servicio </w:t>
            </w:r>
            <w:r>
              <w:rPr>
                <w:rFonts w:ascii="Calibri" w:hAnsi="Calibri" w:cs="Arial"/>
                <w:bCs/>
                <w:iCs/>
                <w:sz w:val="22"/>
                <w:szCs w:val="22"/>
              </w:rPr>
              <w:t>RURRENABAQUE</w:t>
            </w:r>
            <w:r w:rsidRPr="00FE32FF">
              <w:rPr>
                <w:rFonts w:ascii="Calibri" w:hAnsi="Calibri" w:cs="Arial"/>
                <w:bCs/>
                <w:iCs/>
                <w:sz w:val="22"/>
                <w:szCs w:val="22"/>
              </w:rPr>
              <w:t xml:space="preserve"> se ejecutará en el Departamento del Beni, Municipio de RURRENABAQUE situado la sobre la carretera a Yucumo colindante con la planta Satelital de YPFB.</w:t>
            </w:r>
          </w:p>
        </w:tc>
      </w:tr>
      <w:tr w:rsidR="00A57EB6" w:rsidRPr="00614D23" w:rsidTr="005D43C2">
        <w:trPr>
          <w:trHeight w:val="418"/>
        </w:trPr>
        <w:tc>
          <w:tcPr>
            <w:tcW w:w="9356" w:type="dxa"/>
            <w:shd w:val="clear" w:color="auto" w:fill="9CC2E5"/>
            <w:vAlign w:val="center"/>
          </w:tcPr>
          <w:p w:rsidR="00A57EB6" w:rsidRPr="00614D23" w:rsidRDefault="00A57EB6" w:rsidP="005D43C2">
            <w:pPr>
              <w:jc w:val="both"/>
              <w:rPr>
                <w:rFonts w:ascii="Calibri" w:hAnsi="Calibri" w:cs="Calibri"/>
                <w:b/>
                <w:bCs/>
                <w:sz w:val="22"/>
                <w:szCs w:val="22"/>
                <w:lang w:eastAsia="es-BO"/>
              </w:rPr>
            </w:pPr>
            <w:r w:rsidRPr="00614D23">
              <w:rPr>
                <w:rFonts w:ascii="Calibri" w:hAnsi="Calibri" w:cs="Calibri"/>
                <w:b/>
                <w:bCs/>
                <w:sz w:val="22"/>
                <w:szCs w:val="22"/>
                <w:lang w:eastAsia="es-BO"/>
              </w:rPr>
              <w:t>PLAZO DE REALIZACIÓN DE LA SUPERVISIÓN</w:t>
            </w:r>
            <w:r>
              <w:rPr>
                <w:rFonts w:ascii="Calibri" w:hAnsi="Calibri" w:cs="Calibri"/>
                <w:b/>
                <w:bCs/>
                <w:sz w:val="22"/>
                <w:szCs w:val="22"/>
                <w:lang w:eastAsia="es-BO"/>
              </w:rPr>
              <w:t xml:space="preserve"> </w:t>
            </w:r>
          </w:p>
        </w:tc>
      </w:tr>
      <w:tr w:rsidR="00A57EB6" w:rsidRPr="00614D23" w:rsidTr="005D43C2">
        <w:tc>
          <w:tcPr>
            <w:tcW w:w="9356" w:type="dxa"/>
            <w:shd w:val="clear" w:color="auto" w:fill="auto"/>
            <w:vAlign w:val="center"/>
            <w:hideMark/>
          </w:tcPr>
          <w:p w:rsidR="00A57EB6" w:rsidRPr="00614D23" w:rsidRDefault="00A57EB6" w:rsidP="005D43C2">
            <w:pPr>
              <w:jc w:val="both"/>
              <w:rPr>
                <w:rFonts w:ascii="Calibri" w:hAnsi="Calibri" w:cs="Arial"/>
                <w:bCs/>
                <w:sz w:val="22"/>
                <w:szCs w:val="22"/>
              </w:rPr>
            </w:pPr>
            <w:r w:rsidRPr="00614D23">
              <w:rPr>
                <w:rFonts w:ascii="Calibri" w:hAnsi="Calibri" w:cs="Arial"/>
                <w:bCs/>
                <w:sz w:val="22"/>
                <w:szCs w:val="22"/>
              </w:rPr>
              <w:t xml:space="preserve">El Supervisor desarrollara el Servicio </w:t>
            </w:r>
            <w:r>
              <w:rPr>
                <w:rFonts w:ascii="Calibri" w:hAnsi="Calibri" w:cs="Arial"/>
                <w:bCs/>
                <w:sz w:val="22"/>
                <w:szCs w:val="22"/>
              </w:rPr>
              <w:t xml:space="preserve">por un plazo de 310 Días, </w:t>
            </w:r>
            <w:r w:rsidRPr="00614D23">
              <w:rPr>
                <w:rFonts w:ascii="Calibri" w:hAnsi="Calibri" w:cs="Arial"/>
                <w:bCs/>
                <w:sz w:val="22"/>
                <w:szCs w:val="22"/>
              </w:rPr>
              <w:t>hasta la Entrega Definitiva de acuerdo al contrato de Obra, debiendo concluir con el cierre físico y financiero del proyecto, que serán computados a  partir de la fecha en la que el Fiscal de Obra notifique con la Orden de Proceder.</w:t>
            </w:r>
          </w:p>
          <w:p w:rsidR="00A57EB6" w:rsidRPr="00614D23" w:rsidRDefault="00A57EB6" w:rsidP="005D43C2">
            <w:pPr>
              <w:jc w:val="both"/>
              <w:rPr>
                <w:rFonts w:ascii="Calibri" w:hAnsi="Calibri" w:cs="Arial"/>
                <w:bCs/>
                <w:iCs/>
                <w:sz w:val="22"/>
                <w:szCs w:val="22"/>
              </w:rPr>
            </w:pPr>
            <w:r w:rsidRPr="00614D23">
              <w:rPr>
                <w:rFonts w:ascii="Calibri" w:hAnsi="Calibri" w:cs="Arial"/>
                <w:bCs/>
                <w:iCs/>
                <w:sz w:val="22"/>
                <w:szCs w:val="22"/>
              </w:rPr>
              <w:t>Sin embargo se deja claramente establecido que si el plazo de la obra sufre ampliaciones, la Supervisión  está obligada a cumplir con el objeto del contrato de la supervisión hasta la entrega definitiva de la obra y elaboración de la planilla de cierre, concluyendo de esta manera con el cierre físico y financiero del proyecto, sin que esto implique incremento al contrato de supervisión.</w:t>
            </w:r>
          </w:p>
        </w:tc>
      </w:tr>
      <w:tr w:rsidR="00A57EB6" w:rsidRPr="00614D23" w:rsidTr="005D43C2">
        <w:trPr>
          <w:trHeight w:val="380"/>
        </w:trPr>
        <w:tc>
          <w:tcPr>
            <w:tcW w:w="9356" w:type="dxa"/>
            <w:shd w:val="clear" w:color="auto" w:fill="9CC2E5"/>
            <w:vAlign w:val="center"/>
          </w:tcPr>
          <w:p w:rsidR="00A57EB6" w:rsidRPr="00614D23" w:rsidRDefault="00A57EB6" w:rsidP="005D43C2">
            <w:pPr>
              <w:jc w:val="both"/>
              <w:rPr>
                <w:rFonts w:ascii="Calibri" w:hAnsi="Calibri" w:cs="Arial"/>
                <w:b/>
                <w:bCs/>
                <w:iCs/>
                <w:sz w:val="22"/>
                <w:szCs w:val="22"/>
              </w:rPr>
            </w:pPr>
            <w:r w:rsidRPr="00614D23">
              <w:rPr>
                <w:rFonts w:ascii="Calibri" w:hAnsi="Calibri" w:cs="Arial"/>
                <w:b/>
                <w:bCs/>
                <w:iCs/>
                <w:sz w:val="22"/>
                <w:szCs w:val="22"/>
              </w:rPr>
              <w:t>ORDEN DE PROCEDER</w:t>
            </w:r>
          </w:p>
        </w:tc>
      </w:tr>
      <w:tr w:rsidR="00A57EB6" w:rsidRPr="00614D23" w:rsidTr="005D43C2">
        <w:trPr>
          <w:trHeight w:val="1061"/>
        </w:trPr>
        <w:tc>
          <w:tcPr>
            <w:tcW w:w="9356" w:type="dxa"/>
            <w:shd w:val="clear" w:color="auto" w:fill="auto"/>
            <w:vAlign w:val="center"/>
          </w:tcPr>
          <w:p w:rsidR="00A57EB6" w:rsidRPr="00614D23" w:rsidRDefault="00A57EB6" w:rsidP="005D43C2">
            <w:pPr>
              <w:jc w:val="both"/>
              <w:rPr>
                <w:rFonts w:ascii="Arial" w:hAnsi="Arial" w:cs="Arial"/>
                <w:bCs/>
                <w:sz w:val="22"/>
                <w:szCs w:val="22"/>
              </w:rPr>
            </w:pPr>
            <w:r w:rsidRPr="00614D23">
              <w:rPr>
                <w:rFonts w:ascii="Calibri" w:hAnsi="Calibri" w:cs="Arial"/>
                <w:iCs/>
                <w:sz w:val="22"/>
                <w:szCs w:val="22"/>
                <w:lang w:val="es-MX"/>
              </w:rPr>
              <w:t xml:space="preserve">La Orden de Proceder será emitida por el Fiscal de Obra designado por </w:t>
            </w:r>
            <w:r w:rsidRPr="00614D23">
              <w:rPr>
                <w:rFonts w:ascii="Calibri" w:hAnsi="Calibri" w:cs="Arial"/>
                <w:bCs/>
                <w:iCs/>
                <w:kern w:val="32"/>
                <w:sz w:val="22"/>
                <w:szCs w:val="22"/>
              </w:rPr>
              <w:t>Yacimientos Petrolíferos Fiscales Bolivianos, una vez se haga efectiva la firma de contrato</w:t>
            </w:r>
            <w:r w:rsidRPr="00614D23">
              <w:rPr>
                <w:rFonts w:ascii="Calibri" w:hAnsi="Calibri" w:cs="Arial"/>
                <w:iCs/>
                <w:sz w:val="22"/>
                <w:szCs w:val="22"/>
              </w:rPr>
              <w:t>.</w:t>
            </w:r>
          </w:p>
          <w:p w:rsidR="00A57EB6" w:rsidRPr="00614D23" w:rsidRDefault="00A57EB6" w:rsidP="005D43C2">
            <w:pPr>
              <w:jc w:val="both"/>
              <w:rPr>
                <w:rFonts w:ascii="Calibri" w:hAnsi="Calibri" w:cs="Arial"/>
                <w:bCs/>
                <w:sz w:val="22"/>
                <w:szCs w:val="22"/>
              </w:rPr>
            </w:pPr>
            <w:r w:rsidRPr="00614D23">
              <w:rPr>
                <w:rFonts w:ascii="Calibri" w:hAnsi="Calibri" w:cs="Arial"/>
                <w:bCs/>
                <w:sz w:val="22"/>
                <w:szCs w:val="22"/>
              </w:rPr>
              <w:t>En caso de otorgarse anticipo, la Orden de Proceder no podrá ser emitida antes de que se haga efectivo el desembolso total del anticipo.</w:t>
            </w:r>
          </w:p>
        </w:tc>
      </w:tr>
      <w:tr w:rsidR="00A57EB6" w:rsidRPr="00614D23" w:rsidTr="005D43C2">
        <w:trPr>
          <w:trHeight w:val="380"/>
        </w:trPr>
        <w:tc>
          <w:tcPr>
            <w:tcW w:w="9356" w:type="dxa"/>
            <w:shd w:val="clear" w:color="auto" w:fill="9CC2E5"/>
            <w:vAlign w:val="center"/>
          </w:tcPr>
          <w:p w:rsidR="00A57EB6" w:rsidRPr="00614D23" w:rsidRDefault="00A57EB6" w:rsidP="005D43C2">
            <w:pPr>
              <w:jc w:val="both"/>
              <w:rPr>
                <w:rFonts w:ascii="Calibri" w:hAnsi="Calibri" w:cs="Calibri"/>
                <w:b/>
                <w:bCs/>
                <w:sz w:val="22"/>
                <w:szCs w:val="22"/>
                <w:lang w:eastAsia="es-BO"/>
              </w:rPr>
            </w:pPr>
            <w:r w:rsidRPr="00614D23">
              <w:rPr>
                <w:rFonts w:ascii="Calibri" w:hAnsi="Calibri" w:cs="Calibri"/>
                <w:b/>
                <w:bCs/>
                <w:sz w:val="22"/>
                <w:szCs w:val="22"/>
                <w:lang w:eastAsia="es-BO"/>
              </w:rPr>
              <w:t>PRODUCTOS E INFORMES A ENTREGAR</w:t>
            </w:r>
          </w:p>
        </w:tc>
      </w:tr>
      <w:tr w:rsidR="00A57EB6" w:rsidRPr="00614D23" w:rsidTr="005D43C2">
        <w:trPr>
          <w:trHeight w:val="380"/>
        </w:trPr>
        <w:tc>
          <w:tcPr>
            <w:tcW w:w="9356" w:type="dxa"/>
            <w:shd w:val="clear" w:color="auto" w:fill="auto"/>
            <w:vAlign w:val="center"/>
          </w:tcPr>
          <w:p w:rsidR="00A57EB6" w:rsidRPr="00614D23" w:rsidRDefault="00A57EB6" w:rsidP="005D43C2">
            <w:pPr>
              <w:tabs>
                <w:tab w:val="left" w:pos="567"/>
              </w:tabs>
              <w:jc w:val="both"/>
              <w:rPr>
                <w:rFonts w:ascii="Calibri" w:hAnsi="Calibri" w:cs="Arial"/>
                <w:iCs/>
                <w:sz w:val="22"/>
                <w:szCs w:val="22"/>
                <w:lang w:val="es-MX"/>
              </w:rPr>
            </w:pPr>
            <w:r w:rsidRPr="00614D23">
              <w:rPr>
                <w:rFonts w:ascii="Calibri" w:hAnsi="Calibri" w:cs="Arial"/>
                <w:iCs/>
                <w:sz w:val="22"/>
                <w:szCs w:val="22"/>
              </w:rPr>
              <w:t xml:space="preserve">La Supervisión, presentará informes de avance del trabajo de las diferentes etapas determinadas al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r w:rsidRPr="00614D23">
              <w:rPr>
                <w:rFonts w:ascii="Calibri" w:hAnsi="Calibri" w:cs="Arial"/>
                <w:iCs/>
                <w:sz w:val="22"/>
                <w:szCs w:val="22"/>
                <w:lang w:val="es-MX"/>
              </w:rPr>
              <w:t xml:space="preserve"> También La Supervisión presentará los siguientes informes:</w:t>
            </w:r>
          </w:p>
          <w:p w:rsidR="00A57EB6" w:rsidRPr="00614D23" w:rsidRDefault="00A57EB6" w:rsidP="00E31A55">
            <w:pPr>
              <w:numPr>
                <w:ilvl w:val="0"/>
                <w:numId w:val="52"/>
              </w:numPr>
              <w:jc w:val="both"/>
              <w:rPr>
                <w:rFonts w:ascii="Calibri" w:hAnsi="Calibri" w:cs="Arial"/>
                <w:b/>
                <w:bCs/>
                <w:sz w:val="22"/>
                <w:szCs w:val="22"/>
                <w:u w:val="single"/>
              </w:rPr>
            </w:pPr>
            <w:r w:rsidRPr="00614D23">
              <w:rPr>
                <w:rFonts w:ascii="Calibri" w:hAnsi="Calibri" w:cs="Arial"/>
                <w:b/>
                <w:bCs/>
                <w:sz w:val="22"/>
                <w:szCs w:val="22"/>
                <w:u w:val="single"/>
              </w:rPr>
              <w:t>Informe Semanal</w:t>
            </w:r>
          </w:p>
          <w:p w:rsidR="00A57EB6" w:rsidRPr="00614D23" w:rsidRDefault="00A57EB6" w:rsidP="005D43C2">
            <w:pPr>
              <w:jc w:val="both"/>
              <w:rPr>
                <w:rFonts w:ascii="Calibri" w:hAnsi="Calibri" w:cs="Arial"/>
                <w:bCs/>
                <w:sz w:val="22"/>
                <w:szCs w:val="22"/>
                <w:u w:val="single"/>
              </w:rPr>
            </w:pPr>
            <w:r w:rsidRPr="00614D23">
              <w:rPr>
                <w:rFonts w:ascii="Calibri" w:hAnsi="Calibri" w:cs="Arial"/>
                <w:bCs/>
                <w:sz w:val="22"/>
                <w:szCs w:val="22"/>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A57EB6" w:rsidRPr="00614D23" w:rsidRDefault="00A57EB6" w:rsidP="00E31A55">
            <w:pPr>
              <w:numPr>
                <w:ilvl w:val="0"/>
                <w:numId w:val="52"/>
              </w:numPr>
              <w:jc w:val="both"/>
              <w:rPr>
                <w:rFonts w:ascii="Calibri" w:hAnsi="Calibri" w:cs="Arial"/>
                <w:bCs/>
                <w:sz w:val="22"/>
                <w:szCs w:val="22"/>
                <w:u w:val="single"/>
              </w:rPr>
            </w:pPr>
            <w:r w:rsidRPr="00614D23">
              <w:rPr>
                <w:rFonts w:ascii="Calibri" w:hAnsi="Calibri" w:cs="Arial"/>
                <w:b/>
                <w:bCs/>
                <w:sz w:val="22"/>
                <w:szCs w:val="22"/>
                <w:u w:val="single"/>
              </w:rPr>
              <w:t>Informe Inicial</w:t>
            </w:r>
          </w:p>
          <w:p w:rsidR="00A57EB6" w:rsidRPr="00614D23" w:rsidRDefault="00A57EB6" w:rsidP="005D43C2">
            <w:pPr>
              <w:jc w:val="both"/>
              <w:rPr>
                <w:rFonts w:ascii="Calibri" w:hAnsi="Calibri" w:cs="Arial"/>
                <w:bCs/>
                <w:sz w:val="22"/>
                <w:szCs w:val="22"/>
              </w:rPr>
            </w:pPr>
            <w:r w:rsidRPr="00614D23">
              <w:rPr>
                <w:rFonts w:ascii="Calibri" w:hAnsi="Calibri" w:cs="Arial"/>
                <w:bCs/>
                <w:sz w:val="22"/>
                <w:szCs w:val="22"/>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A57EB6" w:rsidRPr="00614D23" w:rsidRDefault="00A57EB6" w:rsidP="00E31A55">
            <w:pPr>
              <w:numPr>
                <w:ilvl w:val="0"/>
                <w:numId w:val="52"/>
              </w:numPr>
              <w:jc w:val="both"/>
              <w:rPr>
                <w:rFonts w:ascii="Calibri" w:hAnsi="Calibri" w:cs="Arial"/>
                <w:b/>
                <w:iCs/>
                <w:sz w:val="22"/>
                <w:szCs w:val="22"/>
                <w:lang w:val="es-MX"/>
              </w:rPr>
            </w:pPr>
            <w:r w:rsidRPr="00614D23">
              <w:rPr>
                <w:rFonts w:ascii="Calibri" w:hAnsi="Calibri" w:cs="Arial"/>
                <w:b/>
                <w:bCs/>
                <w:iCs/>
                <w:sz w:val="22"/>
                <w:szCs w:val="22"/>
                <w:u w:val="single"/>
              </w:rPr>
              <w:t>Informes Mensuales</w:t>
            </w:r>
          </w:p>
          <w:p w:rsidR="00A57EB6" w:rsidRPr="00614D23" w:rsidRDefault="00A57EB6" w:rsidP="005D43C2">
            <w:pPr>
              <w:jc w:val="both"/>
              <w:rPr>
                <w:rFonts w:ascii="Calibri" w:hAnsi="Calibri" w:cs="Arial"/>
                <w:iCs/>
                <w:sz w:val="22"/>
                <w:szCs w:val="22"/>
                <w:lang w:val="es-MX"/>
              </w:rPr>
            </w:pPr>
            <w:r w:rsidRPr="00614D23">
              <w:rPr>
                <w:rFonts w:ascii="Calibri" w:hAnsi="Calibri" w:cs="Arial"/>
                <w:iCs/>
                <w:sz w:val="22"/>
                <w:szCs w:val="22"/>
                <w:lang w:val="es-MX"/>
              </w:rPr>
              <w:t>Informes mensuales de progreso en 3 ejemplares (1 original y 2 copia) que serán entregados a Fiscalización</w:t>
            </w:r>
            <w:r w:rsidRPr="00614D23">
              <w:rPr>
                <w:rFonts w:ascii="Calibri" w:hAnsi="Calibri" w:cs="Arial"/>
                <w:iCs/>
                <w:sz w:val="22"/>
                <w:szCs w:val="22"/>
              </w:rPr>
              <w:t xml:space="preserve"> de</w:t>
            </w:r>
            <w:r w:rsidRPr="00614D23">
              <w:rPr>
                <w:rFonts w:ascii="Calibri" w:hAnsi="Calibri" w:cs="Arial"/>
                <w:iCs/>
                <w:sz w:val="22"/>
                <w:szCs w:val="22"/>
                <w:lang w:val="es-MX"/>
              </w:rPr>
              <w:t xml:space="preserv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hasta el 10 del mes siguiente, en los que se abarcarán los siguientes aspectos:</w:t>
            </w:r>
          </w:p>
          <w:p w:rsidR="00A57EB6" w:rsidRPr="00614D23" w:rsidRDefault="00A57EB6" w:rsidP="005D43C2">
            <w:pPr>
              <w:jc w:val="both"/>
              <w:rPr>
                <w:rFonts w:ascii="Calibri" w:hAnsi="Calibri" w:cs="Arial"/>
                <w:iCs/>
                <w:sz w:val="22"/>
                <w:szCs w:val="22"/>
                <w:lang w:val="es-MX"/>
              </w:rPr>
            </w:pP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Generalidades, describiendo en forma sucinta antecedentes, como son: el Contrato de Servicios de Supervisión y Contrato de Construcción.</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Descripción breve del proyecto, indicando ubicación y características principales.</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Progreso de la obra mediante descripción del avance alcanzado en las principales actividades.</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Gráficos que muestren el progreso de la obra comparando con el cronograma vigente.</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lastRenderedPageBreak/>
              <w:t>Recomendaciones tendientes a incrementar el ritmo de avance de las actividades o ítems considerados críticos para cumplir con el plazo contractual.</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Informes sobre las dificultades que pueden anticiparse en el futuro y recomendación de las medidas a tomar para disminuir sus efectos con relación al avance de las obras.</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 xml:space="preserve">Ensayos de laboratorio y ensayos </w:t>
            </w:r>
            <w:r w:rsidRPr="00194483">
              <w:rPr>
                <w:rFonts w:ascii="Calibri" w:hAnsi="Calibri" w:cs="Calibri"/>
                <w:i/>
                <w:sz w:val="22"/>
                <w:szCs w:val="22"/>
              </w:rPr>
              <w:t>in situ,</w:t>
            </w:r>
            <w:r w:rsidRPr="00194483">
              <w:rPr>
                <w:rFonts w:ascii="Calibri" w:hAnsi="Calibri" w:cs="Calibri"/>
                <w:sz w:val="22"/>
                <w:szCs w:val="22"/>
              </w:rPr>
              <w:t xml:space="preserve"> realizados en el periodo, adjuntando los documentos de respaldo. </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Provisión de materiales y su relación con el plan de trabajos vigente.</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Calidad de los trabajos ejecutados y de los materiales incorporados a la obra.</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Cumplimiento de las actividades programadas para el periodo.</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Trabajos programados para el siguiente periodo.</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Administración del Contrato de obra.</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Resumen de la correspondencia de mayor trascendencia que fuera cursada durante el mes entre la Supervisión, la Fiscalización y el Contratista con relación al Proyecto.</w:t>
            </w:r>
          </w:p>
          <w:p w:rsidR="00A57EB6" w:rsidRPr="00194483" w:rsidRDefault="00A57EB6" w:rsidP="00E31A55">
            <w:pPr>
              <w:pStyle w:val="Prrafodelista1"/>
              <w:numPr>
                <w:ilvl w:val="0"/>
                <w:numId w:val="55"/>
              </w:numPr>
              <w:contextualSpacing w:val="0"/>
              <w:jc w:val="both"/>
              <w:rPr>
                <w:rFonts w:ascii="Calibri" w:hAnsi="Calibri" w:cs="Calibri"/>
                <w:sz w:val="22"/>
                <w:szCs w:val="22"/>
              </w:rPr>
            </w:pPr>
            <w:r w:rsidRPr="00194483">
              <w:rPr>
                <w:rFonts w:ascii="Calibri" w:hAnsi="Calibri" w:cs="Calibri"/>
                <w:sz w:val="22"/>
                <w:szCs w:val="22"/>
              </w:rPr>
              <w:t>Fotografías y registros mostrando la actividad cumplida en la obra.</w:t>
            </w:r>
          </w:p>
          <w:p w:rsidR="00A57EB6" w:rsidRPr="00614D23" w:rsidRDefault="00A57EB6" w:rsidP="005D43C2">
            <w:pPr>
              <w:jc w:val="both"/>
              <w:rPr>
                <w:rFonts w:ascii="Calibri" w:hAnsi="Calibri" w:cs="Arial"/>
                <w:iCs/>
                <w:sz w:val="22"/>
                <w:szCs w:val="22"/>
              </w:rPr>
            </w:pPr>
          </w:p>
          <w:p w:rsidR="00A57EB6" w:rsidRPr="00614D23" w:rsidRDefault="00A57EB6" w:rsidP="00E31A55">
            <w:pPr>
              <w:numPr>
                <w:ilvl w:val="0"/>
                <w:numId w:val="52"/>
              </w:numPr>
              <w:jc w:val="both"/>
              <w:rPr>
                <w:rFonts w:ascii="Calibri" w:hAnsi="Calibri" w:cs="Arial"/>
                <w:b/>
                <w:bCs/>
                <w:iCs/>
                <w:sz w:val="22"/>
                <w:szCs w:val="22"/>
                <w:u w:val="single"/>
              </w:rPr>
            </w:pPr>
            <w:r w:rsidRPr="00614D23">
              <w:rPr>
                <w:rFonts w:ascii="Calibri" w:hAnsi="Calibri" w:cs="Arial"/>
                <w:b/>
                <w:bCs/>
                <w:iCs/>
                <w:sz w:val="22"/>
                <w:szCs w:val="22"/>
                <w:u w:val="single"/>
              </w:rPr>
              <w:t>Informes Especiales sobre temas específicos del proyecto</w:t>
            </w:r>
          </w:p>
          <w:p w:rsidR="00A57EB6" w:rsidRPr="00614D23" w:rsidRDefault="00A57EB6" w:rsidP="005D43C2">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 xml:space="preserve">Cuando se presenten asuntos o problemas que, por su importancia, inciden en el desarrollo normal de la obra, la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A57EB6" w:rsidRPr="00614D23" w:rsidRDefault="00A57EB6" w:rsidP="005D43C2">
            <w:pPr>
              <w:pStyle w:val="Prrafodelista1"/>
              <w:ind w:left="360"/>
              <w:jc w:val="both"/>
              <w:rPr>
                <w:rFonts w:ascii="Calibri" w:hAnsi="Calibri" w:cs="Arial"/>
                <w:iCs/>
                <w:sz w:val="22"/>
                <w:szCs w:val="22"/>
                <w:lang w:val="es-MX" w:eastAsia="es-ES"/>
              </w:rPr>
            </w:pPr>
          </w:p>
          <w:p w:rsidR="00A57EB6" w:rsidRPr="00614D23" w:rsidRDefault="00A57EB6" w:rsidP="005D43C2">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En estos casos se elevará a la Fiscalización un informe circunstanciado sobre el particular, conteniendo las recomendaciones del Supervisor para que la Fiscalización pueda adoptar las decisiones más adecuadas.</w:t>
            </w:r>
          </w:p>
          <w:p w:rsidR="00A57EB6" w:rsidRPr="00614D23" w:rsidRDefault="00A57EB6" w:rsidP="005D43C2">
            <w:pPr>
              <w:jc w:val="both"/>
              <w:rPr>
                <w:rFonts w:ascii="Calibri" w:hAnsi="Calibri" w:cs="Arial"/>
                <w:iCs/>
                <w:sz w:val="22"/>
                <w:szCs w:val="22"/>
                <w:lang w:val="es-MX"/>
              </w:rPr>
            </w:pPr>
          </w:p>
          <w:p w:rsidR="00A57EB6" w:rsidRPr="00614D23" w:rsidRDefault="00A57EB6" w:rsidP="00E31A55">
            <w:pPr>
              <w:numPr>
                <w:ilvl w:val="0"/>
                <w:numId w:val="52"/>
              </w:numPr>
              <w:jc w:val="both"/>
              <w:rPr>
                <w:rFonts w:ascii="Calibri" w:hAnsi="Calibri" w:cs="Arial"/>
                <w:b/>
                <w:bCs/>
                <w:iCs/>
                <w:sz w:val="22"/>
                <w:szCs w:val="22"/>
                <w:u w:val="single"/>
              </w:rPr>
            </w:pPr>
            <w:r w:rsidRPr="00614D23">
              <w:rPr>
                <w:rFonts w:ascii="Calibri" w:hAnsi="Calibri" w:cs="Arial"/>
                <w:b/>
                <w:bCs/>
                <w:iCs/>
                <w:sz w:val="22"/>
                <w:szCs w:val="22"/>
                <w:u w:val="single"/>
              </w:rPr>
              <w:t>Informe adjunto a la planilla de pago al contratista</w:t>
            </w:r>
          </w:p>
          <w:p w:rsidR="00A57EB6" w:rsidRDefault="00A57EB6" w:rsidP="005D43C2">
            <w:pPr>
              <w:jc w:val="both"/>
              <w:rPr>
                <w:rFonts w:ascii="Calibri" w:hAnsi="Calibri" w:cs="Arial"/>
                <w:iCs/>
                <w:sz w:val="22"/>
                <w:szCs w:val="22"/>
                <w:lang w:val="es-MX"/>
              </w:rPr>
            </w:pPr>
            <w:r w:rsidRPr="005769A0">
              <w:rPr>
                <w:rFonts w:ascii="Calibri" w:hAnsi="Calibri" w:cs="Arial"/>
                <w:iCs/>
                <w:sz w:val="22"/>
                <w:szCs w:val="22"/>
                <w:lang w:val="es-MX"/>
              </w:rPr>
              <w:t>Presentación a la Fiscalización de informes valorativos técnico – económicos no repetitivos y narra</w:t>
            </w:r>
            <w:r>
              <w:rPr>
                <w:rFonts w:ascii="Calibri" w:hAnsi="Calibri" w:cs="Arial"/>
                <w:iCs/>
                <w:sz w:val="22"/>
                <w:szCs w:val="22"/>
                <w:lang w:val="es-MX"/>
              </w:rPr>
              <w:t>tivos mensuales de progreso en 3</w:t>
            </w:r>
            <w:r w:rsidRPr="005769A0">
              <w:rPr>
                <w:rFonts w:ascii="Calibri" w:hAnsi="Calibri" w:cs="Arial"/>
                <w:iCs/>
                <w:sz w:val="22"/>
                <w:szCs w:val="22"/>
                <w:lang w:val="es-MX"/>
              </w:rPr>
              <w:t xml:space="preserve">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A57EB6" w:rsidRPr="00614D23" w:rsidRDefault="00A57EB6" w:rsidP="005D43C2">
            <w:pPr>
              <w:jc w:val="both"/>
              <w:rPr>
                <w:rFonts w:ascii="Calibri" w:hAnsi="Calibri" w:cs="Arial"/>
                <w:b/>
                <w:iCs/>
                <w:sz w:val="22"/>
                <w:szCs w:val="22"/>
                <w:lang w:val="es-MX"/>
              </w:rPr>
            </w:pPr>
          </w:p>
          <w:p w:rsidR="00A57EB6" w:rsidRPr="00614D23" w:rsidRDefault="00A57EB6" w:rsidP="00E31A55">
            <w:pPr>
              <w:numPr>
                <w:ilvl w:val="0"/>
                <w:numId w:val="52"/>
              </w:numPr>
              <w:jc w:val="both"/>
              <w:rPr>
                <w:rFonts w:ascii="Calibri" w:hAnsi="Calibri" w:cs="Arial"/>
                <w:b/>
                <w:bCs/>
                <w:iCs/>
                <w:sz w:val="22"/>
                <w:szCs w:val="22"/>
                <w:u w:val="single"/>
              </w:rPr>
            </w:pPr>
            <w:r w:rsidRPr="00614D23">
              <w:rPr>
                <w:rFonts w:ascii="Calibri" w:hAnsi="Calibri" w:cs="Arial"/>
                <w:b/>
                <w:bCs/>
                <w:iCs/>
                <w:sz w:val="22"/>
                <w:szCs w:val="22"/>
                <w:u w:val="single"/>
              </w:rPr>
              <w:t>Informe Final</w:t>
            </w:r>
          </w:p>
          <w:p w:rsidR="00A57EB6" w:rsidRPr="00194483" w:rsidRDefault="00A57EB6" w:rsidP="005D43C2">
            <w:pPr>
              <w:pStyle w:val="Prrafodelista1"/>
              <w:ind w:left="0"/>
              <w:jc w:val="both"/>
              <w:rPr>
                <w:rFonts w:ascii="Calibri" w:hAnsi="Calibri" w:cs="Calibri"/>
                <w:sz w:val="22"/>
                <w:szCs w:val="22"/>
              </w:rPr>
            </w:pPr>
            <w:r w:rsidRPr="00194483">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A57EB6" w:rsidRPr="00194483" w:rsidRDefault="00A57EB6" w:rsidP="005D43C2">
            <w:pPr>
              <w:pStyle w:val="Prrafodelista1"/>
              <w:ind w:left="360"/>
              <w:jc w:val="both"/>
              <w:rPr>
                <w:rFonts w:ascii="Calibri" w:hAnsi="Calibri" w:cs="Calibri"/>
                <w:sz w:val="22"/>
                <w:szCs w:val="22"/>
              </w:rPr>
            </w:pPr>
          </w:p>
          <w:p w:rsidR="00A57EB6" w:rsidRPr="00194483" w:rsidRDefault="00A57EB6" w:rsidP="00E31A55">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Informe Final del Servicio de Supervisión, incluyendo todos los aspectos y elementos previstos en el Alcance de Trabajo y Propuesta presentada.</w:t>
            </w:r>
          </w:p>
          <w:p w:rsidR="00A57EB6" w:rsidRPr="00194483" w:rsidRDefault="00A57EB6" w:rsidP="005D43C2">
            <w:pPr>
              <w:pStyle w:val="Prrafodelista1"/>
              <w:ind w:left="1080"/>
              <w:jc w:val="both"/>
              <w:rPr>
                <w:rFonts w:ascii="Calibri" w:hAnsi="Calibri" w:cs="Calibri"/>
                <w:sz w:val="22"/>
                <w:szCs w:val="22"/>
              </w:rPr>
            </w:pPr>
            <w:r w:rsidRPr="00194483">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A57EB6" w:rsidRPr="00194483" w:rsidRDefault="00A57EB6" w:rsidP="00E31A55">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w:t>
            </w:r>
            <w:r w:rsidRPr="00194483">
              <w:rPr>
                <w:rFonts w:ascii="Calibri" w:hAnsi="Calibri" w:cs="Calibri"/>
                <w:sz w:val="22"/>
                <w:szCs w:val="22"/>
              </w:rPr>
              <w:lastRenderedPageBreak/>
              <w:t xml:space="preserve">componente. De contener este informe un volumen de planos, se presentarán tres (3) copias en tamaño normal y cuatro (4) copias en tamaño reducido tipo doble carta. </w:t>
            </w:r>
          </w:p>
          <w:p w:rsidR="00A57EB6" w:rsidRPr="00194483" w:rsidRDefault="00A57EB6" w:rsidP="00E31A55">
            <w:pPr>
              <w:pStyle w:val="Prrafodelista1"/>
              <w:numPr>
                <w:ilvl w:val="0"/>
                <w:numId w:val="54"/>
              </w:numPr>
              <w:contextualSpacing w:val="0"/>
              <w:jc w:val="both"/>
              <w:rPr>
                <w:rFonts w:ascii="Calibri" w:hAnsi="Calibri" w:cs="Calibri"/>
                <w:sz w:val="22"/>
                <w:szCs w:val="22"/>
              </w:rPr>
            </w:pPr>
            <w:r w:rsidRPr="00194483">
              <w:rPr>
                <w:rFonts w:ascii="Calibri" w:hAnsi="Calibri" w:cs="Calibri"/>
                <w:sz w:val="22"/>
                <w:szCs w:val="22"/>
              </w:rPr>
              <w:t xml:space="preserve">Planos As Built que muestren en detalle y en escalas totalmente legibles en medio impreso así mismo deberá entregar planos en formato digital en Autocad y Rebit. </w:t>
            </w:r>
          </w:p>
          <w:p w:rsidR="00A57EB6" w:rsidRPr="00194483" w:rsidRDefault="00A57EB6" w:rsidP="005D43C2">
            <w:pPr>
              <w:pStyle w:val="Prrafodelista1"/>
              <w:ind w:left="1080"/>
              <w:jc w:val="both"/>
              <w:rPr>
                <w:rFonts w:ascii="Calibri" w:hAnsi="Calibri" w:cs="Calibri"/>
                <w:sz w:val="22"/>
                <w:szCs w:val="22"/>
              </w:rPr>
            </w:pPr>
          </w:p>
          <w:p w:rsidR="00A57EB6" w:rsidRPr="00194483" w:rsidRDefault="00A57EB6" w:rsidP="005D43C2">
            <w:pPr>
              <w:pStyle w:val="Prrafodelista1"/>
              <w:ind w:left="0"/>
              <w:jc w:val="both"/>
              <w:rPr>
                <w:rFonts w:ascii="Calibri" w:hAnsi="Calibri" w:cs="Calibri"/>
                <w:sz w:val="22"/>
                <w:szCs w:val="22"/>
              </w:rPr>
            </w:pPr>
            <w:r w:rsidRPr="00194483">
              <w:rPr>
                <w:rFonts w:ascii="Calibri" w:hAnsi="Calibri" w:cs="Calibri"/>
                <w:sz w:val="22"/>
                <w:szCs w:val="22"/>
              </w:rPr>
              <w:t>El informe final debe ser presentado por la SUPERVISIÓN dentro del plazo previsto, en 4 ejemplares.</w:t>
            </w:r>
          </w:p>
          <w:p w:rsidR="00A57EB6" w:rsidRPr="00194483" w:rsidRDefault="00A57EB6" w:rsidP="005D43C2">
            <w:pPr>
              <w:pStyle w:val="Prrafodelista1"/>
              <w:ind w:left="360"/>
              <w:jc w:val="both"/>
              <w:rPr>
                <w:rFonts w:ascii="Calibri" w:hAnsi="Calibri" w:cs="Calibri"/>
                <w:sz w:val="22"/>
                <w:szCs w:val="22"/>
              </w:rPr>
            </w:pPr>
          </w:p>
          <w:p w:rsidR="00A57EB6" w:rsidRPr="00194483" w:rsidRDefault="00A57EB6" w:rsidP="005D43C2">
            <w:pPr>
              <w:pStyle w:val="Prrafodelista1"/>
              <w:ind w:left="0"/>
              <w:jc w:val="both"/>
              <w:rPr>
                <w:rFonts w:ascii="Calibri" w:hAnsi="Calibri" w:cs="Calibri"/>
                <w:sz w:val="22"/>
                <w:szCs w:val="22"/>
                <w:lang w:val="es-BO"/>
              </w:rPr>
            </w:pPr>
            <w:r w:rsidRPr="00194483">
              <w:rPr>
                <w:rFonts w:ascii="Calibri" w:hAnsi="Calibri" w:cs="Calibri"/>
                <w:sz w:val="22"/>
                <w:szCs w:val="22"/>
              </w:rPr>
              <w:t xml:space="preserve">Este </w:t>
            </w:r>
            <w:r w:rsidRPr="00194483">
              <w:rPr>
                <w:rFonts w:ascii="Calibri" w:hAnsi="Calibri" w:cs="Calibri"/>
                <w:sz w:val="22"/>
                <w:szCs w:val="22"/>
                <w:lang w:val="es-BO"/>
              </w:rPr>
              <w:t xml:space="preserve">informe final, deberá ser analizado por la </w:t>
            </w:r>
            <w:r w:rsidRPr="00194483">
              <w:rPr>
                <w:rFonts w:ascii="Calibri" w:hAnsi="Calibri" w:cs="Calibri"/>
                <w:b/>
                <w:bCs/>
                <w:sz w:val="22"/>
                <w:szCs w:val="22"/>
                <w:lang w:val="es-BO"/>
              </w:rPr>
              <w:t>ENTIDAD</w:t>
            </w:r>
            <w:r w:rsidRPr="00194483">
              <w:rPr>
                <w:rFonts w:ascii="Calibri" w:hAnsi="Calibri" w:cs="Calibri"/>
                <w:sz w:val="22"/>
                <w:szCs w:val="22"/>
                <w:lang w:val="es-BO"/>
              </w:rPr>
              <w:t xml:space="preserve">, en el nivel operativo correspondiente dentro del plazo máximo de </w:t>
            </w:r>
            <w:r>
              <w:rPr>
                <w:rFonts w:ascii="Calibri" w:hAnsi="Calibri" w:cs="Calibri"/>
                <w:sz w:val="22"/>
                <w:szCs w:val="22"/>
                <w:lang w:val="es-BO"/>
              </w:rPr>
              <w:t>Treinta</w:t>
            </w:r>
            <w:r w:rsidRPr="00194483">
              <w:rPr>
                <w:rFonts w:ascii="Calibri" w:hAnsi="Calibri" w:cs="Calibri"/>
                <w:sz w:val="22"/>
                <w:szCs w:val="22"/>
                <w:lang w:val="es-BO"/>
              </w:rPr>
              <w:t xml:space="preserve"> (</w:t>
            </w:r>
            <w:r>
              <w:rPr>
                <w:rFonts w:ascii="Calibri" w:hAnsi="Calibri" w:cs="Calibri"/>
                <w:sz w:val="22"/>
                <w:szCs w:val="22"/>
                <w:lang w:val="es-BO"/>
              </w:rPr>
              <w:t>3</w:t>
            </w:r>
            <w:r w:rsidRPr="00194483">
              <w:rPr>
                <w:rFonts w:ascii="Calibri" w:hAnsi="Calibri" w:cs="Calibri"/>
                <w:sz w:val="22"/>
                <w:szCs w:val="22"/>
                <w:lang w:val="es-BO"/>
              </w:rPr>
              <w:t xml:space="preserve">0) días calendario desde su presentación. Emitida su aceptación y aprobación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éste autorizará el pago final a favor del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w:t>
            </w:r>
          </w:p>
          <w:p w:rsidR="00A57EB6" w:rsidRPr="00194483" w:rsidRDefault="00A57EB6" w:rsidP="005D43C2">
            <w:pPr>
              <w:pStyle w:val="Prrafodelista1"/>
              <w:ind w:left="360"/>
              <w:jc w:val="both"/>
              <w:rPr>
                <w:rFonts w:ascii="Calibri" w:hAnsi="Calibri" w:cs="Calibri"/>
                <w:sz w:val="22"/>
                <w:szCs w:val="22"/>
                <w:lang w:val="es-BO"/>
              </w:rPr>
            </w:pPr>
          </w:p>
          <w:p w:rsidR="00A57EB6" w:rsidRPr="00194483" w:rsidRDefault="00A57EB6" w:rsidP="005D43C2">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En caso que el informe final presentado fuese observado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dentro del plazo máximo de treinta (30) días calendario, el mismo será devuelto al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para que éste realice ya sea las complementaciones o correcciones pertinentes, dentro del plazo que el </w:t>
            </w:r>
            <w:r w:rsidRPr="00194483">
              <w:rPr>
                <w:rFonts w:ascii="Calibri" w:hAnsi="Calibri" w:cs="Calibri"/>
                <w:b/>
                <w:bCs/>
                <w:sz w:val="22"/>
                <w:szCs w:val="22"/>
                <w:lang w:val="es-BO"/>
              </w:rPr>
              <w:t xml:space="preserve">FISCAL DE OBRA </w:t>
            </w:r>
            <w:r w:rsidRPr="00194483">
              <w:rPr>
                <w:rFonts w:ascii="Calibri" w:hAnsi="Calibri" w:cs="Calibri"/>
                <w:sz w:val="22"/>
                <w:szCs w:val="22"/>
                <w:lang w:val="es-BO"/>
              </w:rPr>
              <w:t xml:space="preserve">prevea al efecto de forma expresa en la carta de devolución del informe final. </w:t>
            </w:r>
          </w:p>
          <w:p w:rsidR="00A57EB6" w:rsidRPr="00194483" w:rsidRDefault="00A57EB6" w:rsidP="005D43C2">
            <w:pPr>
              <w:pStyle w:val="Prrafodelista1"/>
              <w:ind w:left="360"/>
              <w:jc w:val="both"/>
              <w:rPr>
                <w:rFonts w:ascii="Calibri" w:hAnsi="Calibri" w:cs="Calibri"/>
                <w:sz w:val="22"/>
                <w:szCs w:val="22"/>
                <w:lang w:val="es-BO"/>
              </w:rPr>
            </w:pPr>
          </w:p>
          <w:p w:rsidR="00A57EB6" w:rsidRPr="00194483" w:rsidRDefault="00A57EB6" w:rsidP="005D43C2">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Concluido el plazo señalado, el </w:t>
            </w:r>
            <w:r w:rsidRPr="00194483">
              <w:rPr>
                <w:rFonts w:ascii="Calibri" w:hAnsi="Calibri" w:cs="Calibri"/>
                <w:b/>
                <w:bCs/>
                <w:sz w:val="22"/>
                <w:szCs w:val="22"/>
                <w:lang w:val="es-BO"/>
              </w:rPr>
              <w:t xml:space="preserve">SUPERVISOR </w:t>
            </w:r>
            <w:r w:rsidRPr="00194483">
              <w:rPr>
                <w:rFonts w:ascii="Calibri" w:hAnsi="Calibri" w:cs="Calibri"/>
                <w:sz w:val="22"/>
                <w:szCs w:val="22"/>
                <w:lang w:val="es-BO"/>
              </w:rPr>
              <w:t>presentará el informe final y el trámite de aprobación, se procesará conforme lo previsto en la presente Cláusula.</w:t>
            </w:r>
          </w:p>
          <w:p w:rsidR="00A57EB6" w:rsidRPr="00614D23" w:rsidRDefault="00A57EB6" w:rsidP="005D43C2">
            <w:pPr>
              <w:jc w:val="both"/>
              <w:rPr>
                <w:rFonts w:ascii="Calibri" w:hAnsi="Calibri" w:cs="Arial"/>
                <w:iCs/>
                <w:sz w:val="22"/>
                <w:szCs w:val="22"/>
                <w:lang w:val="es-BO"/>
              </w:rPr>
            </w:pPr>
          </w:p>
          <w:p w:rsidR="00A57EB6" w:rsidRPr="00614D23" w:rsidRDefault="00A57EB6" w:rsidP="00E31A55">
            <w:pPr>
              <w:numPr>
                <w:ilvl w:val="0"/>
                <w:numId w:val="52"/>
              </w:numPr>
              <w:jc w:val="both"/>
              <w:rPr>
                <w:rFonts w:ascii="Calibri" w:hAnsi="Calibri" w:cs="Arial"/>
                <w:b/>
                <w:bCs/>
                <w:iCs/>
                <w:sz w:val="22"/>
                <w:szCs w:val="22"/>
                <w:u w:val="single"/>
              </w:rPr>
            </w:pPr>
            <w:r w:rsidRPr="00614D23">
              <w:rPr>
                <w:rFonts w:ascii="Calibri" w:hAnsi="Calibri" w:cs="Arial"/>
                <w:b/>
                <w:bCs/>
                <w:iCs/>
                <w:sz w:val="22"/>
                <w:szCs w:val="22"/>
                <w:u w:val="single"/>
              </w:rPr>
              <w:t>Informe de Multas al Contratista</w:t>
            </w:r>
          </w:p>
          <w:p w:rsidR="00A57EB6" w:rsidRPr="00614D23" w:rsidRDefault="00A57EB6" w:rsidP="005D43C2">
            <w:pPr>
              <w:jc w:val="both"/>
              <w:rPr>
                <w:rFonts w:ascii="Calibri" w:hAnsi="Calibri" w:cs="Arial"/>
                <w:iCs/>
                <w:sz w:val="22"/>
                <w:szCs w:val="22"/>
                <w:lang w:val="es-MX"/>
              </w:rPr>
            </w:pPr>
            <w:r w:rsidRPr="00614D23">
              <w:rPr>
                <w:rFonts w:ascii="Calibri" w:hAnsi="Calibri" w:cs="Arial"/>
                <w:iCs/>
                <w:sz w:val="22"/>
                <w:szCs w:val="22"/>
                <w:lang w:val="es-MX"/>
              </w:rPr>
              <w:t>En caso de que la empresa contratista de la obra incurriera en multas, la supervisión deberá elaborar el respectivo informe de multas a ejecutar a la empresa contratista enmarcado en el contrato de la obra.</w:t>
            </w:r>
          </w:p>
        </w:tc>
      </w:tr>
      <w:tr w:rsidR="00A57EB6" w:rsidRPr="00614D23" w:rsidTr="005D43C2">
        <w:trPr>
          <w:trHeight w:val="380"/>
        </w:trPr>
        <w:tc>
          <w:tcPr>
            <w:tcW w:w="9356" w:type="dxa"/>
            <w:shd w:val="clear" w:color="auto" w:fill="9CC2E5"/>
            <w:vAlign w:val="center"/>
          </w:tcPr>
          <w:p w:rsidR="00A57EB6" w:rsidRPr="00614D23" w:rsidRDefault="00A57EB6" w:rsidP="005D43C2">
            <w:pPr>
              <w:tabs>
                <w:tab w:val="left" w:pos="567"/>
              </w:tabs>
              <w:jc w:val="both"/>
              <w:rPr>
                <w:rFonts w:ascii="Calibri" w:hAnsi="Calibri" w:cs="Arial"/>
                <w:b/>
                <w:iCs/>
                <w:sz w:val="22"/>
                <w:szCs w:val="22"/>
              </w:rPr>
            </w:pPr>
            <w:r w:rsidRPr="00614D23">
              <w:rPr>
                <w:rFonts w:ascii="Calibri" w:hAnsi="Calibri" w:cs="Arial"/>
                <w:b/>
                <w:iCs/>
                <w:sz w:val="22"/>
                <w:szCs w:val="22"/>
              </w:rPr>
              <w:lastRenderedPageBreak/>
              <w:t>SEGUIMIENTO, EVALUACION SUPERVISION Y FISCALIZACION</w:t>
            </w:r>
          </w:p>
        </w:tc>
      </w:tr>
      <w:tr w:rsidR="00A57EB6" w:rsidRPr="00614D23" w:rsidTr="00A57EB6">
        <w:trPr>
          <w:trHeight w:val="20"/>
        </w:trPr>
        <w:tc>
          <w:tcPr>
            <w:tcW w:w="9356" w:type="dxa"/>
            <w:shd w:val="clear" w:color="auto" w:fill="auto"/>
            <w:vAlign w:val="center"/>
          </w:tcPr>
          <w:p w:rsidR="00A57EB6" w:rsidRPr="00614D23" w:rsidRDefault="00A57EB6" w:rsidP="00A57EB6">
            <w:pPr>
              <w:jc w:val="both"/>
              <w:rPr>
                <w:rFonts w:ascii="Calibri" w:hAnsi="Calibri" w:cs="Arial"/>
                <w:sz w:val="22"/>
                <w:szCs w:val="22"/>
              </w:rPr>
            </w:pPr>
            <w:r w:rsidRPr="00614D23">
              <w:rPr>
                <w:rFonts w:ascii="Calibri" w:hAnsi="Calibri" w:cs="Arial"/>
                <w:sz w:val="22"/>
                <w:szCs w:val="22"/>
              </w:rPr>
              <w:t>YPFB designara un FISCAL, dependiente de la Gerencia de Comercialización Interna de Líquidos, el mismo que cumplirá la siguiente función: seguimiento y evaluación de trabajos de la SUPERVISION.</w:t>
            </w:r>
          </w:p>
          <w:p w:rsidR="00A57EB6" w:rsidRPr="00614D23" w:rsidRDefault="00A57EB6" w:rsidP="00A57EB6">
            <w:pPr>
              <w:jc w:val="both"/>
              <w:rPr>
                <w:rFonts w:ascii="Calibri" w:hAnsi="Calibri" w:cs="Arial"/>
                <w:sz w:val="22"/>
                <w:szCs w:val="22"/>
              </w:rPr>
            </w:pPr>
          </w:p>
          <w:p w:rsidR="00A57EB6" w:rsidRPr="00614D23" w:rsidRDefault="00A57EB6" w:rsidP="00A57EB6">
            <w:pPr>
              <w:jc w:val="both"/>
              <w:rPr>
                <w:rFonts w:ascii="Calibri" w:hAnsi="Calibri" w:cs="Arial"/>
                <w:iCs/>
                <w:sz w:val="22"/>
                <w:szCs w:val="22"/>
              </w:rPr>
            </w:pPr>
            <w:r w:rsidRPr="00614D23">
              <w:rPr>
                <w:rFonts w:ascii="Calibri" w:hAnsi="Calibri" w:cs="Arial"/>
                <w:iCs/>
                <w:sz w:val="22"/>
                <w:szCs w:val="22"/>
              </w:rPr>
              <w:t xml:space="preserve">El trabajo de La Supervisión estará sujeto a FISCALIZACIÓN permanente designada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p>
          <w:p w:rsidR="00A57EB6" w:rsidRPr="00614D23" w:rsidRDefault="00A57EB6" w:rsidP="00A57EB6">
            <w:pPr>
              <w:jc w:val="both"/>
              <w:rPr>
                <w:rFonts w:ascii="Calibri" w:hAnsi="Calibri" w:cs="Arial"/>
                <w:iCs/>
                <w:sz w:val="22"/>
                <w:szCs w:val="22"/>
              </w:rPr>
            </w:pPr>
          </w:p>
          <w:p w:rsidR="00A57EB6" w:rsidRPr="00614D23" w:rsidRDefault="00A57EB6" w:rsidP="00A57EB6">
            <w:pPr>
              <w:jc w:val="both"/>
              <w:rPr>
                <w:rFonts w:ascii="Calibri" w:hAnsi="Calibri" w:cs="Arial"/>
                <w:iCs/>
                <w:sz w:val="22"/>
                <w:szCs w:val="22"/>
              </w:rPr>
            </w:pPr>
            <w:r w:rsidRPr="00614D23">
              <w:rPr>
                <w:rFonts w:ascii="Calibri" w:hAnsi="Calibri" w:cs="Arial"/>
                <w:iCs/>
                <w:sz w:val="22"/>
                <w:szCs w:val="22"/>
              </w:rPr>
              <w:t>La Supervisión deberá tener presente en el desarrollo de los trabajos lo siguiente:</w:t>
            </w:r>
          </w:p>
          <w:p w:rsidR="00A57EB6" w:rsidRPr="00614D23" w:rsidRDefault="00A57EB6" w:rsidP="00A57EB6">
            <w:pPr>
              <w:jc w:val="both"/>
              <w:rPr>
                <w:rFonts w:ascii="Calibri" w:hAnsi="Calibri" w:cs="Arial"/>
                <w:iCs/>
                <w:sz w:val="22"/>
                <w:szCs w:val="22"/>
              </w:rPr>
            </w:pPr>
          </w:p>
          <w:p w:rsidR="00A57EB6" w:rsidRPr="00614D23" w:rsidRDefault="00A57EB6" w:rsidP="00E31A55">
            <w:pPr>
              <w:pStyle w:val="Prrafodelista"/>
              <w:numPr>
                <w:ilvl w:val="0"/>
                <w:numId w:val="45"/>
              </w:numPr>
              <w:jc w:val="both"/>
              <w:rPr>
                <w:rFonts w:ascii="Calibri" w:hAnsi="Calibri" w:cs="Arial"/>
                <w:iCs/>
                <w:sz w:val="22"/>
                <w:szCs w:val="22"/>
              </w:rPr>
            </w:pPr>
            <w:r w:rsidRPr="00614D23">
              <w:rPr>
                <w:rFonts w:ascii="Calibri" w:hAnsi="Calibri" w:cs="Arial"/>
                <w:iCs/>
                <w:sz w:val="22"/>
                <w:szCs w:val="22"/>
              </w:rPr>
              <w:t>El FISCAL estará encargado del seguimiento, control, coordinación y revisión de los trabajos.</w:t>
            </w:r>
          </w:p>
          <w:p w:rsidR="00A57EB6" w:rsidRPr="00614D23" w:rsidRDefault="00A57EB6" w:rsidP="00A57EB6">
            <w:pPr>
              <w:pStyle w:val="Prrafodelista"/>
              <w:jc w:val="both"/>
              <w:rPr>
                <w:rFonts w:ascii="Calibri" w:hAnsi="Calibri" w:cs="Arial"/>
                <w:iCs/>
                <w:sz w:val="22"/>
                <w:szCs w:val="22"/>
              </w:rPr>
            </w:pPr>
          </w:p>
          <w:p w:rsidR="00A57EB6" w:rsidRPr="00614D23" w:rsidRDefault="00A57EB6" w:rsidP="00A57EB6">
            <w:pPr>
              <w:tabs>
                <w:tab w:val="left" w:pos="567"/>
              </w:tabs>
              <w:jc w:val="both"/>
              <w:rPr>
                <w:rFonts w:ascii="Calibri" w:hAnsi="Calibri" w:cs="Arial"/>
                <w:b/>
                <w:iCs/>
                <w:sz w:val="22"/>
                <w:szCs w:val="22"/>
              </w:rPr>
            </w:pPr>
            <w:r w:rsidRPr="00614D23">
              <w:rPr>
                <w:rFonts w:ascii="Calibri" w:hAnsi="Calibri" w:cs="Arial"/>
                <w:iCs/>
                <w:sz w:val="22"/>
                <w:szCs w:val="22"/>
              </w:rPr>
              <w:t>Cualquier demora en la entrega de los Informes del servicio deberá estar sustentada.</w:t>
            </w:r>
          </w:p>
        </w:tc>
      </w:tr>
      <w:tr w:rsidR="00A57EB6" w:rsidRPr="00614D23" w:rsidTr="00A57EB6">
        <w:trPr>
          <w:trHeight w:val="20"/>
        </w:trPr>
        <w:tc>
          <w:tcPr>
            <w:tcW w:w="9356" w:type="dxa"/>
            <w:shd w:val="clear" w:color="auto" w:fill="9CC2E5"/>
            <w:vAlign w:val="center"/>
          </w:tcPr>
          <w:p w:rsidR="00A57EB6" w:rsidRPr="00614D23" w:rsidRDefault="00A57EB6" w:rsidP="00A57EB6">
            <w:pPr>
              <w:jc w:val="both"/>
              <w:rPr>
                <w:rFonts w:ascii="Calibri" w:hAnsi="Calibri" w:cs="Arial"/>
                <w:b/>
                <w:sz w:val="22"/>
                <w:szCs w:val="22"/>
              </w:rPr>
            </w:pPr>
            <w:r w:rsidRPr="00614D23">
              <w:rPr>
                <w:rFonts w:ascii="Calibri" w:hAnsi="Calibri" w:cs="Arial"/>
                <w:b/>
                <w:sz w:val="22"/>
                <w:szCs w:val="22"/>
              </w:rPr>
              <w:t xml:space="preserve">COORDINACION CON INSTITUCIONES </w:t>
            </w:r>
          </w:p>
        </w:tc>
      </w:tr>
      <w:tr w:rsidR="00A57EB6" w:rsidRPr="00614D23" w:rsidTr="00A57EB6">
        <w:trPr>
          <w:trHeight w:val="20"/>
        </w:trPr>
        <w:tc>
          <w:tcPr>
            <w:tcW w:w="9356" w:type="dxa"/>
            <w:shd w:val="clear" w:color="auto" w:fill="auto"/>
            <w:vAlign w:val="center"/>
          </w:tcPr>
          <w:p w:rsidR="00A57EB6" w:rsidRPr="00614D23" w:rsidRDefault="00A57EB6" w:rsidP="00A57EB6">
            <w:pPr>
              <w:jc w:val="both"/>
              <w:rPr>
                <w:rFonts w:ascii="Calibri" w:hAnsi="Calibri" w:cs="Arial"/>
                <w:iCs/>
                <w:sz w:val="22"/>
                <w:szCs w:val="22"/>
              </w:rPr>
            </w:pPr>
            <w:r w:rsidRPr="00614D23">
              <w:rPr>
                <w:rFonts w:ascii="Calibri" w:hAnsi="Calibri" w:cs="Arial"/>
                <w:iCs/>
                <w:sz w:val="22"/>
                <w:szCs w:val="22"/>
              </w:rPr>
              <w:t xml:space="preserve">Además de la Coordinación continua con </w:t>
            </w:r>
            <w:r w:rsidRPr="00614D23">
              <w:rPr>
                <w:rFonts w:ascii="Calibri" w:hAnsi="Calibri" w:cs="Arial"/>
                <w:bCs/>
                <w:iCs/>
                <w:kern w:val="32"/>
                <w:sz w:val="22"/>
                <w:szCs w:val="22"/>
              </w:rPr>
              <w:t>Yacimientos Petrolíferos Fiscales Bolivianos, l</w:t>
            </w:r>
            <w:r w:rsidRPr="00614D23">
              <w:rPr>
                <w:rFonts w:ascii="Calibri" w:hAnsi="Calibri" w:cs="Arial"/>
                <w:iCs/>
                <w:sz w:val="22"/>
                <w:szCs w:val="22"/>
              </w:rPr>
              <w:t xml:space="preserve">a Supervisión deberá coordinar con las diferentes instituciones involucradas todos los aspectos necesarios que tengan relación con el proyecto. En forma permanente deberá coordinar con el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p>
          <w:p w:rsidR="00A57EB6" w:rsidRPr="00614D23" w:rsidRDefault="00A57EB6" w:rsidP="00A57EB6">
            <w:pPr>
              <w:jc w:val="both"/>
              <w:rPr>
                <w:rFonts w:ascii="Calibri" w:hAnsi="Calibri" w:cs="Arial"/>
                <w:iCs/>
                <w:sz w:val="22"/>
                <w:szCs w:val="22"/>
              </w:rPr>
            </w:pPr>
          </w:p>
          <w:p w:rsidR="00A57EB6" w:rsidRPr="00614D23" w:rsidRDefault="00A57EB6" w:rsidP="00A57EB6">
            <w:pPr>
              <w:jc w:val="both"/>
              <w:rPr>
                <w:rFonts w:ascii="Calibri" w:hAnsi="Calibri" w:cs="Arial"/>
                <w:iCs/>
                <w:sz w:val="22"/>
                <w:szCs w:val="22"/>
              </w:rPr>
            </w:pPr>
            <w:r w:rsidRPr="00614D23">
              <w:rPr>
                <w:rFonts w:ascii="Calibri" w:hAnsi="Calibri" w:cs="Arial"/>
                <w:iCs/>
                <w:sz w:val="22"/>
                <w:szCs w:val="22"/>
              </w:rPr>
              <w:t xml:space="preserve">Será parte del alcance de la Supervisión el exponer el proyecto, ante las autoridades de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 xml:space="preserve"> o ante los beneficiarios según sea requerida su socialización.</w:t>
            </w:r>
          </w:p>
          <w:p w:rsidR="00A57EB6" w:rsidRPr="00614D23" w:rsidRDefault="00A57EB6" w:rsidP="00A57EB6">
            <w:pPr>
              <w:jc w:val="both"/>
              <w:rPr>
                <w:rFonts w:ascii="Calibri" w:hAnsi="Calibri" w:cs="Arial"/>
                <w:iCs/>
                <w:sz w:val="22"/>
                <w:szCs w:val="22"/>
              </w:rPr>
            </w:pPr>
          </w:p>
          <w:p w:rsidR="00A57EB6" w:rsidRPr="00614D23" w:rsidRDefault="00A57EB6" w:rsidP="00A57EB6">
            <w:pPr>
              <w:jc w:val="both"/>
              <w:rPr>
                <w:rFonts w:ascii="Calibri" w:hAnsi="Calibri" w:cs="Arial"/>
                <w:iCs/>
                <w:sz w:val="22"/>
                <w:szCs w:val="22"/>
              </w:rPr>
            </w:pPr>
            <w:r w:rsidRPr="00614D23">
              <w:rPr>
                <w:rFonts w:ascii="Calibri" w:hAnsi="Calibri" w:cs="Arial"/>
                <w:iCs/>
                <w:sz w:val="22"/>
                <w:szCs w:val="22"/>
              </w:rPr>
              <w:t>Coordinación con otras instituciones públicas que prestan servicios en el área de ubicación de los proyectos. La Supervisión al inicio de su trabajo deberá investigar la existenc</w:t>
            </w:r>
            <w:r>
              <w:rPr>
                <w:rFonts w:ascii="Calibri" w:hAnsi="Calibri" w:cs="Arial"/>
                <w:iCs/>
                <w:sz w:val="22"/>
                <w:szCs w:val="22"/>
              </w:rPr>
              <w:t>ia de infraestructura urbana y/o</w:t>
            </w:r>
            <w:r w:rsidRPr="00614D23">
              <w:rPr>
                <w:rFonts w:ascii="Calibri" w:hAnsi="Calibri" w:cs="Arial"/>
                <w:iCs/>
                <w:sz w:val="22"/>
                <w:szCs w:val="22"/>
              </w:rPr>
              <w:t xml:space="preserve"> servicios existentes en el área de emplazamiento de los proyectos, para evitar posibles interferencias o afectaciones daños a tubos, cables, ductos, cajas, postes ú otros elementos o estructuras existentes; </w:t>
            </w:r>
            <w:r w:rsidRPr="00614D23">
              <w:rPr>
                <w:rFonts w:ascii="Calibri" w:hAnsi="Calibri" w:cs="Arial"/>
                <w:iCs/>
                <w:sz w:val="22"/>
                <w:szCs w:val="22"/>
              </w:rPr>
              <w:lastRenderedPageBreak/>
              <w:t>debiendo por lo tanto coordinar antes de elaborar el proyecto final con las instituciones encargadas de su administración; a fin de conservarlas y protegerlas, y donde sea necesario</w:t>
            </w:r>
            <w:r>
              <w:rPr>
                <w:rFonts w:ascii="Calibri" w:hAnsi="Calibri" w:cs="Arial"/>
                <w:iCs/>
                <w:sz w:val="22"/>
                <w:szCs w:val="22"/>
              </w:rPr>
              <w:t xml:space="preserve"> retirarlas, reubicarlas o</w:t>
            </w:r>
            <w:r w:rsidRPr="00614D23">
              <w:rPr>
                <w:rFonts w:ascii="Calibri" w:hAnsi="Calibri" w:cs="Arial"/>
                <w:iCs/>
                <w:sz w:val="22"/>
                <w:szCs w:val="22"/>
              </w:rPr>
              <w:t xml:space="preserve"> plantear soluciones que eviten su afectación.</w:t>
            </w:r>
          </w:p>
          <w:p w:rsidR="00A57EB6" w:rsidRPr="00614D23" w:rsidRDefault="00A57EB6" w:rsidP="00A57EB6">
            <w:pPr>
              <w:jc w:val="both"/>
              <w:rPr>
                <w:rFonts w:ascii="Calibri" w:hAnsi="Calibri" w:cs="Arial"/>
                <w:iCs/>
                <w:sz w:val="22"/>
                <w:szCs w:val="22"/>
              </w:rPr>
            </w:pPr>
          </w:p>
          <w:p w:rsidR="00A57EB6" w:rsidRPr="00614D23" w:rsidRDefault="00A57EB6" w:rsidP="00A57EB6">
            <w:pPr>
              <w:jc w:val="both"/>
              <w:rPr>
                <w:rFonts w:ascii="Calibri" w:hAnsi="Calibri" w:cs="Arial"/>
                <w:iCs/>
                <w:sz w:val="22"/>
                <w:szCs w:val="22"/>
              </w:rPr>
            </w:pPr>
            <w:r w:rsidRPr="00614D23">
              <w:rPr>
                <w:rFonts w:ascii="Calibri" w:hAnsi="Calibri" w:cs="Arial"/>
                <w:iCs/>
                <w:sz w:val="22"/>
                <w:szCs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 xml:space="preserve"> </w:t>
            </w:r>
          </w:p>
        </w:tc>
      </w:tr>
      <w:tr w:rsidR="00A57EB6" w:rsidRPr="00614D23" w:rsidTr="005D43C2">
        <w:trPr>
          <w:trHeight w:val="380"/>
        </w:trPr>
        <w:tc>
          <w:tcPr>
            <w:tcW w:w="9356" w:type="dxa"/>
            <w:shd w:val="clear" w:color="auto" w:fill="9CC2E5"/>
            <w:vAlign w:val="center"/>
          </w:tcPr>
          <w:p w:rsidR="00A57EB6" w:rsidRPr="00614D23" w:rsidRDefault="00A57EB6" w:rsidP="005D43C2">
            <w:pPr>
              <w:jc w:val="both"/>
              <w:rPr>
                <w:rFonts w:ascii="Calibri" w:hAnsi="Calibri" w:cs="Arial"/>
                <w:b/>
                <w:sz w:val="22"/>
                <w:szCs w:val="22"/>
              </w:rPr>
            </w:pPr>
            <w:r w:rsidRPr="00614D23">
              <w:rPr>
                <w:rFonts w:ascii="Calibri" w:hAnsi="Calibri" w:cs="Arial"/>
                <w:b/>
                <w:sz w:val="22"/>
                <w:szCs w:val="22"/>
              </w:rPr>
              <w:lastRenderedPageBreak/>
              <w:t xml:space="preserve">ACTIVIDADES A REALIZAR POR LA SUPERVISION </w:t>
            </w:r>
          </w:p>
        </w:tc>
      </w:tr>
      <w:tr w:rsidR="00A57EB6" w:rsidRPr="00614D23" w:rsidTr="005D43C2">
        <w:trPr>
          <w:trHeight w:val="380"/>
        </w:trPr>
        <w:tc>
          <w:tcPr>
            <w:tcW w:w="9356" w:type="dxa"/>
            <w:shd w:val="clear" w:color="auto" w:fill="auto"/>
            <w:vAlign w:val="center"/>
          </w:tcPr>
          <w:p w:rsidR="00A57EB6" w:rsidRPr="00614D23" w:rsidRDefault="00A57EB6" w:rsidP="00E31A55">
            <w:pPr>
              <w:numPr>
                <w:ilvl w:val="0"/>
                <w:numId w:val="40"/>
              </w:numPr>
              <w:jc w:val="both"/>
              <w:rPr>
                <w:rFonts w:ascii="Calibri" w:hAnsi="Calibri" w:cs="Arial"/>
                <w:b/>
                <w:bCs/>
                <w:iCs/>
                <w:sz w:val="22"/>
                <w:szCs w:val="22"/>
                <w:u w:val="single"/>
              </w:rPr>
            </w:pPr>
            <w:r w:rsidRPr="00614D23">
              <w:rPr>
                <w:rFonts w:ascii="Calibri" w:hAnsi="Calibri" w:cs="Arial"/>
                <w:b/>
                <w:bCs/>
                <w:iCs/>
                <w:sz w:val="22"/>
                <w:szCs w:val="22"/>
                <w:u w:val="single"/>
              </w:rPr>
              <w:t>CONTROLES DURANTE LA EJECUCIÓN DEL PROYECTO</w:t>
            </w:r>
          </w:p>
          <w:p w:rsidR="00A57EB6" w:rsidRPr="00614D23" w:rsidRDefault="00A57EB6" w:rsidP="005D43C2">
            <w:pPr>
              <w:jc w:val="both"/>
              <w:rPr>
                <w:rFonts w:ascii="Calibri" w:hAnsi="Calibri" w:cs="Arial"/>
                <w:b/>
                <w:iCs/>
                <w:sz w:val="22"/>
                <w:szCs w:val="22"/>
                <w:lang w:val="es-MX"/>
              </w:rPr>
            </w:pPr>
          </w:p>
          <w:p w:rsidR="00A57EB6" w:rsidRPr="00614D23" w:rsidRDefault="00A57EB6" w:rsidP="005D43C2">
            <w:pPr>
              <w:jc w:val="both"/>
              <w:rPr>
                <w:rFonts w:ascii="Calibri" w:hAnsi="Calibri" w:cs="Arial"/>
                <w:b/>
                <w:iCs/>
                <w:sz w:val="22"/>
                <w:szCs w:val="22"/>
                <w:u w:val="single"/>
                <w:lang w:val="es-MX"/>
              </w:rPr>
            </w:pPr>
            <w:r w:rsidRPr="00614D23">
              <w:rPr>
                <w:rFonts w:ascii="Calibri" w:hAnsi="Calibri" w:cs="Arial"/>
                <w:b/>
                <w:iCs/>
                <w:sz w:val="22"/>
                <w:szCs w:val="22"/>
                <w:u w:val="single"/>
                <w:lang w:val="es-MX"/>
              </w:rPr>
              <w:t>Replanteo y trazado</w:t>
            </w:r>
          </w:p>
          <w:p w:rsidR="00A57EB6" w:rsidRPr="00614D23" w:rsidRDefault="00A57EB6" w:rsidP="005D43C2">
            <w:pPr>
              <w:jc w:val="both"/>
              <w:rPr>
                <w:rFonts w:ascii="Calibri" w:hAnsi="Calibri" w:cs="Arial"/>
                <w:b/>
                <w:iCs/>
                <w:sz w:val="22"/>
                <w:szCs w:val="22"/>
                <w:lang w:val="es-MX"/>
              </w:rPr>
            </w:pPr>
          </w:p>
          <w:p w:rsidR="00A57EB6" w:rsidRPr="00614D23" w:rsidRDefault="00A57EB6" w:rsidP="005D43C2">
            <w:pPr>
              <w:jc w:val="both"/>
              <w:rPr>
                <w:rFonts w:ascii="Calibri" w:hAnsi="Calibri" w:cs="Arial"/>
                <w:iCs/>
                <w:sz w:val="22"/>
                <w:szCs w:val="22"/>
                <w:lang w:val="es-MX"/>
              </w:rPr>
            </w:pPr>
            <w:r w:rsidRPr="00614D23">
              <w:rPr>
                <w:rFonts w:ascii="Calibri" w:hAnsi="Calibri" w:cs="Arial"/>
                <w:iCs/>
                <w:sz w:val="22"/>
                <w:szCs w:val="22"/>
                <w:lang w:val="es-MX"/>
              </w:rPr>
              <w:t>Verificación de los controles de nivel de la OBRA, de la línea y nivel para ductos, muros y otras estructuras, para cualquier otro trabajo de replanteo realizado por el contratista.</w:t>
            </w:r>
          </w:p>
          <w:p w:rsidR="00A57EB6" w:rsidRPr="00614D23" w:rsidRDefault="00A57EB6" w:rsidP="005D43C2">
            <w:pPr>
              <w:jc w:val="both"/>
              <w:rPr>
                <w:rFonts w:ascii="Calibri" w:hAnsi="Calibri" w:cs="Arial"/>
                <w:iCs/>
                <w:sz w:val="22"/>
                <w:szCs w:val="22"/>
                <w:u w:val="single"/>
                <w:lang w:val="es-MX"/>
              </w:rPr>
            </w:pPr>
          </w:p>
          <w:p w:rsidR="00A57EB6" w:rsidRPr="00614D23" w:rsidRDefault="00A57EB6" w:rsidP="005D43C2">
            <w:pPr>
              <w:jc w:val="both"/>
              <w:rPr>
                <w:rFonts w:ascii="Calibri" w:hAnsi="Calibri" w:cs="Arial"/>
                <w:b/>
                <w:iCs/>
                <w:sz w:val="22"/>
                <w:szCs w:val="22"/>
                <w:lang w:val="es-MX"/>
              </w:rPr>
            </w:pPr>
            <w:r w:rsidRPr="00614D23">
              <w:rPr>
                <w:rFonts w:ascii="Calibri" w:hAnsi="Calibri" w:cs="Arial"/>
                <w:b/>
                <w:iCs/>
                <w:sz w:val="22"/>
                <w:szCs w:val="22"/>
                <w:u w:val="single"/>
                <w:lang w:val="es-MX"/>
              </w:rPr>
              <w:t>Control y Seguimiento de la Ejecución</w:t>
            </w:r>
          </w:p>
          <w:p w:rsidR="00A57EB6" w:rsidRPr="00614D23" w:rsidRDefault="00A57EB6" w:rsidP="00E31A55">
            <w:pPr>
              <w:numPr>
                <w:ilvl w:val="0"/>
                <w:numId w:val="36"/>
              </w:numPr>
              <w:jc w:val="both"/>
              <w:rPr>
                <w:rFonts w:ascii="Calibri" w:hAnsi="Calibri" w:cs="Arial"/>
                <w:iCs/>
                <w:sz w:val="22"/>
                <w:szCs w:val="22"/>
                <w:lang w:val="es-MX"/>
              </w:rPr>
            </w:pPr>
            <w:r w:rsidRPr="00614D23">
              <w:rPr>
                <w:rFonts w:ascii="Calibri" w:hAnsi="Calibri" w:cs="Arial"/>
                <w:iCs/>
                <w:sz w:val="22"/>
                <w:szCs w:val="22"/>
                <w:lang w:val="es-MX"/>
              </w:rPr>
              <w:t>Verificar y exigir el cumplimiento del Contrato de obras y cronograma respectivo propuesto por el contratista para la ejecución del proyecto de acuerdo a contrato y especificaciones técnicas generales y especiales.</w:t>
            </w:r>
          </w:p>
          <w:p w:rsidR="00A57EB6" w:rsidRPr="00614D23" w:rsidRDefault="00A57EB6" w:rsidP="00E31A55">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Estudiar e interpretar técnicamente los planos y especificaciones para su correcta aplicación por el Contratista.</w:t>
            </w:r>
          </w:p>
          <w:p w:rsidR="00A57EB6" w:rsidRPr="00614D23" w:rsidRDefault="00A57EB6" w:rsidP="00E31A55">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Verificar y exigir que en obra exista la suficiente mano de obra, materiales, maquinaria y recursos económicos para que el proyecto se ejecute de acuerdo a los plazos establecidos y según la propuesta del Contratista.</w:t>
            </w:r>
          </w:p>
          <w:p w:rsidR="00A57EB6" w:rsidRPr="00614D23" w:rsidRDefault="00A57EB6" w:rsidP="00E31A55">
            <w:pPr>
              <w:numPr>
                <w:ilvl w:val="0"/>
                <w:numId w:val="36"/>
              </w:numPr>
              <w:jc w:val="both"/>
              <w:rPr>
                <w:rFonts w:ascii="Calibri" w:hAnsi="Calibri" w:cs="Arial"/>
                <w:iCs/>
                <w:sz w:val="22"/>
                <w:szCs w:val="22"/>
                <w:lang w:val="es-MX"/>
              </w:rPr>
            </w:pPr>
            <w:r w:rsidRPr="00614D23">
              <w:rPr>
                <w:rFonts w:ascii="Calibri" w:hAnsi="Calibri" w:cs="Arial"/>
                <w:iCs/>
                <w:sz w:val="22"/>
                <w:szCs w:val="22"/>
                <w:lang w:val="es-MX"/>
              </w:rPr>
              <w:t>Verificar de que el Contratista haya movilizado oportunamente a la obra, el personal y equipo ofertados en su propuesta, y en caso contrario exigirle el cumplimiento de estos requisitos.</w:t>
            </w:r>
          </w:p>
          <w:p w:rsidR="00A57EB6" w:rsidRPr="00614D23" w:rsidRDefault="00A57EB6" w:rsidP="00E31A55">
            <w:pPr>
              <w:numPr>
                <w:ilvl w:val="0"/>
                <w:numId w:val="36"/>
              </w:numPr>
              <w:jc w:val="both"/>
              <w:rPr>
                <w:rFonts w:ascii="Calibri" w:hAnsi="Calibri" w:cs="Arial"/>
                <w:iCs/>
                <w:sz w:val="22"/>
                <w:szCs w:val="22"/>
                <w:lang w:val="es-MX"/>
              </w:rPr>
            </w:pPr>
            <w:r w:rsidRPr="00614D23">
              <w:rPr>
                <w:rFonts w:ascii="Calibri" w:hAnsi="Calibri" w:cs="Arial"/>
                <w:bCs/>
                <w:sz w:val="22"/>
                <w:szCs w:val="22"/>
              </w:rPr>
              <w:t>Verificar el cumplimiento del personal propuesto por el Contratista, que participe en el proceso de construcción.</w:t>
            </w:r>
          </w:p>
          <w:p w:rsidR="00A57EB6" w:rsidRPr="00614D23" w:rsidRDefault="00A57EB6" w:rsidP="00E31A55">
            <w:pPr>
              <w:numPr>
                <w:ilvl w:val="0"/>
                <w:numId w:val="36"/>
              </w:numPr>
              <w:jc w:val="both"/>
              <w:rPr>
                <w:rFonts w:ascii="Calibri" w:hAnsi="Calibri" w:cs="Arial"/>
                <w:iCs/>
                <w:sz w:val="22"/>
                <w:szCs w:val="22"/>
                <w:lang w:val="es-MX"/>
              </w:rPr>
            </w:pPr>
            <w:r w:rsidRPr="00614D23">
              <w:rPr>
                <w:rFonts w:ascii="Calibri" w:hAnsi="Calibri" w:cs="Arial"/>
                <w:iCs/>
                <w:sz w:val="22"/>
                <w:szCs w:val="22"/>
                <w:lang w:val="es-MX"/>
              </w:rPr>
              <w:t>Verificación y aprobación de los métodos constructivos, construcción y/o mejoramiento de los ítems adjudicados por parte de la empresa, incluyendo encofrados y planos de detalle preparados por el Contratista.</w:t>
            </w:r>
          </w:p>
          <w:p w:rsidR="00A57EB6" w:rsidRPr="00614D23" w:rsidRDefault="00A57EB6" w:rsidP="00E31A55">
            <w:pPr>
              <w:numPr>
                <w:ilvl w:val="0"/>
                <w:numId w:val="36"/>
              </w:numPr>
              <w:jc w:val="both"/>
              <w:rPr>
                <w:rFonts w:ascii="Calibri" w:hAnsi="Calibri" w:cs="Arial"/>
                <w:iCs/>
                <w:sz w:val="22"/>
                <w:szCs w:val="22"/>
                <w:lang w:val="es-MX"/>
              </w:rPr>
            </w:pPr>
            <w:r w:rsidRPr="00614D23">
              <w:rPr>
                <w:rFonts w:ascii="Calibri" w:hAnsi="Calibri" w:cs="Arial"/>
                <w:iCs/>
                <w:sz w:val="22"/>
                <w:szCs w:val="22"/>
                <w:lang w:val="es-MX"/>
              </w:rPr>
              <w:t xml:space="preserve">Cuando se requieran cambios en el diseño, debido a condiciones que se revelen durante la construcción, </w:t>
            </w:r>
            <w:r w:rsidRPr="00614D23">
              <w:rPr>
                <w:rFonts w:ascii="Calibri" w:hAnsi="Calibri" w:cs="Arial"/>
                <w:iCs/>
                <w:sz w:val="22"/>
                <w:szCs w:val="22"/>
              </w:rPr>
              <w:t xml:space="preserve">La Supervisión </w:t>
            </w:r>
            <w:r w:rsidRPr="00614D23">
              <w:rPr>
                <w:rFonts w:ascii="Calibri" w:hAnsi="Calibri" w:cs="Arial"/>
                <w:iCs/>
                <w:sz w:val="22"/>
                <w:szCs w:val="22"/>
                <w:lang w:val="es-MX"/>
              </w:rPr>
              <w:t xml:space="preserve">presentará recomendaciones específicas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dichos cambios. Al recibo de la aprobación escrita correspondiente, </w:t>
            </w:r>
            <w:r w:rsidRPr="00614D23">
              <w:rPr>
                <w:rFonts w:ascii="Calibri" w:hAnsi="Calibri" w:cs="Arial"/>
                <w:iCs/>
                <w:sz w:val="22"/>
                <w:szCs w:val="22"/>
              </w:rPr>
              <w:t xml:space="preserve">La Supervisión </w:t>
            </w:r>
            <w:r w:rsidRPr="00614D23">
              <w:rPr>
                <w:rFonts w:ascii="Calibri" w:hAnsi="Calibri" w:cs="Arial"/>
                <w:iCs/>
                <w:sz w:val="22"/>
                <w:szCs w:val="22"/>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rsidR="00A57EB6" w:rsidRPr="00614D23" w:rsidRDefault="00A57EB6" w:rsidP="00E31A55">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verificará comparativamente el progreso de los trabajos con relación a los cronogramas de construcción vigentes e informará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de cualquier desfase o retraso de los proyectos con relación a los citados cronogramas, recomendando oportunamente las medidas a tomarse para subsanar dicha demora.</w:t>
            </w:r>
          </w:p>
          <w:p w:rsidR="00A57EB6" w:rsidRPr="00614D23" w:rsidRDefault="00A57EB6" w:rsidP="00E31A55">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deberá exigir al Contratista la disponibilidad permanente del Libro de Órdenes de Trabajo en obra, por el cual comunicará al contratista la iniciación de obra y el proceso de ejecución. </w:t>
            </w:r>
          </w:p>
          <w:p w:rsidR="00A57EB6" w:rsidRPr="00614D23" w:rsidRDefault="00A57EB6" w:rsidP="00E31A55">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lastRenderedPageBreak/>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A57EB6" w:rsidRPr="00614D23" w:rsidRDefault="00A57EB6" w:rsidP="00E31A55">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Preparación de los planos AS – BUILT de obra concluida incluyendo todas las modificaciones durante el periodo de construcción y entrega a</w:t>
            </w:r>
            <w:r w:rsidRPr="00614D23">
              <w:rPr>
                <w:rFonts w:ascii="Calibri" w:hAnsi="Calibri" w:cs="Arial"/>
                <w:bCs/>
                <w:iCs/>
                <w:kern w:val="32"/>
                <w:sz w:val="22"/>
                <w:szCs w:val="22"/>
              </w:rPr>
              <w:t xml:space="preserve"> Yacimientos Petrolíferos Fiscales Bolivianos</w:t>
            </w:r>
            <w:r w:rsidRPr="00614D23">
              <w:rPr>
                <w:rFonts w:ascii="Calibri" w:hAnsi="Calibri" w:cs="Arial"/>
                <w:iCs/>
                <w:sz w:val="22"/>
                <w:szCs w:val="22"/>
                <w:lang w:val="es-MX"/>
              </w:rPr>
              <w:t xml:space="preserve"> cuatro original impreso, firmadas , más dos dispositivos magnéticos externos CD.</w:t>
            </w:r>
          </w:p>
          <w:p w:rsidR="00A57EB6" w:rsidRPr="00614D23" w:rsidRDefault="00A57EB6" w:rsidP="00E31A55">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Elaboración de un Informe Final sobre la construcción de cada ítem de obra en el que se certificará la aceptabilidad del trabajo realizado por el Contratista.</w:t>
            </w:r>
          </w:p>
          <w:p w:rsidR="00A57EB6" w:rsidRPr="00614D23" w:rsidRDefault="00A57EB6" w:rsidP="00E31A55">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A57EB6" w:rsidRPr="00614D23" w:rsidRDefault="00A57EB6" w:rsidP="00E31A55">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Verificación permanente de que el Contratista aplique en todas y cada una de las fases de trabajo las mejores normas de ingeniería y ética profesional.</w:t>
            </w:r>
          </w:p>
          <w:p w:rsidR="00A57EB6" w:rsidRPr="00614D23" w:rsidRDefault="00A57EB6" w:rsidP="00E31A55">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Inspección permanente de las obras y ejecución de ensayos de campo para verificar que los trabajos son ejecutados en cantidad y calidad de acuerdo con los planos y especificaciones.</w:t>
            </w:r>
          </w:p>
          <w:p w:rsidR="00A57EB6" w:rsidRPr="00614D23" w:rsidRDefault="00A57EB6" w:rsidP="00E31A55">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Organización de los laboratorios de campo necesarios para verificar el cumplimiento de las especificaciones en todos los aspectos, como ser calidad de los suelos y materiales utilizados, compactación de terraplenes, dosificación, calidad de los hormigones de cemento Pórtland, etc.</w:t>
            </w:r>
          </w:p>
          <w:p w:rsidR="00A57EB6" w:rsidRPr="00614D23" w:rsidRDefault="00A57EB6" w:rsidP="00E31A55">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Controlar  la colocación y la permanencia del letrero identificatorio de la obra.</w:t>
            </w:r>
          </w:p>
          <w:p w:rsidR="00A57EB6" w:rsidRPr="00614D23" w:rsidRDefault="00A57EB6" w:rsidP="00E31A55">
            <w:pPr>
              <w:numPr>
                <w:ilvl w:val="0"/>
                <w:numId w:val="36"/>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Inspección de las obras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la recepción provisional, recepción definitiva o inspección final para realizar y recomendar la recepción definitiva del trabajo terminado del contrato de obra.</w:t>
            </w:r>
          </w:p>
          <w:p w:rsidR="00A57EB6" w:rsidRPr="00614D23" w:rsidRDefault="00A57EB6" w:rsidP="005D43C2">
            <w:pPr>
              <w:ind w:left="1118"/>
              <w:jc w:val="both"/>
              <w:rPr>
                <w:rFonts w:ascii="Calibri" w:hAnsi="Calibri" w:cs="Arial"/>
                <w:iCs/>
                <w:sz w:val="22"/>
                <w:szCs w:val="22"/>
                <w:lang w:val="es-MX"/>
              </w:rPr>
            </w:pPr>
          </w:p>
          <w:p w:rsidR="00A57EB6" w:rsidRPr="00614D23" w:rsidRDefault="00A57EB6" w:rsidP="00E31A55">
            <w:pPr>
              <w:numPr>
                <w:ilvl w:val="0"/>
                <w:numId w:val="40"/>
              </w:numPr>
              <w:jc w:val="both"/>
              <w:rPr>
                <w:rFonts w:ascii="Calibri" w:hAnsi="Calibri" w:cs="Arial"/>
                <w:b/>
                <w:bCs/>
                <w:iCs/>
                <w:sz w:val="22"/>
                <w:szCs w:val="22"/>
                <w:u w:val="single"/>
              </w:rPr>
            </w:pPr>
            <w:r w:rsidRPr="00614D23">
              <w:rPr>
                <w:rFonts w:ascii="Calibri" w:hAnsi="Calibri" w:cs="Arial"/>
                <w:b/>
                <w:bCs/>
                <w:iCs/>
                <w:sz w:val="22"/>
                <w:szCs w:val="22"/>
                <w:u w:val="single"/>
              </w:rPr>
              <w:t>MEDICIONES Y CERTIFICACIONES DE OBRA</w:t>
            </w:r>
          </w:p>
          <w:p w:rsidR="00A57EB6" w:rsidRPr="00614D23" w:rsidRDefault="00A57EB6" w:rsidP="00E31A55">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Mediciones detalladas por ítem de trabajo adecuado para determinar los volúmenes de obra definitivos para el Certificado Parciales y Final de Pago del contrato. </w:t>
            </w:r>
          </w:p>
          <w:p w:rsidR="00A57EB6" w:rsidRPr="00614D23" w:rsidRDefault="00A57EB6" w:rsidP="00E31A55">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Medición de todos los ítems diariamente, para cumplir con el reporte mensual y planilla de pago.</w:t>
            </w:r>
          </w:p>
          <w:p w:rsidR="00A57EB6" w:rsidRPr="00614D23" w:rsidRDefault="00A57EB6" w:rsidP="00E31A55">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La Supervisión exigirá al contratista los respaldos técnicos necesarios, para procesar planillas o certificados de pago.</w:t>
            </w:r>
          </w:p>
          <w:p w:rsidR="00A57EB6" w:rsidRPr="00614D23" w:rsidRDefault="00A57EB6" w:rsidP="00E31A55">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Realizará mediciones conjuntas con el Contratista de la obra ejecutada y aprobar los certificados o planillas de avance de obra.</w:t>
            </w:r>
          </w:p>
          <w:p w:rsidR="00A57EB6" w:rsidRPr="00614D23" w:rsidRDefault="00A57EB6" w:rsidP="00E31A55">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A57EB6" w:rsidRPr="00614D23" w:rsidRDefault="00A57EB6" w:rsidP="00E31A55">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Asimismo La Supervisión deberá realizar toma de documentación magnética (fotografías, filmaciones) de los trabajos realizados por el contratista y deberá entregar toda la documentación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A57EB6" w:rsidRPr="00614D23" w:rsidRDefault="00A57EB6" w:rsidP="005D43C2">
            <w:pPr>
              <w:jc w:val="both"/>
              <w:rPr>
                <w:rFonts w:ascii="Calibri" w:hAnsi="Calibri" w:cs="Arial"/>
                <w:iCs/>
                <w:sz w:val="22"/>
                <w:szCs w:val="22"/>
                <w:lang w:val="es-MX"/>
              </w:rPr>
            </w:pPr>
          </w:p>
          <w:p w:rsidR="00A57EB6" w:rsidRPr="00614D23" w:rsidRDefault="00A57EB6" w:rsidP="00E31A55">
            <w:pPr>
              <w:numPr>
                <w:ilvl w:val="0"/>
                <w:numId w:val="40"/>
              </w:numPr>
              <w:jc w:val="both"/>
              <w:rPr>
                <w:rFonts w:ascii="Calibri" w:hAnsi="Calibri" w:cs="Arial"/>
                <w:b/>
                <w:bCs/>
                <w:iCs/>
                <w:sz w:val="22"/>
                <w:szCs w:val="22"/>
                <w:u w:val="single"/>
              </w:rPr>
            </w:pPr>
            <w:r w:rsidRPr="00614D23">
              <w:rPr>
                <w:rFonts w:ascii="Calibri" w:hAnsi="Calibri" w:cs="Arial"/>
                <w:b/>
                <w:bCs/>
                <w:iCs/>
                <w:sz w:val="22"/>
                <w:szCs w:val="22"/>
                <w:u w:val="single"/>
              </w:rPr>
              <w:t>CONTROL DE CALIDAD.</w:t>
            </w:r>
          </w:p>
          <w:p w:rsidR="00A57EB6" w:rsidRPr="00614D23" w:rsidRDefault="00A57EB6" w:rsidP="005D43C2">
            <w:pPr>
              <w:jc w:val="both"/>
              <w:rPr>
                <w:rFonts w:ascii="Calibri" w:hAnsi="Calibri" w:cs="Arial"/>
                <w:b/>
                <w:iCs/>
                <w:sz w:val="22"/>
                <w:szCs w:val="22"/>
                <w:lang w:val="es-MX"/>
              </w:rPr>
            </w:pPr>
          </w:p>
          <w:p w:rsidR="00A57EB6" w:rsidRPr="00614D23" w:rsidRDefault="00A57EB6" w:rsidP="005D43C2">
            <w:pPr>
              <w:jc w:val="both"/>
              <w:rPr>
                <w:rFonts w:ascii="Calibri" w:hAnsi="Calibri" w:cs="Arial"/>
                <w:iCs/>
                <w:sz w:val="22"/>
                <w:szCs w:val="22"/>
                <w:lang w:val="es-MX"/>
              </w:rPr>
            </w:pPr>
            <w:r w:rsidRPr="00614D23">
              <w:rPr>
                <w:rFonts w:ascii="Calibri" w:hAnsi="Calibri" w:cs="Arial"/>
                <w:iCs/>
                <w:sz w:val="22"/>
                <w:szCs w:val="22"/>
                <w:lang w:val="es-MX"/>
              </w:rPr>
              <w:t xml:space="preserve">El desarrollo del control de calidad en obras se basa en la importancia de la inspección y en la identificación de los problemas antes de que ocurran o suficientemente pronto en el proceso de control, </w:t>
            </w:r>
            <w:r w:rsidRPr="00614D23">
              <w:rPr>
                <w:rFonts w:ascii="Calibri" w:hAnsi="Calibri" w:cs="Arial"/>
                <w:iCs/>
                <w:sz w:val="22"/>
                <w:szCs w:val="22"/>
                <w:lang w:val="es-MX"/>
              </w:rPr>
              <w:lastRenderedPageBreak/>
              <w:t>de tal manera que puedan ser corregidos. Una adecuada inspección asegura la finalización exitosa del proyecto, además del cumplimiento de las especificaciones y planos. El control de calidad indica profesionalismo, ética y respeto por la vida y el trabajo.</w:t>
            </w:r>
          </w:p>
          <w:p w:rsidR="00A57EB6" w:rsidRPr="00614D23" w:rsidRDefault="00A57EB6" w:rsidP="005D43C2">
            <w:pPr>
              <w:jc w:val="both"/>
              <w:rPr>
                <w:rFonts w:ascii="Calibri" w:hAnsi="Calibri" w:cs="Arial"/>
                <w:iCs/>
                <w:sz w:val="22"/>
                <w:szCs w:val="22"/>
                <w:lang w:val="es-MX"/>
              </w:rPr>
            </w:pPr>
          </w:p>
          <w:p w:rsidR="00A57EB6" w:rsidRPr="00614D23" w:rsidRDefault="00A57EB6" w:rsidP="005D43C2">
            <w:pPr>
              <w:jc w:val="both"/>
              <w:rPr>
                <w:rFonts w:ascii="Calibri" w:hAnsi="Calibri" w:cs="Arial"/>
                <w:iCs/>
                <w:sz w:val="22"/>
                <w:szCs w:val="22"/>
                <w:lang w:val="es-MX"/>
              </w:rPr>
            </w:pPr>
            <w:r w:rsidRPr="00614D23">
              <w:rPr>
                <w:rFonts w:ascii="Calibri" w:hAnsi="Calibri" w:cs="Arial"/>
                <w:iCs/>
                <w:sz w:val="22"/>
                <w:szCs w:val="22"/>
                <w:lang w:val="es-MX"/>
              </w:rPr>
              <w:t>Control de calidad de los materiales</w:t>
            </w:r>
          </w:p>
          <w:p w:rsidR="00A57EB6" w:rsidRPr="00614D23" w:rsidRDefault="00A57EB6" w:rsidP="00E31A55">
            <w:pPr>
              <w:numPr>
                <w:ilvl w:val="0"/>
                <w:numId w:val="38"/>
              </w:numPr>
              <w:ind w:left="1134" w:hanging="283"/>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revisar los materiales suplidos por el Contratista, rechazando los que a su juicio no sean satisfactorios por no cumplir con las normas y especificaciones requeridas por el proyecto.</w:t>
            </w:r>
          </w:p>
          <w:p w:rsidR="00A57EB6" w:rsidRPr="00614D23" w:rsidRDefault="00A57EB6" w:rsidP="00E31A55">
            <w:pPr>
              <w:numPr>
                <w:ilvl w:val="0"/>
                <w:numId w:val="38"/>
              </w:numPr>
              <w:ind w:left="1134" w:hanging="283"/>
              <w:jc w:val="both"/>
              <w:rPr>
                <w:rFonts w:ascii="Calibri" w:hAnsi="Calibri" w:cs="Arial"/>
                <w:iCs/>
                <w:sz w:val="22"/>
                <w:szCs w:val="22"/>
                <w:lang w:val="es-MX"/>
              </w:rPr>
            </w:pPr>
            <w:r w:rsidRPr="00614D23">
              <w:rPr>
                <w:rFonts w:ascii="Calibri" w:hAnsi="Calibri" w:cs="Arial"/>
                <w:iCs/>
                <w:sz w:val="22"/>
                <w:szCs w:val="22"/>
                <w:lang w:val="es-MX"/>
              </w:rPr>
              <w:t>Cuando un material sea rechazado, lo mejor será verificar que se retire del sitio, pues puede suceder que dejándolo, inadvertidamente o no, más adelante se incorpore a la obra.</w:t>
            </w:r>
          </w:p>
          <w:p w:rsidR="00A57EB6" w:rsidRPr="00614D23" w:rsidRDefault="00A57EB6" w:rsidP="005D43C2">
            <w:pPr>
              <w:jc w:val="both"/>
              <w:rPr>
                <w:rFonts w:ascii="Calibri" w:hAnsi="Calibri" w:cs="Arial"/>
                <w:iCs/>
                <w:sz w:val="22"/>
                <w:szCs w:val="22"/>
                <w:lang w:val="es-MX"/>
              </w:rPr>
            </w:pPr>
          </w:p>
          <w:p w:rsidR="00A57EB6" w:rsidRPr="00614D23" w:rsidRDefault="00A57EB6" w:rsidP="005D43C2">
            <w:pPr>
              <w:jc w:val="both"/>
              <w:rPr>
                <w:rFonts w:ascii="Calibri" w:hAnsi="Calibri" w:cs="Arial"/>
                <w:iCs/>
                <w:sz w:val="22"/>
                <w:szCs w:val="22"/>
                <w:lang w:val="es-MX"/>
              </w:rPr>
            </w:pPr>
            <w:r w:rsidRPr="00614D23">
              <w:rPr>
                <w:rFonts w:ascii="Calibri" w:hAnsi="Calibri" w:cs="Arial"/>
                <w:iCs/>
                <w:sz w:val="22"/>
                <w:szCs w:val="22"/>
                <w:lang w:val="es-MX"/>
              </w:rPr>
              <w:t>Control de calidad de la puesta en obra de encofrados, armaduras y hormigón</w:t>
            </w:r>
          </w:p>
          <w:p w:rsidR="00A57EB6" w:rsidRPr="00614D23" w:rsidRDefault="00A57EB6" w:rsidP="00E31A55">
            <w:pPr>
              <w:numPr>
                <w:ilvl w:val="0"/>
                <w:numId w:val="39"/>
              </w:numPr>
              <w:jc w:val="both"/>
              <w:rPr>
                <w:rFonts w:ascii="Calibri" w:hAnsi="Calibri" w:cs="Arial"/>
                <w:iCs/>
                <w:sz w:val="22"/>
                <w:szCs w:val="22"/>
                <w:lang w:val="es-MX"/>
              </w:rPr>
            </w:pPr>
            <w:r w:rsidRPr="00614D23">
              <w:rPr>
                <w:rFonts w:ascii="Calibri" w:hAnsi="Calibri" w:cs="Arial"/>
                <w:iCs/>
                <w:sz w:val="22"/>
                <w:szCs w:val="22"/>
                <w:lang w:val="es-MX"/>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A57EB6" w:rsidRPr="00614D23" w:rsidRDefault="00A57EB6" w:rsidP="00E31A55">
            <w:pPr>
              <w:numPr>
                <w:ilvl w:val="0"/>
                <w:numId w:val="39"/>
              </w:numPr>
              <w:jc w:val="both"/>
              <w:rPr>
                <w:rFonts w:ascii="Calibri" w:hAnsi="Calibri" w:cs="Arial"/>
                <w:iCs/>
                <w:sz w:val="22"/>
                <w:szCs w:val="22"/>
                <w:lang w:val="es-MX"/>
              </w:rPr>
            </w:pPr>
            <w:r w:rsidRPr="00614D23">
              <w:rPr>
                <w:rFonts w:ascii="Calibri" w:hAnsi="Calibri" w:cs="Arial"/>
                <w:iCs/>
                <w:sz w:val="22"/>
                <w:szCs w:val="22"/>
                <w:lang w:val="es-MX"/>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A57EB6" w:rsidRPr="00614D23" w:rsidRDefault="00A57EB6" w:rsidP="00E31A55">
            <w:pPr>
              <w:numPr>
                <w:ilvl w:val="0"/>
                <w:numId w:val="39"/>
              </w:numPr>
              <w:jc w:val="both"/>
              <w:rPr>
                <w:rFonts w:ascii="Calibri" w:hAnsi="Calibri" w:cs="Arial"/>
                <w:iCs/>
                <w:sz w:val="22"/>
                <w:szCs w:val="22"/>
                <w:lang w:val="es-MX"/>
              </w:rPr>
            </w:pPr>
            <w:r w:rsidRPr="00614D23">
              <w:rPr>
                <w:rFonts w:ascii="Calibri" w:hAnsi="Calibri" w:cs="Arial"/>
                <w:iCs/>
                <w:sz w:val="22"/>
                <w:szCs w:val="22"/>
                <w:lang w:val="es-MX"/>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A57EB6" w:rsidRPr="00614D23" w:rsidRDefault="00A57EB6" w:rsidP="00E31A55">
            <w:pPr>
              <w:numPr>
                <w:ilvl w:val="0"/>
                <w:numId w:val="39"/>
              </w:numPr>
              <w:jc w:val="both"/>
              <w:rPr>
                <w:rFonts w:ascii="Calibri" w:hAnsi="Calibri" w:cs="Arial"/>
                <w:iCs/>
                <w:sz w:val="22"/>
                <w:szCs w:val="22"/>
                <w:lang w:val="es-MX"/>
              </w:rPr>
            </w:pPr>
            <w:r w:rsidRPr="00614D23">
              <w:rPr>
                <w:rFonts w:ascii="Calibri" w:hAnsi="Calibri" w:cs="Arial"/>
                <w:iCs/>
                <w:sz w:val="22"/>
                <w:szCs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A57EB6" w:rsidRPr="00614D23" w:rsidRDefault="00A57EB6" w:rsidP="00E31A55">
            <w:pPr>
              <w:numPr>
                <w:ilvl w:val="0"/>
                <w:numId w:val="39"/>
              </w:numPr>
              <w:jc w:val="both"/>
              <w:rPr>
                <w:rFonts w:ascii="Calibri" w:hAnsi="Calibri" w:cs="Arial"/>
                <w:iCs/>
                <w:sz w:val="22"/>
                <w:szCs w:val="22"/>
                <w:lang w:val="es-MX"/>
              </w:rPr>
            </w:pPr>
            <w:r w:rsidRPr="00614D23">
              <w:rPr>
                <w:rFonts w:ascii="Calibri" w:hAnsi="Calibri" w:cs="Arial"/>
                <w:iCs/>
                <w:sz w:val="22"/>
                <w:szCs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A57EB6" w:rsidRPr="00614D23" w:rsidRDefault="00A57EB6" w:rsidP="00E31A55">
            <w:pPr>
              <w:numPr>
                <w:ilvl w:val="0"/>
                <w:numId w:val="39"/>
              </w:numPr>
              <w:jc w:val="both"/>
              <w:rPr>
                <w:rFonts w:ascii="Calibri" w:hAnsi="Calibri" w:cs="Arial"/>
                <w:iCs/>
                <w:sz w:val="22"/>
                <w:szCs w:val="22"/>
                <w:lang w:val="es-MX"/>
              </w:rPr>
            </w:pPr>
            <w:r w:rsidRPr="00614D23">
              <w:rPr>
                <w:rFonts w:ascii="Calibri" w:hAnsi="Calibri" w:cs="Arial"/>
                <w:iCs/>
                <w:sz w:val="22"/>
                <w:szCs w:val="22"/>
                <w:lang w:val="es-MX"/>
              </w:rPr>
              <w:t>Supervisar la toma de muestras de probetas cilíndricas de hormigón para la realización de ensayos a compresión de las mismas de acuerdo a las especificaciones.</w:t>
            </w:r>
          </w:p>
          <w:p w:rsidR="00A57EB6" w:rsidRPr="00614D23" w:rsidRDefault="00A57EB6" w:rsidP="005D43C2">
            <w:pPr>
              <w:jc w:val="both"/>
              <w:rPr>
                <w:rFonts w:ascii="Calibri" w:hAnsi="Calibri" w:cs="Arial"/>
                <w:iCs/>
                <w:sz w:val="22"/>
                <w:szCs w:val="22"/>
                <w:lang w:val="es-MX"/>
              </w:rPr>
            </w:pPr>
          </w:p>
          <w:p w:rsidR="00A57EB6" w:rsidRPr="00614D23" w:rsidRDefault="00A57EB6" w:rsidP="005D43C2">
            <w:pPr>
              <w:jc w:val="both"/>
              <w:rPr>
                <w:rFonts w:ascii="Calibri" w:hAnsi="Calibri" w:cs="Arial"/>
                <w:iCs/>
                <w:sz w:val="22"/>
                <w:szCs w:val="22"/>
                <w:lang w:val="es-MX"/>
              </w:rPr>
            </w:pPr>
            <w:r w:rsidRPr="00614D23">
              <w:rPr>
                <w:rFonts w:ascii="Calibri" w:hAnsi="Calibri" w:cs="Arial"/>
                <w:iCs/>
                <w:sz w:val="22"/>
                <w:szCs w:val="22"/>
                <w:lang w:val="es-MX"/>
              </w:rPr>
              <w:t>Control de la seguridad industrial</w:t>
            </w:r>
          </w:p>
          <w:p w:rsidR="00A57EB6" w:rsidRPr="00614D23" w:rsidRDefault="00A57EB6" w:rsidP="00E31A55">
            <w:pPr>
              <w:numPr>
                <w:ilvl w:val="0"/>
                <w:numId w:val="39"/>
              </w:numPr>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A57EB6" w:rsidRPr="00614D23" w:rsidRDefault="00A57EB6" w:rsidP="005D43C2">
            <w:pPr>
              <w:jc w:val="both"/>
              <w:rPr>
                <w:rFonts w:ascii="Calibri" w:hAnsi="Calibri" w:cs="Arial"/>
                <w:b/>
                <w:sz w:val="22"/>
                <w:szCs w:val="22"/>
              </w:rPr>
            </w:pPr>
            <w:r w:rsidRPr="00614D23">
              <w:rPr>
                <w:rFonts w:ascii="Calibri" w:hAnsi="Calibri" w:cs="Arial"/>
                <w:iCs/>
                <w:sz w:val="22"/>
                <w:szCs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A57EB6" w:rsidRPr="00614D23" w:rsidTr="005D43C2">
        <w:trPr>
          <w:trHeight w:val="380"/>
        </w:trPr>
        <w:tc>
          <w:tcPr>
            <w:tcW w:w="9356" w:type="dxa"/>
            <w:shd w:val="clear" w:color="auto" w:fill="9CC2E5"/>
            <w:vAlign w:val="center"/>
          </w:tcPr>
          <w:p w:rsidR="00A57EB6" w:rsidRPr="00614D23" w:rsidRDefault="00A57EB6" w:rsidP="005D43C2">
            <w:pPr>
              <w:jc w:val="both"/>
              <w:rPr>
                <w:rFonts w:ascii="Calibri" w:hAnsi="Calibri" w:cs="Arial"/>
                <w:b/>
                <w:sz w:val="22"/>
                <w:szCs w:val="22"/>
              </w:rPr>
            </w:pPr>
            <w:r w:rsidRPr="00614D23">
              <w:rPr>
                <w:rFonts w:ascii="Calibri" w:hAnsi="Calibri" w:cs="Arial"/>
                <w:b/>
                <w:sz w:val="22"/>
                <w:szCs w:val="22"/>
              </w:rPr>
              <w:lastRenderedPageBreak/>
              <w:t>RESPONSABILIDAD DE LA SUPERVISION</w:t>
            </w:r>
          </w:p>
        </w:tc>
      </w:tr>
      <w:tr w:rsidR="00A57EB6" w:rsidRPr="00614D23" w:rsidTr="005D43C2">
        <w:trPr>
          <w:trHeight w:val="380"/>
        </w:trPr>
        <w:tc>
          <w:tcPr>
            <w:tcW w:w="9356" w:type="dxa"/>
            <w:shd w:val="clear" w:color="auto" w:fill="auto"/>
            <w:vAlign w:val="center"/>
          </w:tcPr>
          <w:p w:rsidR="00A57EB6" w:rsidRPr="00614D23" w:rsidRDefault="00A57EB6" w:rsidP="005D43C2">
            <w:pPr>
              <w:jc w:val="both"/>
              <w:rPr>
                <w:rFonts w:ascii="Calibri" w:hAnsi="Calibri" w:cs="Arial"/>
                <w:iCs/>
                <w:sz w:val="22"/>
                <w:szCs w:val="22"/>
              </w:rPr>
            </w:pPr>
            <w:r w:rsidRPr="00614D23">
              <w:rPr>
                <w:rFonts w:ascii="Calibri" w:hAnsi="Calibri" w:cs="Arial"/>
                <w:iCs/>
                <w:sz w:val="22"/>
                <w:szCs w:val="22"/>
              </w:rPr>
              <w:t xml:space="preserve">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w:t>
            </w:r>
            <w:r w:rsidRPr="00614D23">
              <w:rPr>
                <w:rFonts w:ascii="Calibri" w:hAnsi="Calibri" w:cs="Arial"/>
                <w:iCs/>
                <w:sz w:val="22"/>
                <w:szCs w:val="22"/>
              </w:rPr>
              <w:lastRenderedPageBreak/>
              <w:t>presentarse una situación adversa a lo estipulado en el documento de Contrato de Prestación de Servicios.</w:t>
            </w:r>
          </w:p>
          <w:p w:rsidR="00A57EB6" w:rsidRPr="00614D23" w:rsidRDefault="00A57EB6" w:rsidP="005D43C2">
            <w:pPr>
              <w:jc w:val="both"/>
              <w:rPr>
                <w:rFonts w:ascii="Arial" w:hAnsi="Arial" w:cs="Arial"/>
                <w:bCs/>
                <w:sz w:val="22"/>
                <w:szCs w:val="22"/>
              </w:rPr>
            </w:pPr>
          </w:p>
          <w:p w:rsidR="00A57EB6" w:rsidRPr="00614D23" w:rsidRDefault="00A57EB6" w:rsidP="005D43C2">
            <w:pPr>
              <w:jc w:val="both"/>
              <w:rPr>
                <w:rFonts w:ascii="Calibri" w:hAnsi="Calibri" w:cs="Arial"/>
                <w:iCs/>
                <w:sz w:val="22"/>
                <w:szCs w:val="22"/>
              </w:rPr>
            </w:pPr>
            <w:r w:rsidRPr="00614D23">
              <w:rPr>
                <w:rFonts w:ascii="Calibri" w:hAnsi="Calibri" w:cs="Arial"/>
                <w:iCs/>
                <w:sz w:val="22"/>
                <w:szCs w:val="22"/>
              </w:rPr>
              <w:t>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A57EB6" w:rsidRPr="00614D23" w:rsidRDefault="00A57EB6" w:rsidP="005D43C2">
            <w:pPr>
              <w:jc w:val="both"/>
              <w:rPr>
                <w:rFonts w:ascii="Calibri" w:hAnsi="Calibri" w:cs="Arial"/>
                <w:iCs/>
                <w:sz w:val="22"/>
                <w:szCs w:val="22"/>
              </w:rPr>
            </w:pPr>
          </w:p>
          <w:p w:rsidR="00A57EB6" w:rsidRPr="00614D23" w:rsidRDefault="00A57EB6" w:rsidP="005D43C2">
            <w:pPr>
              <w:jc w:val="both"/>
              <w:rPr>
                <w:rFonts w:ascii="Calibri" w:hAnsi="Calibri" w:cs="Arial"/>
                <w:iCs/>
                <w:sz w:val="22"/>
                <w:szCs w:val="22"/>
              </w:rPr>
            </w:pPr>
            <w:r w:rsidRPr="00614D23">
              <w:rPr>
                <w:rFonts w:ascii="Calibri" w:hAnsi="Calibri" w:cs="Arial"/>
                <w:iCs/>
                <w:sz w:val="22"/>
                <w:szCs w:val="22"/>
              </w:rPr>
              <w:t>En caso de no responder favorablemente a dicho requerimiento, se hará conocer a la Contraloría General del Estado, para los efectos legales pertinentes, en razón de que el servicio ha sido prestado bajo un contrato administrativo, por lo cual el Supervisor es responsable ante el Estado.</w:t>
            </w:r>
          </w:p>
          <w:p w:rsidR="00A57EB6" w:rsidRPr="00614D23" w:rsidRDefault="00A57EB6" w:rsidP="005D43C2">
            <w:pPr>
              <w:jc w:val="both"/>
              <w:rPr>
                <w:rFonts w:ascii="Calibri" w:hAnsi="Calibri" w:cs="Arial"/>
                <w:iCs/>
                <w:sz w:val="22"/>
                <w:szCs w:val="22"/>
              </w:rPr>
            </w:pPr>
          </w:p>
          <w:p w:rsidR="00A57EB6" w:rsidRPr="00614D23" w:rsidRDefault="00A57EB6" w:rsidP="005D43C2">
            <w:pPr>
              <w:jc w:val="both"/>
              <w:rPr>
                <w:rFonts w:ascii="Calibri" w:hAnsi="Calibri" w:cs="Arial"/>
                <w:iCs/>
                <w:sz w:val="22"/>
                <w:szCs w:val="22"/>
              </w:rPr>
            </w:pPr>
            <w:r w:rsidRPr="00614D23">
              <w:rPr>
                <w:rFonts w:ascii="Calibri" w:hAnsi="Calibri" w:cs="Arial"/>
                <w:iCs/>
                <w:sz w:val="22"/>
                <w:szCs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614D23">
              <w:rPr>
                <w:rFonts w:ascii="Calibri" w:hAnsi="Calibri" w:cs="Arial"/>
                <w:sz w:val="22"/>
                <w:szCs w:val="22"/>
                <w:lang w:val="es-ES_tradnl"/>
              </w:rPr>
              <w:t xml:space="preserve"> </w:t>
            </w:r>
            <w:r w:rsidRPr="00614D23">
              <w:rPr>
                <w:rFonts w:ascii="Calibri" w:hAnsi="Calibri" w:cs="Arial"/>
                <w:iCs/>
                <w:sz w:val="22"/>
                <w:szCs w:val="22"/>
              </w:rPr>
              <w:t>propuestos, según la especialidad correspondiente, en señal de conformidad e integridad del mismo.</w:t>
            </w:r>
          </w:p>
          <w:p w:rsidR="00A57EB6" w:rsidRPr="00614D23" w:rsidRDefault="00A57EB6" w:rsidP="005D43C2">
            <w:pPr>
              <w:jc w:val="both"/>
              <w:rPr>
                <w:rFonts w:ascii="Calibri" w:hAnsi="Calibri" w:cs="Arial"/>
                <w:sz w:val="22"/>
                <w:szCs w:val="22"/>
                <w:lang w:val="es-ES_tradnl"/>
              </w:rPr>
            </w:pPr>
          </w:p>
          <w:p w:rsidR="00A57EB6" w:rsidRPr="00614D23" w:rsidRDefault="00A57EB6" w:rsidP="005D43C2">
            <w:pPr>
              <w:jc w:val="both"/>
              <w:rPr>
                <w:rFonts w:ascii="Calibri" w:hAnsi="Calibri" w:cs="Arial"/>
                <w:iCs/>
                <w:sz w:val="22"/>
                <w:szCs w:val="22"/>
              </w:rPr>
            </w:pPr>
            <w:r w:rsidRPr="00614D23">
              <w:rPr>
                <w:rFonts w:ascii="Calibri" w:hAnsi="Calibri" w:cs="Arial"/>
                <w:iCs/>
                <w:sz w:val="22"/>
                <w:szCs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A57EB6" w:rsidRPr="00614D23" w:rsidTr="005D43C2">
        <w:trPr>
          <w:trHeight w:val="380"/>
        </w:trPr>
        <w:tc>
          <w:tcPr>
            <w:tcW w:w="9356" w:type="dxa"/>
            <w:shd w:val="clear" w:color="auto" w:fill="9CC2E5"/>
            <w:vAlign w:val="center"/>
          </w:tcPr>
          <w:p w:rsidR="00A57EB6" w:rsidRPr="00614D23" w:rsidRDefault="00A57EB6" w:rsidP="005D43C2">
            <w:pPr>
              <w:jc w:val="both"/>
              <w:rPr>
                <w:rFonts w:ascii="Calibri" w:hAnsi="Calibri" w:cs="Arial"/>
                <w:b/>
                <w:sz w:val="22"/>
                <w:szCs w:val="22"/>
              </w:rPr>
            </w:pPr>
            <w:r w:rsidRPr="00614D23">
              <w:rPr>
                <w:rFonts w:ascii="Calibri" w:hAnsi="Calibri" w:cs="Arial"/>
                <w:b/>
                <w:sz w:val="22"/>
                <w:szCs w:val="22"/>
              </w:rPr>
              <w:lastRenderedPageBreak/>
              <w:t>PERSONAL DE APOYO (No Evaluable)</w:t>
            </w:r>
          </w:p>
        </w:tc>
      </w:tr>
      <w:tr w:rsidR="00A57EB6" w:rsidRPr="00614D23" w:rsidTr="005D43C2">
        <w:trPr>
          <w:trHeight w:val="1418"/>
        </w:trPr>
        <w:tc>
          <w:tcPr>
            <w:tcW w:w="9356" w:type="dxa"/>
            <w:shd w:val="clear" w:color="auto" w:fill="auto"/>
            <w:vAlign w:val="center"/>
          </w:tcPr>
          <w:p w:rsidR="00A57EB6" w:rsidRPr="00614D23" w:rsidRDefault="00A57EB6" w:rsidP="00E31A55">
            <w:pPr>
              <w:numPr>
                <w:ilvl w:val="0"/>
                <w:numId w:val="46"/>
              </w:numPr>
              <w:jc w:val="both"/>
              <w:rPr>
                <w:rFonts w:ascii="Calibri" w:hAnsi="Calibri" w:cs="Arial"/>
                <w:b/>
                <w:bCs/>
                <w:iCs/>
                <w:sz w:val="22"/>
                <w:szCs w:val="22"/>
                <w:u w:val="single"/>
              </w:rPr>
            </w:pPr>
            <w:r w:rsidRPr="00614D23">
              <w:rPr>
                <w:rFonts w:ascii="Calibri" w:hAnsi="Calibri" w:cs="Arial"/>
                <w:b/>
                <w:bCs/>
                <w:iCs/>
                <w:sz w:val="22"/>
                <w:szCs w:val="22"/>
                <w:u w:val="single"/>
              </w:rPr>
              <w:t>Topógrafo/Agrimensor</w:t>
            </w:r>
          </w:p>
          <w:p w:rsidR="00A57EB6" w:rsidRPr="00614D23" w:rsidRDefault="00A57EB6" w:rsidP="005D43C2">
            <w:pPr>
              <w:ind w:left="720"/>
              <w:jc w:val="both"/>
              <w:rPr>
                <w:rFonts w:ascii="Calibri" w:hAnsi="Calibri" w:cs="Arial"/>
                <w:sz w:val="22"/>
                <w:szCs w:val="22"/>
                <w:lang w:val="es-MX"/>
              </w:rPr>
            </w:pPr>
          </w:p>
          <w:p w:rsidR="00A57EB6" w:rsidRPr="00D1380C" w:rsidRDefault="00A57EB6" w:rsidP="005D43C2">
            <w:pPr>
              <w:jc w:val="both"/>
              <w:rPr>
                <w:rFonts w:ascii="Calibri" w:hAnsi="Calibri" w:cs="Arial"/>
                <w:iCs/>
                <w:sz w:val="22"/>
                <w:szCs w:val="22"/>
              </w:rPr>
            </w:pPr>
            <w:r w:rsidRPr="00D1380C">
              <w:rPr>
                <w:rFonts w:ascii="Calibri" w:hAnsi="Calibri" w:cs="Arial"/>
                <w:iCs/>
                <w:sz w:val="22"/>
                <w:szCs w:val="22"/>
              </w:rPr>
              <w:t>Licenciado y/o Técnico en topografía / Agrimensor .</w:t>
            </w:r>
          </w:p>
          <w:p w:rsidR="00A57EB6" w:rsidRPr="00D1380C" w:rsidRDefault="00A57EB6" w:rsidP="005D43C2">
            <w:pPr>
              <w:jc w:val="both"/>
              <w:rPr>
                <w:rFonts w:ascii="Calibri" w:hAnsi="Calibri" w:cs="Arial"/>
                <w:iCs/>
                <w:sz w:val="22"/>
                <w:szCs w:val="22"/>
              </w:rPr>
            </w:pPr>
          </w:p>
          <w:p w:rsidR="00A57EB6" w:rsidRPr="00614D23" w:rsidRDefault="00A57EB6" w:rsidP="005D43C2">
            <w:pPr>
              <w:jc w:val="both"/>
              <w:rPr>
                <w:rFonts w:ascii="Calibri" w:hAnsi="Calibri" w:cs="Arial"/>
                <w:iCs/>
                <w:sz w:val="22"/>
                <w:szCs w:val="22"/>
              </w:rPr>
            </w:pPr>
            <w:r w:rsidRPr="00D1380C">
              <w:rPr>
                <w:rFonts w:ascii="Calibri" w:hAnsi="Calibri" w:cs="Arial"/>
                <w:iCs/>
                <w:sz w:val="22"/>
                <w:szCs w:val="22"/>
              </w:rPr>
              <w:t>La empresa Contratada deberá contar con el Topógrafo / Agrimensor las veces que YPFB así lo requiera, la misma que será solicitado a través del Fiscal designado.</w:t>
            </w:r>
          </w:p>
        </w:tc>
      </w:tr>
      <w:tr w:rsidR="00A57EB6" w:rsidRPr="00614D23" w:rsidTr="005D43C2">
        <w:trPr>
          <w:trHeight w:val="380"/>
        </w:trPr>
        <w:tc>
          <w:tcPr>
            <w:tcW w:w="9356" w:type="dxa"/>
            <w:shd w:val="clear" w:color="auto" w:fill="9CC2E5"/>
            <w:vAlign w:val="center"/>
          </w:tcPr>
          <w:p w:rsidR="00A57EB6" w:rsidRPr="00614D23" w:rsidRDefault="00A57EB6" w:rsidP="005D43C2">
            <w:pPr>
              <w:jc w:val="both"/>
              <w:rPr>
                <w:rFonts w:ascii="Calibri" w:hAnsi="Calibri" w:cs="Arial"/>
                <w:b/>
                <w:sz w:val="22"/>
                <w:szCs w:val="22"/>
              </w:rPr>
            </w:pPr>
            <w:r w:rsidRPr="00614D23">
              <w:rPr>
                <w:rFonts w:ascii="Calibri" w:hAnsi="Calibri" w:cs="Arial"/>
                <w:b/>
                <w:sz w:val="22"/>
                <w:szCs w:val="22"/>
              </w:rPr>
              <w:t>PROPIEDAD DE LA DOCUMENTACION</w:t>
            </w:r>
          </w:p>
        </w:tc>
      </w:tr>
      <w:tr w:rsidR="00A57EB6" w:rsidRPr="00811E2A" w:rsidTr="005D43C2">
        <w:trPr>
          <w:trHeight w:val="250"/>
        </w:trPr>
        <w:tc>
          <w:tcPr>
            <w:tcW w:w="9356" w:type="dxa"/>
            <w:shd w:val="clear" w:color="auto" w:fill="auto"/>
            <w:vAlign w:val="center"/>
          </w:tcPr>
          <w:p w:rsidR="00A57EB6" w:rsidRPr="00811E2A" w:rsidRDefault="00A57EB6" w:rsidP="005D43C2">
            <w:pPr>
              <w:widowControl w:val="0"/>
              <w:spacing w:line="20" w:lineRule="atLeast"/>
              <w:jc w:val="both"/>
              <w:rPr>
                <w:rFonts w:ascii="Calibri" w:hAnsi="Calibri" w:cs="Arial"/>
                <w:iCs/>
                <w:sz w:val="22"/>
              </w:rPr>
            </w:pPr>
            <w:r w:rsidRPr="00811E2A">
              <w:rPr>
                <w:rFonts w:ascii="Calibri" w:hAnsi="Calibri" w:cs="Arial"/>
                <w:iCs/>
                <w:sz w:val="22"/>
              </w:rPr>
              <w:t>Todos los originales de los documentos, libretas de campo, memorias de cálculo, planos, diseños, planos As Built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tc>
      </w:tr>
      <w:tr w:rsidR="00A57EB6" w:rsidRPr="00614D23" w:rsidTr="005D43C2">
        <w:trPr>
          <w:trHeight w:val="380"/>
        </w:trPr>
        <w:tc>
          <w:tcPr>
            <w:tcW w:w="9356" w:type="dxa"/>
            <w:shd w:val="clear" w:color="auto" w:fill="9CC2E5"/>
            <w:vAlign w:val="center"/>
          </w:tcPr>
          <w:p w:rsidR="00A57EB6" w:rsidRPr="00614D23" w:rsidRDefault="00A57EB6" w:rsidP="005D43C2">
            <w:pPr>
              <w:jc w:val="both"/>
              <w:rPr>
                <w:rFonts w:ascii="Calibri" w:hAnsi="Calibri" w:cs="Arial"/>
                <w:b/>
                <w:sz w:val="22"/>
                <w:szCs w:val="22"/>
              </w:rPr>
            </w:pPr>
            <w:r w:rsidRPr="00614D23">
              <w:rPr>
                <w:rFonts w:ascii="Calibri" w:hAnsi="Calibri" w:cs="Arial"/>
                <w:b/>
                <w:sz w:val="22"/>
                <w:szCs w:val="22"/>
              </w:rPr>
              <w:t>PROPUESTA TECNICA</w:t>
            </w:r>
          </w:p>
        </w:tc>
      </w:tr>
      <w:tr w:rsidR="00A57EB6" w:rsidRPr="00614D23" w:rsidTr="005D43C2">
        <w:trPr>
          <w:trHeight w:val="380"/>
        </w:trPr>
        <w:tc>
          <w:tcPr>
            <w:tcW w:w="9356" w:type="dxa"/>
            <w:shd w:val="clear" w:color="auto" w:fill="auto"/>
            <w:vAlign w:val="center"/>
          </w:tcPr>
          <w:p w:rsidR="00A57EB6" w:rsidRPr="00614D23" w:rsidRDefault="00A57EB6" w:rsidP="005D43C2">
            <w:pPr>
              <w:jc w:val="both"/>
              <w:rPr>
                <w:rFonts w:ascii="Calibri" w:hAnsi="Calibri" w:cs="Arial"/>
                <w:sz w:val="22"/>
                <w:szCs w:val="22"/>
                <w:lang w:val="es-ES_tradnl"/>
              </w:rPr>
            </w:pPr>
            <w:r w:rsidRPr="00614D23">
              <w:rPr>
                <w:rFonts w:ascii="Calibri" w:hAnsi="Calibri" w:cs="Arial"/>
                <w:sz w:val="22"/>
                <w:szCs w:val="22"/>
                <w:lang w:val="es-ES_tradnl"/>
              </w:rPr>
              <w:t>La propuesta técnica presentada por los Proponentes, mínimamente contendrá lo siguiente:</w:t>
            </w:r>
          </w:p>
          <w:p w:rsidR="00A57EB6" w:rsidRPr="00614D23" w:rsidRDefault="00A57EB6" w:rsidP="005D43C2">
            <w:pPr>
              <w:jc w:val="both"/>
              <w:rPr>
                <w:rFonts w:ascii="Calibri" w:hAnsi="Calibri" w:cs="Arial"/>
                <w:b/>
                <w:sz w:val="22"/>
                <w:szCs w:val="22"/>
                <w:lang w:val="es-ES_tradnl"/>
              </w:rPr>
            </w:pPr>
          </w:p>
          <w:p w:rsidR="00A57EB6" w:rsidRPr="00614D23" w:rsidRDefault="00A57EB6" w:rsidP="00E31A55">
            <w:pPr>
              <w:pStyle w:val="Prrafodelista"/>
              <w:numPr>
                <w:ilvl w:val="0"/>
                <w:numId w:val="44"/>
              </w:numPr>
              <w:jc w:val="both"/>
              <w:rPr>
                <w:rFonts w:ascii="Calibri" w:hAnsi="Calibri" w:cs="Arial"/>
                <w:b/>
                <w:sz w:val="22"/>
                <w:szCs w:val="22"/>
                <w:lang w:val="es-ES_tradnl"/>
              </w:rPr>
            </w:pPr>
            <w:r w:rsidRPr="00614D23">
              <w:rPr>
                <w:rFonts w:ascii="Calibri" w:hAnsi="Calibri" w:cs="Arial"/>
                <w:b/>
                <w:sz w:val="22"/>
                <w:szCs w:val="22"/>
                <w:lang w:val="es-ES_tradnl"/>
              </w:rPr>
              <w:t xml:space="preserve">Enfoque: </w:t>
            </w:r>
            <w:r w:rsidRPr="00614D23">
              <w:rPr>
                <w:rFonts w:ascii="Calibri" w:hAnsi="Calibri" w:cs="Arial"/>
                <w:sz w:val="22"/>
                <w:szCs w:val="22"/>
                <w:lang w:val="es-ES_tradnl"/>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A57EB6" w:rsidRPr="00614D23" w:rsidRDefault="00A57EB6" w:rsidP="00E31A55">
            <w:pPr>
              <w:pStyle w:val="Prrafodelista"/>
              <w:numPr>
                <w:ilvl w:val="0"/>
                <w:numId w:val="44"/>
              </w:numPr>
              <w:jc w:val="both"/>
              <w:rPr>
                <w:rFonts w:ascii="Calibri" w:hAnsi="Calibri" w:cs="Arial"/>
                <w:b/>
                <w:sz w:val="22"/>
                <w:szCs w:val="22"/>
                <w:lang w:val="es-ES_tradnl"/>
              </w:rPr>
            </w:pPr>
            <w:r w:rsidRPr="00614D23">
              <w:rPr>
                <w:rFonts w:ascii="Calibri" w:hAnsi="Calibri" w:cs="Arial"/>
                <w:b/>
                <w:sz w:val="22"/>
                <w:szCs w:val="22"/>
                <w:lang w:val="es-ES_tradnl"/>
              </w:rPr>
              <w:t xml:space="preserve">Objetivo y Alcance: </w:t>
            </w:r>
            <w:r w:rsidRPr="00614D23">
              <w:rPr>
                <w:rFonts w:ascii="Calibri" w:hAnsi="Calibri" w:cs="Arial"/>
                <w:sz w:val="22"/>
                <w:szCs w:val="22"/>
                <w:lang w:val="es-ES_tradnl"/>
              </w:rPr>
              <w:t>Objetivo es la descripción concreta y tangible del fin último que se persigue en el ente contratante luego de realizado el trabajo de La Supervisión.Alcance es la descripción detallada y ordenada de las actividades que La Supervisión desarrollará para lograr el objetivo del trabajo en directa relación al logro de los productos intermedios y finales a ser entregados.</w:t>
            </w:r>
          </w:p>
          <w:p w:rsidR="00A57EB6" w:rsidRPr="00614D23" w:rsidRDefault="00A57EB6" w:rsidP="00E31A55">
            <w:pPr>
              <w:pStyle w:val="Prrafodelista"/>
              <w:numPr>
                <w:ilvl w:val="0"/>
                <w:numId w:val="44"/>
              </w:numPr>
              <w:jc w:val="both"/>
              <w:rPr>
                <w:rFonts w:ascii="Calibri" w:hAnsi="Calibri" w:cs="Arial"/>
                <w:b/>
                <w:sz w:val="22"/>
                <w:szCs w:val="22"/>
                <w:lang w:val="es-ES_tradnl"/>
              </w:rPr>
            </w:pPr>
            <w:r w:rsidRPr="00614D23">
              <w:rPr>
                <w:rFonts w:ascii="Calibri" w:hAnsi="Calibri" w:cs="Arial"/>
                <w:b/>
                <w:sz w:val="22"/>
                <w:szCs w:val="22"/>
                <w:lang w:val="es-ES_tradnl"/>
              </w:rPr>
              <w:t xml:space="preserve">Metodología: </w:t>
            </w:r>
            <w:r w:rsidRPr="00614D23">
              <w:rPr>
                <w:rFonts w:ascii="Calibri" w:hAnsi="Calibri" w:cs="Arial"/>
                <w:sz w:val="22"/>
                <w:szCs w:val="22"/>
                <w:lang w:val="es-ES_tradnl"/>
              </w:rPr>
              <w:t xml:space="preserve">Es la descripción de los métodos que empleará La Supervisión, para lograr el alcance del trabajo en la ejecución del servicio ofrecido, incluyendo tanto una descripción amplia como detallada de cómo el proponente piensa llevar adelante la realización de cada </w:t>
            </w:r>
            <w:r w:rsidRPr="00614D23">
              <w:rPr>
                <w:rFonts w:ascii="Calibri" w:hAnsi="Calibri" w:cs="Arial"/>
                <w:sz w:val="22"/>
                <w:szCs w:val="22"/>
                <w:lang w:val="es-ES_tradnl"/>
              </w:rPr>
              <w:lastRenderedPageBreak/>
              <w:t>tarea. Si La Supervisión así lo considera, será conveniente resaltar cuál de los métodos planteados son novedosos y diferenciadores de la metodología propuesta.</w:t>
            </w:r>
          </w:p>
          <w:p w:rsidR="00A57EB6" w:rsidRPr="00614D23" w:rsidRDefault="00A57EB6" w:rsidP="00E31A55">
            <w:pPr>
              <w:pStyle w:val="Prrafodelista"/>
              <w:numPr>
                <w:ilvl w:val="0"/>
                <w:numId w:val="44"/>
              </w:numPr>
              <w:jc w:val="both"/>
              <w:rPr>
                <w:rFonts w:ascii="Calibri" w:hAnsi="Calibri" w:cs="Arial"/>
                <w:b/>
                <w:sz w:val="22"/>
                <w:szCs w:val="22"/>
                <w:lang w:val="es-ES_tradnl"/>
              </w:rPr>
            </w:pPr>
            <w:r w:rsidRPr="00614D23">
              <w:rPr>
                <w:rFonts w:ascii="Calibri" w:hAnsi="Calibri" w:cs="Arial"/>
                <w:b/>
                <w:sz w:val="22"/>
                <w:szCs w:val="22"/>
                <w:lang w:val="es-ES_tradnl"/>
              </w:rPr>
              <w:t>Plan de trabajo:</w:t>
            </w:r>
            <w:r w:rsidRPr="00614D23">
              <w:rPr>
                <w:rFonts w:ascii="Calibri" w:hAnsi="Calibri" w:cs="Arial"/>
                <w:sz w:val="22"/>
                <w:szCs w:val="22"/>
                <w:lang w:val="es-ES_tradnl"/>
              </w:rPr>
              <w:t xml:space="preserve"> 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 </w:t>
            </w:r>
          </w:p>
        </w:tc>
      </w:tr>
      <w:tr w:rsidR="00A57EB6" w:rsidRPr="00614D23" w:rsidTr="005D43C2">
        <w:trPr>
          <w:trHeight w:val="380"/>
        </w:trPr>
        <w:tc>
          <w:tcPr>
            <w:tcW w:w="9356" w:type="dxa"/>
            <w:shd w:val="clear" w:color="auto" w:fill="9CC2E5"/>
            <w:vAlign w:val="center"/>
          </w:tcPr>
          <w:p w:rsidR="00A57EB6" w:rsidRPr="00614D23" w:rsidRDefault="00A57EB6" w:rsidP="005D43C2">
            <w:pPr>
              <w:jc w:val="both"/>
              <w:rPr>
                <w:rFonts w:ascii="Calibri" w:hAnsi="Calibri" w:cs="Arial"/>
                <w:b/>
                <w:sz w:val="22"/>
                <w:szCs w:val="22"/>
              </w:rPr>
            </w:pPr>
            <w:r w:rsidRPr="00614D23">
              <w:rPr>
                <w:rFonts w:ascii="Calibri" w:hAnsi="Calibri" w:cs="Arial"/>
                <w:b/>
                <w:sz w:val="22"/>
                <w:szCs w:val="22"/>
              </w:rPr>
              <w:lastRenderedPageBreak/>
              <w:t>EQUIPO MINIMO REQUERIDO</w:t>
            </w:r>
          </w:p>
        </w:tc>
      </w:tr>
      <w:tr w:rsidR="00A57EB6" w:rsidRPr="00614D23" w:rsidTr="005D43C2">
        <w:trPr>
          <w:trHeight w:val="675"/>
        </w:trPr>
        <w:tc>
          <w:tcPr>
            <w:tcW w:w="9356" w:type="dxa"/>
            <w:shd w:val="clear" w:color="auto" w:fill="auto"/>
            <w:vAlign w:val="center"/>
          </w:tcPr>
          <w:p w:rsidR="00A57EB6" w:rsidRPr="00614D23" w:rsidRDefault="00A57EB6" w:rsidP="005D43C2">
            <w:pPr>
              <w:jc w:val="both"/>
              <w:rPr>
                <w:rFonts w:ascii="Calibri" w:hAnsi="Calibri" w:cs="Arial"/>
                <w:iCs/>
                <w:sz w:val="22"/>
                <w:szCs w:val="22"/>
              </w:rPr>
            </w:pPr>
            <w:r w:rsidRPr="00614D23">
              <w:rPr>
                <w:rFonts w:ascii="Calibri" w:hAnsi="Calibri" w:cs="Arial"/>
                <w:iCs/>
                <w:sz w:val="22"/>
                <w:szCs w:val="22"/>
              </w:rPr>
              <w:t>La Supervisión deberá contar con el equipo mínimo solicitado en los presentes Términos de Referencia por el periodo que dure la Supervisión, lo que estará a disposición del FISCAL cuando este así lo requiera.</w:t>
            </w:r>
          </w:p>
          <w:p w:rsidR="00A57EB6" w:rsidRPr="00614D23" w:rsidRDefault="00A57EB6" w:rsidP="005D43C2">
            <w:pPr>
              <w:jc w:val="both"/>
              <w:rPr>
                <w:rFonts w:ascii="Calibri" w:hAnsi="Calibri" w:cs="Arial"/>
                <w:b/>
                <w:bCs/>
                <w:iCs/>
                <w:sz w:val="22"/>
                <w:szCs w:val="22"/>
                <w:u w:val="single"/>
              </w:rPr>
            </w:pPr>
            <w:bookmarkStart w:id="3" w:name="_Toc165173328"/>
          </w:p>
          <w:p w:rsidR="00A57EB6" w:rsidRPr="00614D23" w:rsidRDefault="00A57EB6" w:rsidP="00E31A55">
            <w:pPr>
              <w:numPr>
                <w:ilvl w:val="0"/>
                <w:numId w:val="47"/>
              </w:numPr>
              <w:jc w:val="both"/>
              <w:rPr>
                <w:rFonts w:ascii="Calibri" w:hAnsi="Calibri" w:cs="Arial"/>
                <w:b/>
                <w:bCs/>
                <w:iCs/>
                <w:sz w:val="22"/>
                <w:szCs w:val="22"/>
                <w:u w:val="single"/>
              </w:rPr>
            </w:pPr>
            <w:r w:rsidRPr="00614D23">
              <w:rPr>
                <w:rFonts w:ascii="Calibri" w:hAnsi="Calibri" w:cs="Arial"/>
                <w:b/>
                <w:bCs/>
                <w:iCs/>
                <w:sz w:val="22"/>
                <w:szCs w:val="22"/>
                <w:u w:val="single"/>
              </w:rPr>
              <w:t>Equipo de Movilización</w:t>
            </w:r>
          </w:p>
          <w:p w:rsidR="00A57EB6" w:rsidRPr="00614D23" w:rsidRDefault="00A57EB6" w:rsidP="00E31A55">
            <w:pPr>
              <w:numPr>
                <w:ilvl w:val="0"/>
                <w:numId w:val="49"/>
              </w:numPr>
              <w:ind w:left="920" w:firstLine="0"/>
              <w:jc w:val="both"/>
              <w:rPr>
                <w:rFonts w:ascii="Calibri" w:hAnsi="Calibri" w:cs="Arial"/>
                <w:bCs/>
                <w:iCs/>
                <w:sz w:val="22"/>
                <w:szCs w:val="22"/>
              </w:rPr>
            </w:pPr>
            <w:r w:rsidRPr="00614D23">
              <w:rPr>
                <w:rFonts w:ascii="Calibri" w:hAnsi="Calibri" w:cs="Arial"/>
                <w:bCs/>
                <w:iCs/>
                <w:sz w:val="22"/>
                <w:szCs w:val="22"/>
              </w:rPr>
              <w:t xml:space="preserve">Camioneta 4x4 cap. 1 ton. Con permanencia en obra. </w:t>
            </w:r>
          </w:p>
          <w:p w:rsidR="00A57EB6" w:rsidRPr="00614D23" w:rsidRDefault="00A57EB6" w:rsidP="005D43C2">
            <w:pPr>
              <w:ind w:left="920"/>
              <w:jc w:val="both"/>
              <w:rPr>
                <w:rFonts w:ascii="Calibri" w:hAnsi="Calibri" w:cs="Arial"/>
                <w:bCs/>
                <w:iCs/>
                <w:sz w:val="22"/>
                <w:szCs w:val="22"/>
              </w:rPr>
            </w:pPr>
          </w:p>
          <w:p w:rsidR="00A57EB6" w:rsidRPr="00614D23" w:rsidRDefault="00A57EB6" w:rsidP="00E31A55">
            <w:pPr>
              <w:numPr>
                <w:ilvl w:val="0"/>
                <w:numId w:val="47"/>
              </w:numPr>
              <w:jc w:val="both"/>
              <w:rPr>
                <w:rFonts w:ascii="Calibri" w:hAnsi="Calibri" w:cs="Arial"/>
                <w:b/>
                <w:bCs/>
                <w:iCs/>
                <w:sz w:val="22"/>
                <w:szCs w:val="22"/>
                <w:u w:val="single"/>
              </w:rPr>
            </w:pPr>
            <w:r w:rsidRPr="00614D23">
              <w:rPr>
                <w:rFonts w:ascii="Calibri" w:hAnsi="Calibri" w:cs="Arial"/>
                <w:b/>
                <w:bCs/>
                <w:iCs/>
                <w:sz w:val="22"/>
                <w:szCs w:val="22"/>
                <w:u w:val="single"/>
              </w:rPr>
              <w:t>Equipo de Topografía</w:t>
            </w:r>
            <w:bookmarkEnd w:id="3"/>
          </w:p>
          <w:p w:rsidR="00A57EB6" w:rsidRPr="00614D23" w:rsidRDefault="00A57EB6" w:rsidP="00E31A55">
            <w:pPr>
              <w:pStyle w:val="Prrafodelista"/>
              <w:numPr>
                <w:ilvl w:val="0"/>
                <w:numId w:val="41"/>
              </w:numPr>
              <w:jc w:val="both"/>
              <w:rPr>
                <w:rFonts w:ascii="Calibri" w:hAnsi="Calibri" w:cs="Arial"/>
                <w:iCs/>
                <w:sz w:val="22"/>
                <w:szCs w:val="22"/>
              </w:rPr>
            </w:pPr>
            <w:r w:rsidRPr="00614D23">
              <w:rPr>
                <w:rFonts w:ascii="Calibri" w:hAnsi="Calibri" w:cs="Arial"/>
                <w:iCs/>
                <w:sz w:val="22"/>
                <w:szCs w:val="22"/>
              </w:rPr>
              <w:t>GPS satelital</w:t>
            </w:r>
          </w:p>
          <w:p w:rsidR="00A57EB6" w:rsidRPr="00614D23" w:rsidRDefault="00A57EB6" w:rsidP="00E31A55">
            <w:pPr>
              <w:pStyle w:val="Prrafodelista"/>
              <w:numPr>
                <w:ilvl w:val="0"/>
                <w:numId w:val="41"/>
              </w:numPr>
              <w:jc w:val="both"/>
              <w:rPr>
                <w:rFonts w:ascii="Calibri" w:hAnsi="Calibri" w:cs="Arial"/>
                <w:iCs/>
                <w:sz w:val="22"/>
                <w:szCs w:val="22"/>
              </w:rPr>
            </w:pPr>
            <w:r w:rsidRPr="00614D23">
              <w:rPr>
                <w:rFonts w:ascii="Calibri" w:hAnsi="Calibri" w:cs="Arial"/>
                <w:iCs/>
                <w:sz w:val="22"/>
                <w:szCs w:val="22"/>
              </w:rPr>
              <w:t>Estación total</w:t>
            </w:r>
          </w:p>
          <w:p w:rsidR="00A57EB6" w:rsidRPr="00614D23" w:rsidRDefault="00A57EB6" w:rsidP="005D43C2">
            <w:pPr>
              <w:pStyle w:val="Prrafodelista"/>
              <w:ind w:left="1200"/>
              <w:jc w:val="both"/>
              <w:rPr>
                <w:rFonts w:ascii="Calibri" w:hAnsi="Calibri" w:cs="Arial"/>
                <w:iCs/>
                <w:sz w:val="22"/>
                <w:szCs w:val="22"/>
                <w:highlight w:val="yellow"/>
              </w:rPr>
            </w:pPr>
          </w:p>
          <w:p w:rsidR="00A57EB6" w:rsidRPr="00614D23" w:rsidRDefault="00A57EB6" w:rsidP="00E31A55">
            <w:pPr>
              <w:numPr>
                <w:ilvl w:val="0"/>
                <w:numId w:val="47"/>
              </w:numPr>
              <w:jc w:val="both"/>
              <w:rPr>
                <w:rFonts w:ascii="Calibri" w:hAnsi="Calibri" w:cs="Arial"/>
                <w:b/>
                <w:bCs/>
                <w:iCs/>
                <w:sz w:val="22"/>
                <w:szCs w:val="22"/>
                <w:u w:val="single"/>
              </w:rPr>
            </w:pPr>
            <w:bookmarkStart w:id="4" w:name="_Toc165173329"/>
            <w:r w:rsidRPr="00614D23">
              <w:rPr>
                <w:rFonts w:ascii="Calibri" w:hAnsi="Calibri" w:cs="Arial"/>
                <w:b/>
                <w:bCs/>
                <w:iCs/>
                <w:sz w:val="22"/>
                <w:szCs w:val="22"/>
                <w:u w:val="single"/>
              </w:rPr>
              <w:t>Equipo de Cómputo y Software</w:t>
            </w:r>
            <w:bookmarkEnd w:id="4"/>
          </w:p>
          <w:p w:rsidR="00A57EB6" w:rsidRPr="00614D23" w:rsidRDefault="00A57EB6" w:rsidP="00E31A55">
            <w:pPr>
              <w:pStyle w:val="Prrafodelista"/>
              <w:numPr>
                <w:ilvl w:val="0"/>
                <w:numId w:val="41"/>
              </w:numPr>
              <w:jc w:val="both"/>
              <w:rPr>
                <w:rFonts w:ascii="Calibri" w:hAnsi="Calibri" w:cs="Arial"/>
                <w:sz w:val="22"/>
                <w:szCs w:val="22"/>
                <w:lang w:val="es-MX"/>
              </w:rPr>
            </w:pPr>
            <w:r w:rsidRPr="00614D23">
              <w:rPr>
                <w:rFonts w:ascii="Calibri" w:hAnsi="Calibri" w:cs="Arial"/>
                <w:iCs/>
                <w:sz w:val="22"/>
                <w:szCs w:val="22"/>
              </w:rPr>
              <w:t>Una computadora portátil</w:t>
            </w:r>
            <w:r w:rsidRPr="00614D23">
              <w:rPr>
                <w:rFonts w:ascii="Calibri" w:hAnsi="Calibri" w:cs="Arial"/>
                <w:sz w:val="22"/>
                <w:szCs w:val="22"/>
                <w:lang w:val="es-MX"/>
              </w:rPr>
              <w:t>.</w:t>
            </w:r>
          </w:p>
          <w:p w:rsidR="00A57EB6" w:rsidRPr="00614D23" w:rsidRDefault="00A57EB6" w:rsidP="00E31A55">
            <w:pPr>
              <w:pStyle w:val="Prrafodelista"/>
              <w:numPr>
                <w:ilvl w:val="0"/>
                <w:numId w:val="41"/>
              </w:numPr>
              <w:jc w:val="both"/>
              <w:rPr>
                <w:rFonts w:ascii="Calibri" w:hAnsi="Calibri" w:cs="Arial"/>
                <w:sz w:val="22"/>
                <w:szCs w:val="22"/>
                <w:lang w:val="es-MX"/>
              </w:rPr>
            </w:pPr>
            <w:r w:rsidRPr="00614D23">
              <w:rPr>
                <w:rFonts w:ascii="Calibri" w:hAnsi="Calibri" w:cs="Arial"/>
                <w:iCs/>
                <w:sz w:val="22"/>
                <w:szCs w:val="22"/>
              </w:rPr>
              <w:t>Una Impresora a colores</w:t>
            </w:r>
            <w:r w:rsidRPr="00614D23">
              <w:rPr>
                <w:rFonts w:ascii="Calibri" w:hAnsi="Calibri" w:cs="Arial"/>
                <w:sz w:val="22"/>
                <w:szCs w:val="22"/>
                <w:lang w:val="es-MX"/>
              </w:rPr>
              <w:t xml:space="preserve">.   </w:t>
            </w:r>
          </w:p>
          <w:p w:rsidR="00A57EB6" w:rsidRPr="00614D23" w:rsidRDefault="00A57EB6" w:rsidP="005D43C2">
            <w:pPr>
              <w:jc w:val="both"/>
              <w:rPr>
                <w:rFonts w:ascii="Calibri" w:hAnsi="Calibri" w:cs="Arial"/>
                <w:sz w:val="22"/>
                <w:szCs w:val="22"/>
                <w:lang w:val="es-MX"/>
              </w:rPr>
            </w:pPr>
            <w:r w:rsidRPr="00614D23">
              <w:rPr>
                <w:rFonts w:ascii="Calibri" w:hAnsi="Calibri" w:cs="Arial"/>
                <w:sz w:val="22"/>
                <w:szCs w:val="22"/>
                <w:lang w:val="en-US"/>
              </w:rPr>
              <w:t xml:space="preserve">  </w:t>
            </w:r>
          </w:p>
          <w:p w:rsidR="00A57EB6" w:rsidRDefault="00A57EB6" w:rsidP="00E31A55">
            <w:pPr>
              <w:numPr>
                <w:ilvl w:val="0"/>
                <w:numId w:val="47"/>
              </w:numPr>
              <w:jc w:val="both"/>
              <w:rPr>
                <w:rFonts w:ascii="Calibri" w:hAnsi="Calibri" w:cs="Arial"/>
                <w:b/>
                <w:bCs/>
                <w:iCs/>
                <w:sz w:val="22"/>
                <w:szCs w:val="22"/>
                <w:u w:val="single"/>
              </w:rPr>
            </w:pPr>
            <w:r w:rsidRPr="0046049C">
              <w:rPr>
                <w:rFonts w:ascii="Calibri" w:hAnsi="Calibri" w:cs="Arial"/>
                <w:b/>
                <w:bCs/>
                <w:iCs/>
                <w:sz w:val="22"/>
                <w:szCs w:val="22"/>
                <w:u w:val="single"/>
              </w:rPr>
              <w:t xml:space="preserve">Equipo </w:t>
            </w:r>
            <w:r>
              <w:rPr>
                <w:rFonts w:ascii="Calibri" w:hAnsi="Calibri" w:cs="Arial"/>
                <w:b/>
                <w:bCs/>
                <w:iCs/>
                <w:sz w:val="22"/>
                <w:szCs w:val="22"/>
                <w:u w:val="single"/>
              </w:rPr>
              <w:t>C</w:t>
            </w:r>
            <w:r w:rsidRPr="0046049C">
              <w:rPr>
                <w:rFonts w:ascii="Calibri" w:hAnsi="Calibri" w:cs="Arial"/>
                <w:b/>
                <w:bCs/>
                <w:iCs/>
                <w:sz w:val="22"/>
                <w:szCs w:val="22"/>
                <w:u w:val="single"/>
              </w:rPr>
              <w:t>elular</w:t>
            </w:r>
          </w:p>
          <w:p w:rsidR="00A57EB6" w:rsidRDefault="00A57EB6" w:rsidP="00E31A55">
            <w:pPr>
              <w:pStyle w:val="Prrafodelista"/>
              <w:numPr>
                <w:ilvl w:val="0"/>
                <w:numId w:val="41"/>
              </w:numPr>
              <w:jc w:val="both"/>
              <w:rPr>
                <w:rFonts w:ascii="Calibri" w:hAnsi="Calibri" w:cs="Arial"/>
                <w:iCs/>
                <w:sz w:val="22"/>
                <w:szCs w:val="22"/>
              </w:rPr>
            </w:pPr>
            <w:r>
              <w:rPr>
                <w:rFonts w:ascii="Calibri" w:hAnsi="Calibri" w:cs="Arial"/>
                <w:iCs/>
                <w:sz w:val="22"/>
                <w:szCs w:val="22"/>
              </w:rPr>
              <w:t>Reportara el avance físico de la obra con fotografías sacadas a través de la aplicación móvil GPS Camera Lite, versión gratuita para tal efecto deberá contar con un teléfono móvil celular que cumpla con las siguientes características mínimas: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64"/>
              <w:gridCol w:w="3014"/>
            </w:tblGrid>
            <w:tr w:rsidR="00A57EB6" w:rsidRPr="00E267D6" w:rsidTr="005D43C2">
              <w:trPr>
                <w:jc w:val="center"/>
              </w:trPr>
              <w:tc>
                <w:tcPr>
                  <w:tcW w:w="3364" w:type="dxa"/>
                  <w:shd w:val="clear" w:color="auto" w:fill="BDD6EE"/>
                  <w:hideMark/>
                </w:tcPr>
                <w:p w:rsidR="00A57EB6" w:rsidRPr="00E267D6" w:rsidRDefault="00A57EB6" w:rsidP="005D43C2">
                  <w:pPr>
                    <w:contextualSpacing/>
                    <w:jc w:val="center"/>
                    <w:rPr>
                      <w:rFonts w:ascii="Calibri" w:hAnsi="Calibri" w:cs="Calibri"/>
                      <w:b/>
                      <w:i/>
                      <w:sz w:val="16"/>
                      <w:szCs w:val="16"/>
                    </w:rPr>
                  </w:pPr>
                  <w:r w:rsidRPr="00E267D6">
                    <w:rPr>
                      <w:rFonts w:ascii="Calibri" w:hAnsi="Calibri" w:cs="Calibri"/>
                      <w:b/>
                      <w:i/>
                      <w:sz w:val="16"/>
                      <w:szCs w:val="16"/>
                    </w:rPr>
                    <w:t>Especificaciones Técnicas</w:t>
                  </w:r>
                </w:p>
              </w:tc>
              <w:tc>
                <w:tcPr>
                  <w:tcW w:w="3014" w:type="dxa"/>
                  <w:shd w:val="clear" w:color="auto" w:fill="BDD6EE"/>
                  <w:hideMark/>
                </w:tcPr>
                <w:p w:rsidR="00A57EB6" w:rsidRPr="00E267D6" w:rsidRDefault="00A57EB6" w:rsidP="005D43C2">
                  <w:pPr>
                    <w:contextualSpacing/>
                    <w:jc w:val="center"/>
                    <w:rPr>
                      <w:rFonts w:ascii="Calibri" w:hAnsi="Calibri" w:cs="Calibri"/>
                      <w:b/>
                      <w:i/>
                      <w:sz w:val="16"/>
                      <w:szCs w:val="16"/>
                    </w:rPr>
                  </w:pPr>
                  <w:r w:rsidRPr="00E267D6">
                    <w:rPr>
                      <w:rFonts w:ascii="Calibri" w:hAnsi="Calibri" w:cs="Calibri"/>
                      <w:b/>
                      <w:i/>
                      <w:sz w:val="16"/>
                      <w:szCs w:val="16"/>
                    </w:rPr>
                    <w:t>Descripción</w:t>
                  </w:r>
                </w:p>
              </w:tc>
            </w:tr>
            <w:tr w:rsidR="00A57EB6" w:rsidRPr="00E267D6" w:rsidTr="005D43C2">
              <w:trPr>
                <w:jc w:val="center"/>
              </w:trPr>
              <w:tc>
                <w:tcPr>
                  <w:tcW w:w="3364" w:type="dxa"/>
                  <w:shd w:val="clear" w:color="auto" w:fill="FFFFFF"/>
                  <w:hideMark/>
                </w:tcPr>
                <w:p w:rsidR="00A57EB6" w:rsidRPr="00E267D6" w:rsidRDefault="00A57EB6" w:rsidP="005D43C2">
                  <w:pPr>
                    <w:contextualSpacing/>
                    <w:jc w:val="both"/>
                    <w:rPr>
                      <w:rFonts w:ascii="Calibri" w:hAnsi="Calibri" w:cs="Calibri"/>
                      <w:i/>
                      <w:sz w:val="16"/>
                      <w:szCs w:val="16"/>
                    </w:rPr>
                  </w:pPr>
                  <w:r w:rsidRPr="00E267D6">
                    <w:rPr>
                      <w:rFonts w:ascii="Calibri" w:hAnsi="Calibri" w:cs="Calibri"/>
                      <w:i/>
                      <w:sz w:val="16"/>
                      <w:szCs w:val="16"/>
                    </w:rPr>
                    <w:t>Tipo de Equipo</w:t>
                  </w:r>
                </w:p>
              </w:tc>
              <w:tc>
                <w:tcPr>
                  <w:tcW w:w="3014" w:type="dxa"/>
                  <w:shd w:val="clear" w:color="auto" w:fill="FFFFFF"/>
                  <w:hideMark/>
                </w:tcPr>
                <w:p w:rsidR="00A57EB6" w:rsidRPr="00E267D6" w:rsidRDefault="00A57EB6" w:rsidP="005D43C2">
                  <w:pPr>
                    <w:contextualSpacing/>
                    <w:jc w:val="both"/>
                    <w:rPr>
                      <w:rFonts w:ascii="Calibri" w:hAnsi="Calibri" w:cs="Calibri"/>
                      <w:i/>
                      <w:sz w:val="16"/>
                      <w:szCs w:val="16"/>
                    </w:rPr>
                  </w:pPr>
                  <w:r w:rsidRPr="00E267D6">
                    <w:rPr>
                      <w:rFonts w:ascii="Calibri" w:hAnsi="Calibri" w:cs="Calibri"/>
                      <w:i/>
                      <w:sz w:val="16"/>
                      <w:szCs w:val="16"/>
                    </w:rPr>
                    <w:t>Teléfono Smartphone o Tablet</w:t>
                  </w:r>
                </w:p>
              </w:tc>
            </w:tr>
            <w:tr w:rsidR="00A57EB6" w:rsidRPr="00E267D6" w:rsidTr="005D43C2">
              <w:trPr>
                <w:jc w:val="center"/>
              </w:trPr>
              <w:tc>
                <w:tcPr>
                  <w:tcW w:w="3364" w:type="dxa"/>
                  <w:shd w:val="clear" w:color="auto" w:fill="FFFFFF"/>
                  <w:hideMark/>
                </w:tcPr>
                <w:p w:rsidR="00A57EB6" w:rsidRPr="00E267D6" w:rsidRDefault="00A57EB6" w:rsidP="005D43C2">
                  <w:pPr>
                    <w:contextualSpacing/>
                    <w:jc w:val="both"/>
                    <w:rPr>
                      <w:rFonts w:ascii="Calibri" w:hAnsi="Calibri" w:cs="Calibri"/>
                      <w:i/>
                      <w:sz w:val="16"/>
                      <w:szCs w:val="16"/>
                    </w:rPr>
                  </w:pPr>
                  <w:r w:rsidRPr="00E267D6">
                    <w:rPr>
                      <w:rFonts w:ascii="Calibri" w:hAnsi="Calibri" w:cs="Calibri"/>
                      <w:i/>
                      <w:sz w:val="16"/>
                      <w:szCs w:val="16"/>
                    </w:rPr>
                    <w:t>Memoria Ram</w:t>
                  </w:r>
                </w:p>
              </w:tc>
              <w:tc>
                <w:tcPr>
                  <w:tcW w:w="3014" w:type="dxa"/>
                  <w:shd w:val="clear" w:color="auto" w:fill="FFFFFF"/>
                  <w:hideMark/>
                </w:tcPr>
                <w:p w:rsidR="00A57EB6" w:rsidRPr="00E267D6" w:rsidRDefault="00A57EB6" w:rsidP="005D43C2">
                  <w:pPr>
                    <w:contextualSpacing/>
                    <w:jc w:val="both"/>
                    <w:rPr>
                      <w:rFonts w:ascii="Calibri" w:hAnsi="Calibri" w:cs="Calibri"/>
                      <w:i/>
                      <w:sz w:val="16"/>
                      <w:szCs w:val="16"/>
                    </w:rPr>
                  </w:pPr>
                  <w:r w:rsidRPr="00E267D6">
                    <w:rPr>
                      <w:rFonts w:ascii="Calibri" w:hAnsi="Calibri" w:cs="Calibri"/>
                      <w:i/>
                      <w:sz w:val="16"/>
                      <w:szCs w:val="16"/>
                    </w:rPr>
                    <w:t>Mínima 2GB</w:t>
                  </w:r>
                </w:p>
              </w:tc>
            </w:tr>
            <w:tr w:rsidR="00A57EB6" w:rsidRPr="00E267D6" w:rsidTr="005D43C2">
              <w:trPr>
                <w:jc w:val="center"/>
              </w:trPr>
              <w:tc>
                <w:tcPr>
                  <w:tcW w:w="3364" w:type="dxa"/>
                  <w:shd w:val="clear" w:color="auto" w:fill="FFFFFF"/>
                  <w:hideMark/>
                </w:tcPr>
                <w:p w:rsidR="00A57EB6" w:rsidRPr="00E267D6" w:rsidRDefault="00A57EB6" w:rsidP="005D43C2">
                  <w:pPr>
                    <w:contextualSpacing/>
                    <w:jc w:val="both"/>
                    <w:rPr>
                      <w:rFonts w:ascii="Calibri" w:hAnsi="Calibri" w:cs="Calibri"/>
                      <w:i/>
                      <w:sz w:val="16"/>
                      <w:szCs w:val="16"/>
                    </w:rPr>
                  </w:pPr>
                  <w:r w:rsidRPr="00E267D6">
                    <w:rPr>
                      <w:rFonts w:ascii="Calibri" w:hAnsi="Calibri" w:cs="Calibri"/>
                      <w:i/>
                      <w:sz w:val="16"/>
                      <w:szCs w:val="16"/>
                    </w:rPr>
                    <w:t>Sistema Operativo</w:t>
                  </w:r>
                </w:p>
              </w:tc>
              <w:tc>
                <w:tcPr>
                  <w:tcW w:w="3014" w:type="dxa"/>
                  <w:shd w:val="clear" w:color="auto" w:fill="FFFFFF"/>
                  <w:hideMark/>
                </w:tcPr>
                <w:p w:rsidR="00A57EB6" w:rsidRPr="00E267D6" w:rsidRDefault="00A57EB6" w:rsidP="005D43C2">
                  <w:pPr>
                    <w:contextualSpacing/>
                    <w:jc w:val="both"/>
                    <w:rPr>
                      <w:rFonts w:ascii="Calibri" w:hAnsi="Calibri" w:cs="Calibri"/>
                      <w:i/>
                      <w:sz w:val="16"/>
                      <w:szCs w:val="16"/>
                    </w:rPr>
                  </w:pPr>
                  <w:r w:rsidRPr="00E267D6">
                    <w:rPr>
                      <w:rFonts w:ascii="Calibri" w:hAnsi="Calibri" w:cs="Calibri"/>
                      <w:i/>
                      <w:sz w:val="16"/>
                      <w:szCs w:val="16"/>
                    </w:rPr>
                    <w:t>IOS o Android 4.3 o Superior</w:t>
                  </w:r>
                </w:p>
              </w:tc>
            </w:tr>
            <w:tr w:rsidR="00A57EB6" w:rsidRPr="00E267D6" w:rsidTr="005D43C2">
              <w:trPr>
                <w:jc w:val="center"/>
              </w:trPr>
              <w:tc>
                <w:tcPr>
                  <w:tcW w:w="3364" w:type="dxa"/>
                  <w:shd w:val="clear" w:color="auto" w:fill="FFFFFF"/>
                  <w:hideMark/>
                </w:tcPr>
                <w:p w:rsidR="00A57EB6" w:rsidRPr="00E267D6" w:rsidRDefault="00A57EB6" w:rsidP="005D43C2">
                  <w:pPr>
                    <w:contextualSpacing/>
                    <w:jc w:val="both"/>
                    <w:rPr>
                      <w:rFonts w:ascii="Calibri" w:hAnsi="Calibri" w:cs="Calibri"/>
                      <w:i/>
                      <w:sz w:val="16"/>
                      <w:szCs w:val="16"/>
                    </w:rPr>
                  </w:pPr>
                  <w:r w:rsidRPr="00E267D6">
                    <w:rPr>
                      <w:rFonts w:ascii="Calibri" w:hAnsi="Calibri" w:cs="Calibri"/>
                      <w:i/>
                      <w:sz w:val="16"/>
                      <w:szCs w:val="16"/>
                    </w:rPr>
                    <w:t>Almacenamiento Interno</w:t>
                  </w:r>
                </w:p>
              </w:tc>
              <w:tc>
                <w:tcPr>
                  <w:tcW w:w="3014" w:type="dxa"/>
                  <w:shd w:val="clear" w:color="auto" w:fill="FFFFFF"/>
                  <w:hideMark/>
                </w:tcPr>
                <w:p w:rsidR="00A57EB6" w:rsidRPr="00E267D6" w:rsidRDefault="00A57EB6" w:rsidP="005D43C2">
                  <w:pPr>
                    <w:contextualSpacing/>
                    <w:jc w:val="both"/>
                    <w:rPr>
                      <w:rFonts w:ascii="Calibri" w:hAnsi="Calibri" w:cs="Calibri"/>
                      <w:i/>
                      <w:sz w:val="16"/>
                      <w:szCs w:val="16"/>
                    </w:rPr>
                  </w:pPr>
                  <w:r w:rsidRPr="008D51B1">
                    <w:rPr>
                      <w:rFonts w:ascii="Calibri" w:hAnsi="Calibri" w:cs="Calibri"/>
                      <w:i/>
                      <w:sz w:val="16"/>
                      <w:szCs w:val="16"/>
                    </w:rPr>
                    <w:t>16GB almacenamiento</w:t>
                  </w:r>
                  <w:r>
                    <w:rPr>
                      <w:rFonts w:ascii="Calibri" w:hAnsi="Calibri" w:cs="Calibri"/>
                      <w:i/>
                      <w:sz w:val="16"/>
                      <w:szCs w:val="16"/>
                    </w:rPr>
                    <w:t xml:space="preserve"> interno</w:t>
                  </w:r>
                  <w:r w:rsidRPr="008D51B1">
                    <w:rPr>
                      <w:rFonts w:ascii="Calibri" w:hAnsi="Calibri" w:cs="Calibri"/>
                      <w:i/>
                      <w:sz w:val="16"/>
                      <w:szCs w:val="16"/>
                    </w:rPr>
                    <w:t xml:space="preserve"> </w:t>
                  </w:r>
                  <w:r>
                    <w:rPr>
                      <w:rFonts w:ascii="Calibri" w:hAnsi="Calibri" w:cs="Calibri"/>
                      <w:i/>
                      <w:sz w:val="16"/>
                      <w:szCs w:val="16"/>
                    </w:rPr>
                    <w:t>o superior</w:t>
                  </w:r>
                </w:p>
              </w:tc>
            </w:tr>
            <w:tr w:rsidR="00A57EB6" w:rsidRPr="00E267D6" w:rsidTr="005D43C2">
              <w:trPr>
                <w:jc w:val="center"/>
              </w:trPr>
              <w:tc>
                <w:tcPr>
                  <w:tcW w:w="3364" w:type="dxa"/>
                  <w:shd w:val="clear" w:color="auto" w:fill="FFFFFF"/>
                  <w:hideMark/>
                </w:tcPr>
                <w:p w:rsidR="00A57EB6" w:rsidRPr="00E267D6" w:rsidRDefault="00A57EB6" w:rsidP="005D43C2">
                  <w:pPr>
                    <w:contextualSpacing/>
                    <w:jc w:val="both"/>
                    <w:rPr>
                      <w:rFonts w:ascii="Calibri" w:hAnsi="Calibri" w:cs="Calibri"/>
                      <w:i/>
                      <w:sz w:val="16"/>
                      <w:szCs w:val="16"/>
                    </w:rPr>
                  </w:pPr>
                  <w:r w:rsidRPr="00E267D6">
                    <w:rPr>
                      <w:rFonts w:ascii="Calibri" w:hAnsi="Calibri" w:cs="Calibri"/>
                      <w:i/>
                      <w:sz w:val="16"/>
                      <w:szCs w:val="16"/>
                    </w:rPr>
                    <w:t>Cámara – Resolución</w:t>
                  </w:r>
                </w:p>
              </w:tc>
              <w:tc>
                <w:tcPr>
                  <w:tcW w:w="3014" w:type="dxa"/>
                  <w:shd w:val="clear" w:color="auto" w:fill="FFFFFF"/>
                  <w:hideMark/>
                </w:tcPr>
                <w:p w:rsidR="00A57EB6" w:rsidRPr="00E267D6" w:rsidRDefault="00A57EB6" w:rsidP="005D43C2">
                  <w:pPr>
                    <w:contextualSpacing/>
                    <w:jc w:val="both"/>
                    <w:rPr>
                      <w:rFonts w:ascii="Calibri" w:hAnsi="Calibri" w:cs="Calibri"/>
                      <w:i/>
                      <w:sz w:val="16"/>
                      <w:szCs w:val="16"/>
                    </w:rPr>
                  </w:pPr>
                  <w:r>
                    <w:rPr>
                      <w:rFonts w:ascii="Calibri" w:hAnsi="Calibri" w:cs="Calibri"/>
                      <w:i/>
                      <w:sz w:val="16"/>
                      <w:szCs w:val="16"/>
                    </w:rPr>
                    <w:t>8</w:t>
                  </w:r>
                  <w:r w:rsidRPr="003C48F6">
                    <w:rPr>
                      <w:rFonts w:ascii="Calibri" w:hAnsi="Calibri" w:cs="Calibri"/>
                      <w:i/>
                      <w:sz w:val="16"/>
                      <w:szCs w:val="16"/>
                    </w:rPr>
                    <w:t xml:space="preserve"> MP, f/2.0</w:t>
                  </w:r>
                  <w:r>
                    <w:rPr>
                      <w:rFonts w:ascii="Calibri" w:hAnsi="Calibri" w:cs="Calibri"/>
                      <w:i/>
                      <w:sz w:val="16"/>
                      <w:szCs w:val="16"/>
                    </w:rPr>
                    <w:t xml:space="preserve"> o Superior y</w:t>
                  </w:r>
                  <w:r w:rsidRPr="003C48F6">
                    <w:rPr>
                      <w:rFonts w:ascii="Calibri" w:hAnsi="Calibri" w:cs="Calibri"/>
                      <w:i/>
                      <w:sz w:val="16"/>
                      <w:szCs w:val="16"/>
                    </w:rPr>
                    <w:t xml:space="preserve"> cámara frontal 5 MP f/2.2 </w:t>
                  </w:r>
                  <w:r>
                    <w:rPr>
                      <w:rFonts w:ascii="Calibri" w:hAnsi="Calibri" w:cs="Calibri"/>
                      <w:i/>
                      <w:sz w:val="16"/>
                      <w:szCs w:val="16"/>
                    </w:rPr>
                    <w:t>o Superior</w:t>
                  </w:r>
                </w:p>
              </w:tc>
            </w:tr>
            <w:tr w:rsidR="00A57EB6" w:rsidRPr="00E267D6" w:rsidTr="005D43C2">
              <w:trPr>
                <w:jc w:val="center"/>
              </w:trPr>
              <w:tc>
                <w:tcPr>
                  <w:tcW w:w="3364" w:type="dxa"/>
                  <w:shd w:val="clear" w:color="auto" w:fill="FFFFFF"/>
                  <w:hideMark/>
                </w:tcPr>
                <w:p w:rsidR="00A57EB6" w:rsidRPr="00E267D6" w:rsidRDefault="00A57EB6" w:rsidP="005D43C2">
                  <w:pPr>
                    <w:contextualSpacing/>
                    <w:jc w:val="both"/>
                    <w:rPr>
                      <w:rFonts w:ascii="Calibri" w:hAnsi="Calibri" w:cs="Calibri"/>
                      <w:i/>
                      <w:sz w:val="16"/>
                      <w:szCs w:val="16"/>
                    </w:rPr>
                  </w:pPr>
                  <w:r w:rsidRPr="00E267D6">
                    <w:rPr>
                      <w:rFonts w:ascii="Calibri" w:hAnsi="Calibri" w:cs="Calibri"/>
                      <w:i/>
                      <w:sz w:val="16"/>
                      <w:szCs w:val="16"/>
                    </w:rPr>
                    <w:t>GPS</w:t>
                  </w:r>
                </w:p>
              </w:tc>
              <w:tc>
                <w:tcPr>
                  <w:tcW w:w="3014" w:type="dxa"/>
                  <w:shd w:val="clear" w:color="auto" w:fill="FFFFFF"/>
                  <w:hideMark/>
                </w:tcPr>
                <w:p w:rsidR="00A57EB6" w:rsidRPr="00E267D6" w:rsidRDefault="00A57EB6" w:rsidP="005D43C2">
                  <w:pPr>
                    <w:contextualSpacing/>
                    <w:jc w:val="both"/>
                    <w:rPr>
                      <w:rFonts w:ascii="Calibri" w:hAnsi="Calibri" w:cs="Calibri"/>
                      <w:i/>
                      <w:sz w:val="16"/>
                      <w:szCs w:val="16"/>
                    </w:rPr>
                  </w:pPr>
                  <w:r w:rsidRPr="003C48F6">
                    <w:rPr>
                      <w:rFonts w:ascii="Calibri" w:hAnsi="Calibri" w:cs="Calibri"/>
                      <w:i/>
                      <w:sz w:val="16"/>
                      <w:szCs w:val="16"/>
                    </w:rPr>
                    <w:t>GPS con soporte A-GPS y GLONASS</w:t>
                  </w:r>
                </w:p>
              </w:tc>
            </w:tr>
            <w:tr w:rsidR="00A57EB6" w:rsidRPr="00E267D6" w:rsidTr="005D43C2">
              <w:trPr>
                <w:jc w:val="center"/>
              </w:trPr>
              <w:tc>
                <w:tcPr>
                  <w:tcW w:w="3364" w:type="dxa"/>
                  <w:shd w:val="clear" w:color="auto" w:fill="FFFFFF"/>
                  <w:hideMark/>
                </w:tcPr>
                <w:p w:rsidR="00A57EB6" w:rsidRPr="00E267D6" w:rsidRDefault="00A57EB6" w:rsidP="005D43C2">
                  <w:pPr>
                    <w:contextualSpacing/>
                    <w:jc w:val="both"/>
                    <w:rPr>
                      <w:rFonts w:ascii="Calibri" w:hAnsi="Calibri" w:cs="Calibri"/>
                      <w:i/>
                      <w:sz w:val="16"/>
                      <w:szCs w:val="16"/>
                    </w:rPr>
                  </w:pPr>
                  <w:r w:rsidRPr="00E267D6">
                    <w:rPr>
                      <w:rFonts w:ascii="Calibri" w:hAnsi="Calibri" w:cs="Calibri"/>
                      <w:i/>
                      <w:sz w:val="16"/>
                      <w:szCs w:val="16"/>
                    </w:rPr>
                    <w:t>Batería</w:t>
                  </w:r>
                </w:p>
              </w:tc>
              <w:tc>
                <w:tcPr>
                  <w:tcW w:w="3014" w:type="dxa"/>
                  <w:shd w:val="clear" w:color="auto" w:fill="FFFFFF"/>
                  <w:hideMark/>
                </w:tcPr>
                <w:p w:rsidR="00A57EB6" w:rsidRPr="00E267D6" w:rsidRDefault="00A57EB6" w:rsidP="005D43C2">
                  <w:pPr>
                    <w:contextualSpacing/>
                    <w:jc w:val="both"/>
                    <w:rPr>
                      <w:rFonts w:ascii="Calibri" w:hAnsi="Calibri" w:cs="Calibri"/>
                      <w:i/>
                      <w:sz w:val="16"/>
                      <w:szCs w:val="16"/>
                    </w:rPr>
                  </w:pPr>
                  <w:r>
                    <w:rPr>
                      <w:rFonts w:ascii="Calibri" w:hAnsi="Calibri" w:cs="Calibri"/>
                      <w:i/>
                      <w:sz w:val="16"/>
                      <w:szCs w:val="16"/>
                    </w:rPr>
                    <w:t>Standart Lion con duración máx</w:t>
                  </w:r>
                  <w:r w:rsidRPr="00E267D6">
                    <w:rPr>
                      <w:rFonts w:ascii="Calibri" w:hAnsi="Calibri" w:cs="Calibri"/>
                      <w:i/>
                      <w:sz w:val="16"/>
                      <w:szCs w:val="16"/>
                    </w:rPr>
                    <w:t xml:space="preserve"> hasta 7h</w:t>
                  </w:r>
                  <w:r>
                    <w:rPr>
                      <w:rFonts w:ascii="Calibri" w:hAnsi="Calibri" w:cs="Calibri"/>
                      <w:i/>
                      <w:sz w:val="16"/>
                      <w:szCs w:val="16"/>
                    </w:rPr>
                    <w:t>rs</w:t>
                  </w:r>
                </w:p>
              </w:tc>
            </w:tr>
            <w:tr w:rsidR="00A57EB6" w:rsidRPr="00E267D6" w:rsidTr="005D43C2">
              <w:trPr>
                <w:jc w:val="center"/>
              </w:trPr>
              <w:tc>
                <w:tcPr>
                  <w:tcW w:w="3364" w:type="dxa"/>
                  <w:shd w:val="clear" w:color="auto" w:fill="FFFFFF"/>
                  <w:hideMark/>
                </w:tcPr>
                <w:p w:rsidR="00A57EB6" w:rsidRPr="00E267D6" w:rsidRDefault="00A57EB6" w:rsidP="005D43C2">
                  <w:pPr>
                    <w:contextualSpacing/>
                    <w:jc w:val="both"/>
                    <w:rPr>
                      <w:rFonts w:ascii="Calibri" w:hAnsi="Calibri" w:cs="Calibri"/>
                      <w:i/>
                      <w:sz w:val="16"/>
                      <w:szCs w:val="16"/>
                    </w:rPr>
                  </w:pPr>
                  <w:r w:rsidRPr="00E267D6">
                    <w:rPr>
                      <w:rFonts w:ascii="Calibri" w:hAnsi="Calibri" w:cs="Calibri"/>
                      <w:i/>
                      <w:sz w:val="16"/>
                      <w:szCs w:val="16"/>
                    </w:rPr>
                    <w:t>Red</w:t>
                  </w:r>
                </w:p>
              </w:tc>
              <w:tc>
                <w:tcPr>
                  <w:tcW w:w="3014" w:type="dxa"/>
                  <w:shd w:val="clear" w:color="auto" w:fill="FFFFFF"/>
                  <w:hideMark/>
                </w:tcPr>
                <w:p w:rsidR="00A57EB6" w:rsidRPr="00E267D6" w:rsidRDefault="00A57EB6" w:rsidP="005D43C2">
                  <w:pPr>
                    <w:contextualSpacing/>
                    <w:jc w:val="both"/>
                    <w:rPr>
                      <w:rFonts w:ascii="Calibri" w:hAnsi="Calibri" w:cs="Calibri"/>
                      <w:i/>
                      <w:sz w:val="16"/>
                      <w:szCs w:val="16"/>
                    </w:rPr>
                  </w:pPr>
                  <w:r w:rsidRPr="008D51B1">
                    <w:rPr>
                      <w:rFonts w:ascii="Calibri" w:hAnsi="Calibri" w:cs="Calibri"/>
                      <w:i/>
                      <w:sz w:val="16"/>
                      <w:szCs w:val="16"/>
                    </w:rPr>
                    <w:t>GSM – HSDPA – LTE</w:t>
                  </w:r>
                </w:p>
              </w:tc>
            </w:tr>
          </w:tbl>
          <w:p w:rsidR="00A57EB6" w:rsidRDefault="00A57EB6" w:rsidP="005D43C2">
            <w:pPr>
              <w:pStyle w:val="Prrafodelista"/>
              <w:ind w:left="1283"/>
              <w:jc w:val="both"/>
              <w:rPr>
                <w:rFonts w:ascii="Calibri" w:hAnsi="Calibri" w:cs="Arial"/>
                <w:iCs/>
                <w:sz w:val="22"/>
                <w:szCs w:val="22"/>
              </w:rPr>
            </w:pPr>
            <w:r>
              <w:rPr>
                <w:rFonts w:ascii="Calibri" w:hAnsi="Calibri" w:cs="Arial"/>
                <w:iCs/>
                <w:sz w:val="22"/>
                <w:szCs w:val="22"/>
              </w:rPr>
              <w:t xml:space="preserve">Las mismas que deberán ser </w:t>
            </w:r>
            <w:r w:rsidRPr="004225A5">
              <w:rPr>
                <w:rFonts w:ascii="Calibri" w:hAnsi="Calibri" w:cs="Arial"/>
                <w:b/>
                <w:iCs/>
                <w:sz w:val="22"/>
                <w:szCs w:val="22"/>
              </w:rPr>
              <w:t>enviadas de forma diari</w:t>
            </w:r>
            <w:r>
              <w:rPr>
                <w:rFonts w:ascii="Calibri" w:hAnsi="Calibri" w:cs="Arial"/>
                <w:b/>
                <w:iCs/>
                <w:sz w:val="22"/>
                <w:szCs w:val="22"/>
              </w:rPr>
              <w:t>a</w:t>
            </w:r>
            <w:r>
              <w:rPr>
                <w:rFonts w:ascii="Calibri" w:hAnsi="Calibri" w:cs="Arial"/>
                <w:iCs/>
                <w:sz w:val="22"/>
                <w:szCs w:val="22"/>
              </w:rPr>
              <w:t xml:space="preserve"> a través de la aplicación, whatsapp, </w:t>
            </w:r>
            <w:r w:rsidRPr="004225A5">
              <w:rPr>
                <w:rFonts w:ascii="Calibri" w:hAnsi="Calibri" w:cs="Arial"/>
                <w:iCs/>
                <w:sz w:val="22"/>
                <w:szCs w:val="22"/>
              </w:rPr>
              <w:t>telegram</w:t>
            </w:r>
            <w:r>
              <w:rPr>
                <w:rFonts w:ascii="Calibri" w:hAnsi="Calibri" w:cs="Arial"/>
                <w:iCs/>
                <w:sz w:val="22"/>
                <w:szCs w:val="22"/>
              </w:rPr>
              <w:t xml:space="preserve">, line o cualquier otra aplicación de mensajería instantánea al número de celular del FISCAL DE OBRA. </w:t>
            </w:r>
          </w:p>
          <w:p w:rsidR="00A57EB6" w:rsidRPr="00420BE6" w:rsidRDefault="00A57EB6" w:rsidP="00E31A55">
            <w:pPr>
              <w:numPr>
                <w:ilvl w:val="0"/>
                <w:numId w:val="47"/>
              </w:numPr>
              <w:jc w:val="both"/>
              <w:rPr>
                <w:rFonts w:ascii="Calibri" w:hAnsi="Calibri" w:cs="Arial"/>
                <w:b/>
                <w:bCs/>
                <w:iCs/>
                <w:sz w:val="22"/>
                <w:szCs w:val="22"/>
                <w:u w:val="single"/>
              </w:rPr>
            </w:pPr>
            <w:r w:rsidRPr="00420BE6">
              <w:rPr>
                <w:rFonts w:ascii="Calibri" w:hAnsi="Calibri" w:cs="Arial"/>
                <w:b/>
                <w:bCs/>
                <w:iCs/>
                <w:sz w:val="22"/>
                <w:szCs w:val="22"/>
                <w:u w:val="single"/>
              </w:rPr>
              <w:t>Otros</w:t>
            </w:r>
          </w:p>
          <w:p w:rsidR="00A57EB6" w:rsidRPr="00420BE6" w:rsidRDefault="00A57EB6" w:rsidP="00E31A55">
            <w:pPr>
              <w:pStyle w:val="Prrafodelista"/>
              <w:numPr>
                <w:ilvl w:val="0"/>
                <w:numId w:val="41"/>
              </w:numPr>
              <w:ind w:left="1200"/>
              <w:jc w:val="both"/>
              <w:rPr>
                <w:rFonts w:ascii="Calibri" w:hAnsi="Calibri" w:cs="Arial"/>
                <w:szCs w:val="22"/>
                <w:lang w:val="es-MX"/>
              </w:rPr>
            </w:pPr>
            <w:r>
              <w:rPr>
                <w:rFonts w:ascii="Calibri" w:hAnsi="Calibri" w:cs="Arial"/>
                <w:iCs/>
                <w:sz w:val="22"/>
              </w:rPr>
              <w:t>C</w:t>
            </w:r>
            <w:r w:rsidRPr="00420BE6">
              <w:rPr>
                <w:rFonts w:ascii="Calibri" w:hAnsi="Calibri" w:cs="Arial"/>
                <w:iCs/>
                <w:sz w:val="22"/>
              </w:rPr>
              <w:t xml:space="preserve">ámara fotográfica digital </w:t>
            </w:r>
            <w:r>
              <w:rPr>
                <w:rFonts w:ascii="Calibri" w:hAnsi="Calibri" w:cs="Arial"/>
                <w:iCs/>
                <w:sz w:val="22"/>
              </w:rPr>
              <w:t xml:space="preserve">para </w:t>
            </w:r>
            <w:r w:rsidRPr="00F322EA">
              <w:rPr>
                <w:rFonts w:ascii="Calibri" w:hAnsi="Calibri" w:cs="Arial"/>
                <w:iCs/>
                <w:sz w:val="22"/>
              </w:rPr>
              <w:t xml:space="preserve">obtener imágenes </w:t>
            </w:r>
            <w:r w:rsidRPr="00420BE6">
              <w:rPr>
                <w:rFonts w:ascii="Calibri" w:hAnsi="Calibri" w:cs="Arial"/>
                <w:iCs/>
                <w:sz w:val="22"/>
              </w:rPr>
              <w:t>de los trabajos en ejecución, mínimo 12mpx y que grave en HD</w:t>
            </w:r>
            <w:r>
              <w:rPr>
                <w:rFonts w:ascii="Calibri" w:hAnsi="Calibri" w:cs="Arial"/>
                <w:iCs/>
                <w:sz w:val="22"/>
              </w:rPr>
              <w:t>, con la que reportara los registro, reporte o bitácora fotográficas de la obra.</w:t>
            </w:r>
          </w:p>
          <w:p w:rsidR="00A57EB6" w:rsidRPr="00420BE6" w:rsidRDefault="00A57EB6" w:rsidP="005D43C2">
            <w:pPr>
              <w:pStyle w:val="Prrafodelista"/>
              <w:ind w:left="1283"/>
              <w:jc w:val="both"/>
              <w:rPr>
                <w:rFonts w:ascii="Calibri" w:hAnsi="Calibri" w:cs="Arial"/>
                <w:iCs/>
                <w:sz w:val="22"/>
                <w:szCs w:val="22"/>
                <w:lang w:val="es-MX"/>
              </w:rPr>
            </w:pPr>
          </w:p>
          <w:p w:rsidR="00A57EB6" w:rsidRPr="00614D23" w:rsidRDefault="00A57EB6" w:rsidP="005D43C2">
            <w:pPr>
              <w:pStyle w:val="Prrafodelista"/>
              <w:ind w:left="0"/>
              <w:jc w:val="both"/>
              <w:rPr>
                <w:rFonts w:ascii="Calibri" w:hAnsi="Calibri" w:cs="Arial"/>
                <w:sz w:val="22"/>
                <w:szCs w:val="22"/>
                <w:lang w:val="es-MX"/>
              </w:rPr>
            </w:pPr>
            <w:r w:rsidRPr="00614D23">
              <w:rPr>
                <w:rFonts w:ascii="Calibri" w:hAnsi="Calibri" w:cs="Arial"/>
                <w:sz w:val="22"/>
                <w:szCs w:val="22"/>
                <w:lang w:val="es-MX"/>
              </w:rPr>
              <w:t>Para el equipo de movilización, el proponente deberá presentar el documento de propiedad o en su defecto documento de compromiso de alquiler para el proyecto específico.</w:t>
            </w:r>
          </w:p>
        </w:tc>
      </w:tr>
      <w:tr w:rsidR="00A57EB6" w:rsidRPr="00614D23" w:rsidTr="005D43C2">
        <w:trPr>
          <w:trHeight w:val="378"/>
        </w:trPr>
        <w:tc>
          <w:tcPr>
            <w:tcW w:w="9356" w:type="dxa"/>
            <w:shd w:val="clear" w:color="auto" w:fill="9CC2E5"/>
            <w:vAlign w:val="center"/>
          </w:tcPr>
          <w:p w:rsidR="00A57EB6" w:rsidRPr="00614D23" w:rsidRDefault="00A57EB6" w:rsidP="005D43C2">
            <w:pPr>
              <w:jc w:val="both"/>
              <w:rPr>
                <w:rFonts w:ascii="Calibri" w:hAnsi="Calibri" w:cs="Arial"/>
                <w:b/>
                <w:iCs/>
                <w:sz w:val="22"/>
                <w:szCs w:val="22"/>
              </w:rPr>
            </w:pPr>
            <w:r w:rsidRPr="00614D23">
              <w:rPr>
                <w:rFonts w:ascii="Calibri" w:hAnsi="Calibri" w:cs="Arial"/>
                <w:b/>
                <w:iCs/>
                <w:sz w:val="22"/>
                <w:szCs w:val="22"/>
              </w:rPr>
              <w:t>DE LOS REQUERIMIENTOS PARA LA PRESENTACION DE LAS PROPUESTAS</w:t>
            </w:r>
          </w:p>
        </w:tc>
      </w:tr>
      <w:tr w:rsidR="00A57EB6" w:rsidRPr="00614D23" w:rsidTr="005D43C2">
        <w:trPr>
          <w:trHeight w:val="378"/>
        </w:trPr>
        <w:tc>
          <w:tcPr>
            <w:tcW w:w="9356" w:type="dxa"/>
            <w:shd w:val="clear" w:color="auto" w:fill="auto"/>
            <w:vAlign w:val="center"/>
          </w:tcPr>
          <w:p w:rsidR="00A57EB6" w:rsidRPr="00614D23" w:rsidRDefault="00A57EB6" w:rsidP="005D43C2">
            <w:pPr>
              <w:jc w:val="both"/>
              <w:rPr>
                <w:rFonts w:ascii="Calibri" w:hAnsi="Calibri" w:cs="Arial"/>
                <w:iCs/>
                <w:sz w:val="22"/>
                <w:szCs w:val="22"/>
              </w:rPr>
            </w:pPr>
            <w:r w:rsidRPr="00614D23">
              <w:rPr>
                <w:rFonts w:ascii="Calibri" w:hAnsi="Calibri" w:cs="Arial"/>
                <w:iCs/>
                <w:sz w:val="22"/>
                <w:szCs w:val="22"/>
              </w:rPr>
              <w:t xml:space="preserve">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w:t>
            </w:r>
            <w:r w:rsidRPr="00614D23">
              <w:rPr>
                <w:rFonts w:ascii="Calibri" w:hAnsi="Calibri" w:cs="Arial"/>
                <w:iCs/>
                <w:sz w:val="22"/>
                <w:szCs w:val="22"/>
              </w:rPr>
              <w:lastRenderedPageBreak/>
              <w:t>adecuado criterio profesional; en consecuencia, La Supervisión, será responsable de la calidad, integridad e idoneidad del Proyecto encomendado.</w:t>
            </w:r>
          </w:p>
          <w:p w:rsidR="00A57EB6" w:rsidRPr="00614D23" w:rsidRDefault="00A57EB6" w:rsidP="005D43C2">
            <w:pPr>
              <w:jc w:val="both"/>
              <w:rPr>
                <w:rFonts w:ascii="Calibri" w:hAnsi="Calibri" w:cs="Arial"/>
                <w:iCs/>
                <w:sz w:val="22"/>
                <w:szCs w:val="22"/>
              </w:rPr>
            </w:pPr>
          </w:p>
          <w:p w:rsidR="00A57EB6" w:rsidRPr="00614D23" w:rsidRDefault="00A57EB6" w:rsidP="005D43C2">
            <w:pPr>
              <w:jc w:val="both"/>
              <w:rPr>
                <w:rFonts w:ascii="Calibri" w:hAnsi="Calibri" w:cs="Arial"/>
                <w:iCs/>
                <w:sz w:val="22"/>
                <w:szCs w:val="22"/>
              </w:rPr>
            </w:pPr>
            <w:r w:rsidRPr="00614D23">
              <w:rPr>
                <w:rFonts w:ascii="Calibri" w:hAnsi="Calibri" w:cs="Arial"/>
                <w:iCs/>
                <w:sz w:val="22"/>
                <w:szCs w:val="22"/>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A57EB6" w:rsidRPr="00614D23" w:rsidRDefault="00A57EB6" w:rsidP="005D43C2">
            <w:pPr>
              <w:jc w:val="both"/>
              <w:rPr>
                <w:rFonts w:ascii="Calibri" w:hAnsi="Calibri" w:cs="Arial"/>
                <w:iCs/>
                <w:sz w:val="22"/>
                <w:szCs w:val="22"/>
              </w:rPr>
            </w:pPr>
          </w:p>
          <w:p w:rsidR="00A57EB6" w:rsidRPr="00614D23" w:rsidRDefault="00A57EB6" w:rsidP="00E31A55">
            <w:pPr>
              <w:pStyle w:val="Prrafodelista"/>
              <w:numPr>
                <w:ilvl w:val="0"/>
                <w:numId w:val="48"/>
              </w:numPr>
              <w:jc w:val="both"/>
              <w:rPr>
                <w:rFonts w:ascii="Calibri" w:hAnsi="Calibri" w:cs="Arial"/>
                <w:sz w:val="22"/>
                <w:szCs w:val="22"/>
              </w:rPr>
            </w:pPr>
            <w:r w:rsidRPr="00614D23">
              <w:rPr>
                <w:rFonts w:ascii="Calibri" w:hAnsi="Calibri" w:cs="Arial"/>
                <w:iCs/>
                <w:sz w:val="22"/>
                <w:szCs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A57EB6" w:rsidRPr="00614D23" w:rsidRDefault="00A57EB6" w:rsidP="00E31A55">
            <w:pPr>
              <w:pStyle w:val="Prrafodelista"/>
              <w:numPr>
                <w:ilvl w:val="0"/>
                <w:numId w:val="48"/>
              </w:numPr>
              <w:jc w:val="both"/>
              <w:rPr>
                <w:rFonts w:ascii="Calibri" w:hAnsi="Calibri" w:cs="Arial"/>
                <w:iCs/>
                <w:sz w:val="22"/>
                <w:szCs w:val="22"/>
              </w:rPr>
            </w:pPr>
            <w:r w:rsidRPr="00614D23">
              <w:rPr>
                <w:rFonts w:ascii="Calibri" w:hAnsi="Calibri" w:cs="Arial"/>
                <w:iCs/>
                <w:sz w:val="22"/>
                <w:szCs w:val="22"/>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rsidR="00A57EB6" w:rsidRPr="00614D23" w:rsidRDefault="00A57EB6" w:rsidP="005D43C2">
            <w:pPr>
              <w:jc w:val="both"/>
              <w:rPr>
                <w:rFonts w:ascii="Calibri" w:hAnsi="Calibri" w:cs="Arial"/>
                <w:sz w:val="22"/>
                <w:szCs w:val="22"/>
                <w:lang w:val="es-ES_tradnl"/>
              </w:rPr>
            </w:pPr>
          </w:p>
          <w:p w:rsidR="00A57EB6" w:rsidRPr="00614D23" w:rsidRDefault="00A57EB6" w:rsidP="005D43C2">
            <w:pPr>
              <w:jc w:val="both"/>
              <w:rPr>
                <w:rFonts w:ascii="Calibri" w:hAnsi="Calibri" w:cs="Arial"/>
                <w:iCs/>
                <w:sz w:val="22"/>
                <w:szCs w:val="22"/>
              </w:rPr>
            </w:pPr>
            <w:r w:rsidRPr="00614D23">
              <w:rPr>
                <w:rFonts w:ascii="Calibri" w:hAnsi="Calibri" w:cs="Arial"/>
                <w:iCs/>
                <w:sz w:val="22"/>
                <w:szCs w:val="22"/>
              </w:rPr>
              <w:t>La presentación de la Propuesta implicará la tácita aceptación del Proponente de no haber encontrado inconveniente alguno, tanto para la preparación de la Propuesta como para su ejecución dentro del plazo previsto.</w:t>
            </w:r>
          </w:p>
          <w:p w:rsidR="00A57EB6" w:rsidRPr="00614D23" w:rsidRDefault="00A57EB6" w:rsidP="005D43C2">
            <w:pPr>
              <w:jc w:val="both"/>
              <w:rPr>
                <w:rFonts w:ascii="Calibri" w:hAnsi="Calibri" w:cs="Arial"/>
                <w:iCs/>
                <w:sz w:val="22"/>
                <w:szCs w:val="22"/>
              </w:rPr>
            </w:pPr>
          </w:p>
          <w:p w:rsidR="00A57EB6" w:rsidRPr="00614D23" w:rsidRDefault="00A57EB6" w:rsidP="005D43C2">
            <w:pPr>
              <w:jc w:val="both"/>
              <w:rPr>
                <w:rFonts w:ascii="Calibri" w:hAnsi="Calibri" w:cs="Arial"/>
                <w:iCs/>
                <w:sz w:val="22"/>
                <w:szCs w:val="22"/>
              </w:rPr>
            </w:pPr>
            <w:r w:rsidRPr="00614D23">
              <w:rPr>
                <w:rFonts w:ascii="Calibri" w:hAnsi="Calibri" w:cs="Arial"/>
                <w:iCs/>
                <w:sz w:val="22"/>
                <w:szCs w:val="22"/>
              </w:rPr>
              <w:t>Además deberá presentar un documento con la propuesta técnica, metodología de trabajo, enfoque, acciones a tomar, etc.</w:t>
            </w:r>
          </w:p>
        </w:tc>
      </w:tr>
      <w:tr w:rsidR="00A57EB6" w:rsidRPr="00614D23" w:rsidTr="005D43C2">
        <w:trPr>
          <w:trHeight w:val="378"/>
        </w:trPr>
        <w:tc>
          <w:tcPr>
            <w:tcW w:w="9356" w:type="dxa"/>
            <w:shd w:val="clear" w:color="auto" w:fill="9CC2E5"/>
            <w:vAlign w:val="center"/>
          </w:tcPr>
          <w:p w:rsidR="00A57EB6" w:rsidRPr="00614D23" w:rsidRDefault="00A57EB6" w:rsidP="005D43C2">
            <w:pPr>
              <w:jc w:val="both"/>
              <w:rPr>
                <w:rFonts w:ascii="Calibri" w:hAnsi="Calibri" w:cs="Arial"/>
                <w:sz w:val="22"/>
                <w:szCs w:val="22"/>
                <w:lang w:val="es-ES_tradnl"/>
              </w:rPr>
            </w:pPr>
            <w:r w:rsidRPr="00614D23">
              <w:rPr>
                <w:rFonts w:ascii="Calibri" w:hAnsi="Calibri" w:cs="Calibri"/>
                <w:b/>
                <w:bCs/>
                <w:sz w:val="22"/>
                <w:szCs w:val="22"/>
              </w:rPr>
              <w:lastRenderedPageBreak/>
              <w:t>RESULTADOS ESPERADOS DE LA SUPERVISIÓN</w:t>
            </w:r>
          </w:p>
        </w:tc>
      </w:tr>
      <w:tr w:rsidR="00A57EB6" w:rsidRPr="00614D23" w:rsidTr="005D43C2">
        <w:trPr>
          <w:trHeight w:val="378"/>
        </w:trPr>
        <w:tc>
          <w:tcPr>
            <w:tcW w:w="9356" w:type="dxa"/>
            <w:shd w:val="clear" w:color="auto" w:fill="auto"/>
            <w:vAlign w:val="center"/>
          </w:tcPr>
          <w:p w:rsidR="00A57EB6" w:rsidRPr="00614D23" w:rsidRDefault="00A57EB6" w:rsidP="005D43C2">
            <w:pPr>
              <w:spacing w:before="120" w:after="120"/>
              <w:jc w:val="both"/>
              <w:rPr>
                <w:rFonts w:ascii="Calibri" w:hAnsi="Calibri" w:cs="Arial"/>
                <w:sz w:val="22"/>
                <w:szCs w:val="22"/>
                <w:lang w:val="es-ES_tradnl"/>
              </w:rPr>
            </w:pPr>
            <w:r w:rsidRPr="00614D23">
              <w:rPr>
                <w:rFonts w:ascii="Calibri" w:hAnsi="Calibri" w:cs="Arial"/>
                <w:sz w:val="22"/>
                <w:szCs w:val="22"/>
              </w:rPr>
              <w:t>Se espera que la empresa consultora 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tc>
      </w:tr>
    </w:tbl>
    <w:p w:rsidR="00A57EB6" w:rsidRDefault="00A57EB6" w:rsidP="00A57EB6">
      <w:pPr>
        <w:rPr>
          <w:rFonts w:ascii="Calibri" w:hAnsi="Calibri" w:cs="Calibri"/>
          <w:b/>
          <w:sz w:val="22"/>
          <w:szCs w:val="22"/>
        </w:rPr>
      </w:pPr>
    </w:p>
    <w:p w:rsidR="00A57EB6" w:rsidRDefault="00A57EB6">
      <w:pPr>
        <w:spacing w:after="160" w:line="259" w:lineRule="auto"/>
        <w:rPr>
          <w:rFonts w:ascii="Calibri" w:hAnsi="Calibri" w:cs="Calibri"/>
          <w:b/>
          <w:sz w:val="22"/>
          <w:szCs w:val="22"/>
        </w:rPr>
      </w:pPr>
      <w:r>
        <w:rPr>
          <w:rFonts w:ascii="Calibri" w:hAnsi="Calibri" w:cs="Calibri"/>
          <w:b/>
          <w:sz w:val="22"/>
          <w:szCs w:val="22"/>
        </w:rPr>
        <w:br w:type="page"/>
      </w:r>
    </w:p>
    <w:p w:rsidR="00A57EB6" w:rsidRPr="00A57EB6" w:rsidRDefault="00A57EB6" w:rsidP="00A57EB6">
      <w:pPr>
        <w:rPr>
          <w:rFonts w:ascii="Calibri" w:hAnsi="Calibri" w:cs="Calibri"/>
          <w:b/>
          <w:sz w:val="6"/>
          <w:szCs w:val="22"/>
        </w:rPr>
      </w:pPr>
    </w:p>
    <w:p w:rsidR="00A57EB6" w:rsidRPr="00D1380C" w:rsidRDefault="00A57EB6" w:rsidP="00E31A55">
      <w:pPr>
        <w:pStyle w:val="Prrafodelista"/>
        <w:numPr>
          <w:ilvl w:val="0"/>
          <w:numId w:val="33"/>
        </w:numPr>
        <w:ind w:left="426" w:hanging="426"/>
        <w:contextualSpacing/>
        <w:jc w:val="both"/>
        <w:rPr>
          <w:rFonts w:ascii="Calibri" w:hAnsi="Calibri" w:cs="Calibri"/>
          <w:sz w:val="22"/>
          <w:szCs w:val="22"/>
        </w:rPr>
      </w:pPr>
      <w:r w:rsidRPr="00CB2E91">
        <w:rPr>
          <w:rFonts w:ascii="Calibri" w:hAnsi="Calibri" w:cs="Calibri"/>
          <w:b/>
          <w:bCs/>
          <w:sz w:val="22"/>
          <w:szCs w:val="22"/>
          <w:lang w:eastAsia="es-BO"/>
        </w:rPr>
        <w:t>CONDICIONES</w:t>
      </w:r>
      <w:r w:rsidRPr="00D1380C">
        <w:rPr>
          <w:rFonts w:ascii="Calibri" w:hAnsi="Calibri" w:cs="Calibri"/>
          <w:b/>
          <w:color w:val="000000"/>
        </w:rPr>
        <w:t xml:space="preserve"> TÉCNICAS REQUERIDAS Y OTRAS CONDICIONES DE CUMPLIMIENTO OBLIGATORIO</w:t>
      </w:r>
    </w:p>
    <w:p w:rsidR="00A57EB6" w:rsidRPr="000A516A" w:rsidRDefault="00A57EB6" w:rsidP="00A57EB6">
      <w:pPr>
        <w:pStyle w:val="Prrafodelista"/>
        <w:jc w:val="both"/>
        <w:rPr>
          <w:rFonts w:ascii="Calibri" w:hAnsi="Calibri" w:cs="Calibri"/>
          <w:sz w:val="22"/>
          <w:szCs w:val="22"/>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A57EB6" w:rsidRPr="000A516A" w:rsidTr="005D43C2">
        <w:trPr>
          <w:trHeight w:val="364"/>
        </w:trPr>
        <w:tc>
          <w:tcPr>
            <w:tcW w:w="9356" w:type="dxa"/>
            <w:shd w:val="clear" w:color="auto" w:fill="B8CCE4"/>
            <w:vAlign w:val="center"/>
          </w:tcPr>
          <w:p w:rsidR="00A57EB6" w:rsidRPr="000A516A" w:rsidRDefault="00A57EB6" w:rsidP="005D43C2">
            <w:pPr>
              <w:jc w:val="both"/>
              <w:rPr>
                <w:rFonts w:ascii="Calibri" w:hAnsi="Calibri" w:cs="Calibri"/>
                <w:b/>
                <w:bCs/>
                <w:sz w:val="22"/>
                <w:szCs w:val="22"/>
                <w:lang w:eastAsia="es-BO"/>
              </w:rPr>
            </w:pPr>
            <w:r>
              <w:rPr>
                <w:rFonts w:ascii="Calibri" w:hAnsi="Calibri" w:cs="Calibri"/>
                <w:b/>
                <w:bCs/>
                <w:sz w:val="22"/>
                <w:szCs w:val="22"/>
                <w:lang w:eastAsia="es-BO"/>
              </w:rPr>
              <w:t>FORMA DE PAGO</w:t>
            </w:r>
          </w:p>
        </w:tc>
      </w:tr>
      <w:tr w:rsidR="00A57EB6" w:rsidRPr="000A516A" w:rsidTr="005D43C2">
        <w:trPr>
          <w:trHeight w:val="891"/>
        </w:trPr>
        <w:tc>
          <w:tcPr>
            <w:tcW w:w="9356" w:type="dxa"/>
            <w:shd w:val="clear" w:color="auto" w:fill="auto"/>
            <w:vAlign w:val="center"/>
          </w:tcPr>
          <w:p w:rsidR="00A57EB6" w:rsidRPr="00714C97" w:rsidRDefault="00A57EB6" w:rsidP="005D43C2">
            <w:pPr>
              <w:widowControl w:val="0"/>
              <w:spacing w:line="20" w:lineRule="atLeast"/>
              <w:jc w:val="both"/>
              <w:rPr>
                <w:rFonts w:ascii="Calibri" w:hAnsi="Calibri" w:cs="Arial"/>
                <w:iCs/>
                <w:sz w:val="22"/>
              </w:rPr>
            </w:pPr>
            <w:r>
              <w:rPr>
                <w:rFonts w:ascii="Calibri" w:hAnsi="Calibri" w:cs="Arial"/>
                <w:iCs/>
                <w:sz w:val="22"/>
              </w:rPr>
              <w:t>Se efectuará mediante p</w:t>
            </w:r>
            <w:r w:rsidRPr="00714C97">
              <w:rPr>
                <w:rFonts w:ascii="Calibri" w:hAnsi="Calibri" w:cs="Arial"/>
                <w:iCs/>
                <w:sz w:val="22"/>
              </w:rPr>
              <w:t xml:space="preserve">agos parciales </w:t>
            </w:r>
            <w:r>
              <w:rPr>
                <w:rFonts w:ascii="Calibri" w:hAnsi="Calibri" w:cs="Arial"/>
                <w:iCs/>
                <w:sz w:val="22"/>
              </w:rPr>
              <w:t xml:space="preserve">de forma mensual, certificándose el pago con planillas de avance, proporcional y </w:t>
            </w:r>
            <w:r w:rsidRPr="00714C97">
              <w:rPr>
                <w:rFonts w:ascii="Calibri" w:hAnsi="Calibri" w:cs="Arial"/>
                <w:iCs/>
                <w:sz w:val="22"/>
              </w:rPr>
              <w:t>paralelamente al avance físico de la obra demostrada con el certificado de pago de la constructora.</w:t>
            </w:r>
          </w:p>
        </w:tc>
      </w:tr>
      <w:tr w:rsidR="00A57EB6" w:rsidRPr="000A516A" w:rsidTr="005D43C2">
        <w:trPr>
          <w:trHeight w:val="440"/>
        </w:trPr>
        <w:tc>
          <w:tcPr>
            <w:tcW w:w="9356" w:type="dxa"/>
            <w:shd w:val="clear" w:color="auto" w:fill="B8CCE4"/>
            <w:vAlign w:val="center"/>
          </w:tcPr>
          <w:p w:rsidR="00A57EB6" w:rsidRPr="000A516A" w:rsidRDefault="00A57EB6" w:rsidP="005D43C2">
            <w:pPr>
              <w:rPr>
                <w:rFonts w:ascii="Calibri" w:hAnsi="Calibri" w:cs="Calibri"/>
                <w:b/>
                <w:bCs/>
                <w:sz w:val="22"/>
                <w:szCs w:val="22"/>
                <w:lang w:eastAsia="es-BO"/>
              </w:rPr>
            </w:pPr>
            <w:r>
              <w:rPr>
                <w:rFonts w:ascii="Calibri" w:hAnsi="Calibri" w:cs="Calibri"/>
                <w:b/>
                <w:bCs/>
                <w:sz w:val="22"/>
                <w:szCs w:val="22"/>
                <w:lang w:eastAsia="es-BO"/>
              </w:rPr>
              <w:t>PERSONAL TECNICO REQUERIDO</w:t>
            </w:r>
          </w:p>
        </w:tc>
      </w:tr>
      <w:tr w:rsidR="00A57EB6" w:rsidRPr="000A516A" w:rsidTr="005D43C2">
        <w:trPr>
          <w:trHeight w:val="516"/>
        </w:trPr>
        <w:tc>
          <w:tcPr>
            <w:tcW w:w="9356" w:type="dxa"/>
            <w:tcBorders>
              <w:bottom w:val="single" w:sz="4" w:space="0" w:color="auto"/>
            </w:tcBorders>
            <w:shd w:val="clear" w:color="auto" w:fill="auto"/>
            <w:vAlign w:val="bottom"/>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54"/>
              <w:gridCol w:w="2289"/>
              <w:gridCol w:w="369"/>
              <w:gridCol w:w="2014"/>
              <w:gridCol w:w="3360"/>
            </w:tblGrid>
            <w:tr w:rsidR="00A57EB6" w:rsidTr="005D43C2">
              <w:trPr>
                <w:jc w:val="center"/>
              </w:trPr>
              <w:tc>
                <w:tcPr>
                  <w:tcW w:w="1874" w:type="pct"/>
                  <w:gridSpan w:val="2"/>
                  <w:tcBorders>
                    <w:top w:val="single" w:sz="12" w:space="0" w:color="auto"/>
                    <w:left w:val="single" w:sz="12" w:space="0" w:color="auto"/>
                    <w:bottom w:val="single" w:sz="12" w:space="0" w:color="auto"/>
                    <w:right w:val="single" w:sz="12" w:space="0" w:color="auto"/>
                  </w:tcBorders>
                  <w:shd w:val="clear" w:color="auto" w:fill="B3B3B3"/>
                </w:tcPr>
                <w:p w:rsidR="00A57EB6" w:rsidRDefault="00A57EB6" w:rsidP="005D43C2">
                  <w:pPr>
                    <w:pStyle w:val="Sinespaciado"/>
                    <w:jc w:val="center"/>
                    <w:rPr>
                      <w:rFonts w:cs="Arial"/>
                      <w:b/>
                      <w:sz w:val="16"/>
                      <w:szCs w:val="18"/>
                    </w:rPr>
                  </w:pPr>
                </w:p>
              </w:tc>
              <w:tc>
                <w:tcPr>
                  <w:tcW w:w="3126" w:type="pct"/>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rsidR="00A57EB6" w:rsidRDefault="00A57EB6" w:rsidP="005D43C2">
                  <w:pPr>
                    <w:pStyle w:val="Sinespaciado"/>
                    <w:jc w:val="center"/>
                    <w:rPr>
                      <w:rFonts w:cs="Arial"/>
                      <w:b/>
                      <w:sz w:val="16"/>
                      <w:szCs w:val="18"/>
                    </w:rPr>
                  </w:pPr>
                  <w:r>
                    <w:rPr>
                      <w:rFonts w:cs="Arial"/>
                      <w:b/>
                      <w:sz w:val="16"/>
                      <w:szCs w:val="18"/>
                    </w:rPr>
                    <w:t>PERSONAL TÉCNICO REQUERIDO</w:t>
                  </w:r>
                </w:p>
              </w:tc>
            </w:tr>
            <w:tr w:rsidR="00A57EB6" w:rsidTr="005D43C2">
              <w:trPr>
                <w:cantSplit/>
                <w:trHeight w:val="250"/>
                <w:jc w:val="center"/>
              </w:trPr>
              <w:tc>
                <w:tcPr>
                  <w:tcW w:w="628"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A57EB6" w:rsidRDefault="00A57EB6" w:rsidP="005D43C2">
                  <w:pPr>
                    <w:pStyle w:val="Sinespaciado"/>
                    <w:jc w:val="center"/>
                    <w:rPr>
                      <w:rFonts w:cs="Arial"/>
                      <w:b/>
                      <w:sz w:val="16"/>
                      <w:szCs w:val="18"/>
                    </w:rPr>
                  </w:pPr>
                  <w:r>
                    <w:rPr>
                      <w:rFonts w:cs="Arial"/>
                      <w:b/>
                      <w:sz w:val="16"/>
                      <w:szCs w:val="18"/>
                    </w:rPr>
                    <w:t>FORMACIÓN</w:t>
                  </w:r>
                </w:p>
              </w:tc>
              <w:tc>
                <w:tcPr>
                  <w:tcW w:w="1447" w:type="pct"/>
                  <w:gridSpan w:val="2"/>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A57EB6" w:rsidRDefault="00A57EB6" w:rsidP="005D43C2">
                  <w:pPr>
                    <w:pStyle w:val="Sinespaciado"/>
                    <w:jc w:val="center"/>
                    <w:rPr>
                      <w:rFonts w:cs="Arial"/>
                      <w:b/>
                      <w:sz w:val="16"/>
                      <w:szCs w:val="18"/>
                    </w:rPr>
                  </w:pPr>
                  <w:r>
                    <w:rPr>
                      <w:rFonts w:cs="Arial"/>
                      <w:b/>
                      <w:sz w:val="16"/>
                      <w:szCs w:val="18"/>
                    </w:rPr>
                    <w:t>CARGO A DESEMPEÑAR</w:t>
                  </w:r>
                </w:p>
              </w:tc>
              <w:tc>
                <w:tcPr>
                  <w:tcW w:w="1096" w:type="pct"/>
                  <w:vMerge w:val="restart"/>
                  <w:tcBorders>
                    <w:top w:val="single" w:sz="12" w:space="0" w:color="auto"/>
                    <w:left w:val="single" w:sz="4" w:space="0" w:color="auto"/>
                    <w:right w:val="single" w:sz="4" w:space="0" w:color="auto"/>
                  </w:tcBorders>
                  <w:shd w:val="clear" w:color="auto" w:fill="F2F2F2"/>
                </w:tcPr>
                <w:p w:rsidR="00A57EB6" w:rsidRDefault="00A57EB6" w:rsidP="005D43C2">
                  <w:pPr>
                    <w:pStyle w:val="Sinespaciado"/>
                    <w:jc w:val="center"/>
                    <w:rPr>
                      <w:rFonts w:cs="Arial"/>
                      <w:b/>
                      <w:sz w:val="16"/>
                      <w:szCs w:val="18"/>
                    </w:rPr>
                  </w:pPr>
                  <w:r>
                    <w:rPr>
                      <w:rFonts w:ascii="Arial" w:hAnsi="Arial" w:cs="Arial"/>
                      <w:b/>
                      <w:sz w:val="16"/>
                      <w:szCs w:val="20"/>
                    </w:rPr>
                    <w:t>PERMANENCIA EN OBRA</w:t>
                  </w:r>
                </w:p>
              </w:tc>
              <w:tc>
                <w:tcPr>
                  <w:tcW w:w="1829"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A57EB6" w:rsidRDefault="00A57EB6" w:rsidP="005D43C2">
                  <w:pPr>
                    <w:pStyle w:val="Sinespaciado"/>
                    <w:jc w:val="center"/>
                    <w:rPr>
                      <w:rFonts w:cs="Arial"/>
                      <w:b/>
                      <w:sz w:val="16"/>
                      <w:szCs w:val="18"/>
                    </w:rPr>
                  </w:pPr>
                  <w:r>
                    <w:rPr>
                      <w:rFonts w:cs="Arial"/>
                      <w:b/>
                      <w:sz w:val="16"/>
                      <w:szCs w:val="18"/>
                    </w:rPr>
                    <w:t>DESCRIPCIÓN EXPERIENCIA</w:t>
                  </w:r>
                </w:p>
              </w:tc>
            </w:tr>
            <w:tr w:rsidR="00A57EB6" w:rsidTr="005D43C2">
              <w:trPr>
                <w:cantSplit/>
                <w:trHeight w:val="250"/>
                <w:jc w:val="center"/>
              </w:trPr>
              <w:tc>
                <w:tcPr>
                  <w:tcW w:w="628" w:type="pct"/>
                  <w:vMerge/>
                  <w:tcBorders>
                    <w:top w:val="single" w:sz="12" w:space="0" w:color="auto"/>
                    <w:left w:val="single" w:sz="12" w:space="0" w:color="auto"/>
                    <w:bottom w:val="single" w:sz="12" w:space="0" w:color="auto"/>
                    <w:right w:val="single" w:sz="4" w:space="0" w:color="auto"/>
                  </w:tcBorders>
                  <w:vAlign w:val="center"/>
                  <w:hideMark/>
                </w:tcPr>
                <w:p w:rsidR="00A57EB6" w:rsidRDefault="00A57EB6" w:rsidP="005D43C2">
                  <w:pPr>
                    <w:rPr>
                      <w:rFonts w:ascii="Calibri" w:hAnsi="Calibri" w:cs="Arial"/>
                      <w:b/>
                      <w:sz w:val="16"/>
                      <w:szCs w:val="18"/>
                    </w:rPr>
                  </w:pPr>
                </w:p>
              </w:tc>
              <w:tc>
                <w:tcPr>
                  <w:tcW w:w="1447" w:type="pct"/>
                  <w:gridSpan w:val="2"/>
                  <w:vMerge/>
                  <w:tcBorders>
                    <w:top w:val="single" w:sz="12" w:space="0" w:color="auto"/>
                    <w:left w:val="single" w:sz="4" w:space="0" w:color="auto"/>
                    <w:bottom w:val="single" w:sz="12" w:space="0" w:color="auto"/>
                    <w:right w:val="single" w:sz="4" w:space="0" w:color="auto"/>
                  </w:tcBorders>
                  <w:vAlign w:val="center"/>
                  <w:hideMark/>
                </w:tcPr>
                <w:p w:rsidR="00A57EB6" w:rsidRDefault="00A57EB6" w:rsidP="005D43C2">
                  <w:pPr>
                    <w:rPr>
                      <w:rFonts w:ascii="Calibri" w:hAnsi="Calibri" w:cs="Arial"/>
                      <w:b/>
                      <w:sz w:val="16"/>
                      <w:szCs w:val="18"/>
                    </w:rPr>
                  </w:pPr>
                </w:p>
              </w:tc>
              <w:tc>
                <w:tcPr>
                  <w:tcW w:w="1096" w:type="pct"/>
                  <w:vMerge/>
                  <w:tcBorders>
                    <w:left w:val="single" w:sz="4" w:space="0" w:color="auto"/>
                    <w:bottom w:val="single" w:sz="12" w:space="0" w:color="auto"/>
                    <w:right w:val="single" w:sz="4" w:space="0" w:color="auto"/>
                  </w:tcBorders>
                  <w:shd w:val="clear" w:color="auto" w:fill="F2F2F2"/>
                </w:tcPr>
                <w:p w:rsidR="00A57EB6" w:rsidRDefault="00A57EB6" w:rsidP="005D43C2">
                  <w:pPr>
                    <w:pStyle w:val="Sinespaciado"/>
                    <w:jc w:val="center"/>
                    <w:rPr>
                      <w:rFonts w:cs="Arial"/>
                      <w:b/>
                      <w:sz w:val="16"/>
                      <w:szCs w:val="18"/>
                    </w:rPr>
                  </w:pPr>
                </w:p>
              </w:tc>
              <w:tc>
                <w:tcPr>
                  <w:tcW w:w="1829"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A57EB6" w:rsidRDefault="00A57EB6" w:rsidP="005D43C2">
                  <w:pPr>
                    <w:pStyle w:val="Sinespaciado"/>
                    <w:jc w:val="center"/>
                    <w:rPr>
                      <w:rFonts w:cs="Arial"/>
                      <w:b/>
                      <w:sz w:val="16"/>
                      <w:szCs w:val="18"/>
                    </w:rPr>
                  </w:pPr>
                  <w:r>
                    <w:rPr>
                      <w:rFonts w:cs="Arial"/>
                      <w:b/>
                      <w:sz w:val="16"/>
                      <w:szCs w:val="18"/>
                    </w:rPr>
                    <w:t>REQUISITOS DE EVALUACIÓN DE LA EXPERIENCIA</w:t>
                  </w:r>
                </w:p>
              </w:tc>
            </w:tr>
            <w:tr w:rsidR="00A57EB6" w:rsidTr="005D43C2">
              <w:trPr>
                <w:cantSplit/>
                <w:trHeight w:val="250"/>
                <w:jc w:val="center"/>
              </w:trPr>
              <w:tc>
                <w:tcPr>
                  <w:tcW w:w="628" w:type="pct"/>
                  <w:tcBorders>
                    <w:top w:val="single" w:sz="12" w:space="0" w:color="auto"/>
                    <w:left w:val="single" w:sz="12" w:space="0" w:color="auto"/>
                    <w:bottom w:val="single" w:sz="12" w:space="0" w:color="auto"/>
                    <w:right w:val="single" w:sz="4" w:space="0" w:color="auto"/>
                  </w:tcBorders>
                  <w:vAlign w:val="center"/>
                  <w:hideMark/>
                </w:tcPr>
                <w:p w:rsidR="00A57EB6" w:rsidRPr="003419A9" w:rsidRDefault="00A57EB6" w:rsidP="005D43C2">
                  <w:pPr>
                    <w:pStyle w:val="Sinespaciado"/>
                    <w:rPr>
                      <w:rFonts w:cs="Arial"/>
                      <w:b/>
                      <w:sz w:val="16"/>
                      <w:szCs w:val="16"/>
                    </w:rPr>
                  </w:pPr>
                  <w:r w:rsidRPr="003419A9">
                    <w:rPr>
                      <w:rFonts w:cs="Arial"/>
                      <w:b/>
                      <w:sz w:val="16"/>
                      <w:szCs w:val="16"/>
                    </w:rPr>
                    <w:t xml:space="preserve">Ingeniero Civil </w:t>
                  </w:r>
                </w:p>
                <w:p w:rsidR="00A57EB6" w:rsidRPr="00B25EAE" w:rsidRDefault="00A57EB6" w:rsidP="005D43C2">
                  <w:pPr>
                    <w:pStyle w:val="Sinespaciado"/>
                    <w:rPr>
                      <w:rFonts w:cs="Arial"/>
                      <w:b/>
                      <w:sz w:val="16"/>
                      <w:szCs w:val="16"/>
                    </w:rPr>
                  </w:pPr>
                  <w:r w:rsidRPr="00FE32FF">
                    <w:rPr>
                      <w:rFonts w:cs="Calibri"/>
                      <w:sz w:val="16"/>
                      <w:szCs w:val="16"/>
                      <w:lang w:val="es-BO" w:eastAsia="es-BO"/>
                    </w:rPr>
                    <w:t>Deberá cumplir sus funciones con permanecer en obra a tiempo completo.</w:t>
                  </w:r>
                  <w:r w:rsidRPr="00B25EAE" w:rsidDel="00A608B5">
                    <w:rPr>
                      <w:rFonts w:cs="Arial"/>
                      <w:b/>
                      <w:sz w:val="16"/>
                      <w:szCs w:val="16"/>
                    </w:rPr>
                    <w:t xml:space="preserve"> </w:t>
                  </w:r>
                </w:p>
              </w:tc>
              <w:tc>
                <w:tcPr>
                  <w:tcW w:w="1447" w:type="pct"/>
                  <w:gridSpan w:val="2"/>
                  <w:tcBorders>
                    <w:top w:val="single" w:sz="12" w:space="0" w:color="auto"/>
                    <w:left w:val="single" w:sz="4" w:space="0" w:color="auto"/>
                    <w:bottom w:val="single" w:sz="12" w:space="0" w:color="auto"/>
                    <w:right w:val="single" w:sz="4" w:space="0" w:color="auto"/>
                  </w:tcBorders>
                  <w:vAlign w:val="center"/>
                  <w:hideMark/>
                </w:tcPr>
                <w:p w:rsidR="00A57EB6" w:rsidRDefault="00A57EB6" w:rsidP="005D43C2">
                  <w:pPr>
                    <w:pStyle w:val="Sinespaciado"/>
                    <w:rPr>
                      <w:rFonts w:cs="Arial"/>
                      <w:sz w:val="16"/>
                      <w:szCs w:val="18"/>
                      <w:lang w:val="es-ES_tradnl"/>
                    </w:rPr>
                  </w:pPr>
                  <w:r>
                    <w:rPr>
                      <w:rFonts w:cs="Arial"/>
                      <w:sz w:val="16"/>
                      <w:szCs w:val="18"/>
                    </w:rPr>
                    <w:t xml:space="preserve">Residente de Supervisión </w:t>
                  </w:r>
                </w:p>
              </w:tc>
              <w:tc>
                <w:tcPr>
                  <w:tcW w:w="1096" w:type="pct"/>
                  <w:tcBorders>
                    <w:top w:val="single" w:sz="12" w:space="0" w:color="auto"/>
                    <w:left w:val="single" w:sz="4" w:space="0" w:color="auto"/>
                    <w:bottom w:val="single" w:sz="12" w:space="0" w:color="auto"/>
                    <w:right w:val="single" w:sz="4" w:space="0" w:color="auto"/>
                  </w:tcBorders>
                </w:tcPr>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Pr="003F3DF3" w:rsidRDefault="00A57EB6" w:rsidP="005D43C2">
                  <w:pPr>
                    <w:pStyle w:val="Sinespaciado"/>
                    <w:jc w:val="center"/>
                    <w:rPr>
                      <w:rFonts w:cs="Arial"/>
                      <w:b/>
                      <w:sz w:val="16"/>
                      <w:szCs w:val="18"/>
                    </w:rPr>
                  </w:pPr>
                  <w:r>
                    <w:rPr>
                      <w:rFonts w:cs="Arial"/>
                      <w:sz w:val="16"/>
                      <w:szCs w:val="18"/>
                    </w:rPr>
                    <w:t xml:space="preserve">CON PERMANENCIA COMPLETA EN </w:t>
                  </w:r>
                  <w:r>
                    <w:rPr>
                      <w:rFonts w:cs="Arial"/>
                      <w:sz w:val="16"/>
                      <w:szCs w:val="16"/>
                    </w:rPr>
                    <w:t>OBRA</w:t>
                  </w:r>
                </w:p>
              </w:tc>
              <w:tc>
                <w:tcPr>
                  <w:tcW w:w="1829" w:type="pct"/>
                  <w:tcBorders>
                    <w:top w:val="single" w:sz="12" w:space="0" w:color="auto"/>
                    <w:left w:val="single" w:sz="4" w:space="0" w:color="auto"/>
                    <w:bottom w:val="single" w:sz="12" w:space="0" w:color="auto"/>
                    <w:right w:val="single" w:sz="12" w:space="0" w:color="auto"/>
                  </w:tcBorders>
                  <w:vAlign w:val="center"/>
                  <w:hideMark/>
                </w:tcPr>
                <w:p w:rsidR="00A57EB6" w:rsidRPr="00D1380C" w:rsidRDefault="00A57EB6" w:rsidP="005D43C2">
                  <w:pPr>
                    <w:jc w:val="both"/>
                    <w:rPr>
                      <w:rFonts w:ascii="Calibri" w:hAnsi="Calibri" w:cs="Arial"/>
                      <w:sz w:val="16"/>
                      <w:szCs w:val="18"/>
                    </w:rPr>
                  </w:pPr>
                  <w:r w:rsidRPr="00D1380C">
                    <w:rPr>
                      <w:rFonts w:ascii="Calibri" w:hAnsi="Calibri" w:cs="Arial"/>
                      <w:b/>
                      <w:sz w:val="16"/>
                      <w:szCs w:val="18"/>
                    </w:rPr>
                    <w:t>Experiencia General.-</w:t>
                  </w:r>
                  <w:r w:rsidRPr="00D1380C">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actas de recepción provisional y/o definitiva.</w:t>
                  </w:r>
                </w:p>
                <w:p w:rsidR="00A57EB6" w:rsidRPr="00D1380C" w:rsidRDefault="00A57EB6" w:rsidP="005D43C2">
                  <w:pPr>
                    <w:jc w:val="both"/>
                    <w:rPr>
                      <w:rFonts w:ascii="Calibri" w:hAnsi="Calibri" w:cs="Arial"/>
                      <w:b/>
                      <w:sz w:val="16"/>
                      <w:szCs w:val="18"/>
                    </w:rPr>
                  </w:pPr>
                </w:p>
                <w:p w:rsidR="00A57EB6" w:rsidRPr="003F3DF3" w:rsidRDefault="00A57EB6" w:rsidP="005D43C2">
                  <w:pPr>
                    <w:pStyle w:val="Sinespaciado"/>
                    <w:jc w:val="both"/>
                    <w:rPr>
                      <w:rFonts w:cs="Arial"/>
                      <w:b/>
                      <w:sz w:val="16"/>
                      <w:szCs w:val="18"/>
                    </w:rPr>
                  </w:pPr>
                  <w:r w:rsidRPr="00D1380C">
                    <w:rPr>
                      <w:rFonts w:cs="Arial"/>
                      <w:b/>
                      <w:sz w:val="16"/>
                      <w:szCs w:val="18"/>
                    </w:rPr>
                    <w:t xml:space="preserve">Experiencia Específica: </w:t>
                  </w:r>
                  <w:r w:rsidRPr="00D1380C">
                    <w:rPr>
                      <w:rFonts w:cs="Arial"/>
                      <w:sz w:val="16"/>
                      <w:szCs w:val="18"/>
                    </w:rPr>
                    <w:t>Deberá tener una experiencia específica mínima de 1 año en el ejercicio profesional a partir de la obtención del Título en Provisión Nacional, en la que haya sido designado como Gerente, Fiscal, Director, Residente, Supervisor  en obras y/o proyectos similares. Dicha experiencia deberá ser acreditada con fotocopia simple de actas de recepción provisional y/o definitiva.</w:t>
                  </w:r>
                </w:p>
              </w:tc>
            </w:tr>
            <w:tr w:rsidR="00A57EB6" w:rsidTr="005D43C2">
              <w:trPr>
                <w:cantSplit/>
                <w:trHeight w:val="250"/>
                <w:jc w:val="center"/>
              </w:trPr>
              <w:tc>
                <w:tcPr>
                  <w:tcW w:w="628" w:type="pct"/>
                  <w:tcBorders>
                    <w:top w:val="single" w:sz="12" w:space="0" w:color="auto"/>
                    <w:left w:val="single" w:sz="12" w:space="0" w:color="auto"/>
                    <w:bottom w:val="single" w:sz="12" w:space="0" w:color="auto"/>
                    <w:right w:val="single" w:sz="4" w:space="0" w:color="auto"/>
                  </w:tcBorders>
                  <w:vAlign w:val="center"/>
                </w:tcPr>
                <w:p w:rsidR="00A57EB6" w:rsidRPr="003419A9" w:rsidRDefault="00A57EB6" w:rsidP="005D43C2">
                  <w:pPr>
                    <w:pStyle w:val="Sinespaciado"/>
                    <w:rPr>
                      <w:rFonts w:cs="Arial"/>
                      <w:b/>
                      <w:sz w:val="16"/>
                      <w:szCs w:val="16"/>
                    </w:rPr>
                  </w:pPr>
                  <w:r w:rsidRPr="00B25EAE">
                    <w:rPr>
                      <w:rFonts w:cs="Arial"/>
                      <w:b/>
                      <w:sz w:val="16"/>
                      <w:szCs w:val="16"/>
                    </w:rPr>
                    <w:t>Ingeniero Mecánico y/o Electromecánico</w:t>
                  </w:r>
                  <w:r w:rsidRPr="003419A9">
                    <w:rPr>
                      <w:rFonts w:cs="Arial"/>
                      <w:b/>
                      <w:sz w:val="16"/>
                      <w:szCs w:val="16"/>
                    </w:rPr>
                    <w:t xml:space="preserve"> </w:t>
                  </w:r>
                </w:p>
                <w:p w:rsidR="00A57EB6" w:rsidRPr="00B25EAE" w:rsidRDefault="00A57EB6" w:rsidP="005D43C2">
                  <w:pPr>
                    <w:pStyle w:val="Sinespaciado"/>
                    <w:rPr>
                      <w:rFonts w:cs="Arial"/>
                      <w:b/>
                      <w:sz w:val="16"/>
                      <w:szCs w:val="16"/>
                    </w:rPr>
                  </w:pPr>
                  <w:r w:rsidRPr="00FE32FF">
                    <w:rPr>
                      <w:rFonts w:cs="Calibri"/>
                      <w:sz w:val="16"/>
                      <w:szCs w:val="16"/>
                      <w:lang w:val="es-BO" w:eastAsia="es-BO"/>
                    </w:rPr>
                    <w:t>Deberá realizar las visitas a obra al menos el 80% del tiempo de ejecución de obra.</w:t>
                  </w:r>
                </w:p>
              </w:tc>
              <w:tc>
                <w:tcPr>
                  <w:tcW w:w="1447" w:type="pct"/>
                  <w:gridSpan w:val="2"/>
                  <w:tcBorders>
                    <w:top w:val="single" w:sz="12" w:space="0" w:color="auto"/>
                    <w:left w:val="single" w:sz="4" w:space="0" w:color="auto"/>
                    <w:bottom w:val="single" w:sz="12" w:space="0" w:color="auto"/>
                    <w:right w:val="single" w:sz="4" w:space="0" w:color="auto"/>
                  </w:tcBorders>
                  <w:vAlign w:val="center"/>
                </w:tcPr>
                <w:p w:rsidR="00A57EB6" w:rsidRDefault="00A57EB6" w:rsidP="005D43C2">
                  <w:pPr>
                    <w:pStyle w:val="Sinespaciado"/>
                    <w:rPr>
                      <w:rFonts w:cs="Arial"/>
                      <w:sz w:val="16"/>
                      <w:szCs w:val="18"/>
                      <w:lang w:val="es-ES_tradnl"/>
                    </w:rPr>
                  </w:pPr>
                  <w:r>
                    <w:rPr>
                      <w:rFonts w:cs="Arial"/>
                      <w:sz w:val="16"/>
                      <w:szCs w:val="18"/>
                    </w:rPr>
                    <w:t xml:space="preserve">Especialista Instalaciones Mecánicas y/o Electromecánico </w:t>
                  </w:r>
                </w:p>
              </w:tc>
              <w:tc>
                <w:tcPr>
                  <w:tcW w:w="1096" w:type="pct"/>
                  <w:tcBorders>
                    <w:top w:val="single" w:sz="12" w:space="0" w:color="auto"/>
                    <w:left w:val="single" w:sz="4" w:space="0" w:color="auto"/>
                    <w:bottom w:val="single" w:sz="12" w:space="0" w:color="auto"/>
                    <w:right w:val="single" w:sz="4" w:space="0" w:color="auto"/>
                  </w:tcBorders>
                </w:tcPr>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Pr="003F3DF3" w:rsidRDefault="00A57EB6" w:rsidP="005D43C2">
                  <w:pPr>
                    <w:pStyle w:val="Sinespaciado"/>
                    <w:jc w:val="center"/>
                    <w:rPr>
                      <w:rFonts w:cs="Arial"/>
                      <w:b/>
                      <w:sz w:val="16"/>
                      <w:szCs w:val="18"/>
                    </w:rPr>
                  </w:pPr>
                  <w:r>
                    <w:rPr>
                      <w:rFonts w:cs="Arial"/>
                      <w:sz w:val="16"/>
                      <w:szCs w:val="18"/>
                    </w:rPr>
                    <w:t xml:space="preserve">CON PERMANENCIA PARCIAL EN </w:t>
                  </w:r>
                  <w:r>
                    <w:rPr>
                      <w:rFonts w:cs="Arial"/>
                      <w:sz w:val="16"/>
                      <w:szCs w:val="16"/>
                    </w:rPr>
                    <w:t>OBRA</w:t>
                  </w:r>
                </w:p>
              </w:tc>
              <w:tc>
                <w:tcPr>
                  <w:tcW w:w="1829" w:type="pct"/>
                  <w:tcBorders>
                    <w:top w:val="single" w:sz="12" w:space="0" w:color="auto"/>
                    <w:left w:val="single" w:sz="4" w:space="0" w:color="auto"/>
                    <w:bottom w:val="single" w:sz="12" w:space="0" w:color="auto"/>
                    <w:right w:val="single" w:sz="12" w:space="0" w:color="auto"/>
                  </w:tcBorders>
                  <w:vAlign w:val="center"/>
                </w:tcPr>
                <w:p w:rsidR="00A57EB6" w:rsidRPr="00D1380C" w:rsidRDefault="00A57EB6" w:rsidP="005D43C2">
                  <w:pPr>
                    <w:jc w:val="both"/>
                    <w:rPr>
                      <w:rFonts w:ascii="Calibri" w:hAnsi="Calibri" w:cs="Arial"/>
                      <w:b/>
                      <w:sz w:val="16"/>
                      <w:szCs w:val="18"/>
                    </w:rPr>
                  </w:pPr>
                  <w:r w:rsidRPr="00D1380C">
                    <w:rPr>
                      <w:rFonts w:ascii="Calibri" w:hAnsi="Calibri" w:cs="Arial"/>
                      <w:b/>
                      <w:sz w:val="16"/>
                      <w:szCs w:val="18"/>
                    </w:rPr>
                    <w:t>Experiencia General.-</w:t>
                  </w:r>
                  <w:r w:rsidRPr="00D1380C">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A57EB6" w:rsidRPr="00D1380C" w:rsidRDefault="00A57EB6" w:rsidP="005D43C2">
                  <w:pPr>
                    <w:jc w:val="both"/>
                    <w:rPr>
                      <w:rFonts w:ascii="Calibri" w:hAnsi="Calibri" w:cs="Arial"/>
                      <w:b/>
                      <w:sz w:val="16"/>
                      <w:szCs w:val="18"/>
                    </w:rPr>
                  </w:pPr>
                </w:p>
                <w:p w:rsidR="00A57EB6" w:rsidRDefault="00A57EB6" w:rsidP="005D43C2">
                  <w:pPr>
                    <w:pStyle w:val="Sinespaciado"/>
                    <w:jc w:val="both"/>
                    <w:rPr>
                      <w:rFonts w:cs="Arial"/>
                      <w:sz w:val="16"/>
                      <w:szCs w:val="18"/>
                    </w:rPr>
                  </w:pPr>
                  <w:r w:rsidRPr="00D1380C">
                    <w:rPr>
                      <w:rFonts w:cs="Arial"/>
                      <w:b/>
                      <w:sz w:val="16"/>
                      <w:szCs w:val="18"/>
                    </w:rPr>
                    <w:t xml:space="preserve">Experiencia Específica: </w:t>
                  </w:r>
                  <w:r w:rsidRPr="00D1380C">
                    <w:rPr>
                      <w:rFonts w:cs="Arial"/>
                      <w:sz w:val="16"/>
                      <w:szCs w:val="18"/>
                    </w:rPr>
                    <w:t>Deberá tener una experiencia específica mínima de 1 año en el ejercicio profesional a partir de la obtención del Título en Provisión Nacional, en la que haya sido designado como Especialista Mecánico, Electromecánico, Ingeniero mecánico, Ingeniero Electromecánico o cargos similares. Dicha experiencia deberá ser acreditada con fotocopia simple de contratos, o actas de recepción definitiva o  certificados de trabajo.</w:t>
                  </w:r>
                </w:p>
              </w:tc>
            </w:tr>
            <w:tr w:rsidR="00A57EB6" w:rsidTr="005D43C2">
              <w:trPr>
                <w:cantSplit/>
                <w:trHeight w:val="250"/>
                <w:jc w:val="center"/>
              </w:trPr>
              <w:tc>
                <w:tcPr>
                  <w:tcW w:w="628" w:type="pct"/>
                  <w:tcBorders>
                    <w:top w:val="single" w:sz="12" w:space="0" w:color="auto"/>
                    <w:left w:val="single" w:sz="12" w:space="0" w:color="auto"/>
                    <w:bottom w:val="single" w:sz="12" w:space="0" w:color="auto"/>
                    <w:right w:val="single" w:sz="4" w:space="0" w:color="auto"/>
                  </w:tcBorders>
                  <w:vAlign w:val="center"/>
                  <w:hideMark/>
                </w:tcPr>
                <w:p w:rsidR="00A57EB6" w:rsidRPr="003419A9" w:rsidRDefault="00A57EB6" w:rsidP="005D43C2">
                  <w:pPr>
                    <w:pStyle w:val="Sinespaciado"/>
                    <w:rPr>
                      <w:rFonts w:cs="Arial"/>
                      <w:b/>
                      <w:sz w:val="16"/>
                      <w:szCs w:val="16"/>
                    </w:rPr>
                  </w:pPr>
                  <w:r w:rsidRPr="00B25EAE">
                    <w:rPr>
                      <w:rFonts w:cs="Arial"/>
                      <w:b/>
                      <w:sz w:val="16"/>
                      <w:szCs w:val="16"/>
                    </w:rPr>
                    <w:lastRenderedPageBreak/>
                    <w:t>Ingeniero Eléctrico y/o Electricista</w:t>
                  </w:r>
                  <w:r w:rsidRPr="003419A9">
                    <w:rPr>
                      <w:rFonts w:cs="Arial"/>
                      <w:b/>
                      <w:sz w:val="16"/>
                      <w:szCs w:val="16"/>
                    </w:rPr>
                    <w:t xml:space="preserve"> </w:t>
                  </w:r>
                </w:p>
                <w:p w:rsidR="00A57EB6" w:rsidRPr="00B25EAE" w:rsidRDefault="00A57EB6" w:rsidP="005D43C2">
                  <w:pPr>
                    <w:pStyle w:val="Sinespaciado"/>
                    <w:rPr>
                      <w:rFonts w:cs="Arial"/>
                      <w:b/>
                      <w:sz w:val="16"/>
                      <w:szCs w:val="16"/>
                    </w:rPr>
                  </w:pPr>
                  <w:r w:rsidRPr="00FE32FF">
                    <w:rPr>
                      <w:rFonts w:cs="Calibri"/>
                      <w:sz w:val="16"/>
                      <w:szCs w:val="16"/>
                      <w:lang w:val="es-BO" w:eastAsia="es-BO"/>
                    </w:rPr>
                    <w:t>Deberá realizar las visitas a obra al menos el 80% del tiempo de ejecución de obra.</w:t>
                  </w:r>
                  <w:r w:rsidRPr="00B25EAE" w:rsidDel="00A608B5">
                    <w:rPr>
                      <w:rFonts w:cs="Arial"/>
                      <w:b/>
                      <w:sz w:val="16"/>
                      <w:szCs w:val="16"/>
                    </w:rPr>
                    <w:t xml:space="preserve"> </w:t>
                  </w:r>
                </w:p>
              </w:tc>
              <w:tc>
                <w:tcPr>
                  <w:tcW w:w="1447" w:type="pct"/>
                  <w:gridSpan w:val="2"/>
                  <w:tcBorders>
                    <w:top w:val="single" w:sz="12" w:space="0" w:color="auto"/>
                    <w:left w:val="single" w:sz="4" w:space="0" w:color="auto"/>
                    <w:bottom w:val="single" w:sz="12" w:space="0" w:color="auto"/>
                    <w:right w:val="single" w:sz="4" w:space="0" w:color="auto"/>
                  </w:tcBorders>
                  <w:vAlign w:val="center"/>
                  <w:hideMark/>
                </w:tcPr>
                <w:p w:rsidR="00A57EB6" w:rsidRDefault="00A57EB6" w:rsidP="005D43C2">
                  <w:pPr>
                    <w:pStyle w:val="Sinespaciado"/>
                    <w:rPr>
                      <w:rFonts w:cs="Arial"/>
                      <w:sz w:val="16"/>
                      <w:szCs w:val="18"/>
                      <w:lang w:val="es-ES_tradnl"/>
                    </w:rPr>
                  </w:pPr>
                  <w:r>
                    <w:rPr>
                      <w:rFonts w:cs="Arial"/>
                      <w:sz w:val="16"/>
                      <w:szCs w:val="18"/>
                    </w:rPr>
                    <w:t xml:space="preserve">Especialista Instalaciones Eléctricas </w:t>
                  </w:r>
                </w:p>
              </w:tc>
              <w:tc>
                <w:tcPr>
                  <w:tcW w:w="1096" w:type="pct"/>
                  <w:tcBorders>
                    <w:top w:val="single" w:sz="12" w:space="0" w:color="auto"/>
                    <w:left w:val="single" w:sz="4" w:space="0" w:color="auto"/>
                    <w:bottom w:val="single" w:sz="12" w:space="0" w:color="auto"/>
                    <w:right w:val="single" w:sz="4" w:space="0" w:color="auto"/>
                  </w:tcBorders>
                </w:tcPr>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Default="00A57EB6" w:rsidP="005D43C2">
                  <w:pPr>
                    <w:pStyle w:val="Sinespaciado"/>
                    <w:jc w:val="center"/>
                    <w:rPr>
                      <w:rFonts w:cs="Arial"/>
                      <w:sz w:val="16"/>
                      <w:szCs w:val="18"/>
                    </w:rPr>
                  </w:pPr>
                </w:p>
                <w:p w:rsidR="00A57EB6" w:rsidRPr="003F3DF3" w:rsidRDefault="00A57EB6" w:rsidP="005D43C2">
                  <w:pPr>
                    <w:pStyle w:val="Sinespaciado"/>
                    <w:jc w:val="center"/>
                    <w:rPr>
                      <w:rFonts w:cs="Arial"/>
                      <w:b/>
                      <w:sz w:val="16"/>
                      <w:szCs w:val="18"/>
                    </w:rPr>
                  </w:pPr>
                  <w:r>
                    <w:rPr>
                      <w:rFonts w:cs="Arial"/>
                      <w:sz w:val="16"/>
                      <w:szCs w:val="18"/>
                    </w:rPr>
                    <w:t xml:space="preserve">CON PERMANENCIA PARCIAL EN </w:t>
                  </w:r>
                  <w:r>
                    <w:rPr>
                      <w:rFonts w:cs="Arial"/>
                      <w:sz w:val="16"/>
                      <w:szCs w:val="16"/>
                    </w:rPr>
                    <w:t>OBRA</w:t>
                  </w:r>
                </w:p>
              </w:tc>
              <w:tc>
                <w:tcPr>
                  <w:tcW w:w="1829" w:type="pct"/>
                  <w:tcBorders>
                    <w:top w:val="single" w:sz="12" w:space="0" w:color="auto"/>
                    <w:left w:val="single" w:sz="4" w:space="0" w:color="auto"/>
                    <w:bottom w:val="single" w:sz="12" w:space="0" w:color="auto"/>
                    <w:right w:val="single" w:sz="12" w:space="0" w:color="auto"/>
                  </w:tcBorders>
                  <w:vAlign w:val="center"/>
                  <w:hideMark/>
                </w:tcPr>
                <w:p w:rsidR="00A57EB6" w:rsidRPr="00D1380C" w:rsidRDefault="00A57EB6" w:rsidP="005D43C2">
                  <w:pPr>
                    <w:jc w:val="both"/>
                    <w:rPr>
                      <w:rFonts w:ascii="Calibri" w:hAnsi="Calibri" w:cs="Arial"/>
                      <w:sz w:val="16"/>
                      <w:szCs w:val="18"/>
                    </w:rPr>
                  </w:pPr>
                  <w:r w:rsidRPr="00D1380C">
                    <w:rPr>
                      <w:rFonts w:ascii="Calibri" w:hAnsi="Calibri" w:cs="Arial"/>
                      <w:b/>
                      <w:sz w:val="16"/>
                      <w:szCs w:val="18"/>
                    </w:rPr>
                    <w:t>Experiencia General.-</w:t>
                  </w:r>
                  <w:r w:rsidRPr="00D1380C">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A57EB6" w:rsidRPr="00D1380C" w:rsidRDefault="00A57EB6" w:rsidP="005D43C2">
                  <w:pPr>
                    <w:jc w:val="both"/>
                    <w:rPr>
                      <w:rFonts w:ascii="Calibri" w:hAnsi="Calibri" w:cs="Arial"/>
                      <w:b/>
                      <w:sz w:val="16"/>
                      <w:szCs w:val="18"/>
                    </w:rPr>
                  </w:pPr>
                </w:p>
                <w:p w:rsidR="00A57EB6" w:rsidRDefault="00A57EB6" w:rsidP="005D43C2">
                  <w:pPr>
                    <w:pStyle w:val="Sinespaciado"/>
                    <w:jc w:val="both"/>
                    <w:rPr>
                      <w:rFonts w:cs="Arial"/>
                      <w:sz w:val="16"/>
                      <w:szCs w:val="18"/>
                    </w:rPr>
                  </w:pPr>
                  <w:r w:rsidRPr="00D1380C">
                    <w:rPr>
                      <w:rFonts w:cs="Arial"/>
                      <w:b/>
                      <w:sz w:val="16"/>
                      <w:szCs w:val="18"/>
                    </w:rPr>
                    <w:t xml:space="preserve">Experiencia Específica: </w:t>
                  </w:r>
                  <w:r w:rsidRPr="00D1380C">
                    <w:rPr>
                      <w:rFonts w:cs="Arial"/>
                      <w:sz w:val="16"/>
                      <w:szCs w:val="18"/>
                    </w:rPr>
                    <w:t>Deberá tener una experiencia específica mínima de 1 año en el ejercicio profesional a partir de la obtención del Título en Provisión Nacional, en la que haya sido designado como Especialista Eléctrico, Ingeniero eléctrico o cargos similares. Dicha experiencia deberá ser acreditada con fotocopia simple de contratos, o actas de recepción definitiva o  certificados de trabajo.</w:t>
                  </w:r>
                </w:p>
              </w:tc>
            </w:tr>
          </w:tbl>
          <w:p w:rsidR="00A57EB6" w:rsidRPr="000A516A" w:rsidRDefault="00A57EB6" w:rsidP="005D43C2">
            <w:pPr>
              <w:jc w:val="both"/>
              <w:rPr>
                <w:rFonts w:ascii="Calibri" w:hAnsi="Calibri" w:cs="Calibri"/>
                <w:sz w:val="22"/>
                <w:szCs w:val="22"/>
                <w:lang w:eastAsia="es-BO"/>
              </w:rPr>
            </w:pPr>
            <w:r w:rsidRPr="00BD4A37" w:rsidDel="00A608B5">
              <w:rPr>
                <w:rFonts w:ascii="Calibri" w:hAnsi="Calibri" w:cs="Calibri"/>
                <w:sz w:val="16"/>
                <w:szCs w:val="16"/>
                <w:lang w:val="es-BO" w:eastAsia="es-BO"/>
              </w:rPr>
              <w:t xml:space="preserve"> </w:t>
            </w:r>
            <w:r>
              <w:rPr>
                <w:rFonts w:ascii="Calibri" w:hAnsi="Calibri" w:cs="Calibri"/>
                <w:sz w:val="22"/>
                <w:szCs w:val="22"/>
                <w:lang w:val="es-BO" w:eastAsia="es-BO"/>
              </w:rPr>
              <w:t>Todos los profesionales d</w:t>
            </w:r>
            <w:r w:rsidRPr="00FF19F4">
              <w:rPr>
                <w:rFonts w:ascii="Calibri" w:hAnsi="Calibri" w:cs="Calibri"/>
                <w:sz w:val="22"/>
                <w:szCs w:val="22"/>
                <w:lang w:val="es-BO" w:eastAsia="es-BO"/>
              </w:rPr>
              <w:t>eberán presentar fotocopia del Título en Provisión Nacional</w:t>
            </w:r>
            <w:r>
              <w:rPr>
                <w:rFonts w:ascii="Calibri" w:hAnsi="Calibri" w:cs="Calibri"/>
                <w:sz w:val="22"/>
                <w:szCs w:val="22"/>
                <w:lang w:val="es-BO" w:eastAsia="es-BO"/>
              </w:rPr>
              <w:t>.</w:t>
            </w:r>
          </w:p>
        </w:tc>
      </w:tr>
      <w:tr w:rsidR="00A57EB6" w:rsidRPr="000A516A" w:rsidTr="005D43C2">
        <w:trPr>
          <w:trHeight w:val="391"/>
        </w:trPr>
        <w:tc>
          <w:tcPr>
            <w:tcW w:w="9356" w:type="dxa"/>
            <w:tcBorders>
              <w:bottom w:val="single" w:sz="4" w:space="0" w:color="auto"/>
            </w:tcBorders>
            <w:shd w:val="clear" w:color="auto" w:fill="B8CCE4"/>
            <w:vAlign w:val="center"/>
          </w:tcPr>
          <w:p w:rsidR="00A57EB6" w:rsidRPr="000A516A" w:rsidRDefault="00A57EB6" w:rsidP="005D43C2">
            <w:pPr>
              <w:rPr>
                <w:rFonts w:ascii="Calibri" w:hAnsi="Calibri" w:cs="Calibri"/>
                <w:sz w:val="22"/>
                <w:szCs w:val="22"/>
                <w:lang w:eastAsia="es-BO"/>
              </w:rPr>
            </w:pPr>
            <w:r w:rsidRPr="00B925F2">
              <w:rPr>
                <w:rFonts w:ascii="Calibri" w:hAnsi="Calibri" w:cs="Calibri"/>
                <w:b/>
                <w:bCs/>
                <w:sz w:val="22"/>
                <w:szCs w:val="22"/>
              </w:rPr>
              <w:lastRenderedPageBreak/>
              <w:t>EMPRESAS PROPONENTES</w:t>
            </w:r>
          </w:p>
        </w:tc>
      </w:tr>
      <w:tr w:rsidR="00A57EB6" w:rsidRPr="000A516A" w:rsidTr="005D43C2">
        <w:trPr>
          <w:trHeight w:val="20"/>
        </w:trPr>
        <w:tc>
          <w:tcPr>
            <w:tcW w:w="9356" w:type="dxa"/>
            <w:tcBorders>
              <w:bottom w:val="single" w:sz="4" w:space="0" w:color="auto"/>
            </w:tcBorders>
            <w:shd w:val="clear" w:color="auto" w:fill="auto"/>
            <w:vAlign w:val="center"/>
          </w:tcPr>
          <w:p w:rsidR="00A57EB6" w:rsidRDefault="00A57EB6" w:rsidP="005D43C2">
            <w:pPr>
              <w:rPr>
                <w:rFonts w:ascii="Calibri" w:hAnsi="Calibri" w:cs="Calibri"/>
                <w:b/>
                <w:bCs/>
                <w:sz w:val="22"/>
                <w:szCs w:val="22"/>
                <w:lang w:eastAsia="es-BO"/>
              </w:rPr>
            </w:pPr>
            <w:r w:rsidRPr="008D51DF">
              <w:rPr>
                <w:rFonts w:ascii="Calibri" w:hAnsi="Calibri" w:cs="Calibri"/>
                <w:sz w:val="22"/>
                <w:szCs w:val="22"/>
              </w:rPr>
              <w:t xml:space="preserve">Todas las empresas </w:t>
            </w:r>
            <w:r>
              <w:rPr>
                <w:rFonts w:ascii="Calibri" w:hAnsi="Calibri" w:cs="Calibri"/>
                <w:sz w:val="22"/>
                <w:szCs w:val="22"/>
              </w:rPr>
              <w:t xml:space="preserve">supervisoras </w:t>
            </w:r>
            <w:r w:rsidRPr="008D51DF">
              <w:rPr>
                <w:rFonts w:ascii="Calibri" w:hAnsi="Calibri" w:cs="Calibri"/>
                <w:sz w:val="22"/>
                <w:szCs w:val="22"/>
              </w:rPr>
              <w:t xml:space="preserve">proponentes que actualmente tienen contratos vigentes con YPFB referidas a la </w:t>
            </w:r>
            <w:r>
              <w:rPr>
                <w:rFonts w:ascii="Calibri" w:hAnsi="Calibri" w:cs="Calibri"/>
                <w:sz w:val="22"/>
                <w:szCs w:val="22"/>
              </w:rPr>
              <w:t xml:space="preserve">supervisión de </w:t>
            </w:r>
            <w:r w:rsidRPr="008D51DF">
              <w:rPr>
                <w:rFonts w:ascii="Calibri" w:hAnsi="Calibri" w:cs="Calibri"/>
                <w:sz w:val="22"/>
                <w:szCs w:val="22"/>
              </w:rPr>
              <w:t xml:space="preserve">construcción de Estaciones de Servicio, </w:t>
            </w:r>
            <w:r>
              <w:rPr>
                <w:rFonts w:ascii="Calibri" w:hAnsi="Calibri" w:cs="Calibri"/>
                <w:sz w:val="22"/>
                <w:szCs w:val="22"/>
              </w:rPr>
              <w:t>no podrán presentar el mismo p</w:t>
            </w:r>
            <w:r w:rsidRPr="008D51DF">
              <w:rPr>
                <w:rFonts w:ascii="Calibri" w:hAnsi="Calibri" w:cs="Calibri"/>
                <w:sz w:val="22"/>
                <w:szCs w:val="22"/>
              </w:rPr>
              <w:t xml:space="preserve">ersonal técnico clave </w:t>
            </w:r>
            <w:r>
              <w:rPr>
                <w:rFonts w:ascii="Calibri" w:hAnsi="Calibri" w:cs="Calibri"/>
                <w:sz w:val="22"/>
                <w:szCs w:val="22"/>
              </w:rPr>
              <w:t>que actualmente se encuentren ejerciendo un cargo en otro proyecto</w:t>
            </w:r>
            <w:r w:rsidRPr="008D51DF">
              <w:rPr>
                <w:rFonts w:ascii="Calibri" w:hAnsi="Calibri" w:cs="Calibri"/>
                <w:sz w:val="22"/>
                <w:szCs w:val="22"/>
              </w:rPr>
              <w:t>.</w:t>
            </w:r>
          </w:p>
        </w:tc>
      </w:tr>
      <w:tr w:rsidR="00A57EB6" w:rsidRPr="000A516A" w:rsidTr="005D43C2">
        <w:trPr>
          <w:trHeight w:val="20"/>
        </w:trPr>
        <w:tc>
          <w:tcPr>
            <w:tcW w:w="9356" w:type="dxa"/>
            <w:tcBorders>
              <w:bottom w:val="single" w:sz="4" w:space="0" w:color="auto"/>
            </w:tcBorders>
            <w:shd w:val="clear" w:color="auto" w:fill="B8CCE4"/>
            <w:vAlign w:val="center"/>
          </w:tcPr>
          <w:p w:rsidR="00A57EB6" w:rsidRDefault="00A57EB6" w:rsidP="005D43C2">
            <w:pPr>
              <w:rPr>
                <w:rFonts w:ascii="Calibri" w:hAnsi="Calibri" w:cs="Calibri"/>
                <w:b/>
                <w:bCs/>
                <w:sz w:val="22"/>
                <w:szCs w:val="22"/>
                <w:lang w:eastAsia="es-BO"/>
              </w:rPr>
            </w:pPr>
            <w:r>
              <w:rPr>
                <w:rFonts w:ascii="Calibri" w:hAnsi="Calibri" w:cs="Calibri"/>
                <w:b/>
                <w:bCs/>
                <w:sz w:val="22"/>
                <w:szCs w:val="22"/>
                <w:lang w:eastAsia="es-BO"/>
              </w:rPr>
              <w:t>EXPERIENCIA REQUERIDA</w:t>
            </w:r>
          </w:p>
        </w:tc>
      </w:tr>
      <w:tr w:rsidR="00A57EB6" w:rsidRPr="000A516A" w:rsidTr="005D43C2">
        <w:trPr>
          <w:trHeight w:val="20"/>
        </w:trPr>
        <w:tc>
          <w:tcPr>
            <w:tcW w:w="9356" w:type="dxa"/>
            <w:tcBorders>
              <w:bottom w:val="single" w:sz="4" w:space="0" w:color="auto"/>
            </w:tcBorders>
            <w:shd w:val="clear" w:color="auto" w:fill="auto"/>
            <w:vAlign w:val="center"/>
          </w:tcPr>
          <w:p w:rsidR="00A57EB6" w:rsidRPr="00D1380C" w:rsidRDefault="00A57EB6" w:rsidP="005D43C2">
            <w:pPr>
              <w:rPr>
                <w:rFonts w:ascii="Calibri" w:eastAsia="Calibri" w:hAnsi="Calibri" w:cs="Arial"/>
                <w:b/>
                <w:iCs/>
                <w:sz w:val="22"/>
              </w:rPr>
            </w:pPr>
            <w:r w:rsidRPr="00D1380C">
              <w:rPr>
                <w:rFonts w:ascii="Calibri" w:eastAsia="Calibri" w:hAnsi="Calibri" w:cs="Arial"/>
                <w:b/>
                <w:iCs/>
                <w:sz w:val="22"/>
              </w:rPr>
              <w:t xml:space="preserve">Experiencia General de la Empresa                             </w:t>
            </w:r>
          </w:p>
          <w:p w:rsidR="00A57EB6" w:rsidRPr="00D1380C" w:rsidRDefault="00A57EB6" w:rsidP="005D43C2">
            <w:pPr>
              <w:contextualSpacing/>
              <w:jc w:val="both"/>
              <w:rPr>
                <w:rFonts w:cs="Arial"/>
              </w:rPr>
            </w:pPr>
            <w:r w:rsidRPr="00D1380C">
              <w:rPr>
                <w:rFonts w:ascii="Calibri" w:hAnsi="Calibri" w:cs="Calibri"/>
                <w:sz w:val="22"/>
                <w:szCs w:val="22"/>
              </w:rPr>
              <w:t>La empresa deberá presentar con su propuesta fotocopias simples de la experiencia general en servicios de Supervisión Técnica de Obras en General. Dicha experiencia deberá ser acreditada con Actas de recepción (Provisional y/o Definitiva) o contrato acompañado de documento que certifique la conclusión del mismo, acumulados con un monto de por lo menos 2 vez el valor del precio referencial de la convocatoria.</w:t>
            </w:r>
          </w:p>
          <w:p w:rsidR="00A57EB6" w:rsidRPr="00D1380C" w:rsidRDefault="00A57EB6" w:rsidP="005D43C2">
            <w:pPr>
              <w:rPr>
                <w:rFonts w:ascii="Calibri" w:eastAsia="Calibri" w:hAnsi="Calibri" w:cs="Arial"/>
                <w:iCs/>
                <w:sz w:val="22"/>
                <w:szCs w:val="22"/>
              </w:rPr>
            </w:pPr>
          </w:p>
          <w:p w:rsidR="00A57EB6" w:rsidRPr="00D1380C" w:rsidRDefault="00A57EB6" w:rsidP="005D43C2">
            <w:pPr>
              <w:rPr>
                <w:rFonts w:ascii="Calibri" w:eastAsia="Calibri" w:hAnsi="Calibri" w:cs="Arial"/>
                <w:b/>
                <w:iCs/>
                <w:sz w:val="22"/>
              </w:rPr>
            </w:pPr>
            <w:r w:rsidRPr="00D1380C">
              <w:rPr>
                <w:rFonts w:ascii="Calibri" w:eastAsia="Calibri" w:hAnsi="Calibri" w:cs="Arial"/>
                <w:b/>
                <w:iCs/>
                <w:sz w:val="22"/>
              </w:rPr>
              <w:t>Experiencia Específica de la Empresa</w:t>
            </w:r>
          </w:p>
          <w:p w:rsidR="00A57EB6" w:rsidRPr="00140C44" w:rsidRDefault="00A57EB6" w:rsidP="005D43C2">
            <w:pPr>
              <w:contextualSpacing/>
              <w:jc w:val="both"/>
              <w:rPr>
                <w:rFonts w:ascii="Calibri" w:hAnsi="Calibri" w:cs="Calibri"/>
                <w:sz w:val="22"/>
                <w:szCs w:val="22"/>
              </w:rPr>
            </w:pPr>
            <w:r w:rsidRPr="00D1380C">
              <w:rPr>
                <w:rFonts w:ascii="Calibri" w:hAnsi="Calibri" w:cs="Calibri"/>
                <w:sz w:val="22"/>
                <w:szCs w:val="22"/>
              </w:rPr>
              <w:t xml:space="preserve">La empresa deberá presentar con su propuesta Fotocopias simples de la experiencia específica en servicios de Supervisión Técnica de Obras en similares. Dicha Experiencia deberá ser acreditada con Actas de recepción (Provisional y/o Definitiva) o contrato acompañado de documento que certifique la conclusión del mismo, acumulados con un monto de contratos de por lo menos 1 veces el valor del precio </w:t>
            </w:r>
            <w:r>
              <w:rPr>
                <w:rFonts w:ascii="Calibri" w:hAnsi="Calibri" w:cs="Calibri"/>
                <w:sz w:val="22"/>
                <w:szCs w:val="22"/>
              </w:rPr>
              <w:t>referencial de la convocatoria.</w:t>
            </w:r>
          </w:p>
          <w:p w:rsidR="00A57EB6" w:rsidRPr="003F3DF3" w:rsidRDefault="00A57EB6" w:rsidP="005D43C2">
            <w:pPr>
              <w:jc w:val="both"/>
              <w:rPr>
                <w:rFonts w:ascii="Calibri" w:eastAsia="Calibri" w:hAnsi="Calibri" w:cs="Arial"/>
                <w:iCs/>
                <w:sz w:val="22"/>
                <w:szCs w:val="22"/>
              </w:rPr>
            </w:pPr>
          </w:p>
          <w:p w:rsidR="00A57EB6" w:rsidRPr="000759F3" w:rsidRDefault="00A57EB6" w:rsidP="005D43C2">
            <w:pPr>
              <w:jc w:val="both"/>
              <w:rPr>
                <w:rFonts w:ascii="Calibri" w:eastAsia="Calibri" w:hAnsi="Calibri" w:cs="Arial"/>
                <w:b/>
                <w:iCs/>
                <w:u w:val="single"/>
              </w:rPr>
            </w:pPr>
            <w:r w:rsidRPr="000759F3">
              <w:rPr>
                <w:rFonts w:ascii="Calibri" w:eastAsia="Calibri" w:hAnsi="Calibri" w:cs="Arial"/>
                <w:b/>
                <w:iCs/>
                <w:u w:val="single"/>
              </w:rPr>
              <w:t>LA EXPERIENCIA GENERAL Y ESPECIFICA A CONSIDERAR TANTO PARA LA EMPRESA COMO PARA EL PERSONAL, SERA AQUELLA QUE CORRESPONDA A LOS ULTIMOS SIETE (7) AÑOS.</w:t>
            </w:r>
          </w:p>
          <w:p w:rsidR="00A57EB6" w:rsidRDefault="00A57EB6" w:rsidP="005D43C2">
            <w:pPr>
              <w:jc w:val="both"/>
              <w:rPr>
                <w:rFonts w:ascii="Calibri" w:hAnsi="Calibri" w:cs="Calibri"/>
                <w:b/>
                <w:bCs/>
                <w:sz w:val="22"/>
                <w:szCs w:val="22"/>
                <w:lang w:eastAsia="es-BO"/>
              </w:rPr>
            </w:pPr>
            <w:r w:rsidRPr="000759F3">
              <w:rPr>
                <w:rFonts w:ascii="Calibri" w:eastAsia="Calibri" w:hAnsi="Calibri" w:cs="Arial"/>
                <w:b/>
                <w:iCs/>
                <w:u w:val="single"/>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A57EB6" w:rsidRPr="000A516A" w:rsidTr="005D43C2">
        <w:trPr>
          <w:trHeight w:val="452"/>
        </w:trPr>
        <w:tc>
          <w:tcPr>
            <w:tcW w:w="9356" w:type="dxa"/>
            <w:tcBorders>
              <w:top w:val="single" w:sz="4" w:space="0" w:color="auto"/>
            </w:tcBorders>
            <w:shd w:val="clear" w:color="auto" w:fill="B8CCE4"/>
            <w:vAlign w:val="center"/>
          </w:tcPr>
          <w:p w:rsidR="00A57EB6" w:rsidRDefault="00A57EB6" w:rsidP="005D43C2">
            <w:pPr>
              <w:rPr>
                <w:rFonts w:ascii="Calibri" w:hAnsi="Calibri" w:cs="Calibri"/>
                <w:b/>
                <w:bCs/>
                <w:sz w:val="22"/>
                <w:szCs w:val="22"/>
              </w:rPr>
            </w:pPr>
            <w:r>
              <w:rPr>
                <w:rFonts w:ascii="Calibri" w:hAnsi="Calibri" w:cs="Calibri"/>
                <w:b/>
                <w:bCs/>
                <w:sz w:val="22"/>
                <w:szCs w:val="22"/>
              </w:rPr>
              <w:t>OBRAS SIMILARES</w:t>
            </w:r>
          </w:p>
        </w:tc>
      </w:tr>
      <w:tr w:rsidR="00A57EB6" w:rsidRPr="000A516A" w:rsidTr="005D43C2">
        <w:trPr>
          <w:trHeight w:val="392"/>
        </w:trPr>
        <w:tc>
          <w:tcPr>
            <w:tcW w:w="9356" w:type="dxa"/>
            <w:shd w:val="clear" w:color="auto" w:fill="auto"/>
            <w:vAlign w:val="bottom"/>
          </w:tcPr>
          <w:p w:rsidR="00A57EB6" w:rsidRPr="00D2183E" w:rsidRDefault="00A57EB6" w:rsidP="005D43C2">
            <w:pPr>
              <w:jc w:val="both"/>
              <w:rPr>
                <w:rFonts w:ascii="Calibri" w:hAnsi="Calibri" w:cs="Calibri"/>
                <w:sz w:val="22"/>
                <w:szCs w:val="22"/>
                <w:lang w:eastAsia="es-BO"/>
              </w:rPr>
            </w:pPr>
            <w:r w:rsidRPr="00D2183E">
              <w:rPr>
                <w:rFonts w:ascii="Calibri" w:hAnsi="Calibri" w:cs="Calibri"/>
                <w:sz w:val="22"/>
                <w:szCs w:val="22"/>
                <w:lang w:eastAsia="es-BO"/>
              </w:rPr>
              <w:t xml:space="preserve">Edificaciones. </w:t>
            </w:r>
          </w:p>
          <w:p w:rsidR="00A57EB6" w:rsidRPr="00D2183E" w:rsidRDefault="00A57EB6" w:rsidP="00E31A55">
            <w:pPr>
              <w:numPr>
                <w:ilvl w:val="0"/>
                <w:numId w:val="43"/>
              </w:numPr>
              <w:jc w:val="both"/>
              <w:rPr>
                <w:rFonts w:ascii="Calibri" w:hAnsi="Calibri" w:cs="Calibri"/>
                <w:sz w:val="22"/>
                <w:szCs w:val="22"/>
                <w:lang w:eastAsia="es-BO"/>
              </w:rPr>
            </w:pPr>
            <w:r w:rsidRPr="00D2183E">
              <w:rPr>
                <w:rFonts w:ascii="Calibri" w:hAnsi="Calibri" w:cs="Calibri"/>
                <w:sz w:val="22"/>
                <w:szCs w:val="22"/>
                <w:lang w:eastAsia="es-BO"/>
              </w:rPr>
              <w:t xml:space="preserve">Edificios </w:t>
            </w:r>
          </w:p>
          <w:p w:rsidR="00A57EB6" w:rsidRPr="00D2183E" w:rsidRDefault="00A57EB6" w:rsidP="00E31A55">
            <w:pPr>
              <w:numPr>
                <w:ilvl w:val="0"/>
                <w:numId w:val="43"/>
              </w:numPr>
              <w:jc w:val="both"/>
              <w:rPr>
                <w:rFonts w:ascii="Calibri" w:hAnsi="Calibri" w:cs="Calibri"/>
                <w:sz w:val="22"/>
                <w:szCs w:val="22"/>
                <w:lang w:eastAsia="es-BO"/>
              </w:rPr>
            </w:pPr>
            <w:r w:rsidRPr="00D2183E">
              <w:rPr>
                <w:rFonts w:ascii="Calibri" w:hAnsi="Calibri" w:cs="Calibri"/>
                <w:sz w:val="22"/>
                <w:szCs w:val="22"/>
                <w:lang w:eastAsia="es-BO"/>
              </w:rPr>
              <w:t>Hospitales</w:t>
            </w:r>
          </w:p>
          <w:p w:rsidR="00A57EB6" w:rsidRPr="00D2183E" w:rsidRDefault="00A57EB6" w:rsidP="00E31A55">
            <w:pPr>
              <w:numPr>
                <w:ilvl w:val="0"/>
                <w:numId w:val="43"/>
              </w:numPr>
              <w:jc w:val="both"/>
              <w:rPr>
                <w:rFonts w:ascii="Calibri" w:hAnsi="Calibri" w:cs="Calibri"/>
                <w:sz w:val="22"/>
                <w:szCs w:val="22"/>
                <w:lang w:eastAsia="es-BO"/>
              </w:rPr>
            </w:pPr>
            <w:r w:rsidRPr="00D2183E">
              <w:rPr>
                <w:rFonts w:ascii="Calibri" w:hAnsi="Calibri" w:cs="Calibri"/>
                <w:sz w:val="22"/>
                <w:szCs w:val="22"/>
                <w:lang w:eastAsia="es-BO"/>
              </w:rPr>
              <w:t>Centros de salud</w:t>
            </w:r>
          </w:p>
          <w:p w:rsidR="00A57EB6" w:rsidRPr="00D2183E" w:rsidRDefault="00A57EB6" w:rsidP="00E31A55">
            <w:pPr>
              <w:numPr>
                <w:ilvl w:val="0"/>
                <w:numId w:val="43"/>
              </w:numPr>
              <w:jc w:val="both"/>
              <w:rPr>
                <w:rFonts w:ascii="Calibri" w:hAnsi="Calibri" w:cs="Calibri"/>
                <w:sz w:val="22"/>
                <w:szCs w:val="22"/>
                <w:lang w:eastAsia="es-BO"/>
              </w:rPr>
            </w:pPr>
            <w:r w:rsidRPr="00D2183E">
              <w:rPr>
                <w:rFonts w:ascii="Calibri" w:hAnsi="Calibri" w:cs="Calibri"/>
                <w:sz w:val="22"/>
                <w:szCs w:val="22"/>
                <w:lang w:eastAsia="es-BO"/>
              </w:rPr>
              <w:t>Centros educativos</w:t>
            </w:r>
          </w:p>
          <w:p w:rsidR="00A57EB6" w:rsidRPr="00D2183E" w:rsidRDefault="00A57EB6" w:rsidP="00E31A55">
            <w:pPr>
              <w:numPr>
                <w:ilvl w:val="0"/>
                <w:numId w:val="43"/>
              </w:numPr>
              <w:jc w:val="both"/>
              <w:rPr>
                <w:rFonts w:ascii="Calibri" w:hAnsi="Calibri" w:cs="Calibri"/>
                <w:sz w:val="22"/>
                <w:szCs w:val="22"/>
                <w:lang w:eastAsia="es-BO"/>
              </w:rPr>
            </w:pPr>
            <w:r w:rsidRPr="00D2183E">
              <w:rPr>
                <w:rFonts w:ascii="Calibri" w:hAnsi="Calibri" w:cs="Calibri"/>
                <w:sz w:val="22"/>
                <w:szCs w:val="22"/>
                <w:lang w:eastAsia="es-BO"/>
              </w:rPr>
              <w:t>Terminales</w:t>
            </w:r>
            <w:r>
              <w:rPr>
                <w:rFonts w:ascii="Calibri" w:hAnsi="Calibri" w:cs="Calibri"/>
                <w:sz w:val="22"/>
                <w:szCs w:val="22"/>
                <w:lang w:eastAsia="es-BO"/>
              </w:rPr>
              <w:t>, aeropuertos</w:t>
            </w:r>
          </w:p>
          <w:p w:rsidR="00A57EB6" w:rsidRDefault="00A57EB6" w:rsidP="00E31A55">
            <w:pPr>
              <w:numPr>
                <w:ilvl w:val="0"/>
                <w:numId w:val="43"/>
              </w:numPr>
              <w:jc w:val="both"/>
              <w:rPr>
                <w:rFonts w:ascii="Calibri" w:hAnsi="Calibri" w:cs="Calibri"/>
                <w:sz w:val="22"/>
                <w:szCs w:val="22"/>
                <w:lang w:eastAsia="es-BO"/>
              </w:rPr>
            </w:pPr>
            <w:r>
              <w:rPr>
                <w:rFonts w:ascii="Calibri" w:hAnsi="Calibri" w:cs="Calibri"/>
                <w:sz w:val="22"/>
                <w:szCs w:val="22"/>
                <w:lang w:eastAsia="es-BO"/>
              </w:rPr>
              <w:t xml:space="preserve">Galpones, tinglados y </w:t>
            </w:r>
            <w:r w:rsidRPr="00D2183E">
              <w:rPr>
                <w:rFonts w:ascii="Calibri" w:hAnsi="Calibri" w:cs="Calibri"/>
                <w:sz w:val="22"/>
                <w:szCs w:val="22"/>
                <w:lang w:eastAsia="es-BO"/>
              </w:rPr>
              <w:t>hangares</w:t>
            </w:r>
          </w:p>
          <w:p w:rsidR="00A57EB6" w:rsidRDefault="00A57EB6" w:rsidP="00E31A55">
            <w:pPr>
              <w:numPr>
                <w:ilvl w:val="0"/>
                <w:numId w:val="43"/>
              </w:numPr>
              <w:jc w:val="both"/>
              <w:rPr>
                <w:rFonts w:ascii="Calibri" w:hAnsi="Calibri" w:cs="Calibri"/>
                <w:sz w:val="22"/>
                <w:szCs w:val="22"/>
                <w:lang w:eastAsia="es-BO"/>
              </w:rPr>
            </w:pPr>
            <w:r>
              <w:rPr>
                <w:rFonts w:ascii="Calibri" w:hAnsi="Calibri" w:cs="Calibri"/>
                <w:sz w:val="22"/>
                <w:szCs w:val="22"/>
                <w:lang w:eastAsia="es-BO"/>
              </w:rPr>
              <w:lastRenderedPageBreak/>
              <w:t>Fosas para tanques de combustible</w:t>
            </w:r>
          </w:p>
          <w:p w:rsidR="00A57EB6" w:rsidRDefault="00A57EB6" w:rsidP="00E31A55">
            <w:pPr>
              <w:numPr>
                <w:ilvl w:val="0"/>
                <w:numId w:val="43"/>
              </w:numPr>
              <w:jc w:val="both"/>
              <w:rPr>
                <w:rFonts w:ascii="Calibri" w:hAnsi="Calibri" w:cs="Calibri"/>
                <w:sz w:val="22"/>
                <w:szCs w:val="22"/>
                <w:lang w:eastAsia="es-BO"/>
              </w:rPr>
            </w:pPr>
            <w:r>
              <w:rPr>
                <w:rFonts w:ascii="Calibri" w:hAnsi="Calibri" w:cs="Calibri"/>
                <w:sz w:val="22"/>
                <w:szCs w:val="22"/>
                <w:lang w:eastAsia="es-BO"/>
              </w:rPr>
              <w:t>Carreteras - pavimentos rígidos, flexibles</w:t>
            </w:r>
          </w:p>
          <w:p w:rsidR="00A57EB6" w:rsidRPr="00BB23CB" w:rsidRDefault="00A57EB6" w:rsidP="00E31A55">
            <w:pPr>
              <w:numPr>
                <w:ilvl w:val="0"/>
                <w:numId w:val="43"/>
              </w:numPr>
              <w:jc w:val="both"/>
              <w:rPr>
                <w:rFonts w:ascii="Calibri" w:hAnsi="Calibri" w:cs="Calibri"/>
                <w:sz w:val="22"/>
                <w:szCs w:val="22"/>
                <w:lang w:eastAsia="es-BO"/>
              </w:rPr>
            </w:pPr>
            <w:r>
              <w:rPr>
                <w:rFonts w:ascii="Calibri" w:hAnsi="Calibri" w:cs="Calibri"/>
                <w:sz w:val="22"/>
                <w:szCs w:val="22"/>
                <w:lang w:eastAsia="es-BO"/>
              </w:rPr>
              <w:t>Estaciones de servicio</w:t>
            </w:r>
          </w:p>
        </w:tc>
      </w:tr>
      <w:tr w:rsidR="00A57EB6" w:rsidRPr="00252B36" w:rsidTr="005D43C2">
        <w:trPr>
          <w:trHeight w:val="414"/>
        </w:trPr>
        <w:tc>
          <w:tcPr>
            <w:tcW w:w="9356" w:type="dxa"/>
            <w:shd w:val="clear" w:color="auto" w:fill="9CC2E5"/>
            <w:vAlign w:val="center"/>
          </w:tcPr>
          <w:p w:rsidR="00A57EB6" w:rsidRPr="001C3729" w:rsidRDefault="00A57EB6" w:rsidP="005D43C2">
            <w:pPr>
              <w:jc w:val="both"/>
              <w:rPr>
                <w:rFonts w:ascii="Calibri" w:hAnsi="Calibri" w:cs="Calibri"/>
                <w:sz w:val="22"/>
                <w:szCs w:val="22"/>
              </w:rPr>
            </w:pPr>
            <w:r w:rsidRPr="008A242F">
              <w:rPr>
                <w:rFonts w:ascii="Calibri" w:hAnsi="Calibri" w:cs="Calibri"/>
                <w:b/>
                <w:bCs/>
                <w:sz w:val="22"/>
                <w:szCs w:val="22"/>
              </w:rPr>
              <w:lastRenderedPageBreak/>
              <w:t>MULTAS</w:t>
            </w:r>
          </w:p>
        </w:tc>
      </w:tr>
      <w:tr w:rsidR="00A57EB6" w:rsidRPr="00252B36" w:rsidTr="005D43C2">
        <w:trPr>
          <w:trHeight w:val="414"/>
        </w:trPr>
        <w:tc>
          <w:tcPr>
            <w:tcW w:w="9356" w:type="dxa"/>
            <w:shd w:val="clear" w:color="auto" w:fill="auto"/>
            <w:vAlign w:val="center"/>
          </w:tcPr>
          <w:p w:rsidR="00A57EB6" w:rsidRPr="003F3DF3" w:rsidRDefault="00A57EB6" w:rsidP="005D43C2">
            <w:pPr>
              <w:jc w:val="both"/>
              <w:rPr>
                <w:rFonts w:ascii="Calibri" w:hAnsi="Calibri" w:cs="Arial"/>
                <w:sz w:val="22"/>
                <w:szCs w:val="22"/>
                <w:lang w:val="es-ES_tradnl"/>
              </w:rPr>
            </w:pPr>
            <w:r w:rsidRPr="003F3DF3">
              <w:rPr>
                <w:rFonts w:ascii="Calibri" w:hAnsi="Calibri" w:cs="Arial"/>
                <w:sz w:val="22"/>
                <w:szCs w:val="22"/>
                <w:lang w:val="es-ES_tradnl"/>
              </w:rPr>
              <w:t>En caso de incumplimiento y retraso en la presentación de los informes inicial, mensual y final en los plazos establecidos, YPFB realizara multas por incumplimientos y retrasos en los servicios solicitados, multando al Supervisor el 0,5% del monto del contrato por cada día de retraso, estableciéndose las mismas en el informe de conformidad.</w:t>
            </w:r>
          </w:p>
          <w:p w:rsidR="00A57EB6" w:rsidRPr="003F3DF3" w:rsidRDefault="00A57EB6" w:rsidP="005D43C2">
            <w:pPr>
              <w:jc w:val="both"/>
              <w:rPr>
                <w:rFonts w:ascii="Calibri" w:hAnsi="Calibri" w:cs="Arial"/>
                <w:sz w:val="22"/>
                <w:szCs w:val="22"/>
                <w:lang w:val="es-ES_tradnl"/>
              </w:rPr>
            </w:pPr>
          </w:p>
          <w:p w:rsidR="00A57EB6" w:rsidRPr="003F3DF3" w:rsidRDefault="00A57EB6" w:rsidP="005D43C2">
            <w:pPr>
              <w:jc w:val="both"/>
              <w:rPr>
                <w:rFonts w:ascii="Calibri" w:hAnsi="Calibri" w:cs="Arial"/>
                <w:sz w:val="22"/>
                <w:szCs w:val="22"/>
                <w:lang w:val="es-ES_tradnl"/>
              </w:rPr>
            </w:pPr>
            <w:r w:rsidRPr="003F3DF3">
              <w:rPr>
                <w:rFonts w:ascii="Calibri" w:hAnsi="Calibri" w:cs="Arial"/>
                <w:sz w:val="22"/>
                <w:szCs w:val="22"/>
                <w:lang w:val="es-ES_tradnl"/>
              </w:rPr>
              <w:t>Asimismo, el Supervisor será multado por los siguientes conceptos:</w:t>
            </w:r>
          </w:p>
          <w:p w:rsidR="00A57EB6" w:rsidRPr="003F3DF3" w:rsidRDefault="00A57EB6" w:rsidP="005D43C2">
            <w:pPr>
              <w:jc w:val="both"/>
              <w:rPr>
                <w:rFonts w:ascii="Calibri" w:hAnsi="Calibri" w:cs="Arial"/>
                <w:sz w:val="22"/>
                <w:szCs w:val="22"/>
                <w:lang w:val="es-ES_tradnl"/>
              </w:rPr>
            </w:pPr>
          </w:p>
          <w:p w:rsidR="00A57EB6" w:rsidRPr="003F3DF3" w:rsidRDefault="00A57EB6" w:rsidP="00E31A55">
            <w:pPr>
              <w:numPr>
                <w:ilvl w:val="0"/>
                <w:numId w:val="50"/>
              </w:numPr>
              <w:jc w:val="both"/>
              <w:rPr>
                <w:rFonts w:ascii="Calibri" w:hAnsi="Calibri" w:cs="Arial"/>
                <w:sz w:val="22"/>
                <w:szCs w:val="22"/>
                <w:lang w:val="es-ES_tradnl"/>
              </w:rPr>
            </w:pPr>
            <w:r w:rsidRPr="003F3DF3">
              <w:rPr>
                <w:rFonts w:ascii="Calibri" w:hAnsi="Calibri" w:cs="Arial"/>
                <w:b/>
                <w:sz w:val="22"/>
                <w:szCs w:val="22"/>
                <w:lang w:val="es-ES_tradnl"/>
              </w:rPr>
              <w:t>Multa por llamada de atención.-</w:t>
            </w:r>
            <w:r w:rsidRPr="003F3DF3">
              <w:rPr>
                <w:rFonts w:ascii="Calibri" w:hAnsi="Calibri" w:cs="Arial"/>
                <w:sz w:val="22"/>
                <w:szCs w:val="22"/>
                <w:lang w:val="es-ES_tradnl"/>
              </w:rPr>
              <w:t xml:space="preserve"> El Supervisor será pasible de una multa del 1% del monto total de contrato, cada vez que el Fiscal de Obra llame la atención por segunda vez sobre un mismo tema.</w:t>
            </w:r>
          </w:p>
          <w:p w:rsidR="00A57EB6" w:rsidRPr="003F3DF3" w:rsidRDefault="00A57EB6" w:rsidP="005D43C2">
            <w:pPr>
              <w:ind w:left="720"/>
              <w:jc w:val="both"/>
              <w:rPr>
                <w:rFonts w:ascii="Calibri" w:hAnsi="Calibri" w:cs="Arial"/>
                <w:sz w:val="22"/>
                <w:szCs w:val="22"/>
                <w:lang w:val="es-ES_tradnl"/>
              </w:rPr>
            </w:pPr>
          </w:p>
          <w:p w:rsidR="00A57EB6" w:rsidRPr="003F3DF3" w:rsidRDefault="00A57EB6" w:rsidP="005D43C2">
            <w:pPr>
              <w:ind w:left="708"/>
              <w:jc w:val="both"/>
              <w:rPr>
                <w:rFonts w:ascii="Calibri" w:hAnsi="Calibri" w:cs="Arial"/>
                <w:sz w:val="22"/>
                <w:szCs w:val="22"/>
                <w:lang w:val="es-ES_tradnl"/>
              </w:rPr>
            </w:pPr>
            <w:r w:rsidRPr="003F3DF3">
              <w:rPr>
                <w:rFonts w:ascii="Calibri" w:hAnsi="Calibri" w:cs="Arial"/>
                <w:sz w:val="22"/>
                <w:szCs w:val="22"/>
                <w:lang w:val="es-ES_tradnl"/>
              </w:rPr>
              <w:t>El Fiscal de Obra podrá emitir llamadas de atención al Supervisor, sin perjuicio, en el caso de corresponder por la gravedad de los efectos previstos en la Cláusula – Terminación del Contrato por incumplimiento en:</w:t>
            </w:r>
          </w:p>
          <w:p w:rsidR="00A57EB6" w:rsidRPr="003F3DF3" w:rsidRDefault="00A57EB6" w:rsidP="005D43C2">
            <w:pPr>
              <w:ind w:left="708"/>
              <w:jc w:val="both"/>
              <w:rPr>
                <w:rFonts w:ascii="Calibri" w:hAnsi="Calibri" w:cs="Arial"/>
                <w:sz w:val="22"/>
                <w:szCs w:val="22"/>
                <w:lang w:val="es-ES_tradnl"/>
              </w:rPr>
            </w:pPr>
          </w:p>
          <w:p w:rsidR="00A57EB6" w:rsidRDefault="00A57EB6" w:rsidP="00E31A55">
            <w:pPr>
              <w:numPr>
                <w:ilvl w:val="0"/>
                <w:numId w:val="51"/>
              </w:numPr>
              <w:jc w:val="both"/>
              <w:rPr>
                <w:rFonts w:ascii="Calibri" w:hAnsi="Calibri" w:cs="Arial"/>
                <w:sz w:val="22"/>
                <w:szCs w:val="22"/>
                <w:lang w:val="es-ES_tradnl"/>
              </w:rPr>
            </w:pPr>
            <w:r w:rsidRPr="003F3DF3">
              <w:rPr>
                <w:rFonts w:ascii="Calibri" w:hAnsi="Calibri" w:cs="Arial"/>
                <w:sz w:val="22"/>
                <w:szCs w:val="22"/>
                <w:lang w:val="es-ES_tradnl"/>
              </w:rPr>
              <w:t xml:space="preserve">Inasistencia </w:t>
            </w:r>
            <w:r>
              <w:rPr>
                <w:rFonts w:ascii="Calibri" w:hAnsi="Calibri" w:cs="Arial"/>
                <w:sz w:val="22"/>
                <w:szCs w:val="22"/>
                <w:lang w:val="es-ES_tradnl"/>
              </w:rPr>
              <w:t xml:space="preserve">o incorporación </w:t>
            </w:r>
            <w:r w:rsidRPr="003F3DF3">
              <w:rPr>
                <w:rFonts w:ascii="Calibri" w:hAnsi="Calibri" w:cs="Arial"/>
                <w:sz w:val="22"/>
                <w:szCs w:val="22"/>
                <w:lang w:val="es-ES_tradnl"/>
              </w:rPr>
              <w:t>del personal propuesto y/o autorizado</w:t>
            </w:r>
            <w:r>
              <w:rPr>
                <w:rFonts w:ascii="Calibri" w:hAnsi="Calibri" w:cs="Arial"/>
                <w:sz w:val="22"/>
                <w:szCs w:val="22"/>
                <w:lang w:val="es-ES_tradnl"/>
              </w:rPr>
              <w:t xml:space="preserve"> en el plazo previsto</w:t>
            </w:r>
            <w:r w:rsidRPr="003F3DF3">
              <w:rPr>
                <w:rFonts w:ascii="Calibri" w:hAnsi="Calibri" w:cs="Arial"/>
                <w:sz w:val="22"/>
                <w:szCs w:val="22"/>
                <w:lang w:val="es-ES_tradnl"/>
              </w:rPr>
              <w:t>, de acuerdo a lo establecido en el DCD.</w:t>
            </w:r>
          </w:p>
          <w:p w:rsidR="00A57EB6" w:rsidRPr="003F3DF3" w:rsidRDefault="00A57EB6" w:rsidP="00E31A55">
            <w:pPr>
              <w:numPr>
                <w:ilvl w:val="0"/>
                <w:numId w:val="51"/>
              </w:numPr>
              <w:jc w:val="both"/>
              <w:rPr>
                <w:rFonts w:ascii="Calibri" w:hAnsi="Calibri" w:cs="Arial"/>
                <w:sz w:val="22"/>
                <w:szCs w:val="22"/>
                <w:lang w:val="es-ES_tradnl"/>
              </w:rPr>
            </w:pPr>
            <w:r>
              <w:rPr>
                <w:rFonts w:ascii="Calibri" w:hAnsi="Calibri" w:cs="Arial"/>
                <w:sz w:val="22"/>
                <w:szCs w:val="22"/>
                <w:lang w:val="es-ES_tradnl"/>
              </w:rPr>
              <w:t>Inasistencia o ausencia en obra sin autorización del FISCAL DE OBRA</w:t>
            </w:r>
          </w:p>
          <w:p w:rsidR="00A57EB6" w:rsidRDefault="00A57EB6" w:rsidP="00E31A55">
            <w:pPr>
              <w:numPr>
                <w:ilvl w:val="0"/>
                <w:numId w:val="51"/>
              </w:numPr>
              <w:jc w:val="both"/>
              <w:rPr>
                <w:rFonts w:ascii="Calibri" w:hAnsi="Calibri" w:cs="Arial"/>
                <w:sz w:val="22"/>
                <w:szCs w:val="22"/>
                <w:lang w:val="es-ES_tradnl"/>
              </w:rPr>
            </w:pPr>
            <w:r w:rsidRPr="003F3DF3">
              <w:rPr>
                <w:rFonts w:ascii="Calibri" w:hAnsi="Calibri" w:cs="Arial"/>
                <w:sz w:val="22"/>
                <w:szCs w:val="22"/>
                <w:lang w:val="es-ES_tradnl"/>
              </w:rPr>
              <w:t xml:space="preserve">Incumplimiento de las actas de coordinación suscritas entre el Contratista, Supervisor y Fiscal durante la ejecución del contrato. </w:t>
            </w:r>
          </w:p>
          <w:p w:rsidR="00A57EB6" w:rsidRDefault="00A57EB6" w:rsidP="00E31A55">
            <w:pPr>
              <w:numPr>
                <w:ilvl w:val="0"/>
                <w:numId w:val="51"/>
              </w:numPr>
              <w:jc w:val="both"/>
              <w:rPr>
                <w:rFonts w:ascii="Calibri" w:hAnsi="Calibri" w:cs="Arial"/>
                <w:sz w:val="22"/>
                <w:szCs w:val="22"/>
                <w:lang w:val="es-ES_tradnl"/>
              </w:rPr>
            </w:pPr>
            <w:r w:rsidRPr="004D46D7">
              <w:rPr>
                <w:rFonts w:ascii="Calibri" w:hAnsi="Calibri" w:cs="Arial"/>
                <w:sz w:val="22"/>
                <w:szCs w:val="22"/>
                <w:lang w:val="es-ES_tradnl"/>
              </w:rPr>
              <w:t>Incumplimiento en la cantidad y plazo de movilización del equipo comprometido en su propuesta.</w:t>
            </w:r>
          </w:p>
          <w:p w:rsidR="00A57EB6" w:rsidRPr="004D46D7" w:rsidRDefault="00A57EB6" w:rsidP="00E31A55">
            <w:pPr>
              <w:numPr>
                <w:ilvl w:val="0"/>
                <w:numId w:val="51"/>
              </w:numPr>
              <w:jc w:val="both"/>
              <w:rPr>
                <w:rFonts w:ascii="Calibri" w:hAnsi="Calibri" w:cs="Arial"/>
                <w:sz w:val="22"/>
                <w:szCs w:val="22"/>
                <w:lang w:val="es-ES_tradnl"/>
              </w:rPr>
            </w:pPr>
            <w:r>
              <w:rPr>
                <w:rFonts w:ascii="Calibri" w:hAnsi="Calibri" w:cs="Arial"/>
                <w:sz w:val="22"/>
                <w:szCs w:val="22"/>
                <w:lang w:val="es-ES_tradnl"/>
              </w:rPr>
              <w:t>Incumplimiento a la revisión de los certificados y/o planillas de pago.</w:t>
            </w:r>
          </w:p>
          <w:p w:rsidR="00A57EB6" w:rsidRPr="003F3DF3" w:rsidRDefault="00A57EB6" w:rsidP="00E31A55">
            <w:pPr>
              <w:numPr>
                <w:ilvl w:val="0"/>
                <w:numId w:val="51"/>
              </w:numPr>
              <w:jc w:val="both"/>
              <w:rPr>
                <w:rFonts w:ascii="Calibri" w:hAnsi="Calibri" w:cs="Arial"/>
                <w:sz w:val="22"/>
                <w:szCs w:val="22"/>
                <w:lang w:val="es-ES_tradnl"/>
              </w:rPr>
            </w:pPr>
            <w:r w:rsidRPr="003F3DF3">
              <w:rPr>
                <w:rFonts w:ascii="Calibri" w:hAnsi="Calibri" w:cs="Arial"/>
                <w:sz w:val="22"/>
                <w:szCs w:val="22"/>
                <w:lang w:val="es-ES_tradnl"/>
              </w:rPr>
              <w:t>Incumplimiento a las instrucciones</w:t>
            </w:r>
            <w:r>
              <w:rPr>
                <w:rFonts w:ascii="Calibri" w:hAnsi="Calibri" w:cs="Arial"/>
                <w:sz w:val="22"/>
                <w:szCs w:val="22"/>
                <w:lang w:val="es-ES_tradnl"/>
              </w:rPr>
              <w:t xml:space="preserve"> y/o solicitudes</w:t>
            </w:r>
            <w:r w:rsidRPr="003F3DF3">
              <w:rPr>
                <w:rFonts w:ascii="Calibri" w:hAnsi="Calibri" w:cs="Arial"/>
                <w:sz w:val="22"/>
                <w:szCs w:val="22"/>
                <w:lang w:val="es-ES_tradnl"/>
              </w:rPr>
              <w:t xml:space="preserve"> impartidas por el FISCAL DE OBRA. </w:t>
            </w:r>
          </w:p>
          <w:p w:rsidR="00A57EB6" w:rsidRDefault="00A57EB6" w:rsidP="00E31A55">
            <w:pPr>
              <w:numPr>
                <w:ilvl w:val="0"/>
                <w:numId w:val="51"/>
              </w:numPr>
              <w:jc w:val="both"/>
              <w:rPr>
                <w:rFonts w:ascii="Calibri" w:hAnsi="Calibri" w:cs="Arial"/>
                <w:sz w:val="22"/>
                <w:szCs w:val="22"/>
                <w:lang w:val="es-ES_tradnl"/>
              </w:rPr>
            </w:pPr>
            <w:r w:rsidRPr="003F3DF3">
              <w:rPr>
                <w:rFonts w:ascii="Calibri" w:hAnsi="Calibri" w:cs="Arial"/>
                <w:sz w:val="22"/>
                <w:szCs w:val="22"/>
                <w:lang w:val="es-ES_tradnl"/>
              </w:rPr>
              <w:t>Retraso en más de diez (10) días hábiles, al plazo de entrega de la planilla de pago mensual prevista en la Cláusula (Forma de pago).</w:t>
            </w:r>
          </w:p>
          <w:p w:rsidR="00A57EB6" w:rsidRPr="004D46D7" w:rsidRDefault="00A57EB6" w:rsidP="00E31A55">
            <w:pPr>
              <w:numPr>
                <w:ilvl w:val="0"/>
                <w:numId w:val="51"/>
              </w:numPr>
              <w:jc w:val="both"/>
              <w:rPr>
                <w:rFonts w:ascii="Calibri" w:hAnsi="Calibri" w:cs="Arial"/>
                <w:sz w:val="22"/>
                <w:szCs w:val="22"/>
                <w:lang w:val="es-ES_tradnl"/>
              </w:rPr>
            </w:pPr>
            <w:r w:rsidRPr="004D46D7">
              <w:rPr>
                <w:rFonts w:ascii="Calibri" w:hAnsi="Calibri" w:cs="Arial"/>
                <w:sz w:val="22"/>
                <w:szCs w:val="22"/>
                <w:lang w:val="es-ES_tradnl"/>
              </w:rPr>
              <w:t xml:space="preserve">Otras causales que </w:t>
            </w:r>
            <w:r w:rsidRPr="004D46D7">
              <w:rPr>
                <w:rFonts w:ascii="Calibri" w:hAnsi="Calibri" w:cs="Arial"/>
                <w:b/>
                <w:sz w:val="22"/>
                <w:szCs w:val="22"/>
                <w:lang w:val="es-ES_tradnl"/>
              </w:rPr>
              <w:t>FISCAL</w:t>
            </w:r>
            <w:r w:rsidRPr="004D46D7">
              <w:rPr>
                <w:rFonts w:ascii="Calibri" w:hAnsi="Calibri" w:cs="Arial"/>
                <w:sz w:val="22"/>
                <w:szCs w:val="22"/>
                <w:lang w:val="es-ES_tradnl"/>
              </w:rPr>
              <w:t xml:space="preserve"> consideré pertinentes y estén enmarcados dentro de los términos contractuales.</w:t>
            </w:r>
          </w:p>
          <w:p w:rsidR="00A57EB6" w:rsidRPr="003F3DF3" w:rsidRDefault="00A57EB6" w:rsidP="005D43C2">
            <w:pPr>
              <w:ind w:left="1440"/>
              <w:jc w:val="both"/>
              <w:rPr>
                <w:rFonts w:ascii="Calibri" w:hAnsi="Calibri" w:cs="Arial"/>
                <w:sz w:val="22"/>
                <w:szCs w:val="22"/>
                <w:lang w:val="es-ES_tradnl"/>
              </w:rPr>
            </w:pPr>
          </w:p>
          <w:p w:rsidR="00A57EB6" w:rsidRPr="0046049C" w:rsidRDefault="00A57EB6" w:rsidP="00E31A55">
            <w:pPr>
              <w:numPr>
                <w:ilvl w:val="0"/>
                <w:numId w:val="50"/>
              </w:numPr>
              <w:jc w:val="both"/>
              <w:rPr>
                <w:rFonts w:ascii="Calibri" w:hAnsi="Calibri" w:cs="Arial"/>
                <w:iCs/>
                <w:sz w:val="22"/>
                <w:lang w:val="es-MX"/>
              </w:rPr>
            </w:pPr>
            <w:r w:rsidRPr="003F3DF3">
              <w:rPr>
                <w:rFonts w:ascii="Calibri" w:hAnsi="Calibri" w:cs="Arial"/>
                <w:b/>
                <w:sz w:val="22"/>
                <w:szCs w:val="22"/>
                <w:lang w:val="es-ES_tradnl"/>
              </w:rPr>
              <w:t>Multa por cambio de personal.-</w:t>
            </w:r>
            <w:r w:rsidRPr="003F3DF3">
              <w:rPr>
                <w:rFonts w:ascii="Calibri" w:hAnsi="Calibri" w:cs="Arial"/>
                <w:sz w:val="22"/>
                <w:szCs w:val="22"/>
                <w:lang w:val="es-ES_tradnl"/>
              </w:rPr>
              <w:t xml:space="preserve"> El Supervisor será pasible de una multa del 1% del monto total de contrato, por cada cambio de personal propu</w:t>
            </w:r>
            <w:r>
              <w:rPr>
                <w:rFonts w:ascii="Calibri" w:hAnsi="Calibri" w:cs="Arial"/>
                <w:sz w:val="22"/>
                <w:szCs w:val="22"/>
                <w:lang w:val="es-ES_tradnl"/>
              </w:rPr>
              <w:t>esto con o sin</w:t>
            </w:r>
            <w:r w:rsidRPr="003F3DF3">
              <w:rPr>
                <w:rFonts w:ascii="Calibri" w:hAnsi="Calibri" w:cs="Arial"/>
                <w:sz w:val="22"/>
                <w:szCs w:val="22"/>
                <w:lang w:val="es-ES_tradnl"/>
              </w:rPr>
              <w:t xml:space="preserve">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A57EB6" w:rsidRPr="0046049C" w:rsidRDefault="00A57EB6" w:rsidP="005D43C2">
            <w:pPr>
              <w:ind w:left="720"/>
              <w:jc w:val="both"/>
              <w:rPr>
                <w:rFonts w:ascii="Calibri" w:hAnsi="Calibri" w:cs="Arial"/>
                <w:iCs/>
                <w:sz w:val="22"/>
                <w:lang w:val="es-MX"/>
              </w:rPr>
            </w:pPr>
          </w:p>
          <w:p w:rsidR="00A57EB6" w:rsidRDefault="00A57EB6" w:rsidP="00E31A55">
            <w:pPr>
              <w:numPr>
                <w:ilvl w:val="0"/>
                <w:numId w:val="50"/>
              </w:numPr>
              <w:jc w:val="both"/>
              <w:rPr>
                <w:rFonts w:ascii="Calibri" w:hAnsi="Calibri" w:cs="Arial"/>
                <w:iCs/>
                <w:sz w:val="22"/>
                <w:lang w:val="es-MX"/>
              </w:rPr>
            </w:pPr>
            <w:r w:rsidRPr="0046049C">
              <w:rPr>
                <w:rFonts w:ascii="Calibri" w:hAnsi="Calibri" w:cs="Arial"/>
                <w:b/>
                <w:iCs/>
                <w:sz w:val="22"/>
                <w:lang w:val="es-MX"/>
              </w:rPr>
              <w:t xml:space="preserve">Multa por permanencia en Obras.- </w:t>
            </w:r>
            <w:r>
              <w:rPr>
                <w:rFonts w:ascii="Calibri" w:hAnsi="Calibri" w:cs="Arial"/>
                <w:iCs/>
                <w:sz w:val="22"/>
                <w:lang w:val="es-MX"/>
              </w:rPr>
              <w:t>El supervisor de obra será pasible de una multa del 1% del monto de contrato, por cada que ves que se evidencie que el profesional propuesto no se encuentre en obra cuando la autoridad de YPFB o el FISCAL realice inspecciones periódicas.</w:t>
            </w:r>
          </w:p>
          <w:p w:rsidR="00A57EB6" w:rsidRDefault="00A57EB6" w:rsidP="005D43C2">
            <w:pPr>
              <w:pStyle w:val="Prrafodelista"/>
              <w:rPr>
                <w:rFonts w:ascii="Calibri" w:hAnsi="Calibri" w:cs="Arial"/>
                <w:iCs/>
                <w:sz w:val="22"/>
                <w:lang w:val="es-MX"/>
              </w:rPr>
            </w:pPr>
          </w:p>
          <w:p w:rsidR="00A57EB6" w:rsidRPr="003F3DF3" w:rsidRDefault="00A57EB6" w:rsidP="00E31A55">
            <w:pPr>
              <w:numPr>
                <w:ilvl w:val="0"/>
                <w:numId w:val="50"/>
              </w:numPr>
              <w:jc w:val="both"/>
              <w:rPr>
                <w:rFonts w:ascii="Calibri" w:hAnsi="Calibri" w:cs="Arial"/>
                <w:iCs/>
                <w:sz w:val="22"/>
                <w:lang w:val="es-MX"/>
              </w:rPr>
            </w:pPr>
            <w:r w:rsidRPr="0046049C">
              <w:rPr>
                <w:rFonts w:ascii="Calibri" w:hAnsi="Calibri" w:cs="Arial"/>
                <w:b/>
                <w:iCs/>
                <w:sz w:val="22"/>
                <w:lang w:val="es-MX"/>
              </w:rPr>
              <w:lastRenderedPageBreak/>
              <w:t>Mu</w:t>
            </w:r>
            <w:r>
              <w:rPr>
                <w:rFonts w:ascii="Calibri" w:hAnsi="Calibri" w:cs="Arial"/>
                <w:b/>
                <w:iCs/>
                <w:sz w:val="22"/>
                <w:lang w:val="es-MX"/>
              </w:rPr>
              <w:t>lta por permanencia parcial en O</w:t>
            </w:r>
            <w:r w:rsidRPr="0046049C">
              <w:rPr>
                <w:rFonts w:ascii="Calibri" w:hAnsi="Calibri" w:cs="Arial"/>
                <w:b/>
                <w:iCs/>
                <w:sz w:val="22"/>
                <w:lang w:val="es-MX"/>
              </w:rPr>
              <w:t>bra</w:t>
            </w:r>
            <w:r>
              <w:rPr>
                <w:rFonts w:ascii="Calibri" w:hAnsi="Calibri" w:cs="Arial"/>
                <w:iCs/>
                <w:sz w:val="22"/>
                <w:lang w:val="es-MX"/>
              </w:rPr>
              <w:t xml:space="preserve">.- El supervisor de obra será pasible de multa del 1% del monto del contrato, si es que no acredita la permanencia del 80% de parcial en obra. </w:t>
            </w:r>
          </w:p>
          <w:p w:rsidR="00A57EB6" w:rsidRPr="008D7659" w:rsidRDefault="00A57EB6" w:rsidP="005D43C2">
            <w:pPr>
              <w:spacing w:before="120" w:after="120"/>
              <w:jc w:val="both"/>
              <w:rPr>
                <w:rFonts w:ascii="Calibri" w:hAnsi="Calibri" w:cs="Arial"/>
                <w:sz w:val="22"/>
                <w:szCs w:val="22"/>
              </w:rPr>
            </w:pPr>
            <w:r w:rsidRPr="008D7659">
              <w:rPr>
                <w:rFonts w:ascii="Calibri" w:hAnsi="Calibri" w:cs="Arial"/>
                <w:sz w:val="22"/>
                <w:szCs w:val="22"/>
              </w:rPr>
              <w:t xml:space="preserve">De establecer el </w:t>
            </w:r>
            <w:r w:rsidRPr="008D7659">
              <w:rPr>
                <w:rFonts w:ascii="Calibri" w:hAnsi="Calibri" w:cs="Arial"/>
                <w:sz w:val="22"/>
                <w:szCs w:val="22"/>
                <w:lang w:val="es-ES_tradnl"/>
              </w:rPr>
              <w:t>Fiscal de Obra</w:t>
            </w:r>
            <w:r w:rsidRPr="008D7659">
              <w:rPr>
                <w:rFonts w:ascii="Calibri" w:hAnsi="Calibri" w:cs="Arial"/>
                <w:sz w:val="22"/>
                <w:szCs w:val="22"/>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8D7659">
              <w:rPr>
                <w:rFonts w:ascii="Calibri" w:hAnsi="Calibri" w:cs="Arial"/>
                <w:b/>
                <w:bCs/>
                <w:sz w:val="22"/>
                <w:szCs w:val="22"/>
                <w:lang w:val="es-ES_tradnl"/>
              </w:rPr>
              <w:t xml:space="preserve">Contratante </w:t>
            </w:r>
            <w:r w:rsidRPr="008D7659">
              <w:rPr>
                <w:rFonts w:ascii="Calibri" w:hAnsi="Calibri" w:cs="Arial"/>
                <w:sz w:val="22"/>
                <w:szCs w:val="22"/>
              </w:rPr>
              <w:t>a efectos del procesamiento de la resolución del Contrato, conforme a lo estipulado en la cláusula (Terminación del Contrato).</w:t>
            </w:r>
          </w:p>
        </w:tc>
      </w:tr>
    </w:tbl>
    <w:p w:rsidR="00A57EB6" w:rsidRDefault="00A57EB6" w:rsidP="00A57EB6">
      <w:pPr>
        <w:rPr>
          <w:rFonts w:ascii="Verdana" w:hAnsi="Verdana" w:cs="Calibri"/>
          <w:b/>
          <w:sz w:val="18"/>
          <w:szCs w:val="18"/>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A57EB6" w:rsidRPr="000A516A" w:rsidTr="005D43C2">
        <w:trPr>
          <w:trHeight w:val="440"/>
        </w:trPr>
        <w:tc>
          <w:tcPr>
            <w:tcW w:w="9356" w:type="dxa"/>
            <w:shd w:val="clear" w:color="auto" w:fill="B8CCE4"/>
            <w:vAlign w:val="center"/>
          </w:tcPr>
          <w:p w:rsidR="00A57EB6" w:rsidRPr="000A516A" w:rsidRDefault="00A57EB6" w:rsidP="005D43C2">
            <w:pPr>
              <w:jc w:val="both"/>
              <w:rPr>
                <w:rFonts w:ascii="Calibri" w:hAnsi="Calibri" w:cs="Calibri"/>
                <w:b/>
                <w:bCs/>
                <w:sz w:val="22"/>
                <w:szCs w:val="22"/>
                <w:lang w:eastAsia="es-BO"/>
              </w:rPr>
            </w:pPr>
            <w:r>
              <w:rPr>
                <w:rFonts w:ascii="Calibri" w:hAnsi="Calibri" w:cs="Calibri"/>
                <w:b/>
                <w:bCs/>
                <w:sz w:val="22"/>
                <w:szCs w:val="22"/>
                <w:lang w:eastAsia="es-BO"/>
              </w:rPr>
              <w:t>METODO DE SELECCIÓN Y ADJUDICACION</w:t>
            </w:r>
          </w:p>
        </w:tc>
      </w:tr>
      <w:tr w:rsidR="00A57EB6" w:rsidRPr="002F50EC" w:rsidTr="005D43C2">
        <w:trPr>
          <w:trHeight w:val="654"/>
        </w:trPr>
        <w:tc>
          <w:tcPr>
            <w:tcW w:w="9356" w:type="dxa"/>
            <w:shd w:val="clear" w:color="auto" w:fill="auto"/>
            <w:vAlign w:val="bottom"/>
          </w:tcPr>
          <w:p w:rsidR="00A57EB6" w:rsidRDefault="00A57EB6" w:rsidP="005D43C2">
            <w:pPr>
              <w:pStyle w:val="Sangra3detindependiente"/>
              <w:widowControl w:val="0"/>
              <w:spacing w:line="20" w:lineRule="atLeast"/>
              <w:rPr>
                <w:rFonts w:ascii="Calibri" w:hAnsi="Calibri" w:cs="Arial"/>
                <w:iCs/>
                <w:sz w:val="22"/>
              </w:rPr>
            </w:pPr>
            <w:r w:rsidRPr="002F50EC">
              <w:rPr>
                <w:rFonts w:ascii="Calibri" w:hAnsi="Calibri" w:cs="Arial"/>
                <w:iCs/>
                <w:sz w:val="22"/>
              </w:rPr>
              <w:t>El presente proceso de contratación utilizará el Método de Selección y Adjudicación de Calidad, Propuesta Técnica y Costo.</w:t>
            </w:r>
          </w:p>
          <w:p w:rsidR="00A57EB6" w:rsidRDefault="00A57EB6" w:rsidP="005D43C2">
            <w:pPr>
              <w:pStyle w:val="Sangra3detindependiente"/>
              <w:widowControl w:val="0"/>
              <w:spacing w:line="20" w:lineRule="atLeast"/>
              <w:rPr>
                <w:rFonts w:ascii="Calibri" w:hAnsi="Calibri" w:cs="Arial"/>
                <w:iCs/>
                <w:sz w:val="22"/>
              </w:rPr>
            </w:pPr>
            <w:r>
              <w:rPr>
                <w:rFonts w:ascii="Calibri" w:hAnsi="Calibri" w:cs="Arial"/>
                <w:iCs/>
                <w:sz w:val="22"/>
              </w:rPr>
              <w:t>Los factores de la evaluación se determinarán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A57EB6" w:rsidRPr="00BD4A37" w:rsidTr="00A57EB6">
              <w:trPr>
                <w:jc w:val="center"/>
              </w:trPr>
              <w:tc>
                <w:tcPr>
                  <w:tcW w:w="931" w:type="dxa"/>
                  <w:tcBorders>
                    <w:top w:val="single" w:sz="4" w:space="0" w:color="auto"/>
                    <w:left w:val="single" w:sz="4" w:space="0" w:color="auto"/>
                    <w:bottom w:val="single" w:sz="4" w:space="0" w:color="auto"/>
                    <w:right w:val="single" w:sz="4" w:space="0" w:color="auto"/>
                  </w:tcBorders>
                  <w:shd w:val="clear" w:color="auto" w:fill="BFBFBF"/>
                  <w:hideMark/>
                </w:tcPr>
                <w:p w:rsidR="00A57EB6" w:rsidRPr="00BD4A37" w:rsidRDefault="00A57EB6" w:rsidP="005D43C2">
                  <w:pPr>
                    <w:tabs>
                      <w:tab w:val="left" w:pos="709"/>
                    </w:tabs>
                    <w:jc w:val="center"/>
                    <w:rPr>
                      <w:rFonts w:ascii="Verdana" w:hAnsi="Verdana" w:cs="Tahoma"/>
                      <w:b/>
                      <w:sz w:val="16"/>
                      <w:szCs w:val="16"/>
                    </w:rPr>
                  </w:pPr>
                  <w:r w:rsidRPr="00BD4A37">
                    <w:rPr>
                      <w:rFonts w:ascii="Verdana" w:hAnsi="Verdana"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A57EB6" w:rsidRPr="00BD4A37" w:rsidRDefault="00A57EB6" w:rsidP="005D43C2">
                  <w:pPr>
                    <w:tabs>
                      <w:tab w:val="left" w:pos="709"/>
                    </w:tabs>
                    <w:jc w:val="center"/>
                    <w:rPr>
                      <w:rFonts w:ascii="Verdana" w:hAnsi="Verdana" w:cs="Tahoma"/>
                      <w:b/>
                      <w:sz w:val="16"/>
                      <w:szCs w:val="16"/>
                    </w:rPr>
                  </w:pPr>
                  <w:r w:rsidRPr="00BD4A37">
                    <w:rPr>
                      <w:rFonts w:ascii="Verdana" w:hAnsi="Verdana"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A57EB6" w:rsidRPr="00BD4A37" w:rsidRDefault="00A57EB6" w:rsidP="005D43C2">
                  <w:pPr>
                    <w:tabs>
                      <w:tab w:val="left" w:pos="709"/>
                    </w:tabs>
                    <w:jc w:val="center"/>
                    <w:rPr>
                      <w:rFonts w:ascii="Verdana" w:hAnsi="Verdana" w:cs="Tahoma"/>
                      <w:b/>
                      <w:sz w:val="16"/>
                      <w:szCs w:val="16"/>
                    </w:rPr>
                  </w:pPr>
                  <w:r w:rsidRPr="00BD4A37">
                    <w:rPr>
                      <w:rFonts w:ascii="Verdana" w:hAnsi="Verdana" w:cs="Tahoma"/>
                      <w:b/>
                      <w:sz w:val="16"/>
                      <w:szCs w:val="16"/>
                    </w:rPr>
                    <w:t>PUNTAJE</w:t>
                  </w:r>
                </w:p>
              </w:tc>
            </w:tr>
            <w:tr w:rsidR="00A57EB6" w:rsidRPr="00145C5A" w:rsidTr="00A57EB6">
              <w:trPr>
                <w:jc w:val="center"/>
              </w:trPr>
              <w:tc>
                <w:tcPr>
                  <w:tcW w:w="931"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center"/>
                    <w:rPr>
                      <w:rFonts w:ascii="Verdana" w:hAnsi="Verdana" w:cs="Tahoma"/>
                      <w:sz w:val="16"/>
                      <w:szCs w:val="16"/>
                    </w:rPr>
                  </w:pPr>
                  <w:r w:rsidRPr="00145C5A">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both"/>
                    <w:rPr>
                      <w:rFonts w:ascii="Verdana" w:hAnsi="Verdana" w:cs="Tahoma"/>
                      <w:sz w:val="16"/>
                      <w:szCs w:val="16"/>
                    </w:rPr>
                  </w:pPr>
                  <w:r w:rsidRPr="00145C5A">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both"/>
                    <w:rPr>
                      <w:rFonts w:ascii="Verdana" w:hAnsi="Verdana" w:cs="Tahoma"/>
                      <w:sz w:val="16"/>
                      <w:szCs w:val="16"/>
                    </w:rPr>
                  </w:pPr>
                  <w:r w:rsidRPr="00145C5A">
                    <w:rPr>
                      <w:rFonts w:ascii="Verdana" w:hAnsi="Verdana" w:cs="Tahoma"/>
                      <w:sz w:val="16"/>
                      <w:szCs w:val="16"/>
                    </w:rPr>
                    <w:t>A = Hasta 30 puntos</w:t>
                  </w:r>
                </w:p>
              </w:tc>
            </w:tr>
            <w:tr w:rsidR="00A57EB6" w:rsidRPr="00145C5A" w:rsidTr="00A57EB6">
              <w:trPr>
                <w:trHeight w:val="222"/>
                <w:jc w:val="center"/>
              </w:trPr>
              <w:tc>
                <w:tcPr>
                  <w:tcW w:w="931"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center"/>
                    <w:rPr>
                      <w:rFonts w:ascii="Verdana" w:hAnsi="Verdana" w:cs="Tahoma"/>
                      <w:sz w:val="16"/>
                      <w:szCs w:val="16"/>
                    </w:rPr>
                  </w:pPr>
                  <w:r w:rsidRPr="00145C5A">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both"/>
                    <w:rPr>
                      <w:rFonts w:ascii="Verdana" w:hAnsi="Verdana" w:cs="Tahoma"/>
                      <w:sz w:val="16"/>
                      <w:szCs w:val="16"/>
                    </w:rPr>
                  </w:pPr>
                  <w:r w:rsidRPr="00145C5A">
                    <w:rPr>
                      <w:rFonts w:ascii="Verdana" w:hAnsi="Verdana" w:cs="Tahoma"/>
                      <w:sz w:val="16"/>
                      <w:szCs w:val="16"/>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both"/>
                    <w:rPr>
                      <w:rFonts w:ascii="Verdana" w:hAnsi="Verdana" w:cs="Tahoma"/>
                      <w:sz w:val="16"/>
                      <w:szCs w:val="16"/>
                    </w:rPr>
                  </w:pPr>
                  <w:r w:rsidRPr="00145C5A">
                    <w:rPr>
                      <w:rFonts w:ascii="Verdana" w:hAnsi="Verdana" w:cs="Tahoma"/>
                      <w:sz w:val="16"/>
                      <w:szCs w:val="16"/>
                    </w:rPr>
                    <w:t xml:space="preserve">B = </w:t>
                  </w:r>
                  <w:r>
                    <w:rPr>
                      <w:rFonts w:ascii="Verdana" w:hAnsi="Verdana" w:cs="Tahoma"/>
                      <w:sz w:val="16"/>
                      <w:szCs w:val="16"/>
                    </w:rPr>
                    <w:t>40</w:t>
                  </w:r>
                  <w:r w:rsidRPr="00145C5A">
                    <w:rPr>
                      <w:rFonts w:ascii="Verdana" w:hAnsi="Verdana" w:cs="Tahoma"/>
                      <w:sz w:val="16"/>
                      <w:szCs w:val="16"/>
                    </w:rPr>
                    <w:t xml:space="preserve"> </w:t>
                  </w:r>
                </w:p>
              </w:tc>
            </w:tr>
            <w:tr w:rsidR="00A57EB6" w:rsidRPr="00145C5A" w:rsidTr="00A57EB6">
              <w:trPr>
                <w:jc w:val="center"/>
              </w:trPr>
              <w:tc>
                <w:tcPr>
                  <w:tcW w:w="931"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both"/>
                    <w:rPr>
                      <w:rFonts w:ascii="Verdana" w:hAnsi="Verdana" w:cs="Tahoma"/>
                      <w:sz w:val="16"/>
                      <w:szCs w:val="16"/>
                    </w:rPr>
                  </w:pPr>
                  <w:r w:rsidRPr="00145C5A">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both"/>
                    <w:rPr>
                      <w:rFonts w:ascii="Verdana" w:hAnsi="Verdana" w:cs="Tahoma"/>
                      <w:sz w:val="16"/>
                      <w:szCs w:val="16"/>
                    </w:rPr>
                  </w:pPr>
                  <w:r>
                    <w:rPr>
                      <w:rFonts w:ascii="Verdana" w:hAnsi="Verdana" w:cs="Tahoma"/>
                      <w:sz w:val="16"/>
                      <w:szCs w:val="16"/>
                    </w:rPr>
                    <w:t>C</w:t>
                  </w:r>
                  <w:r w:rsidRPr="00145C5A">
                    <w:rPr>
                      <w:rFonts w:ascii="Verdana" w:hAnsi="Verdana" w:cs="Tahoma"/>
                      <w:sz w:val="16"/>
                      <w:szCs w:val="16"/>
                    </w:rPr>
                    <w:t xml:space="preserve"> = A+B </w:t>
                  </w:r>
                  <w:r>
                    <w:rPr>
                      <w:rFonts w:ascii="Verdana" w:hAnsi="Verdana" w:cs="Tahoma"/>
                      <w:sz w:val="16"/>
                      <w:szCs w:val="16"/>
                    </w:rPr>
                    <w:t>=</w:t>
                  </w:r>
                  <w:r w:rsidRPr="00145C5A">
                    <w:rPr>
                      <w:rFonts w:ascii="Verdana" w:hAnsi="Verdana" w:cs="Tahoma"/>
                      <w:sz w:val="16"/>
                      <w:szCs w:val="16"/>
                    </w:rPr>
                    <w:t xml:space="preserve"> </w:t>
                  </w:r>
                  <w:r>
                    <w:rPr>
                      <w:rFonts w:ascii="Verdana" w:hAnsi="Verdana" w:cs="Tahoma"/>
                      <w:sz w:val="16"/>
                      <w:szCs w:val="16"/>
                    </w:rPr>
                    <w:t>7</w:t>
                  </w:r>
                  <w:r w:rsidRPr="00145C5A">
                    <w:rPr>
                      <w:rFonts w:ascii="Verdana" w:hAnsi="Verdana" w:cs="Tahoma"/>
                      <w:sz w:val="16"/>
                      <w:szCs w:val="16"/>
                    </w:rPr>
                    <w:t>0</w:t>
                  </w:r>
                </w:p>
              </w:tc>
            </w:tr>
            <w:tr w:rsidR="00A57EB6" w:rsidRPr="00145C5A" w:rsidTr="00A57EB6">
              <w:trPr>
                <w:jc w:val="center"/>
              </w:trPr>
              <w:tc>
                <w:tcPr>
                  <w:tcW w:w="931"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center"/>
                    <w:rPr>
                      <w:rFonts w:ascii="Verdana" w:hAnsi="Verdana" w:cs="Tahoma"/>
                      <w:sz w:val="16"/>
                      <w:szCs w:val="16"/>
                    </w:rPr>
                  </w:pPr>
                  <w:r>
                    <w:rPr>
                      <w:rFonts w:ascii="Verdana" w:hAnsi="Verdana" w:cs="Tahoma"/>
                      <w:sz w:val="16"/>
                      <w:szCs w:val="16"/>
                    </w:rPr>
                    <w:t>D</w:t>
                  </w:r>
                </w:p>
              </w:tc>
              <w:tc>
                <w:tcPr>
                  <w:tcW w:w="5817"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both"/>
                    <w:rPr>
                      <w:rFonts w:ascii="Verdana" w:hAnsi="Verdana" w:cs="Tahoma"/>
                      <w:sz w:val="16"/>
                      <w:szCs w:val="16"/>
                    </w:rPr>
                  </w:pPr>
                  <w:r w:rsidRPr="00145C5A">
                    <w:rPr>
                      <w:rFonts w:ascii="Verdana" w:hAnsi="Verdana" w:cs="Tahoma"/>
                      <w:sz w:val="16"/>
                      <w:szCs w:val="16"/>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both"/>
                    <w:rPr>
                      <w:rFonts w:ascii="Verdana" w:hAnsi="Verdana" w:cs="Tahoma"/>
                      <w:sz w:val="16"/>
                      <w:szCs w:val="16"/>
                    </w:rPr>
                  </w:pPr>
                  <w:r>
                    <w:rPr>
                      <w:rFonts w:ascii="Verdana" w:hAnsi="Verdana" w:cs="Tahoma"/>
                      <w:sz w:val="16"/>
                      <w:szCs w:val="16"/>
                    </w:rPr>
                    <w:t>D= 3</w:t>
                  </w:r>
                  <w:r w:rsidRPr="00145C5A">
                    <w:rPr>
                      <w:rFonts w:ascii="Verdana" w:hAnsi="Verdana" w:cs="Tahoma"/>
                      <w:sz w:val="16"/>
                      <w:szCs w:val="16"/>
                    </w:rPr>
                    <w:t xml:space="preserve">0 </w:t>
                  </w:r>
                </w:p>
              </w:tc>
            </w:tr>
            <w:tr w:rsidR="00A57EB6" w:rsidRPr="00145C5A" w:rsidTr="00A57EB6">
              <w:trPr>
                <w:trHeight w:val="579"/>
                <w:jc w:val="center"/>
              </w:trPr>
              <w:tc>
                <w:tcPr>
                  <w:tcW w:w="931"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center"/>
                    <w:rPr>
                      <w:rFonts w:ascii="Verdana" w:hAnsi="Verdana" w:cs="Tahoma"/>
                      <w:sz w:val="16"/>
                      <w:szCs w:val="16"/>
                    </w:rPr>
                  </w:pPr>
                  <w:r>
                    <w:rPr>
                      <w:rFonts w:ascii="Verdana" w:hAnsi="Verdana" w:cs="Tahoma"/>
                      <w:sz w:val="16"/>
                      <w:szCs w:val="16"/>
                    </w:rPr>
                    <w:t>E</w:t>
                  </w:r>
                </w:p>
              </w:tc>
              <w:tc>
                <w:tcPr>
                  <w:tcW w:w="5817"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both"/>
                    <w:rPr>
                      <w:rFonts w:ascii="Verdana" w:hAnsi="Verdana" w:cs="Tahoma"/>
                      <w:sz w:val="16"/>
                      <w:szCs w:val="16"/>
                    </w:rPr>
                  </w:pPr>
                  <w:r w:rsidRPr="00145C5A">
                    <w:rPr>
                      <w:rFonts w:ascii="Verdana" w:hAnsi="Verdana"/>
                      <w:sz w:val="16"/>
                      <w:szCs w:val="16"/>
                    </w:rPr>
                    <w:t>TOTAL P</w:t>
                  </w:r>
                  <w:r w:rsidRPr="00145C5A">
                    <w:rPr>
                      <w:rFonts w:ascii="Verdana" w:hAnsi="Verdana" w:cs="Tahoma"/>
                      <w:sz w:val="16"/>
                      <w:szCs w:val="16"/>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A57EB6" w:rsidRPr="00145C5A" w:rsidRDefault="00A57EB6" w:rsidP="005D43C2">
                  <w:pPr>
                    <w:tabs>
                      <w:tab w:val="left" w:pos="709"/>
                    </w:tabs>
                    <w:jc w:val="both"/>
                    <w:rPr>
                      <w:rFonts w:ascii="Verdana" w:hAnsi="Verdana" w:cs="Tahoma"/>
                      <w:sz w:val="16"/>
                      <w:szCs w:val="16"/>
                    </w:rPr>
                  </w:pPr>
                  <w:r>
                    <w:rPr>
                      <w:rFonts w:ascii="Verdana" w:hAnsi="Verdana" w:cs="Tahoma"/>
                      <w:sz w:val="16"/>
                      <w:szCs w:val="16"/>
                    </w:rPr>
                    <w:t>E= D</w:t>
                  </w:r>
                  <w:r w:rsidRPr="00145C5A">
                    <w:rPr>
                      <w:rFonts w:ascii="Verdana" w:hAnsi="Verdana" w:cs="Tahoma"/>
                      <w:sz w:val="16"/>
                      <w:szCs w:val="16"/>
                    </w:rPr>
                    <w:t>+</w:t>
                  </w:r>
                  <w:r>
                    <w:rPr>
                      <w:rFonts w:ascii="Verdana" w:hAnsi="Verdana" w:cs="Tahoma"/>
                      <w:sz w:val="16"/>
                      <w:szCs w:val="16"/>
                    </w:rPr>
                    <w:t xml:space="preserve">C </w:t>
                  </w:r>
                  <w:r w:rsidRPr="00145C5A">
                    <w:rPr>
                      <w:rFonts w:ascii="Verdana" w:hAnsi="Verdana" w:cs="Tahoma"/>
                      <w:sz w:val="16"/>
                      <w:szCs w:val="16"/>
                    </w:rPr>
                    <w:t>=100</w:t>
                  </w:r>
                </w:p>
              </w:tc>
            </w:tr>
          </w:tbl>
          <w:p w:rsidR="00A57EB6" w:rsidRPr="002F50EC" w:rsidRDefault="00A57EB6" w:rsidP="005D43C2">
            <w:pPr>
              <w:pStyle w:val="Sangra3detindependiente"/>
              <w:widowControl w:val="0"/>
              <w:spacing w:line="20" w:lineRule="atLeast"/>
              <w:rPr>
                <w:rFonts w:ascii="Calibri" w:hAnsi="Calibri" w:cs="Arial"/>
                <w:iCs/>
                <w:sz w:val="22"/>
              </w:rPr>
            </w:pPr>
          </w:p>
        </w:tc>
      </w:tr>
    </w:tbl>
    <w:p w:rsidR="00A57EB6" w:rsidRDefault="00A57EB6" w:rsidP="00A57EB6">
      <w:pPr>
        <w:rPr>
          <w:rFonts w:ascii="Verdana" w:hAnsi="Verdana" w:cs="Calibri"/>
          <w:b/>
          <w:sz w:val="18"/>
          <w:szCs w:val="18"/>
        </w:rPr>
      </w:pPr>
    </w:p>
    <w:p w:rsidR="00A57EB6" w:rsidRDefault="00A57EB6" w:rsidP="00A57EB6">
      <w:pPr>
        <w:rPr>
          <w:rFonts w:ascii="Verdana" w:hAnsi="Verdana" w:cs="Calibri"/>
          <w:b/>
          <w:sz w:val="18"/>
          <w:szCs w:val="18"/>
        </w:rPr>
      </w:pPr>
      <w:r>
        <w:rPr>
          <w:rFonts w:ascii="Verdana" w:hAnsi="Verdana" w:cs="Calibri"/>
          <w:b/>
          <w:sz w:val="18"/>
          <w:szCs w:val="18"/>
        </w:rPr>
        <w:t>CUADRO GUIA DE CRITERIOS Y ASIGNACIÓN DE PUNTAJES:</w:t>
      </w:r>
    </w:p>
    <w:p w:rsidR="00A57EB6" w:rsidRDefault="00A57EB6" w:rsidP="00A57EB6">
      <w:pPr>
        <w:rPr>
          <w:rFonts w:ascii="Verdana" w:hAnsi="Verdana" w:cs="Calibri"/>
          <w:b/>
          <w:sz w:val="18"/>
          <w:szCs w:val="18"/>
        </w:rPr>
      </w:pPr>
    </w:p>
    <w:tbl>
      <w:tblPr>
        <w:tblW w:w="54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08"/>
        <w:gridCol w:w="836"/>
        <w:gridCol w:w="2726"/>
      </w:tblGrid>
      <w:tr w:rsidR="00A57EB6" w:rsidRPr="003F3DF3" w:rsidTr="00A57EB6">
        <w:trPr>
          <w:trHeight w:val="294"/>
          <w:jc w:val="center"/>
        </w:trPr>
        <w:tc>
          <w:tcPr>
            <w:tcW w:w="3139"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57EB6" w:rsidRPr="003F3DF3" w:rsidRDefault="00A57EB6" w:rsidP="005D43C2">
            <w:pPr>
              <w:pStyle w:val="Prrafodelista"/>
              <w:ind w:left="0"/>
              <w:jc w:val="center"/>
              <w:rPr>
                <w:rFonts w:ascii="Verdana" w:hAnsi="Verdana"/>
                <w:b/>
                <w:sz w:val="16"/>
                <w:szCs w:val="16"/>
              </w:rPr>
            </w:pPr>
            <w:r w:rsidRPr="003F3DF3">
              <w:rPr>
                <w:rFonts w:ascii="Verdana" w:hAnsi="Verdana"/>
                <w:b/>
                <w:sz w:val="16"/>
                <w:szCs w:val="16"/>
              </w:rPr>
              <w:t>A. EXPERIENCIA DE LA EMPRESA</w:t>
            </w:r>
          </w:p>
        </w:tc>
        <w:tc>
          <w:tcPr>
            <w:tcW w:w="437"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57EB6" w:rsidRPr="003F3DF3" w:rsidRDefault="00A57EB6" w:rsidP="005D43C2">
            <w:pPr>
              <w:jc w:val="right"/>
              <w:rPr>
                <w:rFonts w:ascii="Verdana" w:hAnsi="Verdana"/>
                <w:b/>
                <w:sz w:val="16"/>
                <w:szCs w:val="16"/>
              </w:rPr>
            </w:pPr>
            <w:r w:rsidRPr="003F3DF3">
              <w:rPr>
                <w:rFonts w:ascii="Verdana" w:hAnsi="Verdana" w:cs="Tahoma"/>
                <w:b/>
                <w:color w:val="000000"/>
                <w:sz w:val="16"/>
                <w:szCs w:val="16"/>
              </w:rPr>
              <w:t xml:space="preserve">A=  </w:t>
            </w:r>
          </w:p>
        </w:tc>
        <w:tc>
          <w:tcPr>
            <w:tcW w:w="142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57EB6" w:rsidRPr="003F3DF3" w:rsidRDefault="00A57EB6" w:rsidP="005D43C2">
            <w:pPr>
              <w:jc w:val="center"/>
              <w:rPr>
                <w:rFonts w:ascii="Verdana" w:hAnsi="Verdana"/>
                <w:b/>
                <w:sz w:val="16"/>
                <w:szCs w:val="16"/>
              </w:rPr>
            </w:pPr>
            <w:r w:rsidRPr="003F3DF3">
              <w:rPr>
                <w:rFonts w:ascii="Verdana" w:hAnsi="Verdana"/>
                <w:b/>
                <w:sz w:val="18"/>
                <w:szCs w:val="16"/>
              </w:rPr>
              <w:t>30</w:t>
            </w:r>
          </w:p>
        </w:tc>
      </w:tr>
      <w:tr w:rsidR="00A57EB6" w:rsidRPr="003F3DF3" w:rsidTr="00A57EB6">
        <w:trPr>
          <w:trHeight w:val="461"/>
          <w:jc w:val="center"/>
        </w:trPr>
        <w:tc>
          <w:tcPr>
            <w:tcW w:w="357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57EB6" w:rsidRPr="003F3DF3" w:rsidRDefault="00A57EB6" w:rsidP="005D43C2">
            <w:pPr>
              <w:jc w:val="center"/>
              <w:rPr>
                <w:rFonts w:ascii="Verdana" w:hAnsi="Verdana"/>
                <w:b/>
                <w:sz w:val="16"/>
                <w:szCs w:val="16"/>
              </w:rPr>
            </w:pPr>
            <w:r w:rsidRPr="003F3DF3">
              <w:rPr>
                <w:rFonts w:ascii="Verdana" w:hAnsi="Verdana"/>
                <w:b/>
                <w:sz w:val="16"/>
                <w:szCs w:val="16"/>
              </w:rPr>
              <w:t>CRITERIO</w:t>
            </w:r>
          </w:p>
        </w:tc>
        <w:tc>
          <w:tcPr>
            <w:tcW w:w="1424" w:type="pct"/>
            <w:tcBorders>
              <w:top w:val="single" w:sz="4" w:space="0" w:color="auto"/>
              <w:left w:val="single" w:sz="4" w:space="0" w:color="auto"/>
              <w:bottom w:val="single" w:sz="4" w:space="0" w:color="auto"/>
              <w:right w:val="single" w:sz="4" w:space="0" w:color="auto"/>
            </w:tcBorders>
            <w:shd w:val="clear" w:color="auto" w:fill="B8CCE4"/>
            <w:hideMark/>
          </w:tcPr>
          <w:p w:rsidR="00A57EB6" w:rsidRPr="003F3DF3" w:rsidRDefault="00A57EB6" w:rsidP="005D43C2">
            <w:pPr>
              <w:jc w:val="center"/>
              <w:rPr>
                <w:rFonts w:ascii="Verdana" w:hAnsi="Verdana"/>
                <w:b/>
                <w:sz w:val="16"/>
                <w:szCs w:val="16"/>
              </w:rPr>
            </w:pPr>
            <w:r w:rsidRPr="003F3DF3">
              <w:rPr>
                <w:rFonts w:ascii="Verdana" w:hAnsi="Verdana"/>
                <w:b/>
                <w:sz w:val="16"/>
                <w:szCs w:val="16"/>
              </w:rPr>
              <w:t>PUNTAJE ASIGNADO POR LA UNIDAD SOLICITANTE</w:t>
            </w:r>
          </w:p>
        </w:tc>
      </w:tr>
      <w:tr w:rsidR="00A57EB6" w:rsidRPr="003F3DF3" w:rsidTr="00A57EB6">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0"/>
              </w:tabs>
              <w:ind w:left="0"/>
              <w:contextualSpacing/>
              <w:jc w:val="both"/>
              <w:rPr>
                <w:rFonts w:ascii="Verdana" w:hAnsi="Verdana" w:cs="Arial"/>
                <w:b/>
                <w:sz w:val="16"/>
                <w:szCs w:val="16"/>
              </w:rPr>
            </w:pPr>
            <w:r w:rsidRPr="003F3DF3">
              <w:rPr>
                <w:rFonts w:ascii="Verdana" w:hAnsi="Verdana"/>
                <w:b/>
                <w:sz w:val="16"/>
                <w:szCs w:val="16"/>
              </w:rPr>
              <w:t>A.1  Experiencia General de la Empresa</w:t>
            </w:r>
          </w:p>
        </w:tc>
      </w:tr>
      <w:tr w:rsidR="00A57EB6" w:rsidRPr="003F3DF3" w:rsidTr="00A57EB6">
        <w:trPr>
          <w:trHeight w:val="1059"/>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A.1.1.</w:t>
            </w:r>
            <w:r w:rsidRPr="003F3DF3">
              <w:rPr>
                <w:rFonts w:ascii="Verdana" w:hAnsi="Verdana" w:cs="Arial"/>
                <w:i/>
                <w:sz w:val="16"/>
                <w:szCs w:val="16"/>
              </w:rPr>
              <w:t xml:space="preserve"> Monto de Contrato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p w:rsidR="00A57EB6" w:rsidRPr="003F3DF3" w:rsidRDefault="00A57EB6" w:rsidP="005D43C2">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A.1.2.</w:t>
            </w:r>
            <w:r w:rsidRPr="003F3DF3">
              <w:rPr>
                <w:rFonts w:ascii="Verdana" w:hAnsi="Verdana" w:cs="Arial"/>
                <w:i/>
                <w:sz w:val="16"/>
                <w:szCs w:val="16"/>
              </w:rPr>
              <w:t xml:space="preserve"> Monto de Contratos de supervisión (Acumulado) mayor a </w:t>
            </w:r>
            <w:r>
              <w:rPr>
                <w:rFonts w:ascii="Verdana" w:hAnsi="Verdana" w:cs="Arial"/>
                <w:i/>
                <w:sz w:val="16"/>
                <w:szCs w:val="16"/>
              </w:rPr>
              <w:t>2</w:t>
            </w:r>
            <w:r w:rsidRPr="003F3DF3">
              <w:rPr>
                <w:rFonts w:ascii="Verdana" w:hAnsi="Verdana" w:cs="Arial"/>
                <w:i/>
                <w:sz w:val="16"/>
                <w:szCs w:val="16"/>
              </w:rPr>
              <w:t xml:space="preserve"> ve</w:t>
            </w:r>
            <w:r>
              <w:rPr>
                <w:rFonts w:ascii="Verdana" w:hAnsi="Verdana" w:cs="Arial"/>
                <w:i/>
                <w:sz w:val="16"/>
                <w:szCs w:val="16"/>
              </w:rPr>
              <w:t>ces</w:t>
            </w:r>
            <w:r w:rsidRPr="003F3DF3">
              <w:rPr>
                <w:rFonts w:ascii="Verdana" w:hAnsi="Verdana" w:cs="Arial"/>
                <w:i/>
                <w:sz w:val="16"/>
                <w:szCs w:val="16"/>
              </w:rPr>
              <w:t xml:space="preserve"> y menor 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tc>
        <w:tc>
          <w:tcPr>
            <w:tcW w:w="1424" w:type="pct"/>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jc w:val="center"/>
              <w:rPr>
                <w:rFonts w:ascii="Verdana" w:hAnsi="Verdana" w:cs="Arial"/>
                <w:b/>
                <w:sz w:val="16"/>
              </w:rPr>
            </w:pPr>
            <w:r w:rsidRPr="003F3DF3">
              <w:rPr>
                <w:rFonts w:ascii="Verdana" w:hAnsi="Verdana" w:cs="Arial"/>
                <w:b/>
                <w:sz w:val="16"/>
              </w:rPr>
              <w:t>A.1.1 = 15</w:t>
            </w:r>
          </w:p>
          <w:p w:rsidR="00A57EB6" w:rsidRPr="003F3DF3" w:rsidRDefault="00A57EB6" w:rsidP="005D43C2">
            <w:pPr>
              <w:jc w:val="center"/>
              <w:rPr>
                <w:rFonts w:ascii="Verdana" w:hAnsi="Verdana" w:cs="Arial"/>
                <w:b/>
                <w:sz w:val="16"/>
              </w:rPr>
            </w:pPr>
          </w:p>
          <w:p w:rsidR="00A57EB6" w:rsidRPr="003F3DF3" w:rsidRDefault="00A57EB6" w:rsidP="005D43C2">
            <w:pPr>
              <w:jc w:val="center"/>
              <w:rPr>
                <w:rFonts w:ascii="Verdana" w:hAnsi="Verdana" w:cs="Arial"/>
                <w:b/>
                <w:sz w:val="16"/>
              </w:rPr>
            </w:pPr>
          </w:p>
          <w:p w:rsidR="00A57EB6" w:rsidRPr="003F3DF3" w:rsidRDefault="00A57EB6" w:rsidP="005D43C2">
            <w:pPr>
              <w:jc w:val="center"/>
              <w:rPr>
                <w:rFonts w:ascii="Verdana" w:hAnsi="Verdana" w:cs="Arial"/>
                <w:b/>
                <w:sz w:val="16"/>
              </w:rPr>
            </w:pPr>
            <w:r w:rsidRPr="003F3DF3">
              <w:rPr>
                <w:rFonts w:ascii="Verdana" w:hAnsi="Verdana" w:cs="Arial"/>
                <w:b/>
                <w:sz w:val="16"/>
              </w:rPr>
              <w:t>A.1.2 = 8</w:t>
            </w:r>
          </w:p>
        </w:tc>
      </w:tr>
      <w:tr w:rsidR="00A57EB6" w:rsidRPr="003F3DF3" w:rsidTr="00A57EB6">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rPr>
                <w:rFonts w:ascii="Verdana" w:hAnsi="Verdana" w:cs="Arial"/>
                <w:b/>
                <w:sz w:val="16"/>
              </w:rPr>
            </w:pPr>
            <w:r w:rsidRPr="003F3DF3">
              <w:rPr>
                <w:rFonts w:ascii="Verdana" w:hAnsi="Verdana"/>
                <w:b/>
                <w:sz w:val="16"/>
                <w:szCs w:val="16"/>
              </w:rPr>
              <w:t>A.2   Experiencia Específica de la Empresa</w:t>
            </w:r>
          </w:p>
        </w:tc>
      </w:tr>
      <w:tr w:rsidR="00A57EB6" w:rsidRPr="003F3DF3" w:rsidTr="00A57EB6">
        <w:trPr>
          <w:trHeight w:val="1290"/>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both"/>
              <w:rPr>
                <w:rFonts w:ascii="Verdana" w:hAnsi="Verdana" w:cs="Arial"/>
                <w:i/>
                <w:sz w:val="16"/>
                <w:szCs w:val="16"/>
              </w:rPr>
            </w:pPr>
            <w:r w:rsidRPr="003F3DF3">
              <w:rPr>
                <w:rFonts w:ascii="Verdana" w:hAnsi="Verdana" w:cs="Arial"/>
                <w:b/>
                <w:i/>
                <w:sz w:val="16"/>
                <w:szCs w:val="16"/>
              </w:rPr>
              <w:t>A.2.1.</w:t>
            </w:r>
            <w:r w:rsidRPr="003F3DF3">
              <w:rPr>
                <w:rFonts w:ascii="Verdana" w:hAnsi="Verdana" w:cs="Arial"/>
                <w:i/>
                <w:sz w:val="16"/>
                <w:szCs w:val="16"/>
              </w:rPr>
              <w:t xml:space="preserve"> Monto de contratos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2</w:t>
            </w:r>
            <w:r w:rsidRPr="003F3DF3">
              <w:rPr>
                <w:rFonts w:ascii="Verdana" w:hAnsi="Verdana" w:cs="Arial"/>
                <w:i/>
                <w:sz w:val="16"/>
                <w:szCs w:val="16"/>
              </w:rPr>
              <w:t xml:space="preserve"> veces el valor del precio referencial de la convocatoria en obras similares.</w:t>
            </w:r>
          </w:p>
          <w:p w:rsidR="00A57EB6" w:rsidRPr="003F3DF3" w:rsidRDefault="00A57EB6" w:rsidP="005D43C2">
            <w:pPr>
              <w:pStyle w:val="Prrafodelista"/>
              <w:tabs>
                <w:tab w:val="left" w:pos="709"/>
              </w:tabs>
              <w:ind w:left="0"/>
              <w:contextualSpacing/>
              <w:jc w:val="both"/>
              <w:rPr>
                <w:rFonts w:ascii="Verdana" w:hAnsi="Verdana"/>
                <w:sz w:val="16"/>
                <w:szCs w:val="16"/>
              </w:rPr>
            </w:pPr>
            <w:r w:rsidRPr="003F3DF3">
              <w:rPr>
                <w:rFonts w:ascii="Verdana" w:hAnsi="Verdana" w:cs="Arial"/>
                <w:b/>
                <w:i/>
                <w:sz w:val="16"/>
                <w:szCs w:val="16"/>
              </w:rPr>
              <w:t>A.2.2.</w:t>
            </w:r>
            <w:r w:rsidRPr="003F3DF3">
              <w:rPr>
                <w:rFonts w:ascii="Verdana" w:hAnsi="Verdana" w:cs="Arial"/>
                <w:i/>
                <w:sz w:val="16"/>
                <w:szCs w:val="16"/>
              </w:rPr>
              <w:t xml:space="preserve"> Monto de contratos de supervisión (acumulado) mayor a </w:t>
            </w:r>
            <w:r>
              <w:rPr>
                <w:rFonts w:ascii="Verdana" w:hAnsi="Verdana" w:cs="Arial"/>
                <w:i/>
                <w:sz w:val="16"/>
                <w:szCs w:val="16"/>
              </w:rPr>
              <w:t>1</w:t>
            </w:r>
            <w:r w:rsidRPr="003F3DF3">
              <w:rPr>
                <w:rFonts w:ascii="Verdana" w:hAnsi="Verdana" w:cs="Arial"/>
                <w:i/>
                <w:sz w:val="16"/>
                <w:szCs w:val="16"/>
              </w:rPr>
              <w:t xml:space="preserve"> veces y menor a </w:t>
            </w:r>
            <w:r>
              <w:rPr>
                <w:rFonts w:ascii="Verdana" w:hAnsi="Verdana" w:cs="Arial"/>
                <w:i/>
                <w:sz w:val="16"/>
                <w:szCs w:val="16"/>
              </w:rPr>
              <w:t>2</w:t>
            </w:r>
            <w:r w:rsidRPr="003F3DF3">
              <w:rPr>
                <w:rFonts w:ascii="Verdana" w:hAnsi="Verdana" w:cs="Arial"/>
                <w:i/>
                <w:sz w:val="16"/>
                <w:szCs w:val="16"/>
              </w:rPr>
              <w:t xml:space="preserve"> veces al valor del precio referencial de la convocatoria en obras similares</w:t>
            </w:r>
          </w:p>
        </w:tc>
        <w:tc>
          <w:tcPr>
            <w:tcW w:w="1424" w:type="pct"/>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jc w:val="center"/>
              <w:rPr>
                <w:rFonts w:ascii="Verdana" w:hAnsi="Verdana" w:cs="Arial"/>
                <w:b/>
                <w:sz w:val="16"/>
              </w:rPr>
            </w:pPr>
            <w:r w:rsidRPr="003F3DF3">
              <w:rPr>
                <w:rFonts w:ascii="Verdana" w:hAnsi="Verdana" w:cs="Arial"/>
                <w:b/>
                <w:sz w:val="16"/>
              </w:rPr>
              <w:t>A.2.1 = 15</w:t>
            </w:r>
          </w:p>
          <w:p w:rsidR="00A57EB6" w:rsidRPr="003F3DF3" w:rsidRDefault="00A57EB6" w:rsidP="005D43C2">
            <w:pPr>
              <w:jc w:val="center"/>
              <w:rPr>
                <w:rFonts w:ascii="Verdana" w:hAnsi="Verdana" w:cs="Arial"/>
                <w:b/>
                <w:sz w:val="16"/>
              </w:rPr>
            </w:pPr>
          </w:p>
          <w:p w:rsidR="00A57EB6" w:rsidRPr="003F3DF3" w:rsidRDefault="00A57EB6" w:rsidP="005D43C2">
            <w:pPr>
              <w:jc w:val="center"/>
              <w:rPr>
                <w:rFonts w:ascii="Verdana" w:hAnsi="Verdana" w:cs="Arial"/>
                <w:b/>
                <w:sz w:val="16"/>
              </w:rPr>
            </w:pPr>
          </w:p>
          <w:p w:rsidR="00A57EB6" w:rsidRPr="003F3DF3" w:rsidRDefault="00A57EB6" w:rsidP="005D43C2">
            <w:pPr>
              <w:jc w:val="center"/>
              <w:rPr>
                <w:rFonts w:ascii="Verdana" w:hAnsi="Verdana" w:cs="Arial"/>
                <w:b/>
                <w:sz w:val="16"/>
              </w:rPr>
            </w:pPr>
            <w:r w:rsidRPr="003F3DF3">
              <w:rPr>
                <w:rFonts w:ascii="Verdana" w:hAnsi="Verdana" w:cs="Arial"/>
                <w:b/>
                <w:sz w:val="16"/>
              </w:rPr>
              <w:t>A.2.2 = 8</w:t>
            </w:r>
          </w:p>
        </w:tc>
      </w:tr>
      <w:tr w:rsidR="00A57EB6" w:rsidRPr="003F3DF3" w:rsidTr="00A57EB6">
        <w:trPr>
          <w:trHeight w:val="318"/>
          <w:jc w:val="center"/>
        </w:trPr>
        <w:tc>
          <w:tcPr>
            <w:tcW w:w="357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57EB6" w:rsidRPr="003F3DF3" w:rsidRDefault="00A57EB6" w:rsidP="005D43C2">
            <w:pPr>
              <w:jc w:val="right"/>
              <w:rPr>
                <w:rFonts w:ascii="Verdana" w:hAnsi="Verdana"/>
                <w:b/>
                <w:sz w:val="16"/>
                <w:szCs w:val="16"/>
              </w:rPr>
            </w:pPr>
            <w:r w:rsidRPr="003F3DF3">
              <w:rPr>
                <w:rFonts w:ascii="Verdana" w:hAnsi="Verdana"/>
                <w:b/>
                <w:sz w:val="16"/>
                <w:szCs w:val="16"/>
              </w:rPr>
              <w:t>SUBTOTAL A</w:t>
            </w:r>
          </w:p>
        </w:tc>
        <w:tc>
          <w:tcPr>
            <w:tcW w:w="1424" w:type="pct"/>
            <w:tcBorders>
              <w:top w:val="single" w:sz="4" w:space="0" w:color="auto"/>
              <w:left w:val="single" w:sz="4" w:space="0" w:color="auto"/>
              <w:bottom w:val="single" w:sz="4" w:space="0" w:color="auto"/>
              <w:right w:val="single" w:sz="4" w:space="0" w:color="auto"/>
            </w:tcBorders>
            <w:shd w:val="clear" w:color="auto" w:fill="B8CCE4"/>
            <w:vAlign w:val="center"/>
          </w:tcPr>
          <w:p w:rsidR="00A57EB6" w:rsidRPr="003F3DF3" w:rsidRDefault="00A57EB6" w:rsidP="005D43C2">
            <w:pPr>
              <w:jc w:val="right"/>
              <w:rPr>
                <w:rFonts w:ascii="Verdana" w:hAnsi="Verdana"/>
                <w:b/>
                <w:sz w:val="16"/>
                <w:szCs w:val="16"/>
              </w:rPr>
            </w:pPr>
          </w:p>
        </w:tc>
      </w:tr>
      <w:tr w:rsidR="00A57EB6" w:rsidRPr="003F3DF3" w:rsidTr="00A57EB6">
        <w:trPr>
          <w:trHeight w:val="255"/>
          <w:jc w:val="center"/>
        </w:trPr>
        <w:tc>
          <w:tcPr>
            <w:tcW w:w="3139"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57EB6" w:rsidRPr="003F3DF3" w:rsidRDefault="00A57EB6" w:rsidP="005D43C2">
            <w:pPr>
              <w:pStyle w:val="Prrafodelista"/>
              <w:ind w:left="0"/>
              <w:rPr>
                <w:rFonts w:ascii="Verdana" w:hAnsi="Verdana"/>
                <w:b/>
                <w:sz w:val="16"/>
                <w:szCs w:val="16"/>
              </w:rPr>
            </w:pPr>
            <w:r w:rsidRPr="003F3DF3">
              <w:rPr>
                <w:rFonts w:ascii="Verdana" w:hAnsi="Verdana"/>
                <w:b/>
                <w:sz w:val="16"/>
                <w:szCs w:val="16"/>
              </w:rPr>
              <w:t>B. CONDICIONES ADICIONALES DE CALIDAD</w:t>
            </w:r>
            <w:r w:rsidRPr="003F3DF3">
              <w:rPr>
                <w:rFonts w:ascii="Verdana" w:hAnsi="Verdana" w:cs="Tahoma"/>
                <w:color w:val="000000"/>
                <w:sz w:val="16"/>
                <w:szCs w:val="16"/>
              </w:rPr>
              <w:t xml:space="preserve"> </w:t>
            </w:r>
            <w:r w:rsidRPr="003F3DF3">
              <w:rPr>
                <w:rFonts w:ascii="Verdana" w:hAnsi="Verdana" w:cs="Tahoma"/>
                <w:b/>
                <w:color w:val="000000"/>
                <w:sz w:val="16"/>
                <w:szCs w:val="16"/>
              </w:rPr>
              <w:t>(*)</w:t>
            </w:r>
          </w:p>
        </w:tc>
        <w:tc>
          <w:tcPr>
            <w:tcW w:w="437"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57EB6" w:rsidRPr="003F3DF3" w:rsidRDefault="00A57EB6" w:rsidP="005D43C2">
            <w:pPr>
              <w:jc w:val="right"/>
              <w:rPr>
                <w:rFonts w:ascii="Verdana" w:hAnsi="Verdana"/>
                <w:b/>
                <w:sz w:val="16"/>
                <w:szCs w:val="16"/>
              </w:rPr>
            </w:pPr>
            <w:r w:rsidRPr="003F3DF3">
              <w:rPr>
                <w:rFonts w:ascii="Verdana" w:hAnsi="Verdana" w:cs="Tahoma"/>
                <w:b/>
                <w:color w:val="000000"/>
                <w:sz w:val="16"/>
                <w:szCs w:val="16"/>
              </w:rPr>
              <w:t xml:space="preserve">B=  </w:t>
            </w:r>
          </w:p>
        </w:tc>
        <w:tc>
          <w:tcPr>
            <w:tcW w:w="142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A57EB6" w:rsidRPr="003F3DF3" w:rsidRDefault="00A57EB6" w:rsidP="005D43C2">
            <w:pPr>
              <w:jc w:val="center"/>
              <w:rPr>
                <w:rFonts w:ascii="Verdana" w:hAnsi="Verdana"/>
                <w:b/>
                <w:sz w:val="16"/>
                <w:szCs w:val="16"/>
              </w:rPr>
            </w:pPr>
            <w:r w:rsidRPr="003F3DF3">
              <w:rPr>
                <w:rFonts w:ascii="Verdana" w:hAnsi="Verdana" w:cs="Arial"/>
                <w:b/>
                <w:i/>
                <w:sz w:val="18"/>
              </w:rPr>
              <w:t>40</w:t>
            </w:r>
          </w:p>
        </w:tc>
      </w:tr>
      <w:tr w:rsidR="00A57EB6" w:rsidRPr="003F3DF3" w:rsidTr="00A57EB6">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CRITERIO</w:t>
            </w:r>
          </w:p>
        </w:tc>
        <w:tc>
          <w:tcPr>
            <w:tcW w:w="1424"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A57EB6" w:rsidRPr="003F3DF3" w:rsidRDefault="00A57EB6" w:rsidP="005D43C2">
            <w:pPr>
              <w:jc w:val="center"/>
              <w:rPr>
                <w:rFonts w:ascii="Verdana" w:hAnsi="Verdana" w:cs="Arial"/>
                <w:b/>
                <w:sz w:val="16"/>
              </w:rPr>
            </w:pPr>
            <w:r w:rsidRPr="003F3DF3">
              <w:rPr>
                <w:rFonts w:ascii="Verdana" w:hAnsi="Verdana" w:cs="Arial"/>
                <w:b/>
                <w:sz w:val="16"/>
              </w:rPr>
              <w:t>PUNTAJE ASIGNADO POR LA UNIDAD SOLICITANTE</w:t>
            </w:r>
          </w:p>
        </w:tc>
      </w:tr>
      <w:tr w:rsidR="00A57EB6" w:rsidRPr="003F3DF3" w:rsidTr="00A57EB6">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B.1. RESIDENTE </w:t>
            </w:r>
            <w:r w:rsidRPr="003F3DF3">
              <w:rPr>
                <w:rFonts w:ascii="Verdana" w:hAnsi="Verdana"/>
                <w:b/>
                <w:sz w:val="16"/>
                <w:szCs w:val="16"/>
              </w:rPr>
              <w:t xml:space="preserve">DE SUPERVISION </w:t>
            </w:r>
          </w:p>
        </w:tc>
        <w:tc>
          <w:tcPr>
            <w:tcW w:w="1424" w:type="pct"/>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jc w:val="center"/>
              <w:rPr>
                <w:rFonts w:ascii="Verdana" w:hAnsi="Verdana" w:cs="Arial"/>
                <w:b/>
                <w:i/>
                <w:sz w:val="16"/>
              </w:rPr>
            </w:pPr>
            <w:r w:rsidRPr="003F3DF3">
              <w:rPr>
                <w:rFonts w:ascii="Verdana" w:hAnsi="Verdana" w:cs="Arial"/>
                <w:b/>
                <w:i/>
                <w:sz w:val="16"/>
              </w:rPr>
              <w:t xml:space="preserve">  B.1 = 1</w:t>
            </w:r>
            <w:r>
              <w:rPr>
                <w:rFonts w:ascii="Verdana" w:hAnsi="Verdana" w:cs="Arial"/>
                <w:b/>
                <w:i/>
                <w:sz w:val="16"/>
              </w:rPr>
              <w:t>2</w:t>
            </w:r>
          </w:p>
        </w:tc>
      </w:tr>
      <w:tr w:rsidR="00A57EB6" w:rsidRPr="003F3DF3" w:rsidTr="00A57EB6">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B.2. ESPECIALISTA </w:t>
            </w:r>
            <w:r>
              <w:rPr>
                <w:rFonts w:ascii="Verdana" w:hAnsi="Verdana"/>
                <w:b/>
                <w:sz w:val="16"/>
                <w:szCs w:val="16"/>
              </w:rPr>
              <w:t>MECANICO</w:t>
            </w:r>
            <w:r w:rsidRPr="003F3DF3">
              <w:rPr>
                <w:rFonts w:ascii="Verdana" w:hAnsi="Verdana"/>
                <w:b/>
                <w:sz w:val="16"/>
                <w:szCs w:val="16"/>
              </w:rPr>
              <w:t xml:space="preserve"> </w:t>
            </w:r>
          </w:p>
        </w:tc>
        <w:tc>
          <w:tcPr>
            <w:tcW w:w="1424" w:type="pct"/>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jc w:val="center"/>
              <w:rPr>
                <w:rFonts w:ascii="Verdana" w:hAnsi="Verdana" w:cs="Arial"/>
                <w:b/>
                <w:i/>
                <w:sz w:val="16"/>
              </w:rPr>
            </w:pPr>
            <w:r w:rsidRPr="003F3DF3">
              <w:rPr>
                <w:rFonts w:ascii="Verdana" w:hAnsi="Verdana" w:cs="Arial"/>
                <w:b/>
                <w:i/>
                <w:sz w:val="16"/>
              </w:rPr>
              <w:t xml:space="preserve">B.2 = </w:t>
            </w:r>
            <w:r>
              <w:rPr>
                <w:rFonts w:ascii="Verdana" w:hAnsi="Verdana" w:cs="Arial"/>
                <w:b/>
                <w:i/>
                <w:sz w:val="16"/>
              </w:rPr>
              <w:t>6</w:t>
            </w:r>
          </w:p>
        </w:tc>
      </w:tr>
      <w:tr w:rsidR="00A57EB6" w:rsidRPr="003F3DF3" w:rsidTr="00A57EB6">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B.3. ESPECIALISTA ELECTRICO</w:t>
            </w:r>
          </w:p>
        </w:tc>
        <w:tc>
          <w:tcPr>
            <w:tcW w:w="1424" w:type="pct"/>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jc w:val="center"/>
              <w:rPr>
                <w:rFonts w:ascii="Verdana" w:hAnsi="Verdana" w:cs="Arial"/>
                <w:b/>
                <w:i/>
                <w:sz w:val="16"/>
              </w:rPr>
            </w:pPr>
            <w:r w:rsidRPr="003F3DF3">
              <w:rPr>
                <w:rFonts w:ascii="Verdana" w:hAnsi="Verdana" w:cs="Arial"/>
                <w:b/>
                <w:i/>
                <w:sz w:val="16"/>
              </w:rPr>
              <w:t>B.3 = 6</w:t>
            </w:r>
          </w:p>
        </w:tc>
      </w:tr>
      <w:tr w:rsidR="00A57EB6" w:rsidRPr="003F3DF3" w:rsidTr="00A57EB6">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B.4. OBJETIVOS </w:t>
            </w:r>
          </w:p>
        </w:tc>
        <w:tc>
          <w:tcPr>
            <w:tcW w:w="1424" w:type="pct"/>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jc w:val="center"/>
              <w:rPr>
                <w:rFonts w:ascii="Verdana" w:hAnsi="Verdana" w:cs="Arial"/>
                <w:b/>
                <w:i/>
                <w:sz w:val="16"/>
              </w:rPr>
            </w:pPr>
            <w:r w:rsidRPr="003F3DF3">
              <w:rPr>
                <w:rFonts w:ascii="Verdana" w:hAnsi="Verdana" w:cs="Arial"/>
                <w:b/>
                <w:i/>
                <w:sz w:val="16"/>
              </w:rPr>
              <w:t>B.4 = 4</w:t>
            </w:r>
          </w:p>
        </w:tc>
      </w:tr>
      <w:tr w:rsidR="00A57EB6" w:rsidRPr="003F3DF3" w:rsidTr="00A57EB6">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B.5. ALCANCE</w:t>
            </w:r>
          </w:p>
        </w:tc>
        <w:tc>
          <w:tcPr>
            <w:tcW w:w="1424" w:type="pct"/>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jc w:val="center"/>
              <w:rPr>
                <w:rFonts w:ascii="Verdana" w:hAnsi="Verdana" w:cs="Arial"/>
                <w:b/>
                <w:i/>
                <w:sz w:val="16"/>
              </w:rPr>
            </w:pPr>
            <w:r w:rsidRPr="003F3DF3">
              <w:rPr>
                <w:rFonts w:ascii="Verdana" w:hAnsi="Verdana" w:cs="Arial"/>
                <w:b/>
                <w:i/>
                <w:sz w:val="16"/>
              </w:rPr>
              <w:t>B.5 = 4</w:t>
            </w:r>
          </w:p>
        </w:tc>
      </w:tr>
      <w:tr w:rsidR="00A57EB6" w:rsidRPr="003F3DF3" w:rsidTr="00A57EB6">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B.6. METODOLOGIA</w:t>
            </w:r>
          </w:p>
        </w:tc>
        <w:tc>
          <w:tcPr>
            <w:tcW w:w="1424" w:type="pct"/>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jc w:val="center"/>
              <w:rPr>
                <w:rFonts w:ascii="Verdana" w:hAnsi="Verdana" w:cs="Arial"/>
                <w:b/>
                <w:i/>
                <w:sz w:val="16"/>
              </w:rPr>
            </w:pPr>
            <w:r w:rsidRPr="003F3DF3">
              <w:rPr>
                <w:rFonts w:ascii="Verdana" w:hAnsi="Verdana" w:cs="Arial"/>
                <w:b/>
                <w:i/>
                <w:sz w:val="16"/>
              </w:rPr>
              <w:t>B.6 = 4</w:t>
            </w:r>
          </w:p>
        </w:tc>
      </w:tr>
      <w:tr w:rsidR="00A57EB6" w:rsidRPr="003F3DF3" w:rsidTr="00A57EB6">
        <w:trPr>
          <w:trHeight w:val="255"/>
          <w:jc w:val="center"/>
        </w:trPr>
        <w:tc>
          <w:tcPr>
            <w:tcW w:w="3576" w:type="pct"/>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B.7. PLAN DE TRABAJO </w:t>
            </w:r>
          </w:p>
        </w:tc>
        <w:tc>
          <w:tcPr>
            <w:tcW w:w="1424" w:type="pct"/>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jc w:val="center"/>
              <w:rPr>
                <w:rFonts w:ascii="Verdana" w:hAnsi="Verdana" w:cs="Arial"/>
                <w:b/>
                <w:i/>
                <w:sz w:val="16"/>
              </w:rPr>
            </w:pPr>
            <w:r w:rsidRPr="003F3DF3">
              <w:rPr>
                <w:rFonts w:ascii="Verdana" w:hAnsi="Verdana" w:cs="Arial"/>
                <w:b/>
                <w:i/>
                <w:sz w:val="16"/>
              </w:rPr>
              <w:t xml:space="preserve">B.7 = 4 </w:t>
            </w:r>
          </w:p>
        </w:tc>
      </w:tr>
      <w:tr w:rsidR="00A57EB6" w:rsidRPr="003F3DF3" w:rsidTr="00A57EB6">
        <w:trPr>
          <w:trHeight w:val="354"/>
          <w:jc w:val="center"/>
        </w:trPr>
        <w:tc>
          <w:tcPr>
            <w:tcW w:w="357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57EB6" w:rsidRPr="003F3DF3" w:rsidRDefault="00A57EB6" w:rsidP="005D43C2">
            <w:pPr>
              <w:jc w:val="right"/>
              <w:rPr>
                <w:rFonts w:ascii="Verdana" w:hAnsi="Verdana"/>
                <w:b/>
                <w:sz w:val="16"/>
                <w:szCs w:val="16"/>
              </w:rPr>
            </w:pPr>
            <w:r w:rsidRPr="003F3DF3">
              <w:rPr>
                <w:rFonts w:ascii="Verdana" w:hAnsi="Verdana"/>
                <w:b/>
                <w:sz w:val="16"/>
                <w:szCs w:val="16"/>
              </w:rPr>
              <w:lastRenderedPageBreak/>
              <w:t>SUBTOTAL B</w:t>
            </w:r>
          </w:p>
        </w:tc>
        <w:tc>
          <w:tcPr>
            <w:tcW w:w="1424" w:type="pct"/>
            <w:tcBorders>
              <w:top w:val="single" w:sz="4" w:space="0" w:color="auto"/>
              <w:left w:val="single" w:sz="4" w:space="0" w:color="auto"/>
              <w:bottom w:val="single" w:sz="4" w:space="0" w:color="auto"/>
              <w:right w:val="single" w:sz="4" w:space="0" w:color="auto"/>
            </w:tcBorders>
            <w:shd w:val="clear" w:color="auto" w:fill="B8CCE4"/>
            <w:vAlign w:val="center"/>
          </w:tcPr>
          <w:p w:rsidR="00A57EB6" w:rsidRPr="003F3DF3" w:rsidRDefault="00A57EB6" w:rsidP="005D43C2">
            <w:pPr>
              <w:jc w:val="right"/>
              <w:rPr>
                <w:rFonts w:ascii="Verdana" w:hAnsi="Verdana"/>
                <w:b/>
                <w:sz w:val="16"/>
                <w:szCs w:val="16"/>
              </w:rPr>
            </w:pPr>
          </w:p>
        </w:tc>
      </w:tr>
      <w:tr w:rsidR="00A57EB6" w:rsidRPr="003F3DF3" w:rsidTr="00A57EB6">
        <w:trPr>
          <w:trHeight w:val="474"/>
          <w:jc w:val="center"/>
        </w:trPr>
        <w:tc>
          <w:tcPr>
            <w:tcW w:w="357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57EB6" w:rsidRPr="003F3DF3" w:rsidRDefault="00A57EB6" w:rsidP="005D43C2">
            <w:pPr>
              <w:jc w:val="right"/>
              <w:rPr>
                <w:rFonts w:ascii="Verdana" w:hAnsi="Verdana"/>
                <w:b/>
                <w:sz w:val="16"/>
                <w:szCs w:val="16"/>
              </w:rPr>
            </w:pPr>
            <w:r w:rsidRPr="003F3DF3">
              <w:rPr>
                <w:rFonts w:ascii="Verdana" w:hAnsi="Verdana"/>
                <w:b/>
                <w:sz w:val="14"/>
                <w:szCs w:val="16"/>
              </w:rPr>
              <w:t>C. PUNTAJE EVALUACION CALIDAD Y PROPUESTA TECNICA = SUBTOTAL A + SUBTOTAL B</w:t>
            </w:r>
            <w:r w:rsidRPr="003F3DF3">
              <w:rPr>
                <w:rFonts w:ascii="Verdana" w:hAnsi="Verdana" w:cs="Tahoma"/>
                <w:color w:val="000000"/>
                <w:sz w:val="16"/>
                <w:szCs w:val="16"/>
              </w:rPr>
              <w:t xml:space="preserve">  </w:t>
            </w:r>
          </w:p>
        </w:tc>
        <w:tc>
          <w:tcPr>
            <w:tcW w:w="1424" w:type="pct"/>
            <w:tcBorders>
              <w:top w:val="single" w:sz="4" w:space="0" w:color="auto"/>
              <w:left w:val="single" w:sz="4" w:space="0" w:color="auto"/>
              <w:bottom w:val="single" w:sz="4" w:space="0" w:color="auto"/>
              <w:right w:val="single" w:sz="4" w:space="0" w:color="auto"/>
            </w:tcBorders>
            <w:shd w:val="clear" w:color="auto" w:fill="B8CCE4"/>
            <w:vAlign w:val="center"/>
          </w:tcPr>
          <w:p w:rsidR="00A57EB6" w:rsidRPr="003F3DF3" w:rsidRDefault="00A57EB6" w:rsidP="005D43C2">
            <w:pPr>
              <w:jc w:val="center"/>
              <w:rPr>
                <w:rFonts w:ascii="Verdana" w:hAnsi="Verdana"/>
                <w:b/>
                <w:sz w:val="16"/>
                <w:szCs w:val="16"/>
              </w:rPr>
            </w:pPr>
          </w:p>
        </w:tc>
      </w:tr>
      <w:tr w:rsidR="00A57EB6" w:rsidRPr="003F3DF3" w:rsidTr="00A57EB6">
        <w:trPr>
          <w:trHeight w:val="422"/>
          <w:jc w:val="center"/>
        </w:trPr>
        <w:tc>
          <w:tcPr>
            <w:tcW w:w="357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57EB6" w:rsidRPr="003F3DF3" w:rsidRDefault="00A57EB6" w:rsidP="005D43C2">
            <w:pPr>
              <w:jc w:val="right"/>
              <w:rPr>
                <w:rFonts w:ascii="Verdana" w:hAnsi="Verdana"/>
                <w:b/>
                <w:sz w:val="14"/>
                <w:szCs w:val="16"/>
              </w:rPr>
            </w:pPr>
            <w:r w:rsidRPr="003F3DF3">
              <w:rPr>
                <w:rFonts w:ascii="Verdana" w:hAnsi="Verdana"/>
                <w:b/>
                <w:sz w:val="14"/>
                <w:szCs w:val="16"/>
              </w:rPr>
              <w:t>D. TOTAL PUNTAJE POR EVALUACION PROPUESTA ECONOMICA (**)</w:t>
            </w:r>
          </w:p>
        </w:tc>
        <w:tc>
          <w:tcPr>
            <w:tcW w:w="1424" w:type="pct"/>
            <w:tcBorders>
              <w:top w:val="single" w:sz="4" w:space="0" w:color="auto"/>
              <w:left w:val="single" w:sz="4" w:space="0" w:color="auto"/>
              <w:bottom w:val="single" w:sz="4" w:space="0" w:color="auto"/>
              <w:right w:val="single" w:sz="4" w:space="0" w:color="auto"/>
            </w:tcBorders>
            <w:shd w:val="clear" w:color="auto" w:fill="B8CCE4"/>
            <w:vAlign w:val="center"/>
          </w:tcPr>
          <w:p w:rsidR="00A57EB6" w:rsidRPr="003F3DF3" w:rsidRDefault="00A57EB6" w:rsidP="005D43C2">
            <w:pPr>
              <w:jc w:val="center"/>
              <w:rPr>
                <w:rFonts w:ascii="Verdana" w:hAnsi="Verdana"/>
                <w:b/>
                <w:sz w:val="16"/>
                <w:szCs w:val="16"/>
              </w:rPr>
            </w:pPr>
          </w:p>
        </w:tc>
      </w:tr>
      <w:tr w:rsidR="00A57EB6" w:rsidTr="00A57EB6">
        <w:trPr>
          <w:trHeight w:val="422"/>
          <w:jc w:val="center"/>
        </w:trPr>
        <w:tc>
          <w:tcPr>
            <w:tcW w:w="357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A57EB6" w:rsidRDefault="00A57EB6" w:rsidP="005D43C2">
            <w:pPr>
              <w:jc w:val="right"/>
              <w:rPr>
                <w:rFonts w:ascii="Verdana" w:hAnsi="Verdana"/>
                <w:b/>
                <w:sz w:val="14"/>
                <w:szCs w:val="16"/>
              </w:rPr>
            </w:pPr>
            <w:r w:rsidRPr="003F3DF3">
              <w:rPr>
                <w:rFonts w:ascii="Verdana" w:hAnsi="Verdana"/>
                <w:b/>
                <w:sz w:val="14"/>
                <w:szCs w:val="16"/>
              </w:rPr>
              <w:t>E. PUNTAJE TOTAL CALIDAD, PROPUESTA TECNICA Y COSTO</w:t>
            </w:r>
          </w:p>
        </w:tc>
        <w:tc>
          <w:tcPr>
            <w:tcW w:w="1424" w:type="pct"/>
            <w:tcBorders>
              <w:top w:val="single" w:sz="4" w:space="0" w:color="auto"/>
              <w:left w:val="single" w:sz="4" w:space="0" w:color="auto"/>
              <w:bottom w:val="single" w:sz="4" w:space="0" w:color="auto"/>
              <w:right w:val="single" w:sz="4" w:space="0" w:color="auto"/>
            </w:tcBorders>
            <w:shd w:val="clear" w:color="auto" w:fill="B8CCE4"/>
            <w:vAlign w:val="center"/>
          </w:tcPr>
          <w:p w:rsidR="00A57EB6" w:rsidRDefault="00A57EB6" w:rsidP="005D43C2">
            <w:pPr>
              <w:jc w:val="center"/>
              <w:rPr>
                <w:rFonts w:ascii="Verdana" w:hAnsi="Verdana"/>
                <w:b/>
                <w:sz w:val="16"/>
                <w:szCs w:val="16"/>
              </w:rPr>
            </w:pPr>
          </w:p>
        </w:tc>
      </w:tr>
    </w:tbl>
    <w:p w:rsidR="00A57EB6" w:rsidRPr="0091137E" w:rsidRDefault="00A57EB6" w:rsidP="00A57EB6">
      <w:pPr>
        <w:rPr>
          <w:rFonts w:ascii="Calibri" w:hAnsi="Calibri" w:cs="Calibri"/>
          <w:sz w:val="18"/>
          <w:szCs w:val="22"/>
        </w:rPr>
      </w:pPr>
      <w:r w:rsidRPr="0091137E">
        <w:rPr>
          <w:rFonts w:ascii="Calibri" w:hAnsi="Calibri" w:cs="Calibri"/>
          <w:sz w:val="18"/>
          <w:szCs w:val="22"/>
        </w:rPr>
        <w:t>(**) A la oferta económica con el precio más bajo se le asignara 30 puntos, al resto inversamente proporcional.</w:t>
      </w:r>
    </w:p>
    <w:p w:rsidR="00A57EB6" w:rsidRPr="0091137E" w:rsidRDefault="00A57EB6" w:rsidP="00A57EB6">
      <w:pPr>
        <w:rPr>
          <w:rFonts w:ascii="Calibri" w:hAnsi="Calibri" w:cs="Calibri"/>
          <w:sz w:val="18"/>
          <w:szCs w:val="22"/>
        </w:rPr>
      </w:pPr>
      <w:r w:rsidRPr="0091137E">
        <w:rPr>
          <w:rFonts w:ascii="Calibri" w:hAnsi="Calibri" w:cs="Calibri"/>
          <w:sz w:val="18"/>
          <w:szCs w:val="22"/>
        </w:rPr>
        <w:t xml:space="preserve"> (*) Para la Evaluación de las Condiciones Adicionales de Calidad, se usara la siguiente tabla:</w:t>
      </w:r>
    </w:p>
    <w:p w:rsidR="00A57EB6" w:rsidRDefault="00A57EB6" w:rsidP="00A57EB6">
      <w:pPr>
        <w:rPr>
          <w:rFonts w:ascii="Calibri" w:hAnsi="Calibri" w:cs="Calibri"/>
          <w:sz w:val="22"/>
          <w:szCs w:val="22"/>
        </w:rPr>
      </w:pPr>
    </w:p>
    <w:tbl>
      <w:tblPr>
        <w:tblW w:w="997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1"/>
        <w:gridCol w:w="1275"/>
        <w:gridCol w:w="1134"/>
        <w:gridCol w:w="21"/>
        <w:gridCol w:w="20"/>
        <w:gridCol w:w="1176"/>
      </w:tblGrid>
      <w:tr w:rsidR="00A57EB6" w:rsidRPr="003F3DF3" w:rsidTr="00A57EB6">
        <w:trPr>
          <w:trHeight w:val="329"/>
        </w:trPr>
        <w:tc>
          <w:tcPr>
            <w:tcW w:w="6351"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A57EB6" w:rsidRPr="003F3DF3" w:rsidRDefault="00A57EB6" w:rsidP="005D43C2">
            <w:pPr>
              <w:pStyle w:val="Prrafodelista"/>
              <w:ind w:left="0"/>
              <w:rPr>
                <w:rFonts w:ascii="Calibri" w:hAnsi="Calibri" w:cs="Calibri"/>
                <w:sz w:val="22"/>
                <w:szCs w:val="22"/>
              </w:rPr>
            </w:pPr>
            <w:r w:rsidRPr="003F3DF3">
              <w:rPr>
                <w:rFonts w:ascii="Verdana" w:hAnsi="Verdana"/>
                <w:b/>
                <w:sz w:val="16"/>
                <w:szCs w:val="16"/>
              </w:rPr>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A57EB6" w:rsidRPr="003F3DF3" w:rsidRDefault="00A57EB6" w:rsidP="005D43C2">
            <w:pPr>
              <w:jc w:val="right"/>
              <w:rPr>
                <w:rFonts w:ascii="Calibri" w:hAnsi="Calibri" w:cs="Calibri"/>
                <w:sz w:val="22"/>
                <w:szCs w:val="22"/>
              </w:rPr>
            </w:pPr>
            <w:r w:rsidRPr="003F3DF3">
              <w:rPr>
                <w:rFonts w:ascii="Verdana" w:hAnsi="Verdana" w:cs="Tahoma"/>
                <w:b/>
                <w:color w:val="000000"/>
                <w:sz w:val="16"/>
                <w:szCs w:val="16"/>
              </w:rPr>
              <w:t>B=</w:t>
            </w:r>
          </w:p>
        </w:tc>
        <w:tc>
          <w:tcPr>
            <w:tcW w:w="2351"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A57EB6" w:rsidRPr="003F3DF3" w:rsidRDefault="00A57EB6" w:rsidP="005D43C2">
            <w:pPr>
              <w:jc w:val="center"/>
              <w:rPr>
                <w:rFonts w:ascii="Calibri" w:hAnsi="Calibri" w:cs="Calibri"/>
                <w:sz w:val="22"/>
                <w:szCs w:val="22"/>
              </w:rPr>
            </w:pPr>
            <w:r w:rsidRPr="003F3DF3">
              <w:rPr>
                <w:rFonts w:ascii="Verdana" w:hAnsi="Verdana" w:cs="Arial"/>
                <w:b/>
                <w:i/>
                <w:sz w:val="18"/>
              </w:rPr>
              <w:t>40</w:t>
            </w:r>
          </w:p>
        </w:tc>
      </w:tr>
      <w:tr w:rsidR="00A57EB6" w:rsidRPr="003F3DF3" w:rsidTr="00A57EB6">
        <w:tc>
          <w:tcPr>
            <w:tcW w:w="7626"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A57EB6" w:rsidRPr="003F3DF3" w:rsidRDefault="00A57EB6" w:rsidP="005D43C2">
            <w:pPr>
              <w:pStyle w:val="Prrafodelista"/>
              <w:tabs>
                <w:tab w:val="left" w:pos="709"/>
                <w:tab w:val="center" w:pos="2994"/>
                <w:tab w:val="left" w:pos="4470"/>
              </w:tabs>
              <w:ind w:left="0"/>
              <w:contextualSpacing/>
              <w:jc w:val="center"/>
              <w:rPr>
                <w:rFonts w:ascii="Verdana" w:hAnsi="Verdana"/>
                <w:b/>
                <w:sz w:val="16"/>
                <w:szCs w:val="16"/>
              </w:rPr>
            </w:pPr>
            <w:r w:rsidRPr="003F3DF3">
              <w:rPr>
                <w:rFonts w:ascii="Verdana" w:hAnsi="Verdana"/>
                <w:b/>
                <w:sz w:val="16"/>
                <w:szCs w:val="16"/>
              </w:rPr>
              <w:t>CRITERIO</w:t>
            </w:r>
          </w:p>
        </w:tc>
        <w:tc>
          <w:tcPr>
            <w:tcW w:w="2351"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sidRPr="003F3DF3">
              <w:rPr>
                <w:rFonts w:ascii="Verdana" w:hAnsi="Verdana"/>
                <w:b/>
                <w:sz w:val="14"/>
                <w:szCs w:val="16"/>
              </w:rPr>
              <w:t>PUNTAJE ASIGNADO POR LA UNIDAD SOLICITANTE</w:t>
            </w:r>
          </w:p>
        </w:tc>
      </w:tr>
      <w:tr w:rsidR="00A57EB6" w:rsidRPr="003F3DF3" w:rsidTr="00A57EB6">
        <w:trPr>
          <w:trHeight w:val="310"/>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B.1. </w:t>
            </w:r>
            <w:r>
              <w:rPr>
                <w:rFonts w:ascii="Verdana" w:hAnsi="Verdana"/>
                <w:b/>
                <w:sz w:val="16"/>
                <w:szCs w:val="16"/>
              </w:rPr>
              <w:t>RESIDENTE</w:t>
            </w:r>
            <w:r w:rsidRPr="003F3DF3">
              <w:rPr>
                <w:rFonts w:ascii="Verdana" w:hAnsi="Verdana"/>
                <w:b/>
                <w:sz w:val="16"/>
                <w:szCs w:val="16"/>
              </w:rPr>
              <w:t xml:space="preserve"> DE SUPERVISION – INGENIERO CIVIL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B.1 = 1</w:t>
            </w:r>
            <w:r>
              <w:rPr>
                <w:rFonts w:ascii="Verdana" w:hAnsi="Verdana"/>
                <w:b/>
                <w:sz w:val="16"/>
                <w:szCs w:val="16"/>
              </w:rPr>
              <w:t>2</w:t>
            </w: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Pr>
                <w:rFonts w:ascii="Verdana" w:hAnsi="Verdana"/>
                <w:b/>
                <w:sz w:val="16"/>
                <w:szCs w:val="16"/>
              </w:rPr>
              <w:t>12</w:t>
            </w: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B.1.3.1. Mayor o igual a 2 </w:t>
            </w:r>
            <w:r>
              <w:rPr>
                <w:rFonts w:ascii="Verdana" w:hAnsi="Verdana"/>
                <w:sz w:val="16"/>
                <w:szCs w:val="16"/>
              </w:rPr>
              <w:t xml:space="preserve">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Pr>
                <w:rFonts w:ascii="Verdana" w:hAnsi="Verdana"/>
                <w:b/>
                <w:sz w:val="16"/>
                <w:szCs w:val="16"/>
              </w:rPr>
              <w:t>12</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B.1.3.2. Mayor a 1 </w:t>
            </w:r>
            <w:r>
              <w:rPr>
                <w:rFonts w:ascii="Verdana" w:hAnsi="Verdana"/>
                <w:sz w:val="16"/>
                <w:szCs w:val="16"/>
              </w:rPr>
              <w:t>año</w:t>
            </w:r>
            <w:r w:rsidRPr="003F3DF3">
              <w:rPr>
                <w:rFonts w:ascii="Verdana" w:hAnsi="Verdana"/>
                <w:sz w:val="16"/>
                <w:szCs w:val="16"/>
              </w:rPr>
              <w:t xml:space="preserve"> y menor a 2 </w:t>
            </w:r>
            <w:r>
              <w:rPr>
                <w:rFonts w:ascii="Verdana" w:hAnsi="Verdana"/>
                <w:sz w:val="16"/>
                <w:szCs w:val="16"/>
              </w:rPr>
              <w:t>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B.2. </w:t>
            </w:r>
            <w:r w:rsidRPr="00B25EAE">
              <w:rPr>
                <w:rFonts w:ascii="Verdana" w:hAnsi="Verdana"/>
                <w:b/>
                <w:sz w:val="16"/>
                <w:szCs w:val="16"/>
              </w:rPr>
              <w:t>ESPECIALISTA INSTALACIONES MECÁNICAS Y/O ELECTROMECÁNICO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B.2 = 6</w:t>
            </w: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B.2.3.1. Mayor o igual a 2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B.2.3.2. Mayor a 1 </w:t>
            </w:r>
            <w:r>
              <w:rPr>
                <w:rFonts w:ascii="Verdana" w:hAnsi="Verdana"/>
                <w:sz w:val="16"/>
                <w:szCs w:val="16"/>
              </w:rPr>
              <w:t>año</w:t>
            </w:r>
            <w:r w:rsidRPr="003F3DF3">
              <w:rPr>
                <w:rFonts w:ascii="Verdana" w:hAnsi="Verdana"/>
                <w:sz w:val="16"/>
                <w:szCs w:val="16"/>
              </w:rPr>
              <w:t xml:space="preserve"> y menor a 2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B.3. </w:t>
            </w:r>
            <w:r w:rsidRPr="00B25EAE">
              <w:rPr>
                <w:rFonts w:ascii="Verdana" w:hAnsi="Verdana"/>
                <w:b/>
                <w:sz w:val="16"/>
                <w:szCs w:val="16"/>
              </w:rPr>
              <w:t>ESPECIALISTA INSTALACIONES ELÉCTRICAS</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B.3 = 6</w:t>
            </w: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B.3.3.1. Mayor o igual a 2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c>
          <w:tcPr>
            <w:tcW w:w="1176" w:type="dxa"/>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B.3.3.2. Mayor a 1 </w:t>
            </w:r>
            <w:r>
              <w:rPr>
                <w:rFonts w:ascii="Verdana" w:hAnsi="Verdana"/>
                <w:sz w:val="16"/>
                <w:szCs w:val="16"/>
              </w:rPr>
              <w:t xml:space="preserve">años </w:t>
            </w:r>
            <w:r w:rsidRPr="003F3DF3">
              <w:rPr>
                <w:rFonts w:ascii="Verdana" w:hAnsi="Verdana"/>
                <w:sz w:val="16"/>
                <w:szCs w:val="16"/>
              </w:rPr>
              <w:t xml:space="preserve">y menor a 2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76" w:type="dxa"/>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B.4. OBJETIVO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B.4 = </w:t>
            </w:r>
            <w:r w:rsidRPr="003F3DF3">
              <w:rPr>
                <w:rFonts w:ascii="Verdana" w:hAnsi="Verdana"/>
                <w:b/>
                <w:sz w:val="16"/>
                <w:szCs w:val="16"/>
              </w:rPr>
              <w:t>4</w:t>
            </w: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B.5. ALCANCE</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B.5 = </w:t>
            </w:r>
            <w:r w:rsidRPr="003F3DF3">
              <w:rPr>
                <w:rFonts w:ascii="Verdana" w:hAnsi="Verdana"/>
                <w:b/>
                <w:sz w:val="16"/>
                <w:szCs w:val="16"/>
              </w:rPr>
              <w:t>4</w:t>
            </w: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57EB6" w:rsidRPr="003F3DF3" w:rsidRDefault="00A57EB6" w:rsidP="005D43C2">
            <w:pPr>
              <w:pStyle w:val="Prrafodelista"/>
              <w:tabs>
                <w:tab w:val="left" w:pos="709"/>
              </w:tabs>
              <w:ind w:left="0"/>
              <w:contextualSpacing/>
              <w:jc w:val="center"/>
              <w:rPr>
                <w:rFonts w:ascii="Verdana" w:hAnsi="Verdana"/>
                <w:b/>
                <w:sz w:val="16"/>
                <w:szCs w:val="16"/>
              </w:rPr>
            </w:pPr>
          </w:p>
        </w:tc>
      </w:tr>
      <w:tr w:rsidR="00A57EB6" w:rsidRPr="003F3DF3"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B.6. METODOLOGIA</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57EB6" w:rsidRPr="003F3DF3" w:rsidRDefault="00A57EB6" w:rsidP="005D43C2">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B.6 = </w:t>
            </w:r>
            <w:r w:rsidRPr="003F3DF3">
              <w:rPr>
                <w:rFonts w:ascii="Verdana" w:hAnsi="Verdana"/>
                <w:b/>
                <w:sz w:val="16"/>
                <w:szCs w:val="16"/>
              </w:rPr>
              <w:t>4</w:t>
            </w:r>
          </w:p>
        </w:tc>
      </w:tr>
      <w:tr w:rsidR="00A57EB6" w:rsidRPr="00FE32FF"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FE32FF" w:rsidRDefault="00A57EB6" w:rsidP="005D43C2">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w:t>
            </w:r>
            <w:r w:rsidRPr="003419A9">
              <w:rPr>
                <w:rFonts w:ascii="Verdana" w:hAnsi="Verdana"/>
                <w:sz w:val="16"/>
                <w:szCs w:val="16"/>
              </w:rPr>
              <w:t>B.6</w:t>
            </w:r>
            <w:r w:rsidRPr="00FE32FF">
              <w:rPr>
                <w:rFonts w:ascii="Verdana" w:hAnsi="Verdana"/>
                <w:sz w:val="16"/>
                <w:szCs w:val="16"/>
              </w:rPr>
              <w:t>.1.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57EB6" w:rsidRPr="00FE32FF" w:rsidRDefault="00A57EB6" w:rsidP="005D43C2">
            <w:pPr>
              <w:pStyle w:val="Prrafodelista"/>
              <w:tabs>
                <w:tab w:val="left" w:pos="709"/>
              </w:tabs>
              <w:ind w:left="0"/>
              <w:contextualSpacing/>
              <w:jc w:val="center"/>
              <w:rPr>
                <w:rFonts w:ascii="Verdana" w:hAnsi="Verdana"/>
                <w:b/>
                <w:sz w:val="16"/>
                <w:szCs w:val="16"/>
              </w:rPr>
            </w:pPr>
            <w:r w:rsidRPr="00FE32FF">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57EB6" w:rsidRPr="00FE32FF" w:rsidRDefault="00A57EB6" w:rsidP="005D43C2">
            <w:pPr>
              <w:pStyle w:val="Prrafodelista"/>
              <w:tabs>
                <w:tab w:val="left" w:pos="709"/>
              </w:tabs>
              <w:ind w:left="0"/>
              <w:contextualSpacing/>
              <w:jc w:val="center"/>
              <w:rPr>
                <w:rFonts w:ascii="Verdana" w:hAnsi="Verdana"/>
                <w:b/>
                <w:sz w:val="16"/>
                <w:szCs w:val="16"/>
              </w:rPr>
            </w:pPr>
          </w:p>
        </w:tc>
      </w:tr>
      <w:tr w:rsidR="00A57EB6" w:rsidRPr="00FE32FF"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FE32FF" w:rsidRDefault="00A57EB6" w:rsidP="005D43C2">
            <w:pPr>
              <w:pStyle w:val="Prrafodelista"/>
              <w:tabs>
                <w:tab w:val="left" w:pos="709"/>
                <w:tab w:val="center" w:pos="2994"/>
                <w:tab w:val="left" w:pos="4470"/>
              </w:tabs>
              <w:ind w:left="0"/>
              <w:contextualSpacing/>
              <w:rPr>
                <w:rFonts w:ascii="Verdana" w:hAnsi="Verdana"/>
                <w:sz w:val="16"/>
                <w:szCs w:val="16"/>
              </w:rPr>
            </w:pPr>
            <w:r w:rsidRPr="00FE32FF">
              <w:rPr>
                <w:rFonts w:ascii="Verdana" w:hAnsi="Verdana"/>
                <w:sz w:val="16"/>
                <w:szCs w:val="16"/>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57EB6" w:rsidRPr="00FE32FF" w:rsidRDefault="00A57EB6" w:rsidP="005D43C2">
            <w:pPr>
              <w:pStyle w:val="Prrafodelista"/>
              <w:tabs>
                <w:tab w:val="left" w:pos="709"/>
              </w:tabs>
              <w:ind w:left="0"/>
              <w:contextualSpacing/>
              <w:jc w:val="center"/>
              <w:rPr>
                <w:rFonts w:ascii="Verdana" w:hAnsi="Verdana"/>
                <w:b/>
                <w:sz w:val="16"/>
                <w:szCs w:val="16"/>
              </w:rPr>
            </w:pPr>
            <w:r w:rsidRPr="00FE32FF">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57EB6" w:rsidRPr="00FE32FF" w:rsidRDefault="00A57EB6" w:rsidP="005D43C2">
            <w:pPr>
              <w:pStyle w:val="Prrafodelista"/>
              <w:tabs>
                <w:tab w:val="left" w:pos="709"/>
              </w:tabs>
              <w:ind w:left="0"/>
              <w:contextualSpacing/>
              <w:jc w:val="center"/>
              <w:rPr>
                <w:rFonts w:ascii="Verdana" w:hAnsi="Verdana"/>
                <w:b/>
                <w:sz w:val="16"/>
                <w:szCs w:val="16"/>
              </w:rPr>
            </w:pPr>
          </w:p>
        </w:tc>
      </w:tr>
      <w:tr w:rsidR="00A57EB6" w:rsidRPr="00FE32FF"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FE32FF" w:rsidRDefault="00A57EB6" w:rsidP="005D43C2">
            <w:pPr>
              <w:pStyle w:val="Prrafodelista"/>
              <w:tabs>
                <w:tab w:val="left" w:pos="709"/>
                <w:tab w:val="center" w:pos="2994"/>
                <w:tab w:val="left" w:pos="4470"/>
              </w:tabs>
              <w:ind w:left="0"/>
              <w:contextualSpacing/>
              <w:rPr>
                <w:rFonts w:ascii="Verdana" w:hAnsi="Verdana"/>
                <w:b/>
                <w:sz w:val="16"/>
                <w:szCs w:val="16"/>
              </w:rPr>
            </w:pPr>
            <w:r w:rsidRPr="00FE32FF">
              <w:rPr>
                <w:rFonts w:ascii="Verdana" w:hAnsi="Verdana"/>
                <w:b/>
                <w:sz w:val="16"/>
                <w:szCs w:val="16"/>
              </w:rPr>
              <w:t>B.7. PLAN DE TRABAJO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A57EB6" w:rsidRPr="00FE32FF" w:rsidRDefault="00A57EB6" w:rsidP="005D43C2">
            <w:pPr>
              <w:pStyle w:val="Prrafodelista"/>
              <w:tabs>
                <w:tab w:val="left" w:pos="709"/>
              </w:tabs>
              <w:ind w:left="0"/>
              <w:contextualSpacing/>
              <w:jc w:val="center"/>
              <w:rPr>
                <w:rFonts w:ascii="Verdana" w:hAnsi="Verdana"/>
                <w:b/>
                <w:sz w:val="16"/>
                <w:szCs w:val="16"/>
              </w:rPr>
            </w:pPr>
            <w:r w:rsidRPr="00FE32FF">
              <w:rPr>
                <w:rFonts w:ascii="Verdana" w:hAnsi="Verdana"/>
                <w:b/>
                <w:sz w:val="16"/>
                <w:szCs w:val="16"/>
              </w:rPr>
              <w:t>B.7 = 4</w:t>
            </w:r>
          </w:p>
        </w:tc>
      </w:tr>
      <w:tr w:rsidR="00A57EB6" w:rsidRPr="00FE32FF"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FE32FF" w:rsidRDefault="00A57EB6" w:rsidP="005D43C2">
            <w:pPr>
              <w:pStyle w:val="Prrafodelista"/>
              <w:tabs>
                <w:tab w:val="left" w:pos="709"/>
                <w:tab w:val="center" w:pos="2994"/>
                <w:tab w:val="left" w:pos="4470"/>
              </w:tabs>
              <w:ind w:left="0"/>
              <w:contextualSpacing/>
              <w:rPr>
                <w:rFonts w:ascii="Verdana" w:hAnsi="Verdana"/>
                <w:sz w:val="16"/>
                <w:szCs w:val="16"/>
              </w:rPr>
            </w:pPr>
            <w:r w:rsidRPr="00FE32FF">
              <w:rPr>
                <w:rFonts w:ascii="Verdana" w:hAnsi="Verdana"/>
                <w:sz w:val="16"/>
                <w:szCs w:val="16"/>
              </w:rPr>
              <w:t xml:space="preserve">       B.7.1.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57EB6" w:rsidRPr="00FE32FF" w:rsidRDefault="00A57EB6" w:rsidP="005D43C2">
            <w:pPr>
              <w:pStyle w:val="Prrafodelista"/>
              <w:tabs>
                <w:tab w:val="left" w:pos="709"/>
              </w:tabs>
              <w:ind w:left="0"/>
              <w:contextualSpacing/>
              <w:jc w:val="center"/>
              <w:rPr>
                <w:rFonts w:ascii="Verdana" w:hAnsi="Verdana"/>
                <w:b/>
                <w:sz w:val="16"/>
                <w:szCs w:val="16"/>
              </w:rPr>
            </w:pPr>
            <w:r w:rsidRPr="00FE32FF">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57EB6" w:rsidRPr="00FE32FF" w:rsidRDefault="00A57EB6" w:rsidP="005D43C2">
            <w:pPr>
              <w:pStyle w:val="Prrafodelista"/>
              <w:tabs>
                <w:tab w:val="left" w:pos="709"/>
              </w:tabs>
              <w:ind w:left="0"/>
              <w:contextualSpacing/>
              <w:jc w:val="center"/>
              <w:rPr>
                <w:rFonts w:ascii="Verdana" w:hAnsi="Verdana"/>
                <w:b/>
                <w:sz w:val="16"/>
                <w:szCs w:val="16"/>
              </w:rPr>
            </w:pPr>
          </w:p>
        </w:tc>
      </w:tr>
      <w:tr w:rsidR="00A57EB6" w:rsidRPr="00FE32FF" w:rsidTr="00A57EB6">
        <w:trPr>
          <w:trHeight w:val="195"/>
        </w:trPr>
        <w:tc>
          <w:tcPr>
            <w:tcW w:w="7626" w:type="dxa"/>
            <w:gridSpan w:val="2"/>
            <w:tcBorders>
              <w:top w:val="single" w:sz="4" w:space="0" w:color="auto"/>
              <w:left w:val="single" w:sz="4" w:space="0" w:color="auto"/>
              <w:bottom w:val="single" w:sz="4" w:space="0" w:color="auto"/>
              <w:right w:val="single" w:sz="4" w:space="0" w:color="auto"/>
            </w:tcBorders>
            <w:vAlign w:val="center"/>
            <w:hideMark/>
          </w:tcPr>
          <w:p w:rsidR="00A57EB6" w:rsidRPr="00FE32FF" w:rsidRDefault="00A57EB6" w:rsidP="005D43C2">
            <w:pPr>
              <w:pStyle w:val="Prrafodelista"/>
              <w:tabs>
                <w:tab w:val="left" w:pos="709"/>
                <w:tab w:val="center" w:pos="2994"/>
                <w:tab w:val="left" w:pos="4470"/>
              </w:tabs>
              <w:ind w:left="0"/>
              <w:contextualSpacing/>
              <w:rPr>
                <w:rFonts w:ascii="Verdana" w:hAnsi="Verdana"/>
                <w:sz w:val="16"/>
                <w:szCs w:val="16"/>
              </w:rPr>
            </w:pPr>
            <w:r w:rsidRPr="00FE32FF">
              <w:rPr>
                <w:rFonts w:ascii="Verdana" w:hAnsi="Verdana"/>
                <w:sz w:val="16"/>
                <w:szCs w:val="16"/>
              </w:rPr>
              <w:t xml:space="preserve">       B.7.2.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A57EB6" w:rsidRPr="00FE32FF" w:rsidRDefault="00A57EB6" w:rsidP="005D43C2">
            <w:pPr>
              <w:pStyle w:val="Prrafodelista"/>
              <w:tabs>
                <w:tab w:val="left" w:pos="709"/>
              </w:tabs>
              <w:ind w:left="0"/>
              <w:contextualSpacing/>
              <w:jc w:val="center"/>
              <w:rPr>
                <w:rFonts w:ascii="Verdana" w:hAnsi="Verdana"/>
                <w:b/>
                <w:sz w:val="16"/>
                <w:szCs w:val="16"/>
              </w:rPr>
            </w:pPr>
            <w:r w:rsidRPr="00FE32FF">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A57EB6" w:rsidRPr="00FE32FF" w:rsidRDefault="00A57EB6" w:rsidP="005D43C2">
            <w:pPr>
              <w:pStyle w:val="Prrafodelista"/>
              <w:tabs>
                <w:tab w:val="left" w:pos="709"/>
              </w:tabs>
              <w:ind w:left="0"/>
              <w:contextualSpacing/>
              <w:jc w:val="center"/>
              <w:rPr>
                <w:rFonts w:ascii="Verdana" w:hAnsi="Verdana"/>
                <w:b/>
                <w:sz w:val="16"/>
                <w:szCs w:val="16"/>
              </w:rPr>
            </w:pPr>
          </w:p>
        </w:tc>
      </w:tr>
    </w:tbl>
    <w:p w:rsidR="00A57EB6" w:rsidRPr="00FE32FF" w:rsidRDefault="00A57EB6" w:rsidP="00A57EB6">
      <w:pPr>
        <w:rPr>
          <w:rFonts w:ascii="Calibri" w:hAnsi="Calibri" w:cs="Calibri"/>
          <w:sz w:val="18"/>
          <w:szCs w:val="22"/>
        </w:rPr>
      </w:pPr>
      <w:r w:rsidRPr="00FE32FF">
        <w:rPr>
          <w:rFonts w:ascii="Calibri" w:hAnsi="Calibri" w:cs="Calibri"/>
          <w:sz w:val="18"/>
          <w:szCs w:val="22"/>
        </w:rPr>
        <w:t>(*) La empresa Proponente deberá contar con un puntaje mínimo de 40 puntos para pasar a la evaluación de la propuesta económica.</w:t>
      </w:r>
    </w:p>
    <w:p w:rsidR="00A57EB6" w:rsidRPr="00FE32FF" w:rsidRDefault="00A57EB6" w:rsidP="00A57EB6">
      <w:pPr>
        <w:rPr>
          <w:rFonts w:ascii="Calibri" w:hAnsi="Calibri" w:cs="Calibri"/>
          <w:sz w:val="22"/>
          <w:szCs w:val="22"/>
        </w:rPr>
      </w:pPr>
    </w:p>
    <w:p w:rsidR="00A57EB6" w:rsidRPr="00FE32FF" w:rsidRDefault="00A57EB6" w:rsidP="00A57EB6">
      <w:pPr>
        <w:jc w:val="both"/>
        <w:rPr>
          <w:rFonts w:ascii="Calibri" w:hAnsi="Calibri" w:cs="Arial"/>
          <w:iCs/>
          <w:sz w:val="22"/>
        </w:rPr>
      </w:pPr>
      <w:r w:rsidRPr="00FE32FF">
        <w:rPr>
          <w:rFonts w:ascii="Calibri" w:hAnsi="Calibri" w:cs="Arial"/>
          <w:iCs/>
          <w:sz w:val="22"/>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A57EB6" w:rsidRPr="00FE32FF" w:rsidRDefault="00A57EB6" w:rsidP="00A57EB6">
      <w:pPr>
        <w:tabs>
          <w:tab w:val="left" w:pos="567"/>
        </w:tabs>
        <w:ind w:left="709"/>
        <w:jc w:val="both"/>
        <w:rPr>
          <w:rFonts w:ascii="Calibri" w:hAnsi="Calibri" w:cs="Arial"/>
          <w:b/>
          <w:i/>
          <w:sz w:val="22"/>
          <w:szCs w:val="22"/>
        </w:rPr>
      </w:pPr>
      <w:r w:rsidRPr="00FE32FF">
        <w:rPr>
          <w:rFonts w:ascii="Calibri" w:hAnsi="Calibri" w:cs="Arial"/>
          <w:sz w:val="18"/>
          <w:szCs w:val="18"/>
        </w:rPr>
        <w:tab/>
      </w:r>
      <w:r w:rsidRPr="00FE32FF">
        <w:rPr>
          <w:rFonts w:ascii="Calibri" w:hAnsi="Calibri" w:cs="Arial"/>
          <w:sz w:val="18"/>
          <w:szCs w:val="18"/>
        </w:rPr>
        <w:tab/>
      </w:r>
      <w:r w:rsidRPr="00FE32FF">
        <w:rPr>
          <w:rFonts w:ascii="Calibri" w:hAnsi="Calibri" w:cs="Arial"/>
          <w:sz w:val="18"/>
          <w:szCs w:val="18"/>
        </w:rPr>
        <w:tab/>
      </w:r>
      <w:r w:rsidRPr="00FE32FF">
        <w:rPr>
          <w:rFonts w:ascii="Calibri" w:hAnsi="Calibri" w:cs="Arial"/>
          <w:sz w:val="18"/>
          <w:szCs w:val="18"/>
        </w:rPr>
        <w:tab/>
      </w:r>
      <w:r w:rsidRPr="00FE32FF">
        <w:rPr>
          <w:rFonts w:ascii="Calibri" w:hAnsi="Calibri" w:cs="Arial"/>
          <w:sz w:val="18"/>
          <w:szCs w:val="18"/>
        </w:rPr>
        <w:tab/>
        <w:t xml:space="preserve">         </w:t>
      </w:r>
      <w:r w:rsidRPr="00FE32FF">
        <w:rPr>
          <w:rFonts w:ascii="Calibri" w:hAnsi="Calibri" w:cs="Arial"/>
          <w:b/>
          <w:i/>
          <w:sz w:val="22"/>
          <w:szCs w:val="22"/>
        </w:rPr>
        <w:t>PAMV * 30</w:t>
      </w:r>
    </w:p>
    <w:p w:rsidR="00A57EB6" w:rsidRPr="00FE32FF" w:rsidRDefault="00A57EB6" w:rsidP="00A57EB6">
      <w:pPr>
        <w:tabs>
          <w:tab w:val="left" w:pos="567"/>
        </w:tabs>
        <w:ind w:left="708"/>
        <w:jc w:val="center"/>
        <w:rPr>
          <w:rFonts w:ascii="Calibri" w:hAnsi="Calibri" w:cs="Arial"/>
          <w:b/>
          <w:i/>
          <w:sz w:val="16"/>
          <w:szCs w:val="16"/>
          <w:vertAlign w:val="superscript"/>
        </w:rPr>
      </w:pPr>
      <w:r w:rsidRPr="00FE32FF">
        <w:rPr>
          <w:rFonts w:ascii="Calibri" w:hAnsi="Calibri" w:cs="Arial"/>
          <w:b/>
          <w:i/>
          <w:sz w:val="22"/>
          <w:szCs w:val="22"/>
        </w:rPr>
        <w:t>P</w:t>
      </w:r>
      <w:r w:rsidRPr="00FE32FF">
        <w:rPr>
          <w:rFonts w:ascii="Calibri" w:hAnsi="Calibri" w:cs="Arial"/>
          <w:b/>
          <w:i/>
          <w:sz w:val="16"/>
          <w:szCs w:val="16"/>
        </w:rPr>
        <w:t xml:space="preserve">i = </w:t>
      </w:r>
      <w:r w:rsidRPr="00FE32FF">
        <w:rPr>
          <w:rFonts w:ascii="Calibri" w:hAnsi="Calibri" w:cs="Arial"/>
          <w:b/>
          <w:i/>
          <w:sz w:val="16"/>
          <w:szCs w:val="16"/>
          <w:vertAlign w:val="superscript"/>
        </w:rPr>
        <w:t>_______________________</w:t>
      </w:r>
    </w:p>
    <w:p w:rsidR="00A57EB6" w:rsidRPr="00FE32FF" w:rsidRDefault="00A57EB6" w:rsidP="00A57EB6">
      <w:pPr>
        <w:tabs>
          <w:tab w:val="left" w:pos="567"/>
        </w:tabs>
        <w:ind w:left="708"/>
        <w:rPr>
          <w:rFonts w:ascii="Calibri" w:hAnsi="Calibri" w:cs="Arial"/>
          <w:b/>
          <w:i/>
          <w:sz w:val="16"/>
          <w:szCs w:val="16"/>
          <w:vertAlign w:val="subscript"/>
        </w:rPr>
      </w:pPr>
      <w:r w:rsidRPr="00FE32FF">
        <w:rPr>
          <w:rFonts w:ascii="Calibri" w:hAnsi="Calibri" w:cs="Arial"/>
          <w:b/>
          <w:i/>
          <w:sz w:val="22"/>
          <w:szCs w:val="22"/>
        </w:rPr>
        <w:tab/>
      </w:r>
      <w:r w:rsidRPr="00FE32FF">
        <w:rPr>
          <w:rFonts w:ascii="Calibri" w:hAnsi="Calibri" w:cs="Arial"/>
          <w:b/>
          <w:i/>
          <w:sz w:val="22"/>
          <w:szCs w:val="22"/>
        </w:rPr>
        <w:tab/>
      </w:r>
      <w:r w:rsidRPr="00FE32FF">
        <w:rPr>
          <w:rFonts w:ascii="Calibri" w:hAnsi="Calibri" w:cs="Arial"/>
          <w:b/>
          <w:i/>
          <w:sz w:val="22"/>
          <w:szCs w:val="22"/>
        </w:rPr>
        <w:tab/>
      </w:r>
      <w:r w:rsidRPr="00FE32FF">
        <w:rPr>
          <w:rFonts w:ascii="Calibri" w:hAnsi="Calibri" w:cs="Arial"/>
          <w:b/>
          <w:i/>
          <w:sz w:val="22"/>
          <w:szCs w:val="22"/>
        </w:rPr>
        <w:tab/>
      </w:r>
      <w:r w:rsidRPr="00FE32FF">
        <w:rPr>
          <w:rFonts w:ascii="Calibri" w:hAnsi="Calibri" w:cs="Arial"/>
          <w:b/>
          <w:i/>
          <w:sz w:val="22"/>
          <w:szCs w:val="22"/>
        </w:rPr>
        <w:tab/>
        <w:t xml:space="preserve">               PA</w:t>
      </w:r>
      <w:r w:rsidRPr="00FE32FF">
        <w:rPr>
          <w:rFonts w:ascii="Calibri" w:hAnsi="Calibri" w:cs="Arial"/>
          <w:b/>
          <w:i/>
          <w:sz w:val="22"/>
          <w:szCs w:val="22"/>
          <w:vertAlign w:val="subscript"/>
        </w:rPr>
        <w:t>i</w:t>
      </w:r>
    </w:p>
    <w:p w:rsidR="00A57EB6" w:rsidRPr="00FE32FF" w:rsidRDefault="00A57EB6" w:rsidP="00A57EB6">
      <w:pPr>
        <w:ind w:left="1843"/>
        <w:jc w:val="both"/>
        <w:rPr>
          <w:rFonts w:ascii="Calibri" w:hAnsi="Calibri" w:cs="Arial"/>
          <w:sz w:val="18"/>
          <w:szCs w:val="18"/>
        </w:rPr>
      </w:pPr>
      <w:r w:rsidRPr="00FE32FF">
        <w:rPr>
          <w:rFonts w:ascii="Calibri" w:hAnsi="Calibri" w:cs="Arial"/>
          <w:sz w:val="18"/>
          <w:szCs w:val="18"/>
        </w:rPr>
        <w:tab/>
        <w:t>Donde:</w:t>
      </w:r>
    </w:p>
    <w:p w:rsidR="00A57EB6" w:rsidRPr="00B25EAE" w:rsidRDefault="00A57EB6" w:rsidP="00A57EB6">
      <w:pPr>
        <w:ind w:left="2835" w:hanging="708"/>
        <w:jc w:val="both"/>
        <w:rPr>
          <w:rFonts w:ascii="Calibri" w:hAnsi="Calibri" w:cs="Arial"/>
          <w:sz w:val="18"/>
          <w:szCs w:val="18"/>
        </w:rPr>
      </w:pPr>
      <w:r w:rsidRPr="003419A9">
        <w:rPr>
          <w:rFonts w:ascii="Calibri" w:hAnsi="Calibri" w:cs="Arial"/>
          <w:sz w:val="18"/>
          <w:szCs w:val="18"/>
        </w:rPr>
        <w:fldChar w:fldCharType="begin"/>
      </w:r>
      <w:r w:rsidRPr="00FE32FF">
        <w:rPr>
          <w:rFonts w:ascii="Calibri" w:hAnsi="Calibri" w:cs="Arial"/>
          <w:sz w:val="18"/>
          <w:szCs w:val="18"/>
        </w:rPr>
        <w:instrText xml:space="preserve"> QUOTE </w:instrText>
      </w:r>
      <w:r w:rsidRPr="00FE32FF">
        <w:rPr>
          <w:rFonts w:ascii="Calibri" w:hAnsi="Calibri"/>
          <w:noProof/>
          <w:lang w:val="es-BO" w:eastAsia="es-BO"/>
        </w:rPr>
        <w:drawing>
          <wp:inline distT="0" distB="0" distL="0" distR="0" wp14:anchorId="1BBCEDAE" wp14:editId="39F6EE39">
            <wp:extent cx="123825" cy="1333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FE32FF">
        <w:rPr>
          <w:rFonts w:ascii="Calibri" w:hAnsi="Calibri" w:cs="Arial"/>
          <w:sz w:val="18"/>
          <w:szCs w:val="18"/>
        </w:rPr>
        <w:instrText xml:space="preserve"> </w:instrText>
      </w:r>
      <w:r w:rsidRPr="003419A9">
        <w:rPr>
          <w:rFonts w:ascii="Calibri" w:hAnsi="Calibri" w:cs="Arial"/>
          <w:sz w:val="18"/>
          <w:szCs w:val="18"/>
        </w:rPr>
        <w:fldChar w:fldCharType="separate"/>
      </w:r>
      <w:r w:rsidRPr="003419A9">
        <w:rPr>
          <w:rFonts w:ascii="Calibri" w:hAnsi="Calibri"/>
          <w:noProof/>
          <w:lang w:val="es-BO" w:eastAsia="es-BO"/>
        </w:rPr>
        <w:drawing>
          <wp:inline distT="0" distB="0" distL="0" distR="0" wp14:anchorId="511DDB85" wp14:editId="017B5CDB">
            <wp:extent cx="123825" cy="1333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3419A9">
        <w:rPr>
          <w:rFonts w:ascii="Calibri" w:hAnsi="Calibri" w:cs="Arial"/>
          <w:sz w:val="18"/>
          <w:szCs w:val="18"/>
        </w:rPr>
        <w:fldChar w:fldCharType="end"/>
      </w:r>
      <w:r w:rsidRPr="00B25EAE">
        <w:rPr>
          <w:rFonts w:ascii="Calibri" w:hAnsi="Calibri" w:cs="Arial"/>
          <w:sz w:val="18"/>
          <w:szCs w:val="18"/>
        </w:rPr>
        <w:t xml:space="preserve">   </w:t>
      </w:r>
      <w:r w:rsidRPr="00B25EAE">
        <w:rPr>
          <w:rFonts w:ascii="Calibri" w:hAnsi="Calibri" w:cs="Arial"/>
          <w:sz w:val="18"/>
          <w:szCs w:val="18"/>
        </w:rPr>
        <w:tab/>
        <w:t>Número de Propuestas admitidas</w:t>
      </w:r>
    </w:p>
    <w:p w:rsidR="00A57EB6" w:rsidRPr="00B25EAE" w:rsidRDefault="00A57EB6" w:rsidP="00A57EB6">
      <w:pPr>
        <w:ind w:left="2835" w:hanging="708"/>
        <w:jc w:val="both"/>
        <w:rPr>
          <w:rFonts w:ascii="Calibri" w:hAnsi="Calibri" w:cs="Arial"/>
          <w:sz w:val="18"/>
          <w:szCs w:val="18"/>
        </w:rPr>
      </w:pPr>
      <w:r w:rsidRPr="003419A9">
        <w:rPr>
          <w:rFonts w:ascii="Calibri" w:hAnsi="Calibri" w:cs="Arial"/>
          <w:sz w:val="18"/>
          <w:szCs w:val="18"/>
        </w:rPr>
        <w:fldChar w:fldCharType="begin"/>
      </w:r>
      <w:r w:rsidRPr="00FE32FF">
        <w:rPr>
          <w:rFonts w:ascii="Calibri" w:hAnsi="Calibri" w:cs="Arial"/>
          <w:sz w:val="18"/>
          <w:szCs w:val="18"/>
        </w:rPr>
        <w:instrText xml:space="preserve"> QUOTE </w:instrText>
      </w:r>
      <w:r w:rsidRPr="00FE32FF">
        <w:rPr>
          <w:rFonts w:ascii="Calibri" w:hAnsi="Calibri"/>
          <w:noProof/>
          <w:lang w:val="es-BO" w:eastAsia="es-BO"/>
        </w:rPr>
        <w:drawing>
          <wp:inline distT="0" distB="0" distL="0" distR="0" wp14:anchorId="74A5E15F" wp14:editId="1AC3F2F9">
            <wp:extent cx="95250" cy="1333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FE32FF">
        <w:rPr>
          <w:rFonts w:ascii="Calibri" w:hAnsi="Calibri" w:cs="Arial"/>
          <w:sz w:val="18"/>
          <w:szCs w:val="18"/>
        </w:rPr>
        <w:instrText xml:space="preserve"> </w:instrText>
      </w:r>
      <w:r w:rsidRPr="003419A9">
        <w:rPr>
          <w:rFonts w:ascii="Calibri" w:hAnsi="Calibri" w:cs="Arial"/>
          <w:sz w:val="18"/>
          <w:szCs w:val="18"/>
        </w:rPr>
        <w:fldChar w:fldCharType="separate"/>
      </w:r>
      <w:r w:rsidRPr="003419A9">
        <w:rPr>
          <w:rFonts w:ascii="Calibri" w:hAnsi="Calibri"/>
          <w:noProof/>
          <w:lang w:val="es-BO" w:eastAsia="es-BO"/>
        </w:rPr>
        <w:drawing>
          <wp:inline distT="0" distB="0" distL="0" distR="0" wp14:anchorId="6A4D0A67" wp14:editId="28950A5B">
            <wp:extent cx="95250" cy="133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3419A9">
        <w:rPr>
          <w:rFonts w:ascii="Calibri" w:hAnsi="Calibri" w:cs="Arial"/>
          <w:sz w:val="18"/>
          <w:szCs w:val="18"/>
        </w:rPr>
        <w:fldChar w:fldCharType="end"/>
      </w:r>
      <w:r w:rsidRPr="00B25EAE">
        <w:rPr>
          <w:rFonts w:ascii="Calibri" w:hAnsi="Calibri" w:cs="Arial"/>
          <w:sz w:val="18"/>
          <w:szCs w:val="18"/>
        </w:rPr>
        <w:tab/>
      </w:r>
      <w:r w:rsidRPr="003419A9">
        <w:rPr>
          <w:rFonts w:ascii="Calibri" w:hAnsi="Calibri" w:cs="Arial"/>
          <w:sz w:val="18"/>
          <w:szCs w:val="18"/>
        </w:rPr>
        <w:fldChar w:fldCharType="begin"/>
      </w:r>
      <w:r w:rsidRPr="00FE32FF">
        <w:rPr>
          <w:rFonts w:ascii="Calibri" w:hAnsi="Calibri" w:cs="Arial"/>
          <w:sz w:val="18"/>
          <w:szCs w:val="18"/>
        </w:rPr>
        <w:instrText xml:space="preserve"> QUOTE </w:instrText>
      </w:r>
      <w:r w:rsidRPr="00FE32FF">
        <w:rPr>
          <w:rFonts w:ascii="Calibri" w:hAnsi="Calibri"/>
          <w:noProof/>
          <w:lang w:val="es-BO" w:eastAsia="es-BO"/>
        </w:rPr>
        <w:drawing>
          <wp:inline distT="0" distB="0" distL="0" distR="0" wp14:anchorId="78BAFEFA" wp14:editId="38D4A652">
            <wp:extent cx="514350" cy="133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FE32FF">
        <w:rPr>
          <w:rFonts w:ascii="Calibri" w:hAnsi="Calibri" w:cs="Arial"/>
          <w:sz w:val="18"/>
          <w:szCs w:val="18"/>
        </w:rPr>
        <w:instrText xml:space="preserve"> </w:instrText>
      </w:r>
      <w:r w:rsidRPr="003419A9">
        <w:rPr>
          <w:rFonts w:ascii="Calibri" w:hAnsi="Calibri" w:cs="Arial"/>
          <w:sz w:val="18"/>
          <w:szCs w:val="18"/>
        </w:rPr>
        <w:fldChar w:fldCharType="separate"/>
      </w:r>
      <w:r w:rsidRPr="003419A9">
        <w:rPr>
          <w:rFonts w:ascii="Calibri" w:hAnsi="Calibri"/>
          <w:noProof/>
          <w:lang w:val="es-BO" w:eastAsia="es-BO"/>
        </w:rPr>
        <w:drawing>
          <wp:inline distT="0" distB="0" distL="0" distR="0" wp14:anchorId="50FD6809" wp14:editId="248D0FB7">
            <wp:extent cx="514350" cy="1333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3419A9">
        <w:rPr>
          <w:rFonts w:ascii="Calibri" w:hAnsi="Calibri" w:cs="Arial"/>
          <w:sz w:val="18"/>
          <w:szCs w:val="18"/>
        </w:rPr>
        <w:fldChar w:fldCharType="end"/>
      </w:r>
      <w:r w:rsidRPr="00B25EAE">
        <w:rPr>
          <w:rFonts w:ascii="Calibri" w:hAnsi="Calibri" w:cs="Arial"/>
          <w:sz w:val="18"/>
          <w:szCs w:val="18"/>
        </w:rPr>
        <w:t xml:space="preserve"> </w:t>
      </w:r>
    </w:p>
    <w:p w:rsidR="00A57EB6" w:rsidRPr="00B25EAE" w:rsidRDefault="00A57EB6" w:rsidP="00A57EB6">
      <w:pPr>
        <w:ind w:left="2835" w:hanging="708"/>
        <w:jc w:val="both"/>
        <w:rPr>
          <w:rFonts w:ascii="Calibri" w:hAnsi="Calibri" w:cs="Arial"/>
          <w:sz w:val="18"/>
          <w:szCs w:val="18"/>
        </w:rPr>
      </w:pPr>
      <w:r w:rsidRPr="003419A9">
        <w:rPr>
          <w:rFonts w:ascii="Calibri" w:hAnsi="Calibri" w:cs="Arial"/>
          <w:sz w:val="18"/>
          <w:szCs w:val="18"/>
        </w:rPr>
        <w:fldChar w:fldCharType="begin"/>
      </w:r>
      <w:r w:rsidRPr="00FE32FF">
        <w:rPr>
          <w:rFonts w:ascii="Calibri" w:hAnsi="Calibri" w:cs="Arial"/>
          <w:sz w:val="18"/>
          <w:szCs w:val="18"/>
        </w:rPr>
        <w:instrText xml:space="preserve"> QUOTE </w:instrText>
      </w:r>
      <w:r w:rsidRPr="00FE32FF">
        <w:rPr>
          <w:rFonts w:ascii="Calibri" w:hAnsi="Calibri"/>
          <w:noProof/>
          <w:lang w:val="es-BO" w:eastAsia="es-BO"/>
        </w:rPr>
        <w:drawing>
          <wp:inline distT="0" distB="0" distL="0" distR="0" wp14:anchorId="52A0AF47" wp14:editId="797121CA">
            <wp:extent cx="114300" cy="1428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FE32FF">
        <w:rPr>
          <w:rFonts w:ascii="Calibri" w:hAnsi="Calibri" w:cs="Arial"/>
          <w:sz w:val="18"/>
          <w:szCs w:val="18"/>
        </w:rPr>
        <w:instrText xml:space="preserve"> </w:instrText>
      </w:r>
      <w:r w:rsidRPr="003419A9">
        <w:rPr>
          <w:rFonts w:ascii="Calibri" w:hAnsi="Calibri" w:cs="Arial"/>
          <w:sz w:val="18"/>
          <w:szCs w:val="18"/>
        </w:rPr>
        <w:fldChar w:fldCharType="separate"/>
      </w:r>
      <w:r w:rsidRPr="003419A9">
        <w:rPr>
          <w:rFonts w:ascii="Calibri" w:hAnsi="Calibri"/>
          <w:noProof/>
          <w:lang w:val="es-BO" w:eastAsia="es-BO"/>
        </w:rPr>
        <w:drawing>
          <wp:inline distT="0" distB="0" distL="0" distR="0" wp14:anchorId="042A2AE9" wp14:editId="60BCEF1B">
            <wp:extent cx="114300" cy="142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3419A9">
        <w:rPr>
          <w:rFonts w:ascii="Calibri" w:hAnsi="Calibri" w:cs="Arial"/>
          <w:sz w:val="18"/>
          <w:szCs w:val="18"/>
        </w:rPr>
        <w:fldChar w:fldCharType="end"/>
      </w:r>
      <w:r w:rsidRPr="00B25EAE">
        <w:rPr>
          <w:rFonts w:ascii="Calibri" w:hAnsi="Calibri" w:cs="Arial"/>
          <w:sz w:val="18"/>
          <w:szCs w:val="18"/>
        </w:rPr>
        <w:t xml:space="preserve"> </w:t>
      </w:r>
      <w:r w:rsidRPr="00B25EAE">
        <w:rPr>
          <w:rFonts w:ascii="Calibri" w:hAnsi="Calibri" w:cs="Arial"/>
          <w:sz w:val="18"/>
          <w:szCs w:val="18"/>
        </w:rPr>
        <w:tab/>
        <w:t xml:space="preserve">Puntaje de la Evaluación del Costo o Propuesta Económica del Proponente i  </w:t>
      </w:r>
    </w:p>
    <w:p w:rsidR="00A57EB6" w:rsidRPr="00B25EAE" w:rsidRDefault="00A57EB6" w:rsidP="00A57EB6">
      <w:pPr>
        <w:tabs>
          <w:tab w:val="left" w:pos="2552"/>
        </w:tabs>
        <w:ind w:left="2835" w:hanging="708"/>
        <w:jc w:val="both"/>
        <w:rPr>
          <w:rFonts w:ascii="Calibri" w:hAnsi="Calibri" w:cs="Arial"/>
          <w:sz w:val="18"/>
          <w:szCs w:val="18"/>
        </w:rPr>
      </w:pPr>
      <w:r w:rsidRPr="003419A9">
        <w:rPr>
          <w:rFonts w:ascii="Calibri" w:hAnsi="Calibri" w:cs="Arial"/>
          <w:sz w:val="18"/>
          <w:szCs w:val="18"/>
        </w:rPr>
        <w:fldChar w:fldCharType="begin"/>
      </w:r>
      <w:r w:rsidRPr="00FE32FF">
        <w:rPr>
          <w:rFonts w:ascii="Calibri" w:hAnsi="Calibri" w:cs="Arial"/>
          <w:sz w:val="18"/>
          <w:szCs w:val="18"/>
        </w:rPr>
        <w:instrText xml:space="preserve"> QUOTE </w:instrText>
      </w:r>
      <w:r w:rsidRPr="00FE32FF">
        <w:rPr>
          <w:rFonts w:ascii="Calibri" w:hAnsi="Calibri"/>
          <w:noProof/>
          <w:lang w:val="es-BO" w:eastAsia="es-BO"/>
        </w:rPr>
        <w:drawing>
          <wp:inline distT="0" distB="0" distL="0" distR="0" wp14:anchorId="4B2DBD11" wp14:editId="34BB2259">
            <wp:extent cx="200025" cy="1428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FE32FF">
        <w:rPr>
          <w:rFonts w:ascii="Calibri" w:hAnsi="Calibri" w:cs="Arial"/>
          <w:sz w:val="18"/>
          <w:szCs w:val="18"/>
        </w:rPr>
        <w:instrText xml:space="preserve"> </w:instrText>
      </w:r>
      <w:r w:rsidRPr="003419A9">
        <w:rPr>
          <w:rFonts w:ascii="Calibri" w:hAnsi="Calibri" w:cs="Arial"/>
          <w:sz w:val="18"/>
          <w:szCs w:val="18"/>
        </w:rPr>
        <w:fldChar w:fldCharType="separate"/>
      </w:r>
      <w:r w:rsidRPr="003419A9">
        <w:rPr>
          <w:rFonts w:ascii="Calibri" w:hAnsi="Calibri"/>
          <w:noProof/>
          <w:lang w:val="es-BO" w:eastAsia="es-BO"/>
        </w:rPr>
        <w:drawing>
          <wp:inline distT="0" distB="0" distL="0" distR="0" wp14:anchorId="0A217CC3" wp14:editId="41BC02CE">
            <wp:extent cx="200025" cy="1428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3419A9">
        <w:rPr>
          <w:rFonts w:ascii="Calibri" w:hAnsi="Calibri" w:cs="Arial"/>
          <w:sz w:val="18"/>
          <w:szCs w:val="18"/>
        </w:rPr>
        <w:fldChar w:fldCharType="end"/>
      </w:r>
      <w:r w:rsidRPr="00B25EAE">
        <w:rPr>
          <w:rFonts w:ascii="Calibri" w:hAnsi="Calibri" w:cs="Arial"/>
          <w:sz w:val="18"/>
          <w:szCs w:val="18"/>
        </w:rPr>
        <w:t xml:space="preserve"> </w:t>
      </w:r>
      <w:r w:rsidRPr="00B25EAE">
        <w:rPr>
          <w:rFonts w:ascii="Calibri" w:hAnsi="Calibri" w:cs="Arial"/>
          <w:sz w:val="18"/>
          <w:szCs w:val="18"/>
        </w:rPr>
        <w:tab/>
      </w:r>
      <w:r w:rsidRPr="00B25EAE">
        <w:rPr>
          <w:rFonts w:ascii="Calibri" w:hAnsi="Calibri" w:cs="Arial"/>
          <w:sz w:val="18"/>
          <w:szCs w:val="18"/>
        </w:rPr>
        <w:tab/>
        <w:t xml:space="preserve">Propuesta Ajustada del Proponente i  </w:t>
      </w:r>
    </w:p>
    <w:p w:rsidR="00A57EB6" w:rsidRPr="00FE32FF" w:rsidRDefault="00A57EB6" w:rsidP="00A57EB6">
      <w:pPr>
        <w:pStyle w:val="Prrafodelista"/>
        <w:shd w:val="clear" w:color="auto" w:fill="FFFFFF"/>
        <w:tabs>
          <w:tab w:val="left" w:pos="284"/>
        </w:tabs>
        <w:ind w:left="0"/>
        <w:jc w:val="center"/>
        <w:rPr>
          <w:rFonts w:ascii="Calibri" w:hAnsi="Calibri" w:cs="Arial"/>
          <w:sz w:val="18"/>
          <w:szCs w:val="18"/>
        </w:rPr>
      </w:pPr>
      <w:r w:rsidRPr="003419A9">
        <w:rPr>
          <w:rFonts w:ascii="Calibri" w:hAnsi="Calibri"/>
          <w:noProof/>
          <w:lang w:val="es-BO" w:eastAsia="es-BO"/>
        </w:rPr>
        <w:drawing>
          <wp:inline distT="0" distB="0" distL="0" distR="0" wp14:anchorId="64C47AFD" wp14:editId="60AF3A2A">
            <wp:extent cx="371475" cy="1333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FE32FF">
        <w:rPr>
          <w:rFonts w:ascii="Calibri" w:hAnsi="Calibri" w:cs="Arial"/>
          <w:sz w:val="18"/>
          <w:szCs w:val="18"/>
        </w:rPr>
        <w:fldChar w:fldCharType="begin"/>
      </w:r>
      <w:r w:rsidRPr="00FE32FF">
        <w:rPr>
          <w:rFonts w:ascii="Calibri" w:hAnsi="Calibri" w:cs="Arial"/>
          <w:sz w:val="18"/>
          <w:szCs w:val="18"/>
        </w:rPr>
        <w:instrText xml:space="preserve"> QUOTE </w:instrText>
      </w:r>
      <w:r w:rsidRPr="00FE32FF">
        <w:rPr>
          <w:rFonts w:ascii="Calibri" w:hAnsi="Calibri"/>
          <w:noProof/>
          <w:lang w:val="es-BO" w:eastAsia="es-BO"/>
        </w:rPr>
        <w:drawing>
          <wp:inline distT="0" distB="0" distL="0" distR="0" wp14:anchorId="3D573992" wp14:editId="5648677C">
            <wp:extent cx="371475" cy="13335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FE32FF">
        <w:rPr>
          <w:rFonts w:ascii="Calibri" w:hAnsi="Calibri" w:cs="Arial"/>
          <w:sz w:val="18"/>
          <w:szCs w:val="18"/>
        </w:rPr>
        <w:instrText xml:space="preserve"> </w:instrText>
      </w:r>
      <w:r w:rsidRPr="00FE32FF">
        <w:rPr>
          <w:rFonts w:ascii="Calibri" w:hAnsi="Calibri" w:cs="Arial"/>
          <w:sz w:val="18"/>
          <w:szCs w:val="18"/>
        </w:rPr>
        <w:fldChar w:fldCharType="end"/>
      </w:r>
      <w:r w:rsidRPr="00FE32FF">
        <w:rPr>
          <w:rFonts w:ascii="Calibri" w:hAnsi="Calibri" w:cs="Arial"/>
          <w:sz w:val="18"/>
          <w:szCs w:val="18"/>
        </w:rPr>
        <w:tab/>
        <w:t>Propuesta Ajustada de Menor Valor</w:t>
      </w:r>
    </w:p>
    <w:p w:rsidR="00A57EB6" w:rsidRPr="00FE32FF" w:rsidRDefault="00A57EB6" w:rsidP="00A57EB6">
      <w:pPr>
        <w:pStyle w:val="Prrafodelista"/>
        <w:shd w:val="clear" w:color="auto" w:fill="FFFFFF"/>
        <w:tabs>
          <w:tab w:val="left" w:pos="284"/>
        </w:tabs>
        <w:ind w:left="0"/>
        <w:jc w:val="center"/>
        <w:rPr>
          <w:rFonts w:ascii="Calibri" w:hAnsi="Calibri" w:cs="Arial"/>
          <w:sz w:val="12"/>
          <w:szCs w:val="18"/>
        </w:rPr>
      </w:pPr>
    </w:p>
    <w:p w:rsidR="00A57EB6" w:rsidRDefault="00A57EB6" w:rsidP="00A57EB6">
      <w:pPr>
        <w:jc w:val="both"/>
        <w:rPr>
          <w:rFonts w:ascii="Calibri" w:hAnsi="Calibri" w:cs="Arial"/>
          <w:b/>
          <w:lang w:val="es-ES_tradnl"/>
        </w:rPr>
      </w:pPr>
      <w:r w:rsidRPr="00FE32FF">
        <w:rPr>
          <w:rFonts w:ascii="Calibri" w:hAnsi="Calibri" w:cs="Arial"/>
          <w:b/>
          <w:lang w:val="es-ES_tradnl"/>
        </w:rPr>
        <w:lastRenderedPageBreak/>
        <w:t>ESTOS TÉRMINOS DE REFERENCIA, SON ENUNCIATIVOS Y DE ORIENTACIÓN, NO SON LIMITATIVOS, POR LO QUE EL PROPONENTE SI ASI LO DESEA Y A OBJETO DE DEMOSTRAR SU HABILIDAD EN LA PRESTACIÓN DEL SERVICIO</w:t>
      </w:r>
      <w:r w:rsidRPr="0094408E">
        <w:rPr>
          <w:rFonts w:ascii="Calibri" w:hAnsi="Calibri" w:cs="Arial"/>
          <w:b/>
          <w:lang w:val="es-ES_tradnl"/>
        </w:rPr>
        <w:t xml:space="preserve"> PUEDE MEJORARLOS, OPTIMIZANDO EL USO DE LOS RECURSOS.</w:t>
      </w:r>
    </w:p>
    <w:p w:rsidR="00A57EB6" w:rsidRDefault="00A57EB6" w:rsidP="00A57EB6">
      <w:pPr>
        <w:jc w:val="both"/>
        <w:rPr>
          <w:rFonts w:ascii="Calibri" w:hAnsi="Calibri" w:cs="Arial"/>
          <w:b/>
          <w:lang w:val="es-ES_tradnl"/>
        </w:rPr>
      </w:pPr>
    </w:p>
    <w:p w:rsidR="00A57EB6" w:rsidRDefault="00A57EB6" w:rsidP="00A57EB6">
      <w:pPr>
        <w:jc w:val="both"/>
        <w:rPr>
          <w:rFonts w:ascii="Calibri" w:hAnsi="Calibri" w:cs="Arial"/>
          <w:b/>
          <w:lang w:val="es-ES_tradn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A57EB6" w:rsidRPr="00F220DF" w:rsidTr="005D43C2">
        <w:trPr>
          <w:trHeight w:val="406"/>
        </w:trPr>
        <w:tc>
          <w:tcPr>
            <w:tcW w:w="9039" w:type="dxa"/>
            <w:shd w:val="clear" w:color="auto" w:fill="00B0F0"/>
            <w:vAlign w:val="center"/>
          </w:tcPr>
          <w:p w:rsidR="00A57EB6" w:rsidRPr="00F220DF" w:rsidRDefault="00A57EB6" w:rsidP="005D43C2">
            <w:pPr>
              <w:rPr>
                <w:rFonts w:cs="Calibri"/>
                <w:szCs w:val="22"/>
              </w:rPr>
            </w:pPr>
            <w:r w:rsidRPr="001165DE">
              <w:rPr>
                <w:rFonts w:cs="Calibri"/>
                <w:b/>
                <w:bCs/>
                <w:szCs w:val="22"/>
              </w:rPr>
              <w:t>VALIDACIONES</w:t>
            </w:r>
          </w:p>
        </w:tc>
      </w:tr>
      <w:tr w:rsidR="00A57EB6" w:rsidRPr="00F220DF" w:rsidTr="005D43C2">
        <w:trPr>
          <w:trHeight w:val="406"/>
        </w:trPr>
        <w:tc>
          <w:tcPr>
            <w:tcW w:w="9039" w:type="dxa"/>
            <w:shd w:val="clear" w:color="auto" w:fill="auto"/>
            <w:vAlign w:val="center"/>
          </w:tcPr>
          <w:p w:rsidR="00A57EB6" w:rsidRDefault="00A57EB6" w:rsidP="005D43C2">
            <w:pPr>
              <w:rPr>
                <w:rFonts w:cs="Calibri"/>
                <w:szCs w:val="22"/>
              </w:rPr>
            </w:pPr>
            <w:r w:rsidRPr="00386B45">
              <w:rPr>
                <w:rFonts w:cs="Calibri"/>
                <w:b/>
                <w:szCs w:val="22"/>
              </w:rPr>
              <w:t xml:space="preserve">ANEXO </w:t>
            </w:r>
            <w:r>
              <w:rPr>
                <w:rFonts w:cs="Calibri"/>
                <w:b/>
                <w:szCs w:val="22"/>
              </w:rPr>
              <w:t>1</w:t>
            </w:r>
            <w:r w:rsidRPr="00386B45">
              <w:rPr>
                <w:rFonts w:cs="Calibri"/>
                <w:b/>
                <w:szCs w:val="22"/>
              </w:rPr>
              <w:t xml:space="preserve">: </w:t>
            </w:r>
            <w:r w:rsidRPr="00386B45">
              <w:rPr>
                <w:rFonts w:cs="Calibri"/>
                <w:szCs w:val="22"/>
              </w:rPr>
              <w:t>VALIDACIÓN DE SEGUROS</w:t>
            </w:r>
          </w:p>
          <w:p w:rsidR="00A57EB6" w:rsidRPr="00386B45" w:rsidRDefault="00A57EB6" w:rsidP="005D43C2">
            <w:pPr>
              <w:autoSpaceDE w:val="0"/>
              <w:autoSpaceDN w:val="0"/>
              <w:adjustRightInd w:val="0"/>
              <w:rPr>
                <w:rFonts w:cs="Calibri"/>
                <w:szCs w:val="22"/>
              </w:rPr>
            </w:pPr>
            <w:r w:rsidRPr="00386B45">
              <w:rPr>
                <w:rFonts w:cs="Calibri"/>
                <w:b/>
                <w:szCs w:val="22"/>
              </w:rPr>
              <w:t xml:space="preserve">ANEXO </w:t>
            </w:r>
            <w:r>
              <w:rPr>
                <w:rFonts w:cs="Calibri"/>
                <w:b/>
                <w:szCs w:val="22"/>
              </w:rPr>
              <w:t>2</w:t>
            </w:r>
            <w:r w:rsidRPr="00386B45">
              <w:rPr>
                <w:rFonts w:cs="Calibri"/>
                <w:b/>
                <w:szCs w:val="22"/>
              </w:rPr>
              <w:t xml:space="preserve">: </w:t>
            </w:r>
            <w:r w:rsidRPr="00386B45">
              <w:rPr>
                <w:rFonts w:cs="Calibri"/>
                <w:szCs w:val="22"/>
              </w:rPr>
              <w:t>VALIDACIÓN DE MEDIO AMBIENTE</w:t>
            </w:r>
          </w:p>
          <w:p w:rsidR="00A57EB6" w:rsidRDefault="00A57EB6" w:rsidP="005D43C2">
            <w:pPr>
              <w:autoSpaceDE w:val="0"/>
              <w:autoSpaceDN w:val="0"/>
              <w:adjustRightInd w:val="0"/>
              <w:rPr>
                <w:rFonts w:cs="Calibri"/>
                <w:b/>
                <w:szCs w:val="22"/>
              </w:rPr>
            </w:pPr>
            <w:r w:rsidRPr="00386B45">
              <w:rPr>
                <w:rFonts w:cs="Calibri"/>
                <w:b/>
                <w:szCs w:val="22"/>
              </w:rPr>
              <w:t xml:space="preserve">ANEXO </w:t>
            </w:r>
            <w:r>
              <w:rPr>
                <w:rFonts w:cs="Calibri"/>
                <w:b/>
                <w:szCs w:val="22"/>
              </w:rPr>
              <w:t xml:space="preserve">3: </w:t>
            </w:r>
            <w:r w:rsidRPr="00386B45">
              <w:rPr>
                <w:rFonts w:cs="Calibri"/>
                <w:b/>
                <w:szCs w:val="22"/>
              </w:rPr>
              <w:t xml:space="preserve"> </w:t>
            </w:r>
            <w:r w:rsidRPr="00386B45">
              <w:rPr>
                <w:rFonts w:cs="Calibri"/>
                <w:szCs w:val="22"/>
              </w:rPr>
              <w:t>VALIDACIÓN DE FACTURACIÓN</w:t>
            </w:r>
            <w:r w:rsidRPr="001165DE">
              <w:rPr>
                <w:rFonts w:cs="Calibri"/>
                <w:szCs w:val="22"/>
              </w:rPr>
              <w:t xml:space="preserve"> Y TRIBUTOS</w:t>
            </w:r>
          </w:p>
          <w:p w:rsidR="00A57EB6" w:rsidRDefault="00A57EB6" w:rsidP="005D43C2">
            <w:pPr>
              <w:rPr>
                <w:rFonts w:cs="Calibri"/>
                <w:szCs w:val="22"/>
              </w:rPr>
            </w:pPr>
            <w:r w:rsidRPr="00D7727F">
              <w:rPr>
                <w:rFonts w:cs="Calibri"/>
                <w:b/>
                <w:szCs w:val="22"/>
              </w:rPr>
              <w:t xml:space="preserve">ANEXO </w:t>
            </w:r>
            <w:r>
              <w:rPr>
                <w:rFonts w:cs="Calibri"/>
                <w:b/>
                <w:szCs w:val="22"/>
              </w:rPr>
              <w:t>4</w:t>
            </w:r>
            <w:r w:rsidRPr="00D7727F">
              <w:rPr>
                <w:rFonts w:cs="Calibri"/>
                <w:b/>
                <w:szCs w:val="22"/>
              </w:rPr>
              <w:t xml:space="preserve">: </w:t>
            </w:r>
            <w:r w:rsidRPr="00D7727F">
              <w:rPr>
                <w:rFonts w:cs="Calibri"/>
                <w:szCs w:val="22"/>
              </w:rPr>
              <w:t>VALIDACIÓN DE GARANTIAS FINANCIERAS</w:t>
            </w:r>
          </w:p>
          <w:p w:rsidR="00A57EB6" w:rsidRPr="00F220DF" w:rsidRDefault="00A57EB6" w:rsidP="005D43C2">
            <w:pPr>
              <w:rPr>
                <w:rFonts w:cs="Calibri"/>
                <w:szCs w:val="22"/>
              </w:rPr>
            </w:pPr>
            <w:r w:rsidRPr="00A66C2E">
              <w:rPr>
                <w:rFonts w:cs="Calibri"/>
                <w:b/>
                <w:szCs w:val="22"/>
              </w:rPr>
              <w:t xml:space="preserve">ANEXO 5: </w:t>
            </w:r>
            <w:r w:rsidRPr="00FE32FF">
              <w:rPr>
                <w:rFonts w:cs="Calibri"/>
                <w:szCs w:val="22"/>
              </w:rPr>
              <w:t>SEGURIDAD, SALUD OCUPACIONAL Y MEDIO AMBIENTE</w:t>
            </w:r>
          </w:p>
        </w:tc>
      </w:tr>
    </w:tbl>
    <w:p w:rsidR="00A57EB6" w:rsidRPr="00FE32FF" w:rsidRDefault="00A57EB6" w:rsidP="00A57EB6">
      <w:pPr>
        <w:jc w:val="both"/>
        <w:rPr>
          <w:rFonts w:ascii="Calibri" w:hAnsi="Calibri" w:cs="Arial"/>
          <w:b/>
        </w:rPr>
      </w:pPr>
    </w:p>
    <w:p w:rsidR="00A57EB6" w:rsidRDefault="00A57EB6" w:rsidP="00A57EB6">
      <w:pPr>
        <w:jc w:val="both"/>
        <w:rPr>
          <w:rFonts w:ascii="Calibri" w:hAnsi="Calibri" w:cs="Arial"/>
          <w:b/>
          <w:lang w:val="es-ES_trad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A57EB6" w:rsidRPr="00386B45" w:rsidTr="005D43C2">
        <w:trPr>
          <w:trHeight w:val="418"/>
        </w:trPr>
        <w:tc>
          <w:tcPr>
            <w:tcW w:w="9067" w:type="dxa"/>
            <w:shd w:val="clear" w:color="auto" w:fill="BDD6EE"/>
            <w:vAlign w:val="center"/>
          </w:tcPr>
          <w:p w:rsidR="00A57EB6" w:rsidRPr="00FE32FF" w:rsidRDefault="00A57EB6" w:rsidP="005D43C2">
            <w:pPr>
              <w:autoSpaceDE w:val="0"/>
              <w:autoSpaceDN w:val="0"/>
              <w:adjustRightInd w:val="0"/>
              <w:jc w:val="center"/>
              <w:rPr>
                <w:rFonts w:ascii="Calibri" w:hAnsi="Calibri" w:cs="Arial"/>
                <w:b/>
                <w:iCs/>
                <w:sz w:val="22"/>
              </w:rPr>
            </w:pPr>
            <w:r w:rsidRPr="00FE32FF">
              <w:rPr>
                <w:rFonts w:ascii="Calibri" w:hAnsi="Calibri" w:cs="Arial"/>
                <w:b/>
                <w:iCs/>
                <w:sz w:val="22"/>
              </w:rPr>
              <w:t xml:space="preserve">ANEXO 1 </w:t>
            </w:r>
          </w:p>
          <w:p w:rsidR="00A57EB6" w:rsidRPr="00FE32FF" w:rsidRDefault="00A57EB6" w:rsidP="005D43C2">
            <w:pPr>
              <w:autoSpaceDE w:val="0"/>
              <w:autoSpaceDN w:val="0"/>
              <w:adjustRightInd w:val="0"/>
              <w:jc w:val="center"/>
              <w:rPr>
                <w:rFonts w:ascii="Calibri" w:hAnsi="Calibri" w:cs="Arial"/>
                <w:iCs/>
                <w:sz w:val="22"/>
              </w:rPr>
            </w:pPr>
            <w:r w:rsidRPr="00FE32FF">
              <w:rPr>
                <w:rFonts w:ascii="Calibri" w:hAnsi="Calibri" w:cs="Arial"/>
                <w:b/>
                <w:iCs/>
                <w:sz w:val="22"/>
              </w:rPr>
              <w:t>VALIDACIÓN DE SEGUROS</w:t>
            </w:r>
          </w:p>
        </w:tc>
      </w:tr>
      <w:tr w:rsidR="00A57EB6" w:rsidRPr="00386B45" w:rsidTr="005D43C2">
        <w:trPr>
          <w:trHeight w:val="409"/>
        </w:trPr>
        <w:tc>
          <w:tcPr>
            <w:tcW w:w="9067" w:type="dxa"/>
            <w:shd w:val="clear" w:color="auto" w:fill="auto"/>
            <w:vAlign w:val="center"/>
          </w:tcPr>
          <w:p w:rsidR="00A57EB6" w:rsidRPr="00D2183E" w:rsidRDefault="00A57EB6" w:rsidP="005D43C2">
            <w:pPr>
              <w:rPr>
                <w:rFonts w:ascii="Calibri" w:eastAsia="Calibri" w:hAnsi="Calibri" w:cs="Arial"/>
                <w:iCs/>
                <w:sz w:val="22"/>
              </w:rPr>
            </w:pPr>
            <w:r w:rsidRPr="00D2183E">
              <w:rPr>
                <w:rFonts w:ascii="Calibri" w:eastAsia="Calibri" w:hAnsi="Calibri" w:cs="Arial"/>
                <w:iCs/>
                <w:sz w:val="22"/>
              </w:rPr>
              <w:t>El supervisor adjudicado, deberá presentar y mantener vigente de forma ininterrumpida durante todo el periodo del contrato la Póliza de Seguro especificada a continuación:</w:t>
            </w:r>
          </w:p>
          <w:p w:rsidR="00A57EB6" w:rsidRDefault="00A57EB6" w:rsidP="005D43C2">
            <w:pPr>
              <w:rPr>
                <w:rFonts w:ascii="Calibri" w:hAnsi="Calibri" w:cs="Arial"/>
                <w:iCs/>
                <w:sz w:val="22"/>
              </w:rPr>
            </w:pPr>
          </w:p>
          <w:p w:rsidR="00A57EB6" w:rsidRPr="00D2183E" w:rsidRDefault="00A57EB6" w:rsidP="00E31A55">
            <w:pPr>
              <w:numPr>
                <w:ilvl w:val="1"/>
                <w:numId w:val="42"/>
              </w:numPr>
              <w:rPr>
                <w:rFonts w:ascii="Calibri" w:eastAsia="Calibri" w:hAnsi="Calibri" w:cs="Arial"/>
                <w:b/>
                <w:iCs/>
                <w:sz w:val="22"/>
              </w:rPr>
            </w:pPr>
            <w:r w:rsidRPr="00FE32FF">
              <w:rPr>
                <w:rFonts w:ascii="Calibri" w:hAnsi="Calibri" w:cs="Arial"/>
                <w:iCs/>
                <w:sz w:val="22"/>
              </w:rPr>
              <w:t xml:space="preserve"> </w:t>
            </w:r>
            <w:r w:rsidRPr="00D2183E">
              <w:rPr>
                <w:rFonts w:ascii="Calibri" w:eastAsia="Calibri" w:hAnsi="Calibri" w:cs="Arial"/>
                <w:b/>
                <w:iCs/>
                <w:sz w:val="22"/>
              </w:rPr>
              <w:t xml:space="preserve">PÓLIZA DE ACCIDENTES PERSONALES. </w:t>
            </w:r>
          </w:p>
          <w:p w:rsidR="00A57EB6" w:rsidRPr="00D2183E" w:rsidRDefault="00A57EB6" w:rsidP="005D43C2">
            <w:pPr>
              <w:rPr>
                <w:rFonts w:ascii="Calibri" w:eastAsia="Calibri" w:hAnsi="Calibri" w:cs="Arial"/>
                <w:iCs/>
                <w:sz w:val="22"/>
              </w:rPr>
            </w:pPr>
          </w:p>
          <w:p w:rsidR="00A57EB6" w:rsidRPr="00D2183E" w:rsidRDefault="00A57EB6" w:rsidP="005D43C2">
            <w:pPr>
              <w:jc w:val="both"/>
              <w:rPr>
                <w:rFonts w:ascii="Calibri" w:eastAsia="Calibri" w:hAnsi="Calibri" w:cs="Arial"/>
                <w:iCs/>
                <w:sz w:val="22"/>
              </w:rPr>
            </w:pPr>
            <w:r w:rsidRPr="00D2183E">
              <w:rPr>
                <w:rFonts w:ascii="Calibri" w:eastAsia="Calibri" w:hAnsi="Calibri" w:cs="Arial"/>
                <w:iCs/>
                <w:sz w:val="22"/>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A57EB6" w:rsidRPr="00D2183E" w:rsidRDefault="00A57EB6" w:rsidP="005D43C2">
            <w:pPr>
              <w:rPr>
                <w:rFonts w:ascii="Calibri" w:eastAsia="Calibri" w:hAnsi="Calibri" w:cs="Arial"/>
                <w:iCs/>
                <w:sz w:val="22"/>
              </w:rPr>
            </w:pPr>
            <w:r w:rsidRPr="00D2183E">
              <w:rPr>
                <w:rFonts w:ascii="Calibri" w:eastAsia="Calibri" w:hAnsi="Calibri" w:cs="Arial"/>
                <w:iCs/>
                <w:sz w:val="22"/>
              </w:rPr>
              <w:t> </w:t>
            </w:r>
          </w:p>
          <w:p w:rsidR="00A57EB6" w:rsidRPr="00D2183E" w:rsidRDefault="00A57EB6" w:rsidP="00E31A55">
            <w:pPr>
              <w:numPr>
                <w:ilvl w:val="1"/>
                <w:numId w:val="42"/>
              </w:numPr>
              <w:rPr>
                <w:rFonts w:ascii="Calibri" w:eastAsia="Calibri" w:hAnsi="Calibri" w:cs="Arial"/>
                <w:b/>
                <w:iCs/>
                <w:sz w:val="22"/>
              </w:rPr>
            </w:pPr>
            <w:r w:rsidRPr="00D2183E">
              <w:rPr>
                <w:rFonts w:ascii="Calibri" w:eastAsia="Calibri" w:hAnsi="Calibri" w:cs="Arial"/>
                <w:b/>
                <w:iCs/>
                <w:sz w:val="22"/>
              </w:rPr>
              <w:t>CONDICIONES ADICIONALES</w:t>
            </w:r>
          </w:p>
          <w:p w:rsidR="00A57EB6" w:rsidRPr="00D2183E" w:rsidRDefault="00A57EB6" w:rsidP="005D43C2">
            <w:pPr>
              <w:rPr>
                <w:rFonts w:ascii="Calibri" w:eastAsia="Calibri" w:hAnsi="Calibri" w:cs="Arial"/>
                <w:iCs/>
                <w:sz w:val="22"/>
              </w:rPr>
            </w:pPr>
            <w:r w:rsidRPr="00D2183E">
              <w:rPr>
                <w:rFonts w:ascii="Calibri" w:eastAsia="Calibri" w:hAnsi="Calibri" w:cs="Arial"/>
                <w:iCs/>
                <w:sz w:val="22"/>
              </w:rPr>
              <w:t> </w:t>
            </w:r>
          </w:p>
          <w:p w:rsidR="00A57EB6" w:rsidRPr="00D2183E" w:rsidRDefault="00A57EB6" w:rsidP="005D43C2">
            <w:pPr>
              <w:jc w:val="both"/>
              <w:rPr>
                <w:rFonts w:ascii="Calibri" w:eastAsia="Calibri" w:hAnsi="Calibri" w:cs="Arial"/>
                <w:iCs/>
                <w:sz w:val="22"/>
              </w:rPr>
            </w:pPr>
            <w:r w:rsidRPr="00D2183E">
              <w:rPr>
                <w:rFonts w:ascii="Calibri" w:eastAsia="Calibri" w:hAnsi="Calibri" w:cs="Arial"/>
                <w:iCs/>
                <w:sz w:val="22"/>
              </w:rPr>
              <w:t xml:space="preserve">De suspenderse por cualquier razón la vigencia o cobertura de la Póliza nominada precedentemente, o bien se presente la existencias de eventos no cubiertos por la misma; el  adjudicado Supervisor se hace enteramente responsable frente a YPFB por todos los accidentes que puedan  sufrir y/o ocasionar en el desempeño de sus funciones.  </w:t>
            </w:r>
          </w:p>
          <w:p w:rsidR="00A57EB6" w:rsidRPr="00D2183E" w:rsidRDefault="00A57EB6" w:rsidP="005D43C2">
            <w:pPr>
              <w:rPr>
                <w:rFonts w:ascii="Calibri" w:eastAsia="Calibri" w:hAnsi="Calibri" w:cs="Arial"/>
                <w:iCs/>
                <w:sz w:val="22"/>
              </w:rPr>
            </w:pPr>
            <w:r w:rsidRPr="00D2183E">
              <w:rPr>
                <w:rFonts w:ascii="Calibri" w:eastAsia="Calibri" w:hAnsi="Calibri" w:cs="Arial"/>
                <w:iCs/>
                <w:sz w:val="22"/>
              </w:rPr>
              <w:t> </w:t>
            </w:r>
          </w:p>
          <w:p w:rsidR="00A57EB6" w:rsidRPr="00FE32FF" w:rsidRDefault="00A57EB6" w:rsidP="005D43C2">
            <w:pPr>
              <w:rPr>
                <w:rFonts w:ascii="Calibri" w:hAnsi="Calibri" w:cs="Arial"/>
                <w:iCs/>
                <w:sz w:val="22"/>
              </w:rPr>
            </w:pPr>
            <w:r w:rsidRPr="00D2183E">
              <w:rPr>
                <w:rFonts w:ascii="Calibri" w:eastAsia="Calibri" w:hAnsi="Calibri" w:cs="Arial"/>
                <w:iCs/>
                <w:sz w:val="22"/>
              </w:rPr>
              <w:t>El adjudicado, deberá entregar una copia de la citada póliza a YPFB antes de la suscripción del contrato</w:t>
            </w:r>
            <w:r>
              <w:rPr>
                <w:rFonts w:ascii="Calibri" w:eastAsia="Calibri" w:hAnsi="Calibri" w:cs="Arial"/>
                <w:iCs/>
                <w:sz w:val="22"/>
              </w:rPr>
              <w:t>.</w:t>
            </w:r>
          </w:p>
        </w:tc>
      </w:tr>
      <w:tr w:rsidR="00A57EB6" w:rsidRPr="00386B45" w:rsidTr="005D43C2">
        <w:trPr>
          <w:trHeight w:val="851"/>
        </w:trPr>
        <w:tc>
          <w:tcPr>
            <w:tcW w:w="9067" w:type="dxa"/>
            <w:shd w:val="clear" w:color="auto" w:fill="DBE5F1"/>
            <w:vAlign w:val="center"/>
          </w:tcPr>
          <w:p w:rsidR="00A57EB6" w:rsidRPr="00FE32FF" w:rsidRDefault="00A57EB6" w:rsidP="005D43C2">
            <w:pPr>
              <w:pStyle w:val="Prrafodelista"/>
              <w:jc w:val="center"/>
              <w:rPr>
                <w:rFonts w:ascii="Calibri" w:hAnsi="Calibri" w:cs="Arial"/>
                <w:b/>
                <w:iCs/>
                <w:sz w:val="22"/>
              </w:rPr>
            </w:pPr>
            <w:r w:rsidRPr="00FE32FF">
              <w:rPr>
                <w:rFonts w:ascii="Calibri" w:hAnsi="Calibri" w:cs="Arial"/>
                <w:b/>
                <w:iCs/>
                <w:sz w:val="22"/>
              </w:rPr>
              <w:t xml:space="preserve">ANEXO 2 </w:t>
            </w:r>
          </w:p>
          <w:p w:rsidR="00A57EB6" w:rsidRPr="00FE32FF" w:rsidRDefault="00A57EB6" w:rsidP="005D43C2">
            <w:pPr>
              <w:pStyle w:val="Prrafodelista"/>
              <w:jc w:val="center"/>
              <w:rPr>
                <w:rFonts w:ascii="Calibri" w:hAnsi="Calibri" w:cs="Arial"/>
                <w:iCs/>
                <w:sz w:val="22"/>
              </w:rPr>
            </w:pPr>
            <w:r w:rsidRPr="00FE32FF">
              <w:rPr>
                <w:rFonts w:ascii="Calibri" w:hAnsi="Calibri" w:cs="Arial"/>
                <w:b/>
                <w:iCs/>
                <w:sz w:val="22"/>
              </w:rPr>
              <w:t>VALIDACIÓN DE MEDIO AMBIENTE</w:t>
            </w:r>
          </w:p>
        </w:tc>
      </w:tr>
      <w:tr w:rsidR="00A57EB6" w:rsidRPr="00386B45" w:rsidTr="005D43C2">
        <w:trPr>
          <w:trHeight w:val="409"/>
        </w:trPr>
        <w:tc>
          <w:tcPr>
            <w:tcW w:w="9067" w:type="dxa"/>
            <w:shd w:val="clear" w:color="auto" w:fill="auto"/>
            <w:vAlign w:val="center"/>
          </w:tcPr>
          <w:p w:rsidR="00A57EB6" w:rsidRPr="00614D23" w:rsidRDefault="00A57EB6" w:rsidP="005D43C2">
            <w:pPr>
              <w:pStyle w:val="Prrafodelista"/>
              <w:ind w:left="0"/>
              <w:jc w:val="both"/>
              <w:rPr>
                <w:rFonts w:ascii="Calibri" w:hAnsi="Calibri" w:cs="Calibri"/>
                <w:b/>
                <w:sz w:val="22"/>
                <w:szCs w:val="22"/>
              </w:rPr>
            </w:pPr>
            <w:r w:rsidRPr="00614D23">
              <w:rPr>
                <w:rFonts w:ascii="Calibri" w:hAnsi="Calibri" w:cs="Calibri"/>
                <w:b/>
                <w:sz w:val="22"/>
                <w:szCs w:val="22"/>
              </w:rPr>
              <w:t>SUPERVISION</w:t>
            </w:r>
          </w:p>
          <w:p w:rsidR="00A57EB6" w:rsidRPr="00614D23" w:rsidRDefault="00A57EB6" w:rsidP="005D43C2">
            <w:pPr>
              <w:pStyle w:val="Prrafodelista"/>
              <w:ind w:left="284"/>
              <w:rPr>
                <w:rFonts w:ascii="Calibri" w:hAnsi="Calibri" w:cs="Calibri"/>
                <w:b/>
                <w:sz w:val="22"/>
                <w:szCs w:val="22"/>
              </w:rPr>
            </w:pPr>
          </w:p>
          <w:p w:rsidR="00A57EB6" w:rsidRPr="00614D23" w:rsidRDefault="00A57EB6" w:rsidP="005D43C2">
            <w:pPr>
              <w:pStyle w:val="Prrafodelista"/>
              <w:ind w:left="0"/>
              <w:jc w:val="both"/>
              <w:rPr>
                <w:rFonts w:ascii="Calibri" w:hAnsi="Calibri" w:cs="Calibri"/>
                <w:sz w:val="22"/>
                <w:szCs w:val="22"/>
                <w:lang w:val="es-BO"/>
              </w:rPr>
            </w:pPr>
            <w:r w:rsidRPr="00614D23">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A57EB6" w:rsidRPr="00614D23" w:rsidRDefault="00A57EB6" w:rsidP="005D43C2">
            <w:pPr>
              <w:pStyle w:val="Prrafodelista"/>
              <w:ind w:left="0"/>
              <w:jc w:val="both"/>
              <w:rPr>
                <w:rFonts w:ascii="Calibri" w:eastAsia="Calibri" w:hAnsi="Calibri" w:cs="Calibri"/>
                <w:sz w:val="22"/>
                <w:szCs w:val="22"/>
              </w:rPr>
            </w:pPr>
            <w:r w:rsidRPr="00614D23">
              <w:rPr>
                <w:rFonts w:ascii="Calibri" w:hAnsi="Calibri" w:cs="Calibri"/>
                <w:sz w:val="22"/>
                <w:szCs w:val="22"/>
              </w:rPr>
              <w:t xml:space="preserve">La SUPERVISIÓN es responsable de hacer cumplir en el proyecto los compromisos ambientales, de seguridad industrial y salud ocupacional, aprobados a través del Documento Ambiental (PPM-PASA, </w:t>
            </w:r>
            <w:r w:rsidRPr="00614D23">
              <w:rPr>
                <w:rFonts w:ascii="Calibri" w:hAnsi="Calibri" w:cs="Calibri"/>
                <w:sz w:val="22"/>
                <w:szCs w:val="22"/>
              </w:rPr>
              <w:lastRenderedPageBreak/>
              <w:t>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A57EB6" w:rsidRPr="00FE32FF" w:rsidRDefault="00A57EB6" w:rsidP="005D43C2">
            <w:pPr>
              <w:rPr>
                <w:rFonts w:ascii="Calibri" w:hAnsi="Calibri" w:cs="Arial"/>
                <w:iCs/>
                <w:sz w:val="22"/>
              </w:rPr>
            </w:pPr>
            <w:r w:rsidRPr="00614D23">
              <w:rPr>
                <w:rFonts w:ascii="Calibri" w:hAnsi="Calibri" w:cs="Calibri"/>
                <w:sz w:val="22"/>
                <w:szCs w:val="22"/>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r w:rsidRPr="00614D23">
              <w:rPr>
                <w:rFonts w:ascii="Bookman Old Style" w:hAnsi="Bookman Old Style" w:cs="Arial"/>
                <w:sz w:val="22"/>
                <w:szCs w:val="22"/>
              </w:rPr>
              <w:t>.</w:t>
            </w:r>
          </w:p>
        </w:tc>
      </w:tr>
      <w:tr w:rsidR="00A57EB6" w:rsidRPr="00D7727F" w:rsidTr="005D43C2">
        <w:trPr>
          <w:trHeight w:val="409"/>
        </w:trPr>
        <w:tc>
          <w:tcPr>
            <w:tcW w:w="9067" w:type="dxa"/>
            <w:shd w:val="clear" w:color="auto" w:fill="DBE5F1"/>
            <w:vAlign w:val="center"/>
          </w:tcPr>
          <w:p w:rsidR="00A57EB6" w:rsidRPr="00FE32FF" w:rsidRDefault="00A57EB6" w:rsidP="005D43C2">
            <w:pPr>
              <w:jc w:val="center"/>
              <w:rPr>
                <w:rFonts w:ascii="Calibri" w:hAnsi="Calibri" w:cs="Arial"/>
                <w:b/>
                <w:iCs/>
                <w:sz w:val="22"/>
              </w:rPr>
            </w:pPr>
            <w:r w:rsidRPr="00FE32FF">
              <w:rPr>
                <w:rFonts w:ascii="Calibri" w:hAnsi="Calibri" w:cs="Arial"/>
                <w:b/>
                <w:iCs/>
                <w:sz w:val="22"/>
              </w:rPr>
              <w:lastRenderedPageBreak/>
              <w:t>ANEXO 3</w:t>
            </w:r>
          </w:p>
          <w:p w:rsidR="00A57EB6" w:rsidRPr="00FE32FF" w:rsidRDefault="00A57EB6" w:rsidP="005D43C2">
            <w:pPr>
              <w:jc w:val="center"/>
              <w:rPr>
                <w:rFonts w:ascii="Calibri" w:hAnsi="Calibri" w:cs="Arial"/>
                <w:iCs/>
                <w:sz w:val="22"/>
              </w:rPr>
            </w:pPr>
            <w:r w:rsidRPr="00FE32FF">
              <w:rPr>
                <w:rFonts w:ascii="Calibri" w:hAnsi="Calibri" w:cs="Arial"/>
                <w:b/>
                <w:iCs/>
                <w:sz w:val="22"/>
              </w:rPr>
              <w:t>VALIDACIÓN DE TRIBUTOS Y FACTURACIÓN</w:t>
            </w:r>
          </w:p>
        </w:tc>
      </w:tr>
      <w:tr w:rsidR="00A57EB6" w:rsidRPr="00D7727F" w:rsidTr="005D43C2">
        <w:trPr>
          <w:trHeight w:val="409"/>
        </w:trPr>
        <w:tc>
          <w:tcPr>
            <w:tcW w:w="9067" w:type="dxa"/>
            <w:shd w:val="clear" w:color="auto" w:fill="DBE5F1"/>
            <w:vAlign w:val="center"/>
          </w:tcPr>
          <w:p w:rsidR="00A57EB6" w:rsidRPr="00FE32FF" w:rsidRDefault="00A57EB6" w:rsidP="005D43C2">
            <w:pPr>
              <w:rPr>
                <w:rFonts w:ascii="Calibri" w:hAnsi="Calibri" w:cs="Arial"/>
                <w:b/>
                <w:iCs/>
                <w:sz w:val="22"/>
              </w:rPr>
            </w:pPr>
            <w:r w:rsidRPr="008C7546">
              <w:rPr>
                <w:rFonts w:ascii="Calibri" w:hAnsi="Calibri" w:cs="Arial"/>
                <w:b/>
                <w:iCs/>
                <w:sz w:val="22"/>
              </w:rPr>
              <w:t>FACTURACIÓN</w:t>
            </w:r>
          </w:p>
        </w:tc>
      </w:tr>
      <w:tr w:rsidR="00A57EB6" w:rsidRPr="00D7727F" w:rsidTr="005D43C2">
        <w:trPr>
          <w:trHeight w:val="409"/>
        </w:trPr>
        <w:tc>
          <w:tcPr>
            <w:tcW w:w="9067" w:type="dxa"/>
            <w:shd w:val="clear" w:color="auto" w:fill="auto"/>
            <w:vAlign w:val="center"/>
          </w:tcPr>
          <w:p w:rsidR="00A57EB6" w:rsidRDefault="00A57EB6" w:rsidP="005D43C2">
            <w:pPr>
              <w:jc w:val="both"/>
              <w:rPr>
                <w:rFonts w:ascii="Calibri" w:hAnsi="Calibri" w:cs="Arial"/>
                <w:iCs/>
                <w:sz w:val="22"/>
              </w:rPr>
            </w:pPr>
            <w:r w:rsidRPr="00CE2E7C">
              <w:rPr>
                <w:rFonts w:ascii="Calibri" w:hAnsi="Calibri" w:cs="Arial"/>
                <w:iCs/>
                <w:sz w:val="22"/>
              </w:rPr>
              <w:t xml:space="preserve">La factura debe ser emitida de acuerdo a normativa vigente a nombre de Yacimientos Petrolíferos Fiscales Bolivianos consignando el Número de Identificación Tributaria (NIT) 1020269020. </w:t>
            </w:r>
            <w:r w:rsidRPr="00CE2E7C">
              <w:rPr>
                <w:rFonts w:ascii="Calibri" w:hAnsi="Calibri" w:cs="Arial"/>
                <w:iCs/>
                <w:sz w:val="22"/>
              </w:rPr>
              <w:tab/>
            </w:r>
          </w:p>
          <w:p w:rsidR="00A57EB6" w:rsidRPr="00CE2E7C" w:rsidRDefault="00A57EB6" w:rsidP="005D43C2">
            <w:pPr>
              <w:jc w:val="both"/>
              <w:rPr>
                <w:rFonts w:ascii="Calibri" w:hAnsi="Calibri" w:cs="Arial"/>
                <w:iCs/>
                <w:sz w:val="22"/>
              </w:rPr>
            </w:pPr>
          </w:p>
          <w:p w:rsidR="00A57EB6" w:rsidRDefault="00A57EB6" w:rsidP="005D43C2">
            <w:pPr>
              <w:jc w:val="both"/>
              <w:rPr>
                <w:rFonts w:ascii="Calibri" w:hAnsi="Calibri" w:cs="Arial"/>
                <w:iCs/>
                <w:sz w:val="22"/>
              </w:rPr>
            </w:pPr>
            <w:r w:rsidRPr="00CE2E7C">
              <w:rPr>
                <w:rFonts w:ascii="Calibri" w:hAnsi="Calibri" w:cs="Arial"/>
                <w:iCs/>
                <w:sz w:val="22"/>
              </w:rPr>
              <w:t xml:space="preserve">La factura deberá emitirse en el momento que finalice la ejecución o la prestación efectiva del servicio o a momento de percibir el pago total o parcial, lo que ocurra primero, sin deducir las multas ni otros cargos. </w:t>
            </w:r>
            <w:r w:rsidRPr="00CE2E7C">
              <w:rPr>
                <w:rFonts w:ascii="Calibri" w:hAnsi="Calibri" w:cs="Arial"/>
                <w:iCs/>
                <w:sz w:val="22"/>
              </w:rPr>
              <w:tab/>
            </w:r>
          </w:p>
          <w:p w:rsidR="00A57EB6" w:rsidRPr="00CE2E7C" w:rsidRDefault="00A57EB6" w:rsidP="005D43C2">
            <w:pPr>
              <w:jc w:val="both"/>
              <w:rPr>
                <w:rFonts w:ascii="Calibri" w:hAnsi="Calibri" w:cs="Arial"/>
                <w:iCs/>
                <w:sz w:val="22"/>
              </w:rPr>
            </w:pP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p>
          <w:p w:rsidR="00A57EB6" w:rsidRDefault="00A57EB6" w:rsidP="005D43C2">
            <w:pPr>
              <w:jc w:val="both"/>
              <w:rPr>
                <w:rFonts w:ascii="Calibri" w:hAnsi="Calibri" w:cs="Arial"/>
                <w:iCs/>
                <w:sz w:val="22"/>
              </w:rPr>
            </w:pPr>
            <w:r w:rsidRPr="00CE2E7C">
              <w:rPr>
                <w:rFonts w:ascii="Calibri" w:hAnsi="Calibri" w:cs="Arial"/>
                <w:iCs/>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7EB6" w:rsidRPr="00CE2E7C" w:rsidRDefault="00A57EB6" w:rsidP="005D43C2">
            <w:pPr>
              <w:jc w:val="both"/>
              <w:rPr>
                <w:rFonts w:ascii="Calibri" w:hAnsi="Calibri" w:cs="Arial"/>
                <w:iCs/>
                <w:sz w:val="22"/>
              </w:rPr>
            </w:pPr>
            <w:r w:rsidRPr="00CE2E7C">
              <w:rPr>
                <w:rFonts w:ascii="Calibri" w:hAnsi="Calibri" w:cs="Arial"/>
                <w:iCs/>
                <w:sz w:val="22"/>
              </w:rPr>
              <w:tab/>
            </w:r>
          </w:p>
          <w:p w:rsidR="00A57EB6" w:rsidRPr="00FE32FF" w:rsidRDefault="00A57EB6" w:rsidP="005D43C2">
            <w:pPr>
              <w:autoSpaceDE w:val="0"/>
              <w:autoSpaceDN w:val="0"/>
              <w:adjustRightInd w:val="0"/>
              <w:rPr>
                <w:rFonts w:ascii="Calibri" w:hAnsi="Calibri" w:cs="Arial"/>
                <w:iCs/>
                <w:sz w:val="22"/>
              </w:rPr>
            </w:pPr>
            <w:r w:rsidRPr="00CE2E7C">
              <w:rPr>
                <w:rFonts w:ascii="Calibri" w:hAnsi="Calibri" w:cs="Arial"/>
                <w:iCs/>
                <w:sz w:val="22"/>
              </w:rPr>
              <w:t>Por el anticipo recibido no está obligado a emitir factura conforme lo dispone el Artículo 19 del Decreto Supremo N°181.</w:t>
            </w:r>
          </w:p>
        </w:tc>
      </w:tr>
      <w:tr w:rsidR="00A57EB6" w:rsidRPr="00386B45" w:rsidTr="005D43C2">
        <w:trPr>
          <w:trHeight w:val="518"/>
        </w:trPr>
        <w:tc>
          <w:tcPr>
            <w:tcW w:w="9067" w:type="dxa"/>
            <w:tcBorders>
              <w:bottom w:val="single" w:sz="4" w:space="0" w:color="auto"/>
            </w:tcBorders>
            <w:shd w:val="clear" w:color="auto" w:fill="DBE5F1"/>
            <w:vAlign w:val="center"/>
          </w:tcPr>
          <w:p w:rsidR="00A57EB6" w:rsidRPr="00FE32FF" w:rsidRDefault="00A57EB6" w:rsidP="005D43C2">
            <w:pPr>
              <w:rPr>
                <w:rFonts w:ascii="Calibri" w:hAnsi="Calibri" w:cs="Arial"/>
                <w:b/>
                <w:iCs/>
                <w:sz w:val="22"/>
              </w:rPr>
            </w:pPr>
            <w:r w:rsidRPr="008C7546">
              <w:rPr>
                <w:rFonts w:ascii="Calibri" w:hAnsi="Calibri" w:cs="Arial"/>
                <w:b/>
                <w:iCs/>
                <w:sz w:val="22"/>
              </w:rPr>
              <w:t>TRIBUTOS</w:t>
            </w:r>
          </w:p>
        </w:tc>
      </w:tr>
      <w:tr w:rsidR="00A57EB6" w:rsidRPr="00386B45" w:rsidTr="005D43C2">
        <w:trPr>
          <w:trHeight w:val="518"/>
        </w:trPr>
        <w:tc>
          <w:tcPr>
            <w:tcW w:w="9067" w:type="dxa"/>
            <w:shd w:val="clear" w:color="auto" w:fill="FFFFFF" w:themeFill="background1"/>
            <w:vAlign w:val="center"/>
          </w:tcPr>
          <w:p w:rsidR="00A57EB6" w:rsidRPr="00FE32FF" w:rsidRDefault="00A57EB6" w:rsidP="005D43C2">
            <w:pPr>
              <w:rPr>
                <w:rFonts w:ascii="Calibri" w:hAnsi="Calibri" w:cs="Arial"/>
                <w:b/>
                <w:iCs/>
                <w:sz w:val="22"/>
              </w:rPr>
            </w:pPr>
            <w:r w:rsidRPr="00CE2E7C">
              <w:rPr>
                <w:rFonts w:ascii="Calibri" w:hAnsi="Calibri" w:cs="Arial"/>
                <w:iCs/>
                <w:sz w:val="22"/>
              </w:rPr>
              <w:t>El adjudicado declara que todos los tributos vigentes a la fecha y que puedan originarse directa o indirectamente en aplicación del contrato, son de su responsabilidad, no correspondiendo ningún reclamo posterior.</w:t>
            </w:r>
          </w:p>
        </w:tc>
      </w:tr>
      <w:tr w:rsidR="00A57EB6" w:rsidRPr="00386B45" w:rsidTr="005D43C2">
        <w:trPr>
          <w:trHeight w:val="518"/>
        </w:trPr>
        <w:tc>
          <w:tcPr>
            <w:tcW w:w="9067" w:type="dxa"/>
            <w:shd w:val="clear" w:color="auto" w:fill="DBE5F1"/>
            <w:vAlign w:val="center"/>
          </w:tcPr>
          <w:p w:rsidR="00A57EB6" w:rsidRPr="00FE32FF" w:rsidRDefault="00A57EB6" w:rsidP="005D43C2">
            <w:pPr>
              <w:jc w:val="center"/>
              <w:rPr>
                <w:rFonts w:ascii="Calibri" w:hAnsi="Calibri" w:cs="Arial"/>
                <w:b/>
                <w:iCs/>
                <w:sz w:val="22"/>
              </w:rPr>
            </w:pPr>
            <w:r w:rsidRPr="00FE32FF">
              <w:rPr>
                <w:rFonts w:ascii="Calibri" w:hAnsi="Calibri" w:cs="Arial"/>
                <w:b/>
                <w:iCs/>
                <w:sz w:val="22"/>
              </w:rPr>
              <w:t>ANEXO 4</w:t>
            </w:r>
          </w:p>
          <w:p w:rsidR="00A57EB6" w:rsidRPr="00FE32FF" w:rsidRDefault="00A57EB6" w:rsidP="005D43C2">
            <w:pPr>
              <w:pStyle w:val="Prrafodelista"/>
              <w:ind w:left="0"/>
              <w:jc w:val="center"/>
              <w:rPr>
                <w:rFonts w:ascii="Calibri" w:hAnsi="Calibri" w:cs="Arial"/>
                <w:iCs/>
                <w:sz w:val="22"/>
              </w:rPr>
            </w:pPr>
            <w:r w:rsidRPr="00FE32FF">
              <w:rPr>
                <w:rFonts w:ascii="Calibri" w:hAnsi="Calibri" w:cs="Arial"/>
                <w:b/>
                <w:iCs/>
                <w:sz w:val="22"/>
              </w:rPr>
              <w:t>GARANTIAS FINANCIERAS</w:t>
            </w:r>
          </w:p>
        </w:tc>
      </w:tr>
      <w:tr w:rsidR="00A57EB6" w:rsidRPr="00386B45" w:rsidTr="005D43C2">
        <w:trPr>
          <w:trHeight w:val="409"/>
        </w:trPr>
        <w:tc>
          <w:tcPr>
            <w:tcW w:w="9067" w:type="dxa"/>
            <w:shd w:val="clear" w:color="auto" w:fill="auto"/>
            <w:vAlign w:val="center"/>
          </w:tcPr>
          <w:p w:rsidR="00A57EB6" w:rsidRPr="0018348B" w:rsidRDefault="00A57EB6" w:rsidP="005D43C2">
            <w:pPr>
              <w:autoSpaceDE w:val="0"/>
              <w:autoSpaceDN w:val="0"/>
              <w:adjustRightInd w:val="0"/>
              <w:jc w:val="both"/>
              <w:rPr>
                <w:rFonts w:ascii="Calibri" w:hAnsi="Calibri" w:cs="Calibri"/>
                <w:b/>
                <w:u w:val="single"/>
              </w:rPr>
            </w:pPr>
            <w:r w:rsidRPr="0018348B">
              <w:rPr>
                <w:rFonts w:ascii="Calibri" w:hAnsi="Calibri" w:cs="Calibri"/>
                <w:b/>
                <w:u w:val="single"/>
              </w:rPr>
              <w:t xml:space="preserve"> GARANTÍA DE SERIEDAD DE PROPUESTA</w:t>
            </w:r>
          </w:p>
          <w:p w:rsidR="00A57EB6" w:rsidRPr="0018348B" w:rsidRDefault="00A57EB6" w:rsidP="005D43C2">
            <w:pPr>
              <w:autoSpaceDE w:val="0"/>
              <w:autoSpaceDN w:val="0"/>
              <w:adjustRightInd w:val="0"/>
              <w:jc w:val="both"/>
              <w:rPr>
                <w:rFonts w:ascii="Calibri" w:hAnsi="Calibri" w:cs="Calibri"/>
                <w:b/>
              </w:rPr>
            </w:pPr>
          </w:p>
          <w:p w:rsidR="00A57EB6" w:rsidRPr="0018348B" w:rsidRDefault="00A57EB6" w:rsidP="005D43C2">
            <w:pPr>
              <w:autoSpaceDE w:val="0"/>
              <w:autoSpaceDN w:val="0"/>
              <w:adjustRightInd w:val="0"/>
              <w:jc w:val="both"/>
              <w:rPr>
                <w:rFonts w:ascii="Calibri" w:hAnsi="Calibri" w:cs="Calibri"/>
              </w:rPr>
            </w:pPr>
            <w:r w:rsidRPr="0018348B">
              <w:rPr>
                <w:rFonts w:ascii="Calibri" w:hAnsi="Calibri" w:cs="Calibri"/>
              </w:rPr>
              <w:t xml:space="preserve">A elección de la empresa proponente, ésta podrá optar por uno de los siguientes instrumentos financieros: </w:t>
            </w:r>
          </w:p>
          <w:p w:rsidR="00A57EB6" w:rsidRPr="0018348B" w:rsidRDefault="00A57EB6" w:rsidP="005D43C2">
            <w:pPr>
              <w:autoSpaceDE w:val="0"/>
              <w:autoSpaceDN w:val="0"/>
              <w:adjustRightInd w:val="0"/>
              <w:jc w:val="both"/>
              <w:rPr>
                <w:rFonts w:ascii="Calibri" w:hAnsi="Calibri" w:cs="Calibri"/>
              </w:rPr>
            </w:pPr>
          </w:p>
          <w:p w:rsidR="00A57EB6" w:rsidRPr="0018348B" w:rsidRDefault="00A57EB6" w:rsidP="005D43C2">
            <w:pPr>
              <w:autoSpaceDE w:val="0"/>
              <w:autoSpaceDN w:val="0"/>
              <w:adjustRightInd w:val="0"/>
              <w:jc w:val="both"/>
              <w:rPr>
                <w:rFonts w:ascii="Calibri" w:hAnsi="Calibri" w:cs="Calibri"/>
              </w:rPr>
            </w:pPr>
            <w:r w:rsidRPr="0018348B">
              <w:rPr>
                <w:rFonts w:ascii="Calibri" w:hAnsi="Calibri" w:cs="Calibri"/>
                <w:b/>
              </w:rPr>
              <w:t>Boleta de Garantía</w:t>
            </w:r>
            <w:r w:rsidRPr="0018348B">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57EB6" w:rsidRPr="0018348B" w:rsidRDefault="00A57EB6" w:rsidP="005D43C2">
            <w:pPr>
              <w:autoSpaceDE w:val="0"/>
              <w:autoSpaceDN w:val="0"/>
              <w:adjustRightInd w:val="0"/>
              <w:jc w:val="both"/>
              <w:rPr>
                <w:rFonts w:ascii="Calibri" w:hAnsi="Calibri" w:cs="Calibri"/>
              </w:rPr>
            </w:pPr>
          </w:p>
          <w:p w:rsidR="00A57EB6" w:rsidRPr="0018348B" w:rsidRDefault="00A57EB6" w:rsidP="005D43C2">
            <w:pPr>
              <w:autoSpaceDE w:val="0"/>
              <w:autoSpaceDN w:val="0"/>
              <w:adjustRightInd w:val="0"/>
              <w:jc w:val="both"/>
              <w:rPr>
                <w:rFonts w:ascii="Calibri" w:hAnsi="Calibri" w:cs="Calibri"/>
              </w:rPr>
            </w:pPr>
            <w:r w:rsidRPr="0018348B">
              <w:rPr>
                <w:rFonts w:ascii="Calibri" w:hAnsi="Calibri" w:cs="Calibri"/>
                <w:b/>
              </w:rPr>
              <w:lastRenderedPageBreak/>
              <w:t>Garantía a Primer Requerimiento</w:t>
            </w:r>
            <w:r w:rsidRPr="0018348B">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A57EB6" w:rsidRPr="0018348B" w:rsidRDefault="00A57EB6" w:rsidP="005D43C2">
            <w:pPr>
              <w:autoSpaceDE w:val="0"/>
              <w:autoSpaceDN w:val="0"/>
              <w:adjustRightInd w:val="0"/>
              <w:jc w:val="both"/>
              <w:rPr>
                <w:rFonts w:ascii="Calibri" w:hAnsi="Calibri" w:cs="Calibri"/>
              </w:rPr>
            </w:pPr>
          </w:p>
          <w:p w:rsidR="00A57EB6" w:rsidRPr="0018348B" w:rsidRDefault="00A57EB6" w:rsidP="005D43C2">
            <w:pPr>
              <w:autoSpaceDE w:val="0"/>
              <w:autoSpaceDN w:val="0"/>
              <w:adjustRightInd w:val="0"/>
              <w:jc w:val="both"/>
              <w:rPr>
                <w:rFonts w:ascii="Calibri" w:hAnsi="Calibri" w:cs="Calibri"/>
              </w:rPr>
            </w:pPr>
            <w:r w:rsidRPr="0018348B">
              <w:rPr>
                <w:rFonts w:ascii="Calibri" w:hAnsi="Calibri" w:cs="Calibri"/>
                <w:b/>
              </w:rPr>
              <w:t>Póliza de caución a Primer requerimiento para Entidades Públicas</w:t>
            </w:r>
            <w:r w:rsidRPr="0018348B">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A57EB6" w:rsidRPr="0018348B" w:rsidRDefault="00A57EB6" w:rsidP="005D43C2">
            <w:pPr>
              <w:autoSpaceDE w:val="0"/>
              <w:autoSpaceDN w:val="0"/>
              <w:adjustRightInd w:val="0"/>
              <w:jc w:val="both"/>
              <w:rPr>
                <w:rFonts w:ascii="Calibri" w:hAnsi="Calibri" w:cs="Calibri"/>
              </w:rPr>
            </w:pPr>
          </w:p>
          <w:p w:rsidR="00A57EB6" w:rsidRPr="0018348B" w:rsidRDefault="00A57EB6" w:rsidP="005D43C2">
            <w:pPr>
              <w:autoSpaceDE w:val="0"/>
              <w:autoSpaceDN w:val="0"/>
              <w:adjustRightInd w:val="0"/>
              <w:jc w:val="both"/>
              <w:rPr>
                <w:rFonts w:ascii="Calibri" w:hAnsi="Calibri" w:cs="Calibri"/>
                <w:b/>
                <w:u w:val="single"/>
              </w:rPr>
            </w:pPr>
            <w:r w:rsidRPr="0018348B">
              <w:rPr>
                <w:rFonts w:ascii="Calibri" w:hAnsi="Calibri" w:cs="Calibri"/>
                <w:b/>
                <w:u w:val="single"/>
              </w:rPr>
              <w:t>GARANTÍA DE CUMPLIMIENTO DE CONTRATO</w:t>
            </w:r>
          </w:p>
          <w:p w:rsidR="00A57EB6" w:rsidRPr="0018348B" w:rsidRDefault="00A57EB6" w:rsidP="005D43C2">
            <w:pPr>
              <w:autoSpaceDE w:val="0"/>
              <w:autoSpaceDN w:val="0"/>
              <w:adjustRightInd w:val="0"/>
              <w:jc w:val="both"/>
              <w:rPr>
                <w:rFonts w:ascii="Calibri" w:hAnsi="Calibri" w:cs="Calibri"/>
                <w:b/>
              </w:rPr>
            </w:pPr>
          </w:p>
          <w:p w:rsidR="00A57EB6" w:rsidRPr="0018348B" w:rsidRDefault="00A57EB6" w:rsidP="005D43C2">
            <w:pPr>
              <w:autoSpaceDE w:val="0"/>
              <w:autoSpaceDN w:val="0"/>
              <w:adjustRightInd w:val="0"/>
              <w:jc w:val="both"/>
              <w:rPr>
                <w:rFonts w:ascii="Calibri" w:hAnsi="Calibri" w:cs="Calibri"/>
              </w:rPr>
            </w:pPr>
            <w:r w:rsidRPr="0018348B">
              <w:rPr>
                <w:rFonts w:ascii="Calibri" w:hAnsi="Calibri" w:cs="Calibri"/>
              </w:rPr>
              <w:t xml:space="preserve">A elección de la empresa adjudicada, ésta podrá optar por uno de los siguientes instrumentos financieros: </w:t>
            </w:r>
          </w:p>
          <w:p w:rsidR="00A57EB6" w:rsidRPr="0018348B" w:rsidRDefault="00A57EB6" w:rsidP="005D43C2">
            <w:pPr>
              <w:autoSpaceDE w:val="0"/>
              <w:autoSpaceDN w:val="0"/>
              <w:adjustRightInd w:val="0"/>
              <w:jc w:val="both"/>
              <w:rPr>
                <w:rFonts w:ascii="Calibri" w:hAnsi="Calibri" w:cs="Calibri"/>
              </w:rPr>
            </w:pPr>
          </w:p>
          <w:p w:rsidR="00A57EB6" w:rsidRPr="0018348B" w:rsidRDefault="00A57EB6" w:rsidP="005D43C2">
            <w:pPr>
              <w:autoSpaceDE w:val="0"/>
              <w:autoSpaceDN w:val="0"/>
              <w:adjustRightInd w:val="0"/>
              <w:jc w:val="both"/>
              <w:rPr>
                <w:rFonts w:ascii="Calibri" w:hAnsi="Calibri" w:cs="Calibri"/>
              </w:rPr>
            </w:pPr>
            <w:r w:rsidRPr="0018348B">
              <w:rPr>
                <w:rFonts w:ascii="Calibri" w:hAnsi="Calibri" w:cs="Calibri"/>
                <w:b/>
              </w:rPr>
              <w:t>Boleta de Garantía</w:t>
            </w:r>
            <w:r w:rsidRPr="0018348B">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57EB6" w:rsidRPr="0018348B" w:rsidRDefault="00A57EB6" w:rsidP="005D43C2">
            <w:pPr>
              <w:autoSpaceDE w:val="0"/>
              <w:autoSpaceDN w:val="0"/>
              <w:adjustRightInd w:val="0"/>
              <w:jc w:val="both"/>
              <w:rPr>
                <w:rFonts w:ascii="Calibri" w:hAnsi="Calibri" w:cs="Calibri"/>
              </w:rPr>
            </w:pPr>
          </w:p>
          <w:p w:rsidR="00A57EB6" w:rsidRPr="0018348B" w:rsidRDefault="00A57EB6" w:rsidP="005D43C2">
            <w:pPr>
              <w:autoSpaceDE w:val="0"/>
              <w:autoSpaceDN w:val="0"/>
              <w:adjustRightInd w:val="0"/>
              <w:jc w:val="both"/>
              <w:rPr>
                <w:rFonts w:ascii="Calibri" w:hAnsi="Calibri" w:cs="Calibri"/>
              </w:rPr>
            </w:pPr>
            <w:r w:rsidRPr="0018348B">
              <w:rPr>
                <w:rFonts w:ascii="Calibri" w:hAnsi="Calibri" w:cs="Calibri"/>
                <w:b/>
              </w:rPr>
              <w:t>Garantía a Primer Requerimiento</w:t>
            </w:r>
            <w:r w:rsidRPr="0018348B">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57EB6" w:rsidRPr="0018348B" w:rsidRDefault="00A57EB6" w:rsidP="005D43C2">
            <w:pPr>
              <w:autoSpaceDE w:val="0"/>
              <w:autoSpaceDN w:val="0"/>
              <w:adjustRightInd w:val="0"/>
              <w:jc w:val="both"/>
              <w:rPr>
                <w:rFonts w:ascii="Calibri" w:hAnsi="Calibri" w:cs="Calibri"/>
              </w:rPr>
            </w:pPr>
          </w:p>
          <w:p w:rsidR="00A57EB6" w:rsidRPr="00FE32FF" w:rsidRDefault="00A57EB6" w:rsidP="005D43C2">
            <w:pPr>
              <w:jc w:val="both"/>
              <w:rPr>
                <w:rFonts w:ascii="Calibri" w:hAnsi="Calibri" w:cs="Arial"/>
                <w:iCs/>
                <w:sz w:val="22"/>
              </w:rPr>
            </w:pPr>
            <w:r w:rsidRPr="0018348B">
              <w:rPr>
                <w:rFonts w:ascii="Calibri" w:hAnsi="Calibri" w:cs="Calibri"/>
                <w:b/>
              </w:rPr>
              <w:t>Póliza de caución a Primer requerimiento para Entidades Públicas</w:t>
            </w:r>
            <w:r w:rsidRPr="0018348B">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A57EB6" w:rsidRPr="00386B45" w:rsidTr="005D43C2">
        <w:trPr>
          <w:trHeight w:val="409"/>
        </w:trPr>
        <w:tc>
          <w:tcPr>
            <w:tcW w:w="9067" w:type="dxa"/>
            <w:tcBorders>
              <w:bottom w:val="single" w:sz="4" w:space="0" w:color="auto"/>
            </w:tcBorders>
            <w:shd w:val="clear" w:color="auto" w:fill="5B9BD5"/>
            <w:vAlign w:val="center"/>
          </w:tcPr>
          <w:p w:rsidR="00A57EB6" w:rsidRPr="00FE32FF" w:rsidRDefault="00A57EB6" w:rsidP="005D43C2">
            <w:pPr>
              <w:pStyle w:val="Prrafodelista"/>
              <w:jc w:val="center"/>
              <w:rPr>
                <w:rFonts w:ascii="Calibri" w:hAnsi="Calibri" w:cs="Arial"/>
                <w:b/>
                <w:iCs/>
                <w:sz w:val="22"/>
              </w:rPr>
            </w:pPr>
            <w:r w:rsidRPr="00FB6F33">
              <w:rPr>
                <w:rFonts w:ascii="Calibri" w:hAnsi="Calibri" w:cs="Calibri"/>
                <w:b/>
                <w:sz w:val="22"/>
                <w:szCs w:val="22"/>
              </w:rPr>
              <w:lastRenderedPageBreak/>
              <w:t>INSTRUCCIONES PARA LA EMISION DE INSTRUMENTOS FINANCIEROS – V.2</w:t>
            </w:r>
          </w:p>
        </w:tc>
      </w:tr>
      <w:tr w:rsidR="00A57EB6" w:rsidRPr="00386B45" w:rsidTr="005D43C2">
        <w:trPr>
          <w:trHeight w:val="409"/>
        </w:trPr>
        <w:tc>
          <w:tcPr>
            <w:tcW w:w="9067" w:type="dxa"/>
            <w:shd w:val="clear" w:color="auto" w:fill="FFFFFF" w:themeFill="background1"/>
            <w:vAlign w:val="center"/>
          </w:tcPr>
          <w:p w:rsidR="00A57EB6" w:rsidRDefault="00A57EB6" w:rsidP="005D43C2">
            <w:pPr>
              <w:autoSpaceDE w:val="0"/>
              <w:autoSpaceDN w:val="0"/>
              <w:adjustRightInd w:val="0"/>
              <w:jc w:val="both"/>
              <w:rPr>
                <w:rFonts w:ascii="Verdana" w:hAnsi="Verdana" w:cs="Calibri"/>
                <w:sz w:val="18"/>
                <w:szCs w:val="18"/>
              </w:rPr>
            </w:pPr>
          </w:p>
          <w:p w:rsidR="00A57EB6" w:rsidRPr="000B54F3" w:rsidRDefault="00A57EB6" w:rsidP="005D43C2">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A57EB6" w:rsidRPr="000B54F3" w:rsidTr="005D43C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57EB6" w:rsidRPr="000B54F3" w:rsidRDefault="00A57EB6" w:rsidP="005D43C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57EB6" w:rsidRPr="000B54F3" w:rsidRDefault="00A57EB6" w:rsidP="005D43C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A57EB6" w:rsidRPr="000B54F3" w:rsidTr="005D43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7EB6" w:rsidRPr="000B54F3" w:rsidRDefault="00A57EB6" w:rsidP="005D43C2">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57EB6" w:rsidRPr="000B54F3" w:rsidRDefault="00A57EB6" w:rsidP="005D43C2">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A57EB6" w:rsidRPr="000B54F3" w:rsidTr="005D43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7EB6" w:rsidRPr="000B54F3" w:rsidRDefault="00A57EB6" w:rsidP="005D43C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A57EB6" w:rsidRPr="000B54F3" w:rsidRDefault="00A57EB6" w:rsidP="005D43C2">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57EB6" w:rsidRPr="000B54F3" w:rsidRDefault="00A57EB6" w:rsidP="005D43C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A57EB6" w:rsidRPr="000B54F3" w:rsidRDefault="00A57EB6" w:rsidP="00E31A55">
                  <w:pPr>
                    <w:numPr>
                      <w:ilvl w:val="0"/>
                      <w:numId w:val="57"/>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A57EB6" w:rsidRPr="000B54F3" w:rsidRDefault="00A57EB6" w:rsidP="00E31A55">
                  <w:pPr>
                    <w:numPr>
                      <w:ilvl w:val="0"/>
                      <w:numId w:val="57"/>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A57EB6" w:rsidRPr="000B54F3" w:rsidRDefault="00A57EB6" w:rsidP="005D43C2">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lastRenderedPageBreak/>
                    <w:t>http://contrataciones.ypfb.gob.bo/contrataciones/publicacion</w:t>
                  </w:r>
                </w:p>
              </w:tc>
            </w:tr>
            <w:tr w:rsidR="00A57EB6" w:rsidRPr="000B54F3" w:rsidTr="005D43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7EB6" w:rsidRPr="000B54F3" w:rsidRDefault="00A57EB6" w:rsidP="005D43C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57EB6" w:rsidRPr="000B54F3" w:rsidRDefault="00A57EB6" w:rsidP="005D43C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A57EB6" w:rsidRPr="000B54F3" w:rsidRDefault="00A57EB6" w:rsidP="005D43C2">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A57EB6" w:rsidRPr="000B54F3" w:rsidRDefault="00A57EB6" w:rsidP="00E31A55">
                  <w:pPr>
                    <w:numPr>
                      <w:ilvl w:val="0"/>
                      <w:numId w:val="58"/>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A57EB6" w:rsidRPr="000B54F3" w:rsidRDefault="00A57EB6" w:rsidP="00E31A55">
                  <w:pPr>
                    <w:numPr>
                      <w:ilvl w:val="0"/>
                      <w:numId w:val="58"/>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A57EB6" w:rsidRPr="000B54F3" w:rsidTr="005D43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7EB6" w:rsidRPr="000B54F3" w:rsidRDefault="00A57EB6" w:rsidP="005D43C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57EB6" w:rsidRPr="000B54F3" w:rsidRDefault="00A57EB6" w:rsidP="005D43C2">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A57EB6" w:rsidRPr="000B54F3" w:rsidRDefault="00A57EB6" w:rsidP="00E31A55">
                  <w:pPr>
                    <w:pStyle w:val="Prrafodelista"/>
                    <w:numPr>
                      <w:ilvl w:val="0"/>
                      <w:numId w:val="59"/>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A57EB6" w:rsidRPr="000B54F3" w:rsidRDefault="00A57EB6" w:rsidP="00E31A55">
                  <w:pPr>
                    <w:pStyle w:val="Prrafodelista"/>
                    <w:numPr>
                      <w:ilvl w:val="0"/>
                      <w:numId w:val="59"/>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A57EB6" w:rsidRPr="000B54F3" w:rsidRDefault="00A57EB6" w:rsidP="00E31A55">
                  <w:pPr>
                    <w:pStyle w:val="Prrafodelista"/>
                    <w:numPr>
                      <w:ilvl w:val="0"/>
                      <w:numId w:val="59"/>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A57EB6" w:rsidRPr="000B54F3" w:rsidTr="005D43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7EB6" w:rsidRPr="000B54F3" w:rsidRDefault="00A57EB6" w:rsidP="005D43C2">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57EB6" w:rsidRPr="000B54F3" w:rsidRDefault="00A57EB6" w:rsidP="005D43C2">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A57EB6" w:rsidRPr="000B54F3" w:rsidTr="005D43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7EB6" w:rsidRPr="000B54F3" w:rsidRDefault="00A57EB6" w:rsidP="005D43C2">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57EB6" w:rsidRPr="000B54F3" w:rsidRDefault="00A57EB6" w:rsidP="005D43C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A57EB6" w:rsidRPr="000B54F3" w:rsidRDefault="00A57EB6" w:rsidP="00E31A55">
                  <w:pPr>
                    <w:numPr>
                      <w:ilvl w:val="0"/>
                      <w:numId w:val="60"/>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A57EB6" w:rsidRPr="000B54F3" w:rsidRDefault="00A57EB6" w:rsidP="00E31A55">
                  <w:pPr>
                    <w:numPr>
                      <w:ilvl w:val="0"/>
                      <w:numId w:val="60"/>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A57EB6" w:rsidRPr="000B54F3" w:rsidTr="005D43C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7EB6" w:rsidRPr="000B54F3" w:rsidRDefault="00A57EB6" w:rsidP="005D43C2">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57EB6" w:rsidRPr="000B54F3" w:rsidRDefault="00A57EB6" w:rsidP="005D43C2">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A57EB6" w:rsidRPr="000B54F3" w:rsidRDefault="00A57EB6" w:rsidP="00E31A55">
                  <w:pPr>
                    <w:pStyle w:val="Prrafodelista"/>
                    <w:numPr>
                      <w:ilvl w:val="0"/>
                      <w:numId w:val="61"/>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A57EB6" w:rsidRPr="00FB6F33" w:rsidRDefault="00A57EB6" w:rsidP="005D43C2">
            <w:pPr>
              <w:widowControl w:val="0"/>
              <w:jc w:val="center"/>
              <w:rPr>
                <w:b/>
              </w:rPr>
            </w:pPr>
            <w:r w:rsidRPr="00FB6F33">
              <w:rPr>
                <w:rStyle w:val="Refdenotaalpie"/>
              </w:rPr>
              <w:footnoteRef/>
            </w:r>
            <w:r w:rsidRPr="00FB6F33">
              <w:t xml:space="preserve"> “</w:t>
            </w:r>
            <w:r w:rsidRPr="00FB6F3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p w:rsidR="00A57EB6" w:rsidRDefault="00A57EB6" w:rsidP="005D43C2">
            <w:pPr>
              <w:widowControl w:val="0"/>
              <w:jc w:val="center"/>
              <w:rPr>
                <w:b/>
              </w:rPr>
            </w:pPr>
          </w:p>
          <w:p w:rsidR="00A57EB6" w:rsidRPr="00FB6F33" w:rsidRDefault="00A57EB6" w:rsidP="005D43C2">
            <w:pPr>
              <w:jc w:val="center"/>
              <w:rPr>
                <w:rFonts w:ascii="Calibri" w:hAnsi="Calibri" w:cs="Arial"/>
                <w:b/>
                <w:iCs/>
                <w:sz w:val="22"/>
              </w:rPr>
            </w:pPr>
            <w:r w:rsidRPr="00FB6F33">
              <w:rPr>
                <w:b/>
                <w:sz w:val="22"/>
              </w:rPr>
              <w:t xml:space="preserve">NOTA: EL INCUMPLIMIENTO DE LOS PARAMETROS ESTABLECIDOS PRECEDENTEMENTE,  </w:t>
            </w:r>
            <w:r w:rsidRPr="00FB6F33">
              <w:rPr>
                <w:b/>
                <w:sz w:val="22"/>
                <w:u w:val="single"/>
              </w:rPr>
              <w:t>NO DARÁ LUGAR A SUBSANACION ALGUNA</w:t>
            </w:r>
          </w:p>
        </w:tc>
      </w:tr>
      <w:tr w:rsidR="00A57EB6" w:rsidRPr="00386B45" w:rsidTr="005D43C2">
        <w:trPr>
          <w:trHeight w:val="20"/>
        </w:trPr>
        <w:tc>
          <w:tcPr>
            <w:tcW w:w="9067" w:type="dxa"/>
            <w:shd w:val="clear" w:color="auto" w:fill="5B9BD5"/>
            <w:vAlign w:val="center"/>
          </w:tcPr>
          <w:p w:rsidR="00A57EB6" w:rsidRPr="00FE32FF" w:rsidRDefault="00A57EB6" w:rsidP="005D43C2">
            <w:pPr>
              <w:pStyle w:val="Prrafodelista"/>
              <w:jc w:val="center"/>
              <w:rPr>
                <w:rFonts w:ascii="Calibri" w:hAnsi="Calibri" w:cs="Arial"/>
                <w:b/>
                <w:iCs/>
                <w:sz w:val="22"/>
              </w:rPr>
            </w:pPr>
            <w:r w:rsidRPr="00FE32FF">
              <w:rPr>
                <w:rFonts w:ascii="Calibri" w:hAnsi="Calibri" w:cs="Arial"/>
                <w:b/>
                <w:iCs/>
                <w:sz w:val="22"/>
              </w:rPr>
              <w:lastRenderedPageBreak/>
              <w:t>ANEXO 5</w:t>
            </w:r>
          </w:p>
          <w:p w:rsidR="00A57EB6" w:rsidRPr="00510158" w:rsidRDefault="00A57EB6" w:rsidP="005D43C2">
            <w:pPr>
              <w:jc w:val="center"/>
              <w:rPr>
                <w:rFonts w:asciiTheme="minorHAnsi" w:hAnsiTheme="minorHAnsi" w:cstheme="minorHAnsi"/>
                <w:b/>
              </w:rPr>
            </w:pPr>
            <w:r w:rsidRPr="00B86FFC">
              <w:rPr>
                <w:rFonts w:asciiTheme="minorHAnsi" w:hAnsiTheme="minorHAnsi" w:cstheme="minorHAnsi"/>
                <w:b/>
              </w:rPr>
              <w:t xml:space="preserve">ASPECTOS OPERATIVOS </w:t>
            </w:r>
            <w:r>
              <w:rPr>
                <w:rFonts w:asciiTheme="minorHAnsi" w:hAnsiTheme="minorHAnsi" w:cstheme="minorHAnsi"/>
                <w:b/>
              </w:rPr>
              <w:t>DE SEGURIDAD Y SALUD OCUPACIONA</w:t>
            </w:r>
          </w:p>
        </w:tc>
      </w:tr>
      <w:tr w:rsidR="00A57EB6" w:rsidRPr="00386B45" w:rsidTr="005D43C2">
        <w:trPr>
          <w:trHeight w:val="409"/>
        </w:trPr>
        <w:tc>
          <w:tcPr>
            <w:tcW w:w="9067" w:type="dxa"/>
            <w:shd w:val="clear" w:color="auto" w:fill="auto"/>
            <w:vAlign w:val="center"/>
          </w:tcPr>
          <w:p w:rsidR="00A57EB6" w:rsidRPr="00B86FFC" w:rsidRDefault="00A57EB6" w:rsidP="005D43C2">
            <w:pPr>
              <w:spacing w:before="240" w:after="120"/>
              <w:rPr>
                <w:rFonts w:asciiTheme="minorHAnsi" w:hAnsiTheme="minorHAnsi" w:cstheme="minorHAnsi"/>
              </w:rPr>
            </w:pPr>
            <w:r w:rsidRPr="00B86FFC">
              <w:rPr>
                <w:rFonts w:asciiTheme="minorHAnsi" w:hAnsiTheme="minorHAnsi" w:cstheme="minorHAnsi"/>
              </w:rPr>
              <w:t xml:space="preserve">La </w:t>
            </w:r>
            <w:r w:rsidRPr="00980501">
              <w:rPr>
                <w:rFonts w:asciiTheme="minorHAnsi" w:hAnsiTheme="minorHAnsi" w:cstheme="minorHAnsi"/>
              </w:rPr>
              <w:t>empresa Supervisora y/o Fiscalizadora,</w:t>
            </w:r>
            <w:r w:rsidRPr="00B86FFC">
              <w:rPr>
                <w:rFonts w:asciiTheme="minorHAnsi" w:hAnsiTheme="minorHAnsi" w:cstheme="minorHAnsi"/>
              </w:rPr>
              <w:t xml:space="preserve"> deberá cumplir de forma obligatoria con los siguientes estándares de Seguridad Industrial y Salud Ocupacional: </w:t>
            </w:r>
          </w:p>
          <w:p w:rsidR="00A57EB6" w:rsidRPr="00B86FFC" w:rsidRDefault="00A57EB6" w:rsidP="005D43C2">
            <w:pPr>
              <w:spacing w:before="240" w:after="120"/>
              <w:jc w:val="center"/>
              <w:rPr>
                <w:rFonts w:asciiTheme="minorHAnsi" w:hAnsiTheme="minorHAnsi" w:cstheme="minorHAnsi"/>
                <w:b/>
              </w:rPr>
            </w:pPr>
            <w:r w:rsidRPr="00B86FFC">
              <w:rPr>
                <w:rFonts w:asciiTheme="minorHAnsi" w:hAnsiTheme="minorHAnsi" w:cstheme="minorHAnsi"/>
                <w:b/>
              </w:rPr>
              <w:t>ESTÁNDARES Y REQUISITOS DE SySO PARA CONTRATISTAS DE YPFB CORPORACIÓN.</w:t>
            </w:r>
          </w:p>
          <w:p w:rsidR="00A57EB6" w:rsidRPr="00B86FFC" w:rsidRDefault="00A57EB6" w:rsidP="005D43C2">
            <w:pPr>
              <w:spacing w:before="240" w:after="120"/>
              <w:rPr>
                <w:rFonts w:asciiTheme="minorHAnsi" w:hAnsiTheme="minorHAnsi" w:cstheme="minorHAnsi"/>
              </w:rPr>
            </w:pPr>
            <w:r w:rsidRPr="00B86FFC">
              <w:rPr>
                <w:rFonts w:asciiTheme="minorHAnsi" w:hAnsiTheme="minorHAnsi" w:cstheme="minorHAnsi"/>
              </w:rPr>
              <w:t xml:space="preserve">La empresa </w:t>
            </w:r>
            <w:r w:rsidRPr="00980501">
              <w:rPr>
                <w:rFonts w:asciiTheme="minorHAnsi" w:hAnsiTheme="minorHAnsi" w:cstheme="minorHAnsi"/>
              </w:rPr>
              <w:t>Supervisora y/o Fiscalizadora</w:t>
            </w:r>
            <w:r>
              <w:rPr>
                <w:rFonts w:asciiTheme="minorHAnsi" w:hAnsiTheme="minorHAnsi" w:cstheme="minorHAnsi"/>
              </w:rPr>
              <w:t xml:space="preserve"> </w:t>
            </w:r>
            <w:r w:rsidRPr="00B86FFC">
              <w:rPr>
                <w:rFonts w:asciiTheme="minorHAnsi" w:hAnsiTheme="minorHAnsi" w:cstheme="minorHAnsi"/>
              </w:rPr>
              <w:t xml:space="preserve">deberá garantizar el cumplimiento de los requisitos y estándares de Seguridad descritos en el Anexo: “REQUISITOS DE SEGURIDAD INDUSTRIAL PARA CONTRATISTAS”, documento de políticas internas de YPFB y en estricto cumplimiento de la normativa legal vigente (D.L. 16998). </w:t>
            </w:r>
          </w:p>
          <w:p w:rsidR="00A57EB6" w:rsidRPr="00B86FFC" w:rsidRDefault="00A57EB6" w:rsidP="005D43C2">
            <w:pPr>
              <w:spacing w:before="240" w:after="120"/>
              <w:rPr>
                <w:rFonts w:asciiTheme="minorHAnsi" w:hAnsiTheme="minorHAnsi" w:cstheme="minorHAnsi"/>
              </w:rPr>
            </w:pPr>
            <w:r w:rsidRPr="00B40465">
              <w:rPr>
                <w:rFonts w:asciiTheme="minorHAnsi" w:hAnsiTheme="minorHAnsi" w:cstheme="minorHAnsi"/>
              </w:rPr>
              <w:lastRenderedPageBreak/>
              <w:t>Los requisitos de SySO son aplicables en base al Análisis Preliminar de Peligros y Rie</w:t>
            </w:r>
            <w:r>
              <w:rPr>
                <w:rFonts w:asciiTheme="minorHAnsi" w:hAnsiTheme="minorHAnsi" w:cstheme="minorHAnsi"/>
              </w:rPr>
              <w:t>s</w:t>
            </w:r>
            <w:r w:rsidRPr="00B40465">
              <w:rPr>
                <w:rFonts w:asciiTheme="minorHAnsi" w:hAnsiTheme="minorHAnsi" w:cstheme="minorHAnsi"/>
              </w:rPr>
              <w:t>gos elaborado para cada actividad y/o servicio a realizar. En función de ello, podrán establecerse requisitos adicionales y/o verificar la “no aplicación de ciertos requisitos de SySO” de acuerdo a las actividades del servicio.</w:t>
            </w:r>
          </w:p>
          <w:p w:rsidR="00A57EB6" w:rsidRPr="00B86FFC" w:rsidRDefault="00A57EB6" w:rsidP="00E31A55">
            <w:pPr>
              <w:pStyle w:val="Prrafodelista"/>
              <w:numPr>
                <w:ilvl w:val="0"/>
                <w:numId w:val="62"/>
              </w:numPr>
              <w:spacing w:before="240" w:after="120"/>
              <w:jc w:val="both"/>
              <w:rPr>
                <w:rFonts w:asciiTheme="minorHAnsi" w:hAnsiTheme="minorHAnsi" w:cstheme="minorHAnsi"/>
                <w:b/>
              </w:rPr>
            </w:pPr>
            <w:r w:rsidRPr="00B86FFC">
              <w:rPr>
                <w:rFonts w:asciiTheme="minorHAnsi" w:hAnsiTheme="minorHAnsi" w:cstheme="minorHAnsi"/>
                <w:b/>
              </w:rPr>
              <w:t xml:space="preserve">ASPECTOS GENERALES: </w:t>
            </w:r>
          </w:p>
          <w:p w:rsidR="00A57EB6" w:rsidRPr="00980501" w:rsidRDefault="00A57EB6" w:rsidP="005D43C2">
            <w:pPr>
              <w:spacing w:before="240" w:after="120"/>
              <w:rPr>
                <w:rFonts w:asciiTheme="minorHAnsi" w:hAnsiTheme="minorHAnsi" w:cstheme="minorHAnsi"/>
              </w:rPr>
            </w:pPr>
            <w:r w:rsidRPr="00B86FFC">
              <w:rPr>
                <w:rFonts w:asciiTheme="minorHAnsi" w:hAnsiTheme="minorHAnsi" w:cstheme="minorHAnsi"/>
              </w:rPr>
              <w:t xml:space="preserve">Las empresas </w:t>
            </w:r>
            <w:r w:rsidRPr="00980501">
              <w:rPr>
                <w:rFonts w:asciiTheme="minorHAnsi" w:hAnsiTheme="minorHAnsi" w:cstheme="minorHAnsi"/>
              </w:rPr>
              <w:t>Supervisora y/o Fiscalizadora se adhieren a la Política Corporativa de Seguridad, Salud, Medio Ambiente, Social y Gestión de YPFB.</w:t>
            </w:r>
          </w:p>
          <w:p w:rsidR="00A57EB6" w:rsidRPr="00980501" w:rsidRDefault="00A57EB6" w:rsidP="005D43C2">
            <w:pPr>
              <w:spacing w:before="240" w:after="120"/>
              <w:rPr>
                <w:rFonts w:asciiTheme="minorHAnsi" w:hAnsiTheme="minorHAnsi" w:cstheme="minorHAnsi"/>
              </w:rPr>
            </w:pPr>
            <w:r w:rsidRPr="00980501">
              <w:rPr>
                <w:rFonts w:asciiTheme="minorHAnsi" w:hAnsiTheme="minorHAnsi" w:cstheme="minorHAnsi"/>
              </w:rPr>
              <w:t>En la presentación de propuestas: No aplica</w:t>
            </w:r>
          </w:p>
          <w:p w:rsidR="00A57EB6" w:rsidRPr="00980501" w:rsidRDefault="00A57EB6" w:rsidP="005D43C2">
            <w:pPr>
              <w:pStyle w:val="Sinespaciado"/>
              <w:rPr>
                <w:rFonts w:asciiTheme="minorHAnsi" w:hAnsiTheme="minorHAnsi" w:cstheme="minorHAnsi"/>
                <w:sz w:val="24"/>
                <w:szCs w:val="24"/>
              </w:rPr>
            </w:pPr>
            <w:r w:rsidRPr="00980501">
              <w:t xml:space="preserve">La empresa a cargo de la supervisión y/o fiscalización de obras y otros servicios conexos deben cumplir los planes y programas establecidos por la entidad ejecutora, bajo lineamientos y normativa específica de YPFB y en estricto cumplimiento de la legislación vigente en materia de SMS. </w:t>
            </w:r>
            <w:r w:rsidRPr="00980501">
              <w:rPr>
                <w:rFonts w:asciiTheme="minorHAnsi" w:hAnsiTheme="minorHAnsi" w:cstheme="minorHAnsi"/>
                <w:sz w:val="24"/>
                <w:szCs w:val="24"/>
              </w:rPr>
              <w:t>En este sentido se detallan los siguientes:</w:t>
            </w:r>
          </w:p>
          <w:p w:rsidR="00A57EB6" w:rsidRPr="00980501" w:rsidRDefault="00A57EB6" w:rsidP="00E31A55">
            <w:pPr>
              <w:pStyle w:val="Prrafodelista"/>
              <w:numPr>
                <w:ilvl w:val="0"/>
                <w:numId w:val="62"/>
              </w:numPr>
              <w:spacing w:before="240" w:after="120"/>
              <w:jc w:val="both"/>
              <w:rPr>
                <w:rFonts w:asciiTheme="minorHAnsi" w:hAnsiTheme="minorHAnsi" w:cstheme="minorHAnsi"/>
                <w:b/>
              </w:rPr>
            </w:pPr>
            <w:r w:rsidRPr="00980501">
              <w:rPr>
                <w:rFonts w:asciiTheme="minorHAnsi" w:hAnsiTheme="minorHAnsi" w:cstheme="minorHAnsi"/>
                <w:b/>
              </w:rPr>
              <w:t xml:space="preserve">POSTERIOR A LA ADJUDICACIÓN: </w:t>
            </w:r>
          </w:p>
          <w:p w:rsidR="00A57EB6" w:rsidRPr="00B86FFC" w:rsidRDefault="00A57EB6" w:rsidP="005D43C2">
            <w:pPr>
              <w:spacing w:before="240" w:after="120"/>
              <w:rPr>
                <w:rFonts w:asciiTheme="minorHAnsi" w:hAnsiTheme="minorHAnsi" w:cstheme="minorHAnsi"/>
              </w:rPr>
            </w:pPr>
            <w:r w:rsidRPr="00980501">
              <w:rPr>
                <w:rFonts w:asciiTheme="minorHAnsi" w:hAnsiTheme="minorHAnsi" w:cstheme="minorHAnsi"/>
              </w:rPr>
              <w:t>Antes del inicio de las actividades (orden de inicio del servicio) la</w:t>
            </w:r>
            <w:r w:rsidRPr="00B86FFC">
              <w:rPr>
                <w:rFonts w:asciiTheme="minorHAnsi" w:hAnsiTheme="minorHAnsi" w:cstheme="minorHAnsi"/>
              </w:rPr>
              <w:t xml:space="preserve"> Empresa </w:t>
            </w:r>
            <w:r>
              <w:rPr>
                <w:rFonts w:asciiTheme="minorHAnsi" w:hAnsiTheme="minorHAnsi" w:cstheme="minorHAnsi"/>
              </w:rPr>
              <w:t>contratada</w:t>
            </w:r>
            <w:r w:rsidRPr="00B86FFC">
              <w:rPr>
                <w:rFonts w:asciiTheme="minorHAnsi" w:hAnsiTheme="minorHAnsi" w:cstheme="minorHAnsi"/>
              </w:rPr>
              <w:t xml:space="preserve"> deberá presentar los siguientes documentos para la aprobación y VoBo de la Unidad S</w:t>
            </w:r>
            <w:r>
              <w:rPr>
                <w:rFonts w:asciiTheme="minorHAnsi" w:hAnsiTheme="minorHAnsi" w:cstheme="minorHAnsi"/>
              </w:rPr>
              <w:t>S</w:t>
            </w:r>
            <w:r w:rsidRPr="00B86FFC">
              <w:rPr>
                <w:rFonts w:asciiTheme="minorHAnsi" w:hAnsiTheme="minorHAnsi" w:cstheme="minorHAnsi"/>
              </w:rPr>
              <w:t>MSG de YPFB:</w:t>
            </w:r>
          </w:p>
          <w:p w:rsidR="00A57EB6" w:rsidRPr="00B40465" w:rsidRDefault="00A57EB6" w:rsidP="00E31A55">
            <w:pPr>
              <w:pStyle w:val="Prrafodelista"/>
              <w:numPr>
                <w:ilvl w:val="1"/>
                <w:numId w:val="62"/>
              </w:numPr>
              <w:spacing w:before="240" w:after="120"/>
              <w:jc w:val="both"/>
              <w:rPr>
                <w:rFonts w:asciiTheme="minorHAnsi" w:hAnsiTheme="minorHAnsi" w:cstheme="minorHAnsi"/>
              </w:rPr>
            </w:pPr>
            <w:r w:rsidRPr="00B40465">
              <w:rPr>
                <w:rFonts w:asciiTheme="minorHAnsi" w:hAnsiTheme="minorHAnsi" w:cstheme="minorHAnsi"/>
              </w:rPr>
              <w:t>Declaración jurada “Compromiso de SMS” para Cumplimiento de requisitos de Seguridad Industrial, Salud Ocupacional y Medio Ambiente para contratistas de YPFB Corporación.</w:t>
            </w:r>
          </w:p>
          <w:p w:rsidR="00A57EB6" w:rsidRPr="00B86FFC" w:rsidRDefault="00A57EB6" w:rsidP="005D43C2">
            <w:pPr>
              <w:pStyle w:val="Prrafodelista"/>
              <w:spacing w:before="240" w:after="120"/>
              <w:ind w:left="1080"/>
              <w:rPr>
                <w:rFonts w:asciiTheme="minorHAnsi" w:hAnsiTheme="minorHAnsi" w:cstheme="minorHAnsi"/>
                <w:i/>
              </w:rPr>
            </w:pPr>
            <w:r w:rsidRPr="00B40465">
              <w:rPr>
                <w:rFonts w:asciiTheme="minorHAnsi" w:hAnsiTheme="minorHAnsi" w:cstheme="minorHAnsi"/>
                <w:i/>
              </w:rPr>
              <w:t xml:space="preserve">La empresa </w:t>
            </w:r>
            <w:r w:rsidRPr="00980501">
              <w:rPr>
                <w:rFonts w:asciiTheme="minorHAnsi" w:hAnsiTheme="minorHAnsi" w:cstheme="minorHAnsi"/>
              </w:rPr>
              <w:t>Supervisora y/o Fiscalizadora</w:t>
            </w:r>
            <w:r w:rsidRPr="00B40465">
              <w:rPr>
                <w:rFonts w:asciiTheme="minorHAnsi" w:hAnsiTheme="minorHAnsi" w:cstheme="minorHAnsi"/>
              </w:rPr>
              <w:t xml:space="preserve"> </w:t>
            </w:r>
            <w:r w:rsidRPr="00B40465">
              <w:rPr>
                <w:rFonts w:asciiTheme="minorHAnsi" w:hAnsiTheme="minorHAnsi" w:cstheme="minorHAnsi"/>
                <w:i/>
              </w:rPr>
              <w:t>deberá dar estricto cumplimento a la legislación aplicable al presente servicio de Supervisión y/o Fiscalización, vigente en el Estado Plurinacional de Bolivia;</w:t>
            </w:r>
            <w:r w:rsidRPr="00980501">
              <w:rPr>
                <w:rFonts w:asciiTheme="minorHAnsi" w:hAnsiTheme="minorHAnsi" w:cstheme="minorHAnsi"/>
                <w:i/>
              </w:rPr>
              <w:t xml:space="preserve"> siendo también responsable del cumplimiento por parte de los SUBCONTRATISTAS que intervengan a nombre suyo ante YPFB (Contratante).</w:t>
            </w:r>
          </w:p>
          <w:p w:rsidR="00A57EB6" w:rsidRPr="00B86FFC" w:rsidRDefault="00A57EB6" w:rsidP="005D43C2">
            <w:pPr>
              <w:pStyle w:val="Prrafodelista"/>
              <w:spacing w:before="240" w:after="120"/>
              <w:ind w:left="1080"/>
              <w:rPr>
                <w:rFonts w:asciiTheme="minorHAnsi" w:hAnsiTheme="minorHAnsi" w:cstheme="minorHAnsi"/>
              </w:rPr>
            </w:pPr>
            <w:r w:rsidRPr="00B86FFC">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A57EB6" w:rsidRPr="00B86FFC" w:rsidRDefault="00A57EB6" w:rsidP="00E31A55">
            <w:pPr>
              <w:pStyle w:val="Prrafodelista"/>
              <w:numPr>
                <w:ilvl w:val="1"/>
                <w:numId w:val="62"/>
              </w:numPr>
              <w:spacing w:before="240" w:after="120"/>
              <w:jc w:val="both"/>
              <w:rPr>
                <w:rFonts w:asciiTheme="minorHAnsi" w:hAnsiTheme="minorHAnsi" w:cstheme="minorHAnsi"/>
              </w:rPr>
            </w:pPr>
            <w:r w:rsidRPr="00B86FFC">
              <w:rPr>
                <w:rFonts w:asciiTheme="minorHAnsi" w:hAnsiTheme="minorHAnsi" w:cstheme="minorHAnsi"/>
              </w:rPr>
              <w:t xml:space="preserve">La </w:t>
            </w:r>
            <w:r w:rsidRPr="003501AA">
              <w:rPr>
                <w:rFonts w:asciiTheme="minorHAnsi" w:hAnsiTheme="minorHAnsi" w:cstheme="minorHAnsi"/>
              </w:rPr>
              <w:t xml:space="preserve">Empresa </w:t>
            </w:r>
            <w:r>
              <w:rPr>
                <w:rFonts w:asciiTheme="minorHAnsi" w:hAnsiTheme="minorHAnsi" w:cstheme="minorHAnsi"/>
              </w:rPr>
              <w:t xml:space="preserve">contratada </w:t>
            </w:r>
            <w:r w:rsidRPr="003501AA">
              <w:rPr>
                <w:rFonts w:asciiTheme="minorHAnsi" w:hAnsiTheme="minorHAnsi" w:cstheme="minorHAnsi"/>
              </w:rPr>
              <w:t>deberá presentar en documento oficial para aprobación de YPFB los siguientes Requisitos de SMS:</w:t>
            </w:r>
          </w:p>
          <w:p w:rsidR="00A57EB6" w:rsidRPr="00A76797" w:rsidRDefault="00A57EB6" w:rsidP="005D43C2">
            <w:pPr>
              <w:spacing w:before="240" w:after="120"/>
              <w:ind w:left="1200"/>
              <w:rPr>
                <w:rFonts w:asciiTheme="minorHAnsi" w:hAnsiTheme="minorHAnsi" w:cstheme="minorHAnsi"/>
              </w:rPr>
            </w:pPr>
            <w:r>
              <w:rPr>
                <w:rFonts w:asciiTheme="minorHAnsi" w:hAnsiTheme="minorHAnsi" w:cstheme="minorHAnsi"/>
              </w:rPr>
              <w:t xml:space="preserve">2.2.1. </w:t>
            </w:r>
            <w:r w:rsidRPr="00A76797">
              <w:rPr>
                <w:rFonts w:asciiTheme="minorHAnsi" w:hAnsiTheme="minorHAnsi" w:cstheme="minorHAnsi"/>
              </w:rPr>
              <w:t xml:space="preserve">Plan de Seguridad, Salud Ocupacional y Medio Ambiente </w:t>
            </w:r>
            <w:r>
              <w:rPr>
                <w:rFonts w:asciiTheme="minorHAnsi" w:hAnsiTheme="minorHAnsi" w:cstheme="minorHAnsi"/>
              </w:rPr>
              <w:t xml:space="preserve"> </w:t>
            </w:r>
            <w:r w:rsidRPr="00A76797">
              <w:rPr>
                <w:rFonts w:asciiTheme="minorHAnsi" w:hAnsiTheme="minorHAnsi" w:cstheme="minorHAnsi"/>
              </w:rPr>
              <w:t>para el Proyecto</w:t>
            </w:r>
          </w:p>
          <w:p w:rsidR="00A57EB6" w:rsidRPr="00A76797" w:rsidRDefault="00A57EB6" w:rsidP="005D43C2">
            <w:pPr>
              <w:spacing w:before="240" w:after="120"/>
              <w:ind w:left="1200"/>
              <w:rPr>
                <w:rFonts w:asciiTheme="minorHAnsi" w:hAnsiTheme="minorHAnsi" w:cstheme="minorHAnsi"/>
              </w:rPr>
            </w:pPr>
            <w:r>
              <w:rPr>
                <w:rFonts w:asciiTheme="minorHAnsi" w:hAnsiTheme="minorHAnsi" w:cstheme="minorHAnsi"/>
              </w:rPr>
              <w:t xml:space="preserve">2.2.2. </w:t>
            </w:r>
            <w:r w:rsidRPr="00A76797">
              <w:rPr>
                <w:rFonts w:asciiTheme="minorHAnsi" w:hAnsiTheme="minorHAnsi" w:cstheme="minorHAnsi"/>
              </w:rPr>
              <w:t>Manual de Primeros Auxilios</w:t>
            </w:r>
          </w:p>
          <w:p w:rsidR="00A57EB6" w:rsidRPr="00A76797" w:rsidRDefault="00A57EB6" w:rsidP="005D43C2">
            <w:pPr>
              <w:spacing w:before="240" w:after="120"/>
              <w:ind w:left="1200"/>
              <w:rPr>
                <w:rFonts w:asciiTheme="minorHAnsi" w:hAnsiTheme="minorHAnsi" w:cstheme="minorHAnsi"/>
              </w:rPr>
            </w:pPr>
            <w:r>
              <w:rPr>
                <w:rFonts w:asciiTheme="minorHAnsi" w:hAnsiTheme="minorHAnsi" w:cstheme="minorHAnsi"/>
              </w:rPr>
              <w:t xml:space="preserve">2.2.3. </w:t>
            </w:r>
            <w:r w:rsidRPr="00A76797">
              <w:rPr>
                <w:rFonts w:asciiTheme="minorHAnsi" w:hAnsiTheme="minorHAnsi" w:cstheme="minorHAnsi"/>
              </w:rPr>
              <w:t>MEDEVAC (Plan médico de evacuación)</w:t>
            </w:r>
          </w:p>
          <w:p w:rsidR="00A57EB6" w:rsidRPr="00A76797" w:rsidRDefault="00A57EB6" w:rsidP="005D43C2">
            <w:pPr>
              <w:spacing w:before="240" w:after="120"/>
              <w:ind w:left="1200"/>
              <w:rPr>
                <w:rFonts w:asciiTheme="minorHAnsi" w:hAnsiTheme="minorHAnsi" w:cstheme="minorHAnsi"/>
              </w:rPr>
            </w:pPr>
            <w:r>
              <w:rPr>
                <w:rFonts w:asciiTheme="minorHAnsi" w:hAnsiTheme="minorHAnsi" w:cstheme="minorHAnsi"/>
              </w:rPr>
              <w:t xml:space="preserve">2.2.4. </w:t>
            </w:r>
            <w:r w:rsidRPr="00980501">
              <w:rPr>
                <w:rFonts w:asciiTheme="minorHAnsi" w:hAnsiTheme="minorHAnsi" w:cstheme="minorHAnsi"/>
              </w:rPr>
              <w:t>Mantener un ambiente de trabajo libre de consumo de alcohol, drogas, tabaco que vaya en beneficio de la salud y bienestar de los trabajadores de la Empresa Supervisora y/o Fiscalizadora.</w:t>
            </w:r>
          </w:p>
          <w:p w:rsidR="00A57EB6" w:rsidRPr="00980501" w:rsidRDefault="00A57EB6" w:rsidP="00E31A55">
            <w:pPr>
              <w:pStyle w:val="Prrafodelista"/>
              <w:numPr>
                <w:ilvl w:val="0"/>
                <w:numId w:val="62"/>
              </w:numPr>
              <w:spacing w:before="240" w:after="120"/>
              <w:jc w:val="both"/>
              <w:rPr>
                <w:rFonts w:asciiTheme="minorHAnsi" w:hAnsiTheme="minorHAnsi" w:cstheme="minorHAnsi"/>
                <w:b/>
              </w:rPr>
            </w:pPr>
            <w:r w:rsidRPr="003501AA">
              <w:rPr>
                <w:rFonts w:asciiTheme="minorHAnsi" w:hAnsiTheme="minorHAnsi" w:cstheme="minorHAnsi"/>
                <w:b/>
              </w:rPr>
              <w:t xml:space="preserve">ANTES DEL INICIO DE ACTIVIDADES E INGRESO A OBRA, LA EMPRESA </w:t>
            </w:r>
            <w:r>
              <w:rPr>
                <w:rFonts w:asciiTheme="minorHAnsi" w:hAnsiTheme="minorHAnsi" w:cstheme="minorHAnsi"/>
                <w:b/>
              </w:rPr>
              <w:t>CONTRATADA</w:t>
            </w:r>
            <w:r w:rsidRPr="003501AA">
              <w:rPr>
                <w:rFonts w:asciiTheme="minorHAnsi" w:hAnsiTheme="minorHAnsi" w:cstheme="minorHAnsi"/>
                <w:b/>
              </w:rPr>
              <w:t xml:space="preserve"> </w:t>
            </w:r>
            <w:r w:rsidRPr="00980501">
              <w:rPr>
                <w:rFonts w:asciiTheme="minorHAnsi" w:hAnsiTheme="minorHAnsi" w:cstheme="minorHAnsi"/>
                <w:b/>
              </w:rPr>
              <w:t>DEBE CUMPLIR CON LOS SIGUIENTES REQUISITOS DE SMS.</w:t>
            </w:r>
          </w:p>
          <w:p w:rsidR="00A57EB6" w:rsidRPr="00980501" w:rsidRDefault="00A57EB6" w:rsidP="00E31A55">
            <w:pPr>
              <w:pStyle w:val="Prrafodelista"/>
              <w:numPr>
                <w:ilvl w:val="1"/>
                <w:numId w:val="62"/>
              </w:numPr>
              <w:spacing w:before="240" w:after="120"/>
              <w:ind w:left="1418"/>
              <w:jc w:val="both"/>
              <w:rPr>
                <w:rFonts w:asciiTheme="minorHAnsi" w:hAnsiTheme="minorHAnsi" w:cstheme="minorHAnsi"/>
              </w:rPr>
            </w:pPr>
            <w:r w:rsidRPr="00980501">
              <w:rPr>
                <w:rFonts w:asciiTheme="minorHAnsi" w:hAnsiTheme="minorHAnsi" w:cstheme="minorHAnsi"/>
              </w:rPr>
              <w:t>Nómina (nombre completo y cédula de identidad) del personal a cargo de la supervisión</w:t>
            </w:r>
          </w:p>
          <w:p w:rsidR="00A57EB6" w:rsidRPr="00980501" w:rsidRDefault="00A57EB6" w:rsidP="00E31A55">
            <w:pPr>
              <w:pStyle w:val="Prrafodelista"/>
              <w:numPr>
                <w:ilvl w:val="1"/>
                <w:numId w:val="62"/>
              </w:numPr>
              <w:spacing w:before="240" w:after="120"/>
              <w:ind w:left="1418"/>
              <w:jc w:val="both"/>
              <w:rPr>
                <w:rFonts w:asciiTheme="minorHAnsi" w:hAnsiTheme="minorHAnsi" w:cstheme="minorHAnsi"/>
              </w:rPr>
            </w:pPr>
            <w:r w:rsidRPr="00980501">
              <w:rPr>
                <w:rFonts w:asciiTheme="minorHAnsi" w:hAnsiTheme="minorHAnsi" w:cstheme="minorHAnsi"/>
              </w:rPr>
              <w:t>Seguro médico / Seguro contra accidentes personales</w:t>
            </w:r>
          </w:p>
          <w:p w:rsidR="00A57EB6" w:rsidRPr="00980501" w:rsidRDefault="00A57EB6" w:rsidP="00E31A55">
            <w:pPr>
              <w:pStyle w:val="Prrafodelista"/>
              <w:numPr>
                <w:ilvl w:val="1"/>
                <w:numId w:val="62"/>
              </w:numPr>
              <w:spacing w:before="240" w:after="120"/>
              <w:ind w:left="1418"/>
              <w:jc w:val="both"/>
              <w:rPr>
                <w:rFonts w:asciiTheme="minorHAnsi" w:hAnsiTheme="minorHAnsi" w:cstheme="minorHAnsi"/>
              </w:rPr>
            </w:pPr>
            <w:r w:rsidRPr="00980501">
              <w:rPr>
                <w:rFonts w:asciiTheme="minorHAnsi" w:hAnsiTheme="minorHAnsi" w:cstheme="minorHAnsi"/>
              </w:rPr>
              <w:lastRenderedPageBreak/>
              <w:t>Pólizas contra accidentes personales y muerte</w:t>
            </w:r>
          </w:p>
          <w:p w:rsidR="00A57EB6" w:rsidRPr="00980501" w:rsidRDefault="00A57EB6" w:rsidP="00E31A55">
            <w:pPr>
              <w:pStyle w:val="Prrafodelista"/>
              <w:numPr>
                <w:ilvl w:val="1"/>
                <w:numId w:val="62"/>
              </w:numPr>
              <w:spacing w:before="240" w:after="120"/>
              <w:ind w:left="1418"/>
              <w:jc w:val="both"/>
              <w:rPr>
                <w:rFonts w:asciiTheme="minorHAnsi" w:hAnsiTheme="minorHAnsi" w:cstheme="minorHAnsi"/>
              </w:rPr>
            </w:pPr>
            <w:r w:rsidRPr="00980501">
              <w:rPr>
                <w:rFonts w:asciiTheme="minorHAnsi" w:hAnsiTheme="minorHAnsi" w:cstheme="minorHAnsi"/>
              </w:rPr>
              <w:t>Uso obligatorio de Ropa de trabajo (1 pieza, cuerpo completo o 2 piezas)</w:t>
            </w:r>
          </w:p>
          <w:p w:rsidR="00A57EB6" w:rsidRPr="00980501" w:rsidRDefault="00A57EB6" w:rsidP="00E31A55">
            <w:pPr>
              <w:pStyle w:val="Prrafodelista"/>
              <w:numPr>
                <w:ilvl w:val="1"/>
                <w:numId w:val="62"/>
              </w:numPr>
              <w:spacing w:before="240" w:after="120"/>
              <w:ind w:left="1418"/>
              <w:jc w:val="both"/>
              <w:rPr>
                <w:rFonts w:asciiTheme="minorHAnsi" w:hAnsiTheme="minorHAnsi" w:cstheme="minorHAnsi"/>
              </w:rPr>
            </w:pPr>
            <w:r w:rsidRPr="00980501">
              <w:rPr>
                <w:rFonts w:asciiTheme="minorHAnsi" w:hAnsiTheme="minorHAnsi" w:cstheme="minorHAnsi"/>
              </w:rPr>
              <w:t>Uso obligatorio de EPP (Equipo de protección personal)</w:t>
            </w:r>
          </w:p>
          <w:p w:rsidR="00A57EB6" w:rsidRPr="00980501" w:rsidRDefault="00A57EB6" w:rsidP="005D43C2">
            <w:pPr>
              <w:pStyle w:val="Prrafodelista"/>
              <w:spacing w:before="240" w:after="120"/>
              <w:ind w:left="1416"/>
              <w:rPr>
                <w:rFonts w:asciiTheme="minorHAnsi" w:hAnsiTheme="minorHAnsi" w:cstheme="minorHAnsi"/>
              </w:rPr>
            </w:pPr>
            <w:r w:rsidRPr="00980501">
              <w:rPr>
                <w:rFonts w:asciiTheme="minorHAnsi" w:hAnsiTheme="minorHAnsi" w:cstheme="minorHAnsi"/>
              </w:rPr>
              <w:t>3.5.1.  Casco de seguridad</w:t>
            </w:r>
          </w:p>
          <w:p w:rsidR="00A57EB6" w:rsidRPr="00980501" w:rsidRDefault="00A57EB6" w:rsidP="005D43C2">
            <w:pPr>
              <w:pStyle w:val="Prrafodelista"/>
              <w:spacing w:before="240" w:after="120"/>
              <w:ind w:left="1416"/>
              <w:rPr>
                <w:rFonts w:asciiTheme="minorHAnsi" w:hAnsiTheme="minorHAnsi" w:cstheme="minorHAnsi"/>
              </w:rPr>
            </w:pPr>
            <w:r w:rsidRPr="00980501">
              <w:rPr>
                <w:rFonts w:asciiTheme="minorHAnsi" w:hAnsiTheme="minorHAnsi" w:cstheme="minorHAnsi"/>
              </w:rPr>
              <w:t>3.5.2.  Lentes de seguridad (en caso de requerirse en la actividad)</w:t>
            </w:r>
          </w:p>
          <w:p w:rsidR="00A57EB6" w:rsidRPr="00980501" w:rsidRDefault="00A57EB6" w:rsidP="005D43C2">
            <w:pPr>
              <w:pStyle w:val="Prrafodelista"/>
              <w:spacing w:before="240" w:after="120"/>
              <w:ind w:left="1416"/>
              <w:rPr>
                <w:rFonts w:asciiTheme="minorHAnsi" w:hAnsiTheme="minorHAnsi" w:cstheme="minorHAnsi"/>
              </w:rPr>
            </w:pPr>
            <w:r w:rsidRPr="00980501">
              <w:rPr>
                <w:rFonts w:asciiTheme="minorHAnsi" w:hAnsiTheme="minorHAnsi" w:cstheme="minorHAnsi"/>
              </w:rPr>
              <w:t>3.5.3. Protectores auditivos (en caso de intervenir en lugares con generación de ruido)</w:t>
            </w:r>
          </w:p>
          <w:p w:rsidR="00A57EB6" w:rsidRPr="00980501" w:rsidRDefault="00A57EB6" w:rsidP="005D43C2">
            <w:pPr>
              <w:pStyle w:val="Prrafodelista"/>
              <w:spacing w:before="240" w:after="120"/>
              <w:ind w:left="1416"/>
              <w:rPr>
                <w:rFonts w:asciiTheme="minorHAnsi" w:hAnsiTheme="minorHAnsi" w:cstheme="minorHAnsi"/>
              </w:rPr>
            </w:pPr>
            <w:r w:rsidRPr="00980501">
              <w:rPr>
                <w:rFonts w:asciiTheme="minorHAnsi" w:hAnsiTheme="minorHAnsi" w:cstheme="minorHAnsi"/>
              </w:rPr>
              <w:t>3.5.4. Protector respiratorio (en caso de intervenir en lugares con generación de partículas suspendidas, gases u otros nocivos)</w:t>
            </w:r>
          </w:p>
          <w:p w:rsidR="00A57EB6" w:rsidRPr="00980501" w:rsidRDefault="00A57EB6" w:rsidP="005D43C2">
            <w:pPr>
              <w:pStyle w:val="Prrafodelista"/>
              <w:spacing w:before="240" w:after="120"/>
              <w:ind w:left="1416"/>
              <w:rPr>
                <w:rFonts w:asciiTheme="minorHAnsi" w:hAnsiTheme="minorHAnsi" w:cstheme="minorHAnsi"/>
              </w:rPr>
            </w:pPr>
            <w:r w:rsidRPr="00980501">
              <w:rPr>
                <w:rFonts w:asciiTheme="minorHAnsi" w:hAnsiTheme="minorHAnsi" w:cstheme="minorHAnsi"/>
              </w:rPr>
              <w:t>3.5.3.  Botín / Bota de seguridad</w:t>
            </w:r>
          </w:p>
          <w:p w:rsidR="00A57EB6" w:rsidRPr="00980501" w:rsidRDefault="00A57EB6" w:rsidP="005D43C2">
            <w:pPr>
              <w:pStyle w:val="Prrafodelista"/>
              <w:spacing w:before="240" w:after="120"/>
              <w:ind w:left="1416"/>
              <w:rPr>
                <w:rFonts w:asciiTheme="minorHAnsi" w:hAnsiTheme="minorHAnsi" w:cstheme="minorHAnsi"/>
              </w:rPr>
            </w:pPr>
            <w:r w:rsidRPr="00980501">
              <w:rPr>
                <w:rFonts w:asciiTheme="minorHAnsi" w:hAnsiTheme="minorHAnsi" w:cstheme="minorHAnsi"/>
              </w:rPr>
              <w:t>3.5.4.  Guantes (de acuerdo a las actividades a desarrollar)</w:t>
            </w:r>
          </w:p>
          <w:p w:rsidR="00A57EB6" w:rsidRPr="00980501" w:rsidRDefault="00A57EB6" w:rsidP="005D43C2">
            <w:pPr>
              <w:pStyle w:val="Prrafodelista"/>
              <w:spacing w:before="240" w:after="120"/>
              <w:ind w:left="1416"/>
              <w:rPr>
                <w:rFonts w:asciiTheme="minorHAnsi" w:hAnsiTheme="minorHAnsi" w:cstheme="minorHAnsi"/>
              </w:rPr>
            </w:pPr>
            <w:r w:rsidRPr="00980501">
              <w:rPr>
                <w:rFonts w:asciiTheme="minorHAnsi" w:hAnsiTheme="minorHAnsi" w:cstheme="minorHAnsi"/>
              </w:rPr>
              <w:t>3.5.5.  Protector auditivo (en caso de requerirse en la actividad)</w:t>
            </w:r>
          </w:p>
          <w:p w:rsidR="00A57EB6" w:rsidRPr="00980501" w:rsidRDefault="00A57EB6" w:rsidP="005D43C2">
            <w:pPr>
              <w:pStyle w:val="Prrafodelista"/>
              <w:spacing w:before="240" w:after="120"/>
              <w:ind w:left="1416"/>
              <w:rPr>
                <w:rFonts w:asciiTheme="minorHAnsi" w:hAnsiTheme="minorHAnsi" w:cstheme="minorHAnsi"/>
              </w:rPr>
            </w:pPr>
            <w:r w:rsidRPr="00980501">
              <w:rPr>
                <w:rFonts w:asciiTheme="minorHAnsi" w:hAnsiTheme="minorHAnsi" w:cstheme="minorHAnsi"/>
              </w:rPr>
              <w:t>3.5.7 Otros equipos de protección personal que sean requeridos de acuerdo a la actividad a fiscalizar (alturas, espacios confinados, eléctricos, etc.)</w:t>
            </w:r>
          </w:p>
          <w:p w:rsidR="00A57EB6" w:rsidRPr="00980501" w:rsidRDefault="00A57EB6" w:rsidP="00E31A55">
            <w:pPr>
              <w:pStyle w:val="Prrafodelista"/>
              <w:numPr>
                <w:ilvl w:val="0"/>
                <w:numId w:val="62"/>
              </w:numPr>
              <w:spacing w:before="240" w:after="120"/>
              <w:jc w:val="both"/>
              <w:rPr>
                <w:rFonts w:asciiTheme="minorHAnsi" w:hAnsiTheme="minorHAnsi" w:cstheme="minorHAnsi"/>
              </w:rPr>
            </w:pPr>
            <w:r w:rsidRPr="00980501">
              <w:rPr>
                <w:rFonts w:asciiTheme="minorHAnsi" w:hAnsiTheme="minorHAnsi" w:cstheme="minorHAnsi"/>
              </w:rPr>
              <w:t>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 la obra o proyecto, en el marco de cumplimiento de la normativa legal vigente aplicable al contrato de la actividad/obra/proyecto/servicio.</w:t>
            </w:r>
          </w:p>
          <w:p w:rsidR="00A57EB6" w:rsidRPr="00980501" w:rsidRDefault="00A57EB6" w:rsidP="00E31A55">
            <w:pPr>
              <w:pStyle w:val="Prrafodelista"/>
              <w:numPr>
                <w:ilvl w:val="0"/>
                <w:numId w:val="62"/>
              </w:numPr>
              <w:spacing w:before="240" w:after="120"/>
              <w:jc w:val="both"/>
              <w:rPr>
                <w:rFonts w:asciiTheme="minorHAnsi" w:hAnsiTheme="minorHAnsi" w:cstheme="minorHAnsi"/>
              </w:rPr>
            </w:pPr>
            <w:r w:rsidRPr="00980501">
              <w:rPr>
                <w:rFonts w:asciiTheme="minorHAnsi" w:hAnsiTheme="minorHAnsi" w:cstheme="minorHAnsi"/>
              </w:rPr>
              <w:t xml:space="preserve">Se deja claramente establecido la prohibición total y definitiva de ingreso a obra para el control o ejecución de trabajos con pasantes y/o practicantes de la contratista y/o sub contratista en  proyectos de YPFB. </w:t>
            </w:r>
          </w:p>
          <w:p w:rsidR="00A57EB6" w:rsidRPr="00980501" w:rsidRDefault="00A57EB6" w:rsidP="00E31A55">
            <w:pPr>
              <w:pStyle w:val="Prrafodelista"/>
              <w:numPr>
                <w:ilvl w:val="0"/>
                <w:numId w:val="62"/>
              </w:numPr>
              <w:spacing w:before="240" w:after="120"/>
              <w:jc w:val="both"/>
              <w:rPr>
                <w:rFonts w:asciiTheme="minorHAnsi" w:hAnsiTheme="minorHAnsi" w:cstheme="minorHAnsi"/>
              </w:rPr>
            </w:pPr>
            <w:r w:rsidRPr="00980501">
              <w:rPr>
                <w:rFonts w:asciiTheme="minorHAnsi" w:hAnsiTheme="minorHAnsi" w:cstheme="minorHAnsi"/>
              </w:rPr>
              <w:t xml:space="preserve">YPFB Corporación se reserva el derecho de solicitar nuevos requisitos de SySO   que sean necesarios para garantizar la correcta ejecución de la actividad, cuyo objetivo es prevenir accidentes e incidentes. </w:t>
            </w:r>
          </w:p>
          <w:p w:rsidR="00A57EB6" w:rsidRPr="00980501" w:rsidRDefault="00A57EB6" w:rsidP="00E31A55">
            <w:pPr>
              <w:pStyle w:val="Prrafodelista"/>
              <w:numPr>
                <w:ilvl w:val="0"/>
                <w:numId w:val="62"/>
              </w:numPr>
              <w:spacing w:before="240" w:after="120"/>
              <w:jc w:val="both"/>
              <w:rPr>
                <w:rFonts w:asciiTheme="minorHAnsi" w:hAnsiTheme="minorHAnsi" w:cstheme="minorHAnsi"/>
              </w:rPr>
            </w:pPr>
            <w:r w:rsidRPr="00980501">
              <w:rPr>
                <w:rFonts w:asciiTheme="minorHAnsi" w:hAnsiTheme="minorHAnsi" w:cstheme="minorHAnsi"/>
              </w:rPr>
              <w:t>La subcontratación de Servicios deberá ser previamente aprobada por YPFB y la Empresa Subcontratada deberá cumplir con todos y cada uno de los requisitos de SySO establecidos por YPFB para el CONTRATISTA.</w:t>
            </w:r>
          </w:p>
          <w:p w:rsidR="00A57EB6" w:rsidRPr="00FE32FF" w:rsidRDefault="00A57EB6" w:rsidP="00E31A55">
            <w:pPr>
              <w:pStyle w:val="Prrafodelista"/>
              <w:numPr>
                <w:ilvl w:val="0"/>
                <w:numId w:val="62"/>
              </w:numPr>
              <w:spacing w:before="240" w:after="120"/>
              <w:jc w:val="both"/>
              <w:rPr>
                <w:rFonts w:ascii="Calibri" w:hAnsi="Calibri" w:cs="Arial"/>
                <w:iCs/>
                <w:sz w:val="22"/>
              </w:rPr>
            </w:pPr>
            <w:r w:rsidRPr="00980501">
              <w:rPr>
                <w:rFonts w:asciiTheme="minorHAnsi" w:hAnsiTheme="minorHAnsi" w:cstheme="minorHAnsi"/>
              </w:rPr>
              <w:t>Para el caso de supervisión técnica y/o fiscalización no está permitido la sub-contratación o delegación de las actividades inherentes al control de calidad de las obras.</w:t>
            </w:r>
          </w:p>
        </w:tc>
      </w:tr>
    </w:tbl>
    <w:p w:rsidR="00A57EB6" w:rsidRDefault="00A57EB6" w:rsidP="00A57EB6"/>
    <w:p w:rsidR="00C36B92" w:rsidRPr="006F470A" w:rsidRDefault="00C36B92" w:rsidP="00C36B92">
      <w:pP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36211E" w:rsidRDefault="0036211E">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rsidR="00C36B92" w:rsidRPr="006F470A" w:rsidRDefault="00C36B92" w:rsidP="00C36B92">
      <w:pPr>
        <w:jc w:val="center"/>
        <w:rPr>
          <w:rFonts w:asciiTheme="minorHAnsi" w:hAnsiTheme="minorHAnsi" w:cstheme="minorHAnsi"/>
          <w:b/>
          <w:bCs/>
          <w:sz w:val="22"/>
          <w:szCs w:val="22"/>
        </w:rPr>
      </w:pPr>
    </w:p>
    <w:p w:rsidR="00C36B92" w:rsidRPr="006F470A" w:rsidRDefault="00694844" w:rsidP="00C36B92">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A57EB6">
        <w:trPr>
          <w:trHeight w:val="1091"/>
        </w:trPr>
        <w:tc>
          <w:tcPr>
            <w:tcW w:w="8691" w:type="dxa"/>
            <w:shd w:val="clear" w:color="auto" w:fill="auto"/>
            <w:vAlign w:val="center"/>
          </w:tcPr>
          <w:p w:rsidR="00C36B92" w:rsidRPr="006F470A"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Default="00C36B92" w:rsidP="00C36B92">
      <w:pPr>
        <w:jc w:val="center"/>
        <w:rPr>
          <w:rFonts w:asciiTheme="minorHAnsi" w:hAnsiTheme="minorHAnsi" w:cstheme="minorHAnsi"/>
          <w:b/>
          <w:bCs/>
          <w:sz w:val="22"/>
          <w:szCs w:val="22"/>
        </w:rPr>
      </w:pPr>
    </w:p>
    <w:p w:rsidR="00A57EB6" w:rsidRPr="008B1F86" w:rsidRDefault="00A57EB6" w:rsidP="00A57EB6">
      <w:pPr>
        <w:spacing w:before="120"/>
        <w:ind w:left="3540" w:firstLine="708"/>
        <w:rPr>
          <w:rFonts w:ascii="Arial" w:hAnsi="Arial" w:cs="Arial"/>
          <w:b/>
          <w:sz w:val="21"/>
          <w:szCs w:val="21"/>
        </w:rPr>
      </w:pPr>
      <w:r w:rsidRPr="008B1F86">
        <w:rPr>
          <w:rFonts w:ascii="Arial" w:hAnsi="Arial" w:cs="Arial"/>
          <w:b/>
          <w:sz w:val="21"/>
          <w:szCs w:val="21"/>
        </w:rPr>
        <w:t>CONTRATO YPFB/G</w:t>
      </w:r>
      <w:r>
        <w:rPr>
          <w:rFonts w:ascii="Arial" w:hAnsi="Arial" w:cs="Arial"/>
          <w:b/>
          <w:sz w:val="21"/>
          <w:szCs w:val="21"/>
        </w:rPr>
        <w:t>LC</w:t>
      </w:r>
      <w:r w:rsidRPr="008B1F86">
        <w:rPr>
          <w:rFonts w:ascii="Arial" w:hAnsi="Arial" w:cs="Arial"/>
          <w:b/>
          <w:sz w:val="21"/>
          <w:szCs w:val="21"/>
        </w:rPr>
        <w:t>:</w:t>
      </w:r>
      <w:r w:rsidRPr="008B1F86">
        <w:rPr>
          <w:rFonts w:ascii="Arial" w:hAnsi="Arial" w:cs="Arial"/>
          <w:b/>
          <w:sz w:val="21"/>
          <w:szCs w:val="21"/>
        </w:rPr>
        <w:tab/>
      </w:r>
      <w:r w:rsidRPr="008B1F86">
        <w:rPr>
          <w:rFonts w:ascii="Arial" w:hAnsi="Arial" w:cs="Arial"/>
          <w:b/>
          <w:sz w:val="21"/>
          <w:szCs w:val="21"/>
        </w:rPr>
        <w:tab/>
        <w:t xml:space="preserve"> </w:t>
      </w:r>
    </w:p>
    <w:p w:rsidR="00A57EB6" w:rsidRPr="008B1F86" w:rsidRDefault="00A57EB6" w:rsidP="00A57EB6">
      <w:pPr>
        <w:tabs>
          <w:tab w:val="left" w:pos="5103"/>
        </w:tabs>
        <w:spacing w:before="120"/>
        <w:jc w:val="both"/>
        <w:rPr>
          <w:rFonts w:ascii="Arial" w:hAnsi="Arial" w:cs="Arial"/>
          <w:b/>
          <w:sz w:val="21"/>
          <w:szCs w:val="21"/>
        </w:rPr>
      </w:pPr>
      <w:r w:rsidRPr="008B1F86">
        <w:rPr>
          <w:rFonts w:ascii="Arial" w:hAnsi="Arial" w:cs="Arial"/>
          <w:b/>
          <w:sz w:val="21"/>
          <w:szCs w:val="21"/>
        </w:rPr>
        <w:t xml:space="preserve">                                                                                  La Paz, </w:t>
      </w:r>
      <w:r w:rsidRPr="008B1F86">
        <w:rPr>
          <w:rFonts w:ascii="Arial" w:hAnsi="Arial" w:cs="Arial"/>
          <w:b/>
          <w:sz w:val="21"/>
          <w:szCs w:val="21"/>
        </w:rPr>
        <w:tab/>
      </w:r>
    </w:p>
    <w:p w:rsidR="00A57EB6" w:rsidRPr="008B1F86" w:rsidRDefault="00A57EB6" w:rsidP="00A57EB6">
      <w:pPr>
        <w:spacing w:before="120"/>
        <w:jc w:val="center"/>
        <w:rPr>
          <w:rFonts w:ascii="Arial" w:hAnsi="Arial" w:cs="Arial"/>
          <w:b/>
          <w:sz w:val="21"/>
          <w:szCs w:val="21"/>
          <w:lang w:val="es-BO"/>
        </w:rPr>
      </w:pPr>
      <w:r w:rsidRPr="008B1F86">
        <w:rPr>
          <w:rFonts w:ascii="Arial" w:hAnsi="Arial" w:cs="Arial"/>
          <w:b/>
          <w:sz w:val="21"/>
          <w:szCs w:val="21"/>
          <w:lang w:val="es-BO"/>
        </w:rPr>
        <w:t>MINUTA DE CONTRATO</w:t>
      </w:r>
    </w:p>
    <w:p w:rsidR="00A57EB6" w:rsidRPr="00365948" w:rsidRDefault="00A57EB6" w:rsidP="00A57EB6">
      <w:pPr>
        <w:spacing w:before="120"/>
        <w:jc w:val="both"/>
        <w:rPr>
          <w:rFonts w:ascii="Arial" w:hAnsi="Arial" w:cs="Arial"/>
          <w:lang w:val="es-BO"/>
        </w:rPr>
      </w:pPr>
      <w:r w:rsidRPr="00365948">
        <w:rPr>
          <w:rFonts w:ascii="Arial" w:hAnsi="Arial" w:cs="Arial"/>
          <w:b/>
          <w:lang w:val="es-BO"/>
        </w:rPr>
        <w:t xml:space="preserve">SEÑOR NOTARIO DE GOBIERNO DEL DISTRITO ADMINISTRATIVO DE </w:t>
      </w:r>
      <w:r>
        <w:rPr>
          <w:rFonts w:ascii="Arial" w:hAnsi="Arial" w:cs="Arial"/>
          <w:b/>
          <w:lang w:val="es-BO"/>
        </w:rPr>
        <w:t>________</w:t>
      </w:r>
    </w:p>
    <w:p w:rsidR="00A57EB6" w:rsidRPr="00813712" w:rsidRDefault="00A57EB6" w:rsidP="00A57EB6">
      <w:pPr>
        <w:spacing w:before="120"/>
        <w:jc w:val="both"/>
        <w:rPr>
          <w:rFonts w:ascii="Arial" w:hAnsi="Arial" w:cs="Arial"/>
          <w:b/>
          <w:i/>
          <w:lang w:val="es-BO"/>
        </w:rPr>
      </w:pPr>
      <w:r w:rsidRPr="00365948">
        <w:rPr>
          <w:rFonts w:ascii="Arial" w:hAnsi="Arial" w:cs="Arial"/>
          <w:lang w:val="es-BO"/>
        </w:rPr>
        <w:t xml:space="preserve">En el registro de Escrituras Públicas que corren a su cargo, sírvase usted insertar el presente Contrato de supervisión técnica, para la </w:t>
      </w:r>
      <w:r w:rsidRPr="00365948">
        <w:rPr>
          <w:rFonts w:ascii="Arial" w:hAnsi="Arial" w:cs="Arial"/>
          <w:b/>
          <w:bCs/>
          <w:lang w:val="es-BO"/>
        </w:rPr>
        <w:t>“</w:t>
      </w:r>
      <w:r w:rsidRPr="00365948">
        <w:rPr>
          <w:rFonts w:ascii="Arial" w:hAnsi="Arial" w:cs="Arial"/>
          <w:b/>
          <w:lang w:val="es-BO"/>
        </w:rPr>
        <w:t>____________________</w:t>
      </w:r>
      <w:r w:rsidRPr="00365948">
        <w:rPr>
          <w:rFonts w:ascii="Arial" w:hAnsi="Arial" w:cs="Arial"/>
          <w:b/>
          <w:bCs/>
          <w:lang w:val="es-BO"/>
        </w:rPr>
        <w:t>”</w:t>
      </w:r>
      <w:r w:rsidRPr="00365948">
        <w:rPr>
          <w:rFonts w:ascii="Arial" w:hAnsi="Arial" w:cs="Arial"/>
          <w:lang w:val="es-BO"/>
        </w:rPr>
        <w:t>,</w:t>
      </w:r>
      <w:r w:rsidRPr="00365948">
        <w:rPr>
          <w:rFonts w:ascii="Arial" w:hAnsi="Arial" w:cs="Arial"/>
          <w:b/>
          <w:i/>
          <w:lang w:val="es-BO"/>
        </w:rPr>
        <w:t xml:space="preserve"> </w:t>
      </w:r>
      <w:r w:rsidRPr="00365948">
        <w:rPr>
          <w:rFonts w:ascii="Arial" w:hAnsi="Arial" w:cs="Arial"/>
          <w:lang w:val="es-BO"/>
        </w:rPr>
        <w:t>sujeto a los siguientes términos y condiciones</w:t>
      </w:r>
      <w:r>
        <w:rPr>
          <w:rFonts w:ascii="Arial" w:hAnsi="Arial" w:cs="Arial"/>
          <w:lang w:val="es-BO"/>
        </w:rPr>
        <w:t xml:space="preserve">: </w:t>
      </w:r>
      <w:r w:rsidRPr="00813712">
        <w:rPr>
          <w:rFonts w:ascii="Arial" w:hAnsi="Arial" w:cs="Arial"/>
          <w:i/>
          <w:lang w:val="es-BO"/>
        </w:rPr>
        <w:t>(se debe protocolizar para obras con montos mayores a 350’000’000 Bolivianos)</w:t>
      </w:r>
    </w:p>
    <w:p w:rsidR="00A57EB6" w:rsidRPr="00365948" w:rsidRDefault="00A57EB6" w:rsidP="00A57EB6">
      <w:pPr>
        <w:spacing w:before="120"/>
        <w:rPr>
          <w:rFonts w:ascii="Arial" w:hAnsi="Arial" w:cs="Arial"/>
        </w:rPr>
      </w:pPr>
      <w:r w:rsidRPr="00365948">
        <w:rPr>
          <w:rFonts w:ascii="Arial" w:hAnsi="Arial" w:cs="Arial"/>
          <w:b/>
          <w:u w:val="single"/>
          <w:lang w:val="es-BO"/>
        </w:rPr>
        <w:t xml:space="preserve">PRIMERA.- (PARTES </w:t>
      </w:r>
      <w:r w:rsidRPr="00D07EF4">
        <w:rPr>
          <w:rFonts w:ascii="Arial" w:hAnsi="Arial" w:cs="Arial"/>
          <w:b/>
          <w:bCs/>
          <w:u w:val="single"/>
          <w:lang w:val="es-BO"/>
        </w:rPr>
        <w:t>CONTRATANTES</w:t>
      </w:r>
      <w:r w:rsidRPr="00365948">
        <w:rPr>
          <w:rFonts w:ascii="Arial" w:hAnsi="Arial" w:cs="Arial"/>
          <w:b/>
          <w:u w:val="single"/>
          <w:lang w:val="es-BO"/>
        </w:rPr>
        <w:t>)</w:t>
      </w:r>
    </w:p>
    <w:p w:rsidR="00A57EB6" w:rsidRPr="000032F3" w:rsidRDefault="00A57EB6" w:rsidP="00E31A55">
      <w:pPr>
        <w:pStyle w:val="Prrafodelista"/>
        <w:numPr>
          <w:ilvl w:val="1"/>
          <w:numId w:val="96"/>
        </w:numPr>
        <w:spacing w:before="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w:t>
      </w:r>
      <w:r w:rsidRPr="000032F3">
        <w:rPr>
          <w:rFonts w:ascii="Arial" w:hAnsi="Arial" w:cs="Arial"/>
        </w:rPr>
        <w:t xml:space="preserve">Bueno N° 185 de la ciudad de La Paz, representada legalmente por el Lic. __________ con cédula de identidad N° ________ expedida en Cochabamba, en calidad de ___________ delegado para la firma del presente Contrato mediante Resolución Administrativa PRS N° ___ de __ de _____ de 20___, que en adelante se denominará la </w:t>
      </w:r>
      <w:r w:rsidRPr="000032F3">
        <w:rPr>
          <w:rFonts w:ascii="Arial" w:hAnsi="Arial" w:cs="Arial"/>
          <w:b/>
        </w:rPr>
        <w:t>ENTIDAD</w:t>
      </w:r>
      <w:r w:rsidRPr="000032F3">
        <w:rPr>
          <w:rFonts w:ascii="Arial" w:hAnsi="Arial" w:cs="Arial"/>
        </w:rPr>
        <w:t>.</w:t>
      </w:r>
    </w:p>
    <w:p w:rsidR="00A57EB6" w:rsidRPr="000032F3" w:rsidRDefault="00A57EB6" w:rsidP="00E31A55">
      <w:pPr>
        <w:pStyle w:val="Prrafodelista"/>
        <w:numPr>
          <w:ilvl w:val="1"/>
          <w:numId w:val="96"/>
        </w:numPr>
        <w:spacing w:before="120"/>
        <w:ind w:left="567" w:hanging="567"/>
        <w:jc w:val="both"/>
        <w:rPr>
          <w:rFonts w:ascii="Arial" w:hAnsi="Arial" w:cs="Arial"/>
        </w:rPr>
      </w:pPr>
      <w:r w:rsidRPr="000032F3">
        <w:rPr>
          <w:rFonts w:ascii="Arial" w:hAnsi="Arial" w:cs="Arial"/>
          <w:b/>
        </w:rPr>
        <w:t>____</w:t>
      </w:r>
      <w:r w:rsidRPr="000032F3">
        <w:rPr>
          <w:rFonts w:ascii="Arial" w:hAnsi="Arial" w:cs="Arial"/>
          <w:lang w:val="es-ES_tradnl"/>
        </w:rPr>
        <w:t>, una empresa constituida bajo las leyes del Estado Plurinacional de Bolivia, inscrita en el Registro de Comercio de Bolivia concesionado a FUNDEMPRESA bajo Matrícula Nº ____</w:t>
      </w:r>
      <w:r w:rsidRPr="000032F3">
        <w:rPr>
          <w:rFonts w:ascii="Arial" w:hAnsi="Arial" w:cs="Arial"/>
          <w:i/>
          <w:lang w:val="es-ES_tradnl"/>
        </w:rPr>
        <w:t xml:space="preserve">, </w:t>
      </w:r>
      <w:r w:rsidRPr="000032F3">
        <w:rPr>
          <w:rFonts w:ascii="Arial" w:hAnsi="Arial" w:cs="Arial"/>
          <w:lang w:val="es-ES_tradnl"/>
        </w:rPr>
        <w:t xml:space="preserve">con Número de Identificación Tributaria (NIT) ____, con domicilio en ____ N° ___ de la ciudad de ____, representada legalmente por el señor _____ </w:t>
      </w:r>
      <w:r w:rsidRPr="000032F3">
        <w:rPr>
          <w:rFonts w:ascii="Arial" w:hAnsi="Arial" w:cs="Arial"/>
        </w:rPr>
        <w:t xml:space="preserve">con cédula de identidad N° ____ expedida en ____, </w:t>
      </w:r>
      <w:r w:rsidRPr="000032F3">
        <w:rPr>
          <w:rFonts w:ascii="Arial" w:hAnsi="Arial" w:cs="Arial"/>
          <w:lang w:val="es-ES_tradnl"/>
        </w:rPr>
        <w:t>en virtud al Testimonio ________ de fecha ___ de ____ de ___, en la ciudad de _________, conforme el Certificado RUPE N°___________</w:t>
      </w:r>
      <w:r w:rsidRPr="000032F3">
        <w:rPr>
          <w:rFonts w:ascii="Arial" w:hAnsi="Arial" w:cs="Arial"/>
          <w:i/>
          <w:lang w:val="es-ES_tradnl"/>
        </w:rPr>
        <w:t xml:space="preserve">(consignar el RUPE si corresponde), </w:t>
      </w:r>
      <w:r w:rsidRPr="000032F3">
        <w:rPr>
          <w:rFonts w:ascii="Arial" w:hAnsi="Arial" w:cs="Arial"/>
        </w:rPr>
        <w:t xml:space="preserve">que en adelante se denominará el </w:t>
      </w:r>
      <w:r w:rsidRPr="000032F3">
        <w:rPr>
          <w:rFonts w:ascii="Arial" w:hAnsi="Arial" w:cs="Arial"/>
          <w:b/>
        </w:rPr>
        <w:t>SUPERVISOR</w:t>
      </w:r>
      <w:r w:rsidRPr="000032F3">
        <w:rPr>
          <w:rFonts w:ascii="Arial" w:hAnsi="Arial" w:cs="Arial"/>
        </w:rPr>
        <w:t xml:space="preserve">. </w:t>
      </w:r>
      <w:r w:rsidRPr="000032F3">
        <w:rPr>
          <w:rFonts w:ascii="Arial" w:hAnsi="Arial" w:cs="Arial"/>
          <w:b/>
        </w:rPr>
        <w:t xml:space="preserve"> </w:t>
      </w:r>
    </w:p>
    <w:p w:rsidR="00A57EB6" w:rsidRPr="00365948" w:rsidRDefault="00A57EB6" w:rsidP="00A57EB6">
      <w:pPr>
        <w:spacing w:before="120"/>
        <w:ind w:left="567"/>
        <w:jc w:val="both"/>
        <w:rPr>
          <w:rFonts w:ascii="Arial" w:hAnsi="Arial" w:cs="Arial"/>
        </w:rPr>
      </w:pPr>
      <w:r w:rsidRPr="00365948">
        <w:rPr>
          <w:rFonts w:ascii="Arial" w:hAnsi="Arial" w:cs="Arial"/>
        </w:rPr>
        <w:t>Tanto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como el </w:t>
      </w:r>
      <w:r w:rsidRPr="008E1830">
        <w:rPr>
          <w:rFonts w:ascii="Arial" w:hAnsi="Arial" w:cs="Arial"/>
          <w:b/>
        </w:rPr>
        <w:t>SUPERVISOR</w:t>
      </w:r>
      <w:r w:rsidRPr="00365948">
        <w:rPr>
          <w:rFonts w:ascii="Arial" w:hAnsi="Arial" w:cs="Arial"/>
        </w:rPr>
        <w:t xml:space="preserve"> podrán ser denominados individualmente e indistintamente “</w:t>
      </w:r>
      <w:r w:rsidRPr="00365948">
        <w:rPr>
          <w:rFonts w:ascii="Arial" w:hAnsi="Arial" w:cs="Arial"/>
          <w:iCs/>
        </w:rPr>
        <w:t>Parte</w:t>
      </w:r>
      <w:r w:rsidRPr="00365948">
        <w:rPr>
          <w:rFonts w:ascii="Arial" w:hAnsi="Arial" w:cs="Arial"/>
        </w:rPr>
        <w:t>” o colectivamente “</w:t>
      </w:r>
      <w:r w:rsidRPr="00365948">
        <w:rPr>
          <w:rFonts w:ascii="Arial" w:hAnsi="Arial" w:cs="Arial"/>
          <w:iCs/>
        </w:rPr>
        <w:t>Partes</w:t>
      </w:r>
      <w:r w:rsidRPr="00365948">
        <w:rPr>
          <w:rFonts w:ascii="Arial" w:hAnsi="Arial" w:cs="Arial"/>
        </w:rPr>
        <w:t>”.</w:t>
      </w:r>
    </w:p>
    <w:p w:rsidR="00A57EB6" w:rsidRPr="00365948" w:rsidRDefault="00A57EB6" w:rsidP="00A57EB6">
      <w:pPr>
        <w:spacing w:before="120"/>
        <w:jc w:val="both"/>
        <w:rPr>
          <w:rFonts w:ascii="Arial" w:hAnsi="Arial" w:cs="Arial"/>
          <w:lang w:val="es-ES_tradnl"/>
        </w:rPr>
      </w:pPr>
      <w:r w:rsidRPr="00365948">
        <w:rPr>
          <w:rFonts w:ascii="Arial" w:hAnsi="Arial" w:cs="Arial"/>
          <w:b/>
          <w:u w:val="single"/>
          <w:lang w:val="es-ES_tradnl"/>
        </w:rPr>
        <w:t>SEGUNDA.- (ANTECEDENTES)</w:t>
      </w:r>
    </w:p>
    <w:p w:rsidR="00A57EB6" w:rsidRPr="00BE3FE0" w:rsidRDefault="00A57EB6" w:rsidP="00A57EB6">
      <w:pPr>
        <w:spacing w:before="120"/>
        <w:ind w:left="567" w:hanging="567"/>
        <w:jc w:val="both"/>
        <w:rPr>
          <w:rFonts w:ascii="Arial" w:hAnsi="Arial" w:cs="Arial"/>
        </w:rPr>
      </w:pPr>
      <w:r w:rsidRPr="00365948">
        <w:rPr>
          <w:rFonts w:ascii="Arial" w:hAnsi="Arial" w:cs="Arial"/>
          <w:b/>
          <w:bCs/>
          <w:lang w:val="es-BO"/>
        </w:rPr>
        <w:t xml:space="preserve">2.1 </w:t>
      </w:r>
      <w:r w:rsidRPr="00365948">
        <w:rPr>
          <w:rFonts w:ascii="Arial" w:hAnsi="Arial" w:cs="Arial"/>
          <w:b/>
          <w:bCs/>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w:t>
      </w:r>
      <w:r w:rsidRPr="000032F3">
        <w:rPr>
          <w:rFonts w:ascii="Arial" w:hAnsi="Arial" w:cs="Arial"/>
        </w:rPr>
        <w:t>contratación establecidas en el Reglamento de Contrataciones Directas en el marco del Decreto Supremo N° 29506 aprobado mediante Resolución de Directorio N° 15/2016 de 29 de febrero de 2016,</w:t>
      </w:r>
      <w:r w:rsidRPr="000032F3">
        <w:rPr>
          <w:rFonts w:ascii="Arial" w:hAnsi="Arial" w:cs="Arial"/>
          <w:i/>
        </w:rPr>
        <w:t xml:space="preserve"> modificado mediante Resolución de Directorio N° 50/2017 de 11 de agosto de 2017</w:t>
      </w:r>
      <w:r w:rsidRPr="000032F3">
        <w:rPr>
          <w:rFonts w:ascii="Arial" w:hAnsi="Arial" w:cs="Arial"/>
        </w:rPr>
        <w:t xml:space="preserve"> </w:t>
      </w:r>
      <w:r w:rsidRPr="000032F3">
        <w:rPr>
          <w:rFonts w:ascii="Arial" w:hAnsi="Arial" w:cs="Arial"/>
          <w:i/>
        </w:rPr>
        <w:t>(cuando corresponda)</w:t>
      </w:r>
      <w:r w:rsidRPr="000032F3">
        <w:rPr>
          <w:rFonts w:ascii="Arial" w:hAnsi="Arial" w:cs="Arial"/>
        </w:rPr>
        <w:t xml:space="preserve"> y el documento base de contratación.</w:t>
      </w:r>
    </w:p>
    <w:p w:rsidR="00A57EB6" w:rsidRPr="00365948" w:rsidRDefault="00A57EB6" w:rsidP="00A57EB6">
      <w:pPr>
        <w:spacing w:before="120"/>
        <w:ind w:left="567" w:hanging="567"/>
        <w:jc w:val="both"/>
        <w:rPr>
          <w:rFonts w:ascii="Arial" w:hAnsi="Arial" w:cs="Arial"/>
          <w:bCs/>
        </w:rPr>
      </w:pPr>
      <w:r w:rsidRPr="00365948">
        <w:rPr>
          <w:rFonts w:ascii="Arial" w:hAnsi="Arial" w:cs="Arial"/>
          <w:b/>
          <w:bCs/>
        </w:rPr>
        <w:t>2.2</w:t>
      </w:r>
      <w:r w:rsidRPr="00365948">
        <w:rPr>
          <w:rFonts w:ascii="Arial" w:hAnsi="Arial" w:cs="Arial"/>
          <w:bCs/>
        </w:rPr>
        <w:t xml:space="preserve">  </w:t>
      </w:r>
      <w:r w:rsidRPr="00365948">
        <w:rPr>
          <w:rFonts w:ascii="Arial" w:hAnsi="Arial" w:cs="Arial"/>
          <w:bCs/>
        </w:rPr>
        <w:tab/>
        <w:t>Por su parte el</w:t>
      </w:r>
      <w:r w:rsidRPr="00365948">
        <w:rPr>
          <w:rFonts w:ascii="Arial" w:hAnsi="Arial" w:cs="Arial"/>
          <w:b/>
          <w:bCs/>
        </w:rPr>
        <w:t xml:space="preserve"> </w:t>
      </w:r>
      <w:r w:rsidRPr="008E1830">
        <w:rPr>
          <w:rFonts w:ascii="Arial" w:hAnsi="Arial" w:cs="Arial"/>
          <w:b/>
          <w:bCs/>
        </w:rPr>
        <w:t>SUPERVISOR</w:t>
      </w:r>
      <w:r w:rsidRPr="00365948">
        <w:rPr>
          <w:rFonts w:ascii="Arial" w:hAnsi="Arial" w:cs="Arial"/>
          <w:b/>
          <w:bCs/>
        </w:rPr>
        <w:t xml:space="preserve"> </w:t>
      </w:r>
      <w:r w:rsidRPr="00365948">
        <w:rPr>
          <w:rFonts w:ascii="Arial" w:hAnsi="Arial" w:cs="Arial"/>
          <w:bCs/>
        </w:rPr>
        <w:t xml:space="preserve">reúne las condiciones y experiencia para llevar a cabo la supervisión técnica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A57EB6" w:rsidRPr="00365948" w:rsidRDefault="00A57EB6" w:rsidP="00A57EB6">
      <w:pPr>
        <w:spacing w:before="120"/>
        <w:jc w:val="both"/>
        <w:rPr>
          <w:rFonts w:ascii="Arial" w:hAnsi="Arial" w:cs="Arial"/>
          <w:b/>
          <w:lang w:val="es-BO"/>
        </w:rPr>
      </w:pPr>
      <w:r w:rsidRPr="00365948">
        <w:rPr>
          <w:rFonts w:ascii="Arial" w:hAnsi="Arial" w:cs="Arial"/>
          <w:b/>
          <w:u w:val="single"/>
          <w:lang w:val="es-BO"/>
        </w:rPr>
        <w:t>TERCERA.- (</w:t>
      </w:r>
      <w:r w:rsidRPr="00365948">
        <w:rPr>
          <w:rFonts w:ascii="Arial" w:hAnsi="Arial" w:cs="Arial"/>
          <w:b/>
          <w:bCs/>
          <w:u w:val="single"/>
        </w:rPr>
        <w:t>DISPOSICIONES GENERALES</w:t>
      </w:r>
      <w:r w:rsidRPr="00365948">
        <w:rPr>
          <w:rFonts w:ascii="Arial" w:hAnsi="Arial" w:cs="Arial"/>
          <w:b/>
          <w:u w:val="single"/>
          <w:lang w:val="es-BO"/>
        </w:rPr>
        <w:t>)</w:t>
      </w:r>
    </w:p>
    <w:p w:rsidR="00A57EB6" w:rsidRPr="00781AD5" w:rsidRDefault="00A57EB6" w:rsidP="00E31A55">
      <w:pPr>
        <w:pStyle w:val="Prrafodelista"/>
        <w:widowControl w:val="0"/>
        <w:numPr>
          <w:ilvl w:val="1"/>
          <w:numId w:val="97"/>
        </w:numPr>
        <w:spacing w:before="120"/>
        <w:ind w:left="567" w:hanging="567"/>
        <w:jc w:val="both"/>
        <w:rPr>
          <w:rFonts w:ascii="Arial" w:hAnsi="Arial" w:cs="Arial"/>
        </w:rPr>
      </w:pP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7EB6" w:rsidRPr="00365948" w:rsidRDefault="00A57EB6" w:rsidP="00E31A55">
      <w:pPr>
        <w:pStyle w:val="Prrafodelista"/>
        <w:widowControl w:val="0"/>
        <w:numPr>
          <w:ilvl w:val="1"/>
          <w:numId w:val="97"/>
        </w:numPr>
        <w:spacing w:before="120"/>
        <w:ind w:left="567" w:hanging="567"/>
        <w:jc w:val="both"/>
        <w:rPr>
          <w:rFonts w:ascii="Arial" w:hAnsi="Arial" w:cs="Arial"/>
        </w:rPr>
      </w:pPr>
      <w:r w:rsidRPr="00365948">
        <w:rPr>
          <w:rFonts w:ascii="Arial" w:hAnsi="Arial" w:cs="Arial"/>
          <w:b/>
        </w:rPr>
        <w:lastRenderedPageBreak/>
        <w:t>Definiciones:</w:t>
      </w:r>
      <w:r w:rsidRPr="0036594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A57EB6" w:rsidRPr="00365948" w:rsidTr="005D43C2">
        <w:trPr>
          <w:trHeight w:val="572"/>
        </w:trPr>
        <w:tc>
          <w:tcPr>
            <w:tcW w:w="1620" w:type="dxa"/>
            <w:tcBorders>
              <w:top w:val="nil"/>
              <w:left w:val="nil"/>
              <w:bottom w:val="nil"/>
              <w:right w:val="nil"/>
            </w:tcBorders>
          </w:tcPr>
          <w:p w:rsidR="00A57EB6" w:rsidRPr="00365948" w:rsidRDefault="00A57EB6" w:rsidP="005D43C2">
            <w:pPr>
              <w:tabs>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b/>
              </w:rPr>
            </w:pPr>
            <w:r w:rsidRPr="00365948">
              <w:rPr>
                <w:rFonts w:ascii="Arial" w:hAnsi="Arial" w:cs="Arial"/>
                <w:b/>
              </w:rPr>
              <w:t xml:space="preserve">Contrato: </w:t>
            </w:r>
          </w:p>
        </w:tc>
        <w:tc>
          <w:tcPr>
            <w:tcW w:w="6840" w:type="dxa"/>
            <w:tcBorders>
              <w:top w:val="nil"/>
              <w:left w:val="nil"/>
              <w:bottom w:val="nil"/>
              <w:right w:val="nil"/>
            </w:tcBorders>
          </w:tcPr>
          <w:p w:rsidR="00A57EB6" w:rsidRPr="000032F3" w:rsidRDefault="00A57EB6" w:rsidP="005D43C2">
            <w:pPr>
              <w:tabs>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rPr>
            </w:pPr>
            <w:r w:rsidRPr="000032F3">
              <w:rPr>
                <w:rFonts w:ascii="Arial" w:hAnsi="Arial" w:cs="Arial"/>
              </w:rPr>
              <w:t>Es el presente documento celebrado entre las Partes, junto con todos los anexos que forman parte integrante del mismo.</w:t>
            </w:r>
          </w:p>
        </w:tc>
      </w:tr>
      <w:tr w:rsidR="00A57EB6" w:rsidRPr="00365948" w:rsidTr="005D43C2">
        <w:trPr>
          <w:trHeight w:val="326"/>
        </w:trPr>
        <w:tc>
          <w:tcPr>
            <w:tcW w:w="1620" w:type="dxa"/>
            <w:tcBorders>
              <w:top w:val="nil"/>
              <w:left w:val="nil"/>
              <w:bottom w:val="nil"/>
              <w:right w:val="nil"/>
            </w:tcBorders>
          </w:tcPr>
          <w:p w:rsidR="00A57EB6" w:rsidRPr="00365948" w:rsidRDefault="00A57EB6" w:rsidP="005D43C2">
            <w:pPr>
              <w:tabs>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b/>
              </w:rPr>
            </w:pPr>
            <w:r w:rsidRPr="00365948">
              <w:rPr>
                <w:rFonts w:ascii="Arial" w:hAnsi="Arial" w:cs="Arial"/>
                <w:b/>
                <w:color w:val="000000"/>
                <w:lang w:val="es-BO"/>
              </w:rPr>
              <w:t>Contratista:</w:t>
            </w:r>
          </w:p>
        </w:tc>
        <w:tc>
          <w:tcPr>
            <w:tcW w:w="6840" w:type="dxa"/>
            <w:tcBorders>
              <w:top w:val="nil"/>
              <w:left w:val="nil"/>
              <w:bottom w:val="nil"/>
              <w:right w:val="nil"/>
            </w:tcBorders>
            <w:vAlign w:val="center"/>
          </w:tcPr>
          <w:p w:rsidR="00A57EB6" w:rsidRPr="000032F3" w:rsidRDefault="00A57EB6" w:rsidP="005D43C2">
            <w:pPr>
              <w:spacing w:before="120"/>
              <w:jc w:val="both"/>
              <w:rPr>
                <w:rFonts w:ascii="Arial" w:hAnsi="Arial" w:cs="Arial"/>
                <w:lang w:val="es-BO"/>
              </w:rPr>
            </w:pPr>
            <w:r w:rsidRPr="000032F3">
              <w:rPr>
                <w:rFonts w:ascii="Arial" w:hAnsi="Arial" w:cs="Arial"/>
                <w:color w:val="000000"/>
              </w:rPr>
              <w:t>E</w:t>
            </w:r>
            <w:r w:rsidRPr="000032F3">
              <w:rPr>
                <w:rFonts w:ascii="Arial" w:hAnsi="Arial" w:cs="Arial"/>
                <w:color w:val="000000"/>
                <w:lang w:val="es-BO"/>
              </w:rPr>
              <w:t>s la empresa</w:t>
            </w:r>
            <w:r w:rsidRPr="000032F3">
              <w:rPr>
                <w:rFonts w:ascii="Arial" w:hAnsi="Arial" w:cs="Arial"/>
                <w:color w:val="000000"/>
              </w:rPr>
              <w:t xml:space="preserve">, contratada por la </w:t>
            </w:r>
            <w:r w:rsidRPr="000032F3">
              <w:rPr>
                <w:rFonts w:ascii="Arial" w:hAnsi="Arial" w:cs="Arial"/>
                <w:b/>
                <w:color w:val="000000"/>
              </w:rPr>
              <w:t>ENTIDAD</w:t>
            </w:r>
            <w:r w:rsidRPr="000032F3">
              <w:rPr>
                <w:rFonts w:ascii="Arial" w:hAnsi="Arial" w:cs="Arial"/>
                <w:color w:val="000000"/>
                <w:lang w:val="es-BO"/>
              </w:rPr>
              <w:t xml:space="preserve"> para ejecutar la </w:t>
            </w:r>
            <w:r w:rsidRPr="000032F3">
              <w:rPr>
                <w:rFonts w:ascii="Arial" w:hAnsi="Arial" w:cs="Arial"/>
                <w:lang w:val="es-BO"/>
              </w:rPr>
              <w:t>__________</w:t>
            </w:r>
            <w:r w:rsidRPr="000032F3">
              <w:rPr>
                <w:rFonts w:ascii="Arial" w:hAnsi="Arial" w:cs="Arial"/>
                <w:color w:val="000000"/>
                <w:lang w:val="es-BO"/>
              </w:rPr>
              <w:t>, de acuerdo a los términos, condiciones y obligaciones señalados en el contrato de Obra.</w:t>
            </w:r>
          </w:p>
        </w:tc>
      </w:tr>
      <w:tr w:rsidR="00A57EB6" w:rsidRPr="00365948" w:rsidTr="005D43C2">
        <w:trPr>
          <w:trHeight w:val="326"/>
        </w:trPr>
        <w:tc>
          <w:tcPr>
            <w:tcW w:w="1620" w:type="dxa"/>
            <w:tcBorders>
              <w:top w:val="nil"/>
              <w:left w:val="nil"/>
              <w:bottom w:val="nil"/>
              <w:right w:val="nil"/>
            </w:tcBorders>
          </w:tcPr>
          <w:p w:rsidR="00A57EB6" w:rsidRPr="00365948" w:rsidRDefault="00A57EB6" w:rsidP="005D43C2">
            <w:pPr>
              <w:tabs>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b/>
                <w:color w:val="000000"/>
                <w:lang w:val="es-BO"/>
              </w:rPr>
            </w:pPr>
            <w:r w:rsidRPr="00365948">
              <w:rPr>
                <w:rFonts w:ascii="Arial" w:hAnsi="Arial" w:cs="Arial"/>
                <w:b/>
                <w:color w:val="000000"/>
                <w:lang w:val="es-BO"/>
              </w:rPr>
              <w:t>Fiscal de Obra:</w:t>
            </w:r>
          </w:p>
        </w:tc>
        <w:tc>
          <w:tcPr>
            <w:tcW w:w="6840" w:type="dxa"/>
            <w:tcBorders>
              <w:top w:val="nil"/>
              <w:left w:val="nil"/>
              <w:bottom w:val="nil"/>
              <w:right w:val="nil"/>
            </w:tcBorders>
            <w:vAlign w:val="center"/>
          </w:tcPr>
          <w:p w:rsidR="00A57EB6" w:rsidRPr="00365948" w:rsidRDefault="00A57EB6" w:rsidP="005D43C2">
            <w:pPr>
              <w:spacing w:before="120"/>
              <w:jc w:val="both"/>
              <w:rPr>
                <w:rFonts w:ascii="Arial" w:hAnsi="Arial" w:cs="Arial"/>
                <w:color w:val="000000"/>
              </w:rPr>
            </w:pPr>
            <w:r w:rsidRPr="00365948">
              <w:rPr>
                <w:rFonts w:ascii="Arial" w:hAnsi="Arial" w:cs="Arial"/>
                <w:color w:val="000000"/>
                <w:lang w:val="es-BO"/>
              </w:rPr>
              <w:t>Es el profesional</w:t>
            </w:r>
            <w:r w:rsidRPr="00365948">
              <w:rPr>
                <w:rFonts w:ascii="Arial" w:hAnsi="Arial" w:cs="Arial"/>
                <w:lang w:val="es-ES_tradnl"/>
              </w:rPr>
              <w:t xml:space="preserve"> </w:t>
            </w:r>
            <w:r>
              <w:rPr>
                <w:rFonts w:ascii="Arial" w:hAnsi="Arial" w:cs="Arial"/>
                <w:lang w:val="es-ES_tradnl"/>
              </w:rPr>
              <w:t>designado por la Unidad Solicitante</w:t>
            </w:r>
            <w:r w:rsidRPr="00365948">
              <w:rPr>
                <w:rFonts w:ascii="Arial" w:hAnsi="Arial" w:cs="Arial"/>
                <w:lang w:val="es-ES_tradnl"/>
              </w:rPr>
              <w:t xml:space="preserve">, quien en su representación exige el cumplimiento de sus obligaciones al Contratista y el cumplimiento del presente Contrato de supervisión técnica al </w:t>
            </w:r>
            <w:r w:rsidRPr="008E1830">
              <w:rPr>
                <w:rFonts w:ascii="Arial" w:hAnsi="Arial" w:cs="Arial"/>
                <w:b/>
                <w:lang w:val="es-ES_tradnl"/>
              </w:rPr>
              <w:t>SUPERVISOR</w:t>
            </w:r>
            <w:r w:rsidRPr="00365948">
              <w:rPr>
                <w:rFonts w:ascii="Arial" w:hAnsi="Arial" w:cs="Arial"/>
                <w:lang w:val="es-ES_tradnl"/>
              </w:rPr>
              <w:t>, ejerciendo control respecto a la observancia de los términos de referencia.</w:t>
            </w:r>
          </w:p>
        </w:tc>
      </w:tr>
      <w:tr w:rsidR="00A57EB6" w:rsidRPr="00365948" w:rsidTr="005D43C2">
        <w:trPr>
          <w:trHeight w:val="326"/>
        </w:trPr>
        <w:tc>
          <w:tcPr>
            <w:tcW w:w="1620" w:type="dxa"/>
            <w:tcBorders>
              <w:top w:val="nil"/>
              <w:left w:val="nil"/>
              <w:bottom w:val="nil"/>
              <w:right w:val="nil"/>
            </w:tcBorders>
          </w:tcPr>
          <w:p w:rsidR="00A57EB6" w:rsidRPr="005F6483" w:rsidRDefault="00A57EB6" w:rsidP="005D43C2">
            <w:pPr>
              <w:tabs>
                <w:tab w:val="left" w:pos="2880"/>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b/>
              </w:rPr>
            </w:pPr>
            <w:r w:rsidRPr="005F6483">
              <w:rPr>
                <w:rFonts w:ascii="Arial" w:hAnsi="Arial" w:cs="Arial"/>
                <w:b/>
              </w:rPr>
              <w:t>Gerente de Supervisión:</w:t>
            </w:r>
          </w:p>
        </w:tc>
        <w:tc>
          <w:tcPr>
            <w:tcW w:w="6840" w:type="dxa"/>
            <w:tcBorders>
              <w:top w:val="nil"/>
              <w:left w:val="nil"/>
              <w:bottom w:val="nil"/>
              <w:right w:val="nil"/>
            </w:tcBorders>
            <w:vAlign w:val="center"/>
          </w:tcPr>
          <w:p w:rsidR="00A57EB6" w:rsidRPr="004D245D" w:rsidRDefault="00A57EB6" w:rsidP="005D43C2">
            <w:pPr>
              <w:tabs>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rPr>
            </w:pPr>
            <w:r w:rsidRPr="004C3B7D">
              <w:rPr>
                <w:rFonts w:ascii="Arial" w:hAnsi="Arial" w:cs="Arial"/>
              </w:rPr>
              <w:t xml:space="preserve">Es el representante del </w:t>
            </w:r>
            <w:r w:rsidRPr="004C3B7D">
              <w:rPr>
                <w:rFonts w:ascii="Arial" w:hAnsi="Arial" w:cs="Arial"/>
                <w:b/>
              </w:rPr>
              <w:t>SUPERVISOR</w:t>
            </w:r>
            <w:r w:rsidRPr="00B37C6A">
              <w:rPr>
                <w:rFonts w:ascii="Arial" w:hAnsi="Arial" w:cs="Arial"/>
              </w:rPr>
              <w:t xml:space="preserve"> en el Servicio,</w:t>
            </w:r>
            <w:r w:rsidRPr="00610806">
              <w:rPr>
                <w:rFonts w:ascii="Arial" w:hAnsi="Arial" w:cs="Arial"/>
                <w:lang w:val="es-BO"/>
              </w:rPr>
              <w:t xml:space="preserve"> encargado de la ejecución del Servicio.</w:t>
            </w:r>
          </w:p>
        </w:tc>
      </w:tr>
      <w:tr w:rsidR="00A57EB6" w:rsidRPr="00365948" w:rsidTr="005D43C2">
        <w:trPr>
          <w:trHeight w:val="326"/>
        </w:trPr>
        <w:tc>
          <w:tcPr>
            <w:tcW w:w="1620" w:type="dxa"/>
            <w:tcBorders>
              <w:top w:val="nil"/>
              <w:left w:val="nil"/>
              <w:bottom w:val="nil"/>
              <w:right w:val="nil"/>
            </w:tcBorders>
          </w:tcPr>
          <w:p w:rsidR="00A57EB6" w:rsidRPr="00365948" w:rsidRDefault="00A57EB6" w:rsidP="005D43C2">
            <w:pPr>
              <w:tabs>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b/>
              </w:rPr>
            </w:pPr>
            <w:r w:rsidRPr="00365948">
              <w:rPr>
                <w:rFonts w:ascii="Arial" w:hAnsi="Arial" w:cs="Arial"/>
                <w:b/>
              </w:rPr>
              <w:t>Ley Aplicable:</w:t>
            </w:r>
          </w:p>
        </w:tc>
        <w:tc>
          <w:tcPr>
            <w:tcW w:w="6840" w:type="dxa"/>
            <w:tcBorders>
              <w:top w:val="nil"/>
              <w:left w:val="nil"/>
              <w:bottom w:val="nil"/>
              <w:right w:val="nil"/>
            </w:tcBorders>
            <w:vAlign w:val="center"/>
          </w:tcPr>
          <w:p w:rsidR="00A57EB6" w:rsidRPr="00365948" w:rsidRDefault="00A57EB6" w:rsidP="005D43C2">
            <w:pPr>
              <w:tabs>
                <w:tab w:val="left" w:pos="2880"/>
                <w:tab w:val="left" w:pos="3600"/>
                <w:tab w:val="left" w:pos="4320"/>
                <w:tab w:val="left" w:pos="6700"/>
                <w:tab w:val="left" w:pos="7200"/>
                <w:tab w:val="left" w:pos="7920"/>
                <w:tab w:val="left" w:pos="8640"/>
                <w:tab w:val="left" w:pos="9360"/>
              </w:tabs>
              <w:spacing w:before="120"/>
              <w:jc w:val="both"/>
              <w:rPr>
                <w:rFonts w:ascii="Arial" w:hAnsi="Arial" w:cs="Arial"/>
              </w:rPr>
            </w:pPr>
            <w:r w:rsidRPr="00365948">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A57EB6" w:rsidRPr="00365948" w:rsidTr="005D43C2">
        <w:trPr>
          <w:trHeight w:val="326"/>
        </w:trPr>
        <w:tc>
          <w:tcPr>
            <w:tcW w:w="1620" w:type="dxa"/>
            <w:tcBorders>
              <w:top w:val="nil"/>
              <w:left w:val="nil"/>
              <w:bottom w:val="nil"/>
              <w:right w:val="nil"/>
            </w:tcBorders>
          </w:tcPr>
          <w:p w:rsidR="00A57EB6" w:rsidRPr="00365948" w:rsidRDefault="00A57EB6" w:rsidP="005D43C2">
            <w:pPr>
              <w:tabs>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b/>
              </w:rPr>
            </w:pPr>
            <w:r w:rsidRPr="00D07EF4">
              <w:rPr>
                <w:rFonts w:ascii="Arial" w:hAnsi="Arial" w:cs="Arial"/>
                <w:b/>
              </w:rPr>
              <w:t>Obra:</w:t>
            </w:r>
          </w:p>
        </w:tc>
        <w:tc>
          <w:tcPr>
            <w:tcW w:w="6840" w:type="dxa"/>
            <w:tcBorders>
              <w:top w:val="nil"/>
              <w:left w:val="nil"/>
              <w:bottom w:val="nil"/>
              <w:right w:val="nil"/>
            </w:tcBorders>
            <w:vAlign w:val="center"/>
          </w:tcPr>
          <w:p w:rsidR="00A57EB6" w:rsidRPr="00365948" w:rsidRDefault="00A57EB6" w:rsidP="005D43C2">
            <w:pPr>
              <w:tabs>
                <w:tab w:val="left" w:pos="2880"/>
                <w:tab w:val="left" w:pos="3600"/>
                <w:tab w:val="left" w:pos="4320"/>
                <w:tab w:val="left" w:pos="6700"/>
                <w:tab w:val="left" w:pos="7200"/>
                <w:tab w:val="left" w:pos="7920"/>
                <w:tab w:val="left" w:pos="8640"/>
                <w:tab w:val="left" w:pos="9360"/>
              </w:tabs>
              <w:spacing w:before="120"/>
              <w:jc w:val="both"/>
              <w:rPr>
                <w:rFonts w:ascii="Arial" w:hAnsi="Arial" w:cs="Arial"/>
              </w:rPr>
            </w:pPr>
            <w:r w:rsidRPr="00D07EF4">
              <w:rPr>
                <w:rFonts w:ascii="Arial" w:hAnsi="Arial" w:cs="Arial"/>
              </w:rPr>
              <w:t xml:space="preserve">Significa la ejecución de todos </w:t>
            </w:r>
            <w:r w:rsidRPr="00D07EF4">
              <w:rPr>
                <w:rFonts w:ascii="Arial" w:hAnsi="Arial" w:cs="Arial"/>
                <w:lang w:val="es-BO"/>
              </w:rPr>
              <w:t>los trabajos de obras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construcción</w:t>
            </w:r>
            <w:r>
              <w:rPr>
                <w:rFonts w:ascii="Arial" w:hAnsi="Arial" w:cs="Arial"/>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Pr>
                <w:rFonts w:ascii="Arial" w:hAnsi="Arial" w:cs="Arial"/>
                <w:bCs/>
              </w:rPr>
              <w:t>.</w:t>
            </w:r>
          </w:p>
        </w:tc>
      </w:tr>
      <w:tr w:rsidR="00A57EB6" w:rsidRPr="00365948" w:rsidTr="005D43C2">
        <w:trPr>
          <w:trHeight w:val="326"/>
        </w:trPr>
        <w:tc>
          <w:tcPr>
            <w:tcW w:w="1620" w:type="dxa"/>
            <w:tcBorders>
              <w:top w:val="nil"/>
              <w:left w:val="nil"/>
              <w:bottom w:val="nil"/>
              <w:right w:val="nil"/>
            </w:tcBorders>
          </w:tcPr>
          <w:p w:rsidR="00A57EB6" w:rsidRPr="00365948" w:rsidRDefault="00A57EB6" w:rsidP="005D43C2">
            <w:pPr>
              <w:tabs>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b/>
              </w:rPr>
            </w:pPr>
            <w:r w:rsidRPr="00365948">
              <w:rPr>
                <w:rFonts w:ascii="Arial" w:hAnsi="Arial" w:cs="Arial"/>
                <w:b/>
              </w:rPr>
              <w:t xml:space="preserve">Personal: </w:t>
            </w:r>
          </w:p>
        </w:tc>
        <w:tc>
          <w:tcPr>
            <w:tcW w:w="6840" w:type="dxa"/>
            <w:tcBorders>
              <w:top w:val="nil"/>
              <w:left w:val="nil"/>
              <w:bottom w:val="nil"/>
              <w:right w:val="nil"/>
            </w:tcBorders>
            <w:vAlign w:val="center"/>
          </w:tcPr>
          <w:p w:rsidR="00A57EB6" w:rsidRPr="00365948" w:rsidRDefault="00A57EB6" w:rsidP="005D43C2">
            <w:pPr>
              <w:tabs>
                <w:tab w:val="left" w:pos="2880"/>
                <w:tab w:val="left" w:pos="3600"/>
                <w:tab w:val="left" w:pos="4320"/>
                <w:tab w:val="left" w:pos="6700"/>
                <w:tab w:val="left" w:pos="7200"/>
                <w:tab w:val="left" w:pos="7920"/>
                <w:tab w:val="left" w:pos="8640"/>
                <w:tab w:val="left" w:pos="9360"/>
              </w:tabs>
              <w:spacing w:before="120"/>
              <w:jc w:val="both"/>
              <w:rPr>
                <w:rFonts w:ascii="Arial" w:hAnsi="Arial" w:cs="Arial"/>
              </w:rPr>
            </w:pPr>
            <w:r>
              <w:rPr>
                <w:rFonts w:ascii="Arial" w:hAnsi="Arial" w:cs="Arial"/>
              </w:rPr>
              <w:t>Se refiere a los trabajadores dependientes</w:t>
            </w:r>
            <w:r w:rsidRPr="00365948">
              <w:rPr>
                <w:rFonts w:ascii="Arial" w:hAnsi="Arial" w:cs="Arial"/>
              </w:rPr>
              <w:t xml:space="preserve"> del </w:t>
            </w:r>
            <w:r w:rsidRPr="008E1830">
              <w:rPr>
                <w:rFonts w:ascii="Arial" w:hAnsi="Arial" w:cs="Arial"/>
                <w:b/>
              </w:rPr>
              <w:t>SUPERVISOR</w:t>
            </w:r>
            <w:r w:rsidRPr="00365948">
              <w:rPr>
                <w:rFonts w:ascii="Arial" w:hAnsi="Arial" w:cs="Arial"/>
              </w:rPr>
              <w:t>.</w:t>
            </w:r>
          </w:p>
        </w:tc>
      </w:tr>
      <w:tr w:rsidR="00A57EB6" w:rsidRPr="00365948" w:rsidTr="005D43C2">
        <w:trPr>
          <w:trHeight w:val="1244"/>
        </w:trPr>
        <w:tc>
          <w:tcPr>
            <w:tcW w:w="1620" w:type="dxa"/>
            <w:tcBorders>
              <w:top w:val="nil"/>
              <w:left w:val="nil"/>
              <w:bottom w:val="nil"/>
              <w:right w:val="nil"/>
            </w:tcBorders>
          </w:tcPr>
          <w:p w:rsidR="00A57EB6" w:rsidRPr="00915BAB" w:rsidRDefault="00A57EB6" w:rsidP="005D43C2">
            <w:pPr>
              <w:tabs>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b/>
                <w:color w:val="000000"/>
                <w:lang w:val="es-BO"/>
              </w:rPr>
            </w:pPr>
            <w:r w:rsidRPr="00365948">
              <w:rPr>
                <w:rFonts w:ascii="Arial" w:hAnsi="Arial" w:cs="Arial"/>
                <w:b/>
                <w:color w:val="000000"/>
                <w:lang w:val="es-BO"/>
              </w:rPr>
              <w:t>Servicio:</w:t>
            </w:r>
          </w:p>
        </w:tc>
        <w:tc>
          <w:tcPr>
            <w:tcW w:w="6840" w:type="dxa"/>
            <w:tcBorders>
              <w:top w:val="nil"/>
              <w:left w:val="nil"/>
              <w:bottom w:val="nil"/>
              <w:right w:val="nil"/>
            </w:tcBorders>
            <w:vAlign w:val="center"/>
          </w:tcPr>
          <w:p w:rsidR="00A57EB6" w:rsidRDefault="00A57EB6" w:rsidP="005D43C2">
            <w:pPr>
              <w:tabs>
                <w:tab w:val="left" w:pos="2880"/>
                <w:tab w:val="left" w:pos="3600"/>
                <w:tab w:val="left" w:pos="4320"/>
                <w:tab w:val="left" w:pos="6700"/>
                <w:tab w:val="left" w:pos="7200"/>
                <w:tab w:val="left" w:pos="7920"/>
                <w:tab w:val="left" w:pos="8640"/>
                <w:tab w:val="left" w:pos="9360"/>
              </w:tabs>
              <w:spacing w:before="120"/>
              <w:jc w:val="both"/>
              <w:rPr>
                <w:rFonts w:ascii="Arial" w:hAnsi="Arial" w:cs="Arial"/>
                <w:color w:val="000000"/>
                <w:lang w:val="es-BO"/>
              </w:rPr>
            </w:pPr>
            <w:r w:rsidRPr="00365948">
              <w:rPr>
                <w:rFonts w:ascii="Arial" w:hAnsi="Arial" w:cs="Arial"/>
                <w:color w:val="000000"/>
                <w:lang w:val="es-BO"/>
              </w:rPr>
              <w:t xml:space="preserve">Significa la supervisión técnica </w:t>
            </w:r>
            <w:r>
              <w:rPr>
                <w:rFonts w:ascii="Arial" w:hAnsi="Arial" w:cs="Arial"/>
                <w:color w:val="000000"/>
                <w:lang w:val="es-BO"/>
              </w:rPr>
              <w:t>para</w:t>
            </w:r>
            <w:r w:rsidRPr="00365948">
              <w:rPr>
                <w:rFonts w:ascii="Arial" w:hAnsi="Arial" w:cs="Arial"/>
                <w:color w:val="000000"/>
                <w:lang w:val="es-BO"/>
              </w:rPr>
              <w:t xml:space="preserve"> la </w:t>
            </w:r>
            <w:r w:rsidRPr="00365948">
              <w:rPr>
                <w:rFonts w:ascii="Arial" w:hAnsi="Arial" w:cs="Arial"/>
                <w:lang w:val="es-BO"/>
              </w:rPr>
              <w:t xml:space="preserve">_____________ </w:t>
            </w:r>
            <w:r w:rsidRPr="00365948">
              <w:rPr>
                <w:rFonts w:ascii="Arial" w:hAnsi="Arial" w:cs="Arial"/>
                <w:color w:val="000000"/>
                <w:lang w:val="es-BO"/>
              </w:rPr>
              <w:t xml:space="preserve">que será realizada por el </w:t>
            </w:r>
            <w:r w:rsidRPr="008E1830">
              <w:rPr>
                <w:rFonts w:ascii="Arial" w:hAnsi="Arial" w:cs="Arial"/>
                <w:b/>
                <w:color w:val="000000"/>
                <w:lang w:val="es-BO"/>
              </w:rPr>
              <w:t>SUPERVISOR</w:t>
            </w:r>
            <w:r w:rsidRPr="00365948">
              <w:rPr>
                <w:rFonts w:ascii="Arial" w:hAnsi="Arial" w:cs="Arial"/>
                <w:color w:val="000000"/>
                <w:lang w:val="es-BO"/>
              </w:rPr>
              <w:t xml:space="preserve"> a favor de</w:t>
            </w:r>
            <w:r>
              <w:rPr>
                <w:rFonts w:ascii="Arial" w:hAnsi="Arial" w:cs="Arial"/>
                <w:color w:val="000000"/>
                <w:lang w:val="es-BO"/>
              </w:rPr>
              <w:t xml:space="preserve"> </w:t>
            </w:r>
            <w:r w:rsidRPr="00365948">
              <w:rPr>
                <w:rFonts w:ascii="Arial" w:hAnsi="Arial" w:cs="Arial"/>
                <w:color w:val="000000"/>
                <w:lang w:val="es-BO"/>
              </w:rPr>
              <w:t>l</w:t>
            </w:r>
            <w:r>
              <w:rPr>
                <w:rFonts w:ascii="Arial" w:hAnsi="Arial" w:cs="Arial"/>
                <w:color w:val="000000"/>
                <w:lang w:val="es-BO"/>
              </w:rPr>
              <w:t>a</w:t>
            </w:r>
            <w:r w:rsidRPr="00365948">
              <w:rPr>
                <w:rFonts w:ascii="Arial" w:hAnsi="Arial" w:cs="Arial"/>
                <w:color w:val="000000"/>
                <w:lang w:val="es-BO"/>
              </w:rPr>
              <w:t xml:space="preserve"> </w:t>
            </w:r>
            <w:r w:rsidRPr="008E1830">
              <w:rPr>
                <w:rFonts w:ascii="Arial" w:hAnsi="Arial" w:cs="Arial"/>
                <w:b/>
                <w:color w:val="000000"/>
                <w:lang w:val="es-BO"/>
              </w:rPr>
              <w:t>ENTIDAD</w:t>
            </w:r>
            <w:r w:rsidRPr="00365948">
              <w:rPr>
                <w:rFonts w:ascii="Arial" w:hAnsi="Arial" w:cs="Arial"/>
                <w:color w:val="000000"/>
                <w:lang w:val="es-BO"/>
              </w:rPr>
              <w:t xml:space="preserve"> conforme el objeto del presente Contrato, con su Personal, materiales y recursos, bajo su exclusiva responsabilidad y riesgo, cumpliendo las previsiones de este Contrato, sus anexos y la Ley Aplicable.</w:t>
            </w:r>
          </w:p>
          <w:p w:rsidR="00A57EB6" w:rsidRDefault="00A57EB6" w:rsidP="005D43C2">
            <w:pPr>
              <w:tabs>
                <w:tab w:val="left" w:pos="2880"/>
                <w:tab w:val="left" w:pos="3600"/>
                <w:tab w:val="left" w:pos="4320"/>
                <w:tab w:val="left" w:pos="6700"/>
                <w:tab w:val="left" w:pos="7200"/>
                <w:tab w:val="left" w:pos="7920"/>
                <w:tab w:val="left" w:pos="8640"/>
                <w:tab w:val="left" w:pos="9360"/>
              </w:tabs>
              <w:spacing w:before="120"/>
              <w:jc w:val="both"/>
              <w:rPr>
                <w:rFonts w:ascii="Arial" w:hAnsi="Arial" w:cs="Arial"/>
              </w:rPr>
            </w:pPr>
          </w:p>
        </w:tc>
      </w:tr>
      <w:tr w:rsidR="00A57EB6" w:rsidRPr="00365948" w:rsidTr="005D43C2">
        <w:trPr>
          <w:trHeight w:val="1601"/>
        </w:trPr>
        <w:tc>
          <w:tcPr>
            <w:tcW w:w="1620" w:type="dxa"/>
            <w:tcBorders>
              <w:top w:val="nil"/>
              <w:left w:val="nil"/>
              <w:bottom w:val="nil"/>
              <w:right w:val="nil"/>
            </w:tcBorders>
          </w:tcPr>
          <w:p w:rsidR="00A57EB6" w:rsidRDefault="00A57EB6" w:rsidP="005D43C2">
            <w:pPr>
              <w:spacing w:before="120"/>
              <w:rPr>
                <w:rFonts w:ascii="Arial" w:hAnsi="Arial" w:cs="Arial"/>
                <w:b/>
              </w:rPr>
            </w:pPr>
            <w:r w:rsidRPr="003E4593">
              <w:rPr>
                <w:rFonts w:ascii="Arial" w:hAnsi="Arial" w:cs="Arial"/>
                <w:b/>
              </w:rPr>
              <w:t>Unidad Solicitante:</w:t>
            </w:r>
          </w:p>
          <w:p w:rsidR="00A57EB6" w:rsidRDefault="00A57EB6" w:rsidP="005D43C2">
            <w:pPr>
              <w:spacing w:before="120"/>
              <w:jc w:val="both"/>
              <w:rPr>
                <w:rFonts w:ascii="Arial" w:hAnsi="Arial" w:cs="Arial"/>
                <w:b/>
                <w:color w:val="000000"/>
                <w:lang w:val="es-BO"/>
              </w:rPr>
            </w:pPr>
            <w:r>
              <w:rPr>
                <w:rFonts w:ascii="Arial" w:hAnsi="Arial" w:cs="Arial"/>
                <w:b/>
                <w:color w:val="000000"/>
                <w:lang w:val="es-BO"/>
              </w:rPr>
              <w:t>Unidad Ejecutora</w:t>
            </w:r>
            <w:r w:rsidRPr="00D07EF4">
              <w:rPr>
                <w:rFonts w:ascii="Arial" w:hAnsi="Arial" w:cs="Arial"/>
                <w:b/>
                <w:color w:val="000000"/>
                <w:lang w:val="es-BO"/>
              </w:rPr>
              <w:t>:</w:t>
            </w:r>
          </w:p>
          <w:p w:rsidR="00A57EB6" w:rsidRDefault="00A57EB6" w:rsidP="005D43C2">
            <w:pPr>
              <w:spacing w:before="120"/>
              <w:rPr>
                <w:rFonts w:ascii="Arial" w:hAnsi="Arial" w:cs="Arial"/>
                <w:b/>
              </w:rPr>
            </w:pPr>
          </w:p>
          <w:p w:rsidR="00A57EB6" w:rsidRPr="003E4593" w:rsidRDefault="00A57EB6" w:rsidP="005D43C2">
            <w:pPr>
              <w:spacing w:before="120"/>
              <w:rPr>
                <w:rFonts w:ascii="Arial" w:hAnsi="Arial" w:cs="Arial"/>
                <w:b/>
              </w:rPr>
            </w:pPr>
          </w:p>
        </w:tc>
        <w:tc>
          <w:tcPr>
            <w:tcW w:w="6840" w:type="dxa"/>
            <w:tcBorders>
              <w:top w:val="nil"/>
              <w:left w:val="nil"/>
              <w:bottom w:val="nil"/>
              <w:right w:val="nil"/>
            </w:tcBorders>
          </w:tcPr>
          <w:p w:rsidR="00A57EB6" w:rsidRDefault="00A57EB6" w:rsidP="005D43C2">
            <w:pPr>
              <w:spacing w:before="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p w:rsidR="00A57EB6" w:rsidRDefault="00A57EB6" w:rsidP="005D43C2">
            <w:pPr>
              <w:spacing w:before="120"/>
              <w:jc w:val="both"/>
              <w:rPr>
                <w:rFonts w:ascii="Arial" w:hAnsi="Arial" w:cs="Arial"/>
              </w:rPr>
            </w:pPr>
          </w:p>
          <w:p w:rsidR="00A57EB6" w:rsidRPr="003E4593" w:rsidRDefault="00A57EB6" w:rsidP="005D43C2">
            <w:pPr>
              <w:spacing w:before="120"/>
              <w:jc w:val="both"/>
              <w:rPr>
                <w:rFonts w:ascii="Arial" w:hAnsi="Arial" w:cs="Arial"/>
              </w:rPr>
            </w:pPr>
            <w:r>
              <w:rPr>
                <w:rFonts w:ascii="Arial" w:hAnsi="Arial" w:cs="Arial"/>
                <w:color w:val="000000"/>
                <w:lang w:val="es-BO"/>
              </w:rPr>
              <w:t xml:space="preserve">Es el _________ cómo  área operativa responsable de la ejecución técnica administrativa y legal de la Obra desde su inicio hasta su conclusión, </w:t>
            </w:r>
            <w:r w:rsidRPr="002B343A">
              <w:rPr>
                <w:rFonts w:ascii="Arial" w:hAnsi="Arial" w:cs="Arial"/>
                <w:color w:val="000000"/>
                <w:lang w:val="es-BO"/>
              </w:rPr>
              <w:t>dependiente de la Unidad Solicitante.</w:t>
            </w:r>
          </w:p>
        </w:tc>
      </w:tr>
    </w:tbl>
    <w:p w:rsidR="00A57EB6" w:rsidRPr="00365948" w:rsidRDefault="00A57EB6" w:rsidP="00A57EB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rPr>
      </w:pPr>
      <w:r w:rsidRPr="00365948">
        <w:rPr>
          <w:rFonts w:ascii="Arial" w:hAnsi="Arial" w:cs="Arial"/>
          <w:b/>
        </w:rPr>
        <w:t>3.</w:t>
      </w:r>
      <w:r>
        <w:rPr>
          <w:rFonts w:ascii="Arial" w:hAnsi="Arial" w:cs="Arial"/>
          <w:b/>
        </w:rPr>
        <w:t>3</w:t>
      </w:r>
      <w:r w:rsidRPr="00365948">
        <w:rPr>
          <w:rFonts w:ascii="Arial" w:hAnsi="Arial" w:cs="Arial"/>
          <w:b/>
        </w:rPr>
        <w:t xml:space="preserve">  </w:t>
      </w:r>
      <w:r w:rsidRPr="00365948">
        <w:rPr>
          <w:rFonts w:ascii="Arial" w:hAnsi="Arial" w:cs="Arial"/>
          <w:b/>
          <w:bCs/>
        </w:rPr>
        <w:t xml:space="preserve">Discrepancias: </w:t>
      </w:r>
      <w:r w:rsidRPr="0036594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7EB6" w:rsidRPr="00365948" w:rsidRDefault="00A57EB6" w:rsidP="00A57EB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b/>
          <w:lang w:val="es-BO"/>
        </w:rPr>
      </w:pPr>
      <w:r>
        <w:rPr>
          <w:rFonts w:ascii="Arial" w:hAnsi="Arial" w:cs="Arial"/>
          <w:b/>
        </w:rPr>
        <w:t>3.4</w:t>
      </w:r>
      <w:r w:rsidRPr="00365948">
        <w:rPr>
          <w:rFonts w:ascii="Arial" w:hAnsi="Arial" w:cs="Arial"/>
          <w:b/>
        </w:rPr>
        <w:t xml:space="preserve">   </w:t>
      </w:r>
      <w:r>
        <w:rPr>
          <w:rFonts w:ascii="Arial" w:hAnsi="Arial" w:cs="Arial"/>
          <w:b/>
        </w:rPr>
        <w:t xml:space="preserve"> </w:t>
      </w:r>
      <w:r w:rsidRPr="00365948">
        <w:rPr>
          <w:rFonts w:ascii="Arial" w:hAnsi="Arial" w:cs="Arial"/>
          <w:b/>
        </w:rPr>
        <w:t>Encabezamientos:</w:t>
      </w:r>
      <w:r w:rsidRPr="00365948">
        <w:rPr>
          <w:rFonts w:ascii="Arial" w:hAnsi="Arial" w:cs="Arial"/>
        </w:rPr>
        <w:t xml:space="preserve"> El contenido de este Contrato no se verá restringido, modificado o afectado por los encabezamientos.</w:t>
      </w:r>
      <w:r w:rsidRPr="00365948">
        <w:rPr>
          <w:rFonts w:ascii="Arial" w:hAnsi="Arial" w:cs="Arial"/>
          <w:b/>
          <w:lang w:val="es-BO"/>
        </w:rPr>
        <w:t xml:space="preserve"> </w:t>
      </w:r>
    </w:p>
    <w:p w:rsidR="00A57EB6" w:rsidRPr="00365948" w:rsidRDefault="00A57EB6" w:rsidP="00A57EB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rPr>
      </w:pPr>
      <w:r>
        <w:rPr>
          <w:rFonts w:ascii="Arial" w:hAnsi="Arial" w:cs="Arial"/>
          <w:b/>
          <w:lang w:val="es-BO"/>
        </w:rPr>
        <w:t>3.5</w:t>
      </w:r>
      <w:r w:rsidRPr="00365948">
        <w:rPr>
          <w:rFonts w:ascii="Arial" w:hAnsi="Arial" w:cs="Arial"/>
          <w:b/>
          <w:lang w:val="es-BO"/>
        </w:rPr>
        <w:t xml:space="preserve">   </w:t>
      </w:r>
      <w:r w:rsidRPr="00365948">
        <w:rPr>
          <w:rFonts w:ascii="Arial" w:hAnsi="Arial" w:cs="Arial"/>
          <w:b/>
        </w:rPr>
        <w:t xml:space="preserve">Idioma: </w:t>
      </w:r>
      <w:r w:rsidRPr="00365948">
        <w:rPr>
          <w:rFonts w:ascii="Arial" w:hAnsi="Arial" w:cs="Arial"/>
        </w:rPr>
        <w:t>Este Contrato se ha celebrado en castellano, idioma por el que se regirán obligatoriamente todas las materias relacionadas con el mismo o su interpretación.</w:t>
      </w:r>
    </w:p>
    <w:p w:rsidR="00A57EB6" w:rsidRPr="00365948" w:rsidRDefault="00A57EB6" w:rsidP="00A57EB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rPr>
      </w:pPr>
      <w:r>
        <w:rPr>
          <w:rFonts w:ascii="Arial" w:hAnsi="Arial" w:cs="Arial"/>
          <w:b/>
        </w:rPr>
        <w:t>3.6</w:t>
      </w:r>
      <w:r w:rsidRPr="00365948">
        <w:rPr>
          <w:rFonts w:ascii="Arial" w:hAnsi="Arial" w:cs="Arial"/>
          <w:b/>
        </w:rPr>
        <w:t xml:space="preserve"> </w:t>
      </w:r>
      <w:r w:rsidRPr="00365948">
        <w:rPr>
          <w:rFonts w:ascii="Arial" w:hAnsi="Arial" w:cs="Arial"/>
        </w:rPr>
        <w:tab/>
      </w:r>
      <w:r w:rsidRPr="00365948">
        <w:rPr>
          <w:rFonts w:ascii="Arial" w:hAnsi="Arial" w:cs="Arial"/>
          <w:b/>
        </w:rPr>
        <w:t>Ley que rige el Contrato:</w:t>
      </w:r>
      <w:r w:rsidRPr="00365948">
        <w:rPr>
          <w:rFonts w:ascii="Arial" w:hAnsi="Arial" w:cs="Arial"/>
        </w:rPr>
        <w:t xml:space="preserve"> Este Contrato, su significado e interpretación y la relación que crea entre las Partes se regirá por la Ley Aplicable.</w:t>
      </w:r>
    </w:p>
    <w:p w:rsidR="00A57EB6" w:rsidRPr="00365948" w:rsidRDefault="00A57EB6" w:rsidP="00A57EB6">
      <w:pPr>
        <w:tabs>
          <w:tab w:val="left" w:pos="567"/>
        </w:tabs>
        <w:spacing w:before="120"/>
        <w:ind w:left="567" w:hanging="567"/>
        <w:jc w:val="both"/>
        <w:rPr>
          <w:rFonts w:ascii="Arial" w:hAnsi="Arial" w:cs="Arial"/>
        </w:rPr>
      </w:pPr>
      <w:r>
        <w:rPr>
          <w:rFonts w:ascii="Arial" w:hAnsi="Arial" w:cs="Arial"/>
          <w:b/>
        </w:rPr>
        <w:t>3.7</w:t>
      </w:r>
      <w:r w:rsidRPr="00365948">
        <w:rPr>
          <w:rFonts w:ascii="Arial" w:hAnsi="Arial" w:cs="Arial"/>
        </w:rPr>
        <w:t xml:space="preserve">   </w:t>
      </w:r>
      <w:r w:rsidRPr="00365948">
        <w:rPr>
          <w:rFonts w:ascii="Arial" w:hAnsi="Arial" w:cs="Arial"/>
          <w:b/>
        </w:rPr>
        <w:t>Mayúsculas:</w:t>
      </w:r>
      <w:r w:rsidRPr="00365948">
        <w:rPr>
          <w:rFonts w:ascii="Arial" w:hAnsi="Arial" w:cs="Arial"/>
        </w:rPr>
        <w:t xml:space="preserve"> El uso de las mayúsculas se entenderá conforme a las denominaciones otorgadas en este instrumento, o de acuerdo a su contexto, usando indistintamente en plural o singular.</w:t>
      </w:r>
    </w:p>
    <w:p w:rsidR="00A57EB6" w:rsidRPr="00365948" w:rsidRDefault="00A57EB6" w:rsidP="00A57EB6">
      <w:pPr>
        <w:tabs>
          <w:tab w:val="left" w:pos="567"/>
        </w:tabs>
        <w:spacing w:before="120"/>
        <w:ind w:left="567" w:hanging="567"/>
        <w:jc w:val="both"/>
        <w:rPr>
          <w:rFonts w:ascii="Arial" w:hAnsi="Arial" w:cs="Arial"/>
        </w:rPr>
      </w:pPr>
      <w:r>
        <w:rPr>
          <w:rFonts w:ascii="Arial" w:hAnsi="Arial" w:cs="Arial"/>
          <w:b/>
        </w:rPr>
        <w:lastRenderedPageBreak/>
        <w:t>3.8</w:t>
      </w:r>
      <w:r w:rsidRPr="00365948">
        <w:rPr>
          <w:rFonts w:ascii="Arial" w:hAnsi="Arial" w:cs="Arial"/>
          <w:b/>
        </w:rPr>
        <w:t xml:space="preserve">  </w:t>
      </w:r>
      <w:r>
        <w:rPr>
          <w:rFonts w:ascii="Arial" w:hAnsi="Arial" w:cs="Arial"/>
          <w:b/>
        </w:rPr>
        <w:t xml:space="preserve"> </w:t>
      </w:r>
      <w:r w:rsidRPr="00365948">
        <w:rPr>
          <w:rFonts w:ascii="Arial" w:hAnsi="Arial" w:cs="Arial"/>
          <w:b/>
        </w:rPr>
        <w:t>Plazos:</w:t>
      </w:r>
      <w:r w:rsidRPr="00365948">
        <w:rPr>
          <w:rFonts w:ascii="Arial" w:hAnsi="Arial" w:cs="Arial"/>
        </w:rPr>
        <w:t xml:space="preserve"> Todos los plazos establecidos en este Contrato y sus anexos se entenderán como días calendario, salvo indicación expresa en contrario.</w:t>
      </w:r>
    </w:p>
    <w:p w:rsidR="00A57EB6" w:rsidRPr="00365948" w:rsidRDefault="00A57EB6" w:rsidP="00A57EB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highlight w:val="yellow"/>
        </w:rPr>
      </w:pPr>
      <w:r>
        <w:rPr>
          <w:rFonts w:ascii="Arial" w:hAnsi="Arial" w:cs="Arial"/>
          <w:b/>
        </w:rPr>
        <w:t>3.9</w:t>
      </w:r>
      <w:r w:rsidRPr="00365948">
        <w:rPr>
          <w:rFonts w:ascii="Arial" w:hAnsi="Arial" w:cs="Arial"/>
          <w:b/>
        </w:rPr>
        <w:t xml:space="preserve">  </w:t>
      </w:r>
      <w:r>
        <w:rPr>
          <w:rFonts w:ascii="Arial" w:hAnsi="Arial" w:cs="Arial"/>
          <w:b/>
        </w:rPr>
        <w:t xml:space="preserve"> </w:t>
      </w:r>
      <w:r w:rsidRPr="00365948">
        <w:rPr>
          <w:rFonts w:ascii="Arial" w:hAnsi="Arial" w:cs="Arial"/>
          <w:b/>
        </w:rPr>
        <w:t>Relación</w:t>
      </w:r>
      <w:r>
        <w:rPr>
          <w:rFonts w:ascii="Arial" w:hAnsi="Arial" w:cs="Arial"/>
          <w:b/>
        </w:rPr>
        <w:t xml:space="preserve"> </w:t>
      </w:r>
      <w:r w:rsidRPr="00365948">
        <w:rPr>
          <w:rFonts w:ascii="Arial" w:hAnsi="Arial" w:cs="Arial"/>
          <w:b/>
        </w:rPr>
        <w:t xml:space="preserve"> entre </w:t>
      </w:r>
      <w:r>
        <w:rPr>
          <w:rFonts w:ascii="Arial" w:hAnsi="Arial" w:cs="Arial"/>
          <w:b/>
        </w:rPr>
        <w:t xml:space="preserve"> </w:t>
      </w:r>
      <w:r w:rsidRPr="00365948">
        <w:rPr>
          <w:rFonts w:ascii="Arial" w:hAnsi="Arial" w:cs="Arial"/>
          <w:b/>
        </w:rPr>
        <w:t xml:space="preserve">las </w:t>
      </w:r>
      <w:r>
        <w:rPr>
          <w:rFonts w:ascii="Arial" w:hAnsi="Arial" w:cs="Arial"/>
          <w:b/>
        </w:rPr>
        <w:t xml:space="preserve"> </w:t>
      </w:r>
      <w:r w:rsidRPr="00365948">
        <w:rPr>
          <w:rFonts w:ascii="Arial" w:hAnsi="Arial" w:cs="Arial"/>
          <w:b/>
        </w:rPr>
        <w:t xml:space="preserve">Partes: </w:t>
      </w:r>
      <w:r w:rsidRPr="0036594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8E1830">
        <w:rPr>
          <w:rFonts w:ascii="Arial" w:hAnsi="Arial" w:cs="Arial"/>
          <w:b/>
        </w:rPr>
        <w:t>SUPERVISOR</w:t>
      </w:r>
      <w:r w:rsidRPr="00365948">
        <w:rPr>
          <w:rFonts w:ascii="Arial" w:hAnsi="Arial" w:cs="Arial"/>
        </w:rPr>
        <w:t xml:space="preserve">, quien será plenamente responsable por todos los aspectos relacionados con este Contrato y la </w:t>
      </w:r>
      <w:r>
        <w:rPr>
          <w:rFonts w:ascii="Arial" w:hAnsi="Arial" w:cs="Arial"/>
        </w:rPr>
        <w:t>Ley Aplicable</w:t>
      </w:r>
      <w:r w:rsidRPr="00365948">
        <w:rPr>
          <w:rFonts w:ascii="Arial" w:hAnsi="Arial" w:cs="Arial"/>
        </w:rPr>
        <w:t>.</w:t>
      </w:r>
    </w:p>
    <w:p w:rsidR="00A57EB6" w:rsidRPr="00365948" w:rsidRDefault="00A57EB6" w:rsidP="00A57EB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rPr>
      </w:pPr>
      <w:r>
        <w:rPr>
          <w:rFonts w:ascii="Arial" w:hAnsi="Arial" w:cs="Arial"/>
          <w:b/>
        </w:rPr>
        <w:t>3.10</w:t>
      </w:r>
      <w:r w:rsidRPr="00365948">
        <w:rPr>
          <w:rFonts w:ascii="Arial" w:hAnsi="Arial" w:cs="Arial"/>
        </w:rPr>
        <w:tab/>
      </w:r>
      <w:r w:rsidRPr="00365948">
        <w:rPr>
          <w:rFonts w:ascii="Arial" w:hAnsi="Arial" w:cs="Arial"/>
          <w:b/>
        </w:rPr>
        <w:t>Totalidad del acuerdo:</w:t>
      </w:r>
      <w:r w:rsidRPr="0036594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7EB6" w:rsidRDefault="00A57EB6" w:rsidP="00A57EB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b/>
          <w:u w:val="single"/>
        </w:rPr>
      </w:pPr>
    </w:p>
    <w:p w:rsidR="00A57EB6" w:rsidRDefault="00A57EB6" w:rsidP="00A57EB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b/>
          <w:u w:val="single"/>
        </w:rPr>
      </w:pPr>
    </w:p>
    <w:p w:rsidR="00A57EB6" w:rsidRPr="00365948" w:rsidRDefault="00A57EB6" w:rsidP="00A57EB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b/>
        </w:rPr>
      </w:pPr>
      <w:r w:rsidRPr="00365948">
        <w:rPr>
          <w:rFonts w:ascii="Arial" w:hAnsi="Arial" w:cs="Arial"/>
          <w:b/>
          <w:u w:val="single"/>
        </w:rPr>
        <w:t>CUARTA.- (NATURALEZA DEL CONTRATO)</w:t>
      </w:r>
      <w:r w:rsidRPr="00365948">
        <w:rPr>
          <w:rFonts w:ascii="Arial" w:hAnsi="Arial" w:cs="Arial"/>
          <w:b/>
        </w:rPr>
        <w:t xml:space="preserve"> </w:t>
      </w:r>
    </w:p>
    <w:p w:rsidR="00A57EB6" w:rsidRPr="00365948" w:rsidRDefault="00A57EB6" w:rsidP="00A57EB6">
      <w:pPr>
        <w:spacing w:before="120"/>
        <w:jc w:val="both"/>
        <w:rPr>
          <w:rFonts w:ascii="Arial" w:hAnsi="Arial" w:cs="Arial"/>
        </w:rPr>
      </w:pPr>
      <w:r w:rsidRPr="00365948">
        <w:rPr>
          <w:rFonts w:ascii="Arial" w:hAnsi="Arial" w:cs="Arial"/>
        </w:rPr>
        <w:t>El presente Contrato es de naturaleza administrativa, por tanto, su aplicación e interpretación deberá realizarse en el marco de la normativa legal vigente en el Estado Plurinacional de Bolivia.</w:t>
      </w:r>
    </w:p>
    <w:p w:rsidR="00A57EB6" w:rsidRPr="00365948" w:rsidRDefault="00A57EB6" w:rsidP="00A57EB6">
      <w:pPr>
        <w:spacing w:before="120"/>
        <w:jc w:val="both"/>
        <w:rPr>
          <w:rFonts w:ascii="Arial" w:hAnsi="Arial" w:cs="Arial"/>
          <w:b/>
          <w:lang w:val="es-ES_tradnl"/>
        </w:rPr>
      </w:pPr>
      <w:r w:rsidRPr="00365948">
        <w:rPr>
          <w:rFonts w:ascii="Arial" w:hAnsi="Arial" w:cs="Arial"/>
          <w:b/>
          <w:u w:val="single"/>
          <w:lang w:val="es-ES_tradnl"/>
        </w:rPr>
        <w:t>QUINTA.- (DOCUMENTOS DEL CONTRATO)</w:t>
      </w:r>
      <w:r w:rsidRPr="00365948">
        <w:rPr>
          <w:rFonts w:ascii="Arial" w:hAnsi="Arial" w:cs="Arial"/>
          <w:b/>
          <w:lang w:val="es-ES_tradnl"/>
        </w:rPr>
        <w:t xml:space="preserve"> </w:t>
      </w:r>
    </w:p>
    <w:p w:rsidR="00A57EB6" w:rsidRPr="007231AD" w:rsidRDefault="00A57EB6" w:rsidP="00A57EB6">
      <w:pPr>
        <w:pStyle w:val="Sangra3detindependiente"/>
        <w:spacing w:before="120" w:after="0"/>
        <w:rPr>
          <w:rFonts w:ascii="Arial" w:hAnsi="Arial" w:cs="Arial"/>
          <w:sz w:val="20"/>
          <w:szCs w:val="20"/>
        </w:rPr>
      </w:pPr>
      <w:r w:rsidRPr="007231AD">
        <w:rPr>
          <w:rFonts w:ascii="Arial" w:hAnsi="Arial" w:cs="Arial"/>
          <w:sz w:val="20"/>
          <w:szCs w:val="20"/>
        </w:rPr>
        <w:t xml:space="preserve">Forman parte esencial del presente Contrato, los documentos que se detallan a continuación y que tienen por finalidad complementarse mutuamente: </w:t>
      </w:r>
    </w:p>
    <w:p w:rsidR="00A57EB6" w:rsidRDefault="00A57EB6" w:rsidP="00E31A55">
      <w:pPr>
        <w:pStyle w:val="Sangra3detindependiente"/>
        <w:numPr>
          <w:ilvl w:val="0"/>
          <w:numId w:val="105"/>
        </w:numPr>
        <w:spacing w:before="120" w:after="0"/>
        <w:rPr>
          <w:rFonts w:ascii="Arial" w:hAnsi="Arial" w:cs="Arial"/>
          <w:sz w:val="20"/>
          <w:szCs w:val="20"/>
        </w:rPr>
      </w:pPr>
      <w:r w:rsidRPr="007231AD">
        <w:rPr>
          <w:rFonts w:ascii="Arial" w:hAnsi="Arial" w:cs="Arial"/>
          <w:sz w:val="20"/>
          <w:szCs w:val="20"/>
        </w:rPr>
        <w:t>Documento base de contratación.</w:t>
      </w:r>
      <w:r w:rsidRPr="007231AD">
        <w:rPr>
          <w:rFonts w:ascii="Arial" w:hAnsi="Arial" w:cs="Arial"/>
          <w:i/>
          <w:sz w:val="20"/>
          <w:szCs w:val="20"/>
        </w:rPr>
        <w:t xml:space="preserve"> </w:t>
      </w:r>
      <w:r w:rsidRPr="005F142C">
        <w:rPr>
          <w:rFonts w:ascii="Arial" w:hAnsi="Arial" w:cs="Arial"/>
          <w:i/>
          <w:sz w:val="20"/>
          <w:szCs w:val="20"/>
        </w:rPr>
        <w:t>aclaraciones y enmiendas.</w:t>
      </w:r>
      <w:r>
        <w:rPr>
          <w:rFonts w:ascii="Arial" w:hAnsi="Arial" w:cs="Arial"/>
          <w:i/>
          <w:sz w:val="20"/>
          <w:szCs w:val="20"/>
        </w:rPr>
        <w:t xml:space="preserve"> (si corresponde)</w:t>
      </w:r>
    </w:p>
    <w:p w:rsidR="00A57EB6" w:rsidRDefault="00A57EB6" w:rsidP="00E31A55">
      <w:pPr>
        <w:pStyle w:val="Sangra3detindependiente"/>
        <w:numPr>
          <w:ilvl w:val="0"/>
          <w:numId w:val="105"/>
        </w:numPr>
        <w:spacing w:before="120" w:after="0"/>
        <w:rPr>
          <w:rFonts w:ascii="Arial" w:hAnsi="Arial" w:cs="Arial"/>
          <w:sz w:val="20"/>
          <w:szCs w:val="20"/>
        </w:rPr>
      </w:pPr>
      <w:r w:rsidRPr="007231AD">
        <w:rPr>
          <w:rFonts w:ascii="Arial" w:hAnsi="Arial" w:cs="Arial"/>
          <w:sz w:val="20"/>
          <w:szCs w:val="20"/>
        </w:rPr>
        <w:t>Propuesta adjudicada (oferta técnica y económica).</w:t>
      </w:r>
    </w:p>
    <w:p w:rsidR="00A57EB6" w:rsidRPr="007231AD" w:rsidRDefault="00A57EB6" w:rsidP="00E31A55">
      <w:pPr>
        <w:pStyle w:val="Sangra3detindependiente"/>
        <w:numPr>
          <w:ilvl w:val="0"/>
          <w:numId w:val="105"/>
        </w:numPr>
        <w:spacing w:before="120" w:after="0"/>
        <w:rPr>
          <w:rFonts w:ascii="Arial" w:hAnsi="Arial" w:cs="Arial"/>
          <w:sz w:val="20"/>
          <w:szCs w:val="20"/>
        </w:rPr>
      </w:pPr>
      <w:r>
        <w:rPr>
          <w:rFonts w:ascii="Arial" w:hAnsi="Arial" w:cs="Arial"/>
          <w:sz w:val="20"/>
          <w:szCs w:val="20"/>
        </w:rPr>
        <w:t xml:space="preserve">Acta de </w:t>
      </w:r>
      <w:r w:rsidRPr="000032F3">
        <w:rPr>
          <w:rFonts w:ascii="Arial" w:hAnsi="Arial" w:cs="Arial"/>
          <w:sz w:val="20"/>
          <w:szCs w:val="20"/>
        </w:rPr>
        <w:t xml:space="preserve">concertación. </w:t>
      </w:r>
      <w:r w:rsidRPr="000032F3">
        <w:rPr>
          <w:rFonts w:ascii="Arial" w:hAnsi="Arial" w:cs="Arial"/>
          <w:i/>
          <w:sz w:val="20"/>
          <w:szCs w:val="20"/>
        </w:rPr>
        <w:t>(si corresponde)</w:t>
      </w:r>
    </w:p>
    <w:p w:rsidR="00A57EB6" w:rsidRPr="007231AD" w:rsidRDefault="00A57EB6" w:rsidP="00E31A55">
      <w:pPr>
        <w:pStyle w:val="Sangra3detindependiente"/>
        <w:numPr>
          <w:ilvl w:val="0"/>
          <w:numId w:val="105"/>
        </w:numPr>
        <w:spacing w:before="120" w:after="0"/>
        <w:rPr>
          <w:rFonts w:ascii="Arial" w:hAnsi="Arial" w:cs="Arial"/>
          <w:sz w:val="20"/>
          <w:szCs w:val="20"/>
        </w:rPr>
      </w:pPr>
      <w:r w:rsidRPr="007231AD">
        <w:rPr>
          <w:rFonts w:ascii="Arial" w:hAnsi="Arial" w:cs="Arial"/>
          <w:sz w:val="20"/>
          <w:szCs w:val="20"/>
        </w:rPr>
        <w:t xml:space="preserve">Certificado RUPE N° </w:t>
      </w:r>
    </w:p>
    <w:p w:rsidR="00A57EB6" w:rsidRPr="007231AD" w:rsidRDefault="00A57EB6" w:rsidP="00E31A55">
      <w:pPr>
        <w:pStyle w:val="Sangra3detindependiente"/>
        <w:numPr>
          <w:ilvl w:val="0"/>
          <w:numId w:val="105"/>
        </w:numPr>
        <w:spacing w:before="120" w:after="0"/>
        <w:rPr>
          <w:rFonts w:ascii="Arial" w:hAnsi="Arial" w:cs="Arial"/>
          <w:sz w:val="20"/>
          <w:szCs w:val="20"/>
        </w:rPr>
      </w:pPr>
      <w:r w:rsidRPr="007231AD">
        <w:rPr>
          <w:rFonts w:ascii="Arial" w:hAnsi="Arial" w:cs="Arial"/>
          <w:sz w:val="20"/>
          <w:szCs w:val="20"/>
        </w:rPr>
        <w:t>Garantía.</w:t>
      </w:r>
    </w:p>
    <w:p w:rsidR="00A57EB6" w:rsidRPr="007231AD" w:rsidRDefault="00A57EB6" w:rsidP="00E31A55">
      <w:pPr>
        <w:pStyle w:val="Sangra3detindependiente"/>
        <w:numPr>
          <w:ilvl w:val="0"/>
          <w:numId w:val="105"/>
        </w:numPr>
        <w:spacing w:before="120" w:after="0"/>
        <w:rPr>
          <w:rFonts w:ascii="Arial" w:hAnsi="Arial" w:cs="Arial"/>
          <w:sz w:val="20"/>
          <w:szCs w:val="20"/>
        </w:rPr>
      </w:pPr>
      <w:r w:rsidRPr="007231AD">
        <w:rPr>
          <w:rFonts w:ascii="Arial" w:hAnsi="Arial" w:cs="Arial"/>
          <w:sz w:val="20"/>
          <w:szCs w:val="20"/>
        </w:rPr>
        <w:t>Seguros.</w:t>
      </w:r>
    </w:p>
    <w:p w:rsidR="00A57EB6" w:rsidRPr="00365948" w:rsidRDefault="00A57EB6" w:rsidP="00A57EB6">
      <w:pPr>
        <w:spacing w:before="120"/>
        <w:jc w:val="both"/>
        <w:rPr>
          <w:rFonts w:ascii="Arial" w:hAnsi="Arial" w:cs="Arial"/>
          <w:b/>
          <w:lang w:val="es-BO"/>
        </w:rPr>
      </w:pPr>
      <w:r w:rsidRPr="00365948">
        <w:rPr>
          <w:rFonts w:ascii="Arial" w:hAnsi="Arial" w:cs="Arial"/>
          <w:b/>
          <w:u w:val="single"/>
          <w:lang w:val="es-BO"/>
        </w:rPr>
        <w:t>SEXTA.- (OBJETO DEL CONTRATO)</w:t>
      </w:r>
      <w:r w:rsidRPr="00365948">
        <w:rPr>
          <w:rFonts w:ascii="Arial" w:hAnsi="Arial" w:cs="Arial"/>
          <w:b/>
          <w:lang w:val="es-BO"/>
        </w:rPr>
        <w:t xml:space="preserve"> </w:t>
      </w:r>
    </w:p>
    <w:p w:rsidR="00A57EB6" w:rsidRDefault="00A57EB6" w:rsidP="00A57EB6">
      <w:pPr>
        <w:spacing w:before="120"/>
        <w:jc w:val="both"/>
        <w:rPr>
          <w:rFonts w:ascii="Arial" w:hAnsi="Arial" w:cs="Arial"/>
          <w:lang w:val="es-BO"/>
        </w:rPr>
      </w:pPr>
      <w:r w:rsidRPr="00365948">
        <w:rPr>
          <w:rFonts w:ascii="Arial" w:hAnsi="Arial" w:cs="Arial"/>
          <w:lang w:val="es-BO"/>
        </w:rPr>
        <w:t xml:space="preserve">Mediante el presente Contrato el </w:t>
      </w:r>
      <w:r w:rsidRPr="008E1830">
        <w:rPr>
          <w:rFonts w:ascii="Arial" w:hAnsi="Arial" w:cs="Arial"/>
          <w:b/>
          <w:lang w:val="es-BO"/>
        </w:rPr>
        <w:t>SUPERVISOR</w:t>
      </w:r>
      <w:r w:rsidRPr="00365948">
        <w:rPr>
          <w:rFonts w:ascii="Arial" w:hAnsi="Arial" w:cs="Arial"/>
          <w:lang w:val="es-BO"/>
        </w:rPr>
        <w:t xml:space="preserve"> se obliga ante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a </w:t>
      </w:r>
      <w:r w:rsidRPr="00365948">
        <w:rPr>
          <w:rFonts w:ascii="Arial" w:hAnsi="Arial" w:cs="Arial"/>
          <w:lang w:val="es-ES_tradnl"/>
        </w:rPr>
        <w:t>realizar la s</w:t>
      </w:r>
      <w:r w:rsidRPr="00365948">
        <w:rPr>
          <w:rFonts w:ascii="Arial" w:hAnsi="Arial" w:cs="Arial"/>
          <w:lang w:val="es-BO"/>
        </w:rPr>
        <w:t>upervisión técnica para la __________</w:t>
      </w:r>
      <w:r w:rsidRPr="00365948">
        <w:rPr>
          <w:rFonts w:ascii="Arial" w:hAnsi="Arial" w:cs="Arial"/>
          <w:lang w:val="es-ES_tradnl"/>
        </w:rPr>
        <w:t xml:space="preserve">, que se ejecutará en </w:t>
      </w:r>
      <w:r w:rsidRPr="00365948">
        <w:rPr>
          <w:rFonts w:ascii="Arial" w:hAnsi="Arial" w:cs="Arial"/>
        </w:rPr>
        <w:t xml:space="preserve">___________ </w:t>
      </w:r>
      <w:r w:rsidRPr="00365948">
        <w:rPr>
          <w:rFonts w:ascii="Arial" w:hAnsi="Arial" w:cs="Arial"/>
          <w:lang w:val="es-BO"/>
        </w:rPr>
        <w:t xml:space="preserve">a ser realizado de conformidad al presente Contrato y sus anexos. </w:t>
      </w:r>
    </w:p>
    <w:p w:rsidR="00A57EB6" w:rsidRPr="00365948" w:rsidRDefault="00A57EB6" w:rsidP="00A57EB6">
      <w:pPr>
        <w:spacing w:before="120"/>
        <w:jc w:val="both"/>
        <w:rPr>
          <w:rFonts w:ascii="Arial" w:hAnsi="Arial" w:cs="Arial"/>
          <w:b/>
          <w:lang w:val="es-BO"/>
        </w:rPr>
      </w:pPr>
      <w:r w:rsidRPr="00365948">
        <w:rPr>
          <w:rFonts w:ascii="Arial" w:hAnsi="Arial" w:cs="Arial"/>
          <w:b/>
          <w:u w:val="single"/>
          <w:lang w:val="es-BO"/>
        </w:rPr>
        <w:t xml:space="preserve">SÉPTIMA.- (VIGENCIA, PLAZO </w:t>
      </w:r>
      <w:r w:rsidRPr="00365948">
        <w:rPr>
          <w:rFonts w:ascii="Arial" w:hAnsi="Arial" w:cs="Arial"/>
          <w:b/>
          <w:u w:val="single"/>
          <w:lang w:val="es-ES_tradnl"/>
        </w:rPr>
        <w:t>DE PRESTACIÓN DEL SERVICIO Y ORDEN DE PROCEDER</w:t>
      </w:r>
      <w:r w:rsidRPr="00365948">
        <w:rPr>
          <w:rFonts w:ascii="Arial" w:hAnsi="Arial" w:cs="Arial"/>
          <w:b/>
          <w:u w:val="single"/>
          <w:lang w:val="es-BO"/>
        </w:rPr>
        <w:t>)</w:t>
      </w:r>
      <w:r w:rsidRPr="00365948">
        <w:rPr>
          <w:rFonts w:ascii="Arial" w:hAnsi="Arial" w:cs="Arial"/>
          <w:b/>
          <w:lang w:val="es-BO"/>
        </w:rPr>
        <w:t xml:space="preserve"> </w:t>
      </w:r>
    </w:p>
    <w:p w:rsidR="00A57EB6" w:rsidRPr="00365948" w:rsidRDefault="00A57EB6" w:rsidP="00A57EB6">
      <w:pPr>
        <w:spacing w:before="120"/>
        <w:ind w:left="567" w:hanging="567"/>
        <w:jc w:val="both"/>
        <w:rPr>
          <w:rFonts w:ascii="Arial" w:hAnsi="Arial" w:cs="Arial"/>
          <w:lang w:val="es-BO"/>
        </w:rPr>
      </w:pPr>
      <w:r w:rsidRPr="00365948">
        <w:rPr>
          <w:rFonts w:ascii="Arial" w:hAnsi="Arial" w:cs="Arial"/>
          <w:b/>
          <w:lang w:val="es-BO"/>
        </w:rPr>
        <w:t xml:space="preserve">7.1 </w:t>
      </w:r>
      <w:r w:rsidRPr="00365948">
        <w:rPr>
          <w:rFonts w:ascii="Arial" w:hAnsi="Arial" w:cs="Arial"/>
          <w:b/>
          <w:lang w:val="es-BO"/>
        </w:rPr>
        <w:tab/>
        <w:t xml:space="preserve">Vigencia: </w:t>
      </w:r>
    </w:p>
    <w:p w:rsidR="00A57EB6" w:rsidRPr="00365948" w:rsidRDefault="00A57EB6" w:rsidP="00A57EB6">
      <w:pPr>
        <w:spacing w:before="120"/>
        <w:ind w:left="567" w:hanging="1"/>
        <w:jc w:val="both"/>
        <w:rPr>
          <w:rFonts w:ascii="Arial" w:hAnsi="Arial" w:cs="Arial"/>
          <w:lang w:val="es-BO"/>
        </w:rPr>
      </w:pPr>
      <w:r w:rsidRPr="00365948">
        <w:rPr>
          <w:rFonts w:ascii="Arial" w:hAnsi="Arial" w:cs="Arial"/>
          <w:lang w:val="es-BO"/>
        </w:rPr>
        <w:t>El presente Contrato, entrará en vigencia desde el día siguiente hábil de su suscripción por ambas Partes, hasta el pago del certificado de terminación del Servicio de supervisión técnica</w:t>
      </w:r>
      <w:r w:rsidRPr="00365948" w:rsidDel="00E44E19">
        <w:rPr>
          <w:rFonts w:ascii="Arial" w:hAnsi="Arial" w:cs="Arial"/>
          <w:lang w:val="es-BO"/>
        </w:rPr>
        <w:t xml:space="preserve"> </w:t>
      </w:r>
      <w:r w:rsidRPr="00365948">
        <w:rPr>
          <w:rFonts w:ascii="Arial" w:hAnsi="Arial" w:cs="Arial"/>
          <w:lang w:val="es-BO"/>
        </w:rPr>
        <w:t>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w:t>
      </w:r>
    </w:p>
    <w:p w:rsidR="00A57EB6" w:rsidRPr="00365948" w:rsidRDefault="00A57EB6" w:rsidP="00A57EB6">
      <w:pPr>
        <w:spacing w:before="120"/>
        <w:ind w:left="567" w:hanging="567"/>
        <w:jc w:val="both"/>
        <w:rPr>
          <w:rFonts w:ascii="Arial" w:hAnsi="Arial" w:cs="Arial"/>
          <w:b/>
          <w:lang w:val="es-BO"/>
        </w:rPr>
      </w:pPr>
      <w:r w:rsidRPr="00365948">
        <w:rPr>
          <w:rFonts w:ascii="Arial" w:hAnsi="Arial" w:cs="Arial"/>
          <w:b/>
          <w:lang w:val="es-BO"/>
        </w:rPr>
        <w:t xml:space="preserve">7.2 </w:t>
      </w:r>
      <w:r w:rsidRPr="00365948">
        <w:rPr>
          <w:rFonts w:ascii="Arial" w:hAnsi="Arial" w:cs="Arial"/>
          <w:b/>
          <w:lang w:val="es-BO"/>
        </w:rPr>
        <w:tab/>
        <w:t>Plazo:</w:t>
      </w:r>
    </w:p>
    <w:p w:rsidR="00A57EB6" w:rsidRPr="00365948" w:rsidRDefault="00A57EB6" w:rsidP="00A57EB6">
      <w:pPr>
        <w:spacing w:before="120"/>
        <w:ind w:left="567" w:hanging="1"/>
        <w:jc w:val="both"/>
        <w:rPr>
          <w:rFonts w:ascii="Arial" w:hAnsi="Arial" w:cs="Arial"/>
          <w:lang w:val="es-BO"/>
        </w:rPr>
      </w:pPr>
      <w:r w:rsidRPr="00365948">
        <w:rPr>
          <w:rFonts w:ascii="Arial" w:hAnsi="Arial" w:cs="Arial"/>
          <w:lang w:val="es-BO"/>
        </w:rPr>
        <w:t xml:space="preserve">El </w:t>
      </w:r>
      <w:r w:rsidRPr="008E1830">
        <w:rPr>
          <w:rFonts w:ascii="Arial" w:hAnsi="Arial" w:cs="Arial"/>
          <w:b/>
          <w:bCs/>
          <w:lang w:val="es-BO"/>
        </w:rPr>
        <w:t>SUPERVISOR</w:t>
      </w:r>
      <w:r w:rsidRPr="00365948">
        <w:rPr>
          <w:rFonts w:ascii="Arial" w:hAnsi="Arial" w:cs="Arial"/>
          <w:lang w:val="es-BO"/>
        </w:rPr>
        <w:t xml:space="preserve"> </w:t>
      </w:r>
      <w:r w:rsidRPr="00365948">
        <w:rPr>
          <w:rFonts w:ascii="Arial" w:hAnsi="Arial" w:cs="Arial"/>
          <w:lang w:val="es-ES_tradnl"/>
        </w:rPr>
        <w:t>desarrollará el Servicio</w:t>
      </w:r>
      <w:r w:rsidRPr="00365948">
        <w:rPr>
          <w:rFonts w:ascii="Arial" w:hAnsi="Arial" w:cs="Arial"/>
          <w:lang w:val="es-BO"/>
        </w:rPr>
        <w:t xml:space="preserve"> </w:t>
      </w:r>
      <w:r w:rsidRPr="00365948">
        <w:rPr>
          <w:rFonts w:ascii="Arial" w:hAnsi="Arial" w:cs="Arial"/>
          <w:lang w:val="es-ES_tradnl"/>
        </w:rPr>
        <w:t xml:space="preserve">hasta la emisión del </w:t>
      </w:r>
      <w:r>
        <w:rPr>
          <w:rFonts w:ascii="Arial" w:hAnsi="Arial" w:cs="Arial"/>
          <w:lang w:val="es-ES_tradnl"/>
        </w:rPr>
        <w:t xml:space="preserve">certificado </w:t>
      </w:r>
      <w:r w:rsidRPr="00365948">
        <w:rPr>
          <w:rFonts w:ascii="Arial" w:hAnsi="Arial" w:cs="Arial"/>
          <w:lang w:val="es-BO"/>
        </w:rPr>
        <w:t xml:space="preserve">de terminación del Servicio de supervisión técnica, </w:t>
      </w:r>
      <w:r w:rsidRPr="00365948">
        <w:rPr>
          <w:rFonts w:ascii="Arial" w:hAnsi="Arial" w:cs="Arial"/>
          <w:lang w:val="es-ES_tradnl"/>
        </w:rPr>
        <w:t xml:space="preserve">en el plazo de </w:t>
      </w:r>
      <w:r w:rsidRPr="00432F11">
        <w:rPr>
          <w:rFonts w:ascii="Arial" w:hAnsi="Arial" w:cs="Arial"/>
          <w:i/>
          <w:lang w:val="es-ES_tradnl"/>
        </w:rPr>
        <w:t xml:space="preserve">literal </w:t>
      </w:r>
      <w:r w:rsidRPr="00365948">
        <w:rPr>
          <w:rFonts w:ascii="Arial" w:hAnsi="Arial" w:cs="Arial"/>
          <w:lang w:val="es-ES_tradnl"/>
        </w:rPr>
        <w:t>(</w:t>
      </w:r>
      <w:r w:rsidRPr="00365948">
        <w:rPr>
          <w:rFonts w:ascii="Arial" w:hAnsi="Arial" w:cs="Arial"/>
          <w:i/>
          <w:lang w:val="es-ES_tradnl"/>
        </w:rPr>
        <w:t>numeral</w:t>
      </w:r>
      <w:r w:rsidRPr="00365948">
        <w:rPr>
          <w:rFonts w:ascii="Arial" w:hAnsi="Arial" w:cs="Arial"/>
          <w:lang w:val="es-ES_tradnl"/>
        </w:rPr>
        <w:t>)  días calendario, que serán computados a partir de la fecha en la que el Fiscal de Obra notifique con la orden de proceder.</w:t>
      </w:r>
    </w:p>
    <w:p w:rsidR="00A57EB6" w:rsidRPr="00365948" w:rsidRDefault="00A57EB6" w:rsidP="00A57EB6">
      <w:pPr>
        <w:spacing w:before="120"/>
        <w:jc w:val="both"/>
        <w:rPr>
          <w:rFonts w:ascii="Arial" w:hAnsi="Arial" w:cs="Arial"/>
          <w:b/>
          <w:lang w:val="es-BO"/>
        </w:rPr>
      </w:pPr>
      <w:r w:rsidRPr="00365948">
        <w:rPr>
          <w:rFonts w:ascii="Arial" w:hAnsi="Arial" w:cs="Arial"/>
          <w:b/>
          <w:u w:val="single"/>
          <w:lang w:val="es-BO"/>
        </w:rPr>
        <w:t>OCTAVA.- (MONTO DEL CONTRATO)</w:t>
      </w:r>
      <w:r w:rsidRPr="00365948">
        <w:rPr>
          <w:rFonts w:ascii="Arial" w:hAnsi="Arial" w:cs="Arial"/>
          <w:b/>
          <w:lang w:val="es-BO"/>
        </w:rPr>
        <w:t xml:space="preserve"> </w:t>
      </w:r>
    </w:p>
    <w:p w:rsidR="00A57EB6" w:rsidRPr="00365948" w:rsidRDefault="00A57EB6" w:rsidP="00A57EB6">
      <w:pPr>
        <w:spacing w:before="120"/>
        <w:jc w:val="both"/>
        <w:rPr>
          <w:rFonts w:ascii="Arial" w:hAnsi="Arial" w:cs="Arial"/>
          <w:lang w:val="es-BO"/>
        </w:rPr>
      </w:pPr>
      <w:r w:rsidRPr="00365948">
        <w:rPr>
          <w:rFonts w:ascii="Arial" w:hAnsi="Arial" w:cs="Arial"/>
          <w:lang w:val="es-ES_tradnl"/>
        </w:rPr>
        <w:t>El monto total propuesto y aceptado por las Partes para la prestación del Servicio, objeto del presente Contrato es de</w:t>
      </w:r>
      <w:r w:rsidRPr="00365948">
        <w:rPr>
          <w:rFonts w:ascii="Arial" w:hAnsi="Arial" w:cs="Arial"/>
          <w:b/>
          <w:lang w:val="es-ES_tradnl"/>
        </w:rPr>
        <w:t xml:space="preserve"> </w:t>
      </w:r>
      <w:r>
        <w:rPr>
          <w:rFonts w:ascii="Arial" w:hAnsi="Arial" w:cs="Arial"/>
          <w:lang w:val="es-ES_tradnl"/>
        </w:rPr>
        <w:t>Bs_______</w:t>
      </w:r>
      <w:r w:rsidRPr="00365948">
        <w:rPr>
          <w:rFonts w:ascii="Arial" w:hAnsi="Arial" w:cs="Arial"/>
          <w:lang w:val="es-ES_tradnl"/>
        </w:rPr>
        <w:t xml:space="preserve">(____________/100 Bolivianos). </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lastRenderedPageBreak/>
        <w:t>Queda establecido que los precios consignados en la propuesta adjudicada</w:t>
      </w:r>
      <w:r w:rsidRPr="00365948">
        <w:rPr>
          <w:rFonts w:ascii="Arial" w:hAnsi="Arial" w:cs="Arial"/>
          <w:lang w:val="es-BO"/>
        </w:rPr>
        <w:t xml:space="preserve">, no serán objeto de reajuste y/o incremento de precios, e </w:t>
      </w:r>
      <w:r w:rsidRPr="00365948">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w:t>
      </w:r>
      <w:r w:rsidRPr="00365948">
        <w:rPr>
          <w:rFonts w:ascii="Arial" w:hAnsi="Arial" w:cs="Arial"/>
        </w:rPr>
        <w:t xml:space="preserve"> </w:t>
      </w:r>
      <w:r w:rsidRPr="00365948">
        <w:rPr>
          <w:rFonts w:ascii="Arial" w:hAnsi="Arial" w:cs="Arial"/>
          <w:lang w:val="es-ES_tradnl"/>
        </w:rPr>
        <w:t>daños a terceros, gastos de seguro de equipo y de accidentes personales, gastos de transporte y viáticos y todo otro costo directo o indirecto incluyendo utilidades que pueda tener incidencia en el precio total del Servicio, hasta su conclusión.</w:t>
      </w:r>
    </w:p>
    <w:p w:rsidR="00A57EB6" w:rsidRPr="00365948" w:rsidRDefault="00A57EB6" w:rsidP="00A57EB6">
      <w:pPr>
        <w:spacing w:before="120"/>
        <w:jc w:val="both"/>
        <w:rPr>
          <w:rFonts w:ascii="Arial" w:hAnsi="Arial" w:cs="Arial"/>
          <w:lang w:val="es-BO"/>
        </w:rPr>
      </w:pPr>
      <w:r w:rsidRPr="00365948">
        <w:rPr>
          <w:rFonts w:ascii="Arial" w:hAnsi="Arial" w:cs="Arial"/>
          <w:lang w:val="es-ES_tradnl"/>
        </w:rPr>
        <w:t xml:space="preserve">Es de exclusiva responsabilidad del </w:t>
      </w:r>
      <w:r w:rsidRPr="008E1830">
        <w:rPr>
          <w:rFonts w:ascii="Arial" w:hAnsi="Arial" w:cs="Arial"/>
          <w:b/>
          <w:lang w:val="es-ES_tradnl"/>
        </w:rPr>
        <w:t>SUPERVISOR</w:t>
      </w:r>
      <w:r w:rsidRPr="00365948">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365948">
        <w:rPr>
          <w:rFonts w:ascii="Arial" w:hAnsi="Arial" w:cs="Arial"/>
          <w:lang w:val="es-BO"/>
        </w:rPr>
        <w:t>previstos en este Contrato.</w:t>
      </w:r>
    </w:p>
    <w:p w:rsidR="00A57EB6" w:rsidRPr="00365948" w:rsidRDefault="00A57EB6" w:rsidP="00A57EB6">
      <w:pPr>
        <w:spacing w:before="120"/>
        <w:jc w:val="both"/>
        <w:rPr>
          <w:rFonts w:ascii="Arial" w:hAnsi="Arial" w:cs="Arial"/>
          <w:b/>
          <w:lang w:val="es-BO"/>
        </w:rPr>
      </w:pPr>
      <w:r w:rsidRPr="00365948">
        <w:rPr>
          <w:rFonts w:ascii="Arial" w:hAnsi="Arial" w:cs="Arial"/>
          <w:b/>
          <w:u w:val="single"/>
          <w:lang w:val="es-BO"/>
        </w:rPr>
        <w:t xml:space="preserve">NOVENA.- (FORMA DE </w:t>
      </w:r>
      <w:r w:rsidRPr="007C7A54">
        <w:rPr>
          <w:rFonts w:ascii="Arial" w:hAnsi="Arial" w:cs="Arial"/>
          <w:b/>
          <w:u w:val="single"/>
          <w:lang w:val="es-ES_tradnl"/>
        </w:rPr>
        <w:t xml:space="preserve">PAGO) </w:t>
      </w:r>
      <w:r>
        <w:rPr>
          <w:rFonts w:ascii="Arial" w:hAnsi="Arial" w:cs="Arial"/>
          <w:b/>
          <w:i/>
          <w:u w:val="single"/>
          <w:lang w:val="es-ES_tradnl"/>
        </w:rPr>
        <w:t>(de acuerdo a lo</w:t>
      </w:r>
      <w:r w:rsidRPr="007C7A54">
        <w:rPr>
          <w:rFonts w:ascii="Arial" w:hAnsi="Arial" w:cs="Arial"/>
          <w:b/>
          <w:i/>
          <w:u w:val="single"/>
          <w:lang w:val="es-ES_tradnl"/>
        </w:rPr>
        <w:t xml:space="preserve">s </w:t>
      </w:r>
      <w:r>
        <w:rPr>
          <w:rFonts w:ascii="Arial" w:hAnsi="Arial" w:cs="Arial"/>
          <w:b/>
          <w:i/>
          <w:u w:val="single"/>
          <w:lang w:val="es-ES_tradnl"/>
        </w:rPr>
        <w:t>términos de referencia</w:t>
      </w:r>
      <w:r w:rsidRPr="007C7A54">
        <w:rPr>
          <w:rFonts w:ascii="Arial" w:hAnsi="Arial" w:cs="Arial"/>
          <w:b/>
          <w:i/>
          <w:u w:val="single"/>
          <w:lang w:val="es-ES_tradnl"/>
        </w:rPr>
        <w:t>)</w:t>
      </w:r>
    </w:p>
    <w:p w:rsidR="00A57EB6" w:rsidRPr="00365948" w:rsidRDefault="00A57EB6" w:rsidP="00A57EB6">
      <w:pPr>
        <w:spacing w:before="120"/>
        <w:jc w:val="both"/>
        <w:rPr>
          <w:rFonts w:ascii="Arial" w:hAnsi="Arial" w:cs="Arial"/>
          <w:lang w:val="es-ES_tradnl"/>
        </w:rPr>
      </w:pPr>
      <w:r w:rsidRPr="00365948">
        <w:rPr>
          <w:rFonts w:ascii="Arial" w:hAnsi="Arial" w:cs="Arial"/>
          <w:lang w:val="es-BO"/>
        </w:rPr>
        <w:t xml:space="preserve">Los pagos serán </w:t>
      </w:r>
      <w:r>
        <w:rPr>
          <w:rFonts w:ascii="Arial" w:hAnsi="Arial" w:cs="Arial"/>
          <w:lang w:val="es-ES_tradnl"/>
        </w:rPr>
        <w:t>periódicos</w:t>
      </w:r>
      <w:r w:rsidRPr="00365948">
        <w:rPr>
          <w:rFonts w:ascii="Arial" w:hAnsi="Arial" w:cs="Arial"/>
          <w:lang w:val="es-ES_tradnl"/>
        </w:rPr>
        <w:t xml:space="preserve"> y paralelos al progreso </w:t>
      </w:r>
      <w:r>
        <w:rPr>
          <w:rFonts w:ascii="Arial" w:hAnsi="Arial" w:cs="Arial"/>
          <w:lang w:val="es-ES_tradnl"/>
        </w:rPr>
        <w:t>de la Obra</w:t>
      </w:r>
      <w:r w:rsidRPr="00365948">
        <w:rPr>
          <w:rFonts w:ascii="Arial" w:hAnsi="Arial" w:cs="Arial"/>
          <w:lang w:val="es-ES_tradnl"/>
        </w:rPr>
        <w:t xml:space="preserve">, no debiendo tener un retraso mayor a los </w:t>
      </w:r>
      <w:r>
        <w:rPr>
          <w:rFonts w:ascii="Arial" w:hAnsi="Arial" w:cs="Arial"/>
          <w:lang w:val="es-ES_tradnl"/>
        </w:rPr>
        <w:t>quince</w:t>
      </w:r>
      <w:r w:rsidRPr="00365948">
        <w:rPr>
          <w:rFonts w:ascii="Arial" w:hAnsi="Arial" w:cs="Arial"/>
          <w:lang w:val="es-ES_tradnl"/>
        </w:rPr>
        <w:t xml:space="preserve"> (</w:t>
      </w:r>
      <w:r>
        <w:rPr>
          <w:rFonts w:ascii="Arial" w:hAnsi="Arial" w:cs="Arial"/>
          <w:lang w:val="es-ES_tradnl"/>
        </w:rPr>
        <w:t>15</w:t>
      </w:r>
      <w:r w:rsidRPr="00365948">
        <w:rPr>
          <w:rFonts w:ascii="Arial" w:hAnsi="Arial" w:cs="Arial"/>
          <w:lang w:val="es-ES_tradnl"/>
        </w:rPr>
        <w:t xml:space="preserve">) días hábiles </w:t>
      </w:r>
      <w:r>
        <w:rPr>
          <w:rFonts w:ascii="Arial" w:hAnsi="Arial" w:cs="Arial"/>
          <w:lang w:val="es-ES_tradnl"/>
        </w:rPr>
        <w:t xml:space="preserve">siguientes a la remisión de la factura correspondiente del Contratista de la Obra, a la dependencia prevista por la </w:t>
      </w:r>
      <w:r w:rsidRPr="008E1830">
        <w:rPr>
          <w:rFonts w:ascii="Arial" w:hAnsi="Arial" w:cs="Arial"/>
          <w:b/>
          <w:lang w:val="es-ES_tradnl"/>
        </w:rPr>
        <w:t>ENTIDAD</w:t>
      </w:r>
      <w:r w:rsidRPr="00365948">
        <w:rPr>
          <w:rFonts w:ascii="Arial" w:hAnsi="Arial" w:cs="Arial"/>
          <w:lang w:val="es-ES_tradnl"/>
        </w:rPr>
        <w:t xml:space="preserve"> previa aceptación y aprobación del informe por el Fiscal de Obra, a cuyo efecto el </w:t>
      </w:r>
      <w:r w:rsidRPr="008E1830">
        <w:rPr>
          <w:rFonts w:ascii="Arial" w:hAnsi="Arial" w:cs="Arial"/>
          <w:b/>
          <w:lang w:val="es-ES_tradnl"/>
        </w:rPr>
        <w:t>SUPERVISOR</w:t>
      </w:r>
      <w:r w:rsidRPr="00365948">
        <w:rPr>
          <w:rFonts w:ascii="Arial" w:hAnsi="Arial" w:cs="Arial"/>
          <w:lang w:val="es-ES_tradnl"/>
        </w:rPr>
        <w:t xml:space="preserve"> presentará al Fiscal de Obra</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 xml:space="preserve">) días hábiles (computables desde la aprobación de la planilla o certificado de pago del Servicio por el Fiscal de Obra) el informe periódico y un certificado de pago debidamente llenado, con fecha y firmado por el </w:t>
      </w:r>
      <w:r w:rsidRPr="005F6483">
        <w:rPr>
          <w:rFonts w:ascii="Arial" w:hAnsi="Arial" w:cs="Arial"/>
          <w:lang w:val="es-ES_tradnl"/>
        </w:rPr>
        <w:t xml:space="preserve">Gerente de </w:t>
      </w:r>
      <w:r w:rsidRPr="005F6483">
        <w:rPr>
          <w:rFonts w:ascii="Arial" w:hAnsi="Arial" w:cs="Arial"/>
          <w:bCs/>
          <w:lang w:val="es-ES_tradnl"/>
        </w:rPr>
        <w:t>Supervisión</w:t>
      </w:r>
      <w:r w:rsidRPr="005F6483">
        <w:rPr>
          <w:rFonts w:ascii="Arial" w:hAnsi="Arial" w:cs="Arial"/>
          <w:lang w:val="es-ES_tradnl"/>
        </w:rPr>
        <w:t>,</w:t>
      </w:r>
      <w:r w:rsidRPr="00365948">
        <w:rPr>
          <w:rFonts w:ascii="Arial" w:hAnsi="Arial" w:cs="Arial"/>
          <w:lang w:val="es-ES_tradnl"/>
        </w:rPr>
        <w:t xml:space="preserve"> que consignará todos los trabajos ejecutados a los precios establecidos, de acuerdo a los trabajos desarrollados.</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El Fiscal de Obra, dentro de los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 xml:space="preserve"> días hábiles siguientes, después de recibir el informe periódico y la planilla o certificado de pago del Servicio; indicará por escrito su aprobación o devolverá el informe y el certificado para que se enmienden los motivos de rechazo, debiendo el </w:t>
      </w:r>
      <w:r w:rsidRPr="008E1830">
        <w:rPr>
          <w:rFonts w:ascii="Arial" w:hAnsi="Arial" w:cs="Arial"/>
          <w:b/>
          <w:bCs/>
          <w:lang w:val="es-ES_tradnl"/>
        </w:rPr>
        <w:t>SUPERVISOR</w:t>
      </w:r>
      <w:r w:rsidRPr="00365948">
        <w:rPr>
          <w:rFonts w:ascii="Arial" w:hAnsi="Arial" w:cs="Arial"/>
          <w:lang w:val="es-ES_tradnl"/>
        </w:rPr>
        <w:t>, en éste último caso, realizar las correcciones necesarias y volver a presentar el informe y certificado.</w:t>
      </w:r>
    </w:p>
    <w:p w:rsidR="00A57EB6" w:rsidRPr="00365948" w:rsidRDefault="00A57EB6" w:rsidP="00A57EB6">
      <w:pPr>
        <w:pStyle w:val="Textoindependiente2"/>
        <w:spacing w:before="120" w:after="0" w:line="240" w:lineRule="auto"/>
        <w:jc w:val="both"/>
        <w:rPr>
          <w:rFonts w:ascii="Arial" w:hAnsi="Arial" w:cs="Arial"/>
          <w:lang w:val="es-BO"/>
        </w:rPr>
      </w:pPr>
      <w:r w:rsidRPr="00365948">
        <w:rPr>
          <w:rFonts w:ascii="Arial" w:hAnsi="Arial" w:cs="Arial"/>
          <w:lang w:val="es-ES"/>
        </w:rPr>
        <w:t xml:space="preserve">El informe periódico y </w:t>
      </w:r>
      <w:r w:rsidRPr="00365948">
        <w:rPr>
          <w:rFonts w:ascii="Arial" w:hAnsi="Arial" w:cs="Arial"/>
          <w:lang w:val="es-ES_tradnl"/>
        </w:rPr>
        <w:t>la planilla o certificado de pago del Servicio</w:t>
      </w:r>
      <w:r w:rsidRPr="00365948">
        <w:rPr>
          <w:rFonts w:ascii="Arial" w:hAnsi="Arial" w:cs="Arial"/>
          <w:lang w:val="es-ES"/>
        </w:rPr>
        <w:t xml:space="preserve"> aprobad</w:t>
      </w:r>
      <w:r>
        <w:rPr>
          <w:rFonts w:ascii="Arial" w:hAnsi="Arial" w:cs="Arial"/>
          <w:lang w:val="es-ES"/>
        </w:rPr>
        <w:t>o</w:t>
      </w:r>
      <w:r w:rsidRPr="00365948">
        <w:rPr>
          <w:rFonts w:ascii="Arial" w:hAnsi="Arial" w:cs="Arial"/>
          <w:lang w:val="es-ES"/>
        </w:rPr>
        <w:t xml:space="preserve"> por el </w:t>
      </w:r>
      <w:r w:rsidRPr="00365948">
        <w:rPr>
          <w:rFonts w:ascii="Arial" w:hAnsi="Arial" w:cs="Arial"/>
          <w:lang w:val="es-ES_tradnl"/>
        </w:rPr>
        <w:t>Fiscal de Obra</w:t>
      </w:r>
      <w:r w:rsidRPr="00365948">
        <w:rPr>
          <w:rFonts w:ascii="Arial" w:hAnsi="Arial" w:cs="Arial"/>
          <w:lang w:val="es-ES"/>
        </w:rPr>
        <w:t>, (con la fecha de aprobación), será remitido a la dependencia que corresponda, para el procesamiento del pago</w:t>
      </w:r>
      <w:r>
        <w:rPr>
          <w:rFonts w:ascii="Arial" w:hAnsi="Arial" w:cs="Arial"/>
          <w:lang w:val="es-ES"/>
        </w:rPr>
        <w:t xml:space="preserve">, </w:t>
      </w:r>
      <w:r w:rsidRPr="005F6483">
        <w:rPr>
          <w:rFonts w:ascii="Arial" w:hAnsi="Arial" w:cs="Arial"/>
          <w:lang w:val="es-ES"/>
        </w:rPr>
        <w:t>donde</w:t>
      </w:r>
      <w:r w:rsidRPr="00E44E19">
        <w:rPr>
          <w:rFonts w:ascii="Arial" w:hAnsi="Arial" w:cs="Arial"/>
          <w:lang w:val="es-BO"/>
        </w:rPr>
        <w:t xml:space="preserve"> se efectivizará</w:t>
      </w:r>
      <w:r>
        <w:rPr>
          <w:rFonts w:ascii="Arial" w:hAnsi="Arial" w:cs="Arial"/>
          <w:lang w:val="es-BO"/>
        </w:rPr>
        <w:t xml:space="preserve"> el mismo</w:t>
      </w:r>
      <w:r w:rsidRPr="00365948">
        <w:rPr>
          <w:rFonts w:ascii="Arial" w:hAnsi="Arial" w:cs="Arial"/>
          <w:lang w:val="es-BO"/>
        </w:rPr>
        <w:t xml:space="preserve"> en el plazo antes establecido. </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bCs/>
          <w:lang w:val="es-ES_tradnl"/>
        </w:rPr>
        <w:t>SUPERVISOR</w:t>
      </w:r>
      <w:r w:rsidRPr="00365948">
        <w:rPr>
          <w:rFonts w:ascii="Arial" w:hAnsi="Arial" w:cs="Arial"/>
          <w:lang w:val="es-ES_tradnl"/>
        </w:rPr>
        <w:t xml:space="preserve"> recibirá el pago del monto </w:t>
      </w:r>
      <w:r>
        <w:rPr>
          <w:rFonts w:ascii="Arial" w:hAnsi="Arial" w:cs="Arial"/>
          <w:lang w:val="es-ES_tradnl"/>
        </w:rPr>
        <w:t>aprobado</w:t>
      </w:r>
      <w:r w:rsidRPr="00365948">
        <w:rPr>
          <w:rFonts w:ascii="Arial" w:hAnsi="Arial" w:cs="Arial"/>
          <w:lang w:val="es-ES_tradnl"/>
        </w:rPr>
        <w:t xml:space="preserve">, menos las deducciones que correspondiesen. </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En caso de que el </w:t>
      </w:r>
      <w:r w:rsidRPr="008E1830">
        <w:rPr>
          <w:rFonts w:ascii="Arial" w:hAnsi="Arial" w:cs="Arial"/>
          <w:b/>
          <w:bCs/>
          <w:lang w:val="es-ES_tradnl"/>
        </w:rPr>
        <w:t>SUPERVISOR</w:t>
      </w:r>
      <w:r w:rsidRPr="00365948">
        <w:rPr>
          <w:rFonts w:ascii="Arial" w:hAnsi="Arial" w:cs="Arial"/>
          <w:lang w:val="es-ES_tradnl"/>
        </w:rPr>
        <w:t>, no presente al Fiscal de Obra</w:t>
      </w:r>
      <w:r w:rsidRPr="00365948">
        <w:rPr>
          <w:rFonts w:ascii="Arial" w:hAnsi="Arial" w:cs="Arial"/>
          <w:b/>
          <w:lang w:val="es-ES_tradnl"/>
        </w:rPr>
        <w:t xml:space="preserve"> </w:t>
      </w:r>
      <w:r w:rsidRPr="00365948">
        <w:rPr>
          <w:rFonts w:ascii="Arial" w:hAnsi="Arial" w:cs="Arial"/>
          <w:lang w:val="es-ES_tradnl"/>
        </w:rPr>
        <w:t xml:space="preserve">la planilla o certificado de pago del Servicio hasta </w:t>
      </w:r>
      <w:r>
        <w:rPr>
          <w:rFonts w:ascii="Arial" w:hAnsi="Arial" w:cs="Arial"/>
          <w:lang w:val="es-ES_tradnl"/>
        </w:rPr>
        <w:t>quince</w:t>
      </w:r>
      <w:r w:rsidRPr="00365948">
        <w:rPr>
          <w:rFonts w:ascii="Arial" w:hAnsi="Arial" w:cs="Arial"/>
          <w:lang w:val="es-ES_tradnl"/>
        </w:rPr>
        <w:t xml:space="preserve"> (</w:t>
      </w:r>
      <w:r>
        <w:rPr>
          <w:rFonts w:ascii="Arial" w:hAnsi="Arial" w:cs="Arial"/>
          <w:lang w:val="es-ES_tradnl"/>
        </w:rPr>
        <w:t>15</w:t>
      </w:r>
      <w:r w:rsidRPr="00365948">
        <w:rPr>
          <w:rFonts w:ascii="Arial" w:hAnsi="Arial" w:cs="Arial"/>
          <w:lang w:val="es-ES_tradnl"/>
        </w:rPr>
        <w:t xml:space="preserve">) días hábiles posteriores al plazo previsto en la presente cláusula, el Fiscal de Obra deberá elaborar la planilla o certificado de pago del Servicio </w:t>
      </w:r>
      <w:r>
        <w:rPr>
          <w:rFonts w:ascii="Arial" w:hAnsi="Arial" w:cs="Arial"/>
          <w:lang w:val="es-ES_tradnl"/>
        </w:rPr>
        <w:t>con</w:t>
      </w:r>
      <w:r w:rsidRPr="00365948">
        <w:rPr>
          <w:rFonts w:ascii="Arial" w:hAnsi="Arial" w:cs="Arial"/>
          <w:lang w:val="es-ES_tradnl"/>
        </w:rPr>
        <w:t xml:space="preserve"> base </w:t>
      </w:r>
      <w:r>
        <w:rPr>
          <w:rFonts w:ascii="Arial" w:hAnsi="Arial" w:cs="Arial"/>
          <w:lang w:val="es-ES_tradnl"/>
        </w:rPr>
        <w:t>en</w:t>
      </w:r>
      <w:r w:rsidRPr="00365948">
        <w:rPr>
          <w:rFonts w:ascii="Arial" w:hAnsi="Arial" w:cs="Arial"/>
          <w:lang w:val="es-ES_tradnl"/>
        </w:rPr>
        <w:t xml:space="preserve"> los datos de control del Servicio prestado que disponga y la enviará para la firma obligatoria </w:t>
      </w:r>
      <w:r w:rsidRPr="005F6483">
        <w:rPr>
          <w:rFonts w:ascii="Arial" w:hAnsi="Arial" w:cs="Arial"/>
          <w:lang w:val="es-ES_tradnl"/>
        </w:rPr>
        <w:t>del G</w:t>
      </w:r>
      <w:r w:rsidRPr="004C3B7D">
        <w:rPr>
          <w:rFonts w:ascii="Arial" w:hAnsi="Arial" w:cs="Arial"/>
          <w:bCs/>
          <w:lang w:val="es-ES_tradnl"/>
        </w:rPr>
        <w:t>erente de Supervisión</w:t>
      </w:r>
      <w:r w:rsidRPr="004C3B7D">
        <w:rPr>
          <w:rFonts w:ascii="Arial" w:hAnsi="Arial" w:cs="Arial"/>
          <w:lang w:val="es-ES_tradnl"/>
        </w:rPr>
        <w:t>,</w:t>
      </w:r>
      <w:r w:rsidRPr="00365948">
        <w:rPr>
          <w:rFonts w:ascii="Arial" w:hAnsi="Arial" w:cs="Arial"/>
          <w:lang w:val="es-ES_tradnl"/>
        </w:rPr>
        <w:t xml:space="preserve"> con la respectiva llamada de atención por este incumplimiento contractual, advirtiéndole de las implicancias posteriores de esta omisión, debiendo el </w:t>
      </w:r>
      <w:r w:rsidRPr="008E1830">
        <w:rPr>
          <w:rFonts w:ascii="Arial" w:hAnsi="Arial" w:cs="Arial"/>
          <w:b/>
          <w:lang w:val="es-ES_tradnl"/>
        </w:rPr>
        <w:t>SUPERVISOR</w:t>
      </w:r>
      <w:r w:rsidRPr="00365948">
        <w:rPr>
          <w:rFonts w:ascii="Arial" w:hAnsi="Arial" w:cs="Arial"/>
          <w:lang w:val="es-ES_tradnl"/>
        </w:rPr>
        <w:t xml:space="preserve"> </w:t>
      </w:r>
      <w:r w:rsidRPr="00365948">
        <w:rPr>
          <w:rFonts w:ascii="Arial" w:hAnsi="Arial" w:cs="Arial"/>
          <w:lang w:val="es-BO"/>
        </w:rPr>
        <w:t>emitir la factura correspondiente.</w:t>
      </w:r>
    </w:p>
    <w:p w:rsidR="00A57EB6" w:rsidRPr="00365948" w:rsidRDefault="00A57EB6" w:rsidP="00A57EB6">
      <w:pPr>
        <w:spacing w:before="120"/>
        <w:jc w:val="both"/>
        <w:rPr>
          <w:rFonts w:ascii="Arial" w:hAnsi="Arial" w:cs="Arial"/>
          <w:bCs/>
          <w:lang w:val="es-ES_tradnl"/>
        </w:rPr>
      </w:pPr>
      <w:r w:rsidRPr="00365948">
        <w:rPr>
          <w:rFonts w:ascii="Arial" w:hAnsi="Arial" w:cs="Arial"/>
          <w:bCs/>
          <w:lang w:val="es-ES_tradnl"/>
        </w:rPr>
        <w:t>El procedimiento subsiguiente de pago a ser aplicado, será el establecido precedentemente.</w:t>
      </w:r>
    </w:p>
    <w:p w:rsidR="00A57EB6" w:rsidRPr="00365948" w:rsidRDefault="00A57EB6" w:rsidP="00A57EB6">
      <w:pPr>
        <w:spacing w:before="120"/>
        <w:jc w:val="both"/>
        <w:rPr>
          <w:rFonts w:ascii="Arial" w:hAnsi="Arial" w:cs="Arial"/>
        </w:rPr>
      </w:pPr>
      <w:r w:rsidRPr="00365948">
        <w:rPr>
          <w:rFonts w:ascii="Arial" w:hAnsi="Arial" w:cs="Arial"/>
        </w:rPr>
        <w:t xml:space="preserve">Para cada pago el </w:t>
      </w:r>
      <w:r w:rsidRPr="008E1830">
        <w:rPr>
          <w:rFonts w:ascii="Arial" w:hAnsi="Arial" w:cs="Arial"/>
          <w:b/>
          <w:bCs/>
          <w:lang w:val="es-ES_tradnl"/>
        </w:rPr>
        <w:t>SUPERVISOR</w:t>
      </w:r>
      <w:r w:rsidRPr="00365948">
        <w:rPr>
          <w:rFonts w:ascii="Arial" w:hAnsi="Arial" w:cs="Arial"/>
        </w:rPr>
        <w:t xml:space="preserve"> deberá adjuntar lo siguiente:</w:t>
      </w:r>
    </w:p>
    <w:p w:rsidR="00A57EB6" w:rsidRPr="00365948" w:rsidRDefault="00A57EB6" w:rsidP="00E31A55">
      <w:pPr>
        <w:numPr>
          <w:ilvl w:val="0"/>
          <w:numId w:val="66"/>
        </w:numPr>
        <w:spacing w:before="120"/>
        <w:ind w:left="1135" w:hanging="284"/>
        <w:jc w:val="both"/>
        <w:rPr>
          <w:rFonts w:ascii="Arial" w:hAnsi="Arial" w:cs="Arial"/>
          <w:bCs/>
          <w:lang w:val="es-BO"/>
        </w:rPr>
      </w:pPr>
      <w:r w:rsidRPr="00365948">
        <w:rPr>
          <w:rFonts w:ascii="Arial" w:hAnsi="Arial" w:cs="Arial"/>
          <w:bCs/>
          <w:lang w:val="es-BO"/>
        </w:rPr>
        <w:t>Carta de solicitud de pago</w:t>
      </w:r>
      <w:r>
        <w:rPr>
          <w:rFonts w:ascii="Arial" w:hAnsi="Arial" w:cs="Arial"/>
          <w:bCs/>
          <w:lang w:val="es-BO"/>
        </w:rPr>
        <w:t>.</w:t>
      </w:r>
    </w:p>
    <w:p w:rsidR="00A57EB6" w:rsidRPr="00365948" w:rsidRDefault="00A57EB6" w:rsidP="00E31A55">
      <w:pPr>
        <w:numPr>
          <w:ilvl w:val="0"/>
          <w:numId w:val="66"/>
        </w:numPr>
        <w:spacing w:before="120"/>
        <w:ind w:left="1135" w:hanging="284"/>
        <w:jc w:val="both"/>
        <w:rPr>
          <w:rFonts w:ascii="Arial" w:hAnsi="Arial" w:cs="Arial"/>
          <w:bCs/>
          <w:lang w:val="es-BO"/>
        </w:rPr>
      </w:pPr>
      <w:r w:rsidRPr="00365948">
        <w:rPr>
          <w:rFonts w:ascii="Arial" w:hAnsi="Arial" w:cs="Arial"/>
          <w:bCs/>
          <w:lang w:val="es-BO"/>
        </w:rPr>
        <w:t>Factura original</w:t>
      </w:r>
      <w:r>
        <w:rPr>
          <w:rFonts w:ascii="Arial" w:hAnsi="Arial" w:cs="Arial"/>
          <w:bCs/>
          <w:lang w:val="es-BO"/>
        </w:rPr>
        <w:t>.</w:t>
      </w:r>
    </w:p>
    <w:p w:rsidR="00A57EB6" w:rsidRPr="0034606B" w:rsidRDefault="00A57EB6" w:rsidP="00E31A55">
      <w:pPr>
        <w:pStyle w:val="Prrafodelista"/>
        <w:numPr>
          <w:ilvl w:val="0"/>
          <w:numId w:val="66"/>
        </w:numPr>
        <w:spacing w:before="120"/>
        <w:ind w:left="1134" w:hanging="283"/>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 xml:space="preserve">. </w:t>
      </w:r>
    </w:p>
    <w:p w:rsidR="00A57EB6" w:rsidRPr="00365948" w:rsidRDefault="00A57EB6" w:rsidP="00E31A55">
      <w:pPr>
        <w:numPr>
          <w:ilvl w:val="0"/>
          <w:numId w:val="66"/>
        </w:numPr>
        <w:spacing w:before="120"/>
        <w:ind w:left="1135" w:hanging="284"/>
        <w:jc w:val="both"/>
        <w:rPr>
          <w:rFonts w:ascii="Arial" w:hAnsi="Arial" w:cs="Arial"/>
          <w:bCs/>
          <w:lang w:val="es-BO"/>
        </w:rPr>
      </w:pPr>
      <w:r>
        <w:rPr>
          <w:rFonts w:ascii="Arial" w:hAnsi="Arial" w:cs="Arial"/>
          <w:bCs/>
          <w:lang w:val="es-BO"/>
        </w:rPr>
        <w:t>Fotocopia simple de n</w:t>
      </w:r>
      <w:r w:rsidRPr="00365948">
        <w:rPr>
          <w:rFonts w:ascii="Arial" w:hAnsi="Arial" w:cs="Arial"/>
          <w:bCs/>
          <w:lang w:val="es-BO"/>
        </w:rPr>
        <w:t>úmero de identificación tributaria (NIT)</w:t>
      </w:r>
      <w:r>
        <w:rPr>
          <w:rFonts w:ascii="Arial" w:hAnsi="Arial" w:cs="Arial"/>
          <w:bCs/>
          <w:lang w:val="es-BO"/>
        </w:rPr>
        <w:t>.</w:t>
      </w:r>
    </w:p>
    <w:p w:rsidR="00A57EB6" w:rsidRPr="00365948" w:rsidRDefault="00A57EB6" w:rsidP="00E31A55">
      <w:pPr>
        <w:numPr>
          <w:ilvl w:val="0"/>
          <w:numId w:val="66"/>
        </w:numPr>
        <w:spacing w:before="120"/>
        <w:ind w:left="1135" w:hanging="284"/>
        <w:jc w:val="both"/>
        <w:rPr>
          <w:rFonts w:ascii="Arial" w:hAnsi="Arial" w:cs="Arial"/>
          <w:bCs/>
          <w:lang w:val="es-BO"/>
        </w:rPr>
      </w:pPr>
      <w:r w:rsidRPr="00365948">
        <w:rPr>
          <w:rFonts w:ascii="Arial" w:hAnsi="Arial" w:cs="Arial"/>
          <w:bCs/>
          <w:lang w:val="es-BO"/>
        </w:rPr>
        <w:t>Fotocopia simple del Contrato.</w:t>
      </w:r>
    </w:p>
    <w:p w:rsidR="00A57EB6" w:rsidRPr="005626DC" w:rsidRDefault="00A57EB6" w:rsidP="00A57EB6">
      <w:pPr>
        <w:spacing w:before="120"/>
        <w:jc w:val="both"/>
        <w:rPr>
          <w:rFonts w:ascii="Arial" w:hAnsi="Arial" w:cs="Arial"/>
          <w:b/>
          <w:u w:val="single"/>
          <w:lang w:val="es-ES_tradnl"/>
        </w:rPr>
      </w:pPr>
      <w:r w:rsidRPr="00365948">
        <w:rPr>
          <w:rFonts w:ascii="Arial" w:hAnsi="Arial" w:cs="Arial"/>
          <w:b/>
          <w:u w:val="single"/>
          <w:lang w:val="es-BO"/>
        </w:rPr>
        <w:t>DÉCIMA</w:t>
      </w:r>
      <w:r w:rsidRPr="00365948">
        <w:rPr>
          <w:rFonts w:ascii="Arial" w:hAnsi="Arial" w:cs="Arial"/>
          <w:b/>
          <w:u w:val="single"/>
          <w:lang w:val="es-ES_tradnl"/>
        </w:rPr>
        <w:t>.- (FACTURACIÓN)</w:t>
      </w:r>
      <w:r w:rsidRPr="002162C0">
        <w:rPr>
          <w:rFonts w:ascii="Arial" w:hAnsi="Arial" w:cs="Arial"/>
          <w:b/>
          <w:i/>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emitirá la factura correspondiente a favor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BO"/>
        </w:rPr>
        <w:t>a nombre de Yacimientos Petrolíferos Fiscales Bolivianos consignando el número de identificación tributaria (NIT) 1020269020</w:t>
      </w:r>
      <w:r w:rsidRPr="00365948">
        <w:rPr>
          <w:rFonts w:ascii="Arial" w:hAnsi="Arial" w:cs="Arial"/>
          <w:b/>
          <w:bCs/>
          <w:lang w:val="es-BO"/>
        </w:rPr>
        <w:t xml:space="preserve"> </w:t>
      </w:r>
      <w:r w:rsidRPr="00365948">
        <w:rPr>
          <w:rFonts w:ascii="Arial" w:hAnsi="Arial" w:cs="Arial"/>
          <w:lang w:val="es-ES_tradnl"/>
        </w:rPr>
        <w:t xml:space="preserve">una vez que cada informe periódico y la planilla o certificado de pago del Servicio hayan sido </w:t>
      </w:r>
      <w:r w:rsidRPr="00365948">
        <w:rPr>
          <w:rFonts w:ascii="Arial" w:hAnsi="Arial" w:cs="Arial"/>
          <w:lang w:val="es-ES_tradnl"/>
        </w:rPr>
        <w:lastRenderedPageBreak/>
        <w:t>aprobados por el Fiscal de Obra. En caso de que no sea emitida la factura respectiva,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no hará efectivo el pago.</w:t>
      </w:r>
    </w:p>
    <w:p w:rsidR="00A57EB6" w:rsidRPr="00365948" w:rsidRDefault="00A57EB6" w:rsidP="00A57EB6">
      <w:pPr>
        <w:spacing w:before="120"/>
        <w:jc w:val="both"/>
        <w:rPr>
          <w:rFonts w:ascii="Arial" w:hAnsi="Arial" w:cs="Arial"/>
          <w:b/>
          <w:lang w:val="es-ES_tradnl"/>
        </w:rPr>
      </w:pPr>
      <w:r w:rsidRPr="00365948">
        <w:rPr>
          <w:rFonts w:ascii="Arial" w:hAnsi="Arial" w:cs="Arial"/>
          <w:b/>
          <w:u w:val="single"/>
          <w:lang w:val="es-ES_tradnl"/>
        </w:rPr>
        <w:t>DÉCIMA PRIMERA.- (CERTIFICADO DE LIQUIDACIÓN FINAL)</w:t>
      </w:r>
    </w:p>
    <w:p w:rsidR="00A57EB6" w:rsidRPr="00365948" w:rsidRDefault="00A57EB6" w:rsidP="00A57EB6">
      <w:pPr>
        <w:spacing w:before="120"/>
        <w:jc w:val="both"/>
        <w:rPr>
          <w:rFonts w:ascii="Arial" w:hAnsi="Arial" w:cs="Arial"/>
          <w:bCs/>
          <w:lang w:val="es-ES_tradnl"/>
        </w:rPr>
      </w:pPr>
      <w:r w:rsidRPr="00365948">
        <w:rPr>
          <w:rFonts w:ascii="Arial" w:hAnsi="Arial" w:cs="Arial"/>
          <w:bCs/>
          <w:lang w:val="es-ES_tradnl"/>
        </w:rPr>
        <w:t xml:space="preserve">Dentro de los </w:t>
      </w:r>
      <w:r>
        <w:rPr>
          <w:rFonts w:ascii="Arial" w:hAnsi="Arial" w:cs="Arial"/>
          <w:bCs/>
          <w:lang w:val="es-ES_tradnl"/>
        </w:rPr>
        <w:t>diez</w:t>
      </w:r>
      <w:r w:rsidRPr="00365948">
        <w:rPr>
          <w:rFonts w:ascii="Arial" w:hAnsi="Arial" w:cs="Arial"/>
          <w:bCs/>
          <w:lang w:val="es-ES_tradnl"/>
        </w:rPr>
        <w:t xml:space="preserve"> (</w:t>
      </w:r>
      <w:r>
        <w:rPr>
          <w:rFonts w:ascii="Arial" w:hAnsi="Arial" w:cs="Arial"/>
          <w:bCs/>
          <w:lang w:val="es-ES_tradnl"/>
        </w:rPr>
        <w:t>10</w:t>
      </w:r>
      <w:r w:rsidRPr="00365948">
        <w:rPr>
          <w:rFonts w:ascii="Arial" w:hAnsi="Arial" w:cs="Arial"/>
          <w:bCs/>
          <w:lang w:val="es-ES_tradnl"/>
        </w:rPr>
        <w:t xml:space="preserve">) días calendario siguientes a la fecha de la entrega del informe final, el </w:t>
      </w:r>
      <w:r w:rsidRPr="008E1830">
        <w:rPr>
          <w:rFonts w:ascii="Arial" w:hAnsi="Arial" w:cs="Arial"/>
          <w:b/>
          <w:lang w:val="es-ES_tradnl"/>
        </w:rPr>
        <w:t>SUPERVISOR</w:t>
      </w:r>
      <w:r w:rsidRPr="00365948">
        <w:rPr>
          <w:rFonts w:ascii="Arial" w:hAnsi="Arial" w:cs="Arial"/>
          <w:bCs/>
          <w:lang w:val="es-ES_tradnl"/>
        </w:rPr>
        <w:t xml:space="preserve"> elaborará y presentará al </w:t>
      </w:r>
      <w:r w:rsidRPr="00365948">
        <w:rPr>
          <w:rFonts w:ascii="Arial" w:hAnsi="Arial" w:cs="Arial"/>
          <w:lang w:val="es-ES_tradnl"/>
        </w:rPr>
        <w:t>Fiscal de Obra</w:t>
      </w:r>
      <w:r w:rsidRPr="00365948">
        <w:rPr>
          <w:rFonts w:ascii="Arial" w:hAnsi="Arial" w:cs="Arial"/>
          <w:bCs/>
          <w:lang w:val="es-ES_tradnl"/>
        </w:rPr>
        <w:t xml:space="preserve"> el certificado de liquidación final del Servicio con fecha y firma del Gerente de Supervisión.</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Preparado el certificado de liquidación final y debidamente aprobado por el Fiscal de Obra</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calendario y previa remisión de la factura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éste lo remitirá a la dependencia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A57EB6" w:rsidRPr="008156C9" w:rsidRDefault="00A57EB6" w:rsidP="00A57EB6">
      <w:pPr>
        <w:spacing w:before="120"/>
        <w:jc w:val="both"/>
        <w:rPr>
          <w:rFonts w:ascii="Arial" w:hAnsi="Arial" w:cs="Arial"/>
          <w:bCs/>
          <w:lang w:val="es-ES_tradnl"/>
        </w:rPr>
      </w:pPr>
      <w:r w:rsidRPr="00365948">
        <w:rPr>
          <w:rFonts w:ascii="Arial" w:hAnsi="Arial" w:cs="Arial"/>
          <w:bCs/>
          <w:lang w:val="es-ES_tradnl"/>
        </w:rPr>
        <w:t xml:space="preserve">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no dará por finalizada la revisión de la liquidación, si 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no hubiese cumplido con todas sus obligaciones de acuerdo a los términos del Contrato, por lo que 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podrá </w:t>
      </w:r>
      <w:r w:rsidRPr="008156C9">
        <w:rPr>
          <w:rFonts w:ascii="Arial" w:hAnsi="Arial" w:cs="Arial"/>
          <w:bCs/>
          <w:lang w:val="es-ES_tradnl"/>
        </w:rPr>
        <w:t>efectuar correcciones en el certificado de liquidación final.</w:t>
      </w:r>
    </w:p>
    <w:p w:rsidR="00A57EB6" w:rsidRPr="008156C9" w:rsidRDefault="00A57EB6" w:rsidP="00A57EB6">
      <w:pPr>
        <w:spacing w:before="120"/>
        <w:jc w:val="both"/>
        <w:rPr>
          <w:rFonts w:ascii="Arial" w:hAnsi="Arial" w:cs="Arial"/>
          <w:bCs/>
          <w:lang w:val="es-BO"/>
        </w:rPr>
      </w:pPr>
      <w:r w:rsidRPr="008156C9">
        <w:rPr>
          <w:rFonts w:ascii="Arial" w:hAnsi="Arial" w:cs="Arial"/>
          <w:bCs/>
          <w:lang w:val="es-BO"/>
        </w:rPr>
        <w:t xml:space="preserve">En caso de incumplimiento del </w:t>
      </w:r>
      <w:r w:rsidRPr="008156C9">
        <w:rPr>
          <w:rFonts w:ascii="Arial" w:hAnsi="Arial" w:cs="Arial"/>
          <w:b/>
          <w:bCs/>
          <w:lang w:val="es-BO"/>
        </w:rPr>
        <w:t>Contratista</w:t>
      </w:r>
      <w:r w:rsidRPr="008156C9">
        <w:rPr>
          <w:rFonts w:ascii="Arial" w:hAnsi="Arial" w:cs="Arial"/>
          <w:bCs/>
          <w:lang w:val="es-BO"/>
        </w:rPr>
        <w:t xml:space="preserve"> en la elaboración de la planilla o certificado de liquidación final, el </w:t>
      </w:r>
      <w:r w:rsidRPr="008156C9">
        <w:rPr>
          <w:rFonts w:ascii="Arial" w:hAnsi="Arial" w:cs="Arial"/>
          <w:b/>
          <w:bCs/>
          <w:lang w:val="es-BO"/>
        </w:rPr>
        <w:t>Contratista</w:t>
      </w:r>
      <w:r w:rsidRPr="008156C9">
        <w:rPr>
          <w:rFonts w:ascii="Arial" w:hAnsi="Arial" w:cs="Arial"/>
          <w:bCs/>
          <w:lang w:val="es-BO"/>
        </w:rPr>
        <w:t xml:space="preserve"> autoriza al Supervisor para que en coordinación con el </w:t>
      </w:r>
      <w:r w:rsidRPr="008156C9">
        <w:rPr>
          <w:rFonts w:ascii="Arial" w:hAnsi="Arial" w:cs="Arial"/>
          <w:lang w:val="es-BO"/>
        </w:rPr>
        <w:t>Fiscal de Obra</w:t>
      </w:r>
      <w:r w:rsidRPr="008156C9">
        <w:rPr>
          <w:rFonts w:ascii="Arial" w:hAnsi="Arial" w:cs="Arial"/>
          <w:bCs/>
          <w:lang w:val="es-BO"/>
        </w:rPr>
        <w:t xml:space="preserve"> emitan los documentos necesarios para procesar la liquidación del Contrato, mismos que no podrán ser objeto de reclamo posterior por el </w:t>
      </w:r>
      <w:r w:rsidRPr="008156C9">
        <w:rPr>
          <w:rFonts w:ascii="Arial" w:hAnsi="Arial" w:cs="Arial"/>
          <w:b/>
          <w:bCs/>
          <w:lang w:val="es-BO"/>
        </w:rPr>
        <w:t xml:space="preserve">Contratista </w:t>
      </w:r>
      <w:r w:rsidRPr="008156C9">
        <w:rPr>
          <w:rFonts w:ascii="Arial" w:hAnsi="Arial" w:cs="Arial"/>
          <w:bCs/>
          <w:lang w:val="es-BO"/>
        </w:rPr>
        <w:t>debiendo suscribir el documento y adjuntar la factura bajo apercibimiento de aplicación de multas.</w:t>
      </w:r>
    </w:p>
    <w:p w:rsidR="00A57EB6" w:rsidRPr="00365948" w:rsidRDefault="00A57EB6" w:rsidP="00A57EB6">
      <w:pPr>
        <w:spacing w:before="120"/>
        <w:jc w:val="both"/>
        <w:rPr>
          <w:rFonts w:ascii="Arial" w:hAnsi="Arial" w:cs="Arial"/>
          <w:lang w:val="es-BO"/>
        </w:rPr>
      </w:pPr>
      <w:r w:rsidRPr="008156C9">
        <w:rPr>
          <w:rFonts w:ascii="Arial" w:hAnsi="Arial" w:cs="Arial"/>
          <w:lang w:val="es-BO"/>
        </w:rPr>
        <w:t>Se debe tener presente que deberá</w:t>
      </w:r>
      <w:r w:rsidRPr="00365948">
        <w:rPr>
          <w:rFonts w:ascii="Arial" w:hAnsi="Arial" w:cs="Arial"/>
          <w:lang w:val="es-BO"/>
        </w:rPr>
        <w:t xml:space="preserve"> descontarse del importe del certificado de liquidación final los siguientes conceptos:</w:t>
      </w:r>
    </w:p>
    <w:p w:rsidR="00A57EB6" w:rsidRPr="00365948" w:rsidRDefault="00A57EB6" w:rsidP="00E31A55">
      <w:pPr>
        <w:numPr>
          <w:ilvl w:val="0"/>
          <w:numId w:val="65"/>
        </w:numPr>
        <w:spacing w:before="120"/>
        <w:ind w:left="1135" w:hanging="284"/>
        <w:jc w:val="both"/>
        <w:rPr>
          <w:rFonts w:ascii="Arial" w:hAnsi="Arial" w:cs="Arial"/>
          <w:lang w:val="es-BO"/>
        </w:rPr>
      </w:pPr>
      <w:r w:rsidRPr="00365948">
        <w:rPr>
          <w:rFonts w:ascii="Arial" w:hAnsi="Arial" w:cs="Arial"/>
          <w:lang w:val="es-BO"/>
        </w:rPr>
        <w:t xml:space="preserve">Sumas anteriores ya pagadas en las </w:t>
      </w:r>
      <w:r w:rsidRPr="00365948">
        <w:rPr>
          <w:rFonts w:ascii="Arial" w:hAnsi="Arial" w:cs="Arial"/>
          <w:lang w:val="es-ES_tradnl"/>
        </w:rPr>
        <w:t>planillas o certificados de pago del Servicio</w:t>
      </w:r>
      <w:r w:rsidRPr="00365948">
        <w:rPr>
          <w:rFonts w:ascii="Arial" w:hAnsi="Arial" w:cs="Arial"/>
          <w:lang w:val="es-BO"/>
        </w:rPr>
        <w:t>.</w:t>
      </w:r>
    </w:p>
    <w:p w:rsidR="00A57EB6" w:rsidRPr="00365948" w:rsidRDefault="00A57EB6" w:rsidP="00E31A55">
      <w:pPr>
        <w:numPr>
          <w:ilvl w:val="0"/>
          <w:numId w:val="65"/>
        </w:numPr>
        <w:spacing w:before="120"/>
        <w:ind w:left="1135" w:hanging="284"/>
        <w:jc w:val="both"/>
        <w:rPr>
          <w:rFonts w:ascii="Arial" w:hAnsi="Arial" w:cs="Arial"/>
          <w:lang w:val="es-BO"/>
        </w:rPr>
      </w:pPr>
      <w:r w:rsidRPr="00365948">
        <w:rPr>
          <w:rFonts w:ascii="Arial" w:hAnsi="Arial" w:cs="Arial"/>
          <w:lang w:val="es-BO"/>
        </w:rPr>
        <w:t>Reposición de daños en la ejecución del Servicio, si hubieren.</w:t>
      </w:r>
    </w:p>
    <w:p w:rsidR="00A57EB6" w:rsidRPr="00365948" w:rsidRDefault="00A57EB6" w:rsidP="00E31A55">
      <w:pPr>
        <w:numPr>
          <w:ilvl w:val="0"/>
          <w:numId w:val="65"/>
        </w:numPr>
        <w:spacing w:before="120"/>
        <w:ind w:left="1135" w:hanging="284"/>
        <w:jc w:val="both"/>
        <w:rPr>
          <w:rFonts w:ascii="Arial" w:hAnsi="Arial" w:cs="Arial"/>
          <w:lang w:val="es-BO"/>
        </w:rPr>
      </w:pPr>
      <w:r w:rsidRPr="00365948">
        <w:rPr>
          <w:rFonts w:ascii="Arial" w:hAnsi="Arial" w:cs="Arial"/>
          <w:lang w:val="es-BO"/>
        </w:rPr>
        <w:t>El porcentaje correspondiente a la recuperación del anticipo, si hubiera saldos pendientes.</w:t>
      </w:r>
    </w:p>
    <w:p w:rsidR="00A57EB6" w:rsidRPr="00365948" w:rsidRDefault="00A57EB6" w:rsidP="00E31A55">
      <w:pPr>
        <w:numPr>
          <w:ilvl w:val="0"/>
          <w:numId w:val="65"/>
        </w:numPr>
        <w:spacing w:before="120"/>
        <w:ind w:left="1135" w:hanging="284"/>
        <w:jc w:val="both"/>
        <w:rPr>
          <w:rFonts w:ascii="Arial" w:hAnsi="Arial" w:cs="Arial"/>
          <w:lang w:val="es-BO"/>
        </w:rPr>
      </w:pPr>
      <w:r w:rsidRPr="00365948">
        <w:rPr>
          <w:rFonts w:ascii="Arial" w:hAnsi="Arial" w:cs="Arial"/>
          <w:lang w:val="es-BO"/>
        </w:rPr>
        <w:t>Las multas y penalidades, si hubieren.</w:t>
      </w:r>
    </w:p>
    <w:p w:rsidR="00A57EB6" w:rsidRPr="00365948" w:rsidRDefault="00A57EB6" w:rsidP="00A57EB6">
      <w:pPr>
        <w:spacing w:before="120"/>
        <w:jc w:val="both"/>
        <w:rPr>
          <w:rFonts w:ascii="Arial" w:hAnsi="Arial" w:cs="Arial"/>
          <w:lang w:val="es-BO"/>
        </w:rPr>
      </w:pPr>
      <w:r>
        <w:rPr>
          <w:rFonts w:ascii="Arial" w:hAnsi="Arial" w:cs="Arial"/>
          <w:lang w:val="es-BO"/>
        </w:rPr>
        <w:t>La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b/>
          <w:lang w:val="es-BO"/>
        </w:rPr>
        <w:t xml:space="preserve"> </w:t>
      </w:r>
      <w:r w:rsidRPr="00365948">
        <w:rPr>
          <w:rFonts w:ascii="Arial" w:hAnsi="Arial" w:cs="Arial"/>
          <w:lang w:val="es-BO"/>
        </w:rPr>
        <w:t xml:space="preserve">se reserva el derecho de que aún después del pago final, de establecerse anomalías, se pueda obtener por la vía coactiva fiscal, por la naturaleza administrativa del Contrato, la restitución de saldos que resultasen como indebidamente pagados al </w:t>
      </w:r>
      <w:r w:rsidRPr="008E1830">
        <w:rPr>
          <w:rFonts w:ascii="Arial" w:hAnsi="Arial" w:cs="Arial"/>
          <w:b/>
          <w:lang w:val="es-BO"/>
        </w:rPr>
        <w:t>SUPERVISOR</w:t>
      </w:r>
      <w:r w:rsidRPr="001A19C4">
        <w:rPr>
          <w:rFonts w:ascii="Arial" w:hAnsi="Arial" w:cs="Arial"/>
          <w:lang w:val="es-BO"/>
        </w:rPr>
        <w:t>,</w:t>
      </w:r>
      <w:r w:rsidRPr="00365948">
        <w:rPr>
          <w:rFonts w:ascii="Arial" w:hAnsi="Arial" w:cs="Arial"/>
          <w:lang w:val="es-BO"/>
        </w:rPr>
        <w:t xml:space="preserve"> a cuyo efecto se iniciarán las acciones legales que correspondan.</w:t>
      </w:r>
    </w:p>
    <w:p w:rsidR="00A57EB6" w:rsidRPr="00365948" w:rsidRDefault="00A57EB6" w:rsidP="00A57EB6">
      <w:pPr>
        <w:spacing w:before="120"/>
        <w:jc w:val="both"/>
        <w:rPr>
          <w:rFonts w:ascii="Arial" w:hAnsi="Arial" w:cs="Arial"/>
          <w:bCs/>
          <w:lang w:val="es-ES_tradnl"/>
        </w:rPr>
      </w:pPr>
      <w:r w:rsidRPr="00365948">
        <w:rPr>
          <w:rFonts w:ascii="Arial" w:hAnsi="Arial" w:cs="Arial"/>
          <w:lang w:val="es-BO"/>
        </w:rPr>
        <w:t>El cierre de Contrato deberá ser acreditado con un certificado de terminación del Servicio de supervisión técnica, otorgado por la autoridad competente de</w:t>
      </w:r>
      <w:r>
        <w:rPr>
          <w:rFonts w:ascii="Arial" w:hAnsi="Arial" w:cs="Arial"/>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lang w:val="es-BO"/>
        </w:rPr>
        <w:t xml:space="preserve">, luego de </w:t>
      </w:r>
      <w:r w:rsidRPr="00365948">
        <w:rPr>
          <w:rFonts w:ascii="Arial" w:hAnsi="Arial" w:cs="Arial"/>
          <w:bCs/>
          <w:lang w:val="es-ES_tradnl"/>
        </w:rPr>
        <w:t>concluido el trámite precedentemente especificado.</w:t>
      </w:r>
    </w:p>
    <w:p w:rsidR="00A57EB6" w:rsidRPr="00365948" w:rsidRDefault="00A57EB6" w:rsidP="00A57EB6">
      <w:pPr>
        <w:spacing w:before="120"/>
        <w:jc w:val="both"/>
        <w:rPr>
          <w:rFonts w:ascii="Arial" w:hAnsi="Arial" w:cs="Arial"/>
          <w:b/>
          <w:u w:val="single"/>
          <w:lang w:val="es-ES_tradnl"/>
        </w:rPr>
      </w:pPr>
      <w:r w:rsidRPr="00365948">
        <w:rPr>
          <w:rFonts w:ascii="Arial" w:hAnsi="Arial" w:cs="Arial"/>
          <w:b/>
          <w:u w:val="single"/>
          <w:lang w:val="es-BO"/>
        </w:rPr>
        <w:t xml:space="preserve">DÉCIMA </w:t>
      </w:r>
      <w:r>
        <w:rPr>
          <w:rFonts w:ascii="Arial" w:hAnsi="Arial" w:cs="Arial"/>
          <w:b/>
          <w:u w:val="single"/>
          <w:lang w:val="es-BO"/>
        </w:rPr>
        <w:t>SEGUNDA</w:t>
      </w:r>
      <w:r w:rsidRPr="00365948">
        <w:rPr>
          <w:rFonts w:ascii="Arial" w:hAnsi="Arial" w:cs="Arial"/>
          <w:b/>
          <w:u w:val="single"/>
          <w:lang w:val="es-ES_tradnl"/>
        </w:rPr>
        <w:t>.- (GARANTÍA DE CUMPLIMIENTO DE CONTRATO)</w:t>
      </w:r>
      <w:r w:rsidRPr="0018606A">
        <w:rPr>
          <w:rFonts w:ascii="Arial" w:hAnsi="Arial" w:cs="Arial"/>
          <w:b/>
          <w:i/>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GAFC</w:t>
      </w:r>
      <w:r w:rsidRPr="002A34EB">
        <w:rPr>
          <w:rFonts w:ascii="Arial" w:hAnsi="Arial" w:cs="Arial"/>
          <w:b/>
          <w:i/>
          <w:u w:val="single"/>
          <w:lang w:val="es-ES_tradnl"/>
        </w:rPr>
        <w:t>)</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garantiza el correcto cumplimiento y fiel ejecución del presente Contrato en todas sus partes con la </w:t>
      </w:r>
      <w:r w:rsidRPr="00365948">
        <w:rPr>
          <w:rFonts w:ascii="Arial" w:hAnsi="Arial" w:cs="Arial"/>
          <w:i/>
          <w:lang w:val="es-BO"/>
        </w:rPr>
        <w:t>(establecer según normativa y especificaciones técnicas)</w:t>
      </w:r>
      <w:r w:rsidRPr="00365948">
        <w:rPr>
          <w:rFonts w:ascii="Arial" w:hAnsi="Arial" w:cs="Arial"/>
          <w:lang w:val="es-BO"/>
        </w:rPr>
        <w:t xml:space="preserve"> </w:t>
      </w:r>
      <w:r w:rsidRPr="00365948">
        <w:rPr>
          <w:rFonts w:ascii="Arial" w:hAnsi="Arial" w:cs="Arial"/>
          <w:i/>
          <w:u w:val="single"/>
          <w:lang w:val="es-ES_tradnl"/>
        </w:rPr>
        <w:t>boleta de garantía de cumplimiento de Contrato/póliza de seguro de caución</w:t>
      </w:r>
      <w:r w:rsidRPr="00365948">
        <w:rPr>
          <w:rFonts w:ascii="Arial" w:hAnsi="Arial" w:cs="Arial"/>
          <w:lang w:val="es-ES_tradnl"/>
        </w:rPr>
        <w:t xml:space="preserve"> ____ emitida por el _______</w:t>
      </w:r>
      <w:r w:rsidRPr="00365948">
        <w:rPr>
          <w:rFonts w:ascii="Arial" w:hAnsi="Arial" w:cs="Arial"/>
          <w:b/>
          <w:i/>
          <w:lang w:val="es-ES_tradnl"/>
        </w:rPr>
        <w:t xml:space="preserve"> </w:t>
      </w:r>
      <w:r w:rsidRPr="00365948">
        <w:rPr>
          <w:rFonts w:ascii="Arial" w:hAnsi="Arial" w:cs="Arial"/>
          <w:lang w:val="es-ES_tradnl"/>
        </w:rPr>
        <w:t xml:space="preserve">el __ de ___ de 20__ por cuenta de la __________ con vigencia hasta el __ de _______ de 20__, a la orden de Yacimientos Petrolíferos Fiscales Bolivianos (YPFB), por el monto de Bs______ (______________ __/100 Bolivianos) con las características de renovable, irrevocable y de ejecución inmediata </w:t>
      </w:r>
      <w:r w:rsidRPr="00365948">
        <w:rPr>
          <w:rFonts w:ascii="Arial" w:hAnsi="Arial" w:cs="Arial"/>
          <w:lang w:val="es-BO"/>
        </w:rPr>
        <w:t xml:space="preserve">y con vigencia hasta el _______________, </w:t>
      </w:r>
      <w:r w:rsidRPr="00365948">
        <w:rPr>
          <w:rFonts w:ascii="Arial" w:hAnsi="Arial" w:cs="Arial"/>
          <w:lang w:val="es-ES_tradnl"/>
        </w:rPr>
        <w:t xml:space="preserve">equivalente al </w:t>
      </w:r>
      <w:r>
        <w:rPr>
          <w:rFonts w:ascii="Arial" w:hAnsi="Arial" w:cs="Arial"/>
          <w:lang w:val="es-ES_tradnl"/>
        </w:rPr>
        <w:t>7% (</w:t>
      </w:r>
      <w:r w:rsidRPr="00365948">
        <w:rPr>
          <w:rFonts w:ascii="Arial" w:hAnsi="Arial" w:cs="Arial"/>
          <w:lang w:val="es-ES_tradnl"/>
        </w:rPr>
        <w:t>siete por ciento) del monto total del Contrato.</w:t>
      </w:r>
    </w:p>
    <w:p w:rsidR="00A57EB6" w:rsidRPr="00365948" w:rsidRDefault="00A57EB6" w:rsidP="00A57EB6">
      <w:pPr>
        <w:spacing w:before="120"/>
        <w:jc w:val="both"/>
        <w:rPr>
          <w:rFonts w:ascii="Arial" w:hAnsi="Arial" w:cs="Arial"/>
          <w:lang w:val="es-BO"/>
        </w:rPr>
      </w:pPr>
      <w:r w:rsidRPr="00365948">
        <w:rPr>
          <w:rFonts w:ascii="Arial" w:hAnsi="Arial" w:cs="Arial"/>
          <w:lang w:val="es-BO"/>
        </w:rPr>
        <w:t xml:space="preserve">Cualquier incumplimiento contractual en que incurra el </w:t>
      </w:r>
      <w:r w:rsidRPr="008E1830">
        <w:rPr>
          <w:rFonts w:ascii="Arial" w:hAnsi="Arial" w:cs="Arial"/>
          <w:b/>
          <w:lang w:val="es-BO"/>
        </w:rPr>
        <w:t>SUPERVISOR</w:t>
      </w:r>
      <w:r w:rsidRPr="00365948">
        <w:rPr>
          <w:rFonts w:ascii="Arial" w:hAnsi="Arial" w:cs="Arial"/>
          <w:lang w:val="es-BO"/>
        </w:rPr>
        <w:t>, dará lugar a la ejecución de la garantía antes mencionada en favor de</w:t>
      </w:r>
      <w:r>
        <w:rPr>
          <w:rFonts w:ascii="Arial" w:hAnsi="Arial" w:cs="Arial"/>
          <w:lang w:val="es-BO"/>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b/>
        </w:rPr>
        <w:t xml:space="preserve"> </w:t>
      </w:r>
      <w:r w:rsidRPr="00365948">
        <w:rPr>
          <w:rFonts w:ascii="Arial" w:hAnsi="Arial" w:cs="Arial"/>
          <w:bCs/>
          <w:lang w:val="es-BO"/>
        </w:rPr>
        <w:t>a su solo requerimiento sin necesidad de ningún trámite o acción judicial.</w:t>
      </w:r>
    </w:p>
    <w:p w:rsidR="00A57EB6" w:rsidRDefault="00A57EB6" w:rsidP="00A57EB6">
      <w:pPr>
        <w:spacing w:before="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tiene la obligación de mantener actualizada la garantía de cumplimiento de Contrato, cuantas veces lo requiera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BO"/>
        </w:rPr>
        <w:t xml:space="preserve"> por razones justificadas. El Fiscal de Obra</w:t>
      </w:r>
      <w:r w:rsidRPr="00365948">
        <w:rPr>
          <w:rFonts w:ascii="Arial" w:hAnsi="Arial" w:cs="Arial"/>
          <w:b/>
          <w:bCs/>
          <w:lang w:val="es-BO"/>
        </w:rPr>
        <w:t xml:space="preserve"> </w:t>
      </w:r>
      <w:r w:rsidRPr="00365948">
        <w:rPr>
          <w:rFonts w:ascii="Arial" w:hAnsi="Arial" w:cs="Arial"/>
          <w:lang w:val="es-BO"/>
        </w:rPr>
        <w:t>llevará el control directo de la vigencia de la garantía bajo su responsabilidad</w:t>
      </w:r>
      <w:r w:rsidRPr="00365948">
        <w:rPr>
          <w:rFonts w:ascii="Arial" w:hAnsi="Arial" w:cs="Arial"/>
          <w:lang w:val="es-ES_tradnl"/>
        </w:rPr>
        <w:t xml:space="preserve"> en cuanto al monto y plazo,</w:t>
      </w:r>
      <w:r w:rsidRPr="00365948">
        <w:rPr>
          <w:rFonts w:ascii="Arial" w:hAnsi="Arial" w:cs="Arial"/>
          <w:lang w:val="es-BO"/>
        </w:rPr>
        <w:t xml:space="preserve"> </w:t>
      </w:r>
      <w:r w:rsidRPr="00365948">
        <w:rPr>
          <w:rFonts w:ascii="Arial" w:hAnsi="Arial" w:cs="Arial"/>
          <w:lang w:val="es-ES_tradnl"/>
        </w:rPr>
        <w:t xml:space="preserve">a </w:t>
      </w:r>
      <w:r w:rsidRPr="00365948">
        <w:rPr>
          <w:rFonts w:ascii="Arial" w:hAnsi="Arial" w:cs="Arial"/>
          <w:lang w:val="es-ES_tradnl"/>
        </w:rPr>
        <w:lastRenderedPageBreak/>
        <w:t xml:space="preserve">efectos de requerir su ampliación al </w:t>
      </w:r>
      <w:r w:rsidRPr="008E1830">
        <w:rPr>
          <w:rFonts w:ascii="Arial" w:hAnsi="Arial" w:cs="Arial"/>
          <w:b/>
          <w:bCs/>
          <w:lang w:val="es-ES_tradnl"/>
        </w:rPr>
        <w:t>SUPERVISOR</w:t>
      </w:r>
      <w:r w:rsidRPr="00365948">
        <w:rPr>
          <w:rFonts w:ascii="Arial" w:hAnsi="Arial" w:cs="Arial"/>
          <w:lang w:val="es-ES_tradnl"/>
        </w:rPr>
        <w:t>, o solicitar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su ejecución;</w:t>
      </w:r>
      <w:r w:rsidRPr="00365948">
        <w:rPr>
          <w:rFonts w:ascii="Arial" w:hAnsi="Arial" w:cs="Arial"/>
          <w:lang w:val="es-BO"/>
        </w:rPr>
        <w:t xml:space="preserve"> dicha garantía estará vigente hasta </w:t>
      </w:r>
      <w:r>
        <w:rPr>
          <w:rFonts w:ascii="Arial" w:hAnsi="Arial" w:cs="Arial"/>
          <w:lang w:val="es-BO"/>
        </w:rPr>
        <w:t xml:space="preserve">sesenta </w:t>
      </w:r>
      <w:r w:rsidRPr="00365948">
        <w:rPr>
          <w:rFonts w:ascii="Arial" w:hAnsi="Arial" w:cs="Arial"/>
          <w:lang w:val="es-BO"/>
        </w:rPr>
        <w:t>(</w:t>
      </w:r>
      <w:r>
        <w:rPr>
          <w:rFonts w:ascii="Arial" w:hAnsi="Arial" w:cs="Arial"/>
          <w:lang w:val="es-BO"/>
        </w:rPr>
        <w:t>60</w:t>
      </w:r>
      <w:r w:rsidRPr="00365948">
        <w:rPr>
          <w:rFonts w:ascii="Arial" w:hAnsi="Arial" w:cs="Arial"/>
          <w:lang w:val="es-BO"/>
        </w:rPr>
        <w:t xml:space="preserve">) días hábiles adicionales a </w:t>
      </w:r>
      <w:r>
        <w:rPr>
          <w:rFonts w:ascii="Arial" w:hAnsi="Arial" w:cs="Arial"/>
          <w:lang w:val="es-BO"/>
        </w:rPr>
        <w:t>la vigencia del Contrato</w:t>
      </w:r>
      <w:r w:rsidRPr="00365948">
        <w:rPr>
          <w:rFonts w:ascii="Arial" w:hAnsi="Arial" w:cs="Arial"/>
          <w:lang w:val="es-BO"/>
        </w:rPr>
        <w:t xml:space="preserve">, </w:t>
      </w:r>
      <w:r w:rsidRPr="00553E6D">
        <w:rPr>
          <w:rFonts w:ascii="Arial" w:hAnsi="Arial" w:cs="Arial"/>
          <w:lang w:val="es-BO"/>
        </w:rPr>
        <w:t xml:space="preserve">el </w:t>
      </w:r>
      <w:r w:rsidRPr="00553E6D">
        <w:rPr>
          <w:rFonts w:ascii="Arial" w:hAnsi="Arial" w:cs="Arial"/>
          <w:b/>
          <w:lang w:val="es-BO"/>
        </w:rPr>
        <w:t>CONTRATISTA</w:t>
      </w:r>
      <w:r w:rsidRPr="00553E6D">
        <w:rPr>
          <w:rFonts w:ascii="Arial" w:hAnsi="Arial" w:cs="Arial"/>
          <w:lang w:val="es-BO"/>
        </w:rPr>
        <w:t xml:space="preserve"> podrá gestionar ante la </w:t>
      </w:r>
      <w:r w:rsidRPr="00553E6D">
        <w:rPr>
          <w:rFonts w:ascii="Arial" w:hAnsi="Arial" w:cs="Arial"/>
          <w:b/>
          <w:lang w:val="es-BO"/>
        </w:rPr>
        <w:t>ENTIDAD</w:t>
      </w:r>
      <w:r w:rsidRPr="00553E6D">
        <w:rPr>
          <w:rFonts w:ascii="Arial" w:hAnsi="Arial" w:cs="Arial"/>
          <w:lang w:val="es-BO"/>
        </w:rPr>
        <w:t xml:space="preserve"> la devolución de la garantía.</w:t>
      </w:r>
    </w:p>
    <w:p w:rsidR="00A57EB6" w:rsidRPr="00672443" w:rsidRDefault="00A57EB6" w:rsidP="00A57EB6">
      <w:pPr>
        <w:spacing w:before="120"/>
        <w:jc w:val="both"/>
        <w:rPr>
          <w:rFonts w:ascii="Arial" w:hAnsi="Arial" w:cs="Arial"/>
          <w:b/>
          <w:lang w:val="es-BO"/>
        </w:rPr>
      </w:pPr>
      <w:r w:rsidRPr="00672443">
        <w:rPr>
          <w:rFonts w:ascii="Arial" w:hAnsi="Arial" w:cs="Arial"/>
          <w:b/>
          <w:u w:val="single"/>
          <w:lang w:val="es-BO"/>
        </w:rPr>
        <w:t>DÉCIMA SEGUNDA</w:t>
      </w:r>
      <w:r w:rsidRPr="00672443">
        <w:rPr>
          <w:rFonts w:ascii="Arial" w:hAnsi="Arial" w:cs="Arial"/>
          <w:b/>
          <w:u w:val="single"/>
          <w:lang w:val="es-ES_tradnl"/>
        </w:rPr>
        <w:t xml:space="preserve">.- </w:t>
      </w:r>
      <w:r w:rsidRPr="00672443">
        <w:rPr>
          <w:rFonts w:ascii="Arial" w:hAnsi="Arial" w:cs="Arial"/>
          <w:b/>
          <w:u w:val="single"/>
          <w:lang w:val="es-BO"/>
        </w:rPr>
        <w:t>(</w:t>
      </w:r>
      <w:r w:rsidRPr="00672443">
        <w:rPr>
          <w:rFonts w:ascii="Arial" w:hAnsi="Arial" w:cs="Arial"/>
          <w:b/>
          <w:u w:val="single"/>
          <w:lang w:val="es-ES_tradnl"/>
        </w:rPr>
        <w:t>RETENCIONES POR PAGOS PARCIALES</w:t>
      </w:r>
      <w:r w:rsidRPr="00672443">
        <w:rPr>
          <w:rFonts w:ascii="Arial" w:hAnsi="Arial" w:cs="Arial"/>
          <w:b/>
          <w:u w:val="single"/>
          <w:lang w:val="es-BO"/>
        </w:rPr>
        <w:t>)</w:t>
      </w:r>
      <w:r>
        <w:rPr>
          <w:rFonts w:ascii="Arial" w:hAnsi="Arial" w:cs="Arial"/>
          <w:b/>
          <w:u w:val="single"/>
          <w:lang w:val="es-BO"/>
        </w:rPr>
        <w:t xml:space="preserve"> </w:t>
      </w:r>
    </w:p>
    <w:p w:rsidR="00A57EB6" w:rsidRPr="00672443" w:rsidRDefault="00A57EB6" w:rsidP="00A57EB6">
      <w:pPr>
        <w:spacing w:before="120"/>
        <w:jc w:val="both"/>
        <w:rPr>
          <w:rFonts w:ascii="Arial" w:hAnsi="Arial" w:cs="Arial"/>
          <w:lang w:val="es-BO"/>
        </w:rPr>
      </w:pPr>
      <w:r w:rsidRPr="00672443">
        <w:rPr>
          <w:rFonts w:ascii="Arial" w:hAnsi="Arial" w:cs="Arial"/>
        </w:rPr>
        <w:t xml:space="preserve">El </w:t>
      </w:r>
      <w:r w:rsidRPr="008E1830">
        <w:rPr>
          <w:rFonts w:ascii="Arial" w:hAnsi="Arial" w:cs="Arial"/>
          <w:b/>
        </w:rPr>
        <w:t>SUPERVISOR</w:t>
      </w:r>
      <w:r w:rsidRPr="00672443">
        <w:rPr>
          <w:rFonts w:ascii="Arial" w:hAnsi="Arial" w:cs="Arial"/>
          <w:bCs/>
          <w:lang w:val="es-BO"/>
        </w:rPr>
        <w:t xml:space="preserve"> conforme</w:t>
      </w:r>
      <w:r w:rsidRPr="00672443">
        <w:rPr>
          <w:rFonts w:ascii="Arial" w:hAnsi="Arial" w:cs="Arial"/>
          <w:b/>
          <w:bCs/>
          <w:lang w:val="es-BO"/>
        </w:rPr>
        <w:t xml:space="preserve"> </w:t>
      </w:r>
      <w:r w:rsidRPr="00672443">
        <w:rPr>
          <w:rFonts w:ascii="Arial" w:hAnsi="Arial" w:cs="Arial"/>
          <w:bCs/>
          <w:lang w:val="es-BO"/>
        </w:rPr>
        <w:t xml:space="preserve">nota </w:t>
      </w:r>
      <w:r>
        <w:rPr>
          <w:rFonts w:ascii="Arial" w:hAnsi="Arial" w:cs="Arial"/>
          <w:bCs/>
          <w:lang w:val="es-BO"/>
        </w:rPr>
        <w:t>de fecha __</w:t>
      </w:r>
      <w:r w:rsidRPr="00672443">
        <w:rPr>
          <w:rFonts w:ascii="Arial" w:hAnsi="Arial" w:cs="Arial"/>
          <w:bCs/>
          <w:lang w:val="es-BO"/>
        </w:rPr>
        <w:t xml:space="preserve"> de </w:t>
      </w:r>
      <w:r>
        <w:rPr>
          <w:rFonts w:ascii="Arial" w:hAnsi="Arial" w:cs="Arial"/>
          <w:bCs/>
          <w:lang w:val="es-BO"/>
        </w:rPr>
        <w:t>____</w:t>
      </w:r>
      <w:r w:rsidRPr="00672443">
        <w:rPr>
          <w:rFonts w:ascii="Arial" w:hAnsi="Arial" w:cs="Arial"/>
          <w:bCs/>
          <w:lang w:val="es-BO"/>
        </w:rPr>
        <w:t xml:space="preserve"> de 20</w:t>
      </w:r>
      <w:r>
        <w:rPr>
          <w:rFonts w:ascii="Arial" w:hAnsi="Arial" w:cs="Arial"/>
          <w:bCs/>
          <w:lang w:val="es-BO"/>
        </w:rPr>
        <w:t>__</w:t>
      </w:r>
      <w:r w:rsidRPr="00672443">
        <w:rPr>
          <w:rFonts w:ascii="Arial" w:hAnsi="Arial" w:cs="Arial"/>
          <w:bCs/>
          <w:lang w:val="es-BO"/>
        </w:rPr>
        <w:t xml:space="preserve">, </w:t>
      </w:r>
      <w:r w:rsidRPr="00672443">
        <w:rPr>
          <w:rFonts w:ascii="Arial" w:hAnsi="Arial" w:cs="Arial"/>
          <w:lang w:val="es-BO"/>
        </w:rPr>
        <w:t xml:space="preserve">acepta y autoriza expresamente, que </w:t>
      </w:r>
      <w:r w:rsidRPr="00672443">
        <w:rPr>
          <w:rFonts w:ascii="Arial" w:hAnsi="Arial" w:cs="Arial"/>
        </w:rPr>
        <w:t>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lang w:val="es-BO"/>
        </w:rPr>
        <w:t xml:space="preserve"> </w:t>
      </w:r>
      <w:r w:rsidRPr="00672443">
        <w:rPr>
          <w:rFonts w:ascii="Arial" w:hAnsi="Arial" w:cs="Arial"/>
          <w:lang w:val="es-BO"/>
        </w:rPr>
        <w:t xml:space="preserve">retendrá el 7% (siete por ciento) de cada pago parcial, en sustitución de la garantía de cumplimiento de Contrato. </w:t>
      </w:r>
    </w:p>
    <w:p w:rsidR="00A57EB6" w:rsidRPr="00672443" w:rsidRDefault="00A57EB6" w:rsidP="00A57EB6">
      <w:pPr>
        <w:spacing w:before="120"/>
        <w:jc w:val="both"/>
        <w:rPr>
          <w:rFonts w:ascii="Arial" w:hAnsi="Arial" w:cs="Arial"/>
          <w:lang w:val="es-BO"/>
        </w:rPr>
      </w:pPr>
      <w:r w:rsidRPr="00672443">
        <w:rPr>
          <w:rFonts w:ascii="Arial" w:hAnsi="Arial" w:cs="Arial"/>
          <w:lang w:val="es-BO"/>
        </w:rPr>
        <w:t xml:space="preserve">Estas retenciones serán reintegradas a los </w:t>
      </w:r>
      <w:r>
        <w:rPr>
          <w:rFonts w:ascii="Arial" w:hAnsi="Arial" w:cs="Arial"/>
          <w:lang w:val="es-BO"/>
        </w:rPr>
        <w:t>noventa (9</w:t>
      </w:r>
      <w:r w:rsidRPr="00672443">
        <w:rPr>
          <w:rFonts w:ascii="Arial" w:hAnsi="Arial" w:cs="Arial"/>
          <w:lang w:val="es-BO"/>
        </w:rPr>
        <w:t>0) días hábiles posteriores de haberse emitido el</w:t>
      </w:r>
      <w:r>
        <w:rPr>
          <w:rFonts w:ascii="Arial" w:hAnsi="Arial" w:cs="Arial"/>
          <w:lang w:val="es-BO"/>
        </w:rPr>
        <w:t xml:space="preserve"> certificado de </w:t>
      </w:r>
      <w:r w:rsidRPr="00365948">
        <w:rPr>
          <w:rFonts w:ascii="Arial" w:hAnsi="Arial" w:cs="Arial"/>
          <w:lang w:val="es-BO"/>
        </w:rPr>
        <w:t>terminación del Servicio de supervisión técnica</w:t>
      </w:r>
      <w:r w:rsidRPr="00672443">
        <w:rPr>
          <w:rFonts w:ascii="Arial" w:hAnsi="Arial" w:cs="Arial"/>
          <w:lang w:val="es-BO"/>
        </w:rPr>
        <w:t>.</w:t>
      </w:r>
      <w:r>
        <w:rPr>
          <w:rFonts w:ascii="Arial" w:hAnsi="Arial" w:cs="Arial"/>
          <w:lang w:val="es-BO"/>
        </w:rPr>
        <w:t xml:space="preserve"> </w:t>
      </w:r>
      <w:r w:rsidRPr="00672443">
        <w:rPr>
          <w:rFonts w:ascii="Arial" w:hAnsi="Arial" w:cs="Arial"/>
          <w:lang w:val="es-BO"/>
        </w:rPr>
        <w:t xml:space="preserve">Cualquier incumplimiento contractual en que incurra el </w:t>
      </w:r>
      <w:r w:rsidRPr="008E1830">
        <w:rPr>
          <w:rFonts w:ascii="Arial" w:hAnsi="Arial" w:cs="Arial"/>
          <w:b/>
        </w:rPr>
        <w:t>SUPERVISOR</w:t>
      </w:r>
      <w:r w:rsidRPr="00672443">
        <w:rPr>
          <w:rFonts w:ascii="Arial" w:hAnsi="Arial" w:cs="Arial"/>
          <w:lang w:val="es-BO"/>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lang w:val="es-BO"/>
        </w:rPr>
        <w:t xml:space="preserve"> a su solo requerimiento sin necesidad de ningún trámite o acción judicial.</w:t>
      </w:r>
      <w:r w:rsidRPr="00672443">
        <w:rPr>
          <w:rFonts w:ascii="Arial" w:hAnsi="Arial" w:cs="Arial"/>
          <w:lang w:val="es-BO"/>
        </w:rPr>
        <w:t xml:space="preserve"> </w:t>
      </w:r>
    </w:p>
    <w:p w:rsidR="00A57EB6" w:rsidRPr="008B1F86" w:rsidRDefault="00A57EB6" w:rsidP="00A57EB6">
      <w:pPr>
        <w:spacing w:before="120"/>
        <w:jc w:val="both"/>
        <w:rPr>
          <w:rFonts w:ascii="Arial" w:hAnsi="Arial" w:cs="Arial"/>
          <w:b/>
          <w:bCs/>
          <w:i/>
          <w:sz w:val="21"/>
          <w:szCs w:val="21"/>
          <w:lang w:val="es-BO"/>
        </w:rPr>
      </w:pPr>
      <w:r w:rsidRPr="008B1F86">
        <w:rPr>
          <w:rFonts w:ascii="Arial" w:hAnsi="Arial" w:cs="Arial"/>
          <w:b/>
          <w:sz w:val="21"/>
          <w:szCs w:val="21"/>
          <w:u w:val="single"/>
          <w:lang w:val="es-BO"/>
        </w:rPr>
        <w:t>DÉCIMA</w:t>
      </w:r>
      <w:r>
        <w:rPr>
          <w:rFonts w:ascii="Arial" w:hAnsi="Arial" w:cs="Arial"/>
          <w:b/>
          <w:sz w:val="21"/>
          <w:szCs w:val="21"/>
          <w:u w:val="single"/>
          <w:lang w:val="es-BO"/>
        </w:rPr>
        <w:t xml:space="preserve"> TERCERA</w:t>
      </w:r>
      <w:r w:rsidRPr="008B1F86">
        <w:rPr>
          <w:rFonts w:ascii="Arial" w:hAnsi="Arial" w:cs="Arial"/>
          <w:b/>
          <w:sz w:val="21"/>
          <w:szCs w:val="21"/>
          <w:u w:val="single"/>
          <w:lang w:val="es-BO"/>
        </w:rPr>
        <w:t>.- (ANTICIPO</w:t>
      </w:r>
      <w:r w:rsidRPr="002162C0">
        <w:rPr>
          <w:rFonts w:ascii="Arial" w:hAnsi="Arial" w:cs="Arial"/>
          <w:b/>
          <w:sz w:val="21"/>
          <w:szCs w:val="21"/>
          <w:u w:val="single"/>
          <w:lang w:val="es-BO"/>
        </w:rPr>
        <w:t>)</w:t>
      </w:r>
      <w:r w:rsidRPr="002162C0">
        <w:rPr>
          <w:rFonts w:ascii="Arial" w:hAnsi="Arial" w:cs="Arial"/>
          <w:b/>
          <w:bCs/>
          <w:i/>
          <w:sz w:val="21"/>
          <w:szCs w:val="21"/>
          <w:u w:val="single"/>
          <w:lang w:val="es-BO"/>
        </w:rPr>
        <w:t xml:space="preserve"> </w:t>
      </w:r>
      <w:r w:rsidRPr="002162C0">
        <w:rPr>
          <w:rFonts w:ascii="Arial" w:hAnsi="Arial" w:cs="Arial"/>
          <w:b/>
          <w:i/>
          <w:u w:val="single"/>
          <w:lang w:val="es-ES_tradnl"/>
        </w:rPr>
        <w:t>(insertar</w:t>
      </w:r>
      <w:r>
        <w:rPr>
          <w:rFonts w:ascii="Arial" w:hAnsi="Arial" w:cs="Arial"/>
          <w:b/>
          <w:i/>
          <w:u w:val="single"/>
          <w:lang w:val="es-ES_tradnl"/>
        </w:rPr>
        <w:t xml:space="preserve"> si se ha previsto en los términos de referencia</w:t>
      </w:r>
      <w:r w:rsidRPr="002A34EB">
        <w:rPr>
          <w:rFonts w:ascii="Arial" w:hAnsi="Arial" w:cs="Arial"/>
          <w:b/>
          <w:i/>
          <w:u w:val="single"/>
          <w:lang w:val="es-ES_tradnl"/>
        </w:rPr>
        <w:t>)</w:t>
      </w:r>
    </w:p>
    <w:p w:rsidR="00A57EB6" w:rsidRPr="00CB3BD2" w:rsidRDefault="00A57EB6" w:rsidP="00A57EB6">
      <w:pPr>
        <w:pStyle w:val="CM2"/>
        <w:spacing w:before="120" w:line="240" w:lineRule="auto"/>
        <w:ind w:right="-7"/>
        <w:jc w:val="both"/>
        <w:rPr>
          <w:rFonts w:ascii="Arial" w:hAnsi="Arial" w:cs="Arial"/>
          <w:sz w:val="20"/>
          <w:szCs w:val="20"/>
          <w:lang w:val="es-BO"/>
        </w:rPr>
      </w:pPr>
      <w:r w:rsidRPr="00CB3BD2">
        <w:rPr>
          <w:rFonts w:ascii="Arial" w:hAnsi="Arial" w:cs="Arial"/>
          <w:sz w:val="20"/>
          <w:szCs w:val="20"/>
          <w:lang w:val="es-BO"/>
        </w:rPr>
        <w:t xml:space="preserve">La </w:t>
      </w:r>
      <w:r w:rsidRPr="00CB3BD2">
        <w:rPr>
          <w:rFonts w:ascii="Arial" w:hAnsi="Arial" w:cs="Arial"/>
          <w:b/>
          <w:sz w:val="20"/>
          <w:szCs w:val="20"/>
        </w:rPr>
        <w:t>ENTIDAD</w:t>
      </w:r>
      <w:r w:rsidRPr="00CB3BD2">
        <w:rPr>
          <w:rFonts w:ascii="Arial" w:hAnsi="Arial" w:cs="Arial"/>
          <w:sz w:val="20"/>
          <w:szCs w:val="20"/>
          <w:lang w:val="es-BO"/>
        </w:rPr>
        <w:t xml:space="preserve">, a solicitud del </w:t>
      </w:r>
      <w:r w:rsidRPr="00CB3BD2">
        <w:rPr>
          <w:rFonts w:ascii="Arial" w:hAnsi="Arial" w:cs="Arial"/>
          <w:b/>
          <w:sz w:val="20"/>
          <w:szCs w:val="20"/>
          <w:lang w:val="es-BO"/>
        </w:rPr>
        <w:t>SUPERVISOR</w:t>
      </w:r>
      <w:r w:rsidRPr="00CB3BD2">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CB3BD2">
        <w:rPr>
          <w:rFonts w:ascii="Arial" w:hAnsi="Arial" w:cs="Arial"/>
          <w:bCs/>
          <w:iCs/>
          <w:sz w:val="20"/>
          <w:szCs w:val="20"/>
        </w:rPr>
        <w:t xml:space="preserve">, </w:t>
      </w:r>
      <w:r w:rsidRPr="00CB3BD2">
        <w:rPr>
          <w:rFonts w:ascii="Arial" w:hAnsi="Arial" w:cs="Arial"/>
          <w:sz w:val="20"/>
          <w:szCs w:val="20"/>
          <w:lang w:val="es-BO"/>
        </w:rPr>
        <w:t xml:space="preserve">caso contrario se entenderá por anticipo no solicitado; dicho anticipo podrá ser desembolsado por </w:t>
      </w:r>
      <w:r w:rsidRPr="00CB3BD2">
        <w:rPr>
          <w:rFonts w:ascii="Arial" w:hAnsi="Arial" w:cs="Arial"/>
          <w:sz w:val="20"/>
          <w:szCs w:val="20"/>
        </w:rPr>
        <w:t xml:space="preserve">la </w:t>
      </w:r>
      <w:r w:rsidRPr="00CB3BD2">
        <w:rPr>
          <w:rFonts w:ascii="Arial" w:hAnsi="Arial" w:cs="Arial"/>
          <w:b/>
          <w:sz w:val="20"/>
          <w:szCs w:val="20"/>
        </w:rPr>
        <w:t>ENTIDAD</w:t>
      </w:r>
      <w:r w:rsidRPr="00CB3BD2">
        <w:rPr>
          <w:rFonts w:ascii="Arial" w:hAnsi="Arial" w:cs="Arial"/>
          <w:sz w:val="20"/>
          <w:szCs w:val="20"/>
          <w:lang w:val="es-BO"/>
        </w:rPr>
        <w:t xml:space="preserve"> en uno o más desembolsos.</w:t>
      </w:r>
    </w:p>
    <w:p w:rsidR="00A57EB6" w:rsidRPr="00CB3BD2" w:rsidRDefault="00A57EB6" w:rsidP="00A57EB6">
      <w:pPr>
        <w:spacing w:before="120"/>
        <w:jc w:val="both"/>
        <w:rPr>
          <w:rFonts w:ascii="Arial" w:hAnsi="Arial" w:cs="Arial"/>
          <w:lang w:val="es-BO"/>
        </w:rPr>
      </w:pPr>
      <w:r w:rsidRPr="00CB3BD2">
        <w:rPr>
          <w:rFonts w:ascii="Arial" w:hAnsi="Arial" w:cs="Arial"/>
          <w:lang w:val="es-BO"/>
        </w:rPr>
        <w:t xml:space="preserve">El importe del anticipo será descontado en cada </w:t>
      </w:r>
      <w:r w:rsidRPr="005246AC">
        <w:rPr>
          <w:rFonts w:ascii="Arial" w:hAnsi="Arial" w:cs="Arial"/>
          <w:lang w:val="es-ES_tradnl"/>
        </w:rPr>
        <w:t>planilla o certificado de pago del Servicio</w:t>
      </w:r>
      <w:r w:rsidRPr="00CB3BD2">
        <w:rPr>
          <w:rFonts w:ascii="Arial" w:hAnsi="Arial" w:cs="Arial"/>
          <w:lang w:val="es-BO"/>
        </w:rPr>
        <w:t xml:space="preserve"> y en un porcentaje proporcional al monto del anticipo, valor porcentual que podrá ser incrementado por el Fiscal de Obra durante la ejecución del Servicio previo conocimiento del </w:t>
      </w:r>
      <w:r w:rsidRPr="00CB3BD2">
        <w:rPr>
          <w:rFonts w:ascii="Arial" w:hAnsi="Arial" w:cs="Arial"/>
          <w:b/>
          <w:lang w:val="es-BO"/>
        </w:rPr>
        <w:t>SUPERVISOR</w:t>
      </w:r>
      <w:r w:rsidRPr="00CB3BD2">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w:t>
      </w:r>
      <w:r w:rsidRPr="005246AC">
        <w:rPr>
          <w:rFonts w:ascii="Arial" w:hAnsi="Arial" w:cs="Arial"/>
          <w:lang w:val="es-ES_tradnl"/>
        </w:rPr>
        <w:t>planilla o certificado de pago del Servicio</w:t>
      </w:r>
      <w:r w:rsidRPr="00CB3BD2">
        <w:rPr>
          <w:rFonts w:ascii="Arial" w:hAnsi="Arial" w:cs="Arial"/>
          <w:lang w:val="es-BO"/>
        </w:rPr>
        <w:t xml:space="preserve"> mensual o certificado de pago que refleje que ha sido descontado en su totalidad.</w:t>
      </w:r>
    </w:p>
    <w:p w:rsidR="00A57EB6" w:rsidRPr="00CB3BD2" w:rsidRDefault="00A57EB6" w:rsidP="00A57EB6">
      <w:pPr>
        <w:spacing w:before="120"/>
        <w:jc w:val="both"/>
        <w:rPr>
          <w:rFonts w:ascii="Arial" w:hAnsi="Arial" w:cs="Arial"/>
          <w:b/>
          <w:bCs/>
          <w:lang w:val="es-BO"/>
        </w:rPr>
      </w:pPr>
      <w:r w:rsidRPr="00CB3BD2">
        <w:rPr>
          <w:rFonts w:ascii="Arial" w:hAnsi="Arial" w:cs="Arial"/>
          <w:lang w:val="es-BO"/>
        </w:rPr>
        <w:t xml:space="preserve">El importe de la garantía podrá ser cobrado por </w:t>
      </w:r>
      <w:r w:rsidRPr="00CB3BD2">
        <w:rPr>
          <w:rFonts w:ascii="Arial" w:hAnsi="Arial" w:cs="Arial"/>
        </w:rPr>
        <w:t xml:space="preserve">la </w:t>
      </w:r>
      <w:r w:rsidRPr="00CB3BD2">
        <w:rPr>
          <w:rFonts w:ascii="Arial" w:hAnsi="Arial" w:cs="Arial"/>
          <w:b/>
        </w:rPr>
        <w:t xml:space="preserve">ENTIDAD </w:t>
      </w:r>
      <w:r w:rsidRPr="00CB3BD2">
        <w:rPr>
          <w:rFonts w:ascii="Arial" w:hAnsi="Arial" w:cs="Arial"/>
          <w:lang w:val="es-BO"/>
        </w:rPr>
        <w:t xml:space="preserve">en caso de que el </w:t>
      </w:r>
      <w:r w:rsidRPr="00CB3BD2">
        <w:rPr>
          <w:rFonts w:ascii="Arial" w:hAnsi="Arial" w:cs="Arial"/>
          <w:b/>
          <w:lang w:val="es-BO"/>
        </w:rPr>
        <w:t>SUPERVISOR</w:t>
      </w:r>
      <w:r w:rsidRPr="00CB3BD2">
        <w:rPr>
          <w:rFonts w:ascii="Arial" w:hAnsi="Arial" w:cs="Arial"/>
          <w:b/>
          <w:bCs/>
          <w:lang w:val="es-BO"/>
        </w:rPr>
        <w:t>:</w:t>
      </w:r>
    </w:p>
    <w:p w:rsidR="00A57EB6" w:rsidRPr="00CB3BD2" w:rsidRDefault="00A57EB6" w:rsidP="00A57EB6">
      <w:pPr>
        <w:spacing w:before="120"/>
        <w:ind w:left="1134" w:hanging="272"/>
        <w:jc w:val="both"/>
        <w:rPr>
          <w:rFonts w:ascii="Arial" w:hAnsi="Arial" w:cs="Arial"/>
          <w:lang w:val="es-BO"/>
        </w:rPr>
      </w:pPr>
      <w:r w:rsidRPr="00CB3BD2">
        <w:rPr>
          <w:rFonts w:ascii="Arial" w:hAnsi="Arial" w:cs="Arial"/>
          <w:b/>
        </w:rPr>
        <w:t>a)</w:t>
      </w:r>
      <w:r w:rsidRPr="00CB3BD2">
        <w:rPr>
          <w:rFonts w:ascii="Arial" w:hAnsi="Arial" w:cs="Arial"/>
        </w:rPr>
        <w:t xml:space="preserve"> No pudiese justificar la correcta inversión del anticipo otorgado antes de haberse deducido la totalidad del mismo en los tiempos y porcentajes convenidos entre las Partes.</w:t>
      </w:r>
    </w:p>
    <w:p w:rsidR="00A57EB6" w:rsidRPr="00CB3BD2" w:rsidRDefault="00A57EB6" w:rsidP="00A57EB6">
      <w:pPr>
        <w:spacing w:before="120"/>
        <w:ind w:left="1134" w:hanging="272"/>
        <w:jc w:val="both"/>
        <w:rPr>
          <w:rFonts w:ascii="Arial" w:hAnsi="Arial" w:cs="Arial"/>
          <w:lang w:val="es-BO"/>
        </w:rPr>
      </w:pPr>
      <w:r w:rsidRPr="00CB3BD2">
        <w:rPr>
          <w:rFonts w:ascii="Arial" w:hAnsi="Arial" w:cs="Arial"/>
          <w:b/>
          <w:lang w:val="es-BO"/>
        </w:rPr>
        <w:t>b)</w:t>
      </w:r>
      <w:r w:rsidRPr="00CB3BD2">
        <w:rPr>
          <w:rFonts w:ascii="Arial" w:hAnsi="Arial" w:cs="Arial"/>
          <w:lang w:val="es-BO"/>
        </w:rPr>
        <w:t xml:space="preserve"> No haya iniciado el Servicio de conformidad a lo determinado en el cronograma del Servicio. </w:t>
      </w:r>
    </w:p>
    <w:p w:rsidR="00A57EB6" w:rsidRPr="00CB3BD2" w:rsidRDefault="00A57EB6" w:rsidP="00A57EB6">
      <w:pPr>
        <w:spacing w:before="120"/>
        <w:ind w:left="1134" w:hanging="272"/>
        <w:jc w:val="both"/>
        <w:rPr>
          <w:rFonts w:ascii="Arial" w:hAnsi="Arial" w:cs="Arial"/>
          <w:lang w:val="es-BO"/>
        </w:rPr>
      </w:pPr>
      <w:r w:rsidRPr="00CB3BD2">
        <w:rPr>
          <w:rFonts w:ascii="Arial" w:hAnsi="Arial" w:cs="Arial"/>
          <w:b/>
          <w:lang w:val="es-BO"/>
        </w:rPr>
        <w:t>c)</w:t>
      </w:r>
      <w:r w:rsidRPr="00CB3BD2">
        <w:rPr>
          <w:rFonts w:ascii="Arial" w:hAnsi="Arial" w:cs="Arial"/>
          <w:lang w:val="es-BO"/>
        </w:rPr>
        <w:t xml:space="preserve"> No cuente con el Personal y equipos necesarios para la realización del Servicio estipulado en el Contrato, una vez iniciado éste.</w:t>
      </w:r>
    </w:p>
    <w:p w:rsidR="00A57EB6" w:rsidRPr="00CB3BD2" w:rsidRDefault="00A57EB6" w:rsidP="00A57EB6">
      <w:pPr>
        <w:spacing w:before="120"/>
        <w:ind w:left="1134" w:hanging="272"/>
        <w:jc w:val="both"/>
        <w:rPr>
          <w:rFonts w:ascii="Arial" w:hAnsi="Arial" w:cs="Arial"/>
          <w:lang w:val="es-BO"/>
        </w:rPr>
      </w:pPr>
      <w:r w:rsidRPr="00CB3BD2">
        <w:rPr>
          <w:rFonts w:ascii="Arial" w:hAnsi="Arial" w:cs="Arial"/>
          <w:b/>
          <w:lang w:val="es-BO"/>
        </w:rPr>
        <w:t>d)</w:t>
      </w:r>
      <w:r w:rsidRPr="00CB3BD2">
        <w:rPr>
          <w:rFonts w:ascii="Arial" w:hAnsi="Arial" w:cs="Arial"/>
          <w:lang w:val="es-BO"/>
        </w:rPr>
        <w:t xml:space="preserve"> No realice o niegue la renovación de la boleta de garantía de correcta inversión de anticipo.  </w:t>
      </w:r>
    </w:p>
    <w:p w:rsidR="00A57EB6" w:rsidRPr="00CB3BD2" w:rsidRDefault="00A57EB6" w:rsidP="00A57EB6">
      <w:pPr>
        <w:spacing w:before="120"/>
        <w:jc w:val="both"/>
        <w:rPr>
          <w:rFonts w:ascii="Arial" w:hAnsi="Arial" w:cs="Arial"/>
          <w:lang w:val="es-BO"/>
        </w:rPr>
      </w:pPr>
      <w:r w:rsidRPr="00CB3BD2">
        <w:rPr>
          <w:rFonts w:ascii="Arial" w:hAnsi="Arial" w:cs="Arial"/>
          <w:lang w:val="es-BO"/>
        </w:rPr>
        <w:t>El valor de la garantía de correcta inversión de anticipo se ajustará periódicamente y podrá ser sustituida periódicamente por otra garantía, debiendo mantener su vigencia en forma continua y hasta la amortización total del anticipo.</w:t>
      </w:r>
    </w:p>
    <w:p w:rsidR="00A57EB6" w:rsidRPr="00CB3BD2" w:rsidRDefault="00A57EB6" w:rsidP="00A57EB6">
      <w:pPr>
        <w:spacing w:before="120"/>
        <w:jc w:val="both"/>
        <w:rPr>
          <w:rFonts w:ascii="Arial" w:hAnsi="Arial" w:cs="Arial"/>
          <w:lang w:val="es-BO"/>
        </w:rPr>
      </w:pPr>
      <w:r w:rsidRPr="00CB3BD2">
        <w:rPr>
          <w:rFonts w:ascii="Arial" w:hAnsi="Arial" w:cs="Arial"/>
          <w:lang w:val="es-BO"/>
        </w:rPr>
        <w:t>El F</w:t>
      </w:r>
      <w:r w:rsidRPr="00CB3BD2">
        <w:rPr>
          <w:rFonts w:ascii="Arial" w:hAnsi="Arial" w:cs="Arial"/>
          <w:bCs/>
          <w:lang w:val="es-BO"/>
        </w:rPr>
        <w:t>iscal de Obra</w:t>
      </w:r>
      <w:r w:rsidRPr="00CB3BD2">
        <w:rPr>
          <w:rFonts w:ascii="Arial" w:hAnsi="Arial" w:cs="Arial"/>
          <w:b/>
          <w:bCs/>
          <w:lang w:val="es-BO"/>
        </w:rPr>
        <w:t xml:space="preserve"> </w:t>
      </w:r>
      <w:r w:rsidRPr="00CB3BD2">
        <w:rPr>
          <w:rFonts w:ascii="Arial" w:hAnsi="Arial" w:cs="Arial"/>
          <w:lang w:val="es-BO"/>
        </w:rPr>
        <w:t xml:space="preserve">llevará el control directo de la vigencia y validez de esta garantía, en cuanto al monto y plazo, a efectos de requerir su ampliación al </w:t>
      </w:r>
      <w:r w:rsidRPr="00CB3BD2">
        <w:rPr>
          <w:rFonts w:ascii="Arial" w:hAnsi="Arial" w:cs="Arial"/>
          <w:b/>
          <w:lang w:val="es-BO"/>
        </w:rPr>
        <w:t>SUPERVISOR</w:t>
      </w:r>
      <w:r w:rsidRPr="00CB3BD2">
        <w:rPr>
          <w:rFonts w:ascii="Arial" w:hAnsi="Arial" w:cs="Arial"/>
          <w:lang w:val="es-BO"/>
        </w:rPr>
        <w:t xml:space="preserve">, o solicitar a </w:t>
      </w:r>
      <w:r w:rsidRPr="00CB3BD2">
        <w:rPr>
          <w:rFonts w:ascii="Arial" w:hAnsi="Arial" w:cs="Arial"/>
        </w:rPr>
        <w:t xml:space="preserve">la </w:t>
      </w:r>
      <w:r w:rsidRPr="00CB3BD2">
        <w:rPr>
          <w:rFonts w:ascii="Arial" w:hAnsi="Arial" w:cs="Arial"/>
          <w:b/>
        </w:rPr>
        <w:t>ENTIDAD</w:t>
      </w:r>
      <w:r w:rsidRPr="00CB3BD2">
        <w:rPr>
          <w:rFonts w:ascii="Arial" w:hAnsi="Arial" w:cs="Arial"/>
          <w:lang w:val="es-BO"/>
        </w:rPr>
        <w:t xml:space="preserve"> su ejecución.</w:t>
      </w:r>
    </w:p>
    <w:p w:rsidR="00A57EB6" w:rsidRPr="002162C0" w:rsidRDefault="00A57EB6" w:rsidP="00A57EB6">
      <w:pPr>
        <w:spacing w:before="120"/>
        <w:jc w:val="both"/>
        <w:rPr>
          <w:rFonts w:ascii="Arial" w:hAnsi="Arial" w:cs="Arial"/>
          <w:b/>
          <w:u w:val="single"/>
          <w:lang w:val="es-BO"/>
        </w:rPr>
      </w:pPr>
      <w:r w:rsidRPr="00B0587C">
        <w:rPr>
          <w:rFonts w:ascii="Arial" w:hAnsi="Arial" w:cs="Arial"/>
          <w:b/>
          <w:u w:val="single"/>
          <w:lang w:val="es-BO"/>
        </w:rPr>
        <w:t>DÉCIMA CUARTA.- (CLÁUSULA DE SEGUROS</w:t>
      </w:r>
      <w:r w:rsidRPr="002162C0">
        <w:rPr>
          <w:rFonts w:ascii="Arial" w:hAnsi="Arial" w:cs="Arial"/>
          <w:b/>
          <w:u w:val="single"/>
          <w:lang w:val="es-BO"/>
        </w:rPr>
        <w:t xml:space="preserve">) </w:t>
      </w:r>
      <w:r w:rsidRPr="002162C0">
        <w:rPr>
          <w:rFonts w:ascii="Arial" w:hAnsi="Arial" w:cs="Arial"/>
          <w:b/>
          <w:i/>
          <w:u w:val="single"/>
          <w:lang w:val="es-BO"/>
        </w:rPr>
        <w:t>(cláusula sujeta a la validación de Unidad de Seguros)</w:t>
      </w:r>
    </w:p>
    <w:p w:rsidR="00A57EB6" w:rsidRPr="00B0587C" w:rsidRDefault="00A57EB6" w:rsidP="00A57EB6">
      <w:pPr>
        <w:spacing w:before="120"/>
        <w:jc w:val="both"/>
        <w:rPr>
          <w:rFonts w:ascii="Arial" w:hAnsi="Arial" w:cs="Arial"/>
        </w:rPr>
      </w:pPr>
      <w:r w:rsidRPr="00B0587C">
        <w:rPr>
          <w:rFonts w:ascii="Arial" w:hAnsi="Arial" w:cs="Arial"/>
          <w:lang w:val="es-ES_tradnl"/>
        </w:rPr>
        <w:t xml:space="preserve">El </w:t>
      </w:r>
      <w:r w:rsidRPr="008E1830">
        <w:rPr>
          <w:rFonts w:ascii="Arial" w:hAnsi="Arial" w:cs="Arial"/>
          <w:b/>
        </w:rPr>
        <w:t>SUPERVISOR</w:t>
      </w:r>
      <w:r w:rsidRPr="00B0587C">
        <w:rPr>
          <w:rFonts w:ascii="Arial" w:hAnsi="Arial" w:cs="Arial"/>
        </w:rPr>
        <w:t xml:space="preserve">, </w:t>
      </w:r>
      <w:r w:rsidRPr="009C729D">
        <w:rPr>
          <w:rFonts w:ascii="Arial" w:hAnsi="Arial" w:cs="Arial"/>
        </w:rPr>
        <w:t>deberá presentar y mantener vigente de forma ininterrumpida durante todo el periodo del Contrato</w:t>
      </w:r>
      <w:r>
        <w:rPr>
          <w:rFonts w:ascii="Arial" w:hAnsi="Arial" w:cs="Arial"/>
        </w:rPr>
        <w:t xml:space="preserve"> hasta la aprobación del </w:t>
      </w:r>
      <w:r>
        <w:rPr>
          <w:rFonts w:ascii="Arial" w:hAnsi="Arial" w:cs="Arial"/>
          <w:lang w:val="es-BO"/>
        </w:rPr>
        <w:t xml:space="preserve">certificado de </w:t>
      </w:r>
      <w:r w:rsidRPr="00365948">
        <w:rPr>
          <w:rFonts w:ascii="Arial" w:hAnsi="Arial" w:cs="Arial"/>
          <w:lang w:val="es-BO"/>
        </w:rPr>
        <w:t>terminación del Servicio de supervisión técnica</w:t>
      </w:r>
      <w:r>
        <w:rPr>
          <w:rFonts w:ascii="Arial" w:hAnsi="Arial" w:cs="Arial"/>
        </w:rPr>
        <w:t xml:space="preserve"> por parte del fiscal de obras, </w:t>
      </w:r>
      <w:r w:rsidRPr="009C729D">
        <w:rPr>
          <w:rFonts w:ascii="Arial" w:hAnsi="Arial" w:cs="Arial"/>
        </w:rPr>
        <w:t>las pólizas de seguro especificadas a continuación:</w:t>
      </w:r>
      <w:r w:rsidRPr="00B0587C">
        <w:rPr>
          <w:rFonts w:ascii="Arial" w:hAnsi="Arial" w:cs="Arial"/>
        </w:rPr>
        <w:t xml:space="preserve"> </w:t>
      </w:r>
    </w:p>
    <w:p w:rsidR="00A57EB6" w:rsidRPr="00B0587C" w:rsidRDefault="00A57EB6" w:rsidP="00A57EB6">
      <w:pPr>
        <w:spacing w:before="120"/>
        <w:ind w:left="567" w:hanging="567"/>
        <w:jc w:val="both"/>
        <w:rPr>
          <w:rFonts w:ascii="Arial" w:hAnsi="Arial" w:cs="Arial"/>
        </w:rPr>
      </w:pPr>
      <w:r w:rsidRPr="00B0587C">
        <w:rPr>
          <w:rFonts w:ascii="Arial" w:hAnsi="Arial" w:cs="Arial"/>
          <w:b/>
        </w:rPr>
        <w:t xml:space="preserve">14.1 </w:t>
      </w:r>
      <w:r w:rsidRPr="00B0587C">
        <w:rPr>
          <w:rFonts w:ascii="Arial" w:hAnsi="Arial" w:cs="Arial"/>
          <w:b/>
        </w:rPr>
        <w:tab/>
        <w:t xml:space="preserve">Póliza de seguro de accidentes personales: </w:t>
      </w:r>
    </w:p>
    <w:p w:rsidR="00A57EB6" w:rsidRDefault="00A57EB6" w:rsidP="00A57EB6">
      <w:pPr>
        <w:spacing w:before="120"/>
        <w:ind w:left="567"/>
        <w:jc w:val="both"/>
        <w:rPr>
          <w:rFonts w:ascii="Arial" w:hAnsi="Arial" w:cs="Arial"/>
        </w:rPr>
      </w:pPr>
      <w:r w:rsidRPr="00B0587C">
        <w:rPr>
          <w:rFonts w:ascii="Arial" w:hAnsi="Arial" w:cs="Arial"/>
        </w:rPr>
        <w:lastRenderedPageBreak/>
        <w:t xml:space="preserve">Los trabajadores, funcionarios y empleados designados por el </w:t>
      </w:r>
      <w:r w:rsidRPr="008E1830">
        <w:rPr>
          <w:rFonts w:ascii="Arial" w:hAnsi="Arial" w:cs="Arial"/>
          <w:b/>
        </w:rPr>
        <w:t>SUPERVISOR</w:t>
      </w:r>
      <w:r w:rsidRPr="00B0587C">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A57EB6" w:rsidRDefault="00A57EB6" w:rsidP="00A57EB6">
      <w:pPr>
        <w:spacing w:before="120"/>
        <w:ind w:left="567"/>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w:t>
      </w:r>
      <w:r w:rsidRPr="00034DD2">
        <w:rPr>
          <w:rFonts w:ascii="Arial" w:hAnsi="Arial" w:cs="Arial"/>
        </w:rPr>
        <w:t xml:space="preserve">responsabilidad civil por los daños a propiedades existentes en la </w:t>
      </w:r>
      <w:r>
        <w:rPr>
          <w:rFonts w:ascii="Arial" w:hAnsi="Arial" w:cs="Arial"/>
        </w:rPr>
        <w:t>O</w:t>
      </w:r>
      <w:r w:rsidRPr="00034DD2">
        <w:rPr>
          <w:rFonts w:ascii="Arial" w:hAnsi="Arial" w:cs="Arial"/>
        </w:rPr>
        <w:t xml:space="preserve">bra o adyacentes a la misma hasta un valor de $us20.000.- dejando indemne a la </w:t>
      </w:r>
      <w:r w:rsidRPr="00034DD2">
        <w:rPr>
          <w:rFonts w:ascii="Arial" w:hAnsi="Arial" w:cs="Arial"/>
          <w:b/>
        </w:rPr>
        <w:t>ENTIDAD</w:t>
      </w:r>
      <w:r w:rsidRPr="00034DD2">
        <w:rPr>
          <w:rFonts w:ascii="Arial" w:hAnsi="Arial" w:cs="Arial"/>
        </w:rPr>
        <w:t xml:space="preserve"> por cualquier suceso.</w:t>
      </w:r>
    </w:p>
    <w:p w:rsidR="00A57EB6" w:rsidRPr="00365948" w:rsidRDefault="00A57EB6" w:rsidP="00A57EB6">
      <w:pPr>
        <w:spacing w:before="120"/>
        <w:ind w:left="567" w:hanging="567"/>
        <w:jc w:val="both"/>
        <w:rPr>
          <w:rFonts w:ascii="Arial" w:hAnsi="Arial" w:cs="Arial"/>
          <w:b/>
        </w:rPr>
      </w:pPr>
      <w:r w:rsidRPr="00B0587C">
        <w:rPr>
          <w:rFonts w:ascii="Arial" w:hAnsi="Arial" w:cs="Arial"/>
          <w:b/>
        </w:rPr>
        <w:t xml:space="preserve">14.2   </w:t>
      </w:r>
      <w:r w:rsidRPr="00B0587C">
        <w:rPr>
          <w:rFonts w:ascii="Arial" w:hAnsi="Arial" w:cs="Arial"/>
          <w:b/>
        </w:rPr>
        <w:tab/>
        <w:t>Condiciones adicionales:</w:t>
      </w:r>
    </w:p>
    <w:p w:rsidR="00A57EB6" w:rsidRPr="00365948" w:rsidRDefault="00A57EB6" w:rsidP="00A57EB6">
      <w:pPr>
        <w:spacing w:before="120"/>
        <w:ind w:left="567"/>
        <w:jc w:val="both"/>
        <w:rPr>
          <w:rFonts w:ascii="Arial" w:hAnsi="Arial" w:cs="Arial"/>
        </w:rPr>
      </w:pPr>
      <w:r w:rsidRPr="00365948">
        <w:rPr>
          <w:rFonts w:ascii="Arial" w:hAnsi="Arial" w:cs="Arial"/>
        </w:rPr>
        <w:t>La póliza de seguro anteriormente mencionada, deberá cumplir las siguientes condiciones adicionales:</w:t>
      </w:r>
    </w:p>
    <w:p w:rsidR="00A57EB6" w:rsidRPr="00365948" w:rsidRDefault="00A57EB6" w:rsidP="00A57EB6">
      <w:pPr>
        <w:spacing w:before="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.2.1 </w:t>
      </w:r>
      <w:r w:rsidRPr="00365948">
        <w:rPr>
          <w:rFonts w:ascii="Arial" w:hAnsi="Arial" w:cs="Arial"/>
        </w:rPr>
        <w:t xml:space="preserve">De suspenderse por cualquier razón la vigencia o cobertura de la póliza nominada precedentemente, o bien se presente la existencia de eventos no cubiertos por la misma; el </w:t>
      </w:r>
      <w:r w:rsidRPr="008E1830">
        <w:rPr>
          <w:rFonts w:ascii="Arial" w:hAnsi="Arial" w:cs="Arial"/>
          <w:b/>
        </w:rPr>
        <w:t>SUPERVISOR</w:t>
      </w:r>
      <w:r w:rsidRPr="00365948">
        <w:rPr>
          <w:rFonts w:ascii="Arial" w:hAnsi="Arial" w:cs="Arial"/>
        </w:rPr>
        <w:t xml:space="preserve"> se hace enteramente responsable frente a</w:t>
      </w:r>
      <w:r>
        <w:rPr>
          <w:rFonts w:ascii="Arial" w:hAnsi="Arial" w:cs="Aria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rPr>
        <w:t>por todos los accidentes o eventos que haya podido sufrir su Personal en el desempe</w:t>
      </w:r>
      <w:r>
        <w:rPr>
          <w:rFonts w:ascii="Arial" w:hAnsi="Arial" w:cs="Arial"/>
        </w:rPr>
        <w:t>ñ</w:t>
      </w:r>
      <w:r w:rsidRPr="00365948">
        <w:rPr>
          <w:rFonts w:ascii="Arial" w:hAnsi="Arial" w:cs="Arial"/>
        </w:rPr>
        <w:t xml:space="preserve">o de sus funciones.  </w:t>
      </w:r>
    </w:p>
    <w:p w:rsidR="00A57EB6" w:rsidRPr="00FD0B7C" w:rsidRDefault="00A57EB6" w:rsidP="00A57EB6">
      <w:pPr>
        <w:spacing w:before="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.2.2 </w:t>
      </w:r>
      <w:r w:rsidRPr="00365948">
        <w:rPr>
          <w:rFonts w:ascii="Arial" w:hAnsi="Arial" w:cs="Arial"/>
          <w:b/>
        </w:rPr>
        <w:tab/>
      </w:r>
      <w:r w:rsidRPr="00365948">
        <w:rPr>
          <w:rFonts w:ascii="Arial" w:hAnsi="Arial" w:cs="Arial"/>
        </w:rPr>
        <w:t xml:space="preserve">El </w:t>
      </w:r>
      <w:r w:rsidRPr="008E1830">
        <w:rPr>
          <w:rFonts w:ascii="Arial" w:hAnsi="Arial" w:cs="Arial"/>
          <w:b/>
        </w:rPr>
        <w:t>SUPERVISOR</w:t>
      </w:r>
      <w:r w:rsidRPr="00365948">
        <w:rPr>
          <w:rFonts w:ascii="Arial" w:hAnsi="Arial" w:cs="Arial"/>
        </w:rPr>
        <w:t xml:space="preserve">, una vez adjudicado, deberá entregar una copia de la citada póliza </w:t>
      </w:r>
      <w:r w:rsidRPr="00365948">
        <w:rPr>
          <w:rFonts w:ascii="Arial" w:hAnsi="Arial" w:cs="Arial"/>
          <w:lang w:val="es-ES_tradnl"/>
        </w:rPr>
        <w:t>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FD0B7C">
        <w:rPr>
          <w:rFonts w:ascii="Arial" w:hAnsi="Arial" w:cs="Arial"/>
          <w:b/>
          <w:bCs/>
          <w:lang w:val="es-ES_tradnl"/>
        </w:rPr>
        <w:t xml:space="preserve"> </w:t>
      </w:r>
      <w:r w:rsidRPr="00FD0B7C">
        <w:rPr>
          <w:rFonts w:ascii="Arial" w:hAnsi="Arial" w:cs="Arial"/>
        </w:rPr>
        <w:t>antes de la suscripción del Contrato.</w:t>
      </w:r>
    </w:p>
    <w:p w:rsidR="00A57EB6" w:rsidRPr="00FD0B7C" w:rsidRDefault="00A57EB6" w:rsidP="00A57EB6">
      <w:pPr>
        <w:spacing w:before="120"/>
        <w:jc w:val="both"/>
        <w:rPr>
          <w:rFonts w:ascii="Arial" w:hAnsi="Arial" w:cs="Arial"/>
          <w:b/>
          <w:lang w:val="es-BO"/>
        </w:rPr>
      </w:pPr>
      <w:r w:rsidRPr="00FD0B7C">
        <w:rPr>
          <w:rFonts w:ascii="Arial" w:hAnsi="Arial" w:cs="Arial"/>
          <w:b/>
          <w:u w:val="single"/>
          <w:lang w:val="es-BO"/>
        </w:rPr>
        <w:t>DÉCIMA</w:t>
      </w:r>
      <w:r>
        <w:rPr>
          <w:rFonts w:ascii="Arial" w:hAnsi="Arial" w:cs="Arial"/>
          <w:b/>
          <w:u w:val="single"/>
          <w:lang w:val="es-BO"/>
        </w:rPr>
        <w:t xml:space="preserve"> QUINTA</w:t>
      </w:r>
      <w:r w:rsidRPr="00FD0B7C">
        <w:rPr>
          <w:rFonts w:ascii="Arial" w:hAnsi="Arial" w:cs="Arial"/>
          <w:b/>
          <w:u w:val="single"/>
          <w:lang w:val="es-BO"/>
        </w:rPr>
        <w:t>.- (MOROSIDAD Y SUS PENALIDADES</w:t>
      </w:r>
      <w:r w:rsidRPr="00FC64EC">
        <w:rPr>
          <w:rFonts w:ascii="Arial" w:hAnsi="Arial" w:cs="Arial"/>
          <w:b/>
          <w:u w:val="single"/>
          <w:lang w:val="es-BO"/>
        </w:rPr>
        <w:t xml:space="preserve">) </w:t>
      </w:r>
      <w:r w:rsidRPr="00FC64EC">
        <w:rPr>
          <w:rFonts w:ascii="Arial" w:hAnsi="Arial" w:cs="Arial"/>
          <w:b/>
          <w:i/>
          <w:u w:val="single"/>
          <w:lang w:val="es-ES_tradnl"/>
        </w:rPr>
        <w:t>(de acuerdo</w:t>
      </w:r>
      <w:r>
        <w:rPr>
          <w:rFonts w:ascii="Arial" w:hAnsi="Arial" w:cs="Arial"/>
          <w:b/>
          <w:i/>
          <w:u w:val="single"/>
          <w:lang w:val="es-ES_tradnl"/>
        </w:rPr>
        <w:t xml:space="preserve"> a lo</w:t>
      </w:r>
      <w:r w:rsidRPr="007C7A54">
        <w:rPr>
          <w:rFonts w:ascii="Arial" w:hAnsi="Arial" w:cs="Arial"/>
          <w:b/>
          <w:i/>
          <w:u w:val="single"/>
          <w:lang w:val="es-ES_tradnl"/>
        </w:rPr>
        <w:t xml:space="preserve">s </w:t>
      </w:r>
      <w:r>
        <w:rPr>
          <w:rFonts w:ascii="Arial" w:hAnsi="Arial" w:cs="Arial"/>
          <w:b/>
          <w:i/>
          <w:u w:val="single"/>
          <w:lang w:val="es-ES_tradnl"/>
        </w:rPr>
        <w:t>términos de referencia</w:t>
      </w:r>
      <w:r w:rsidRPr="007C7A54">
        <w:rPr>
          <w:rFonts w:ascii="Arial" w:hAnsi="Arial" w:cs="Arial"/>
          <w:b/>
          <w:i/>
          <w:u w:val="single"/>
          <w:lang w:val="es-ES_tradnl"/>
        </w:rPr>
        <w:t>)</w:t>
      </w:r>
    </w:p>
    <w:p w:rsidR="00A57EB6" w:rsidRPr="00FD0B7C" w:rsidRDefault="00A57EB6" w:rsidP="00A57EB6">
      <w:pPr>
        <w:spacing w:before="120"/>
        <w:jc w:val="both"/>
        <w:rPr>
          <w:rFonts w:ascii="Arial" w:hAnsi="Arial" w:cs="Arial"/>
          <w:lang w:val="es-ES_tradnl"/>
        </w:rPr>
      </w:pPr>
      <w:r w:rsidRPr="00FD0B7C">
        <w:rPr>
          <w:rFonts w:ascii="Arial" w:hAnsi="Arial" w:cs="Arial"/>
          <w:lang w:val="es-ES_tradnl"/>
        </w:rPr>
        <w:t>Queda convenido entre las Partes, que una vez suscrito el presente Contrato, l</w:t>
      </w:r>
      <w:r>
        <w:rPr>
          <w:rFonts w:ascii="Arial" w:hAnsi="Arial" w:cs="Arial"/>
          <w:lang w:val="es-ES_tradnl"/>
        </w:rPr>
        <w:t>a</w:t>
      </w:r>
      <w:r w:rsidRPr="00FD0B7C">
        <w:rPr>
          <w:rFonts w:ascii="Arial" w:hAnsi="Arial" w:cs="Arial"/>
          <w:lang w:val="es-ES_tradnl"/>
        </w:rPr>
        <w:t xml:space="preserve"> </w:t>
      </w:r>
      <w:r w:rsidRPr="008E1830">
        <w:rPr>
          <w:rFonts w:ascii="Arial" w:hAnsi="Arial" w:cs="Arial"/>
          <w:b/>
          <w:bCs/>
          <w:lang w:val="es-ES_tradnl"/>
        </w:rPr>
        <w:t>ENTIDAD</w:t>
      </w:r>
      <w:r w:rsidRPr="00FD0B7C">
        <w:rPr>
          <w:rFonts w:ascii="Arial" w:hAnsi="Arial" w:cs="Arial"/>
          <w:b/>
          <w:bCs/>
          <w:lang w:val="es-ES_tradnl"/>
        </w:rPr>
        <w:t xml:space="preserve"> </w:t>
      </w:r>
      <w:r>
        <w:rPr>
          <w:rFonts w:ascii="Arial" w:hAnsi="Arial" w:cs="Arial"/>
          <w:lang w:val="es-ES_tradnl"/>
        </w:rPr>
        <w:t>aplicará</w:t>
      </w:r>
      <w:r w:rsidRPr="00FD0B7C">
        <w:rPr>
          <w:rFonts w:ascii="Arial" w:hAnsi="Arial" w:cs="Arial"/>
          <w:lang w:val="es-ES_tradnl"/>
        </w:rPr>
        <w:t xml:space="preserve"> multas por incumplimientos y retrasos en el Servicio solicitado, multando al </w:t>
      </w:r>
      <w:r w:rsidRPr="008E1830">
        <w:rPr>
          <w:rFonts w:ascii="Arial" w:hAnsi="Arial" w:cs="Arial"/>
          <w:b/>
          <w:lang w:val="es-ES_tradnl"/>
        </w:rPr>
        <w:t>SUPERVISOR</w:t>
      </w:r>
      <w:r w:rsidRPr="00FD0B7C">
        <w:rPr>
          <w:rFonts w:ascii="Arial" w:hAnsi="Arial" w:cs="Arial"/>
          <w:lang w:val="es-ES_tradnl"/>
        </w:rPr>
        <w:t xml:space="preserve"> con el __% (</w:t>
      </w:r>
      <w:r w:rsidRPr="00FD0B7C">
        <w:rPr>
          <w:rFonts w:ascii="Arial" w:hAnsi="Arial" w:cs="Arial"/>
          <w:i/>
          <w:lang w:val="es-ES_tradnl"/>
        </w:rPr>
        <w:t>literal</w:t>
      </w:r>
      <w:r w:rsidRPr="00FD0B7C">
        <w:rPr>
          <w:rFonts w:ascii="Arial" w:hAnsi="Arial" w:cs="Arial"/>
          <w:lang w:val="es-ES_tradnl"/>
        </w:rPr>
        <w:t>) del monto total del Contrato y por día de retraso, estableciéndose los mismos en el informe específico y documentado.</w:t>
      </w:r>
    </w:p>
    <w:p w:rsidR="00A57EB6" w:rsidRPr="00FD0B7C" w:rsidRDefault="00A57EB6" w:rsidP="00A57EB6">
      <w:pPr>
        <w:spacing w:before="120"/>
        <w:jc w:val="both"/>
        <w:rPr>
          <w:rFonts w:ascii="Arial" w:hAnsi="Arial" w:cs="Arial"/>
          <w:lang w:val="es-BO"/>
        </w:rPr>
      </w:pPr>
      <w:r w:rsidRPr="00FD0B7C">
        <w:rPr>
          <w:rFonts w:ascii="Arial" w:hAnsi="Arial" w:cs="Arial"/>
          <w:lang w:val="es-BO"/>
        </w:rPr>
        <w:t xml:space="preserve">Asimismo, el </w:t>
      </w:r>
      <w:r w:rsidRPr="008E1830">
        <w:rPr>
          <w:rFonts w:ascii="Arial" w:hAnsi="Arial" w:cs="Arial"/>
          <w:b/>
          <w:lang w:val="es-BO"/>
        </w:rPr>
        <w:t>SUPERVISOR</w:t>
      </w:r>
      <w:r w:rsidRPr="00FD0B7C">
        <w:rPr>
          <w:rFonts w:ascii="Arial" w:hAnsi="Arial" w:cs="Arial"/>
          <w:lang w:val="es-BO"/>
        </w:rPr>
        <w:t xml:space="preserve"> será multado por los siguientes conceptos:</w:t>
      </w:r>
    </w:p>
    <w:p w:rsidR="00A57EB6" w:rsidRPr="00FD0B7C" w:rsidRDefault="00A57EB6" w:rsidP="00A57EB6">
      <w:pPr>
        <w:spacing w:before="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5</w:t>
      </w:r>
      <w:r w:rsidRPr="00FD0B7C">
        <w:rPr>
          <w:rFonts w:ascii="Arial" w:hAnsi="Arial" w:cs="Arial"/>
          <w:b/>
          <w:lang w:val="es-BO"/>
        </w:rPr>
        <w:t xml:space="preserve">.1 </w:t>
      </w:r>
      <w:r w:rsidRPr="00FD0B7C">
        <w:rPr>
          <w:rFonts w:ascii="Arial" w:hAnsi="Arial" w:cs="Arial"/>
          <w:b/>
          <w:lang w:val="es-BO"/>
        </w:rPr>
        <w:tab/>
        <w:t>Multa por llamada de atención:</w:t>
      </w:r>
    </w:p>
    <w:p w:rsidR="00A57EB6" w:rsidRPr="00FD0B7C" w:rsidRDefault="00A57EB6" w:rsidP="00A57EB6">
      <w:pPr>
        <w:spacing w:before="120"/>
        <w:ind w:left="567" w:hanging="1"/>
        <w:jc w:val="both"/>
        <w:rPr>
          <w:rFonts w:ascii="Arial" w:hAnsi="Arial" w:cs="Arial"/>
          <w:lang w:val="es-BO"/>
        </w:rPr>
      </w:pPr>
      <w:r w:rsidRPr="00FD0B7C">
        <w:rPr>
          <w:rFonts w:ascii="Arial" w:hAnsi="Arial" w:cs="Arial"/>
          <w:lang w:val="es-BO"/>
        </w:rPr>
        <w:t xml:space="preserve">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será pasible de una multa del __% (</w:t>
      </w:r>
      <w:r w:rsidRPr="00FD0B7C">
        <w:rPr>
          <w:rFonts w:ascii="Arial" w:hAnsi="Arial" w:cs="Arial"/>
          <w:i/>
          <w:lang w:val="es-ES_tradnl"/>
        </w:rPr>
        <w:t>literal</w:t>
      </w:r>
      <w:r w:rsidRPr="00FD0B7C">
        <w:rPr>
          <w:rFonts w:ascii="Arial" w:hAnsi="Arial" w:cs="Arial"/>
          <w:lang w:val="es-BO"/>
        </w:rPr>
        <w:t>) del monto total del Contrato cada vez que el Fiscal de Obra llame la atención.</w:t>
      </w:r>
    </w:p>
    <w:p w:rsidR="00A57EB6" w:rsidRPr="00FD0B7C" w:rsidRDefault="00A57EB6" w:rsidP="00A57EB6">
      <w:pPr>
        <w:spacing w:before="120"/>
        <w:ind w:left="567" w:hanging="1"/>
        <w:jc w:val="both"/>
        <w:rPr>
          <w:rFonts w:ascii="Arial" w:hAnsi="Arial" w:cs="Arial"/>
          <w:lang w:val="es-BO"/>
        </w:rPr>
      </w:pPr>
      <w:r w:rsidRPr="00FD0B7C">
        <w:rPr>
          <w:rFonts w:ascii="Arial" w:hAnsi="Arial" w:cs="Arial"/>
          <w:lang w:val="es-BO"/>
        </w:rPr>
        <w:t xml:space="preserve">El Fiscal de Obra podrá emitir llamadas de atención al </w:t>
      </w:r>
      <w:r w:rsidRPr="008E1830">
        <w:rPr>
          <w:rFonts w:ascii="Arial" w:hAnsi="Arial" w:cs="Arial"/>
          <w:b/>
          <w:lang w:val="es-BO"/>
        </w:rPr>
        <w:t>SUPERVISOR</w:t>
      </w:r>
      <w:r w:rsidRPr="00FD0B7C">
        <w:rPr>
          <w:rFonts w:ascii="Arial" w:hAnsi="Arial" w:cs="Arial"/>
          <w:lang w:val="es-BO"/>
        </w:rPr>
        <w:t>, sin perjuicio, en el caso de corresponder por la gravedad de los efectos previstos en la cláusula (Terminación del Contrato) por incumplimiento en:</w:t>
      </w:r>
    </w:p>
    <w:p w:rsidR="00A57EB6" w:rsidRPr="00FD0B7C" w:rsidRDefault="00A57EB6" w:rsidP="00E31A55">
      <w:pPr>
        <w:numPr>
          <w:ilvl w:val="2"/>
          <w:numId w:val="98"/>
        </w:numPr>
        <w:spacing w:before="120"/>
        <w:ind w:left="1134" w:hanging="567"/>
        <w:jc w:val="both"/>
        <w:rPr>
          <w:rFonts w:ascii="Arial" w:hAnsi="Arial" w:cs="Arial"/>
          <w:lang w:val="es-BO"/>
        </w:rPr>
      </w:pPr>
      <w:r w:rsidRPr="00FD0B7C">
        <w:rPr>
          <w:rFonts w:ascii="Arial" w:hAnsi="Arial" w:cs="Arial"/>
          <w:lang w:val="es-BO"/>
        </w:rPr>
        <w:t>Inasistencia del Personal propuesto y/o autorizado, de acuerdo a lo establecido en el documento de contratación directa.</w:t>
      </w:r>
    </w:p>
    <w:p w:rsidR="00A57EB6" w:rsidRPr="00FD0B7C" w:rsidRDefault="00A57EB6" w:rsidP="00E31A55">
      <w:pPr>
        <w:numPr>
          <w:ilvl w:val="2"/>
          <w:numId w:val="98"/>
        </w:numPr>
        <w:spacing w:before="120"/>
        <w:ind w:left="1134" w:hanging="567"/>
        <w:jc w:val="both"/>
        <w:rPr>
          <w:rFonts w:ascii="Arial" w:hAnsi="Arial" w:cs="Arial"/>
          <w:lang w:val="es-BO"/>
        </w:rPr>
      </w:pPr>
      <w:r w:rsidRPr="00FD0B7C">
        <w:rPr>
          <w:rFonts w:ascii="Arial" w:hAnsi="Arial" w:cs="Arial"/>
          <w:lang w:val="es-BO"/>
        </w:rPr>
        <w:t>Incumplimiento de las actas de coordinación suscritas entre el Contratista,</w:t>
      </w:r>
      <w:r w:rsidRPr="00FD0B7C">
        <w:rPr>
          <w:rFonts w:ascii="Arial" w:hAnsi="Arial" w:cs="Arial"/>
          <w:b/>
          <w:lang w:val="es-BO"/>
        </w:rPr>
        <w:t xml:space="preserve"> </w:t>
      </w:r>
      <w:r w:rsidRPr="008E1830">
        <w:rPr>
          <w:rFonts w:ascii="Arial" w:hAnsi="Arial" w:cs="Arial"/>
          <w:b/>
          <w:lang w:val="es-BO"/>
        </w:rPr>
        <w:t>SUPERVISOR</w:t>
      </w:r>
      <w:r w:rsidRPr="00FD0B7C">
        <w:rPr>
          <w:rFonts w:ascii="Arial" w:hAnsi="Arial" w:cs="Arial"/>
          <w:lang w:val="es-BO"/>
        </w:rPr>
        <w:t xml:space="preserve"> y Fiscal de Obra durante la ejecución del Contrato. </w:t>
      </w:r>
    </w:p>
    <w:p w:rsidR="00A57EB6" w:rsidRPr="00FD0B7C" w:rsidRDefault="00A57EB6" w:rsidP="00E31A55">
      <w:pPr>
        <w:numPr>
          <w:ilvl w:val="2"/>
          <w:numId w:val="98"/>
        </w:numPr>
        <w:spacing w:before="120"/>
        <w:ind w:left="1134" w:hanging="567"/>
        <w:jc w:val="both"/>
        <w:rPr>
          <w:rFonts w:ascii="Arial" w:hAnsi="Arial" w:cs="Arial"/>
          <w:lang w:val="es-BO"/>
        </w:rPr>
      </w:pPr>
      <w:r w:rsidRPr="00FD0B7C">
        <w:rPr>
          <w:rFonts w:ascii="Arial" w:hAnsi="Arial" w:cs="Arial"/>
          <w:lang w:val="es-BO"/>
        </w:rPr>
        <w:t xml:space="preserve">Incumplimiento a las instrucciones impartidas por el Fiscal de Obra. </w:t>
      </w:r>
    </w:p>
    <w:p w:rsidR="00A57EB6" w:rsidRPr="00FD0B7C" w:rsidRDefault="00A57EB6" w:rsidP="00E31A55">
      <w:pPr>
        <w:numPr>
          <w:ilvl w:val="2"/>
          <w:numId w:val="98"/>
        </w:numPr>
        <w:spacing w:before="120"/>
        <w:ind w:left="1134" w:hanging="567"/>
        <w:jc w:val="both"/>
        <w:rPr>
          <w:rFonts w:ascii="Arial" w:hAnsi="Arial" w:cs="Arial"/>
          <w:lang w:val="es-BO"/>
        </w:rPr>
      </w:pPr>
      <w:r w:rsidRPr="00FD0B7C">
        <w:rPr>
          <w:rFonts w:ascii="Arial" w:hAnsi="Arial" w:cs="Arial"/>
          <w:lang w:val="es-BO"/>
        </w:rPr>
        <w:t xml:space="preserve">Retraso en más de </w:t>
      </w:r>
      <w:r>
        <w:rPr>
          <w:rFonts w:ascii="Arial" w:hAnsi="Arial" w:cs="Arial"/>
          <w:lang w:val="es-BO"/>
        </w:rPr>
        <w:t>diez</w:t>
      </w:r>
      <w:r w:rsidRPr="00FD0B7C">
        <w:rPr>
          <w:rFonts w:ascii="Arial" w:hAnsi="Arial" w:cs="Arial"/>
          <w:lang w:val="es-BO"/>
        </w:rPr>
        <w:t xml:space="preserve"> (</w:t>
      </w:r>
      <w:r>
        <w:rPr>
          <w:rFonts w:ascii="Arial" w:hAnsi="Arial" w:cs="Arial"/>
          <w:lang w:val="es-BO"/>
        </w:rPr>
        <w:t>10</w:t>
      </w:r>
      <w:r w:rsidRPr="00FD0B7C">
        <w:rPr>
          <w:rFonts w:ascii="Arial" w:hAnsi="Arial" w:cs="Arial"/>
          <w:lang w:val="es-BO"/>
        </w:rPr>
        <w:t xml:space="preserve">) días hábiles, al plazo de entrega de </w:t>
      </w:r>
      <w:r w:rsidRPr="00FD0B7C">
        <w:rPr>
          <w:rFonts w:ascii="Arial" w:hAnsi="Arial" w:cs="Arial"/>
          <w:lang w:val="es-ES_tradnl"/>
        </w:rPr>
        <w:t xml:space="preserve">la planilla o certificado de pago </w:t>
      </w:r>
      <w:r>
        <w:rPr>
          <w:rFonts w:ascii="Arial" w:hAnsi="Arial" w:cs="Arial"/>
          <w:lang w:val="es-ES_tradnl"/>
        </w:rPr>
        <w:t xml:space="preserve">periódico </w:t>
      </w:r>
      <w:r w:rsidRPr="00FD0B7C">
        <w:rPr>
          <w:rFonts w:ascii="Arial" w:hAnsi="Arial" w:cs="Arial"/>
          <w:lang w:val="es-ES_tradnl"/>
        </w:rPr>
        <w:t>del Servicio</w:t>
      </w:r>
      <w:r w:rsidRPr="00FD0B7C">
        <w:rPr>
          <w:rFonts w:ascii="Arial" w:hAnsi="Arial" w:cs="Arial"/>
          <w:lang w:val="es-BO"/>
        </w:rPr>
        <w:t xml:space="preserve"> prevista en la cláusula (Forma de pago).</w:t>
      </w:r>
    </w:p>
    <w:p w:rsidR="00A57EB6" w:rsidRPr="00FD0B7C" w:rsidRDefault="00A57EB6" w:rsidP="00A57EB6">
      <w:pPr>
        <w:spacing w:before="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 xml:space="preserve">5.2 </w:t>
      </w:r>
      <w:r>
        <w:rPr>
          <w:rFonts w:ascii="Arial" w:hAnsi="Arial" w:cs="Arial"/>
          <w:b/>
          <w:lang w:val="es-BO"/>
        </w:rPr>
        <w:tab/>
        <w:t>Multa por cambio de P</w:t>
      </w:r>
      <w:r w:rsidRPr="00FD0B7C">
        <w:rPr>
          <w:rFonts w:ascii="Arial" w:hAnsi="Arial" w:cs="Arial"/>
          <w:b/>
          <w:lang w:val="es-BO"/>
        </w:rPr>
        <w:t>ersonal:</w:t>
      </w:r>
    </w:p>
    <w:p w:rsidR="00A57EB6" w:rsidRPr="00FD0B7C" w:rsidRDefault="00A57EB6" w:rsidP="00A57EB6">
      <w:pPr>
        <w:spacing w:before="120"/>
        <w:ind w:left="567" w:hanging="1"/>
        <w:jc w:val="both"/>
        <w:rPr>
          <w:rFonts w:ascii="Arial" w:hAnsi="Arial" w:cs="Arial"/>
          <w:lang w:val="es-BO"/>
        </w:rPr>
      </w:pPr>
      <w:r w:rsidRPr="00FD0B7C">
        <w:rPr>
          <w:rFonts w:ascii="Arial" w:hAnsi="Arial" w:cs="Arial"/>
          <w:lang w:val="es-BO"/>
        </w:rPr>
        <w:t xml:space="preserve">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será pasible de una multa del __% (</w:t>
      </w:r>
      <w:r w:rsidRPr="00FD0B7C">
        <w:rPr>
          <w:rFonts w:ascii="Arial" w:hAnsi="Arial" w:cs="Arial"/>
          <w:i/>
          <w:lang w:val="es-ES_tradnl"/>
        </w:rPr>
        <w:t>literal</w:t>
      </w:r>
      <w:r w:rsidRPr="00FD0B7C">
        <w:rPr>
          <w:rFonts w:ascii="Arial" w:hAnsi="Arial" w:cs="Arial"/>
          <w:lang w:val="es-BO"/>
        </w:rPr>
        <w:t xml:space="preserve">) del monto total del Contrato por cada cambio de Personal,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w:t>
      </w:r>
      <w:r>
        <w:rPr>
          <w:rFonts w:ascii="Arial" w:hAnsi="Arial" w:cs="Arial"/>
          <w:lang w:val="es-BO"/>
        </w:rPr>
        <w:t xml:space="preserve">en </w:t>
      </w:r>
      <w:r w:rsidRPr="00FD0B7C">
        <w:rPr>
          <w:rFonts w:ascii="Arial" w:hAnsi="Arial" w:cs="Arial"/>
          <w:lang w:val="es-BO"/>
        </w:rPr>
        <w:t xml:space="preserve">caso de muerte, siendo obligación del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cumplir el procedimiento previsto contractualmente para solicitar el cambio del Personal. En cualquiera </w:t>
      </w:r>
      <w:r w:rsidRPr="00FD0B7C">
        <w:rPr>
          <w:rFonts w:ascii="Arial" w:hAnsi="Arial" w:cs="Arial"/>
          <w:lang w:val="es-BO"/>
        </w:rPr>
        <w:lastRenderedPageBreak/>
        <w:t xml:space="preserve">de los casos, el </w:t>
      </w:r>
      <w:r w:rsidRPr="008E1830">
        <w:rPr>
          <w:rFonts w:ascii="Arial" w:hAnsi="Arial" w:cs="Arial"/>
          <w:b/>
          <w:lang w:val="es-BO"/>
        </w:rPr>
        <w:t>SUPERVISOR</w:t>
      </w:r>
      <w:r w:rsidRPr="00FD0B7C">
        <w:rPr>
          <w:rFonts w:ascii="Arial" w:hAnsi="Arial" w:cs="Arial"/>
          <w:lang w:val="es-BO"/>
        </w:rPr>
        <w:t xml:space="preserve"> deberá acreditar oportunamente con los certificados respectivos la causa aducida.</w:t>
      </w:r>
    </w:p>
    <w:p w:rsidR="00A57EB6" w:rsidRPr="00365948" w:rsidRDefault="00A57EB6" w:rsidP="00A57EB6">
      <w:pPr>
        <w:spacing w:before="120"/>
        <w:jc w:val="both"/>
        <w:rPr>
          <w:rFonts w:ascii="Arial" w:hAnsi="Arial" w:cs="Arial"/>
        </w:rPr>
      </w:pPr>
      <w:r>
        <w:rPr>
          <w:rFonts w:ascii="Arial" w:hAnsi="Arial" w:cs="Arial"/>
        </w:rPr>
        <w:t>La</w:t>
      </w:r>
      <w:r w:rsidRPr="00FD0B7C">
        <w:rPr>
          <w:rFonts w:ascii="Arial" w:hAnsi="Arial" w:cs="Arial"/>
        </w:rPr>
        <w:t xml:space="preserve"> </w:t>
      </w:r>
      <w:r w:rsidRPr="008E1830">
        <w:rPr>
          <w:rFonts w:ascii="Arial" w:hAnsi="Arial" w:cs="Arial"/>
          <w:b/>
        </w:rPr>
        <w:t>ENTIDAD</w:t>
      </w:r>
      <w:r w:rsidRPr="00FD0B7C">
        <w:rPr>
          <w:rFonts w:ascii="Arial" w:hAnsi="Arial" w:cs="Arial"/>
        </w:rPr>
        <w:t xml:space="preserve"> podrá aplicar las multas señaladas</w:t>
      </w:r>
      <w:r w:rsidRPr="00365948">
        <w:rPr>
          <w:rFonts w:ascii="Arial" w:hAnsi="Arial" w:cs="Arial"/>
        </w:rPr>
        <w:t xml:space="preserve"> en el presente Contrato al </w:t>
      </w:r>
      <w:r w:rsidRPr="008E1830">
        <w:rPr>
          <w:rFonts w:ascii="Arial" w:hAnsi="Arial" w:cs="Arial"/>
          <w:b/>
        </w:rPr>
        <w:t>SUPERVISOR</w:t>
      </w:r>
      <w:r w:rsidRPr="00365948">
        <w:rPr>
          <w:rFonts w:ascii="Arial" w:hAnsi="Arial" w:cs="Arial"/>
        </w:rPr>
        <w:t xml:space="preserve">, previa notificación por escrito </w:t>
      </w:r>
      <w:r w:rsidRPr="00365948">
        <w:rPr>
          <w:rFonts w:ascii="Arial" w:hAnsi="Arial" w:cs="Arial"/>
          <w:lang w:val="es-BO"/>
        </w:rPr>
        <w:t xml:space="preserve">del </w:t>
      </w:r>
      <w:r w:rsidRPr="00365948">
        <w:rPr>
          <w:rFonts w:ascii="Arial" w:hAnsi="Arial" w:cs="Arial"/>
          <w:lang w:val="es-ES_tradnl"/>
        </w:rPr>
        <w:t xml:space="preserve">Fiscal de Obra, con base en el informe específico y documentado que formulará el mismo, </w:t>
      </w:r>
      <w:r w:rsidRPr="00365948">
        <w:rPr>
          <w:rFonts w:ascii="Arial" w:hAnsi="Arial" w:cs="Arial"/>
        </w:rPr>
        <w:t>bajo su directa responsabilidad</w:t>
      </w:r>
      <w:r w:rsidRPr="00365948">
        <w:rPr>
          <w:rFonts w:ascii="Arial" w:hAnsi="Arial" w:cs="Arial"/>
          <w:lang w:val="es-BO"/>
        </w:rPr>
        <w:t xml:space="preserve"> y serán cobradas mediante descuentos establecidos en las </w:t>
      </w:r>
      <w:r w:rsidRPr="00365948">
        <w:rPr>
          <w:rFonts w:ascii="Arial" w:hAnsi="Arial" w:cs="Arial"/>
          <w:lang w:val="es-ES_tradnl"/>
        </w:rPr>
        <w:t xml:space="preserve">planillas o certificados de pago del Servicio </w:t>
      </w:r>
      <w:r>
        <w:rPr>
          <w:rFonts w:ascii="Arial" w:hAnsi="Arial" w:cs="Arial"/>
          <w:lang w:val="es-ES_tradnl"/>
        </w:rPr>
        <w:t>periódico</w:t>
      </w:r>
      <w:r w:rsidRPr="00365948">
        <w:rPr>
          <w:rFonts w:ascii="Arial" w:hAnsi="Arial" w:cs="Arial"/>
        </w:rPr>
        <w:t xml:space="preserve"> o del certificado de liquidación final</w:t>
      </w:r>
      <w:r w:rsidRPr="00365948">
        <w:rPr>
          <w:rFonts w:ascii="Arial" w:hAnsi="Arial" w:cs="Arial"/>
          <w:lang w:val="es-BO"/>
        </w:rPr>
        <w:t>.</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De establecer </w:t>
      </w:r>
      <w:r w:rsidRPr="00365948">
        <w:rPr>
          <w:rFonts w:ascii="Arial" w:hAnsi="Arial" w:cs="Arial"/>
          <w:lang w:val="es-BO"/>
        </w:rPr>
        <w:t xml:space="preserve">el Fiscal de Obra </w:t>
      </w:r>
      <w:r w:rsidRPr="00365948">
        <w:rPr>
          <w:rFonts w:ascii="Arial" w:hAnsi="Arial" w:cs="Arial"/>
          <w:lang w:val="es-ES_tradnl"/>
        </w:rPr>
        <w:t>que por la aplicación de multas por mora se ha llegado al límite del 10% (diez por ciento) del monto total del Contrato,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podrá iniciar el proceso de resolución del Contrato, conforme a lo estipulado en la cláusula (Terminación del Contrato).</w:t>
      </w:r>
    </w:p>
    <w:p w:rsidR="00A57EB6" w:rsidRPr="00365948" w:rsidRDefault="00A57EB6" w:rsidP="00A57EB6">
      <w:pPr>
        <w:autoSpaceDE w:val="0"/>
        <w:autoSpaceDN w:val="0"/>
        <w:adjustRightInd w:val="0"/>
        <w:spacing w:before="120"/>
        <w:jc w:val="both"/>
        <w:rPr>
          <w:rFonts w:ascii="Arial" w:hAnsi="Arial" w:cs="Arial"/>
          <w:lang w:val="es-BO"/>
        </w:rPr>
      </w:pPr>
      <w:r w:rsidRPr="00365948">
        <w:rPr>
          <w:rFonts w:ascii="Arial" w:hAnsi="Arial" w:cs="Arial"/>
          <w:lang w:val="es-BO"/>
        </w:rPr>
        <w:t>De establecer el Fiscal de Obra que la multa acumulada por mora es del 20% (veinte por ciento) del monto total del Contrato, comunicará oficialmente esta situación a</w:t>
      </w:r>
      <w:r w:rsidRPr="00365948">
        <w:rPr>
          <w:rFonts w:ascii="Arial" w:hAnsi="Arial" w:cs="Arial"/>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sidDel="006E673D">
        <w:rPr>
          <w:rFonts w:ascii="Arial" w:hAnsi="Arial" w:cs="Arial"/>
        </w:rPr>
        <w:t xml:space="preserve"> </w:t>
      </w:r>
      <w:r w:rsidRPr="00365948">
        <w:rPr>
          <w:rFonts w:ascii="Arial" w:hAnsi="Arial" w:cs="Arial"/>
          <w:lang w:val="es-BO"/>
        </w:rPr>
        <w:t>a efectos del procesamiento de la resolución del Contrato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conforme a lo estipulado en el presente Contrato. </w:t>
      </w:r>
    </w:p>
    <w:p w:rsidR="00A57EB6" w:rsidRPr="00365948" w:rsidRDefault="00A57EB6" w:rsidP="00A57EB6">
      <w:pPr>
        <w:spacing w:before="120"/>
        <w:jc w:val="both"/>
        <w:rPr>
          <w:rFonts w:ascii="Arial" w:hAnsi="Arial" w:cs="Arial"/>
          <w:lang w:val="es-BO"/>
        </w:rPr>
      </w:pPr>
      <w:r w:rsidRPr="00365948">
        <w:rPr>
          <w:rFonts w:ascii="Arial" w:hAnsi="Arial" w:cs="Arial"/>
        </w:rPr>
        <w:t>Las multas establecidas precedentemente no excluyen la facultad de</w:t>
      </w:r>
      <w:r>
        <w:rPr>
          <w:rFonts w:ascii="Arial" w:hAnsi="Arial" w:cs="Arial"/>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lang w:val="es-BO"/>
        </w:rPr>
        <w:t xml:space="preserve"> de </w:t>
      </w:r>
      <w:r w:rsidRPr="00365948">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Nro. 1178.</w:t>
      </w:r>
    </w:p>
    <w:p w:rsidR="00A57EB6" w:rsidRPr="00365948" w:rsidRDefault="00A57EB6" w:rsidP="00A57EB6">
      <w:pPr>
        <w:spacing w:before="120"/>
        <w:jc w:val="both"/>
        <w:rPr>
          <w:rFonts w:ascii="Arial" w:hAnsi="Arial" w:cs="Arial"/>
          <w:b/>
          <w:lang w:val="es-BO"/>
        </w:rPr>
      </w:pPr>
      <w:r w:rsidRPr="00365948">
        <w:rPr>
          <w:rFonts w:ascii="Arial" w:hAnsi="Arial" w:cs="Arial"/>
          <w:b/>
          <w:u w:val="single"/>
          <w:lang w:val="es-BO"/>
        </w:rPr>
        <w:t>DÉCIMA</w:t>
      </w:r>
      <w:r>
        <w:rPr>
          <w:rFonts w:ascii="Arial" w:hAnsi="Arial" w:cs="Arial"/>
          <w:b/>
          <w:u w:val="single"/>
          <w:lang w:val="es-BO"/>
        </w:rPr>
        <w:t xml:space="preserve"> SEXTA</w:t>
      </w:r>
      <w:r w:rsidRPr="00365948">
        <w:rPr>
          <w:rFonts w:ascii="Arial" w:hAnsi="Arial" w:cs="Arial"/>
          <w:b/>
          <w:u w:val="single"/>
          <w:lang w:val="es-BO"/>
        </w:rPr>
        <w:t>.- (DOMICILIO A EFECTOS DE NOTIFICACIÓN)</w:t>
      </w:r>
    </w:p>
    <w:p w:rsidR="00A57EB6" w:rsidRDefault="00A57EB6" w:rsidP="00A57EB6">
      <w:pPr>
        <w:spacing w:before="120"/>
        <w:ind w:left="567" w:hanging="567"/>
        <w:jc w:val="both"/>
        <w:rPr>
          <w:rFonts w:ascii="Arial" w:hAnsi="Arial" w:cs="Arial"/>
          <w:lang w:val="es-ES_tradnl"/>
        </w:rPr>
      </w:pPr>
      <w:r>
        <w:rPr>
          <w:rFonts w:ascii="Arial" w:hAnsi="Arial" w:cs="Arial"/>
          <w:b/>
          <w:lang w:val="es-ES_tradnl"/>
        </w:rPr>
        <w:t>16</w:t>
      </w:r>
      <w:r w:rsidRPr="00365948">
        <w:rPr>
          <w:rFonts w:ascii="Arial" w:hAnsi="Arial" w:cs="Arial"/>
          <w:b/>
          <w:lang w:val="es-ES_tradnl"/>
        </w:rPr>
        <w:t>.1</w:t>
      </w:r>
      <w:r w:rsidRPr="00365948">
        <w:rPr>
          <w:rFonts w:ascii="Arial" w:hAnsi="Arial" w:cs="Arial"/>
          <w:lang w:val="es-ES_tradnl"/>
        </w:rPr>
        <w:t xml:space="preserve">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3960"/>
        <w:gridCol w:w="4150"/>
      </w:tblGrid>
      <w:tr w:rsidR="00A57EB6" w:rsidTr="005D43C2">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57EB6" w:rsidRDefault="00A57EB6" w:rsidP="005D43C2">
            <w:pPr>
              <w:spacing w:before="12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57EB6" w:rsidRDefault="00A57EB6" w:rsidP="005D43C2">
            <w:pPr>
              <w:spacing w:before="120"/>
              <w:ind w:left="180" w:hanging="180"/>
              <w:jc w:val="center"/>
              <w:rPr>
                <w:rFonts w:ascii="Arial" w:hAnsi="Arial" w:cs="Arial"/>
                <w:b/>
                <w:bCs/>
                <w:sz w:val="18"/>
                <w:szCs w:val="18"/>
                <w:lang w:val="es-ES_tradnl"/>
              </w:rPr>
            </w:pPr>
            <w:r>
              <w:rPr>
                <w:rFonts w:ascii="Arial" w:hAnsi="Arial" w:cs="Arial"/>
                <w:b/>
                <w:bCs/>
                <w:sz w:val="18"/>
                <w:szCs w:val="18"/>
                <w:lang w:val="es-ES_tradnl"/>
              </w:rPr>
              <w:t>SUPERVISOR</w:t>
            </w:r>
          </w:p>
        </w:tc>
      </w:tr>
      <w:tr w:rsidR="00A57EB6" w:rsidTr="005D43C2">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57EB6" w:rsidRDefault="00A57EB6" w:rsidP="005D43C2">
            <w:pPr>
              <w:spacing w:before="120"/>
              <w:jc w:val="both"/>
              <w:rPr>
                <w:rFonts w:ascii="Arial" w:hAnsi="Arial" w:cs="Arial"/>
                <w:sz w:val="18"/>
                <w:szCs w:val="18"/>
                <w:lang w:val="es-ES_tradnl"/>
              </w:rPr>
            </w:pPr>
            <w:r>
              <w:rPr>
                <w:rFonts w:ascii="Arial" w:hAnsi="Arial" w:cs="Arial"/>
                <w:b/>
                <w:bCs/>
                <w:sz w:val="18"/>
                <w:szCs w:val="18"/>
                <w:lang w:val="es-ES_tradnl"/>
              </w:rPr>
              <w:t xml:space="preserve">Domicilio: </w:t>
            </w:r>
          </w:p>
          <w:p w:rsidR="00A57EB6" w:rsidRPr="000A1AE3" w:rsidRDefault="00A57EB6" w:rsidP="005D43C2">
            <w:pPr>
              <w:spacing w:before="120"/>
              <w:ind w:left="180" w:hanging="180"/>
              <w:jc w:val="both"/>
              <w:rPr>
                <w:rFonts w:ascii="Arial" w:hAnsi="Arial" w:cs="Arial"/>
                <w:sz w:val="18"/>
                <w:szCs w:val="18"/>
                <w:lang w:val="es-BO"/>
              </w:rPr>
            </w:pPr>
            <w:r w:rsidRPr="000A1AE3">
              <w:rPr>
                <w:rFonts w:ascii="Arial" w:hAnsi="Arial" w:cs="Arial"/>
                <w:b/>
                <w:bCs/>
                <w:sz w:val="18"/>
                <w:szCs w:val="18"/>
                <w:lang w:val="es-BO"/>
              </w:rPr>
              <w:t>N° Telf.:</w:t>
            </w:r>
            <w:r w:rsidRPr="000A1AE3">
              <w:rPr>
                <w:rFonts w:ascii="Arial" w:hAnsi="Arial" w:cs="Arial"/>
                <w:sz w:val="18"/>
                <w:szCs w:val="18"/>
                <w:lang w:val="es-BO"/>
              </w:rPr>
              <w:t xml:space="preserve"> (591-2) </w:t>
            </w:r>
          </w:p>
          <w:p w:rsidR="00A57EB6" w:rsidRPr="000A1AE3" w:rsidRDefault="00A57EB6" w:rsidP="005D43C2">
            <w:pPr>
              <w:spacing w:before="120"/>
              <w:ind w:left="180" w:hanging="180"/>
              <w:jc w:val="both"/>
              <w:rPr>
                <w:rFonts w:ascii="Arial" w:hAnsi="Arial" w:cs="Arial"/>
                <w:b/>
                <w:bCs/>
                <w:sz w:val="18"/>
                <w:szCs w:val="18"/>
                <w:lang w:val="es-BO"/>
              </w:rPr>
            </w:pPr>
            <w:r w:rsidRPr="000A1AE3">
              <w:rPr>
                <w:rFonts w:ascii="Arial" w:hAnsi="Arial" w:cs="Arial"/>
                <w:b/>
                <w:bCs/>
                <w:sz w:val="18"/>
                <w:szCs w:val="18"/>
                <w:lang w:val="es-BO"/>
              </w:rPr>
              <w:t>E-mail:</w:t>
            </w:r>
            <w:r w:rsidRPr="000A1AE3">
              <w:rPr>
                <w:rFonts w:ascii="Arial" w:hAnsi="Arial" w:cs="Arial"/>
                <w:sz w:val="18"/>
                <w:szCs w:val="18"/>
                <w:lang w:val="es-BO"/>
              </w:rPr>
              <w:t xml:space="preserve"> </w:t>
            </w:r>
          </w:p>
          <w:p w:rsidR="00A57EB6" w:rsidRDefault="00A57EB6" w:rsidP="005D43C2">
            <w:pPr>
              <w:spacing w:before="120"/>
              <w:jc w:val="both"/>
              <w:rPr>
                <w:rFonts w:ascii="Arial" w:hAnsi="Arial" w:cs="Arial"/>
                <w:sz w:val="18"/>
                <w:szCs w:val="18"/>
                <w:lang w:val="es-BO"/>
              </w:rPr>
            </w:pPr>
            <w:r>
              <w:rPr>
                <w:rFonts w:ascii="Arial" w:hAnsi="Arial" w:cs="Arial"/>
                <w:b/>
                <w:bCs/>
                <w:sz w:val="18"/>
                <w:szCs w:val="18"/>
              </w:rPr>
              <w:t xml:space="preserve">Attn.: </w:t>
            </w:r>
          </w:p>
          <w:p w:rsidR="00A57EB6" w:rsidRDefault="00A57EB6" w:rsidP="005D43C2">
            <w:pPr>
              <w:spacing w:before="12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57EB6" w:rsidRDefault="00A57EB6" w:rsidP="005D43C2">
            <w:pPr>
              <w:spacing w:before="12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A57EB6" w:rsidRPr="000A1AE3" w:rsidRDefault="00A57EB6" w:rsidP="005D43C2">
            <w:pPr>
              <w:spacing w:before="120"/>
              <w:ind w:left="180" w:hanging="180"/>
              <w:jc w:val="both"/>
              <w:rPr>
                <w:rFonts w:ascii="Arial" w:hAnsi="Arial" w:cs="Arial"/>
                <w:sz w:val="18"/>
                <w:szCs w:val="18"/>
                <w:lang w:val="es-BO"/>
              </w:rPr>
            </w:pPr>
            <w:r w:rsidRPr="000A1AE3">
              <w:rPr>
                <w:rFonts w:ascii="Arial" w:hAnsi="Arial" w:cs="Arial"/>
                <w:b/>
                <w:bCs/>
                <w:sz w:val="18"/>
                <w:szCs w:val="18"/>
                <w:lang w:val="es-BO"/>
              </w:rPr>
              <w:t xml:space="preserve">N° Telf.: </w:t>
            </w:r>
            <w:r w:rsidRPr="000A1AE3">
              <w:rPr>
                <w:rFonts w:ascii="Arial" w:hAnsi="Arial" w:cs="Arial"/>
                <w:sz w:val="18"/>
                <w:szCs w:val="18"/>
                <w:lang w:val="es-BO"/>
              </w:rPr>
              <w:t xml:space="preserve">(591-___) </w:t>
            </w:r>
          </w:p>
          <w:p w:rsidR="00A57EB6" w:rsidRPr="000A1AE3" w:rsidRDefault="00A57EB6" w:rsidP="005D43C2">
            <w:pPr>
              <w:spacing w:before="120"/>
              <w:ind w:left="180" w:hanging="180"/>
              <w:jc w:val="both"/>
              <w:rPr>
                <w:rFonts w:ascii="Arial" w:hAnsi="Arial" w:cs="Arial"/>
                <w:sz w:val="18"/>
                <w:szCs w:val="18"/>
                <w:lang w:val="es-BO"/>
              </w:rPr>
            </w:pPr>
            <w:r w:rsidRPr="000A1AE3">
              <w:rPr>
                <w:rFonts w:ascii="Arial" w:hAnsi="Arial" w:cs="Arial"/>
                <w:b/>
                <w:bCs/>
                <w:sz w:val="18"/>
                <w:szCs w:val="18"/>
                <w:lang w:val="es-BO"/>
              </w:rPr>
              <w:t>N° Celular:</w:t>
            </w:r>
            <w:r w:rsidRPr="000A1AE3">
              <w:rPr>
                <w:rFonts w:ascii="Arial" w:hAnsi="Arial" w:cs="Arial"/>
                <w:sz w:val="18"/>
                <w:szCs w:val="18"/>
                <w:lang w:val="es-BO"/>
              </w:rPr>
              <w:t xml:space="preserve"> </w:t>
            </w:r>
          </w:p>
          <w:p w:rsidR="00A57EB6" w:rsidRPr="00AF11CD" w:rsidRDefault="00A57EB6" w:rsidP="005D43C2">
            <w:pPr>
              <w:autoSpaceDE w:val="0"/>
              <w:autoSpaceDN w:val="0"/>
              <w:spacing w:before="12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A57EB6" w:rsidRDefault="00A57EB6" w:rsidP="005D43C2">
            <w:pPr>
              <w:autoSpaceDE w:val="0"/>
              <w:autoSpaceDN w:val="0"/>
              <w:spacing w:before="12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A57EB6" w:rsidRDefault="00A57EB6" w:rsidP="005D43C2">
            <w:pPr>
              <w:spacing w:before="120"/>
              <w:jc w:val="both"/>
              <w:rPr>
                <w:rFonts w:ascii="Arial" w:hAnsi="Arial" w:cs="Arial"/>
                <w:sz w:val="18"/>
                <w:szCs w:val="18"/>
                <w:lang w:val="es-ES_tradnl"/>
              </w:rPr>
            </w:pPr>
            <w:r>
              <w:rPr>
                <w:rFonts w:ascii="Arial" w:hAnsi="Arial" w:cs="Arial"/>
                <w:sz w:val="18"/>
                <w:szCs w:val="18"/>
                <w:lang w:val="es-ES_tradnl"/>
              </w:rPr>
              <w:t xml:space="preserve">            – Bolivia</w:t>
            </w:r>
          </w:p>
        </w:tc>
      </w:tr>
    </w:tbl>
    <w:p w:rsidR="00A57EB6" w:rsidRDefault="00A57EB6" w:rsidP="00A57EB6">
      <w:pPr>
        <w:spacing w:before="120"/>
        <w:ind w:left="567" w:hanging="567"/>
        <w:jc w:val="both"/>
        <w:rPr>
          <w:rFonts w:ascii="Arial" w:hAnsi="Arial" w:cs="Arial"/>
          <w:b/>
          <w:bCs/>
          <w:lang w:val="es-ES_tradnl"/>
        </w:rPr>
      </w:pPr>
    </w:p>
    <w:p w:rsidR="00A57EB6" w:rsidRDefault="00A57EB6" w:rsidP="00A57EB6">
      <w:pPr>
        <w:spacing w:before="120"/>
        <w:ind w:left="567" w:hanging="567"/>
        <w:jc w:val="both"/>
        <w:rPr>
          <w:rFonts w:ascii="Arial" w:hAnsi="Arial" w:cs="Arial"/>
          <w:lang w:val="es-ES_tradnl"/>
        </w:rPr>
      </w:pPr>
      <w:r>
        <w:rPr>
          <w:rFonts w:ascii="Arial" w:hAnsi="Arial" w:cs="Arial"/>
          <w:b/>
          <w:bCs/>
          <w:lang w:val="es-ES_tradnl"/>
        </w:rPr>
        <w:t xml:space="preserve">16.2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A57EB6" w:rsidRDefault="00A57EB6" w:rsidP="00A57EB6">
      <w:pPr>
        <w:spacing w:before="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A57EB6" w:rsidRDefault="00A57EB6" w:rsidP="00A57EB6">
      <w:pPr>
        <w:spacing w:before="120"/>
        <w:ind w:left="567" w:hanging="567"/>
        <w:jc w:val="both"/>
        <w:rPr>
          <w:rFonts w:ascii="Arial" w:hAnsi="Arial" w:cs="Arial"/>
          <w:lang w:val="es-ES_tradnl"/>
        </w:rPr>
      </w:pPr>
      <w:r>
        <w:rPr>
          <w:rFonts w:ascii="Arial" w:hAnsi="Arial" w:cs="Arial"/>
          <w:b/>
          <w:bCs/>
          <w:lang w:val="es-ES_tradnl"/>
        </w:rPr>
        <w:t>16.4  </w:t>
      </w:r>
      <w:r>
        <w:rPr>
          <w:rFonts w:ascii="Arial" w:hAnsi="Arial" w:cs="Arial"/>
          <w:lang w:val="es-ES_tradnl"/>
        </w:rPr>
        <w:t>Cuando cualquiera de las Partes, cambiare de domicilio, dirección postal, número fax, correo electrónico, representante legal o persona de contacto, deberá notificar a la otra Parte por escrito, por lo menos con tres (3) días de anticipación a la fecha efectiva del cambio.</w:t>
      </w:r>
    </w:p>
    <w:p w:rsidR="00A57EB6" w:rsidRDefault="00A57EB6" w:rsidP="00A57EB6">
      <w:pPr>
        <w:spacing w:before="120"/>
        <w:ind w:left="567" w:hanging="567"/>
        <w:jc w:val="both"/>
        <w:rPr>
          <w:rFonts w:ascii="Arial" w:hAnsi="Arial" w:cs="Arial"/>
          <w:b/>
          <w:bCs/>
          <w:lang w:val="es-ES_tradnl"/>
        </w:rPr>
      </w:pPr>
      <w:r>
        <w:rPr>
          <w:rFonts w:ascii="Arial" w:hAnsi="Arial" w:cs="Arial"/>
          <w:b/>
          <w:bCs/>
          <w:lang w:val="es-ES_tradnl"/>
        </w:rPr>
        <w:t>16.5   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57EB6" w:rsidRPr="00365948" w:rsidRDefault="00A57EB6" w:rsidP="00A57EB6">
      <w:pPr>
        <w:spacing w:before="120"/>
        <w:jc w:val="both"/>
        <w:rPr>
          <w:rFonts w:ascii="Arial" w:hAnsi="Arial" w:cs="Arial"/>
          <w:b/>
          <w:lang w:val="es-ES_tradnl"/>
        </w:rPr>
      </w:pPr>
      <w:r w:rsidRPr="00365948">
        <w:rPr>
          <w:rFonts w:ascii="Arial" w:hAnsi="Arial" w:cs="Arial"/>
          <w:b/>
          <w:u w:val="single"/>
          <w:lang w:val="es-BO"/>
        </w:rPr>
        <w:t>DÉCIMA S</w:t>
      </w:r>
      <w:r>
        <w:rPr>
          <w:rFonts w:ascii="Arial" w:hAnsi="Arial" w:cs="Arial"/>
          <w:b/>
          <w:u w:val="single"/>
          <w:lang w:val="es-BO"/>
        </w:rPr>
        <w:t>ÉPTIMA</w:t>
      </w:r>
      <w:r w:rsidRPr="00365948">
        <w:rPr>
          <w:rFonts w:ascii="Arial" w:hAnsi="Arial" w:cs="Arial"/>
          <w:b/>
          <w:u w:val="single"/>
          <w:lang w:val="es-ES_tradnl"/>
        </w:rPr>
        <w:t xml:space="preserve">.- (RESPONSABILIDAD Y OBLIGACIONES DEL </w:t>
      </w:r>
      <w:r w:rsidRPr="008E1830">
        <w:rPr>
          <w:rFonts w:ascii="Arial" w:hAnsi="Arial" w:cs="Arial"/>
          <w:b/>
          <w:u w:val="single"/>
          <w:lang w:val="es-ES_tradnl"/>
        </w:rPr>
        <w:t>SUPERVISOR</w:t>
      </w:r>
      <w:r w:rsidRPr="00365948">
        <w:rPr>
          <w:rFonts w:ascii="Arial" w:hAnsi="Arial" w:cs="Arial"/>
          <w:b/>
          <w:u w:val="single"/>
          <w:lang w:val="es-ES_tradnl"/>
        </w:rPr>
        <w:t>)</w:t>
      </w:r>
    </w:p>
    <w:p w:rsidR="00A57EB6" w:rsidRPr="00365948" w:rsidRDefault="00A57EB6" w:rsidP="00A57EB6">
      <w:pPr>
        <w:spacing w:before="120"/>
        <w:jc w:val="both"/>
        <w:rPr>
          <w:rFonts w:ascii="Arial" w:hAnsi="Arial" w:cs="Arial"/>
          <w:lang w:val="es-BO"/>
        </w:rPr>
      </w:pPr>
      <w:r w:rsidRPr="00365948">
        <w:rPr>
          <w:rFonts w:ascii="Arial" w:hAnsi="Arial" w:cs="Arial"/>
          <w:lang w:val="es-BO"/>
        </w:rPr>
        <w:lastRenderedPageBreak/>
        <w:t xml:space="preserve">El </w:t>
      </w:r>
      <w:r w:rsidRPr="008E1830">
        <w:rPr>
          <w:rFonts w:ascii="Arial" w:hAnsi="Arial" w:cs="Arial"/>
          <w:b/>
          <w:lang w:val="es-BO"/>
        </w:rPr>
        <w:t>SUPERVISOR</w:t>
      </w:r>
      <w:r w:rsidRPr="00365948">
        <w:rPr>
          <w:rFonts w:ascii="Arial" w:hAnsi="Arial" w:cs="Arial"/>
          <w:lang w:val="es-BO"/>
        </w:rPr>
        <w:t xml:space="preserve"> acuerda y se compromete a cumplir de manera enunciativa y no limitativa las siguientes obligaciones:</w:t>
      </w:r>
    </w:p>
    <w:p w:rsidR="00A57EB6" w:rsidRPr="00365948" w:rsidRDefault="00A57EB6" w:rsidP="00A57EB6">
      <w:pPr>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w:t>
      </w:r>
      <w:r w:rsidRPr="00365948">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rsidR="00A57EB6" w:rsidRPr="00253DE2" w:rsidRDefault="00A57EB6" w:rsidP="00A57EB6">
      <w:pPr>
        <w:spacing w:before="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sidRPr="00365948">
        <w:rPr>
          <w:rFonts w:ascii="Arial" w:hAnsi="Arial" w:cs="Arial"/>
          <w:lang w:val="es-BO"/>
        </w:rPr>
        <w:t xml:space="preserve">   </w:t>
      </w:r>
      <w:r>
        <w:rPr>
          <w:rFonts w:ascii="Arial" w:hAnsi="Arial" w:cs="Arial"/>
          <w:lang w:val="es-BO"/>
        </w:rPr>
        <w:t xml:space="preserve"> </w:t>
      </w:r>
      <w:r w:rsidRPr="00365948">
        <w:rPr>
          <w:rFonts w:ascii="Arial" w:hAnsi="Arial" w:cs="Arial"/>
          <w:lang w:val="es-BO"/>
        </w:rPr>
        <w:t>Organizar y dirigir su oficina regional en el mismo lugar donde está trabajando el Contratista.</w:t>
      </w:r>
    </w:p>
    <w:p w:rsidR="00A57EB6" w:rsidRPr="00365948" w:rsidRDefault="00A57EB6" w:rsidP="00A57EB6">
      <w:pPr>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.3</w:t>
      </w:r>
      <w:r w:rsidRPr="00365948">
        <w:rPr>
          <w:rFonts w:ascii="Arial" w:hAnsi="Arial" w:cs="Arial"/>
          <w:lang w:val="es-BO"/>
        </w:rPr>
        <w:t xml:space="preserve">   Estudiar e interpretar técnicamente los planos y especificaciones para su correcta aplicación por el </w:t>
      </w:r>
      <w:r w:rsidRPr="008E1830">
        <w:rPr>
          <w:rFonts w:ascii="Arial" w:eastAsia="Calibri" w:hAnsi="Arial" w:cs="Arial"/>
          <w:b/>
          <w:color w:val="000000"/>
          <w:lang w:val="es-BO" w:eastAsia="es-BO"/>
        </w:rPr>
        <w:t>SUPERVISOR</w:t>
      </w:r>
      <w:r w:rsidRPr="00365948">
        <w:rPr>
          <w:rFonts w:ascii="Arial" w:hAnsi="Arial" w:cs="Arial"/>
          <w:lang w:val="es-BO"/>
        </w:rPr>
        <w:t>.</w:t>
      </w:r>
    </w:p>
    <w:p w:rsidR="00A57EB6" w:rsidRPr="00365948" w:rsidRDefault="00A57EB6" w:rsidP="00A57EB6">
      <w:pPr>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.4  </w:t>
      </w:r>
      <w:r w:rsidRPr="00365948">
        <w:rPr>
          <w:rFonts w:ascii="Arial" w:hAnsi="Arial" w:cs="Arial"/>
          <w:lang w:val="es-BO"/>
        </w:rPr>
        <w:t xml:space="preserve">Exigir  al  Contratista  la  disponibilidad  permanente del libro  de  órdenes en el lugar de la construcción objeto del presente Contrato. </w:t>
      </w:r>
    </w:p>
    <w:p w:rsidR="00A57EB6" w:rsidRPr="00365948" w:rsidRDefault="00A57EB6" w:rsidP="00A57EB6">
      <w:pPr>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.5</w:t>
      </w:r>
      <w:r w:rsidRPr="00365948">
        <w:rPr>
          <w:rFonts w:ascii="Arial" w:hAnsi="Arial" w:cs="Arial"/>
          <w:lang w:val="es-BO"/>
        </w:rPr>
        <w:t xml:space="preserve">  </w:t>
      </w:r>
      <w:r>
        <w:rPr>
          <w:rFonts w:ascii="Arial" w:hAnsi="Arial" w:cs="Arial"/>
          <w:lang w:val="es-BO"/>
        </w:rPr>
        <w:t xml:space="preserve"> </w:t>
      </w:r>
      <w:r w:rsidRPr="00365948">
        <w:rPr>
          <w:rFonts w:ascii="Arial" w:hAnsi="Arial" w:cs="Arial"/>
          <w:lang w:val="es-BO"/>
        </w:rPr>
        <w:t>Exigir al Contratista los respaldos técnicos necesarios, para procesar planillas o certificados de pago por la ejecución que realiza el Contratista.</w:t>
      </w:r>
    </w:p>
    <w:p w:rsidR="00A57EB6" w:rsidRPr="00365948" w:rsidRDefault="00A57EB6" w:rsidP="00A57EB6">
      <w:pPr>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.6  </w:t>
      </w:r>
      <w:r w:rsidRPr="00365948">
        <w:rPr>
          <w:rFonts w:ascii="Arial" w:hAnsi="Arial" w:cs="Arial"/>
          <w:lang w:val="es-BO"/>
        </w:rPr>
        <w:t>Cumplir la legislación laboral y social vigente en el Estado Plurinacional de Bolivia</w:t>
      </w:r>
      <w:r>
        <w:rPr>
          <w:rFonts w:ascii="Arial" w:hAnsi="Arial" w:cs="Arial"/>
          <w:lang w:val="es-BO"/>
        </w:rPr>
        <w:t xml:space="preserve"> </w:t>
      </w:r>
      <w:r w:rsidRPr="00365948">
        <w:rPr>
          <w:rFonts w:ascii="Arial" w:hAnsi="Arial" w:cs="Arial"/>
          <w:lang w:val="es-BO"/>
        </w:rPr>
        <w:t>y será también responsable de dicho cumplimiento por parte de sus subcontratistas.</w:t>
      </w:r>
    </w:p>
    <w:p w:rsidR="00A57EB6" w:rsidRPr="00365948" w:rsidRDefault="00A57EB6" w:rsidP="00A57EB6">
      <w:pPr>
        <w:spacing w:before="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.7</w:t>
      </w:r>
      <w:r w:rsidRPr="00365948">
        <w:rPr>
          <w:rFonts w:ascii="Arial" w:hAnsi="Arial" w:cs="Arial"/>
          <w:lang w:val="es-BO"/>
        </w:rPr>
        <w:t xml:space="preserve">  </w:t>
      </w:r>
      <w:r>
        <w:rPr>
          <w:rFonts w:ascii="Arial" w:hAnsi="Arial" w:cs="Arial"/>
          <w:lang w:val="es-BO"/>
        </w:rPr>
        <w:t>M</w:t>
      </w:r>
      <w:r w:rsidRPr="00365948">
        <w:rPr>
          <w:rFonts w:ascii="Arial" w:hAnsi="Arial" w:cs="Arial"/>
          <w:lang w:val="es-BO"/>
        </w:rPr>
        <w:t>antener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Pr>
          <w:rFonts w:ascii="Arial" w:hAnsi="Arial" w:cs="Arial"/>
          <w:lang w:val="es-BO"/>
        </w:rPr>
        <w:t>,  exonerada</w:t>
      </w:r>
      <w:r w:rsidRPr="00365948">
        <w:rPr>
          <w:rFonts w:ascii="Arial" w:hAnsi="Arial" w:cs="Arial"/>
          <w:lang w:val="es-BO"/>
        </w:rPr>
        <w:t xml:space="preserve"> </w:t>
      </w:r>
      <w:r>
        <w:rPr>
          <w:rFonts w:ascii="Arial" w:hAnsi="Arial" w:cs="Arial"/>
          <w:lang w:val="es-BO"/>
        </w:rPr>
        <w:t xml:space="preserve"> </w:t>
      </w:r>
      <w:r w:rsidRPr="00365948">
        <w:rPr>
          <w:rFonts w:ascii="Arial" w:hAnsi="Arial" w:cs="Arial"/>
          <w:lang w:val="es-BO"/>
        </w:rPr>
        <w:t>contra</w:t>
      </w:r>
      <w:r>
        <w:rPr>
          <w:rFonts w:ascii="Arial" w:hAnsi="Arial" w:cs="Arial"/>
          <w:lang w:val="es-BO"/>
        </w:rPr>
        <w:t xml:space="preserve"> </w:t>
      </w:r>
      <w:r w:rsidRPr="00365948">
        <w:rPr>
          <w:rFonts w:ascii="Arial" w:hAnsi="Arial" w:cs="Arial"/>
          <w:lang w:val="es-BO"/>
        </w:rPr>
        <w:t xml:space="preserve"> cualquier</w:t>
      </w:r>
      <w:r>
        <w:rPr>
          <w:rFonts w:ascii="Arial" w:hAnsi="Arial" w:cs="Arial"/>
          <w:lang w:val="es-BO"/>
        </w:rPr>
        <w:t xml:space="preserve"> </w:t>
      </w:r>
      <w:r w:rsidRPr="00365948">
        <w:rPr>
          <w:rFonts w:ascii="Arial" w:hAnsi="Arial" w:cs="Arial"/>
          <w:lang w:val="es-BO"/>
        </w:rPr>
        <w:t xml:space="preserve"> multa </w:t>
      </w:r>
      <w:r>
        <w:rPr>
          <w:rFonts w:ascii="Arial" w:hAnsi="Arial" w:cs="Arial"/>
          <w:lang w:val="es-BO"/>
        </w:rPr>
        <w:t xml:space="preserve"> </w:t>
      </w:r>
      <w:r w:rsidRPr="00365948">
        <w:rPr>
          <w:rFonts w:ascii="Arial" w:hAnsi="Arial" w:cs="Arial"/>
          <w:lang w:val="es-BO"/>
        </w:rPr>
        <w:t xml:space="preserve">o </w:t>
      </w:r>
      <w:r>
        <w:rPr>
          <w:rFonts w:ascii="Arial" w:hAnsi="Arial" w:cs="Arial"/>
          <w:lang w:val="es-BO"/>
        </w:rPr>
        <w:t xml:space="preserve"> </w:t>
      </w:r>
      <w:r w:rsidRPr="00365948">
        <w:rPr>
          <w:rFonts w:ascii="Arial" w:hAnsi="Arial" w:cs="Arial"/>
          <w:lang w:val="es-BO"/>
        </w:rPr>
        <w:t>penalidad de cualquier tipo o naturaleza que fuera impuesta por causa de incumplimiento o infracción de la legislación laboral o social.</w:t>
      </w:r>
    </w:p>
    <w:p w:rsidR="00A57EB6" w:rsidRPr="00253DE2" w:rsidRDefault="00A57EB6" w:rsidP="00A57EB6">
      <w:pPr>
        <w:spacing w:before="120"/>
        <w:ind w:left="567" w:hanging="567"/>
        <w:jc w:val="both"/>
        <w:rPr>
          <w:rFonts w:ascii="Arial" w:hAnsi="Arial" w:cs="Arial"/>
          <w:b/>
          <w:lang w:val="es-BO"/>
        </w:rPr>
      </w:pPr>
      <w:r>
        <w:rPr>
          <w:rFonts w:ascii="Arial" w:hAnsi="Arial" w:cs="Arial"/>
          <w:b/>
          <w:lang w:val="es-BO"/>
        </w:rPr>
        <w:t>17</w:t>
      </w:r>
      <w:r w:rsidRPr="00365948">
        <w:rPr>
          <w:rFonts w:ascii="Arial" w:hAnsi="Arial" w:cs="Arial"/>
          <w:b/>
          <w:lang w:val="es-BO"/>
        </w:rPr>
        <w:t xml:space="preserve">.8  </w:t>
      </w:r>
      <w:r w:rsidRPr="00365948">
        <w:rPr>
          <w:rFonts w:ascii="Arial" w:hAnsi="Arial" w:cs="Arial"/>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A57EB6" w:rsidRPr="00365948" w:rsidRDefault="00A57EB6" w:rsidP="00A57EB6">
      <w:pPr>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.9  </w:t>
      </w:r>
      <w:r>
        <w:rPr>
          <w:rFonts w:ascii="Arial" w:hAnsi="Arial" w:cs="Arial"/>
          <w:b/>
          <w:lang w:val="es-BO"/>
        </w:rPr>
        <w:t xml:space="preserve"> </w:t>
      </w:r>
      <w:r w:rsidRPr="00365948">
        <w:rPr>
          <w:rFonts w:ascii="Arial" w:hAnsi="Arial" w:cs="Arial"/>
          <w:lang w:val="es-BO"/>
        </w:rPr>
        <w:t>Responsabilizarse</w:t>
      </w:r>
      <w:r>
        <w:rPr>
          <w:rFonts w:ascii="Arial" w:hAnsi="Arial" w:cs="Arial"/>
          <w:lang w:val="es-BO"/>
        </w:rPr>
        <w:t xml:space="preserve">  </w:t>
      </w:r>
      <w:r w:rsidRPr="00365948">
        <w:rPr>
          <w:rFonts w:ascii="Arial" w:hAnsi="Arial" w:cs="Arial"/>
          <w:lang w:val="es-BO"/>
        </w:rPr>
        <w:t>por la</w:t>
      </w:r>
      <w:r>
        <w:rPr>
          <w:rFonts w:ascii="Arial" w:hAnsi="Arial" w:cs="Arial"/>
          <w:lang w:val="es-BO"/>
        </w:rPr>
        <w:t xml:space="preserve"> </w:t>
      </w:r>
      <w:r w:rsidRPr="00365948">
        <w:rPr>
          <w:rFonts w:ascii="Arial" w:hAnsi="Arial" w:cs="Arial"/>
          <w:lang w:val="es-BO"/>
        </w:rPr>
        <w:t xml:space="preserve">correcta conservación, utilización y manutención  de los materiales, equipos, herramientas, máquinas, vehículos e instalaciones, suministrados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así como resarcir eventuales extravíos, daños o depreciaciones ocasionadas.</w:t>
      </w:r>
    </w:p>
    <w:p w:rsidR="00A57EB6" w:rsidRPr="00365948" w:rsidRDefault="00A57EB6" w:rsidP="00A57EB6">
      <w:pPr>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.10 </w:t>
      </w:r>
      <w:r w:rsidRPr="00365948">
        <w:rPr>
          <w:rFonts w:ascii="Arial" w:hAnsi="Arial" w:cs="Arial"/>
          <w:lang w:val="es-BO"/>
        </w:rPr>
        <w:t xml:space="preserve">Providenciar el retiro inmediato del Personal cuya permanencia en el desarrollo del Servicio, sea considerada inaceptable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sin ningún cargo o pago por resarcimiento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w:t>
      </w:r>
    </w:p>
    <w:p w:rsidR="00A57EB6" w:rsidRPr="00365948" w:rsidRDefault="00A57EB6" w:rsidP="00A57EB6">
      <w:pPr>
        <w:spacing w:before="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.11 </w:t>
      </w: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reconoce los derechos de propiedad intelectual, sobre la documentación proporcionada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los que no podrán ser usados o revelados a terceros sin el consentimiento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w:t>
      </w:r>
    </w:p>
    <w:p w:rsidR="00A57EB6" w:rsidRPr="00365948" w:rsidRDefault="00A57EB6" w:rsidP="00A57EB6">
      <w:pPr>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.12 </w:t>
      </w:r>
      <w:r w:rsidRPr="00365948">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A57EB6" w:rsidRPr="00365948" w:rsidRDefault="00A57EB6" w:rsidP="00A57EB6">
      <w:pPr>
        <w:spacing w:before="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.13</w:t>
      </w:r>
      <w:r w:rsidRPr="00365948">
        <w:rPr>
          <w:rFonts w:ascii="Arial" w:hAnsi="Arial" w:cs="Arial"/>
          <w:lang w:val="es-BO"/>
        </w:rPr>
        <w:t xml:space="preserve"> Planear, programar, dirigir y ejecutar el Servicio con calidad y seguridad, a fin de garantizar el pleno cumplimiento de la construcción objeto del presente Contrato.</w:t>
      </w:r>
    </w:p>
    <w:p w:rsidR="00A57EB6" w:rsidRPr="00365948" w:rsidRDefault="00A57EB6" w:rsidP="00A57EB6">
      <w:pPr>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.14 </w:t>
      </w:r>
      <w:r w:rsidRPr="00365948">
        <w:rPr>
          <w:rFonts w:ascii="Arial" w:hAnsi="Arial" w:cs="Arial"/>
          <w:lang w:val="es-BO"/>
        </w:rPr>
        <w:t>Realizar el Servicio de acuerdo a las buenas prácticas de ingeniería y construcción.</w:t>
      </w:r>
    </w:p>
    <w:p w:rsidR="00A57EB6" w:rsidRPr="00365948" w:rsidRDefault="00A57EB6" w:rsidP="00A57EB6">
      <w:pPr>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.15 </w:t>
      </w:r>
      <w:r w:rsidRPr="00365948">
        <w:rPr>
          <w:rFonts w:ascii="Arial" w:hAnsi="Arial" w:cs="Arial"/>
          <w:lang w:val="es-BO"/>
        </w:rPr>
        <w:t xml:space="preserve">Asegurarse que su Personal sea idóneo para la ejecución del Servicio y utilizar el más alto nivel de técnica actual disponible aplicable al Servicio. </w:t>
      </w:r>
      <w:r>
        <w:rPr>
          <w:rFonts w:ascii="Arial" w:hAnsi="Arial" w:cs="Arial"/>
          <w:lang w:val="es-BO"/>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se reserva la facultad de solicitar la comprobación de la capacidad e idoneidad del Personal mediante la realización de pruebas de calificación.</w:t>
      </w:r>
    </w:p>
    <w:p w:rsidR="00A57EB6" w:rsidRPr="00365948" w:rsidRDefault="00A57EB6" w:rsidP="00A57EB6">
      <w:pPr>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.16 </w:t>
      </w:r>
      <w:r w:rsidRPr="00365948">
        <w:rPr>
          <w:rFonts w:ascii="Arial" w:hAnsi="Arial" w:cs="Arial"/>
          <w:lang w:val="es-BO"/>
        </w:rPr>
        <w:t xml:space="preserve">Responder por la supervisión, dirección técnica y administrativa y mano de obra de su Personal, necesarias para la ejecución del Servicio, siendo para todos los efectos, el </w:t>
      </w:r>
      <w:r w:rsidRPr="008E1830">
        <w:rPr>
          <w:rFonts w:ascii="Arial" w:hAnsi="Arial" w:cs="Arial"/>
          <w:b/>
          <w:lang w:val="es-BO"/>
        </w:rPr>
        <w:t>SUPERVISOR</w:t>
      </w:r>
      <w:r w:rsidRPr="00365948">
        <w:rPr>
          <w:rFonts w:ascii="Arial" w:hAnsi="Arial" w:cs="Arial"/>
          <w:lang w:val="es-BO"/>
        </w:rPr>
        <w:t xml:space="preserve"> único y exclusivo responsable.</w:t>
      </w:r>
    </w:p>
    <w:p w:rsidR="00A57EB6" w:rsidRPr="00365948" w:rsidRDefault="00A57EB6" w:rsidP="00A57EB6">
      <w:pPr>
        <w:tabs>
          <w:tab w:val="num" w:pos="567"/>
        </w:tabs>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.17 </w:t>
      </w:r>
      <w:r w:rsidRPr="00365948">
        <w:rPr>
          <w:rFonts w:ascii="Arial" w:hAnsi="Arial" w:cs="Arial"/>
          <w:lang w:val="es-BO"/>
        </w:rPr>
        <w:t>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 xml:space="preserve">de cualquier reclamo. </w:t>
      </w:r>
    </w:p>
    <w:p w:rsidR="00A57EB6" w:rsidRPr="00365948" w:rsidRDefault="00A57EB6" w:rsidP="00A57EB6">
      <w:pPr>
        <w:tabs>
          <w:tab w:val="num" w:pos="567"/>
        </w:tabs>
        <w:spacing w:before="120"/>
        <w:ind w:left="567" w:hanging="567"/>
        <w:jc w:val="both"/>
        <w:rPr>
          <w:rFonts w:ascii="Arial" w:hAnsi="Arial" w:cs="Arial"/>
          <w:lang w:val="es-BO"/>
        </w:rPr>
      </w:pPr>
      <w:r w:rsidRPr="00365948">
        <w:rPr>
          <w:rFonts w:ascii="Arial" w:hAnsi="Arial" w:cs="Arial"/>
          <w:b/>
          <w:lang w:val="es-BO"/>
        </w:rPr>
        <w:lastRenderedPageBreak/>
        <w:t>1</w:t>
      </w:r>
      <w:r>
        <w:rPr>
          <w:rFonts w:ascii="Arial" w:hAnsi="Arial" w:cs="Arial"/>
          <w:b/>
          <w:lang w:val="es-BO"/>
        </w:rPr>
        <w:t>7</w:t>
      </w:r>
      <w:r w:rsidRPr="00365948">
        <w:rPr>
          <w:rFonts w:ascii="Arial" w:hAnsi="Arial" w:cs="Arial"/>
          <w:b/>
          <w:lang w:val="es-BO"/>
        </w:rPr>
        <w:t>.18</w:t>
      </w:r>
      <w:r w:rsidRPr="00365948">
        <w:rPr>
          <w:rFonts w:ascii="Arial" w:hAnsi="Arial" w:cs="Arial"/>
          <w:lang w:val="es-BO"/>
        </w:rPr>
        <w:t xml:space="preserve"> </w:t>
      </w:r>
      <w:r w:rsidRPr="00365948">
        <w:rPr>
          <w:rFonts w:ascii="Arial" w:hAnsi="Arial" w:cs="Arial"/>
          <w:lang w:val="es-BO"/>
        </w:rPr>
        <w:tab/>
        <w:t>Realizar mediciones conjuntas con el Cont</w:t>
      </w:r>
      <w:r>
        <w:rPr>
          <w:rFonts w:ascii="Arial" w:hAnsi="Arial" w:cs="Arial"/>
          <w:lang w:val="es-BO"/>
        </w:rPr>
        <w:t>ratista y Fiscal de Obra de la O</w:t>
      </w:r>
      <w:r w:rsidRPr="00365948">
        <w:rPr>
          <w:rFonts w:ascii="Arial" w:hAnsi="Arial" w:cs="Arial"/>
          <w:lang w:val="es-BO"/>
        </w:rPr>
        <w:t>bra ejecutada y aprobar los certifi</w:t>
      </w:r>
      <w:r>
        <w:rPr>
          <w:rFonts w:ascii="Arial" w:hAnsi="Arial" w:cs="Arial"/>
          <w:lang w:val="es-BO"/>
        </w:rPr>
        <w:t>cados o planillas de avance de O</w:t>
      </w:r>
      <w:r w:rsidRPr="00365948">
        <w:rPr>
          <w:rFonts w:ascii="Arial" w:hAnsi="Arial" w:cs="Arial"/>
          <w:lang w:val="es-BO"/>
        </w:rPr>
        <w:t xml:space="preserve">bra. </w:t>
      </w:r>
    </w:p>
    <w:p w:rsidR="00A57EB6" w:rsidRPr="00365948" w:rsidRDefault="00A57EB6" w:rsidP="00A57EB6">
      <w:pPr>
        <w:tabs>
          <w:tab w:val="num" w:pos="567"/>
        </w:tabs>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.19</w:t>
      </w:r>
      <w:r w:rsidRPr="00365948">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A57EB6" w:rsidRPr="00365948" w:rsidRDefault="00A57EB6" w:rsidP="00A57EB6">
      <w:pPr>
        <w:spacing w:before="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.20</w:t>
      </w:r>
      <w:r w:rsidRPr="00365948">
        <w:rPr>
          <w:rFonts w:ascii="Arial" w:hAnsi="Arial" w:cs="Arial"/>
          <w:lang w:val="es-BO"/>
        </w:rPr>
        <w:t xml:space="preserve"> </w:t>
      </w:r>
      <w:r w:rsidRPr="00365948">
        <w:rPr>
          <w:rFonts w:ascii="Arial" w:hAnsi="Arial" w:cs="Arial"/>
          <w:lang w:val="es-BO"/>
        </w:rPr>
        <w:tab/>
        <w:t>Conocer minuciosamente y desarrollar a cabalidad las funciones y tareas descrit</w:t>
      </w:r>
      <w:r>
        <w:rPr>
          <w:rFonts w:ascii="Arial" w:hAnsi="Arial" w:cs="Arial"/>
          <w:lang w:val="es-BO"/>
        </w:rPr>
        <w:t>as en el contrato de O</w:t>
      </w:r>
      <w:r w:rsidRPr="00365948">
        <w:rPr>
          <w:rFonts w:ascii="Arial" w:hAnsi="Arial" w:cs="Arial"/>
          <w:lang w:val="es-BO"/>
        </w:rPr>
        <w:t>bra y establecer la aplicación de multas en contra del Contratista de acuerdo a la cláusula expresa de dicho contrato.</w:t>
      </w:r>
    </w:p>
    <w:p w:rsidR="00A57EB6" w:rsidRPr="00104320" w:rsidRDefault="00A57EB6" w:rsidP="00A57EB6">
      <w:pPr>
        <w:tabs>
          <w:tab w:val="num" w:pos="567"/>
        </w:tabs>
        <w:spacing w:before="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.21</w:t>
      </w:r>
      <w:r w:rsidRPr="00365948">
        <w:rPr>
          <w:rFonts w:ascii="Arial" w:hAnsi="Arial" w:cs="Arial"/>
          <w:lang w:val="es-BO"/>
        </w:rPr>
        <w:t xml:space="preserve"> Si el </w:t>
      </w:r>
      <w:r w:rsidRPr="00365948">
        <w:rPr>
          <w:rFonts w:ascii="Arial" w:hAnsi="Arial" w:cs="Arial"/>
          <w:bCs/>
          <w:lang w:val="es-BO"/>
        </w:rPr>
        <w:t>Contratista</w:t>
      </w:r>
      <w:r w:rsidRPr="00365948">
        <w:rPr>
          <w:rFonts w:ascii="Arial" w:hAnsi="Arial" w:cs="Arial"/>
          <w:b/>
          <w:bCs/>
          <w:lang w:val="es-BO"/>
        </w:rPr>
        <w:t xml:space="preserve"> </w:t>
      </w:r>
      <w:r w:rsidRPr="00365948">
        <w:rPr>
          <w:rFonts w:ascii="Arial" w:hAnsi="Arial" w:cs="Arial"/>
          <w:lang w:val="es-BO"/>
        </w:rPr>
        <w:t xml:space="preserve">no ha realizado la corrección de defectos dentro del plazo especificado en la notificación del </w:t>
      </w:r>
      <w:r w:rsidRPr="008E1830">
        <w:rPr>
          <w:rFonts w:ascii="Arial" w:hAnsi="Arial" w:cs="Arial"/>
          <w:b/>
          <w:lang w:val="es-BO"/>
        </w:rPr>
        <w:t>SUPERVISOR</w:t>
      </w:r>
      <w:r w:rsidRPr="00365948">
        <w:rPr>
          <w:rFonts w:ascii="Arial" w:hAnsi="Arial" w:cs="Arial"/>
          <w:b/>
          <w:bCs/>
          <w:lang w:val="es-BO"/>
        </w:rPr>
        <w:t xml:space="preserve"> </w:t>
      </w:r>
      <w:r>
        <w:rPr>
          <w:rFonts w:ascii="Arial" w:hAnsi="Arial" w:cs="Arial"/>
          <w:lang w:val="es-BO"/>
        </w:rPr>
        <w:t>durante la ejecución de la O</w:t>
      </w:r>
      <w:r w:rsidRPr="00365948">
        <w:rPr>
          <w:rFonts w:ascii="Arial" w:hAnsi="Arial" w:cs="Arial"/>
          <w:lang w:val="es-BO"/>
        </w:rPr>
        <w:t xml:space="preserve">bra, antes de la recepción provisional o incluso antes de la recepción definitiva, el </w:t>
      </w:r>
      <w:r w:rsidRPr="008E1830">
        <w:rPr>
          <w:rFonts w:ascii="Arial" w:hAnsi="Arial" w:cs="Arial"/>
          <w:b/>
          <w:bCs/>
          <w:lang w:val="es-BO"/>
        </w:rPr>
        <w:t>SUPERVISOR</w:t>
      </w:r>
      <w:r w:rsidRPr="00365948">
        <w:rPr>
          <w:rFonts w:ascii="Arial" w:hAnsi="Arial" w:cs="Arial"/>
          <w:b/>
          <w:bCs/>
          <w:lang w:val="es-BO"/>
        </w:rPr>
        <w:t xml:space="preserve"> </w:t>
      </w:r>
      <w:r w:rsidRPr="00365948">
        <w:rPr>
          <w:rFonts w:ascii="Arial" w:hAnsi="Arial" w:cs="Arial"/>
          <w:lang w:val="es-BO"/>
        </w:rPr>
        <w:t>podrá estimar el precio de la corrección del defecto, recomendar la contratación de un tercero para la corrección del defecto y/o descontar dicho monto de la planilla de liquidación final. En caso que el Contratista</w:t>
      </w:r>
      <w:r w:rsidRPr="00365948">
        <w:rPr>
          <w:rFonts w:ascii="Arial" w:hAnsi="Arial" w:cs="Arial"/>
          <w:b/>
          <w:lang w:val="es-BO"/>
        </w:rPr>
        <w:t xml:space="preserve"> </w:t>
      </w:r>
      <w:r w:rsidRPr="00365948">
        <w:rPr>
          <w:rFonts w:ascii="Arial" w:hAnsi="Arial" w:cs="Arial"/>
          <w:lang w:val="es-BO"/>
        </w:rPr>
        <w:t xml:space="preserve">no acepte reconocer esos gastos se rechazará la </w:t>
      </w:r>
      <w:r w:rsidRPr="00104320">
        <w:rPr>
          <w:rFonts w:ascii="Arial" w:hAnsi="Arial" w:cs="Arial"/>
          <w:lang w:val="es-BO"/>
        </w:rPr>
        <w:t xml:space="preserve">recepción definitiva, pudiendo efectuar la consolidación de la garantía de cumplimiento de Contrato. </w:t>
      </w:r>
    </w:p>
    <w:p w:rsidR="00A57EB6" w:rsidRPr="00104320" w:rsidRDefault="00A57EB6" w:rsidP="00A57EB6">
      <w:pPr>
        <w:tabs>
          <w:tab w:val="num" w:pos="567"/>
        </w:tabs>
        <w:spacing w:before="120"/>
        <w:ind w:left="567" w:hanging="567"/>
        <w:jc w:val="both"/>
        <w:rPr>
          <w:rFonts w:ascii="Arial" w:hAnsi="Arial" w:cs="Arial"/>
          <w:lang w:val="es-BO"/>
        </w:rPr>
      </w:pPr>
      <w:r w:rsidRPr="00104320">
        <w:rPr>
          <w:rFonts w:ascii="Arial" w:hAnsi="Arial" w:cs="Arial"/>
          <w:b/>
          <w:lang w:val="es-BO"/>
        </w:rPr>
        <w:t>17.22</w:t>
      </w:r>
      <w:r w:rsidRPr="00104320">
        <w:rPr>
          <w:rFonts w:ascii="Arial" w:hAnsi="Arial" w:cs="Arial"/>
          <w:lang w:val="es-BO"/>
        </w:rPr>
        <w:t xml:space="preserve"> Verificar el cumplimiento del personal propuesto por el Contratista, que participe en la ejecución de la Obra.</w:t>
      </w:r>
    </w:p>
    <w:p w:rsidR="00A57EB6" w:rsidRPr="00104320" w:rsidRDefault="00A57EB6" w:rsidP="00A57EB6">
      <w:pPr>
        <w:tabs>
          <w:tab w:val="num" w:pos="567"/>
        </w:tabs>
        <w:spacing w:before="120"/>
        <w:ind w:left="567" w:hanging="567"/>
        <w:jc w:val="both"/>
        <w:rPr>
          <w:rFonts w:ascii="Arial" w:hAnsi="Arial" w:cs="Arial"/>
          <w:lang w:val="es-BO"/>
        </w:rPr>
      </w:pPr>
      <w:r w:rsidRPr="00104320">
        <w:rPr>
          <w:rFonts w:ascii="Arial" w:hAnsi="Arial" w:cs="Arial"/>
          <w:b/>
          <w:lang w:val="es-BO"/>
        </w:rPr>
        <w:t>17.23</w:t>
      </w:r>
      <w:r w:rsidRPr="00104320">
        <w:rPr>
          <w:rFonts w:ascii="Arial" w:hAnsi="Arial" w:cs="Arial"/>
          <w:lang w:val="es-BO"/>
        </w:rPr>
        <w:t xml:space="preserve"> Llevar el control directo de la vigencia y validez de las garantías y seguros exigidos en el Contrato, en cuanto al monto y plazo, a efectos de requerir oportunamente su ampliación al Contratista, o solicitar a</w:t>
      </w:r>
      <w:r>
        <w:rPr>
          <w:rFonts w:ascii="Arial" w:hAnsi="Arial" w:cs="Arial"/>
          <w:lang w:val="es-BO"/>
        </w:rPr>
        <w:t xml:space="preserve"> </w:t>
      </w:r>
      <w:r w:rsidRPr="00104320">
        <w:rPr>
          <w:rFonts w:ascii="Arial" w:hAnsi="Arial" w:cs="Arial"/>
          <w:lang w:val="es-BO"/>
        </w:rPr>
        <w:t>l</w:t>
      </w:r>
      <w:r>
        <w:rPr>
          <w:rFonts w:ascii="Arial" w:hAnsi="Arial" w:cs="Arial"/>
          <w:lang w:val="es-BO"/>
        </w:rPr>
        <w:t>a</w:t>
      </w:r>
      <w:r w:rsidRPr="00104320">
        <w:rPr>
          <w:rFonts w:ascii="Arial" w:hAnsi="Arial" w:cs="Arial"/>
          <w:lang w:val="es-BO"/>
        </w:rPr>
        <w:t xml:space="preserve"> </w:t>
      </w:r>
      <w:r w:rsidRPr="00104320">
        <w:rPr>
          <w:rFonts w:ascii="Arial" w:hAnsi="Arial" w:cs="Arial"/>
          <w:b/>
          <w:lang w:val="es-BO"/>
        </w:rPr>
        <w:t>ENTIDAD</w:t>
      </w:r>
      <w:r w:rsidRPr="00104320">
        <w:rPr>
          <w:rFonts w:ascii="Arial" w:hAnsi="Arial" w:cs="Arial"/>
          <w:lang w:val="es-BO"/>
        </w:rPr>
        <w:t xml:space="preserve"> a través del Fiscal de Obra, su ejecución en caso que corresponda.</w:t>
      </w:r>
    </w:p>
    <w:p w:rsidR="00A57EB6" w:rsidRPr="004867C0" w:rsidRDefault="00A57EB6" w:rsidP="00A57EB6">
      <w:pPr>
        <w:pStyle w:val="Prrafodelista"/>
        <w:tabs>
          <w:tab w:val="num" w:pos="567"/>
        </w:tabs>
        <w:spacing w:before="120"/>
        <w:ind w:left="567" w:hanging="567"/>
        <w:jc w:val="both"/>
        <w:rPr>
          <w:rFonts w:ascii="Arial" w:hAnsi="Arial" w:cs="Arial"/>
          <w:highlight w:val="yellow"/>
          <w:lang w:val="es-BO"/>
        </w:rPr>
      </w:pPr>
      <w:r w:rsidRPr="00104320">
        <w:rPr>
          <w:rFonts w:ascii="Arial" w:hAnsi="Arial" w:cs="Arial"/>
          <w:b/>
          <w:lang w:val="es-BO"/>
        </w:rPr>
        <w:t>17.24</w:t>
      </w:r>
      <w:r w:rsidRPr="00104320">
        <w:rPr>
          <w:rFonts w:ascii="Arial" w:hAnsi="Arial" w:cs="Arial"/>
          <w:lang w:val="es-BO"/>
        </w:rPr>
        <w:t xml:space="preserve"> </w:t>
      </w: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w:t>
      </w:r>
      <w:r w:rsidRPr="00777621">
        <w:rPr>
          <w:rFonts w:ascii="Arial" w:hAnsi="Arial" w:cs="Arial"/>
          <w:highlight w:val="yellow"/>
        </w:rPr>
        <w:t xml:space="preserve">informe periódico y </w:t>
      </w:r>
      <w:r w:rsidRPr="00777621">
        <w:rPr>
          <w:rFonts w:ascii="Arial" w:hAnsi="Arial" w:cs="Arial"/>
          <w:highlight w:val="yellow"/>
          <w:lang w:val="es-ES_tradnl"/>
        </w:rPr>
        <w:t>la planilla o certificado de pago del Servicio</w:t>
      </w:r>
      <w:r w:rsidRPr="004867C0">
        <w:rPr>
          <w:rFonts w:ascii="Arial" w:hAnsi="Arial" w:cs="Arial"/>
          <w:highlight w:val="yellow"/>
          <w:lang w:val="es-BO"/>
        </w:rPr>
        <w:t xml:space="preserve"> hasta el 80% (ochenta por ciento) a efecto de asegurar el cobro de la aplicación de morosidades y penalidades eventuales.</w:t>
      </w:r>
    </w:p>
    <w:p w:rsidR="00A57EB6" w:rsidRPr="00104320" w:rsidRDefault="00A57EB6" w:rsidP="00A57EB6">
      <w:pPr>
        <w:tabs>
          <w:tab w:val="num" w:pos="567"/>
        </w:tabs>
        <w:spacing w:before="120"/>
        <w:ind w:left="567" w:hanging="567"/>
        <w:jc w:val="both"/>
        <w:rPr>
          <w:rFonts w:ascii="Arial" w:hAnsi="Arial" w:cs="Arial"/>
          <w:lang w:val="es-BO"/>
        </w:rPr>
      </w:pPr>
      <w:r w:rsidRPr="00104320">
        <w:rPr>
          <w:rFonts w:ascii="Arial" w:hAnsi="Arial" w:cs="Arial"/>
          <w:b/>
          <w:lang w:val="es-BO"/>
        </w:rPr>
        <w:t>17.2</w:t>
      </w:r>
      <w:r>
        <w:rPr>
          <w:rFonts w:ascii="Arial" w:hAnsi="Arial" w:cs="Arial"/>
          <w:b/>
          <w:lang w:val="es-BO"/>
        </w:rPr>
        <w:t>5</w:t>
      </w:r>
      <w:r w:rsidRPr="00104320">
        <w:rPr>
          <w:rFonts w:ascii="Arial" w:hAnsi="Arial" w:cs="Arial"/>
          <w:lang w:val="es-BO"/>
        </w:rPr>
        <w:t xml:space="preserve"> Exigir al </w:t>
      </w:r>
      <w:r w:rsidRPr="00777621">
        <w:rPr>
          <w:rFonts w:ascii="Arial" w:hAnsi="Arial" w:cs="Arial"/>
          <w:lang w:val="es-BO"/>
        </w:rPr>
        <w:t>Contratista</w:t>
      </w:r>
      <w:r w:rsidRPr="00104320">
        <w:rPr>
          <w:rFonts w:ascii="Arial" w:hAnsi="Arial" w:cs="Arial"/>
          <w:lang w:val="es-BO"/>
        </w:rPr>
        <w:t xml:space="preserve"> los seguros que establezca el contrato de </w:t>
      </w:r>
      <w:r>
        <w:rPr>
          <w:rFonts w:ascii="Arial" w:hAnsi="Arial" w:cs="Arial"/>
          <w:lang w:val="es-BO"/>
        </w:rPr>
        <w:t>O</w:t>
      </w:r>
      <w:r w:rsidRPr="00104320">
        <w:rPr>
          <w:rFonts w:ascii="Arial" w:hAnsi="Arial" w:cs="Arial"/>
          <w:lang w:val="es-BO"/>
        </w:rPr>
        <w:t>bra.</w:t>
      </w:r>
    </w:p>
    <w:p w:rsidR="00A57EB6" w:rsidRPr="00104320" w:rsidRDefault="00A57EB6" w:rsidP="00A57EB6">
      <w:pPr>
        <w:tabs>
          <w:tab w:val="num" w:pos="567"/>
        </w:tabs>
        <w:spacing w:before="120"/>
        <w:ind w:left="567" w:hanging="567"/>
        <w:jc w:val="both"/>
        <w:rPr>
          <w:rFonts w:ascii="Arial" w:hAnsi="Arial" w:cs="Arial"/>
          <w:lang w:val="es-BO"/>
        </w:rPr>
      </w:pPr>
      <w:r w:rsidRPr="00104320">
        <w:rPr>
          <w:rFonts w:ascii="Arial" w:hAnsi="Arial" w:cs="Arial"/>
          <w:b/>
          <w:lang w:val="es-BO"/>
        </w:rPr>
        <w:t>17</w:t>
      </w:r>
      <w:r>
        <w:rPr>
          <w:rFonts w:ascii="Arial" w:hAnsi="Arial" w:cs="Arial"/>
          <w:b/>
          <w:lang w:val="es-BO"/>
        </w:rPr>
        <w:t>.26</w:t>
      </w:r>
      <w:r w:rsidRPr="00104320">
        <w:rPr>
          <w:rFonts w:ascii="Arial" w:hAnsi="Arial" w:cs="Arial"/>
          <w:lang w:val="es-BO"/>
        </w:rPr>
        <w:t xml:space="preserve"> El </w:t>
      </w:r>
      <w:r w:rsidRPr="00104320">
        <w:rPr>
          <w:rFonts w:ascii="Arial" w:hAnsi="Arial" w:cs="Arial"/>
          <w:b/>
          <w:lang w:val="es-BO"/>
        </w:rPr>
        <w:t>SUPERVISOR</w:t>
      </w:r>
      <w:r w:rsidRPr="00104320">
        <w:rPr>
          <w:rFonts w:ascii="Arial" w:hAnsi="Arial" w:cs="Arial"/>
          <w:lang w:val="es-BO"/>
        </w:rPr>
        <w:t xml:space="preserve"> también será responsable:</w:t>
      </w:r>
    </w:p>
    <w:p w:rsidR="00A57EB6" w:rsidRPr="00104320" w:rsidRDefault="00A57EB6" w:rsidP="00A57EB6">
      <w:pPr>
        <w:tabs>
          <w:tab w:val="num" w:pos="1418"/>
        </w:tabs>
        <w:spacing w:before="120"/>
        <w:ind w:left="1418" w:hanging="851"/>
        <w:jc w:val="both"/>
        <w:rPr>
          <w:rFonts w:ascii="Arial" w:hAnsi="Arial" w:cs="Arial"/>
          <w:lang w:val="es-BO"/>
        </w:rPr>
      </w:pPr>
      <w:r w:rsidRPr="00104320">
        <w:rPr>
          <w:rFonts w:ascii="Arial" w:hAnsi="Arial" w:cs="Arial"/>
          <w:b/>
          <w:lang w:val="es-BO"/>
        </w:rPr>
        <w:t>17</w:t>
      </w:r>
      <w:r>
        <w:rPr>
          <w:rFonts w:ascii="Arial" w:hAnsi="Arial" w:cs="Arial"/>
          <w:b/>
          <w:lang w:val="es-BO"/>
        </w:rPr>
        <w:t>.26</w:t>
      </w:r>
      <w:r w:rsidRPr="00104320">
        <w:rPr>
          <w:rFonts w:ascii="Arial" w:hAnsi="Arial" w:cs="Arial"/>
          <w:b/>
          <w:lang w:val="es-BO"/>
        </w:rPr>
        <w:t xml:space="preserve">.1  </w:t>
      </w:r>
      <w:r w:rsidRPr="00104320">
        <w:rPr>
          <w:rFonts w:ascii="Arial" w:hAnsi="Arial" w:cs="Arial"/>
          <w:lang w:val="es-BO"/>
        </w:rPr>
        <w:t>Por los efectos resultantes de la inobservancia y/o infracción de las obligaciones del Contrato, leyes, reglamentos y/o cualquier disposición legal del Estado Plurinacional de Bolivia.</w:t>
      </w:r>
    </w:p>
    <w:p w:rsidR="00A57EB6" w:rsidRPr="00365948" w:rsidRDefault="00A57EB6" w:rsidP="00A57EB6">
      <w:pPr>
        <w:tabs>
          <w:tab w:val="num" w:pos="1418"/>
        </w:tabs>
        <w:spacing w:before="120"/>
        <w:ind w:left="1418" w:hanging="851"/>
        <w:jc w:val="both"/>
        <w:rPr>
          <w:rFonts w:ascii="Arial" w:hAnsi="Arial" w:cs="Arial"/>
          <w:lang w:val="es-BO"/>
        </w:rPr>
      </w:pPr>
      <w:r w:rsidRPr="00104320">
        <w:rPr>
          <w:rFonts w:ascii="Arial" w:hAnsi="Arial" w:cs="Arial"/>
          <w:b/>
          <w:lang w:val="es-BO"/>
        </w:rPr>
        <w:t>17.2</w:t>
      </w:r>
      <w:r>
        <w:rPr>
          <w:rFonts w:ascii="Arial" w:hAnsi="Arial" w:cs="Arial"/>
          <w:b/>
          <w:lang w:val="es-BO"/>
        </w:rPr>
        <w:t>6</w:t>
      </w:r>
      <w:r w:rsidRPr="00104320">
        <w:rPr>
          <w:rFonts w:ascii="Arial" w:hAnsi="Arial" w:cs="Arial"/>
          <w:b/>
          <w:lang w:val="es-BO"/>
        </w:rPr>
        <w:t>.2</w:t>
      </w:r>
      <w:r w:rsidRPr="00104320">
        <w:rPr>
          <w:rFonts w:ascii="Arial" w:hAnsi="Arial" w:cs="Arial"/>
          <w:lang w:val="es-BO"/>
        </w:rPr>
        <w:t xml:space="preserve">  Por las indemnizaciones o reclamos ocasionadas</w:t>
      </w:r>
      <w:r w:rsidRPr="00365948">
        <w:rPr>
          <w:rFonts w:ascii="Arial" w:hAnsi="Arial" w:cs="Arial"/>
          <w:lang w:val="es-BO"/>
        </w:rPr>
        <w:t xml:space="preserve"> por errores, negligencia y/o impericias practicados en la ejecución del Servicio y del Contratista.</w:t>
      </w:r>
    </w:p>
    <w:p w:rsidR="00A57EB6" w:rsidRPr="00365948" w:rsidRDefault="00A57EB6" w:rsidP="00A57EB6">
      <w:pPr>
        <w:tabs>
          <w:tab w:val="num" w:pos="1418"/>
        </w:tabs>
        <w:spacing w:before="120"/>
        <w:ind w:left="1418" w:hanging="851"/>
        <w:jc w:val="both"/>
        <w:rPr>
          <w:rFonts w:ascii="Arial" w:hAnsi="Arial" w:cs="Arial"/>
          <w:lang w:val="es-BO"/>
        </w:rPr>
      </w:pPr>
      <w:r>
        <w:rPr>
          <w:rFonts w:ascii="Arial" w:hAnsi="Arial" w:cs="Arial"/>
          <w:b/>
          <w:lang w:val="es-BO"/>
        </w:rPr>
        <w:t>17.26</w:t>
      </w:r>
      <w:r w:rsidRPr="00365948">
        <w:rPr>
          <w:rFonts w:ascii="Arial" w:hAnsi="Arial" w:cs="Arial"/>
          <w:b/>
          <w:lang w:val="es-BO"/>
        </w:rPr>
        <w:t xml:space="preserve">.3   </w:t>
      </w:r>
      <w:r w:rsidRPr="00365948">
        <w:rPr>
          <w:rFonts w:ascii="Arial" w:hAnsi="Arial" w:cs="Arial"/>
          <w:lang w:val="es-BO"/>
        </w:rPr>
        <w:t xml:space="preserve">Por efectuar el control de calidad del trabajo en conformidad al Contrato. </w:t>
      </w:r>
    </w:p>
    <w:p w:rsidR="00A57EB6" w:rsidRPr="00365948" w:rsidRDefault="00A57EB6" w:rsidP="00A57EB6">
      <w:pPr>
        <w:tabs>
          <w:tab w:val="num" w:pos="1418"/>
        </w:tabs>
        <w:spacing w:before="120"/>
        <w:ind w:left="1418" w:hanging="851"/>
        <w:jc w:val="both"/>
        <w:rPr>
          <w:rFonts w:ascii="Arial" w:hAnsi="Arial" w:cs="Arial"/>
          <w:lang w:val="es-BO"/>
        </w:rPr>
      </w:pPr>
      <w:r>
        <w:rPr>
          <w:rFonts w:ascii="Arial" w:hAnsi="Arial" w:cs="Arial"/>
          <w:b/>
          <w:lang w:val="es-BO"/>
        </w:rPr>
        <w:t>17.26</w:t>
      </w:r>
      <w:r w:rsidRPr="00365948">
        <w:rPr>
          <w:rFonts w:ascii="Arial" w:hAnsi="Arial" w:cs="Arial"/>
          <w:b/>
          <w:lang w:val="es-BO"/>
        </w:rPr>
        <w:t xml:space="preserve">.4  </w:t>
      </w:r>
      <w:r w:rsidRPr="00365948">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8E1830">
        <w:rPr>
          <w:rFonts w:ascii="Arial" w:hAnsi="Arial" w:cs="Arial"/>
          <w:b/>
          <w:lang w:val="es-BO"/>
        </w:rPr>
        <w:t>SUPERVISOR</w:t>
      </w:r>
      <w:r w:rsidRPr="00365948">
        <w:rPr>
          <w:rFonts w:ascii="Arial" w:hAnsi="Arial" w:cs="Arial"/>
          <w:lang w:val="es-BO"/>
        </w:rPr>
        <w:t xml:space="preserve">.  </w:t>
      </w:r>
    </w:p>
    <w:p w:rsidR="00A57EB6" w:rsidRPr="00365948" w:rsidRDefault="00A57EB6" w:rsidP="00A57EB6">
      <w:pPr>
        <w:tabs>
          <w:tab w:val="num" w:pos="1418"/>
        </w:tabs>
        <w:spacing w:before="120"/>
        <w:ind w:left="1418" w:hanging="851"/>
        <w:jc w:val="both"/>
        <w:rPr>
          <w:rFonts w:ascii="Arial" w:hAnsi="Arial" w:cs="Arial"/>
          <w:lang w:val="es-BO"/>
        </w:rPr>
      </w:pPr>
      <w:r>
        <w:rPr>
          <w:rFonts w:ascii="Arial" w:hAnsi="Arial" w:cs="Arial"/>
          <w:b/>
          <w:lang w:val="es-BO"/>
        </w:rPr>
        <w:t>17.26</w:t>
      </w:r>
      <w:r w:rsidRPr="00365948">
        <w:rPr>
          <w:rFonts w:ascii="Arial" w:hAnsi="Arial" w:cs="Arial"/>
          <w:b/>
          <w:lang w:val="es-BO"/>
        </w:rPr>
        <w:t>.5</w:t>
      </w:r>
      <w:r w:rsidRPr="00365948">
        <w:rPr>
          <w:rFonts w:ascii="Arial" w:hAnsi="Arial" w:cs="Arial"/>
          <w:lang w:val="es-BO"/>
        </w:rPr>
        <w:tab/>
        <w:t xml:space="preserve">Por todo subcontrato suscrito por el </w:t>
      </w:r>
      <w:r w:rsidRPr="008E1830">
        <w:rPr>
          <w:rFonts w:ascii="Arial" w:hAnsi="Arial" w:cs="Arial"/>
          <w:b/>
          <w:lang w:val="es-BO"/>
        </w:rPr>
        <w:t>SUPERVISOR</w:t>
      </w:r>
      <w:r w:rsidRPr="00365948">
        <w:rPr>
          <w:rFonts w:ascii="Arial" w:hAnsi="Arial" w:cs="Arial"/>
          <w:lang w:val="es-BO"/>
        </w:rPr>
        <w:t>, no obligará o pretenderá obligar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al cumplimiento de las obligaciones laborales, sociales o patronales de los subcontratistas, proveedores y/o fabricantes en este sentido la responsabilidad frente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8E1830">
        <w:rPr>
          <w:rFonts w:ascii="Arial" w:hAnsi="Arial" w:cs="Arial"/>
          <w:b/>
          <w:lang w:val="es-BO"/>
        </w:rPr>
        <w:t>SUPERVISOR</w:t>
      </w:r>
      <w:r w:rsidRPr="00365948">
        <w:rPr>
          <w:rFonts w:ascii="Arial" w:hAnsi="Arial" w:cs="Arial"/>
          <w:lang w:val="es-BO"/>
        </w:rPr>
        <w:t>.</w:t>
      </w:r>
    </w:p>
    <w:p w:rsidR="00A57EB6" w:rsidRDefault="00A57EB6" w:rsidP="00A57EB6">
      <w:pPr>
        <w:spacing w:before="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7.27</w:t>
      </w:r>
      <w:r w:rsidRPr="00365948">
        <w:rPr>
          <w:rFonts w:ascii="Arial" w:hAnsi="Arial" w:cs="Arial"/>
          <w:b/>
          <w:lang w:val="es-BO"/>
        </w:rPr>
        <w:t xml:space="preserve"> </w:t>
      </w:r>
      <w:r w:rsidRPr="00365948">
        <w:rPr>
          <w:rFonts w:ascii="Arial" w:hAnsi="Arial" w:cs="Arial"/>
          <w:lang w:val="es-BO"/>
        </w:rPr>
        <w:t>Las demás obligaciones a su cargo que sin estar expresamente mencionadas, emerjan del presente Contrato.</w:t>
      </w:r>
    </w:p>
    <w:p w:rsidR="00A57EB6" w:rsidRDefault="00A57EB6" w:rsidP="00A57EB6">
      <w:pPr>
        <w:spacing w:before="120"/>
        <w:ind w:left="567" w:hanging="567"/>
        <w:jc w:val="both"/>
        <w:rPr>
          <w:rFonts w:ascii="Arial" w:hAnsi="Arial" w:cs="Arial"/>
          <w:b/>
          <w:lang w:val="es-BO"/>
        </w:rPr>
      </w:pPr>
      <w:r>
        <w:rPr>
          <w:rFonts w:ascii="Arial" w:hAnsi="Arial" w:cs="Arial"/>
          <w:b/>
          <w:lang w:val="es-BO"/>
        </w:rPr>
        <w:t>17.28</w:t>
      </w:r>
      <w:r>
        <w:rPr>
          <w:rFonts w:ascii="Arial" w:hAnsi="Arial" w:cs="Arial"/>
          <w:lang w:val="es-BO"/>
        </w:rPr>
        <w:t xml:space="preserve"> Remover la fuerza laboral en un plazo no mayor a los cinco (5) días hábiles de emitida la instrucción por parte del Fiscal de Obra.</w:t>
      </w:r>
      <w:r w:rsidRPr="00D07EF4">
        <w:rPr>
          <w:rFonts w:ascii="Arial" w:hAnsi="Arial" w:cs="Arial"/>
          <w:lang w:val="es-BO"/>
        </w:rPr>
        <w:t xml:space="preserve"> El costo de dicha remoción y reemplazo lo pagará el </w:t>
      </w:r>
      <w:r>
        <w:rPr>
          <w:rFonts w:ascii="Arial" w:hAnsi="Arial" w:cs="Arial"/>
          <w:b/>
          <w:lang w:val="es-BO"/>
        </w:rPr>
        <w:t>SUPERVISOR</w:t>
      </w:r>
      <w:r w:rsidRPr="00034DD2">
        <w:rPr>
          <w:rFonts w:ascii="Arial" w:hAnsi="Arial" w:cs="Arial"/>
          <w:lang w:val="es-BO"/>
        </w:rPr>
        <w:t>.</w:t>
      </w:r>
    </w:p>
    <w:p w:rsidR="00A57EB6" w:rsidRPr="00365948" w:rsidRDefault="00A57EB6" w:rsidP="00A57EB6">
      <w:pPr>
        <w:spacing w:before="120"/>
        <w:ind w:left="567" w:hanging="567"/>
        <w:jc w:val="both"/>
        <w:rPr>
          <w:rFonts w:ascii="Arial" w:hAnsi="Arial" w:cs="Arial"/>
          <w:lang w:val="es-BO"/>
        </w:rPr>
      </w:pPr>
      <w:r>
        <w:rPr>
          <w:rFonts w:ascii="Arial" w:hAnsi="Arial" w:cs="Arial"/>
          <w:b/>
          <w:lang w:val="es-BO"/>
        </w:rPr>
        <w:lastRenderedPageBreak/>
        <w:t>17.29</w:t>
      </w:r>
      <w:r>
        <w:rPr>
          <w:rFonts w:ascii="Arial" w:hAnsi="Arial" w:cs="Arial"/>
          <w:lang w:val="es-BO"/>
        </w:rPr>
        <w:t xml:space="preserve"> </w:t>
      </w:r>
      <w:r>
        <w:rPr>
          <w:rFonts w:ascii="Arial" w:hAnsi="Arial" w:cs="Arial"/>
          <w:lang w:val="es-BO"/>
        </w:rPr>
        <w:tab/>
      </w:r>
      <w:r w:rsidRPr="00D07EF4">
        <w:rPr>
          <w:rFonts w:ascii="Arial" w:hAnsi="Arial" w:cs="Arial"/>
          <w:lang w:val="es-BO"/>
        </w:rPr>
        <w:t>Cumplir con todas las disposiciones ambientales señaladas en el PPM-PASA de</w:t>
      </w:r>
      <w:r>
        <w:rPr>
          <w:rFonts w:ascii="Arial" w:hAnsi="Arial" w:cs="Arial"/>
          <w:lang w:val="es-BO"/>
        </w:rPr>
        <w:t xml:space="preserve"> acuerdo a los términos de referencia </w:t>
      </w:r>
      <w:r w:rsidRPr="00D07EF4">
        <w:rPr>
          <w:rFonts w:ascii="Arial" w:hAnsi="Arial" w:cs="Arial"/>
          <w:lang w:val="es-BO"/>
        </w:rPr>
        <w:t xml:space="preserve">en cumplimiento a la Ley 1333 de Medio Ambiente, debiendo para tal fin cumplir todas las instrucciones y observaciones emitidas por el </w:t>
      </w:r>
      <w:r>
        <w:rPr>
          <w:rFonts w:ascii="Arial" w:hAnsi="Arial" w:cs="Arial"/>
          <w:lang w:val="es-BO"/>
        </w:rPr>
        <w:t>Fiscal de Obra.</w:t>
      </w:r>
    </w:p>
    <w:p w:rsidR="00A57EB6" w:rsidRPr="00365948" w:rsidRDefault="00A57EB6" w:rsidP="00A57EB6">
      <w:pPr>
        <w:spacing w:before="120"/>
        <w:ind w:left="709" w:hanging="709"/>
        <w:jc w:val="both"/>
        <w:rPr>
          <w:rFonts w:ascii="Arial" w:hAnsi="Arial" w:cs="Arial"/>
          <w:b/>
          <w:lang w:val="es-BO"/>
        </w:rPr>
      </w:pPr>
      <w:r w:rsidRPr="00365948">
        <w:rPr>
          <w:rFonts w:ascii="Arial" w:hAnsi="Arial" w:cs="Arial"/>
          <w:b/>
          <w:u w:val="single"/>
          <w:lang w:val="es-BO"/>
        </w:rPr>
        <w:t xml:space="preserve">DÉCIMA </w:t>
      </w:r>
      <w:r>
        <w:rPr>
          <w:rFonts w:ascii="Arial" w:hAnsi="Arial" w:cs="Arial"/>
          <w:b/>
          <w:u w:val="single"/>
          <w:lang w:val="es-BO"/>
        </w:rPr>
        <w:t>OCTAVA</w:t>
      </w:r>
      <w:r w:rsidRPr="00365948">
        <w:rPr>
          <w:rFonts w:ascii="Arial" w:hAnsi="Arial" w:cs="Arial"/>
          <w:b/>
          <w:u w:val="single"/>
          <w:lang w:val="es-BO"/>
        </w:rPr>
        <w:t>.- (OBLIGACIONES DE</w:t>
      </w:r>
      <w:r>
        <w:rPr>
          <w:rFonts w:ascii="Arial" w:hAnsi="Arial" w:cs="Arial"/>
          <w:b/>
          <w:u w:val="single"/>
          <w:lang w:val="es-BO"/>
        </w:rPr>
        <w:t xml:space="preserve"> </w:t>
      </w:r>
      <w:r w:rsidRPr="00365948">
        <w:rPr>
          <w:rFonts w:ascii="Arial" w:hAnsi="Arial" w:cs="Arial"/>
          <w:b/>
          <w:u w:val="single"/>
          <w:lang w:val="es-BO"/>
        </w:rPr>
        <w:t>L</w:t>
      </w:r>
      <w:r>
        <w:rPr>
          <w:rFonts w:ascii="Arial" w:hAnsi="Arial" w:cs="Arial"/>
          <w:b/>
          <w:u w:val="single"/>
          <w:lang w:val="es-BO"/>
        </w:rPr>
        <w:t>A</w:t>
      </w:r>
      <w:r w:rsidRPr="00365948">
        <w:rPr>
          <w:rFonts w:ascii="Arial" w:hAnsi="Arial" w:cs="Arial"/>
          <w:b/>
          <w:u w:val="single"/>
          <w:lang w:val="es-BO"/>
        </w:rPr>
        <w:t xml:space="preserve"> </w:t>
      </w:r>
      <w:r w:rsidRPr="008E1830">
        <w:rPr>
          <w:rFonts w:ascii="Arial" w:hAnsi="Arial" w:cs="Arial"/>
          <w:b/>
          <w:u w:val="single"/>
          <w:lang w:val="es-BO"/>
        </w:rPr>
        <w:t>ENTIDAD</w:t>
      </w:r>
      <w:r w:rsidRPr="00365948">
        <w:rPr>
          <w:rFonts w:ascii="Arial" w:hAnsi="Arial" w:cs="Arial"/>
          <w:b/>
          <w:u w:val="single"/>
          <w:lang w:val="es-BO"/>
        </w:rPr>
        <w:t>)</w:t>
      </w:r>
    </w:p>
    <w:p w:rsidR="00A57EB6" w:rsidRPr="00365948" w:rsidRDefault="00A57EB6" w:rsidP="00A57EB6">
      <w:pPr>
        <w:spacing w:before="120"/>
        <w:jc w:val="both"/>
        <w:rPr>
          <w:rFonts w:ascii="Arial" w:hAnsi="Arial" w:cs="Arial"/>
          <w:lang w:val="es-BO"/>
        </w:rPr>
      </w:pPr>
      <w:r>
        <w:rPr>
          <w:rFonts w:ascii="Arial" w:hAnsi="Arial" w:cs="Arial"/>
          <w:lang w:val="es-BO"/>
        </w:rPr>
        <w:t>La</w:t>
      </w:r>
      <w:r w:rsidRPr="00365948">
        <w:rPr>
          <w:rFonts w:ascii="Arial" w:hAnsi="Arial" w:cs="Arial"/>
          <w:b/>
          <w:lang w:val="es-BO"/>
        </w:rPr>
        <w:t xml:space="preserve"> </w:t>
      </w:r>
      <w:r w:rsidRPr="008E1830">
        <w:rPr>
          <w:rFonts w:ascii="Arial" w:hAnsi="Arial" w:cs="Arial"/>
          <w:b/>
          <w:lang w:val="es-BO"/>
        </w:rPr>
        <w:t>ENTIDAD</w:t>
      </w:r>
      <w:r w:rsidRPr="00365948">
        <w:rPr>
          <w:rFonts w:ascii="Arial" w:hAnsi="Arial" w:cs="Arial"/>
          <w:lang w:val="es-BO"/>
        </w:rPr>
        <w:t xml:space="preserve"> se obliga en su sentido más amplio a cumplir con las siguientes obligaciones:</w:t>
      </w:r>
    </w:p>
    <w:p w:rsidR="00A57EB6" w:rsidRPr="00365948" w:rsidRDefault="00A57EB6" w:rsidP="00A57EB6">
      <w:pPr>
        <w:spacing w:before="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 xml:space="preserve">.1  </w:t>
      </w:r>
      <w:r w:rsidRPr="00365948">
        <w:rPr>
          <w:rFonts w:ascii="Arial" w:hAnsi="Arial" w:cs="Arial"/>
          <w:lang w:val="es-BO"/>
        </w:rPr>
        <w:t xml:space="preserve">Notificar al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los defectos e irregularidades encontradas en la ejecución del Servicio, fijando plazos para su corrección.</w:t>
      </w:r>
      <w:r w:rsidRPr="00365948">
        <w:rPr>
          <w:rFonts w:ascii="Arial" w:hAnsi="Arial" w:cs="Arial"/>
          <w:b/>
          <w:lang w:val="es-BO"/>
        </w:rPr>
        <w:t xml:space="preserve"> </w:t>
      </w:r>
    </w:p>
    <w:p w:rsidR="00A57EB6" w:rsidRPr="00365948" w:rsidRDefault="00A57EB6" w:rsidP="00A57EB6">
      <w:pPr>
        <w:spacing w:before="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 xml:space="preserve">.2  </w:t>
      </w:r>
      <w:r w:rsidRPr="00365948">
        <w:rPr>
          <w:rFonts w:ascii="Arial" w:hAnsi="Arial" w:cs="Arial"/>
          <w:lang w:val="es-BO"/>
        </w:rPr>
        <w:t xml:space="preserve">Proveer  información  y  detalle para  la  ejecución  del  Servicio, comunicando  al  </w:t>
      </w:r>
      <w:r w:rsidRPr="008E1830">
        <w:rPr>
          <w:rFonts w:ascii="Arial" w:hAnsi="Arial" w:cs="Arial"/>
          <w:b/>
          <w:lang w:val="es-BO"/>
        </w:rPr>
        <w:t>SUPERVISOR</w:t>
      </w:r>
      <w:r w:rsidRPr="00365948">
        <w:rPr>
          <w:rFonts w:ascii="Arial" w:hAnsi="Arial" w:cs="Arial"/>
          <w:lang w:val="es-BO"/>
        </w:rPr>
        <w:t xml:space="preserve"> eventuales cambios de normas y horarios de trabajo. </w:t>
      </w:r>
    </w:p>
    <w:p w:rsidR="00A57EB6" w:rsidRPr="00365948" w:rsidRDefault="00A57EB6" w:rsidP="00A57EB6">
      <w:pPr>
        <w:spacing w:before="120"/>
        <w:ind w:left="709" w:hanging="709"/>
        <w:jc w:val="both"/>
        <w:rPr>
          <w:rFonts w:ascii="Arial" w:hAnsi="Arial" w:cs="Arial"/>
          <w:b/>
          <w:lang w:val="es-BO"/>
        </w:rPr>
      </w:pPr>
      <w:r>
        <w:rPr>
          <w:rFonts w:ascii="Arial" w:hAnsi="Arial" w:cs="Arial"/>
          <w:b/>
          <w:u w:val="single"/>
          <w:lang w:val="es-BO"/>
        </w:rPr>
        <w:t>DÉCIMA NOVENA</w:t>
      </w:r>
      <w:r w:rsidRPr="00365948">
        <w:rPr>
          <w:rFonts w:ascii="Arial" w:hAnsi="Arial" w:cs="Arial"/>
          <w:b/>
          <w:u w:val="single"/>
          <w:lang w:val="es-BO"/>
        </w:rPr>
        <w:t xml:space="preserve">.- (ORGANIZACIÓN DEL </w:t>
      </w:r>
      <w:r w:rsidRPr="008E1830">
        <w:rPr>
          <w:rFonts w:ascii="Arial" w:hAnsi="Arial" w:cs="Arial"/>
          <w:b/>
          <w:u w:val="single"/>
          <w:lang w:val="es-BO"/>
        </w:rPr>
        <w:t>SUPERVISOR</w:t>
      </w:r>
      <w:r w:rsidRPr="00365948">
        <w:rPr>
          <w:rFonts w:ascii="Arial" w:hAnsi="Arial" w:cs="Arial"/>
          <w:b/>
          <w:u w:val="single"/>
          <w:lang w:val="es-BO"/>
        </w:rPr>
        <w:t>)</w:t>
      </w:r>
    </w:p>
    <w:p w:rsidR="00A57EB6" w:rsidRPr="00365948" w:rsidRDefault="00A57EB6" w:rsidP="00A57EB6">
      <w:pPr>
        <w:spacing w:before="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rsidR="00A57EB6" w:rsidRPr="00365948" w:rsidRDefault="00A57EB6" w:rsidP="00A57EB6">
      <w:pPr>
        <w:spacing w:before="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A57EB6" w:rsidRPr="00365948" w:rsidRDefault="00A57EB6" w:rsidP="00E31A55">
      <w:pPr>
        <w:numPr>
          <w:ilvl w:val="1"/>
          <w:numId w:val="99"/>
        </w:numPr>
        <w:tabs>
          <w:tab w:val="left" w:pos="567"/>
        </w:tabs>
        <w:spacing w:before="120"/>
        <w:ind w:left="567" w:hanging="567"/>
        <w:jc w:val="both"/>
        <w:rPr>
          <w:rFonts w:ascii="Arial" w:hAnsi="Arial" w:cs="Arial"/>
          <w:b/>
          <w:lang w:val="es-BO"/>
        </w:rPr>
      </w:pPr>
      <w:r w:rsidRPr="00365948">
        <w:rPr>
          <w:rFonts w:ascii="Arial" w:hAnsi="Arial" w:cs="Arial"/>
          <w:b/>
          <w:lang w:val="es-BO"/>
        </w:rPr>
        <w:t xml:space="preserve">Responsabilidad técnica: </w:t>
      </w:r>
    </w:p>
    <w:p w:rsidR="00A57EB6" w:rsidRPr="00365948" w:rsidRDefault="00A57EB6" w:rsidP="00A57EB6">
      <w:pPr>
        <w:tabs>
          <w:tab w:val="left" w:pos="567"/>
        </w:tabs>
        <w:spacing w:before="120"/>
        <w:ind w:left="567"/>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asume la responsabilidad técnica absoluta, de los servicios profesionales prestados bajo el presente Contrato, conforme lo establecido en los términos de referencia y</w:t>
      </w:r>
      <w:r>
        <w:rPr>
          <w:rFonts w:ascii="Arial" w:hAnsi="Arial" w:cs="Arial"/>
          <w:lang w:val="es-BO"/>
        </w:rPr>
        <w:t xml:space="preserve"> el anexo</w:t>
      </w:r>
      <w:r w:rsidRPr="00365948">
        <w:rPr>
          <w:rFonts w:ascii="Arial" w:hAnsi="Arial" w:cs="Arial"/>
          <w:lang w:val="es-BO"/>
        </w:rPr>
        <w:t xml:space="preserve"> propuesta</w:t>
      </w:r>
      <w:r>
        <w:rPr>
          <w:rFonts w:ascii="Arial" w:hAnsi="Arial" w:cs="Arial"/>
          <w:lang w:val="es-BO"/>
        </w:rPr>
        <w:t xml:space="preserve"> adjudicada</w:t>
      </w:r>
      <w:r w:rsidRPr="00365948">
        <w:rPr>
          <w:rFonts w:ascii="Arial" w:hAnsi="Arial" w:cs="Arial"/>
          <w:lang w:val="es-BO"/>
        </w:rPr>
        <w:t xml:space="preserve"> </w:t>
      </w:r>
      <w:r>
        <w:rPr>
          <w:rFonts w:ascii="Arial" w:hAnsi="Arial" w:cs="Arial"/>
          <w:lang w:val="es-BO"/>
        </w:rPr>
        <w:t>(</w:t>
      </w:r>
      <w:r w:rsidRPr="00365948">
        <w:rPr>
          <w:rFonts w:ascii="Arial" w:hAnsi="Arial" w:cs="Arial"/>
          <w:lang w:val="es-BO"/>
        </w:rPr>
        <w:t>técnic</w:t>
      </w:r>
      <w:r>
        <w:rPr>
          <w:rFonts w:ascii="Arial" w:hAnsi="Arial" w:cs="Arial"/>
          <w:lang w:val="es-BO"/>
        </w:rPr>
        <w:t xml:space="preserve">a y </w:t>
      </w:r>
      <w:r w:rsidRPr="00365948">
        <w:rPr>
          <w:rFonts w:ascii="Arial" w:hAnsi="Arial" w:cs="Arial"/>
          <w:lang w:val="es-BO"/>
        </w:rPr>
        <w:t>económica</w:t>
      </w:r>
      <w:r>
        <w:rPr>
          <w:rFonts w:ascii="Arial" w:hAnsi="Arial" w:cs="Arial"/>
          <w:lang w:val="es-BO"/>
        </w:rPr>
        <w:t>)</w:t>
      </w:r>
      <w:r w:rsidRPr="00365948">
        <w:rPr>
          <w:rFonts w:ascii="Arial" w:hAnsi="Arial" w:cs="Arial"/>
          <w:lang w:val="es-BO"/>
        </w:rPr>
        <w:t>.</w:t>
      </w:r>
    </w:p>
    <w:p w:rsidR="00A57EB6" w:rsidRPr="00365948" w:rsidRDefault="00A57EB6" w:rsidP="00A57EB6">
      <w:pPr>
        <w:tabs>
          <w:tab w:val="left" w:pos="567"/>
        </w:tabs>
        <w:spacing w:before="120"/>
        <w:ind w:left="567"/>
        <w:jc w:val="both"/>
        <w:rPr>
          <w:rFonts w:ascii="Arial" w:hAnsi="Arial" w:cs="Arial"/>
          <w:lang w:val="es-BO"/>
        </w:rPr>
      </w:pPr>
      <w:r w:rsidRPr="00365948">
        <w:rPr>
          <w:rFonts w:ascii="Arial" w:hAnsi="Arial" w:cs="Arial"/>
          <w:lang w:val="es-BO"/>
        </w:rPr>
        <w:t xml:space="preserve">En consecuencia el </w:t>
      </w:r>
      <w:r w:rsidRPr="008E1830">
        <w:rPr>
          <w:rFonts w:ascii="Arial" w:hAnsi="Arial" w:cs="Arial"/>
          <w:b/>
          <w:lang w:val="es-BO"/>
        </w:rPr>
        <w:t>SUPERVISOR</w:t>
      </w:r>
      <w:r w:rsidRPr="00365948">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A57EB6" w:rsidRPr="00365948" w:rsidRDefault="00A57EB6" w:rsidP="00A57EB6">
      <w:pPr>
        <w:tabs>
          <w:tab w:val="left" w:pos="567"/>
        </w:tabs>
        <w:spacing w:before="120"/>
        <w:ind w:left="567"/>
        <w:jc w:val="both"/>
        <w:rPr>
          <w:rFonts w:ascii="Arial" w:hAnsi="Arial" w:cs="Arial"/>
          <w:lang w:val="es-BO"/>
        </w:rPr>
      </w:pPr>
      <w:r w:rsidRPr="00365948">
        <w:rPr>
          <w:rFonts w:ascii="Arial" w:hAnsi="Arial" w:cs="Arial"/>
          <w:lang w:val="es-BO"/>
        </w:rPr>
        <w:t>En caso de no responder favorablemente a dicho requerimiento,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8E1830">
        <w:rPr>
          <w:rFonts w:ascii="Arial" w:hAnsi="Arial" w:cs="Arial"/>
          <w:b/>
          <w:lang w:val="es-BO"/>
        </w:rPr>
        <w:t>SUPERVISOR</w:t>
      </w:r>
      <w:r w:rsidRPr="00365948">
        <w:rPr>
          <w:rFonts w:ascii="Arial" w:hAnsi="Arial" w:cs="Arial"/>
          <w:lang w:val="es-BO"/>
        </w:rPr>
        <w:t xml:space="preserve"> es responsable ante el Estado.</w:t>
      </w:r>
    </w:p>
    <w:p w:rsidR="00A57EB6" w:rsidRPr="00365948" w:rsidRDefault="00A57EB6" w:rsidP="00A57EB6">
      <w:pPr>
        <w:tabs>
          <w:tab w:val="left" w:pos="567"/>
        </w:tabs>
        <w:spacing w:before="120"/>
        <w:ind w:left="567" w:hanging="567"/>
        <w:jc w:val="both"/>
        <w:rPr>
          <w:rFonts w:ascii="Arial" w:hAnsi="Arial" w:cs="Arial"/>
          <w:b/>
          <w:lang w:val="es-BO"/>
        </w:rPr>
      </w:pPr>
      <w:r>
        <w:rPr>
          <w:rFonts w:ascii="Arial" w:hAnsi="Arial" w:cs="Arial"/>
          <w:b/>
          <w:lang w:val="es-BO"/>
        </w:rPr>
        <w:t>19</w:t>
      </w:r>
      <w:r w:rsidRPr="00365948">
        <w:rPr>
          <w:rFonts w:ascii="Arial" w:hAnsi="Arial" w:cs="Arial"/>
          <w:b/>
          <w:lang w:val="es-BO"/>
        </w:rPr>
        <w:t xml:space="preserve">.2   Responsabilidad civil: </w:t>
      </w:r>
    </w:p>
    <w:p w:rsidR="00A57EB6" w:rsidRDefault="00A57EB6" w:rsidP="00A57EB6">
      <w:pPr>
        <w:tabs>
          <w:tab w:val="left" w:pos="567"/>
        </w:tabs>
        <w:spacing w:before="120"/>
        <w:ind w:left="567"/>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el único responsable por reclamos judiciales y/o extrajudiciales efectuados por terceras personas que resulten de actos u omisiones relacionadas exclusivamente con la prestación del Servicio bajo este Contrato.</w:t>
      </w:r>
    </w:p>
    <w:p w:rsidR="00A57EB6" w:rsidRPr="00365948" w:rsidRDefault="00A57EB6" w:rsidP="00A57EB6">
      <w:pPr>
        <w:spacing w:before="120"/>
        <w:jc w:val="both"/>
        <w:rPr>
          <w:rFonts w:ascii="Arial" w:hAnsi="Arial" w:cs="Arial"/>
          <w:b/>
          <w:lang w:val="es-BO"/>
        </w:rPr>
      </w:pPr>
      <w:r>
        <w:rPr>
          <w:rFonts w:ascii="Arial" w:hAnsi="Arial" w:cs="Arial"/>
          <w:b/>
          <w:u w:val="single"/>
          <w:lang w:val="es-BO"/>
        </w:rPr>
        <w:t>VIGÉSIMA</w:t>
      </w:r>
      <w:r w:rsidRPr="00365948">
        <w:rPr>
          <w:rFonts w:ascii="Arial" w:hAnsi="Arial" w:cs="Arial"/>
          <w:b/>
          <w:u w:val="single"/>
          <w:lang w:val="es-BO"/>
        </w:rPr>
        <w:t xml:space="preserve">.- (REPRESENTANTE DEL </w:t>
      </w:r>
      <w:r w:rsidRPr="008E1830">
        <w:rPr>
          <w:rFonts w:ascii="Arial" w:hAnsi="Arial" w:cs="Arial"/>
          <w:b/>
          <w:u w:val="single"/>
          <w:lang w:val="es-BO"/>
        </w:rPr>
        <w:t>SUPERVISOR</w:t>
      </w:r>
      <w:r w:rsidRPr="00365948">
        <w:rPr>
          <w:rFonts w:ascii="Arial" w:hAnsi="Arial" w:cs="Arial"/>
          <w:b/>
          <w:u w:val="single"/>
          <w:lang w:val="es-BO"/>
        </w:rPr>
        <w:t>)</w:t>
      </w:r>
    </w:p>
    <w:p w:rsidR="00A57EB6" w:rsidRPr="00365948" w:rsidRDefault="00A57EB6" w:rsidP="00A57EB6">
      <w:pPr>
        <w:spacing w:before="120"/>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designa como su representante</w:t>
      </w:r>
      <w:r>
        <w:rPr>
          <w:rFonts w:ascii="Arial" w:hAnsi="Arial" w:cs="Arial"/>
          <w:lang w:val="es-ES_tradnl"/>
        </w:rPr>
        <w:t xml:space="preserve"> técnico</w:t>
      </w:r>
      <w:r w:rsidRPr="00365948">
        <w:rPr>
          <w:rFonts w:ascii="Arial" w:hAnsi="Arial" w:cs="Arial"/>
          <w:lang w:val="es-ES_tradnl"/>
        </w:rPr>
        <w:t xml:space="preserve"> en el Servicio, al Gerente de Supervisión, profesional calificado en la propuesta del </w:t>
      </w:r>
      <w:r w:rsidRPr="008E1830">
        <w:rPr>
          <w:rFonts w:ascii="Arial" w:hAnsi="Arial" w:cs="Arial"/>
          <w:b/>
          <w:lang w:val="es-ES_tradnl"/>
        </w:rPr>
        <w:t>SUPERVISOR</w:t>
      </w:r>
      <w:r w:rsidRPr="00365948">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Servicio, mediante comunicación escrita dirigida al Fiscal de Obra</w:t>
      </w:r>
      <w:r w:rsidRPr="00365948">
        <w:rPr>
          <w:rFonts w:ascii="Arial" w:hAnsi="Arial" w:cs="Arial"/>
          <w:b/>
          <w:lang w:val="es-ES_tradnl"/>
        </w:rPr>
        <w:t>.</w:t>
      </w:r>
    </w:p>
    <w:p w:rsidR="00A57EB6" w:rsidRPr="00365948" w:rsidRDefault="00A57EB6" w:rsidP="00A57EB6">
      <w:pPr>
        <w:pStyle w:val="Textoindependiente2"/>
        <w:spacing w:before="120" w:after="0" w:line="240" w:lineRule="auto"/>
        <w:jc w:val="both"/>
        <w:rPr>
          <w:rFonts w:ascii="Arial" w:hAnsi="Arial" w:cs="Arial"/>
          <w:lang w:val="es-ES"/>
        </w:rPr>
      </w:pPr>
      <w:r w:rsidRPr="00365948">
        <w:rPr>
          <w:rFonts w:ascii="Arial" w:hAnsi="Arial" w:cs="Arial"/>
          <w:lang w:val="es-ES"/>
        </w:rPr>
        <w:t xml:space="preserve">El </w:t>
      </w:r>
      <w:r w:rsidRPr="00365948">
        <w:rPr>
          <w:rFonts w:ascii="Arial" w:hAnsi="Arial" w:cs="Arial"/>
          <w:bCs/>
          <w:lang w:val="es-ES"/>
        </w:rPr>
        <w:t>Gerente de Supervisión</w:t>
      </w:r>
      <w:r w:rsidRPr="00365948">
        <w:rPr>
          <w:rFonts w:ascii="Arial" w:hAnsi="Arial" w:cs="Arial"/>
          <w:b/>
          <w:bCs/>
          <w:lang w:val="es-ES"/>
        </w:rPr>
        <w:t xml:space="preserve"> </w:t>
      </w:r>
      <w:r w:rsidRPr="00365948">
        <w:rPr>
          <w:rFonts w:ascii="Arial" w:hAnsi="Arial" w:cs="Arial"/>
          <w:lang w:val="es-ES"/>
        </w:rPr>
        <w:t>tendrá residencia en el lugar previsto para la ejecución del Servicio, prestará servicios a tiempo completo y está facultado para:</w:t>
      </w:r>
    </w:p>
    <w:p w:rsidR="00A57EB6" w:rsidRPr="00365948" w:rsidRDefault="00A57EB6" w:rsidP="00E31A55">
      <w:pPr>
        <w:numPr>
          <w:ilvl w:val="0"/>
          <w:numId w:val="95"/>
        </w:numPr>
        <w:tabs>
          <w:tab w:val="clear" w:pos="723"/>
          <w:tab w:val="num" w:pos="1134"/>
        </w:tabs>
        <w:spacing w:before="120"/>
        <w:ind w:left="1134" w:hanging="284"/>
        <w:jc w:val="both"/>
        <w:rPr>
          <w:rFonts w:ascii="Arial" w:hAnsi="Arial" w:cs="Arial"/>
          <w:b/>
          <w:lang w:val="es-ES_tradnl"/>
        </w:rPr>
      </w:pPr>
      <w:r w:rsidRPr="00365948">
        <w:rPr>
          <w:rFonts w:ascii="Arial" w:hAnsi="Arial" w:cs="Arial"/>
          <w:lang w:val="es-ES_tradnl"/>
        </w:rPr>
        <w:t xml:space="preserve">Dirigir el Servicio. </w:t>
      </w:r>
    </w:p>
    <w:p w:rsidR="00A57EB6" w:rsidRPr="00365948" w:rsidRDefault="00A57EB6" w:rsidP="00E31A55">
      <w:pPr>
        <w:numPr>
          <w:ilvl w:val="0"/>
          <w:numId w:val="95"/>
        </w:numPr>
        <w:tabs>
          <w:tab w:val="clear" w:pos="723"/>
          <w:tab w:val="num" w:pos="1134"/>
        </w:tabs>
        <w:spacing w:before="120"/>
        <w:ind w:left="1134" w:hanging="284"/>
        <w:jc w:val="both"/>
        <w:rPr>
          <w:rFonts w:ascii="Arial" w:hAnsi="Arial" w:cs="Arial"/>
          <w:lang w:val="es-ES_tradnl"/>
        </w:rPr>
      </w:pPr>
      <w:r w:rsidRPr="00365948">
        <w:rPr>
          <w:rFonts w:ascii="Arial" w:hAnsi="Arial" w:cs="Arial"/>
          <w:lang w:val="es-ES_tradnl"/>
        </w:rPr>
        <w:t xml:space="preserve">Representar al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durante toda la prestación del Servicio.</w:t>
      </w:r>
    </w:p>
    <w:p w:rsidR="00A57EB6" w:rsidRPr="00365948" w:rsidRDefault="00A57EB6" w:rsidP="00E31A55">
      <w:pPr>
        <w:numPr>
          <w:ilvl w:val="0"/>
          <w:numId w:val="95"/>
        </w:numPr>
        <w:tabs>
          <w:tab w:val="clear" w:pos="723"/>
          <w:tab w:val="num" w:pos="1134"/>
        </w:tabs>
        <w:spacing w:before="120"/>
        <w:ind w:left="1134" w:hanging="284"/>
        <w:jc w:val="both"/>
        <w:rPr>
          <w:rFonts w:ascii="Arial" w:hAnsi="Arial" w:cs="Arial"/>
          <w:lang w:val="es-ES_tradnl"/>
        </w:rPr>
      </w:pPr>
      <w:r w:rsidRPr="00365948">
        <w:rPr>
          <w:rFonts w:ascii="Arial" w:hAnsi="Arial" w:cs="Arial"/>
          <w:lang w:val="es-ES_tradnl"/>
        </w:rPr>
        <w:lastRenderedPageBreak/>
        <w:t>Mantener permanentemente informado al Fiscal de Obra sobre todos los aspectos relacionados con el Servicio</w:t>
      </w:r>
      <w:r>
        <w:rPr>
          <w:rFonts w:ascii="Arial" w:hAnsi="Arial" w:cs="Arial"/>
          <w:lang w:val="es-ES_tradnl"/>
        </w:rPr>
        <w:t xml:space="preserve">, </w:t>
      </w:r>
      <w:r w:rsidRPr="00365948">
        <w:rPr>
          <w:rFonts w:ascii="Arial" w:hAnsi="Arial" w:cs="Arial"/>
          <w:lang w:val="es-ES_tradnl"/>
        </w:rPr>
        <w:t>así como de la construcción objeto del presente Contrato.</w:t>
      </w:r>
    </w:p>
    <w:p w:rsidR="00A57EB6" w:rsidRPr="00365948" w:rsidRDefault="00A57EB6" w:rsidP="00E31A55">
      <w:pPr>
        <w:numPr>
          <w:ilvl w:val="0"/>
          <w:numId w:val="95"/>
        </w:numPr>
        <w:tabs>
          <w:tab w:val="clear" w:pos="723"/>
          <w:tab w:val="num" w:pos="1134"/>
        </w:tabs>
        <w:spacing w:before="120"/>
        <w:ind w:left="1134" w:hanging="284"/>
        <w:jc w:val="both"/>
        <w:rPr>
          <w:rFonts w:ascii="Arial" w:hAnsi="Arial" w:cs="Arial"/>
          <w:lang w:val="es-ES_tradnl"/>
        </w:rPr>
      </w:pPr>
      <w:r w:rsidRPr="00365948">
        <w:rPr>
          <w:rFonts w:ascii="Arial" w:hAnsi="Arial" w:cs="Arial"/>
          <w:lang w:val="es-ES_tradnl"/>
        </w:rPr>
        <w:t>Presentar el organigrama completo del Personal asignado al Servicio.</w:t>
      </w:r>
    </w:p>
    <w:p w:rsidR="00A57EB6" w:rsidRPr="00365948" w:rsidRDefault="00A57EB6" w:rsidP="00E31A55">
      <w:pPr>
        <w:numPr>
          <w:ilvl w:val="0"/>
          <w:numId w:val="95"/>
        </w:numPr>
        <w:tabs>
          <w:tab w:val="clear" w:pos="723"/>
          <w:tab w:val="num" w:pos="1134"/>
        </w:tabs>
        <w:spacing w:before="120"/>
        <w:ind w:left="1134" w:hanging="284"/>
        <w:jc w:val="both"/>
        <w:rPr>
          <w:rFonts w:ascii="Arial" w:hAnsi="Arial" w:cs="Arial"/>
          <w:lang w:val="es-ES_tradnl"/>
        </w:rPr>
      </w:pPr>
      <w:r w:rsidRPr="00365948">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A57EB6" w:rsidRPr="00365948" w:rsidRDefault="00A57EB6" w:rsidP="00E31A55">
      <w:pPr>
        <w:numPr>
          <w:ilvl w:val="0"/>
          <w:numId w:val="95"/>
        </w:numPr>
        <w:tabs>
          <w:tab w:val="clear" w:pos="723"/>
          <w:tab w:val="num" w:pos="1134"/>
        </w:tabs>
        <w:spacing w:before="120"/>
        <w:ind w:left="1134" w:hanging="284"/>
        <w:jc w:val="both"/>
        <w:rPr>
          <w:rFonts w:ascii="Arial" w:hAnsi="Arial" w:cs="Arial"/>
          <w:lang w:val="es-ES_tradnl"/>
        </w:rPr>
      </w:pPr>
      <w:r w:rsidRPr="00365948">
        <w:rPr>
          <w:rFonts w:ascii="Arial" w:hAnsi="Arial" w:cs="Arial"/>
          <w:lang w:val="es-ES_tradnl"/>
        </w:rPr>
        <w:t xml:space="preserve">Cuidará de la economía con la que debe desarrollarse la prestación del Servicio del </w:t>
      </w:r>
      <w:r w:rsidRPr="008E1830">
        <w:rPr>
          <w:rFonts w:ascii="Arial" w:hAnsi="Arial" w:cs="Arial"/>
          <w:b/>
          <w:lang w:val="es-ES_tradnl"/>
        </w:rPr>
        <w:t>SUPERVISOR</w:t>
      </w:r>
      <w:r w:rsidRPr="00365948">
        <w:rPr>
          <w:rFonts w:ascii="Arial" w:hAnsi="Arial" w:cs="Arial"/>
          <w:lang w:val="es-ES_tradnl"/>
        </w:rPr>
        <w:t>, así como de la construcción objeto del presente Contrato, a efectos de cumplir con el presupuesto asignado.</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En caso de ausencia temporal del Gerente de Supervisión durante la ejecución del Servicio, por causas emergentes del presente Contrato, u otras de fuerza mayor o caso fortuito, con conocimiento y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asumirá esas funciones el profesional inmediato inferior, con total autoridad para actuar en representación del </w:t>
      </w:r>
      <w:r w:rsidRPr="008E1830">
        <w:rPr>
          <w:rFonts w:ascii="Arial" w:hAnsi="Arial" w:cs="Arial"/>
          <w:b/>
          <w:lang w:val="es-ES_tradnl"/>
        </w:rPr>
        <w:t>SUPERVISOR</w:t>
      </w:r>
      <w:r w:rsidRPr="00365948">
        <w:rPr>
          <w:rFonts w:ascii="Arial" w:hAnsi="Arial" w:cs="Arial"/>
          <w:lang w:val="es-ES_tradnl"/>
        </w:rPr>
        <w:t>.</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Esta suplencia será temporal y no debe exceder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calendario, salvo casos de gravedad, caso contrario el </w:t>
      </w:r>
      <w:r w:rsidRPr="008E1830">
        <w:rPr>
          <w:rFonts w:ascii="Arial" w:hAnsi="Arial" w:cs="Arial"/>
          <w:b/>
          <w:lang w:val="es-ES_tradnl"/>
        </w:rPr>
        <w:t>SUPERVISOR</w:t>
      </w:r>
      <w:r w:rsidRPr="00365948">
        <w:rPr>
          <w:rFonts w:ascii="Arial" w:hAnsi="Arial" w:cs="Arial"/>
          <w:lang w:val="es-ES_tradnl"/>
        </w:rPr>
        <w:t xml:space="preserve"> deberá proceder a sustituir al </w:t>
      </w:r>
      <w:r w:rsidRPr="00365948">
        <w:rPr>
          <w:rFonts w:ascii="Arial" w:hAnsi="Arial" w:cs="Arial"/>
          <w:bCs/>
          <w:lang w:val="es-ES_tradnl"/>
        </w:rPr>
        <w:t>Gerente de Supervisión</w:t>
      </w:r>
      <w:r w:rsidRPr="00365948">
        <w:rPr>
          <w:rFonts w:ascii="Arial" w:hAnsi="Arial" w:cs="Arial"/>
          <w:lang w:val="es-ES_tradnl"/>
        </w:rPr>
        <w:t>, presentando a consideración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una terna de profesionales de similar o mejor calificación que el que será reemplazado.</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Una vez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acepte por escrito al nuevo </w:t>
      </w:r>
      <w:r w:rsidRPr="00365948">
        <w:rPr>
          <w:rFonts w:ascii="Arial" w:hAnsi="Arial" w:cs="Arial"/>
          <w:bCs/>
          <w:lang w:val="es-ES_tradnl"/>
        </w:rPr>
        <w:t>Gerente</w:t>
      </w:r>
      <w:r w:rsidRPr="00365948">
        <w:rPr>
          <w:rFonts w:ascii="Arial" w:hAnsi="Arial" w:cs="Arial"/>
          <w:bCs/>
        </w:rPr>
        <w:t xml:space="preserve"> de Supervisión</w:t>
      </w:r>
      <w:r w:rsidRPr="00365948">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8E1830">
        <w:rPr>
          <w:rFonts w:ascii="Arial" w:hAnsi="Arial" w:cs="Arial"/>
          <w:b/>
          <w:lang w:val="es-ES_tradnl"/>
        </w:rPr>
        <w:t>SUPERVISOR</w:t>
      </w:r>
      <w:r w:rsidRPr="00365948">
        <w:rPr>
          <w:rFonts w:ascii="Arial" w:hAnsi="Arial" w:cs="Arial"/>
          <w:lang w:val="es-ES_tradnl"/>
        </w:rPr>
        <w:t>.</w:t>
      </w:r>
    </w:p>
    <w:p w:rsidR="00A57EB6" w:rsidRPr="00365948" w:rsidRDefault="00A57EB6" w:rsidP="00A57EB6">
      <w:pPr>
        <w:spacing w:before="120"/>
        <w:jc w:val="both"/>
        <w:rPr>
          <w:rFonts w:ascii="Arial" w:hAnsi="Arial" w:cs="Arial"/>
          <w:b/>
          <w:u w:val="single"/>
          <w:lang w:val="es-ES_tradnl"/>
        </w:rPr>
      </w:pPr>
      <w:r w:rsidRPr="00365948">
        <w:rPr>
          <w:rFonts w:ascii="Arial" w:hAnsi="Arial" w:cs="Arial"/>
          <w:b/>
          <w:u w:val="single"/>
          <w:lang w:val="es-BO"/>
        </w:rPr>
        <w:t>VIGÉSIMA</w:t>
      </w:r>
      <w:r>
        <w:rPr>
          <w:rFonts w:ascii="Arial" w:hAnsi="Arial" w:cs="Arial"/>
          <w:b/>
          <w:u w:val="single"/>
          <w:lang w:val="es-BO"/>
        </w:rPr>
        <w:t xml:space="preserve"> PRIMERA</w:t>
      </w:r>
      <w:r w:rsidRPr="00365948">
        <w:rPr>
          <w:rFonts w:ascii="Arial" w:hAnsi="Arial" w:cs="Arial"/>
          <w:b/>
          <w:u w:val="single"/>
          <w:lang w:val="es-ES_tradnl"/>
        </w:rPr>
        <w:t xml:space="preserve">.- (PERSONAL DEL </w:t>
      </w:r>
      <w:r w:rsidRPr="008E1830">
        <w:rPr>
          <w:rFonts w:ascii="Arial" w:hAnsi="Arial" w:cs="Arial"/>
          <w:b/>
          <w:u w:val="single"/>
          <w:lang w:val="es-ES_tradnl"/>
        </w:rPr>
        <w:t>SUPERVISOR</w:t>
      </w:r>
      <w:r w:rsidRPr="00365948">
        <w:rPr>
          <w:rFonts w:ascii="Arial" w:hAnsi="Arial" w:cs="Arial"/>
          <w:b/>
          <w:u w:val="single"/>
          <w:lang w:val="es-ES_tradnl"/>
        </w:rPr>
        <w:t>)</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8E1830">
        <w:rPr>
          <w:rFonts w:ascii="Arial" w:hAnsi="Arial" w:cs="Arial"/>
          <w:b/>
          <w:lang w:val="es-ES_tradnl"/>
        </w:rPr>
        <w:t>SUPERVISOR</w:t>
      </w:r>
      <w:r w:rsidRPr="00365948">
        <w:rPr>
          <w:rFonts w:ascii="Arial" w:hAnsi="Arial" w:cs="Arial"/>
          <w:lang w:val="es-ES_tradnl"/>
        </w:rPr>
        <w:t>.</w:t>
      </w:r>
    </w:p>
    <w:p w:rsidR="00A57EB6" w:rsidRPr="00365948" w:rsidRDefault="00A57EB6" w:rsidP="00A57EB6">
      <w:pPr>
        <w:spacing w:before="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 xml:space="preserve">.1   Retiro de Personal del </w:t>
      </w:r>
      <w:r w:rsidRPr="008E1830">
        <w:rPr>
          <w:rFonts w:ascii="Arial" w:hAnsi="Arial" w:cs="Arial"/>
          <w:b/>
          <w:lang w:val="es-ES_tradnl"/>
        </w:rPr>
        <w:t>SUPERVISOR</w:t>
      </w:r>
      <w:r w:rsidRPr="00365948">
        <w:rPr>
          <w:rFonts w:ascii="Arial" w:hAnsi="Arial" w:cs="Arial"/>
          <w:b/>
          <w:lang w:val="es-ES_tradnl"/>
        </w:rPr>
        <w:t xml:space="preserve"> a solicitud de</w:t>
      </w:r>
      <w:r>
        <w:rPr>
          <w:rFonts w:ascii="Arial" w:hAnsi="Arial" w:cs="Arial"/>
          <w:b/>
          <w:lang w:val="es-ES_tradnl"/>
        </w:rPr>
        <w:t xml:space="preserve"> </w:t>
      </w:r>
      <w:r w:rsidRPr="004C176E">
        <w:rPr>
          <w:rFonts w:ascii="Arial" w:hAnsi="Arial" w:cs="Arial"/>
          <w:b/>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lang w:val="es-ES_tradnl"/>
        </w:rPr>
        <w:t>:</w:t>
      </w:r>
    </w:p>
    <w:p w:rsidR="00A57EB6" w:rsidRPr="00365948" w:rsidRDefault="00A57EB6" w:rsidP="00A57EB6">
      <w:pPr>
        <w:spacing w:before="120"/>
        <w:ind w:left="567"/>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8E1830">
        <w:rPr>
          <w:rFonts w:ascii="Arial" w:hAnsi="Arial" w:cs="Arial"/>
          <w:b/>
          <w:lang w:val="es-ES_tradnl"/>
        </w:rPr>
        <w:t>SUPERVISOR</w:t>
      </w:r>
      <w:r w:rsidRPr="00365948">
        <w:rPr>
          <w:rFonts w:ascii="Arial" w:hAnsi="Arial" w:cs="Arial"/>
          <w:lang w:val="es-ES_tradnl"/>
        </w:rPr>
        <w:t>.</w:t>
      </w:r>
    </w:p>
    <w:p w:rsidR="00A57EB6" w:rsidRPr="00365948" w:rsidRDefault="00A57EB6" w:rsidP="00A57EB6">
      <w:pPr>
        <w:spacing w:before="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 xml:space="preserve">.2   Coordinación con la oficina central del </w:t>
      </w:r>
      <w:r w:rsidRPr="008E1830">
        <w:rPr>
          <w:rFonts w:ascii="Arial" w:hAnsi="Arial" w:cs="Arial"/>
          <w:b/>
          <w:lang w:val="es-ES_tradnl"/>
        </w:rPr>
        <w:t>SUPERVISOR</w:t>
      </w:r>
      <w:r w:rsidRPr="00365948">
        <w:rPr>
          <w:rFonts w:ascii="Arial" w:hAnsi="Arial" w:cs="Arial"/>
          <w:b/>
          <w:lang w:val="es-ES_tradnl"/>
        </w:rPr>
        <w:t xml:space="preserve">: </w:t>
      </w:r>
    </w:p>
    <w:p w:rsidR="00A57EB6" w:rsidRDefault="00A57EB6" w:rsidP="00A57EB6">
      <w:pPr>
        <w:spacing w:before="120"/>
        <w:ind w:left="567"/>
        <w:jc w:val="both"/>
        <w:rPr>
          <w:rFonts w:ascii="Arial" w:hAnsi="Arial" w:cs="Arial"/>
          <w:lang w:val="es-ES_tradnl"/>
        </w:rPr>
      </w:pPr>
      <w:r w:rsidRPr="00365948">
        <w:rPr>
          <w:rFonts w:ascii="Arial" w:hAnsi="Arial" w:cs="Arial"/>
          <w:lang w:val="es-ES_tradnl"/>
        </w:rPr>
        <w:t xml:space="preserve">El Personal del </w:t>
      </w:r>
      <w:r w:rsidRPr="008E1830">
        <w:rPr>
          <w:rFonts w:ascii="Arial" w:hAnsi="Arial" w:cs="Arial"/>
          <w:b/>
          <w:lang w:val="es-ES_tradnl"/>
        </w:rPr>
        <w:t>SUPERVISOR</w:t>
      </w:r>
      <w:r w:rsidRPr="00365948">
        <w:rPr>
          <w:rFonts w:ascii="Arial" w:hAnsi="Arial" w:cs="Arial"/>
          <w:lang w:val="es-ES_tradnl"/>
        </w:rPr>
        <w:t xml:space="preserve"> de la oficina principal de éste, coordinará y efectuará un control adecuado de la marcha del Servicio, manteniendo contacto permanente con el </w:t>
      </w:r>
      <w:r w:rsidRPr="00365948">
        <w:rPr>
          <w:rFonts w:ascii="Arial" w:hAnsi="Arial" w:cs="Arial"/>
          <w:bCs/>
          <w:lang w:val="es-ES_tradnl"/>
        </w:rPr>
        <w:t xml:space="preserve">Gerente de Supervisión </w:t>
      </w:r>
      <w:r w:rsidRPr="00365948">
        <w:rPr>
          <w:rFonts w:ascii="Arial" w:hAnsi="Arial" w:cs="Arial"/>
          <w:lang w:val="es-ES_tradnl"/>
        </w:rPr>
        <w:t xml:space="preserve">(o con el suplente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8E1830">
        <w:rPr>
          <w:rFonts w:ascii="Arial" w:hAnsi="Arial" w:cs="Arial"/>
          <w:b/>
          <w:lang w:val="es-ES_tradnl"/>
        </w:rPr>
        <w:t>SUPERVISOR</w:t>
      </w:r>
      <w:r w:rsidRPr="00365948">
        <w:rPr>
          <w:rFonts w:ascii="Arial" w:hAnsi="Arial" w:cs="Arial"/>
          <w:lang w:val="es-ES_tradnl"/>
        </w:rPr>
        <w:t>.</w:t>
      </w:r>
      <w:r>
        <w:rPr>
          <w:rFonts w:ascii="Arial" w:hAnsi="Arial" w:cs="Arial"/>
          <w:lang w:val="es-ES_tradnl"/>
        </w:rPr>
        <w:t xml:space="preserve"> Para este efecto el </w:t>
      </w:r>
      <w:r w:rsidRPr="00034DD2">
        <w:rPr>
          <w:rFonts w:ascii="Arial" w:hAnsi="Arial" w:cs="Arial"/>
          <w:b/>
          <w:lang w:val="es-ES_tradnl"/>
        </w:rPr>
        <w:t>SUPERVISOR</w:t>
      </w:r>
      <w:r>
        <w:rPr>
          <w:rFonts w:ascii="Arial" w:hAnsi="Arial" w:cs="Arial"/>
          <w:lang w:val="es-ES_tradnl"/>
        </w:rPr>
        <w:t xml:space="preserve"> designara este personal como agente de servicio.</w:t>
      </w:r>
    </w:p>
    <w:p w:rsidR="00A57EB6" w:rsidRPr="00365948" w:rsidRDefault="00A57EB6" w:rsidP="00A57EB6">
      <w:pPr>
        <w:spacing w:before="120"/>
        <w:jc w:val="both"/>
        <w:rPr>
          <w:rFonts w:ascii="Arial" w:hAnsi="Arial" w:cs="Arial"/>
          <w:b/>
          <w:u w:val="single"/>
          <w:lang w:val="es-ES_tradnl"/>
        </w:rPr>
      </w:pPr>
      <w:r w:rsidRPr="00365948">
        <w:rPr>
          <w:rFonts w:ascii="Arial" w:hAnsi="Arial" w:cs="Arial"/>
          <w:b/>
          <w:u w:val="single"/>
          <w:lang w:val="es-BO"/>
        </w:rPr>
        <w:t xml:space="preserve">VIGÉSIMA </w:t>
      </w:r>
      <w:r>
        <w:rPr>
          <w:rFonts w:ascii="Arial" w:hAnsi="Arial" w:cs="Arial"/>
          <w:b/>
          <w:u w:val="single"/>
          <w:lang w:val="es-BO"/>
        </w:rPr>
        <w:t>SEGUNDA</w:t>
      </w:r>
      <w:r w:rsidRPr="00365948">
        <w:rPr>
          <w:rFonts w:ascii="Arial" w:hAnsi="Arial" w:cs="Arial"/>
          <w:b/>
          <w:u w:val="single"/>
          <w:lang w:val="es-ES_tradnl"/>
        </w:rPr>
        <w:t>.- (INFORMES)</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someterá a la consideración y aprobación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a través del Fiscal de Obra, los siguientes informes:</w:t>
      </w:r>
    </w:p>
    <w:p w:rsidR="00A57EB6" w:rsidRPr="00365948" w:rsidRDefault="00A57EB6" w:rsidP="00E31A55">
      <w:pPr>
        <w:numPr>
          <w:ilvl w:val="1"/>
          <w:numId w:val="100"/>
        </w:numPr>
        <w:spacing w:before="120"/>
        <w:ind w:left="567" w:hanging="567"/>
        <w:jc w:val="both"/>
        <w:rPr>
          <w:rFonts w:ascii="Arial" w:hAnsi="Arial" w:cs="Arial"/>
          <w:b/>
          <w:bCs/>
          <w:lang w:val="es-ES_tradnl"/>
        </w:rPr>
      </w:pPr>
      <w:r w:rsidRPr="00365948">
        <w:rPr>
          <w:rFonts w:ascii="Arial" w:hAnsi="Arial" w:cs="Arial"/>
          <w:b/>
          <w:lang w:val="es-ES_tradnl"/>
        </w:rPr>
        <w:t xml:space="preserve">Informe inicial: </w:t>
      </w:r>
    </w:p>
    <w:p w:rsidR="00A57EB6" w:rsidRPr="00365948" w:rsidRDefault="00A57EB6" w:rsidP="00A57EB6">
      <w:pPr>
        <w:spacing w:before="120"/>
        <w:ind w:left="567"/>
        <w:jc w:val="both"/>
        <w:rPr>
          <w:rFonts w:ascii="Arial" w:hAnsi="Arial" w:cs="Arial"/>
          <w:bCs/>
          <w:lang w:val="es-ES_tradnl"/>
        </w:rPr>
      </w:pPr>
      <w:r w:rsidRPr="00365948">
        <w:rPr>
          <w:rFonts w:ascii="Arial" w:hAnsi="Arial" w:cs="Arial"/>
          <w:lang w:val="es-ES_tradnl"/>
        </w:rPr>
        <w:t xml:space="preserve">Un informe inicial, en </w:t>
      </w:r>
      <w:r w:rsidRPr="004C176E">
        <w:rPr>
          <w:rFonts w:ascii="Arial" w:hAnsi="Arial" w:cs="Arial"/>
          <w:i/>
          <w:lang w:val="es-ES_tradnl"/>
        </w:rPr>
        <w:t xml:space="preserve">literal </w:t>
      </w:r>
      <w:r w:rsidRPr="004C176E">
        <w:rPr>
          <w:rFonts w:ascii="Arial" w:hAnsi="Arial" w:cs="Arial"/>
          <w:bCs/>
          <w:i/>
          <w:lang w:val="es-ES_tradnl"/>
        </w:rPr>
        <w:t>(numeral</w:t>
      </w:r>
      <w:r w:rsidRPr="00365948">
        <w:rPr>
          <w:rFonts w:ascii="Arial" w:hAnsi="Arial" w:cs="Arial"/>
          <w:bCs/>
          <w:lang w:val="es-ES_tradnl"/>
        </w:rPr>
        <w:t>)</w:t>
      </w:r>
      <w:r w:rsidRPr="00365948">
        <w:rPr>
          <w:rFonts w:ascii="Arial" w:hAnsi="Arial" w:cs="Arial"/>
          <w:lang w:val="es-ES_tradnl"/>
        </w:rPr>
        <w:t xml:space="preserve"> </w:t>
      </w:r>
      <w:r w:rsidRPr="00365948">
        <w:rPr>
          <w:rFonts w:ascii="Arial" w:hAnsi="Arial" w:cs="Arial"/>
          <w:bCs/>
          <w:iCs/>
          <w:lang w:val="es-ES_tradnl"/>
        </w:rPr>
        <w:t xml:space="preserve">ejemplares, a los </w:t>
      </w:r>
      <w:r>
        <w:rPr>
          <w:rFonts w:ascii="Arial" w:hAnsi="Arial" w:cs="Arial"/>
          <w:bCs/>
          <w:iCs/>
          <w:lang w:val="es-ES_tradnl"/>
        </w:rPr>
        <w:t>diez</w:t>
      </w:r>
      <w:r w:rsidRPr="00365948">
        <w:rPr>
          <w:rFonts w:ascii="Arial" w:hAnsi="Arial" w:cs="Arial"/>
          <w:bCs/>
          <w:iCs/>
          <w:lang w:val="es-ES_tradnl"/>
        </w:rPr>
        <w:t xml:space="preserve"> (</w:t>
      </w:r>
      <w:r>
        <w:rPr>
          <w:rFonts w:ascii="Arial" w:hAnsi="Arial" w:cs="Arial"/>
          <w:bCs/>
          <w:iCs/>
          <w:lang w:val="es-ES_tradnl"/>
        </w:rPr>
        <w:t>10</w:t>
      </w:r>
      <w:r w:rsidRPr="00365948">
        <w:rPr>
          <w:rFonts w:ascii="Arial" w:hAnsi="Arial" w:cs="Arial"/>
          <w:bCs/>
          <w:iCs/>
          <w:lang w:val="es-ES_tradnl"/>
        </w:rPr>
        <w:t>) días calendario de la recepción de la orden de proceder, conteniendo un cronograma detallado de sus actividades, ajustado a la fecha de</w:t>
      </w:r>
      <w:r>
        <w:rPr>
          <w:rFonts w:ascii="Arial" w:hAnsi="Arial" w:cs="Arial"/>
          <w:bCs/>
          <w:iCs/>
          <w:lang w:val="es-ES_tradnl"/>
        </w:rPr>
        <w:t xml:space="preserve"> la</w:t>
      </w:r>
      <w:r w:rsidRPr="00365948">
        <w:rPr>
          <w:rFonts w:ascii="Arial" w:hAnsi="Arial" w:cs="Arial"/>
          <w:bCs/>
          <w:iCs/>
          <w:lang w:val="es-ES_tradnl"/>
        </w:rPr>
        <w:t xml:space="preserve"> orden de proceder, indicando como se propone ejecutar y concluir el Servicio. </w:t>
      </w:r>
      <w:r w:rsidRPr="00365948">
        <w:rPr>
          <w:rFonts w:ascii="Arial" w:hAnsi="Arial" w:cs="Arial"/>
          <w:bCs/>
          <w:lang w:val="es-ES_tradnl"/>
        </w:rPr>
        <w:t xml:space="preserve">Este cronograma, una vez aprobado, solamente podrá ser modificado con la aprobación escrita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Cs/>
          <w:lang w:val="es-ES_tradnl"/>
        </w:rPr>
        <w:t xml:space="preserve"> a través del Fiscal de Obra, en la instancia competente.</w:t>
      </w:r>
    </w:p>
    <w:p w:rsidR="00A57EB6" w:rsidRPr="00365948" w:rsidRDefault="00A57EB6" w:rsidP="00E31A55">
      <w:pPr>
        <w:numPr>
          <w:ilvl w:val="1"/>
          <w:numId w:val="100"/>
        </w:numPr>
        <w:spacing w:before="120"/>
        <w:ind w:left="567" w:hanging="567"/>
        <w:jc w:val="both"/>
        <w:rPr>
          <w:rFonts w:ascii="Arial" w:hAnsi="Arial" w:cs="Arial"/>
          <w:bCs/>
          <w:lang w:val="es-ES_tradnl"/>
        </w:rPr>
      </w:pPr>
      <w:r w:rsidRPr="00365948">
        <w:rPr>
          <w:rFonts w:ascii="Arial" w:hAnsi="Arial" w:cs="Arial"/>
          <w:b/>
          <w:lang w:val="es-ES_tradnl"/>
        </w:rPr>
        <w:lastRenderedPageBreak/>
        <w:t xml:space="preserve">Informes periódicos: </w:t>
      </w:r>
    </w:p>
    <w:p w:rsidR="00A57EB6" w:rsidRPr="00365948" w:rsidRDefault="00A57EB6" w:rsidP="00A57EB6">
      <w:pPr>
        <w:spacing w:before="120"/>
        <w:ind w:left="567"/>
        <w:jc w:val="both"/>
        <w:rPr>
          <w:rFonts w:ascii="Arial" w:hAnsi="Arial" w:cs="Arial"/>
          <w:bCs/>
          <w:lang w:val="es-ES_tradnl"/>
        </w:rPr>
      </w:pPr>
      <w:r w:rsidRPr="00365948">
        <w:rPr>
          <w:rFonts w:ascii="Arial" w:hAnsi="Arial" w:cs="Arial"/>
          <w:bCs/>
          <w:lang w:val="es-ES_tradnl"/>
        </w:rPr>
        <w:t xml:space="preserve">Los informes periódicos (no repetitivos), en </w:t>
      </w:r>
      <w:r w:rsidRPr="004C176E">
        <w:rPr>
          <w:rFonts w:ascii="Arial" w:hAnsi="Arial" w:cs="Arial"/>
          <w:bCs/>
          <w:i/>
          <w:lang w:val="es-ES_tradnl"/>
        </w:rPr>
        <w:t>literal (numeral</w:t>
      </w:r>
      <w:r w:rsidRPr="00365948">
        <w:rPr>
          <w:rFonts w:ascii="Arial" w:hAnsi="Arial" w:cs="Arial"/>
          <w:bCs/>
          <w:lang w:val="es-ES_tradnl"/>
        </w:rPr>
        <w:t xml:space="preserve">) ejemplares serán presentados al </w:t>
      </w:r>
      <w:r w:rsidRPr="00365948">
        <w:rPr>
          <w:rFonts w:ascii="Arial" w:hAnsi="Arial" w:cs="Arial"/>
          <w:lang w:val="es-ES_tradnl"/>
        </w:rPr>
        <w:t>Fiscal de Obra</w:t>
      </w:r>
      <w:r w:rsidRPr="00365948">
        <w:rPr>
          <w:rFonts w:ascii="Arial" w:hAnsi="Arial" w:cs="Arial"/>
          <w:bCs/>
          <w:lang w:val="es-ES_tradnl"/>
        </w:rPr>
        <w:t xml:space="preserve"> y contendrán el avance del producto periódico contratado, consignado en el documento de contratación directa y un detalle de:</w:t>
      </w:r>
    </w:p>
    <w:p w:rsidR="00A57EB6" w:rsidRPr="00365948" w:rsidRDefault="00A57EB6" w:rsidP="00E31A55">
      <w:pPr>
        <w:numPr>
          <w:ilvl w:val="2"/>
          <w:numId w:val="100"/>
        </w:numPr>
        <w:spacing w:before="120"/>
        <w:ind w:left="1276" w:hanging="709"/>
        <w:jc w:val="both"/>
        <w:rPr>
          <w:rFonts w:ascii="Arial" w:hAnsi="Arial" w:cs="Arial"/>
          <w:bCs/>
          <w:lang w:val="es-ES_tradnl"/>
        </w:rPr>
      </w:pPr>
      <w:r w:rsidRPr="00365948">
        <w:rPr>
          <w:rFonts w:ascii="Arial" w:hAnsi="Arial" w:cs="Arial"/>
          <w:bCs/>
          <w:lang w:val="es-ES_tradnl"/>
        </w:rPr>
        <w:t>Problemas más importantes encontrados en la prestación del Servicio y el criterio técnico que sustentó las soluciones aplicadas en cada caso.</w:t>
      </w:r>
    </w:p>
    <w:p w:rsidR="00A57EB6" w:rsidRPr="00365948" w:rsidRDefault="00A57EB6" w:rsidP="00E31A55">
      <w:pPr>
        <w:numPr>
          <w:ilvl w:val="2"/>
          <w:numId w:val="100"/>
        </w:numPr>
        <w:spacing w:before="120"/>
        <w:ind w:left="1276" w:hanging="709"/>
        <w:jc w:val="both"/>
        <w:rPr>
          <w:rFonts w:ascii="Arial" w:hAnsi="Arial" w:cs="Arial"/>
          <w:bCs/>
          <w:lang w:val="es-ES_tradnl"/>
        </w:rPr>
      </w:pPr>
      <w:r w:rsidRPr="00365948">
        <w:rPr>
          <w:rFonts w:ascii="Arial" w:hAnsi="Arial" w:cs="Arial"/>
          <w:bCs/>
          <w:lang w:val="es-ES_tradnl"/>
        </w:rPr>
        <w:t xml:space="preserve">Personal empleado por el </w:t>
      </w:r>
      <w:r w:rsidRPr="008E1830">
        <w:rPr>
          <w:rFonts w:ascii="Arial" w:hAnsi="Arial" w:cs="Arial"/>
          <w:b/>
          <w:bCs/>
          <w:lang w:val="es-ES_tradnl"/>
        </w:rPr>
        <w:t>SUPERVISOR</w:t>
      </w:r>
      <w:r w:rsidRPr="00365948">
        <w:rPr>
          <w:rFonts w:ascii="Arial" w:hAnsi="Arial" w:cs="Arial"/>
          <w:bCs/>
          <w:lang w:val="es-ES_tradnl"/>
        </w:rPr>
        <w:t xml:space="preserve"> en el periodo reportado.</w:t>
      </w:r>
    </w:p>
    <w:p w:rsidR="00A57EB6" w:rsidRPr="00365948" w:rsidRDefault="00A57EB6" w:rsidP="00E31A55">
      <w:pPr>
        <w:numPr>
          <w:ilvl w:val="2"/>
          <w:numId w:val="100"/>
        </w:numPr>
        <w:spacing w:before="120"/>
        <w:ind w:left="1276" w:hanging="709"/>
        <w:jc w:val="both"/>
        <w:rPr>
          <w:rFonts w:ascii="Arial" w:hAnsi="Arial" w:cs="Arial"/>
          <w:bCs/>
          <w:lang w:val="es-ES_tradnl"/>
        </w:rPr>
      </w:pPr>
      <w:r w:rsidRPr="00365948">
        <w:rPr>
          <w:rFonts w:ascii="Arial" w:hAnsi="Arial" w:cs="Arial"/>
          <w:bCs/>
          <w:lang w:val="es-ES_tradnl"/>
        </w:rPr>
        <w:t xml:space="preserve">Actividades realizadas por el </w:t>
      </w:r>
      <w:r w:rsidRPr="008E1830">
        <w:rPr>
          <w:rFonts w:ascii="Arial" w:hAnsi="Arial" w:cs="Arial"/>
          <w:b/>
          <w:bCs/>
          <w:lang w:val="es-ES_tradnl"/>
        </w:rPr>
        <w:t>SUPERVISOR</w:t>
      </w:r>
      <w:r w:rsidRPr="00365948">
        <w:rPr>
          <w:rFonts w:ascii="Arial" w:hAnsi="Arial" w:cs="Arial"/>
          <w:bCs/>
          <w:lang w:val="es-ES_tradnl"/>
        </w:rPr>
        <w:t>.</w:t>
      </w:r>
    </w:p>
    <w:p w:rsidR="00A57EB6" w:rsidRPr="00365948" w:rsidRDefault="00A57EB6" w:rsidP="00E31A55">
      <w:pPr>
        <w:numPr>
          <w:ilvl w:val="2"/>
          <w:numId w:val="100"/>
        </w:numPr>
        <w:spacing w:before="120"/>
        <w:ind w:left="1276" w:hanging="709"/>
        <w:jc w:val="both"/>
        <w:rPr>
          <w:rFonts w:ascii="Arial" w:hAnsi="Arial" w:cs="Arial"/>
          <w:bCs/>
          <w:lang w:val="es-ES_tradnl"/>
        </w:rPr>
      </w:pPr>
      <w:r>
        <w:rPr>
          <w:rFonts w:ascii="Arial" w:hAnsi="Arial" w:cs="Arial"/>
          <w:bCs/>
          <w:lang w:val="es-ES_tradnl"/>
        </w:rPr>
        <w:t>Estado de avance de la O</w:t>
      </w:r>
      <w:r w:rsidRPr="00365948">
        <w:rPr>
          <w:rFonts w:ascii="Arial" w:hAnsi="Arial" w:cs="Arial"/>
          <w:bCs/>
          <w:lang w:val="es-ES_tradnl"/>
        </w:rPr>
        <w:t>bra ejecutada por el Contratista en comparación con el cronograma de ejecución vigente.</w:t>
      </w:r>
    </w:p>
    <w:p w:rsidR="00A57EB6" w:rsidRPr="00365948" w:rsidRDefault="00A57EB6" w:rsidP="00E31A55">
      <w:pPr>
        <w:numPr>
          <w:ilvl w:val="2"/>
          <w:numId w:val="100"/>
        </w:numPr>
        <w:spacing w:before="120"/>
        <w:ind w:left="1276" w:hanging="709"/>
        <w:jc w:val="both"/>
        <w:rPr>
          <w:rFonts w:ascii="Arial" w:hAnsi="Arial" w:cs="Arial"/>
          <w:bCs/>
          <w:lang w:val="es-ES_tradnl"/>
        </w:rPr>
      </w:pPr>
      <w:r w:rsidRPr="00365948">
        <w:rPr>
          <w:rFonts w:ascii="Arial" w:hAnsi="Arial" w:cs="Arial"/>
          <w:bCs/>
          <w:lang w:val="es-ES_tradnl"/>
        </w:rPr>
        <w:t xml:space="preserve">Comunicaciones más importantes intercambiadas con el Contratista y con el </w:t>
      </w:r>
      <w:r w:rsidRPr="00365948">
        <w:rPr>
          <w:rFonts w:ascii="Arial" w:hAnsi="Arial" w:cs="Arial"/>
          <w:lang w:val="es-ES_tradnl"/>
        </w:rPr>
        <w:t>Fiscal de Obra</w:t>
      </w:r>
      <w:r w:rsidRPr="00365948">
        <w:rPr>
          <w:rFonts w:ascii="Arial" w:hAnsi="Arial" w:cs="Arial"/>
          <w:bCs/>
          <w:lang w:val="es-ES_tradnl"/>
        </w:rPr>
        <w:t>.</w:t>
      </w:r>
    </w:p>
    <w:p w:rsidR="00A57EB6" w:rsidRPr="00365948" w:rsidRDefault="00A57EB6" w:rsidP="00E31A55">
      <w:pPr>
        <w:numPr>
          <w:ilvl w:val="2"/>
          <w:numId w:val="100"/>
        </w:numPr>
        <w:spacing w:before="120"/>
        <w:ind w:left="1276" w:hanging="709"/>
        <w:jc w:val="both"/>
        <w:rPr>
          <w:rFonts w:ascii="Arial" w:hAnsi="Arial" w:cs="Arial"/>
          <w:bCs/>
          <w:lang w:val="es-ES_tradnl"/>
        </w:rPr>
      </w:pPr>
      <w:r w:rsidRPr="00365948">
        <w:rPr>
          <w:rFonts w:ascii="Arial" w:hAnsi="Arial" w:cs="Arial"/>
          <w:bCs/>
          <w:lang w:val="es-ES_tradnl"/>
        </w:rPr>
        <w:t>Información sobre modificaciones (si se procesaron en el periodo).</w:t>
      </w:r>
    </w:p>
    <w:p w:rsidR="00A57EB6" w:rsidRDefault="00A57EB6" w:rsidP="00E31A55">
      <w:pPr>
        <w:numPr>
          <w:ilvl w:val="2"/>
          <w:numId w:val="100"/>
        </w:numPr>
        <w:spacing w:before="120"/>
        <w:ind w:left="1276" w:hanging="709"/>
        <w:jc w:val="both"/>
        <w:rPr>
          <w:rFonts w:ascii="Arial" w:hAnsi="Arial" w:cs="Arial"/>
          <w:bCs/>
          <w:lang w:val="es-ES_tradnl"/>
        </w:rPr>
      </w:pPr>
      <w:r w:rsidRPr="00365948">
        <w:rPr>
          <w:rFonts w:ascii="Arial" w:hAnsi="Arial" w:cs="Arial"/>
          <w:bCs/>
          <w:lang w:val="es-ES_tradnl"/>
        </w:rPr>
        <w:t>Información miscelánea.</w:t>
      </w:r>
    </w:p>
    <w:p w:rsidR="00A57EB6" w:rsidRDefault="00A57EB6" w:rsidP="00E31A55">
      <w:pPr>
        <w:numPr>
          <w:ilvl w:val="2"/>
          <w:numId w:val="100"/>
        </w:numPr>
        <w:spacing w:before="120"/>
        <w:ind w:left="1276" w:hanging="709"/>
        <w:jc w:val="both"/>
        <w:rPr>
          <w:rFonts w:ascii="Arial" w:hAnsi="Arial" w:cs="Arial"/>
          <w:bCs/>
          <w:lang w:val="es-ES_tradnl"/>
        </w:rPr>
      </w:pPr>
      <w:r>
        <w:rPr>
          <w:rFonts w:ascii="Arial" w:hAnsi="Arial" w:cs="Arial"/>
          <w:bCs/>
          <w:lang w:val="es-ES_tradnl"/>
        </w:rPr>
        <w:t>Otros establecidos en los términos de referencia.</w:t>
      </w:r>
    </w:p>
    <w:p w:rsidR="00A57EB6" w:rsidRPr="00B17E1B" w:rsidRDefault="00A57EB6" w:rsidP="00E31A55">
      <w:pPr>
        <w:numPr>
          <w:ilvl w:val="1"/>
          <w:numId w:val="100"/>
        </w:numPr>
        <w:spacing w:before="120"/>
        <w:ind w:left="564" w:hangingChars="282" w:hanging="564"/>
        <w:jc w:val="both"/>
        <w:rPr>
          <w:rFonts w:ascii="Arial" w:hAnsi="Arial" w:cs="Arial"/>
          <w:bCs/>
          <w:lang w:val="es-ES_tradnl"/>
        </w:rPr>
      </w:pPr>
      <w:r w:rsidRPr="000A3745">
        <w:rPr>
          <w:rFonts w:ascii="Arial" w:hAnsi="Arial" w:cs="Arial"/>
          <w:b/>
          <w:lang w:val="es-ES_tradnl"/>
        </w:rPr>
        <w:t>Informes especiales</w:t>
      </w:r>
      <w:r w:rsidRPr="0087481C">
        <w:rPr>
          <w:rFonts w:ascii="Arial" w:hAnsi="Arial" w:cs="Arial"/>
          <w:b/>
          <w:lang w:val="es-ES_tradnl"/>
        </w:rPr>
        <w:t>:</w:t>
      </w:r>
    </w:p>
    <w:p w:rsidR="00A57EB6" w:rsidRPr="00365948" w:rsidRDefault="00A57EB6" w:rsidP="00A57EB6">
      <w:pPr>
        <w:spacing w:before="120"/>
        <w:ind w:left="567"/>
        <w:jc w:val="both"/>
        <w:rPr>
          <w:rFonts w:ascii="Arial" w:hAnsi="Arial" w:cs="Arial"/>
          <w:bCs/>
          <w:lang w:val="es-ES_tradnl"/>
        </w:rPr>
      </w:pPr>
      <w:r w:rsidRPr="00365948">
        <w:rPr>
          <w:rFonts w:ascii="Arial" w:hAnsi="Arial" w:cs="Arial"/>
          <w:bCs/>
          <w:lang w:val="es-ES_tradnl"/>
        </w:rPr>
        <w:t>Cuando se presenten asuntos o problemas que, por su importancia, incidan en el desarrol</w:t>
      </w:r>
      <w:r>
        <w:rPr>
          <w:rFonts w:ascii="Arial" w:hAnsi="Arial" w:cs="Arial"/>
          <w:bCs/>
          <w:lang w:val="es-ES_tradnl"/>
        </w:rPr>
        <w:t>lo normal del Servicio o de la O</w:t>
      </w:r>
      <w:r w:rsidRPr="00365948">
        <w:rPr>
          <w:rFonts w:ascii="Arial" w:hAnsi="Arial" w:cs="Arial"/>
          <w:bCs/>
          <w:lang w:val="es-ES_tradnl"/>
        </w:rPr>
        <w:t xml:space="preserve">bra ejecutada por el Contratista a requerimiento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 xml:space="preserve">a través del </w:t>
      </w:r>
      <w:r w:rsidRPr="00365948">
        <w:rPr>
          <w:rFonts w:ascii="Arial" w:hAnsi="Arial" w:cs="Arial"/>
          <w:lang w:val="es-ES_tradnl"/>
        </w:rPr>
        <w:t>Fiscal de Obra</w:t>
      </w:r>
      <w:r w:rsidRPr="00365948">
        <w:rPr>
          <w:rFonts w:ascii="Arial" w:hAnsi="Arial" w:cs="Arial"/>
          <w:bCs/>
          <w:lang w:val="es-ES_tradnl"/>
        </w:rPr>
        <w:t>, el</w:t>
      </w:r>
      <w:r w:rsidRPr="00365948">
        <w:rPr>
          <w:rFonts w:ascii="Arial" w:hAnsi="Arial" w:cs="Arial"/>
          <w:b/>
          <w:lang w:val="es-ES_tradnl"/>
        </w:rPr>
        <w:t xml:space="preserve"> </w:t>
      </w:r>
      <w:r w:rsidRPr="008E1830">
        <w:rPr>
          <w:rFonts w:ascii="Arial" w:hAnsi="Arial" w:cs="Arial"/>
          <w:b/>
          <w:lang w:val="es-ES_tradnl"/>
        </w:rPr>
        <w:t>SUPERVISOR</w:t>
      </w:r>
      <w:r w:rsidRPr="00365948">
        <w:rPr>
          <w:rFonts w:ascii="Arial" w:hAnsi="Arial" w:cs="Arial"/>
          <w:bCs/>
          <w:lang w:val="es-ES_tradnl"/>
        </w:rPr>
        <w:t xml:space="preserve"> emitirá informe especial sobre el tema específico requerido, en </w:t>
      </w:r>
      <w:r w:rsidRPr="004C176E">
        <w:rPr>
          <w:rFonts w:ascii="Arial" w:hAnsi="Arial" w:cs="Arial"/>
          <w:bCs/>
          <w:i/>
          <w:lang w:val="es-ES_tradnl"/>
        </w:rPr>
        <w:t>literal (numeral</w:t>
      </w:r>
      <w:r w:rsidRPr="00365948">
        <w:rPr>
          <w:rFonts w:ascii="Arial" w:hAnsi="Arial" w:cs="Arial"/>
          <w:bCs/>
          <w:lang w:val="es-ES_tradnl"/>
        </w:rPr>
        <w:t xml:space="preserve">) ejemplares, conteniendo el detalle y las recomendaciones para que </w:t>
      </w:r>
      <w:r w:rsidRPr="00365948">
        <w:rPr>
          <w:rFonts w:ascii="Arial" w:hAnsi="Arial" w:cs="Arial"/>
          <w:lang w:val="es-ES_tradnl"/>
        </w:rPr>
        <w:t xml:space="preserve">el </w:t>
      </w:r>
      <w:r w:rsidRPr="00365948">
        <w:rPr>
          <w:rFonts w:ascii="Arial" w:hAnsi="Arial" w:cs="Arial"/>
          <w:bCs/>
          <w:lang w:val="es-ES_tradnl"/>
        </w:rPr>
        <w:t>Fiscal de Obra</w:t>
      </w:r>
      <w:r w:rsidRPr="00365948">
        <w:rPr>
          <w:rFonts w:ascii="Arial" w:hAnsi="Arial" w:cs="Arial"/>
          <w:b/>
          <w:bCs/>
          <w:lang w:val="es-ES_tradnl"/>
        </w:rPr>
        <w:t xml:space="preserve"> </w:t>
      </w:r>
      <w:r w:rsidRPr="00365948">
        <w:rPr>
          <w:rFonts w:ascii="Arial" w:hAnsi="Arial" w:cs="Arial"/>
          <w:bCs/>
          <w:lang w:val="es-ES_tradnl"/>
        </w:rPr>
        <w:t>pueda adoptar las decisiones más adecuadas.</w:t>
      </w:r>
    </w:p>
    <w:p w:rsidR="00A57EB6" w:rsidRPr="00365948" w:rsidRDefault="00A57EB6" w:rsidP="00E31A55">
      <w:pPr>
        <w:numPr>
          <w:ilvl w:val="1"/>
          <w:numId w:val="100"/>
        </w:numPr>
        <w:spacing w:before="120"/>
        <w:ind w:left="564" w:hangingChars="282" w:hanging="564"/>
        <w:jc w:val="both"/>
        <w:rPr>
          <w:rFonts w:ascii="Arial" w:hAnsi="Arial" w:cs="Arial"/>
          <w:bCs/>
          <w:lang w:val="es-ES_tradnl"/>
        </w:rPr>
      </w:pPr>
      <w:r w:rsidRPr="00365948">
        <w:rPr>
          <w:rFonts w:ascii="Arial" w:hAnsi="Arial" w:cs="Arial"/>
          <w:b/>
          <w:lang w:val="es-ES_tradnl"/>
        </w:rPr>
        <w:t>Producto final:</w:t>
      </w:r>
      <w:r w:rsidRPr="00365948">
        <w:rPr>
          <w:rFonts w:ascii="Arial" w:hAnsi="Arial" w:cs="Arial"/>
          <w:lang w:val="es-ES_tradnl"/>
        </w:rPr>
        <w:t xml:space="preserve"> </w:t>
      </w:r>
    </w:p>
    <w:p w:rsidR="00A57EB6" w:rsidRPr="00365948" w:rsidRDefault="00A57EB6" w:rsidP="00A57EB6">
      <w:pPr>
        <w:spacing w:before="120"/>
        <w:ind w:left="567"/>
        <w:jc w:val="both"/>
        <w:rPr>
          <w:rFonts w:ascii="Arial" w:hAnsi="Arial" w:cs="Arial"/>
          <w:bCs/>
          <w:lang w:val="es-ES_tradnl"/>
        </w:rPr>
      </w:pPr>
      <w:r w:rsidRPr="00365948">
        <w:rPr>
          <w:rFonts w:ascii="Arial" w:hAnsi="Arial" w:cs="Arial"/>
          <w:lang w:val="es-ES_tradnl"/>
        </w:rPr>
        <w:t xml:space="preserve">En el plazo que medie entre la recepción provisional y la recepción definitiva de </w:t>
      </w:r>
      <w:r>
        <w:rPr>
          <w:rFonts w:ascii="Arial" w:hAnsi="Arial" w:cs="Arial"/>
          <w:bCs/>
          <w:lang w:val="es-ES_tradnl"/>
        </w:rPr>
        <w:t>la O</w:t>
      </w:r>
      <w:r w:rsidRPr="00365948">
        <w:rPr>
          <w:rFonts w:ascii="Arial" w:hAnsi="Arial" w:cs="Arial"/>
          <w:bCs/>
          <w:lang w:val="es-ES_tradnl"/>
        </w:rPr>
        <w:t>bra ejecutada por el Contratista</w:t>
      </w:r>
      <w:r w:rsidRPr="00365948">
        <w:rPr>
          <w:rFonts w:ascii="Arial" w:hAnsi="Arial" w:cs="Arial"/>
          <w:lang w:val="es-ES_tradnl"/>
        </w:rPr>
        <w:t xml:space="preserve">, el </w:t>
      </w:r>
      <w:r w:rsidRPr="008E1830">
        <w:rPr>
          <w:rFonts w:ascii="Arial" w:hAnsi="Arial" w:cs="Arial"/>
          <w:b/>
          <w:lang w:val="es-ES_tradnl"/>
        </w:rPr>
        <w:t>SUPERVISOR</w:t>
      </w:r>
      <w:r w:rsidRPr="00365948">
        <w:rPr>
          <w:rFonts w:ascii="Arial" w:hAnsi="Arial" w:cs="Arial"/>
          <w:lang w:val="es-ES_tradnl"/>
        </w:rPr>
        <w:t xml:space="preserve"> emitirá un informe final del Servicio incluyendo todos los aspectos y elementos previstos en el alcance de trabajo y propuesta presentada.</w:t>
      </w:r>
    </w:p>
    <w:p w:rsidR="00A57EB6" w:rsidRPr="00365948" w:rsidRDefault="00A57EB6" w:rsidP="00A57EB6">
      <w:pPr>
        <w:tabs>
          <w:tab w:val="left" w:pos="1701"/>
        </w:tabs>
        <w:spacing w:before="120"/>
        <w:ind w:left="567"/>
        <w:jc w:val="both"/>
        <w:rPr>
          <w:rFonts w:ascii="Arial" w:hAnsi="Arial" w:cs="Arial"/>
          <w:bCs/>
          <w:lang w:val="es-ES_tradnl"/>
        </w:rPr>
      </w:pPr>
      <w:r w:rsidRPr="00365948">
        <w:rPr>
          <w:rFonts w:ascii="Arial" w:hAnsi="Arial" w:cs="Arial"/>
          <w:bCs/>
          <w:lang w:val="es-ES_tradnl"/>
        </w:rPr>
        <w:t xml:space="preserve">Este informe contendrá también las respectivas conclusiones y recomendaciones a efectos de que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tome y asuma las acciones técnicas, económicas, legales u otras que correspondan.</w:t>
      </w:r>
    </w:p>
    <w:p w:rsidR="00A57EB6" w:rsidRPr="00365948" w:rsidRDefault="00A57EB6" w:rsidP="00A57EB6">
      <w:pPr>
        <w:spacing w:before="120"/>
        <w:ind w:left="567" w:firstLine="5"/>
        <w:jc w:val="both"/>
        <w:rPr>
          <w:rFonts w:ascii="Arial" w:hAnsi="Arial" w:cs="Arial"/>
          <w:lang w:val="es-ES_tradnl"/>
        </w:rPr>
      </w:pPr>
      <w:r w:rsidRPr="00365948">
        <w:rPr>
          <w:rFonts w:ascii="Arial" w:hAnsi="Arial" w:cs="Arial"/>
          <w:lang w:val="es-ES_tradnl"/>
        </w:rPr>
        <w:t xml:space="preserve">El informe final debe ser presentado por el </w:t>
      </w:r>
      <w:r w:rsidRPr="008E1830">
        <w:rPr>
          <w:rFonts w:ascii="Arial" w:hAnsi="Arial" w:cs="Arial"/>
          <w:b/>
          <w:lang w:val="es-ES_tradnl"/>
        </w:rPr>
        <w:t>SUPERVISOR</w:t>
      </w:r>
      <w:r w:rsidRPr="00365948">
        <w:rPr>
          <w:rFonts w:ascii="Arial" w:hAnsi="Arial" w:cs="Arial"/>
          <w:lang w:val="es-ES_tradnl"/>
        </w:rPr>
        <w:t xml:space="preserve"> dentro del plazo máximo previsto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xml:space="preserve">) días hábiles, en </w:t>
      </w:r>
      <w:r w:rsidRPr="00365948">
        <w:rPr>
          <w:rFonts w:ascii="Arial" w:hAnsi="Arial" w:cs="Arial"/>
          <w:bCs/>
          <w:lang w:val="es-ES_tradnl"/>
        </w:rPr>
        <w:softHyphen/>
      </w:r>
      <w:r w:rsidRPr="00365948">
        <w:rPr>
          <w:rFonts w:ascii="Arial" w:hAnsi="Arial" w:cs="Arial"/>
          <w:bCs/>
          <w:lang w:val="es-ES_tradnl"/>
        </w:rPr>
        <w:softHyphen/>
      </w:r>
      <w:r w:rsidRPr="004C176E">
        <w:rPr>
          <w:rFonts w:ascii="Arial" w:hAnsi="Arial" w:cs="Arial"/>
          <w:bCs/>
          <w:i/>
          <w:lang w:val="es-ES_tradnl"/>
        </w:rPr>
        <w:t xml:space="preserve"> literal (numeral</w:t>
      </w:r>
      <w:r w:rsidRPr="00365948">
        <w:rPr>
          <w:rFonts w:ascii="Arial" w:hAnsi="Arial" w:cs="Arial"/>
          <w:bCs/>
          <w:lang w:val="es-ES_tradnl"/>
        </w:rPr>
        <w:t>)</w:t>
      </w:r>
      <w:r w:rsidRPr="00365948">
        <w:rPr>
          <w:rFonts w:ascii="Arial" w:hAnsi="Arial" w:cs="Arial"/>
          <w:lang w:val="es-ES_tradnl"/>
        </w:rPr>
        <w:t xml:space="preserve"> ejemplares.</w:t>
      </w:r>
    </w:p>
    <w:p w:rsidR="00A57EB6" w:rsidRPr="00365948" w:rsidRDefault="00A57EB6" w:rsidP="00A57EB6">
      <w:pPr>
        <w:spacing w:before="120"/>
        <w:ind w:left="567" w:firstLine="5"/>
        <w:jc w:val="both"/>
        <w:rPr>
          <w:rFonts w:ascii="Arial" w:hAnsi="Arial" w:cs="Arial"/>
          <w:lang w:val="es-ES_tradnl"/>
        </w:rPr>
      </w:pPr>
      <w:r w:rsidRPr="00365948">
        <w:rPr>
          <w:rFonts w:ascii="Arial" w:hAnsi="Arial" w:cs="Arial"/>
          <w:lang w:val="es-ES_tradnl"/>
        </w:rPr>
        <w:t>El informe final, deberá ser analizado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Cs/>
          <w:lang w:val="es-ES_tradnl"/>
        </w:rPr>
        <w:t xml:space="preserve"> a través del Fiscal de Obra</w:t>
      </w:r>
      <w:r w:rsidRPr="00365948">
        <w:rPr>
          <w:rFonts w:ascii="Arial" w:hAnsi="Arial" w:cs="Arial"/>
          <w:lang w:val="es-ES_tradnl"/>
        </w:rPr>
        <w:t xml:space="preserve">, en el nivel operativo correspondiente dentro del </w:t>
      </w:r>
      <w:r>
        <w:rPr>
          <w:rFonts w:ascii="Arial" w:hAnsi="Arial" w:cs="Arial"/>
          <w:lang w:val="es-ES_tradnl"/>
        </w:rPr>
        <w:t>plazo máximo de 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xml:space="preserve">) días hábiles desde su presentación. Emitida su aceptación y aprobación por el Fiscal de Obra, éste autorizará el pago final a favor del </w:t>
      </w:r>
      <w:r w:rsidRPr="008E1830">
        <w:rPr>
          <w:rFonts w:ascii="Arial" w:hAnsi="Arial" w:cs="Arial"/>
          <w:b/>
          <w:lang w:val="es-ES_tradnl"/>
        </w:rPr>
        <w:t>SUPERVISOR</w:t>
      </w:r>
      <w:r w:rsidRPr="00365948">
        <w:rPr>
          <w:rFonts w:ascii="Arial" w:hAnsi="Arial" w:cs="Arial"/>
          <w:lang w:val="es-ES_tradnl"/>
        </w:rPr>
        <w:t>.</w:t>
      </w:r>
    </w:p>
    <w:p w:rsidR="00A57EB6" w:rsidRPr="00365948" w:rsidRDefault="00A57EB6" w:rsidP="00A57EB6">
      <w:pPr>
        <w:spacing w:before="120"/>
        <w:ind w:left="567" w:firstLine="5"/>
        <w:jc w:val="both"/>
        <w:rPr>
          <w:rFonts w:ascii="Arial" w:hAnsi="Arial" w:cs="Arial"/>
          <w:lang w:val="es-ES_tradnl"/>
        </w:rPr>
      </w:pPr>
      <w:r w:rsidRPr="00365948">
        <w:rPr>
          <w:rFonts w:ascii="Arial" w:hAnsi="Arial" w:cs="Arial"/>
          <w:lang w:val="es-ES_tradnl"/>
        </w:rPr>
        <w:t xml:space="preserve">En caso que el informe final presentado fuese observado por el Fiscal de Obra, dentro del plazo máximo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 xml:space="preserve">) días hábiles, el mismo será devuelto al </w:t>
      </w:r>
      <w:r w:rsidRPr="008E1830">
        <w:rPr>
          <w:rFonts w:ascii="Arial" w:hAnsi="Arial" w:cs="Arial"/>
          <w:b/>
          <w:lang w:val="es-ES_tradnl"/>
        </w:rPr>
        <w:t>SUPERVISOR</w:t>
      </w:r>
      <w:r w:rsidRPr="00365948">
        <w:rPr>
          <w:rFonts w:ascii="Arial" w:hAnsi="Arial" w:cs="Arial"/>
          <w:lang w:val="es-ES_tradnl"/>
        </w:rPr>
        <w:t>, para que éste realice ya sea las complementaciones o correcciones pertinentes, dentro del plazo que el Fiscal de Obra</w:t>
      </w:r>
      <w:r w:rsidRPr="00365948">
        <w:rPr>
          <w:rFonts w:ascii="Arial" w:hAnsi="Arial" w:cs="Arial"/>
          <w:b/>
          <w:lang w:val="es-ES_tradnl"/>
        </w:rPr>
        <w:t xml:space="preserve"> </w:t>
      </w:r>
      <w:r w:rsidRPr="00365948">
        <w:rPr>
          <w:rFonts w:ascii="Arial" w:hAnsi="Arial" w:cs="Arial"/>
          <w:lang w:val="es-ES_tradnl"/>
        </w:rPr>
        <w:t>prevea al efecto de forma expresa en la carta de devolución del informe final.</w:t>
      </w:r>
    </w:p>
    <w:p w:rsidR="00A57EB6" w:rsidRDefault="00A57EB6" w:rsidP="00A57EB6">
      <w:pPr>
        <w:spacing w:before="120"/>
        <w:ind w:left="567" w:firstLine="5"/>
        <w:jc w:val="both"/>
        <w:rPr>
          <w:rFonts w:ascii="Arial" w:hAnsi="Arial" w:cs="Arial"/>
          <w:lang w:val="es-ES_tradnl"/>
        </w:rPr>
      </w:pPr>
      <w:r w:rsidRPr="00365948">
        <w:rPr>
          <w:rFonts w:ascii="Arial" w:hAnsi="Arial" w:cs="Arial"/>
          <w:lang w:val="es-ES_tradnl"/>
        </w:rPr>
        <w:t xml:space="preserve">Concluido el plazo señalado, el </w:t>
      </w:r>
      <w:r w:rsidRPr="008E1830">
        <w:rPr>
          <w:rFonts w:ascii="Arial" w:hAnsi="Arial" w:cs="Arial"/>
          <w:b/>
          <w:lang w:val="es-ES_tradnl"/>
        </w:rPr>
        <w:t>SUPERVISOR</w:t>
      </w:r>
      <w:r w:rsidRPr="00365948">
        <w:rPr>
          <w:rFonts w:ascii="Arial" w:hAnsi="Arial" w:cs="Arial"/>
          <w:lang w:val="es-ES_tradnl"/>
        </w:rPr>
        <w:t xml:space="preserve"> presentará el informe final y el trámite de aprobación, se procesará conforme lo previsto en la presente cláusula.</w:t>
      </w:r>
    </w:p>
    <w:p w:rsidR="00A57EB6" w:rsidRPr="00365948" w:rsidRDefault="00A57EB6" w:rsidP="00A57EB6">
      <w:pPr>
        <w:spacing w:before="120"/>
        <w:jc w:val="both"/>
        <w:rPr>
          <w:rFonts w:ascii="Arial" w:hAnsi="Arial" w:cs="Arial"/>
          <w:b/>
          <w:lang w:val="es-ES_tradnl"/>
        </w:rPr>
      </w:pPr>
      <w:r w:rsidRPr="00365948">
        <w:rPr>
          <w:rFonts w:ascii="Arial" w:hAnsi="Arial" w:cs="Arial"/>
          <w:b/>
          <w:u w:val="single"/>
          <w:lang w:val="es-BO"/>
        </w:rPr>
        <w:t xml:space="preserve">VIGÉSIMA </w:t>
      </w:r>
      <w:r>
        <w:rPr>
          <w:rFonts w:ascii="Arial" w:hAnsi="Arial" w:cs="Arial"/>
          <w:b/>
          <w:u w:val="single"/>
          <w:lang w:val="es-BO"/>
        </w:rPr>
        <w:t>TERCERA</w:t>
      </w:r>
      <w:r w:rsidRPr="00365948">
        <w:rPr>
          <w:rFonts w:ascii="Arial" w:hAnsi="Arial" w:cs="Arial"/>
          <w:b/>
          <w:u w:val="single"/>
          <w:lang w:val="es-ES_tradnl"/>
        </w:rPr>
        <w:t>.- (APROBACIÓN DE DOCUMENTOS Y PROPIEDAD DE LOS MISMOS)</w:t>
      </w:r>
    </w:p>
    <w:p w:rsidR="00A57EB6" w:rsidRPr="00365948" w:rsidRDefault="00A57EB6" w:rsidP="00A57EB6">
      <w:pPr>
        <w:spacing w:before="120"/>
        <w:jc w:val="both"/>
        <w:rPr>
          <w:rFonts w:ascii="Arial" w:hAnsi="Arial" w:cs="Arial"/>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.1   Procedimiento de aprobación:</w:t>
      </w:r>
      <w:r w:rsidRPr="00365948">
        <w:rPr>
          <w:rFonts w:ascii="Arial" w:hAnsi="Arial" w:cs="Arial"/>
          <w:lang w:val="es-ES_tradnl"/>
        </w:rPr>
        <w:t xml:space="preserve"> </w:t>
      </w:r>
    </w:p>
    <w:p w:rsidR="00A57EB6" w:rsidRPr="00365948" w:rsidRDefault="00A57EB6" w:rsidP="00A57EB6">
      <w:pPr>
        <w:spacing w:before="120"/>
        <w:ind w:left="567"/>
        <w:jc w:val="both"/>
        <w:rPr>
          <w:rFonts w:ascii="Arial" w:hAnsi="Arial" w:cs="Arial"/>
          <w:lang w:val="es-ES_tradnl"/>
        </w:rPr>
      </w:pPr>
      <w:r w:rsidRPr="00365948">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8E1830">
        <w:rPr>
          <w:rFonts w:ascii="Arial" w:hAnsi="Arial" w:cs="Arial"/>
          <w:b/>
          <w:lang w:val="es-ES_tradnl"/>
        </w:rPr>
        <w:t>SUPERVISOR</w:t>
      </w:r>
      <w:r w:rsidRPr="00365948">
        <w:rPr>
          <w:rFonts w:ascii="Arial" w:hAnsi="Arial" w:cs="Arial"/>
          <w:lang w:val="es-ES_tradnl"/>
        </w:rPr>
        <w:t xml:space="preserve"> sus observaciones dentro del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xml:space="preserve">) días hábiles computados a </w:t>
      </w:r>
      <w:r w:rsidRPr="00365948">
        <w:rPr>
          <w:rFonts w:ascii="Arial" w:hAnsi="Arial" w:cs="Arial"/>
          <w:lang w:val="es-ES_tradnl"/>
        </w:rPr>
        <w:lastRenderedPageBreak/>
        <w:t xml:space="preserve">partir de la fecha de su presentación. Este plazo no incluye el de las posibles observaciones, comentarios o solicitudes de información adicionales. </w:t>
      </w:r>
    </w:p>
    <w:p w:rsidR="00A57EB6" w:rsidRPr="00365948" w:rsidRDefault="00A57EB6" w:rsidP="00A57EB6">
      <w:pPr>
        <w:spacing w:before="120"/>
        <w:ind w:left="567"/>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se obliga a satisfacer dentro del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w:t>
      </w:r>
      <w:r w:rsidRPr="00365948">
        <w:rPr>
          <w:rFonts w:ascii="Arial" w:hAnsi="Arial" w:cs="Arial"/>
          <w:b/>
          <w:i/>
          <w:lang w:val="es-ES_tradnl"/>
        </w:rPr>
        <w:t xml:space="preserve"> </w:t>
      </w:r>
      <w:r w:rsidRPr="00365948">
        <w:rPr>
          <w:rFonts w:ascii="Arial" w:hAnsi="Arial" w:cs="Arial"/>
          <w:lang w:val="es-ES_tradnl"/>
        </w:rPr>
        <w:t>días hábiles de su recepción, cualquier pedido de aclaración efectuado por el Fiscal de Obra</w:t>
      </w:r>
      <w:r w:rsidRPr="00365948">
        <w:rPr>
          <w:rFonts w:ascii="Arial" w:hAnsi="Arial" w:cs="Arial"/>
          <w:b/>
          <w:lang w:val="es-ES_tradnl"/>
        </w:rPr>
        <w:t xml:space="preserve"> </w:t>
      </w:r>
      <w:r w:rsidRPr="00365948">
        <w:rPr>
          <w:rFonts w:ascii="Arial" w:hAnsi="Arial" w:cs="Arial"/>
          <w:lang w:val="es-ES_tradnl"/>
        </w:rPr>
        <w:t>o a través de éste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A57EB6" w:rsidRPr="00365948" w:rsidRDefault="00A57EB6" w:rsidP="00A57EB6">
      <w:pPr>
        <w:spacing w:before="120"/>
        <w:ind w:left="567" w:hanging="567"/>
        <w:jc w:val="both"/>
        <w:rPr>
          <w:rFonts w:ascii="Arial" w:hAnsi="Arial" w:cs="Arial"/>
          <w:bCs/>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 xml:space="preserve">.2   Propiedad de los documentos emergentes de la supervisión: </w:t>
      </w:r>
    </w:p>
    <w:p w:rsidR="00A57EB6" w:rsidRPr="00365948" w:rsidRDefault="00A57EB6" w:rsidP="00A57EB6">
      <w:pPr>
        <w:spacing w:before="120"/>
        <w:ind w:left="567"/>
        <w:jc w:val="both"/>
        <w:rPr>
          <w:rFonts w:ascii="Arial" w:hAnsi="Arial" w:cs="Arial"/>
          <w:bCs/>
          <w:lang w:val="es-ES_tradnl"/>
        </w:rPr>
      </w:pPr>
      <w:r w:rsidRPr="00365948">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w:t>
      </w:r>
      <w:r>
        <w:rPr>
          <w:rFonts w:ascii="Arial" w:hAnsi="Arial" w:cs="Arial"/>
          <w:bCs/>
          <w:lang w:val="es-ES_tradnl"/>
        </w:rPr>
        <w:t>el Servicio</w:t>
      </w:r>
      <w:r w:rsidRPr="00365948">
        <w:rPr>
          <w:rFonts w:ascii="Arial" w:hAnsi="Arial" w:cs="Arial"/>
          <w:bCs/>
          <w:lang w:val="es-ES_tradnl"/>
        </w:rPr>
        <w:t xml:space="preserve"> del </w:t>
      </w:r>
      <w:r w:rsidRPr="008E1830">
        <w:rPr>
          <w:rFonts w:ascii="Arial" w:hAnsi="Arial" w:cs="Arial"/>
          <w:b/>
          <w:lang w:val="es-ES_tradnl"/>
        </w:rPr>
        <w:t>SUPERVISOR</w:t>
      </w:r>
      <w:r w:rsidRPr="00365948">
        <w:rPr>
          <w:rFonts w:ascii="Arial" w:hAnsi="Arial" w:cs="Arial"/>
          <w:bCs/>
          <w:lang w:val="es-ES_tradnl"/>
        </w:rPr>
        <w:t xml:space="preserve">, son de propiedad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y en consecuencia, deberán ser entregados a éste a la finalización del Servicio de supervisión</w:t>
      </w:r>
      <w:r>
        <w:rPr>
          <w:rFonts w:ascii="Arial" w:hAnsi="Arial" w:cs="Arial"/>
          <w:bCs/>
          <w:lang w:val="es-ES_tradnl"/>
        </w:rPr>
        <w:t xml:space="preserve"> técnica</w:t>
      </w:r>
      <w:r w:rsidRPr="00365948">
        <w:rPr>
          <w:rFonts w:ascii="Arial" w:hAnsi="Arial" w:cs="Arial"/>
          <w:bCs/>
          <w:lang w:val="es-ES_tradnl"/>
        </w:rPr>
        <w:t xml:space="preserve">, quedando absolutamente prohibido al </w:t>
      </w:r>
      <w:r w:rsidRPr="008E1830">
        <w:rPr>
          <w:rFonts w:ascii="Arial" w:hAnsi="Arial" w:cs="Arial"/>
          <w:b/>
          <w:lang w:val="es-ES_tradnl"/>
        </w:rPr>
        <w:t>SUPERVISOR</w:t>
      </w:r>
      <w:r w:rsidRPr="00365948">
        <w:rPr>
          <w:rFonts w:ascii="Arial" w:hAnsi="Arial" w:cs="Arial"/>
          <w:bCs/>
          <w:lang w:val="es-ES_tradnl"/>
        </w:rPr>
        <w:t xml:space="preserve"> difundir dicha documentación, total o parcialmente, sin consentimiento escrito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A57EB6" w:rsidRPr="00365948" w:rsidRDefault="00A57EB6" w:rsidP="00A57EB6">
      <w:pPr>
        <w:spacing w:before="120"/>
        <w:ind w:left="567"/>
        <w:jc w:val="both"/>
        <w:rPr>
          <w:rFonts w:ascii="Arial" w:hAnsi="Arial" w:cs="Arial"/>
          <w:bCs/>
          <w:lang w:val="es-ES_tradnl"/>
        </w:rPr>
      </w:pPr>
      <w:r w:rsidRPr="00365948">
        <w:rPr>
          <w:rFonts w:ascii="Arial" w:hAnsi="Arial" w:cs="Arial"/>
          <w:bCs/>
          <w:lang w:val="es-ES_tradnl"/>
        </w:rPr>
        <w:t>El presente Contrato otorga a</w:t>
      </w:r>
      <w:r>
        <w:rPr>
          <w:rFonts w:ascii="Arial" w:hAnsi="Arial" w:cs="Arial"/>
          <w:bCs/>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A57EB6" w:rsidRPr="00365948" w:rsidRDefault="00A57EB6" w:rsidP="00A57EB6">
      <w:pPr>
        <w:spacing w:before="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8E1830">
        <w:rPr>
          <w:rFonts w:ascii="Arial" w:hAnsi="Arial" w:cs="Arial"/>
          <w:b/>
          <w:lang w:val="es-ES_tradnl"/>
        </w:rPr>
        <w:t>SUPERVISOR</w:t>
      </w:r>
      <w:r w:rsidRPr="005F35DA">
        <w:rPr>
          <w:rFonts w:ascii="Arial" w:hAnsi="Arial" w:cs="Arial"/>
          <w:lang w:val="es-ES_tradnl"/>
        </w:rPr>
        <w:t>.</w:t>
      </w:r>
    </w:p>
    <w:p w:rsidR="00A57EB6" w:rsidRPr="00104320" w:rsidRDefault="00A57EB6" w:rsidP="00A57EB6">
      <w:pPr>
        <w:spacing w:before="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Cs/>
          <w:lang w:val="es-ES_tradnl"/>
        </w:rPr>
        <w:t xml:space="preserve"> solo podrá mencionar el Servicio </w:t>
      </w:r>
      <w:r w:rsidRPr="00104320">
        <w:rPr>
          <w:rFonts w:ascii="Arial" w:hAnsi="Arial" w:cs="Arial"/>
          <w:bCs/>
          <w:lang w:val="es-ES_tradnl"/>
        </w:rPr>
        <w:t xml:space="preserve">a terceros, como prueba de sus antecedentes profesionales, sobre lo cual </w:t>
      </w:r>
      <w:r w:rsidRPr="00104320">
        <w:rPr>
          <w:rFonts w:ascii="Arial" w:hAnsi="Arial" w:cs="Arial"/>
          <w:lang w:val="es-ES_tradnl"/>
        </w:rPr>
        <w:t xml:space="preserve">la </w:t>
      </w:r>
      <w:r w:rsidRPr="00104320">
        <w:rPr>
          <w:rFonts w:ascii="Arial" w:hAnsi="Arial" w:cs="Arial"/>
          <w:b/>
          <w:bCs/>
          <w:lang w:val="es-ES_tradnl"/>
        </w:rPr>
        <w:t xml:space="preserve">ENTIDAD </w:t>
      </w:r>
      <w:r w:rsidRPr="00104320">
        <w:rPr>
          <w:rFonts w:ascii="Arial" w:hAnsi="Arial" w:cs="Arial"/>
          <w:bCs/>
          <w:lang w:val="es-ES_tradnl"/>
        </w:rPr>
        <w:t>emitirá la certificación detallada pertinente.</w:t>
      </w:r>
    </w:p>
    <w:p w:rsidR="00A57EB6" w:rsidRPr="00104320" w:rsidRDefault="00A57EB6" w:rsidP="00A57EB6">
      <w:pPr>
        <w:spacing w:before="120"/>
        <w:jc w:val="both"/>
        <w:rPr>
          <w:rFonts w:ascii="Arial" w:hAnsi="Arial" w:cs="Arial"/>
          <w:b/>
          <w:lang w:val="es-ES_tradnl"/>
        </w:rPr>
      </w:pPr>
      <w:r w:rsidRPr="00104320">
        <w:rPr>
          <w:rFonts w:ascii="Arial" w:hAnsi="Arial" w:cs="Arial"/>
          <w:b/>
          <w:u w:val="single"/>
          <w:lang w:val="es-ES_tradnl"/>
        </w:rPr>
        <w:t>VIGÉSIMA CUARTA.- (FISCALIZACIÓN DEL SERVICIO)</w:t>
      </w:r>
    </w:p>
    <w:p w:rsidR="00A57EB6" w:rsidRPr="00104320" w:rsidRDefault="00A57EB6" w:rsidP="00A57EB6">
      <w:pPr>
        <w:spacing w:before="120"/>
        <w:jc w:val="both"/>
        <w:rPr>
          <w:rFonts w:ascii="Arial" w:hAnsi="Arial" w:cs="Arial"/>
          <w:lang w:val="es-BO"/>
        </w:rPr>
      </w:pPr>
      <w:r w:rsidRPr="00104320">
        <w:rPr>
          <w:rFonts w:ascii="Arial" w:hAnsi="Arial" w:cs="Arial"/>
          <w:lang w:val="es-ES_tradnl"/>
        </w:rPr>
        <w:t xml:space="preserve">Con el objeto de realizar el seguimiento y control del Servicio a ser prestado por el </w:t>
      </w:r>
      <w:r w:rsidRPr="00104320">
        <w:rPr>
          <w:rFonts w:ascii="Arial" w:hAnsi="Arial" w:cs="Arial"/>
          <w:b/>
          <w:lang w:val="es-ES_tradnl"/>
        </w:rPr>
        <w:t>SUPERVISOR</w:t>
      </w:r>
      <w:r w:rsidRPr="00104320">
        <w:rPr>
          <w:rFonts w:ascii="Arial" w:hAnsi="Arial" w:cs="Arial"/>
          <w:lang w:val="es-ES_tradnl"/>
        </w:rPr>
        <w:t xml:space="preserve">, la </w:t>
      </w:r>
      <w:r w:rsidRPr="00104320">
        <w:rPr>
          <w:rFonts w:ascii="Arial" w:hAnsi="Arial" w:cs="Arial"/>
          <w:b/>
          <w:bCs/>
          <w:lang w:val="es-ES_tradnl"/>
        </w:rPr>
        <w:t xml:space="preserve">ENTIDAD </w:t>
      </w:r>
      <w:r w:rsidRPr="00104320">
        <w:rPr>
          <w:rFonts w:ascii="Arial" w:hAnsi="Arial" w:cs="Arial"/>
          <w:lang w:val="es-ES_tradnl"/>
        </w:rPr>
        <w:t xml:space="preserve">desarrollará las funciones de fiscalización, a cuyo fin la </w:t>
      </w:r>
      <w:r w:rsidRPr="00104320">
        <w:rPr>
          <w:rFonts w:ascii="Arial" w:hAnsi="Arial" w:cs="Arial"/>
          <w:lang w:val="es-BO"/>
        </w:rPr>
        <w:t>Unidad Solicitante</w:t>
      </w:r>
      <w:r w:rsidRPr="00104320">
        <w:rPr>
          <w:rFonts w:ascii="Arial" w:hAnsi="Arial" w:cs="Arial"/>
          <w:lang w:val="es-ES_tradnl"/>
        </w:rPr>
        <w:t xml:space="preserve"> designará mediante notificación escrita a un profesional técnico especializado como Fiscal de Obra</w:t>
      </w:r>
      <w:r w:rsidRPr="00104320">
        <w:rPr>
          <w:rFonts w:ascii="Arial" w:hAnsi="Arial" w:cs="Arial"/>
          <w:lang w:val="es-BO"/>
        </w:rPr>
        <w:t>.</w:t>
      </w:r>
    </w:p>
    <w:p w:rsidR="00A57EB6" w:rsidRPr="00365948" w:rsidRDefault="00A57EB6" w:rsidP="00A57EB6">
      <w:pPr>
        <w:spacing w:before="120"/>
        <w:jc w:val="both"/>
        <w:rPr>
          <w:rFonts w:ascii="Arial" w:hAnsi="Arial" w:cs="Arial"/>
          <w:lang w:val="es-ES_tradnl"/>
        </w:rPr>
      </w:pPr>
      <w:r w:rsidRPr="00104320">
        <w:rPr>
          <w:rFonts w:ascii="Arial" w:hAnsi="Arial" w:cs="Arial"/>
          <w:lang w:val="es-ES_tradnl"/>
        </w:rPr>
        <w:t>El Fiscal de Obra</w:t>
      </w:r>
      <w:r w:rsidRPr="00104320">
        <w:rPr>
          <w:rFonts w:ascii="Arial" w:hAnsi="Arial" w:cs="Arial"/>
          <w:bCs/>
          <w:lang w:val="es-ES_tradnl"/>
        </w:rPr>
        <w:t xml:space="preserve">, </w:t>
      </w:r>
      <w:r w:rsidRPr="00104320">
        <w:rPr>
          <w:rFonts w:ascii="Arial" w:hAnsi="Arial" w:cs="Arial"/>
          <w:lang w:val="es-ES_tradnl"/>
        </w:rPr>
        <w:t xml:space="preserve">es la persona nominada por la </w:t>
      </w:r>
      <w:r w:rsidRPr="00104320">
        <w:rPr>
          <w:rFonts w:ascii="Arial" w:hAnsi="Arial" w:cs="Arial"/>
          <w:b/>
          <w:lang w:val="es-ES_tradnl"/>
        </w:rPr>
        <w:t>ENTIDAD</w:t>
      </w:r>
      <w:r w:rsidRPr="00104320">
        <w:rPr>
          <w:rFonts w:ascii="Arial" w:hAnsi="Arial" w:cs="Arial"/>
          <w:lang w:val="es-ES_tradnl"/>
        </w:rPr>
        <w:t xml:space="preserve"> para que sea contraparte del </w:t>
      </w:r>
      <w:r w:rsidRPr="00104320">
        <w:rPr>
          <w:rFonts w:ascii="Arial" w:hAnsi="Arial" w:cs="Arial"/>
          <w:b/>
          <w:lang w:val="es-ES_tradnl"/>
        </w:rPr>
        <w:t>SUPERVISOR</w:t>
      </w:r>
      <w:r w:rsidRPr="00104320">
        <w:rPr>
          <w:rFonts w:ascii="Arial" w:hAnsi="Arial" w:cs="Arial"/>
          <w:lang w:val="es-ES_tradnl"/>
        </w:rPr>
        <w:t xml:space="preserve">, quien tendrá completa autoridad para representar a la </w:t>
      </w:r>
      <w:r w:rsidRPr="00104320">
        <w:rPr>
          <w:rFonts w:ascii="Arial" w:hAnsi="Arial" w:cs="Arial"/>
          <w:b/>
          <w:lang w:val="es-ES_tradnl"/>
        </w:rPr>
        <w:t>ENTIDAD</w:t>
      </w:r>
      <w:r w:rsidRPr="00104320">
        <w:rPr>
          <w:rFonts w:ascii="Arial" w:hAnsi="Arial" w:cs="Arial"/>
          <w:lang w:val="es-ES_tradnl"/>
        </w:rPr>
        <w:t xml:space="preserve"> en todos los asuntos relacionados con el Contrato como ser: notificaciones, comunicaciones, aprobaciones entre otros</w:t>
      </w:r>
      <w:r w:rsidRPr="00365948">
        <w:rPr>
          <w:rFonts w:ascii="Arial" w:hAnsi="Arial" w:cs="Arial"/>
          <w:lang w:val="es-ES_tradnl"/>
        </w:rPr>
        <w:t xml:space="preserve">. </w:t>
      </w:r>
    </w:p>
    <w:p w:rsidR="00A57EB6" w:rsidRPr="00365948" w:rsidRDefault="00A57EB6" w:rsidP="00A57EB6">
      <w:pPr>
        <w:spacing w:before="120"/>
        <w:jc w:val="both"/>
        <w:rPr>
          <w:rFonts w:ascii="Arial" w:hAnsi="Arial" w:cs="Arial"/>
          <w:lang w:val="es-ES_tradnl"/>
        </w:rPr>
      </w:pP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observará y evaluará permanentemente el desempeño del </w:t>
      </w:r>
      <w:r w:rsidRPr="008E1830">
        <w:rPr>
          <w:rFonts w:ascii="Arial" w:hAnsi="Arial" w:cs="Arial"/>
          <w:b/>
          <w:lang w:val="es-ES_tradnl"/>
        </w:rPr>
        <w:t>SUPERVISOR</w:t>
      </w:r>
      <w:r w:rsidRPr="00365948">
        <w:rPr>
          <w:rFonts w:ascii="Arial" w:hAnsi="Arial" w:cs="Arial"/>
          <w:lang w:val="es-ES_tradnl"/>
        </w:rPr>
        <w:t>, a objeto de exigirle en su caso, mejor desempeño y eficiencia en la prestación de su Servicio, o de imponerle multas o sanciones.</w:t>
      </w:r>
    </w:p>
    <w:p w:rsidR="00A57EB6" w:rsidRPr="00365948" w:rsidRDefault="00A57EB6" w:rsidP="00A57EB6">
      <w:pPr>
        <w:spacing w:before="120"/>
        <w:jc w:val="both"/>
        <w:rPr>
          <w:rFonts w:ascii="Arial" w:hAnsi="Arial" w:cs="Arial"/>
          <w:b/>
          <w:lang w:val="es-BO"/>
        </w:rPr>
      </w:pPr>
      <w:r w:rsidRPr="00365948">
        <w:rPr>
          <w:rFonts w:ascii="Arial" w:hAnsi="Arial" w:cs="Arial"/>
          <w:b/>
          <w:u w:val="single"/>
          <w:lang w:val="es-BO"/>
        </w:rPr>
        <w:t xml:space="preserve">VIGÉSIMA </w:t>
      </w:r>
      <w:r>
        <w:rPr>
          <w:rFonts w:ascii="Arial" w:hAnsi="Arial" w:cs="Arial"/>
          <w:b/>
          <w:u w:val="single"/>
          <w:lang w:val="es-BO"/>
        </w:rPr>
        <w:t>QUINTA</w:t>
      </w:r>
      <w:r w:rsidRPr="00365948">
        <w:rPr>
          <w:rFonts w:ascii="Arial" w:hAnsi="Arial" w:cs="Arial"/>
          <w:b/>
          <w:u w:val="single"/>
          <w:lang w:val="es-BO"/>
        </w:rPr>
        <w:t>.- (ESTIPULACIONES SOBRE IMPUESTOS Y TRIBUTOS)</w:t>
      </w:r>
      <w:r>
        <w:rPr>
          <w:rFonts w:ascii="Arial" w:hAnsi="Arial" w:cs="Arial"/>
          <w:b/>
          <w:u w:val="single"/>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57EB6" w:rsidRPr="00365948" w:rsidRDefault="00A57EB6" w:rsidP="00A57EB6">
      <w:pPr>
        <w:spacing w:before="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 xml:space="preserve">.1  </w:t>
      </w:r>
      <w:r w:rsidRPr="00365948">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E1830">
        <w:rPr>
          <w:rFonts w:ascii="Arial" w:hAnsi="Arial" w:cs="Arial"/>
          <w:b/>
          <w:lang w:val="es-ES_tradnl"/>
        </w:rPr>
        <w:t>SUPERVISOR</w:t>
      </w:r>
      <w:r w:rsidRPr="00365948">
        <w:rPr>
          <w:rFonts w:ascii="Arial" w:hAnsi="Arial" w:cs="Arial"/>
          <w:lang w:val="es-ES_tradnl"/>
        </w:rPr>
        <w:t xml:space="preserve"> conforme a lo previsto en la Ley Aplicable, sin derecho a reembolso. </w:t>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7EB6" w:rsidRDefault="00A57EB6" w:rsidP="00A57EB6">
      <w:pPr>
        <w:spacing w:before="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 xml:space="preserve">.2  </w:t>
      </w: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declara haber considerado en su propuesta los impuestos y/o tributos </w:t>
      </w:r>
      <w:r>
        <w:rPr>
          <w:rFonts w:ascii="Arial" w:hAnsi="Arial" w:cs="Arial"/>
          <w:lang w:val="es-ES_tradnl"/>
        </w:rPr>
        <w:t xml:space="preserve">que tuvieran </w:t>
      </w:r>
      <w:r w:rsidRPr="00365948">
        <w:rPr>
          <w:rFonts w:ascii="Arial" w:hAnsi="Arial" w:cs="Arial"/>
          <w:lang w:val="es-ES_tradnl"/>
        </w:rPr>
        <w:t>incid</w:t>
      </w:r>
      <w:r>
        <w:rPr>
          <w:rFonts w:ascii="Arial" w:hAnsi="Arial" w:cs="Arial"/>
          <w:lang w:val="es-ES_tradnl"/>
        </w:rPr>
        <w:t xml:space="preserve">encia </w:t>
      </w:r>
      <w:r w:rsidRPr="00365948">
        <w:rPr>
          <w:rFonts w:ascii="Arial" w:hAnsi="Arial" w:cs="Arial"/>
          <w:lang w:val="es-ES_tradnl"/>
        </w:rPr>
        <w:t>e</w:t>
      </w:r>
      <w:r>
        <w:rPr>
          <w:rFonts w:ascii="Arial" w:hAnsi="Arial" w:cs="Arial"/>
          <w:lang w:val="es-ES_tradnl"/>
        </w:rPr>
        <w:t>n</w:t>
      </w:r>
      <w:r w:rsidRPr="00365948">
        <w:rPr>
          <w:rFonts w:ascii="Arial" w:hAnsi="Arial" w:cs="Arial"/>
          <w:lang w:val="es-ES_tradnl"/>
        </w:rPr>
        <w:t xml:space="preserve"> la ejecución del Servicio no correspondiendo ningún reclamo debido a error en la evaluación, ni solicitar una revisión del precio contractual.</w:t>
      </w:r>
    </w:p>
    <w:p w:rsidR="00A57EB6" w:rsidRPr="00365948" w:rsidRDefault="00A57EB6" w:rsidP="00A57EB6">
      <w:pPr>
        <w:spacing w:before="120"/>
        <w:jc w:val="both"/>
        <w:rPr>
          <w:rFonts w:ascii="Arial" w:hAnsi="Arial" w:cs="Arial"/>
          <w:b/>
          <w:lang w:val="es-BO"/>
        </w:rPr>
      </w:pPr>
      <w:r w:rsidRPr="00365948">
        <w:rPr>
          <w:rFonts w:ascii="Arial" w:hAnsi="Arial" w:cs="Arial"/>
          <w:b/>
          <w:u w:val="single"/>
          <w:lang w:val="es-BO"/>
        </w:rPr>
        <w:t>VIGÉSIMA</w:t>
      </w:r>
      <w:r>
        <w:rPr>
          <w:rFonts w:ascii="Arial" w:hAnsi="Arial" w:cs="Arial"/>
          <w:b/>
          <w:u w:val="single"/>
          <w:lang w:val="es-BO"/>
        </w:rPr>
        <w:t xml:space="preserve"> SEXTA</w:t>
      </w:r>
      <w:r w:rsidRPr="00365948">
        <w:rPr>
          <w:rFonts w:ascii="Arial" w:hAnsi="Arial" w:cs="Arial"/>
          <w:b/>
          <w:u w:val="single"/>
          <w:lang w:val="es-BO"/>
        </w:rPr>
        <w:t>.- (CONFIDENCIALIDAD)</w:t>
      </w:r>
    </w:p>
    <w:p w:rsidR="00A57EB6" w:rsidRPr="005752A6" w:rsidRDefault="00A57EB6" w:rsidP="00A57EB6">
      <w:pPr>
        <w:shd w:val="clear" w:color="auto" w:fill="FFFFFF"/>
        <w:tabs>
          <w:tab w:val="left" w:pos="426"/>
        </w:tabs>
        <w:spacing w:before="120"/>
        <w:ind w:right="-6"/>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está obligado a </w:t>
      </w:r>
      <w:r w:rsidRPr="005752A6">
        <w:rPr>
          <w:rFonts w:ascii="Arial" w:hAnsi="Arial" w:cs="Arial"/>
          <w:lang w:val="es-BO"/>
        </w:rPr>
        <w:t xml:space="preserve">guardar toda la información que obtenga o llegue a conocer, durante la ejecución del Contrato, en la más absoluta reserva y confidencialidad y se compromete a </w:t>
      </w:r>
      <w:r w:rsidRPr="005752A6">
        <w:rPr>
          <w:rFonts w:ascii="Arial" w:hAnsi="Arial" w:cs="Arial"/>
          <w:lang w:val="es-BO"/>
        </w:rPr>
        <w:lastRenderedPageBreak/>
        <w:t>no permitir que dichos datos e informaciones y el contenido de este Contrato sean transmitidos a personas que no estén involucradas en la ejecución del Contrato.</w:t>
      </w:r>
    </w:p>
    <w:p w:rsidR="00A57EB6" w:rsidRPr="005752A6" w:rsidRDefault="00A57EB6" w:rsidP="00A57EB6">
      <w:pPr>
        <w:shd w:val="clear" w:color="auto" w:fill="FFFFFF"/>
        <w:tabs>
          <w:tab w:val="left" w:pos="426"/>
        </w:tabs>
        <w:spacing w:before="120"/>
        <w:ind w:right="-6"/>
        <w:jc w:val="both"/>
        <w:rPr>
          <w:rFonts w:ascii="Arial" w:hAnsi="Arial" w:cs="Arial"/>
          <w:lang w:val="es-BO"/>
        </w:rPr>
      </w:pPr>
      <w:r w:rsidRPr="005752A6">
        <w:rPr>
          <w:rFonts w:ascii="Arial" w:hAnsi="Arial" w:cs="Arial"/>
          <w:lang w:val="es-BO"/>
        </w:rPr>
        <w:t xml:space="preserve">Las obligaciones que el </w:t>
      </w:r>
      <w:r w:rsidRPr="008E1830">
        <w:rPr>
          <w:rFonts w:ascii="Arial" w:hAnsi="Arial" w:cs="Arial"/>
          <w:b/>
          <w:lang w:val="es-BO"/>
        </w:rPr>
        <w:t>SUPERVISOR</w:t>
      </w:r>
      <w:r w:rsidRPr="005752A6">
        <w:rPr>
          <w:rFonts w:ascii="Arial" w:hAnsi="Arial" w:cs="Arial"/>
          <w:lang w:val="es-BO"/>
        </w:rPr>
        <w:t xml:space="preserve"> asuma bajo este Contrato con relación a la confidencialidad, subsistirán una vez finalizado el Contrato.</w:t>
      </w:r>
    </w:p>
    <w:p w:rsidR="00A57EB6" w:rsidRPr="00365948" w:rsidRDefault="00A57EB6" w:rsidP="00A57EB6">
      <w:pPr>
        <w:shd w:val="clear" w:color="auto" w:fill="FFFFFF"/>
        <w:tabs>
          <w:tab w:val="left" w:pos="426"/>
        </w:tabs>
        <w:spacing w:before="120"/>
        <w:ind w:right="-6"/>
        <w:jc w:val="both"/>
        <w:rPr>
          <w:rFonts w:ascii="Arial" w:hAnsi="Arial" w:cs="Arial"/>
          <w:lang w:val="es-BO"/>
        </w:rPr>
      </w:pPr>
      <w:r w:rsidRPr="005752A6">
        <w:rPr>
          <w:rFonts w:ascii="Arial" w:hAnsi="Arial" w:cs="Arial"/>
          <w:lang w:val="es-BO"/>
        </w:rPr>
        <w:t>A la terminación del presente Contrato, por resolución o por</w:t>
      </w:r>
      <w:r w:rsidRPr="00365948">
        <w:rPr>
          <w:rFonts w:ascii="Arial" w:hAnsi="Arial" w:cs="Arial"/>
          <w:lang w:val="es-BO"/>
        </w:rPr>
        <w:t xml:space="preserve"> su cumplimiento, el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está en la obligación de proveer de manera inmediata a</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todos los documentos, notas, datos, información y otros que hubiera entrado en posesión del </w:t>
      </w:r>
      <w:r w:rsidRPr="008E1830">
        <w:rPr>
          <w:rFonts w:ascii="Arial" w:hAnsi="Arial" w:cs="Arial"/>
          <w:b/>
          <w:lang w:val="es-BO"/>
        </w:rPr>
        <w:t>SUPERVISOR</w:t>
      </w:r>
      <w:r w:rsidRPr="00365948">
        <w:rPr>
          <w:rFonts w:ascii="Arial" w:hAnsi="Arial" w:cs="Arial"/>
          <w:lang w:val="es-BO"/>
        </w:rPr>
        <w:t xml:space="preserve"> en virtud a la ejecución del presente Contrato, no pudiendo retener el </w:t>
      </w:r>
      <w:r w:rsidRPr="008E1830">
        <w:rPr>
          <w:rFonts w:ascii="Arial" w:hAnsi="Arial" w:cs="Arial"/>
          <w:b/>
          <w:lang w:val="es-BO"/>
        </w:rPr>
        <w:t>SUPERVISOR</w:t>
      </w:r>
      <w:r w:rsidRPr="00365948">
        <w:rPr>
          <w:rFonts w:ascii="Arial" w:hAnsi="Arial" w:cs="Arial"/>
          <w:lang w:val="es-BO"/>
        </w:rPr>
        <w:t xml:space="preserve"> ninguna copia de los mismos, ya sean en papel o en formato electrónico o digital.</w:t>
      </w:r>
    </w:p>
    <w:p w:rsidR="00A57EB6" w:rsidRPr="00365948" w:rsidRDefault="00A57EB6" w:rsidP="00A57EB6">
      <w:pPr>
        <w:shd w:val="clear" w:color="auto" w:fill="FFFFFF"/>
        <w:tabs>
          <w:tab w:val="left" w:pos="426"/>
        </w:tabs>
        <w:spacing w:before="120"/>
        <w:ind w:right="-6"/>
        <w:jc w:val="both"/>
        <w:rPr>
          <w:rFonts w:ascii="Arial" w:hAnsi="Arial" w:cs="Arial"/>
          <w:lang w:val="es-BO"/>
        </w:rPr>
      </w:pPr>
      <w:r w:rsidRPr="00365948">
        <w:rPr>
          <w:rFonts w:ascii="Arial" w:hAnsi="Arial" w:cs="Arial"/>
          <w:lang w:val="es-BO"/>
        </w:rPr>
        <w:t>El incumplimiento de la obligación de confidencialidad importara:</w:t>
      </w:r>
    </w:p>
    <w:p w:rsidR="00A57EB6" w:rsidRPr="00365948" w:rsidRDefault="00A57EB6" w:rsidP="00E31A55">
      <w:pPr>
        <w:pStyle w:val="Prrafodelista"/>
        <w:numPr>
          <w:ilvl w:val="0"/>
          <w:numId w:val="64"/>
        </w:numPr>
        <w:shd w:val="clear" w:color="auto" w:fill="FFFFFF"/>
        <w:tabs>
          <w:tab w:val="left" w:pos="426"/>
        </w:tabs>
        <w:spacing w:before="120"/>
        <w:ind w:left="1134" w:right="-6" w:hanging="283"/>
        <w:jc w:val="both"/>
        <w:rPr>
          <w:rFonts w:ascii="Arial" w:hAnsi="Arial" w:cs="Arial"/>
          <w:b/>
          <w:lang w:val="es-BO"/>
        </w:rPr>
      </w:pPr>
      <w:r w:rsidRPr="00365948">
        <w:rPr>
          <w:rFonts w:ascii="Arial" w:hAnsi="Arial" w:cs="Arial"/>
          <w:lang w:val="es-BO"/>
        </w:rPr>
        <w:t>La adopción de medidas judiciales y sanciones de acuerdo a normas pertinentes.</w:t>
      </w:r>
    </w:p>
    <w:p w:rsidR="00A57EB6" w:rsidRPr="00365948" w:rsidRDefault="00A57EB6" w:rsidP="00E31A55">
      <w:pPr>
        <w:pStyle w:val="Prrafodelista"/>
        <w:numPr>
          <w:ilvl w:val="0"/>
          <w:numId w:val="64"/>
        </w:numPr>
        <w:shd w:val="clear" w:color="auto" w:fill="FFFFFF"/>
        <w:tabs>
          <w:tab w:val="left" w:pos="426"/>
        </w:tabs>
        <w:spacing w:before="120"/>
        <w:ind w:left="1134" w:right="-6" w:hanging="283"/>
        <w:jc w:val="both"/>
        <w:rPr>
          <w:rFonts w:ascii="Arial" w:hAnsi="Arial" w:cs="Arial"/>
          <w:b/>
          <w:lang w:val="es-BO"/>
        </w:rPr>
      </w:pPr>
      <w:r w:rsidRPr="00365948">
        <w:rPr>
          <w:rFonts w:ascii="Arial" w:hAnsi="Arial" w:cs="Arial"/>
          <w:lang w:val="es-BO"/>
        </w:rPr>
        <w:t>Responsabilidad por pérdida y daños.</w:t>
      </w:r>
    </w:p>
    <w:p w:rsidR="00A57EB6" w:rsidRPr="00C36104" w:rsidRDefault="00A57EB6" w:rsidP="00A57EB6">
      <w:pPr>
        <w:spacing w:before="120"/>
        <w:jc w:val="both"/>
        <w:rPr>
          <w:rFonts w:ascii="Arial" w:hAnsi="Arial" w:cs="Arial"/>
          <w:lang w:val="es-BO"/>
        </w:rPr>
      </w:pPr>
      <w:r w:rsidRPr="00365948">
        <w:rPr>
          <w:rFonts w:ascii="Arial" w:hAnsi="Arial" w:cs="Arial"/>
          <w:b/>
          <w:u w:val="single"/>
          <w:lang w:val="es-BO"/>
        </w:rPr>
        <w:t>VIGÉSIMA S</w:t>
      </w:r>
      <w:r>
        <w:rPr>
          <w:rFonts w:ascii="Arial" w:hAnsi="Arial" w:cs="Arial"/>
          <w:b/>
          <w:u w:val="single"/>
          <w:lang w:val="es-BO"/>
        </w:rPr>
        <w:t>ÉPTIMA</w:t>
      </w:r>
      <w:r w:rsidRPr="00365948">
        <w:rPr>
          <w:rFonts w:ascii="Arial" w:hAnsi="Arial" w:cs="Arial"/>
          <w:b/>
          <w:u w:val="single"/>
          <w:lang w:val="es-BO"/>
        </w:rPr>
        <w:t xml:space="preserve">.- </w:t>
      </w:r>
      <w:r w:rsidRPr="00034DD2">
        <w:rPr>
          <w:rFonts w:ascii="Arial" w:hAnsi="Arial" w:cs="Arial"/>
          <w:b/>
          <w:strike/>
          <w:u w:val="single"/>
          <w:lang w:val="es-BO"/>
        </w:rPr>
        <w:t>(</w:t>
      </w:r>
      <w:r w:rsidRPr="00C36104">
        <w:rPr>
          <w:rFonts w:ascii="Arial" w:hAnsi="Arial" w:cs="Arial"/>
          <w:b/>
          <w:u w:val="single"/>
          <w:lang w:val="es-BO"/>
        </w:rPr>
        <w:t>SUBCONTRATOS)</w:t>
      </w:r>
    </w:p>
    <w:p w:rsidR="00A57EB6" w:rsidRPr="009D0BE3" w:rsidRDefault="00A57EB6" w:rsidP="00A57EB6">
      <w:pPr>
        <w:spacing w:before="120"/>
        <w:jc w:val="both"/>
        <w:rPr>
          <w:rFonts w:ascii="Arial" w:hAnsi="Arial" w:cs="Arial"/>
          <w:lang w:val="es-ES_tradnl"/>
        </w:rPr>
      </w:pPr>
      <w:r>
        <w:rPr>
          <w:rFonts w:ascii="Arial" w:hAnsi="Arial" w:cs="Arial"/>
          <w:lang w:val="es-ES_tradnl"/>
        </w:rPr>
        <w:t>E</w:t>
      </w:r>
      <w:r w:rsidRPr="004D245D">
        <w:rPr>
          <w:rFonts w:ascii="Arial" w:hAnsi="Arial" w:cs="Arial"/>
          <w:lang w:val="es-ES_tradnl"/>
        </w:rPr>
        <w:t xml:space="preserve">l </w:t>
      </w:r>
      <w:r w:rsidRPr="000A3745">
        <w:rPr>
          <w:rFonts w:ascii="Arial" w:hAnsi="Arial" w:cs="Arial"/>
          <w:b/>
          <w:lang w:val="es-ES_tradnl"/>
        </w:rPr>
        <w:t>SUPERVISOR</w:t>
      </w:r>
      <w:r w:rsidRPr="009D0BE3">
        <w:rPr>
          <w:rFonts w:ascii="Arial" w:hAnsi="Arial" w:cs="Arial"/>
          <w:lang w:val="es-ES_tradnl"/>
        </w:rPr>
        <w:t xml:space="preserve"> podrá efectuar subcontrataciones</w:t>
      </w:r>
      <w:r>
        <w:rPr>
          <w:rFonts w:ascii="Arial" w:hAnsi="Arial" w:cs="Arial"/>
          <w:lang w:val="es-ES_tradnl"/>
        </w:rPr>
        <w:t xml:space="preserve"> de equipamiento y logística</w:t>
      </w:r>
      <w:r w:rsidRPr="009D0BE3">
        <w:rPr>
          <w:rFonts w:ascii="Arial" w:hAnsi="Arial" w:cs="Arial"/>
          <w:lang w:val="es-ES_tradnl"/>
        </w:rPr>
        <w:t xml:space="preserve"> que acumuladas no deberán exceder el 25% (veinticinco por ciento) del valor total de este Contrato, siendo el </w:t>
      </w:r>
      <w:r w:rsidRPr="009D0BE3">
        <w:rPr>
          <w:rFonts w:ascii="Arial" w:hAnsi="Arial" w:cs="Arial"/>
          <w:b/>
          <w:lang w:val="es-ES_tradnl"/>
        </w:rPr>
        <w:t>SUPERVISOR</w:t>
      </w:r>
      <w:r w:rsidRPr="009D0BE3">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A57EB6" w:rsidRPr="009D0BE3" w:rsidRDefault="00A57EB6" w:rsidP="00A57EB6">
      <w:pPr>
        <w:spacing w:before="120"/>
        <w:jc w:val="both"/>
        <w:rPr>
          <w:rFonts w:ascii="Arial" w:hAnsi="Arial" w:cs="Arial"/>
          <w:lang w:val="es-ES_tradnl"/>
        </w:rPr>
      </w:pPr>
      <w:r w:rsidRPr="009D0BE3">
        <w:rPr>
          <w:rFonts w:ascii="Arial" w:hAnsi="Arial" w:cs="Arial"/>
          <w:lang w:val="es-ES_tradnl"/>
        </w:rPr>
        <w:t xml:space="preserve">En ningún caso el </w:t>
      </w:r>
      <w:r w:rsidRPr="009D0BE3">
        <w:rPr>
          <w:rFonts w:ascii="Arial" w:hAnsi="Arial" w:cs="Arial"/>
          <w:b/>
          <w:lang w:val="es-ES_tradnl"/>
        </w:rPr>
        <w:t>SUPERVISOR</w:t>
      </w:r>
      <w:r w:rsidRPr="009D0BE3">
        <w:rPr>
          <w:rFonts w:ascii="Arial" w:hAnsi="Arial" w:cs="Arial"/>
          <w:lang w:val="es-ES_tradnl"/>
        </w:rPr>
        <w:t xml:space="preserve"> podrá pretender autorización para subcontratos que no hubiesen sido expresamente previstos en su propuesta.</w:t>
      </w:r>
    </w:p>
    <w:p w:rsidR="00A57EB6" w:rsidRPr="00813712" w:rsidRDefault="00A57EB6" w:rsidP="00A57EB6">
      <w:pPr>
        <w:spacing w:before="120"/>
        <w:jc w:val="both"/>
        <w:rPr>
          <w:rFonts w:ascii="Arial" w:hAnsi="Arial" w:cs="Arial"/>
          <w:lang w:val="es-ES_tradnl"/>
        </w:rPr>
      </w:pPr>
      <w:r w:rsidRPr="00B17E1B">
        <w:rPr>
          <w:rFonts w:ascii="Arial" w:hAnsi="Arial" w:cs="Arial"/>
          <w:lang w:val="es-ES_tradnl"/>
        </w:rPr>
        <w:t xml:space="preserve">Ningún subcontrato o intervención de terceras personas relevará al </w:t>
      </w:r>
      <w:r w:rsidRPr="00425269">
        <w:rPr>
          <w:rFonts w:ascii="Arial" w:hAnsi="Arial" w:cs="Arial"/>
          <w:b/>
          <w:lang w:val="es-ES_tradnl"/>
        </w:rPr>
        <w:t>SUPERVISOR</w:t>
      </w:r>
      <w:r w:rsidRPr="00425269">
        <w:rPr>
          <w:rFonts w:ascii="Arial" w:hAnsi="Arial" w:cs="Arial"/>
          <w:lang w:val="es-ES_tradnl"/>
        </w:rPr>
        <w:t xml:space="preserve"> del cumplimiento de todas sus obligaciones y responsabilidades emergentes del presente Contrato. El </w:t>
      </w:r>
      <w:r w:rsidRPr="00A34718">
        <w:rPr>
          <w:rFonts w:ascii="Arial" w:hAnsi="Arial" w:cs="Arial"/>
          <w:b/>
          <w:lang w:val="es-ES_tradnl"/>
        </w:rPr>
        <w:t>SUPERVISOR</w:t>
      </w:r>
      <w:r w:rsidRPr="00A34718">
        <w:rPr>
          <w:rFonts w:ascii="Arial" w:hAnsi="Arial" w:cs="Arial"/>
          <w:lang w:val="es-ES_tradnl"/>
        </w:rPr>
        <w:t xml:space="preserve"> deberá presentar al Fiscal de Obra para fines de conocimiento todos l</w:t>
      </w:r>
      <w:r w:rsidRPr="00813712">
        <w:rPr>
          <w:rFonts w:ascii="Arial" w:hAnsi="Arial" w:cs="Arial"/>
          <w:lang w:val="es-ES_tradnl"/>
        </w:rPr>
        <w:t>os subcontratos que suscriba con terceros.</w:t>
      </w:r>
    </w:p>
    <w:p w:rsidR="00A57EB6" w:rsidRPr="00373826" w:rsidRDefault="00A57EB6" w:rsidP="00A57EB6">
      <w:pPr>
        <w:spacing w:before="120"/>
        <w:jc w:val="both"/>
        <w:rPr>
          <w:rFonts w:ascii="Arial" w:hAnsi="Arial" w:cs="Arial"/>
          <w:lang w:val="es-ES_tradnl"/>
        </w:rPr>
      </w:pPr>
      <w:r w:rsidRPr="00813712">
        <w:rPr>
          <w:rFonts w:ascii="Arial" w:hAnsi="Arial" w:cs="Arial"/>
          <w:lang w:val="es-ES_tradnl"/>
        </w:rPr>
        <w:t xml:space="preserve">Los contratos suscritos entre el </w:t>
      </w:r>
      <w:r w:rsidRPr="00373826">
        <w:rPr>
          <w:rFonts w:ascii="Arial" w:hAnsi="Arial" w:cs="Arial"/>
          <w:b/>
          <w:lang w:val="es-ES_tradnl"/>
        </w:rPr>
        <w:t>SUPERVISOR</w:t>
      </w:r>
      <w:r w:rsidRPr="00373826">
        <w:rPr>
          <w:rFonts w:ascii="Arial" w:hAnsi="Arial" w:cs="Arial"/>
          <w:lang w:val="es-ES_tradnl"/>
        </w:rPr>
        <w:t xml:space="preserve"> y los subcontratistas deberán prever el cumplimiento de las obligaciones laborales, sociales, ambientales y tributarias y demás normativa aplicable. </w:t>
      </w:r>
    </w:p>
    <w:p w:rsidR="00A57EB6" w:rsidRPr="00EF08E9" w:rsidRDefault="00A57EB6" w:rsidP="00A57EB6">
      <w:pPr>
        <w:spacing w:before="120"/>
        <w:jc w:val="both"/>
        <w:rPr>
          <w:rFonts w:ascii="Arial" w:hAnsi="Arial" w:cs="Arial"/>
          <w:lang w:val="es-ES_tradnl"/>
        </w:rPr>
      </w:pPr>
      <w:r w:rsidRPr="00034DD2">
        <w:rPr>
          <w:rFonts w:ascii="Arial" w:hAnsi="Arial" w:cs="Arial"/>
          <w:lang w:val="es-ES_tradnl"/>
        </w:rPr>
        <w:t xml:space="preserve">El </w:t>
      </w:r>
      <w:r w:rsidRPr="00034DD2">
        <w:rPr>
          <w:rFonts w:ascii="Arial" w:hAnsi="Arial" w:cs="Arial"/>
          <w:b/>
          <w:lang w:val="es-ES_tradnl"/>
        </w:rPr>
        <w:t>SUPERVISOR</w:t>
      </w:r>
      <w:r w:rsidRPr="00034DD2">
        <w:rPr>
          <w:rFonts w:ascii="Arial" w:hAnsi="Arial" w:cs="Arial"/>
          <w:lang w:val="es-ES_tradnl"/>
        </w:rPr>
        <w:t xml:space="preserve"> no obligará o pretenderá obligar a la </w:t>
      </w:r>
      <w:r w:rsidRPr="00034DD2">
        <w:rPr>
          <w:rFonts w:ascii="Arial" w:hAnsi="Arial" w:cs="Arial"/>
          <w:b/>
          <w:bCs/>
          <w:lang w:val="es-ES_tradnl"/>
        </w:rPr>
        <w:t xml:space="preserve">ENTIDAD </w:t>
      </w:r>
      <w:r w:rsidRPr="00034DD2">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w:t>
      </w:r>
      <w:r w:rsidRPr="00EF08E9">
        <w:rPr>
          <w:rFonts w:ascii="Arial" w:hAnsi="Arial" w:cs="Arial"/>
          <w:lang w:val="es-ES_tradnl"/>
        </w:rPr>
        <w:t xml:space="preserve">y/o el </w:t>
      </w:r>
      <w:r w:rsidRPr="00EF08E9">
        <w:rPr>
          <w:rFonts w:ascii="Arial" w:hAnsi="Arial" w:cs="Arial"/>
          <w:b/>
          <w:lang w:val="es-ES_tradnl"/>
        </w:rPr>
        <w:t>SUPERVISOR</w:t>
      </w:r>
      <w:r w:rsidRPr="00EF08E9">
        <w:rPr>
          <w:rFonts w:ascii="Arial" w:hAnsi="Arial" w:cs="Arial"/>
          <w:lang w:val="es-ES_tradnl"/>
        </w:rPr>
        <w:t xml:space="preserve"> en caso de inobservancia y/o infracción de las obligaciones del Contrato, leyes, reglamentos y/o Ley Aplicable del Estado Plurinacional de Bolivia.</w:t>
      </w:r>
    </w:p>
    <w:p w:rsidR="00A57EB6" w:rsidRPr="00034DD2" w:rsidRDefault="00A57EB6" w:rsidP="00A57EB6">
      <w:pPr>
        <w:spacing w:before="120"/>
        <w:jc w:val="both"/>
        <w:rPr>
          <w:rFonts w:ascii="Arial" w:hAnsi="Arial" w:cs="Arial"/>
          <w:lang w:val="es-BO"/>
        </w:rPr>
      </w:pPr>
      <w:r w:rsidRPr="00EF08E9">
        <w:rPr>
          <w:rFonts w:ascii="Arial" w:hAnsi="Arial" w:cs="Arial"/>
          <w:lang w:val="es-BO"/>
        </w:rPr>
        <w:t xml:space="preserve">El </w:t>
      </w:r>
      <w:r w:rsidRPr="00EF08E9">
        <w:rPr>
          <w:rFonts w:ascii="Arial" w:hAnsi="Arial" w:cs="Arial"/>
          <w:b/>
          <w:lang w:val="es-BO"/>
        </w:rPr>
        <w:t>SUPERVISOR</w:t>
      </w:r>
      <w:r w:rsidRPr="00EF08E9">
        <w:rPr>
          <w:rFonts w:ascii="Arial" w:hAnsi="Arial" w:cs="Arial"/>
          <w:lang w:val="es-BO"/>
        </w:rPr>
        <w:t xml:space="preserve"> le proveerá al Fiscal de Obra las copias de todos los subcontratos, que deberán ser remitidas </w:t>
      </w:r>
      <w:r w:rsidRPr="00034DD2">
        <w:rPr>
          <w:rFonts w:ascii="Arial" w:hAnsi="Arial" w:cs="Arial"/>
          <w:lang w:val="es-BO"/>
        </w:rPr>
        <w:t>cuando el Fiscal de Obra los requiera.</w:t>
      </w:r>
    </w:p>
    <w:p w:rsidR="00A57EB6" w:rsidRPr="00C36104" w:rsidRDefault="00A57EB6" w:rsidP="00A57EB6">
      <w:pPr>
        <w:spacing w:before="120"/>
        <w:jc w:val="both"/>
        <w:rPr>
          <w:rFonts w:ascii="Arial" w:hAnsi="Arial" w:cs="Arial"/>
          <w:lang w:val="es-BO"/>
        </w:rPr>
      </w:pPr>
      <w:r w:rsidRPr="00EF08E9">
        <w:rPr>
          <w:rFonts w:ascii="Arial" w:hAnsi="Arial" w:cs="Arial"/>
          <w:lang w:val="es-BO"/>
        </w:rPr>
        <w:t xml:space="preserve">El </w:t>
      </w:r>
      <w:r w:rsidRPr="00EF08E9">
        <w:rPr>
          <w:rFonts w:ascii="Arial" w:hAnsi="Arial" w:cs="Arial"/>
          <w:b/>
          <w:lang w:val="es-BO"/>
        </w:rPr>
        <w:t>SUPERVISOR</w:t>
      </w:r>
      <w:r w:rsidRPr="00EF08E9">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Contratista, empleados o trabajadores.</w:t>
      </w:r>
    </w:p>
    <w:p w:rsidR="00A57EB6" w:rsidRPr="00365948" w:rsidRDefault="00A57EB6" w:rsidP="00A57EB6">
      <w:pPr>
        <w:spacing w:before="120"/>
        <w:jc w:val="both"/>
        <w:rPr>
          <w:rFonts w:ascii="Arial" w:hAnsi="Arial" w:cs="Arial"/>
          <w:b/>
        </w:rPr>
      </w:pPr>
      <w:r w:rsidRPr="00365948">
        <w:rPr>
          <w:rFonts w:ascii="Arial" w:hAnsi="Arial" w:cs="Arial"/>
          <w:b/>
          <w:u w:val="single"/>
          <w:lang w:val="es-BO"/>
        </w:rPr>
        <w:t xml:space="preserve">VIGÉSIMA </w:t>
      </w:r>
      <w:r>
        <w:rPr>
          <w:rFonts w:ascii="Arial" w:hAnsi="Arial" w:cs="Arial"/>
          <w:b/>
          <w:u w:val="single"/>
          <w:lang w:val="es-BO"/>
        </w:rPr>
        <w:t>OCTAVA</w:t>
      </w:r>
      <w:r w:rsidRPr="00365948">
        <w:rPr>
          <w:rFonts w:ascii="Arial" w:hAnsi="Arial" w:cs="Arial"/>
          <w:b/>
          <w:u w:val="single"/>
          <w:lang w:val="es-BO"/>
        </w:rPr>
        <w:t>.- (INTRANSFERIBILIDAD DEL CONTRATO)</w:t>
      </w:r>
    </w:p>
    <w:p w:rsidR="00A57EB6" w:rsidRPr="008156C9" w:rsidRDefault="00A57EB6" w:rsidP="00A57EB6">
      <w:pPr>
        <w:widowControl w:val="0"/>
        <w:spacing w:before="120"/>
        <w:jc w:val="both"/>
        <w:rPr>
          <w:rFonts w:ascii="Arial" w:hAnsi="Arial" w:cs="Arial"/>
        </w:rPr>
      </w:pPr>
      <w:r w:rsidRPr="00365948">
        <w:rPr>
          <w:rFonts w:ascii="Arial" w:hAnsi="Arial" w:cs="Arial"/>
          <w:lang w:val="es-ES_tradnl"/>
        </w:rPr>
        <w:t>El</w:t>
      </w:r>
      <w:r w:rsidRPr="00365948">
        <w:rPr>
          <w:rFonts w:ascii="Arial" w:hAnsi="Arial" w:cs="Arial"/>
        </w:rPr>
        <w:t xml:space="preserve"> </w:t>
      </w:r>
      <w:r w:rsidRPr="008E1830">
        <w:rPr>
          <w:rFonts w:ascii="Arial" w:hAnsi="Arial" w:cs="Arial"/>
          <w:b/>
        </w:rPr>
        <w:t>SUPERVISOR</w:t>
      </w:r>
      <w:r w:rsidRPr="00365948">
        <w:rPr>
          <w:rFonts w:ascii="Arial" w:hAnsi="Arial" w:cs="Arial"/>
        </w:rPr>
        <w:t xml:space="preserve"> no podrá ceder, transferir o ceder en garantía, en su totalidad o en parte, el presente Contrato los créditos de cualquier </w:t>
      </w:r>
      <w:r w:rsidRPr="008156C9">
        <w:rPr>
          <w:rFonts w:ascii="Arial" w:hAnsi="Arial" w:cs="Arial"/>
        </w:rPr>
        <w:t>naturaleza, resultantes o causados por el presente Contrato, salvo autorización previa y por escrito de</w:t>
      </w:r>
      <w:r>
        <w:rPr>
          <w:rFonts w:ascii="Arial" w:hAnsi="Arial" w:cs="Arial"/>
        </w:rPr>
        <w:t xml:space="preserve"> </w:t>
      </w:r>
      <w:r w:rsidRPr="008156C9">
        <w:rPr>
          <w:rFonts w:ascii="Arial" w:hAnsi="Arial" w:cs="Arial"/>
        </w:rPr>
        <w:t>l</w:t>
      </w:r>
      <w:r>
        <w:rPr>
          <w:rFonts w:ascii="Arial" w:hAnsi="Arial" w:cs="Arial"/>
        </w:rPr>
        <w:t>a</w:t>
      </w:r>
      <w:r w:rsidRPr="008156C9">
        <w:rPr>
          <w:rFonts w:ascii="Arial" w:hAnsi="Arial" w:cs="Arial"/>
        </w:rPr>
        <w:t xml:space="preserve"> </w:t>
      </w:r>
      <w:r w:rsidRPr="008156C9">
        <w:rPr>
          <w:rFonts w:ascii="Arial" w:hAnsi="Arial" w:cs="Arial"/>
          <w:b/>
        </w:rPr>
        <w:t>ENTIDAD</w:t>
      </w:r>
      <w:r w:rsidRPr="008156C9">
        <w:rPr>
          <w:rFonts w:ascii="Arial" w:hAnsi="Arial" w:cs="Arial"/>
        </w:rPr>
        <w:t xml:space="preserve">. </w:t>
      </w:r>
    </w:p>
    <w:p w:rsidR="00A57EB6" w:rsidRPr="008156C9" w:rsidRDefault="00A57EB6" w:rsidP="00A57EB6">
      <w:pPr>
        <w:spacing w:before="120"/>
        <w:jc w:val="both"/>
        <w:rPr>
          <w:rFonts w:ascii="Arial" w:hAnsi="Arial" w:cs="Arial"/>
        </w:rPr>
      </w:pPr>
      <w:r w:rsidRPr="008156C9">
        <w:rPr>
          <w:noProof/>
          <w:lang w:val="es-BO" w:eastAsia="es-BO"/>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56C9">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156C9">
        <w:rPr>
          <w:rFonts w:ascii="Arial" w:hAnsi="Arial" w:cs="Arial"/>
          <w:lang w:val="es-BO"/>
        </w:rPr>
        <w:t xml:space="preserve">la </w:t>
      </w:r>
      <w:r w:rsidRPr="008156C9">
        <w:rPr>
          <w:rFonts w:ascii="Arial" w:hAnsi="Arial" w:cs="Arial"/>
          <w:b/>
          <w:lang w:val="es-BO"/>
        </w:rPr>
        <w:t>ENTIDAD</w:t>
      </w:r>
      <w:r w:rsidRPr="008156C9">
        <w:rPr>
          <w:rFonts w:ascii="Arial" w:hAnsi="Arial" w:cs="Arial"/>
        </w:rPr>
        <w:t xml:space="preserve">, bajo los mismos términos y condiciones del presente Contrato. </w:t>
      </w:r>
    </w:p>
    <w:p w:rsidR="00A57EB6" w:rsidRPr="00365948" w:rsidRDefault="00A57EB6" w:rsidP="00A57EB6">
      <w:pPr>
        <w:spacing w:before="120"/>
        <w:jc w:val="both"/>
        <w:rPr>
          <w:rFonts w:ascii="Arial" w:hAnsi="Arial" w:cs="Arial"/>
          <w:lang w:val="es-BO"/>
        </w:rPr>
      </w:pPr>
      <w:r w:rsidRPr="008156C9">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8156C9">
        <w:rPr>
          <w:rFonts w:ascii="Arial" w:hAnsi="Arial" w:cs="Arial"/>
        </w:rPr>
        <w:t>incluir información relevante acerca del cesionario propuesto, detallando la parte del Servicio que</w:t>
      </w:r>
      <w:r w:rsidRPr="00365948">
        <w:rPr>
          <w:rFonts w:ascii="Arial" w:hAnsi="Arial" w:cs="Arial"/>
        </w:rPr>
        <w:t xml:space="preserve"> ejecutará </w:t>
      </w:r>
      <w:r w:rsidRPr="00365948">
        <w:rPr>
          <w:rFonts w:ascii="Arial" w:hAnsi="Arial" w:cs="Arial"/>
        </w:rPr>
        <w:lastRenderedPageBreak/>
        <w:t>y cualquier otro detalle que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requiera, </w:t>
      </w:r>
      <w:r w:rsidRPr="00365948">
        <w:rPr>
          <w:rFonts w:ascii="Arial" w:hAnsi="Arial" w:cs="Arial"/>
          <w:lang w:val="es-BO"/>
        </w:rPr>
        <w:t>para que este evalúe si la cesión, transferencia o subrogación afecta a sus intereses o no, por lo que deberá comunicar a la Parte cedente dentro de los 1</w:t>
      </w:r>
      <w:r>
        <w:rPr>
          <w:rFonts w:ascii="Arial" w:hAnsi="Arial" w:cs="Arial"/>
          <w:lang w:val="es-BO"/>
        </w:rPr>
        <w:t>0</w:t>
      </w:r>
      <w:r w:rsidRPr="00365948">
        <w:rPr>
          <w:rFonts w:ascii="Arial" w:hAnsi="Arial" w:cs="Arial"/>
          <w:lang w:val="es-BO"/>
        </w:rPr>
        <w:t xml:space="preserve"> (</w:t>
      </w:r>
      <w:r>
        <w:rPr>
          <w:rFonts w:ascii="Arial" w:hAnsi="Arial" w:cs="Arial"/>
          <w:lang w:val="es-BO"/>
        </w:rPr>
        <w:t>diez</w:t>
      </w:r>
      <w:r w:rsidRPr="00365948">
        <w:rPr>
          <w:rFonts w:ascii="Arial" w:hAnsi="Arial" w:cs="Arial"/>
          <w:lang w:val="es-BO"/>
        </w:rPr>
        <w:t xml:space="preserve">) días calendario siguientes del aviso de la cesión, transferencia o subrogación si procede o no lo requerido. </w:t>
      </w:r>
    </w:p>
    <w:p w:rsidR="00A57EB6" w:rsidRPr="00365948" w:rsidRDefault="00A57EB6" w:rsidP="00A57EB6">
      <w:pPr>
        <w:spacing w:before="120"/>
        <w:jc w:val="both"/>
        <w:rPr>
          <w:rFonts w:ascii="Arial" w:hAnsi="Arial" w:cs="Arial"/>
        </w:rPr>
      </w:pPr>
      <w:r w:rsidRPr="00365948">
        <w:rPr>
          <w:rFonts w:ascii="Arial" w:hAnsi="Arial" w:cs="Arial"/>
        </w:rPr>
        <w:t xml:space="preserve">Una vez aprobada la </w:t>
      </w:r>
      <w:r w:rsidRPr="00365948">
        <w:rPr>
          <w:rFonts w:ascii="Arial" w:hAnsi="Arial" w:cs="Arial"/>
          <w:lang w:val="es-BO"/>
        </w:rPr>
        <w:t>cesión, transferencia o subrogación</w:t>
      </w:r>
      <w:r w:rsidRPr="00365948">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7EB6" w:rsidRPr="00365948" w:rsidRDefault="00A57EB6" w:rsidP="00A57EB6">
      <w:pPr>
        <w:spacing w:before="120"/>
        <w:jc w:val="both"/>
        <w:rPr>
          <w:rFonts w:ascii="Arial" w:hAnsi="Arial" w:cs="Arial"/>
          <w:b/>
          <w:lang w:val="es-BO"/>
        </w:rPr>
      </w:pPr>
      <w:r w:rsidRPr="00365948">
        <w:rPr>
          <w:rFonts w:ascii="Arial" w:hAnsi="Arial" w:cs="Arial"/>
          <w:b/>
          <w:u w:val="single"/>
          <w:lang w:val="es-BO"/>
        </w:rPr>
        <w:t xml:space="preserve">VIGÉSIMA </w:t>
      </w:r>
      <w:r>
        <w:rPr>
          <w:rFonts w:ascii="Arial" w:hAnsi="Arial" w:cs="Arial"/>
          <w:b/>
          <w:u w:val="single"/>
          <w:lang w:val="es-BO"/>
        </w:rPr>
        <w:t>NOVENA</w:t>
      </w:r>
      <w:r w:rsidRPr="00365948">
        <w:rPr>
          <w:rFonts w:ascii="Arial" w:hAnsi="Arial" w:cs="Arial"/>
          <w:b/>
          <w:u w:val="single"/>
          <w:lang w:val="es-BO"/>
        </w:rPr>
        <w:t>.- (CAUSAS DE FUERZA MAYOR Y/O CASO FORTUITO)</w:t>
      </w:r>
    </w:p>
    <w:p w:rsidR="00A57EB6" w:rsidRPr="00365948" w:rsidRDefault="00A57EB6" w:rsidP="00A57EB6">
      <w:pPr>
        <w:spacing w:before="120"/>
        <w:jc w:val="both"/>
        <w:rPr>
          <w:rFonts w:ascii="Arial" w:hAnsi="Arial" w:cs="Arial"/>
          <w:lang w:val="es-BO"/>
        </w:rPr>
      </w:pPr>
      <w:r w:rsidRPr="00365948">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Se entiende por fuerza mayor al obstáculo externo, imprevisto o inevitable que origina una fuerza extraña al hombre </w:t>
      </w:r>
      <w:r w:rsidRPr="00365948">
        <w:rPr>
          <w:rFonts w:ascii="Arial" w:hAnsi="Arial" w:cs="Arial"/>
        </w:rPr>
        <w:t>y con tal medida</w:t>
      </w:r>
      <w:r w:rsidRPr="00365948">
        <w:rPr>
          <w:rFonts w:ascii="Arial" w:hAnsi="Arial" w:cs="Arial"/>
          <w:lang w:val="es-ES_tradnl"/>
        </w:rPr>
        <w:t xml:space="preserve"> impide el cumplimiento de la obligación (ejemplo: incendios, inundaciones y otros desastres naturales</w:t>
      </w:r>
      <w:r w:rsidRPr="00365948">
        <w:rPr>
          <w:rFonts w:ascii="Arial" w:hAnsi="Arial" w:cs="Arial"/>
        </w:rPr>
        <w:t>, etc.).</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365948">
        <w:rPr>
          <w:rFonts w:ascii="Arial" w:hAnsi="Arial" w:cs="Arial"/>
        </w:rPr>
        <w:t>resolución de autoridad gubernamental, etc.).</w:t>
      </w:r>
    </w:p>
    <w:p w:rsidR="00A57EB6" w:rsidRPr="00365948" w:rsidRDefault="00A57EB6" w:rsidP="00A57EB6">
      <w:pPr>
        <w:spacing w:before="120"/>
        <w:jc w:val="both"/>
        <w:rPr>
          <w:rFonts w:ascii="Arial" w:hAnsi="Arial" w:cs="Arial"/>
          <w:b/>
          <w:lang w:val="es-BO"/>
        </w:rPr>
      </w:pPr>
      <w:r w:rsidRPr="00365948">
        <w:rPr>
          <w:rFonts w:ascii="Arial" w:hAnsi="Arial" w:cs="Arial"/>
          <w:b/>
          <w:lang w:val="es-BO"/>
        </w:rPr>
        <w:t>2</w:t>
      </w:r>
      <w:r>
        <w:rPr>
          <w:rFonts w:ascii="Arial" w:hAnsi="Arial" w:cs="Arial"/>
          <w:b/>
          <w:lang w:val="es-BO"/>
        </w:rPr>
        <w:t>9</w:t>
      </w:r>
      <w:r w:rsidRPr="00365948">
        <w:rPr>
          <w:rFonts w:ascii="Arial" w:hAnsi="Arial" w:cs="Arial"/>
          <w:b/>
          <w:lang w:val="es-BO"/>
        </w:rPr>
        <w:t>.1. Condiciones de validez:</w:t>
      </w:r>
    </w:p>
    <w:p w:rsidR="00A57EB6" w:rsidRPr="00365948" w:rsidRDefault="00A57EB6" w:rsidP="00A57EB6">
      <w:pPr>
        <w:spacing w:before="120"/>
        <w:jc w:val="both"/>
        <w:rPr>
          <w:rFonts w:ascii="Arial" w:hAnsi="Arial" w:cs="Arial"/>
          <w:lang w:val="es-BO"/>
        </w:rPr>
      </w:pPr>
      <w:r w:rsidRPr="00365948">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7EB6" w:rsidRPr="00365948" w:rsidRDefault="00A57EB6" w:rsidP="00E31A55">
      <w:pPr>
        <w:numPr>
          <w:ilvl w:val="0"/>
          <w:numId w:val="103"/>
        </w:numPr>
        <w:spacing w:before="120"/>
        <w:ind w:left="1134" w:hanging="567"/>
        <w:jc w:val="both"/>
        <w:rPr>
          <w:rFonts w:ascii="Arial" w:hAnsi="Arial" w:cs="Arial"/>
          <w:lang w:val="es-BO"/>
        </w:rPr>
      </w:pPr>
      <w:r w:rsidRPr="00365948">
        <w:rPr>
          <w:rFonts w:ascii="Arial" w:hAnsi="Arial"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365948">
          <w:rPr>
            <w:rFonts w:ascii="Arial" w:hAnsi="Arial" w:cs="Arial"/>
            <w:lang w:val="es-BO"/>
          </w:rPr>
          <w:t>la Parte</w:t>
        </w:r>
      </w:smartTag>
      <w:r w:rsidRPr="00365948">
        <w:rPr>
          <w:rFonts w:ascii="Arial" w:hAnsi="Arial" w:cs="Arial"/>
          <w:lang w:val="es-BO"/>
        </w:rPr>
        <w:t xml:space="preserve"> invocante, o en el caso del </w:t>
      </w:r>
      <w:r w:rsidRPr="008E1830">
        <w:rPr>
          <w:rFonts w:ascii="Arial" w:hAnsi="Arial" w:cs="Arial"/>
          <w:b/>
          <w:lang w:val="es-BO"/>
        </w:rPr>
        <w:t>SUPERVISOR</w:t>
      </w:r>
      <w:r w:rsidRPr="00365948">
        <w:rPr>
          <w:rFonts w:ascii="Arial" w:hAnsi="Arial" w:cs="Arial"/>
          <w:lang w:val="es-BO"/>
        </w:rPr>
        <w:t>, será aplicable también a cualquier subcontratista.</w:t>
      </w:r>
    </w:p>
    <w:p w:rsidR="00A57EB6" w:rsidRPr="000443D7" w:rsidRDefault="00A57EB6" w:rsidP="00E31A55">
      <w:pPr>
        <w:numPr>
          <w:ilvl w:val="0"/>
          <w:numId w:val="103"/>
        </w:numPr>
        <w:spacing w:before="120"/>
        <w:ind w:left="1134" w:hanging="567"/>
        <w:jc w:val="both"/>
        <w:rPr>
          <w:rFonts w:ascii="Arial" w:hAnsi="Arial" w:cs="Arial"/>
          <w:lang w:val="es-BO"/>
        </w:rPr>
      </w:pPr>
      <w:r>
        <w:rPr>
          <w:rFonts w:ascii="Arial" w:hAnsi="Arial" w:cs="Arial"/>
          <w:lang w:val="es-BO"/>
        </w:rPr>
        <w:t xml:space="preserve"> </w:t>
      </w:r>
      <w:r w:rsidRPr="00365948">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cinco</w:t>
      </w:r>
      <w:r w:rsidRPr="00365948">
        <w:rPr>
          <w:rFonts w:ascii="Arial" w:hAnsi="Arial" w:cs="Arial"/>
          <w:lang w:val="es-BO"/>
        </w:rPr>
        <w:t xml:space="preserve"> (</w:t>
      </w:r>
      <w:r>
        <w:rPr>
          <w:rFonts w:ascii="Arial" w:hAnsi="Arial" w:cs="Arial"/>
          <w:lang w:val="es-BO"/>
        </w:rPr>
        <w:t>5</w:t>
      </w:r>
      <w:r w:rsidRPr="00365948">
        <w:rPr>
          <w:rFonts w:ascii="Arial" w:hAnsi="Arial" w:cs="Arial"/>
          <w:lang w:val="es-BO"/>
        </w:rPr>
        <w:t xml:space="preserve">) días hábiles, donde describa la fuerza mayor o caso fortuito en detalle y provea una evaluación </w:t>
      </w:r>
      <w:r w:rsidRPr="000443D7">
        <w:rPr>
          <w:rFonts w:ascii="Arial" w:hAnsi="Arial" w:cs="Arial"/>
          <w:lang w:val="es-BO"/>
        </w:rPr>
        <w:t xml:space="preserve">de las obligaciones afectadas y el período de tiempo durante el cual </w:t>
      </w:r>
      <w:smartTag w:uri="urn:schemas-microsoft-com:office:smarttags" w:element="PersonName">
        <w:smartTagPr>
          <w:attr w:name="ProductID" w:val="la Parte"/>
        </w:smartTagPr>
        <w:r w:rsidRPr="000443D7">
          <w:rPr>
            <w:rFonts w:ascii="Arial" w:hAnsi="Arial" w:cs="Arial"/>
            <w:lang w:val="es-BO"/>
          </w:rPr>
          <w:t>la Parte</w:t>
        </w:r>
      </w:smartTag>
      <w:r w:rsidRPr="000443D7">
        <w:rPr>
          <w:rFonts w:ascii="Arial" w:hAnsi="Arial" w:cs="Arial"/>
          <w:lang w:val="es-BO"/>
        </w:rPr>
        <w:t xml:space="preserve"> informante estima que no podrá desempeñar alguna o todas sus obligaciones.</w:t>
      </w:r>
    </w:p>
    <w:p w:rsidR="00A57EB6" w:rsidRPr="000443D7" w:rsidRDefault="00A57EB6" w:rsidP="00E31A55">
      <w:pPr>
        <w:numPr>
          <w:ilvl w:val="0"/>
          <w:numId w:val="103"/>
        </w:numPr>
        <w:tabs>
          <w:tab w:val="left" w:pos="1134"/>
        </w:tabs>
        <w:spacing w:before="120"/>
        <w:ind w:left="1134" w:right="-6" w:hanging="567"/>
        <w:jc w:val="both"/>
        <w:rPr>
          <w:rFonts w:ascii="Arial" w:hAnsi="Arial" w:cs="Arial"/>
          <w:lang w:val="es-BO"/>
        </w:rPr>
      </w:pPr>
      <w:r w:rsidRPr="000443D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Obra.</w:t>
      </w:r>
    </w:p>
    <w:p w:rsidR="00A57EB6" w:rsidRPr="00365948" w:rsidRDefault="00A57EB6" w:rsidP="00A57EB6">
      <w:pPr>
        <w:spacing w:before="120"/>
        <w:jc w:val="both"/>
        <w:rPr>
          <w:rFonts w:ascii="Arial" w:hAnsi="Arial" w:cs="Arial"/>
        </w:rPr>
      </w:pPr>
      <w:r w:rsidRPr="000443D7">
        <w:rPr>
          <w:rFonts w:ascii="Arial" w:hAnsi="Arial" w:cs="Arial"/>
        </w:rPr>
        <w:t xml:space="preserve">Previo cumplimiento por parte del </w:t>
      </w:r>
      <w:r w:rsidRPr="000443D7">
        <w:rPr>
          <w:rFonts w:ascii="Arial" w:hAnsi="Arial" w:cs="Arial"/>
          <w:b/>
        </w:rPr>
        <w:t>SUPERVISOR</w:t>
      </w:r>
      <w:r w:rsidRPr="000443D7">
        <w:rPr>
          <w:rFonts w:ascii="Arial" w:hAnsi="Arial" w:cs="Arial"/>
        </w:rPr>
        <w:t xml:space="preserve"> de lo establecido precedentemente dentro de los </w:t>
      </w:r>
      <w:r>
        <w:rPr>
          <w:rFonts w:ascii="Arial" w:hAnsi="Arial" w:cs="Arial"/>
        </w:rPr>
        <w:t>cinco</w:t>
      </w:r>
      <w:r w:rsidRPr="000443D7">
        <w:rPr>
          <w:rFonts w:ascii="Arial" w:hAnsi="Arial" w:cs="Arial"/>
        </w:rPr>
        <w:t xml:space="preserve"> (</w:t>
      </w:r>
      <w:r>
        <w:rPr>
          <w:rFonts w:ascii="Arial" w:hAnsi="Arial" w:cs="Arial"/>
        </w:rPr>
        <w:t>5</w:t>
      </w:r>
      <w:r w:rsidRPr="000443D7">
        <w:rPr>
          <w:rFonts w:ascii="Arial" w:hAnsi="Arial" w:cs="Arial"/>
        </w:rPr>
        <w:t>) días hábiles el Fiscal de Obra debe aprobar la existencia del impedimento</w:t>
      </w:r>
      <w:r>
        <w:rPr>
          <w:rFonts w:ascii="Arial" w:hAnsi="Arial" w:cs="Arial"/>
        </w:rPr>
        <w:t xml:space="preserve"> a través del certificado de impedimento</w:t>
      </w:r>
      <w:r w:rsidRPr="000443D7">
        <w:rPr>
          <w:rFonts w:ascii="Arial" w:hAnsi="Arial" w:cs="Arial"/>
        </w:rPr>
        <w:t>, sin el cual, de ninguna manera y por ningún motivo podrá solicitar luego al Fiscal de Obra</w:t>
      </w:r>
      <w:r w:rsidRPr="000443D7">
        <w:rPr>
          <w:rFonts w:ascii="Arial" w:hAnsi="Arial" w:cs="Arial"/>
          <w:bCs/>
        </w:rPr>
        <w:t xml:space="preserve"> </w:t>
      </w:r>
      <w:r w:rsidRPr="000443D7">
        <w:rPr>
          <w:rFonts w:ascii="Arial" w:hAnsi="Arial" w:cs="Arial"/>
        </w:rPr>
        <w:t>por escrito</w:t>
      </w:r>
      <w:r w:rsidRPr="00365948">
        <w:rPr>
          <w:rFonts w:ascii="Arial" w:hAnsi="Arial" w:cs="Arial"/>
        </w:rPr>
        <w:t xml:space="preserve"> dentro del plazo previsto para los reclamos, la ampliación del plazo del Contrato o la exención de retenciones y/o pago de multas.</w:t>
      </w:r>
    </w:p>
    <w:p w:rsidR="00A57EB6" w:rsidRPr="00365948" w:rsidRDefault="00A57EB6" w:rsidP="00A57EB6">
      <w:pPr>
        <w:spacing w:before="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.2   Cumplimiento ininterrumpido:</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Cuando ocurra una fuerza mayor o caso fortuito, el </w:t>
      </w:r>
      <w:r w:rsidRPr="008E1830">
        <w:rPr>
          <w:rFonts w:ascii="Arial" w:hAnsi="Arial" w:cs="Arial"/>
          <w:b/>
        </w:rPr>
        <w:t>SUPERVISOR</w:t>
      </w:r>
      <w:r w:rsidRPr="00365948">
        <w:rPr>
          <w:rFonts w:ascii="Arial" w:hAnsi="Arial" w:cs="Arial"/>
          <w:b/>
          <w:lang w:val="es-ES_tradnl"/>
        </w:rPr>
        <w:t xml:space="preserve"> </w:t>
      </w:r>
      <w:r w:rsidRPr="00365948">
        <w:rPr>
          <w:rFonts w:ascii="Arial" w:hAnsi="Arial" w:cs="Arial"/>
          <w:lang w:val="es-ES_tradnl"/>
        </w:rPr>
        <w:t>hará todos los esfuerzos para seguir desempeñando sus obligaciones bajo el Contrato, en la medida en que sea factible y durante el período de dicha fuerza mayor o caso fortuito protegerá y asegurará el Servicio de la manera que lo solicite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w:t>
      </w:r>
    </w:p>
    <w:p w:rsidR="00A57EB6" w:rsidRPr="00365948" w:rsidRDefault="00A57EB6" w:rsidP="00A57EB6">
      <w:pPr>
        <w:spacing w:before="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.3  Prórrogas:</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lastRenderedPageBreak/>
        <w:t>Si una circunstancia de fuerza mayor o caso fortuito afecta el plazo del Servicio o cualquier otra fecha límite de realización, dicha fecha límite se prorrogará de conformidad a lo establecido en el presente Contrato.</w:t>
      </w:r>
    </w:p>
    <w:p w:rsidR="00A57EB6" w:rsidRPr="00365948" w:rsidRDefault="00A57EB6" w:rsidP="00A57EB6">
      <w:pPr>
        <w:autoSpaceDE w:val="0"/>
        <w:autoSpaceDN w:val="0"/>
        <w:spacing w:before="120"/>
        <w:jc w:val="both"/>
        <w:rPr>
          <w:rFonts w:ascii="Arial" w:hAnsi="Arial" w:cs="Arial"/>
          <w:lang w:val="es-ES_tradnl"/>
        </w:rPr>
      </w:pPr>
      <w:r w:rsidRPr="00365948">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A57EB6" w:rsidRPr="00365948" w:rsidRDefault="00A57EB6" w:rsidP="00A57EB6">
      <w:pPr>
        <w:spacing w:before="120"/>
        <w:jc w:val="both"/>
        <w:rPr>
          <w:rFonts w:ascii="Arial" w:hAnsi="Arial" w:cs="Arial"/>
        </w:rPr>
      </w:pPr>
      <w:r w:rsidRPr="00365948">
        <w:rPr>
          <w:rFonts w:ascii="Arial" w:hAnsi="Arial" w:cs="Arial"/>
        </w:rPr>
        <w:t xml:space="preserve">Si la razón impeditiva o sus causas perduraren por más de </w:t>
      </w:r>
      <w:r w:rsidRPr="003A2192">
        <w:rPr>
          <w:rFonts w:ascii="Arial" w:hAnsi="Arial" w:cs="Arial"/>
          <w:i/>
        </w:rPr>
        <w:t>literal (numeral)</w:t>
      </w:r>
      <w:r w:rsidRPr="00365948">
        <w:rPr>
          <w:rFonts w:ascii="Arial" w:hAnsi="Arial" w:cs="Arial"/>
        </w:rPr>
        <w:t xml:space="preserve"> días calendario consecutivos, cualquiera de las Partes deberá notificar a la otra, por escrito, la resolución del Contrato de conformidad a la cláusula (Terminación del Contrato).</w:t>
      </w:r>
    </w:p>
    <w:p w:rsidR="00A57EB6" w:rsidRPr="00365948" w:rsidRDefault="00A57EB6" w:rsidP="00A57EB6">
      <w:pPr>
        <w:spacing w:before="120"/>
        <w:jc w:val="both"/>
        <w:rPr>
          <w:rFonts w:ascii="Arial" w:hAnsi="Arial" w:cs="Arial"/>
          <w:b/>
          <w:lang w:val="es-ES_tradnl"/>
        </w:rPr>
      </w:pPr>
      <w:r>
        <w:rPr>
          <w:rFonts w:ascii="Arial" w:hAnsi="Arial" w:cs="Arial"/>
          <w:b/>
          <w:u w:val="single"/>
          <w:lang w:val="es-ES_tradnl"/>
        </w:rPr>
        <w:t>TRIGÉSIMA</w:t>
      </w:r>
      <w:r w:rsidRPr="00365948">
        <w:rPr>
          <w:rFonts w:ascii="Arial" w:hAnsi="Arial" w:cs="Arial"/>
          <w:b/>
          <w:u w:val="single"/>
          <w:lang w:val="es-ES_tradnl"/>
        </w:rPr>
        <w:t>.- (TERMINACIÓN DEL CONTRATO)</w:t>
      </w:r>
      <w:r w:rsidRPr="00365948">
        <w:rPr>
          <w:rFonts w:ascii="Arial" w:hAnsi="Arial" w:cs="Arial"/>
          <w:b/>
          <w:lang w:val="es-ES_tradnl"/>
        </w:rPr>
        <w:t>.</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El presente Contrató concluirá bajo una de las siguientes modalidades:</w:t>
      </w:r>
    </w:p>
    <w:p w:rsidR="00A57EB6" w:rsidRPr="00365948" w:rsidRDefault="00A57EB6" w:rsidP="00A57EB6">
      <w:pPr>
        <w:spacing w:before="120"/>
        <w:ind w:left="720" w:hanging="720"/>
        <w:jc w:val="both"/>
        <w:rPr>
          <w:rFonts w:ascii="Arial" w:hAnsi="Arial" w:cs="Arial"/>
          <w:b/>
          <w:lang w:val="es-ES_tradnl"/>
        </w:rPr>
      </w:pPr>
      <w:r>
        <w:rPr>
          <w:rFonts w:ascii="Arial" w:hAnsi="Arial" w:cs="Arial"/>
          <w:b/>
          <w:lang w:val="es-ES_tradnl"/>
        </w:rPr>
        <w:t>30.1</w:t>
      </w:r>
      <w:r>
        <w:rPr>
          <w:rFonts w:ascii="Arial" w:hAnsi="Arial" w:cs="Arial"/>
          <w:b/>
          <w:lang w:val="es-ES_tradnl"/>
        </w:rPr>
        <w:tab/>
        <w:t>Por c</w:t>
      </w:r>
      <w:r w:rsidRPr="00365948">
        <w:rPr>
          <w:rFonts w:ascii="Arial" w:hAnsi="Arial" w:cs="Arial"/>
          <w:b/>
          <w:lang w:val="es-ES_tradnl"/>
        </w:rPr>
        <w:t xml:space="preserve">umplimiento de Contrato: </w:t>
      </w:r>
    </w:p>
    <w:p w:rsidR="00A57EB6" w:rsidRDefault="00A57EB6" w:rsidP="00A57EB6">
      <w:pPr>
        <w:spacing w:before="120"/>
        <w:ind w:left="720" w:hanging="12"/>
        <w:jc w:val="both"/>
        <w:rPr>
          <w:rFonts w:ascii="Arial" w:hAnsi="Arial" w:cs="Arial"/>
          <w:lang w:val="es-ES_tradnl"/>
        </w:rPr>
      </w:pPr>
      <w:r w:rsidRPr="00365948">
        <w:rPr>
          <w:rFonts w:ascii="Arial" w:hAnsi="Arial" w:cs="Arial"/>
          <w:lang w:val="es-ES_tradnl"/>
        </w:rPr>
        <w:t>De forma normal, tanto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como el </w:t>
      </w:r>
      <w:r w:rsidRPr="008E1830">
        <w:rPr>
          <w:rFonts w:ascii="Arial" w:hAnsi="Arial" w:cs="Arial"/>
          <w:b/>
          <w:lang w:val="es-ES_tradnl"/>
        </w:rPr>
        <w:t>SUPERVISOR</w:t>
      </w:r>
      <w:r w:rsidRPr="00365948">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A57EB6" w:rsidRPr="00365948" w:rsidRDefault="00A57EB6" w:rsidP="00A57EB6">
      <w:pPr>
        <w:spacing w:before="120"/>
        <w:ind w:left="720" w:hanging="720"/>
        <w:jc w:val="both"/>
        <w:rPr>
          <w:rFonts w:ascii="Arial" w:hAnsi="Arial" w:cs="Arial"/>
          <w:b/>
          <w:lang w:val="es-ES_tradnl"/>
        </w:rPr>
      </w:pPr>
      <w:r>
        <w:rPr>
          <w:rFonts w:ascii="Arial" w:hAnsi="Arial" w:cs="Arial"/>
          <w:b/>
          <w:lang w:val="es-ES_tradnl"/>
        </w:rPr>
        <w:t>30.2</w:t>
      </w:r>
      <w:r>
        <w:rPr>
          <w:rFonts w:ascii="Arial" w:hAnsi="Arial" w:cs="Arial"/>
          <w:b/>
          <w:lang w:val="es-ES_tradnl"/>
        </w:rPr>
        <w:tab/>
        <w:t>Por r</w:t>
      </w:r>
      <w:r w:rsidRPr="00365948">
        <w:rPr>
          <w:rFonts w:ascii="Arial" w:hAnsi="Arial" w:cs="Arial"/>
          <w:b/>
          <w:lang w:val="es-ES_tradnl"/>
        </w:rPr>
        <w:t>esolución del Contrato:</w:t>
      </w:r>
    </w:p>
    <w:p w:rsidR="00A57EB6" w:rsidRPr="00365948" w:rsidRDefault="00A57EB6" w:rsidP="00A57EB6">
      <w:pPr>
        <w:spacing w:before="120"/>
        <w:ind w:left="720" w:hanging="12"/>
        <w:jc w:val="both"/>
        <w:rPr>
          <w:rFonts w:ascii="Arial" w:hAnsi="Arial" w:cs="Arial"/>
          <w:lang w:val="es-BO"/>
        </w:rPr>
      </w:pPr>
      <w:r w:rsidRPr="00365948">
        <w:rPr>
          <w:rFonts w:ascii="Arial" w:hAnsi="Arial" w:cs="Arial"/>
          <w:lang w:val="es-ES_tradnl"/>
        </w:rPr>
        <w:t>Si se diera el caso y como una forma excepcional de terminar el Contrato, a los efectos legales correspondientes,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w:t>
      </w:r>
      <w:r w:rsidRPr="00365948">
        <w:rPr>
          <w:rFonts w:ascii="Arial" w:hAnsi="Arial" w:cs="Arial"/>
          <w:lang w:val="es-BO"/>
        </w:rPr>
        <w:t xml:space="preserve">voluntariamente </w:t>
      </w:r>
      <w:r w:rsidRPr="00365948">
        <w:rPr>
          <w:rFonts w:ascii="Arial" w:hAnsi="Arial" w:cs="Arial"/>
          <w:lang w:val="es-ES_tradnl"/>
        </w:rPr>
        <w:t xml:space="preserve">acuerdan </w:t>
      </w:r>
      <w:r>
        <w:rPr>
          <w:rFonts w:ascii="Arial" w:hAnsi="Arial" w:cs="Arial"/>
          <w:lang w:val="es-BO"/>
        </w:rPr>
        <w:t>las siguientes causales y</w:t>
      </w:r>
      <w:r w:rsidRPr="00365948">
        <w:rPr>
          <w:rFonts w:ascii="Arial" w:hAnsi="Arial" w:cs="Arial"/>
          <w:lang w:val="es-ES_tradnl"/>
        </w:rPr>
        <w:t xml:space="preserve"> </w:t>
      </w:r>
      <w:r w:rsidRPr="00365948">
        <w:rPr>
          <w:rFonts w:ascii="Arial" w:hAnsi="Arial" w:cs="Arial"/>
          <w:lang w:val="es-BO"/>
        </w:rPr>
        <w:t>el siguiente procedimiento para procesar la resolución del Contrato:</w:t>
      </w:r>
    </w:p>
    <w:p w:rsidR="00A57EB6" w:rsidRPr="00365948" w:rsidRDefault="00A57EB6" w:rsidP="00A57EB6">
      <w:pPr>
        <w:spacing w:before="120"/>
        <w:ind w:left="1701" w:hanging="992"/>
        <w:jc w:val="both"/>
        <w:rPr>
          <w:rFonts w:ascii="Arial" w:hAnsi="Arial" w:cs="Arial"/>
          <w:lang w:val="es-ES_tradnl"/>
        </w:rPr>
      </w:pPr>
      <w:r>
        <w:rPr>
          <w:rFonts w:ascii="Arial" w:hAnsi="Arial" w:cs="Arial"/>
          <w:b/>
          <w:lang w:val="es-ES_tradnl"/>
        </w:rPr>
        <w:t>30</w:t>
      </w:r>
      <w:r w:rsidRPr="00365948">
        <w:rPr>
          <w:rFonts w:ascii="Arial" w:hAnsi="Arial" w:cs="Arial"/>
          <w:b/>
          <w:lang w:val="es-ES_tradnl"/>
        </w:rPr>
        <w:t>.2.1</w:t>
      </w:r>
      <w:r w:rsidRPr="00365948">
        <w:rPr>
          <w:rFonts w:ascii="Arial" w:hAnsi="Arial" w:cs="Arial"/>
          <w:lang w:val="es-ES_tradnl"/>
        </w:rPr>
        <w:t xml:space="preserve"> </w:t>
      </w:r>
      <w:r w:rsidRPr="00365948">
        <w:rPr>
          <w:rFonts w:ascii="Arial" w:hAnsi="Arial" w:cs="Arial"/>
          <w:b/>
          <w:lang w:val="es-ES_tradnl"/>
        </w:rPr>
        <w:t>Resolución a requerimiento de</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bCs/>
          <w:lang w:val="es-ES_tradnl"/>
        </w:rPr>
        <w:t>ENTIDAD</w:t>
      </w:r>
      <w:r w:rsidRPr="00365948">
        <w:rPr>
          <w:rFonts w:ascii="Arial" w:hAnsi="Arial" w:cs="Arial"/>
          <w:b/>
          <w:lang w:val="es-ES_tradnl"/>
        </w:rPr>
        <w:t xml:space="preserve">, por causales atribuibles al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 xml:space="preserve"> </w:t>
      </w:r>
    </w:p>
    <w:p w:rsidR="00A57EB6" w:rsidRPr="00365948" w:rsidRDefault="00A57EB6" w:rsidP="00A57EB6">
      <w:pPr>
        <w:spacing w:before="120"/>
        <w:ind w:left="709"/>
        <w:jc w:val="both"/>
        <w:rPr>
          <w:rFonts w:ascii="Arial" w:hAnsi="Arial" w:cs="Arial"/>
          <w:b/>
          <w:lang w:val="es-ES_tradnl"/>
        </w:rPr>
      </w:pPr>
      <w:r>
        <w:rPr>
          <w:rFonts w:ascii="Arial" w:hAnsi="Arial" w:cs="Arial"/>
          <w:lang w:val="es-ES_tradnl"/>
        </w:rPr>
        <w:t xml:space="preserve">          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podrá proceder al trámite de resolución del Contrato, en los siguientes casos:</w:t>
      </w:r>
    </w:p>
    <w:p w:rsidR="00A57EB6" w:rsidRPr="00365948" w:rsidRDefault="00A57EB6" w:rsidP="00E31A55">
      <w:pPr>
        <w:numPr>
          <w:ilvl w:val="0"/>
          <w:numId w:val="93"/>
        </w:numPr>
        <w:tabs>
          <w:tab w:val="clear" w:pos="2126"/>
          <w:tab w:val="num" w:pos="1620"/>
        </w:tabs>
        <w:spacing w:before="120"/>
        <w:ind w:left="1616" w:hanging="357"/>
        <w:jc w:val="both"/>
        <w:rPr>
          <w:rFonts w:ascii="Arial" w:hAnsi="Arial" w:cs="Arial"/>
          <w:lang w:val="es-ES_tradnl"/>
        </w:rPr>
      </w:pPr>
      <w:r w:rsidRPr="00365948">
        <w:rPr>
          <w:rFonts w:ascii="Arial" w:hAnsi="Arial" w:cs="Arial"/>
          <w:lang w:val="es-ES_tradnl"/>
        </w:rPr>
        <w:t xml:space="preserve">Por incumplimiento en la iniciación del Servicio, si emitida la orden de proceder demora más de </w:t>
      </w:r>
      <w:r w:rsidRPr="003A2192">
        <w:rPr>
          <w:rFonts w:ascii="Arial" w:hAnsi="Arial" w:cs="Arial"/>
          <w:i/>
        </w:rPr>
        <w:t>literal (numeral)</w:t>
      </w:r>
      <w:r w:rsidRPr="00365948">
        <w:rPr>
          <w:rFonts w:ascii="Arial" w:hAnsi="Arial" w:cs="Arial"/>
          <w:lang w:val="es-ES_tradnl"/>
        </w:rPr>
        <w:t xml:space="preserve"> días calendario en movilizarse a la zona de los trabajos. </w:t>
      </w:r>
    </w:p>
    <w:p w:rsidR="00A57EB6" w:rsidRPr="009D1173" w:rsidRDefault="00A57EB6" w:rsidP="00E31A55">
      <w:pPr>
        <w:pStyle w:val="Prrafodelista"/>
        <w:numPr>
          <w:ilvl w:val="0"/>
          <w:numId w:val="93"/>
        </w:numPr>
        <w:tabs>
          <w:tab w:val="clear" w:pos="2126"/>
          <w:tab w:val="num" w:pos="1560"/>
          <w:tab w:val="num" w:pos="1620"/>
        </w:tabs>
        <w:spacing w:before="120"/>
        <w:ind w:left="1560" w:hanging="284"/>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A57EB6" w:rsidRPr="000032F3" w:rsidRDefault="00A57EB6" w:rsidP="00E31A55">
      <w:pPr>
        <w:numPr>
          <w:ilvl w:val="0"/>
          <w:numId w:val="93"/>
        </w:numPr>
        <w:tabs>
          <w:tab w:val="clear" w:pos="2126"/>
          <w:tab w:val="num" w:pos="1620"/>
        </w:tabs>
        <w:spacing w:before="120"/>
        <w:ind w:left="1616" w:hanging="357"/>
        <w:jc w:val="both"/>
        <w:rPr>
          <w:rFonts w:ascii="Arial" w:hAnsi="Arial" w:cs="Arial"/>
          <w:lang w:val="es-ES_tradnl"/>
        </w:rPr>
      </w:pPr>
      <w:r w:rsidRPr="000032F3">
        <w:rPr>
          <w:rFonts w:ascii="Arial" w:hAnsi="Arial" w:cs="Arial"/>
          <w:lang w:val="es-ES_tradnl"/>
        </w:rPr>
        <w:t xml:space="preserve">Por disolución del </w:t>
      </w:r>
      <w:r w:rsidRPr="000032F3">
        <w:rPr>
          <w:rFonts w:ascii="Arial" w:hAnsi="Arial" w:cs="Arial"/>
          <w:b/>
          <w:lang w:val="es-ES_tradnl"/>
        </w:rPr>
        <w:t>SUPERVISOR</w:t>
      </w:r>
      <w:r w:rsidRPr="000032F3">
        <w:rPr>
          <w:rFonts w:ascii="Arial" w:hAnsi="Arial" w:cs="Arial"/>
          <w:lang w:val="es-ES_tradnl"/>
        </w:rPr>
        <w:t xml:space="preserve">. </w:t>
      </w:r>
    </w:p>
    <w:p w:rsidR="00A57EB6" w:rsidRPr="000032F3" w:rsidRDefault="00A57EB6" w:rsidP="00E31A55">
      <w:pPr>
        <w:numPr>
          <w:ilvl w:val="0"/>
          <w:numId w:val="93"/>
        </w:numPr>
        <w:tabs>
          <w:tab w:val="clear" w:pos="2126"/>
        </w:tabs>
        <w:spacing w:before="120"/>
        <w:ind w:left="1620" w:hanging="360"/>
        <w:jc w:val="both"/>
        <w:rPr>
          <w:rFonts w:ascii="Arial" w:hAnsi="Arial" w:cs="Arial"/>
          <w:lang w:val="es-ES_tradnl"/>
        </w:rPr>
      </w:pPr>
      <w:r w:rsidRPr="000032F3">
        <w:rPr>
          <w:rFonts w:ascii="Arial" w:hAnsi="Arial" w:cs="Arial"/>
          <w:lang w:val="es-ES_tradnl"/>
        </w:rPr>
        <w:t xml:space="preserve">Por quiebra declarada del </w:t>
      </w:r>
      <w:r w:rsidRPr="000032F3">
        <w:rPr>
          <w:rFonts w:ascii="Arial" w:hAnsi="Arial" w:cs="Arial"/>
          <w:b/>
          <w:lang w:val="es-ES_tradnl"/>
        </w:rPr>
        <w:t>SUPERVISOR</w:t>
      </w:r>
      <w:r w:rsidRPr="000032F3">
        <w:rPr>
          <w:rFonts w:ascii="Arial" w:hAnsi="Arial" w:cs="Arial"/>
          <w:lang w:val="es-ES_tradnl"/>
        </w:rPr>
        <w:t>.</w:t>
      </w:r>
    </w:p>
    <w:p w:rsidR="00A57EB6" w:rsidRPr="00365948" w:rsidRDefault="00A57EB6" w:rsidP="00E31A55">
      <w:pPr>
        <w:numPr>
          <w:ilvl w:val="0"/>
          <w:numId w:val="93"/>
        </w:numPr>
        <w:tabs>
          <w:tab w:val="clear" w:pos="2126"/>
        </w:tabs>
        <w:spacing w:before="120"/>
        <w:ind w:left="1620" w:hanging="360"/>
        <w:jc w:val="both"/>
        <w:rPr>
          <w:rFonts w:ascii="Arial" w:hAnsi="Arial" w:cs="Arial"/>
          <w:lang w:val="es-ES_tradnl"/>
        </w:rPr>
      </w:pPr>
      <w:r w:rsidRPr="000032F3">
        <w:rPr>
          <w:rFonts w:ascii="Arial" w:hAnsi="Arial" w:cs="Arial"/>
          <w:lang w:val="es-ES_tradnl"/>
        </w:rPr>
        <w:t>Por suspensión</w:t>
      </w:r>
      <w:r w:rsidRPr="00365948">
        <w:rPr>
          <w:rFonts w:ascii="Arial" w:hAnsi="Arial" w:cs="Arial"/>
          <w:lang w:val="es-ES_tradnl"/>
        </w:rPr>
        <w:t xml:space="preserve"> del Servicio.</w:t>
      </w:r>
    </w:p>
    <w:p w:rsidR="00A57EB6" w:rsidRPr="00365948" w:rsidRDefault="00A57EB6" w:rsidP="00E31A55">
      <w:pPr>
        <w:numPr>
          <w:ilvl w:val="0"/>
          <w:numId w:val="93"/>
        </w:numPr>
        <w:tabs>
          <w:tab w:val="clear" w:pos="2126"/>
        </w:tabs>
        <w:spacing w:before="120"/>
        <w:ind w:left="1620" w:hanging="360"/>
        <w:jc w:val="both"/>
        <w:rPr>
          <w:rFonts w:ascii="Arial" w:hAnsi="Arial" w:cs="Arial"/>
          <w:lang w:val="es-ES_tradnl"/>
        </w:rPr>
      </w:pPr>
      <w:r>
        <w:rPr>
          <w:rFonts w:ascii="Arial" w:hAnsi="Arial" w:cs="Arial"/>
          <w:lang w:val="es-ES_tradnl"/>
        </w:rPr>
        <w:t xml:space="preserve">   </w:t>
      </w:r>
      <w:r w:rsidRPr="00365948">
        <w:rPr>
          <w:rFonts w:ascii="Arial" w:hAnsi="Arial" w:cs="Arial"/>
          <w:lang w:val="es-ES_tradnl"/>
        </w:rPr>
        <w:t>Por incump</w:t>
      </w:r>
      <w:r>
        <w:rPr>
          <w:rFonts w:ascii="Arial" w:hAnsi="Arial" w:cs="Arial"/>
          <w:lang w:val="es-ES_tradnl"/>
        </w:rPr>
        <w:t>limiento en la movilización al S</w:t>
      </w:r>
      <w:r w:rsidRPr="00365948">
        <w:rPr>
          <w:rFonts w:ascii="Arial" w:hAnsi="Arial" w:cs="Arial"/>
          <w:lang w:val="es-ES_tradnl"/>
        </w:rPr>
        <w:t>ervicio, del Personal y equipo ofertados, de acuerdo al Cronograma.</w:t>
      </w:r>
    </w:p>
    <w:p w:rsidR="00A57EB6" w:rsidRPr="00365948" w:rsidRDefault="00A57EB6" w:rsidP="00E31A55">
      <w:pPr>
        <w:numPr>
          <w:ilvl w:val="0"/>
          <w:numId w:val="93"/>
        </w:numPr>
        <w:tabs>
          <w:tab w:val="clear" w:pos="2126"/>
        </w:tabs>
        <w:spacing w:before="120"/>
        <w:ind w:left="1620" w:hanging="425"/>
        <w:jc w:val="both"/>
        <w:rPr>
          <w:rFonts w:ascii="Arial" w:hAnsi="Arial" w:cs="Arial"/>
          <w:lang w:val="es-ES_tradnl"/>
        </w:rPr>
      </w:pPr>
      <w:r w:rsidRPr="00365948">
        <w:rPr>
          <w:rFonts w:ascii="Arial" w:hAnsi="Arial" w:cs="Arial"/>
          <w:lang w:val="es-ES_tradnl"/>
        </w:rPr>
        <w:t xml:space="preserve">    Por desmovilización injustificada ni autorizada por el Fiscal de Obra del equipo y Personal ofertados.</w:t>
      </w:r>
    </w:p>
    <w:p w:rsidR="00A57EB6" w:rsidRPr="009C775C" w:rsidRDefault="00A57EB6" w:rsidP="00E31A55">
      <w:pPr>
        <w:numPr>
          <w:ilvl w:val="0"/>
          <w:numId w:val="93"/>
        </w:numPr>
        <w:tabs>
          <w:tab w:val="clear" w:pos="2126"/>
        </w:tabs>
        <w:spacing w:before="120"/>
        <w:ind w:left="1620" w:hanging="360"/>
        <w:jc w:val="both"/>
        <w:rPr>
          <w:rFonts w:ascii="Arial" w:hAnsi="Arial" w:cs="Arial"/>
          <w:lang w:val="es-ES_tradnl"/>
        </w:rPr>
      </w:pPr>
      <w:r w:rsidRPr="00365948">
        <w:rPr>
          <w:rFonts w:ascii="Arial" w:hAnsi="Arial" w:cs="Arial"/>
          <w:lang w:val="es-ES_tradnl"/>
        </w:rPr>
        <w:t>Por incumplimiento injustificado del programa de prestación de</w:t>
      </w:r>
      <w:r>
        <w:rPr>
          <w:rFonts w:ascii="Arial" w:hAnsi="Arial" w:cs="Arial"/>
          <w:lang w:val="es-ES_tradnl"/>
        </w:rPr>
        <w:t>l S</w:t>
      </w:r>
      <w:r w:rsidRPr="00365948">
        <w:rPr>
          <w:rFonts w:ascii="Arial" w:hAnsi="Arial" w:cs="Arial"/>
          <w:lang w:val="es-ES_tradnl"/>
        </w:rPr>
        <w:t xml:space="preserve">ervicio sin que el </w:t>
      </w:r>
      <w:r w:rsidRPr="008E1830">
        <w:rPr>
          <w:rFonts w:ascii="Arial" w:hAnsi="Arial" w:cs="Arial"/>
          <w:b/>
          <w:lang w:val="es-ES_tradnl"/>
        </w:rPr>
        <w:t>SUPERVISOR</w:t>
      </w:r>
      <w:r w:rsidRPr="00365948">
        <w:rPr>
          <w:rFonts w:ascii="Arial" w:hAnsi="Arial" w:cs="Arial"/>
          <w:lang w:val="es-ES_tradnl"/>
        </w:rPr>
        <w:t xml:space="preserve"> adopte medidas necesarias y oportunas para recuperar su demora y </w:t>
      </w:r>
      <w:r w:rsidRPr="009C775C">
        <w:rPr>
          <w:rFonts w:ascii="Arial" w:hAnsi="Arial" w:cs="Arial"/>
          <w:lang w:val="es-ES_tradnl"/>
        </w:rPr>
        <w:t>asegurar la conclusión del Servicio dentro del plazo vigente.</w:t>
      </w:r>
    </w:p>
    <w:p w:rsidR="00A57EB6" w:rsidRPr="009C775C" w:rsidRDefault="00A57EB6" w:rsidP="00E31A55">
      <w:pPr>
        <w:numPr>
          <w:ilvl w:val="0"/>
          <w:numId w:val="93"/>
        </w:numPr>
        <w:tabs>
          <w:tab w:val="clear" w:pos="2126"/>
        </w:tabs>
        <w:spacing w:before="120"/>
        <w:ind w:left="1620" w:hanging="360"/>
        <w:jc w:val="both"/>
        <w:rPr>
          <w:rFonts w:ascii="Arial" w:hAnsi="Arial" w:cs="Arial"/>
          <w:lang w:val="es-ES_tradnl"/>
        </w:rPr>
      </w:pPr>
      <w:r w:rsidRPr="009C775C">
        <w:rPr>
          <w:rFonts w:ascii="Arial" w:hAnsi="Arial" w:cs="Arial"/>
          <w:lang w:val="es-ES_tradnl"/>
        </w:rPr>
        <w:t xml:space="preserve">    Por negligencia reiterada tres (3) veces en el cumplimiento del Contrato o instrucciones escritas del Fiscal de Obra. </w:t>
      </w:r>
    </w:p>
    <w:p w:rsidR="00A57EB6" w:rsidRPr="00365948" w:rsidRDefault="00A57EB6" w:rsidP="00E31A55">
      <w:pPr>
        <w:numPr>
          <w:ilvl w:val="0"/>
          <w:numId w:val="93"/>
        </w:numPr>
        <w:tabs>
          <w:tab w:val="clear" w:pos="2126"/>
        </w:tabs>
        <w:spacing w:before="120"/>
        <w:ind w:left="1620" w:hanging="360"/>
        <w:jc w:val="both"/>
        <w:rPr>
          <w:rFonts w:ascii="Arial" w:hAnsi="Arial" w:cs="Arial"/>
          <w:lang w:val="es-ES_tradnl"/>
        </w:rPr>
      </w:pPr>
      <w:r w:rsidRPr="00365948">
        <w:rPr>
          <w:rFonts w:ascii="Arial" w:hAnsi="Arial" w:cs="Arial"/>
          <w:lang w:val="es-ES_tradnl"/>
        </w:rPr>
        <w:t xml:space="preserve">    Por falta de pago de salarios a su Personal y otras obligaciones contractuales que afecten al Servicio.</w:t>
      </w:r>
    </w:p>
    <w:p w:rsidR="00A57EB6" w:rsidRPr="00365948" w:rsidRDefault="00A57EB6" w:rsidP="00E31A55">
      <w:pPr>
        <w:numPr>
          <w:ilvl w:val="0"/>
          <w:numId w:val="93"/>
        </w:numPr>
        <w:tabs>
          <w:tab w:val="clear" w:pos="2126"/>
        </w:tabs>
        <w:spacing w:before="120"/>
        <w:ind w:left="1620" w:hanging="360"/>
        <w:jc w:val="both"/>
        <w:rPr>
          <w:rFonts w:ascii="Arial" w:hAnsi="Arial" w:cs="Arial"/>
          <w:lang w:val="es-ES_tradnl"/>
        </w:rPr>
      </w:pPr>
      <w:r w:rsidRPr="00365948">
        <w:rPr>
          <w:rFonts w:ascii="Arial" w:hAnsi="Arial" w:cs="Arial"/>
          <w:lang w:val="es-ES_tradnl"/>
        </w:rPr>
        <w:t>Por cesión o subrogación del Servicio sin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w:t>
      </w:r>
    </w:p>
    <w:p w:rsidR="00A57EB6" w:rsidRPr="00103CEF" w:rsidRDefault="00A57EB6" w:rsidP="00E31A55">
      <w:pPr>
        <w:numPr>
          <w:ilvl w:val="0"/>
          <w:numId w:val="93"/>
        </w:numPr>
        <w:tabs>
          <w:tab w:val="clear" w:pos="2126"/>
        </w:tabs>
        <w:spacing w:before="120"/>
        <w:ind w:left="1620" w:hanging="360"/>
        <w:jc w:val="both"/>
        <w:rPr>
          <w:rFonts w:ascii="Arial" w:hAnsi="Arial" w:cs="Arial"/>
          <w:lang w:val="es-ES_tradnl"/>
        </w:rPr>
      </w:pPr>
      <w:r>
        <w:rPr>
          <w:rFonts w:ascii="Arial" w:hAnsi="Arial" w:cs="Arial"/>
          <w:lang w:val="es-ES_tradnl"/>
        </w:rPr>
        <w:t xml:space="preserve">    </w:t>
      </w:r>
      <w:r w:rsidRPr="00103CEF">
        <w:rPr>
          <w:rFonts w:ascii="Arial" w:hAnsi="Arial" w:cs="Arial"/>
          <w:lang w:val="es-ES_tradnl"/>
        </w:rPr>
        <w:t>Por la subcontratación, sin que ésta haya sido prevista en la propuesta.</w:t>
      </w:r>
    </w:p>
    <w:p w:rsidR="00A57EB6" w:rsidRPr="000032F3" w:rsidRDefault="00A57EB6" w:rsidP="00E31A55">
      <w:pPr>
        <w:numPr>
          <w:ilvl w:val="0"/>
          <w:numId w:val="93"/>
        </w:numPr>
        <w:tabs>
          <w:tab w:val="clear" w:pos="2126"/>
          <w:tab w:val="num" w:pos="1620"/>
        </w:tabs>
        <w:spacing w:before="120"/>
        <w:ind w:left="1620" w:hanging="360"/>
        <w:jc w:val="both"/>
        <w:rPr>
          <w:rFonts w:ascii="Arial" w:hAnsi="Arial" w:cs="Arial"/>
          <w:lang w:val="es-ES_tradnl"/>
        </w:rPr>
      </w:pPr>
      <w:r w:rsidRPr="000032F3">
        <w:rPr>
          <w:rFonts w:ascii="Arial" w:hAnsi="Arial" w:cs="Arial"/>
          <w:lang w:val="es-ES_tradnl"/>
        </w:rPr>
        <w:lastRenderedPageBreak/>
        <w:t xml:space="preserve">Cuando el monto de las multas establecidas en la cláusula (Morosidad y penalidades), alcance el 10% (diez por ciento) del monto del Contrato (decisión optativa) de la </w:t>
      </w:r>
      <w:r w:rsidRPr="000032F3">
        <w:rPr>
          <w:rFonts w:ascii="Arial" w:hAnsi="Arial" w:cs="Arial"/>
          <w:b/>
          <w:bCs/>
          <w:lang w:val="es-ES_tradnl"/>
        </w:rPr>
        <w:t>ENTIDAD</w:t>
      </w:r>
      <w:r w:rsidRPr="000032F3">
        <w:rPr>
          <w:rFonts w:ascii="Arial" w:hAnsi="Arial" w:cs="Arial"/>
          <w:lang w:val="es-ES_tradnl"/>
        </w:rPr>
        <w:t>, o el 20% (veinte por ciento), de forma obligatoria.</w:t>
      </w:r>
    </w:p>
    <w:p w:rsidR="00A57EB6" w:rsidRPr="000032F3" w:rsidRDefault="00A57EB6" w:rsidP="00E31A55">
      <w:pPr>
        <w:numPr>
          <w:ilvl w:val="0"/>
          <w:numId w:val="93"/>
        </w:numPr>
        <w:tabs>
          <w:tab w:val="clear" w:pos="2126"/>
        </w:tabs>
        <w:spacing w:before="120"/>
        <w:ind w:left="1620" w:hanging="360"/>
        <w:jc w:val="both"/>
        <w:rPr>
          <w:rFonts w:ascii="Arial" w:hAnsi="Arial" w:cs="Arial"/>
          <w:lang w:val="es-ES_tradnl"/>
        </w:rPr>
      </w:pPr>
      <w:r w:rsidRPr="000032F3">
        <w:rPr>
          <w:rFonts w:ascii="Arial" w:hAnsi="Arial" w:cs="Arial"/>
          <w:lang w:val="es-BO"/>
        </w:rPr>
        <w:t>Por incumplimiento a la cláusula (Anticorrupción).</w:t>
      </w:r>
    </w:p>
    <w:p w:rsidR="00A57EB6" w:rsidRPr="00365948" w:rsidRDefault="00A57EB6" w:rsidP="00A57EB6">
      <w:pPr>
        <w:spacing w:before="120"/>
        <w:ind w:left="1418" w:hanging="709"/>
        <w:jc w:val="both"/>
        <w:rPr>
          <w:rFonts w:ascii="Arial" w:hAnsi="Arial" w:cs="Arial"/>
          <w:lang w:val="es-ES_tradnl"/>
        </w:rPr>
      </w:pPr>
      <w:r>
        <w:rPr>
          <w:rFonts w:ascii="Arial" w:hAnsi="Arial" w:cs="Arial"/>
          <w:b/>
          <w:lang w:val="es-ES_tradnl"/>
        </w:rPr>
        <w:t>30</w:t>
      </w:r>
      <w:r w:rsidRPr="00365948">
        <w:rPr>
          <w:rFonts w:ascii="Arial" w:hAnsi="Arial" w:cs="Arial"/>
          <w:b/>
          <w:lang w:val="es-ES_tradnl"/>
        </w:rPr>
        <w:t xml:space="preserve">.2.2 Resolución a requerimiento del </w:t>
      </w:r>
      <w:r w:rsidRPr="008E1830">
        <w:rPr>
          <w:rFonts w:ascii="Arial" w:hAnsi="Arial" w:cs="Arial"/>
          <w:b/>
          <w:lang w:val="es-ES_tradnl"/>
        </w:rPr>
        <w:t>SUPERVISOR</w:t>
      </w:r>
      <w:r w:rsidRPr="00365948">
        <w:rPr>
          <w:rFonts w:ascii="Arial" w:hAnsi="Arial" w:cs="Arial"/>
          <w:b/>
          <w:lang w:val="es-ES_tradnl"/>
        </w:rPr>
        <w:t xml:space="preserve"> por causales atribuibles a</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lang w:val="es-ES_tradnl"/>
        </w:rPr>
        <w:t>ENTIDAD</w:t>
      </w:r>
      <w:r w:rsidRPr="00365948">
        <w:rPr>
          <w:rFonts w:ascii="Arial" w:hAnsi="Arial" w:cs="Arial"/>
          <w:b/>
          <w:lang w:val="es-ES_tradnl"/>
        </w:rPr>
        <w:t>.</w:t>
      </w:r>
      <w:r w:rsidRPr="00365948">
        <w:rPr>
          <w:rFonts w:ascii="Arial" w:hAnsi="Arial" w:cs="Arial"/>
          <w:lang w:val="es-ES_tradnl"/>
        </w:rPr>
        <w:t xml:space="preserve"> </w:t>
      </w:r>
    </w:p>
    <w:p w:rsidR="00A57EB6" w:rsidRPr="00365948" w:rsidRDefault="00A57EB6" w:rsidP="00A57EB6">
      <w:pPr>
        <w:spacing w:before="120"/>
        <w:ind w:left="1276"/>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podrá proceder al trámite de resolución del Contrato, en los siguientes casos:</w:t>
      </w:r>
    </w:p>
    <w:p w:rsidR="00A57EB6" w:rsidRPr="00365948" w:rsidRDefault="00A57EB6" w:rsidP="00E31A55">
      <w:pPr>
        <w:pStyle w:val="ss"/>
        <w:numPr>
          <w:ilvl w:val="0"/>
          <w:numId w:val="94"/>
        </w:numPr>
        <w:spacing w:before="120" w:after="0"/>
        <w:ind w:right="-7" w:hanging="311"/>
        <w:rPr>
          <w:rFonts w:ascii="Arial" w:hAnsi="Arial" w:cs="Arial"/>
          <w:sz w:val="20"/>
          <w:lang w:val="es-BO"/>
        </w:rPr>
      </w:pPr>
      <w:r w:rsidRPr="00365948">
        <w:rPr>
          <w:rFonts w:ascii="Arial" w:hAnsi="Arial" w:cs="Arial"/>
          <w:sz w:val="20"/>
          <w:lang w:val="es-BO"/>
        </w:rPr>
        <w:t xml:space="preserve">Suspensión del Servicio, por orden escrita del Fiscal de Obra por plazo superior a 90 (noventa) días continuos, salvo casos de fuerza mayor o caso fortuito. </w:t>
      </w:r>
    </w:p>
    <w:p w:rsidR="00A57EB6" w:rsidRPr="00365948" w:rsidRDefault="00A57EB6" w:rsidP="00E31A55">
      <w:pPr>
        <w:numPr>
          <w:ilvl w:val="0"/>
          <w:numId w:val="94"/>
        </w:numPr>
        <w:tabs>
          <w:tab w:val="clear" w:pos="1587"/>
          <w:tab w:val="num" w:pos="1620"/>
        </w:tabs>
        <w:spacing w:before="120"/>
        <w:ind w:left="1616" w:hanging="340"/>
        <w:jc w:val="both"/>
        <w:rPr>
          <w:rFonts w:ascii="Arial" w:hAnsi="Arial" w:cs="Arial"/>
          <w:lang w:val="es-ES_tradnl"/>
        </w:rPr>
      </w:pPr>
      <w:r w:rsidRPr="00365948">
        <w:rPr>
          <w:rFonts w:ascii="Arial" w:hAnsi="Arial" w:cs="Arial"/>
          <w:lang w:val="es-ES_tradnl"/>
        </w:rPr>
        <w:t>Si apartándose de los términos del Contrato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A57EB6" w:rsidRPr="00D07EF4" w:rsidRDefault="00A57EB6" w:rsidP="00A57EB6">
      <w:pPr>
        <w:pStyle w:val="Prrafodelista"/>
        <w:spacing w:before="120"/>
        <w:ind w:left="1134" w:hanging="709"/>
        <w:jc w:val="both"/>
        <w:rPr>
          <w:rFonts w:ascii="Arial" w:hAnsi="Arial" w:cs="Arial"/>
          <w:color w:val="000000"/>
        </w:rPr>
      </w:pPr>
      <w:r>
        <w:rPr>
          <w:rFonts w:ascii="Arial" w:hAnsi="Arial" w:cs="Arial"/>
          <w:color w:val="000000"/>
        </w:rPr>
        <w:t xml:space="preserve">  </w:t>
      </w:r>
      <w:r w:rsidRPr="009256F9">
        <w:rPr>
          <w:rFonts w:ascii="Arial" w:hAnsi="Arial" w:cs="Arial"/>
          <w:b/>
          <w:color w:val="000000"/>
        </w:rPr>
        <w:t>30.2.3</w:t>
      </w:r>
      <w:r>
        <w:rPr>
          <w:rFonts w:ascii="Arial" w:hAnsi="Arial" w:cs="Arial"/>
          <w:color w:val="000000"/>
        </w:rPr>
        <w:t xml:space="preserve"> </w:t>
      </w:r>
      <w:r w:rsidRPr="0008126E">
        <w:rPr>
          <w:rFonts w:ascii="Arial" w:hAnsi="Arial" w:cs="Arial"/>
          <w:color w:val="000000"/>
        </w:rPr>
        <w:t xml:space="preserve">Las Partes </w:t>
      </w:r>
      <w:r w:rsidRPr="00E81AAC">
        <w:rPr>
          <w:rFonts w:ascii="Arial" w:hAnsi="Arial" w:cs="Arial"/>
          <w:color w:val="000000"/>
        </w:rPr>
        <w:t>podrán terminar el presente Contrato por mutuo acuerdo, en cualquier momento. La resolución por mutuo acuerdo deberá constar mediante notificación a través de carta notariada, debiendo incluir los montos a reconocer por las prestaciones ejecutadas por las Partes, si corresponde.</w:t>
      </w:r>
    </w:p>
    <w:p w:rsidR="00A57EB6" w:rsidRPr="00365948" w:rsidRDefault="00A57EB6" w:rsidP="00E31A55">
      <w:pPr>
        <w:pStyle w:val="Prrafodelista"/>
        <w:numPr>
          <w:ilvl w:val="2"/>
          <w:numId w:val="101"/>
        </w:numPr>
        <w:spacing w:before="120"/>
        <w:ind w:left="1134" w:hanging="567"/>
        <w:jc w:val="both"/>
        <w:rPr>
          <w:rFonts w:ascii="Arial" w:hAnsi="Arial" w:cs="Arial"/>
          <w:color w:val="000000"/>
        </w:rPr>
      </w:pPr>
      <w:r>
        <w:rPr>
          <w:rFonts w:ascii="Arial" w:hAnsi="Arial" w:cs="Arial"/>
          <w:color w:val="000000"/>
        </w:rPr>
        <w:t>La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rPr>
        <w:t xml:space="preserve">en cualquier momento podrá resolver de manera unilateral </w:t>
      </w:r>
      <w:r w:rsidRPr="00365948">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E1830">
        <w:rPr>
          <w:rFonts w:ascii="Arial" w:hAnsi="Arial" w:cs="Arial"/>
          <w:b/>
        </w:rPr>
        <w:t>SUPERVISOR</w:t>
      </w:r>
      <w:r w:rsidRPr="00365948">
        <w:rPr>
          <w:rFonts w:ascii="Arial" w:hAnsi="Arial" w:cs="Arial"/>
        </w:rPr>
        <w:t>,</w:t>
      </w:r>
      <w:r w:rsidRPr="00365948">
        <w:rPr>
          <w:rFonts w:ascii="Arial" w:hAnsi="Arial" w:cs="Arial"/>
          <w:b/>
        </w:rPr>
        <w:t xml:space="preserve"> </w:t>
      </w:r>
      <w:r w:rsidRPr="00365948">
        <w:rPr>
          <w:rFonts w:ascii="Arial" w:hAnsi="Arial" w:cs="Arial"/>
        </w:rPr>
        <w:t>sin lugar a ningún tipo de resarcimiento por parte de l</w:t>
      </w:r>
      <w:r>
        <w:rPr>
          <w:rFonts w:ascii="Arial" w:hAnsi="Arial" w:cs="Arial"/>
        </w:rPr>
        <w:t>a</w:t>
      </w:r>
      <w:r w:rsidRPr="00365948">
        <w:rPr>
          <w:rFonts w:ascii="Arial" w:hAnsi="Arial" w:cs="Arial"/>
          <w:b/>
        </w:rPr>
        <w:t xml:space="preserve"> </w:t>
      </w:r>
      <w:r w:rsidRPr="008E1830">
        <w:rPr>
          <w:rFonts w:ascii="Arial" w:hAnsi="Arial" w:cs="Arial"/>
          <w:b/>
          <w:color w:val="000000"/>
        </w:rPr>
        <w:t>ENTIDAD</w:t>
      </w:r>
      <w:r w:rsidRPr="00365948">
        <w:rPr>
          <w:rFonts w:ascii="Arial" w:hAnsi="Arial" w:cs="Arial"/>
          <w:b/>
        </w:rPr>
        <w:t xml:space="preserve"> </w:t>
      </w:r>
      <w:r w:rsidRPr="00365948">
        <w:rPr>
          <w:rFonts w:ascii="Arial" w:hAnsi="Arial" w:cs="Arial"/>
        </w:rPr>
        <w:t>a</w:t>
      </w:r>
      <w:r w:rsidRPr="00365948">
        <w:rPr>
          <w:rFonts w:ascii="Arial" w:hAnsi="Arial" w:cs="Arial"/>
          <w:b/>
        </w:rPr>
        <w:t xml:space="preserve"> </w:t>
      </w:r>
      <w:r w:rsidRPr="00365948">
        <w:rPr>
          <w:rFonts w:ascii="Arial" w:hAnsi="Arial" w:cs="Arial"/>
        </w:rPr>
        <w:t>favor del</w:t>
      </w:r>
      <w:r w:rsidRPr="00365948">
        <w:rPr>
          <w:rFonts w:ascii="Arial" w:hAnsi="Arial" w:cs="Arial"/>
          <w:b/>
        </w:rPr>
        <w:t xml:space="preserve"> </w:t>
      </w:r>
      <w:r w:rsidRPr="008E1830">
        <w:rPr>
          <w:rFonts w:ascii="Arial" w:hAnsi="Arial" w:cs="Arial"/>
          <w:b/>
        </w:rPr>
        <w:t>SUPERVISOR</w:t>
      </w:r>
      <w:r w:rsidRPr="00365948">
        <w:rPr>
          <w:rFonts w:ascii="Arial" w:hAnsi="Arial" w:cs="Arial"/>
        </w:rPr>
        <w:t>.</w:t>
      </w:r>
    </w:p>
    <w:p w:rsidR="00A57EB6" w:rsidRPr="00365948" w:rsidRDefault="00A57EB6" w:rsidP="00A57EB6">
      <w:pPr>
        <w:spacing w:before="120"/>
        <w:ind w:left="330"/>
        <w:jc w:val="both"/>
        <w:rPr>
          <w:rFonts w:ascii="Arial" w:hAnsi="Arial" w:cs="Arial"/>
          <w:lang w:val="es-ES_tradnl"/>
        </w:rPr>
      </w:pPr>
      <w:r>
        <w:rPr>
          <w:rFonts w:ascii="Arial" w:hAnsi="Arial" w:cs="Arial"/>
          <w:b/>
          <w:lang w:val="es-ES_tradnl"/>
        </w:rPr>
        <w:t>30.3 Reglas aplicables a la r</w:t>
      </w:r>
      <w:r w:rsidRPr="00365948">
        <w:rPr>
          <w:rFonts w:ascii="Arial" w:hAnsi="Arial" w:cs="Arial"/>
          <w:b/>
          <w:lang w:val="es-ES_tradnl"/>
        </w:rPr>
        <w:t>esolución:</w:t>
      </w:r>
      <w:r w:rsidRPr="00365948">
        <w:rPr>
          <w:rFonts w:ascii="Arial" w:hAnsi="Arial" w:cs="Arial"/>
          <w:lang w:val="es-ES_tradnl"/>
        </w:rPr>
        <w:t xml:space="preserve"> </w:t>
      </w:r>
    </w:p>
    <w:p w:rsidR="00A57EB6" w:rsidRPr="00365948" w:rsidRDefault="00A57EB6" w:rsidP="00A57EB6">
      <w:pPr>
        <w:spacing w:before="120"/>
        <w:ind w:left="709"/>
        <w:jc w:val="both"/>
        <w:rPr>
          <w:rFonts w:ascii="Arial" w:hAnsi="Arial" w:cs="Arial"/>
          <w:lang w:val="es-BO"/>
        </w:rPr>
      </w:pPr>
      <w:r w:rsidRPr="00365948">
        <w:rPr>
          <w:rFonts w:ascii="Arial" w:hAnsi="Arial" w:cs="Arial"/>
          <w:lang w:val="es-BO"/>
        </w:rPr>
        <w:t xml:space="preserve">Para procesar la resolución del Contrato por cualquiera de las causales señaladas en los numerales </w:t>
      </w:r>
      <w:r>
        <w:rPr>
          <w:rFonts w:ascii="Arial" w:hAnsi="Arial" w:cs="Arial"/>
          <w:lang w:val="es-BO"/>
        </w:rPr>
        <w:t>30</w:t>
      </w:r>
      <w:r w:rsidRPr="00365948">
        <w:rPr>
          <w:rFonts w:ascii="Arial" w:hAnsi="Arial" w:cs="Arial"/>
          <w:lang w:val="es-BO"/>
        </w:rPr>
        <w:t xml:space="preserve">.2.1 y </w:t>
      </w:r>
      <w:r>
        <w:rPr>
          <w:rFonts w:ascii="Arial" w:hAnsi="Arial" w:cs="Arial"/>
          <w:lang w:val="es-BO"/>
        </w:rPr>
        <w:t>30</w:t>
      </w:r>
      <w:r w:rsidRPr="00365948">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57EB6" w:rsidRPr="00365948" w:rsidRDefault="00A57EB6" w:rsidP="00A57EB6">
      <w:pPr>
        <w:spacing w:before="120"/>
        <w:ind w:left="709"/>
        <w:jc w:val="both"/>
        <w:rPr>
          <w:rFonts w:ascii="Arial" w:hAnsi="Arial" w:cs="Arial"/>
          <w:lang w:val="es-ES_tradnl"/>
        </w:rPr>
      </w:pPr>
      <w:r w:rsidRPr="00365948">
        <w:rPr>
          <w:rFonts w:ascii="Arial" w:hAnsi="Arial" w:cs="Arial"/>
          <w:lang w:val="es-ES_tradnl"/>
        </w:rPr>
        <w:t xml:space="preserve">Si dentro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A57EB6" w:rsidRPr="00365948" w:rsidRDefault="00A57EB6" w:rsidP="00A57EB6">
      <w:pPr>
        <w:spacing w:before="120"/>
        <w:ind w:left="709"/>
        <w:jc w:val="both"/>
        <w:rPr>
          <w:rFonts w:ascii="Arial" w:hAnsi="Arial" w:cs="Arial"/>
          <w:lang w:val="es-ES_tradnl"/>
        </w:rPr>
      </w:pPr>
      <w:r w:rsidRPr="00365948">
        <w:rPr>
          <w:rFonts w:ascii="Arial" w:hAnsi="Arial" w:cs="Arial"/>
          <w:lang w:val="es-ES_tradnl"/>
        </w:rPr>
        <w:t xml:space="preserve">En caso contrario, si al vencimiento del término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no se enmendaran las fallas, el proceso de resolución continuará, a cuyo fin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o el </w:t>
      </w:r>
      <w:r w:rsidRPr="008E1830">
        <w:rPr>
          <w:rFonts w:ascii="Arial" w:hAnsi="Arial" w:cs="Arial"/>
          <w:b/>
          <w:lang w:val="es-ES_tradnl"/>
        </w:rPr>
        <w:t>SUPERVISOR</w:t>
      </w:r>
      <w:r w:rsidRPr="00365948">
        <w:rPr>
          <w:rFonts w:ascii="Arial" w:hAnsi="Arial" w:cs="Arial"/>
          <w:lang w:val="es-ES_tradnl"/>
        </w:rPr>
        <w:t xml:space="preserve">, según quien haya requerido la resolución del Contrato, </w:t>
      </w:r>
      <w:r w:rsidRPr="000032F3">
        <w:rPr>
          <w:rFonts w:ascii="Arial" w:hAnsi="Arial" w:cs="Arial"/>
          <w:lang w:val="es-ES_tradnl"/>
        </w:rPr>
        <w:t>notificará mediante carta notariada a la otra Parte, que la resolución del Contrato se ha hecho efectiva, sin necesidad de ningún trámite adicional.</w:t>
      </w:r>
    </w:p>
    <w:p w:rsidR="00A57EB6" w:rsidRPr="00A30463" w:rsidRDefault="00A57EB6" w:rsidP="00A57EB6">
      <w:pPr>
        <w:spacing w:before="120"/>
        <w:ind w:left="709"/>
        <w:jc w:val="both"/>
        <w:rPr>
          <w:rFonts w:ascii="Arial" w:hAnsi="Arial" w:cs="Arial"/>
          <w:sz w:val="21"/>
          <w:szCs w:val="21"/>
          <w:lang w:val="es-BO"/>
        </w:rPr>
      </w:pPr>
      <w:r w:rsidRPr="00365948">
        <w:rPr>
          <w:rFonts w:ascii="Arial" w:hAnsi="Arial" w:cs="Arial"/>
          <w:lang w:val="es-ES_tradnl"/>
        </w:rPr>
        <w:t xml:space="preserve">Esta carta dará lugar a que: cuando la resolución sea por causales </w:t>
      </w:r>
      <w:r w:rsidRPr="00016F0C">
        <w:rPr>
          <w:rFonts w:ascii="Arial" w:hAnsi="Arial" w:cs="Arial"/>
          <w:lang w:val="es-ES_tradnl"/>
        </w:rPr>
        <w:t xml:space="preserve">atribuibles al </w:t>
      </w:r>
      <w:r w:rsidRPr="008E1830">
        <w:rPr>
          <w:rFonts w:ascii="Arial" w:hAnsi="Arial" w:cs="Arial"/>
          <w:b/>
          <w:lang w:val="es-ES_tradnl"/>
        </w:rPr>
        <w:t>SUPERVISOR</w:t>
      </w:r>
      <w:r w:rsidRPr="00016F0C">
        <w:rPr>
          <w:rFonts w:ascii="Arial" w:hAnsi="Arial" w:cs="Arial"/>
          <w:lang w:val="es-ES_tradnl"/>
        </w:rPr>
        <w:t xml:space="preserve">, se </w:t>
      </w:r>
      <w:r w:rsidRPr="00016F0C">
        <w:rPr>
          <w:rFonts w:ascii="Arial" w:hAnsi="Arial" w:cs="Arial"/>
          <w:i/>
          <w:lang w:val="es-ES_tradnl"/>
        </w:rPr>
        <w:t>ejecute (boleta) o consolide (retención)</w:t>
      </w:r>
      <w:r w:rsidRPr="00016F0C">
        <w:rPr>
          <w:rFonts w:ascii="Arial" w:hAnsi="Arial" w:cs="Arial"/>
          <w:lang w:val="es-ES_tradnl"/>
        </w:rPr>
        <w:t xml:space="preserve"> en favor de</w:t>
      </w:r>
      <w:r>
        <w:rPr>
          <w:rFonts w:ascii="Arial" w:hAnsi="Arial" w:cs="Arial"/>
          <w:lang w:val="es-ES_tradnl"/>
        </w:rPr>
        <w:t xml:space="preserve"> </w:t>
      </w:r>
      <w:r w:rsidRPr="00016F0C">
        <w:rPr>
          <w:rFonts w:ascii="Arial" w:hAnsi="Arial" w:cs="Arial"/>
          <w:lang w:val="es-ES_tradnl"/>
        </w:rPr>
        <w:t>l</w:t>
      </w:r>
      <w:r>
        <w:rPr>
          <w:rFonts w:ascii="Arial" w:hAnsi="Arial" w:cs="Arial"/>
          <w:lang w:val="es-ES_tradnl"/>
        </w:rPr>
        <w:t>a</w:t>
      </w:r>
      <w:r w:rsidRPr="00016F0C">
        <w:rPr>
          <w:rFonts w:ascii="Arial" w:hAnsi="Arial" w:cs="Arial"/>
          <w:lang w:val="es-ES_tradnl"/>
        </w:rPr>
        <w:t xml:space="preserve"> </w:t>
      </w:r>
      <w:r w:rsidRPr="008E1830">
        <w:rPr>
          <w:rFonts w:ascii="Arial" w:hAnsi="Arial" w:cs="Arial"/>
          <w:b/>
          <w:bCs/>
          <w:lang w:val="es-ES_tradnl"/>
        </w:rPr>
        <w:t>ENTIDAD</w:t>
      </w:r>
      <w:r w:rsidRPr="00016F0C">
        <w:rPr>
          <w:rFonts w:ascii="Arial" w:hAnsi="Arial" w:cs="Arial"/>
          <w:b/>
          <w:bCs/>
          <w:lang w:val="es-ES_tradnl"/>
        </w:rPr>
        <w:t xml:space="preserve"> </w:t>
      </w:r>
      <w:r w:rsidRPr="00016F0C">
        <w:rPr>
          <w:rFonts w:ascii="Arial" w:hAnsi="Arial" w:cs="Arial"/>
          <w:lang w:val="es-ES_tradnl"/>
        </w:rPr>
        <w:t xml:space="preserve">la garantía de cumplimiento de Contrato, </w:t>
      </w:r>
      <w:r w:rsidRPr="00143CA5">
        <w:rPr>
          <w:rFonts w:ascii="Arial" w:hAnsi="Arial" w:cs="Arial"/>
          <w:bCs/>
          <w:lang w:val="es-BO"/>
        </w:rPr>
        <w:t xml:space="preserve">manteniéndose pendiente la ejecución de la </w:t>
      </w:r>
      <w:r w:rsidRPr="00143CA5">
        <w:rPr>
          <w:rFonts w:ascii="Arial" w:hAnsi="Arial" w:cs="Arial"/>
          <w:lang w:val="es-BO"/>
        </w:rPr>
        <w:t xml:space="preserve">garantía </w:t>
      </w:r>
      <w:r w:rsidRPr="00A30463">
        <w:rPr>
          <w:rFonts w:ascii="Arial" w:hAnsi="Arial" w:cs="Arial"/>
          <w:lang w:val="es-BO"/>
        </w:rPr>
        <w:t>de correcta inversión de anticipo hasta la inmediata devolución del saldo del anticipo, caso contrario será ejecutada.</w:t>
      </w:r>
    </w:p>
    <w:p w:rsidR="00A57EB6" w:rsidRPr="00A30463" w:rsidRDefault="00A57EB6" w:rsidP="00A57EB6">
      <w:pPr>
        <w:spacing w:before="120"/>
        <w:ind w:left="709"/>
        <w:jc w:val="both"/>
        <w:rPr>
          <w:rFonts w:ascii="Arial" w:hAnsi="Arial" w:cs="Arial"/>
          <w:lang w:val="es-ES_tradnl"/>
        </w:rPr>
      </w:pPr>
      <w:r w:rsidRPr="00A30463">
        <w:rPr>
          <w:rFonts w:ascii="Arial" w:hAnsi="Arial" w:cs="Arial"/>
          <w:lang w:val="es-BO"/>
        </w:rPr>
        <w:t>Para procesar la resolución del Contrato por la causal señalada en el inciso l) del numeral 30.2.1 de la presente cláusula y c</w:t>
      </w:r>
      <w:r w:rsidRPr="00A30463">
        <w:rPr>
          <w:rFonts w:ascii="Arial" w:hAnsi="Arial" w:cs="Arial"/>
          <w:lang w:val="es-ES_tradnl"/>
        </w:rPr>
        <w:t xml:space="preserve">uando el monto de la multa alcance al </w:t>
      </w:r>
      <w:r w:rsidRPr="00A30463">
        <w:rPr>
          <w:rFonts w:ascii="Arial" w:hAnsi="Arial" w:cs="Arial"/>
        </w:rPr>
        <w:t xml:space="preserve">20% (veinte por ciento) </w:t>
      </w:r>
      <w:r w:rsidRPr="00A30463">
        <w:rPr>
          <w:rFonts w:ascii="Arial" w:hAnsi="Arial" w:cs="Arial"/>
          <w:lang w:val="es-ES_tradnl"/>
        </w:rPr>
        <w:t>del monto total del Contrato</w:t>
      </w:r>
      <w:r w:rsidRPr="00A30463">
        <w:rPr>
          <w:rFonts w:ascii="Arial" w:hAnsi="Arial" w:cs="Arial"/>
          <w:lang w:val="es-BO"/>
        </w:rPr>
        <w:t xml:space="preserve">, la </w:t>
      </w:r>
      <w:r w:rsidRPr="00A30463">
        <w:rPr>
          <w:rFonts w:ascii="Arial" w:hAnsi="Arial" w:cs="Arial"/>
          <w:b/>
          <w:lang w:val="es-BO"/>
        </w:rPr>
        <w:t>ENTIDAD</w:t>
      </w:r>
      <w:r w:rsidRPr="00A30463">
        <w:rPr>
          <w:rFonts w:ascii="Arial" w:hAnsi="Arial" w:cs="Arial"/>
          <w:lang w:val="es-BO"/>
        </w:rPr>
        <w:t xml:space="preserve"> </w:t>
      </w:r>
      <w:r w:rsidRPr="00A30463">
        <w:rPr>
          <w:rFonts w:ascii="Arial" w:hAnsi="Arial" w:cs="Arial"/>
          <w:lang w:val="es-ES_tradnl"/>
        </w:rPr>
        <w:t xml:space="preserve">deberá notificar mediante carta notariada al </w:t>
      </w:r>
      <w:r w:rsidRPr="00A30463">
        <w:rPr>
          <w:rFonts w:ascii="Arial" w:hAnsi="Arial" w:cs="Arial"/>
          <w:b/>
          <w:lang w:val="es-ES_tradnl"/>
        </w:rPr>
        <w:t>CONTRATISTA</w:t>
      </w:r>
      <w:r w:rsidRPr="00A30463">
        <w:rPr>
          <w:rFonts w:ascii="Arial" w:hAnsi="Arial" w:cs="Arial"/>
          <w:lang w:val="es-ES_tradnl"/>
        </w:rPr>
        <w:t xml:space="preserve"> que la resolución de Contrato se ha hecho efectiva, sin necesidad de ningún trámite adicional.</w:t>
      </w:r>
    </w:p>
    <w:p w:rsidR="00A57EB6" w:rsidRPr="00365948" w:rsidRDefault="00A57EB6" w:rsidP="00A57EB6">
      <w:pPr>
        <w:tabs>
          <w:tab w:val="left" w:pos="709"/>
        </w:tabs>
        <w:spacing w:before="120"/>
        <w:ind w:left="709"/>
        <w:jc w:val="both"/>
        <w:rPr>
          <w:rFonts w:ascii="Arial" w:hAnsi="Arial" w:cs="Arial"/>
          <w:lang w:val="es-ES_tradnl"/>
        </w:rPr>
      </w:pPr>
      <w:r w:rsidRPr="00A30463">
        <w:rPr>
          <w:rFonts w:ascii="Arial" w:hAnsi="Arial" w:cs="Arial"/>
          <w:lang w:val="es-ES_tradnl"/>
        </w:rPr>
        <w:lastRenderedPageBreak/>
        <w:t>En los casos de fuerza mayor o caso fortuito y previo cumplimiento a la cláusula (</w:t>
      </w:r>
      <w:r w:rsidRPr="00365948">
        <w:rPr>
          <w:rFonts w:ascii="Arial" w:hAnsi="Arial" w:cs="Arial"/>
          <w:lang w:val="es-ES_tradnl"/>
        </w:rPr>
        <w:t xml:space="preserve">Fuerza mayor o caso fortuito), la Parte afectada deberá notificar mediante carta notariada que la resolución de Contrato se ha hecho efectiva y si corresponde se debe </w:t>
      </w:r>
      <w:r w:rsidRPr="00365948">
        <w:rPr>
          <w:rFonts w:ascii="Arial" w:hAnsi="Arial" w:cs="Arial"/>
          <w:color w:val="000000"/>
        </w:rPr>
        <w:t>incluir los montos a reconocer por las prestaciones ejecutadas por las Partes.</w:t>
      </w:r>
    </w:p>
    <w:p w:rsidR="00A57EB6" w:rsidRPr="00365948" w:rsidRDefault="00A57EB6" w:rsidP="00A57EB6">
      <w:pPr>
        <w:spacing w:before="120"/>
        <w:ind w:left="709"/>
        <w:jc w:val="both"/>
        <w:rPr>
          <w:rFonts w:ascii="Arial" w:hAnsi="Arial" w:cs="Arial"/>
          <w:lang w:val="es-ES_tradnl"/>
        </w:rPr>
      </w:pPr>
      <w:r w:rsidRPr="00365948">
        <w:rPr>
          <w:rFonts w:ascii="Arial" w:hAnsi="Arial" w:cs="Arial"/>
          <w:lang w:val="es-ES_tradnl"/>
        </w:rPr>
        <w:t xml:space="preserve">Por cumplimiento o resolución de Contrato, se emitirá el certificado de liquidación final dentro del plazo solicitado por el Fiscal de Obra y en caso que el </w:t>
      </w:r>
      <w:r w:rsidRPr="008E1830">
        <w:rPr>
          <w:rFonts w:ascii="Arial" w:hAnsi="Arial" w:cs="Arial"/>
          <w:b/>
          <w:lang w:val="es-ES_tradnl"/>
        </w:rPr>
        <w:t>SUPERVISOR</w:t>
      </w:r>
      <w:r w:rsidRPr="00365948">
        <w:rPr>
          <w:rFonts w:ascii="Arial" w:hAnsi="Arial" w:cs="Arial"/>
          <w:lang w:val="es-ES_tradnl"/>
        </w:rPr>
        <w:t xml:space="preserve"> se niegue o no lo emita, el </w:t>
      </w:r>
      <w:r w:rsidRPr="008E1830">
        <w:rPr>
          <w:rFonts w:ascii="Arial" w:hAnsi="Arial" w:cs="Arial"/>
          <w:b/>
          <w:lang w:val="es-ES_tradnl"/>
        </w:rPr>
        <w:t>SUPERVISOR</w:t>
      </w:r>
      <w:r w:rsidRPr="00365948">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8E1830">
        <w:rPr>
          <w:rFonts w:ascii="Arial" w:hAnsi="Arial" w:cs="Arial"/>
          <w:b/>
          <w:lang w:val="es-ES_tradnl"/>
        </w:rPr>
        <w:t>SUPERVISOR</w:t>
      </w:r>
      <w:r>
        <w:rPr>
          <w:rFonts w:ascii="Arial" w:hAnsi="Arial" w:cs="Arial"/>
          <w:lang w:val="es-ES_tradnl"/>
        </w:rPr>
        <w:t>, debiendo suscribir el documento y remitir la factura correspondiente.</w:t>
      </w:r>
    </w:p>
    <w:p w:rsidR="00A57EB6" w:rsidRPr="00365948" w:rsidRDefault="00A57EB6" w:rsidP="00A57EB6">
      <w:pPr>
        <w:spacing w:before="120"/>
        <w:jc w:val="both"/>
        <w:rPr>
          <w:rFonts w:ascii="Arial" w:hAnsi="Arial" w:cs="Arial"/>
          <w:b/>
          <w:lang w:val="es-ES_tradnl"/>
        </w:rPr>
      </w:pPr>
      <w:r>
        <w:rPr>
          <w:rFonts w:ascii="Arial" w:hAnsi="Arial" w:cs="Arial"/>
          <w:b/>
          <w:u w:val="single"/>
          <w:lang w:val="es-ES_tradnl"/>
        </w:rPr>
        <w:t>TRIGÉSIMA PRIMERA</w:t>
      </w:r>
      <w:r w:rsidRPr="00365948">
        <w:rPr>
          <w:rFonts w:ascii="Arial" w:hAnsi="Arial" w:cs="Arial"/>
          <w:b/>
          <w:u w:val="single"/>
          <w:lang w:val="es-ES_tradnl"/>
        </w:rPr>
        <w:t>.- (SOLUCIÓN DE CONTROVERSIAS)</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términos de referencia, propuesta adjudicada, sometidas a la </w:t>
      </w:r>
      <w:r>
        <w:rPr>
          <w:rFonts w:ascii="Arial" w:hAnsi="Arial" w:cs="Arial"/>
          <w:lang w:val="es-ES_tradnl"/>
        </w:rPr>
        <w:t>acción</w:t>
      </w:r>
      <w:r w:rsidRPr="00365948">
        <w:rPr>
          <w:rFonts w:ascii="Arial" w:hAnsi="Arial" w:cs="Arial"/>
          <w:lang w:val="es-ES_tradnl"/>
        </w:rPr>
        <w:t xml:space="preserve"> coactiva fiscal.</w:t>
      </w:r>
    </w:p>
    <w:p w:rsidR="00A57EB6" w:rsidRPr="00365948" w:rsidRDefault="00A57EB6" w:rsidP="00A57EB6">
      <w:pPr>
        <w:spacing w:before="120"/>
        <w:jc w:val="both"/>
        <w:rPr>
          <w:rFonts w:ascii="Arial" w:hAnsi="Arial" w:cs="Arial"/>
          <w:b/>
          <w:lang w:val="es-ES_tradnl"/>
        </w:rPr>
      </w:pPr>
      <w:r w:rsidRPr="00365948">
        <w:rPr>
          <w:rFonts w:ascii="Arial" w:hAnsi="Arial" w:cs="Arial"/>
          <w:b/>
          <w:u w:val="single"/>
          <w:lang w:val="es-BO"/>
        </w:rPr>
        <w:t xml:space="preserve">TRIGÉSIMA </w:t>
      </w:r>
      <w:r>
        <w:rPr>
          <w:rFonts w:ascii="Arial" w:hAnsi="Arial" w:cs="Arial"/>
          <w:b/>
          <w:u w:val="single"/>
          <w:lang w:val="es-BO"/>
        </w:rPr>
        <w:t>SEGUNDA</w:t>
      </w:r>
      <w:r w:rsidRPr="00365948">
        <w:rPr>
          <w:rFonts w:ascii="Arial" w:hAnsi="Arial" w:cs="Arial"/>
          <w:b/>
          <w:u w:val="single"/>
          <w:lang w:val="es-ES_tradnl"/>
        </w:rPr>
        <w:t>.- (MODIFICACIÓN AL CONTRATO)</w:t>
      </w:r>
    </w:p>
    <w:p w:rsidR="00A57EB6" w:rsidRPr="00365948" w:rsidRDefault="00A57EB6" w:rsidP="00A57EB6">
      <w:pPr>
        <w:spacing w:before="120"/>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.1</w:t>
      </w:r>
      <w:r w:rsidRPr="00365948">
        <w:rPr>
          <w:rFonts w:ascii="Arial" w:hAnsi="Arial" w:cs="Arial"/>
          <w:lang w:val="es-ES_tradnl"/>
        </w:rPr>
        <w:t xml:space="preserve"> </w:t>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en cualquier momento dentro</w:t>
      </w:r>
      <w:r>
        <w:rPr>
          <w:rFonts w:ascii="Arial" w:hAnsi="Arial" w:cs="Arial"/>
          <w:lang w:val="es-ES_tradnl"/>
        </w:rPr>
        <w:t xml:space="preserve"> del plazo</w:t>
      </w:r>
      <w:r w:rsidRPr="00365948">
        <w:rPr>
          <w:rFonts w:ascii="Arial" w:hAnsi="Arial" w:cs="Arial"/>
          <w:lang w:val="es-ES_tradnl"/>
        </w:rPr>
        <w:t xml:space="preserve">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8E1830">
        <w:rPr>
          <w:rFonts w:ascii="Arial" w:hAnsi="Arial" w:cs="Arial"/>
          <w:b/>
          <w:lang w:val="es-ES_tradnl"/>
        </w:rPr>
        <w:t>SUPERVISOR</w:t>
      </w:r>
      <w:r w:rsidRPr="00365948">
        <w:rPr>
          <w:rFonts w:ascii="Arial" w:hAnsi="Arial" w:cs="Arial"/>
          <w:lang w:val="es-ES_tradnl"/>
        </w:rPr>
        <w:t xml:space="preserve">, a efectos de evitar reclamos posteriores. </w:t>
      </w:r>
    </w:p>
    <w:p w:rsidR="00A57EB6" w:rsidRPr="000443D7" w:rsidRDefault="00A57EB6" w:rsidP="00A57EB6">
      <w:pPr>
        <w:spacing w:before="120"/>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integrante e </w:t>
      </w:r>
      <w:r w:rsidRPr="00F63DDF">
        <w:rPr>
          <w:rFonts w:ascii="Arial" w:hAnsi="Arial" w:cs="Arial"/>
        </w:rPr>
        <w:t xml:space="preserve">indivisible del </w:t>
      </w:r>
      <w:r w:rsidRPr="000443D7">
        <w:rPr>
          <w:rFonts w:ascii="Arial" w:hAnsi="Arial" w:cs="Arial"/>
        </w:rPr>
        <w:t xml:space="preserve">mismo. Las modificaciones al Contrato podrán realizarse de forma excepcional y ante una necesidad emergente cuando se afecte el alcance, plazo y/o monto del Contrato o los documentos del Contrato </w:t>
      </w:r>
      <w:r w:rsidRPr="000443D7">
        <w:rPr>
          <w:rFonts w:ascii="Arial" w:hAnsi="Arial" w:cs="Arial"/>
          <w:lang w:val="es-ES_tradnl"/>
        </w:rPr>
        <w:t>y ser sustentados por los informes técnico, financiero y legal que establezca la viabilidad técnica y de financiamiento de acuerdo</w:t>
      </w:r>
      <w:r w:rsidRPr="00365948">
        <w:rPr>
          <w:rFonts w:ascii="Arial" w:hAnsi="Arial" w:cs="Arial"/>
          <w:lang w:val="es-ES_tradnl"/>
        </w:rPr>
        <w:t xml:space="preserve"> a la normativa interna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A tal efecto el </w:t>
      </w:r>
      <w:r w:rsidRPr="008E1830">
        <w:rPr>
          <w:rFonts w:ascii="Arial" w:hAnsi="Arial" w:cs="Arial"/>
          <w:b/>
          <w:lang w:val="es-ES_tradnl"/>
        </w:rPr>
        <w:t>SUPERVISOR</w:t>
      </w:r>
      <w:r w:rsidRPr="00365948">
        <w:rPr>
          <w:rFonts w:ascii="Arial" w:hAnsi="Arial" w:cs="Arial"/>
          <w:lang w:val="es-ES_tradnl"/>
        </w:rPr>
        <w:t xml:space="preserve"> se compromete a suministrar toda la información necesaria para que </w:t>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pueda gestionar las autorizaciones internas que requiera.</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7EB6" w:rsidRPr="00365948" w:rsidRDefault="00A57EB6" w:rsidP="00A57EB6">
      <w:pPr>
        <w:spacing w:before="120"/>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 xml:space="preserve">.2 </w:t>
      </w:r>
      <w:r w:rsidRPr="00365948">
        <w:rPr>
          <w:rFonts w:ascii="Arial" w:hAnsi="Arial" w:cs="Arial"/>
          <w:lang w:val="es-ES_tradnl"/>
        </w:rPr>
        <w:t xml:space="preserve">El Fiscal de Obra en coordinación con el </w:t>
      </w:r>
      <w:r w:rsidRPr="008E1830">
        <w:rPr>
          <w:rFonts w:ascii="Arial" w:hAnsi="Arial" w:cs="Arial"/>
          <w:b/>
          <w:lang w:val="es-ES_tradnl"/>
        </w:rPr>
        <w:t>SUPERVISOR</w:t>
      </w:r>
      <w:r w:rsidRPr="00365948">
        <w:rPr>
          <w:rFonts w:ascii="Arial" w:hAnsi="Arial" w:cs="Arial"/>
          <w:lang w:val="es-ES_tradnl"/>
        </w:rPr>
        <w:t xml:space="preserve"> puede ordenar las modificaciones a través de</w:t>
      </w:r>
      <w:r>
        <w:rPr>
          <w:rFonts w:ascii="Arial" w:hAnsi="Arial" w:cs="Arial"/>
          <w:lang w:val="es-ES_tradnl"/>
        </w:rPr>
        <w:t>l</w:t>
      </w:r>
      <w:r w:rsidRPr="00365948">
        <w:rPr>
          <w:rFonts w:ascii="Arial" w:hAnsi="Arial" w:cs="Arial"/>
          <w:lang w:val="es-ES_tradnl"/>
        </w:rPr>
        <w:t xml:space="preserve"> siguiente instrumento:</w:t>
      </w:r>
    </w:p>
    <w:p w:rsidR="00A57EB6" w:rsidRPr="00365948" w:rsidRDefault="00A57EB6" w:rsidP="00A57EB6">
      <w:pPr>
        <w:spacing w:before="120"/>
        <w:ind w:right="-7"/>
        <w:jc w:val="both"/>
        <w:rPr>
          <w:rFonts w:ascii="Arial" w:hAnsi="Arial" w:cs="Arial"/>
          <w:b/>
        </w:rPr>
      </w:pPr>
      <w:r>
        <w:rPr>
          <w:rFonts w:ascii="Arial" w:hAnsi="Arial" w:cs="Arial"/>
          <w:b/>
        </w:rPr>
        <w:t>a) Contrato m</w:t>
      </w:r>
      <w:r w:rsidRPr="00365948">
        <w:rPr>
          <w:rFonts w:ascii="Arial" w:hAnsi="Arial" w:cs="Arial"/>
          <w:b/>
        </w:rPr>
        <w:t>odificatorio.</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El informe y los antecedentes deberán ser coordinados por el </w:t>
      </w:r>
      <w:r w:rsidRPr="008E1830">
        <w:rPr>
          <w:rFonts w:ascii="Arial" w:hAnsi="Arial" w:cs="Arial"/>
          <w:b/>
          <w:lang w:val="es-ES_tradnl"/>
        </w:rPr>
        <w:t>SUPERVISOR</w:t>
      </w:r>
      <w:r w:rsidRPr="00365948">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7EB6" w:rsidRPr="00365948" w:rsidRDefault="00A57EB6" w:rsidP="00A57EB6">
      <w:pPr>
        <w:spacing w:before="120"/>
        <w:jc w:val="both"/>
        <w:rPr>
          <w:rFonts w:ascii="Arial" w:hAnsi="Arial" w:cs="Arial"/>
          <w:b/>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.3</w:t>
      </w:r>
      <w:r w:rsidRPr="00365948">
        <w:rPr>
          <w:rFonts w:ascii="Arial" w:hAnsi="Arial" w:cs="Arial"/>
          <w:lang w:val="es-ES_tradnl"/>
        </w:rPr>
        <w:t xml:space="preserve"> En caso que el </w:t>
      </w:r>
      <w:r w:rsidRPr="008E1830">
        <w:rPr>
          <w:rFonts w:ascii="Arial" w:hAnsi="Arial" w:cs="Arial"/>
          <w:b/>
          <w:lang w:val="es-ES_tradnl"/>
        </w:rPr>
        <w:t>SUPERVISOR</w:t>
      </w:r>
      <w:r w:rsidRPr="00365948">
        <w:rPr>
          <w:rFonts w:ascii="Arial" w:hAnsi="Arial" w:cs="Arial"/>
          <w:lang w:val="es-ES_tradnl"/>
        </w:rPr>
        <w:t xml:space="preserve"> realice cualquier modificación al Servicio sin aceptación expresa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mediante la suscripción de un contrato modificatorio, cualquier impacto en costo y/o tiempo será asumido por parte del </w:t>
      </w:r>
      <w:r w:rsidRPr="008E1830">
        <w:rPr>
          <w:rFonts w:ascii="Arial" w:hAnsi="Arial" w:cs="Arial"/>
          <w:b/>
          <w:lang w:val="es-ES_tradnl"/>
        </w:rPr>
        <w:t>SUPERVISOR</w:t>
      </w:r>
      <w:r w:rsidRPr="00365948">
        <w:rPr>
          <w:rFonts w:ascii="Arial" w:hAnsi="Arial" w:cs="Arial"/>
          <w:lang w:val="es-ES_tradnl"/>
        </w:rPr>
        <w:t xml:space="preserve"> a su entera responsabilidad sin posibilidad de reclamo posterior alguno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hAnsi="Arial" w:cs="Arial"/>
          <w:lang w:val="es-ES_tradnl"/>
        </w:rPr>
        <w:t>.</w:t>
      </w:r>
    </w:p>
    <w:p w:rsidR="00A57EB6" w:rsidRPr="00365948" w:rsidRDefault="00A57EB6" w:rsidP="00A57EB6">
      <w:pPr>
        <w:spacing w:before="120"/>
        <w:jc w:val="both"/>
        <w:rPr>
          <w:rFonts w:ascii="Arial" w:hAnsi="Arial" w:cs="Arial"/>
          <w:lang w:val="es-ES_tradnl"/>
        </w:rPr>
      </w:pPr>
      <w:r w:rsidRPr="00365948">
        <w:rPr>
          <w:rFonts w:ascii="Arial" w:hAnsi="Arial" w:cs="Arial"/>
          <w:lang w:val="es-ES_tradnl"/>
        </w:rPr>
        <w:t xml:space="preserve">En caso de cualquier rechazo justificado a una modificación solicitada por el </w:t>
      </w:r>
      <w:r w:rsidRPr="008E1830">
        <w:rPr>
          <w:rFonts w:ascii="Arial" w:hAnsi="Arial" w:cs="Arial"/>
          <w:b/>
          <w:lang w:val="es-ES_tradnl"/>
        </w:rPr>
        <w:t>SUPERVISOR</w:t>
      </w:r>
      <w:r w:rsidRPr="00365948">
        <w:rPr>
          <w:rFonts w:ascii="Arial" w:hAnsi="Arial" w:cs="Arial"/>
          <w:lang w:val="es-ES_tradnl"/>
        </w:rPr>
        <w:t>, no lo exime respecto a sus obligaciones asumidas por el presente Contrato y los documentos del mismo.</w:t>
      </w:r>
    </w:p>
    <w:p w:rsidR="00A57EB6" w:rsidRPr="00365948" w:rsidRDefault="00A57EB6" w:rsidP="00A57EB6">
      <w:pPr>
        <w:spacing w:before="120"/>
        <w:jc w:val="both"/>
        <w:rPr>
          <w:rFonts w:ascii="Arial" w:hAnsi="Arial" w:cs="Arial"/>
          <w:b/>
          <w:lang w:val="es-BO" w:eastAsia="x-none"/>
        </w:rPr>
      </w:pPr>
      <w:r w:rsidRPr="00365948">
        <w:rPr>
          <w:rFonts w:ascii="Arial" w:hAnsi="Arial" w:cs="Arial"/>
          <w:b/>
          <w:lang w:val="es-BO" w:eastAsia="x-none"/>
        </w:rPr>
        <w:lastRenderedPageBreak/>
        <w:t>3</w:t>
      </w:r>
      <w:r>
        <w:rPr>
          <w:rFonts w:ascii="Arial" w:hAnsi="Arial" w:cs="Arial"/>
          <w:b/>
          <w:lang w:val="es-BO" w:eastAsia="x-none"/>
        </w:rPr>
        <w:t>2</w:t>
      </w:r>
      <w:r w:rsidRPr="00365948">
        <w:rPr>
          <w:rFonts w:ascii="Arial" w:hAnsi="Arial" w:cs="Arial"/>
          <w:b/>
          <w:lang w:val="es-BO" w:eastAsia="x-none"/>
        </w:rPr>
        <w:t xml:space="preserve">.4. Ejecución del contrato modificatorio por parte del </w:t>
      </w:r>
      <w:r w:rsidRPr="008E1830">
        <w:rPr>
          <w:rFonts w:ascii="Arial" w:hAnsi="Arial" w:cs="Arial"/>
          <w:b/>
          <w:lang w:val="es-BO" w:eastAsia="x-none"/>
        </w:rPr>
        <w:t>SUPERVISOR</w:t>
      </w:r>
      <w:r w:rsidRPr="00365948">
        <w:rPr>
          <w:rFonts w:ascii="Arial" w:hAnsi="Arial" w:cs="Arial"/>
          <w:b/>
          <w:lang w:val="es-BO" w:eastAsia="x-none"/>
        </w:rPr>
        <w:t>.</w:t>
      </w:r>
    </w:p>
    <w:p w:rsidR="00A57EB6" w:rsidRDefault="00A57EB6" w:rsidP="00A57EB6">
      <w:pPr>
        <w:tabs>
          <w:tab w:val="left" w:pos="993"/>
          <w:tab w:val="left" w:pos="1276"/>
        </w:tabs>
        <w:spacing w:before="120"/>
        <w:ind w:right="-7"/>
        <w:jc w:val="both"/>
        <w:outlineLvl w:val="1"/>
        <w:rPr>
          <w:rFonts w:ascii="Arial" w:hAnsi="Arial" w:cs="Arial"/>
          <w:lang w:val="es-BO" w:eastAsia="x-none"/>
        </w:rPr>
      </w:pPr>
      <w:r w:rsidRPr="00365948">
        <w:rPr>
          <w:rFonts w:ascii="Arial" w:hAnsi="Arial" w:cs="Arial"/>
          <w:lang w:val="es-BO" w:eastAsia="x-none"/>
        </w:rPr>
        <w:t xml:space="preserve">Al recibir un contrato modificatorio de conformidad con esta cláusula, el </w:t>
      </w:r>
      <w:r w:rsidRPr="00143CA5">
        <w:rPr>
          <w:rFonts w:ascii="Arial" w:hAnsi="Arial" w:cs="Arial"/>
          <w:b/>
          <w:lang w:val="es-BO" w:eastAsia="x-none"/>
        </w:rPr>
        <w:t>SUPERVISOR</w:t>
      </w:r>
      <w:r w:rsidRPr="00365948">
        <w:rPr>
          <w:rFonts w:ascii="Arial" w:hAnsi="Arial" w:cs="Arial"/>
          <w:lang w:val="es-BO" w:eastAsia="x-none"/>
        </w:rPr>
        <w:t xml:space="preserve"> procederá a realizar la modificación con prontitud y la misma formará parte integrante e indivisible del presente Contrato.</w:t>
      </w:r>
    </w:p>
    <w:p w:rsidR="00A57EB6" w:rsidRPr="00365948" w:rsidRDefault="00A57EB6" w:rsidP="00A57EB6">
      <w:pPr>
        <w:autoSpaceDE w:val="0"/>
        <w:autoSpaceDN w:val="0"/>
        <w:adjustRightInd w:val="0"/>
        <w:spacing w:before="120"/>
        <w:jc w:val="both"/>
        <w:rPr>
          <w:rFonts w:ascii="Arial" w:hAnsi="Arial" w:cs="Arial"/>
          <w:b/>
          <w:lang w:val="es-ES_tradnl"/>
        </w:rPr>
      </w:pPr>
      <w:r w:rsidRPr="00365948">
        <w:rPr>
          <w:rFonts w:ascii="Arial" w:hAnsi="Arial" w:cs="Arial"/>
          <w:b/>
          <w:u w:val="single"/>
          <w:lang w:val="es-ES_tradnl"/>
        </w:rPr>
        <w:t>TRIGÉSIMA</w:t>
      </w:r>
      <w:r>
        <w:rPr>
          <w:rFonts w:ascii="Arial" w:hAnsi="Arial" w:cs="Arial"/>
          <w:b/>
          <w:u w:val="single"/>
          <w:lang w:val="es-ES_tradnl"/>
        </w:rPr>
        <w:t xml:space="preserve"> TERCERA</w:t>
      </w:r>
      <w:r w:rsidRPr="00365948">
        <w:rPr>
          <w:rFonts w:ascii="Arial" w:hAnsi="Arial" w:cs="Arial"/>
          <w:b/>
          <w:u w:val="single"/>
          <w:lang w:val="es-ES_tradnl"/>
        </w:rPr>
        <w:t>.- (SUSPENSIÓN DEL SERVICIO)</w:t>
      </w:r>
    </w:p>
    <w:p w:rsidR="00A57EB6" w:rsidRPr="00365948" w:rsidRDefault="00A57EB6" w:rsidP="00A57EB6">
      <w:pPr>
        <w:autoSpaceDE w:val="0"/>
        <w:autoSpaceDN w:val="0"/>
        <w:adjustRightInd w:val="0"/>
        <w:spacing w:before="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A57EB6" w:rsidRPr="00365948" w:rsidRDefault="00A57EB6" w:rsidP="00A57EB6">
      <w:pPr>
        <w:tabs>
          <w:tab w:val="left" w:pos="0"/>
        </w:tabs>
        <w:spacing w:before="120"/>
        <w:ind w:right="-7"/>
        <w:jc w:val="both"/>
        <w:outlineLvl w:val="5"/>
        <w:rPr>
          <w:rFonts w:ascii="Arial" w:hAnsi="Arial" w:cs="Arial"/>
          <w:lang w:val="es-ES_tradnl"/>
        </w:rPr>
      </w:pPr>
      <w:r w:rsidRPr="00365948">
        <w:rPr>
          <w:rFonts w:ascii="Arial" w:hAnsi="Arial" w:cs="Arial"/>
          <w:lang w:val="es-ES_tradnl"/>
        </w:rPr>
        <w:t xml:space="preserve">Durante dicha suspensión el </w:t>
      </w:r>
      <w:r w:rsidRPr="008E1830">
        <w:rPr>
          <w:rFonts w:ascii="Arial" w:hAnsi="Arial" w:cs="Arial"/>
          <w:b/>
          <w:lang w:val="es-ES_tradnl"/>
        </w:rPr>
        <w:t>SUPERVISOR</w:t>
      </w:r>
      <w:r w:rsidRPr="00365948">
        <w:rPr>
          <w:rFonts w:ascii="Arial" w:hAnsi="Arial" w:cs="Arial"/>
          <w:lang w:val="es-ES_tradnl"/>
        </w:rPr>
        <w:t xml:space="preserve"> coadyuvará en la protección y salvaguarda de los trabajos ejecutados por el Contratista, en la manera que requiera el Fiscal de Obra. El </w:t>
      </w:r>
      <w:r w:rsidRPr="008E1830">
        <w:rPr>
          <w:rFonts w:ascii="Arial" w:hAnsi="Arial" w:cs="Arial"/>
          <w:b/>
          <w:lang w:val="es-ES_tradnl"/>
        </w:rPr>
        <w:t>SUPERVISOR</w:t>
      </w:r>
      <w:r w:rsidRPr="00365948">
        <w:rPr>
          <w:rFonts w:ascii="Arial" w:hAnsi="Arial" w:cs="Arial"/>
          <w:lang w:val="es-ES_tradnl"/>
        </w:rPr>
        <w:t xml:space="preserve"> asumirá todos los costos y tiempos incurridos por la suspensión producida</w:t>
      </w:r>
    </w:p>
    <w:p w:rsidR="00A57EB6" w:rsidRPr="00365948" w:rsidRDefault="00A57EB6" w:rsidP="00A57EB6">
      <w:pPr>
        <w:tabs>
          <w:tab w:val="left" w:pos="0"/>
        </w:tabs>
        <w:spacing w:before="120"/>
        <w:ind w:right="-7"/>
        <w:jc w:val="both"/>
        <w:outlineLvl w:val="5"/>
        <w:rPr>
          <w:rFonts w:ascii="Arial" w:hAnsi="Arial" w:cs="Arial"/>
          <w:lang w:val="es-ES_tradnl"/>
        </w:rPr>
      </w:pPr>
      <w:r w:rsidRPr="00365948">
        <w:rPr>
          <w:rFonts w:ascii="Arial" w:hAnsi="Arial" w:cs="Arial"/>
          <w:lang w:val="es-ES_tradnl"/>
        </w:rPr>
        <w:t>En materia de suspensión del Servicio conforme a lo expresado, se seguirán las siguientes reglas:</w:t>
      </w:r>
    </w:p>
    <w:p w:rsidR="00A57EB6" w:rsidRPr="00365948" w:rsidRDefault="00A57EB6" w:rsidP="00A57EB6">
      <w:pPr>
        <w:tabs>
          <w:tab w:val="left" w:pos="567"/>
        </w:tabs>
        <w:spacing w:before="120"/>
        <w:ind w:left="567" w:right="-7" w:hanging="567"/>
        <w:jc w:val="both"/>
        <w:outlineLvl w:val="5"/>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.1</w:t>
      </w:r>
      <w:r w:rsidRPr="00365948">
        <w:rPr>
          <w:rFonts w:ascii="Arial" w:hAnsi="Arial" w:cs="Arial"/>
          <w:lang w:val="es-ES_tradnl"/>
        </w:rPr>
        <w:t xml:space="preserve">   El Fiscal de Obra podrá en cualquier momento luego de una suspensión ordenada bajo la presente cláusula, requerirle al </w:t>
      </w:r>
      <w:r w:rsidRPr="008E1830">
        <w:rPr>
          <w:rFonts w:ascii="Arial" w:hAnsi="Arial" w:cs="Arial"/>
          <w:b/>
          <w:lang w:val="es-ES_tradnl"/>
        </w:rPr>
        <w:t>SUPERVISOR</w:t>
      </w:r>
      <w:r w:rsidRPr="00365948">
        <w:rPr>
          <w:rFonts w:ascii="Arial" w:hAnsi="Arial" w:cs="Arial"/>
          <w:lang w:val="es-ES_tradnl"/>
        </w:rPr>
        <w:t xml:space="preserve"> mediante orden escrita que reanude el trabajo suspendido, una vez sea solucionado el evento que motivó la suspensión.</w:t>
      </w:r>
    </w:p>
    <w:p w:rsidR="00A57EB6" w:rsidRPr="000443D7" w:rsidRDefault="00A57EB6" w:rsidP="00A57EB6">
      <w:pPr>
        <w:tabs>
          <w:tab w:val="left" w:pos="567"/>
        </w:tabs>
        <w:spacing w:before="120"/>
        <w:ind w:left="567" w:hanging="567"/>
        <w:jc w:val="both"/>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.2</w:t>
      </w:r>
      <w:r w:rsidRPr="00365948">
        <w:rPr>
          <w:rFonts w:ascii="Arial" w:hAnsi="Arial" w:cs="Arial"/>
          <w:lang w:val="es-ES_tradnl"/>
        </w:rPr>
        <w:t xml:space="preserve">  No obstante las demás disposiciones de esta cláusula, el </w:t>
      </w:r>
      <w:r w:rsidRPr="008E1830">
        <w:rPr>
          <w:rFonts w:ascii="Arial" w:hAnsi="Arial" w:cs="Arial"/>
          <w:b/>
          <w:lang w:val="es-ES_tradnl"/>
        </w:rPr>
        <w:t>SUPERVISOR</w:t>
      </w:r>
      <w:r w:rsidRPr="00365948">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w:t>
      </w:r>
      <w:r w:rsidRPr="000443D7">
        <w:rPr>
          <w:rFonts w:ascii="Arial" w:hAnsi="Arial" w:cs="Arial"/>
          <w:lang w:val="es-ES_tradnl"/>
        </w:rPr>
        <w:t xml:space="preserve">resultase del incumplimiento evidente del </w:t>
      </w:r>
      <w:r w:rsidRPr="000443D7">
        <w:rPr>
          <w:rFonts w:ascii="Arial" w:hAnsi="Arial" w:cs="Arial"/>
          <w:b/>
          <w:lang w:val="es-ES_tradnl"/>
        </w:rPr>
        <w:t>SUPERVISOR</w:t>
      </w:r>
      <w:r w:rsidRPr="000443D7">
        <w:rPr>
          <w:rFonts w:ascii="Arial" w:hAnsi="Arial" w:cs="Arial"/>
          <w:lang w:val="es-ES_tradnl"/>
        </w:rPr>
        <w:t xml:space="preserve">.  </w:t>
      </w:r>
    </w:p>
    <w:p w:rsidR="00A57EB6" w:rsidRDefault="00A57EB6" w:rsidP="00A57EB6">
      <w:pPr>
        <w:tabs>
          <w:tab w:val="left" w:pos="426"/>
        </w:tabs>
        <w:spacing w:before="120"/>
        <w:ind w:right="-7" w:hanging="993"/>
        <w:jc w:val="both"/>
        <w:outlineLvl w:val="5"/>
        <w:rPr>
          <w:rFonts w:ascii="Arial" w:hAnsi="Arial" w:cs="Arial"/>
          <w:bCs/>
        </w:rPr>
      </w:pPr>
      <w:r w:rsidRPr="000443D7">
        <w:rPr>
          <w:rFonts w:ascii="Arial" w:hAnsi="Arial" w:cs="Arial"/>
          <w:lang w:val="es-ES_tradnl"/>
        </w:rPr>
        <w:tab/>
      </w:r>
      <w:r w:rsidRPr="000443D7">
        <w:rPr>
          <w:rFonts w:ascii="Arial" w:hAnsi="Arial" w:cs="Arial"/>
        </w:rPr>
        <w:t xml:space="preserve">Si la suspensión continuara por más de </w:t>
      </w:r>
      <w:r>
        <w:rPr>
          <w:rFonts w:ascii="Arial" w:hAnsi="Arial" w:cs="Arial"/>
        </w:rPr>
        <w:t>cuarenta</w:t>
      </w:r>
      <w:r w:rsidRPr="000443D7">
        <w:rPr>
          <w:rFonts w:ascii="Arial" w:hAnsi="Arial" w:cs="Arial"/>
        </w:rPr>
        <w:t xml:space="preserve"> </w:t>
      </w:r>
      <w:r>
        <w:rPr>
          <w:rFonts w:ascii="Arial" w:hAnsi="Arial" w:cs="Arial"/>
        </w:rPr>
        <w:t xml:space="preserve">y cinco </w:t>
      </w:r>
      <w:r w:rsidRPr="000443D7">
        <w:rPr>
          <w:rFonts w:ascii="Arial" w:hAnsi="Arial" w:cs="Arial"/>
        </w:rPr>
        <w:t>(</w:t>
      </w:r>
      <w:r>
        <w:rPr>
          <w:rFonts w:ascii="Arial" w:hAnsi="Arial" w:cs="Arial"/>
        </w:rPr>
        <w:t>45</w:t>
      </w:r>
      <w:r w:rsidRPr="000443D7">
        <w:rPr>
          <w:rFonts w:ascii="Arial" w:hAnsi="Arial" w:cs="Arial"/>
        </w:rPr>
        <w:t>) días calendario, las Partes a través del Fiscal de Obra y el Gerente de Supervisión</w:t>
      </w:r>
      <w:r w:rsidRPr="000443D7">
        <w:rPr>
          <w:rFonts w:ascii="Arial" w:hAnsi="Arial" w:cs="Arial"/>
          <w:bCs/>
        </w:rPr>
        <w:t xml:space="preserve"> previo análisis y justificación técnic</w:t>
      </w:r>
      <w:r>
        <w:rPr>
          <w:rFonts w:ascii="Arial" w:hAnsi="Arial" w:cs="Arial"/>
          <w:bCs/>
        </w:rPr>
        <w:t>o</w:t>
      </w:r>
      <w:r w:rsidRPr="000443D7">
        <w:rPr>
          <w:rFonts w:ascii="Arial" w:hAnsi="Arial" w:cs="Arial"/>
          <w:sz w:val="19"/>
          <w:szCs w:val="19"/>
        </w:rPr>
        <w:t>,</w:t>
      </w:r>
      <w:r w:rsidRPr="000443D7">
        <w:rPr>
          <w:rFonts w:ascii="Arial" w:hAnsi="Arial" w:cs="Arial"/>
        </w:rPr>
        <w:t xml:space="preserve"> se reunirán para decidir de común acuerdo si extienden o resuelven el Contrato bajo las disposiciones de la </w:t>
      </w:r>
      <w:r w:rsidRPr="000443D7">
        <w:rPr>
          <w:rFonts w:ascii="Arial" w:hAnsi="Arial" w:cs="Arial"/>
          <w:bCs/>
        </w:rPr>
        <w:t>cláusula (Terminación del Contrato).</w:t>
      </w:r>
    </w:p>
    <w:p w:rsidR="00A57EB6" w:rsidRPr="00365948" w:rsidRDefault="00A57EB6" w:rsidP="00A57EB6">
      <w:pPr>
        <w:spacing w:before="120"/>
        <w:ind w:left="567" w:hanging="567"/>
        <w:jc w:val="both"/>
        <w:rPr>
          <w:rFonts w:ascii="Arial" w:hAnsi="Arial" w:cs="Arial"/>
          <w:b/>
          <w:color w:val="000000"/>
          <w:u w:val="single"/>
          <w:lang w:val="es-BO"/>
        </w:rPr>
      </w:pPr>
      <w:r w:rsidRPr="00365948">
        <w:rPr>
          <w:rFonts w:ascii="Arial" w:hAnsi="Arial" w:cs="Arial"/>
          <w:b/>
          <w:color w:val="000000"/>
          <w:u w:val="single"/>
          <w:lang w:val="es-BO"/>
        </w:rPr>
        <w:t>TRIGÉSIMA</w:t>
      </w:r>
      <w:r>
        <w:rPr>
          <w:rFonts w:ascii="Arial" w:hAnsi="Arial" w:cs="Arial"/>
          <w:b/>
          <w:color w:val="000000"/>
          <w:u w:val="single"/>
          <w:lang w:val="es-BO"/>
        </w:rPr>
        <w:t xml:space="preserve"> CUARTA</w:t>
      </w:r>
      <w:r w:rsidRPr="00365948">
        <w:rPr>
          <w:rFonts w:ascii="Arial" w:hAnsi="Arial" w:cs="Arial"/>
          <w:b/>
          <w:color w:val="000000"/>
          <w:u w:val="single"/>
          <w:lang w:val="es-BO"/>
        </w:rPr>
        <w:t>.- (PROPIEDAD INTELECTUAL Y TÍTULO)</w:t>
      </w:r>
    </w:p>
    <w:p w:rsidR="00A57EB6" w:rsidRPr="00365948" w:rsidRDefault="00A57EB6" w:rsidP="00E31A55">
      <w:pPr>
        <w:numPr>
          <w:ilvl w:val="1"/>
          <w:numId w:val="102"/>
        </w:numPr>
        <w:spacing w:before="120"/>
        <w:ind w:left="567" w:right="-6" w:hanging="567"/>
        <w:jc w:val="both"/>
        <w:rPr>
          <w:rFonts w:ascii="Arial" w:hAnsi="Arial" w:cs="Arial"/>
          <w:color w:val="000000"/>
          <w:lang w:val="es-BO"/>
        </w:rPr>
      </w:pPr>
      <w:r w:rsidRPr="00365948">
        <w:rPr>
          <w:rFonts w:ascii="Arial" w:hAnsi="Arial" w:cs="Arial"/>
          <w:color w:val="000000"/>
          <w:lang w:val="es-BO"/>
        </w:rPr>
        <w:t>Toda la información contenida en los documentos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y los derechos de propiedad intelectual relacionados con ellos preparados por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 xml:space="preserve">o provistos de cualquier modo al </w:t>
      </w:r>
      <w:r w:rsidRPr="008E1830">
        <w:rPr>
          <w:rFonts w:ascii="Arial" w:hAnsi="Arial" w:cs="Arial"/>
          <w:b/>
          <w:color w:val="000000"/>
          <w:lang w:val="es-BO"/>
        </w:rPr>
        <w:t>SUPERVISOR</w:t>
      </w:r>
      <w:r w:rsidRPr="00365948">
        <w:rPr>
          <w:rFonts w:ascii="Arial" w:hAnsi="Arial" w:cs="Arial"/>
          <w:color w:val="000000"/>
          <w:lang w:val="es-BO"/>
        </w:rPr>
        <w:t>, continuarán siendo de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Además toda la información creada por o para el </w:t>
      </w:r>
      <w:r w:rsidRPr="008E1830">
        <w:rPr>
          <w:rFonts w:ascii="Arial" w:hAnsi="Arial" w:cs="Arial"/>
          <w:b/>
          <w:color w:val="000000"/>
          <w:lang w:val="es-BO"/>
        </w:rPr>
        <w:t>SUPERVISOR</w:t>
      </w:r>
      <w:r w:rsidRPr="00365948">
        <w:rPr>
          <w:rFonts w:ascii="Arial" w:hAnsi="Arial" w:cs="Arial"/>
          <w:color w:val="000000"/>
          <w:lang w:val="es-BO"/>
        </w:rPr>
        <w:t xml:space="preserve"> en la ejecución o en relación con el Contrato, será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w:t>
      </w:r>
    </w:p>
    <w:p w:rsidR="00A57EB6" w:rsidRPr="00365948" w:rsidRDefault="00A57EB6" w:rsidP="00E31A55">
      <w:pPr>
        <w:numPr>
          <w:ilvl w:val="1"/>
          <w:numId w:val="102"/>
        </w:numPr>
        <w:spacing w:before="120"/>
        <w:ind w:left="567" w:right="-6" w:hanging="567"/>
        <w:jc w:val="both"/>
        <w:rPr>
          <w:rFonts w:ascii="Arial" w:hAnsi="Arial" w:cs="Arial"/>
          <w:color w:val="000000"/>
          <w:lang w:val="es-BO"/>
        </w:rPr>
      </w:pPr>
      <w:r w:rsidRPr="00365948">
        <w:rPr>
          <w:rFonts w:ascii="Arial" w:hAnsi="Arial" w:cs="Arial"/>
          <w:color w:val="000000"/>
          <w:lang w:val="es-BO"/>
        </w:rPr>
        <w:t>Toda la información será claramente identificada como propiedad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Así, la titularidad de todos esos datos, estén o no completos, corresponderá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y la propiedad de todas las copias o reproducciones por cualquier medio y todos los derechos de reproducción sobre ellos, corresponden de manera exclusiva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7EB6" w:rsidRPr="00365948" w:rsidRDefault="00A57EB6" w:rsidP="00E31A55">
      <w:pPr>
        <w:numPr>
          <w:ilvl w:val="1"/>
          <w:numId w:val="102"/>
        </w:numPr>
        <w:spacing w:before="120"/>
        <w:ind w:left="567" w:right="-6" w:hanging="567"/>
        <w:jc w:val="both"/>
        <w:rPr>
          <w:rFonts w:ascii="Arial" w:hAnsi="Arial" w:cs="Arial"/>
          <w:color w:val="000000"/>
          <w:lang w:val="es-BO"/>
        </w:rPr>
      </w:pPr>
      <w:r w:rsidRPr="00365948">
        <w:rPr>
          <w:rFonts w:ascii="Arial" w:hAnsi="Arial" w:cs="Arial"/>
          <w:color w:val="000000"/>
          <w:lang w:val="es-BO"/>
        </w:rPr>
        <w:t>Todos los datos y las copias o reproducciones de cualquier naturaleza de los mismos serán entregados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 xml:space="preserve">a su requerimiento con toda prontitud, durante la ejecución, al terminarse o completarse el Servicio, o al resolverse el Contrato.   </w:t>
      </w:r>
    </w:p>
    <w:p w:rsidR="00A57EB6" w:rsidRPr="00104320" w:rsidRDefault="00A57EB6" w:rsidP="00A57EB6">
      <w:pPr>
        <w:spacing w:before="120"/>
        <w:jc w:val="both"/>
        <w:rPr>
          <w:rFonts w:ascii="Arial" w:hAnsi="Arial" w:cs="Arial"/>
          <w:b/>
          <w:bCs/>
          <w:color w:val="000000"/>
          <w:u w:val="single"/>
          <w:lang w:val="es-BO"/>
        </w:rPr>
      </w:pPr>
      <w:r w:rsidRPr="00104320">
        <w:rPr>
          <w:noProof/>
          <w:lang w:val="es-BO" w:eastAsia="es-BO"/>
        </w:rPr>
        <w:drawing>
          <wp:anchor distT="0" distB="0" distL="114300" distR="114300" simplePos="0" relativeHeight="251666432" behindDoc="1" locked="0" layoutInCell="0" allowOverlap="1">
            <wp:simplePos x="0" y="0"/>
            <wp:positionH relativeFrom="margin">
              <wp:posOffset>-186055</wp:posOffset>
            </wp:positionH>
            <wp:positionV relativeFrom="margin">
              <wp:posOffset>1976120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4320">
        <w:rPr>
          <w:rFonts w:ascii="Arial" w:hAnsi="Arial" w:cs="Arial"/>
          <w:b/>
          <w:bCs/>
          <w:color w:val="000000"/>
          <w:u w:val="single"/>
          <w:lang w:val="es-ES_tradnl"/>
        </w:rPr>
        <w:t>TRIG</w:t>
      </w:r>
      <w:r w:rsidRPr="00104320">
        <w:rPr>
          <w:rFonts w:ascii="Arial" w:hAnsi="Arial" w:cs="Arial"/>
          <w:b/>
          <w:bCs/>
          <w:color w:val="000000"/>
          <w:u w:val="single"/>
          <w:lang w:val="es-BO"/>
        </w:rPr>
        <w:t xml:space="preserve">ÉSIMA </w:t>
      </w:r>
      <w:r>
        <w:rPr>
          <w:rFonts w:ascii="Arial" w:hAnsi="Arial" w:cs="Arial"/>
          <w:b/>
          <w:bCs/>
          <w:color w:val="000000"/>
          <w:u w:val="single"/>
          <w:lang w:val="es-BO"/>
        </w:rPr>
        <w:t>QUINTA</w:t>
      </w:r>
      <w:r w:rsidRPr="00104320">
        <w:rPr>
          <w:rFonts w:ascii="Arial" w:hAnsi="Arial" w:cs="Arial"/>
          <w:b/>
          <w:bCs/>
          <w:color w:val="000000"/>
          <w:u w:val="single"/>
          <w:lang w:val="es-ES_tradnl"/>
        </w:rPr>
        <w:t>.- ADMINISTRACIÓN DEL CONTRATO</w:t>
      </w:r>
    </w:p>
    <w:p w:rsidR="00A57EB6" w:rsidRPr="00104320" w:rsidRDefault="00A57EB6" w:rsidP="00A57EB6">
      <w:pPr>
        <w:spacing w:before="120"/>
        <w:jc w:val="both"/>
        <w:rPr>
          <w:rFonts w:ascii="Arial" w:hAnsi="Arial" w:cs="Arial"/>
          <w:color w:val="000000"/>
          <w:lang w:val="es-BO"/>
        </w:rPr>
      </w:pPr>
      <w:r w:rsidRPr="00104320">
        <w:rPr>
          <w:rFonts w:ascii="Arial" w:hAnsi="Arial" w:cs="Arial"/>
          <w:color w:val="000000"/>
          <w:lang w:val="es-BO"/>
        </w:rPr>
        <w:t xml:space="preserve">La responsabilidad de la administración del Contrato, en lo referido al seguimiento, programación y ejecución a efecto de lograr su cumplimiento, es de la Unidad </w:t>
      </w:r>
      <w:r>
        <w:rPr>
          <w:rFonts w:ascii="Arial" w:hAnsi="Arial" w:cs="Arial"/>
          <w:color w:val="000000"/>
          <w:lang w:val="es-BO"/>
        </w:rPr>
        <w:t>Ejecutora</w:t>
      </w:r>
      <w:r w:rsidRPr="00104320">
        <w:rPr>
          <w:rFonts w:ascii="Arial" w:hAnsi="Arial" w:cs="Arial"/>
          <w:color w:val="000000"/>
          <w:lang w:val="es-BO"/>
        </w:rPr>
        <w:t>.</w:t>
      </w:r>
    </w:p>
    <w:p w:rsidR="00A57EB6" w:rsidRPr="00104320" w:rsidRDefault="00A57EB6" w:rsidP="00A57EB6">
      <w:pPr>
        <w:spacing w:before="120"/>
        <w:jc w:val="both"/>
        <w:rPr>
          <w:rFonts w:ascii="Arial" w:hAnsi="Arial" w:cs="Arial"/>
          <w:b/>
          <w:u w:val="single"/>
          <w:lang w:val="es-BO"/>
        </w:rPr>
      </w:pPr>
      <w:r w:rsidRPr="00104320">
        <w:rPr>
          <w:rFonts w:ascii="Arial" w:hAnsi="Arial" w:cs="Arial"/>
          <w:b/>
          <w:u w:val="single"/>
          <w:lang w:val="es-ES_tradnl"/>
        </w:rPr>
        <w:t xml:space="preserve">TRIGÉSIMA </w:t>
      </w:r>
      <w:r>
        <w:rPr>
          <w:rFonts w:ascii="Arial" w:hAnsi="Arial" w:cs="Arial"/>
          <w:b/>
          <w:u w:val="single"/>
          <w:lang w:val="es-ES_tradnl"/>
        </w:rPr>
        <w:t>SEXTA</w:t>
      </w:r>
      <w:r w:rsidRPr="00104320">
        <w:rPr>
          <w:rFonts w:ascii="Arial" w:hAnsi="Arial" w:cs="Arial"/>
          <w:b/>
          <w:u w:val="single"/>
          <w:lang w:val="es-ES_tradnl"/>
        </w:rPr>
        <w:t xml:space="preserve">.- </w:t>
      </w:r>
      <w:r w:rsidRPr="00104320">
        <w:rPr>
          <w:rFonts w:ascii="Arial" w:hAnsi="Arial" w:cs="Arial"/>
          <w:b/>
          <w:u w:val="single"/>
          <w:lang w:val="es-BO"/>
        </w:rPr>
        <w:t>(SUBSISTENCIA DE OBLIGACIONES)</w:t>
      </w:r>
    </w:p>
    <w:p w:rsidR="00A57EB6" w:rsidRPr="000443D7" w:rsidRDefault="00A57EB6" w:rsidP="00A57EB6">
      <w:pPr>
        <w:shd w:val="clear" w:color="auto" w:fill="FFFFFF"/>
        <w:tabs>
          <w:tab w:val="left" w:pos="426"/>
        </w:tabs>
        <w:spacing w:before="120"/>
        <w:ind w:right="-6"/>
        <w:jc w:val="both"/>
        <w:rPr>
          <w:rFonts w:ascii="Arial" w:hAnsi="Arial" w:cs="Arial"/>
          <w:lang w:val="es-BO"/>
        </w:rPr>
      </w:pPr>
      <w:r w:rsidRPr="00104320">
        <w:rPr>
          <w:rFonts w:ascii="Arial" w:hAnsi="Arial" w:cs="Arial"/>
          <w:lang w:val="es-BO"/>
        </w:rPr>
        <w:t>A la terminación del presente Contrato, por resolución o por su cumplimiento</w:t>
      </w:r>
      <w:r w:rsidRPr="000443D7">
        <w:rPr>
          <w:rFonts w:ascii="Arial" w:hAnsi="Arial" w:cs="Arial"/>
          <w:lang w:val="es-BO"/>
        </w:rPr>
        <w:t xml:space="preserve">, habiendo o no suscrito la planilla o el certificado de liquidación final, el </w:t>
      </w:r>
      <w:r w:rsidRPr="000443D7">
        <w:rPr>
          <w:rFonts w:ascii="Arial" w:hAnsi="Arial" w:cs="Arial"/>
          <w:b/>
          <w:lang w:val="es-BO"/>
        </w:rPr>
        <w:t xml:space="preserve">SUPERVISOR </w:t>
      </w:r>
      <w:r w:rsidRPr="000443D7">
        <w:rPr>
          <w:rFonts w:ascii="Arial" w:hAnsi="Arial" w:cs="Arial"/>
          <w:lang w:val="es-BO"/>
        </w:rPr>
        <w:t xml:space="preserve">mantiene subsistente la obligación de proveer o elaborar de manera inmediata y a simple requerimiento de la </w:t>
      </w:r>
      <w:r w:rsidRPr="000443D7">
        <w:rPr>
          <w:rFonts w:ascii="Arial" w:hAnsi="Arial" w:cs="Arial"/>
          <w:b/>
          <w:lang w:val="es-BO"/>
        </w:rPr>
        <w:t>ENTIDAD</w:t>
      </w:r>
      <w:r w:rsidRPr="000443D7">
        <w:rPr>
          <w:rFonts w:ascii="Arial" w:hAnsi="Arial" w:cs="Arial"/>
          <w:lang w:val="es-BO"/>
        </w:rPr>
        <w:t xml:space="preserve"> todos los informes técnicos, documentos, datos, información y otros emergentes o no previsibles; así como la atención </w:t>
      </w:r>
      <w:r w:rsidRPr="000443D7">
        <w:rPr>
          <w:rFonts w:ascii="Arial" w:hAnsi="Arial" w:cs="Arial"/>
          <w:lang w:val="es-BO"/>
        </w:rPr>
        <w:lastRenderedPageBreak/>
        <w:t xml:space="preserve">inmediata de vicios ocultos o defectos emergentes en la ejecución del Servicio de acuerdo a los alcances y condiciones establecidos en el presente Contrato.  </w:t>
      </w:r>
    </w:p>
    <w:p w:rsidR="00A57EB6" w:rsidRDefault="00A57EB6" w:rsidP="00A57EB6">
      <w:pPr>
        <w:spacing w:before="120"/>
        <w:jc w:val="both"/>
        <w:rPr>
          <w:rFonts w:ascii="Arial" w:hAnsi="Arial" w:cs="Arial"/>
        </w:rPr>
      </w:pPr>
      <w:r w:rsidRPr="000443D7">
        <w:rPr>
          <w:rFonts w:ascii="Arial" w:hAnsi="Arial" w:cs="Arial"/>
          <w:lang w:val="es-BO"/>
        </w:rPr>
        <w:t xml:space="preserve">El incumplimiento de la presente cláusula significará para el </w:t>
      </w:r>
      <w:r w:rsidRPr="000443D7">
        <w:rPr>
          <w:rFonts w:ascii="Arial" w:hAnsi="Arial" w:cs="Arial"/>
          <w:b/>
          <w:lang w:val="es-BO"/>
        </w:rPr>
        <w:t>SUPERVISOR</w:t>
      </w:r>
      <w:r w:rsidRPr="000443D7">
        <w:rPr>
          <w:rFonts w:ascii="Arial" w:hAnsi="Arial" w:cs="Arial"/>
          <w:lang w:val="es-BO"/>
        </w:rPr>
        <w:t xml:space="preserve"> la aplicación de la sanción de </w:t>
      </w:r>
      <w:r w:rsidRPr="000443D7">
        <w:rPr>
          <w:rFonts w:ascii="Arial" w:hAnsi="Arial" w:cs="Arial"/>
        </w:rPr>
        <w:t xml:space="preserve">reparación del daño y la indemnización de perjuicios determinados por la </w:t>
      </w:r>
      <w:r w:rsidRPr="000443D7">
        <w:rPr>
          <w:rFonts w:ascii="Arial" w:hAnsi="Arial" w:cs="Arial"/>
          <w:b/>
        </w:rPr>
        <w:t xml:space="preserve">ENTIDAD </w:t>
      </w:r>
      <w:r w:rsidRPr="000443D7">
        <w:rPr>
          <w:rFonts w:ascii="Arial" w:hAnsi="Arial" w:cs="Arial"/>
        </w:rPr>
        <w:t>y/o el inicio de las acciones legales que correspondan.</w:t>
      </w:r>
    </w:p>
    <w:p w:rsidR="00A57EB6" w:rsidRPr="00365948" w:rsidRDefault="00A57EB6" w:rsidP="00A57EB6">
      <w:pPr>
        <w:tabs>
          <w:tab w:val="left" w:pos="709"/>
        </w:tabs>
        <w:spacing w:before="120"/>
        <w:ind w:right="-7"/>
        <w:jc w:val="both"/>
        <w:rPr>
          <w:rFonts w:ascii="Arial" w:hAnsi="Arial" w:cs="Arial"/>
          <w:b/>
          <w:color w:val="000000"/>
          <w:lang w:val="es-BO"/>
        </w:rPr>
      </w:pPr>
      <w:r w:rsidRPr="00365948">
        <w:rPr>
          <w:rFonts w:ascii="Arial" w:hAnsi="Arial" w:cs="Arial"/>
          <w:b/>
          <w:color w:val="000000"/>
          <w:u w:val="single"/>
          <w:lang w:val="es-BO"/>
        </w:rPr>
        <w:t>TRIGÉSIMA</w:t>
      </w:r>
      <w:r>
        <w:rPr>
          <w:rFonts w:ascii="Arial" w:hAnsi="Arial" w:cs="Arial"/>
          <w:b/>
          <w:color w:val="000000"/>
          <w:u w:val="single"/>
          <w:lang w:val="es-BO"/>
        </w:rPr>
        <w:t xml:space="preserve"> SÉPTIMA</w:t>
      </w:r>
      <w:r w:rsidRPr="00365948">
        <w:rPr>
          <w:rFonts w:ascii="Arial" w:hAnsi="Arial" w:cs="Arial"/>
          <w:b/>
          <w:color w:val="000000"/>
          <w:u w:val="single"/>
          <w:lang w:val="es-BO"/>
        </w:rPr>
        <w:t>.- (GENERAL)</w:t>
      </w:r>
    </w:p>
    <w:p w:rsidR="00A57EB6" w:rsidRPr="00365948" w:rsidRDefault="00A57EB6" w:rsidP="00A57EB6">
      <w:pPr>
        <w:tabs>
          <w:tab w:val="left" w:pos="993"/>
        </w:tabs>
        <w:autoSpaceDE w:val="0"/>
        <w:autoSpaceDN w:val="0"/>
        <w:adjustRightInd w:val="0"/>
        <w:spacing w:before="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7</w:t>
      </w:r>
      <w:r w:rsidRPr="00365948">
        <w:rPr>
          <w:rFonts w:ascii="Arial" w:hAnsi="Arial" w:cs="Arial"/>
          <w:b/>
          <w:color w:val="000000"/>
          <w:lang w:val="es-BO"/>
        </w:rPr>
        <w:t xml:space="preserve">.1 </w:t>
      </w:r>
      <w:r w:rsidRPr="00365948">
        <w:rPr>
          <w:rFonts w:ascii="Arial" w:hAnsi="Arial" w:cs="Arial"/>
          <w:b/>
          <w:color w:val="000000"/>
          <w:lang w:val="es-BO"/>
        </w:rPr>
        <w:tab/>
        <w:t>No se constituye sociedad.</w:t>
      </w:r>
    </w:p>
    <w:p w:rsidR="00A57EB6" w:rsidRPr="00365948" w:rsidRDefault="00A57EB6" w:rsidP="00A57EB6">
      <w:pPr>
        <w:autoSpaceDE w:val="0"/>
        <w:autoSpaceDN w:val="0"/>
        <w:adjustRightInd w:val="0"/>
        <w:spacing w:before="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Nada de lo dispuesto en el presente Contrato crea una sociedad o empresa conjunta entre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y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eastAsia="Calibri" w:hAnsi="Arial" w:cs="Arial"/>
          <w:color w:val="000000"/>
          <w:lang w:val="es-BO" w:eastAsia="es-BO"/>
        </w:rPr>
        <w:t>.</w:t>
      </w:r>
      <w:r w:rsidRPr="00365948">
        <w:rPr>
          <w:rFonts w:ascii="Arial" w:eastAsia="Calibri" w:hAnsi="Arial" w:cs="Arial"/>
          <w:color w:val="000000"/>
          <w:lang w:val="es-BO" w:eastAsia="es-BO"/>
        </w:rPr>
        <w:t xml:space="preserve"> </w:t>
      </w:r>
    </w:p>
    <w:p w:rsidR="00A57EB6" w:rsidRPr="00365948" w:rsidRDefault="00A57EB6" w:rsidP="00A57EB6">
      <w:pPr>
        <w:tabs>
          <w:tab w:val="left" w:pos="993"/>
        </w:tabs>
        <w:autoSpaceDE w:val="0"/>
        <w:autoSpaceDN w:val="0"/>
        <w:adjustRightInd w:val="0"/>
        <w:spacing w:before="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7</w:t>
      </w:r>
      <w:r w:rsidRPr="00365948">
        <w:rPr>
          <w:rFonts w:ascii="Arial" w:hAnsi="Arial" w:cs="Arial"/>
          <w:b/>
          <w:color w:val="000000"/>
          <w:lang w:val="es-BO"/>
        </w:rPr>
        <w:t xml:space="preserve">.2 </w:t>
      </w:r>
      <w:r w:rsidRPr="00365948">
        <w:rPr>
          <w:rFonts w:ascii="Arial" w:hAnsi="Arial" w:cs="Arial"/>
          <w:b/>
          <w:color w:val="000000"/>
          <w:lang w:val="es-BO"/>
        </w:rPr>
        <w:tab/>
        <w:t>Separabilidad.</w:t>
      </w:r>
    </w:p>
    <w:p w:rsidR="00A57EB6" w:rsidRPr="00A30463" w:rsidRDefault="00A57EB6" w:rsidP="00A57EB6">
      <w:pPr>
        <w:spacing w:before="120"/>
        <w:ind w:left="709"/>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r w:rsidRPr="00A30463">
        <w:rPr>
          <w:rFonts w:ascii="Arial" w:hAnsi="Arial" w:cs="Arial"/>
          <w:color w:val="000000"/>
          <w:lang w:val="es-BO" w:eastAsia="x-none"/>
        </w:rPr>
        <w:t>ejecutabilidad de cualquier otra cláusula, sub cláusula, numeral, inciso o disposición de éste. Cualquier sección, parte o disposición inválida o inejecutable se entenderá primera</w:t>
      </w:r>
      <w:r>
        <w:rPr>
          <w:rFonts w:ascii="Arial" w:hAnsi="Arial" w:cs="Arial"/>
          <w:color w:val="000000"/>
          <w:lang w:val="es-BO" w:eastAsia="x-none"/>
        </w:rPr>
        <w:t>mente</w:t>
      </w:r>
      <w:r w:rsidRPr="00A30463">
        <w:rPr>
          <w:rFonts w:ascii="Arial" w:hAnsi="Arial" w:cs="Arial"/>
          <w:color w:val="000000"/>
          <w:lang w:val="es-BO" w:eastAsia="x-none"/>
        </w:rPr>
        <w:t xml:space="preserve"> de acuerdo a la naturaleza del Contrato o en caso de no encontrarse de acuerdo a la naturaleza del Contrato, quedará excluida del mismo.</w:t>
      </w:r>
    </w:p>
    <w:p w:rsidR="00A57EB6" w:rsidRPr="00365948" w:rsidRDefault="00A57EB6" w:rsidP="00A57EB6">
      <w:pPr>
        <w:spacing w:before="120"/>
        <w:ind w:left="709" w:hanging="709"/>
        <w:jc w:val="both"/>
        <w:outlineLvl w:val="1"/>
        <w:rPr>
          <w:rFonts w:ascii="Arial" w:hAnsi="Arial" w:cs="Arial"/>
          <w:b/>
          <w:color w:val="000000"/>
          <w:lang w:val="es-BO"/>
        </w:rPr>
      </w:pPr>
      <w:r w:rsidRPr="00A30463">
        <w:rPr>
          <w:rFonts w:ascii="Arial" w:hAnsi="Arial" w:cs="Arial"/>
          <w:b/>
          <w:color w:val="000000"/>
          <w:lang w:val="es-BO"/>
        </w:rPr>
        <w:t>3</w:t>
      </w:r>
      <w:r>
        <w:rPr>
          <w:rFonts w:ascii="Arial" w:hAnsi="Arial" w:cs="Arial"/>
          <w:b/>
          <w:color w:val="000000"/>
          <w:lang w:val="es-BO"/>
        </w:rPr>
        <w:t>7</w:t>
      </w:r>
      <w:r w:rsidRPr="00A30463">
        <w:rPr>
          <w:rFonts w:ascii="Arial" w:hAnsi="Arial" w:cs="Arial"/>
          <w:b/>
          <w:color w:val="000000"/>
          <w:lang w:val="es-BO"/>
        </w:rPr>
        <w:t xml:space="preserve">.3 </w:t>
      </w:r>
      <w:r w:rsidRPr="00A30463">
        <w:rPr>
          <w:rFonts w:ascii="Arial" w:hAnsi="Arial" w:cs="Arial"/>
          <w:b/>
          <w:color w:val="000000"/>
          <w:lang w:val="es-BO"/>
        </w:rPr>
        <w:tab/>
        <w:t>Contrato integro.</w:t>
      </w:r>
    </w:p>
    <w:p w:rsidR="00A57EB6" w:rsidRPr="00104320" w:rsidRDefault="00A57EB6" w:rsidP="00A57EB6">
      <w:pPr>
        <w:autoSpaceDE w:val="0"/>
        <w:autoSpaceDN w:val="0"/>
        <w:adjustRightInd w:val="0"/>
        <w:spacing w:before="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Este Contrato sustituye cualquier otro acuerdo, ya sea escrito u oral, que pueda haberse hecho u otorgado entre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eastAsia="Calibri" w:hAnsi="Arial" w:cs="Arial"/>
          <w:b/>
          <w:color w:val="000000"/>
          <w:lang w:val="es-BO" w:eastAsia="es-BO"/>
        </w:rPr>
        <w:t xml:space="preserve"> </w:t>
      </w:r>
      <w:r w:rsidRPr="00365948">
        <w:rPr>
          <w:rFonts w:ascii="Arial" w:eastAsia="Calibri" w:hAnsi="Arial" w:cs="Arial"/>
          <w:color w:val="000000"/>
          <w:lang w:val="es-BO" w:eastAsia="es-BO"/>
        </w:rPr>
        <w:t xml:space="preserve">y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con relación al Servicio. Este Contrato constituye el acuerdo único y entero </w:t>
      </w:r>
      <w:r w:rsidRPr="00104320">
        <w:rPr>
          <w:rFonts w:ascii="Arial" w:eastAsia="Calibri" w:hAnsi="Arial" w:cs="Arial"/>
          <w:color w:val="000000"/>
          <w:lang w:val="es-BO" w:eastAsia="es-BO"/>
        </w:rPr>
        <w:t>entre las Partes con relación al Servicio y no existe ningún otro acuerdo o compromiso válido con relación al</w:t>
      </w:r>
      <w:r>
        <w:rPr>
          <w:rFonts w:ascii="Arial" w:eastAsia="Calibri" w:hAnsi="Arial" w:cs="Arial"/>
          <w:color w:val="000000"/>
          <w:lang w:val="es-BO" w:eastAsia="es-BO"/>
        </w:rPr>
        <w:t xml:space="preserve"> objeto del Contrato</w:t>
      </w:r>
      <w:r w:rsidRPr="00104320">
        <w:rPr>
          <w:rFonts w:ascii="Arial" w:eastAsia="Calibri" w:hAnsi="Arial" w:cs="Arial"/>
          <w:color w:val="000000"/>
          <w:lang w:val="es-BO" w:eastAsia="es-BO"/>
        </w:rPr>
        <w:t xml:space="preserve">.   </w:t>
      </w:r>
    </w:p>
    <w:p w:rsidR="00A57EB6" w:rsidRPr="00365948" w:rsidRDefault="00A57EB6" w:rsidP="00A57EB6">
      <w:pPr>
        <w:spacing w:before="120"/>
        <w:jc w:val="both"/>
        <w:rPr>
          <w:rFonts w:ascii="Arial" w:hAnsi="Arial" w:cs="Arial"/>
          <w:b/>
          <w:lang w:val="es-ES_tradnl"/>
        </w:rPr>
      </w:pPr>
      <w:r w:rsidRPr="00365948">
        <w:rPr>
          <w:rFonts w:ascii="Arial" w:hAnsi="Arial" w:cs="Arial"/>
          <w:b/>
          <w:u w:val="single"/>
          <w:lang w:val="es-ES_tradnl"/>
        </w:rPr>
        <w:t xml:space="preserve">TRIGÉSIMA </w:t>
      </w:r>
      <w:r>
        <w:rPr>
          <w:rFonts w:ascii="Arial" w:hAnsi="Arial" w:cs="Arial"/>
          <w:b/>
          <w:u w:val="single"/>
          <w:lang w:val="es-ES_tradnl"/>
        </w:rPr>
        <w:t>OCTAVA</w:t>
      </w:r>
      <w:r w:rsidRPr="00365948">
        <w:rPr>
          <w:rFonts w:ascii="Arial" w:hAnsi="Arial" w:cs="Arial"/>
          <w:b/>
          <w:u w:val="single"/>
          <w:lang w:val="es-ES_tradnl"/>
        </w:rPr>
        <w:t>.- (ANTICORRUPCIÓN)</w:t>
      </w:r>
    </w:p>
    <w:p w:rsidR="00A57EB6" w:rsidRPr="00365948" w:rsidRDefault="00A57EB6" w:rsidP="00A57EB6">
      <w:pPr>
        <w:spacing w:before="120"/>
        <w:jc w:val="both"/>
        <w:rPr>
          <w:rFonts w:ascii="Arial" w:hAnsi="Arial" w:cs="Arial"/>
          <w:bCs/>
        </w:rPr>
      </w:pPr>
      <w:r w:rsidRPr="00365948">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5948">
        <w:rPr>
          <w:rFonts w:ascii="Arial" w:hAnsi="Arial" w:cs="Arial"/>
          <w:bCs/>
        </w:rPr>
        <w:t>, sin perjuicio de que l</w:t>
      </w:r>
      <w:r>
        <w:rPr>
          <w:rFonts w:ascii="Arial" w:hAnsi="Arial" w:cs="Arial"/>
          <w:bCs/>
        </w:rPr>
        <w:t>a</w:t>
      </w:r>
      <w:r w:rsidRPr="00365948">
        <w:rPr>
          <w:rFonts w:ascii="Arial" w:hAnsi="Arial" w:cs="Arial"/>
          <w:bCs/>
        </w:rPr>
        <w:t xml:space="preserve"> </w:t>
      </w:r>
      <w:r w:rsidRPr="008E1830">
        <w:rPr>
          <w:rFonts w:ascii="Arial" w:hAnsi="Arial" w:cs="Arial"/>
          <w:b/>
          <w:bCs/>
        </w:rPr>
        <w:t>ENTIDAD</w:t>
      </w:r>
      <w:r w:rsidRPr="00365948">
        <w:rPr>
          <w:rFonts w:ascii="Arial" w:hAnsi="Arial" w:cs="Arial"/>
          <w:bCs/>
        </w:rPr>
        <w:t xml:space="preserve"> resuelva el presente Contrato y se ejecuten las garantías que se encuentren vigentes al momento de la resolución.  </w:t>
      </w:r>
    </w:p>
    <w:p w:rsidR="00A57EB6" w:rsidRPr="00934A92" w:rsidRDefault="00A57EB6" w:rsidP="00A57EB6">
      <w:pPr>
        <w:spacing w:before="120"/>
        <w:jc w:val="both"/>
        <w:rPr>
          <w:rFonts w:ascii="Arial" w:hAnsi="Arial" w:cs="Arial"/>
          <w:b/>
          <w:lang w:val="es-BO"/>
        </w:rPr>
      </w:pPr>
      <w:r w:rsidRPr="00104320">
        <w:rPr>
          <w:rFonts w:ascii="Arial" w:hAnsi="Arial" w:cs="Arial"/>
          <w:b/>
          <w:u w:val="single"/>
          <w:lang w:val="es-BO"/>
        </w:rPr>
        <w:t xml:space="preserve">TRIGÉSIMA </w:t>
      </w:r>
      <w:r>
        <w:rPr>
          <w:rFonts w:ascii="Arial" w:hAnsi="Arial" w:cs="Arial"/>
          <w:b/>
          <w:u w:val="single"/>
          <w:lang w:val="es-BO"/>
        </w:rPr>
        <w:t>NOVENA</w:t>
      </w:r>
      <w:r w:rsidRPr="00104320">
        <w:rPr>
          <w:rFonts w:ascii="Arial" w:hAnsi="Arial" w:cs="Arial"/>
          <w:b/>
          <w:u w:val="single"/>
          <w:lang w:val="es-BO"/>
        </w:rPr>
        <w:t>.- (PROTOCOLIZACIÓN DEL CONTRATO)</w:t>
      </w:r>
      <w:r w:rsidRPr="00934A92">
        <w:rPr>
          <w:rFonts w:ascii="Arial" w:hAnsi="Arial" w:cs="Arial"/>
          <w:b/>
          <w:lang w:val="es-BO"/>
        </w:rPr>
        <w:t xml:space="preserve"> </w:t>
      </w:r>
      <w:r w:rsidRPr="00934A92">
        <w:rPr>
          <w:rFonts w:ascii="Arial" w:hAnsi="Arial" w:cs="Arial"/>
          <w:b/>
          <w:i/>
          <w:sz w:val="21"/>
          <w:szCs w:val="21"/>
          <w:lang w:val="es-BO"/>
        </w:rPr>
        <w:t>(cuando corresponda)</w:t>
      </w:r>
    </w:p>
    <w:p w:rsidR="00A57EB6" w:rsidRPr="00104320" w:rsidRDefault="00A57EB6" w:rsidP="00A57EB6">
      <w:pPr>
        <w:spacing w:before="120"/>
        <w:jc w:val="both"/>
        <w:rPr>
          <w:rFonts w:ascii="Arial" w:hAnsi="Arial" w:cs="Arial"/>
          <w:lang w:val="es-BO"/>
        </w:rPr>
      </w:pPr>
      <w:r w:rsidRPr="00104320">
        <w:rPr>
          <w:noProof/>
          <w:lang w:val="es-BO" w:eastAsia="es-BO"/>
        </w:rPr>
        <w:drawing>
          <wp:anchor distT="0" distB="0" distL="114300" distR="114300" simplePos="0" relativeHeight="251667456" behindDoc="1" locked="0" layoutInCell="0" allowOverlap="1">
            <wp:simplePos x="0" y="0"/>
            <wp:positionH relativeFrom="margin">
              <wp:posOffset>-85090</wp:posOffset>
            </wp:positionH>
            <wp:positionV relativeFrom="margin">
              <wp:posOffset>2341245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4320">
        <w:rPr>
          <w:rFonts w:ascii="Arial" w:hAnsi="Arial" w:cs="Arial"/>
          <w:lang w:val="es-BO"/>
        </w:rPr>
        <w:t xml:space="preserve">El presente Contrato será protocolizado con todas las formalidades de Ley por la </w:t>
      </w:r>
      <w:r w:rsidRPr="00104320">
        <w:rPr>
          <w:rFonts w:ascii="Arial" w:hAnsi="Arial" w:cs="Arial"/>
          <w:b/>
          <w:lang w:val="es-BO"/>
        </w:rPr>
        <w:t>ENTIDAD</w:t>
      </w:r>
      <w:r w:rsidRPr="00104320">
        <w:rPr>
          <w:rFonts w:ascii="Arial" w:hAnsi="Arial" w:cs="Arial"/>
          <w:lang w:val="es-BO"/>
        </w:rPr>
        <w:t xml:space="preserve"> en el distrito administrativo correspondiente. </w:t>
      </w:r>
      <w:r w:rsidRPr="00104320">
        <w:rPr>
          <w:rFonts w:ascii="Arial" w:hAnsi="Arial" w:cs="Arial"/>
          <w:iCs/>
        </w:rPr>
        <w:t xml:space="preserve">El importe que por concepto de protocolización, orden de impresión y la francatura del testimonio debe ser pagado por el </w:t>
      </w:r>
      <w:r w:rsidRPr="00104320">
        <w:rPr>
          <w:rFonts w:ascii="Arial" w:eastAsia="Calibri" w:hAnsi="Arial" w:cs="Arial"/>
          <w:b/>
          <w:color w:val="000000"/>
          <w:lang w:val="es-BO" w:eastAsia="es-BO"/>
        </w:rPr>
        <w:t>SUPERVISOR</w:t>
      </w:r>
      <w:r w:rsidRPr="00104320">
        <w:rPr>
          <w:rFonts w:ascii="Arial" w:hAnsi="Arial" w:cs="Arial"/>
          <w:lang w:val="es-BO"/>
        </w:rPr>
        <w:t xml:space="preserve">. En caso que este importe no sea cancelado por el </w:t>
      </w:r>
      <w:r w:rsidRPr="00104320">
        <w:rPr>
          <w:rFonts w:ascii="Arial" w:eastAsia="Calibri" w:hAnsi="Arial" w:cs="Arial"/>
          <w:b/>
          <w:color w:val="000000"/>
          <w:lang w:val="es-BO" w:eastAsia="es-BO"/>
        </w:rPr>
        <w:t>SUPERVISOR</w:t>
      </w:r>
      <w:r w:rsidRPr="00104320">
        <w:rPr>
          <w:rFonts w:ascii="Arial" w:hAnsi="Arial" w:cs="Arial"/>
          <w:lang w:val="es-BO"/>
        </w:rPr>
        <w:t xml:space="preserve"> podrá ser descontado por la </w:t>
      </w:r>
      <w:r w:rsidRPr="00104320">
        <w:rPr>
          <w:rFonts w:ascii="Arial" w:hAnsi="Arial" w:cs="Arial"/>
          <w:b/>
          <w:lang w:val="es-BO"/>
        </w:rPr>
        <w:t>ENTIDAD</w:t>
      </w:r>
      <w:r w:rsidRPr="00104320">
        <w:rPr>
          <w:rFonts w:ascii="Arial" w:hAnsi="Arial" w:cs="Arial"/>
          <w:lang w:val="es-BO"/>
        </w:rPr>
        <w:t xml:space="preserve"> a tiempo de hacer efectivo el pago parcial o el pago único del Contrato. </w:t>
      </w:r>
    </w:p>
    <w:p w:rsidR="00A57EB6" w:rsidRPr="00104320" w:rsidRDefault="00A57EB6" w:rsidP="00A57EB6">
      <w:pPr>
        <w:spacing w:before="120"/>
        <w:jc w:val="both"/>
        <w:rPr>
          <w:rFonts w:ascii="Arial" w:hAnsi="Arial" w:cs="Arial"/>
          <w:lang w:val="es-BO"/>
        </w:rPr>
      </w:pPr>
      <w:r w:rsidRPr="00104320">
        <w:rPr>
          <w:rFonts w:ascii="Arial" w:hAnsi="Arial" w:cs="Arial"/>
          <w:lang w:val="es-BO"/>
        </w:rPr>
        <w:t>Esta protocolización contendrá los siguientes documentos:</w:t>
      </w:r>
    </w:p>
    <w:p w:rsidR="00A57EB6" w:rsidRPr="00104320" w:rsidRDefault="00A57EB6" w:rsidP="00A57EB6">
      <w:pPr>
        <w:spacing w:before="120"/>
        <w:jc w:val="both"/>
        <w:rPr>
          <w:rFonts w:ascii="Arial" w:hAnsi="Arial" w:cs="Arial"/>
        </w:rPr>
      </w:pPr>
      <w:r w:rsidRPr="00104320">
        <w:rPr>
          <w:rFonts w:ascii="Arial" w:hAnsi="Arial" w:cs="Arial"/>
        </w:rPr>
        <w:t>Originales o fotocopias legalizadas de:</w:t>
      </w:r>
    </w:p>
    <w:p w:rsidR="00A57EB6" w:rsidRPr="00104320" w:rsidRDefault="00A57EB6" w:rsidP="00E31A55">
      <w:pPr>
        <w:numPr>
          <w:ilvl w:val="0"/>
          <w:numId w:val="104"/>
        </w:numPr>
        <w:spacing w:before="120"/>
        <w:ind w:left="1134" w:hanging="283"/>
        <w:jc w:val="both"/>
        <w:rPr>
          <w:rFonts w:ascii="Arial" w:hAnsi="Arial" w:cs="Arial"/>
        </w:rPr>
      </w:pPr>
      <w:r w:rsidRPr="00104320">
        <w:rPr>
          <w:rFonts w:ascii="Arial" w:hAnsi="Arial" w:cs="Arial"/>
        </w:rPr>
        <w:t xml:space="preserve">Escritura  de constitución de la empresa.  </w:t>
      </w:r>
    </w:p>
    <w:p w:rsidR="00A57EB6" w:rsidRPr="00104320" w:rsidRDefault="00A57EB6" w:rsidP="00E31A55">
      <w:pPr>
        <w:numPr>
          <w:ilvl w:val="0"/>
          <w:numId w:val="104"/>
        </w:numPr>
        <w:spacing w:before="120"/>
        <w:ind w:left="1134" w:hanging="283"/>
        <w:jc w:val="both"/>
        <w:rPr>
          <w:rFonts w:ascii="Arial" w:hAnsi="Arial" w:cs="Arial"/>
        </w:rPr>
      </w:pPr>
      <w:r w:rsidRPr="00104320">
        <w:rPr>
          <w:rFonts w:ascii="Arial" w:hAnsi="Arial" w:cs="Arial"/>
        </w:rPr>
        <w:t xml:space="preserve">Testimonio del poder del representante legal referido en el Contrato. </w:t>
      </w:r>
    </w:p>
    <w:p w:rsidR="00A57EB6" w:rsidRPr="00104320" w:rsidRDefault="00A57EB6" w:rsidP="00E31A55">
      <w:pPr>
        <w:numPr>
          <w:ilvl w:val="0"/>
          <w:numId w:val="104"/>
        </w:numPr>
        <w:spacing w:before="120"/>
        <w:ind w:left="1134" w:hanging="283"/>
        <w:jc w:val="both"/>
        <w:rPr>
          <w:rFonts w:ascii="Arial" w:hAnsi="Arial" w:cs="Arial"/>
        </w:rPr>
      </w:pPr>
      <w:r w:rsidRPr="00104320">
        <w:rPr>
          <w:rFonts w:ascii="Arial" w:hAnsi="Arial" w:cs="Arial"/>
        </w:rPr>
        <w:t>Certificado de  matrícula de inscripción en FUNDEMPRESA.</w:t>
      </w:r>
    </w:p>
    <w:p w:rsidR="00A57EB6" w:rsidRPr="00104320" w:rsidRDefault="00A57EB6" w:rsidP="00E31A55">
      <w:pPr>
        <w:numPr>
          <w:ilvl w:val="0"/>
          <w:numId w:val="104"/>
        </w:numPr>
        <w:spacing w:before="120"/>
        <w:ind w:left="1134" w:hanging="283"/>
        <w:jc w:val="both"/>
        <w:rPr>
          <w:rFonts w:ascii="Arial" w:hAnsi="Arial" w:cs="Arial"/>
        </w:rPr>
      </w:pPr>
      <w:r w:rsidRPr="00104320">
        <w:rPr>
          <w:rFonts w:ascii="Arial" w:hAnsi="Arial" w:cs="Arial"/>
        </w:rPr>
        <w:t>Minuta del Contrato.</w:t>
      </w:r>
    </w:p>
    <w:p w:rsidR="00A57EB6" w:rsidRPr="00104320" w:rsidRDefault="00A57EB6" w:rsidP="00A57EB6">
      <w:pPr>
        <w:spacing w:before="120"/>
        <w:jc w:val="both"/>
        <w:rPr>
          <w:rFonts w:ascii="Arial" w:hAnsi="Arial" w:cs="Arial"/>
        </w:rPr>
      </w:pPr>
      <w:r w:rsidRPr="00104320">
        <w:rPr>
          <w:rFonts w:ascii="Arial" w:hAnsi="Arial" w:cs="Arial"/>
        </w:rPr>
        <w:t>Fotocopias simples de:</w:t>
      </w:r>
    </w:p>
    <w:p w:rsidR="00A57EB6" w:rsidRPr="00104320" w:rsidRDefault="00A57EB6" w:rsidP="00E31A55">
      <w:pPr>
        <w:numPr>
          <w:ilvl w:val="0"/>
          <w:numId w:val="104"/>
        </w:numPr>
        <w:spacing w:before="120"/>
        <w:ind w:left="1134" w:hanging="283"/>
        <w:jc w:val="both"/>
        <w:rPr>
          <w:rFonts w:ascii="Arial" w:hAnsi="Arial" w:cs="Arial"/>
        </w:rPr>
      </w:pPr>
      <w:r w:rsidRPr="00104320">
        <w:rPr>
          <w:rFonts w:ascii="Arial" w:hAnsi="Arial" w:cs="Arial"/>
        </w:rPr>
        <w:lastRenderedPageBreak/>
        <w:t>Cédula de identidad del representante legal.  </w:t>
      </w:r>
    </w:p>
    <w:p w:rsidR="00A57EB6" w:rsidRPr="00104320" w:rsidRDefault="00A57EB6" w:rsidP="00E31A55">
      <w:pPr>
        <w:numPr>
          <w:ilvl w:val="0"/>
          <w:numId w:val="104"/>
        </w:numPr>
        <w:spacing w:before="120"/>
        <w:ind w:left="1134" w:hanging="283"/>
        <w:jc w:val="both"/>
        <w:rPr>
          <w:rFonts w:ascii="Arial" w:hAnsi="Arial" w:cs="Arial"/>
        </w:rPr>
      </w:pPr>
      <w:r w:rsidRPr="00104320">
        <w:rPr>
          <w:rFonts w:ascii="Arial" w:hAnsi="Arial" w:cs="Arial"/>
        </w:rPr>
        <w:t xml:space="preserve">Garantía de cumplimiento de contrato. </w:t>
      </w:r>
    </w:p>
    <w:p w:rsidR="00A57EB6" w:rsidRPr="00104320" w:rsidRDefault="00A57EB6" w:rsidP="00A57EB6">
      <w:pPr>
        <w:spacing w:before="120"/>
        <w:jc w:val="both"/>
        <w:rPr>
          <w:rFonts w:ascii="Arial" w:hAnsi="Arial" w:cs="Arial"/>
          <w:lang w:val="es-BO"/>
        </w:rPr>
      </w:pPr>
      <w:r w:rsidRPr="00104320">
        <w:rPr>
          <w:rFonts w:ascii="Arial" w:hAnsi="Arial" w:cs="Arial"/>
          <w:lang w:val="es-BO"/>
        </w:rPr>
        <w:t>En caso de que por cualquier circunstancia, el presente documento no fuese protocolizado, servirá a los efectos de Ley y de su cumplimiento, como documento suficiente a las Partes.</w:t>
      </w:r>
    </w:p>
    <w:p w:rsidR="00A57EB6" w:rsidRPr="008B1F86" w:rsidRDefault="00A57EB6" w:rsidP="00A57EB6">
      <w:pPr>
        <w:spacing w:before="120"/>
        <w:jc w:val="both"/>
        <w:rPr>
          <w:rFonts w:ascii="Arial" w:hAnsi="Arial" w:cs="Arial"/>
          <w:bCs/>
          <w:sz w:val="21"/>
          <w:szCs w:val="21"/>
          <w:u w:val="single"/>
        </w:rPr>
      </w:pPr>
      <w:r>
        <w:rPr>
          <w:rFonts w:ascii="Arial" w:hAnsi="Arial" w:cs="Arial"/>
          <w:b/>
          <w:sz w:val="21"/>
          <w:szCs w:val="21"/>
          <w:u w:val="single"/>
          <w:lang w:val="es-BO"/>
        </w:rPr>
        <w:t>CUADRA</w:t>
      </w:r>
      <w:r w:rsidRPr="008B1F86">
        <w:rPr>
          <w:rFonts w:ascii="Arial" w:hAnsi="Arial" w:cs="Arial"/>
          <w:b/>
          <w:sz w:val="21"/>
          <w:szCs w:val="21"/>
          <w:u w:val="single"/>
          <w:lang w:val="es-BO"/>
        </w:rPr>
        <w:t>GÉSIMA.-</w:t>
      </w:r>
      <w:r w:rsidRPr="008B1F86">
        <w:rPr>
          <w:rFonts w:ascii="Arial" w:hAnsi="Arial" w:cs="Arial"/>
          <w:b/>
          <w:sz w:val="21"/>
          <w:szCs w:val="21"/>
          <w:u w:val="single"/>
          <w:lang w:val="es-ES_tradnl"/>
        </w:rPr>
        <w:t xml:space="preserve"> </w:t>
      </w:r>
      <w:r w:rsidRPr="008B1F86">
        <w:rPr>
          <w:rFonts w:ascii="Arial" w:hAnsi="Arial" w:cs="Arial"/>
          <w:b/>
          <w:sz w:val="21"/>
          <w:szCs w:val="21"/>
          <w:u w:val="single"/>
          <w:lang w:val="es-BO"/>
        </w:rPr>
        <w:t>(CONFORMIDAD)</w:t>
      </w:r>
    </w:p>
    <w:p w:rsidR="00A57EB6" w:rsidRPr="00EF08E9" w:rsidRDefault="00A57EB6" w:rsidP="00A57EB6">
      <w:pPr>
        <w:spacing w:before="120"/>
        <w:jc w:val="both"/>
        <w:rPr>
          <w:rFonts w:ascii="Arial" w:hAnsi="Arial" w:cs="Arial"/>
          <w:lang w:val="es-BO"/>
        </w:rPr>
      </w:pPr>
      <w:r w:rsidRPr="00EF08E9">
        <w:rPr>
          <w:rFonts w:ascii="Arial" w:hAnsi="Arial" w:cs="Arial"/>
          <w:lang w:val="es-BO"/>
        </w:rPr>
        <w:t xml:space="preserve">En señal de conformidad y para su fiel y estricto cumplimiento firman el presente Contrato en </w:t>
      </w:r>
      <w:r>
        <w:rPr>
          <w:rFonts w:ascii="Arial" w:hAnsi="Arial" w:cs="Arial"/>
          <w:lang w:val="es-BO"/>
        </w:rPr>
        <w:t>tres</w:t>
      </w:r>
      <w:r w:rsidRPr="00EF08E9">
        <w:rPr>
          <w:rFonts w:ascii="Arial" w:hAnsi="Arial" w:cs="Arial"/>
          <w:lang w:val="es-BO"/>
        </w:rPr>
        <w:t xml:space="preserve"> (</w:t>
      </w:r>
      <w:r>
        <w:rPr>
          <w:rFonts w:ascii="Arial" w:hAnsi="Arial" w:cs="Arial"/>
          <w:lang w:val="es-BO"/>
        </w:rPr>
        <w:t>3</w:t>
      </w:r>
      <w:r w:rsidRPr="00EF08E9">
        <w:rPr>
          <w:rFonts w:ascii="Arial" w:hAnsi="Arial" w:cs="Arial"/>
          <w:lang w:val="es-BO"/>
        </w:rPr>
        <w:t xml:space="preserve">) ejemplares de un mismo tenor y validez el </w:t>
      </w:r>
      <w:r w:rsidRPr="00EF08E9">
        <w:rPr>
          <w:rFonts w:ascii="Arial" w:hAnsi="Arial" w:cs="Arial"/>
          <w:lang w:val="es-BO" w:eastAsia="es-BO"/>
        </w:rPr>
        <w:t>Lic. ___________</w:t>
      </w:r>
      <w:r w:rsidRPr="00EF08E9">
        <w:rPr>
          <w:rFonts w:ascii="Arial" w:hAnsi="Arial" w:cs="Arial"/>
          <w:lang w:val="es-BO"/>
        </w:rPr>
        <w:t xml:space="preserve"> en representación legal de la </w:t>
      </w:r>
      <w:r w:rsidRPr="00EF08E9">
        <w:rPr>
          <w:rFonts w:ascii="Arial" w:hAnsi="Arial" w:cs="Arial"/>
          <w:b/>
          <w:lang w:val="es-BO"/>
        </w:rPr>
        <w:t>ENTIDAD</w:t>
      </w:r>
      <w:r w:rsidRPr="00EF08E9">
        <w:rPr>
          <w:rFonts w:ascii="Arial" w:hAnsi="Arial" w:cs="Arial"/>
          <w:lang w:val="es-BO"/>
        </w:rPr>
        <w:t xml:space="preserve"> y la </w:t>
      </w:r>
      <w:r w:rsidRPr="00EF08E9">
        <w:rPr>
          <w:rFonts w:ascii="Arial" w:hAnsi="Arial" w:cs="Arial"/>
          <w:lang w:val="es-ES_tradnl"/>
        </w:rPr>
        <w:t>Sra. __________</w:t>
      </w:r>
      <w:r w:rsidRPr="00EF08E9">
        <w:rPr>
          <w:rFonts w:ascii="Arial" w:hAnsi="Arial" w:cs="Arial"/>
          <w:lang w:val="es-BO"/>
        </w:rPr>
        <w:t xml:space="preserve"> en representación legal del </w:t>
      </w:r>
      <w:r w:rsidRPr="00EF08E9">
        <w:rPr>
          <w:rFonts w:ascii="Arial" w:hAnsi="Arial" w:cs="Arial"/>
          <w:b/>
          <w:bCs/>
          <w:lang w:val="es-BO"/>
        </w:rPr>
        <w:t>SUPERVISOR</w:t>
      </w:r>
      <w:r w:rsidRPr="00EF08E9">
        <w:rPr>
          <w:rFonts w:ascii="Arial" w:hAnsi="Arial" w:cs="Arial"/>
          <w:lang w:val="es-BO"/>
        </w:rPr>
        <w:t>.</w:t>
      </w:r>
    </w:p>
    <w:p w:rsidR="00A57EB6" w:rsidRPr="00EF08E9" w:rsidRDefault="00A57EB6" w:rsidP="00A57EB6">
      <w:pPr>
        <w:spacing w:before="120"/>
        <w:jc w:val="both"/>
        <w:rPr>
          <w:rFonts w:ascii="Arial" w:hAnsi="Arial" w:cs="Arial"/>
          <w:lang w:val="es-BO"/>
        </w:rPr>
      </w:pPr>
      <w:r w:rsidRPr="00EF08E9">
        <w:rPr>
          <w:rFonts w:ascii="Arial" w:hAnsi="Arial" w:cs="Arial"/>
          <w:lang w:val="es-BO"/>
        </w:rPr>
        <w:t xml:space="preserve">Este documento, conforme a disposiciones legales de control fiscal vigentes, será registrado ante la Contraloría General del Estado. </w:t>
      </w:r>
    </w:p>
    <w:p w:rsidR="00A57EB6" w:rsidRPr="00001F68" w:rsidRDefault="00A57EB6" w:rsidP="00A57EB6">
      <w:pPr>
        <w:spacing w:before="120"/>
        <w:jc w:val="both"/>
        <w:rPr>
          <w:rFonts w:ascii="Arial" w:hAnsi="Arial" w:cs="Arial"/>
          <w:lang w:val="es-BO"/>
        </w:rPr>
      </w:pPr>
      <w:r w:rsidRPr="00001F68">
        <w:rPr>
          <w:rFonts w:ascii="Arial" w:hAnsi="Arial" w:cs="Arial"/>
          <w:lang w:val="es-BO"/>
        </w:rPr>
        <w:t>Usted Señor Notario se servirá insertar todas las demás cláusulas que fuesen de estilo y seguridad.</w:t>
      </w:r>
    </w:p>
    <w:p w:rsidR="00A57EB6" w:rsidRPr="008B1F86" w:rsidRDefault="00A57EB6" w:rsidP="00A57EB6">
      <w:pPr>
        <w:spacing w:before="120"/>
        <w:jc w:val="both"/>
        <w:rPr>
          <w:rFonts w:ascii="Arial" w:hAnsi="Arial" w:cs="Arial"/>
          <w:sz w:val="21"/>
          <w:szCs w:val="21"/>
          <w:lang w:val="es-ES_tradnl"/>
        </w:rPr>
      </w:pPr>
    </w:p>
    <w:p w:rsidR="00A57EB6" w:rsidRPr="008B1F86" w:rsidRDefault="00A57EB6" w:rsidP="00A57EB6">
      <w:pPr>
        <w:spacing w:before="120"/>
        <w:jc w:val="both"/>
        <w:rPr>
          <w:rFonts w:ascii="Arial" w:hAnsi="Arial" w:cs="Arial"/>
          <w:sz w:val="21"/>
          <w:szCs w:val="21"/>
          <w:lang w:val="es-ES_tradnl"/>
        </w:rPr>
      </w:pPr>
    </w:p>
    <w:p w:rsidR="00A57EB6" w:rsidRPr="00144258" w:rsidRDefault="00A57EB6" w:rsidP="00A57EB6">
      <w:pPr>
        <w:spacing w:before="120"/>
        <w:jc w:val="both"/>
        <w:rPr>
          <w:rFonts w:ascii="Arial" w:hAnsi="Arial" w:cs="Arial"/>
          <w:lang w:val="es-BO"/>
        </w:rPr>
      </w:pPr>
    </w:p>
    <w:p w:rsidR="00A57EB6" w:rsidRPr="00144258" w:rsidRDefault="00A57EB6" w:rsidP="00A57EB6">
      <w:pPr>
        <w:spacing w:before="120"/>
        <w:jc w:val="both"/>
        <w:rPr>
          <w:rFonts w:ascii="Arial" w:hAnsi="Arial" w:cs="Arial"/>
          <w:lang w:val="es-BO"/>
        </w:rPr>
      </w:pPr>
      <w:r w:rsidRPr="00144258">
        <w:rPr>
          <w:rFonts w:ascii="Arial" w:hAnsi="Arial" w:cs="Arial"/>
          <w:lang w:val="es-BO"/>
        </w:rPr>
        <w:t xml:space="preserve">        _______________________________                                               _______________________________</w:t>
      </w:r>
    </w:p>
    <w:p w:rsidR="00A57EB6" w:rsidRPr="00144258" w:rsidRDefault="00A57EB6" w:rsidP="00A57EB6">
      <w:pPr>
        <w:spacing w:before="120"/>
        <w:rPr>
          <w:rFonts w:ascii="Arial" w:hAnsi="Arial" w:cs="Arial"/>
          <w:b/>
          <w:i/>
          <w:sz w:val="18"/>
          <w:szCs w:val="18"/>
          <w:lang w:val="es-BO"/>
        </w:rPr>
      </w:pPr>
      <w:r w:rsidRPr="00144258">
        <w:rPr>
          <w:rFonts w:ascii="Arial" w:hAnsi="Arial" w:cs="Arial"/>
          <w:lang w:val="es-BO" w:eastAsia="es-BO"/>
        </w:rPr>
        <w:t xml:space="preserve">         </w:t>
      </w:r>
      <w:r w:rsidRPr="00144258">
        <w:rPr>
          <w:rFonts w:ascii="Arial" w:hAnsi="Arial" w:cs="Arial"/>
          <w:sz w:val="18"/>
          <w:szCs w:val="18"/>
          <w:lang w:val="es-BO" w:eastAsia="es-BO"/>
        </w:rPr>
        <w:t xml:space="preserve">Lic. </w:t>
      </w:r>
      <w:r>
        <w:rPr>
          <w:rFonts w:ascii="Arial" w:hAnsi="Arial" w:cs="Arial"/>
          <w:sz w:val="18"/>
          <w:szCs w:val="18"/>
          <w:lang w:val="es-BO" w:eastAsia="es-BO"/>
        </w:rPr>
        <w:t>______________________</w:t>
      </w:r>
      <w:r w:rsidRPr="00144258">
        <w:rPr>
          <w:rFonts w:ascii="Arial" w:hAnsi="Arial" w:cs="Arial"/>
          <w:sz w:val="18"/>
          <w:szCs w:val="18"/>
          <w:lang w:val="es-ES_tradnl"/>
        </w:rPr>
        <w:tab/>
      </w:r>
      <w:r w:rsidRPr="00144258">
        <w:rPr>
          <w:rFonts w:ascii="Arial" w:hAnsi="Arial" w:cs="Arial"/>
          <w:sz w:val="18"/>
          <w:szCs w:val="18"/>
          <w:lang w:val="es-ES_tradnl"/>
        </w:rPr>
        <w:tab/>
        <w:t xml:space="preserve">                     Sra. </w:t>
      </w:r>
      <w:r>
        <w:rPr>
          <w:rFonts w:ascii="Arial" w:hAnsi="Arial" w:cs="Arial"/>
          <w:sz w:val="18"/>
          <w:szCs w:val="18"/>
          <w:lang w:val="es-ES_tradnl"/>
        </w:rPr>
        <w:t>______________________</w:t>
      </w:r>
    </w:p>
    <w:p w:rsidR="00A57EB6" w:rsidRPr="00144258" w:rsidRDefault="00A57EB6" w:rsidP="00A57EB6">
      <w:pPr>
        <w:spacing w:before="120"/>
        <w:rPr>
          <w:rFonts w:ascii="Arial" w:hAnsi="Arial" w:cs="Arial"/>
          <w:b/>
        </w:rPr>
      </w:pPr>
      <w:r w:rsidRPr="00144258">
        <w:rPr>
          <w:rFonts w:ascii="Arial" w:hAnsi="Arial" w:cs="Arial"/>
          <w:lang w:val="es-ES_tradnl"/>
        </w:rPr>
        <w:t xml:space="preserve">                  </w:t>
      </w:r>
      <w:r>
        <w:rPr>
          <w:rFonts w:ascii="Arial" w:hAnsi="Arial" w:cs="Arial"/>
          <w:b/>
        </w:rPr>
        <w:t>________________________</w:t>
      </w:r>
      <w:r w:rsidRPr="00144258">
        <w:rPr>
          <w:rFonts w:ascii="Arial" w:hAnsi="Arial" w:cs="Arial"/>
          <w:b/>
        </w:rPr>
        <w:tab/>
        <w:t xml:space="preserve">                                                     Representante legal </w:t>
      </w:r>
    </w:p>
    <w:p w:rsidR="00A57EB6" w:rsidRPr="009F71A0" w:rsidRDefault="00A57EB6" w:rsidP="00A57EB6">
      <w:pPr>
        <w:autoSpaceDE w:val="0"/>
        <w:autoSpaceDN w:val="0"/>
        <w:adjustRightInd w:val="0"/>
        <w:spacing w:before="120"/>
        <w:rPr>
          <w:rFonts w:ascii="Arial" w:hAnsi="Arial" w:cs="Arial"/>
          <w:b/>
        </w:rPr>
      </w:pPr>
      <w:r>
        <w:rPr>
          <w:rFonts w:ascii="Arial" w:hAnsi="Arial" w:cs="Arial"/>
          <w:b/>
        </w:rPr>
        <w:t xml:space="preserve">                          YPFB - </w:t>
      </w:r>
      <w:r w:rsidRPr="008E1830">
        <w:rPr>
          <w:rFonts w:ascii="Arial" w:hAnsi="Arial" w:cs="Arial"/>
          <w:b/>
        </w:rPr>
        <w:t>ENTIDAD</w:t>
      </w:r>
      <w:r w:rsidRPr="00144258">
        <w:rPr>
          <w:rFonts w:ascii="Arial" w:hAnsi="Arial" w:cs="Arial"/>
          <w:b/>
        </w:rPr>
        <w:t xml:space="preserve">             </w:t>
      </w:r>
      <w:r>
        <w:rPr>
          <w:rFonts w:ascii="Arial" w:hAnsi="Arial" w:cs="Arial"/>
          <w:b/>
        </w:rPr>
        <w:tab/>
      </w:r>
      <w:r>
        <w:rPr>
          <w:rFonts w:ascii="Arial" w:hAnsi="Arial" w:cs="Arial"/>
          <w:b/>
        </w:rPr>
        <w:tab/>
        <w:t xml:space="preserve">            __________________________________________</w:t>
      </w:r>
      <w:r w:rsidRPr="00144258">
        <w:rPr>
          <w:rFonts w:ascii="Arial" w:hAnsi="Arial" w:cs="Arial"/>
          <w:b/>
        </w:rPr>
        <w:t xml:space="preserve">                                                                                             </w:t>
      </w:r>
      <w:r w:rsidRPr="00144258">
        <w:rPr>
          <w:rFonts w:ascii="Arial" w:hAnsi="Arial" w:cs="Arial"/>
          <w:b/>
          <w:color w:val="FFFFFF"/>
        </w:rPr>
        <w:t>Y.P.F.B.</w:t>
      </w:r>
      <w:r w:rsidRPr="00144258">
        <w:rPr>
          <w:rFonts w:ascii="Arial" w:hAnsi="Arial" w:cs="Arial"/>
          <w:b/>
          <w:color w:val="FFFFFF"/>
        </w:rPr>
        <w:tab/>
      </w:r>
      <w:r w:rsidRPr="00144258">
        <w:rPr>
          <w:rFonts w:ascii="Arial" w:hAnsi="Arial" w:cs="Arial"/>
          <w:b/>
        </w:rPr>
        <w:t xml:space="preserve">                 </w:t>
      </w:r>
      <w:r w:rsidRPr="00144258">
        <w:rPr>
          <w:rFonts w:ascii="Arial" w:hAnsi="Arial" w:cs="Arial"/>
          <w:b/>
        </w:rPr>
        <w:tab/>
      </w:r>
      <w:r w:rsidRPr="00144258">
        <w:rPr>
          <w:rFonts w:ascii="Arial" w:hAnsi="Arial" w:cs="Arial"/>
          <w:b/>
        </w:rPr>
        <w:tab/>
      </w:r>
      <w:r w:rsidRPr="00144258">
        <w:rPr>
          <w:rFonts w:ascii="Arial" w:hAnsi="Arial" w:cs="Arial"/>
          <w:b/>
        </w:rPr>
        <w:tab/>
        <w:t xml:space="preserve">                                         </w:t>
      </w:r>
      <w:r>
        <w:rPr>
          <w:rFonts w:ascii="Arial" w:hAnsi="Arial" w:cs="Arial"/>
          <w:b/>
        </w:rPr>
        <w:t xml:space="preserve">             </w:t>
      </w:r>
      <w:r w:rsidRPr="00144258">
        <w:rPr>
          <w:rFonts w:ascii="Arial" w:hAnsi="Arial" w:cs="Arial"/>
          <w:b/>
        </w:rPr>
        <w:t xml:space="preserve"> </w:t>
      </w:r>
      <w:r>
        <w:rPr>
          <w:rFonts w:ascii="Arial" w:hAnsi="Arial" w:cs="Arial"/>
          <w:b/>
        </w:rPr>
        <w:t xml:space="preserve">  </w:t>
      </w:r>
      <w:r w:rsidRPr="008E1830">
        <w:rPr>
          <w:rFonts w:ascii="Arial" w:hAnsi="Arial" w:cs="Arial"/>
          <w:b/>
        </w:rPr>
        <w:t>SUPERVISOR</w:t>
      </w:r>
    </w:p>
    <w:p w:rsidR="00A57EB6" w:rsidRDefault="00A57EB6" w:rsidP="00A57EB6">
      <w:pPr>
        <w:autoSpaceDE w:val="0"/>
        <w:autoSpaceDN w:val="0"/>
        <w:adjustRightInd w:val="0"/>
        <w:spacing w:before="120"/>
        <w:jc w:val="center"/>
        <w:rPr>
          <w:rFonts w:ascii="Arial" w:hAnsi="Arial" w:cs="Arial"/>
          <w:b/>
        </w:rPr>
      </w:pPr>
    </w:p>
    <w:sectPr w:rsidR="00A57EB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A55" w:rsidRDefault="00E31A55">
      <w:r>
        <w:separator/>
      </w:r>
    </w:p>
  </w:endnote>
  <w:endnote w:type="continuationSeparator" w:id="0">
    <w:p w:rsidR="00E31A55" w:rsidRDefault="00E31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Content>
      <w:p w:rsidR="00E910F8" w:rsidRDefault="00E910F8">
        <w:pPr>
          <w:pStyle w:val="Piedepgina"/>
          <w:jc w:val="right"/>
        </w:pPr>
        <w:r>
          <w:fldChar w:fldCharType="begin"/>
        </w:r>
        <w:r>
          <w:instrText>PAGE   \* MERGEFORMAT</w:instrText>
        </w:r>
        <w:r>
          <w:fldChar w:fldCharType="separate"/>
        </w:r>
        <w:r w:rsidR="002345B9">
          <w:rPr>
            <w:noProof/>
          </w:rPr>
          <w:t>2</w:t>
        </w:r>
        <w:r>
          <w:fldChar w:fldCharType="end"/>
        </w:r>
      </w:p>
    </w:sdtContent>
  </w:sdt>
  <w:p w:rsidR="00E910F8" w:rsidRDefault="00E910F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A55" w:rsidRDefault="00E31A55">
      <w:r>
        <w:separator/>
      </w:r>
    </w:p>
  </w:footnote>
  <w:footnote w:type="continuationSeparator" w:id="0">
    <w:p w:rsidR="00E31A55" w:rsidRDefault="00E31A55">
      <w:r>
        <w:continuationSeparator/>
      </w:r>
    </w:p>
  </w:footnote>
  <w:footnote w:id="1">
    <w:p w:rsidR="00A57EB6" w:rsidRPr="00FB6F33" w:rsidRDefault="00A57EB6" w:rsidP="00A57EB6">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 w15:restartNumberingAfterBreak="0">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15:restartNumberingAfterBreak="0">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E13946"/>
    <w:multiLevelType w:val="multilevel"/>
    <w:tmpl w:val="D5F0061C"/>
    <w:styleLink w:val="Estilo21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8" w15:restartNumberingAfterBreak="0">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0" w15:restartNumberingAfterBreak="0">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9"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0"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24"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8"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1"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15:restartNumberingAfterBreak="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15:restartNumberingAfterBreak="0">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15:restartNumberingAfterBreak="0">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4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15:restartNumberingAfterBreak="0">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15:restartNumberingAfterBreak="0">
    <w:nsid w:val="39E963AE"/>
    <w:multiLevelType w:val="hybridMultilevel"/>
    <w:tmpl w:val="6E3ED56C"/>
    <w:styleLink w:val="Estilo13"/>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7"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8"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9"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0" w15:restartNumberingAfterBreak="0">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3F7D53CC"/>
    <w:multiLevelType w:val="multilevel"/>
    <w:tmpl w:val="0106A5EC"/>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3" w15:restartNumberingAfterBreak="0">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54" w15:restartNumberingAfterBreak="0">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15:restartNumberingAfterBreak="0">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9" w15:restartNumberingAfterBreak="0">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61" w15:restartNumberingAfterBreak="0">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62" w15:restartNumberingAfterBreak="0">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3"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6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6" w15:restartNumberingAfterBreak="0">
    <w:nsid w:val="4F7B5F20"/>
    <w:multiLevelType w:val="hybridMultilevel"/>
    <w:tmpl w:val="20361A16"/>
    <w:lvl w:ilvl="0" w:tplc="400A0001">
      <w:start w:val="1"/>
      <w:numFmt w:val="bullet"/>
      <w:lvlText w:val=""/>
      <w:lvlJc w:val="left"/>
      <w:pPr>
        <w:ind w:left="1283" w:hanging="360"/>
      </w:pPr>
      <w:rPr>
        <w:rFonts w:ascii="Symbol" w:hAnsi="Symbol" w:hint="default"/>
      </w:rPr>
    </w:lvl>
    <w:lvl w:ilvl="1" w:tplc="400A0003" w:tentative="1">
      <w:start w:val="1"/>
      <w:numFmt w:val="bullet"/>
      <w:lvlText w:val="o"/>
      <w:lvlJc w:val="left"/>
      <w:pPr>
        <w:ind w:left="2003" w:hanging="360"/>
      </w:pPr>
      <w:rPr>
        <w:rFonts w:ascii="Courier New" w:hAnsi="Courier New" w:cs="Courier New" w:hint="default"/>
      </w:rPr>
    </w:lvl>
    <w:lvl w:ilvl="2" w:tplc="400A0005" w:tentative="1">
      <w:start w:val="1"/>
      <w:numFmt w:val="bullet"/>
      <w:lvlText w:val=""/>
      <w:lvlJc w:val="left"/>
      <w:pPr>
        <w:ind w:left="2723" w:hanging="360"/>
      </w:pPr>
      <w:rPr>
        <w:rFonts w:ascii="Wingdings" w:hAnsi="Wingdings" w:hint="default"/>
      </w:rPr>
    </w:lvl>
    <w:lvl w:ilvl="3" w:tplc="400A0001" w:tentative="1">
      <w:start w:val="1"/>
      <w:numFmt w:val="bullet"/>
      <w:lvlText w:val=""/>
      <w:lvlJc w:val="left"/>
      <w:pPr>
        <w:ind w:left="3443" w:hanging="360"/>
      </w:pPr>
      <w:rPr>
        <w:rFonts w:ascii="Symbol" w:hAnsi="Symbol" w:hint="default"/>
      </w:rPr>
    </w:lvl>
    <w:lvl w:ilvl="4" w:tplc="400A0003" w:tentative="1">
      <w:start w:val="1"/>
      <w:numFmt w:val="bullet"/>
      <w:lvlText w:val="o"/>
      <w:lvlJc w:val="left"/>
      <w:pPr>
        <w:ind w:left="4163" w:hanging="360"/>
      </w:pPr>
      <w:rPr>
        <w:rFonts w:ascii="Courier New" w:hAnsi="Courier New" w:cs="Courier New" w:hint="default"/>
      </w:rPr>
    </w:lvl>
    <w:lvl w:ilvl="5" w:tplc="400A0005" w:tentative="1">
      <w:start w:val="1"/>
      <w:numFmt w:val="bullet"/>
      <w:lvlText w:val=""/>
      <w:lvlJc w:val="left"/>
      <w:pPr>
        <w:ind w:left="4883" w:hanging="360"/>
      </w:pPr>
      <w:rPr>
        <w:rFonts w:ascii="Wingdings" w:hAnsi="Wingdings" w:hint="default"/>
      </w:rPr>
    </w:lvl>
    <w:lvl w:ilvl="6" w:tplc="400A0001" w:tentative="1">
      <w:start w:val="1"/>
      <w:numFmt w:val="bullet"/>
      <w:lvlText w:val=""/>
      <w:lvlJc w:val="left"/>
      <w:pPr>
        <w:ind w:left="5603" w:hanging="360"/>
      </w:pPr>
      <w:rPr>
        <w:rFonts w:ascii="Symbol" w:hAnsi="Symbol" w:hint="default"/>
      </w:rPr>
    </w:lvl>
    <w:lvl w:ilvl="7" w:tplc="400A0003" w:tentative="1">
      <w:start w:val="1"/>
      <w:numFmt w:val="bullet"/>
      <w:lvlText w:val="o"/>
      <w:lvlJc w:val="left"/>
      <w:pPr>
        <w:ind w:left="6323" w:hanging="360"/>
      </w:pPr>
      <w:rPr>
        <w:rFonts w:ascii="Courier New" w:hAnsi="Courier New" w:cs="Courier New" w:hint="default"/>
      </w:rPr>
    </w:lvl>
    <w:lvl w:ilvl="8" w:tplc="400A0005" w:tentative="1">
      <w:start w:val="1"/>
      <w:numFmt w:val="bullet"/>
      <w:lvlText w:val=""/>
      <w:lvlJc w:val="left"/>
      <w:pPr>
        <w:ind w:left="7043" w:hanging="360"/>
      </w:pPr>
      <w:rPr>
        <w:rFonts w:ascii="Wingdings" w:hAnsi="Wingdings" w:hint="default"/>
      </w:rPr>
    </w:lvl>
  </w:abstractNum>
  <w:abstractNum w:abstractNumId="67"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6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0"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3" w15:restartNumberingAfterBreak="0">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5" w15:restartNumberingAfterBreak="0">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7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7" w15:restartNumberingAfterBreak="0">
    <w:nsid w:val="69290A1B"/>
    <w:multiLevelType w:val="multilevel"/>
    <w:tmpl w:val="99C0EC3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7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81"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82" w15:restartNumberingAfterBreak="0">
    <w:nsid w:val="6C6954F0"/>
    <w:multiLevelType w:val="hybridMultilevel"/>
    <w:tmpl w:val="6046DC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15:restartNumberingAfterBreak="0">
    <w:nsid w:val="6F2658AF"/>
    <w:multiLevelType w:val="hybridMultilevel"/>
    <w:tmpl w:val="A2004FE8"/>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5"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6"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1"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7BD59CB"/>
    <w:multiLevelType w:val="multilevel"/>
    <w:tmpl w:val="8C309044"/>
    <w:lvl w:ilvl="0">
      <w:start w:val="30"/>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3"/>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93" w15:restartNumberingAfterBreak="0">
    <w:nsid w:val="77E274F0"/>
    <w:multiLevelType w:val="multilevel"/>
    <w:tmpl w:val="C60A1522"/>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4" w15:restartNumberingAfterBreak="0">
    <w:nsid w:val="78C56F7C"/>
    <w:multiLevelType w:val="hybridMultilevel"/>
    <w:tmpl w:val="52CA5FB4"/>
    <w:lvl w:ilvl="0" w:tplc="EF9CBA24">
      <w:start w:val="1"/>
      <w:numFmt w:val="lowerLetter"/>
      <w:lvlText w:val="%1)"/>
      <w:lvlJc w:val="left"/>
      <w:pPr>
        <w:ind w:left="1494" w:hanging="36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95" w15:restartNumberingAfterBreak="0">
    <w:nsid w:val="79B4319F"/>
    <w:multiLevelType w:val="multilevel"/>
    <w:tmpl w:val="ABE880C4"/>
    <w:lvl w:ilvl="0">
      <w:start w:val="15"/>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15:restartNumberingAfterBreak="0">
    <w:nsid w:val="7B135AFB"/>
    <w:multiLevelType w:val="multilevel"/>
    <w:tmpl w:val="7CBA7DAA"/>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7" w15:restartNumberingAfterBreak="0">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8" w15:restartNumberingAfterBreak="0">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99"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01"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15:restartNumberingAfterBreak="0">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6"/>
  </w:num>
  <w:num w:numId="3">
    <w:abstractNumId w:val="73"/>
  </w:num>
  <w:num w:numId="4">
    <w:abstractNumId w:val="12"/>
  </w:num>
  <w:num w:numId="5">
    <w:abstractNumId w:val="40"/>
  </w:num>
  <w:num w:numId="6">
    <w:abstractNumId w:val="44"/>
  </w:num>
  <w:num w:numId="7">
    <w:abstractNumId w:val="0"/>
  </w:num>
  <w:num w:numId="8">
    <w:abstractNumId w:val="84"/>
  </w:num>
  <w:num w:numId="9">
    <w:abstractNumId w:val="32"/>
  </w:num>
  <w:num w:numId="10">
    <w:abstractNumId w:val="11"/>
  </w:num>
  <w:num w:numId="11">
    <w:abstractNumId w:val="13"/>
  </w:num>
  <w:num w:numId="12">
    <w:abstractNumId w:val="67"/>
  </w:num>
  <w:num w:numId="13">
    <w:abstractNumId w:val="65"/>
  </w:num>
  <w:num w:numId="14">
    <w:abstractNumId w:val="69"/>
  </w:num>
  <w:num w:numId="15">
    <w:abstractNumId w:val="4"/>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70"/>
  </w:num>
  <w:num w:numId="19">
    <w:abstractNumId w:val="38"/>
  </w:num>
  <w:num w:numId="20">
    <w:abstractNumId w:val="45"/>
  </w:num>
  <w:num w:numId="21">
    <w:abstractNumId w:val="6"/>
  </w:num>
  <w:num w:numId="22">
    <w:abstractNumId w:val="72"/>
  </w:num>
  <w:num w:numId="23">
    <w:abstractNumId w:val="101"/>
  </w:num>
  <w:num w:numId="24">
    <w:abstractNumId w:val="85"/>
  </w:num>
  <w:num w:numId="25">
    <w:abstractNumId w:val="15"/>
  </w:num>
  <w:num w:numId="26">
    <w:abstractNumId w:val="28"/>
  </w:num>
  <w:num w:numId="27">
    <w:abstractNumId w:val="55"/>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39"/>
  </w:num>
  <w:num w:numId="31">
    <w:abstractNumId w:val="37"/>
  </w:num>
  <w:num w:numId="32">
    <w:abstractNumId w:val="43"/>
  </w:num>
  <w:num w:numId="33">
    <w:abstractNumId w:val="87"/>
  </w:num>
  <w:num w:numId="34">
    <w:abstractNumId w:val="50"/>
  </w:num>
  <w:num w:numId="35">
    <w:abstractNumId w:val="59"/>
  </w:num>
  <w:num w:numId="36">
    <w:abstractNumId w:val="61"/>
  </w:num>
  <w:num w:numId="37">
    <w:abstractNumId w:val="68"/>
  </w:num>
  <w:num w:numId="38">
    <w:abstractNumId w:val="10"/>
  </w:num>
  <w:num w:numId="39">
    <w:abstractNumId w:val="41"/>
  </w:num>
  <w:num w:numId="40">
    <w:abstractNumId w:val="102"/>
  </w:num>
  <w:num w:numId="41">
    <w:abstractNumId w:val="66"/>
  </w:num>
  <w:num w:numId="42">
    <w:abstractNumId w:val="83"/>
  </w:num>
  <w:num w:numId="43">
    <w:abstractNumId w:val="3"/>
  </w:num>
  <w:num w:numId="44">
    <w:abstractNumId w:val="57"/>
  </w:num>
  <w:num w:numId="45">
    <w:abstractNumId w:val="56"/>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75"/>
  </w:num>
  <w:num w:numId="50">
    <w:abstractNumId w:val="31"/>
  </w:num>
  <w:num w:numId="51">
    <w:abstractNumId w:val="74"/>
  </w:num>
  <w:num w:numId="52">
    <w:abstractNumId w:val="8"/>
  </w:num>
  <w:num w:numId="53">
    <w:abstractNumId w:val="23"/>
  </w:num>
  <w:num w:numId="54">
    <w:abstractNumId w:val="54"/>
  </w:num>
  <w:num w:numId="55">
    <w:abstractNumId w:val="53"/>
  </w:num>
  <w:num w:numId="56">
    <w:abstractNumId w:val="62"/>
  </w:num>
  <w:num w:numId="57">
    <w:abstractNumId w:val="64"/>
  </w:num>
  <w:num w:numId="58">
    <w:abstractNumId w:val="79"/>
  </w:num>
  <w:num w:numId="59">
    <w:abstractNumId w:val="76"/>
  </w:num>
  <w:num w:numId="60">
    <w:abstractNumId w:val="16"/>
  </w:num>
  <w:num w:numId="61">
    <w:abstractNumId w:val="42"/>
  </w:num>
  <w:num w:numId="62">
    <w:abstractNumId w:val="93"/>
  </w:num>
  <w:num w:numId="63">
    <w:abstractNumId w:val="97"/>
  </w:num>
  <w:num w:numId="64">
    <w:abstractNumId w:val="89"/>
  </w:num>
  <w:num w:numId="65">
    <w:abstractNumId w:val="35"/>
  </w:num>
  <w:num w:numId="66">
    <w:abstractNumId w:val="24"/>
  </w:num>
  <w:num w:numId="67">
    <w:abstractNumId w:val="63"/>
  </w:num>
  <w:num w:numId="68">
    <w:abstractNumId w:val="9"/>
  </w:num>
  <w:num w:numId="69">
    <w:abstractNumId w:val="1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
  </w:num>
  <w:num w:numId="74">
    <w:abstractNumId w:val="2"/>
  </w:num>
  <w:num w:numId="75">
    <w:abstractNumId w:val="14"/>
  </w:num>
  <w:num w:numId="76">
    <w:abstractNumId w:val="19"/>
  </w:num>
  <w:num w:numId="77">
    <w:abstractNumId w:val="20"/>
  </w:num>
  <w:num w:numId="78">
    <w:abstractNumId w:val="21"/>
  </w:num>
  <w:num w:numId="79">
    <w:abstractNumId w:val="25"/>
  </w:num>
  <w:num w:numId="80">
    <w:abstractNumId w:val="27"/>
  </w:num>
  <w:num w:numId="81">
    <w:abstractNumId w:val="34"/>
  </w:num>
  <w:num w:numId="82">
    <w:abstractNumId w:val="47"/>
  </w:num>
  <w:num w:numId="83">
    <w:abstractNumId w:val="48"/>
  </w:num>
  <w:num w:numId="84">
    <w:abstractNumId w:val="49"/>
  </w:num>
  <w:num w:numId="85">
    <w:abstractNumId w:val="58"/>
  </w:num>
  <w:num w:numId="86">
    <w:abstractNumId w:val="78"/>
  </w:num>
  <w:num w:numId="87">
    <w:abstractNumId w:val="86"/>
  </w:num>
  <w:num w:numId="88">
    <w:abstractNumId w:val="88"/>
  </w:num>
  <w:num w:numId="89">
    <w:abstractNumId w:val="90"/>
  </w:num>
  <w:num w:numId="90">
    <w:abstractNumId w:val="91"/>
  </w:num>
  <w:num w:numId="91">
    <w:abstractNumId w:val="99"/>
  </w:num>
  <w:num w:numId="92">
    <w:abstractNumId w:val="100"/>
  </w:num>
  <w:num w:numId="93">
    <w:abstractNumId w:val="46"/>
  </w:num>
  <w:num w:numId="94">
    <w:abstractNumId w:val="7"/>
  </w:num>
  <w:num w:numId="95">
    <w:abstractNumId w:val="60"/>
  </w:num>
  <w:num w:numId="96">
    <w:abstractNumId w:val="30"/>
  </w:num>
  <w:num w:numId="97">
    <w:abstractNumId w:val="52"/>
  </w:num>
  <w:num w:numId="98">
    <w:abstractNumId w:val="95"/>
  </w:num>
  <w:num w:numId="99">
    <w:abstractNumId w:val="51"/>
  </w:num>
  <w:num w:numId="100">
    <w:abstractNumId w:val="77"/>
  </w:num>
  <w:num w:numId="101">
    <w:abstractNumId w:val="92"/>
  </w:num>
  <w:num w:numId="102">
    <w:abstractNumId w:val="96"/>
  </w:num>
  <w:num w:numId="103">
    <w:abstractNumId w:val="94"/>
  </w:num>
  <w:num w:numId="104">
    <w:abstractNumId w:val="71"/>
  </w:num>
  <w:num w:numId="105">
    <w:abstractNumId w:val="82"/>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80A0F"/>
    <w:rsid w:val="000A17AD"/>
    <w:rsid w:val="000A74B3"/>
    <w:rsid w:val="000B3F56"/>
    <w:rsid w:val="00102438"/>
    <w:rsid w:val="00105620"/>
    <w:rsid w:val="00113AF8"/>
    <w:rsid w:val="001B0A46"/>
    <w:rsid w:val="001B2CBE"/>
    <w:rsid w:val="001C3048"/>
    <w:rsid w:val="001D36AB"/>
    <w:rsid w:val="001E39C2"/>
    <w:rsid w:val="002345B9"/>
    <w:rsid w:val="002B6F0F"/>
    <w:rsid w:val="002C0377"/>
    <w:rsid w:val="002D0A8E"/>
    <w:rsid w:val="002E0002"/>
    <w:rsid w:val="002F643B"/>
    <w:rsid w:val="003072BF"/>
    <w:rsid w:val="003176FC"/>
    <w:rsid w:val="0036211E"/>
    <w:rsid w:val="003969AA"/>
    <w:rsid w:val="003A1F45"/>
    <w:rsid w:val="003C638E"/>
    <w:rsid w:val="003D444E"/>
    <w:rsid w:val="003E3D8E"/>
    <w:rsid w:val="004348F5"/>
    <w:rsid w:val="0046038A"/>
    <w:rsid w:val="005111B9"/>
    <w:rsid w:val="00517719"/>
    <w:rsid w:val="005243BB"/>
    <w:rsid w:val="00532D5A"/>
    <w:rsid w:val="005C539B"/>
    <w:rsid w:val="005D5EB6"/>
    <w:rsid w:val="005D6A40"/>
    <w:rsid w:val="00632B75"/>
    <w:rsid w:val="00653E46"/>
    <w:rsid w:val="00656B66"/>
    <w:rsid w:val="00676FD1"/>
    <w:rsid w:val="00682199"/>
    <w:rsid w:val="00694844"/>
    <w:rsid w:val="006C398D"/>
    <w:rsid w:val="006E4EFD"/>
    <w:rsid w:val="0071077D"/>
    <w:rsid w:val="00720128"/>
    <w:rsid w:val="00733B37"/>
    <w:rsid w:val="00775141"/>
    <w:rsid w:val="007A25EB"/>
    <w:rsid w:val="007F2B5C"/>
    <w:rsid w:val="00825089"/>
    <w:rsid w:val="0085003D"/>
    <w:rsid w:val="00850275"/>
    <w:rsid w:val="0085307D"/>
    <w:rsid w:val="00853EE9"/>
    <w:rsid w:val="00881F86"/>
    <w:rsid w:val="00883DE5"/>
    <w:rsid w:val="00892CCB"/>
    <w:rsid w:val="008B429B"/>
    <w:rsid w:val="008C618D"/>
    <w:rsid w:val="008E0A84"/>
    <w:rsid w:val="00914988"/>
    <w:rsid w:val="00916910"/>
    <w:rsid w:val="009376F2"/>
    <w:rsid w:val="0095658D"/>
    <w:rsid w:val="00971911"/>
    <w:rsid w:val="00973A03"/>
    <w:rsid w:val="00983395"/>
    <w:rsid w:val="009C107B"/>
    <w:rsid w:val="00A03396"/>
    <w:rsid w:val="00A4380A"/>
    <w:rsid w:val="00A57EB6"/>
    <w:rsid w:val="00AA660C"/>
    <w:rsid w:val="00AB0A49"/>
    <w:rsid w:val="00AD2868"/>
    <w:rsid w:val="00AD5163"/>
    <w:rsid w:val="00AE3E59"/>
    <w:rsid w:val="00B009D7"/>
    <w:rsid w:val="00B02109"/>
    <w:rsid w:val="00B20FDD"/>
    <w:rsid w:val="00B27B13"/>
    <w:rsid w:val="00B30BE2"/>
    <w:rsid w:val="00B30EF0"/>
    <w:rsid w:val="00B53A46"/>
    <w:rsid w:val="00C06328"/>
    <w:rsid w:val="00C36B92"/>
    <w:rsid w:val="00C93B2D"/>
    <w:rsid w:val="00D408DE"/>
    <w:rsid w:val="00D6055E"/>
    <w:rsid w:val="00D67FAE"/>
    <w:rsid w:val="00D75092"/>
    <w:rsid w:val="00D7698A"/>
    <w:rsid w:val="00D96BF3"/>
    <w:rsid w:val="00E04928"/>
    <w:rsid w:val="00E171F6"/>
    <w:rsid w:val="00E20E5E"/>
    <w:rsid w:val="00E31A55"/>
    <w:rsid w:val="00E61345"/>
    <w:rsid w:val="00E910F8"/>
    <w:rsid w:val="00E972EC"/>
    <w:rsid w:val="00EA6C17"/>
    <w:rsid w:val="00EA709A"/>
    <w:rsid w:val="00EB7461"/>
    <w:rsid w:val="00F168C9"/>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B748A8B"/>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uiPriority w:val="9"/>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uiPriority w:val="99"/>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uiPriority w:val="99"/>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rsid w:val="002B6F0F"/>
  </w:style>
  <w:style w:type="character" w:customStyle="1" w:styleId="TextonotapieCar">
    <w:name w:val="Texto nota pie Car"/>
    <w:basedOn w:val="Fuentedeprrafopredeter"/>
    <w:link w:val="Textonotapie"/>
    <w:rsid w:val="002B6F0F"/>
    <w:rPr>
      <w:rFonts w:ascii="Times New Roman" w:eastAsia="Times New Roman" w:hAnsi="Times New Roman" w:cs="Times New Roman"/>
      <w:sz w:val="20"/>
      <w:szCs w:val="20"/>
      <w:lang w:val="es-ES"/>
    </w:rPr>
  </w:style>
  <w:style w:type="character" w:styleId="Refdenotaalpie">
    <w:name w:val="footnote reference"/>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 w:type="paragraph" w:styleId="TDC4">
    <w:name w:val="toc 4"/>
    <w:basedOn w:val="Normal"/>
    <w:next w:val="Normal"/>
    <w:autoRedefine/>
    <w:rsid w:val="00A57EB6"/>
    <w:pPr>
      <w:ind w:left="720"/>
    </w:pPr>
    <w:rPr>
      <w:lang w:eastAsia="es-ES"/>
    </w:rPr>
  </w:style>
  <w:style w:type="paragraph" w:styleId="TDC5">
    <w:name w:val="toc 5"/>
    <w:basedOn w:val="Normal"/>
    <w:next w:val="Normal"/>
    <w:autoRedefine/>
    <w:rsid w:val="00A57EB6"/>
    <w:pPr>
      <w:ind w:left="960"/>
    </w:pPr>
    <w:rPr>
      <w:lang w:eastAsia="es-ES"/>
    </w:rPr>
  </w:style>
  <w:style w:type="paragraph" w:styleId="TDC6">
    <w:name w:val="toc 6"/>
    <w:basedOn w:val="Normal"/>
    <w:next w:val="Normal"/>
    <w:autoRedefine/>
    <w:rsid w:val="00A57EB6"/>
    <w:pPr>
      <w:ind w:left="1200"/>
    </w:pPr>
    <w:rPr>
      <w:lang w:eastAsia="es-ES"/>
    </w:rPr>
  </w:style>
  <w:style w:type="paragraph" w:styleId="TDC7">
    <w:name w:val="toc 7"/>
    <w:basedOn w:val="Normal"/>
    <w:next w:val="Normal"/>
    <w:autoRedefine/>
    <w:rsid w:val="00A57EB6"/>
    <w:pPr>
      <w:ind w:left="1440"/>
    </w:pPr>
    <w:rPr>
      <w:lang w:eastAsia="es-ES"/>
    </w:rPr>
  </w:style>
  <w:style w:type="paragraph" w:styleId="TDC8">
    <w:name w:val="toc 8"/>
    <w:basedOn w:val="Normal"/>
    <w:next w:val="Normal"/>
    <w:autoRedefine/>
    <w:rsid w:val="00A57EB6"/>
    <w:pPr>
      <w:ind w:left="1680"/>
    </w:pPr>
    <w:rPr>
      <w:lang w:eastAsia="es-ES"/>
    </w:rPr>
  </w:style>
  <w:style w:type="paragraph" w:styleId="TDC9">
    <w:name w:val="toc 9"/>
    <w:basedOn w:val="Normal"/>
    <w:next w:val="Normal"/>
    <w:autoRedefine/>
    <w:rsid w:val="00A57EB6"/>
    <w:pPr>
      <w:ind w:left="1920"/>
    </w:pPr>
    <w:rPr>
      <w:lang w:eastAsia="es-ES"/>
    </w:rPr>
  </w:style>
  <w:style w:type="paragraph" w:customStyle="1" w:styleId="CM12">
    <w:name w:val="CM12"/>
    <w:basedOn w:val="Normal"/>
    <w:next w:val="Normal"/>
    <w:rsid w:val="00A57EB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57EB6"/>
    <w:pPr>
      <w:widowControl w:val="0"/>
    </w:pPr>
    <w:rPr>
      <w:rFonts w:ascii="Verdana" w:hAnsi="Verdana" w:cs="Times New Roman"/>
      <w:color w:val="auto"/>
    </w:rPr>
  </w:style>
  <w:style w:type="paragraph" w:customStyle="1" w:styleId="CM8">
    <w:name w:val="CM8"/>
    <w:basedOn w:val="Default"/>
    <w:next w:val="Default"/>
    <w:rsid w:val="00A57EB6"/>
    <w:pPr>
      <w:widowControl w:val="0"/>
      <w:spacing w:line="246" w:lineRule="atLeast"/>
    </w:pPr>
    <w:rPr>
      <w:rFonts w:ascii="Verdana" w:hAnsi="Verdana" w:cs="Times New Roman"/>
      <w:color w:val="auto"/>
    </w:rPr>
  </w:style>
  <w:style w:type="paragraph" w:customStyle="1" w:styleId="CM14">
    <w:name w:val="CM14"/>
    <w:basedOn w:val="Default"/>
    <w:next w:val="Default"/>
    <w:rsid w:val="00A57EB6"/>
    <w:pPr>
      <w:widowControl w:val="0"/>
    </w:pPr>
    <w:rPr>
      <w:rFonts w:ascii="Verdana" w:hAnsi="Verdana" w:cs="Times New Roman"/>
      <w:color w:val="auto"/>
    </w:rPr>
  </w:style>
  <w:style w:type="paragraph" w:customStyle="1" w:styleId="CM37">
    <w:name w:val="CM37"/>
    <w:basedOn w:val="Normal"/>
    <w:next w:val="Normal"/>
    <w:rsid w:val="00A57EB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7EB6"/>
    <w:pPr>
      <w:ind w:left="708"/>
    </w:pPr>
    <w:rPr>
      <w:rFonts w:eastAsia="Calibri"/>
      <w:lang w:eastAsia="es-ES"/>
    </w:rPr>
  </w:style>
  <w:style w:type="table" w:customStyle="1" w:styleId="Listaclara-nfasis11">
    <w:name w:val="Lista clara - Énfasis 11"/>
    <w:basedOn w:val="Tablanormal"/>
    <w:uiPriority w:val="61"/>
    <w:rsid w:val="00A57EB6"/>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7EB6"/>
    <w:pPr>
      <w:spacing w:after="0" w:line="240" w:lineRule="auto"/>
    </w:pPr>
    <w:rPr>
      <w:rFonts w:ascii="Calibri" w:eastAsia="Times New Roman" w:hAnsi="Calibri" w:cs="Times New Roman"/>
      <w:sz w:val="20"/>
      <w:szCs w:val="20"/>
      <w:lang w:val="es-ES"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7EB6"/>
    <w:pPr>
      <w:spacing w:after="0" w:line="240" w:lineRule="auto"/>
    </w:pPr>
    <w:rPr>
      <w:rFonts w:ascii="Calibri" w:eastAsia="Times New Roman" w:hAnsi="Calibri" w:cs="Times New Roman"/>
      <w:sz w:val="20"/>
      <w:szCs w:val="20"/>
      <w:lang w:val="es-ES"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
    <w:basedOn w:val="Normal"/>
    <w:next w:val="Normal"/>
    <w:unhideWhenUsed/>
    <w:qFormat/>
    <w:rsid w:val="00A57EB6"/>
    <w:pPr>
      <w:spacing w:after="200"/>
    </w:pPr>
    <w:rPr>
      <w:rFonts w:ascii="Verdana" w:hAnsi="Verdana"/>
      <w:b/>
      <w:bCs/>
      <w:color w:val="4F81BD"/>
      <w:sz w:val="18"/>
      <w:szCs w:val="18"/>
      <w:lang w:eastAsia="es-ES"/>
    </w:rPr>
  </w:style>
  <w:style w:type="paragraph" w:customStyle="1" w:styleId="Style3">
    <w:name w:val="Style3"/>
    <w:basedOn w:val="Normal"/>
    <w:uiPriority w:val="99"/>
    <w:rsid w:val="00A57EB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7EB6"/>
    <w:rPr>
      <w:rFonts w:ascii="Times New Roman" w:hAnsi="Times New Roman" w:cs="Times New Roman"/>
      <w:sz w:val="18"/>
      <w:szCs w:val="18"/>
    </w:rPr>
  </w:style>
  <w:style w:type="paragraph" w:styleId="Lista">
    <w:name w:val="List"/>
    <w:basedOn w:val="Normal"/>
    <w:unhideWhenUsed/>
    <w:rsid w:val="00A57EB6"/>
    <w:pPr>
      <w:ind w:left="283" w:hanging="283"/>
      <w:contextualSpacing/>
    </w:pPr>
    <w:rPr>
      <w:rFonts w:ascii="Verdana" w:hAnsi="Verdana"/>
      <w:sz w:val="16"/>
      <w:szCs w:val="16"/>
      <w:lang w:eastAsia="es-ES"/>
    </w:rPr>
  </w:style>
  <w:style w:type="paragraph" w:styleId="Lista3">
    <w:name w:val="List 3"/>
    <w:basedOn w:val="Normal"/>
    <w:unhideWhenUsed/>
    <w:rsid w:val="00A57EB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7EB6"/>
    <w:rPr>
      <w:rFonts w:ascii="Verdana" w:hAnsi="Verdana"/>
      <w:sz w:val="16"/>
      <w:szCs w:val="16"/>
      <w:lang w:eastAsia="es-ES"/>
    </w:rPr>
  </w:style>
  <w:style w:type="character" w:customStyle="1" w:styleId="SaludoCar">
    <w:name w:val="Saludo Car"/>
    <w:basedOn w:val="Fuentedeprrafopredeter"/>
    <w:link w:val="Saludo"/>
    <w:uiPriority w:val="99"/>
    <w:rsid w:val="00A57EB6"/>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A57EB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A57EB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A57EB6"/>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A57EB6"/>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A57EB6"/>
  </w:style>
  <w:style w:type="paragraph" w:styleId="DireccinHTML">
    <w:name w:val="HTML Address"/>
    <w:basedOn w:val="Normal"/>
    <w:link w:val="DireccinHTMLCar"/>
    <w:uiPriority w:val="99"/>
    <w:semiHidden/>
    <w:unhideWhenUsed/>
    <w:rsid w:val="00A57EB6"/>
    <w:rPr>
      <w:i/>
      <w:iCs/>
      <w:lang w:val="es-BO" w:eastAsia="es-BO"/>
    </w:rPr>
  </w:style>
  <w:style w:type="character" w:customStyle="1" w:styleId="DireccinHTMLCar">
    <w:name w:val="Dirección HTML Car"/>
    <w:basedOn w:val="Fuentedeprrafopredeter"/>
    <w:link w:val="DireccinHTML"/>
    <w:uiPriority w:val="99"/>
    <w:semiHidden/>
    <w:rsid w:val="00A57EB6"/>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A57EB6"/>
    <w:rPr>
      <w:rFonts w:ascii="Cambria" w:eastAsia="Times New Roman" w:hAnsi="Cambria" w:cs="Times New Roman" w:hint="default"/>
      <w:b/>
      <w:bCs/>
      <w:color w:val="365F91"/>
      <w:sz w:val="28"/>
      <w:szCs w:val="28"/>
    </w:rPr>
  </w:style>
  <w:style w:type="character" w:customStyle="1" w:styleId="EncabezadoCar1">
    <w:name w:val="Encabezado Car1"/>
    <w:aliases w:val="encabezado Car1,Encabezado Linea 1 Car1"/>
    <w:semiHidden/>
    <w:rsid w:val="00A57EB6"/>
  </w:style>
  <w:style w:type="paragraph" w:customStyle="1" w:styleId="Epgrafe1">
    <w:name w:val="Epígrafe1"/>
    <w:basedOn w:val="Normal"/>
    <w:next w:val="Normal"/>
    <w:unhideWhenUsed/>
    <w:qFormat/>
    <w:rsid w:val="00A57EB6"/>
    <w:pPr>
      <w:numPr>
        <w:numId w:val="70"/>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A57EB6"/>
    <w:rPr>
      <w:lang w:val="es-BO" w:eastAsia="es-ES"/>
    </w:rPr>
  </w:style>
  <w:style w:type="character" w:customStyle="1" w:styleId="TextonotaalfinalCar">
    <w:name w:val="Texto nota al final Car"/>
    <w:basedOn w:val="Fuentedeprrafopredeter"/>
    <w:link w:val="Textonotaalfinal"/>
    <w:uiPriority w:val="99"/>
    <w:rsid w:val="00A57EB6"/>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A57EB6"/>
    <w:pPr>
      <w:framePr w:w="1860" w:wrap="around" w:vAnchor="text" w:hAnchor="page" w:x="1201" w:y="1"/>
      <w:numPr>
        <w:numId w:val="67"/>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A57EB6"/>
  </w:style>
  <w:style w:type="paragraph" w:styleId="Textoindependienteprimerasangra">
    <w:name w:val="Body Text First Indent"/>
    <w:basedOn w:val="Textoindependiente"/>
    <w:link w:val="TextoindependienteprimerasangraCar"/>
    <w:uiPriority w:val="99"/>
    <w:unhideWhenUsed/>
    <w:rsid w:val="00A57EB6"/>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A57EB6"/>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A57EB6"/>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A57EB6"/>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A57EB6"/>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A57EB6"/>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A57EB6"/>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A57EB6"/>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A57EB6"/>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A57EB6"/>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A57EB6"/>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A57EB6"/>
    <w:pPr>
      <w:spacing w:before="100" w:beforeAutospacing="1" w:after="100" w:afterAutospacing="1"/>
    </w:pPr>
    <w:rPr>
      <w:sz w:val="24"/>
      <w:szCs w:val="24"/>
      <w:lang w:val="es-MX" w:eastAsia="es-MX"/>
    </w:rPr>
  </w:style>
  <w:style w:type="paragraph" w:customStyle="1" w:styleId="EstiloJustificado">
    <w:name w:val="Estilo Justificado"/>
    <w:basedOn w:val="Normal"/>
    <w:rsid w:val="00A57EB6"/>
    <w:pPr>
      <w:jc w:val="both"/>
    </w:pPr>
    <w:rPr>
      <w:rFonts w:ascii="Arial" w:hAnsi="Arial"/>
      <w:sz w:val="22"/>
      <w:lang w:val="es-BO" w:eastAsia="es-ES"/>
    </w:rPr>
  </w:style>
  <w:style w:type="paragraph" w:customStyle="1" w:styleId="CM3">
    <w:name w:val="CM3"/>
    <w:basedOn w:val="Normal"/>
    <w:next w:val="Normal"/>
    <w:uiPriority w:val="99"/>
    <w:rsid w:val="00A57EB6"/>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A57EB6"/>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A57EB6"/>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A57EB6"/>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A57EB6"/>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A57EB6"/>
    <w:pPr>
      <w:spacing w:line="200" w:lineRule="exact"/>
    </w:pPr>
    <w:rPr>
      <w:rFonts w:ascii="Arial" w:hAnsi="Arial"/>
      <w:sz w:val="18"/>
      <w:lang w:val="en-US" w:eastAsia="es-ES"/>
    </w:rPr>
  </w:style>
  <w:style w:type="paragraph" w:customStyle="1" w:styleId="subpar">
    <w:name w:val="subpar"/>
    <w:basedOn w:val="Sangra3detindependiente"/>
    <w:rsid w:val="00A57EB6"/>
    <w:pPr>
      <w:numPr>
        <w:ilvl w:val="2"/>
        <w:numId w:val="68"/>
      </w:numPr>
      <w:spacing w:before="120"/>
      <w:jc w:val="both"/>
      <w:outlineLvl w:val="2"/>
    </w:pPr>
    <w:rPr>
      <w:rFonts w:cs="Arial"/>
      <w:b/>
      <w:color w:val="C00000"/>
      <w:sz w:val="24"/>
      <w:szCs w:val="22"/>
      <w:lang w:val="es-ES_tradnl" w:eastAsia="es-BO"/>
    </w:rPr>
  </w:style>
  <w:style w:type="paragraph" w:customStyle="1" w:styleId="p8">
    <w:name w:val="p8"/>
    <w:basedOn w:val="Normal"/>
    <w:rsid w:val="00A57EB6"/>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A57EB6"/>
    <w:pPr>
      <w:widowControl w:val="0"/>
      <w:spacing w:after="385"/>
    </w:pPr>
    <w:rPr>
      <w:rFonts w:ascii="Arial" w:hAnsi="Arial" w:cs="Arial"/>
      <w:color w:val="auto"/>
      <w:lang w:val="es-BO"/>
    </w:rPr>
  </w:style>
  <w:style w:type="paragraph" w:customStyle="1" w:styleId="CM116">
    <w:name w:val="CM116"/>
    <w:basedOn w:val="Default"/>
    <w:next w:val="Default"/>
    <w:rsid w:val="00A57EB6"/>
    <w:pPr>
      <w:widowControl w:val="0"/>
      <w:spacing w:after="590"/>
    </w:pPr>
    <w:rPr>
      <w:rFonts w:ascii="Arial" w:hAnsi="Arial" w:cs="Arial"/>
      <w:color w:val="auto"/>
      <w:lang w:val="es-BO"/>
    </w:rPr>
  </w:style>
  <w:style w:type="paragraph" w:customStyle="1" w:styleId="CM120">
    <w:name w:val="CM120"/>
    <w:basedOn w:val="Default"/>
    <w:next w:val="Default"/>
    <w:rsid w:val="00A57EB6"/>
    <w:pPr>
      <w:widowControl w:val="0"/>
      <w:spacing w:after="293"/>
    </w:pPr>
    <w:rPr>
      <w:rFonts w:ascii="Arial" w:hAnsi="Arial" w:cs="Arial"/>
      <w:color w:val="auto"/>
      <w:lang w:val="es-BO"/>
    </w:rPr>
  </w:style>
  <w:style w:type="paragraph" w:customStyle="1" w:styleId="ReturnAddress">
    <w:name w:val="Return Address"/>
    <w:basedOn w:val="Normal"/>
    <w:rsid w:val="00A57EB6"/>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A57EB6"/>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A57EB6"/>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A57EB6"/>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A57EB6"/>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A57EB6"/>
    <w:pPr>
      <w:spacing w:before="60"/>
      <w:jc w:val="both"/>
    </w:pPr>
    <w:rPr>
      <w:rFonts w:ascii="Arial" w:hAnsi="Arial"/>
      <w:sz w:val="16"/>
      <w:lang w:val="es-MX" w:eastAsia="es-ES"/>
    </w:rPr>
  </w:style>
  <w:style w:type="paragraph" w:customStyle="1" w:styleId="Pa12">
    <w:name w:val="Pa12"/>
    <w:basedOn w:val="Default"/>
    <w:next w:val="Default"/>
    <w:uiPriority w:val="99"/>
    <w:rsid w:val="00A57EB6"/>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A57EB6"/>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A57EB6"/>
    <w:pPr>
      <w:spacing w:before="100" w:beforeAutospacing="1" w:after="100" w:afterAutospacing="1"/>
    </w:pPr>
    <w:rPr>
      <w:sz w:val="24"/>
      <w:szCs w:val="24"/>
      <w:lang w:val="es-BO" w:eastAsia="es-BO"/>
    </w:rPr>
  </w:style>
  <w:style w:type="paragraph" w:customStyle="1" w:styleId="paragraphstyle1">
    <w:name w:val="paragraph_style_1"/>
    <w:basedOn w:val="Normal"/>
    <w:rsid w:val="00A57EB6"/>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A57EB6"/>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A57EB6"/>
    <w:pPr>
      <w:suppressLineNumbers/>
      <w:suppressAutoHyphens/>
    </w:pPr>
    <w:rPr>
      <w:rFonts w:cs="Lohit Hindi"/>
      <w:sz w:val="24"/>
      <w:szCs w:val="24"/>
      <w:lang w:eastAsia="zh-CN"/>
    </w:rPr>
  </w:style>
  <w:style w:type="paragraph" w:customStyle="1" w:styleId="Sangra2detindependiente1">
    <w:name w:val="Sangría 2 de t. independiente1"/>
    <w:basedOn w:val="Normal"/>
    <w:rsid w:val="00A57EB6"/>
    <w:pPr>
      <w:suppressAutoHyphens/>
      <w:spacing w:after="120" w:line="480" w:lineRule="auto"/>
      <w:ind w:left="283"/>
    </w:pPr>
    <w:rPr>
      <w:sz w:val="24"/>
      <w:szCs w:val="24"/>
      <w:lang w:eastAsia="zh-CN"/>
    </w:rPr>
  </w:style>
  <w:style w:type="paragraph" w:customStyle="1" w:styleId="Textocomentario1">
    <w:name w:val="Texto comentario1"/>
    <w:basedOn w:val="Normal"/>
    <w:rsid w:val="00A57EB6"/>
    <w:pPr>
      <w:suppressAutoHyphens/>
    </w:pPr>
    <w:rPr>
      <w:lang w:eastAsia="zh-CN"/>
    </w:rPr>
  </w:style>
  <w:style w:type="paragraph" w:customStyle="1" w:styleId="WW-Default">
    <w:name w:val="WW-Default"/>
    <w:rsid w:val="00A57EB6"/>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A57EB6"/>
    <w:pPr>
      <w:suppressLineNumbers/>
      <w:suppressAutoHyphens/>
    </w:pPr>
    <w:rPr>
      <w:sz w:val="24"/>
      <w:szCs w:val="24"/>
      <w:lang w:eastAsia="zh-CN"/>
    </w:rPr>
  </w:style>
  <w:style w:type="paragraph" w:customStyle="1" w:styleId="TableHeading">
    <w:name w:val="Table Heading"/>
    <w:basedOn w:val="TableContents"/>
    <w:rsid w:val="00A57EB6"/>
    <w:pPr>
      <w:jc w:val="center"/>
    </w:pPr>
    <w:rPr>
      <w:b/>
      <w:bCs/>
    </w:rPr>
  </w:style>
  <w:style w:type="paragraph" w:customStyle="1" w:styleId="BodyText23">
    <w:name w:val="Body Text 23"/>
    <w:basedOn w:val="Normal"/>
    <w:rsid w:val="00A57EB6"/>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A57EB6"/>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A57EB6"/>
    <w:pPr>
      <w:suppressAutoHyphens/>
      <w:jc w:val="both"/>
    </w:pPr>
    <w:rPr>
      <w:rFonts w:ascii="Arial" w:hAnsi="Arial" w:cs="Arial"/>
      <w:b/>
      <w:bCs/>
      <w:sz w:val="18"/>
      <w:lang w:eastAsia="zh-CN"/>
    </w:rPr>
  </w:style>
  <w:style w:type="paragraph" w:customStyle="1" w:styleId="font5">
    <w:name w:val="font5"/>
    <w:basedOn w:val="Normal"/>
    <w:rsid w:val="00A57EB6"/>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A57EB6"/>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A57EB6"/>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A57EB6"/>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A57EB6"/>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A57EB6"/>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A57EB6"/>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A57EB6"/>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A57EB6"/>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A57EB6"/>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A57EB6"/>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A57EB6"/>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A57EB6"/>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A57EB6"/>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A57EB6"/>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A57EB6"/>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A57EB6"/>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A57EB6"/>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A57EB6"/>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A57EB6"/>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A57EB6"/>
    <w:pPr>
      <w:widowControl w:val="0"/>
      <w:suppressAutoHyphens/>
      <w:jc w:val="both"/>
    </w:pPr>
    <w:rPr>
      <w:b/>
      <w:sz w:val="24"/>
      <w:lang w:eastAsia="zh-CN"/>
    </w:rPr>
  </w:style>
  <w:style w:type="paragraph" w:customStyle="1" w:styleId="Head2">
    <w:name w:val="Head2"/>
    <w:basedOn w:val="Normal"/>
    <w:rsid w:val="00A57EB6"/>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A57EB6"/>
    <w:pPr>
      <w:widowControl w:val="0"/>
      <w:suppressAutoHyphens/>
      <w:ind w:left="709" w:hanging="709"/>
      <w:jc w:val="both"/>
    </w:pPr>
    <w:rPr>
      <w:sz w:val="24"/>
      <w:lang w:eastAsia="zh-CN"/>
    </w:rPr>
  </w:style>
  <w:style w:type="paragraph" w:customStyle="1" w:styleId="PREFECTURA2">
    <w:name w:val="PREFECTURA2"/>
    <w:basedOn w:val="Normal"/>
    <w:next w:val="Normal"/>
    <w:rsid w:val="00A57EB6"/>
    <w:pPr>
      <w:keepNext/>
      <w:numPr>
        <w:numId w:val="69"/>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A57EB6"/>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A57EB6"/>
    <w:pPr>
      <w:suppressAutoHyphens/>
      <w:ind w:left="204" w:right="216"/>
    </w:pPr>
    <w:rPr>
      <w:rFonts w:ascii="Arial" w:hAnsi="Arial" w:cs="Arial"/>
      <w:sz w:val="16"/>
      <w:szCs w:val="16"/>
      <w:lang w:eastAsia="zh-CN"/>
    </w:rPr>
  </w:style>
  <w:style w:type="paragraph" w:customStyle="1" w:styleId="Picture">
    <w:name w:val="Picture"/>
    <w:basedOn w:val="Normal"/>
    <w:next w:val="Epgrafe1"/>
    <w:rsid w:val="00A57EB6"/>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A57EB6"/>
    <w:pPr>
      <w:numPr>
        <w:numId w:val="71"/>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A57EB6"/>
    <w:pPr>
      <w:numPr>
        <w:numId w:val="0"/>
      </w:numPr>
      <w:ind w:left="1440"/>
    </w:pPr>
  </w:style>
  <w:style w:type="paragraph" w:customStyle="1" w:styleId="Listaconvietas31">
    <w:name w:val="Lista con viñetas 31"/>
    <w:basedOn w:val="Listaconvietas1"/>
    <w:rsid w:val="00A57EB6"/>
    <w:pPr>
      <w:ind w:left="2160"/>
    </w:pPr>
  </w:style>
  <w:style w:type="paragraph" w:customStyle="1" w:styleId="Listaconnmeros1">
    <w:name w:val="Lista con números1"/>
    <w:basedOn w:val="Lista"/>
    <w:rsid w:val="00A57EB6"/>
    <w:pPr>
      <w:numPr>
        <w:numId w:val="72"/>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A57EB6"/>
    <w:pPr>
      <w:ind w:left="1800"/>
    </w:pPr>
  </w:style>
  <w:style w:type="paragraph" w:customStyle="1" w:styleId="Listaconnmeros31">
    <w:name w:val="Lista con números 31"/>
    <w:basedOn w:val="Listaconnmeros1"/>
    <w:rsid w:val="00A57EB6"/>
    <w:pPr>
      <w:ind w:left="2160"/>
    </w:pPr>
  </w:style>
  <w:style w:type="paragraph" w:customStyle="1" w:styleId="Framecontents">
    <w:name w:val="Frame contents"/>
    <w:basedOn w:val="Textoindependiente"/>
    <w:rsid w:val="00A57EB6"/>
    <w:pPr>
      <w:suppressAutoHyphens/>
    </w:pPr>
    <w:rPr>
      <w:rFonts w:ascii="Times New Roman" w:hAnsi="Times New Roman"/>
      <w:sz w:val="24"/>
      <w:szCs w:val="24"/>
      <w:lang w:val="es-ES" w:eastAsia="zh-CN"/>
    </w:rPr>
  </w:style>
  <w:style w:type="paragraph" w:customStyle="1" w:styleId="xl82">
    <w:name w:val="xl82"/>
    <w:basedOn w:val="Normal"/>
    <w:uiPriority w:val="99"/>
    <w:rsid w:val="00A57EB6"/>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A57EB6"/>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A57EB6"/>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A57EB6"/>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A57EB6"/>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A57EB6"/>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A57EB6"/>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A57EB6"/>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A57EB6"/>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A57EB6"/>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A57EB6"/>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A57EB6"/>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A57EB6"/>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A57EB6"/>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A57EB6"/>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A57EB6"/>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A57EB6"/>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A57EB6"/>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A57EB6"/>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A57EB6"/>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A57EB6"/>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A57EB6"/>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A57EB6"/>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A57EB6"/>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A57EB6"/>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A57EB6"/>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A57EB6"/>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A57EB6"/>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A57EB6"/>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A57EB6"/>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A57EB6"/>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A57EB6"/>
    <w:rPr>
      <w:vertAlign w:val="superscript"/>
    </w:rPr>
  </w:style>
  <w:style w:type="character" w:customStyle="1" w:styleId="ib1">
    <w:name w:val="ib1"/>
    <w:rsid w:val="00A57EB6"/>
    <w:rPr>
      <w:spacing w:val="0"/>
    </w:rPr>
  </w:style>
  <w:style w:type="character" w:customStyle="1" w:styleId="a0">
    <w:name w:val="a"/>
    <w:rsid w:val="00A57EB6"/>
  </w:style>
  <w:style w:type="character" w:customStyle="1" w:styleId="l8">
    <w:name w:val="l8"/>
    <w:rsid w:val="00A57EB6"/>
  </w:style>
  <w:style w:type="character" w:customStyle="1" w:styleId="l7">
    <w:name w:val="l7"/>
    <w:rsid w:val="00A57EB6"/>
  </w:style>
  <w:style w:type="character" w:customStyle="1" w:styleId="l9">
    <w:name w:val="l9"/>
    <w:rsid w:val="00A57EB6"/>
  </w:style>
  <w:style w:type="character" w:customStyle="1" w:styleId="l">
    <w:name w:val="l"/>
    <w:rsid w:val="00A57EB6"/>
  </w:style>
  <w:style w:type="character" w:customStyle="1" w:styleId="l6">
    <w:name w:val="l6"/>
    <w:rsid w:val="00A57EB6"/>
  </w:style>
  <w:style w:type="character" w:customStyle="1" w:styleId="productodescripcion1">
    <w:name w:val="productodescripcion1"/>
    <w:rsid w:val="00A57EB6"/>
    <w:rPr>
      <w:rFonts w:ascii="Verdana" w:hAnsi="Verdana" w:hint="default"/>
      <w:sz w:val="22"/>
      <w:szCs w:val="22"/>
    </w:rPr>
  </w:style>
  <w:style w:type="character" w:customStyle="1" w:styleId="A4">
    <w:name w:val="A4"/>
    <w:uiPriority w:val="99"/>
    <w:rsid w:val="00A57EB6"/>
    <w:rPr>
      <w:rFonts w:ascii="Gill Sans MT" w:hAnsi="Gill Sans MT" w:cs="Gill Sans MT" w:hint="default"/>
      <w:color w:val="000000"/>
      <w:sz w:val="20"/>
      <w:szCs w:val="20"/>
    </w:rPr>
  </w:style>
  <w:style w:type="character" w:customStyle="1" w:styleId="l12">
    <w:name w:val="l12"/>
    <w:rsid w:val="00A57EB6"/>
  </w:style>
  <w:style w:type="character" w:customStyle="1" w:styleId="ilad">
    <w:name w:val="il_ad"/>
    <w:rsid w:val="00A57EB6"/>
  </w:style>
  <w:style w:type="character" w:customStyle="1" w:styleId="st">
    <w:name w:val="st"/>
    <w:rsid w:val="00A57EB6"/>
  </w:style>
  <w:style w:type="character" w:customStyle="1" w:styleId="style1">
    <w:name w:val="style_1"/>
    <w:rsid w:val="00A57EB6"/>
  </w:style>
  <w:style w:type="character" w:customStyle="1" w:styleId="vieta">
    <w:name w:val="viñeta"/>
    <w:rsid w:val="00A57EB6"/>
  </w:style>
  <w:style w:type="character" w:customStyle="1" w:styleId="CarCar11">
    <w:name w:val="Car Car11"/>
    <w:rsid w:val="00A57EB6"/>
    <w:rPr>
      <w:rFonts w:ascii="Tahoma" w:eastAsia="Times New Roman" w:hAnsi="Tahoma" w:cs="Tahoma" w:hint="default"/>
      <w:b/>
      <w:bCs w:val="0"/>
      <w:caps/>
      <w:sz w:val="22"/>
      <w:szCs w:val="22"/>
      <w:u w:val="single"/>
      <w:lang w:val="es-MX" w:eastAsia="es-ES"/>
    </w:rPr>
  </w:style>
  <w:style w:type="character" w:customStyle="1" w:styleId="CarCar10">
    <w:name w:val="Car Car10"/>
    <w:rsid w:val="00A57EB6"/>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A57EB6"/>
    <w:rPr>
      <w:rFonts w:ascii="Symbol" w:hAnsi="Symbol" w:cs="Symbol" w:hint="default"/>
    </w:rPr>
  </w:style>
  <w:style w:type="character" w:customStyle="1" w:styleId="Absatz-Standardschriftart">
    <w:name w:val="Absatz-Standardschriftart"/>
    <w:rsid w:val="00A57EB6"/>
  </w:style>
  <w:style w:type="character" w:customStyle="1" w:styleId="WW8Num1z0">
    <w:name w:val="WW8Num1z0"/>
    <w:rsid w:val="00A57EB6"/>
    <w:rPr>
      <w:rFonts w:ascii="Symbol" w:hAnsi="Symbol" w:cs="Symbol" w:hint="default"/>
    </w:rPr>
  </w:style>
  <w:style w:type="character" w:customStyle="1" w:styleId="WW8Num1z1">
    <w:name w:val="WW8Num1z1"/>
    <w:rsid w:val="00A57EB6"/>
    <w:rPr>
      <w:rFonts w:ascii="Courier New" w:hAnsi="Courier New" w:cs="Courier New" w:hint="default"/>
    </w:rPr>
  </w:style>
  <w:style w:type="character" w:customStyle="1" w:styleId="WW8Num1z2">
    <w:name w:val="WW8Num1z2"/>
    <w:rsid w:val="00A57EB6"/>
    <w:rPr>
      <w:rFonts w:ascii="Wingdings" w:hAnsi="Wingdings" w:cs="Wingdings" w:hint="default"/>
    </w:rPr>
  </w:style>
  <w:style w:type="character" w:customStyle="1" w:styleId="WW8Num2z1">
    <w:name w:val="WW8Num2z1"/>
    <w:rsid w:val="00A57EB6"/>
    <w:rPr>
      <w:rFonts w:ascii="Courier New" w:hAnsi="Courier New" w:cs="Courier New" w:hint="default"/>
    </w:rPr>
  </w:style>
  <w:style w:type="character" w:customStyle="1" w:styleId="WW8Num2z2">
    <w:name w:val="WW8Num2z2"/>
    <w:rsid w:val="00A57EB6"/>
    <w:rPr>
      <w:rFonts w:ascii="Wingdings" w:hAnsi="Wingdings" w:cs="Wingdings" w:hint="default"/>
    </w:rPr>
  </w:style>
  <w:style w:type="character" w:customStyle="1" w:styleId="WW8Num3z0">
    <w:name w:val="WW8Num3z0"/>
    <w:rsid w:val="00A57EB6"/>
    <w:rPr>
      <w:rFonts w:ascii="Symbol" w:hAnsi="Symbol" w:cs="Symbol" w:hint="default"/>
    </w:rPr>
  </w:style>
  <w:style w:type="character" w:customStyle="1" w:styleId="WW8Num3z1">
    <w:name w:val="WW8Num3z1"/>
    <w:rsid w:val="00A57EB6"/>
    <w:rPr>
      <w:rFonts w:ascii="Courier New" w:hAnsi="Courier New" w:cs="Courier New" w:hint="default"/>
    </w:rPr>
  </w:style>
  <w:style w:type="character" w:customStyle="1" w:styleId="WW8Num3z2">
    <w:name w:val="WW8Num3z2"/>
    <w:rsid w:val="00A57EB6"/>
    <w:rPr>
      <w:rFonts w:ascii="Wingdings" w:hAnsi="Wingdings" w:cs="Wingdings" w:hint="default"/>
    </w:rPr>
  </w:style>
  <w:style w:type="character" w:customStyle="1" w:styleId="WW8Num5z1">
    <w:name w:val="WW8Num5z1"/>
    <w:rsid w:val="00A57EB6"/>
    <w:rPr>
      <w:rFonts w:ascii="Courier New" w:hAnsi="Courier New" w:cs="Courier New" w:hint="default"/>
    </w:rPr>
  </w:style>
  <w:style w:type="character" w:customStyle="1" w:styleId="WW8Num5z2">
    <w:name w:val="WW8Num5z2"/>
    <w:rsid w:val="00A57EB6"/>
    <w:rPr>
      <w:rFonts w:ascii="Wingdings" w:hAnsi="Wingdings" w:cs="Wingdings" w:hint="default"/>
    </w:rPr>
  </w:style>
  <w:style w:type="character" w:customStyle="1" w:styleId="WW8Num5z3">
    <w:name w:val="WW8Num5z3"/>
    <w:rsid w:val="00A57EB6"/>
    <w:rPr>
      <w:rFonts w:ascii="Symbol" w:hAnsi="Symbol" w:cs="Symbol" w:hint="default"/>
    </w:rPr>
  </w:style>
  <w:style w:type="character" w:customStyle="1" w:styleId="WW8Num6z1">
    <w:name w:val="WW8Num6z1"/>
    <w:rsid w:val="00A57EB6"/>
    <w:rPr>
      <w:rFonts w:ascii="Courier New" w:hAnsi="Courier New" w:cs="Courier New" w:hint="default"/>
    </w:rPr>
  </w:style>
  <w:style w:type="character" w:customStyle="1" w:styleId="WW8Num6z2">
    <w:name w:val="WW8Num6z2"/>
    <w:rsid w:val="00A57EB6"/>
    <w:rPr>
      <w:rFonts w:ascii="Wingdings" w:hAnsi="Wingdings" w:cs="Wingdings" w:hint="default"/>
    </w:rPr>
  </w:style>
  <w:style w:type="character" w:customStyle="1" w:styleId="WW8Num6z3">
    <w:name w:val="WW8Num6z3"/>
    <w:rsid w:val="00A57EB6"/>
    <w:rPr>
      <w:rFonts w:ascii="Symbol" w:hAnsi="Symbol" w:cs="Symbol" w:hint="default"/>
    </w:rPr>
  </w:style>
  <w:style w:type="character" w:customStyle="1" w:styleId="WW8Num10z2">
    <w:name w:val="WW8Num10z2"/>
    <w:rsid w:val="00A57EB6"/>
    <w:rPr>
      <w:rFonts w:ascii="Wingdings" w:hAnsi="Wingdings" w:cs="Wingdings" w:hint="default"/>
    </w:rPr>
  </w:style>
  <w:style w:type="character" w:customStyle="1" w:styleId="WW8Num10z3">
    <w:name w:val="WW8Num10z3"/>
    <w:rsid w:val="00A57EB6"/>
    <w:rPr>
      <w:rFonts w:ascii="Symbol" w:hAnsi="Symbol" w:cs="Symbol" w:hint="default"/>
    </w:rPr>
  </w:style>
  <w:style w:type="character" w:customStyle="1" w:styleId="WW8Num10z4">
    <w:name w:val="WW8Num10z4"/>
    <w:rsid w:val="00A57EB6"/>
    <w:rPr>
      <w:rFonts w:ascii="Courier New" w:hAnsi="Courier New" w:cs="Courier New" w:hint="default"/>
    </w:rPr>
  </w:style>
  <w:style w:type="character" w:customStyle="1" w:styleId="WW8Num11z0">
    <w:name w:val="WW8Num11z0"/>
    <w:rsid w:val="00A57EB6"/>
    <w:rPr>
      <w:rFonts w:ascii="Times New Roman" w:eastAsia="Times New Roman" w:hAnsi="Times New Roman" w:cs="Times New Roman" w:hint="default"/>
    </w:rPr>
  </w:style>
  <w:style w:type="character" w:customStyle="1" w:styleId="WW8Num11z2">
    <w:name w:val="WW8Num11z2"/>
    <w:rsid w:val="00A57EB6"/>
    <w:rPr>
      <w:rFonts w:ascii="Wingdings" w:hAnsi="Wingdings" w:cs="Wingdings" w:hint="default"/>
    </w:rPr>
  </w:style>
  <w:style w:type="character" w:customStyle="1" w:styleId="WW8Num11z3">
    <w:name w:val="WW8Num11z3"/>
    <w:rsid w:val="00A57EB6"/>
    <w:rPr>
      <w:rFonts w:ascii="Symbol" w:hAnsi="Symbol" w:cs="Symbol" w:hint="default"/>
    </w:rPr>
  </w:style>
  <w:style w:type="character" w:customStyle="1" w:styleId="WW8Num11z4">
    <w:name w:val="WW8Num11z4"/>
    <w:rsid w:val="00A57EB6"/>
    <w:rPr>
      <w:rFonts w:ascii="Courier New" w:hAnsi="Courier New" w:cs="Courier New" w:hint="default"/>
    </w:rPr>
  </w:style>
  <w:style w:type="character" w:customStyle="1" w:styleId="WW8Num16z0">
    <w:name w:val="WW8Num16z0"/>
    <w:rsid w:val="00A57EB6"/>
    <w:rPr>
      <w:rFonts w:ascii="Arial Narrow" w:eastAsia="Arial Unicode MS" w:hAnsi="Arial Narrow" w:cs="Times New Roman" w:hint="default"/>
    </w:rPr>
  </w:style>
  <w:style w:type="character" w:customStyle="1" w:styleId="WW8Num16z1">
    <w:name w:val="WW8Num16z1"/>
    <w:rsid w:val="00A57EB6"/>
    <w:rPr>
      <w:rFonts w:ascii="Courier New" w:hAnsi="Courier New" w:cs="Courier New" w:hint="default"/>
    </w:rPr>
  </w:style>
  <w:style w:type="character" w:customStyle="1" w:styleId="WW8Num16z2">
    <w:name w:val="WW8Num16z2"/>
    <w:rsid w:val="00A57EB6"/>
    <w:rPr>
      <w:rFonts w:ascii="Wingdings" w:hAnsi="Wingdings" w:cs="Wingdings" w:hint="default"/>
    </w:rPr>
  </w:style>
  <w:style w:type="character" w:customStyle="1" w:styleId="WW8Num16z3">
    <w:name w:val="WW8Num16z3"/>
    <w:rsid w:val="00A57EB6"/>
    <w:rPr>
      <w:rFonts w:ascii="Symbol" w:hAnsi="Symbol" w:cs="Symbol" w:hint="default"/>
    </w:rPr>
  </w:style>
  <w:style w:type="character" w:customStyle="1" w:styleId="WW8Num20z0">
    <w:name w:val="WW8Num20z0"/>
    <w:rsid w:val="00A57EB6"/>
    <w:rPr>
      <w:b/>
      <w:bCs w:val="0"/>
    </w:rPr>
  </w:style>
  <w:style w:type="character" w:customStyle="1" w:styleId="WW8Num22z0">
    <w:name w:val="WW8Num22z0"/>
    <w:rsid w:val="00A57EB6"/>
    <w:rPr>
      <w:rFonts w:ascii="Symbol" w:hAnsi="Symbol" w:cs="Symbol" w:hint="default"/>
    </w:rPr>
  </w:style>
  <w:style w:type="character" w:customStyle="1" w:styleId="WW8Num22z1">
    <w:name w:val="WW8Num22z1"/>
    <w:rsid w:val="00A57EB6"/>
    <w:rPr>
      <w:rFonts w:ascii="Courier New" w:hAnsi="Courier New" w:cs="Courier New" w:hint="default"/>
    </w:rPr>
  </w:style>
  <w:style w:type="character" w:customStyle="1" w:styleId="WW8Num22z2">
    <w:name w:val="WW8Num22z2"/>
    <w:rsid w:val="00A57EB6"/>
    <w:rPr>
      <w:rFonts w:ascii="Wingdings" w:hAnsi="Wingdings" w:cs="Wingdings" w:hint="default"/>
    </w:rPr>
  </w:style>
  <w:style w:type="character" w:customStyle="1" w:styleId="WW8Num24z0">
    <w:name w:val="WW8Num24z0"/>
    <w:rsid w:val="00A57EB6"/>
    <w:rPr>
      <w:rFonts w:ascii="Symbol" w:hAnsi="Symbol" w:cs="Symbol" w:hint="default"/>
    </w:rPr>
  </w:style>
  <w:style w:type="character" w:customStyle="1" w:styleId="WW8Num25z0">
    <w:name w:val="WW8Num25z0"/>
    <w:rsid w:val="00A57EB6"/>
    <w:rPr>
      <w:rFonts w:ascii="Symbol" w:hAnsi="Symbol" w:cs="Symbol" w:hint="default"/>
    </w:rPr>
  </w:style>
  <w:style w:type="character" w:customStyle="1" w:styleId="WW8Num25z1">
    <w:name w:val="WW8Num25z1"/>
    <w:rsid w:val="00A57EB6"/>
    <w:rPr>
      <w:rFonts w:ascii="Courier New" w:hAnsi="Courier New" w:cs="Courier New" w:hint="default"/>
    </w:rPr>
  </w:style>
  <w:style w:type="character" w:customStyle="1" w:styleId="WW8Num25z2">
    <w:name w:val="WW8Num25z2"/>
    <w:rsid w:val="00A57EB6"/>
    <w:rPr>
      <w:rFonts w:ascii="Wingdings" w:hAnsi="Wingdings" w:cs="Wingdings" w:hint="default"/>
    </w:rPr>
  </w:style>
  <w:style w:type="character" w:customStyle="1" w:styleId="WW8Num26z0">
    <w:name w:val="WW8Num26z0"/>
    <w:rsid w:val="00A57EB6"/>
    <w:rPr>
      <w:rFonts w:ascii="Symbol" w:hAnsi="Symbol" w:cs="Symbol" w:hint="default"/>
    </w:rPr>
  </w:style>
  <w:style w:type="character" w:customStyle="1" w:styleId="WW8Num26z1">
    <w:name w:val="WW8Num26z1"/>
    <w:rsid w:val="00A57EB6"/>
    <w:rPr>
      <w:rFonts w:ascii="Courier New" w:hAnsi="Courier New" w:cs="Courier New" w:hint="default"/>
    </w:rPr>
  </w:style>
  <w:style w:type="character" w:customStyle="1" w:styleId="WW8Num26z2">
    <w:name w:val="WW8Num26z2"/>
    <w:rsid w:val="00A57EB6"/>
    <w:rPr>
      <w:rFonts w:ascii="Wingdings" w:hAnsi="Wingdings" w:cs="Wingdings" w:hint="default"/>
    </w:rPr>
  </w:style>
  <w:style w:type="character" w:customStyle="1" w:styleId="WW8Num28z0">
    <w:name w:val="WW8Num28z0"/>
    <w:rsid w:val="00A57EB6"/>
    <w:rPr>
      <w:rFonts w:ascii="Symbol" w:hAnsi="Symbol" w:cs="Symbol" w:hint="default"/>
    </w:rPr>
  </w:style>
  <w:style w:type="character" w:customStyle="1" w:styleId="WW8Num28z1">
    <w:name w:val="WW8Num28z1"/>
    <w:rsid w:val="00A57EB6"/>
    <w:rPr>
      <w:rFonts w:ascii="Courier New" w:hAnsi="Courier New" w:cs="Courier New" w:hint="default"/>
    </w:rPr>
  </w:style>
  <w:style w:type="character" w:customStyle="1" w:styleId="WW8Num28z2">
    <w:name w:val="WW8Num28z2"/>
    <w:rsid w:val="00A57EB6"/>
    <w:rPr>
      <w:rFonts w:ascii="Wingdings" w:hAnsi="Wingdings" w:cs="Wingdings" w:hint="default"/>
    </w:rPr>
  </w:style>
  <w:style w:type="character" w:customStyle="1" w:styleId="WW8Num29z0">
    <w:name w:val="WW8Num29z0"/>
    <w:rsid w:val="00A57EB6"/>
    <w:rPr>
      <w:rFonts w:ascii="Symbol" w:hAnsi="Symbol" w:cs="Symbol" w:hint="default"/>
    </w:rPr>
  </w:style>
  <w:style w:type="character" w:customStyle="1" w:styleId="WW8Num29z1">
    <w:name w:val="WW8Num29z1"/>
    <w:rsid w:val="00A57EB6"/>
    <w:rPr>
      <w:rFonts w:ascii="Courier New" w:hAnsi="Courier New" w:cs="Courier New" w:hint="default"/>
    </w:rPr>
  </w:style>
  <w:style w:type="character" w:customStyle="1" w:styleId="WW8Num29z2">
    <w:name w:val="WW8Num29z2"/>
    <w:rsid w:val="00A57EB6"/>
    <w:rPr>
      <w:rFonts w:ascii="Wingdings" w:hAnsi="Wingdings" w:cs="Wingdings" w:hint="default"/>
    </w:rPr>
  </w:style>
  <w:style w:type="character" w:customStyle="1" w:styleId="WW8Num32z1">
    <w:name w:val="WW8Num32z1"/>
    <w:rsid w:val="00A57EB6"/>
    <w:rPr>
      <w:rFonts w:ascii="Courier New" w:hAnsi="Courier New" w:cs="Courier New" w:hint="default"/>
    </w:rPr>
  </w:style>
  <w:style w:type="character" w:customStyle="1" w:styleId="WW8Num32z2">
    <w:name w:val="WW8Num32z2"/>
    <w:rsid w:val="00A57EB6"/>
    <w:rPr>
      <w:rFonts w:ascii="Wingdings" w:hAnsi="Wingdings" w:cs="Wingdings" w:hint="default"/>
    </w:rPr>
  </w:style>
  <w:style w:type="character" w:customStyle="1" w:styleId="WW8Num32z3">
    <w:name w:val="WW8Num32z3"/>
    <w:rsid w:val="00A57EB6"/>
    <w:rPr>
      <w:rFonts w:ascii="Symbol" w:hAnsi="Symbol" w:cs="Symbol" w:hint="default"/>
    </w:rPr>
  </w:style>
  <w:style w:type="character" w:customStyle="1" w:styleId="WW8Num35z1">
    <w:name w:val="WW8Num35z1"/>
    <w:rsid w:val="00A57EB6"/>
    <w:rPr>
      <w:rFonts w:ascii="Courier New" w:hAnsi="Courier New" w:cs="Courier New" w:hint="default"/>
    </w:rPr>
  </w:style>
  <w:style w:type="character" w:customStyle="1" w:styleId="WW8Num35z2">
    <w:name w:val="WW8Num35z2"/>
    <w:rsid w:val="00A57EB6"/>
    <w:rPr>
      <w:rFonts w:ascii="Wingdings" w:hAnsi="Wingdings" w:cs="Wingdings" w:hint="default"/>
    </w:rPr>
  </w:style>
  <w:style w:type="character" w:customStyle="1" w:styleId="WW8Num35z3">
    <w:name w:val="WW8Num35z3"/>
    <w:rsid w:val="00A57EB6"/>
    <w:rPr>
      <w:rFonts w:ascii="Symbol" w:hAnsi="Symbol" w:cs="Symbol" w:hint="default"/>
    </w:rPr>
  </w:style>
  <w:style w:type="character" w:customStyle="1" w:styleId="WW8Num36z0">
    <w:name w:val="WW8Num36z0"/>
    <w:rsid w:val="00A57EB6"/>
    <w:rPr>
      <w:rFonts w:ascii="Symbol" w:hAnsi="Symbol" w:cs="Symbol" w:hint="default"/>
    </w:rPr>
  </w:style>
  <w:style w:type="character" w:customStyle="1" w:styleId="WW8Num36z1">
    <w:name w:val="WW8Num36z1"/>
    <w:rsid w:val="00A57EB6"/>
    <w:rPr>
      <w:rFonts w:ascii="Courier New" w:hAnsi="Courier New" w:cs="Courier New" w:hint="default"/>
    </w:rPr>
  </w:style>
  <w:style w:type="character" w:customStyle="1" w:styleId="WW8Num36z2">
    <w:name w:val="WW8Num36z2"/>
    <w:rsid w:val="00A57EB6"/>
    <w:rPr>
      <w:rFonts w:ascii="Wingdings" w:hAnsi="Wingdings" w:cs="Wingdings" w:hint="default"/>
    </w:rPr>
  </w:style>
  <w:style w:type="character" w:customStyle="1" w:styleId="WW8Num37z3">
    <w:name w:val="WW8Num37z3"/>
    <w:rsid w:val="00A57EB6"/>
    <w:rPr>
      <w:rFonts w:ascii="Symbol" w:hAnsi="Symbol" w:cs="Symbol" w:hint="default"/>
    </w:rPr>
  </w:style>
  <w:style w:type="character" w:customStyle="1" w:styleId="WW8Num39z0">
    <w:name w:val="WW8Num39z0"/>
    <w:rsid w:val="00A57EB6"/>
    <w:rPr>
      <w:rFonts w:ascii="Symbol" w:hAnsi="Symbol" w:cs="Symbol" w:hint="default"/>
    </w:rPr>
  </w:style>
  <w:style w:type="character" w:customStyle="1" w:styleId="WW8Num39z1">
    <w:name w:val="WW8Num39z1"/>
    <w:rsid w:val="00A57EB6"/>
    <w:rPr>
      <w:rFonts w:ascii="Courier New" w:hAnsi="Courier New" w:cs="Courier New" w:hint="default"/>
    </w:rPr>
  </w:style>
  <w:style w:type="character" w:customStyle="1" w:styleId="WW8Num39z2">
    <w:name w:val="WW8Num39z2"/>
    <w:rsid w:val="00A57EB6"/>
    <w:rPr>
      <w:rFonts w:ascii="Wingdings" w:hAnsi="Wingdings" w:cs="Wingdings" w:hint="default"/>
    </w:rPr>
  </w:style>
  <w:style w:type="character" w:customStyle="1" w:styleId="WW8Num40z0">
    <w:name w:val="WW8Num40z0"/>
    <w:rsid w:val="00A57EB6"/>
    <w:rPr>
      <w:rFonts w:ascii="Symbol" w:hAnsi="Symbol" w:cs="Symbol" w:hint="default"/>
    </w:rPr>
  </w:style>
  <w:style w:type="character" w:customStyle="1" w:styleId="WW8Num40z1">
    <w:name w:val="WW8Num40z1"/>
    <w:rsid w:val="00A57EB6"/>
    <w:rPr>
      <w:rFonts w:ascii="Courier New" w:hAnsi="Courier New" w:cs="Courier New" w:hint="default"/>
    </w:rPr>
  </w:style>
  <w:style w:type="character" w:customStyle="1" w:styleId="WW8Num40z2">
    <w:name w:val="WW8Num40z2"/>
    <w:rsid w:val="00A57EB6"/>
    <w:rPr>
      <w:rFonts w:ascii="Wingdings" w:hAnsi="Wingdings" w:cs="Wingdings" w:hint="default"/>
    </w:rPr>
  </w:style>
  <w:style w:type="character" w:customStyle="1" w:styleId="WW8Num46z0">
    <w:name w:val="WW8Num46z0"/>
    <w:rsid w:val="00A57EB6"/>
    <w:rPr>
      <w:rFonts w:ascii="Symbol" w:hAnsi="Symbol" w:cs="Symbol" w:hint="default"/>
    </w:rPr>
  </w:style>
  <w:style w:type="character" w:customStyle="1" w:styleId="WW8Num46z1">
    <w:name w:val="WW8Num46z1"/>
    <w:rsid w:val="00A57EB6"/>
    <w:rPr>
      <w:rFonts w:ascii="Courier New" w:hAnsi="Courier New" w:cs="Courier New" w:hint="default"/>
    </w:rPr>
  </w:style>
  <w:style w:type="character" w:customStyle="1" w:styleId="WW8Num46z2">
    <w:name w:val="WW8Num46z2"/>
    <w:rsid w:val="00A57EB6"/>
    <w:rPr>
      <w:rFonts w:ascii="Wingdings" w:hAnsi="Wingdings" w:cs="Wingdings" w:hint="default"/>
    </w:rPr>
  </w:style>
  <w:style w:type="character" w:customStyle="1" w:styleId="WW8Num47z1">
    <w:name w:val="WW8Num47z1"/>
    <w:rsid w:val="00A57EB6"/>
    <w:rPr>
      <w:b/>
      <w:bCs w:val="0"/>
    </w:rPr>
  </w:style>
  <w:style w:type="character" w:customStyle="1" w:styleId="WW8Num47z2">
    <w:name w:val="WW8Num47z2"/>
    <w:rsid w:val="00A57EB6"/>
    <w:rPr>
      <w:sz w:val="22"/>
      <w:szCs w:val="22"/>
    </w:rPr>
  </w:style>
  <w:style w:type="character" w:customStyle="1" w:styleId="WW8Num51z1">
    <w:name w:val="WW8Num51z1"/>
    <w:rsid w:val="00A57EB6"/>
    <w:rPr>
      <w:rFonts w:ascii="Courier New" w:hAnsi="Courier New" w:cs="Courier New" w:hint="default"/>
    </w:rPr>
  </w:style>
  <w:style w:type="character" w:customStyle="1" w:styleId="WW8Num51z2">
    <w:name w:val="WW8Num51z2"/>
    <w:rsid w:val="00A57EB6"/>
    <w:rPr>
      <w:rFonts w:ascii="Wingdings" w:hAnsi="Wingdings" w:cs="Wingdings" w:hint="default"/>
    </w:rPr>
  </w:style>
  <w:style w:type="character" w:customStyle="1" w:styleId="WW8Num51z3">
    <w:name w:val="WW8Num51z3"/>
    <w:rsid w:val="00A57EB6"/>
    <w:rPr>
      <w:rFonts w:ascii="Symbol" w:hAnsi="Symbol" w:cs="Symbol" w:hint="default"/>
    </w:rPr>
  </w:style>
  <w:style w:type="character" w:customStyle="1" w:styleId="WW8Num52z2">
    <w:name w:val="WW8Num52z2"/>
    <w:rsid w:val="00A57EB6"/>
    <w:rPr>
      <w:b/>
      <w:bCs/>
      <w:sz w:val="22"/>
      <w:szCs w:val="22"/>
    </w:rPr>
  </w:style>
  <w:style w:type="character" w:customStyle="1" w:styleId="WW8Num52z3">
    <w:name w:val="WW8Num52z3"/>
    <w:rsid w:val="00A57EB6"/>
    <w:rPr>
      <w:b w:val="0"/>
      <w:bCs/>
    </w:rPr>
  </w:style>
  <w:style w:type="character" w:customStyle="1" w:styleId="WW8Num54z1">
    <w:name w:val="WW8Num54z1"/>
    <w:rsid w:val="00A57EB6"/>
    <w:rPr>
      <w:rFonts w:ascii="Courier New" w:hAnsi="Courier New" w:cs="Courier New" w:hint="default"/>
    </w:rPr>
  </w:style>
  <w:style w:type="character" w:customStyle="1" w:styleId="WW8Num54z2">
    <w:name w:val="WW8Num54z2"/>
    <w:rsid w:val="00A57EB6"/>
    <w:rPr>
      <w:rFonts w:ascii="Wingdings" w:hAnsi="Wingdings" w:cs="Wingdings" w:hint="default"/>
    </w:rPr>
  </w:style>
  <w:style w:type="character" w:customStyle="1" w:styleId="WW8Num54z3">
    <w:name w:val="WW8Num54z3"/>
    <w:rsid w:val="00A57EB6"/>
    <w:rPr>
      <w:rFonts w:ascii="Symbol" w:hAnsi="Symbol" w:cs="Symbol" w:hint="default"/>
    </w:rPr>
  </w:style>
  <w:style w:type="character" w:customStyle="1" w:styleId="WW8Num55z1">
    <w:name w:val="WW8Num55z1"/>
    <w:rsid w:val="00A57EB6"/>
    <w:rPr>
      <w:rFonts w:ascii="Courier New" w:hAnsi="Courier New" w:cs="Courier New" w:hint="default"/>
    </w:rPr>
  </w:style>
  <w:style w:type="character" w:customStyle="1" w:styleId="WW8Num55z2">
    <w:name w:val="WW8Num55z2"/>
    <w:rsid w:val="00A57EB6"/>
    <w:rPr>
      <w:rFonts w:ascii="Symbol" w:eastAsia="Times New Roman" w:hAnsi="Symbol" w:cs="Times New Roman" w:hint="default"/>
    </w:rPr>
  </w:style>
  <w:style w:type="character" w:customStyle="1" w:styleId="WW8Num55z3">
    <w:name w:val="WW8Num55z3"/>
    <w:rsid w:val="00A57EB6"/>
    <w:rPr>
      <w:rFonts w:ascii="Symbol" w:hAnsi="Symbol" w:cs="Symbol" w:hint="default"/>
    </w:rPr>
  </w:style>
  <w:style w:type="character" w:customStyle="1" w:styleId="WW8Num55z5">
    <w:name w:val="WW8Num55z5"/>
    <w:rsid w:val="00A57EB6"/>
    <w:rPr>
      <w:rFonts w:ascii="Wingdings" w:hAnsi="Wingdings" w:cs="Wingdings" w:hint="default"/>
    </w:rPr>
  </w:style>
  <w:style w:type="character" w:customStyle="1" w:styleId="WW8Num56z1">
    <w:name w:val="WW8Num56z1"/>
    <w:rsid w:val="00A57EB6"/>
    <w:rPr>
      <w:rFonts w:ascii="Courier New" w:hAnsi="Courier New" w:cs="Courier New" w:hint="default"/>
    </w:rPr>
  </w:style>
  <w:style w:type="character" w:customStyle="1" w:styleId="WW8Num56z2">
    <w:name w:val="WW8Num56z2"/>
    <w:rsid w:val="00A57EB6"/>
    <w:rPr>
      <w:rFonts w:ascii="Wingdings" w:hAnsi="Wingdings" w:cs="Wingdings" w:hint="default"/>
    </w:rPr>
  </w:style>
  <w:style w:type="character" w:customStyle="1" w:styleId="WW8Num56z3">
    <w:name w:val="WW8Num56z3"/>
    <w:rsid w:val="00A57EB6"/>
    <w:rPr>
      <w:rFonts w:ascii="Symbol" w:hAnsi="Symbol" w:cs="Symbol" w:hint="default"/>
    </w:rPr>
  </w:style>
  <w:style w:type="character" w:customStyle="1" w:styleId="WW8Num57z0">
    <w:name w:val="WW8Num57z0"/>
    <w:rsid w:val="00A57EB6"/>
    <w:rPr>
      <w:rFonts w:ascii="Symbol" w:hAnsi="Symbol" w:cs="Symbol" w:hint="default"/>
    </w:rPr>
  </w:style>
  <w:style w:type="character" w:customStyle="1" w:styleId="Fuentedeprrafopredeter1">
    <w:name w:val="Fuente de párrafo predeter.1"/>
    <w:rsid w:val="00A57EB6"/>
  </w:style>
  <w:style w:type="character" w:customStyle="1" w:styleId="Refdecomentario1">
    <w:name w:val="Ref. de comentario1"/>
    <w:rsid w:val="00A57EB6"/>
    <w:rPr>
      <w:sz w:val="16"/>
      <w:szCs w:val="16"/>
    </w:rPr>
  </w:style>
  <w:style w:type="character" w:customStyle="1" w:styleId="WW8Num4z0">
    <w:name w:val="WW8Num4z0"/>
    <w:rsid w:val="00A57EB6"/>
    <w:rPr>
      <w:rFonts w:ascii="Symbol" w:hAnsi="Symbol" w:cs="Symbol" w:hint="default"/>
    </w:rPr>
  </w:style>
  <w:style w:type="character" w:customStyle="1" w:styleId="WW8Num4z1">
    <w:name w:val="WW8Num4z1"/>
    <w:rsid w:val="00A57EB6"/>
    <w:rPr>
      <w:rFonts w:ascii="Times New Roman" w:eastAsia="Times New Roman" w:hAnsi="Times New Roman" w:cs="Times New Roman" w:hint="default"/>
    </w:rPr>
  </w:style>
  <w:style w:type="character" w:customStyle="1" w:styleId="WW8Num4z4">
    <w:name w:val="WW8Num4z4"/>
    <w:rsid w:val="00A57EB6"/>
    <w:rPr>
      <w:rFonts w:ascii="Courier New" w:hAnsi="Courier New" w:cs="Courier New" w:hint="default"/>
    </w:rPr>
  </w:style>
  <w:style w:type="character" w:customStyle="1" w:styleId="WW8Num4z5">
    <w:name w:val="WW8Num4z5"/>
    <w:rsid w:val="00A57EB6"/>
    <w:rPr>
      <w:rFonts w:ascii="Wingdings" w:hAnsi="Wingdings" w:cs="Wingdings" w:hint="default"/>
    </w:rPr>
  </w:style>
  <w:style w:type="character" w:customStyle="1" w:styleId="WW8Num5z0">
    <w:name w:val="WW8Num5z0"/>
    <w:rsid w:val="00A57EB6"/>
    <w:rPr>
      <w:rFonts w:ascii="Symbol" w:hAnsi="Symbol" w:cs="Symbol" w:hint="default"/>
    </w:rPr>
  </w:style>
  <w:style w:type="character" w:customStyle="1" w:styleId="WW8Num7z0">
    <w:name w:val="WW8Num7z0"/>
    <w:rsid w:val="00A57EB6"/>
    <w:rPr>
      <w:b w:val="0"/>
      <w:bCs w:val="0"/>
      <w:i w:val="0"/>
      <w:iCs w:val="0"/>
    </w:rPr>
  </w:style>
  <w:style w:type="character" w:customStyle="1" w:styleId="WW8Num8z0">
    <w:name w:val="WW8Num8z0"/>
    <w:rsid w:val="00A57EB6"/>
    <w:rPr>
      <w:rFonts w:ascii="Symbol" w:hAnsi="Symbol" w:cs="Symbol" w:hint="default"/>
    </w:rPr>
  </w:style>
  <w:style w:type="character" w:customStyle="1" w:styleId="WW8Num8z1">
    <w:name w:val="WW8Num8z1"/>
    <w:rsid w:val="00A57EB6"/>
    <w:rPr>
      <w:rFonts w:ascii="Courier New" w:hAnsi="Courier New" w:cs="Courier New" w:hint="default"/>
    </w:rPr>
  </w:style>
  <w:style w:type="character" w:customStyle="1" w:styleId="WW8Num8z2">
    <w:name w:val="WW8Num8z2"/>
    <w:rsid w:val="00A57EB6"/>
    <w:rPr>
      <w:rFonts w:ascii="Wingdings" w:hAnsi="Wingdings" w:cs="Wingdings" w:hint="default"/>
    </w:rPr>
  </w:style>
  <w:style w:type="character" w:customStyle="1" w:styleId="WW8Num9z0">
    <w:name w:val="WW8Num9z0"/>
    <w:rsid w:val="00A57EB6"/>
    <w:rPr>
      <w:rFonts w:ascii="Symbol" w:hAnsi="Symbol" w:cs="Symbol" w:hint="default"/>
    </w:rPr>
  </w:style>
  <w:style w:type="character" w:customStyle="1" w:styleId="WW8Num10z0">
    <w:name w:val="WW8Num10z0"/>
    <w:rsid w:val="00A57EB6"/>
    <w:rPr>
      <w:rFonts w:ascii="Symbol" w:hAnsi="Symbol" w:cs="Symbol" w:hint="default"/>
    </w:rPr>
  </w:style>
  <w:style w:type="character" w:customStyle="1" w:styleId="WW8Num10z1">
    <w:name w:val="WW8Num10z1"/>
    <w:rsid w:val="00A57EB6"/>
    <w:rPr>
      <w:rFonts w:ascii="Wingdings" w:hAnsi="Wingdings" w:cs="Wingdings" w:hint="default"/>
    </w:rPr>
  </w:style>
  <w:style w:type="character" w:customStyle="1" w:styleId="WW8Num12z0">
    <w:name w:val="WW8Num12z0"/>
    <w:rsid w:val="00A57EB6"/>
    <w:rPr>
      <w:rFonts w:ascii="Symbol" w:hAnsi="Symbol" w:cs="Symbol" w:hint="default"/>
    </w:rPr>
  </w:style>
  <w:style w:type="character" w:customStyle="1" w:styleId="WW8Num12z1">
    <w:name w:val="WW8Num12z1"/>
    <w:rsid w:val="00A57EB6"/>
    <w:rPr>
      <w:rFonts w:ascii="Courier New" w:hAnsi="Courier New" w:cs="Courier New" w:hint="default"/>
    </w:rPr>
  </w:style>
  <w:style w:type="character" w:customStyle="1" w:styleId="WW8Num12z2">
    <w:name w:val="WW8Num12z2"/>
    <w:rsid w:val="00A57EB6"/>
    <w:rPr>
      <w:rFonts w:ascii="Wingdings" w:hAnsi="Wingdings" w:cs="Wingdings" w:hint="default"/>
    </w:rPr>
  </w:style>
  <w:style w:type="character" w:customStyle="1" w:styleId="WW8Num13z0">
    <w:name w:val="WW8Num13z0"/>
    <w:rsid w:val="00A57EB6"/>
    <w:rPr>
      <w:b/>
      <w:bCs w:val="0"/>
    </w:rPr>
  </w:style>
  <w:style w:type="character" w:customStyle="1" w:styleId="WW8Num14z0">
    <w:name w:val="WW8Num14z0"/>
    <w:rsid w:val="00A57EB6"/>
    <w:rPr>
      <w:rFonts w:ascii="Symbol" w:hAnsi="Symbol" w:cs="Symbol" w:hint="default"/>
    </w:rPr>
  </w:style>
  <w:style w:type="character" w:customStyle="1" w:styleId="WW8Num14z1">
    <w:name w:val="WW8Num14z1"/>
    <w:rsid w:val="00A57EB6"/>
    <w:rPr>
      <w:rFonts w:ascii="Courier New" w:hAnsi="Courier New" w:cs="Courier New" w:hint="default"/>
    </w:rPr>
  </w:style>
  <w:style w:type="character" w:customStyle="1" w:styleId="WW8Num14z2">
    <w:name w:val="WW8Num14z2"/>
    <w:rsid w:val="00A57EB6"/>
    <w:rPr>
      <w:rFonts w:ascii="Wingdings" w:hAnsi="Wingdings" w:cs="Wingdings" w:hint="default"/>
    </w:rPr>
  </w:style>
  <w:style w:type="character" w:customStyle="1" w:styleId="WW8Num15z0">
    <w:name w:val="WW8Num15z0"/>
    <w:rsid w:val="00A57EB6"/>
    <w:rPr>
      <w:sz w:val="16"/>
      <w:szCs w:val="16"/>
    </w:rPr>
  </w:style>
  <w:style w:type="character" w:customStyle="1" w:styleId="WW8Num15z1">
    <w:name w:val="WW8Num15z1"/>
    <w:rsid w:val="00A57EB6"/>
    <w:rPr>
      <w:rFonts w:ascii="Times New Roman" w:hAnsi="Times New Roman" w:cs="Times New Roman" w:hint="default"/>
      <w:b/>
      <w:bCs w:val="0"/>
    </w:rPr>
  </w:style>
  <w:style w:type="character" w:customStyle="1" w:styleId="WW8Num15z3">
    <w:name w:val="WW8Num15z3"/>
    <w:rsid w:val="00A57EB6"/>
    <w:rPr>
      <w:rFonts w:ascii="Times New Roman" w:eastAsia="Times New Roman" w:hAnsi="Times New Roman" w:cs="Times New Roman" w:hint="default"/>
    </w:rPr>
  </w:style>
  <w:style w:type="character" w:customStyle="1" w:styleId="WW8Num17z0">
    <w:name w:val="WW8Num17z0"/>
    <w:rsid w:val="00A57EB6"/>
    <w:rPr>
      <w:rFonts w:ascii="Wingdings" w:hAnsi="Wingdings" w:cs="Wingdings" w:hint="default"/>
    </w:rPr>
  </w:style>
  <w:style w:type="character" w:customStyle="1" w:styleId="WW8Num18z0">
    <w:name w:val="WW8Num18z0"/>
    <w:rsid w:val="00A57EB6"/>
    <w:rPr>
      <w:b/>
      <w:bCs w:val="0"/>
    </w:rPr>
  </w:style>
  <w:style w:type="character" w:customStyle="1" w:styleId="WW8Num21z0">
    <w:name w:val="WW8Num21z0"/>
    <w:rsid w:val="00A57EB6"/>
    <w:rPr>
      <w:rFonts w:ascii="Symbol" w:hAnsi="Symbol" w:cs="Symbol" w:hint="default"/>
    </w:rPr>
  </w:style>
  <w:style w:type="character" w:customStyle="1" w:styleId="WW8Num21z1">
    <w:name w:val="WW8Num21z1"/>
    <w:rsid w:val="00A57EB6"/>
    <w:rPr>
      <w:rFonts w:ascii="Courier New" w:hAnsi="Courier New" w:cs="Courier New" w:hint="default"/>
    </w:rPr>
  </w:style>
  <w:style w:type="character" w:customStyle="1" w:styleId="WW8Num21z2">
    <w:name w:val="WW8Num21z2"/>
    <w:rsid w:val="00A57EB6"/>
    <w:rPr>
      <w:rFonts w:ascii="Wingdings" w:hAnsi="Wingdings" w:cs="Wingdings" w:hint="default"/>
    </w:rPr>
  </w:style>
  <w:style w:type="character" w:customStyle="1" w:styleId="WW8Num23z0">
    <w:name w:val="WW8Num23z0"/>
    <w:rsid w:val="00A57EB6"/>
    <w:rPr>
      <w:rFonts w:ascii="Symbol" w:hAnsi="Symbol" w:cs="Symbol" w:hint="default"/>
    </w:rPr>
  </w:style>
  <w:style w:type="character" w:customStyle="1" w:styleId="WW8Num31z0">
    <w:name w:val="WW8Num31z0"/>
    <w:rsid w:val="00A57EB6"/>
    <w:rPr>
      <w:rFonts w:ascii="Symbol" w:hAnsi="Symbol" w:cs="Symbol" w:hint="default"/>
    </w:rPr>
  </w:style>
  <w:style w:type="character" w:customStyle="1" w:styleId="WW8Num31z4">
    <w:name w:val="WW8Num31z4"/>
    <w:rsid w:val="00A57EB6"/>
    <w:rPr>
      <w:rFonts w:ascii="Courier New" w:hAnsi="Courier New" w:cs="Courier New" w:hint="default"/>
    </w:rPr>
  </w:style>
  <w:style w:type="character" w:customStyle="1" w:styleId="WW8Num31z5">
    <w:name w:val="WW8Num31z5"/>
    <w:rsid w:val="00A57EB6"/>
    <w:rPr>
      <w:rFonts w:ascii="Wingdings" w:hAnsi="Wingdings" w:cs="Wingdings" w:hint="default"/>
    </w:rPr>
  </w:style>
  <w:style w:type="character" w:customStyle="1" w:styleId="WW8Num32z0">
    <w:name w:val="WW8Num32z0"/>
    <w:rsid w:val="00A57EB6"/>
    <w:rPr>
      <w:rFonts w:ascii="Symbol" w:hAnsi="Symbol" w:cs="Symbol" w:hint="default"/>
    </w:rPr>
  </w:style>
  <w:style w:type="character" w:customStyle="1" w:styleId="WW8Num33z0">
    <w:name w:val="WW8Num33z0"/>
    <w:rsid w:val="00A57EB6"/>
    <w:rPr>
      <w:rFonts w:ascii="Symbol" w:hAnsi="Symbol" w:cs="Symbol" w:hint="default"/>
    </w:rPr>
  </w:style>
  <w:style w:type="character" w:customStyle="1" w:styleId="WW8Num34z0">
    <w:name w:val="WW8Num34z0"/>
    <w:rsid w:val="00A57EB6"/>
    <w:rPr>
      <w:rFonts w:ascii="Wingdings" w:hAnsi="Wingdings" w:cs="Wingdings" w:hint="default"/>
    </w:rPr>
  </w:style>
  <w:style w:type="character" w:customStyle="1" w:styleId="WW8Num34z1">
    <w:name w:val="WW8Num34z1"/>
    <w:rsid w:val="00A57EB6"/>
    <w:rPr>
      <w:rFonts w:ascii="Courier New" w:hAnsi="Courier New" w:cs="Courier New" w:hint="default"/>
    </w:rPr>
  </w:style>
  <w:style w:type="character" w:customStyle="1" w:styleId="WW8Num34z3">
    <w:name w:val="WW8Num34z3"/>
    <w:rsid w:val="00A57EB6"/>
    <w:rPr>
      <w:rFonts w:ascii="Symbol" w:hAnsi="Symbol" w:cs="Symbol" w:hint="default"/>
    </w:rPr>
  </w:style>
  <w:style w:type="character" w:customStyle="1" w:styleId="WW8Num35z0">
    <w:name w:val="WW8Num35z0"/>
    <w:rsid w:val="00A57EB6"/>
    <w:rPr>
      <w:rFonts w:ascii="Symbol" w:hAnsi="Symbol" w:cs="Symbol" w:hint="default"/>
    </w:rPr>
  </w:style>
  <w:style w:type="character" w:customStyle="1" w:styleId="WW8NumSt19z0">
    <w:name w:val="WW8NumSt19z0"/>
    <w:rsid w:val="00A57EB6"/>
    <w:rPr>
      <w:rFonts w:ascii="Symbol" w:hAnsi="Symbol" w:cs="Symbol" w:hint="default"/>
      <w:sz w:val="18"/>
    </w:rPr>
  </w:style>
  <w:style w:type="character" w:customStyle="1" w:styleId="spelle">
    <w:name w:val="spelle"/>
    <w:rsid w:val="00A57EB6"/>
  </w:style>
  <w:style w:type="table" w:styleId="Tablaconcuadrcula10">
    <w:name w:val="Table Grid 1"/>
    <w:basedOn w:val="Tablanormal"/>
    <w:unhideWhenUsed/>
    <w:rsid w:val="00A57EB6"/>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 11"/>
    <w:basedOn w:val="Tablanormal"/>
    <w:rsid w:val="00A57EB6"/>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 12"/>
    <w:basedOn w:val="Tablanormal"/>
    <w:rsid w:val="00A57EB6"/>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 111"/>
    <w:basedOn w:val="Tablanormal"/>
    <w:rsid w:val="00A57EB6"/>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rsid w:val="00A57EB6"/>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rsid w:val="00A57EB6"/>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rsid w:val="00A57EB6"/>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rsid w:val="00A57EB6"/>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rsid w:val="00A57EB6"/>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rsid w:val="00A57EB6"/>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rsid w:val="00A57EB6"/>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rsid w:val="00A57EB6"/>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rsid w:val="00A57EB6"/>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1">
    <w:name w:val="Estilo121"/>
    <w:uiPriority w:val="99"/>
    <w:rsid w:val="00A57EB6"/>
    <w:pPr>
      <w:numPr>
        <w:numId w:val="63"/>
      </w:numPr>
    </w:pPr>
  </w:style>
  <w:style w:type="numbering" w:customStyle="1" w:styleId="Estilo221">
    <w:name w:val="Estilo221"/>
    <w:uiPriority w:val="99"/>
    <w:rsid w:val="00A57EB6"/>
    <w:pPr>
      <w:numPr>
        <w:numId w:val="3"/>
      </w:numPr>
    </w:pPr>
  </w:style>
  <w:style w:type="numbering" w:customStyle="1" w:styleId="Estilo114">
    <w:name w:val="Estilo114"/>
    <w:uiPriority w:val="99"/>
    <w:rsid w:val="00A57EB6"/>
    <w:pPr>
      <w:numPr>
        <w:numId w:val="67"/>
      </w:numPr>
    </w:pPr>
  </w:style>
  <w:style w:type="numbering" w:customStyle="1" w:styleId="Estilo214">
    <w:name w:val="Estilo214"/>
    <w:uiPriority w:val="99"/>
    <w:rsid w:val="00A57EB6"/>
    <w:pPr>
      <w:numPr>
        <w:numId w:val="68"/>
      </w:numPr>
    </w:pPr>
  </w:style>
  <w:style w:type="numbering" w:customStyle="1" w:styleId="Estilo611">
    <w:name w:val="Estilo611"/>
    <w:uiPriority w:val="99"/>
    <w:rsid w:val="00A57EB6"/>
    <w:pPr>
      <w:numPr>
        <w:numId w:val="73"/>
      </w:numPr>
    </w:pPr>
  </w:style>
  <w:style w:type="numbering" w:customStyle="1" w:styleId="Estilo511">
    <w:name w:val="Estilo511"/>
    <w:uiPriority w:val="99"/>
    <w:rsid w:val="00A57EB6"/>
    <w:pPr>
      <w:numPr>
        <w:numId w:val="74"/>
      </w:numPr>
    </w:pPr>
  </w:style>
  <w:style w:type="numbering" w:customStyle="1" w:styleId="Estilo41">
    <w:name w:val="Estilo41"/>
    <w:uiPriority w:val="99"/>
    <w:rsid w:val="00A57EB6"/>
    <w:pPr>
      <w:numPr>
        <w:numId w:val="75"/>
      </w:numPr>
    </w:pPr>
  </w:style>
  <w:style w:type="numbering" w:customStyle="1" w:styleId="Estilo23">
    <w:name w:val="Estilo23"/>
    <w:uiPriority w:val="99"/>
    <w:rsid w:val="00A57EB6"/>
    <w:pPr>
      <w:numPr>
        <w:numId w:val="76"/>
      </w:numPr>
    </w:pPr>
  </w:style>
  <w:style w:type="numbering" w:customStyle="1" w:styleId="Estilo5">
    <w:name w:val="Estilo5"/>
    <w:uiPriority w:val="99"/>
    <w:rsid w:val="00A57EB6"/>
    <w:pPr>
      <w:numPr>
        <w:numId w:val="77"/>
      </w:numPr>
    </w:pPr>
  </w:style>
  <w:style w:type="numbering" w:customStyle="1" w:styleId="Estilo2111">
    <w:name w:val="Estilo2111"/>
    <w:uiPriority w:val="99"/>
    <w:rsid w:val="00A57EB6"/>
    <w:pPr>
      <w:numPr>
        <w:numId w:val="78"/>
      </w:numPr>
    </w:pPr>
  </w:style>
  <w:style w:type="numbering" w:customStyle="1" w:styleId="Estilo512">
    <w:name w:val="Estilo512"/>
    <w:uiPriority w:val="99"/>
    <w:rsid w:val="00A57EB6"/>
    <w:pPr>
      <w:numPr>
        <w:numId w:val="79"/>
      </w:numPr>
    </w:pPr>
  </w:style>
  <w:style w:type="numbering" w:customStyle="1" w:styleId="Estilo411">
    <w:name w:val="Estilo411"/>
    <w:uiPriority w:val="99"/>
    <w:rsid w:val="00A57EB6"/>
    <w:pPr>
      <w:numPr>
        <w:numId w:val="80"/>
      </w:numPr>
    </w:pPr>
  </w:style>
  <w:style w:type="numbering" w:customStyle="1" w:styleId="Estilo16">
    <w:name w:val="Estilo16"/>
    <w:uiPriority w:val="99"/>
    <w:rsid w:val="00A57EB6"/>
    <w:pPr>
      <w:numPr>
        <w:numId w:val="81"/>
      </w:numPr>
    </w:pPr>
  </w:style>
  <w:style w:type="numbering" w:customStyle="1" w:styleId="Estilo13">
    <w:name w:val="Estilo13"/>
    <w:uiPriority w:val="99"/>
    <w:rsid w:val="00A57EB6"/>
    <w:pPr>
      <w:numPr>
        <w:numId w:val="20"/>
      </w:numPr>
    </w:pPr>
  </w:style>
  <w:style w:type="numbering" w:customStyle="1" w:styleId="Estilo212">
    <w:name w:val="Estilo212"/>
    <w:uiPriority w:val="99"/>
    <w:rsid w:val="00A57EB6"/>
    <w:pPr>
      <w:numPr>
        <w:numId w:val="21"/>
      </w:numPr>
    </w:pPr>
  </w:style>
  <w:style w:type="numbering" w:customStyle="1" w:styleId="Estilo311">
    <w:name w:val="Estilo311"/>
    <w:uiPriority w:val="99"/>
    <w:rsid w:val="00A57EB6"/>
    <w:pPr>
      <w:numPr>
        <w:numId w:val="82"/>
      </w:numPr>
    </w:pPr>
  </w:style>
  <w:style w:type="numbering" w:customStyle="1" w:styleId="Estilo412">
    <w:name w:val="Estilo412"/>
    <w:uiPriority w:val="99"/>
    <w:rsid w:val="00A57EB6"/>
    <w:pPr>
      <w:numPr>
        <w:numId w:val="83"/>
      </w:numPr>
    </w:pPr>
  </w:style>
  <w:style w:type="numbering" w:customStyle="1" w:styleId="Estilo612">
    <w:name w:val="Estilo612"/>
    <w:uiPriority w:val="99"/>
    <w:rsid w:val="00A57EB6"/>
    <w:pPr>
      <w:numPr>
        <w:numId w:val="84"/>
      </w:numPr>
    </w:pPr>
  </w:style>
  <w:style w:type="numbering" w:customStyle="1" w:styleId="Estilo27">
    <w:name w:val="Estilo27"/>
    <w:uiPriority w:val="99"/>
    <w:rsid w:val="00A57EB6"/>
    <w:pPr>
      <w:numPr>
        <w:numId w:val="85"/>
      </w:numPr>
    </w:pPr>
  </w:style>
  <w:style w:type="numbering" w:customStyle="1" w:styleId="Estilo26">
    <w:name w:val="Estilo26"/>
    <w:uiPriority w:val="99"/>
    <w:rsid w:val="00A57EB6"/>
    <w:pPr>
      <w:numPr>
        <w:numId w:val="86"/>
      </w:numPr>
    </w:pPr>
  </w:style>
  <w:style w:type="numbering" w:customStyle="1" w:styleId="Estilo6">
    <w:name w:val="Estilo6"/>
    <w:uiPriority w:val="99"/>
    <w:rsid w:val="00A57EB6"/>
    <w:pPr>
      <w:numPr>
        <w:numId w:val="87"/>
      </w:numPr>
    </w:pPr>
  </w:style>
  <w:style w:type="numbering" w:customStyle="1" w:styleId="Estilo17">
    <w:name w:val="Estilo17"/>
    <w:uiPriority w:val="99"/>
    <w:rsid w:val="00A57EB6"/>
    <w:pPr>
      <w:numPr>
        <w:numId w:val="88"/>
      </w:numPr>
    </w:pPr>
  </w:style>
  <w:style w:type="numbering" w:customStyle="1" w:styleId="Estilo22">
    <w:name w:val="Estilo22"/>
    <w:uiPriority w:val="99"/>
    <w:rsid w:val="00A57EB6"/>
    <w:pPr>
      <w:numPr>
        <w:numId w:val="89"/>
      </w:numPr>
    </w:pPr>
  </w:style>
  <w:style w:type="numbering" w:customStyle="1" w:styleId="Estilo3">
    <w:name w:val="Estilo3"/>
    <w:uiPriority w:val="99"/>
    <w:rsid w:val="00A57EB6"/>
    <w:pPr>
      <w:numPr>
        <w:numId w:val="90"/>
      </w:numPr>
    </w:pPr>
  </w:style>
  <w:style w:type="numbering" w:customStyle="1" w:styleId="Estilo4">
    <w:name w:val="Estilo4"/>
    <w:uiPriority w:val="99"/>
    <w:rsid w:val="00A57EB6"/>
    <w:pPr>
      <w:numPr>
        <w:numId w:val="91"/>
      </w:numPr>
    </w:pPr>
  </w:style>
  <w:style w:type="numbering" w:customStyle="1" w:styleId="Estilo312">
    <w:name w:val="Estilo312"/>
    <w:uiPriority w:val="99"/>
    <w:rsid w:val="00A57EB6"/>
    <w:pPr>
      <w:numPr>
        <w:numId w:val="92"/>
      </w:numPr>
    </w:pPr>
  </w:style>
  <w:style w:type="numbering" w:customStyle="1" w:styleId="Sinlista2">
    <w:name w:val="Sin lista2"/>
    <w:next w:val="Sinlista"/>
    <w:uiPriority w:val="99"/>
    <w:semiHidden/>
    <w:unhideWhenUsed/>
    <w:rsid w:val="00A57EB6"/>
  </w:style>
  <w:style w:type="numbering" w:customStyle="1" w:styleId="Sinlista3">
    <w:name w:val="Sin lista3"/>
    <w:next w:val="Sinlista"/>
    <w:uiPriority w:val="99"/>
    <w:semiHidden/>
    <w:unhideWhenUsed/>
    <w:rsid w:val="00A57EB6"/>
  </w:style>
  <w:style w:type="numbering" w:customStyle="1" w:styleId="Sinlista4">
    <w:name w:val="Sin lista4"/>
    <w:next w:val="Sinlista"/>
    <w:uiPriority w:val="99"/>
    <w:semiHidden/>
    <w:unhideWhenUsed/>
    <w:rsid w:val="00A57EB6"/>
  </w:style>
  <w:style w:type="numbering" w:customStyle="1" w:styleId="Sinlista11">
    <w:name w:val="Sin lista11"/>
    <w:next w:val="Sinlista"/>
    <w:uiPriority w:val="99"/>
    <w:semiHidden/>
    <w:unhideWhenUsed/>
    <w:rsid w:val="00A57EB6"/>
  </w:style>
  <w:style w:type="numbering" w:customStyle="1" w:styleId="Sinlista21">
    <w:name w:val="Sin lista21"/>
    <w:next w:val="Sinlista"/>
    <w:uiPriority w:val="99"/>
    <w:semiHidden/>
    <w:unhideWhenUsed/>
    <w:rsid w:val="00A57EB6"/>
  </w:style>
  <w:style w:type="numbering" w:customStyle="1" w:styleId="Sinlista31">
    <w:name w:val="Sin lista31"/>
    <w:next w:val="Sinlista"/>
    <w:uiPriority w:val="99"/>
    <w:semiHidden/>
    <w:unhideWhenUsed/>
    <w:rsid w:val="00A57EB6"/>
  </w:style>
  <w:style w:type="numbering" w:customStyle="1" w:styleId="Sinlista5">
    <w:name w:val="Sin lista5"/>
    <w:next w:val="Sinlista"/>
    <w:uiPriority w:val="99"/>
    <w:semiHidden/>
    <w:unhideWhenUsed/>
    <w:rsid w:val="00A57EB6"/>
  </w:style>
  <w:style w:type="numbering" w:customStyle="1" w:styleId="Sinlista12">
    <w:name w:val="Sin lista12"/>
    <w:next w:val="Sinlista"/>
    <w:uiPriority w:val="99"/>
    <w:semiHidden/>
    <w:unhideWhenUsed/>
    <w:rsid w:val="00A57EB6"/>
  </w:style>
  <w:style w:type="numbering" w:customStyle="1" w:styleId="Sinlista22">
    <w:name w:val="Sin lista22"/>
    <w:next w:val="Sinlista"/>
    <w:uiPriority w:val="99"/>
    <w:semiHidden/>
    <w:unhideWhenUsed/>
    <w:rsid w:val="00A57EB6"/>
  </w:style>
  <w:style w:type="numbering" w:customStyle="1" w:styleId="Sinlista32">
    <w:name w:val="Sin lista32"/>
    <w:next w:val="Sinlista"/>
    <w:uiPriority w:val="99"/>
    <w:semiHidden/>
    <w:unhideWhenUsed/>
    <w:rsid w:val="00A57EB6"/>
  </w:style>
  <w:style w:type="numbering" w:customStyle="1" w:styleId="Sinlista6">
    <w:name w:val="Sin lista6"/>
    <w:next w:val="Sinlista"/>
    <w:uiPriority w:val="99"/>
    <w:semiHidden/>
    <w:unhideWhenUsed/>
    <w:rsid w:val="00A57EB6"/>
  </w:style>
  <w:style w:type="numbering" w:customStyle="1" w:styleId="Sinlista13">
    <w:name w:val="Sin lista13"/>
    <w:next w:val="Sinlista"/>
    <w:uiPriority w:val="99"/>
    <w:semiHidden/>
    <w:unhideWhenUsed/>
    <w:rsid w:val="00A57EB6"/>
  </w:style>
  <w:style w:type="numbering" w:customStyle="1" w:styleId="Sinlista23">
    <w:name w:val="Sin lista23"/>
    <w:next w:val="Sinlista"/>
    <w:uiPriority w:val="99"/>
    <w:semiHidden/>
    <w:unhideWhenUsed/>
    <w:rsid w:val="00A57EB6"/>
  </w:style>
  <w:style w:type="numbering" w:customStyle="1" w:styleId="Sinlista33">
    <w:name w:val="Sin lista33"/>
    <w:next w:val="Sinlista"/>
    <w:uiPriority w:val="99"/>
    <w:semiHidden/>
    <w:unhideWhenUsed/>
    <w:rsid w:val="00A57EB6"/>
  </w:style>
  <w:style w:type="numbering" w:customStyle="1" w:styleId="Sinlista7">
    <w:name w:val="Sin lista7"/>
    <w:next w:val="Sinlista"/>
    <w:uiPriority w:val="99"/>
    <w:semiHidden/>
    <w:unhideWhenUsed/>
    <w:rsid w:val="00A57EB6"/>
  </w:style>
  <w:style w:type="numbering" w:customStyle="1" w:styleId="Estilo11">
    <w:name w:val="Estilo11"/>
    <w:uiPriority w:val="99"/>
    <w:rsid w:val="00A57EB6"/>
  </w:style>
  <w:style w:type="numbering" w:customStyle="1" w:styleId="Estilo21">
    <w:name w:val="Estilo21"/>
    <w:uiPriority w:val="99"/>
    <w:rsid w:val="00A57EB6"/>
  </w:style>
  <w:style w:type="numbering" w:customStyle="1" w:styleId="Sinlista14">
    <w:name w:val="Sin lista14"/>
    <w:next w:val="Sinlista"/>
    <w:uiPriority w:val="99"/>
    <w:semiHidden/>
    <w:unhideWhenUsed/>
    <w:rsid w:val="00A57EB6"/>
  </w:style>
  <w:style w:type="numbering" w:customStyle="1" w:styleId="Sinlista24">
    <w:name w:val="Sin lista24"/>
    <w:next w:val="Sinlista"/>
    <w:uiPriority w:val="99"/>
    <w:semiHidden/>
    <w:unhideWhenUsed/>
    <w:rsid w:val="00A57EB6"/>
  </w:style>
  <w:style w:type="numbering" w:customStyle="1" w:styleId="Sinlista34">
    <w:name w:val="Sin lista34"/>
    <w:next w:val="Sinlista"/>
    <w:uiPriority w:val="99"/>
    <w:semiHidden/>
    <w:unhideWhenUsed/>
    <w:rsid w:val="00A57EB6"/>
  </w:style>
  <w:style w:type="numbering" w:customStyle="1" w:styleId="Sinlista41">
    <w:name w:val="Sin lista41"/>
    <w:next w:val="Sinlista"/>
    <w:uiPriority w:val="99"/>
    <w:semiHidden/>
    <w:unhideWhenUsed/>
    <w:rsid w:val="00A57EB6"/>
  </w:style>
  <w:style w:type="numbering" w:customStyle="1" w:styleId="Sinlista111">
    <w:name w:val="Sin lista111"/>
    <w:next w:val="Sinlista"/>
    <w:uiPriority w:val="99"/>
    <w:semiHidden/>
    <w:unhideWhenUsed/>
    <w:rsid w:val="00A57EB6"/>
  </w:style>
  <w:style w:type="numbering" w:customStyle="1" w:styleId="Estilo111">
    <w:name w:val="Estilo111"/>
    <w:uiPriority w:val="99"/>
    <w:rsid w:val="00A57EB6"/>
  </w:style>
  <w:style w:type="numbering" w:customStyle="1" w:styleId="Estilo211">
    <w:name w:val="Estilo211"/>
    <w:uiPriority w:val="99"/>
    <w:rsid w:val="00A57EB6"/>
  </w:style>
  <w:style w:type="numbering" w:customStyle="1" w:styleId="Estilo1111">
    <w:name w:val="Estilo1111"/>
    <w:uiPriority w:val="99"/>
    <w:rsid w:val="00A57EB6"/>
  </w:style>
  <w:style w:type="numbering" w:customStyle="1" w:styleId="Estilo12">
    <w:name w:val="Estilo12"/>
    <w:uiPriority w:val="99"/>
    <w:rsid w:val="00A57EB6"/>
  </w:style>
  <w:style w:type="numbering" w:customStyle="1" w:styleId="Estilo31">
    <w:name w:val="Estilo31"/>
    <w:uiPriority w:val="99"/>
    <w:rsid w:val="00A57EB6"/>
  </w:style>
  <w:style w:type="numbering" w:customStyle="1" w:styleId="Estilo51">
    <w:name w:val="Estilo51"/>
    <w:uiPriority w:val="99"/>
    <w:rsid w:val="00A57EB6"/>
  </w:style>
  <w:style w:type="numbering" w:customStyle="1" w:styleId="Estilo61">
    <w:name w:val="Estilo61"/>
    <w:uiPriority w:val="99"/>
    <w:rsid w:val="00A57EB6"/>
  </w:style>
  <w:style w:type="numbering" w:customStyle="1" w:styleId="Sinlista1111">
    <w:name w:val="Sin lista1111"/>
    <w:next w:val="Sinlista"/>
    <w:uiPriority w:val="99"/>
    <w:semiHidden/>
    <w:unhideWhenUsed/>
    <w:rsid w:val="00A57EB6"/>
  </w:style>
  <w:style w:type="numbering" w:customStyle="1" w:styleId="Sinlista211">
    <w:name w:val="Sin lista211"/>
    <w:next w:val="Sinlista"/>
    <w:uiPriority w:val="99"/>
    <w:semiHidden/>
    <w:unhideWhenUsed/>
    <w:rsid w:val="00A57EB6"/>
  </w:style>
  <w:style w:type="numbering" w:customStyle="1" w:styleId="Sinlista311">
    <w:name w:val="Sin lista311"/>
    <w:next w:val="Sinlista"/>
    <w:uiPriority w:val="99"/>
    <w:semiHidden/>
    <w:unhideWhenUsed/>
    <w:rsid w:val="00A57EB6"/>
  </w:style>
  <w:style w:type="numbering" w:customStyle="1" w:styleId="Sinlista51">
    <w:name w:val="Sin lista51"/>
    <w:next w:val="Sinlista"/>
    <w:uiPriority w:val="99"/>
    <w:semiHidden/>
    <w:unhideWhenUsed/>
    <w:rsid w:val="00A57EB6"/>
  </w:style>
  <w:style w:type="numbering" w:customStyle="1" w:styleId="Sinlista121">
    <w:name w:val="Sin lista121"/>
    <w:next w:val="Sinlista"/>
    <w:uiPriority w:val="99"/>
    <w:semiHidden/>
    <w:unhideWhenUsed/>
    <w:rsid w:val="00A57EB6"/>
  </w:style>
  <w:style w:type="numbering" w:customStyle="1" w:styleId="Estilo112">
    <w:name w:val="Estilo112"/>
    <w:uiPriority w:val="99"/>
    <w:rsid w:val="00A57EB6"/>
  </w:style>
  <w:style w:type="numbering" w:customStyle="1" w:styleId="Estilo32">
    <w:name w:val="Estilo32"/>
    <w:uiPriority w:val="99"/>
    <w:rsid w:val="00A57EB6"/>
  </w:style>
  <w:style w:type="numbering" w:customStyle="1" w:styleId="Estilo42">
    <w:name w:val="Estilo42"/>
    <w:uiPriority w:val="99"/>
    <w:rsid w:val="00A57EB6"/>
  </w:style>
  <w:style w:type="numbering" w:customStyle="1" w:styleId="Estilo52">
    <w:name w:val="Estilo52"/>
    <w:uiPriority w:val="99"/>
    <w:rsid w:val="00A57EB6"/>
  </w:style>
  <w:style w:type="numbering" w:customStyle="1" w:styleId="Estilo62">
    <w:name w:val="Estilo62"/>
    <w:uiPriority w:val="99"/>
    <w:rsid w:val="00A57EB6"/>
  </w:style>
  <w:style w:type="numbering" w:customStyle="1" w:styleId="Sinlista112">
    <w:name w:val="Sin lista112"/>
    <w:next w:val="Sinlista"/>
    <w:uiPriority w:val="99"/>
    <w:semiHidden/>
    <w:unhideWhenUsed/>
    <w:rsid w:val="00A57EB6"/>
  </w:style>
  <w:style w:type="numbering" w:customStyle="1" w:styleId="Sinlista221">
    <w:name w:val="Sin lista221"/>
    <w:next w:val="Sinlista"/>
    <w:uiPriority w:val="99"/>
    <w:semiHidden/>
    <w:unhideWhenUsed/>
    <w:rsid w:val="00A57EB6"/>
  </w:style>
  <w:style w:type="numbering" w:customStyle="1" w:styleId="Sinlista321">
    <w:name w:val="Sin lista321"/>
    <w:next w:val="Sinlista"/>
    <w:uiPriority w:val="99"/>
    <w:semiHidden/>
    <w:unhideWhenUsed/>
    <w:rsid w:val="00A57EB6"/>
  </w:style>
  <w:style w:type="numbering" w:customStyle="1" w:styleId="Estilo2112">
    <w:name w:val="Estilo2112"/>
    <w:uiPriority w:val="99"/>
    <w:rsid w:val="00A57EB6"/>
  </w:style>
  <w:style w:type="numbering" w:customStyle="1" w:styleId="Estilo222">
    <w:name w:val="Estilo222"/>
    <w:uiPriority w:val="99"/>
    <w:rsid w:val="00A57EB6"/>
  </w:style>
  <w:style w:type="numbering" w:customStyle="1" w:styleId="Estilo413">
    <w:name w:val="Estilo413"/>
    <w:uiPriority w:val="99"/>
    <w:rsid w:val="00A57EB6"/>
  </w:style>
  <w:style w:type="numbering" w:customStyle="1" w:styleId="Estilo3111">
    <w:name w:val="Estilo3111"/>
    <w:uiPriority w:val="99"/>
    <w:rsid w:val="00A57EB6"/>
  </w:style>
  <w:style w:type="numbering" w:customStyle="1" w:styleId="Estilo4111">
    <w:name w:val="Estilo4111"/>
    <w:uiPriority w:val="99"/>
    <w:rsid w:val="00A57EB6"/>
  </w:style>
  <w:style w:type="numbering" w:customStyle="1" w:styleId="Estilo5111">
    <w:name w:val="Estilo5111"/>
    <w:uiPriority w:val="99"/>
    <w:rsid w:val="00A57EB6"/>
  </w:style>
  <w:style w:type="numbering" w:customStyle="1" w:styleId="Estilo6111">
    <w:name w:val="Estilo6111"/>
    <w:uiPriority w:val="99"/>
    <w:rsid w:val="00A57EB6"/>
  </w:style>
  <w:style w:type="numbering" w:customStyle="1" w:styleId="Estilo131">
    <w:name w:val="Estilo131"/>
    <w:uiPriority w:val="99"/>
    <w:rsid w:val="00A57EB6"/>
  </w:style>
  <w:style w:type="numbering" w:customStyle="1" w:styleId="Estilo231">
    <w:name w:val="Estilo231"/>
    <w:uiPriority w:val="99"/>
    <w:rsid w:val="00A57EB6"/>
  </w:style>
  <w:style w:type="numbering" w:customStyle="1" w:styleId="Estilo2121">
    <w:name w:val="Estilo2121"/>
    <w:uiPriority w:val="99"/>
    <w:rsid w:val="00A57EB6"/>
  </w:style>
  <w:style w:type="numbering" w:customStyle="1" w:styleId="Estilo1211">
    <w:name w:val="Estilo1211"/>
    <w:uiPriority w:val="99"/>
    <w:rsid w:val="00A57EB6"/>
  </w:style>
  <w:style w:type="numbering" w:customStyle="1" w:styleId="Estilo2211">
    <w:name w:val="Estilo2211"/>
    <w:uiPriority w:val="99"/>
    <w:rsid w:val="00A57EB6"/>
  </w:style>
  <w:style w:type="numbering" w:customStyle="1" w:styleId="Estilo3121">
    <w:name w:val="Estilo3121"/>
    <w:uiPriority w:val="99"/>
    <w:rsid w:val="00A57EB6"/>
  </w:style>
  <w:style w:type="numbering" w:customStyle="1" w:styleId="Estilo4121">
    <w:name w:val="Estilo4121"/>
    <w:uiPriority w:val="99"/>
    <w:rsid w:val="00A57EB6"/>
  </w:style>
  <w:style w:type="numbering" w:customStyle="1" w:styleId="Estilo5121">
    <w:name w:val="Estilo5121"/>
    <w:uiPriority w:val="99"/>
    <w:rsid w:val="00A57EB6"/>
  </w:style>
  <w:style w:type="numbering" w:customStyle="1" w:styleId="Estilo6121">
    <w:name w:val="Estilo6121"/>
    <w:uiPriority w:val="99"/>
    <w:rsid w:val="00A57EB6"/>
  </w:style>
  <w:style w:type="numbering" w:customStyle="1" w:styleId="Sinlista8">
    <w:name w:val="Sin lista8"/>
    <w:next w:val="Sinlista"/>
    <w:uiPriority w:val="99"/>
    <w:semiHidden/>
    <w:unhideWhenUsed/>
    <w:rsid w:val="00A57EB6"/>
  </w:style>
  <w:style w:type="numbering" w:customStyle="1" w:styleId="Estilo14">
    <w:name w:val="Estilo14"/>
    <w:uiPriority w:val="99"/>
    <w:rsid w:val="00A57EB6"/>
  </w:style>
  <w:style w:type="numbering" w:customStyle="1" w:styleId="Estilo24">
    <w:name w:val="Estilo24"/>
    <w:uiPriority w:val="99"/>
    <w:rsid w:val="00A57EB6"/>
  </w:style>
  <w:style w:type="numbering" w:customStyle="1" w:styleId="Sinlista15">
    <w:name w:val="Sin lista15"/>
    <w:next w:val="Sinlista"/>
    <w:uiPriority w:val="99"/>
    <w:semiHidden/>
    <w:unhideWhenUsed/>
    <w:rsid w:val="00A57EB6"/>
  </w:style>
  <w:style w:type="numbering" w:customStyle="1" w:styleId="Sinlista25">
    <w:name w:val="Sin lista25"/>
    <w:next w:val="Sinlista"/>
    <w:uiPriority w:val="99"/>
    <w:semiHidden/>
    <w:unhideWhenUsed/>
    <w:rsid w:val="00A57EB6"/>
  </w:style>
  <w:style w:type="numbering" w:customStyle="1" w:styleId="Sinlista35">
    <w:name w:val="Sin lista35"/>
    <w:next w:val="Sinlista"/>
    <w:uiPriority w:val="99"/>
    <w:semiHidden/>
    <w:unhideWhenUsed/>
    <w:rsid w:val="00A57EB6"/>
  </w:style>
  <w:style w:type="numbering" w:customStyle="1" w:styleId="Sinlista42">
    <w:name w:val="Sin lista42"/>
    <w:next w:val="Sinlista"/>
    <w:uiPriority w:val="99"/>
    <w:semiHidden/>
    <w:unhideWhenUsed/>
    <w:rsid w:val="00A57EB6"/>
  </w:style>
  <w:style w:type="numbering" w:customStyle="1" w:styleId="Sinlista113">
    <w:name w:val="Sin lista113"/>
    <w:next w:val="Sinlista"/>
    <w:uiPriority w:val="99"/>
    <w:semiHidden/>
    <w:unhideWhenUsed/>
    <w:rsid w:val="00A57EB6"/>
  </w:style>
  <w:style w:type="numbering" w:customStyle="1" w:styleId="Sinlista212">
    <w:name w:val="Sin lista212"/>
    <w:next w:val="Sinlista"/>
    <w:uiPriority w:val="99"/>
    <w:semiHidden/>
    <w:unhideWhenUsed/>
    <w:rsid w:val="00A57EB6"/>
  </w:style>
  <w:style w:type="numbering" w:customStyle="1" w:styleId="Sinlista312">
    <w:name w:val="Sin lista312"/>
    <w:next w:val="Sinlista"/>
    <w:uiPriority w:val="99"/>
    <w:semiHidden/>
    <w:unhideWhenUsed/>
    <w:rsid w:val="00A57EB6"/>
  </w:style>
  <w:style w:type="numbering" w:customStyle="1" w:styleId="Sinlista52">
    <w:name w:val="Sin lista52"/>
    <w:next w:val="Sinlista"/>
    <w:uiPriority w:val="99"/>
    <w:semiHidden/>
    <w:unhideWhenUsed/>
    <w:rsid w:val="00A57EB6"/>
  </w:style>
  <w:style w:type="numbering" w:customStyle="1" w:styleId="Sinlista122">
    <w:name w:val="Sin lista122"/>
    <w:next w:val="Sinlista"/>
    <w:uiPriority w:val="99"/>
    <w:semiHidden/>
    <w:unhideWhenUsed/>
    <w:rsid w:val="00A57EB6"/>
  </w:style>
  <w:style w:type="numbering" w:customStyle="1" w:styleId="Sinlista222">
    <w:name w:val="Sin lista222"/>
    <w:next w:val="Sinlista"/>
    <w:uiPriority w:val="99"/>
    <w:semiHidden/>
    <w:unhideWhenUsed/>
    <w:rsid w:val="00A57EB6"/>
  </w:style>
  <w:style w:type="numbering" w:customStyle="1" w:styleId="Sinlista322">
    <w:name w:val="Sin lista322"/>
    <w:next w:val="Sinlista"/>
    <w:uiPriority w:val="99"/>
    <w:semiHidden/>
    <w:unhideWhenUsed/>
    <w:rsid w:val="00A57EB6"/>
  </w:style>
  <w:style w:type="numbering" w:customStyle="1" w:styleId="Sinlista61">
    <w:name w:val="Sin lista61"/>
    <w:next w:val="Sinlista"/>
    <w:uiPriority w:val="99"/>
    <w:semiHidden/>
    <w:unhideWhenUsed/>
    <w:rsid w:val="00A57EB6"/>
  </w:style>
  <w:style w:type="numbering" w:customStyle="1" w:styleId="Sinlista131">
    <w:name w:val="Sin lista131"/>
    <w:next w:val="Sinlista"/>
    <w:uiPriority w:val="99"/>
    <w:semiHidden/>
    <w:unhideWhenUsed/>
    <w:rsid w:val="00A57EB6"/>
  </w:style>
  <w:style w:type="numbering" w:customStyle="1" w:styleId="Sinlista231">
    <w:name w:val="Sin lista231"/>
    <w:next w:val="Sinlista"/>
    <w:uiPriority w:val="99"/>
    <w:semiHidden/>
    <w:unhideWhenUsed/>
    <w:rsid w:val="00A57EB6"/>
  </w:style>
  <w:style w:type="numbering" w:customStyle="1" w:styleId="Sinlista331">
    <w:name w:val="Sin lista331"/>
    <w:next w:val="Sinlista"/>
    <w:uiPriority w:val="99"/>
    <w:semiHidden/>
    <w:unhideWhenUsed/>
    <w:rsid w:val="00A57EB6"/>
  </w:style>
  <w:style w:type="numbering" w:customStyle="1" w:styleId="Sinlista71">
    <w:name w:val="Sin lista71"/>
    <w:next w:val="Sinlista"/>
    <w:uiPriority w:val="99"/>
    <w:semiHidden/>
    <w:unhideWhenUsed/>
    <w:rsid w:val="00A57EB6"/>
  </w:style>
  <w:style w:type="numbering" w:customStyle="1" w:styleId="Estilo113">
    <w:name w:val="Estilo113"/>
    <w:uiPriority w:val="99"/>
    <w:rsid w:val="00A57EB6"/>
  </w:style>
  <w:style w:type="numbering" w:customStyle="1" w:styleId="Estilo213">
    <w:name w:val="Estilo213"/>
    <w:uiPriority w:val="99"/>
    <w:rsid w:val="00A57EB6"/>
  </w:style>
  <w:style w:type="numbering" w:customStyle="1" w:styleId="Sinlista141">
    <w:name w:val="Sin lista141"/>
    <w:next w:val="Sinlista"/>
    <w:uiPriority w:val="99"/>
    <w:semiHidden/>
    <w:unhideWhenUsed/>
    <w:rsid w:val="00A57EB6"/>
  </w:style>
  <w:style w:type="numbering" w:customStyle="1" w:styleId="Sinlista241">
    <w:name w:val="Sin lista241"/>
    <w:next w:val="Sinlista"/>
    <w:uiPriority w:val="99"/>
    <w:semiHidden/>
    <w:unhideWhenUsed/>
    <w:rsid w:val="00A57EB6"/>
  </w:style>
  <w:style w:type="numbering" w:customStyle="1" w:styleId="Sinlista341">
    <w:name w:val="Sin lista341"/>
    <w:next w:val="Sinlista"/>
    <w:uiPriority w:val="99"/>
    <w:semiHidden/>
    <w:unhideWhenUsed/>
    <w:rsid w:val="00A57EB6"/>
  </w:style>
  <w:style w:type="numbering" w:customStyle="1" w:styleId="Sinlista411">
    <w:name w:val="Sin lista411"/>
    <w:next w:val="Sinlista"/>
    <w:uiPriority w:val="99"/>
    <w:semiHidden/>
    <w:unhideWhenUsed/>
    <w:rsid w:val="00A57EB6"/>
  </w:style>
  <w:style w:type="numbering" w:customStyle="1" w:styleId="Sinlista1112">
    <w:name w:val="Sin lista1112"/>
    <w:next w:val="Sinlista"/>
    <w:uiPriority w:val="99"/>
    <w:semiHidden/>
    <w:unhideWhenUsed/>
    <w:rsid w:val="00A57EB6"/>
  </w:style>
  <w:style w:type="numbering" w:customStyle="1" w:styleId="Estilo1112">
    <w:name w:val="Estilo1112"/>
    <w:uiPriority w:val="99"/>
    <w:rsid w:val="00A57EB6"/>
  </w:style>
  <w:style w:type="numbering" w:customStyle="1" w:styleId="Estilo2113">
    <w:name w:val="Estilo2113"/>
    <w:uiPriority w:val="99"/>
    <w:rsid w:val="00A57EB6"/>
  </w:style>
  <w:style w:type="numbering" w:customStyle="1" w:styleId="Estilo11111">
    <w:name w:val="Estilo11111"/>
    <w:uiPriority w:val="99"/>
    <w:rsid w:val="00A57EB6"/>
  </w:style>
  <w:style w:type="numbering" w:customStyle="1" w:styleId="Estilo122">
    <w:name w:val="Estilo122"/>
    <w:uiPriority w:val="99"/>
    <w:rsid w:val="00A57EB6"/>
  </w:style>
  <w:style w:type="numbering" w:customStyle="1" w:styleId="Estilo313">
    <w:name w:val="Estilo313"/>
    <w:uiPriority w:val="99"/>
    <w:rsid w:val="00A57EB6"/>
  </w:style>
  <w:style w:type="numbering" w:customStyle="1" w:styleId="Estilo513">
    <w:name w:val="Estilo513"/>
    <w:uiPriority w:val="99"/>
    <w:rsid w:val="00A57EB6"/>
  </w:style>
  <w:style w:type="numbering" w:customStyle="1" w:styleId="Estilo613">
    <w:name w:val="Estilo613"/>
    <w:uiPriority w:val="99"/>
    <w:rsid w:val="00A57EB6"/>
  </w:style>
  <w:style w:type="numbering" w:customStyle="1" w:styleId="Sinlista11111">
    <w:name w:val="Sin lista11111"/>
    <w:next w:val="Sinlista"/>
    <w:uiPriority w:val="99"/>
    <w:semiHidden/>
    <w:unhideWhenUsed/>
    <w:rsid w:val="00A57EB6"/>
  </w:style>
  <w:style w:type="numbering" w:customStyle="1" w:styleId="Sinlista2111">
    <w:name w:val="Sin lista2111"/>
    <w:next w:val="Sinlista"/>
    <w:uiPriority w:val="99"/>
    <w:semiHidden/>
    <w:unhideWhenUsed/>
    <w:rsid w:val="00A57EB6"/>
  </w:style>
  <w:style w:type="numbering" w:customStyle="1" w:styleId="Sinlista3111">
    <w:name w:val="Sin lista3111"/>
    <w:next w:val="Sinlista"/>
    <w:uiPriority w:val="99"/>
    <w:semiHidden/>
    <w:unhideWhenUsed/>
    <w:rsid w:val="00A57EB6"/>
  </w:style>
  <w:style w:type="numbering" w:customStyle="1" w:styleId="Sinlista511">
    <w:name w:val="Sin lista511"/>
    <w:next w:val="Sinlista"/>
    <w:uiPriority w:val="99"/>
    <w:semiHidden/>
    <w:unhideWhenUsed/>
    <w:rsid w:val="00A57EB6"/>
  </w:style>
  <w:style w:type="numbering" w:customStyle="1" w:styleId="Sinlista1211">
    <w:name w:val="Sin lista1211"/>
    <w:next w:val="Sinlista"/>
    <w:uiPriority w:val="99"/>
    <w:semiHidden/>
    <w:unhideWhenUsed/>
    <w:rsid w:val="00A57EB6"/>
  </w:style>
  <w:style w:type="numbering" w:customStyle="1" w:styleId="Estilo1121">
    <w:name w:val="Estilo1121"/>
    <w:uiPriority w:val="99"/>
    <w:rsid w:val="00A57EB6"/>
  </w:style>
  <w:style w:type="numbering" w:customStyle="1" w:styleId="Estilo321">
    <w:name w:val="Estilo321"/>
    <w:uiPriority w:val="99"/>
    <w:rsid w:val="00A57EB6"/>
  </w:style>
  <w:style w:type="numbering" w:customStyle="1" w:styleId="Estilo421">
    <w:name w:val="Estilo421"/>
    <w:uiPriority w:val="99"/>
    <w:rsid w:val="00A57EB6"/>
  </w:style>
  <w:style w:type="numbering" w:customStyle="1" w:styleId="Estilo521">
    <w:name w:val="Estilo521"/>
    <w:uiPriority w:val="99"/>
    <w:rsid w:val="00A57EB6"/>
  </w:style>
  <w:style w:type="numbering" w:customStyle="1" w:styleId="Estilo621">
    <w:name w:val="Estilo621"/>
    <w:uiPriority w:val="99"/>
    <w:rsid w:val="00A57EB6"/>
  </w:style>
  <w:style w:type="numbering" w:customStyle="1" w:styleId="Sinlista1121">
    <w:name w:val="Sin lista1121"/>
    <w:next w:val="Sinlista"/>
    <w:uiPriority w:val="99"/>
    <w:semiHidden/>
    <w:unhideWhenUsed/>
    <w:rsid w:val="00A57EB6"/>
  </w:style>
  <w:style w:type="numbering" w:customStyle="1" w:styleId="Sinlista2211">
    <w:name w:val="Sin lista2211"/>
    <w:next w:val="Sinlista"/>
    <w:uiPriority w:val="99"/>
    <w:semiHidden/>
    <w:unhideWhenUsed/>
    <w:rsid w:val="00A57EB6"/>
  </w:style>
  <w:style w:type="numbering" w:customStyle="1" w:styleId="Sinlista3211">
    <w:name w:val="Sin lista3211"/>
    <w:next w:val="Sinlista"/>
    <w:uiPriority w:val="99"/>
    <w:semiHidden/>
    <w:unhideWhenUsed/>
    <w:rsid w:val="00A57EB6"/>
  </w:style>
  <w:style w:type="numbering" w:customStyle="1" w:styleId="Estilo21121">
    <w:name w:val="Estilo21121"/>
    <w:uiPriority w:val="99"/>
    <w:rsid w:val="00A57EB6"/>
  </w:style>
  <w:style w:type="numbering" w:customStyle="1" w:styleId="Estilo2221">
    <w:name w:val="Estilo2221"/>
    <w:uiPriority w:val="99"/>
    <w:rsid w:val="00A57EB6"/>
  </w:style>
  <w:style w:type="numbering" w:customStyle="1" w:styleId="Estilo4131">
    <w:name w:val="Estilo4131"/>
    <w:uiPriority w:val="99"/>
    <w:rsid w:val="00A57EB6"/>
  </w:style>
  <w:style w:type="numbering" w:customStyle="1" w:styleId="Estilo31111">
    <w:name w:val="Estilo31111"/>
    <w:uiPriority w:val="99"/>
    <w:rsid w:val="00A57EB6"/>
  </w:style>
  <w:style w:type="numbering" w:customStyle="1" w:styleId="Estilo41111">
    <w:name w:val="Estilo41111"/>
    <w:uiPriority w:val="99"/>
    <w:rsid w:val="00A57EB6"/>
  </w:style>
  <w:style w:type="numbering" w:customStyle="1" w:styleId="Estilo51111">
    <w:name w:val="Estilo51111"/>
    <w:uiPriority w:val="99"/>
    <w:rsid w:val="00A57EB6"/>
  </w:style>
  <w:style w:type="numbering" w:customStyle="1" w:styleId="Estilo61111">
    <w:name w:val="Estilo61111"/>
    <w:uiPriority w:val="99"/>
    <w:rsid w:val="00A57EB6"/>
  </w:style>
  <w:style w:type="numbering" w:customStyle="1" w:styleId="Estilo1311">
    <w:name w:val="Estilo1311"/>
    <w:uiPriority w:val="99"/>
    <w:rsid w:val="00A57EB6"/>
  </w:style>
  <w:style w:type="numbering" w:customStyle="1" w:styleId="Estilo2311">
    <w:name w:val="Estilo2311"/>
    <w:uiPriority w:val="99"/>
    <w:rsid w:val="00A57EB6"/>
  </w:style>
  <w:style w:type="numbering" w:customStyle="1" w:styleId="Estilo21211">
    <w:name w:val="Estilo21211"/>
    <w:uiPriority w:val="99"/>
    <w:rsid w:val="00A57EB6"/>
  </w:style>
  <w:style w:type="numbering" w:customStyle="1" w:styleId="Estilo12111">
    <w:name w:val="Estilo12111"/>
    <w:uiPriority w:val="99"/>
    <w:rsid w:val="00A57EB6"/>
  </w:style>
  <w:style w:type="numbering" w:customStyle="1" w:styleId="Estilo22111">
    <w:name w:val="Estilo22111"/>
    <w:uiPriority w:val="99"/>
    <w:rsid w:val="00A57EB6"/>
  </w:style>
  <w:style w:type="numbering" w:customStyle="1" w:styleId="Estilo31211">
    <w:name w:val="Estilo31211"/>
    <w:uiPriority w:val="99"/>
    <w:rsid w:val="00A57EB6"/>
  </w:style>
  <w:style w:type="numbering" w:customStyle="1" w:styleId="Estilo41211">
    <w:name w:val="Estilo41211"/>
    <w:uiPriority w:val="99"/>
    <w:rsid w:val="00A57EB6"/>
  </w:style>
  <w:style w:type="numbering" w:customStyle="1" w:styleId="Estilo51211">
    <w:name w:val="Estilo51211"/>
    <w:uiPriority w:val="99"/>
    <w:rsid w:val="00A57EB6"/>
  </w:style>
  <w:style w:type="numbering" w:customStyle="1" w:styleId="Estilo61211">
    <w:name w:val="Estilo61211"/>
    <w:uiPriority w:val="99"/>
    <w:rsid w:val="00A57EB6"/>
  </w:style>
  <w:style w:type="numbering" w:customStyle="1" w:styleId="Sinlista9">
    <w:name w:val="Sin lista9"/>
    <w:next w:val="Sinlista"/>
    <w:uiPriority w:val="99"/>
    <w:semiHidden/>
    <w:unhideWhenUsed/>
    <w:rsid w:val="00A57EB6"/>
  </w:style>
  <w:style w:type="numbering" w:customStyle="1" w:styleId="Estilo15">
    <w:name w:val="Estilo15"/>
    <w:uiPriority w:val="99"/>
    <w:rsid w:val="00A57EB6"/>
  </w:style>
  <w:style w:type="numbering" w:customStyle="1" w:styleId="Estilo25">
    <w:name w:val="Estilo25"/>
    <w:uiPriority w:val="99"/>
    <w:rsid w:val="00A57EB6"/>
  </w:style>
  <w:style w:type="numbering" w:customStyle="1" w:styleId="Sinlista16">
    <w:name w:val="Sin lista16"/>
    <w:next w:val="Sinlista"/>
    <w:uiPriority w:val="99"/>
    <w:semiHidden/>
    <w:unhideWhenUsed/>
    <w:rsid w:val="00A57EB6"/>
  </w:style>
  <w:style w:type="numbering" w:customStyle="1" w:styleId="Sinlista10">
    <w:name w:val="Sin lista10"/>
    <w:next w:val="Sinlista"/>
    <w:uiPriority w:val="99"/>
    <w:semiHidden/>
    <w:unhideWhenUsed/>
    <w:rsid w:val="00A57EB6"/>
  </w:style>
  <w:style w:type="numbering" w:customStyle="1" w:styleId="Sinlista17">
    <w:name w:val="Sin lista17"/>
    <w:next w:val="Sinlista"/>
    <w:uiPriority w:val="99"/>
    <w:semiHidden/>
    <w:unhideWhenUsed/>
    <w:rsid w:val="00A57EB6"/>
  </w:style>
  <w:style w:type="numbering" w:customStyle="1" w:styleId="Sinlista18">
    <w:name w:val="Sin lista18"/>
    <w:next w:val="Sinlista"/>
    <w:uiPriority w:val="99"/>
    <w:semiHidden/>
    <w:unhideWhenUsed/>
    <w:rsid w:val="00A57EB6"/>
  </w:style>
  <w:style w:type="numbering" w:customStyle="1" w:styleId="Sinlista19">
    <w:name w:val="Sin lista19"/>
    <w:next w:val="Sinlista"/>
    <w:uiPriority w:val="99"/>
    <w:semiHidden/>
    <w:unhideWhenUsed/>
    <w:rsid w:val="00A57EB6"/>
  </w:style>
  <w:style w:type="numbering" w:customStyle="1" w:styleId="Sinlista114">
    <w:name w:val="Sin lista114"/>
    <w:next w:val="Sinlista"/>
    <w:uiPriority w:val="99"/>
    <w:semiHidden/>
    <w:unhideWhenUsed/>
    <w:rsid w:val="00A57EB6"/>
  </w:style>
  <w:style w:type="numbering" w:customStyle="1" w:styleId="Sinlista26">
    <w:name w:val="Sin lista26"/>
    <w:next w:val="Sinlista"/>
    <w:uiPriority w:val="99"/>
    <w:semiHidden/>
    <w:unhideWhenUsed/>
    <w:rsid w:val="00A57EB6"/>
  </w:style>
  <w:style w:type="numbering" w:customStyle="1" w:styleId="Sinlista123">
    <w:name w:val="Sin lista123"/>
    <w:next w:val="Sinlista"/>
    <w:uiPriority w:val="99"/>
    <w:semiHidden/>
    <w:unhideWhenUsed/>
    <w:rsid w:val="00A57EB6"/>
  </w:style>
  <w:style w:type="numbering" w:customStyle="1" w:styleId="Sinlista20">
    <w:name w:val="Sin lista20"/>
    <w:next w:val="Sinlista"/>
    <w:uiPriority w:val="99"/>
    <w:semiHidden/>
    <w:unhideWhenUsed/>
    <w:rsid w:val="00A57EB6"/>
  </w:style>
  <w:style w:type="table" w:customStyle="1" w:styleId="Tablaconcuadrcula7">
    <w:name w:val="Tabla con cuadrícula7"/>
    <w:basedOn w:val="Tablanormal"/>
    <w:next w:val="Tablaconcuadrcula"/>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A57EB6"/>
  </w:style>
  <w:style w:type="numbering" w:customStyle="1" w:styleId="Estilo28">
    <w:name w:val="Estilo28"/>
    <w:uiPriority w:val="99"/>
    <w:rsid w:val="00A57EB6"/>
  </w:style>
  <w:style w:type="table" w:customStyle="1" w:styleId="Tablaconcuadrcula130">
    <w:name w:val="Tabla con cuadrícula 13"/>
    <w:basedOn w:val="Tablanormal"/>
    <w:next w:val="Tablaconcuadrcula10"/>
    <w:rsid w:val="00A57EB6"/>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57EB6"/>
  </w:style>
  <w:style w:type="table" w:customStyle="1" w:styleId="Tablaconcuadrcula16">
    <w:name w:val="Tabla con cuadrícula16"/>
    <w:basedOn w:val="Tablanormal"/>
    <w:next w:val="Tablaconcuadrcula"/>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A57EB6"/>
  </w:style>
  <w:style w:type="numbering" w:customStyle="1" w:styleId="Sinlista36">
    <w:name w:val="Sin lista36"/>
    <w:next w:val="Sinlista"/>
    <w:uiPriority w:val="99"/>
    <w:semiHidden/>
    <w:unhideWhenUsed/>
    <w:rsid w:val="00A57EB6"/>
  </w:style>
  <w:style w:type="numbering" w:customStyle="1" w:styleId="Sinlista43">
    <w:name w:val="Sin lista43"/>
    <w:next w:val="Sinlista"/>
    <w:uiPriority w:val="99"/>
    <w:semiHidden/>
    <w:unhideWhenUsed/>
    <w:rsid w:val="00A57EB6"/>
  </w:style>
  <w:style w:type="numbering" w:customStyle="1" w:styleId="Sinlista115">
    <w:name w:val="Sin lista115"/>
    <w:next w:val="Sinlista"/>
    <w:uiPriority w:val="99"/>
    <w:semiHidden/>
    <w:unhideWhenUsed/>
    <w:rsid w:val="00A57EB6"/>
  </w:style>
  <w:style w:type="numbering" w:customStyle="1" w:styleId="Sinlista213">
    <w:name w:val="Sin lista213"/>
    <w:next w:val="Sinlista"/>
    <w:uiPriority w:val="99"/>
    <w:semiHidden/>
    <w:unhideWhenUsed/>
    <w:rsid w:val="00A57EB6"/>
  </w:style>
  <w:style w:type="numbering" w:customStyle="1" w:styleId="Sinlista313">
    <w:name w:val="Sin lista313"/>
    <w:next w:val="Sinlista"/>
    <w:uiPriority w:val="99"/>
    <w:semiHidden/>
    <w:unhideWhenUsed/>
    <w:rsid w:val="00A57EB6"/>
  </w:style>
  <w:style w:type="numbering" w:customStyle="1" w:styleId="Sinlista53">
    <w:name w:val="Sin lista53"/>
    <w:next w:val="Sinlista"/>
    <w:uiPriority w:val="99"/>
    <w:semiHidden/>
    <w:unhideWhenUsed/>
    <w:rsid w:val="00A57EB6"/>
  </w:style>
  <w:style w:type="numbering" w:customStyle="1" w:styleId="Sinlista124">
    <w:name w:val="Sin lista124"/>
    <w:next w:val="Sinlista"/>
    <w:uiPriority w:val="99"/>
    <w:semiHidden/>
    <w:unhideWhenUsed/>
    <w:rsid w:val="00A57EB6"/>
  </w:style>
  <w:style w:type="numbering" w:customStyle="1" w:styleId="Sinlista223">
    <w:name w:val="Sin lista223"/>
    <w:next w:val="Sinlista"/>
    <w:uiPriority w:val="99"/>
    <w:semiHidden/>
    <w:unhideWhenUsed/>
    <w:rsid w:val="00A57EB6"/>
  </w:style>
  <w:style w:type="numbering" w:customStyle="1" w:styleId="Sinlista323">
    <w:name w:val="Sin lista323"/>
    <w:next w:val="Sinlista"/>
    <w:uiPriority w:val="99"/>
    <w:semiHidden/>
    <w:unhideWhenUsed/>
    <w:rsid w:val="00A57EB6"/>
  </w:style>
  <w:style w:type="numbering" w:customStyle="1" w:styleId="Sinlista62">
    <w:name w:val="Sin lista62"/>
    <w:next w:val="Sinlista"/>
    <w:uiPriority w:val="99"/>
    <w:semiHidden/>
    <w:unhideWhenUsed/>
    <w:rsid w:val="00A57EB6"/>
  </w:style>
  <w:style w:type="numbering" w:customStyle="1" w:styleId="Sinlista132">
    <w:name w:val="Sin lista132"/>
    <w:next w:val="Sinlista"/>
    <w:uiPriority w:val="99"/>
    <w:semiHidden/>
    <w:unhideWhenUsed/>
    <w:rsid w:val="00A57EB6"/>
  </w:style>
  <w:style w:type="numbering" w:customStyle="1" w:styleId="Sinlista232">
    <w:name w:val="Sin lista232"/>
    <w:next w:val="Sinlista"/>
    <w:uiPriority w:val="99"/>
    <w:semiHidden/>
    <w:unhideWhenUsed/>
    <w:rsid w:val="00A57EB6"/>
  </w:style>
  <w:style w:type="numbering" w:customStyle="1" w:styleId="Sinlista332">
    <w:name w:val="Sin lista332"/>
    <w:next w:val="Sinlista"/>
    <w:uiPriority w:val="99"/>
    <w:semiHidden/>
    <w:unhideWhenUsed/>
    <w:rsid w:val="00A57EB6"/>
  </w:style>
  <w:style w:type="numbering" w:customStyle="1" w:styleId="Sinlista72">
    <w:name w:val="Sin lista72"/>
    <w:next w:val="Sinlista"/>
    <w:uiPriority w:val="99"/>
    <w:semiHidden/>
    <w:unhideWhenUsed/>
    <w:rsid w:val="00A57EB6"/>
  </w:style>
  <w:style w:type="table" w:customStyle="1" w:styleId="Tablaconcuadrcula23">
    <w:name w:val="Tabla con cuadrícula23"/>
    <w:basedOn w:val="Tablanormal"/>
    <w:next w:val="Tablaconcuadrcula"/>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A57EB6"/>
  </w:style>
  <w:style w:type="numbering" w:customStyle="1" w:styleId="Estilo215">
    <w:name w:val="Estilo215"/>
    <w:uiPriority w:val="99"/>
    <w:rsid w:val="00A57EB6"/>
  </w:style>
  <w:style w:type="table" w:customStyle="1" w:styleId="Tablaconcuadrcula1120">
    <w:name w:val="Tabla con cuadrícula 112"/>
    <w:basedOn w:val="Tablanormal"/>
    <w:next w:val="Tablaconcuadrcula10"/>
    <w:rsid w:val="00A57EB6"/>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57EB6"/>
  </w:style>
  <w:style w:type="table" w:customStyle="1" w:styleId="Tablaconcuadrcula113">
    <w:name w:val="Tabla con cuadrícula113"/>
    <w:basedOn w:val="Tablanormal"/>
    <w:next w:val="Tablaconcuadrcula"/>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A57EB6"/>
  </w:style>
  <w:style w:type="numbering" w:customStyle="1" w:styleId="Sinlista342">
    <w:name w:val="Sin lista342"/>
    <w:next w:val="Sinlista"/>
    <w:uiPriority w:val="99"/>
    <w:semiHidden/>
    <w:unhideWhenUsed/>
    <w:rsid w:val="00A57EB6"/>
  </w:style>
  <w:style w:type="numbering" w:customStyle="1" w:styleId="Sinlista412">
    <w:name w:val="Sin lista412"/>
    <w:next w:val="Sinlista"/>
    <w:uiPriority w:val="99"/>
    <w:semiHidden/>
    <w:unhideWhenUsed/>
    <w:rsid w:val="00A57EB6"/>
  </w:style>
  <w:style w:type="numbering" w:customStyle="1" w:styleId="Sinlista1113">
    <w:name w:val="Sin lista1113"/>
    <w:next w:val="Sinlista"/>
    <w:uiPriority w:val="99"/>
    <w:semiHidden/>
    <w:unhideWhenUsed/>
    <w:rsid w:val="00A57EB6"/>
  </w:style>
  <w:style w:type="numbering" w:customStyle="1" w:styleId="Estilo1113">
    <w:name w:val="Estilo1113"/>
    <w:uiPriority w:val="99"/>
    <w:rsid w:val="00A57EB6"/>
  </w:style>
  <w:style w:type="numbering" w:customStyle="1" w:styleId="Estilo2114">
    <w:name w:val="Estilo2114"/>
    <w:uiPriority w:val="99"/>
    <w:rsid w:val="00A57EB6"/>
  </w:style>
  <w:style w:type="numbering" w:customStyle="1" w:styleId="Estilo11112">
    <w:name w:val="Estilo11112"/>
    <w:uiPriority w:val="99"/>
    <w:rsid w:val="00A57EB6"/>
  </w:style>
  <w:style w:type="numbering" w:customStyle="1" w:styleId="Estilo123">
    <w:name w:val="Estilo123"/>
    <w:uiPriority w:val="99"/>
    <w:rsid w:val="00A57EB6"/>
  </w:style>
  <w:style w:type="numbering" w:customStyle="1" w:styleId="Estilo314">
    <w:name w:val="Estilo314"/>
    <w:uiPriority w:val="99"/>
    <w:rsid w:val="00A57EB6"/>
  </w:style>
  <w:style w:type="numbering" w:customStyle="1" w:styleId="Estilo514">
    <w:name w:val="Estilo514"/>
    <w:uiPriority w:val="99"/>
    <w:rsid w:val="00A57EB6"/>
  </w:style>
  <w:style w:type="numbering" w:customStyle="1" w:styleId="Estilo614">
    <w:name w:val="Estilo614"/>
    <w:uiPriority w:val="99"/>
    <w:rsid w:val="00A57EB6"/>
  </w:style>
  <w:style w:type="numbering" w:customStyle="1" w:styleId="Sinlista11112">
    <w:name w:val="Sin lista11112"/>
    <w:next w:val="Sinlista"/>
    <w:uiPriority w:val="99"/>
    <w:semiHidden/>
    <w:unhideWhenUsed/>
    <w:rsid w:val="00A57EB6"/>
  </w:style>
  <w:style w:type="numbering" w:customStyle="1" w:styleId="Sinlista2112">
    <w:name w:val="Sin lista2112"/>
    <w:next w:val="Sinlista"/>
    <w:uiPriority w:val="99"/>
    <w:semiHidden/>
    <w:unhideWhenUsed/>
    <w:rsid w:val="00A57EB6"/>
  </w:style>
  <w:style w:type="numbering" w:customStyle="1" w:styleId="Sinlista3112">
    <w:name w:val="Sin lista3112"/>
    <w:next w:val="Sinlista"/>
    <w:uiPriority w:val="99"/>
    <w:semiHidden/>
    <w:unhideWhenUsed/>
    <w:rsid w:val="00A57EB6"/>
  </w:style>
  <w:style w:type="numbering" w:customStyle="1" w:styleId="Sinlista512">
    <w:name w:val="Sin lista512"/>
    <w:next w:val="Sinlista"/>
    <w:uiPriority w:val="99"/>
    <w:semiHidden/>
    <w:unhideWhenUsed/>
    <w:rsid w:val="00A57EB6"/>
  </w:style>
  <w:style w:type="numbering" w:customStyle="1" w:styleId="Sinlista1212">
    <w:name w:val="Sin lista1212"/>
    <w:next w:val="Sinlista"/>
    <w:uiPriority w:val="99"/>
    <w:semiHidden/>
    <w:unhideWhenUsed/>
    <w:rsid w:val="00A57EB6"/>
  </w:style>
  <w:style w:type="numbering" w:customStyle="1" w:styleId="Estilo1122">
    <w:name w:val="Estilo1122"/>
    <w:uiPriority w:val="99"/>
    <w:rsid w:val="00A57EB6"/>
  </w:style>
  <w:style w:type="numbering" w:customStyle="1" w:styleId="Estilo322">
    <w:name w:val="Estilo322"/>
    <w:uiPriority w:val="99"/>
    <w:rsid w:val="00A57EB6"/>
  </w:style>
  <w:style w:type="numbering" w:customStyle="1" w:styleId="Estilo422">
    <w:name w:val="Estilo422"/>
    <w:uiPriority w:val="99"/>
    <w:rsid w:val="00A57EB6"/>
  </w:style>
  <w:style w:type="numbering" w:customStyle="1" w:styleId="Estilo522">
    <w:name w:val="Estilo522"/>
    <w:uiPriority w:val="99"/>
    <w:rsid w:val="00A57EB6"/>
  </w:style>
  <w:style w:type="numbering" w:customStyle="1" w:styleId="Estilo622">
    <w:name w:val="Estilo622"/>
    <w:uiPriority w:val="99"/>
    <w:rsid w:val="00A57EB6"/>
  </w:style>
  <w:style w:type="numbering" w:customStyle="1" w:styleId="Sinlista1122">
    <w:name w:val="Sin lista1122"/>
    <w:next w:val="Sinlista"/>
    <w:uiPriority w:val="99"/>
    <w:semiHidden/>
    <w:unhideWhenUsed/>
    <w:rsid w:val="00A57EB6"/>
  </w:style>
  <w:style w:type="numbering" w:customStyle="1" w:styleId="Sinlista2212">
    <w:name w:val="Sin lista2212"/>
    <w:next w:val="Sinlista"/>
    <w:uiPriority w:val="99"/>
    <w:semiHidden/>
    <w:unhideWhenUsed/>
    <w:rsid w:val="00A57EB6"/>
  </w:style>
  <w:style w:type="numbering" w:customStyle="1" w:styleId="Sinlista3212">
    <w:name w:val="Sin lista3212"/>
    <w:next w:val="Sinlista"/>
    <w:uiPriority w:val="99"/>
    <w:semiHidden/>
    <w:unhideWhenUsed/>
    <w:rsid w:val="00A57EB6"/>
  </w:style>
  <w:style w:type="numbering" w:customStyle="1" w:styleId="Estilo21122">
    <w:name w:val="Estilo21122"/>
    <w:uiPriority w:val="99"/>
    <w:rsid w:val="00A57EB6"/>
  </w:style>
  <w:style w:type="numbering" w:customStyle="1" w:styleId="Estilo2222">
    <w:name w:val="Estilo2222"/>
    <w:uiPriority w:val="99"/>
    <w:rsid w:val="00A57EB6"/>
  </w:style>
  <w:style w:type="numbering" w:customStyle="1" w:styleId="Estilo4132">
    <w:name w:val="Estilo4132"/>
    <w:uiPriority w:val="99"/>
    <w:rsid w:val="00A57EB6"/>
  </w:style>
  <w:style w:type="numbering" w:customStyle="1" w:styleId="Estilo31112">
    <w:name w:val="Estilo31112"/>
    <w:uiPriority w:val="99"/>
    <w:rsid w:val="00A57EB6"/>
  </w:style>
  <w:style w:type="numbering" w:customStyle="1" w:styleId="Estilo41112">
    <w:name w:val="Estilo41112"/>
    <w:uiPriority w:val="99"/>
    <w:rsid w:val="00A57EB6"/>
  </w:style>
  <w:style w:type="numbering" w:customStyle="1" w:styleId="Estilo51112">
    <w:name w:val="Estilo51112"/>
    <w:uiPriority w:val="99"/>
    <w:rsid w:val="00A57EB6"/>
  </w:style>
  <w:style w:type="numbering" w:customStyle="1" w:styleId="Estilo61112">
    <w:name w:val="Estilo61112"/>
    <w:uiPriority w:val="99"/>
    <w:rsid w:val="00A57EB6"/>
  </w:style>
  <w:style w:type="numbering" w:customStyle="1" w:styleId="Estilo1312">
    <w:name w:val="Estilo1312"/>
    <w:uiPriority w:val="99"/>
    <w:rsid w:val="00A57EB6"/>
  </w:style>
  <w:style w:type="numbering" w:customStyle="1" w:styleId="Estilo2312">
    <w:name w:val="Estilo2312"/>
    <w:uiPriority w:val="99"/>
    <w:rsid w:val="00A57EB6"/>
  </w:style>
  <w:style w:type="numbering" w:customStyle="1" w:styleId="Estilo21212">
    <w:name w:val="Estilo21212"/>
    <w:uiPriority w:val="99"/>
    <w:rsid w:val="00A57EB6"/>
  </w:style>
  <w:style w:type="numbering" w:customStyle="1" w:styleId="Estilo12112">
    <w:name w:val="Estilo12112"/>
    <w:uiPriority w:val="99"/>
    <w:rsid w:val="00A57EB6"/>
  </w:style>
  <w:style w:type="numbering" w:customStyle="1" w:styleId="Estilo22112">
    <w:name w:val="Estilo22112"/>
    <w:uiPriority w:val="99"/>
    <w:rsid w:val="00A57EB6"/>
  </w:style>
  <w:style w:type="numbering" w:customStyle="1" w:styleId="Estilo31212">
    <w:name w:val="Estilo31212"/>
    <w:uiPriority w:val="99"/>
    <w:rsid w:val="00A57EB6"/>
  </w:style>
  <w:style w:type="numbering" w:customStyle="1" w:styleId="Estilo41212">
    <w:name w:val="Estilo41212"/>
    <w:uiPriority w:val="99"/>
    <w:rsid w:val="00A57EB6"/>
  </w:style>
  <w:style w:type="numbering" w:customStyle="1" w:styleId="Estilo51212">
    <w:name w:val="Estilo51212"/>
    <w:uiPriority w:val="99"/>
    <w:rsid w:val="00A57EB6"/>
  </w:style>
  <w:style w:type="numbering" w:customStyle="1" w:styleId="Estilo61212">
    <w:name w:val="Estilo61212"/>
    <w:uiPriority w:val="99"/>
    <w:rsid w:val="00A57EB6"/>
  </w:style>
  <w:style w:type="numbering" w:customStyle="1" w:styleId="Sinlista81">
    <w:name w:val="Sin lista81"/>
    <w:next w:val="Sinlista"/>
    <w:uiPriority w:val="99"/>
    <w:semiHidden/>
    <w:unhideWhenUsed/>
    <w:rsid w:val="00A57EB6"/>
  </w:style>
  <w:style w:type="table" w:customStyle="1" w:styleId="Tablaconcuadrcula31">
    <w:name w:val="Tabla con cuadrícula31"/>
    <w:basedOn w:val="Tablanormal"/>
    <w:next w:val="Tablaconcuadrcula"/>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A57EB6"/>
  </w:style>
  <w:style w:type="numbering" w:customStyle="1" w:styleId="Estilo241">
    <w:name w:val="Estilo241"/>
    <w:uiPriority w:val="99"/>
    <w:rsid w:val="00A57EB6"/>
  </w:style>
  <w:style w:type="table" w:customStyle="1" w:styleId="Tablaconcuadrcula1210">
    <w:name w:val="Tabla con cuadrícula 121"/>
    <w:basedOn w:val="Tablanormal"/>
    <w:next w:val="Tablaconcuadrcula10"/>
    <w:rsid w:val="00A57EB6"/>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57EB6"/>
  </w:style>
  <w:style w:type="table" w:customStyle="1" w:styleId="Tablaconcuadrcula122">
    <w:name w:val="Tabla con cuadrícula122"/>
    <w:basedOn w:val="Tablanormal"/>
    <w:next w:val="Tablaconcuadrcula"/>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A57EB6"/>
  </w:style>
  <w:style w:type="numbering" w:customStyle="1" w:styleId="Sinlista351">
    <w:name w:val="Sin lista351"/>
    <w:next w:val="Sinlista"/>
    <w:uiPriority w:val="99"/>
    <w:semiHidden/>
    <w:unhideWhenUsed/>
    <w:rsid w:val="00A57EB6"/>
  </w:style>
  <w:style w:type="numbering" w:customStyle="1" w:styleId="Sinlista421">
    <w:name w:val="Sin lista421"/>
    <w:next w:val="Sinlista"/>
    <w:uiPriority w:val="99"/>
    <w:semiHidden/>
    <w:unhideWhenUsed/>
    <w:rsid w:val="00A57EB6"/>
  </w:style>
  <w:style w:type="numbering" w:customStyle="1" w:styleId="Sinlista1131">
    <w:name w:val="Sin lista1131"/>
    <w:next w:val="Sinlista"/>
    <w:uiPriority w:val="99"/>
    <w:semiHidden/>
    <w:unhideWhenUsed/>
    <w:rsid w:val="00A57EB6"/>
  </w:style>
  <w:style w:type="numbering" w:customStyle="1" w:styleId="Sinlista2121">
    <w:name w:val="Sin lista2121"/>
    <w:next w:val="Sinlista"/>
    <w:uiPriority w:val="99"/>
    <w:semiHidden/>
    <w:unhideWhenUsed/>
    <w:rsid w:val="00A57EB6"/>
  </w:style>
  <w:style w:type="numbering" w:customStyle="1" w:styleId="Sinlista3121">
    <w:name w:val="Sin lista3121"/>
    <w:next w:val="Sinlista"/>
    <w:uiPriority w:val="99"/>
    <w:semiHidden/>
    <w:unhideWhenUsed/>
    <w:rsid w:val="00A57EB6"/>
  </w:style>
  <w:style w:type="numbering" w:customStyle="1" w:styleId="Sinlista521">
    <w:name w:val="Sin lista521"/>
    <w:next w:val="Sinlista"/>
    <w:uiPriority w:val="99"/>
    <w:semiHidden/>
    <w:unhideWhenUsed/>
    <w:rsid w:val="00A57EB6"/>
  </w:style>
  <w:style w:type="numbering" w:customStyle="1" w:styleId="Sinlista1221">
    <w:name w:val="Sin lista1221"/>
    <w:next w:val="Sinlista"/>
    <w:uiPriority w:val="99"/>
    <w:semiHidden/>
    <w:unhideWhenUsed/>
    <w:rsid w:val="00A57EB6"/>
  </w:style>
  <w:style w:type="numbering" w:customStyle="1" w:styleId="Sinlista2221">
    <w:name w:val="Sin lista2221"/>
    <w:next w:val="Sinlista"/>
    <w:uiPriority w:val="99"/>
    <w:semiHidden/>
    <w:unhideWhenUsed/>
    <w:rsid w:val="00A57EB6"/>
  </w:style>
  <w:style w:type="numbering" w:customStyle="1" w:styleId="Sinlista3221">
    <w:name w:val="Sin lista3221"/>
    <w:next w:val="Sinlista"/>
    <w:uiPriority w:val="99"/>
    <w:semiHidden/>
    <w:unhideWhenUsed/>
    <w:rsid w:val="00A57EB6"/>
  </w:style>
  <w:style w:type="numbering" w:customStyle="1" w:styleId="Sinlista611">
    <w:name w:val="Sin lista611"/>
    <w:next w:val="Sinlista"/>
    <w:uiPriority w:val="99"/>
    <w:semiHidden/>
    <w:unhideWhenUsed/>
    <w:rsid w:val="00A57EB6"/>
  </w:style>
  <w:style w:type="numbering" w:customStyle="1" w:styleId="Sinlista1311">
    <w:name w:val="Sin lista1311"/>
    <w:next w:val="Sinlista"/>
    <w:uiPriority w:val="99"/>
    <w:semiHidden/>
    <w:unhideWhenUsed/>
    <w:rsid w:val="00A57EB6"/>
  </w:style>
  <w:style w:type="numbering" w:customStyle="1" w:styleId="Sinlista2311">
    <w:name w:val="Sin lista2311"/>
    <w:next w:val="Sinlista"/>
    <w:uiPriority w:val="99"/>
    <w:semiHidden/>
    <w:unhideWhenUsed/>
    <w:rsid w:val="00A57EB6"/>
  </w:style>
  <w:style w:type="numbering" w:customStyle="1" w:styleId="Sinlista3311">
    <w:name w:val="Sin lista3311"/>
    <w:next w:val="Sinlista"/>
    <w:uiPriority w:val="99"/>
    <w:semiHidden/>
    <w:unhideWhenUsed/>
    <w:rsid w:val="00A57EB6"/>
  </w:style>
  <w:style w:type="numbering" w:customStyle="1" w:styleId="Sinlista711">
    <w:name w:val="Sin lista711"/>
    <w:next w:val="Sinlista"/>
    <w:uiPriority w:val="99"/>
    <w:semiHidden/>
    <w:unhideWhenUsed/>
    <w:rsid w:val="00A57EB6"/>
  </w:style>
  <w:style w:type="table" w:customStyle="1" w:styleId="Tablaconcuadrcula211">
    <w:name w:val="Tabla con cuadrícula211"/>
    <w:basedOn w:val="Tablanormal"/>
    <w:next w:val="Tablaconcuadrcula"/>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A57EB6"/>
  </w:style>
  <w:style w:type="numbering" w:customStyle="1" w:styleId="Estilo2131">
    <w:name w:val="Estilo2131"/>
    <w:uiPriority w:val="99"/>
    <w:rsid w:val="00A57EB6"/>
  </w:style>
  <w:style w:type="table" w:customStyle="1" w:styleId="Tablaconcuadrcula1111">
    <w:name w:val="Tabla con cuadrícula 1111"/>
    <w:basedOn w:val="Tablanormal"/>
    <w:next w:val="Tablaconcuadrcula10"/>
    <w:rsid w:val="00A57EB6"/>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57EB6"/>
  </w:style>
  <w:style w:type="table" w:customStyle="1" w:styleId="Tablaconcuadrcula11110">
    <w:name w:val="Tabla con cuadrícula1111"/>
    <w:basedOn w:val="Tablanormal"/>
    <w:next w:val="Tablaconcuadrcula"/>
    <w:rsid w:val="00A57EB6"/>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A57EB6"/>
  </w:style>
  <w:style w:type="numbering" w:customStyle="1" w:styleId="Sinlista3411">
    <w:name w:val="Sin lista3411"/>
    <w:next w:val="Sinlista"/>
    <w:uiPriority w:val="99"/>
    <w:semiHidden/>
    <w:unhideWhenUsed/>
    <w:rsid w:val="00A57EB6"/>
  </w:style>
  <w:style w:type="numbering" w:customStyle="1" w:styleId="Sinlista4111">
    <w:name w:val="Sin lista4111"/>
    <w:next w:val="Sinlista"/>
    <w:uiPriority w:val="99"/>
    <w:semiHidden/>
    <w:unhideWhenUsed/>
    <w:rsid w:val="00A57EB6"/>
  </w:style>
  <w:style w:type="numbering" w:customStyle="1" w:styleId="Sinlista11121">
    <w:name w:val="Sin lista11121"/>
    <w:next w:val="Sinlista"/>
    <w:uiPriority w:val="99"/>
    <w:semiHidden/>
    <w:unhideWhenUsed/>
    <w:rsid w:val="00A57EB6"/>
  </w:style>
  <w:style w:type="numbering" w:customStyle="1" w:styleId="Estilo11121">
    <w:name w:val="Estilo11121"/>
    <w:uiPriority w:val="99"/>
    <w:rsid w:val="00A57EB6"/>
  </w:style>
  <w:style w:type="numbering" w:customStyle="1" w:styleId="Estilo21131">
    <w:name w:val="Estilo21131"/>
    <w:uiPriority w:val="99"/>
    <w:rsid w:val="00A57EB6"/>
  </w:style>
  <w:style w:type="numbering" w:customStyle="1" w:styleId="Estilo111111">
    <w:name w:val="Estilo111111"/>
    <w:uiPriority w:val="99"/>
    <w:rsid w:val="00A57EB6"/>
  </w:style>
  <w:style w:type="numbering" w:customStyle="1" w:styleId="Estilo1221">
    <w:name w:val="Estilo1221"/>
    <w:uiPriority w:val="99"/>
    <w:rsid w:val="00A57EB6"/>
  </w:style>
  <w:style w:type="numbering" w:customStyle="1" w:styleId="Estilo3131">
    <w:name w:val="Estilo3131"/>
    <w:uiPriority w:val="99"/>
    <w:rsid w:val="00A57EB6"/>
  </w:style>
  <w:style w:type="numbering" w:customStyle="1" w:styleId="Estilo5131">
    <w:name w:val="Estilo5131"/>
    <w:uiPriority w:val="99"/>
    <w:rsid w:val="00A57EB6"/>
  </w:style>
  <w:style w:type="numbering" w:customStyle="1" w:styleId="Estilo6131">
    <w:name w:val="Estilo6131"/>
    <w:uiPriority w:val="99"/>
    <w:rsid w:val="00A57EB6"/>
  </w:style>
  <w:style w:type="numbering" w:customStyle="1" w:styleId="Sinlista111111">
    <w:name w:val="Sin lista111111"/>
    <w:next w:val="Sinlista"/>
    <w:uiPriority w:val="99"/>
    <w:semiHidden/>
    <w:unhideWhenUsed/>
    <w:rsid w:val="00A57EB6"/>
  </w:style>
  <w:style w:type="numbering" w:customStyle="1" w:styleId="Sinlista21111">
    <w:name w:val="Sin lista21111"/>
    <w:next w:val="Sinlista"/>
    <w:uiPriority w:val="99"/>
    <w:semiHidden/>
    <w:unhideWhenUsed/>
    <w:rsid w:val="00A57EB6"/>
  </w:style>
  <w:style w:type="numbering" w:customStyle="1" w:styleId="Sinlista31111">
    <w:name w:val="Sin lista31111"/>
    <w:next w:val="Sinlista"/>
    <w:uiPriority w:val="99"/>
    <w:semiHidden/>
    <w:unhideWhenUsed/>
    <w:rsid w:val="00A57EB6"/>
  </w:style>
  <w:style w:type="numbering" w:customStyle="1" w:styleId="Sinlista5111">
    <w:name w:val="Sin lista5111"/>
    <w:next w:val="Sinlista"/>
    <w:uiPriority w:val="99"/>
    <w:semiHidden/>
    <w:unhideWhenUsed/>
    <w:rsid w:val="00A57EB6"/>
  </w:style>
  <w:style w:type="numbering" w:customStyle="1" w:styleId="Sinlista12111">
    <w:name w:val="Sin lista12111"/>
    <w:next w:val="Sinlista"/>
    <w:uiPriority w:val="99"/>
    <w:semiHidden/>
    <w:unhideWhenUsed/>
    <w:rsid w:val="00A57EB6"/>
  </w:style>
  <w:style w:type="numbering" w:customStyle="1" w:styleId="Estilo11211">
    <w:name w:val="Estilo11211"/>
    <w:uiPriority w:val="99"/>
    <w:rsid w:val="00A57EB6"/>
  </w:style>
  <w:style w:type="numbering" w:customStyle="1" w:styleId="Estilo3211">
    <w:name w:val="Estilo3211"/>
    <w:uiPriority w:val="99"/>
    <w:rsid w:val="00A57EB6"/>
  </w:style>
  <w:style w:type="numbering" w:customStyle="1" w:styleId="Estilo4211">
    <w:name w:val="Estilo4211"/>
    <w:uiPriority w:val="99"/>
    <w:rsid w:val="00A57EB6"/>
  </w:style>
  <w:style w:type="numbering" w:customStyle="1" w:styleId="Estilo5211">
    <w:name w:val="Estilo5211"/>
    <w:uiPriority w:val="99"/>
    <w:rsid w:val="00A57EB6"/>
  </w:style>
  <w:style w:type="numbering" w:customStyle="1" w:styleId="Estilo6211">
    <w:name w:val="Estilo6211"/>
    <w:uiPriority w:val="99"/>
    <w:rsid w:val="00A57EB6"/>
  </w:style>
  <w:style w:type="numbering" w:customStyle="1" w:styleId="Sinlista11211">
    <w:name w:val="Sin lista11211"/>
    <w:next w:val="Sinlista"/>
    <w:uiPriority w:val="99"/>
    <w:semiHidden/>
    <w:unhideWhenUsed/>
    <w:rsid w:val="00A57EB6"/>
  </w:style>
  <w:style w:type="numbering" w:customStyle="1" w:styleId="Sinlista22111">
    <w:name w:val="Sin lista22111"/>
    <w:next w:val="Sinlista"/>
    <w:uiPriority w:val="99"/>
    <w:semiHidden/>
    <w:unhideWhenUsed/>
    <w:rsid w:val="00A57EB6"/>
  </w:style>
  <w:style w:type="numbering" w:customStyle="1" w:styleId="Sinlista32111">
    <w:name w:val="Sin lista32111"/>
    <w:next w:val="Sinlista"/>
    <w:uiPriority w:val="99"/>
    <w:semiHidden/>
    <w:unhideWhenUsed/>
    <w:rsid w:val="00A57EB6"/>
  </w:style>
  <w:style w:type="numbering" w:customStyle="1" w:styleId="Estilo211211">
    <w:name w:val="Estilo211211"/>
    <w:uiPriority w:val="99"/>
    <w:rsid w:val="00A57EB6"/>
  </w:style>
  <w:style w:type="numbering" w:customStyle="1" w:styleId="Estilo22211">
    <w:name w:val="Estilo22211"/>
    <w:uiPriority w:val="99"/>
    <w:rsid w:val="00A57EB6"/>
  </w:style>
  <w:style w:type="numbering" w:customStyle="1" w:styleId="Estilo41311">
    <w:name w:val="Estilo41311"/>
    <w:uiPriority w:val="99"/>
    <w:rsid w:val="00A57EB6"/>
  </w:style>
  <w:style w:type="numbering" w:customStyle="1" w:styleId="Estilo311111">
    <w:name w:val="Estilo311111"/>
    <w:uiPriority w:val="99"/>
    <w:rsid w:val="00A57EB6"/>
  </w:style>
  <w:style w:type="numbering" w:customStyle="1" w:styleId="Estilo411111">
    <w:name w:val="Estilo411111"/>
    <w:uiPriority w:val="99"/>
    <w:rsid w:val="00A57EB6"/>
  </w:style>
  <w:style w:type="numbering" w:customStyle="1" w:styleId="Estilo511111">
    <w:name w:val="Estilo511111"/>
    <w:uiPriority w:val="99"/>
    <w:rsid w:val="00A57EB6"/>
  </w:style>
  <w:style w:type="numbering" w:customStyle="1" w:styleId="Estilo611111">
    <w:name w:val="Estilo611111"/>
    <w:uiPriority w:val="99"/>
    <w:rsid w:val="00A57EB6"/>
  </w:style>
  <w:style w:type="numbering" w:customStyle="1" w:styleId="Estilo13111">
    <w:name w:val="Estilo13111"/>
    <w:uiPriority w:val="99"/>
    <w:rsid w:val="00A57EB6"/>
  </w:style>
  <w:style w:type="numbering" w:customStyle="1" w:styleId="Estilo23111">
    <w:name w:val="Estilo23111"/>
    <w:uiPriority w:val="99"/>
    <w:rsid w:val="00A57EB6"/>
  </w:style>
  <w:style w:type="numbering" w:customStyle="1" w:styleId="Estilo212111">
    <w:name w:val="Estilo212111"/>
    <w:uiPriority w:val="99"/>
    <w:rsid w:val="00A57EB6"/>
  </w:style>
  <w:style w:type="numbering" w:customStyle="1" w:styleId="Estilo121111">
    <w:name w:val="Estilo121111"/>
    <w:uiPriority w:val="99"/>
    <w:rsid w:val="00A57EB6"/>
  </w:style>
  <w:style w:type="numbering" w:customStyle="1" w:styleId="Estilo221111">
    <w:name w:val="Estilo221111"/>
    <w:uiPriority w:val="99"/>
    <w:rsid w:val="00A57EB6"/>
  </w:style>
  <w:style w:type="numbering" w:customStyle="1" w:styleId="Estilo312111">
    <w:name w:val="Estilo312111"/>
    <w:uiPriority w:val="99"/>
    <w:rsid w:val="00A57EB6"/>
  </w:style>
  <w:style w:type="numbering" w:customStyle="1" w:styleId="Estilo412111">
    <w:name w:val="Estilo412111"/>
    <w:uiPriority w:val="99"/>
    <w:rsid w:val="00A57EB6"/>
  </w:style>
  <w:style w:type="numbering" w:customStyle="1" w:styleId="Estilo512111">
    <w:name w:val="Estilo512111"/>
    <w:uiPriority w:val="99"/>
    <w:rsid w:val="00A57EB6"/>
  </w:style>
  <w:style w:type="numbering" w:customStyle="1" w:styleId="Estilo612111">
    <w:name w:val="Estilo612111"/>
    <w:uiPriority w:val="99"/>
    <w:rsid w:val="00A57EB6"/>
  </w:style>
  <w:style w:type="numbering" w:customStyle="1" w:styleId="Sinlista91">
    <w:name w:val="Sin lista91"/>
    <w:next w:val="Sinlista"/>
    <w:uiPriority w:val="99"/>
    <w:semiHidden/>
    <w:unhideWhenUsed/>
    <w:rsid w:val="00A57EB6"/>
  </w:style>
  <w:style w:type="table" w:customStyle="1" w:styleId="Tablaconcuadrcula41">
    <w:name w:val="Tabla con cuadrícula41"/>
    <w:basedOn w:val="Tablanormal"/>
    <w:next w:val="Tablaconcuadrcula"/>
    <w:rsid w:val="00A57EB6"/>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A57EB6"/>
  </w:style>
  <w:style w:type="numbering" w:customStyle="1" w:styleId="Estilo251">
    <w:name w:val="Estilo251"/>
    <w:uiPriority w:val="99"/>
    <w:rsid w:val="00A57EB6"/>
  </w:style>
  <w:style w:type="numbering" w:customStyle="1" w:styleId="Sinlista161">
    <w:name w:val="Sin lista161"/>
    <w:next w:val="Sinlista"/>
    <w:uiPriority w:val="99"/>
    <w:semiHidden/>
    <w:unhideWhenUsed/>
    <w:rsid w:val="00A57EB6"/>
  </w:style>
  <w:style w:type="table" w:customStyle="1" w:styleId="Tablaconcuadrcula131">
    <w:name w:val="Tabla con cuadrícula131"/>
    <w:basedOn w:val="Tablanormal"/>
    <w:next w:val="Tablaconcuadrcula"/>
    <w:rsid w:val="00A57EB6"/>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A57EB6"/>
  </w:style>
  <w:style w:type="table" w:customStyle="1" w:styleId="Tablaconcuadrcula51">
    <w:name w:val="Tabla con cuadrícula51"/>
    <w:basedOn w:val="Tablanormal"/>
    <w:next w:val="Tablaconcuadrcula"/>
    <w:rsid w:val="00A57EB6"/>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A57EB6"/>
  </w:style>
  <w:style w:type="table" w:customStyle="1" w:styleId="Tablaconcuadrcula141">
    <w:name w:val="Tabla con cuadrícula141"/>
    <w:basedOn w:val="Tablanormal"/>
    <w:next w:val="Tablaconcuadrcula"/>
    <w:rsid w:val="00A57EB6"/>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A57EB6"/>
  </w:style>
  <w:style w:type="table" w:customStyle="1" w:styleId="Tablaconcuadrcula61">
    <w:name w:val="Tabla con cuadrícula61"/>
    <w:basedOn w:val="Tablanormal"/>
    <w:next w:val="Tablaconcuadrcula"/>
    <w:rsid w:val="00A57EB6"/>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A57EB6"/>
  </w:style>
  <w:style w:type="table" w:customStyle="1" w:styleId="Tablaconcuadrcula151">
    <w:name w:val="Tabla con cuadrícula151"/>
    <w:basedOn w:val="Tablanormal"/>
    <w:next w:val="Tablaconcuadrcula"/>
    <w:rsid w:val="00A57EB6"/>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A57EB6"/>
  </w:style>
  <w:style w:type="table" w:customStyle="1" w:styleId="Tablaconcuadrcula1121">
    <w:name w:val="Tabla con cuadrícula1121"/>
    <w:basedOn w:val="Tablanormal"/>
    <w:next w:val="Tablaconcuadrcula"/>
    <w:rsid w:val="00A57EB6"/>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A57EB6"/>
  </w:style>
  <w:style w:type="table" w:customStyle="1" w:styleId="Tablaconcuadrcula221">
    <w:name w:val="Tabla con cuadrícula221"/>
    <w:basedOn w:val="Tablanormal"/>
    <w:next w:val="Tablaconcuadrcula"/>
    <w:rsid w:val="00A57EB6"/>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1">
    <w:name w:val="Estilo1141"/>
    <w:uiPriority w:val="99"/>
    <w:rsid w:val="00A57EB6"/>
  </w:style>
  <w:style w:type="numbering" w:customStyle="1" w:styleId="Estilo2141">
    <w:name w:val="Estilo2141"/>
    <w:uiPriority w:val="99"/>
    <w:rsid w:val="00A57EB6"/>
  </w:style>
  <w:style w:type="numbering" w:customStyle="1" w:styleId="Sinlista1231">
    <w:name w:val="Sin lista1231"/>
    <w:next w:val="Sinlista"/>
    <w:uiPriority w:val="99"/>
    <w:semiHidden/>
    <w:unhideWhenUsed/>
    <w:rsid w:val="00A57EB6"/>
  </w:style>
  <w:style w:type="table" w:customStyle="1" w:styleId="Tablaconcuadrcula1211">
    <w:name w:val="Tabla con cuadrícula1211"/>
    <w:basedOn w:val="Tablanormal"/>
    <w:next w:val="Tablaconcuadrcula"/>
    <w:rsid w:val="00A57EB6"/>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wmf"/><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heredia@ypfb.gob.bo" TargetMode="External"/><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78</Pages>
  <Words>31746</Words>
  <Characters>174605</Characters>
  <Application>Microsoft Office Word</Application>
  <DocSecurity>0</DocSecurity>
  <Lines>1455</Lines>
  <Paragraphs>411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Amparo Sofia Heredia Ururi</cp:lastModifiedBy>
  <cp:revision>3</cp:revision>
  <cp:lastPrinted>2017-08-15T15:36:00Z</cp:lastPrinted>
  <dcterms:created xsi:type="dcterms:W3CDTF">2018-07-24T23:18:00Z</dcterms:created>
  <dcterms:modified xsi:type="dcterms:W3CDTF">2018-07-24T23:18:00Z</dcterms:modified>
</cp:coreProperties>
</file>