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E510CF">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0334EA82"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E510CF">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6AF2FCB2"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El CONTRATISTA deberá dar estricto cumpli</w:t>
      </w:r>
      <w:bookmarkStart w:id="0" w:name="_GoBack"/>
      <w:bookmarkEnd w:id="0"/>
      <w:r w:rsidRPr="000B1E2D">
        <w:rPr>
          <w:rFonts w:asciiTheme="minorHAnsi" w:hAnsiTheme="minorHAnsi"/>
          <w:i/>
          <w:iCs/>
          <w:sz w:val="22"/>
          <w:szCs w:val="22"/>
        </w:rPr>
        <w:t xml:space="preserve">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E510CF">
      <w:pPr>
        <w:numPr>
          <w:ilvl w:val="1"/>
          <w:numId w:val="17"/>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lastRenderedPageBreak/>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3FE5D2B2"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w:t>
      </w:r>
      <w:r w:rsidRPr="00BA4286">
        <w:rPr>
          <w:rFonts w:asciiTheme="minorHAnsi" w:hAnsiTheme="minorHAnsi" w:cstheme="minorHAnsi"/>
          <w:bCs/>
          <w:sz w:val="22"/>
          <w:szCs w:val="22"/>
        </w:rPr>
        <w:lastRenderedPageBreak/>
        <w:t xml:space="preserve">remitir a YPFB, según el alcance del presente proyecto, la información solicitada en el </w:t>
      </w:r>
      <w:r w:rsidRPr="00EC2D3E">
        <w:rPr>
          <w:rFonts w:asciiTheme="minorHAnsi" w:hAnsiTheme="minorHAnsi" w:cstheme="minorHAnsi"/>
          <w:b/>
          <w:bCs/>
          <w:sz w:val="22"/>
          <w:szCs w:val="22"/>
        </w:rPr>
        <w:t xml:space="preserve">Anexo </w:t>
      </w:r>
      <w:r w:rsidR="008B25A7">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548F1F9D"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793F9A">
        <w:rPr>
          <w:rFonts w:asciiTheme="minorHAnsi" w:hAnsiTheme="minorHAnsi" w:cstheme="minorHAnsi"/>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510CF">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564C3156" w14:textId="77777777" w:rsidR="00A40C19" w:rsidRDefault="00A40C19" w:rsidP="00FB45B6">
      <w:pPr>
        <w:jc w:val="both"/>
        <w:rPr>
          <w:rFonts w:asciiTheme="minorHAnsi" w:hAnsiTheme="minorHAnsi"/>
          <w:color w:val="000000"/>
          <w:sz w:val="22"/>
          <w:szCs w:val="22"/>
          <w:shd w:val="clear" w:color="auto" w:fill="FFFFFF"/>
        </w:rPr>
      </w:pP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lastRenderedPageBreak/>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1F704E0" w14:textId="77777777" w:rsidR="006D20A4" w:rsidRDefault="006D20A4" w:rsidP="006D20A4">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2AD9F012" w14:textId="77777777" w:rsidR="006D20A4" w:rsidRPr="006D20A4" w:rsidRDefault="006D20A4"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67DBA62E"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70832247"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0F892F23" w14:textId="1B347D3C" w:rsidR="003E7E04"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76F474DF" w14:textId="77777777" w:rsidR="006C724A" w:rsidRPr="0089650F" w:rsidRDefault="006C724A" w:rsidP="006C724A">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3CD492EB" w14:textId="77777777" w:rsidR="006C724A" w:rsidRPr="006C724A"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25249A66" w14:textId="42150781" w:rsidR="007D281C"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y/o reclamos deberá ser por $us. 10.000.-</w:t>
      </w:r>
    </w:p>
    <w:p w14:paraId="3BCDBA4D" w14:textId="77777777" w:rsidR="006C724A" w:rsidRPr="0089650F" w:rsidRDefault="006C724A" w:rsidP="006C724A">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0844125A" w14:textId="5D89FB0B" w:rsidR="007D281C" w:rsidRDefault="006C724A" w:rsidP="003E7E04">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170C16C" w14:textId="77777777" w:rsidR="006C724A" w:rsidRDefault="006C724A"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4661A88B" w14:textId="2D78C838" w:rsidR="006C724A" w:rsidRPr="006C724A" w:rsidRDefault="006C724A" w:rsidP="00E510CF">
      <w:pPr>
        <w:pStyle w:val="Prrafodelista"/>
        <w:numPr>
          <w:ilvl w:val="0"/>
          <w:numId w:val="24"/>
        </w:numPr>
        <w:ind w:left="284" w:hanging="295"/>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381B34B2" w14:textId="0099BFD4" w:rsidR="003E7E04" w:rsidRPr="006C724A" w:rsidRDefault="006C724A" w:rsidP="00E510CF">
      <w:pPr>
        <w:pStyle w:val="Prrafodelista"/>
        <w:numPr>
          <w:ilvl w:val="0"/>
          <w:numId w:val="24"/>
        </w:numPr>
        <w:rPr>
          <w:rFonts w:asciiTheme="minorHAnsi" w:hAnsiTheme="minorHAnsi" w:cstheme="minorHAnsi"/>
          <w:sz w:val="22"/>
          <w:szCs w:val="22"/>
        </w:rPr>
      </w:pPr>
      <w:r w:rsidRPr="006C724A">
        <w:rPr>
          <w:rFonts w:asciiTheme="minorHAnsi" w:hAnsiTheme="minorHAnsi" w:cstheme="minorHAnsi"/>
          <w:sz w:val="22"/>
          <w:szCs w:val="22"/>
        </w:rPr>
        <w:lastRenderedPageBreak/>
        <w:t>La empresa adjudicada, deberá entregar una copia de las citadas pólizas a YPFB antes de la suscripción del contrato.</w:t>
      </w:r>
    </w:p>
    <w:p w14:paraId="51A34BA4" w14:textId="77777777" w:rsidR="006C724A" w:rsidRPr="006C724A" w:rsidRDefault="006C724A" w:rsidP="006C724A">
      <w:pPr>
        <w:ind w:left="360"/>
        <w:rPr>
          <w:rFonts w:asciiTheme="minorHAnsi" w:hAnsiTheme="minorHAnsi" w:cstheme="minorHAnsi"/>
          <w:sz w:val="10"/>
          <w:szCs w:val="22"/>
        </w:rPr>
      </w:pPr>
    </w:p>
    <w:p w14:paraId="474770DF" w14:textId="63CF0E4A" w:rsidR="00D02E07" w:rsidRPr="00A060DF" w:rsidRDefault="003E7E04" w:rsidP="00E510CF">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27620CFE"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625BE1">
        <w:rPr>
          <w:rFonts w:asciiTheme="minorHAnsi" w:hAnsiTheme="minorHAnsi" w:cs="Segoe UI"/>
          <w:sz w:val="22"/>
          <w:lang w:val="es-BO"/>
        </w:rPr>
        <w:t>contratista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36C83768"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w:t>
      </w:r>
      <w:r w:rsidR="00793F9A">
        <w:rPr>
          <w:rFonts w:ascii="Calibri" w:hAnsi="Calibri"/>
        </w:rPr>
        <w:t>90</w:t>
      </w:r>
      <w:r>
        <w:rPr>
          <w:rFonts w:ascii="Calibri" w:hAnsi="Calibri"/>
        </w:rPr>
        <w:t xml:space="preserve">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1B8837AD"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sidR="00793F9A">
        <w:rPr>
          <w:rFonts w:ascii="Calibri" w:hAnsi="Calibri"/>
        </w:rPr>
        <w:t>90</w:t>
      </w:r>
      <w:r>
        <w:rPr>
          <w:rFonts w:ascii="Calibri" w:hAnsi="Calibri"/>
        </w:rPr>
        <w:t xml:space="preserve">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5EF89037" w14:textId="77777777" w:rsidR="00D02E07" w:rsidRPr="00DE584C" w:rsidRDefault="00D02E07" w:rsidP="00D02E07">
      <w:pPr>
        <w:jc w:val="both"/>
        <w:rPr>
          <w:rFonts w:asciiTheme="minorHAnsi" w:hAnsiTheme="minorHAnsi"/>
          <w:b/>
          <w:bCs/>
          <w:color w:val="000000"/>
          <w:sz w:val="22"/>
          <w:szCs w:val="22"/>
          <w:u w:val="single"/>
          <w:shd w:val="clear" w:color="auto" w:fill="FFFFFF"/>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152DDC" w14:textId="4B5DA689"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625BE1">
        <w:rPr>
          <w:rFonts w:asciiTheme="minorHAnsi" w:hAnsiTheme="minorHAnsi" w:cs="Segoe UI"/>
          <w:sz w:val="22"/>
          <w:lang w:val="es-BO"/>
        </w:rPr>
        <w:t>contratista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4C9733F8" w14:textId="77777777" w:rsidR="00D02E07" w:rsidRPr="00DE584C" w:rsidRDefault="00D02E07" w:rsidP="00D02E07">
      <w:pPr>
        <w:jc w:val="both"/>
        <w:rPr>
          <w:rFonts w:asciiTheme="minorHAnsi" w:hAnsiTheme="minorHAnsi"/>
          <w:color w:val="000000"/>
          <w:sz w:val="22"/>
          <w:szCs w:val="22"/>
          <w:shd w:val="clear" w:color="auto" w:fill="FFFFFF"/>
        </w:rPr>
      </w:pPr>
    </w:p>
    <w:p w14:paraId="22D7DD40" w14:textId="77777777" w:rsidR="00B57B2D" w:rsidRDefault="00574A38" w:rsidP="00B57B2D">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4C411F">
        <w:rPr>
          <w:rFonts w:asciiTheme="minorHAnsi" w:hAnsiTheme="minorHAnsi" w:cstheme="minorHAnsi"/>
          <w:b/>
          <w:bCs/>
          <w:sz w:val="22"/>
          <w:szCs w:val="22"/>
          <w:u w:val="single"/>
          <w:lang w:val="es-BO"/>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170A2AF7"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sidR="00625BE1">
        <w:rPr>
          <w:rFonts w:asciiTheme="minorHAnsi" w:hAnsiTheme="minorHAnsi" w:cstheme="minorHAnsi"/>
          <w:bCs/>
          <w:sz w:val="22"/>
          <w:szCs w:val="22"/>
          <w:lang w:val="es-BO"/>
        </w:rPr>
        <w:t>contratista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77777777" w:rsidR="004C63AB" w:rsidRDefault="004C63AB" w:rsidP="004C63AB">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3.5. 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5C65550D"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DB7361">
        <w:rPr>
          <w:rFonts w:asciiTheme="minorHAnsi" w:hAnsiTheme="minorHAnsi" w:cstheme="minorHAnsi"/>
          <w:bCs/>
          <w:sz w:val="22"/>
          <w:szCs w:val="22"/>
          <w:lang w:val="es-BO"/>
        </w:rPr>
        <w:t>contratista</w:t>
      </w:r>
      <w:r>
        <w:rPr>
          <w:rFonts w:asciiTheme="minorHAnsi" w:hAnsiTheme="minorHAnsi" w:cstheme="minorHAnsi"/>
          <w:bCs/>
          <w:sz w:val="22"/>
          <w:szCs w:val="22"/>
          <w:lang w:val="es-BO"/>
        </w:rPr>
        <w:t xml:space="preserve">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3C8DB2BF" w14:textId="5884CE30"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w:t>
      </w:r>
      <w:r w:rsidRPr="0069314D">
        <w:rPr>
          <w:rFonts w:asciiTheme="minorHAnsi" w:hAnsiTheme="minorHAnsi" w:cstheme="minorHAnsi"/>
          <w:bCs/>
          <w:sz w:val="22"/>
          <w:szCs w:val="22"/>
          <w:lang w:val="es-BO"/>
        </w:rPr>
        <w:lastRenderedPageBreak/>
        <w:t xml:space="preserve">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230F13A5" w14:textId="77777777" w:rsidR="004C63AB" w:rsidRDefault="004C63AB" w:rsidP="00B57B2D">
      <w:pPr>
        <w:jc w:val="both"/>
        <w:rPr>
          <w:rFonts w:asciiTheme="minorHAnsi" w:hAnsiTheme="minorHAnsi" w:cstheme="minorHAnsi"/>
          <w:bCs/>
          <w:sz w:val="22"/>
          <w:szCs w:val="22"/>
          <w:lang w:val="es-BO"/>
        </w:rPr>
      </w:pPr>
    </w:p>
    <w:p w14:paraId="34F96D89" w14:textId="77777777" w:rsidR="00D97D39" w:rsidRPr="00120CDA" w:rsidRDefault="00D97D39" w:rsidP="00D97D39">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68006905" w14:textId="77777777" w:rsidR="00D51E26" w:rsidRDefault="00D51E26" w:rsidP="00D97D39">
      <w:pPr>
        <w:jc w:val="right"/>
        <w:rPr>
          <w:rFonts w:asciiTheme="minorHAnsi" w:hAnsiTheme="minorHAnsi" w:cstheme="minorHAnsi"/>
          <w:sz w:val="22"/>
          <w:szCs w:val="22"/>
        </w:rPr>
      </w:pPr>
    </w:p>
    <w:p w14:paraId="5280EC10" w14:textId="5E328090" w:rsidR="0086754F" w:rsidRDefault="00D51E26" w:rsidP="00D51E26">
      <w:pPr>
        <w:jc w:val="both"/>
        <w:rPr>
          <w:rFonts w:ascii="Arial" w:hAnsi="Arial" w:cs="Arial"/>
          <w:sz w:val="20"/>
        </w:rPr>
        <w:sectPr w:rsidR="0086754F" w:rsidSect="00D97D39">
          <w:footerReference w:type="default" r:id="rId9"/>
          <w:pgSz w:w="12240" w:h="15840"/>
          <w:pgMar w:top="1417" w:right="1701" w:bottom="1417" w:left="1701" w:header="708" w:footer="708" w:gutter="0"/>
          <w:cols w:space="708"/>
          <w:docGrid w:linePitch="360"/>
        </w:sect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0086754F">
        <w:rPr>
          <w:rFonts w:ascii="Arial" w:hAnsi="Arial" w:cs="Arial"/>
          <w:sz w:val="20"/>
        </w:rPr>
        <w:t xml:space="preserve"> con las siguientes condiciones</w:t>
      </w:r>
    </w:p>
    <w:p w14:paraId="4E19B65D" w14:textId="29E1B246" w:rsidR="0086754F" w:rsidRPr="000B54F3" w:rsidRDefault="0086754F" w:rsidP="00D51E26">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51E26" w:rsidRPr="0086754F" w14:paraId="6929F676" w14:textId="77777777" w:rsidTr="00544EA1">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705398"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043EEB9"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D51E26" w:rsidRPr="0086754F" w14:paraId="0E07168D"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1031C" w14:textId="77777777" w:rsidR="00D51E26" w:rsidRPr="0086754F" w:rsidRDefault="00D51E26" w:rsidP="00544EA1">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40EE6A" w14:textId="77777777" w:rsidR="00D51E26" w:rsidRPr="0086754F" w:rsidRDefault="00D51E26" w:rsidP="00544EA1">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D51E26" w:rsidRPr="0086754F" w14:paraId="5ED92B3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F8E1FC"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27025452" w14:textId="77777777" w:rsidR="00D51E26" w:rsidRPr="0086754F" w:rsidRDefault="00D51E26" w:rsidP="00544EA1">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F69841D"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2DFE1A76" w14:textId="77777777" w:rsidR="00D51E26" w:rsidRPr="0086754F" w:rsidRDefault="00D51E26" w:rsidP="00D51E26">
            <w:pPr>
              <w:numPr>
                <w:ilvl w:val="0"/>
                <w:numId w:val="19"/>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0849F71D" w14:textId="77777777" w:rsidR="00D51E26" w:rsidRPr="0086754F" w:rsidRDefault="00D51E26" w:rsidP="00D51E26">
            <w:pPr>
              <w:numPr>
                <w:ilvl w:val="0"/>
                <w:numId w:val="19"/>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1899C9A3" w14:textId="77777777" w:rsidR="00D51E26" w:rsidRPr="0086754F" w:rsidRDefault="00D51E26" w:rsidP="00544EA1">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D51E26" w:rsidRPr="0086754F" w14:paraId="129C11F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C7F67"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3906DC2"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26CF6F10"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(Empresa) deberá estar respaldado por los registrados en los siguientes documentos, según corresponda al documento requerido en el DBC o DCD o EETT o TDRs:</w:t>
            </w:r>
          </w:p>
          <w:p w14:paraId="7EE48C81"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20EF2CF2"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D51E26" w:rsidRPr="0086754F" w14:paraId="7ED54C0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9E03D"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0CC3DC7"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166AEF4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1F6A7DE4"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536C5A6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D51E26" w:rsidRPr="0086754F" w14:paraId="47616E79"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2993C"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54D73D4"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requerida, considerando el inc c) de los Aspectos Subsanables del DBC o DCD.</w:t>
            </w:r>
          </w:p>
        </w:tc>
      </w:tr>
      <w:tr w:rsidR="00D51E26" w:rsidRPr="0086754F" w14:paraId="551E22FE"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7E55B"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86C641"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05705833"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(120 días) computable a partir de la </w:t>
            </w:r>
            <w:r w:rsidRPr="0086754F">
              <w:rPr>
                <w:rFonts w:asciiTheme="minorHAnsi" w:hAnsiTheme="minorHAnsi" w:cstheme="minorHAnsi"/>
                <w:i/>
                <w:sz w:val="18"/>
                <w:szCs w:val="20"/>
              </w:rPr>
              <w:t>“Fecha de presentación de propuesta”</w:t>
            </w:r>
            <w:r w:rsidRPr="0086754F">
              <w:rPr>
                <w:rFonts w:asciiTheme="minorHAnsi" w:hAnsiTheme="minorHAnsi" w:cstheme="minorHAnsi"/>
                <w:sz w:val="18"/>
                <w:szCs w:val="20"/>
              </w:rPr>
              <w:t xml:space="preserve">, establecida en el </w:t>
            </w:r>
            <w:r w:rsidRPr="0086754F">
              <w:rPr>
                <w:rFonts w:asciiTheme="minorHAnsi" w:hAnsiTheme="minorHAnsi" w:cstheme="minorHAnsi"/>
                <w:b/>
                <w:sz w:val="18"/>
                <w:szCs w:val="20"/>
              </w:rPr>
              <w:t>“</w:t>
            </w:r>
            <w:r w:rsidRPr="0086754F">
              <w:rPr>
                <w:rFonts w:asciiTheme="minorHAnsi" w:hAnsiTheme="minorHAnsi" w:cstheme="minorHAnsi"/>
                <w:i/>
                <w:sz w:val="18"/>
                <w:szCs w:val="20"/>
              </w:rPr>
              <w:t>Cronograma de Plazos”</w:t>
            </w:r>
            <w:r w:rsidRPr="0086754F">
              <w:rPr>
                <w:rFonts w:asciiTheme="minorHAnsi" w:hAnsiTheme="minorHAnsi" w:cstheme="minorHAnsi"/>
                <w:sz w:val="18"/>
                <w:szCs w:val="20"/>
              </w:rPr>
              <w:t xml:space="preserve"> incluidos como parte del DBC y considerando los Aspectos Subsanables admisibles en dicho documento. </w:t>
            </w:r>
          </w:p>
          <w:p w14:paraId="41F452ED"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conforme los días requeridos en el presente anexo, computables a partir de la </w:t>
            </w:r>
            <w:r w:rsidRPr="0086754F">
              <w:rPr>
                <w:rFonts w:asciiTheme="minorHAnsi" w:hAnsiTheme="minorHAnsi" w:cstheme="minorHAnsi"/>
                <w:sz w:val="18"/>
                <w:szCs w:val="20"/>
                <w:u w:val="single"/>
              </w:rPr>
              <w:t>fecha de emisión de los instrumentos financieros</w:t>
            </w:r>
            <w:r w:rsidRPr="0086754F">
              <w:rPr>
                <w:rFonts w:asciiTheme="minorHAnsi" w:hAnsiTheme="minorHAnsi" w:cstheme="minorHAnsi"/>
                <w:sz w:val="18"/>
                <w:szCs w:val="20"/>
              </w:rPr>
              <w:t>, entendiéndose la “</w:t>
            </w:r>
            <w:r w:rsidRPr="0086754F">
              <w:rPr>
                <w:rFonts w:asciiTheme="minorHAnsi" w:hAnsiTheme="minorHAnsi" w:cstheme="minorHAnsi"/>
                <w:b/>
                <w:i/>
                <w:sz w:val="18"/>
                <w:szCs w:val="20"/>
                <w:u w:val="single"/>
              </w:rPr>
              <w:t>Vigencia del contrato</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como </w:t>
            </w:r>
            <w:r w:rsidRPr="0086754F">
              <w:rPr>
                <w:rFonts w:asciiTheme="minorHAnsi" w:hAnsiTheme="minorHAnsi" w:cstheme="minorHAnsi"/>
                <w:sz w:val="18"/>
                <w:szCs w:val="20"/>
                <w:u w:val="single"/>
              </w:rPr>
              <w:t xml:space="preserve">la fecha resultante de </w:t>
            </w:r>
            <w:r w:rsidRPr="0086754F">
              <w:rPr>
                <w:rFonts w:asciiTheme="minorHAnsi" w:hAnsiTheme="minorHAnsi" w:cstheme="minorHAnsi"/>
                <w:b/>
                <w:sz w:val="18"/>
                <w:szCs w:val="20"/>
                <w:u w:val="single"/>
              </w:rPr>
              <w:t>adicionar</w:t>
            </w:r>
            <w:r w:rsidRPr="0086754F">
              <w:rPr>
                <w:rFonts w:asciiTheme="minorHAnsi" w:hAnsiTheme="minorHAnsi" w:cstheme="minorHAnsi"/>
                <w:sz w:val="18"/>
                <w:szCs w:val="20"/>
                <w:u w:val="single"/>
              </w:rPr>
              <w:t xml:space="preserve"> el “</w:t>
            </w:r>
            <w:r w:rsidRPr="0086754F">
              <w:rPr>
                <w:rFonts w:asciiTheme="minorHAnsi" w:hAnsiTheme="minorHAnsi" w:cstheme="minorHAnsi"/>
                <w:i/>
                <w:sz w:val="18"/>
                <w:szCs w:val="20"/>
                <w:u w:val="single"/>
              </w:rPr>
              <w:t>Plazo de entrega”</w:t>
            </w:r>
            <w:r w:rsidRPr="0086754F">
              <w:rPr>
                <w:rFonts w:asciiTheme="minorHAnsi" w:hAnsiTheme="minorHAnsi" w:cstheme="minorHAnsi"/>
                <w:sz w:val="18"/>
                <w:szCs w:val="20"/>
                <w:u w:val="single"/>
              </w:rPr>
              <w:t xml:space="preserve"> establecido en el DBC o DCD, a dicha fecha de emisión.</w:t>
            </w:r>
          </w:p>
        </w:tc>
      </w:tr>
      <w:tr w:rsidR="00D51E26" w:rsidRPr="0086754F" w14:paraId="008D01A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13C66" w14:textId="77777777" w:rsidR="00D51E26" w:rsidRPr="0086754F" w:rsidRDefault="00D51E26" w:rsidP="00544EA1">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BE6CB86"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601AD5E8" w14:textId="77777777" w:rsidR="00D51E26" w:rsidRPr="0086754F" w:rsidRDefault="00D51E26" w:rsidP="00D51E26">
            <w:pPr>
              <w:pStyle w:val="Prrafodelista"/>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3C85D589" w14:textId="77777777" w:rsidR="00D51E26" w:rsidRPr="0086754F" w:rsidRDefault="00D51E26" w:rsidP="00D51E26">
      <w:pPr>
        <w:widowControl w:val="0"/>
        <w:jc w:val="center"/>
        <w:rPr>
          <w:rFonts w:asciiTheme="minorHAnsi" w:hAnsiTheme="minorHAnsi"/>
          <w:sz w:val="20"/>
          <w:szCs w:val="20"/>
        </w:rPr>
      </w:pPr>
      <w:r w:rsidRPr="0086754F">
        <w:rPr>
          <w:rFonts w:asciiTheme="minorHAnsi" w:hAnsiTheme="minorHAnsi"/>
          <w:b/>
          <w:sz w:val="20"/>
          <w:szCs w:val="20"/>
        </w:rPr>
        <w:t xml:space="preserve">NOTA: EL INCUMPLIMIENTO DE LOS PARAMETROS ESTABLECIDOS PRECEDENTEMENTE,  </w:t>
      </w:r>
      <w:r w:rsidRPr="0086754F">
        <w:rPr>
          <w:rFonts w:asciiTheme="minorHAnsi" w:hAnsiTheme="minorHAnsi"/>
          <w:b/>
          <w:sz w:val="20"/>
          <w:szCs w:val="20"/>
          <w:u w:val="single"/>
        </w:rPr>
        <w:t>NO DARÁ LUGAR A SUBSANACION ALGUNA</w:t>
      </w:r>
      <w:r w:rsidRPr="0086754F">
        <w:rPr>
          <w:rFonts w:asciiTheme="minorHAnsi" w:hAnsiTheme="minorHAnsi"/>
          <w:sz w:val="20"/>
          <w:szCs w:val="20"/>
        </w:rPr>
        <w:t xml:space="preserve"> </w:t>
      </w:r>
    </w:p>
    <w:sectPr w:rsidR="00D51E26" w:rsidRPr="0086754F" w:rsidSect="00D97D3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FD665" w14:textId="77777777" w:rsidR="005230D3" w:rsidRDefault="005230D3" w:rsidP="0031499A">
      <w:r>
        <w:separator/>
      </w:r>
    </w:p>
  </w:endnote>
  <w:endnote w:type="continuationSeparator" w:id="0">
    <w:p w14:paraId="566FB784" w14:textId="77777777" w:rsidR="005230D3" w:rsidRDefault="005230D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6D5B5" w14:textId="77777777" w:rsidR="006A549B" w:rsidRDefault="006A54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C40BB" w:rsidRPr="000810BB" w14:paraId="0478938D" w14:textId="77777777" w:rsidTr="00DF5101">
      <w:tc>
        <w:tcPr>
          <w:tcW w:w="2942" w:type="dxa"/>
        </w:tcPr>
        <w:p w14:paraId="379BCB35"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Elaborado por:</w:t>
          </w:r>
        </w:p>
      </w:tc>
      <w:tc>
        <w:tcPr>
          <w:tcW w:w="2943" w:type="dxa"/>
        </w:tcPr>
        <w:p w14:paraId="6ECF702A" w14:textId="77777777" w:rsidR="00EC40BB" w:rsidRPr="000810BB" w:rsidRDefault="00EC40BB" w:rsidP="000D70D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270EF924"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Aprobado por:</w:t>
          </w:r>
        </w:p>
      </w:tc>
    </w:tr>
    <w:tr w:rsidR="00EC40BB" w:rsidRPr="000810BB" w14:paraId="3EC7B090" w14:textId="77777777" w:rsidTr="00DF5101">
      <w:tc>
        <w:tcPr>
          <w:tcW w:w="2942" w:type="dxa"/>
        </w:tcPr>
        <w:p w14:paraId="20C147EA" w14:textId="77777777" w:rsidR="00EC40BB" w:rsidRDefault="00EC40BB" w:rsidP="000D70D2">
          <w:pPr>
            <w:pStyle w:val="Piedepgina"/>
            <w:rPr>
              <w:rFonts w:ascii="Calibri" w:hAnsi="Calibri"/>
              <w:sz w:val="16"/>
              <w:szCs w:val="20"/>
            </w:rPr>
          </w:pPr>
        </w:p>
        <w:p w14:paraId="31F09E9F" w14:textId="77777777" w:rsidR="00EC40BB" w:rsidRDefault="00EC40BB" w:rsidP="000D70D2">
          <w:pPr>
            <w:pStyle w:val="Piedepgina"/>
            <w:rPr>
              <w:rFonts w:ascii="Calibri" w:hAnsi="Calibri"/>
              <w:sz w:val="16"/>
              <w:szCs w:val="20"/>
            </w:rPr>
          </w:pPr>
        </w:p>
        <w:p w14:paraId="7701FF98" w14:textId="77777777" w:rsidR="00EC40BB" w:rsidRDefault="00EC40BB" w:rsidP="000D70D2">
          <w:pPr>
            <w:pStyle w:val="Piedepgina"/>
            <w:rPr>
              <w:rFonts w:ascii="Calibri" w:hAnsi="Calibri"/>
              <w:sz w:val="16"/>
              <w:szCs w:val="20"/>
            </w:rPr>
          </w:pPr>
        </w:p>
        <w:p w14:paraId="22B74F26" w14:textId="77777777" w:rsidR="00EC40BB" w:rsidRDefault="00EC40BB" w:rsidP="000D70D2">
          <w:pPr>
            <w:pStyle w:val="Piedepgina"/>
            <w:rPr>
              <w:rFonts w:ascii="Calibri" w:hAnsi="Calibri"/>
              <w:sz w:val="16"/>
              <w:szCs w:val="20"/>
            </w:rPr>
          </w:pPr>
        </w:p>
        <w:p w14:paraId="6D64320E" w14:textId="77777777" w:rsidR="00EC40BB" w:rsidRDefault="00EC40BB" w:rsidP="000D70D2">
          <w:pPr>
            <w:pStyle w:val="Piedepgina"/>
            <w:rPr>
              <w:rFonts w:ascii="Calibri" w:hAnsi="Calibri"/>
              <w:sz w:val="16"/>
              <w:szCs w:val="20"/>
            </w:rPr>
          </w:pPr>
        </w:p>
        <w:p w14:paraId="37E12757" w14:textId="77777777" w:rsidR="00EC40BB" w:rsidRPr="000810BB" w:rsidRDefault="00EC40BB" w:rsidP="000D70D2">
          <w:pPr>
            <w:pStyle w:val="Piedepgina"/>
            <w:rPr>
              <w:rFonts w:ascii="Calibri" w:hAnsi="Calibri"/>
              <w:sz w:val="16"/>
              <w:szCs w:val="20"/>
            </w:rPr>
          </w:pPr>
        </w:p>
      </w:tc>
      <w:tc>
        <w:tcPr>
          <w:tcW w:w="2943" w:type="dxa"/>
        </w:tcPr>
        <w:p w14:paraId="53AF0FF1" w14:textId="77777777" w:rsidR="00EC40BB" w:rsidRPr="000810BB" w:rsidRDefault="00EC40BB" w:rsidP="000D70D2">
          <w:pPr>
            <w:pStyle w:val="Piedepgina"/>
            <w:rPr>
              <w:rFonts w:ascii="Calibri" w:hAnsi="Calibri"/>
              <w:sz w:val="16"/>
              <w:szCs w:val="20"/>
            </w:rPr>
          </w:pPr>
        </w:p>
      </w:tc>
      <w:tc>
        <w:tcPr>
          <w:tcW w:w="2943" w:type="dxa"/>
        </w:tcPr>
        <w:p w14:paraId="7E037A7F" w14:textId="77777777" w:rsidR="00EC40BB" w:rsidRPr="000810BB" w:rsidRDefault="00EC40BB" w:rsidP="000D70D2">
          <w:pPr>
            <w:pStyle w:val="Piedepgina"/>
            <w:rPr>
              <w:rFonts w:ascii="Calibri" w:hAnsi="Calibri"/>
              <w:sz w:val="16"/>
              <w:szCs w:val="20"/>
            </w:rPr>
          </w:pPr>
        </w:p>
        <w:p w14:paraId="667F5431" w14:textId="77777777" w:rsidR="00EC40BB" w:rsidRPr="000810BB" w:rsidRDefault="00EC40BB" w:rsidP="000D70D2">
          <w:pPr>
            <w:pStyle w:val="Piedepgina"/>
            <w:rPr>
              <w:rFonts w:ascii="Calibri" w:hAnsi="Calibri"/>
              <w:sz w:val="16"/>
              <w:szCs w:val="20"/>
            </w:rPr>
          </w:pPr>
        </w:p>
        <w:p w14:paraId="3DCDD7F5" w14:textId="77777777" w:rsidR="00EC40BB" w:rsidRPr="000810BB" w:rsidRDefault="00EC40BB" w:rsidP="000D70D2">
          <w:pPr>
            <w:pStyle w:val="Piedepgina"/>
            <w:rPr>
              <w:rFonts w:ascii="Calibri" w:hAnsi="Calibri"/>
              <w:sz w:val="16"/>
              <w:szCs w:val="20"/>
            </w:rPr>
          </w:pPr>
        </w:p>
        <w:p w14:paraId="1CE2AB05" w14:textId="77777777" w:rsidR="00EC40BB" w:rsidRPr="000810BB" w:rsidRDefault="00EC40BB" w:rsidP="000D70D2">
          <w:pPr>
            <w:pStyle w:val="Piedepgina"/>
            <w:rPr>
              <w:rFonts w:ascii="Calibri" w:hAnsi="Calibri"/>
              <w:sz w:val="16"/>
              <w:szCs w:val="20"/>
            </w:rPr>
          </w:pPr>
        </w:p>
      </w:tc>
    </w:tr>
    <w:tr w:rsidR="00EC40BB" w:rsidRPr="000810BB" w14:paraId="19D2CC01" w14:textId="77777777" w:rsidTr="00DF5101">
      <w:tc>
        <w:tcPr>
          <w:tcW w:w="2942" w:type="dxa"/>
        </w:tcPr>
        <w:p w14:paraId="0DCD64A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1B9BE497"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69D40F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6E90EA4" w14:textId="77777777" w:rsidR="00EC40BB" w:rsidRDefault="00EC40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2770F" w14:textId="77777777" w:rsidR="005230D3" w:rsidRDefault="005230D3" w:rsidP="0031499A">
      <w:r>
        <w:separator/>
      </w:r>
    </w:p>
  </w:footnote>
  <w:footnote w:type="continuationSeparator" w:id="0">
    <w:p w14:paraId="0D9B8054" w14:textId="77777777" w:rsidR="005230D3" w:rsidRDefault="005230D3" w:rsidP="0031499A">
      <w:r>
        <w:continuationSeparator/>
      </w:r>
    </w:p>
  </w:footnote>
  <w:footnote w:id="1">
    <w:p w14:paraId="755DCF7F" w14:textId="40DAC559" w:rsidR="00D51E26" w:rsidRPr="0086754F" w:rsidRDefault="00D51E26" w:rsidP="00D51E26">
      <w:pPr>
        <w:pStyle w:val="Textonotapie"/>
        <w:jc w:val="both"/>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03F19274"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077AC5">
            <w:rPr>
              <w:rFonts w:ascii="Calibri" w:eastAsia="Arial Unicode MS" w:hAnsi="Calibri" w:cs="Calibri"/>
              <w:b/>
              <w:sz w:val="20"/>
              <w:szCs w:val="20"/>
              <w:lang w:val="es-MX"/>
            </w:rPr>
            <w:t xml:space="preserve"> - BENI</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53F949B" w:rsidR="00BE0210" w:rsidRPr="0076024C" w:rsidRDefault="00D97D39"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6A792037" w:rsidR="00BE0210" w:rsidRPr="0076024C" w:rsidRDefault="00BE0210" w:rsidP="00B04257">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B04257">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w:t>
          </w:r>
          <w:r w:rsidR="00B04257">
            <w:rPr>
              <w:rFonts w:ascii="Calibri" w:eastAsia="Arial Unicode MS" w:hAnsi="Calibri" w:cs="Calibri"/>
              <w:b/>
              <w:sz w:val="18"/>
              <w:szCs w:val="18"/>
              <w:lang w:val="es-MX"/>
            </w:rPr>
            <w:t>–</w:t>
          </w:r>
          <w:r w:rsidR="001539BA">
            <w:rPr>
              <w:rFonts w:ascii="Calibri" w:eastAsia="Arial Unicode MS" w:hAnsi="Calibri" w:cs="Calibri"/>
              <w:b/>
              <w:sz w:val="18"/>
              <w:szCs w:val="18"/>
              <w:lang w:val="es-MX"/>
            </w:rPr>
            <w:t xml:space="preserve"> </w:t>
          </w:r>
          <w:r w:rsidR="00B04257">
            <w:rPr>
              <w:rFonts w:ascii="Calibri" w:eastAsia="Arial Unicode MS" w:hAnsi="Calibri" w:cs="Calibri"/>
              <w:b/>
              <w:sz w:val="18"/>
              <w:szCs w:val="18"/>
              <w:lang w:val="es-MX"/>
            </w:rPr>
            <w:t>DISPOSICIONES ADMINISTRATIVAS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D230A">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D230A">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0DAA4017" w14:textId="77777777" w:rsidR="00A0160F" w:rsidRDefault="00A01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77AC5"/>
    <w:rsid w:val="000848A9"/>
    <w:rsid w:val="000A795B"/>
    <w:rsid w:val="000D230A"/>
    <w:rsid w:val="000D3C4D"/>
    <w:rsid w:val="000D70D2"/>
    <w:rsid w:val="000E3A52"/>
    <w:rsid w:val="000F3134"/>
    <w:rsid w:val="00103BEB"/>
    <w:rsid w:val="00107988"/>
    <w:rsid w:val="001125A9"/>
    <w:rsid w:val="00151879"/>
    <w:rsid w:val="001539BA"/>
    <w:rsid w:val="00184355"/>
    <w:rsid w:val="00185C03"/>
    <w:rsid w:val="001A438D"/>
    <w:rsid w:val="001B63F5"/>
    <w:rsid w:val="001D0FB6"/>
    <w:rsid w:val="00221D09"/>
    <w:rsid w:val="002278BD"/>
    <w:rsid w:val="00235D61"/>
    <w:rsid w:val="00243831"/>
    <w:rsid w:val="002B1372"/>
    <w:rsid w:val="002C1FC8"/>
    <w:rsid w:val="002E4D71"/>
    <w:rsid w:val="002F0817"/>
    <w:rsid w:val="0031499A"/>
    <w:rsid w:val="00340FCA"/>
    <w:rsid w:val="00354870"/>
    <w:rsid w:val="00385492"/>
    <w:rsid w:val="003B188F"/>
    <w:rsid w:val="003C29B8"/>
    <w:rsid w:val="003D2C8D"/>
    <w:rsid w:val="003D3CBC"/>
    <w:rsid w:val="003D5E92"/>
    <w:rsid w:val="003E7E04"/>
    <w:rsid w:val="00400FCB"/>
    <w:rsid w:val="004064F9"/>
    <w:rsid w:val="0043438B"/>
    <w:rsid w:val="00454F9A"/>
    <w:rsid w:val="00482938"/>
    <w:rsid w:val="004B691F"/>
    <w:rsid w:val="004C411F"/>
    <w:rsid w:val="004C63AB"/>
    <w:rsid w:val="004F5FCF"/>
    <w:rsid w:val="005001EA"/>
    <w:rsid w:val="00503320"/>
    <w:rsid w:val="005124D8"/>
    <w:rsid w:val="0052117E"/>
    <w:rsid w:val="005230D3"/>
    <w:rsid w:val="005233DB"/>
    <w:rsid w:val="00523480"/>
    <w:rsid w:val="005276CD"/>
    <w:rsid w:val="00547A0C"/>
    <w:rsid w:val="00557A3E"/>
    <w:rsid w:val="00564B66"/>
    <w:rsid w:val="00574A38"/>
    <w:rsid w:val="00597841"/>
    <w:rsid w:val="005A2C84"/>
    <w:rsid w:val="005A427B"/>
    <w:rsid w:val="005C3A1C"/>
    <w:rsid w:val="005C4EE2"/>
    <w:rsid w:val="005F4C1C"/>
    <w:rsid w:val="00607EE3"/>
    <w:rsid w:val="00625BE1"/>
    <w:rsid w:val="006271A0"/>
    <w:rsid w:val="00685042"/>
    <w:rsid w:val="006A549B"/>
    <w:rsid w:val="006C724A"/>
    <w:rsid w:val="006D20A4"/>
    <w:rsid w:val="006D5E32"/>
    <w:rsid w:val="006E29A9"/>
    <w:rsid w:val="006E4966"/>
    <w:rsid w:val="0070150A"/>
    <w:rsid w:val="00702E24"/>
    <w:rsid w:val="00706838"/>
    <w:rsid w:val="00746F86"/>
    <w:rsid w:val="00752C02"/>
    <w:rsid w:val="00760A05"/>
    <w:rsid w:val="007913D3"/>
    <w:rsid w:val="00793F9A"/>
    <w:rsid w:val="007B4B29"/>
    <w:rsid w:val="007B5C13"/>
    <w:rsid w:val="007D1BEF"/>
    <w:rsid w:val="007D281C"/>
    <w:rsid w:val="007D665B"/>
    <w:rsid w:val="007E4295"/>
    <w:rsid w:val="00800991"/>
    <w:rsid w:val="00827D8B"/>
    <w:rsid w:val="008445E4"/>
    <w:rsid w:val="00853B7F"/>
    <w:rsid w:val="0086754F"/>
    <w:rsid w:val="00883B98"/>
    <w:rsid w:val="0089032B"/>
    <w:rsid w:val="008B25A7"/>
    <w:rsid w:val="008B6C39"/>
    <w:rsid w:val="008C469A"/>
    <w:rsid w:val="008E686F"/>
    <w:rsid w:val="009113B2"/>
    <w:rsid w:val="009263E4"/>
    <w:rsid w:val="00946E97"/>
    <w:rsid w:val="009703CA"/>
    <w:rsid w:val="00993FE0"/>
    <w:rsid w:val="009E611B"/>
    <w:rsid w:val="00A0160F"/>
    <w:rsid w:val="00A02B4D"/>
    <w:rsid w:val="00A060DF"/>
    <w:rsid w:val="00A256F0"/>
    <w:rsid w:val="00A25FE1"/>
    <w:rsid w:val="00A366F6"/>
    <w:rsid w:val="00A40C19"/>
    <w:rsid w:val="00A54BD3"/>
    <w:rsid w:val="00A62072"/>
    <w:rsid w:val="00A81459"/>
    <w:rsid w:val="00AA06CB"/>
    <w:rsid w:val="00AD16D6"/>
    <w:rsid w:val="00AE221C"/>
    <w:rsid w:val="00AE542B"/>
    <w:rsid w:val="00AE5FDE"/>
    <w:rsid w:val="00B0228A"/>
    <w:rsid w:val="00B0400F"/>
    <w:rsid w:val="00B04257"/>
    <w:rsid w:val="00B159D8"/>
    <w:rsid w:val="00B3272B"/>
    <w:rsid w:val="00B57B2D"/>
    <w:rsid w:val="00B672F6"/>
    <w:rsid w:val="00B721FA"/>
    <w:rsid w:val="00B8142A"/>
    <w:rsid w:val="00BA4D62"/>
    <w:rsid w:val="00BB4045"/>
    <w:rsid w:val="00BB6DD0"/>
    <w:rsid w:val="00BC520B"/>
    <w:rsid w:val="00BC5D47"/>
    <w:rsid w:val="00BE0210"/>
    <w:rsid w:val="00BE3886"/>
    <w:rsid w:val="00C13A77"/>
    <w:rsid w:val="00C604CC"/>
    <w:rsid w:val="00CA4F6D"/>
    <w:rsid w:val="00CC0FD1"/>
    <w:rsid w:val="00CF668A"/>
    <w:rsid w:val="00CF7FDB"/>
    <w:rsid w:val="00D02E07"/>
    <w:rsid w:val="00D065A3"/>
    <w:rsid w:val="00D3247A"/>
    <w:rsid w:val="00D36B2B"/>
    <w:rsid w:val="00D45EC8"/>
    <w:rsid w:val="00D51E26"/>
    <w:rsid w:val="00D64464"/>
    <w:rsid w:val="00D70609"/>
    <w:rsid w:val="00D75444"/>
    <w:rsid w:val="00D818F7"/>
    <w:rsid w:val="00D97D39"/>
    <w:rsid w:val="00DA0A84"/>
    <w:rsid w:val="00DB2830"/>
    <w:rsid w:val="00DB5FFE"/>
    <w:rsid w:val="00DB7361"/>
    <w:rsid w:val="00DC0435"/>
    <w:rsid w:val="00DE23C0"/>
    <w:rsid w:val="00DE584C"/>
    <w:rsid w:val="00DF7000"/>
    <w:rsid w:val="00E00F3A"/>
    <w:rsid w:val="00E035B5"/>
    <w:rsid w:val="00E23492"/>
    <w:rsid w:val="00E32677"/>
    <w:rsid w:val="00E327C0"/>
    <w:rsid w:val="00E3545E"/>
    <w:rsid w:val="00E510CF"/>
    <w:rsid w:val="00E74281"/>
    <w:rsid w:val="00E742BA"/>
    <w:rsid w:val="00E82F3D"/>
    <w:rsid w:val="00E92100"/>
    <w:rsid w:val="00E9783F"/>
    <w:rsid w:val="00EA0D44"/>
    <w:rsid w:val="00EC40BB"/>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BD854-1557-40BC-91A6-F6E7FEFE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4298</Words>
  <Characters>23642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Paolo Mauricio Iturri Raich</cp:lastModifiedBy>
  <cp:revision>11</cp:revision>
  <cp:lastPrinted>2018-07-19T19:41:00Z</cp:lastPrinted>
  <dcterms:created xsi:type="dcterms:W3CDTF">2018-06-14T15:37:00Z</dcterms:created>
  <dcterms:modified xsi:type="dcterms:W3CDTF">2018-07-23T15:56:00Z</dcterms:modified>
</cp:coreProperties>
</file>