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90B3B" w14:textId="77777777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PARA LA CONSTRUCCIÓN DE RED </w:t>
      </w:r>
      <w:r w:rsidR="00F00B48">
        <w:rPr>
          <w:rFonts w:asciiTheme="minorHAnsi" w:hAnsiTheme="minorHAnsi" w:cstheme="minorHAnsi"/>
          <w:b/>
          <w:sz w:val="22"/>
          <w:szCs w:val="22"/>
        </w:rPr>
        <w:t>SECUNDARIA</w:t>
      </w:r>
    </w:p>
    <w:p w14:paraId="6040C7B9" w14:textId="77777777" w:rsidR="00830A30" w:rsidRPr="008D6BD3" w:rsidRDefault="00830A30" w:rsidP="003851AD">
      <w:pPr>
        <w:tabs>
          <w:tab w:val="left" w:pos="426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</w:rPr>
      </w:pPr>
    </w:p>
    <w:p w14:paraId="303AF6A0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6114199C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B276C6F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277B458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BC7EC3" w:rsidRPr="007557DB" w14:paraId="639B5A89" w14:textId="77777777" w:rsidTr="00956C41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5FB4B3F2" w14:textId="77777777" w:rsidR="00BC7EC3" w:rsidRPr="005B5F95" w:rsidRDefault="00BC7EC3" w:rsidP="00956C41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32683A8F" w14:textId="77777777" w:rsidR="00BC7EC3" w:rsidRPr="005B5F95" w:rsidRDefault="00BC7EC3" w:rsidP="00956C4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BC7EC3" w:rsidRPr="004F7E3A" w14:paraId="40D4EE93" w14:textId="77777777" w:rsidTr="00956C41">
        <w:trPr>
          <w:trHeight w:val="189"/>
        </w:trPr>
        <w:tc>
          <w:tcPr>
            <w:tcW w:w="2647" w:type="pct"/>
            <w:vAlign w:val="center"/>
          </w:tcPr>
          <w:p w14:paraId="59ED2AC3" w14:textId="77777777" w:rsidR="00BC7EC3" w:rsidRPr="00622011" w:rsidRDefault="00BC7EC3" w:rsidP="00956C4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Provincia</w:t>
            </w:r>
          </w:p>
        </w:tc>
        <w:tc>
          <w:tcPr>
            <w:tcW w:w="2353" w:type="pct"/>
            <w:vAlign w:val="center"/>
          </w:tcPr>
          <w:p w14:paraId="7A8E5161" w14:textId="77777777" w:rsidR="00BC7EC3" w:rsidRPr="004F7E3A" w:rsidRDefault="00BC7EC3" w:rsidP="00956C4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Tomina</w:t>
            </w:r>
            <w:proofErr w:type="spellEnd"/>
          </w:p>
        </w:tc>
      </w:tr>
      <w:tr w:rsidR="00BC7EC3" w:rsidRPr="004F7E3A" w14:paraId="6841424C" w14:textId="77777777" w:rsidTr="00956C41">
        <w:trPr>
          <w:trHeight w:val="189"/>
        </w:trPr>
        <w:tc>
          <w:tcPr>
            <w:tcW w:w="2647" w:type="pct"/>
            <w:vAlign w:val="center"/>
          </w:tcPr>
          <w:p w14:paraId="43D14C74" w14:textId="77777777" w:rsidR="00BC7EC3" w:rsidRPr="00622011" w:rsidRDefault="00BC7EC3" w:rsidP="00956C4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4F6EC9D1" w14:textId="77777777" w:rsidR="00BC7EC3" w:rsidRPr="004F7E3A" w:rsidRDefault="00BC7EC3" w:rsidP="00956C4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Sopachuy</w:t>
            </w:r>
            <w:proofErr w:type="spellEnd"/>
          </w:p>
        </w:tc>
      </w:tr>
      <w:tr w:rsidR="00BC7EC3" w:rsidRPr="004F7E3A" w14:paraId="32D99EE0" w14:textId="77777777" w:rsidTr="00956C41">
        <w:trPr>
          <w:trHeight w:val="189"/>
        </w:trPr>
        <w:tc>
          <w:tcPr>
            <w:tcW w:w="2647" w:type="pct"/>
            <w:vAlign w:val="center"/>
          </w:tcPr>
          <w:p w14:paraId="2A99429D" w14:textId="77777777" w:rsidR="00BC7EC3" w:rsidRPr="00622011" w:rsidRDefault="00BC7EC3" w:rsidP="00956C4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Localidad</w:t>
            </w:r>
          </w:p>
        </w:tc>
        <w:tc>
          <w:tcPr>
            <w:tcW w:w="2353" w:type="pct"/>
            <w:vAlign w:val="center"/>
          </w:tcPr>
          <w:p w14:paraId="549D552E" w14:textId="77777777" w:rsidR="00BC7EC3" w:rsidRPr="004F7E3A" w:rsidRDefault="00BC7EC3" w:rsidP="00956C4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Sopachuy</w:t>
            </w:r>
            <w:proofErr w:type="spellEnd"/>
          </w:p>
        </w:tc>
      </w:tr>
      <w:tr w:rsidR="00BC7EC3" w:rsidRPr="00622011" w14:paraId="589BAF87" w14:textId="77777777" w:rsidTr="00956C41">
        <w:trPr>
          <w:trHeight w:val="1104"/>
        </w:trPr>
        <w:tc>
          <w:tcPr>
            <w:tcW w:w="5000" w:type="pct"/>
            <w:gridSpan w:val="2"/>
            <w:vAlign w:val="center"/>
          </w:tcPr>
          <w:p w14:paraId="61B0D70F" w14:textId="77777777" w:rsidR="00BC7EC3" w:rsidRDefault="00BC7EC3" w:rsidP="00956C4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613C6BA0" wp14:editId="65F9B2AA">
                  <wp:extent cx="3564890" cy="4287691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29437" t="8032" r="32083" b="9683"/>
                          <a:stretch/>
                        </pic:blipFill>
                        <pic:spPr bwMode="auto">
                          <a:xfrm>
                            <a:off x="0" y="0"/>
                            <a:ext cx="3584927" cy="4311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8373290" w14:textId="77777777" w:rsidR="00BC7EC3" w:rsidRPr="00622011" w:rsidRDefault="00BC7EC3" w:rsidP="00956C4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</w:p>
        </w:tc>
      </w:tr>
      <w:tr w:rsidR="00BC7EC3" w:rsidRPr="007557DB" w14:paraId="753DDC61" w14:textId="77777777" w:rsidTr="00956C41">
        <w:trPr>
          <w:trHeight w:val="1104"/>
        </w:trPr>
        <w:tc>
          <w:tcPr>
            <w:tcW w:w="5000" w:type="pct"/>
            <w:gridSpan w:val="2"/>
            <w:vAlign w:val="center"/>
          </w:tcPr>
          <w:p w14:paraId="67A9B97D" w14:textId="71DFECB4" w:rsidR="00BC7EC3" w:rsidRPr="005B5F95" w:rsidRDefault="00BC7EC3" w:rsidP="00956C41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deber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La ubicación de las zonas a intervenir en las localidades descritas en la tabla anterior, se detallan en el Anexo 4 del presente documento.</w:t>
            </w:r>
          </w:p>
        </w:tc>
      </w:tr>
    </w:tbl>
    <w:p w14:paraId="7B5F4766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PLAZO DE EJECUCION DE LA OBRA </w:t>
      </w:r>
    </w:p>
    <w:p w14:paraId="11432113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575883AF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0BC56DCB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79C0A9BC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6F3C9757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0286E32A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54D04F1A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3011CCAE" w14:textId="686CC6B0" w:rsidR="00DB5727" w:rsidRPr="00622011" w:rsidRDefault="004F7E3A" w:rsidP="00BC7EC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446A6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OBRAS CIVILES Y MECÁNICAS PARA LA AMPLIACIÓN DEL TENDIDO DE RED SECUNDARIA EN </w:t>
            </w:r>
            <w:r w:rsidR="00BC7EC3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LA LOCALIDAD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DE </w:t>
            </w:r>
            <w:r w:rsidR="00BC7EC3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SOPACHUY</w:t>
            </w:r>
          </w:p>
        </w:tc>
        <w:tc>
          <w:tcPr>
            <w:tcW w:w="1724" w:type="pct"/>
            <w:vAlign w:val="center"/>
          </w:tcPr>
          <w:p w14:paraId="35E60811" w14:textId="3440B009" w:rsidR="00DB5727" w:rsidRPr="00622011" w:rsidRDefault="004F7E3A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4F7E3A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</w:t>
            </w:r>
            <w:r w:rsidR="00BC7EC3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5</w:t>
            </w:r>
          </w:p>
        </w:tc>
      </w:tr>
    </w:tbl>
    <w:p w14:paraId="56776F36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EF2517E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712D37AC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EBDA6B6" w14:textId="6822508B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="004F7E3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5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7CB17D3D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401E875E" w14:textId="77777777" w:rsidR="00230B9B" w:rsidRPr="005B5F95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tbl>
      <w:tblPr>
        <w:tblW w:w="8804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"/>
        <w:gridCol w:w="6543"/>
        <w:gridCol w:w="906"/>
        <w:gridCol w:w="1017"/>
      </w:tblGrid>
      <w:tr w:rsidR="00BC7EC3" w:rsidRPr="00F9114E" w14:paraId="42923D40" w14:textId="77777777" w:rsidTr="00956C41">
        <w:trPr>
          <w:trHeight w:val="280"/>
        </w:trPr>
        <w:tc>
          <w:tcPr>
            <w:tcW w:w="8804" w:type="dxa"/>
            <w:gridSpan w:val="4"/>
            <w:shd w:val="clear" w:color="000000" w:fill="44546A"/>
            <w:noWrap/>
            <w:vAlign w:val="center"/>
            <w:hideMark/>
          </w:tcPr>
          <w:p w14:paraId="2C9DF379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OBRAS CIVILES PARA LA AMPLIACIÓN DEL TENDIDO DE RED SECUNDARIA EN LA LOCALIDAD DE SOPACHUY</w:t>
            </w:r>
          </w:p>
        </w:tc>
      </w:tr>
      <w:tr w:rsidR="00BC7EC3" w:rsidRPr="00F9114E" w14:paraId="1B30AEAE" w14:textId="77777777" w:rsidTr="00956C41">
        <w:trPr>
          <w:trHeight w:val="294"/>
        </w:trPr>
        <w:tc>
          <w:tcPr>
            <w:tcW w:w="338" w:type="dxa"/>
            <w:shd w:val="clear" w:color="000000" w:fill="44546A"/>
            <w:noWrap/>
            <w:vAlign w:val="center"/>
            <w:hideMark/>
          </w:tcPr>
          <w:p w14:paraId="7F44A759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6543" w:type="dxa"/>
            <w:shd w:val="clear" w:color="000000" w:fill="44546A"/>
            <w:noWrap/>
            <w:vAlign w:val="center"/>
            <w:hideMark/>
          </w:tcPr>
          <w:p w14:paraId="07D4FF24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 xml:space="preserve">DESCRIPCION DEL ÍTEM </w:t>
            </w:r>
          </w:p>
        </w:tc>
        <w:tc>
          <w:tcPr>
            <w:tcW w:w="906" w:type="dxa"/>
            <w:shd w:val="clear" w:color="000000" w:fill="44546A"/>
            <w:noWrap/>
            <w:vAlign w:val="center"/>
            <w:hideMark/>
          </w:tcPr>
          <w:p w14:paraId="114CBAA8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UNIDAD</w:t>
            </w:r>
          </w:p>
        </w:tc>
        <w:tc>
          <w:tcPr>
            <w:tcW w:w="1017" w:type="dxa"/>
            <w:shd w:val="clear" w:color="000000" w:fill="44546A"/>
            <w:noWrap/>
            <w:vAlign w:val="center"/>
            <w:hideMark/>
          </w:tcPr>
          <w:p w14:paraId="47A189CF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BC7EC3" w:rsidRPr="00F9114E" w14:paraId="736046F9" w14:textId="77777777" w:rsidTr="00956C41">
        <w:trPr>
          <w:trHeight w:val="448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35AA12F1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58A57733" w14:textId="77777777" w:rsidR="00BC7EC3" w:rsidRPr="00F9114E" w:rsidRDefault="00BC7EC3" w:rsidP="00956C4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INSTALACION DE FAENAS - PROVISION Y COLOCADO DE LETREROS DE OBRA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5EDABC96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Glb</w:t>
            </w:r>
            <w:proofErr w:type="spellEnd"/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881B743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BC7EC3" w:rsidRPr="00F9114E" w14:paraId="7D03C002" w14:textId="77777777" w:rsidTr="00956C41">
        <w:trPr>
          <w:trHeight w:val="280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4F8FC328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593EA361" w14:textId="77777777" w:rsidR="00BC7EC3" w:rsidRPr="00F9114E" w:rsidRDefault="00BC7EC3" w:rsidP="00956C4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MOVILIZACION DE PERSONAL Y EQUIPO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530EB5E0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Glb</w:t>
            </w:r>
            <w:proofErr w:type="spellEnd"/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766432F4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BC7EC3" w:rsidRPr="00F9114E" w14:paraId="34B2E7B9" w14:textId="77777777" w:rsidTr="00956C41">
        <w:trPr>
          <w:trHeight w:val="280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13EA1938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16D64300" w14:textId="77777777" w:rsidR="00BC7EC3" w:rsidRPr="00F9114E" w:rsidRDefault="00BC7EC3" w:rsidP="00956C4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REPLANTEO Y TRAZADO TOPOGRAFICO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34D51FAE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6F2D3764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1.116,00</w:t>
            </w:r>
          </w:p>
        </w:tc>
      </w:tr>
      <w:tr w:rsidR="00BC7EC3" w:rsidRPr="00F9114E" w14:paraId="2EF9D8A7" w14:textId="77777777" w:rsidTr="00956C41">
        <w:trPr>
          <w:trHeight w:val="280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4E70695E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498707BA" w14:textId="77777777" w:rsidR="00BC7EC3" w:rsidRPr="00F9114E" w:rsidRDefault="00BC7EC3" w:rsidP="00956C4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CORTE, ROTURA Y REMOCION DE ACERA Y/O CUNETA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5C403679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267699DF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59,60</w:t>
            </w:r>
          </w:p>
        </w:tc>
      </w:tr>
      <w:tr w:rsidR="00BC7EC3" w:rsidRPr="00F9114E" w14:paraId="3C6E8D53" w14:textId="77777777" w:rsidTr="00956C41">
        <w:trPr>
          <w:trHeight w:val="280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41F953F0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1515ECCA" w14:textId="77777777" w:rsidR="00BC7EC3" w:rsidRPr="00F9114E" w:rsidRDefault="00BC7EC3" w:rsidP="00956C4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REMOCIÓN DE EMPEDRADO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0529C99E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2F2869C6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12,80</w:t>
            </w:r>
          </w:p>
        </w:tc>
      </w:tr>
      <w:tr w:rsidR="00BC7EC3" w:rsidRPr="00F9114E" w14:paraId="0724E307" w14:textId="77777777" w:rsidTr="00956C41">
        <w:trPr>
          <w:trHeight w:val="280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78306C0F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74AE8384" w14:textId="77777777" w:rsidR="00BC7EC3" w:rsidRPr="00F9114E" w:rsidRDefault="00BC7EC3" w:rsidP="00956C4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EXCAVACIÓN DE ZANJA TERRENO SEMI DURO 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65F859C2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3985C98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387,21</w:t>
            </w:r>
          </w:p>
        </w:tc>
      </w:tr>
      <w:tr w:rsidR="00BC7EC3" w:rsidRPr="00F9114E" w14:paraId="37597161" w14:textId="77777777" w:rsidTr="00956C41">
        <w:trPr>
          <w:trHeight w:val="280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2D2632AD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2D72D3FE" w14:textId="77777777" w:rsidR="00BC7EC3" w:rsidRPr="00F9114E" w:rsidRDefault="00BC7EC3" w:rsidP="00956C4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EXCAVACIÓN DE ZANJA TERRENO ROCOSO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293B7325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68BD0AEF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63,54</w:t>
            </w:r>
          </w:p>
        </w:tc>
      </w:tr>
      <w:tr w:rsidR="00BC7EC3" w:rsidRPr="00F9114E" w14:paraId="76E3406E" w14:textId="77777777" w:rsidTr="00956C41">
        <w:trPr>
          <w:trHeight w:val="280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7D5F680E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5027EEC6" w14:textId="77777777" w:rsidR="00BC7EC3" w:rsidRPr="00F9114E" w:rsidRDefault="00BC7EC3" w:rsidP="00956C4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TRANSPORTE DE TUBERIA  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27000E5A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Glb</w:t>
            </w:r>
            <w:proofErr w:type="spellEnd"/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4833662A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BC7EC3" w:rsidRPr="00F9114E" w14:paraId="3251247F" w14:textId="77777777" w:rsidTr="00956C41">
        <w:trPr>
          <w:trHeight w:val="280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072BC0BD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348DC10B" w14:textId="77777777" w:rsidR="00BC7EC3" w:rsidRPr="00F9114E" w:rsidRDefault="00BC7EC3" w:rsidP="00956C4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PROVISION Y COLOCADO DE FUNDA DE PROTECCION PVC DN -3”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3D33872E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7CD5D4C9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44,60</w:t>
            </w:r>
          </w:p>
        </w:tc>
      </w:tr>
      <w:tr w:rsidR="00BC7EC3" w:rsidRPr="00F9114E" w14:paraId="1D6F91D7" w14:textId="77777777" w:rsidTr="00956C41">
        <w:trPr>
          <w:trHeight w:val="280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6DF1F12E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75BE51C4" w14:textId="77777777" w:rsidR="00BC7EC3" w:rsidRPr="00F9114E" w:rsidRDefault="00BC7EC3" w:rsidP="00956C4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TENDIDO DE TUBERÍA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2153C750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26120C53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1.116,00</w:t>
            </w:r>
          </w:p>
        </w:tc>
      </w:tr>
      <w:tr w:rsidR="00BC7EC3" w:rsidRPr="00F9114E" w14:paraId="58CEDB52" w14:textId="77777777" w:rsidTr="00956C41">
        <w:trPr>
          <w:trHeight w:val="280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5C3A95BC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4E8F22B7" w14:textId="77777777" w:rsidR="00BC7EC3" w:rsidRPr="00F9114E" w:rsidRDefault="00BC7EC3" w:rsidP="00956C4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OBRAS CIVILES PARA FIJACIÓN PARA VÁLVULA DE P.E. Ø 40 MM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6433A304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Pza</w:t>
            </w:r>
            <w:proofErr w:type="spellEnd"/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2C01B6CF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BC7EC3" w:rsidRPr="00F9114E" w14:paraId="59D9F35D" w14:textId="77777777" w:rsidTr="00956C41">
        <w:trPr>
          <w:trHeight w:val="280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12C0B481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05D978EE" w14:textId="77777777" w:rsidR="00BC7EC3" w:rsidRPr="00F9114E" w:rsidRDefault="00BC7EC3" w:rsidP="00956C4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PROVISION Y COLOCADO DE CINTA DE SEÑALIZACIÓN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0301018E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58A555D0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1.116,00</w:t>
            </w:r>
          </w:p>
        </w:tc>
      </w:tr>
      <w:tr w:rsidR="00BC7EC3" w:rsidRPr="00F9114E" w14:paraId="32496375" w14:textId="77777777" w:rsidTr="00956C41">
        <w:trPr>
          <w:trHeight w:val="448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195A2FB9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33E58621" w14:textId="77777777" w:rsidR="00BC7EC3" w:rsidRPr="00F9114E" w:rsidRDefault="00BC7EC3" w:rsidP="00956C4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PROVISION Y COLOCADO DE PLAQUETAS DE SEÑALIZACION HORIZONTAL EN ACERAS DE CONCRETO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07576321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Pza</w:t>
            </w:r>
            <w:proofErr w:type="spellEnd"/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3E8292E0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4,00</w:t>
            </w:r>
          </w:p>
        </w:tc>
      </w:tr>
      <w:tr w:rsidR="00BC7EC3" w:rsidRPr="00F9114E" w14:paraId="792ACBF7" w14:textId="77777777" w:rsidTr="00956C41">
        <w:trPr>
          <w:trHeight w:val="448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44794F4D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7CE427F8" w14:textId="77777777" w:rsidR="00BC7EC3" w:rsidRPr="00F9114E" w:rsidRDefault="00BC7EC3" w:rsidP="00956C4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PROVISION Y COLOCADO DE PLAQUETAS DE SEÑALIZACION HORIZONTAL EN ACERAS DE TIERRA Y PIEDRA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57DE3D9E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Pza</w:t>
            </w:r>
            <w:proofErr w:type="spellEnd"/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3EEBF3A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21,00</w:t>
            </w:r>
          </w:p>
        </w:tc>
      </w:tr>
      <w:tr w:rsidR="00BC7EC3" w:rsidRPr="00F9114E" w14:paraId="42CDA730" w14:textId="77777777" w:rsidTr="00956C41">
        <w:trPr>
          <w:trHeight w:val="280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79DFAFE6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156BFD6C" w14:textId="77777777" w:rsidR="00BC7EC3" w:rsidRPr="00F9114E" w:rsidRDefault="00BC7EC3" w:rsidP="00956C4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PROVISION, RELLENO Y COMPACTADO DE ZANJA CON MATERIAL FINO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6AE5DD3E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F657888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27,35</w:t>
            </w:r>
          </w:p>
        </w:tc>
      </w:tr>
      <w:tr w:rsidR="00BC7EC3" w:rsidRPr="00F9114E" w14:paraId="25FB1D6B" w14:textId="77777777" w:rsidTr="00956C41">
        <w:trPr>
          <w:trHeight w:val="280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6693B59A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lastRenderedPageBreak/>
              <w:t>16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4BAAB4A1" w14:textId="77777777" w:rsidR="00BC7EC3" w:rsidRPr="00F9114E" w:rsidRDefault="00BC7EC3" w:rsidP="00956C4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RELLENO Y COMPACTADO DE ZANJA CON TIERRA CERNIDA 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6EE05C9A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304D712A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145,60</w:t>
            </w:r>
          </w:p>
        </w:tc>
      </w:tr>
      <w:tr w:rsidR="00BC7EC3" w:rsidRPr="00F9114E" w14:paraId="57718FF8" w14:textId="77777777" w:rsidTr="00956C41">
        <w:trPr>
          <w:trHeight w:val="280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2DA45E73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15C82DAF" w14:textId="77777777" w:rsidR="00BC7EC3" w:rsidRPr="00F9114E" w:rsidRDefault="00BC7EC3" w:rsidP="00956C4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RELLENO Y COMPACTADO DE ZANJA CON TIERRA COMÚN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3B8D4620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35C81244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272,19</w:t>
            </w:r>
          </w:p>
        </w:tc>
      </w:tr>
      <w:tr w:rsidR="00BC7EC3" w:rsidRPr="00F9114E" w14:paraId="3BB49C8C" w14:textId="77777777" w:rsidTr="00956C41">
        <w:trPr>
          <w:trHeight w:val="280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3AAD120F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1C9A91AF" w14:textId="77777777" w:rsidR="00BC7EC3" w:rsidRPr="00F9114E" w:rsidRDefault="00BC7EC3" w:rsidP="00956C4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REPOSICIÓN Y AFINADO DE ACERAS Y/O CUNETAS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70D39DF2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15F2FAC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59,60</w:t>
            </w:r>
          </w:p>
        </w:tc>
      </w:tr>
      <w:tr w:rsidR="00BC7EC3" w:rsidRPr="00F9114E" w14:paraId="4BED684F" w14:textId="77777777" w:rsidTr="00956C41">
        <w:trPr>
          <w:trHeight w:val="280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1AE67025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1568ECBF" w14:textId="77777777" w:rsidR="00BC7EC3" w:rsidRPr="00F9114E" w:rsidRDefault="00BC7EC3" w:rsidP="00956C4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REPOSICION DE EMPEDRADO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754F22CA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77F6A38E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12,80</w:t>
            </w:r>
          </w:p>
        </w:tc>
      </w:tr>
      <w:tr w:rsidR="00BC7EC3" w:rsidRPr="00F9114E" w14:paraId="13F9F13C" w14:textId="77777777" w:rsidTr="00956C41">
        <w:trPr>
          <w:trHeight w:val="280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6DC783ED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1A1D0426" w14:textId="77777777" w:rsidR="00BC7EC3" w:rsidRPr="00F9114E" w:rsidRDefault="00BC7EC3" w:rsidP="00956C4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LASTRADO DE TUBERÍA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6634F2C1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851C4DC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0,54</w:t>
            </w:r>
          </w:p>
        </w:tc>
      </w:tr>
      <w:tr w:rsidR="00BC7EC3" w:rsidRPr="00F9114E" w14:paraId="566B4C0F" w14:textId="77777777" w:rsidTr="00956C41">
        <w:trPr>
          <w:trHeight w:val="280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76A83EF2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21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2F83B3F0" w14:textId="77777777" w:rsidR="00BC7EC3" w:rsidRPr="00F9114E" w:rsidRDefault="00BC7EC3" w:rsidP="00956C4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ELABORACION DE PLANOS AS-BUILT 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6A9AD8EC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5180D4AA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1.116,00</w:t>
            </w:r>
          </w:p>
        </w:tc>
      </w:tr>
      <w:tr w:rsidR="00BC7EC3" w:rsidRPr="00F9114E" w14:paraId="76D373D1" w14:textId="77777777" w:rsidTr="00956C41">
        <w:trPr>
          <w:trHeight w:val="280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6D51AE2B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22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719395D7" w14:textId="77777777" w:rsidR="00BC7EC3" w:rsidRPr="00F9114E" w:rsidRDefault="00BC7EC3" w:rsidP="00956C4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ELABORACIÓN DE DATA BOOK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45E83A70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Glb</w:t>
            </w:r>
            <w:proofErr w:type="spellEnd"/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7916B2BA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BC7EC3" w:rsidRPr="00F9114E" w14:paraId="567754A9" w14:textId="77777777" w:rsidTr="00956C41">
        <w:trPr>
          <w:trHeight w:val="280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290F08A5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23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40CB7530" w14:textId="77777777" w:rsidR="00BC7EC3" w:rsidRPr="00F9114E" w:rsidRDefault="00BC7EC3" w:rsidP="00956C4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LIMPIEZA Y RETIRO DE ESCOMBROS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585B84B5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Glb</w:t>
            </w:r>
            <w:proofErr w:type="spellEnd"/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49FEFE87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</w:tbl>
    <w:p w14:paraId="6E3C04E0" w14:textId="47A48025" w:rsidR="00230B9B" w:rsidRDefault="00230B9B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tbl>
      <w:tblPr>
        <w:tblW w:w="8711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"/>
        <w:gridCol w:w="6573"/>
        <w:gridCol w:w="761"/>
        <w:gridCol w:w="937"/>
      </w:tblGrid>
      <w:tr w:rsidR="00BC7EC3" w:rsidRPr="00F9114E" w14:paraId="1DD36ADA" w14:textId="77777777" w:rsidTr="00956C41">
        <w:trPr>
          <w:trHeight w:val="286"/>
        </w:trPr>
        <w:tc>
          <w:tcPr>
            <w:tcW w:w="8711" w:type="dxa"/>
            <w:gridSpan w:val="4"/>
            <w:shd w:val="clear" w:color="000000" w:fill="44546A"/>
            <w:noWrap/>
            <w:vAlign w:val="center"/>
            <w:hideMark/>
          </w:tcPr>
          <w:p w14:paraId="327A6DCF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OBRAS MECÁNICAS PARA LA AMPLIACIÓN DEL TENDIDO DE RED SECUNDARIA EN LA LOCALIDAD DE SOPACHUY</w:t>
            </w:r>
          </w:p>
        </w:tc>
      </w:tr>
      <w:tr w:rsidR="00BC7EC3" w:rsidRPr="00F9114E" w14:paraId="20C76EBB" w14:textId="77777777" w:rsidTr="00956C41">
        <w:trPr>
          <w:trHeight w:val="286"/>
        </w:trPr>
        <w:tc>
          <w:tcPr>
            <w:tcW w:w="446" w:type="dxa"/>
            <w:shd w:val="clear" w:color="000000" w:fill="44546A"/>
            <w:noWrap/>
            <w:vAlign w:val="center"/>
            <w:hideMark/>
          </w:tcPr>
          <w:p w14:paraId="52B70011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6576" w:type="dxa"/>
            <w:shd w:val="clear" w:color="000000" w:fill="44546A"/>
            <w:noWrap/>
            <w:vAlign w:val="center"/>
            <w:hideMark/>
          </w:tcPr>
          <w:p w14:paraId="518A61F8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 xml:space="preserve">DESCRIPCION DEL ÍTEM </w:t>
            </w:r>
          </w:p>
        </w:tc>
        <w:tc>
          <w:tcPr>
            <w:tcW w:w="757" w:type="dxa"/>
            <w:shd w:val="clear" w:color="000000" w:fill="44546A"/>
            <w:noWrap/>
            <w:vAlign w:val="center"/>
            <w:hideMark/>
          </w:tcPr>
          <w:p w14:paraId="44DD401C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UNIDAD</w:t>
            </w:r>
          </w:p>
        </w:tc>
        <w:tc>
          <w:tcPr>
            <w:tcW w:w="932" w:type="dxa"/>
            <w:shd w:val="clear" w:color="000000" w:fill="44546A"/>
            <w:noWrap/>
            <w:vAlign w:val="center"/>
            <w:hideMark/>
          </w:tcPr>
          <w:p w14:paraId="76F143EA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BC7EC3" w:rsidRPr="00F9114E" w14:paraId="59358298" w14:textId="77777777" w:rsidTr="00956C41">
        <w:trPr>
          <w:trHeight w:val="272"/>
        </w:trPr>
        <w:tc>
          <w:tcPr>
            <w:tcW w:w="446" w:type="dxa"/>
            <w:shd w:val="clear" w:color="auto" w:fill="auto"/>
            <w:noWrap/>
            <w:vAlign w:val="center"/>
            <w:hideMark/>
          </w:tcPr>
          <w:p w14:paraId="1DEFC631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1292F981" w14:textId="77777777" w:rsidR="00BC7EC3" w:rsidRPr="00F9114E" w:rsidRDefault="00BC7EC3" w:rsidP="00956C4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VENTEO, PRUEBA DE RESISTENCIA Y HERMETICIDAD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14:paraId="2B7A8A14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170FEE4B" w14:textId="77777777" w:rsidR="00BC7EC3" w:rsidRPr="00F9114E" w:rsidRDefault="00BC7EC3" w:rsidP="00956C4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1.116,00</w:t>
            </w:r>
          </w:p>
        </w:tc>
      </w:tr>
    </w:tbl>
    <w:p w14:paraId="07052700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BB5D39C" w14:textId="7FEE9159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</w:t>
      </w:r>
      <w:r w:rsidR="00781FCB">
        <w:rPr>
          <w:rFonts w:asciiTheme="minorHAnsi" w:hAnsiTheme="minorHAnsi" w:cstheme="minorHAnsi"/>
          <w:color w:val="000000" w:themeColor="text1"/>
          <w:sz w:val="22"/>
          <w:szCs w:val="22"/>
        </w:rPr>
        <w:t>tada en las tablas anteriores (C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983F2BF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6045298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3EE15674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5BE73AF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5668EEB8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129AE323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5B086478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3810"/>
        <w:gridCol w:w="2161"/>
        <w:gridCol w:w="2166"/>
      </w:tblGrid>
      <w:tr w:rsidR="00230B9B" w:rsidRPr="008D6BD3" w14:paraId="5253423C" w14:textId="77777777" w:rsidTr="008D6BD3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6C03369E" w14:textId="77777777"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6FFD0E01" w14:textId="77777777" w:rsidTr="008D6BD3">
        <w:trPr>
          <w:trHeight w:val="135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14:paraId="5F20D4EE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0995A633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4D15B00B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14:paraId="540F74B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AE38DD" w:rsidRPr="008D6BD3" w14:paraId="553E3E97" w14:textId="77777777" w:rsidTr="00C055B2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5A0F3CCA" w14:textId="77777777" w:rsidR="00AE38DD" w:rsidRPr="002B1BAB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59BF81D" w14:textId="5C1E32CF" w:rsidR="00AE38DD" w:rsidRPr="002B1BAB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Balizas de señalización (diurnas y nocturnas)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B8A2523" w14:textId="3892AA8D" w:rsidR="00AE38DD" w:rsidRPr="002B1BAB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055B2"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Suficientes para todos los frentes de trabajo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1DBF76D3" w14:textId="6DA5BDCF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Pieza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C055B2" w:rsidRPr="008D6BD3" w14:paraId="633BBDDF" w14:textId="77777777" w:rsidTr="00C055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3B5F7530" w14:textId="19D80606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81F7379" w14:textId="2B498EF1" w:rsidR="00C055B2" w:rsidRPr="002B1BAB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Cintas de medición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99DDC45" w14:textId="2F4BD423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Suficientes para todos los frentes de trabajo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81831CF" w14:textId="0B16016F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Pieza</w:t>
            </w:r>
          </w:p>
        </w:tc>
      </w:tr>
      <w:tr w:rsidR="00C055B2" w:rsidRPr="008D6BD3" w14:paraId="55CFC5FF" w14:textId="77777777" w:rsidTr="00C055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05EFEE87" w14:textId="0F6BC962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09E74B4" w14:textId="5B0B50F9" w:rsidR="00C055B2" w:rsidRPr="002B1BAB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Conos y cinta de señalización de hombres trabajando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9EFF80E" w14:textId="2C55466A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Suficientes para todos los frentes de trabajo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60C02AF" w14:textId="5E7B1A29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---</w:t>
            </w:r>
          </w:p>
        </w:tc>
      </w:tr>
      <w:tr w:rsidR="00C055B2" w:rsidRPr="008D6BD3" w14:paraId="72171866" w14:textId="77777777" w:rsidTr="00C055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1EEB99FC" w14:textId="351966BB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4F7F23ED" w14:textId="32A1EB8B" w:rsidR="00C055B2" w:rsidRPr="002B1BAB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EPP´s</w:t>
            </w:r>
            <w:proofErr w:type="spellEnd"/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(guantes, cascos, botas de seguridad, overoles, lentes de protección, etc.)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B920A98" w14:textId="0AFD5994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Suficientes para todo el personal involucrado en la obra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CAD5EB6" w14:textId="34623651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---</w:t>
            </w:r>
          </w:p>
        </w:tc>
      </w:tr>
      <w:tr w:rsidR="00C055B2" w:rsidRPr="008D6BD3" w14:paraId="57CDC800" w14:textId="77777777" w:rsidTr="00C055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7B0FE84D" w14:textId="2A86DB44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C4FDDDE" w14:textId="36DF0B04" w:rsidR="00C055B2" w:rsidRPr="002B1BAB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Generador de energía eléctrica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EFF45EC" w14:textId="25B660B0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722A3204" w14:textId="60A7F74F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C055B2" w:rsidRPr="008D6BD3" w14:paraId="54885759" w14:textId="77777777" w:rsidTr="00C055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0C7E8E48" w14:textId="1296968C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E25114F" w14:textId="337E1737" w:rsidR="00C055B2" w:rsidRPr="002B1BAB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Letreros de señalización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F15E389" w14:textId="005AB689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Suficientes para la ejecución de la obra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5C6BE89" w14:textId="0048F5A2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Pieza</w:t>
            </w:r>
          </w:p>
        </w:tc>
      </w:tr>
      <w:tr w:rsidR="00C055B2" w:rsidRPr="008D6BD3" w14:paraId="7513B9E0" w14:textId="77777777" w:rsidTr="00C055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0D8BD969" w14:textId="361A4058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49205016" w14:textId="5CFACCA2" w:rsidR="00C055B2" w:rsidRPr="002B1BAB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Vehículos livianos y pesados para transporte de materiales, herramientas, etc.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7AD25A5" w14:textId="4641C03A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Suficientes para la ejecución de la obra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88A19FC" w14:textId="04779AE3" w:rsidR="00C055B2" w:rsidRPr="008D6BD3" w:rsidRDefault="002B1BAB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Vehículo</w:t>
            </w:r>
          </w:p>
        </w:tc>
      </w:tr>
      <w:tr w:rsidR="00C055B2" w:rsidRPr="008D6BD3" w14:paraId="686D91C8" w14:textId="77777777" w:rsidTr="00C055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10CEC4B5" w14:textId="28232E63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75D10D2" w14:textId="1ED0DD03" w:rsidR="00C055B2" w:rsidRPr="002B1BAB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Cortadora de disco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85B238C" w14:textId="4DBB733D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5B6FBB34" w14:textId="2B40B903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C055B2" w:rsidRPr="008D6BD3" w14:paraId="0D024190" w14:textId="77777777" w:rsidTr="00C055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4E7E81F8" w14:textId="68B74B34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64CD88A" w14:textId="17A6F43C" w:rsidR="00C055B2" w:rsidRPr="002B1BAB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Mezcladora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2D1C10FB" w14:textId="7AF46887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8C447C6" w14:textId="0D5AEEDE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C055B2" w:rsidRPr="008D6BD3" w14:paraId="1DA33940" w14:textId="77777777" w:rsidTr="00C055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A99E17E" w14:textId="5ACCEF6B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C6C70BE" w14:textId="419BB6B8" w:rsidR="00C055B2" w:rsidRPr="002B1BAB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Compactadora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72E1E4A" w14:textId="0DBD89C9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5F4CBAB2" w14:textId="3B5BAECC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8D6BD3" w14:paraId="1FCD3080" w14:textId="77777777" w:rsidTr="00C055B2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4FF3FAB3" w14:textId="181DCBEF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lastRenderedPageBreak/>
              <w:t>11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DE588AE" w14:textId="60B4D824" w:rsidR="00AE38DD" w:rsidRPr="002B1BAB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Vibradora 25-60 mm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49B96B61" w14:textId="14D4BA24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69593EDA" w14:textId="3FF5C17B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8D6BD3" w14:paraId="1322758F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DCA6948" w14:textId="161A4A0A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935AD45" w14:textId="2F7A5E6C" w:rsidR="00AE38DD" w:rsidRPr="002B1BAB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055B2"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Martillo Neumático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B452029" w14:textId="67F7BF60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5EF948B" w14:textId="01CB1BD7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8D6BD3" w14:paraId="15D833C0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C04B95B" w14:textId="058D13C7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4C4799B2" w14:textId="031DCDCA" w:rsidR="00AE38DD" w:rsidRPr="002B1BAB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055B2"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Zaranda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1E01FFF" w14:textId="296C6965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Herramienta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3E386DC7" w14:textId="3F140536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C055B2" w:rsidRPr="008D6BD3" w14:paraId="14ABDC15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6309652B" w14:textId="103C656E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A7AFD5B" w14:textId="2E9EB332" w:rsidR="00C055B2" w:rsidRPr="008D6BD3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Apisonador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B568AFC" w14:textId="15566649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21EDA5D" w14:textId="7E18B7F6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C055B2" w:rsidRPr="008D6BD3" w14:paraId="63F16084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026D13F" w14:textId="780BDFE9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C361988" w14:textId="1DED7FBC" w:rsidR="00C055B2" w:rsidRPr="008D6BD3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Varillas de </w:t>
            </w:r>
            <w:r w:rsid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medición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27E405D" w14:textId="467F2F57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Herramienta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077EDFB" w14:textId="51B43095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Suficientes para la ejecución de la obra</w:t>
            </w:r>
          </w:p>
        </w:tc>
      </w:tr>
      <w:tr w:rsidR="00C055B2" w:rsidRPr="008D6BD3" w14:paraId="6694FFE0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3E1099D8" w14:textId="7A99DB43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DEAD0E8" w14:textId="08B89C9F" w:rsidR="00C055B2" w:rsidRPr="008D6BD3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Compresora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45D1B2A" w14:textId="2D5D4718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2E7EDA8" w14:textId="0A4CE9AE" w:rsidR="00C055B2" w:rsidRPr="008D6BD3" w:rsidRDefault="00C055B2" w:rsidP="00C055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AE38DD" w:rsidRPr="008D6BD3" w14:paraId="6BC84B2F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2461907" w14:textId="553C6DCB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17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63AF7EF" w14:textId="7D532289" w:rsidR="00AE38DD" w:rsidRPr="002B1BAB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055B2"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 de topografía (estación total)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4F467639" w14:textId="45C65B53" w:rsidR="00AE38DD" w:rsidRPr="002B1BAB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055B2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5D323FD9" w14:textId="6ADFC733" w:rsidR="00AE38DD" w:rsidRPr="002B1BAB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055B2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</w:tr>
      <w:tr w:rsidR="00AE38DD" w:rsidRPr="008D6BD3" w14:paraId="6130FC73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7DF944BA" w14:textId="2C16C250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18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5ECEA11C" w14:textId="761E9BB2" w:rsidR="00AE38DD" w:rsidRPr="002B1BAB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055B2"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 completo para prueba de hermeticidad de red (incluye compresor de aire, manómetros, registrador de presión, registrador de temperatura y cabezal de prueba, debidamente calibrados)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38078DA8" w14:textId="65AA6773" w:rsidR="00AE38DD" w:rsidRPr="002B1BAB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055B2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14D241BF" w14:textId="252A30F8" w:rsidR="00AE38DD" w:rsidRPr="002B1BAB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055B2"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De acuerdo a la organización de los frentes de trabajo</w:t>
            </w:r>
          </w:p>
        </w:tc>
      </w:tr>
      <w:tr w:rsidR="00AE38DD" w:rsidRPr="00230B9B" w14:paraId="702238E2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F51AD3B" w14:textId="4A17965A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19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6B6F8806" w14:textId="05C73199" w:rsidR="00AE38DD" w:rsidRPr="002B1BAB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055B2"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 completo para reparación de líneas de agua y alcantarillado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30C234FC" w14:textId="554FA0FC" w:rsidR="00AE38DD" w:rsidRPr="002B1BAB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055B2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2577631E" w14:textId="5EA560C0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8D6BD3" w14:paraId="02C288B2" w14:textId="77777777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BED1EC6" w14:textId="77777777" w:rsidR="00AE38DD" w:rsidRPr="008D6BD3" w:rsidRDefault="00AE38DD" w:rsidP="00085E24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</w:t>
            </w:r>
            <w:r w:rsidR="00085E24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 xml:space="preserve"> los requerimientos de la obra.</w:t>
            </w:r>
          </w:p>
        </w:tc>
      </w:tr>
    </w:tbl>
    <w:p w14:paraId="7C02C464" w14:textId="77777777" w:rsidR="00230B9B" w:rsidRPr="009E20B4" w:rsidRDefault="00230B9B" w:rsidP="00230B9B">
      <w:pPr>
        <w:pStyle w:val="Prrafodelista"/>
        <w:tabs>
          <w:tab w:val="left" w:pos="993"/>
        </w:tabs>
        <w:spacing w:line="276" w:lineRule="auto"/>
        <w:ind w:left="993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EE1ADAF" w14:textId="77777777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</w:p>
    <w:p w14:paraId="72D0F254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4ED85F6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AE38DD" w:rsidRPr="008D6BD3" w14:paraId="6F6A622A" w14:textId="77777777" w:rsidTr="008D6BD3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37391B8A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14:paraId="24E24990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14:paraId="182CD748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14:paraId="0B4BA0F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AE38DD" w:rsidRPr="008D6BD3" w14:paraId="7467A0F3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F44E7EE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71828D45" w14:textId="46C96695" w:rsidR="00AE38DD" w:rsidRPr="008D6BD3" w:rsidRDefault="00642ACF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Capataz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38727AEA" w14:textId="3771464F" w:rsidR="00AE38DD" w:rsidRPr="008D6BD3" w:rsidRDefault="00642AC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1AE23DC0" w14:textId="0FA318EC" w:rsidR="00AE38DD" w:rsidRPr="008D6BD3" w:rsidRDefault="00642AC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6E5D9B7E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967EF1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690B659" w14:textId="7EFFCF80" w:rsidR="00AE38DD" w:rsidRPr="008D6BD3" w:rsidRDefault="00642ACF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Chofer</w:t>
            </w:r>
          </w:p>
        </w:tc>
        <w:tc>
          <w:tcPr>
            <w:tcW w:w="1703" w:type="pct"/>
            <w:shd w:val="clear" w:color="auto" w:fill="auto"/>
          </w:tcPr>
          <w:p w14:paraId="48B04328" w14:textId="36C8636D" w:rsidR="00AE38DD" w:rsidRPr="008D6BD3" w:rsidRDefault="00642AC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2D0D32AB" w14:textId="409B253D" w:rsidR="00AE38DD" w:rsidRPr="008D6BD3" w:rsidRDefault="00642AC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43D22F86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2314A8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4DC2975" w14:textId="4E38FAC4" w:rsidR="00AE38DD" w:rsidRPr="008D6BD3" w:rsidRDefault="00413F4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Albañil</w:t>
            </w:r>
          </w:p>
        </w:tc>
        <w:tc>
          <w:tcPr>
            <w:tcW w:w="1703" w:type="pct"/>
            <w:shd w:val="clear" w:color="auto" w:fill="auto"/>
          </w:tcPr>
          <w:p w14:paraId="5D2F185D" w14:textId="713438EC" w:rsidR="00AE38DD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2C67DBA" w14:textId="48AD6C7B" w:rsidR="00AE38DD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6C3F2B5B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75F155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4B838EC" w14:textId="7AF91D8C" w:rsidR="00AE38DD" w:rsidRPr="008D6BD3" w:rsidRDefault="00413F4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Ayudante</w:t>
            </w:r>
          </w:p>
        </w:tc>
        <w:tc>
          <w:tcPr>
            <w:tcW w:w="1703" w:type="pct"/>
            <w:shd w:val="clear" w:color="auto" w:fill="auto"/>
          </w:tcPr>
          <w:p w14:paraId="3A6C9711" w14:textId="7B78B050" w:rsidR="00AE38DD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2EC3F24" w14:textId="4027929C" w:rsidR="00AE38DD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14</w:t>
            </w:r>
          </w:p>
        </w:tc>
      </w:tr>
      <w:tr w:rsidR="00AE38DD" w:rsidRPr="008D6BD3" w14:paraId="55B30558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6F35D2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B70AB8F" w14:textId="41EF76BA" w:rsidR="00AE38DD" w:rsidRPr="008D6BD3" w:rsidRDefault="00413F4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Plomero calificado</w:t>
            </w:r>
          </w:p>
        </w:tc>
        <w:tc>
          <w:tcPr>
            <w:tcW w:w="1703" w:type="pct"/>
            <w:shd w:val="clear" w:color="auto" w:fill="auto"/>
          </w:tcPr>
          <w:p w14:paraId="4C724080" w14:textId="6010F38F" w:rsidR="00AE38DD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56214724" w14:textId="4930420A" w:rsidR="00AE38DD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57C0C645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E0F5EE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4479A0F" w14:textId="1A604CC6" w:rsidR="00AE38DD" w:rsidRPr="008D6BD3" w:rsidRDefault="00413F4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Topógrafo</w:t>
            </w:r>
          </w:p>
        </w:tc>
        <w:tc>
          <w:tcPr>
            <w:tcW w:w="1703" w:type="pct"/>
            <w:shd w:val="clear" w:color="auto" w:fill="auto"/>
          </w:tcPr>
          <w:p w14:paraId="49EDE8D2" w14:textId="50ABFDCB" w:rsidR="00AE38DD" w:rsidRPr="00B57841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B57841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Técnico o Lic. en topografía</w:t>
            </w:r>
          </w:p>
        </w:tc>
        <w:tc>
          <w:tcPr>
            <w:tcW w:w="1598" w:type="pct"/>
            <w:vAlign w:val="center"/>
          </w:tcPr>
          <w:p w14:paraId="4709A30B" w14:textId="5B624B87" w:rsidR="00AE38DD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7EC837EC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8326C7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7734E5F" w14:textId="7B6DF5B5" w:rsidR="00AE38DD" w:rsidRPr="008D6BD3" w:rsidRDefault="00413F4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Alarife</w:t>
            </w:r>
          </w:p>
        </w:tc>
        <w:tc>
          <w:tcPr>
            <w:tcW w:w="1703" w:type="pct"/>
            <w:shd w:val="clear" w:color="auto" w:fill="auto"/>
          </w:tcPr>
          <w:p w14:paraId="7D92878C" w14:textId="055C9097" w:rsidR="00AE38DD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966FB6B" w14:textId="64F86856" w:rsidR="00AE38DD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2EF0745B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1642E8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B11A6F6" w14:textId="12E09CB4" w:rsidR="00AE38DD" w:rsidRPr="008D6BD3" w:rsidRDefault="00413F4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de cortadora de disco</w:t>
            </w:r>
          </w:p>
        </w:tc>
        <w:tc>
          <w:tcPr>
            <w:tcW w:w="1703" w:type="pct"/>
            <w:shd w:val="clear" w:color="auto" w:fill="auto"/>
          </w:tcPr>
          <w:p w14:paraId="3F3ED554" w14:textId="4B23A9F3" w:rsidR="00AE38DD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688AC690" w14:textId="28C79378" w:rsidR="00AE38DD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413F47" w:rsidRPr="008D6BD3" w14:paraId="346E7C2C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BAD7CE" w14:textId="4CF8B5E0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5F5B867" w14:textId="2E9F5649" w:rsidR="00413F47" w:rsidRPr="008D6BD3" w:rsidRDefault="00413F4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de martillo neumático</w:t>
            </w:r>
          </w:p>
        </w:tc>
        <w:tc>
          <w:tcPr>
            <w:tcW w:w="1703" w:type="pct"/>
            <w:shd w:val="clear" w:color="auto" w:fill="auto"/>
          </w:tcPr>
          <w:p w14:paraId="0EB01499" w14:textId="323BB8DA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1412E882" w14:textId="0B712F79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413F47" w:rsidRPr="008D6BD3" w14:paraId="4CF27945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4D1DD2" w14:textId="7C661E0D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F7DAB19" w14:textId="31BE0AC2" w:rsidR="00413F47" w:rsidRPr="008D6BD3" w:rsidRDefault="00413F4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de compactador- Apisonador</w:t>
            </w:r>
          </w:p>
        </w:tc>
        <w:tc>
          <w:tcPr>
            <w:tcW w:w="1703" w:type="pct"/>
            <w:shd w:val="clear" w:color="auto" w:fill="auto"/>
          </w:tcPr>
          <w:p w14:paraId="5319C58F" w14:textId="382F5A6A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1EBCD2DF" w14:textId="1036F65F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413F47" w:rsidRPr="008D6BD3" w14:paraId="39F307C5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23381E" w14:textId="749BC418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B2C8788" w14:textId="62AF7EF4" w:rsidR="00413F47" w:rsidRPr="008D6BD3" w:rsidRDefault="00413F4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de Equipo de prueba de hermeticidad</w:t>
            </w:r>
          </w:p>
        </w:tc>
        <w:tc>
          <w:tcPr>
            <w:tcW w:w="1703" w:type="pct"/>
            <w:shd w:val="clear" w:color="auto" w:fill="auto"/>
          </w:tcPr>
          <w:p w14:paraId="16581B77" w14:textId="0BAC5879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4D225A67" w14:textId="279663F1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413F47" w:rsidRPr="008D6BD3" w14:paraId="3764AE7C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7DEF0D" w14:textId="16BEB1CD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6948A16F" w14:textId="01A6459D" w:rsidR="00413F47" w:rsidRPr="008D6BD3" w:rsidRDefault="00413F4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Monitor SMS</w:t>
            </w:r>
          </w:p>
        </w:tc>
        <w:tc>
          <w:tcPr>
            <w:tcW w:w="1703" w:type="pct"/>
            <w:shd w:val="clear" w:color="auto" w:fill="auto"/>
          </w:tcPr>
          <w:p w14:paraId="5B703023" w14:textId="6BDDE58B" w:rsidR="00413F47" w:rsidRPr="00413F47" w:rsidRDefault="00413F47" w:rsidP="00413F47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13F47">
              <w:rPr>
                <w:rFonts w:asciiTheme="minorHAnsi" w:hAnsiTheme="minorHAnsi" w:cstheme="minorHAnsi"/>
                <w:sz w:val="18"/>
                <w:szCs w:val="18"/>
              </w:rPr>
              <w:t>Profesional a nivel licenciatura en ingeniería o Técnico del área Industrial (mecánico, eléctrico, SMS o similares).</w:t>
            </w:r>
          </w:p>
          <w:p w14:paraId="79F39357" w14:textId="77777777" w:rsidR="00413F47" w:rsidRPr="00413F47" w:rsidRDefault="00413F47" w:rsidP="00413F47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13F47">
              <w:rPr>
                <w:rFonts w:asciiTheme="minorHAnsi" w:hAnsiTheme="minorHAnsi" w:cstheme="minorHAnsi"/>
                <w:sz w:val="18"/>
                <w:szCs w:val="18"/>
              </w:rPr>
              <w:t>Formación Obligatoria. Seguridad Industrial, Salud Ocupacional y/o Medio Ambiente.</w:t>
            </w:r>
          </w:p>
          <w:p w14:paraId="226605C1" w14:textId="10686EA3" w:rsidR="00413F47" w:rsidRPr="008D6BD3" w:rsidRDefault="00413F47" w:rsidP="00413F47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13F47">
              <w:rPr>
                <w:rFonts w:asciiTheme="minorHAnsi" w:hAnsiTheme="minorHAnsi" w:cstheme="minorHAnsi"/>
                <w:sz w:val="18"/>
                <w:szCs w:val="18"/>
              </w:rPr>
              <w:t xml:space="preserve">Cursos de Sistemas de Gestión  de Seguridad y salud ocupacional y/o </w:t>
            </w:r>
            <w:r w:rsidRPr="00413F47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Medio Ambiente (OHSAS 18001 - ISO 14001).</w:t>
            </w:r>
          </w:p>
        </w:tc>
        <w:tc>
          <w:tcPr>
            <w:tcW w:w="1598" w:type="pct"/>
            <w:vAlign w:val="center"/>
          </w:tcPr>
          <w:p w14:paraId="3EF77C34" w14:textId="50B8F222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1</w:t>
            </w:r>
            <w:r w:rsidR="00382910">
              <w:rPr>
                <w:rFonts w:asciiTheme="minorHAnsi" w:hAnsiTheme="minorHAnsi" w:cstheme="minorHAnsi"/>
                <w:sz w:val="18"/>
                <w:szCs w:val="18"/>
              </w:rPr>
              <w:t xml:space="preserve"> por cada frente de trabajo propuesto</w:t>
            </w:r>
          </w:p>
        </w:tc>
      </w:tr>
      <w:tr w:rsidR="00413F47" w:rsidRPr="008D6BD3" w14:paraId="357B0EEF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868B7D" w14:textId="2CB7BA4C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13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0A1F5FA" w14:textId="62C94BE2" w:rsidR="00413F47" w:rsidRPr="008D6BD3" w:rsidRDefault="00413F4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Dibujante de planos As-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Built</w:t>
            </w:r>
            <w:proofErr w:type="spellEnd"/>
          </w:p>
        </w:tc>
        <w:tc>
          <w:tcPr>
            <w:tcW w:w="1703" w:type="pct"/>
            <w:shd w:val="clear" w:color="auto" w:fill="auto"/>
          </w:tcPr>
          <w:p w14:paraId="2066612C" w14:textId="280F2349" w:rsidR="00413F47" w:rsidRPr="008D6BD3" w:rsidRDefault="00413F47" w:rsidP="00413F47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Bachiller</w:t>
            </w:r>
            <w:r w:rsidRPr="00413F47">
              <w:rPr>
                <w:rFonts w:asciiTheme="minorHAnsi" w:hAnsiTheme="minorHAnsi" w:cstheme="minorHAnsi"/>
                <w:sz w:val="18"/>
                <w:szCs w:val="18"/>
              </w:rPr>
              <w:t xml:space="preserve">, Técnico, Egresado o </w:t>
            </w:r>
            <w:proofErr w:type="spellStart"/>
            <w:r w:rsidRPr="00413F47">
              <w:rPr>
                <w:rFonts w:asciiTheme="minorHAnsi" w:hAnsiTheme="minorHAnsi" w:cstheme="minorHAnsi"/>
                <w:sz w:val="18"/>
                <w:szCs w:val="18"/>
              </w:rPr>
              <w:t>Formacion</w:t>
            </w:r>
            <w:proofErr w:type="spellEnd"/>
            <w:r w:rsidRPr="00413F47">
              <w:rPr>
                <w:rFonts w:asciiTheme="minorHAnsi" w:hAnsiTheme="minorHAnsi" w:cstheme="minorHAnsi"/>
                <w:sz w:val="18"/>
                <w:szCs w:val="18"/>
              </w:rPr>
              <w:t xml:space="preserve"> Superior con al menos un curso concluido en el manejo del programa </w:t>
            </w:r>
            <w:proofErr w:type="spellStart"/>
            <w:r w:rsidRPr="00413F47">
              <w:rPr>
                <w:rFonts w:asciiTheme="minorHAnsi" w:hAnsiTheme="minorHAnsi" w:cstheme="minorHAnsi"/>
                <w:sz w:val="18"/>
                <w:szCs w:val="18"/>
              </w:rPr>
              <w:t>Autocad</w:t>
            </w:r>
            <w:proofErr w:type="spellEnd"/>
            <w:r w:rsidRPr="00413F47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598" w:type="pct"/>
            <w:vAlign w:val="center"/>
          </w:tcPr>
          <w:p w14:paraId="12AA974D" w14:textId="39C5C37C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590581A2" w14:textId="079B9AFC" w:rsidR="00382910" w:rsidRDefault="00382910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B864D2E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7A4BB1DA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4F2F7B9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3816540B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4BA2E9AF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MECANICAS</w:t>
      </w:r>
    </w:p>
    <w:p w14:paraId="43EBC78D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4753320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5DB42803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636FEEA1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En el Anexo 3 del presente documento se encuentran detallados los gráficos que componen la presente especificación técnica, mientras que los planos de la obra se encuentran en el Anexo 4.</w:t>
      </w:r>
    </w:p>
    <w:p w14:paraId="582273C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CC0523D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391FC9CC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8D7692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50A8240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6F33A877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2BD2C78E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503E62D5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46273D4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50023573" w14:textId="6DB2E5C9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proofErr w:type="gram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proofErr w:type="gram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precio referencial en el </w:t>
      </w:r>
      <w:r w:rsidR="00D850A1">
        <w:rPr>
          <w:rFonts w:asciiTheme="minorHAnsi" w:hAnsiTheme="minorHAnsi" w:cstheme="minorHAnsi"/>
          <w:sz w:val="22"/>
          <w:szCs w:val="22"/>
          <w:lang w:val="es-BO" w:eastAsia="es-BO"/>
        </w:rPr>
        <w:t>Documento Base de C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FC967C5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9EFF74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2ABAEDF8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6047FB10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47788F4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Podrá ser contabilizada como Experiencia General cualquier trabajo realizado por la empresa proponente.</w:t>
      </w:r>
    </w:p>
    <w:p w14:paraId="38CDC0F2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86FE89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083BD409" w14:textId="3F721108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D850A1">
        <w:rPr>
          <w:rFonts w:asciiTheme="minorHAnsi" w:hAnsiTheme="minorHAnsi" w:cstheme="minorHAnsi"/>
          <w:sz w:val="22"/>
          <w:szCs w:val="22"/>
          <w:lang w:val="es-BO" w:eastAsia="es-BO"/>
        </w:rPr>
        <w:t>mencionados a continuación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7A42208D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5E7C5C5" w14:textId="0A9512DA" w:rsidR="00BF2ABF" w:rsidRPr="008D6BD3" w:rsidRDefault="00382910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379AFCD8" w14:textId="567D95C2" w:rsidR="00BF2ABF" w:rsidRPr="008D6BD3" w:rsidRDefault="00382910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4FE2C1FC" w14:textId="6BB9611B" w:rsidR="00BF2ABF" w:rsidRPr="008D6BD3" w:rsidRDefault="00382910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4938C061" w14:textId="3E8C9251" w:rsidR="00BF2ABF" w:rsidRDefault="00382910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1392F4B" w14:textId="4A569D22" w:rsidR="003D78F4" w:rsidRDefault="00382910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3D78F4">
        <w:rPr>
          <w:rFonts w:asciiTheme="minorHAnsi" w:hAnsiTheme="minorHAnsi" w:cstheme="minorHAnsi"/>
          <w:sz w:val="22"/>
          <w:szCs w:val="22"/>
          <w:lang w:val="es-BO" w:eastAsia="es-BO"/>
        </w:rPr>
        <w:t>A</w:t>
      </w:r>
      <w:r w:rsidR="00D850A1">
        <w:rPr>
          <w:rFonts w:asciiTheme="minorHAnsi" w:hAnsiTheme="minorHAnsi" w:cstheme="minorHAnsi"/>
          <w:sz w:val="22"/>
          <w:szCs w:val="22"/>
          <w:lang w:val="es-BO" w:eastAsia="es-BO"/>
        </w:rPr>
        <w:t>cta o Documento de Recepción de O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bras Civiles para </w:t>
      </w:r>
      <w:r w:rsidR="003D78F4"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244A2EB5" w14:textId="77777777" w:rsidR="00D850A1" w:rsidRDefault="00D850A1" w:rsidP="00382910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7AA44E95" w14:textId="27BCF43F" w:rsidR="00382910" w:rsidRPr="00382910" w:rsidRDefault="00D850A1" w:rsidP="00382910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29092F">
        <w:rPr>
          <w:rFonts w:asciiTheme="minorHAnsi" w:hAnsiTheme="minorHAnsi" w:cstheme="minorHAnsi"/>
          <w:bCs/>
          <w:sz w:val="22"/>
          <w:szCs w:val="22"/>
          <w:lang w:eastAsia="es-BO"/>
        </w:rPr>
        <w:t>Cuando en los documentos antes citados, no figure el monto de la obra ejecutada, el proponente debe acompañar al documento presentado, fotocopia simple del original o de la copia legalizada del libro de órdenes.  La empresa adjudicada deberá presentar el original o una copia legalizada del libro de órdenes</w:t>
      </w:r>
      <w:r w:rsidR="00382910" w:rsidRPr="0029092F">
        <w:rPr>
          <w:rFonts w:asciiTheme="minorHAnsi" w:hAnsiTheme="minorHAnsi" w:cstheme="minorHAnsi"/>
          <w:bCs/>
          <w:sz w:val="22"/>
          <w:szCs w:val="22"/>
          <w:lang w:eastAsia="es-BO"/>
        </w:rPr>
        <w:t>.</w:t>
      </w:r>
    </w:p>
    <w:p w14:paraId="29D812DC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15847C1" w14:textId="77777777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12C59C0B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2001F2C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19B8B846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5E820E60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3E6E548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29AD050D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DA786EE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4EF0560A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7521A7F4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2735322E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3ED2CFF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8816550" w14:textId="77777777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</w:p>
    <w:p w14:paraId="57189071" w14:textId="77777777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 variantes de red secundaria.</w:t>
      </w:r>
    </w:p>
    <w:p w14:paraId="646A2BD8" w14:textId="77777777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gasoductos y redes primarias.</w:t>
      </w:r>
    </w:p>
    <w:p w14:paraId="5820F3C8" w14:textId="2B41B7CC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  <w:r w:rsidR="00D850A1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0335123B" w14:textId="77777777" w:rsidR="00E06DA1" w:rsidRPr="008D6BD3" w:rsidRDefault="005D3117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14:paraId="26091B5B" w14:textId="77777777" w:rsidR="00E06DA1" w:rsidRDefault="00E06DA1" w:rsidP="00921984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Todos los trabajos habilitados por la categoría industrial y redes de gas, descritos en el Reglamento de Diseño, operación de Redes de Gas Natural e Instalaciones Internas aprobados mediante el D.S. 1996</w:t>
      </w:r>
      <w:r w:rsidR="005D3117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466B3532" w14:textId="77777777" w:rsidR="005D3117" w:rsidRPr="005D3117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9E4A66B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73D115E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37417617" w14:textId="77777777" w:rsidR="00AA5746" w:rsidRPr="008D6BD3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80"/>
        <w:gridCol w:w="1647"/>
        <w:gridCol w:w="872"/>
        <w:gridCol w:w="2144"/>
        <w:gridCol w:w="1619"/>
      </w:tblGrid>
      <w:tr w:rsidR="009B3346" w:rsidRPr="008D6BD3" w14:paraId="2D109B44" w14:textId="77777777" w:rsidTr="00921984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655C14E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89B3691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5891F30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487E24FE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2A5DF2B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13583DD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29092F" w14:paraId="4830497F" w14:textId="77777777" w:rsidTr="007F7F7A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99EB95" w14:textId="0A503A75" w:rsidR="009B3346" w:rsidRPr="0029092F" w:rsidRDefault="00B57841" w:rsidP="00B57841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29092F"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F7059" w14:textId="77777777" w:rsidR="009B3346" w:rsidRPr="0029092F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9092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07B5C92C" w14:textId="77777777" w:rsidR="009B3346" w:rsidRPr="0029092F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9092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63F3515B" w14:textId="77777777" w:rsidR="009B3346" w:rsidRPr="0029092F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9092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</w:p>
          <w:p w14:paraId="08850EFE" w14:textId="77777777" w:rsidR="009B3346" w:rsidRPr="0029092F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9092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ELECTROMECANICO</w:t>
            </w:r>
          </w:p>
          <w:p w14:paraId="739CCE35" w14:textId="77777777" w:rsidR="009B3346" w:rsidRPr="0029092F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9092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619FC056" w14:textId="77777777" w:rsidR="009B3346" w:rsidRPr="0029092F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9092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48A29176" w14:textId="77777777" w:rsidR="009B3346" w:rsidRPr="0029092F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9092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1FB33D20" w14:textId="77777777" w:rsidR="009B3346" w:rsidRPr="0029092F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9092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3A3CC5A0" w14:textId="26B0C25D" w:rsidR="009B3346" w:rsidRPr="0029092F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9092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OTRAS INGENIERÍAS RELACIONADAS AL ÁREA </w:t>
            </w:r>
            <w:proofErr w:type="gramStart"/>
            <w:r w:rsidRPr="0029092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DE  HIDROCARBUROS</w:t>
            </w:r>
            <w:proofErr w:type="gramEnd"/>
            <w:r w:rsidRPr="0029092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, SIEMPRE Y CUANDO DEMUESTRE EXPERIENCIA RELACIONADA AL CARGO </w:t>
            </w:r>
            <w:r w:rsidR="00D850A1" w:rsidRPr="0029092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</w:t>
            </w:r>
            <w:r w:rsidR="009B3346" w:rsidRPr="0029092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48764C2A" w14:textId="20BAD188" w:rsidR="009B3346" w:rsidRPr="0029092F" w:rsidRDefault="009B3346" w:rsidP="00D850A1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29092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29092F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 w:rsidRPr="0029092F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 w:rsidRPr="0029092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SIEMPRE Y CUANDO DEMUESTRE EXPERIENCIA RELACIONADA AL CARGO </w:t>
            </w:r>
            <w:r w:rsidR="00D850A1" w:rsidRPr="0029092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4B435" w14:textId="77777777" w:rsidR="009B3346" w:rsidRPr="0029092F" w:rsidRDefault="009B3346" w:rsidP="007F7F7A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29092F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24400" w14:textId="42DF4D4E" w:rsidR="009B3346" w:rsidRPr="0029092F" w:rsidRDefault="00B57841" w:rsidP="00B57841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29092F"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7975" w14:textId="60E98ED0" w:rsidR="009B3346" w:rsidRPr="0029092F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29092F">
              <w:rPr>
                <w:rFonts w:asciiTheme="minorHAnsi" w:hAnsiTheme="minorHAnsi" w:cstheme="minorHAnsi"/>
                <w:sz w:val="16"/>
                <w:szCs w:val="18"/>
              </w:rPr>
              <w:t xml:space="preserve">ESPECIFICA: </w:t>
            </w:r>
            <w:r w:rsidR="00DA3C2D" w:rsidRPr="0029092F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29092F">
              <w:rPr>
                <w:rFonts w:asciiTheme="minorHAnsi" w:hAnsiTheme="minorHAnsi" w:cstheme="minorHAnsi"/>
                <w:sz w:val="16"/>
                <w:szCs w:val="18"/>
              </w:rPr>
              <w:t xml:space="preserve"> (COMPUTADO A PARTIR DE LA EMISIÓN DEL TÍTULO </w:t>
            </w:r>
            <w:r w:rsidR="00D850A1" w:rsidRPr="0029092F">
              <w:rPr>
                <w:rFonts w:asciiTheme="minorHAnsi" w:hAnsiTheme="minorHAnsi" w:cstheme="minorHAnsi"/>
                <w:sz w:val="16"/>
                <w:szCs w:val="18"/>
              </w:rPr>
              <w:t>EN PROVISIÓN NACIONAL</w:t>
            </w:r>
            <w:r w:rsidRPr="0029092F">
              <w:rPr>
                <w:rFonts w:asciiTheme="minorHAnsi" w:hAnsiTheme="minorHAnsi" w:cstheme="minorHAnsi"/>
                <w:sz w:val="16"/>
                <w:szCs w:val="18"/>
              </w:rPr>
              <w:t>) EN CARGOS SIMILARES DE OBRAS SIMILARES (*)</w:t>
            </w:r>
          </w:p>
          <w:p w14:paraId="1C0B65F5" w14:textId="77777777" w:rsidR="009B3346" w:rsidRPr="0029092F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C53236B" w14:textId="77777777" w:rsidR="009B3346" w:rsidRPr="0029092F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C82C1A6" w14:textId="77777777" w:rsidR="009B3346" w:rsidRPr="0029092F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C7DB" w14:textId="77777777" w:rsidR="009B3346" w:rsidRPr="0029092F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29092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793F127E" w14:textId="77777777" w:rsidR="009B3346" w:rsidRPr="0029092F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29092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03B5683C" w14:textId="77777777" w:rsidR="009B3346" w:rsidRPr="0029092F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29092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616C6E08" w14:textId="77777777" w:rsidR="009B3346" w:rsidRPr="0029092F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29092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17C61781" w14:textId="77777777" w:rsidR="009B3346" w:rsidRPr="0029092F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29092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2580673D" w14:textId="77777777" w:rsidR="009B3346" w:rsidRPr="0029092F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29092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14:paraId="4A054B8D" w14:textId="77777777" w:rsidR="009B3346" w:rsidRPr="0029092F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</w:tbl>
    <w:p w14:paraId="0EB4CD1E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29092F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492DBB7C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721B370" w14:textId="3377324D" w:rsidR="00492094" w:rsidRPr="00C61BD7" w:rsidRDefault="00AA5746" w:rsidP="00AA5746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C61BD7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CONSIDERACIONES PARA LA </w:t>
      </w:r>
      <w:r w:rsidR="00492094" w:rsidRPr="00C61BD7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EVALUACIÓN DE LA EXPERIENCIA DEL PERSONAL TÉCNICO    </w:t>
      </w:r>
    </w:p>
    <w:p w14:paraId="7A7E57BD" w14:textId="0ECA7D0B" w:rsidR="00AA5746" w:rsidRPr="009E20B4" w:rsidRDefault="00492094" w:rsidP="00492094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C61BD7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   CLAVE</w:t>
      </w:r>
    </w:p>
    <w:p w14:paraId="5BF8E9BD" w14:textId="77777777" w:rsidR="00AA5746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72BF01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BA5B868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FA04DEA" w14:textId="212AD9B7" w:rsidR="00167FB3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</w:t>
      </w:r>
      <w:r w:rsidR="00167FB3">
        <w:rPr>
          <w:rFonts w:asciiTheme="minorHAnsi" w:hAnsiTheme="minorHAnsi" w:cstheme="minorHAnsi"/>
          <w:sz w:val="22"/>
          <w:szCs w:val="22"/>
        </w:rPr>
        <w:t>Residente de Obra</w:t>
      </w:r>
      <w:r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3D9E5A5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4BCA66" w14:textId="5A4FA72B" w:rsidR="00167FB3" w:rsidRPr="00C61BD7" w:rsidRDefault="00D850A1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Fotocopia simple de Título/D</w:t>
      </w:r>
      <w:r w:rsidRPr="00C61BD7">
        <w:rPr>
          <w:rFonts w:asciiTheme="minorHAnsi" w:hAnsiTheme="minorHAnsi" w:cstheme="minorHAnsi"/>
          <w:sz w:val="22"/>
          <w:szCs w:val="22"/>
        </w:rPr>
        <w:t>ipl</w:t>
      </w:r>
      <w:r>
        <w:rPr>
          <w:rFonts w:asciiTheme="minorHAnsi" w:hAnsiTheme="minorHAnsi" w:cstheme="minorHAnsi"/>
          <w:sz w:val="22"/>
          <w:szCs w:val="22"/>
        </w:rPr>
        <w:t>oma Académico y T</w:t>
      </w:r>
      <w:r w:rsidRPr="00C61BD7">
        <w:rPr>
          <w:rFonts w:asciiTheme="minorHAnsi" w:hAnsiTheme="minorHAnsi" w:cstheme="minorHAnsi"/>
          <w:sz w:val="22"/>
          <w:szCs w:val="22"/>
        </w:rPr>
        <w:t>ítulo en provisión nacional</w:t>
      </w:r>
    </w:p>
    <w:p w14:paraId="1BA094A2" w14:textId="08D1B1D4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lastRenderedPageBreak/>
        <w:t>Para profesionales extranjeros</w:t>
      </w:r>
      <w:r w:rsidR="00D850A1">
        <w:rPr>
          <w:rFonts w:asciiTheme="minorHAnsi" w:hAnsiTheme="minorHAnsi" w:cstheme="minorHAnsi"/>
          <w:sz w:val="22"/>
          <w:szCs w:val="22"/>
        </w:rPr>
        <w:t>, fotocopia simple del</w:t>
      </w:r>
      <w:r w:rsidRPr="009E20B4">
        <w:rPr>
          <w:rFonts w:asciiTheme="minorHAnsi" w:hAnsiTheme="minorHAnsi" w:cstheme="minorHAnsi"/>
          <w:sz w:val="22"/>
          <w:szCs w:val="22"/>
        </w:rPr>
        <w:t xml:space="preserve">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1D5E7541" w14:textId="77777777" w:rsidR="000C5F6B" w:rsidRPr="00F405D8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4BC5033F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01A7069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5754E4" w14:textId="43518D91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el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60AC7C" w14:textId="0B8C5832" w:rsidR="00FC0915" w:rsidRPr="008D6BD3" w:rsidRDefault="00382910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1DC5DC0D" w14:textId="63A8C8F3" w:rsidR="00FC0915" w:rsidRPr="008D6BD3" w:rsidRDefault="00382910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D850A1">
        <w:rPr>
          <w:rFonts w:asciiTheme="minorHAnsi" w:hAnsiTheme="minorHAnsi" w:cstheme="minorHAnsi"/>
          <w:sz w:val="22"/>
          <w:szCs w:val="22"/>
        </w:rPr>
        <w:t xml:space="preserve">Acta o documento de </w:t>
      </w:r>
      <w:r w:rsidR="00FC0915" w:rsidRPr="008D6BD3">
        <w:rPr>
          <w:rFonts w:asciiTheme="minorHAnsi" w:hAnsiTheme="minorHAnsi" w:cstheme="minorHAnsi"/>
          <w:sz w:val="22"/>
          <w:szCs w:val="22"/>
        </w:rPr>
        <w:t>Recepción Definitiva.</w:t>
      </w:r>
    </w:p>
    <w:p w14:paraId="4A97B1BE" w14:textId="243D53EE" w:rsidR="00FC0915" w:rsidRPr="008D6BD3" w:rsidRDefault="00382910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8D6BD3">
        <w:rPr>
          <w:rFonts w:asciiTheme="minorHAnsi" w:hAnsiTheme="minorHAnsi" w:cstheme="minorHAnsi"/>
          <w:sz w:val="22"/>
          <w:szCs w:val="22"/>
        </w:rPr>
        <w:t>Acta</w:t>
      </w:r>
      <w:r w:rsidR="00FC0915"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388AA9C1" w14:textId="13AF7BB0" w:rsidR="00FC0915" w:rsidRDefault="00382910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8D6BD3">
        <w:rPr>
          <w:rFonts w:asciiTheme="minorHAnsi" w:hAnsiTheme="minorHAnsi" w:cstheme="minorHAnsi"/>
          <w:sz w:val="22"/>
          <w:szCs w:val="22"/>
        </w:rPr>
        <w:t>Acta</w:t>
      </w:r>
      <w:r w:rsidR="00FC0915"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73C44937" w14:textId="77777777" w:rsidR="001F238E" w:rsidRDefault="001F238E">
      <w:pPr>
        <w:pStyle w:val="Prrafodelista"/>
        <w:rPr>
          <w:lang w:val="es-BO" w:eastAsia="es-BO"/>
        </w:rPr>
      </w:pPr>
    </w:p>
    <w:p w14:paraId="5AD743BA" w14:textId="38F765F4" w:rsidR="009B3346" w:rsidRPr="0029092F" w:rsidRDefault="00D850A1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29092F">
        <w:rPr>
          <w:rFonts w:asciiTheme="minorHAnsi" w:hAnsiTheme="minorHAnsi" w:cstheme="minorHAnsi"/>
          <w:sz w:val="22"/>
          <w:szCs w:val="22"/>
        </w:rPr>
        <w:t>Cuando en los documentos antes citados, no figure el nombre, cargo y monto de la obra ejecutada en la que el personal propuesto participó como Residente, Director, o cargos similares, el proponente debe acompañar al documento presentado, fotocopia simple del original o de la copia legalizada del libro de órdenes.  La empresa adjudicada deberá presentar el original o una copia legalizada del libro de órdenes</w:t>
      </w:r>
      <w:r w:rsidR="009B3346" w:rsidRPr="0029092F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0F4E0A58" w14:textId="77777777" w:rsidR="009B3346" w:rsidRPr="0029092F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FEF884B" w14:textId="77777777" w:rsidR="008400F6" w:rsidRPr="0029092F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29092F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14:paraId="27D13C8C" w14:textId="7FBE5E72" w:rsidR="00D850A1" w:rsidRPr="0029092F" w:rsidRDefault="00D850A1" w:rsidP="00D850A1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9092F">
        <w:rPr>
          <w:rFonts w:asciiTheme="minorHAnsi" w:hAnsiTheme="minorHAnsi" w:cstheme="minorHAnsi"/>
          <w:sz w:val="22"/>
          <w:szCs w:val="22"/>
        </w:rPr>
        <w:t xml:space="preserve">Los proponentes, deberán presentar fotocopia simple de la Resolución Administrativa y Certificado de Habilitación, vigentes a la fecha establecida para la presentación de propuestas, que habilite a la empresa a realizar instalaciones de gas natural para la Categoría Industrial o Categoría Redes de Gas, otorgado por la Agencia Nacional de Hidrocarburos. </w:t>
      </w:r>
    </w:p>
    <w:p w14:paraId="453A3CE4" w14:textId="77777777" w:rsidR="00D850A1" w:rsidRPr="0029092F" w:rsidRDefault="00D850A1" w:rsidP="00D850A1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10C93BD" w14:textId="7C0B154B" w:rsidR="00D850A1" w:rsidRPr="0029092F" w:rsidRDefault="00D850A1" w:rsidP="00D850A1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9092F">
        <w:rPr>
          <w:rFonts w:asciiTheme="minorHAnsi" w:hAnsiTheme="minorHAnsi" w:cstheme="minorHAnsi"/>
          <w:sz w:val="22"/>
          <w:szCs w:val="22"/>
        </w:rPr>
        <w:t xml:space="preserve">Cuando el proponente sea una asociación accidental, cada una de las empresas que conforman la asociación deberá presentar fotocopias simples de la Resolución Administrativa y Certificado de Habilitación, vigentes a la fecha establecida para la presentación de propuestas. </w:t>
      </w:r>
    </w:p>
    <w:p w14:paraId="503CD109" w14:textId="77777777" w:rsidR="00D850A1" w:rsidRPr="0029092F" w:rsidRDefault="00D850A1" w:rsidP="00D850A1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A8C7B12" w14:textId="6F29A71D" w:rsidR="00D850A1" w:rsidRPr="0029092F" w:rsidRDefault="00D850A1" w:rsidP="00D850A1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9092F">
        <w:rPr>
          <w:rFonts w:asciiTheme="minorHAnsi" w:hAnsiTheme="minorHAnsi" w:cstheme="minorHAnsi"/>
          <w:sz w:val="22"/>
          <w:szCs w:val="22"/>
        </w:rPr>
        <w:t>Quedan exceptuadas de contar con dicha Resolución y Certificado, las empresas contratistas que únicamente realicen trabajos de obras civiles.</w:t>
      </w:r>
    </w:p>
    <w:p w14:paraId="2BFCE70B" w14:textId="77777777" w:rsidR="00D850A1" w:rsidRPr="0029092F" w:rsidRDefault="00D850A1" w:rsidP="00D850A1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1415434" w14:textId="7A5A5154" w:rsidR="00D850A1" w:rsidRPr="00D850A1" w:rsidRDefault="00D850A1" w:rsidP="00D850A1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9092F">
        <w:rPr>
          <w:rFonts w:asciiTheme="minorHAnsi" w:hAnsiTheme="minorHAnsi" w:cstheme="minorHAnsi"/>
          <w:sz w:val="22"/>
          <w:szCs w:val="22"/>
        </w:rPr>
        <w:t>La empresa adjudicada, para la elaboración y suscripción del contrato, debe presentar original o copia legalizada de la Resolución Administrativa y Certificado de Habilitación vigentes.</w:t>
      </w:r>
    </w:p>
    <w:p w14:paraId="77F2363F" w14:textId="64E21300" w:rsidR="008D6BD3" w:rsidRPr="00540EA9" w:rsidRDefault="008D6BD3" w:rsidP="00D850A1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2217F8D6" w14:textId="77777777" w:rsidR="007557DB" w:rsidRPr="00085E24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085E2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0CB1FD97" w14:textId="77777777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5E24">
        <w:rPr>
          <w:rFonts w:asciiTheme="minorHAnsi" w:hAnsiTheme="minorHAnsi" w:cstheme="minorHAnsi"/>
          <w:sz w:val="22"/>
          <w:szCs w:val="22"/>
        </w:rPr>
        <w:t>La empresa adjudicada deberá considerar para su propuesta el cumplimiento de los siguientes acápites, mismos que se encuentran descritos en el Anexo 5.</w:t>
      </w:r>
    </w:p>
    <w:p w14:paraId="235A4726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5968469C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1069A54B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3FF6E0D3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7D1BC96D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Garantías financieras</w:t>
      </w:r>
    </w:p>
    <w:p w14:paraId="2E0B6571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063F69DC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49CCCD2D" w14:textId="197CFB68" w:rsidR="006E3E3A" w:rsidRPr="007F7F7A" w:rsidRDefault="008870D2" w:rsidP="00540EA9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F7F7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</w:t>
      </w:r>
      <w:r w:rsidR="00811C45" w:rsidRPr="007F7F7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CI</w:t>
      </w:r>
      <w:r w:rsidRPr="007F7F7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ONES ADICIONA</w:t>
      </w:r>
      <w:r w:rsidR="00492094" w:rsidRPr="007F7F7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LES</w:t>
      </w:r>
      <w:r w:rsidRPr="007F7F7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</w:p>
    <w:p w14:paraId="50E81049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71C5B1A9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483D84E0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B1F4F2D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4E562FF2" w14:textId="7E48ED67" w:rsidR="00B45B49" w:rsidRPr="00811C45" w:rsidRDefault="00B45B4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Se realizará un pago único, donde la empresa contratista deberá elaborar la planilla de obra, misma que deberá ser aprobada por el Supervisor y Fiscal de Obras.</w:t>
      </w:r>
    </w:p>
    <w:p w14:paraId="2DED4CF3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03ADD303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3E84BE35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0581BFDD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5D49026E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5DAA3522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65C54DDD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5C375010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4F7C61F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51C7FD55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B45B49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 cuando se realice el cambio en el personal denominado como clave en las especificaciones técnicas</w:t>
            </w:r>
          </w:p>
        </w:tc>
      </w:tr>
      <w:tr w:rsidR="007557DB" w:rsidRPr="008F10A1" w14:paraId="41DC8168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5AF19C37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0202D61B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435D4415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09A72D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495F697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5E382C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759DDB6E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3F7F715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1ACEBEA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8755807" w14:textId="30E93EF5" w:rsidR="00D36F90" w:rsidRDefault="00E13CFA" w:rsidP="00D850A1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7F210528" w14:textId="77777777" w:rsidR="0029092F" w:rsidRPr="00811C45" w:rsidRDefault="0029092F" w:rsidP="00D850A1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8BEB6F9" w14:textId="77777777"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7E2B4C" w14:textId="77777777" w:rsidR="000A2843" w:rsidRPr="00FC1F20" w:rsidRDefault="000A2843" w:rsidP="000A2843">
      <w:pPr>
        <w:pStyle w:val="Prrafodelista"/>
        <w:numPr>
          <w:ilvl w:val="1"/>
          <w:numId w:val="2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lastRenderedPageBreak/>
        <w:t>SUBCONTRATOS</w:t>
      </w:r>
    </w:p>
    <w:p w14:paraId="6E4FEF54" w14:textId="77777777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</w:t>
      </w:r>
      <w:r w:rsidR="000A2843" w:rsidRPr="00085E24">
        <w:rPr>
          <w:rFonts w:asciiTheme="minorHAnsi" w:hAnsiTheme="minorHAnsi" w:cstheme="minorHAnsi"/>
          <w:sz w:val="22"/>
          <w:szCs w:val="22"/>
          <w:lang w:val="es-BO" w:eastAsia="es-BO"/>
        </w:rPr>
        <w:t>exceder el 25% (veinticinco por ciento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0B9D58DD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E66C6C4" w14:textId="015D9537" w:rsidR="000A2843" w:rsidRPr="0029092F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Ningún subcontrato o intervención de terceras </w:t>
      </w:r>
      <w:r w:rsidRPr="0029092F">
        <w:rPr>
          <w:rFonts w:asciiTheme="minorHAnsi" w:hAnsiTheme="minorHAnsi" w:cstheme="minorHAnsi"/>
          <w:sz w:val="22"/>
          <w:szCs w:val="22"/>
          <w:lang w:val="es-BO" w:eastAsia="es-BO"/>
        </w:rPr>
        <w:t>personas relevará a</w:t>
      </w:r>
      <w:r w:rsidR="00EB4575" w:rsidRPr="0029092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29092F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08002B" w:rsidRPr="0029092F">
        <w:rPr>
          <w:rFonts w:asciiTheme="minorHAnsi" w:hAnsiTheme="minorHAnsi" w:cstheme="minorHAnsi"/>
          <w:sz w:val="22"/>
          <w:szCs w:val="22"/>
          <w:lang w:val="es-BO" w:eastAsia="es-BO"/>
        </w:rPr>
        <w:t>a empresa contratada</w:t>
      </w:r>
      <w:r w:rsidR="00EB4575" w:rsidRPr="0029092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29092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 w:rsidRPr="0029092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29092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37E414AF" w14:textId="77777777" w:rsidR="0035790C" w:rsidRPr="0029092F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43FA625A" w14:textId="77777777" w:rsidR="00743F10" w:rsidRPr="0029092F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29092F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779BFC4C" w14:textId="77777777" w:rsidR="000F19C7" w:rsidRPr="0029092F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9092F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362AD523" w14:textId="77777777" w:rsidR="00E962C8" w:rsidRPr="0029092F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3F7E5A" w14:textId="77777777" w:rsidR="00E962C8" w:rsidRPr="0029092F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29092F"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2DF05FB" w14:textId="77777777" w:rsidR="00BE6AD7" w:rsidRPr="0029092F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909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2909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2909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2909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 w:rsidRPr="002909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2909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30F54C5F" w14:textId="77777777" w:rsidR="00CF7AF0" w:rsidRPr="0029092F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D7F985A" w14:textId="77777777" w:rsidR="00A57E66" w:rsidRPr="0029092F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29092F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3304853F" w14:textId="77777777" w:rsidR="0079366A" w:rsidRPr="0029092F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909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2909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2909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2909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 w:rsidRPr="002909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 w:rsidRPr="002909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4F787F7A" w14:textId="77777777" w:rsidR="008C67C1" w:rsidRPr="0029092F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CBF50FF" w14:textId="77777777" w:rsidR="008C67C1" w:rsidRPr="0029092F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909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Personal </w:t>
      </w:r>
      <w:r w:rsidR="004B042F" w:rsidRPr="002909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2909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2909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32933322" w14:textId="77777777" w:rsidR="00A57E66" w:rsidRPr="0029092F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909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Personal </w:t>
      </w:r>
      <w:r w:rsidR="004B042F" w:rsidRPr="002909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2909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541D79CA" w14:textId="0DA8D029" w:rsidR="00917F42" w:rsidRPr="0029092F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046764F" w14:textId="5E7697FC" w:rsidR="0008002B" w:rsidRPr="0008002B" w:rsidRDefault="0008002B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909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 relación al personal técnico clave y personal técnico de apoyo mínimo requerido, los denominativos de estos cargos en el organigrama, deben corresponder a cabalidad con la descripción realizada en los puntos 1.4.2 y 2.2.</w:t>
      </w:r>
    </w:p>
    <w:p w14:paraId="06B17FE2" w14:textId="77777777" w:rsidR="0008002B" w:rsidRDefault="0008002B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9D61D71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1569EBC9" w14:textId="77777777" w:rsidR="0029092F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</w:p>
    <w:p w14:paraId="52CAA494" w14:textId="77777777" w:rsidR="0029092F" w:rsidRDefault="0029092F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6343078" w14:textId="43B35B84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4B34632E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3CDB1A8" w14:textId="77777777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DOCUMENTOS SOPORTE DE LA PROPUESTA ECONOMICA</w:t>
      </w:r>
    </w:p>
    <w:p w14:paraId="75253A9E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046AF45" w14:textId="65AE4CE6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</w:t>
      </w:r>
      <w:r w:rsidR="00293363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14:paraId="22BEA4E3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6C8627F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077674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004E7887" w14:textId="0668DD4F" w:rsidR="00B45B49" w:rsidRDefault="00B45B49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An</w:t>
      </w:r>
      <w:r w:rsidR="00273A14">
        <w:rPr>
          <w:rFonts w:asciiTheme="minorHAnsi" w:eastAsiaTheme="minorHAnsi" w:hAnsiTheme="minorHAnsi" w:cstheme="minorHAnsi"/>
          <w:sz w:val="22"/>
          <w:szCs w:val="22"/>
          <w:lang w:eastAsia="en-US"/>
        </w:rPr>
        <w:t>álisis de Precios U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nitari</w:t>
      </w:r>
      <w:r w:rsidR="00273A14">
        <w:rPr>
          <w:rFonts w:asciiTheme="minorHAnsi" w:eastAsiaTheme="minorHAnsi" w:hAnsiTheme="minorHAnsi" w:cstheme="minorHAnsi"/>
          <w:sz w:val="22"/>
          <w:szCs w:val="22"/>
          <w:lang w:eastAsia="en-US"/>
        </w:rPr>
        <w:t>os E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lementales</w:t>
      </w:r>
    </w:p>
    <w:p w14:paraId="7FFEDEEF" w14:textId="77777777" w:rsidR="0008002B" w:rsidRDefault="0008002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AB13146" w14:textId="0370E6B3" w:rsidR="00286202" w:rsidRDefault="0008002B" w:rsidP="0008002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9092F"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</w:t>
      </w:r>
      <w:bookmarkStart w:id="1" w:name="_GoBack"/>
      <w:bookmarkEnd w:id="1"/>
      <w:r w:rsidRPr="0029092F">
        <w:rPr>
          <w:rFonts w:asciiTheme="minorHAnsi" w:eastAsiaTheme="minorHAnsi" w:hAnsiTheme="minorHAnsi" w:cstheme="minorHAnsi"/>
          <w:sz w:val="22"/>
          <w:szCs w:val="22"/>
          <w:lang w:eastAsia="en-US"/>
        </w:rPr>
        <w:t>dos los ítems de manera coherente con las especificaciones técnicas requeridas y cumpliendo las leyes sociales y tributarias vigentes.</w:t>
      </w:r>
    </w:p>
    <w:p w14:paraId="0ABC1908" w14:textId="77777777" w:rsidR="00CC7F20" w:rsidRPr="007557DB" w:rsidRDefault="00CC7F20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sectPr w:rsidR="00CC7F20" w:rsidRPr="007557DB" w:rsidSect="00B170F8">
      <w:headerReference w:type="default" r:id="rId9"/>
      <w:footerReference w:type="default" r:id="rId10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B59D2C" w14:textId="77777777" w:rsidR="00876AE6" w:rsidRDefault="00876AE6" w:rsidP="002D1D82">
      <w:r>
        <w:separator/>
      </w:r>
    </w:p>
  </w:endnote>
  <w:endnote w:type="continuationSeparator" w:id="0">
    <w:p w14:paraId="5C8F41CE" w14:textId="77777777" w:rsidR="00876AE6" w:rsidRDefault="00876AE6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893"/>
      <w:gridCol w:w="2897"/>
      <w:gridCol w:w="2901"/>
    </w:tblGrid>
    <w:tr w:rsidR="00D850A1" w:rsidRPr="000810BB" w14:paraId="32F40A07" w14:textId="77777777" w:rsidTr="000810BB">
      <w:tc>
        <w:tcPr>
          <w:tcW w:w="2942" w:type="dxa"/>
        </w:tcPr>
        <w:p w14:paraId="3DEB4750" w14:textId="77777777" w:rsidR="00D850A1" w:rsidRPr="000810BB" w:rsidRDefault="00D850A1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061BA20E" w14:textId="77777777" w:rsidR="00D850A1" w:rsidRPr="000810BB" w:rsidRDefault="00D850A1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14:paraId="6D24AC54" w14:textId="77777777" w:rsidR="00D850A1" w:rsidRPr="000810BB" w:rsidRDefault="00D850A1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D850A1" w:rsidRPr="000810BB" w14:paraId="6FC81FBA" w14:textId="77777777" w:rsidTr="006D2CC3">
      <w:trPr>
        <w:trHeight w:val="918"/>
      </w:trPr>
      <w:tc>
        <w:tcPr>
          <w:tcW w:w="2942" w:type="dxa"/>
        </w:tcPr>
        <w:p w14:paraId="57317D97" w14:textId="77777777" w:rsidR="00D850A1" w:rsidRDefault="00D850A1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00EB6B91" w14:textId="77777777" w:rsidR="00D850A1" w:rsidRDefault="00D850A1" w:rsidP="000810BB">
          <w:pPr>
            <w:pStyle w:val="Piedepgina"/>
            <w:rPr>
              <w:rFonts w:ascii="Calibri" w:hAnsi="Calibri"/>
              <w:color w:val="FF0000"/>
              <w:sz w:val="16"/>
              <w:szCs w:val="20"/>
            </w:rPr>
          </w:pPr>
        </w:p>
        <w:p w14:paraId="729B956F" w14:textId="77777777" w:rsidR="00D850A1" w:rsidRDefault="00D850A1" w:rsidP="000810BB">
          <w:pPr>
            <w:pStyle w:val="Piedepgina"/>
            <w:rPr>
              <w:rFonts w:ascii="Calibri" w:hAnsi="Calibri"/>
              <w:color w:val="FF0000"/>
              <w:sz w:val="16"/>
              <w:szCs w:val="20"/>
            </w:rPr>
          </w:pPr>
        </w:p>
        <w:p w14:paraId="5B682E69" w14:textId="77777777" w:rsidR="00D850A1" w:rsidRDefault="00D850A1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628A5850" w14:textId="77777777" w:rsidR="00D850A1" w:rsidRPr="000810BB" w:rsidRDefault="00D850A1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706AEF92" w14:textId="77777777" w:rsidR="00D850A1" w:rsidRPr="000810BB" w:rsidRDefault="00D850A1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517598AB" w14:textId="77777777" w:rsidR="00D850A1" w:rsidRPr="000810BB" w:rsidRDefault="00D850A1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76EAFDD" w14:textId="77777777" w:rsidR="00D850A1" w:rsidRPr="000810BB" w:rsidRDefault="00D850A1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C5D7FA9" w14:textId="77777777" w:rsidR="00D850A1" w:rsidRPr="000810BB" w:rsidRDefault="00D850A1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09F75016" w14:textId="77777777" w:rsidR="00D850A1" w:rsidRPr="000810BB" w:rsidRDefault="00D850A1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D850A1" w:rsidRPr="000810BB" w14:paraId="58821080" w14:textId="77777777" w:rsidTr="006D2CC3">
      <w:trPr>
        <w:trHeight w:val="60"/>
      </w:trPr>
      <w:tc>
        <w:tcPr>
          <w:tcW w:w="2942" w:type="dxa"/>
        </w:tcPr>
        <w:p w14:paraId="6B760433" w14:textId="77777777" w:rsidR="00D850A1" w:rsidRPr="000810BB" w:rsidRDefault="00D850A1" w:rsidP="009D05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Ingeniero de Proyectos</w:t>
          </w:r>
        </w:p>
      </w:tc>
      <w:tc>
        <w:tcPr>
          <w:tcW w:w="2943" w:type="dxa"/>
        </w:tcPr>
        <w:p w14:paraId="298C0C71" w14:textId="77777777" w:rsidR="00D850A1" w:rsidRPr="000810BB" w:rsidRDefault="00D850A1" w:rsidP="009D05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14:paraId="7CC624E3" w14:textId="77777777" w:rsidR="00D850A1" w:rsidRPr="000810BB" w:rsidRDefault="00D850A1" w:rsidP="009D05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14:paraId="10BFD80B" w14:textId="77777777" w:rsidR="00D850A1" w:rsidRDefault="00D850A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BF07A1" w14:textId="77777777" w:rsidR="00876AE6" w:rsidRDefault="00876AE6" w:rsidP="002D1D82">
      <w:r>
        <w:separator/>
      </w:r>
    </w:p>
  </w:footnote>
  <w:footnote w:type="continuationSeparator" w:id="0">
    <w:p w14:paraId="42F3A05B" w14:textId="77777777" w:rsidR="00876AE6" w:rsidRDefault="00876AE6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D850A1" w14:paraId="0BDEDEC0" w14:textId="77777777" w:rsidTr="008870D2">
      <w:tc>
        <w:tcPr>
          <w:tcW w:w="618" w:type="pct"/>
          <w:vMerge w:val="restart"/>
        </w:tcPr>
        <w:p w14:paraId="56DCFE68" w14:textId="77777777" w:rsidR="00D850A1" w:rsidRDefault="00D850A1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61742C7D" wp14:editId="40DB9140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7718AF66" w14:textId="77777777" w:rsidR="00D850A1" w:rsidRDefault="00D850A1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>SECUNDARIA</w:t>
          </w:r>
        </w:p>
        <w:p w14:paraId="090DD12C" w14:textId="3CFB1B30" w:rsidR="00D850A1" w:rsidRDefault="00D850A1" w:rsidP="00BC7EC3">
          <w:pPr>
            <w:pStyle w:val="Encabezado"/>
            <w:jc w:val="center"/>
          </w:pPr>
          <w:r>
            <w:rPr>
              <w:rFonts w:asciiTheme="minorHAnsi" w:hAnsiTheme="minorHAnsi" w:cstheme="minorHAnsi"/>
              <w:sz w:val="18"/>
              <w:szCs w:val="18"/>
            </w:rPr>
            <w:t xml:space="preserve">OBRAS CIVILES Y MECÁNICAS PARA LA AMPLIACIÓN DEL </w:t>
          </w:r>
          <w:r w:rsidR="00BC7EC3">
            <w:rPr>
              <w:rFonts w:asciiTheme="minorHAnsi" w:hAnsiTheme="minorHAnsi" w:cstheme="minorHAnsi"/>
              <w:sz w:val="18"/>
              <w:szCs w:val="18"/>
            </w:rPr>
            <w:t>TENDIDO DE RED SECUNDARIA EN LA LOCALIDAD</w:t>
          </w:r>
          <w:r>
            <w:rPr>
              <w:rFonts w:asciiTheme="minorHAnsi" w:hAnsiTheme="minorHAnsi" w:cstheme="minorHAnsi"/>
              <w:sz w:val="18"/>
              <w:szCs w:val="18"/>
            </w:rPr>
            <w:t xml:space="preserve"> DE </w:t>
          </w:r>
          <w:r w:rsidR="00BC7EC3">
            <w:rPr>
              <w:rFonts w:asciiTheme="minorHAnsi" w:hAnsiTheme="minorHAnsi" w:cstheme="minorHAnsi"/>
              <w:sz w:val="18"/>
              <w:szCs w:val="18"/>
            </w:rPr>
            <w:t>SOPACHUY</w:t>
          </w:r>
        </w:p>
      </w:tc>
      <w:tc>
        <w:tcPr>
          <w:tcW w:w="1122" w:type="pct"/>
          <w:vAlign w:val="center"/>
        </w:tcPr>
        <w:p w14:paraId="721E34DC" w14:textId="77777777" w:rsidR="00D850A1" w:rsidRDefault="00D850A1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D850A1" w14:paraId="7E6D04C7" w14:textId="77777777" w:rsidTr="008870D2">
      <w:tc>
        <w:tcPr>
          <w:tcW w:w="618" w:type="pct"/>
          <w:vMerge/>
        </w:tcPr>
        <w:p w14:paraId="001424ED" w14:textId="77777777" w:rsidR="00D850A1" w:rsidRDefault="00D850A1" w:rsidP="002B619D">
          <w:pPr>
            <w:pStyle w:val="Encabezado"/>
          </w:pPr>
        </w:p>
      </w:tc>
      <w:tc>
        <w:tcPr>
          <w:tcW w:w="3260" w:type="pct"/>
          <w:vMerge/>
        </w:tcPr>
        <w:p w14:paraId="1FD93BEA" w14:textId="77777777" w:rsidR="00D850A1" w:rsidRDefault="00D850A1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22660F40" w:rsidR="00D850A1" w:rsidRDefault="00D850A1" w:rsidP="008D6BD3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29/06/2018</w:t>
          </w:r>
        </w:p>
      </w:tc>
    </w:tr>
    <w:tr w:rsidR="00D850A1" w14:paraId="6C1920C5" w14:textId="77777777" w:rsidTr="008870D2">
      <w:trPr>
        <w:trHeight w:val="232"/>
      </w:trPr>
      <w:tc>
        <w:tcPr>
          <w:tcW w:w="618" w:type="pct"/>
          <w:vMerge/>
        </w:tcPr>
        <w:p w14:paraId="375D3BB5" w14:textId="77777777" w:rsidR="00D850A1" w:rsidRDefault="00D850A1" w:rsidP="002B619D">
          <w:pPr>
            <w:pStyle w:val="Encabezado"/>
          </w:pPr>
        </w:p>
      </w:tc>
      <w:tc>
        <w:tcPr>
          <w:tcW w:w="3260" w:type="pct"/>
          <w:vMerge/>
        </w:tcPr>
        <w:p w14:paraId="0EC85A82" w14:textId="77777777" w:rsidR="00D850A1" w:rsidRDefault="00D850A1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16B45713" w:rsidR="00D850A1" w:rsidRDefault="00D850A1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29092F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10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29092F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D850A1" w:rsidRDefault="00D850A1" w:rsidP="008D6BD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 w15:restartNumberingAfterBreak="0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6B0536"/>
    <w:multiLevelType w:val="multilevel"/>
    <w:tmpl w:val="5BAE84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 w15:restartNumberingAfterBreak="0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 w15:restartNumberingAfterBreak="0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 w15:restartNumberingAfterBreak="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 w15:restartNumberingAfterBreak="0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6" w15:restartNumberingAfterBreak="0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8" w15:restartNumberingAfterBreak="0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 w15:restartNumberingAfterBreak="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 w15:restartNumberingAfterBreak="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 w15:restartNumberingAfterBreak="0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3" w15:restartNumberingAfterBreak="0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5" w15:restartNumberingAfterBreak="0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6" w15:restartNumberingAfterBreak="0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 w15:restartNumberingAfterBreak="0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3" w15:restartNumberingAfterBreak="0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3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3"/>
  </w:num>
  <w:num w:numId="12">
    <w:abstractNumId w:val="9"/>
  </w:num>
  <w:num w:numId="13">
    <w:abstractNumId w:val="13"/>
  </w:num>
  <w:num w:numId="14">
    <w:abstractNumId w:val="36"/>
  </w:num>
  <w:num w:numId="15">
    <w:abstractNumId w:val="52"/>
  </w:num>
  <w:num w:numId="16">
    <w:abstractNumId w:val="22"/>
  </w:num>
  <w:num w:numId="17">
    <w:abstractNumId w:val="4"/>
  </w:num>
  <w:num w:numId="18">
    <w:abstractNumId w:val="51"/>
  </w:num>
  <w:num w:numId="19">
    <w:abstractNumId w:val="41"/>
  </w:num>
  <w:num w:numId="20">
    <w:abstractNumId w:val="3"/>
  </w:num>
  <w:num w:numId="21">
    <w:abstractNumId w:val="18"/>
  </w:num>
  <w:num w:numId="22">
    <w:abstractNumId w:val="48"/>
  </w:num>
  <w:num w:numId="23">
    <w:abstractNumId w:val="31"/>
  </w:num>
  <w:num w:numId="24">
    <w:abstractNumId w:val="54"/>
  </w:num>
  <w:num w:numId="25">
    <w:abstractNumId w:val="29"/>
  </w:num>
  <w:num w:numId="26">
    <w:abstractNumId w:val="62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1"/>
  </w:num>
  <w:num w:numId="32">
    <w:abstractNumId w:val="55"/>
  </w:num>
  <w:num w:numId="33">
    <w:abstractNumId w:val="15"/>
  </w:num>
  <w:num w:numId="34">
    <w:abstractNumId w:val="42"/>
  </w:num>
  <w:num w:numId="35">
    <w:abstractNumId w:val="45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7"/>
  </w:num>
  <w:num w:numId="41">
    <w:abstractNumId w:val="44"/>
  </w:num>
  <w:num w:numId="42">
    <w:abstractNumId w:val="5"/>
  </w:num>
  <w:num w:numId="43">
    <w:abstractNumId w:val="50"/>
  </w:num>
  <w:num w:numId="44">
    <w:abstractNumId w:val="26"/>
  </w:num>
  <w:num w:numId="45">
    <w:abstractNumId w:val="19"/>
  </w:num>
  <w:num w:numId="46">
    <w:abstractNumId w:val="60"/>
  </w:num>
  <w:num w:numId="47">
    <w:abstractNumId w:val="56"/>
  </w:num>
  <w:num w:numId="48">
    <w:abstractNumId w:val="14"/>
  </w:num>
  <w:num w:numId="49">
    <w:abstractNumId w:val="53"/>
  </w:num>
  <w:num w:numId="50">
    <w:abstractNumId w:val="7"/>
  </w:num>
  <w:num w:numId="51">
    <w:abstractNumId w:val="2"/>
  </w:num>
  <w:num w:numId="52">
    <w:abstractNumId w:val="59"/>
  </w:num>
  <w:num w:numId="53">
    <w:abstractNumId w:val="58"/>
  </w:num>
  <w:num w:numId="54">
    <w:abstractNumId w:val="23"/>
  </w:num>
  <w:num w:numId="55">
    <w:abstractNumId w:val="1"/>
  </w:num>
  <w:num w:numId="56">
    <w:abstractNumId w:val="49"/>
  </w:num>
  <w:num w:numId="57">
    <w:abstractNumId w:val="57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6"/>
  </w:num>
  <w:num w:numId="62">
    <w:abstractNumId w:val="0"/>
  </w:num>
  <w:num w:numId="63">
    <w:abstractNumId w:val="38"/>
  </w:num>
  <w:num w:numId="64">
    <w:abstractNumId w:val="3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0962"/>
    <w:rsid w:val="000325EA"/>
    <w:rsid w:val="000415C4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002B"/>
    <w:rsid w:val="000810BB"/>
    <w:rsid w:val="000823B5"/>
    <w:rsid w:val="00083221"/>
    <w:rsid w:val="0008596D"/>
    <w:rsid w:val="00085E24"/>
    <w:rsid w:val="00090181"/>
    <w:rsid w:val="0009226D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43A2C"/>
    <w:rsid w:val="00147443"/>
    <w:rsid w:val="00147C13"/>
    <w:rsid w:val="00150B67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5AA"/>
    <w:rsid w:val="00226C8A"/>
    <w:rsid w:val="00230296"/>
    <w:rsid w:val="00230B9B"/>
    <w:rsid w:val="00240ED2"/>
    <w:rsid w:val="00241C65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A14"/>
    <w:rsid w:val="00273DAA"/>
    <w:rsid w:val="002826BB"/>
    <w:rsid w:val="00282AC1"/>
    <w:rsid w:val="00282E10"/>
    <w:rsid w:val="00283ACF"/>
    <w:rsid w:val="002848B6"/>
    <w:rsid w:val="00286202"/>
    <w:rsid w:val="0029092F"/>
    <w:rsid w:val="00292574"/>
    <w:rsid w:val="002926F5"/>
    <w:rsid w:val="00293363"/>
    <w:rsid w:val="002951CE"/>
    <w:rsid w:val="0029791A"/>
    <w:rsid w:val="002A300D"/>
    <w:rsid w:val="002A5725"/>
    <w:rsid w:val="002B0A97"/>
    <w:rsid w:val="002B0CB6"/>
    <w:rsid w:val="002B1BAB"/>
    <w:rsid w:val="002B4734"/>
    <w:rsid w:val="002B619D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3F0D"/>
    <w:rsid w:val="00304431"/>
    <w:rsid w:val="0031090A"/>
    <w:rsid w:val="00313FBB"/>
    <w:rsid w:val="003157D4"/>
    <w:rsid w:val="003173BC"/>
    <w:rsid w:val="00320759"/>
    <w:rsid w:val="00324C0B"/>
    <w:rsid w:val="0032612B"/>
    <w:rsid w:val="00327BB1"/>
    <w:rsid w:val="00333618"/>
    <w:rsid w:val="00333A76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743AB"/>
    <w:rsid w:val="00382525"/>
    <w:rsid w:val="00382910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76B"/>
    <w:rsid w:val="003B6EDC"/>
    <w:rsid w:val="003B6F4C"/>
    <w:rsid w:val="003C2DBD"/>
    <w:rsid w:val="003C628C"/>
    <w:rsid w:val="003C6B06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4523"/>
    <w:rsid w:val="004059E7"/>
    <w:rsid w:val="00406487"/>
    <w:rsid w:val="00413F47"/>
    <w:rsid w:val="0041582F"/>
    <w:rsid w:val="00417C3C"/>
    <w:rsid w:val="00420239"/>
    <w:rsid w:val="00420806"/>
    <w:rsid w:val="00420BF4"/>
    <w:rsid w:val="004210BF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E68"/>
    <w:rsid w:val="00491667"/>
    <w:rsid w:val="00491ADD"/>
    <w:rsid w:val="00492094"/>
    <w:rsid w:val="004947ED"/>
    <w:rsid w:val="004A21E2"/>
    <w:rsid w:val="004A6EBB"/>
    <w:rsid w:val="004A78EF"/>
    <w:rsid w:val="004B042F"/>
    <w:rsid w:val="004B0670"/>
    <w:rsid w:val="004B29F2"/>
    <w:rsid w:val="004B30A9"/>
    <w:rsid w:val="004B54FF"/>
    <w:rsid w:val="004C03A5"/>
    <w:rsid w:val="004C10DD"/>
    <w:rsid w:val="004C1A4B"/>
    <w:rsid w:val="004D211D"/>
    <w:rsid w:val="004D25A9"/>
    <w:rsid w:val="004E43E8"/>
    <w:rsid w:val="004E55DA"/>
    <w:rsid w:val="004F1F72"/>
    <w:rsid w:val="004F4C36"/>
    <w:rsid w:val="004F5570"/>
    <w:rsid w:val="004F7E3A"/>
    <w:rsid w:val="00502618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7525"/>
    <w:rsid w:val="00560159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4484"/>
    <w:rsid w:val="005C61B1"/>
    <w:rsid w:val="005C77EC"/>
    <w:rsid w:val="005D17C0"/>
    <w:rsid w:val="005D3117"/>
    <w:rsid w:val="005E5545"/>
    <w:rsid w:val="005F2AFE"/>
    <w:rsid w:val="005F496D"/>
    <w:rsid w:val="006009DF"/>
    <w:rsid w:val="00603C91"/>
    <w:rsid w:val="00611449"/>
    <w:rsid w:val="006130BC"/>
    <w:rsid w:val="0061325D"/>
    <w:rsid w:val="0061503C"/>
    <w:rsid w:val="00615FD3"/>
    <w:rsid w:val="006204E8"/>
    <w:rsid w:val="006218A5"/>
    <w:rsid w:val="00624A4B"/>
    <w:rsid w:val="006254C2"/>
    <w:rsid w:val="0063310B"/>
    <w:rsid w:val="00640177"/>
    <w:rsid w:val="00641BCB"/>
    <w:rsid w:val="00642ACF"/>
    <w:rsid w:val="00643705"/>
    <w:rsid w:val="00646456"/>
    <w:rsid w:val="00651F78"/>
    <w:rsid w:val="00652FAA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46DC"/>
    <w:rsid w:val="006A6316"/>
    <w:rsid w:val="006A6874"/>
    <w:rsid w:val="006B0C4E"/>
    <w:rsid w:val="006B6AE3"/>
    <w:rsid w:val="006D1974"/>
    <w:rsid w:val="006D2CC3"/>
    <w:rsid w:val="006D4A1C"/>
    <w:rsid w:val="006D5DBD"/>
    <w:rsid w:val="006D71B7"/>
    <w:rsid w:val="006D7462"/>
    <w:rsid w:val="006D771C"/>
    <w:rsid w:val="006E1CEB"/>
    <w:rsid w:val="006E3683"/>
    <w:rsid w:val="006E3E3A"/>
    <w:rsid w:val="006E58C9"/>
    <w:rsid w:val="006F0A1B"/>
    <w:rsid w:val="006F4D62"/>
    <w:rsid w:val="006F5D9D"/>
    <w:rsid w:val="006F67CE"/>
    <w:rsid w:val="006F70FE"/>
    <w:rsid w:val="00702014"/>
    <w:rsid w:val="0070481A"/>
    <w:rsid w:val="00704B1A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27C06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1FCB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7F7F7A"/>
    <w:rsid w:val="00801524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3950"/>
    <w:rsid w:val="008743D3"/>
    <w:rsid w:val="00876AE6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B67B3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680"/>
    <w:rsid w:val="00A5478A"/>
    <w:rsid w:val="00A57140"/>
    <w:rsid w:val="00A57E66"/>
    <w:rsid w:val="00A64990"/>
    <w:rsid w:val="00A703C1"/>
    <w:rsid w:val="00A72749"/>
    <w:rsid w:val="00A779D8"/>
    <w:rsid w:val="00A871C8"/>
    <w:rsid w:val="00A9336D"/>
    <w:rsid w:val="00A9501F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68E9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5B49"/>
    <w:rsid w:val="00B46816"/>
    <w:rsid w:val="00B47BAD"/>
    <w:rsid w:val="00B47DF5"/>
    <w:rsid w:val="00B504B2"/>
    <w:rsid w:val="00B5124A"/>
    <w:rsid w:val="00B51B60"/>
    <w:rsid w:val="00B52A3A"/>
    <w:rsid w:val="00B536E3"/>
    <w:rsid w:val="00B57841"/>
    <w:rsid w:val="00B57F20"/>
    <w:rsid w:val="00B62C73"/>
    <w:rsid w:val="00B63E58"/>
    <w:rsid w:val="00B64F5C"/>
    <w:rsid w:val="00B719F2"/>
    <w:rsid w:val="00B72083"/>
    <w:rsid w:val="00B724A6"/>
    <w:rsid w:val="00B82915"/>
    <w:rsid w:val="00B82A11"/>
    <w:rsid w:val="00B82CA3"/>
    <w:rsid w:val="00B92937"/>
    <w:rsid w:val="00B949A4"/>
    <w:rsid w:val="00B96B75"/>
    <w:rsid w:val="00BA333F"/>
    <w:rsid w:val="00BA5522"/>
    <w:rsid w:val="00BA5876"/>
    <w:rsid w:val="00BB1013"/>
    <w:rsid w:val="00BB25AE"/>
    <w:rsid w:val="00BC0817"/>
    <w:rsid w:val="00BC0A2D"/>
    <w:rsid w:val="00BC59E0"/>
    <w:rsid w:val="00BC6CAC"/>
    <w:rsid w:val="00BC732D"/>
    <w:rsid w:val="00BC78C6"/>
    <w:rsid w:val="00BC7B14"/>
    <w:rsid w:val="00BC7EC3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5B2"/>
    <w:rsid w:val="00C05A53"/>
    <w:rsid w:val="00C06881"/>
    <w:rsid w:val="00C10D3A"/>
    <w:rsid w:val="00C133F2"/>
    <w:rsid w:val="00C14FE6"/>
    <w:rsid w:val="00C16425"/>
    <w:rsid w:val="00C21BEC"/>
    <w:rsid w:val="00C230F5"/>
    <w:rsid w:val="00C266A0"/>
    <w:rsid w:val="00C41B8B"/>
    <w:rsid w:val="00C46536"/>
    <w:rsid w:val="00C51E0D"/>
    <w:rsid w:val="00C55B7E"/>
    <w:rsid w:val="00C55FAB"/>
    <w:rsid w:val="00C615CE"/>
    <w:rsid w:val="00C61BD7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54A1"/>
    <w:rsid w:val="00CE6C1F"/>
    <w:rsid w:val="00CE7E34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6328C"/>
    <w:rsid w:val="00D6342F"/>
    <w:rsid w:val="00D71D24"/>
    <w:rsid w:val="00D73341"/>
    <w:rsid w:val="00D77862"/>
    <w:rsid w:val="00D811AF"/>
    <w:rsid w:val="00D81231"/>
    <w:rsid w:val="00D818D7"/>
    <w:rsid w:val="00D84126"/>
    <w:rsid w:val="00D850A1"/>
    <w:rsid w:val="00D90E12"/>
    <w:rsid w:val="00D9272D"/>
    <w:rsid w:val="00DA00AE"/>
    <w:rsid w:val="00DA0D69"/>
    <w:rsid w:val="00DA3C2D"/>
    <w:rsid w:val="00DB0803"/>
    <w:rsid w:val="00DB3262"/>
    <w:rsid w:val="00DB5727"/>
    <w:rsid w:val="00DC115C"/>
    <w:rsid w:val="00DC2B7C"/>
    <w:rsid w:val="00DC3868"/>
    <w:rsid w:val="00DC6569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875E2"/>
    <w:rsid w:val="00E90596"/>
    <w:rsid w:val="00E92F33"/>
    <w:rsid w:val="00E93B7A"/>
    <w:rsid w:val="00E962C8"/>
    <w:rsid w:val="00EA173E"/>
    <w:rsid w:val="00EB1E22"/>
    <w:rsid w:val="00EB44CA"/>
    <w:rsid w:val="00EB4575"/>
    <w:rsid w:val="00EB5EC2"/>
    <w:rsid w:val="00EC3C76"/>
    <w:rsid w:val="00EC417C"/>
    <w:rsid w:val="00EC6883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571F"/>
    <w:rsid w:val="00F16CAC"/>
    <w:rsid w:val="00F17A73"/>
    <w:rsid w:val="00F17CDC"/>
    <w:rsid w:val="00F234D6"/>
    <w:rsid w:val="00F235D5"/>
    <w:rsid w:val="00F23984"/>
    <w:rsid w:val="00F2422F"/>
    <w:rsid w:val="00F27BB4"/>
    <w:rsid w:val="00F305EE"/>
    <w:rsid w:val="00F31223"/>
    <w:rsid w:val="00F31A67"/>
    <w:rsid w:val="00F34013"/>
    <w:rsid w:val="00F405D8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7D"/>
    <w:rsid w:val="00F82E9C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69A8"/>
    <w:rsid w:val="00FD177B"/>
    <w:rsid w:val="00FE111A"/>
    <w:rsid w:val="00FE1CF4"/>
    <w:rsid w:val="00FE4F6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4:docId w14:val="37D4776C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E97B4-7468-44A8-90D0-AA4833A32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2705</Words>
  <Characters>14882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Claudia Cecilia Tapia Ressini</cp:lastModifiedBy>
  <cp:revision>4</cp:revision>
  <cp:lastPrinted>2018-06-28T22:32:00Z</cp:lastPrinted>
  <dcterms:created xsi:type="dcterms:W3CDTF">2018-06-30T13:41:00Z</dcterms:created>
  <dcterms:modified xsi:type="dcterms:W3CDTF">2018-07-01T15:28:00Z</dcterms:modified>
</cp:coreProperties>
</file>