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15ED150E" w:rsidR="003B18C3" w:rsidRDefault="00195D10" w:rsidP="00C5311C">
      <w:pPr>
        <w:tabs>
          <w:tab w:val="left" w:pos="426"/>
        </w:tabs>
        <w:spacing w:line="276" w:lineRule="auto"/>
        <w:ind w:left="426"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C17001" w:rsidRPr="00C17001">
        <w:rPr>
          <w:rFonts w:asciiTheme="minorHAnsi" w:hAnsiTheme="minorHAnsi" w:cstheme="minorHAnsi"/>
          <w:b/>
          <w:sz w:val="22"/>
          <w:szCs w:val="22"/>
        </w:rPr>
        <w:t>OBRAS CIVILES Y MECANICAS AMPLIACIONES RED SECUNDARIA SISTEMAS DE DI</w:t>
      </w:r>
      <w:r w:rsidR="00C17001">
        <w:rPr>
          <w:rFonts w:asciiTheme="minorHAnsi" w:hAnsiTheme="minorHAnsi" w:cstheme="minorHAnsi"/>
          <w:b/>
          <w:sz w:val="22"/>
          <w:szCs w:val="22"/>
        </w:rPr>
        <w:t xml:space="preserve">STRIBUCION DE GAS VIRTUAL MORA, </w:t>
      </w:r>
      <w:r w:rsidR="00C17001" w:rsidRPr="00C17001">
        <w:rPr>
          <w:rFonts w:asciiTheme="minorHAnsi" w:hAnsiTheme="minorHAnsi" w:cstheme="minorHAnsi"/>
          <w:b/>
          <w:sz w:val="22"/>
          <w:szCs w:val="22"/>
        </w:rPr>
        <w:t>CABEZAS, SAN IGNACIO DE VELASCO</w:t>
      </w:r>
      <w:r w:rsidR="00C5311C">
        <w:rPr>
          <w:rFonts w:asciiTheme="minorHAnsi" w:hAnsiTheme="minorHAnsi" w:cstheme="minorHAnsi"/>
          <w:b/>
          <w:sz w:val="22"/>
          <w:szCs w:val="22"/>
        </w:rPr>
        <w:t>.</w:t>
      </w:r>
    </w:p>
    <w:p w14:paraId="434D87B6" w14:textId="105C31DA" w:rsidR="00C5311C" w:rsidRPr="008D6BD3" w:rsidRDefault="00C5311C" w:rsidP="00C5311C">
      <w:pPr>
        <w:tabs>
          <w:tab w:val="left" w:pos="426"/>
        </w:tabs>
        <w:spacing w:line="276" w:lineRule="auto"/>
        <w:ind w:left="426" w:right="-1"/>
        <w:jc w:val="center"/>
        <w:rPr>
          <w:rFonts w:asciiTheme="minorHAnsi" w:hAnsiTheme="minorHAnsi" w:cstheme="minorHAnsi"/>
          <w:b/>
          <w:sz w:val="22"/>
          <w:szCs w:val="22"/>
        </w:rPr>
      </w:pPr>
      <w:r w:rsidRPr="00C5311C">
        <w:rPr>
          <w:rFonts w:asciiTheme="minorHAnsi" w:hAnsiTheme="minorHAnsi" w:cstheme="minorHAnsi"/>
          <w:b/>
          <w:sz w:val="22"/>
          <w:szCs w:val="22"/>
        </w:rPr>
        <w:t>(SEGUNDA CONVOCATORIA)</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3CECCEF9" w14:textId="77777777" w:rsidR="00C270CB" w:rsidRDefault="00C270CB" w:rsidP="00C270CB">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w:t>
      </w:r>
      <w:r>
        <w:rPr>
          <w:rFonts w:ascii="Calibri" w:hAnsi="Calibri" w:cs="Calibri"/>
          <w:sz w:val="22"/>
          <w:szCs w:val="22"/>
        </w:rPr>
        <w:t>isposiciones legales aplicables.</w:t>
      </w:r>
    </w:p>
    <w:p w14:paraId="63CCFFEB" w14:textId="77777777" w:rsidR="00C270CB" w:rsidRPr="000C4D75" w:rsidRDefault="00C270CB" w:rsidP="00C270CB">
      <w:pPr>
        <w:rPr>
          <w:sz w:val="14"/>
        </w:rPr>
      </w:pPr>
    </w:p>
    <w:p w14:paraId="4A82D5ED" w14:textId="689C76AB" w:rsidR="00C270CB" w:rsidRPr="000C4D75" w:rsidRDefault="00C270CB" w:rsidP="00C270CB">
      <w:pPr>
        <w:rPr>
          <w:rFonts w:ascii="Calibri" w:hAnsi="Calibri" w:cs="Calibri"/>
          <w:sz w:val="22"/>
          <w:szCs w:val="22"/>
        </w:rPr>
      </w:pPr>
      <w:r w:rsidRPr="000C4D75">
        <w:rPr>
          <w:rFonts w:ascii="Calibri" w:hAnsi="Calibri" w:cs="Calibri"/>
          <w:sz w:val="22"/>
          <w:szCs w:val="22"/>
        </w:rPr>
        <w:t xml:space="preserve">En concordancia </w:t>
      </w:r>
      <w:r>
        <w:rPr>
          <w:rFonts w:ascii="Calibri" w:hAnsi="Calibri" w:cs="Calibri"/>
          <w:sz w:val="22"/>
          <w:szCs w:val="22"/>
        </w:rPr>
        <w:t xml:space="preserve">con esta política Nacional la GRGD ha determinado la expansión del sistema de distribución  de gas natural por redes, la cual incluye los diferentes municipios del departamento de </w:t>
      </w:r>
      <w:r w:rsidR="00CE16C3">
        <w:rPr>
          <w:rFonts w:ascii="Calibri" w:hAnsi="Calibri" w:cs="Calibri"/>
          <w:sz w:val="22"/>
          <w:szCs w:val="22"/>
        </w:rPr>
        <w:t>Santa Cruz</w:t>
      </w:r>
      <w:r>
        <w:rPr>
          <w:rFonts w:ascii="Calibri" w:hAnsi="Calibri" w:cs="Calibri"/>
          <w:sz w:val="22"/>
          <w:szCs w:val="22"/>
        </w:rPr>
        <w:t xml:space="preserve"> de la Sierra en beneficio de la población. El presente proceso está bajo la modalidad de Contratación Directa por Licitación enmarcado en el D.S. 29506.</w:t>
      </w:r>
    </w:p>
    <w:p w14:paraId="1855D318" w14:textId="77777777" w:rsidR="00C270CB" w:rsidRPr="000C4D75" w:rsidRDefault="00C270CB" w:rsidP="00C270CB">
      <w:pPr>
        <w:rPr>
          <w:rFonts w:ascii="Calibri" w:hAnsi="Calibri" w:cs="Calibri"/>
          <w:sz w:val="22"/>
          <w:szCs w:val="22"/>
        </w:rPr>
      </w:pPr>
    </w:p>
    <w:p w14:paraId="2F900C12" w14:textId="77777777" w:rsidR="00C270CB" w:rsidRPr="00EC42E0" w:rsidRDefault="00C270CB" w:rsidP="00C270C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442BEBE6" w14:textId="77777777" w:rsidR="00C270CB" w:rsidRPr="00E324FB" w:rsidRDefault="00C270CB" w:rsidP="00C270CB">
      <w:pPr>
        <w:pStyle w:val="CM12"/>
        <w:contextualSpacing/>
        <w:jc w:val="both"/>
        <w:rPr>
          <w:rFonts w:ascii="Calibri" w:hAnsi="Calibri" w:cs="Calibri"/>
          <w:bCs/>
          <w:sz w:val="22"/>
          <w:szCs w:val="22"/>
          <w:lang w:val="es-MX"/>
        </w:rPr>
      </w:pPr>
    </w:p>
    <w:p w14:paraId="6405BCD4" w14:textId="63D47FED" w:rsidR="00C270CB" w:rsidRPr="00E324FB" w:rsidRDefault="00C270CB" w:rsidP="00C270CB">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Pr>
          <w:rFonts w:ascii="Calibri" w:hAnsi="Calibri" w:cs="Calibri"/>
          <w:sz w:val="22"/>
          <w:szCs w:val="22"/>
        </w:rPr>
        <w:t>de re</w:t>
      </w:r>
      <w:r w:rsidR="00844F25">
        <w:rPr>
          <w:rFonts w:ascii="Calibri" w:hAnsi="Calibri" w:cs="Calibri"/>
          <w:sz w:val="22"/>
          <w:szCs w:val="22"/>
        </w:rPr>
        <w:t>des secundarias en la</w:t>
      </w:r>
      <w:r w:rsidR="003F2AD8">
        <w:rPr>
          <w:rFonts w:ascii="Calibri" w:hAnsi="Calibri" w:cs="Calibri"/>
          <w:sz w:val="22"/>
          <w:szCs w:val="22"/>
        </w:rPr>
        <w:t>s poblaciones</w:t>
      </w:r>
      <w:r w:rsidR="00844F25">
        <w:rPr>
          <w:rFonts w:ascii="Calibri" w:hAnsi="Calibri" w:cs="Calibri"/>
          <w:sz w:val="22"/>
          <w:szCs w:val="22"/>
        </w:rPr>
        <w:t xml:space="preserve"> de </w:t>
      </w:r>
      <w:r w:rsidR="003F2AD8">
        <w:rPr>
          <w:rFonts w:ascii="Calibri" w:hAnsi="Calibri" w:cs="Calibri"/>
          <w:sz w:val="22"/>
          <w:szCs w:val="22"/>
        </w:rPr>
        <w:t xml:space="preserve">Mora, Cabezas y San Ignacio de Velasco </w:t>
      </w:r>
      <w:r>
        <w:rPr>
          <w:rFonts w:ascii="Calibri" w:hAnsi="Calibri" w:cs="Calibri"/>
          <w:sz w:val="22"/>
          <w:szCs w:val="22"/>
        </w:rPr>
        <w:t>pe</w:t>
      </w:r>
      <w:r w:rsidR="00844F25">
        <w:rPr>
          <w:rFonts w:ascii="Calibri" w:hAnsi="Calibri" w:cs="Calibri"/>
          <w:sz w:val="22"/>
          <w:szCs w:val="22"/>
        </w:rPr>
        <w:t>rteneciente</w:t>
      </w:r>
      <w:r w:rsidR="003F2AD8">
        <w:rPr>
          <w:rFonts w:ascii="Calibri" w:hAnsi="Calibri" w:cs="Calibri"/>
          <w:sz w:val="22"/>
          <w:szCs w:val="22"/>
        </w:rPr>
        <w:t>s</w:t>
      </w:r>
      <w:r w:rsidR="00844F25">
        <w:rPr>
          <w:rFonts w:ascii="Calibri" w:hAnsi="Calibri" w:cs="Calibri"/>
          <w:sz w:val="22"/>
          <w:szCs w:val="22"/>
        </w:rPr>
        <w:t xml:space="preserve"> al Departamento 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de acuerdo al siguiente detalle. </w:t>
      </w:r>
    </w:p>
    <w:p w14:paraId="4B2A0EE5" w14:textId="77777777" w:rsidR="00C270CB" w:rsidRPr="00814D27" w:rsidRDefault="00C270CB" w:rsidP="00C270CB">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278A4707" w14:textId="131A2999"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 xml:space="preserve">a red secundaria en </w:t>
      </w:r>
      <w:r w:rsidR="003F2AD8">
        <w:rPr>
          <w:rFonts w:ascii="Calibri" w:hAnsi="Calibri" w:cs="Calibri"/>
          <w:sz w:val="22"/>
          <w:szCs w:val="22"/>
        </w:rPr>
        <w:t>las poblaciones de Mora, Cabezas y San Ignacio de Velasco</w:t>
      </w:r>
      <w:r w:rsidR="003F2AD8" w:rsidRPr="00E324FB">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tendrá una longitud </w:t>
      </w:r>
      <w:r w:rsidR="00C753BC">
        <w:rPr>
          <w:rFonts w:ascii="Calibri" w:eastAsia="Arial Unicode MS" w:hAnsi="Calibri" w:cs="Calibri"/>
          <w:bCs/>
          <w:sz w:val="22"/>
          <w:szCs w:val="22"/>
        </w:rPr>
        <w:t xml:space="preserve">total </w:t>
      </w:r>
      <w:r w:rsidRPr="009D5936">
        <w:rPr>
          <w:rFonts w:ascii="Calibri" w:eastAsia="Arial Unicode MS" w:hAnsi="Calibri" w:cs="Calibri"/>
          <w:bCs/>
          <w:sz w:val="22"/>
          <w:szCs w:val="22"/>
        </w:rPr>
        <w:t xml:space="preserve">de </w:t>
      </w:r>
      <w:r w:rsidR="003F2AD8">
        <w:rPr>
          <w:rFonts w:ascii="Calibri" w:eastAsia="Arial Unicode MS" w:hAnsi="Calibri" w:cs="Calibri"/>
          <w:b/>
          <w:bCs/>
          <w:sz w:val="22"/>
          <w:szCs w:val="22"/>
        </w:rPr>
        <w:t xml:space="preserve">9.667 </w:t>
      </w:r>
      <w:r w:rsidR="00844F25">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D3973A" w14:textId="6DBA9D0F" w:rsidR="00C270CB" w:rsidRPr="00C753BC" w:rsidRDefault="00C753BC" w:rsidP="00C270CB">
      <w:pPr>
        <w:pStyle w:val="Default"/>
        <w:contextualSpacing/>
        <w:jc w:val="both"/>
        <w:rPr>
          <w:rFonts w:ascii="Calibri" w:hAnsi="Calibri" w:cs="Calibri"/>
          <w:bCs/>
          <w:sz w:val="22"/>
          <w:szCs w:val="20"/>
        </w:rPr>
      </w:pPr>
      <w:r w:rsidRPr="00C753BC">
        <w:rPr>
          <w:rFonts w:ascii="Calibri" w:hAnsi="Calibri" w:cs="Calibri"/>
          <w:bCs/>
          <w:sz w:val="22"/>
          <w:szCs w:val="20"/>
        </w:rPr>
        <w:t>Mora:</w:t>
      </w:r>
    </w:p>
    <w:p w14:paraId="3948E986" w14:textId="69C9FFD7"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3F2AD8">
        <w:rPr>
          <w:rFonts w:ascii="Calibri" w:eastAsia="Arial Unicode MS" w:hAnsi="Calibri"/>
          <w:b/>
          <w:bCs/>
          <w:sz w:val="22"/>
          <w:szCs w:val="20"/>
          <w:lang w:val="es-MX" w:eastAsia="en-US"/>
        </w:rPr>
        <w:t>214</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34BEAA2D" w:rsidR="00C270CB" w:rsidRPr="00C753BC"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C753BC">
        <w:rPr>
          <w:rFonts w:ascii="Calibri" w:eastAsia="Arial Unicode MS" w:hAnsi="Calibri"/>
          <w:b/>
          <w:bCs/>
          <w:sz w:val="22"/>
          <w:szCs w:val="20"/>
          <w:lang w:val="es-MX" w:eastAsia="en-US"/>
        </w:rPr>
        <w:t>2.000</w:t>
      </w:r>
      <w:r>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2B28376B" w14:textId="725594DF" w:rsidR="00C753BC" w:rsidRDefault="00C753BC" w:rsidP="00C753BC">
      <w:pPr>
        <w:spacing w:line="276" w:lineRule="auto"/>
        <w:contextualSpacing/>
        <w:jc w:val="both"/>
        <w:rPr>
          <w:rFonts w:ascii="Calibri" w:hAnsi="Calibri" w:cs="Arial"/>
          <w:bCs/>
          <w:sz w:val="22"/>
          <w:szCs w:val="20"/>
        </w:rPr>
      </w:pPr>
      <w:r>
        <w:rPr>
          <w:rFonts w:ascii="Calibri" w:hAnsi="Calibri" w:cs="Arial"/>
          <w:bCs/>
          <w:sz w:val="22"/>
          <w:szCs w:val="20"/>
        </w:rPr>
        <w:t>Cabezas:</w:t>
      </w:r>
    </w:p>
    <w:p w14:paraId="583D26D2" w14:textId="0999CC8E" w:rsidR="00C753BC" w:rsidRPr="00C753BC"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2.398 </w:t>
      </w:r>
      <w:r w:rsidRPr="009B2C43">
        <w:rPr>
          <w:rFonts w:ascii="Calibri" w:eastAsia="Arial Unicode MS" w:hAnsi="Calibri"/>
          <w:bCs/>
          <w:sz w:val="22"/>
          <w:szCs w:val="20"/>
          <w:lang w:val="es-MX" w:eastAsia="en-US"/>
        </w:rPr>
        <w:t>metros.</w:t>
      </w:r>
    </w:p>
    <w:p w14:paraId="3D073136" w14:textId="577A72DB" w:rsidR="00C753BC" w:rsidRDefault="00C753BC" w:rsidP="00C753BC">
      <w:pPr>
        <w:spacing w:line="276" w:lineRule="auto"/>
        <w:contextualSpacing/>
        <w:jc w:val="both"/>
        <w:rPr>
          <w:rFonts w:ascii="Calibri" w:hAnsi="Calibri" w:cs="Arial"/>
          <w:bCs/>
          <w:sz w:val="22"/>
          <w:szCs w:val="20"/>
        </w:rPr>
      </w:pPr>
      <w:r>
        <w:rPr>
          <w:rFonts w:ascii="Calibri" w:hAnsi="Calibri" w:cs="Arial"/>
          <w:bCs/>
          <w:sz w:val="22"/>
          <w:szCs w:val="20"/>
        </w:rPr>
        <w:t>San Ignacio de Velasco:</w:t>
      </w:r>
    </w:p>
    <w:p w14:paraId="060710D0" w14:textId="3E43C1C8" w:rsidR="00C753BC" w:rsidRPr="00C270CB"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1.729 </w:t>
      </w:r>
      <w:r>
        <w:rPr>
          <w:rFonts w:ascii="Calibri" w:eastAsia="Arial Unicode MS" w:hAnsi="Calibri"/>
          <w:bCs/>
          <w:sz w:val="22"/>
          <w:szCs w:val="20"/>
          <w:lang w:val="es-MX" w:eastAsia="en-US"/>
        </w:rPr>
        <w:t>metros.</w:t>
      </w:r>
    </w:p>
    <w:p w14:paraId="57F7C62C" w14:textId="57D015E8" w:rsidR="00C753BC" w:rsidRPr="00C5311C"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3.326 </w:t>
      </w:r>
      <w:r w:rsidRPr="009B2C43">
        <w:rPr>
          <w:rFonts w:ascii="Calibri" w:eastAsia="Arial Unicode MS" w:hAnsi="Calibri"/>
          <w:bCs/>
          <w:sz w:val="22"/>
          <w:szCs w:val="20"/>
          <w:lang w:val="es-MX" w:eastAsia="en-US"/>
        </w:rPr>
        <w:t>metros.</w:t>
      </w: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48F68C16" w14:textId="0F261D43" w:rsidR="0027528C" w:rsidRDefault="00C270CB" w:rsidP="00C270CB">
      <w:pPr>
        <w:rPr>
          <w:rFonts w:ascii="Calibri" w:eastAsia="Arial Unicode MS" w:hAnsi="Calibri" w:cs="Calibri"/>
          <w:b/>
          <w:sz w:val="22"/>
          <w:szCs w:val="18"/>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3F2AD8" w:rsidRPr="00C17001">
        <w:rPr>
          <w:rFonts w:asciiTheme="minorHAnsi" w:hAnsiTheme="minorHAnsi" w:cstheme="minorHAnsi"/>
          <w:b/>
          <w:sz w:val="22"/>
          <w:szCs w:val="22"/>
        </w:rPr>
        <w:t>OBRAS CIVILES Y MECANICAS AMPLIACIONES RED SECUNDARIA SISTEMAS DE DI</w:t>
      </w:r>
      <w:r w:rsidR="003F2AD8">
        <w:rPr>
          <w:rFonts w:asciiTheme="minorHAnsi" w:hAnsiTheme="minorHAnsi" w:cstheme="minorHAnsi"/>
          <w:b/>
          <w:sz w:val="22"/>
          <w:szCs w:val="22"/>
        </w:rPr>
        <w:t xml:space="preserve">STRIBUCION DE GAS VIRTUAL MORA, </w:t>
      </w:r>
      <w:r w:rsidR="003F2AD8" w:rsidRPr="00C17001">
        <w:rPr>
          <w:rFonts w:asciiTheme="minorHAnsi" w:hAnsiTheme="minorHAnsi" w:cstheme="minorHAnsi"/>
          <w:b/>
          <w:sz w:val="22"/>
          <w:szCs w:val="22"/>
        </w:rPr>
        <w:t>CABEZAS, SAN IGNACIO DE VELASCO</w:t>
      </w:r>
      <w:r>
        <w:rPr>
          <w:rFonts w:ascii="Calibri" w:hAnsi="Calibri" w:cs="Calibri"/>
          <w:sz w:val="22"/>
          <w:szCs w:val="22"/>
        </w:rPr>
        <w:t>”</w:t>
      </w:r>
      <w:r w:rsidR="00C5311C">
        <w:rPr>
          <w:rFonts w:ascii="Calibri" w:hAnsi="Calibri" w:cs="Calibri"/>
          <w:sz w:val="22"/>
          <w:szCs w:val="22"/>
        </w:rPr>
        <w:t xml:space="preserve">. </w:t>
      </w:r>
      <w:r w:rsidR="00C5311C" w:rsidRPr="00C5311C">
        <w:rPr>
          <w:rFonts w:ascii="Calibri" w:hAnsi="Calibri" w:cs="Calibri"/>
          <w:sz w:val="22"/>
          <w:szCs w:val="22"/>
        </w:rPr>
        <w:t>(SEGUNDA CONVOCATORIA)</w:t>
      </w:r>
    </w:p>
    <w:p w14:paraId="4E9C1AA1" w14:textId="77777777" w:rsidR="00690497" w:rsidRDefault="00690497" w:rsidP="00C270CB">
      <w:pPr>
        <w:rPr>
          <w:rFonts w:ascii="Calibri" w:eastAsia="Arial Unicode MS" w:hAnsi="Calibri" w:cs="Calibri"/>
          <w:b/>
          <w:sz w:val="22"/>
          <w:szCs w:val="18"/>
        </w:rPr>
      </w:pPr>
    </w:p>
    <w:p w14:paraId="49CF6D69" w14:textId="3D30CBC0" w:rsidR="00C270CB" w:rsidRPr="0036712A" w:rsidRDefault="00C270CB" w:rsidP="0036712A">
      <w:pPr>
        <w:tabs>
          <w:tab w:val="left" w:pos="426"/>
        </w:tabs>
        <w:contextualSpacing/>
        <w:jc w:val="both"/>
        <w:rPr>
          <w:rFonts w:asciiTheme="minorHAnsi" w:hAnsiTheme="minorHAnsi" w:cstheme="minorHAnsi"/>
          <w:b/>
          <w:color w:val="000000" w:themeColor="text1"/>
          <w:sz w:val="22"/>
          <w:szCs w:val="22"/>
          <w:u w:val="single"/>
        </w:rPr>
      </w:pPr>
      <w:r w:rsidRPr="0036712A">
        <w:rPr>
          <w:rFonts w:asciiTheme="minorHAnsi" w:hAnsiTheme="minorHAnsi" w:cstheme="minorHAnsi"/>
          <w:b/>
          <w:color w:val="000000" w:themeColor="text1"/>
          <w:sz w:val="22"/>
          <w:szCs w:val="22"/>
          <w:u w:val="single"/>
        </w:rPr>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Pr="00010BB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3CE12538"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las Alcaldías correspondientes </w:t>
      </w:r>
      <w:r w:rsidR="003F2AD8">
        <w:rPr>
          <w:rFonts w:ascii="Calibri" w:hAnsi="Calibri" w:cs="Calibri"/>
          <w:b/>
          <w:bCs/>
          <w:sz w:val="22"/>
          <w:szCs w:val="22"/>
        </w:rPr>
        <w:t xml:space="preserve">de los diferentes municipios comprometidos </w:t>
      </w:r>
      <w:r>
        <w:rPr>
          <w:rFonts w:ascii="Calibri" w:hAnsi="Calibri" w:cs="Calibri"/>
          <w:b/>
          <w:bCs/>
          <w:sz w:val="22"/>
          <w:szCs w:val="22"/>
        </w:rPr>
        <w:t xml:space="preserve">del departamento de </w:t>
      </w:r>
      <w:r w:rsidR="00191148">
        <w:rPr>
          <w:rFonts w:ascii="Calibri" w:hAnsi="Calibri" w:cs="Calibri"/>
          <w:b/>
          <w:bCs/>
          <w:sz w:val="22"/>
          <w:szCs w:val="22"/>
        </w:rPr>
        <w:t>Santa Cruz</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lastRenderedPageBreak/>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4554BF" w:rsidRDefault="0002560D" w:rsidP="0002560D">
      <w:pPr>
        <w:pStyle w:val="Norma"/>
        <w:spacing w:after="0" w:line="240" w:lineRule="auto"/>
        <w:jc w:val="both"/>
        <w:rPr>
          <w:rFonts w:ascii="Calibri" w:hAnsi="Calibri"/>
          <w:sz w:val="22"/>
          <w:szCs w:val="22"/>
        </w:rPr>
      </w:pPr>
    </w:p>
    <w:p w14:paraId="1CB78933" w14:textId="4D089074"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5F56DA">
        <w:rPr>
          <w:rFonts w:ascii="Calibri" w:hAnsi="Calibri"/>
          <w:sz w:val="22"/>
          <w:szCs w:val="22"/>
        </w:rPr>
        <w:t>Contratista</w:t>
      </w:r>
      <w:r w:rsidRPr="004554BF">
        <w:rPr>
          <w:rFonts w:ascii="Calibri" w:hAnsi="Calibri"/>
          <w:sz w:val="22"/>
          <w:szCs w:val="22"/>
        </w:rPr>
        <w:t>.</w:t>
      </w:r>
    </w:p>
    <w:p w14:paraId="4817319C" w14:textId="77777777" w:rsidR="00C270CB" w:rsidRPr="004554BF" w:rsidRDefault="00C270CB" w:rsidP="00C270CB">
      <w:pPr>
        <w:pStyle w:val="Norma"/>
        <w:spacing w:after="0" w:line="240" w:lineRule="auto"/>
        <w:ind w:right="142"/>
        <w:jc w:val="both"/>
        <w:rPr>
          <w:rFonts w:ascii="Calibri" w:hAnsi="Calibri"/>
          <w:sz w:val="2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4554BF" w:rsidRDefault="00C270CB" w:rsidP="00C270CB">
      <w:pPr>
        <w:pStyle w:val="Norma"/>
        <w:spacing w:after="0" w:line="240" w:lineRule="auto"/>
        <w:ind w:right="142"/>
        <w:jc w:val="both"/>
        <w:rPr>
          <w:rFonts w:ascii="Calibri" w:hAnsi="Calibri"/>
          <w:sz w:val="22"/>
          <w:szCs w:val="22"/>
        </w:rPr>
      </w:pPr>
    </w:p>
    <w:p w14:paraId="6114199C" w14:textId="4C16BC61" w:rsidR="008870D2" w:rsidRDefault="00C270CB" w:rsidP="00C270CB">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43"/>
        <w:gridCol w:w="255"/>
        <w:gridCol w:w="4088"/>
      </w:tblGrid>
      <w:tr w:rsidR="008870D2" w:rsidRPr="007557DB" w14:paraId="54CEAA14" w14:textId="77777777" w:rsidTr="005B5F95">
        <w:trPr>
          <w:trHeight w:val="189"/>
        </w:trPr>
        <w:tc>
          <w:tcPr>
            <w:tcW w:w="2647" w:type="pct"/>
            <w:gridSpan w:val="2"/>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gridSpan w:val="2"/>
            <w:vAlign w:val="center"/>
          </w:tcPr>
          <w:p w14:paraId="175FA73F" w14:textId="25154376" w:rsidR="008870D2" w:rsidRPr="00622011" w:rsidRDefault="003E637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Población</w:t>
            </w:r>
          </w:p>
        </w:tc>
        <w:tc>
          <w:tcPr>
            <w:tcW w:w="2353" w:type="pct"/>
            <w:vAlign w:val="center"/>
          </w:tcPr>
          <w:p w14:paraId="4B9FD787" w14:textId="4730762D" w:rsidR="008870D2" w:rsidRPr="00622011" w:rsidRDefault="003F2AD8"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Mora</w:t>
            </w:r>
          </w:p>
        </w:tc>
      </w:tr>
      <w:tr w:rsidR="008870D2" w:rsidRPr="007557DB" w14:paraId="669ADCE7" w14:textId="77777777" w:rsidTr="003E6371">
        <w:trPr>
          <w:trHeight w:val="818"/>
        </w:trPr>
        <w:tc>
          <w:tcPr>
            <w:tcW w:w="5000" w:type="pct"/>
            <w:gridSpan w:val="3"/>
            <w:vAlign w:val="center"/>
          </w:tcPr>
          <w:p w14:paraId="0E657DE1" w14:textId="7D70D5FE" w:rsidR="008870D2" w:rsidRPr="00680B4F" w:rsidRDefault="00C5311C" w:rsidP="003E6371">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object w:dxaOrig="5475" w:dyaOrig="5835" w14:anchorId="350856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250.5pt" o:ole="">
                  <v:imagedata r:id="rId8" o:title=""/>
                </v:shape>
                <o:OLEObject Type="Embed" ProgID="PBrush" ShapeID="_x0000_i1025" DrawAspect="Content" ObjectID="_1595953772" r:id="rId9"/>
              </w:object>
            </w:r>
          </w:p>
        </w:tc>
      </w:tr>
      <w:tr w:rsidR="003F2AD8" w:rsidRPr="007557DB" w14:paraId="05A7F48A" w14:textId="77777777" w:rsidTr="003F2AD8">
        <w:trPr>
          <w:trHeight w:val="213"/>
        </w:trPr>
        <w:tc>
          <w:tcPr>
            <w:tcW w:w="2500" w:type="pct"/>
            <w:vAlign w:val="center"/>
          </w:tcPr>
          <w:p w14:paraId="37275FC4" w14:textId="63A6CD4D" w:rsidR="003F2AD8" w:rsidRDefault="003F2AD8"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Población</w:t>
            </w:r>
          </w:p>
        </w:tc>
        <w:tc>
          <w:tcPr>
            <w:tcW w:w="2500" w:type="pct"/>
            <w:gridSpan w:val="2"/>
            <w:vAlign w:val="center"/>
          </w:tcPr>
          <w:p w14:paraId="37926135" w14:textId="51FF1611" w:rsidR="003F2AD8" w:rsidRDefault="003F2AD8"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Cabezas</w:t>
            </w:r>
          </w:p>
        </w:tc>
      </w:tr>
      <w:tr w:rsidR="003F2AD8" w:rsidRPr="007557DB" w14:paraId="27C25F26" w14:textId="77777777" w:rsidTr="005B5F95">
        <w:trPr>
          <w:trHeight w:val="1104"/>
        </w:trPr>
        <w:tc>
          <w:tcPr>
            <w:tcW w:w="5000" w:type="pct"/>
            <w:gridSpan w:val="3"/>
            <w:vAlign w:val="center"/>
          </w:tcPr>
          <w:p w14:paraId="68DAAA41" w14:textId="44D33EDD" w:rsidR="003F2AD8" w:rsidRDefault="00C5311C" w:rsidP="000463B8">
            <w:pPr>
              <w:autoSpaceDE w:val="0"/>
              <w:autoSpaceDN w:val="0"/>
              <w:adjustRightInd w:val="0"/>
              <w:spacing w:line="276" w:lineRule="auto"/>
              <w:jc w:val="center"/>
            </w:pPr>
            <w:r>
              <w:object w:dxaOrig="4335" w:dyaOrig="3345" w14:anchorId="3A818741">
                <v:shape id="_x0000_i1026" type="#_x0000_t75" style="width:329.25pt;height:254.25pt" o:ole="">
                  <v:imagedata r:id="rId10" o:title=""/>
                </v:shape>
                <o:OLEObject Type="Embed" ProgID="PBrush" ShapeID="_x0000_i1026" DrawAspect="Content" ObjectID="_1595953773" r:id="rId11"/>
              </w:object>
            </w:r>
          </w:p>
        </w:tc>
      </w:tr>
      <w:tr w:rsidR="003F2AD8" w:rsidRPr="007557DB" w14:paraId="181F6A47" w14:textId="77777777" w:rsidTr="003F2AD8">
        <w:trPr>
          <w:trHeight w:val="333"/>
        </w:trPr>
        <w:tc>
          <w:tcPr>
            <w:tcW w:w="2500" w:type="pct"/>
            <w:vAlign w:val="center"/>
          </w:tcPr>
          <w:p w14:paraId="7889D8BD" w14:textId="67EA4AA8" w:rsidR="003F2AD8" w:rsidRDefault="003F2AD8"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Población</w:t>
            </w:r>
          </w:p>
        </w:tc>
        <w:tc>
          <w:tcPr>
            <w:tcW w:w="2500" w:type="pct"/>
            <w:gridSpan w:val="2"/>
            <w:vAlign w:val="center"/>
          </w:tcPr>
          <w:p w14:paraId="47EADCA4" w14:textId="2A124199" w:rsidR="003F2AD8" w:rsidRDefault="003E6371"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San Ignacio de Velasco</w:t>
            </w:r>
          </w:p>
        </w:tc>
      </w:tr>
      <w:tr w:rsidR="003F2AD8" w:rsidRPr="007557DB" w14:paraId="69E9104F" w14:textId="77777777" w:rsidTr="005B5F95">
        <w:trPr>
          <w:trHeight w:val="1104"/>
        </w:trPr>
        <w:tc>
          <w:tcPr>
            <w:tcW w:w="5000" w:type="pct"/>
            <w:gridSpan w:val="3"/>
            <w:vAlign w:val="center"/>
          </w:tcPr>
          <w:p w14:paraId="252DD249" w14:textId="647CAE17" w:rsidR="003F2AD8" w:rsidRDefault="00416C8C" w:rsidP="000463B8">
            <w:pPr>
              <w:autoSpaceDE w:val="0"/>
              <w:autoSpaceDN w:val="0"/>
              <w:adjustRightInd w:val="0"/>
              <w:spacing w:line="276" w:lineRule="auto"/>
              <w:jc w:val="center"/>
            </w:pPr>
            <w:r>
              <w:object w:dxaOrig="8265" w:dyaOrig="6825" w14:anchorId="1B3F3FBB">
                <v:shape id="_x0000_i1027" type="#_x0000_t75" style="width:413.25pt;height:341.25pt" o:ole="">
                  <v:imagedata r:id="rId12" o:title=""/>
                </v:shape>
                <o:OLEObject Type="Embed" ProgID="PBrush" ShapeID="_x0000_i1027" DrawAspect="Content" ObjectID="_1595953774" r:id="rId13"/>
              </w:object>
            </w:r>
          </w:p>
        </w:tc>
      </w:tr>
      <w:tr w:rsidR="008870D2" w:rsidRPr="007557DB" w14:paraId="1402C261" w14:textId="77777777" w:rsidTr="00E314D8">
        <w:trPr>
          <w:trHeight w:val="838"/>
        </w:trPr>
        <w:tc>
          <w:tcPr>
            <w:tcW w:w="5000" w:type="pct"/>
            <w:gridSpan w:val="3"/>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76484EAC" w14:textId="77777777" w:rsidR="00454D94" w:rsidRPr="00454D94" w:rsidRDefault="00454D94" w:rsidP="00454D94">
      <w:pPr>
        <w:spacing w:line="276" w:lineRule="auto"/>
        <w:jc w:val="both"/>
        <w:rPr>
          <w:rFonts w:asciiTheme="minorHAnsi" w:eastAsiaTheme="minorHAnsi" w:hAnsiTheme="minorHAnsi" w:cstheme="minorHAnsi"/>
          <w:sz w:val="22"/>
          <w:szCs w:val="22"/>
          <w:lang w:val="es-BO" w:eastAsia="en-US"/>
        </w:rPr>
      </w:pPr>
      <w:r w:rsidRPr="00454D94">
        <w:rPr>
          <w:rFonts w:asciiTheme="minorHAnsi" w:eastAsiaTheme="minorHAnsi" w:hAnsiTheme="minorHAnsi" w:cstheme="minorHAnsi"/>
          <w:sz w:val="22"/>
          <w:szCs w:val="22"/>
          <w:lang w:val="es-BO" w:eastAsia="en-US"/>
        </w:rPr>
        <w:t>El plazo de ejecución será computado en días calendario, contabilizados a partir de la emisión de la Orden de Proceder hasta la Entrega 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20D2FBB" w14:textId="4F2F6B7A" w:rsidR="00B406D0" w:rsidRPr="00C17001" w:rsidRDefault="00B406D0" w:rsidP="00B406D0">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OBRAS CIVILES Y MECANICAS AMPLIACIONES RED SECUNDARIA SISTEMAS DE DISTRIBUCION DE GAS VIRTUAL MORA,</w:t>
            </w:r>
          </w:p>
          <w:p w14:paraId="0EBEF7A7" w14:textId="77777777" w:rsidR="00DB5727" w:rsidRDefault="00B406D0" w:rsidP="00C5311C">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CABEZAS, SAN IGNACIO DE VELASCO</w:t>
            </w:r>
            <w:r w:rsidR="00C5311C">
              <w:rPr>
                <w:rFonts w:asciiTheme="minorHAnsi" w:hAnsiTheme="minorHAnsi" w:cstheme="minorHAnsi"/>
                <w:b/>
                <w:sz w:val="18"/>
                <w:szCs w:val="18"/>
              </w:rPr>
              <w:t>.</w:t>
            </w:r>
          </w:p>
          <w:p w14:paraId="3011CCAE" w14:textId="6B3E91F6" w:rsidR="00C5311C" w:rsidRPr="00622011" w:rsidRDefault="00C5311C" w:rsidP="00C5311C">
            <w:pPr>
              <w:pStyle w:val="Encabezado"/>
              <w:jc w:val="center"/>
              <w:rPr>
                <w:rFonts w:asciiTheme="minorHAnsi" w:eastAsiaTheme="minorHAnsi" w:hAnsiTheme="minorHAnsi" w:cstheme="minorHAnsi"/>
                <w:sz w:val="22"/>
                <w:szCs w:val="22"/>
                <w:lang w:val="es-BO" w:eastAsia="en-US"/>
              </w:rPr>
            </w:pPr>
            <w:r w:rsidRPr="00C5311C">
              <w:rPr>
                <w:rFonts w:asciiTheme="minorHAnsi" w:hAnsiTheme="minorHAnsi" w:cstheme="minorHAnsi"/>
                <w:b/>
                <w:sz w:val="18"/>
                <w:szCs w:val="18"/>
              </w:rPr>
              <w:t>(SEGUNDA CONVOCATORIA)</w:t>
            </w:r>
          </w:p>
        </w:tc>
        <w:tc>
          <w:tcPr>
            <w:tcW w:w="1724" w:type="pct"/>
            <w:vAlign w:val="center"/>
          </w:tcPr>
          <w:p w14:paraId="35E60811" w14:textId="0DDA6770" w:rsidR="00DB5727" w:rsidRPr="00622011" w:rsidRDefault="00C5311C"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45</w:t>
            </w:r>
          </w:p>
        </w:tc>
      </w:tr>
    </w:tbl>
    <w:p w14:paraId="56776F36" w14:textId="77777777" w:rsidR="00DB5727" w:rsidRPr="00C57BAE" w:rsidRDefault="00DB5727" w:rsidP="00DB5727">
      <w:pPr>
        <w:autoSpaceDE w:val="0"/>
        <w:autoSpaceDN w:val="0"/>
        <w:adjustRightInd w:val="0"/>
        <w:spacing w:line="276" w:lineRule="auto"/>
        <w:rPr>
          <w:rFonts w:asciiTheme="minorHAnsi" w:eastAsiaTheme="minorHAnsi" w:hAnsiTheme="minorHAnsi" w:cstheme="minorHAnsi"/>
          <w:sz w:val="14"/>
          <w:szCs w:val="22"/>
          <w:lang w:val="es-BO" w:eastAsia="en-US"/>
        </w:rPr>
      </w:pPr>
    </w:p>
    <w:p w14:paraId="0CD69CB2" w14:textId="1B50C022" w:rsidR="00454D94" w:rsidRPr="00622011" w:rsidRDefault="00454D94" w:rsidP="00454D9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CB17D3D" w14:textId="3262CB56" w:rsidR="00230B9B" w:rsidRPr="00B406D0" w:rsidRDefault="00454D94" w:rsidP="00B406D0">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r w:rsidR="00DE322F">
        <w:rPr>
          <w:rFonts w:asciiTheme="minorHAnsi" w:eastAsiaTheme="minorHAnsi" w:hAnsiTheme="minorHAnsi" w:cstheme="minorHAnsi"/>
          <w:sz w:val="22"/>
          <w:szCs w:val="22"/>
          <w:lang w:val="es-BO" w:eastAsia="en-US"/>
        </w:rPr>
        <w:t>.</w:t>
      </w: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5E1B77" w:rsidRPr="009E20B4" w14:paraId="3E85605D" w14:textId="77777777" w:rsidTr="00680B4F">
        <w:trPr>
          <w:trHeight w:val="195"/>
        </w:trPr>
        <w:tc>
          <w:tcPr>
            <w:tcW w:w="238" w:type="pct"/>
            <w:shd w:val="clear" w:color="auto" w:fill="auto"/>
            <w:noWrap/>
            <w:vAlign w:val="bottom"/>
          </w:tcPr>
          <w:p w14:paraId="488E1329" w14:textId="3E31F9C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39694D2B"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113F664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43DFD62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72C7DD9E" w14:textId="77777777" w:rsidTr="00680B4F">
        <w:trPr>
          <w:trHeight w:val="195"/>
        </w:trPr>
        <w:tc>
          <w:tcPr>
            <w:tcW w:w="238" w:type="pct"/>
            <w:shd w:val="clear" w:color="auto" w:fill="auto"/>
            <w:noWrap/>
            <w:vAlign w:val="bottom"/>
          </w:tcPr>
          <w:p w14:paraId="1DCEB1CB" w14:textId="45F6301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359F8A7E"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02DDB55E"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693B98D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17E1CD06" w14:textId="77777777" w:rsidTr="00680B4F">
        <w:trPr>
          <w:trHeight w:val="195"/>
        </w:trPr>
        <w:tc>
          <w:tcPr>
            <w:tcW w:w="238" w:type="pct"/>
            <w:shd w:val="clear" w:color="auto" w:fill="auto"/>
            <w:noWrap/>
            <w:vAlign w:val="bottom"/>
          </w:tcPr>
          <w:p w14:paraId="453CDCC6" w14:textId="3EA929DF"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04EB503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REPLANTEO Y TRAZADO TOPOGRAFICO</w:t>
            </w:r>
          </w:p>
        </w:tc>
        <w:tc>
          <w:tcPr>
            <w:tcW w:w="312" w:type="pct"/>
            <w:shd w:val="clear" w:color="auto" w:fill="auto"/>
            <w:noWrap/>
            <w:vAlign w:val="bottom"/>
          </w:tcPr>
          <w:p w14:paraId="36D1D849" w14:textId="65127638"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23B8196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4DD16ED3" w14:textId="77777777" w:rsidTr="00680B4F">
        <w:trPr>
          <w:trHeight w:val="195"/>
        </w:trPr>
        <w:tc>
          <w:tcPr>
            <w:tcW w:w="238" w:type="pct"/>
            <w:shd w:val="clear" w:color="auto" w:fill="auto"/>
            <w:noWrap/>
            <w:vAlign w:val="bottom"/>
          </w:tcPr>
          <w:p w14:paraId="7CE02246" w14:textId="53902AB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6B843845"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4EF1DA65" w14:textId="39F4383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2F543DBE" w14:textId="07C7BF8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3,581.40</w:t>
            </w:r>
          </w:p>
        </w:tc>
      </w:tr>
      <w:tr w:rsidR="005E1B77" w:rsidRPr="009E20B4" w14:paraId="3DD2A00A" w14:textId="77777777" w:rsidTr="00680B4F">
        <w:trPr>
          <w:trHeight w:val="195"/>
        </w:trPr>
        <w:tc>
          <w:tcPr>
            <w:tcW w:w="238" w:type="pct"/>
            <w:shd w:val="clear" w:color="auto" w:fill="auto"/>
            <w:noWrap/>
            <w:vAlign w:val="bottom"/>
          </w:tcPr>
          <w:p w14:paraId="1D4B9573" w14:textId="632E0CA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4C7B8311"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62F6AF2D" w14:textId="33D9045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CAB2C63" w14:textId="3F62856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70E9AC90" w14:textId="77777777" w:rsidTr="00680B4F">
        <w:trPr>
          <w:trHeight w:val="195"/>
        </w:trPr>
        <w:tc>
          <w:tcPr>
            <w:tcW w:w="238" w:type="pct"/>
            <w:shd w:val="clear" w:color="auto" w:fill="auto"/>
            <w:noWrap/>
            <w:vAlign w:val="bottom"/>
          </w:tcPr>
          <w:p w14:paraId="1C62D423" w14:textId="767C044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195C936E"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0ABAB846" w14:textId="3B691B8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383C0070" w14:textId="3751890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234.00</w:t>
            </w:r>
          </w:p>
        </w:tc>
      </w:tr>
      <w:tr w:rsidR="005E1B77" w:rsidRPr="009E20B4" w14:paraId="055D967F" w14:textId="77777777" w:rsidTr="00680B4F">
        <w:trPr>
          <w:trHeight w:val="195"/>
        </w:trPr>
        <w:tc>
          <w:tcPr>
            <w:tcW w:w="238" w:type="pct"/>
            <w:shd w:val="clear" w:color="auto" w:fill="auto"/>
            <w:noWrap/>
            <w:vAlign w:val="bottom"/>
          </w:tcPr>
          <w:p w14:paraId="0E4D05D6" w14:textId="35E5C2D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49E0B672"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70A140F2" w14:textId="1851676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54579C6" w14:textId="1005774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188.00</w:t>
            </w:r>
          </w:p>
        </w:tc>
      </w:tr>
      <w:tr w:rsidR="005E1B77" w:rsidRPr="009E20B4" w14:paraId="55B6D852" w14:textId="77777777" w:rsidTr="00680B4F">
        <w:trPr>
          <w:trHeight w:val="195"/>
        </w:trPr>
        <w:tc>
          <w:tcPr>
            <w:tcW w:w="238" w:type="pct"/>
            <w:shd w:val="clear" w:color="auto" w:fill="auto"/>
            <w:noWrap/>
            <w:vAlign w:val="bottom"/>
          </w:tcPr>
          <w:p w14:paraId="45D7AB0A" w14:textId="6691CA86"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7DC98236" w14:textId="3D0A0D33"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36953AD1" w14:textId="084513C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5FE3EAB" w14:textId="49AA7666"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6BEADF2D" w14:textId="77777777" w:rsidTr="00680B4F">
        <w:trPr>
          <w:trHeight w:val="195"/>
        </w:trPr>
        <w:tc>
          <w:tcPr>
            <w:tcW w:w="238" w:type="pct"/>
            <w:shd w:val="clear" w:color="auto" w:fill="auto"/>
            <w:noWrap/>
            <w:vAlign w:val="bottom"/>
          </w:tcPr>
          <w:p w14:paraId="453F776D" w14:textId="5D39CDE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2ED56A37" w14:textId="67AAE8EB"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4C587CBF" w14:textId="4CEA4BD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79B69123" w14:textId="0F3358BD"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8.00</w:t>
            </w:r>
          </w:p>
        </w:tc>
      </w:tr>
      <w:tr w:rsidR="005E1B77" w:rsidRPr="009E20B4" w14:paraId="73850E47" w14:textId="77777777" w:rsidTr="00680B4F">
        <w:trPr>
          <w:trHeight w:val="195"/>
        </w:trPr>
        <w:tc>
          <w:tcPr>
            <w:tcW w:w="238" w:type="pct"/>
            <w:shd w:val="clear" w:color="auto" w:fill="auto"/>
            <w:noWrap/>
            <w:vAlign w:val="bottom"/>
          </w:tcPr>
          <w:p w14:paraId="7CB36E38" w14:textId="0E2E218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0A985C0C" w14:textId="134E98D9"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120FFC06" w14:textId="4ACB757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0A44267C" w14:textId="2BF8BBE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5.00</w:t>
            </w:r>
          </w:p>
        </w:tc>
      </w:tr>
      <w:tr w:rsidR="005E1B77" w:rsidRPr="009E20B4" w14:paraId="10E725F8" w14:textId="77777777" w:rsidTr="00680B4F">
        <w:trPr>
          <w:trHeight w:val="195"/>
        </w:trPr>
        <w:tc>
          <w:tcPr>
            <w:tcW w:w="238" w:type="pct"/>
            <w:shd w:val="clear" w:color="auto" w:fill="auto"/>
            <w:noWrap/>
            <w:vAlign w:val="bottom"/>
          </w:tcPr>
          <w:p w14:paraId="5110E323" w14:textId="225242A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FE69A1F" w14:textId="5554D4E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CINTA DE SEÑALIZACION</w:t>
            </w:r>
          </w:p>
        </w:tc>
        <w:tc>
          <w:tcPr>
            <w:tcW w:w="312" w:type="pct"/>
            <w:shd w:val="clear" w:color="auto" w:fill="auto"/>
            <w:noWrap/>
            <w:vAlign w:val="bottom"/>
          </w:tcPr>
          <w:p w14:paraId="1CB35A06" w14:textId="6738AC6E"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7916BF4" w14:textId="07EC202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1034E369" w14:textId="77777777" w:rsidTr="00680B4F">
        <w:trPr>
          <w:trHeight w:val="195"/>
        </w:trPr>
        <w:tc>
          <w:tcPr>
            <w:tcW w:w="238" w:type="pct"/>
            <w:shd w:val="clear" w:color="auto" w:fill="auto"/>
            <w:noWrap/>
            <w:vAlign w:val="bottom"/>
          </w:tcPr>
          <w:p w14:paraId="10EF45CF" w14:textId="7A4740B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4655D54A" w14:textId="34404136"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65E44F79" w14:textId="03434C6E"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02C9BBC3" w14:textId="3BE981C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126.00</w:t>
            </w:r>
          </w:p>
        </w:tc>
      </w:tr>
      <w:tr w:rsidR="005E1B77" w:rsidRPr="009E20B4" w14:paraId="53C467FC" w14:textId="77777777" w:rsidTr="00680B4F">
        <w:trPr>
          <w:trHeight w:val="195"/>
        </w:trPr>
        <w:tc>
          <w:tcPr>
            <w:tcW w:w="238" w:type="pct"/>
            <w:shd w:val="clear" w:color="auto" w:fill="auto"/>
            <w:noWrap/>
            <w:vAlign w:val="bottom"/>
          </w:tcPr>
          <w:p w14:paraId="27E31B18" w14:textId="6EB5CFE7"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E931CC4" w14:textId="2236BD1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RELLENO Y COMPACTADO DE ZANJA CON TIERRA COMUN</w:t>
            </w:r>
          </w:p>
        </w:tc>
        <w:tc>
          <w:tcPr>
            <w:tcW w:w="312" w:type="pct"/>
            <w:shd w:val="clear" w:color="auto" w:fill="auto"/>
            <w:noWrap/>
            <w:vAlign w:val="bottom"/>
          </w:tcPr>
          <w:p w14:paraId="7CC37C1E" w14:textId="30592BC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727D80D5" w14:textId="14B5763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3,581.40</w:t>
            </w:r>
          </w:p>
        </w:tc>
      </w:tr>
      <w:tr w:rsidR="005E1B77" w:rsidRPr="009E20B4" w14:paraId="08CCF30E" w14:textId="77777777" w:rsidTr="00680B4F">
        <w:trPr>
          <w:trHeight w:val="195"/>
        </w:trPr>
        <w:tc>
          <w:tcPr>
            <w:tcW w:w="238" w:type="pct"/>
            <w:shd w:val="clear" w:color="auto" w:fill="auto"/>
            <w:noWrap/>
            <w:vAlign w:val="bottom"/>
          </w:tcPr>
          <w:p w14:paraId="0627162B" w14:textId="64569B0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248A1743" w14:textId="53B0CA61"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ELABORACION DE PLANOS "AS BUILT"</w:t>
            </w:r>
          </w:p>
        </w:tc>
        <w:tc>
          <w:tcPr>
            <w:tcW w:w="312" w:type="pct"/>
            <w:shd w:val="clear" w:color="auto" w:fill="auto"/>
            <w:noWrap/>
            <w:vAlign w:val="bottom"/>
          </w:tcPr>
          <w:p w14:paraId="60AB1C30" w14:textId="784EA34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F6535C8" w14:textId="1EDAF53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10739178" w14:textId="77777777" w:rsidTr="00680B4F">
        <w:trPr>
          <w:trHeight w:val="195"/>
        </w:trPr>
        <w:tc>
          <w:tcPr>
            <w:tcW w:w="238" w:type="pct"/>
            <w:shd w:val="clear" w:color="auto" w:fill="auto"/>
            <w:noWrap/>
            <w:vAlign w:val="bottom"/>
          </w:tcPr>
          <w:p w14:paraId="120CE837" w14:textId="23B0BD0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143538EF" w14:textId="597299C3"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PERFORACION SUBTERRANEA</w:t>
            </w:r>
          </w:p>
        </w:tc>
        <w:tc>
          <w:tcPr>
            <w:tcW w:w="312" w:type="pct"/>
            <w:shd w:val="clear" w:color="auto" w:fill="auto"/>
            <w:noWrap/>
            <w:vAlign w:val="bottom"/>
          </w:tcPr>
          <w:p w14:paraId="58D5F014" w14:textId="367A7F5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2682581" w14:textId="32478BF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20.00</w:t>
            </w:r>
          </w:p>
        </w:tc>
      </w:tr>
      <w:tr w:rsidR="005E1B77" w:rsidRPr="009E20B4" w14:paraId="3E1DB4A4" w14:textId="77777777" w:rsidTr="00680B4F">
        <w:trPr>
          <w:trHeight w:val="195"/>
        </w:trPr>
        <w:tc>
          <w:tcPr>
            <w:tcW w:w="238" w:type="pct"/>
            <w:shd w:val="clear" w:color="auto" w:fill="auto"/>
            <w:noWrap/>
            <w:vAlign w:val="bottom"/>
          </w:tcPr>
          <w:p w14:paraId="1FF170E9" w14:textId="7DD0E4FB"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16</w:t>
            </w:r>
          </w:p>
        </w:tc>
        <w:tc>
          <w:tcPr>
            <w:tcW w:w="3854" w:type="pct"/>
            <w:shd w:val="clear" w:color="auto" w:fill="auto"/>
            <w:noWrap/>
            <w:vAlign w:val="center"/>
          </w:tcPr>
          <w:p w14:paraId="0C8557DD" w14:textId="51ED6D1D" w:rsidR="005E1B77" w:rsidRDefault="005E1B77" w:rsidP="005E1B77">
            <w:pPr>
              <w:spacing w:line="276" w:lineRule="auto"/>
              <w:rPr>
                <w:rFonts w:ascii="Verdana" w:hAnsi="Verdana"/>
                <w:sz w:val="16"/>
                <w:szCs w:val="16"/>
              </w:rPr>
            </w:pPr>
            <w:r>
              <w:rPr>
                <w:rFonts w:ascii="Verdana" w:hAnsi="Verdana"/>
                <w:sz w:val="16"/>
                <w:szCs w:val="16"/>
              </w:rPr>
              <w:t>ELABORACIÓN DEL DATA BOOK</w:t>
            </w:r>
          </w:p>
        </w:tc>
        <w:tc>
          <w:tcPr>
            <w:tcW w:w="312" w:type="pct"/>
            <w:shd w:val="clear" w:color="auto" w:fill="auto"/>
            <w:noWrap/>
            <w:vAlign w:val="bottom"/>
          </w:tcPr>
          <w:p w14:paraId="72887C1E" w14:textId="1C7FDC29" w:rsidR="005E1B77" w:rsidRDefault="005E1B77" w:rsidP="005E1B77">
            <w:pPr>
              <w:spacing w:line="276" w:lineRule="auto"/>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790E8BFF" w14:textId="702DD693"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1.00</w:t>
            </w:r>
          </w:p>
        </w:tc>
      </w:tr>
      <w:tr w:rsidR="005E1B77" w:rsidRPr="009E20B4" w14:paraId="585FC9BB" w14:textId="77777777" w:rsidTr="003F2AD8">
        <w:trPr>
          <w:trHeight w:val="195"/>
        </w:trPr>
        <w:tc>
          <w:tcPr>
            <w:tcW w:w="238" w:type="pct"/>
            <w:shd w:val="clear" w:color="auto" w:fill="auto"/>
            <w:noWrap/>
            <w:vAlign w:val="bottom"/>
          </w:tcPr>
          <w:p w14:paraId="53B4D029" w14:textId="3E7561F8"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w:t>
            </w:r>
          </w:p>
        </w:tc>
        <w:tc>
          <w:tcPr>
            <w:tcW w:w="3854" w:type="pct"/>
            <w:shd w:val="clear" w:color="auto" w:fill="auto"/>
            <w:noWrap/>
            <w:vAlign w:val="center"/>
          </w:tcPr>
          <w:p w14:paraId="5AA29061" w14:textId="7C06B1CF"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LIMPIEZA Y RETIRO DE ESCOMBROS</w:t>
            </w:r>
          </w:p>
        </w:tc>
        <w:tc>
          <w:tcPr>
            <w:tcW w:w="312" w:type="pct"/>
            <w:shd w:val="clear" w:color="auto" w:fill="auto"/>
            <w:noWrap/>
            <w:vAlign w:val="bottom"/>
          </w:tcPr>
          <w:p w14:paraId="2989D120" w14:textId="6486A29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7288414" w14:textId="565A20F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bl>
    <w:p w14:paraId="75F0FD3F" w14:textId="77777777" w:rsidR="00230B9B" w:rsidRPr="00B406D0" w:rsidRDefault="00230B9B" w:rsidP="00230B9B">
      <w:pPr>
        <w:spacing w:line="276" w:lineRule="auto"/>
        <w:rPr>
          <w:rFonts w:asciiTheme="minorHAnsi" w:hAnsiTheme="minorHAnsi" w:cstheme="minorHAnsi"/>
          <w:b/>
          <w:bCs/>
          <w:sz w:val="1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5E1B77" w:rsidRPr="009E20B4" w14:paraId="289B18CB" w14:textId="77777777" w:rsidTr="00680B4F">
        <w:trPr>
          <w:trHeight w:val="225"/>
        </w:trPr>
        <w:tc>
          <w:tcPr>
            <w:tcW w:w="238" w:type="pct"/>
            <w:shd w:val="clear" w:color="auto" w:fill="auto"/>
            <w:noWrap/>
            <w:vAlign w:val="bottom"/>
          </w:tcPr>
          <w:p w14:paraId="7E7D8936" w14:textId="1657B8D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w:t>
            </w:r>
          </w:p>
        </w:tc>
        <w:tc>
          <w:tcPr>
            <w:tcW w:w="3860" w:type="pct"/>
            <w:shd w:val="clear" w:color="auto" w:fill="auto"/>
            <w:noWrap/>
            <w:vAlign w:val="bottom"/>
          </w:tcPr>
          <w:p w14:paraId="3105DA59" w14:textId="1E100AB9"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62DD89F7"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4BE3A18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192.00</w:t>
            </w:r>
          </w:p>
        </w:tc>
      </w:tr>
      <w:tr w:rsidR="005E1B77" w:rsidRPr="009E20B4" w14:paraId="2B4D0B5B" w14:textId="77777777" w:rsidTr="003F2AD8">
        <w:trPr>
          <w:trHeight w:val="225"/>
        </w:trPr>
        <w:tc>
          <w:tcPr>
            <w:tcW w:w="238" w:type="pct"/>
            <w:shd w:val="clear" w:color="auto" w:fill="auto"/>
            <w:noWrap/>
            <w:vAlign w:val="bottom"/>
          </w:tcPr>
          <w:p w14:paraId="3D675859" w14:textId="11231C2E" w:rsidR="005E1B77"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w:t>
            </w:r>
          </w:p>
        </w:tc>
        <w:tc>
          <w:tcPr>
            <w:tcW w:w="3860" w:type="pct"/>
            <w:shd w:val="clear" w:color="auto" w:fill="auto"/>
            <w:noWrap/>
            <w:vAlign w:val="center"/>
          </w:tcPr>
          <w:p w14:paraId="40B5130B" w14:textId="1DDCB8A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525ECE1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4D45B29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58.00</w:t>
            </w:r>
          </w:p>
        </w:tc>
      </w:tr>
      <w:tr w:rsidR="005E1B77" w:rsidRPr="009E20B4" w14:paraId="3B797110" w14:textId="77777777" w:rsidTr="00680B4F">
        <w:trPr>
          <w:trHeight w:val="225"/>
        </w:trPr>
        <w:tc>
          <w:tcPr>
            <w:tcW w:w="238" w:type="pct"/>
            <w:shd w:val="clear" w:color="auto" w:fill="auto"/>
            <w:noWrap/>
            <w:vAlign w:val="bottom"/>
          </w:tcPr>
          <w:p w14:paraId="7CE1FBF6" w14:textId="047AFA45" w:rsidR="005E1B77"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w:t>
            </w:r>
          </w:p>
        </w:tc>
        <w:tc>
          <w:tcPr>
            <w:tcW w:w="3860" w:type="pct"/>
            <w:shd w:val="clear" w:color="auto" w:fill="auto"/>
            <w:noWrap/>
            <w:vAlign w:val="bottom"/>
          </w:tcPr>
          <w:p w14:paraId="048BFF89" w14:textId="33C90A69"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3B52AE3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0E9B847C"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591022B9" w14:textId="77777777" w:rsidTr="00DE2022">
        <w:trPr>
          <w:trHeight w:val="225"/>
        </w:trPr>
        <w:tc>
          <w:tcPr>
            <w:tcW w:w="238" w:type="pct"/>
            <w:shd w:val="clear" w:color="auto" w:fill="auto"/>
            <w:noWrap/>
            <w:vAlign w:val="bottom"/>
          </w:tcPr>
          <w:p w14:paraId="4AFF41E3" w14:textId="5E553701"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21</w:t>
            </w:r>
          </w:p>
        </w:tc>
        <w:tc>
          <w:tcPr>
            <w:tcW w:w="3860" w:type="pct"/>
            <w:shd w:val="clear" w:color="auto" w:fill="auto"/>
            <w:noWrap/>
            <w:vAlign w:val="center"/>
          </w:tcPr>
          <w:p w14:paraId="3D8F80B3" w14:textId="654192A8" w:rsidR="005E1B77" w:rsidRDefault="005E1B77" w:rsidP="005E1B77">
            <w:pPr>
              <w:spacing w:line="276" w:lineRule="auto"/>
              <w:rPr>
                <w:rFonts w:ascii="Verdana" w:hAnsi="Verdana"/>
                <w:sz w:val="16"/>
                <w:szCs w:val="16"/>
              </w:rPr>
            </w:pPr>
            <w:r>
              <w:rPr>
                <w:rFonts w:ascii="Verdana" w:hAnsi="Verdana"/>
                <w:sz w:val="16"/>
                <w:szCs w:val="16"/>
              </w:rPr>
              <w:t>PUNTO DE SOLDADURA  PE  Ø 110 mm</w:t>
            </w:r>
          </w:p>
        </w:tc>
        <w:tc>
          <w:tcPr>
            <w:tcW w:w="329" w:type="pct"/>
            <w:shd w:val="clear" w:color="auto" w:fill="auto"/>
            <w:noWrap/>
            <w:vAlign w:val="bottom"/>
          </w:tcPr>
          <w:p w14:paraId="454927B2" w14:textId="784F9CD4" w:rsidR="005E1B77" w:rsidRDefault="005E1B77" w:rsidP="005E1B77">
            <w:pPr>
              <w:spacing w:line="276" w:lineRule="auto"/>
              <w:jc w:val="center"/>
              <w:rPr>
                <w:rFonts w:ascii="Verdana" w:hAnsi="Verdana"/>
                <w:sz w:val="16"/>
                <w:szCs w:val="16"/>
              </w:rPr>
            </w:pPr>
            <w:r>
              <w:rPr>
                <w:rFonts w:ascii="Verdana" w:hAnsi="Verdana"/>
                <w:sz w:val="16"/>
                <w:szCs w:val="16"/>
              </w:rPr>
              <w:t>PTO</w:t>
            </w:r>
          </w:p>
        </w:tc>
        <w:tc>
          <w:tcPr>
            <w:tcW w:w="573" w:type="pct"/>
            <w:shd w:val="clear" w:color="auto" w:fill="auto"/>
            <w:noWrap/>
            <w:vAlign w:val="bottom"/>
          </w:tcPr>
          <w:p w14:paraId="2284BB3F" w14:textId="41A8B30E"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3.00</w:t>
            </w:r>
          </w:p>
        </w:tc>
      </w:tr>
      <w:tr w:rsidR="005E1B77" w:rsidRPr="009E20B4" w14:paraId="5900039F" w14:textId="77777777" w:rsidTr="00680B4F">
        <w:trPr>
          <w:trHeight w:val="225"/>
        </w:trPr>
        <w:tc>
          <w:tcPr>
            <w:tcW w:w="238" w:type="pct"/>
            <w:shd w:val="clear" w:color="auto" w:fill="auto"/>
            <w:noWrap/>
            <w:vAlign w:val="bottom"/>
          </w:tcPr>
          <w:p w14:paraId="697B48B2" w14:textId="4D4874BA" w:rsidR="005E1B77"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22</w:t>
            </w:r>
          </w:p>
        </w:tc>
        <w:tc>
          <w:tcPr>
            <w:tcW w:w="3860" w:type="pct"/>
            <w:shd w:val="clear" w:color="auto" w:fill="auto"/>
            <w:noWrap/>
            <w:vAlign w:val="bottom"/>
          </w:tcPr>
          <w:p w14:paraId="39A0B147" w14:textId="3D66057D"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64BDB7C0" w14:textId="652291D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5D3F1B1D" w14:textId="2C7110AD"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129AE323" w14:textId="28D6CC98" w:rsidR="00230B9B" w:rsidRPr="00B406D0"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w:t>
      </w:r>
      <w:r w:rsidR="00B406D0">
        <w:rPr>
          <w:rFonts w:asciiTheme="minorHAnsi" w:hAnsiTheme="minorHAnsi" w:cstheme="minorHAnsi"/>
          <w:color w:val="000000" w:themeColor="text1"/>
          <w:sz w:val="22"/>
          <w:szCs w:val="22"/>
        </w:rPr>
        <w:t>o para la ejecución de la obra.</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CB06A3">
        <w:trPr>
          <w:trHeight w:val="185"/>
        </w:trPr>
        <w:tc>
          <w:tcPr>
            <w:tcW w:w="5000" w:type="pct"/>
            <w:gridSpan w:val="4"/>
            <w:shd w:val="clear" w:color="auto" w:fill="323E4F" w:themeFill="text2" w:themeFillShade="BF"/>
            <w:vAlign w:val="center"/>
            <w:hideMark/>
          </w:tcPr>
          <w:p w14:paraId="6C03369E" w14:textId="77777777" w:rsidR="00230B9B" w:rsidRPr="00E314D8" w:rsidRDefault="00230B9B" w:rsidP="00EF6D76">
            <w:pPr>
              <w:spacing w:line="276" w:lineRule="auto"/>
              <w:rPr>
                <w:rFonts w:asciiTheme="minorHAnsi" w:hAnsiTheme="minorHAnsi" w:cstheme="minorHAnsi"/>
                <w:b/>
                <w:bCs/>
                <w:color w:val="FFFFFF" w:themeColor="background1"/>
                <w:sz w:val="18"/>
                <w:szCs w:val="18"/>
                <w:lang w:val="es-BO" w:eastAsia="es-BO"/>
              </w:rPr>
            </w:pPr>
            <w:r w:rsidRPr="00E314D8">
              <w:rPr>
                <w:rFonts w:asciiTheme="minorHAnsi" w:hAnsiTheme="minorHAnsi" w:cstheme="minorHAnsi"/>
                <w:b/>
                <w:bCs/>
                <w:color w:val="FFFFFF" w:themeColor="background1"/>
                <w:sz w:val="18"/>
                <w:szCs w:val="18"/>
                <w:lang w:eastAsia="es-BO"/>
              </w:rPr>
              <w:t>PERMANENTE</w:t>
            </w:r>
          </w:p>
        </w:tc>
      </w:tr>
      <w:tr w:rsidR="00AE38DD" w:rsidRPr="008D6BD3" w14:paraId="6FFD0E01" w14:textId="77777777" w:rsidTr="00E314D8">
        <w:trPr>
          <w:trHeight w:val="70"/>
        </w:trPr>
        <w:tc>
          <w:tcPr>
            <w:tcW w:w="316" w:type="pct"/>
            <w:shd w:val="clear" w:color="auto" w:fill="D5DCE4" w:themeFill="text2" w:themeFillTint="33"/>
            <w:vAlign w:val="center"/>
            <w:hideMark/>
          </w:tcPr>
          <w:p w14:paraId="5F20D4EE"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540F74B4"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UNIDAD</w:t>
            </w:r>
          </w:p>
        </w:tc>
      </w:tr>
      <w:tr w:rsidR="008E4E50" w:rsidRPr="008D6BD3" w14:paraId="1322758F" w14:textId="77777777" w:rsidTr="008E4E50">
        <w:trPr>
          <w:trHeight w:val="99"/>
        </w:trPr>
        <w:tc>
          <w:tcPr>
            <w:tcW w:w="316" w:type="pct"/>
            <w:shd w:val="clear" w:color="000000" w:fill="FFFFFF"/>
            <w:vAlign w:val="center"/>
            <w:hideMark/>
          </w:tcPr>
          <w:p w14:paraId="1DCA6948" w14:textId="18B5EACF"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2193" w:type="pct"/>
            <w:shd w:val="clear" w:color="000000" w:fill="FFFFFF"/>
            <w:vAlign w:val="center"/>
            <w:hideMark/>
          </w:tcPr>
          <w:p w14:paraId="7935AD45" w14:textId="5AFA92AE"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B452029" w14:textId="484A7D2B"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45EF948B" w14:textId="26F9F2D8"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6BC84B2F" w14:textId="77777777" w:rsidTr="008E4E50">
        <w:trPr>
          <w:trHeight w:val="70"/>
        </w:trPr>
        <w:tc>
          <w:tcPr>
            <w:tcW w:w="316" w:type="pct"/>
            <w:shd w:val="clear" w:color="000000" w:fill="FFFFFF"/>
            <w:vAlign w:val="center"/>
            <w:hideMark/>
          </w:tcPr>
          <w:p w14:paraId="22461907" w14:textId="410C3ABD"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2</w:t>
            </w:r>
          </w:p>
        </w:tc>
        <w:tc>
          <w:tcPr>
            <w:tcW w:w="2193" w:type="pct"/>
            <w:shd w:val="clear" w:color="000000" w:fill="FFFFFF"/>
            <w:vAlign w:val="center"/>
            <w:hideMark/>
          </w:tcPr>
          <w:p w14:paraId="763AF7EF" w14:textId="42F1FEF0"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4F467639" w14:textId="54CB04B9"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5D323FD9" w14:textId="2611DBCF"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6130FC73" w14:textId="77777777" w:rsidTr="008E4E50">
        <w:trPr>
          <w:trHeight w:val="252"/>
        </w:trPr>
        <w:tc>
          <w:tcPr>
            <w:tcW w:w="316" w:type="pct"/>
            <w:shd w:val="clear" w:color="000000" w:fill="FFFFFF"/>
            <w:vAlign w:val="center"/>
            <w:hideMark/>
          </w:tcPr>
          <w:p w14:paraId="7DF944BA" w14:textId="720348F5"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lastRenderedPageBreak/>
              <w:t>3</w:t>
            </w:r>
          </w:p>
        </w:tc>
        <w:tc>
          <w:tcPr>
            <w:tcW w:w="2193" w:type="pct"/>
            <w:shd w:val="clear" w:color="000000" w:fill="FFFFFF"/>
            <w:vAlign w:val="center"/>
            <w:hideMark/>
          </w:tcPr>
          <w:p w14:paraId="5ECEA11C" w14:textId="317D73D9"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38078DA8" w14:textId="733403C8"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14D241BF" w14:textId="71205197"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230B9B" w14:paraId="702238E2" w14:textId="77777777" w:rsidTr="008E4E50">
        <w:trPr>
          <w:trHeight w:val="70"/>
        </w:trPr>
        <w:tc>
          <w:tcPr>
            <w:tcW w:w="316" w:type="pct"/>
            <w:shd w:val="clear" w:color="000000" w:fill="FFFFFF"/>
            <w:vAlign w:val="center"/>
            <w:hideMark/>
          </w:tcPr>
          <w:p w14:paraId="2F51AD3B" w14:textId="05602D8F"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4</w:t>
            </w:r>
          </w:p>
        </w:tc>
        <w:tc>
          <w:tcPr>
            <w:tcW w:w="2193" w:type="pct"/>
            <w:shd w:val="clear" w:color="000000" w:fill="FFFFFF"/>
            <w:vAlign w:val="center"/>
            <w:hideMark/>
          </w:tcPr>
          <w:p w14:paraId="6B6F8806" w14:textId="05C9C6E0"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30C234FC" w14:textId="0AE8EE33"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 POR CADA DIÁMETRO</w:t>
            </w:r>
          </w:p>
        </w:tc>
        <w:tc>
          <w:tcPr>
            <w:tcW w:w="1247" w:type="pct"/>
            <w:shd w:val="clear" w:color="000000" w:fill="FFFFFF"/>
            <w:hideMark/>
          </w:tcPr>
          <w:p w14:paraId="2577631E" w14:textId="5EBCBFA4"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230B9B" w14:paraId="4591CD34" w14:textId="77777777" w:rsidTr="008E4E50">
        <w:trPr>
          <w:trHeight w:val="70"/>
        </w:trPr>
        <w:tc>
          <w:tcPr>
            <w:tcW w:w="316" w:type="pct"/>
            <w:shd w:val="clear" w:color="000000" w:fill="FFFFFF"/>
            <w:vAlign w:val="center"/>
          </w:tcPr>
          <w:p w14:paraId="2ADBB128" w14:textId="56059AAA" w:rsidR="008E4E50" w:rsidRPr="00E314D8" w:rsidRDefault="00B406D0" w:rsidP="008E4E50">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5</w:t>
            </w:r>
          </w:p>
        </w:tc>
        <w:tc>
          <w:tcPr>
            <w:tcW w:w="2193" w:type="pct"/>
            <w:shd w:val="clear" w:color="000000" w:fill="FFFFFF"/>
            <w:vAlign w:val="center"/>
          </w:tcPr>
          <w:p w14:paraId="49281915" w14:textId="16414046" w:rsidR="008E4E50" w:rsidRPr="00E314D8" w:rsidRDefault="008E4E50" w:rsidP="008E4E50">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22571465" w14:textId="71F1F94E" w:rsidR="008E4E50" w:rsidRPr="00E314D8" w:rsidRDefault="00B406D0" w:rsidP="008E4E50">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01B63166" w14:textId="422F6982" w:rsidR="008E4E50" w:rsidRPr="00E314D8" w:rsidRDefault="008E4E50" w:rsidP="008E4E50">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8E4E50" w:rsidRPr="00230B9B" w14:paraId="1F09588E" w14:textId="77777777" w:rsidTr="008E4E50">
        <w:trPr>
          <w:trHeight w:val="70"/>
        </w:trPr>
        <w:tc>
          <w:tcPr>
            <w:tcW w:w="316" w:type="pct"/>
            <w:shd w:val="clear" w:color="000000" w:fill="FFFFFF"/>
            <w:vAlign w:val="center"/>
          </w:tcPr>
          <w:p w14:paraId="372E88EE" w14:textId="3DDB34D6" w:rsidR="008E4E50" w:rsidRPr="00E314D8" w:rsidRDefault="00B406D0" w:rsidP="008E4E50">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6</w:t>
            </w:r>
          </w:p>
        </w:tc>
        <w:tc>
          <w:tcPr>
            <w:tcW w:w="2193" w:type="pct"/>
            <w:shd w:val="clear" w:color="000000" w:fill="FFFFFF"/>
            <w:vAlign w:val="center"/>
          </w:tcPr>
          <w:p w14:paraId="0F47DD51" w14:textId="4C258433" w:rsidR="008E4E50" w:rsidRPr="00E314D8" w:rsidRDefault="008E4E50" w:rsidP="008E4E50">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53023182" w14:textId="1205836F"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6323433" w14:textId="11E86751" w:rsidR="008E4E50" w:rsidRPr="00E314D8" w:rsidRDefault="008E4E50" w:rsidP="008E4E50">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9C25B4" w:rsidRPr="00230B9B" w14:paraId="0CBEED80" w14:textId="77777777" w:rsidTr="00CB06A3">
        <w:trPr>
          <w:trHeight w:val="300"/>
        </w:trPr>
        <w:tc>
          <w:tcPr>
            <w:tcW w:w="5000" w:type="pct"/>
            <w:gridSpan w:val="4"/>
            <w:shd w:val="clear" w:color="auto" w:fill="323E4F" w:themeFill="text2" w:themeFillShade="BF"/>
            <w:vAlign w:val="center"/>
          </w:tcPr>
          <w:p w14:paraId="4372233F" w14:textId="0F21B4A5" w:rsidR="009C25B4" w:rsidRPr="00E314D8" w:rsidRDefault="009C25B4" w:rsidP="00CB06A3">
            <w:pPr>
              <w:spacing w:line="276" w:lineRule="auto"/>
              <w:rPr>
                <w:rFonts w:asciiTheme="minorHAnsi" w:hAnsiTheme="minorHAnsi"/>
                <w:sz w:val="18"/>
                <w:szCs w:val="18"/>
                <w:shd w:val="clear" w:color="auto" w:fill="FFFFFF"/>
                <w:lang w:eastAsia="es-BO"/>
              </w:rPr>
            </w:pPr>
            <w:r w:rsidRPr="00CB06A3">
              <w:rPr>
                <w:rFonts w:asciiTheme="minorHAnsi" w:hAnsiTheme="minorHAnsi" w:cstheme="minorHAnsi"/>
                <w:b/>
                <w:bCs/>
                <w:color w:val="FFFFFF" w:themeColor="background1"/>
                <w:sz w:val="18"/>
                <w:szCs w:val="18"/>
                <w:lang w:eastAsia="es-BO"/>
              </w:rPr>
              <w:t>DE ACUERDO A REQUERIMIENTO</w:t>
            </w:r>
          </w:p>
        </w:tc>
      </w:tr>
      <w:tr w:rsidR="009C25B4" w:rsidRPr="00230B9B" w14:paraId="185026F3" w14:textId="77777777" w:rsidTr="00E314D8">
        <w:trPr>
          <w:trHeight w:val="133"/>
        </w:trPr>
        <w:tc>
          <w:tcPr>
            <w:tcW w:w="316" w:type="pct"/>
            <w:shd w:val="clear" w:color="000000" w:fill="FFFFFF"/>
            <w:vAlign w:val="center"/>
          </w:tcPr>
          <w:p w14:paraId="04B18A01" w14:textId="7AA1156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N°</w:t>
            </w:r>
          </w:p>
        </w:tc>
        <w:tc>
          <w:tcPr>
            <w:tcW w:w="2193" w:type="pct"/>
            <w:shd w:val="clear" w:color="000000" w:fill="FFFFFF"/>
            <w:vAlign w:val="center"/>
          </w:tcPr>
          <w:p w14:paraId="2A080AAD" w14:textId="10C0319F" w:rsidR="009C25B4" w:rsidRPr="00E314D8" w:rsidRDefault="009C25B4" w:rsidP="00E314D8">
            <w:pP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DESCRIPCIÓN</w:t>
            </w:r>
          </w:p>
        </w:tc>
        <w:tc>
          <w:tcPr>
            <w:tcW w:w="1244" w:type="pct"/>
            <w:shd w:val="clear" w:color="000000" w:fill="FFFFFF"/>
            <w:vAlign w:val="center"/>
          </w:tcPr>
          <w:p w14:paraId="118E5F2D" w14:textId="383C62A0"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CANTIDAD</w:t>
            </w:r>
          </w:p>
        </w:tc>
        <w:tc>
          <w:tcPr>
            <w:tcW w:w="1247" w:type="pct"/>
            <w:shd w:val="clear" w:color="000000" w:fill="FFFFFF"/>
            <w:vAlign w:val="center"/>
          </w:tcPr>
          <w:p w14:paraId="1DE5EA09" w14:textId="7FA060F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UNIDAD</w:t>
            </w:r>
          </w:p>
        </w:tc>
      </w:tr>
      <w:tr w:rsidR="008E4E50" w:rsidRPr="00230B9B" w14:paraId="1786D12A" w14:textId="77777777" w:rsidTr="008E4E50">
        <w:trPr>
          <w:trHeight w:val="179"/>
        </w:trPr>
        <w:tc>
          <w:tcPr>
            <w:tcW w:w="316" w:type="pct"/>
            <w:shd w:val="clear" w:color="000000" w:fill="FFFFFF"/>
            <w:vAlign w:val="center"/>
          </w:tcPr>
          <w:p w14:paraId="1035C650" w14:textId="68B6CD08"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tcPr>
          <w:p w14:paraId="7A05A940" w14:textId="47E4A4C5"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tcPr>
          <w:p w14:paraId="463AF350" w14:textId="73A7EFB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1</w:t>
            </w:r>
          </w:p>
        </w:tc>
        <w:tc>
          <w:tcPr>
            <w:tcW w:w="1247" w:type="pct"/>
            <w:shd w:val="clear" w:color="000000" w:fill="FFFFFF"/>
          </w:tcPr>
          <w:p w14:paraId="5E950FAA" w14:textId="5DDC7B4E"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239DE4A3" w14:textId="77777777" w:rsidTr="008E4E50">
        <w:trPr>
          <w:trHeight w:val="97"/>
        </w:trPr>
        <w:tc>
          <w:tcPr>
            <w:tcW w:w="316" w:type="pct"/>
            <w:shd w:val="clear" w:color="000000" w:fill="FFFFFF"/>
            <w:vAlign w:val="center"/>
          </w:tcPr>
          <w:p w14:paraId="0721F673" w14:textId="2991E386"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tcPr>
          <w:p w14:paraId="3CF846E2" w14:textId="5CD249DE"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1BC43348" w14:textId="0CA44515"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50F00934" w14:textId="56C1155F"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6AD649A5" w14:textId="77777777" w:rsidTr="008E4E50">
        <w:trPr>
          <w:trHeight w:val="70"/>
        </w:trPr>
        <w:tc>
          <w:tcPr>
            <w:tcW w:w="316" w:type="pct"/>
            <w:shd w:val="clear" w:color="000000" w:fill="FFFFFF"/>
            <w:vAlign w:val="center"/>
          </w:tcPr>
          <w:p w14:paraId="188E2E25" w14:textId="0A68C0B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tcPr>
          <w:p w14:paraId="218D118B" w14:textId="6FB5D1A4"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3BE6BBA4" w14:textId="14FAE503"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DB95A9F" w14:textId="4E4449E2"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43FBECD0" w14:textId="77777777" w:rsidTr="008E4E50">
        <w:trPr>
          <w:trHeight w:val="70"/>
        </w:trPr>
        <w:tc>
          <w:tcPr>
            <w:tcW w:w="316" w:type="pct"/>
            <w:shd w:val="clear" w:color="000000" w:fill="FFFFFF"/>
            <w:vAlign w:val="center"/>
          </w:tcPr>
          <w:p w14:paraId="59694F61" w14:textId="2D388461"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tcPr>
          <w:p w14:paraId="38171135" w14:textId="6C3B4431"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67FBF757" w14:textId="78306846"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484CC3AF" w14:textId="413CDF8C"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04089246" w14:textId="77777777" w:rsidTr="008E4E50">
        <w:trPr>
          <w:trHeight w:val="70"/>
        </w:trPr>
        <w:tc>
          <w:tcPr>
            <w:tcW w:w="316" w:type="pct"/>
            <w:shd w:val="clear" w:color="000000" w:fill="FFFFFF"/>
            <w:vAlign w:val="center"/>
          </w:tcPr>
          <w:p w14:paraId="0E2EEB95" w14:textId="38B40C8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tcPr>
          <w:p w14:paraId="39107D62" w14:textId="6E517347"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48A6F2AA" w14:textId="7C75FA0E" w:rsidR="008E4E50" w:rsidRPr="00E314D8" w:rsidRDefault="00B406D0" w:rsidP="008E4E50">
            <w:pPr>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47B84A56" w14:textId="0657BFB4"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02222D0A" w14:textId="77777777" w:rsidTr="008E4E50">
        <w:trPr>
          <w:trHeight w:val="70"/>
        </w:trPr>
        <w:tc>
          <w:tcPr>
            <w:tcW w:w="316" w:type="pct"/>
            <w:shd w:val="clear" w:color="000000" w:fill="FFFFFF"/>
            <w:vAlign w:val="center"/>
          </w:tcPr>
          <w:p w14:paraId="60B6400F" w14:textId="45C05BA3"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tcPr>
          <w:p w14:paraId="4AC47204" w14:textId="7F8844F7"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6D56D2E0" w14:textId="3513566D" w:rsidR="008E4E50" w:rsidRPr="00E314D8" w:rsidRDefault="00963B7E" w:rsidP="008E4E50">
            <w:pPr>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2</w:t>
            </w:r>
            <w:bookmarkStart w:id="1" w:name="_GoBack"/>
            <w:bookmarkEnd w:id="1"/>
          </w:p>
        </w:tc>
        <w:tc>
          <w:tcPr>
            <w:tcW w:w="1247" w:type="pct"/>
            <w:shd w:val="clear" w:color="000000" w:fill="FFFFFF"/>
          </w:tcPr>
          <w:p w14:paraId="36E4C9E5" w14:textId="1FF64A19"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4B7C95BA" w14:textId="77777777" w:rsidTr="00E314D8">
        <w:trPr>
          <w:trHeight w:val="146"/>
        </w:trPr>
        <w:tc>
          <w:tcPr>
            <w:tcW w:w="316" w:type="pct"/>
            <w:shd w:val="clear" w:color="000000" w:fill="FFFFFF"/>
            <w:vAlign w:val="center"/>
          </w:tcPr>
          <w:p w14:paraId="4C8B5E43" w14:textId="29CAC63F"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tcPr>
          <w:p w14:paraId="19AC1E90" w14:textId="632424F1"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7B1D3534" w14:textId="4B87F698"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2A8F0341" w14:textId="07AD19B9"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E38DD" w:rsidRPr="008D6BD3" w14:paraId="02C288B2" w14:textId="77777777" w:rsidTr="008D6BD3">
        <w:trPr>
          <w:trHeight w:val="300"/>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79D38A91" w14:textId="77777777" w:rsidR="002178AE" w:rsidRPr="009C25B4" w:rsidRDefault="002178AE"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9C25B4"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4666AA64" w:rsidR="009C25B4" w:rsidRPr="008D6BD3" w:rsidRDefault="009C25B4" w:rsidP="009C25B4">
            <w:pPr>
              <w:spacing w:line="276" w:lineRule="auto"/>
              <w:jc w:val="center"/>
              <w:rPr>
                <w:rFonts w:asciiTheme="minorHAnsi" w:hAnsiTheme="minorHAnsi" w:cstheme="minorHAnsi"/>
                <w:sz w:val="18"/>
                <w:szCs w:val="18"/>
                <w:lang w:val="es-BO"/>
              </w:rPr>
            </w:pPr>
            <w:r w:rsidRPr="008B4F92">
              <w:rPr>
                <w:rFonts w:asciiTheme="minorHAnsi" w:hAnsiTheme="minorHAnsi" w:cstheme="minorHAnsi"/>
                <w:sz w:val="20"/>
                <w:szCs w:val="22"/>
                <w:lang w:val="es-BO"/>
              </w:rPr>
              <w:t>1</w:t>
            </w:r>
          </w:p>
        </w:tc>
        <w:tc>
          <w:tcPr>
            <w:tcW w:w="1537" w:type="pct"/>
            <w:shd w:val="clear" w:color="auto" w:fill="FFFFFF" w:themeFill="background1"/>
            <w:vAlign w:val="center"/>
          </w:tcPr>
          <w:p w14:paraId="71828D45" w14:textId="6BA392EB" w:rsidR="009C25B4" w:rsidRPr="008D6BD3" w:rsidRDefault="009C25B4" w:rsidP="009C25B4">
            <w:pPr>
              <w:spacing w:line="276" w:lineRule="auto"/>
              <w:jc w:val="both"/>
              <w:rPr>
                <w:rFonts w:asciiTheme="minorHAnsi" w:hAnsiTheme="minorHAnsi" w:cstheme="minorHAnsi"/>
                <w:sz w:val="18"/>
                <w:szCs w:val="18"/>
                <w:lang w:val="es-BO"/>
              </w:rPr>
            </w:pPr>
            <w:r w:rsidRPr="008B4F92">
              <w:rPr>
                <w:rFonts w:asciiTheme="minorHAnsi" w:eastAsia="Calibri" w:hAnsiTheme="minorHAnsi" w:cstheme="minorHAnsi"/>
                <w:sz w:val="18"/>
                <w:szCs w:val="18"/>
                <w:lang w:val="es-MX" w:eastAsia="en-US"/>
              </w:rPr>
              <w:t>Capataz</w:t>
            </w:r>
          </w:p>
        </w:tc>
        <w:tc>
          <w:tcPr>
            <w:tcW w:w="1703" w:type="pct"/>
            <w:shd w:val="clear" w:color="auto" w:fill="FFFFFF" w:themeFill="background1"/>
            <w:vAlign w:val="center"/>
          </w:tcPr>
          <w:p w14:paraId="38727AEA" w14:textId="56317EF5" w:rsidR="009C25B4" w:rsidRPr="008D6BD3" w:rsidRDefault="009C25B4" w:rsidP="009C25B4">
            <w:pPr>
              <w:spacing w:line="276" w:lineRule="auto"/>
              <w:jc w:val="center"/>
              <w:rPr>
                <w:rFonts w:asciiTheme="minorHAnsi" w:hAnsiTheme="minorHAnsi" w:cstheme="minorHAnsi"/>
                <w:sz w:val="18"/>
                <w:szCs w:val="18"/>
                <w:lang w:val="es-BO"/>
              </w:rPr>
            </w:pPr>
            <w:r>
              <w:rPr>
                <w:rFonts w:asciiTheme="minorHAnsi" w:hAnsiTheme="minorHAnsi" w:cstheme="minorHAnsi"/>
                <w:sz w:val="20"/>
                <w:szCs w:val="22"/>
                <w:lang w:val="es-BO"/>
              </w:rPr>
              <w:t>-</w:t>
            </w:r>
          </w:p>
        </w:tc>
        <w:tc>
          <w:tcPr>
            <w:tcW w:w="1598" w:type="pct"/>
            <w:shd w:val="clear" w:color="auto" w:fill="FFFFFF" w:themeFill="background1"/>
            <w:vAlign w:val="center"/>
          </w:tcPr>
          <w:p w14:paraId="1AE23DC0" w14:textId="06F8B690" w:rsidR="009C25B4" w:rsidRPr="008D6BD3" w:rsidRDefault="00B406D0" w:rsidP="00B406D0">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5872D14A"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2</w:t>
            </w:r>
          </w:p>
        </w:tc>
        <w:tc>
          <w:tcPr>
            <w:tcW w:w="1537" w:type="pct"/>
            <w:shd w:val="clear" w:color="auto" w:fill="auto"/>
            <w:vAlign w:val="center"/>
          </w:tcPr>
          <w:p w14:paraId="1690B659" w14:textId="47D3DE52"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Chofer</w:t>
            </w:r>
          </w:p>
        </w:tc>
        <w:tc>
          <w:tcPr>
            <w:tcW w:w="1703" w:type="pct"/>
            <w:shd w:val="clear" w:color="auto" w:fill="auto"/>
          </w:tcPr>
          <w:p w14:paraId="48B04328" w14:textId="43E056D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2D0D32AB" w14:textId="6EBF68B3" w:rsidR="009C25B4" w:rsidRPr="008D6BD3" w:rsidRDefault="00B406D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22198741"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3</w:t>
            </w:r>
          </w:p>
        </w:tc>
        <w:tc>
          <w:tcPr>
            <w:tcW w:w="1537" w:type="pct"/>
            <w:shd w:val="clear" w:color="auto" w:fill="auto"/>
            <w:vAlign w:val="center"/>
          </w:tcPr>
          <w:p w14:paraId="14DC2975" w14:textId="486699D6"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Albañil</w:t>
            </w:r>
          </w:p>
        </w:tc>
        <w:tc>
          <w:tcPr>
            <w:tcW w:w="1703" w:type="pct"/>
            <w:shd w:val="clear" w:color="auto" w:fill="auto"/>
          </w:tcPr>
          <w:p w14:paraId="5D2F185D" w14:textId="10706E25"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C67DBA" w14:textId="3B357788" w:rsidR="009C25B4" w:rsidRPr="008D6BD3" w:rsidRDefault="00B406D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63442C86"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4</w:t>
            </w:r>
          </w:p>
        </w:tc>
        <w:tc>
          <w:tcPr>
            <w:tcW w:w="1537" w:type="pct"/>
            <w:shd w:val="clear" w:color="auto" w:fill="auto"/>
            <w:vAlign w:val="center"/>
          </w:tcPr>
          <w:p w14:paraId="54B838EC" w14:textId="496D008C"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w:t>
            </w:r>
          </w:p>
        </w:tc>
        <w:tc>
          <w:tcPr>
            <w:tcW w:w="1703" w:type="pct"/>
            <w:shd w:val="clear" w:color="auto" w:fill="auto"/>
          </w:tcPr>
          <w:p w14:paraId="3A6C9711" w14:textId="443E347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EC3F24" w14:textId="24473A7B" w:rsidR="009C25B4" w:rsidRPr="008D6BD3" w:rsidRDefault="00B406D0" w:rsidP="009C25B4">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2</w:t>
            </w:r>
          </w:p>
        </w:tc>
      </w:tr>
      <w:tr w:rsidR="009C25B4"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0E9FB292" w:rsidR="009C25B4" w:rsidRPr="008D6BD3" w:rsidRDefault="008E4E5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5</w:t>
            </w:r>
          </w:p>
        </w:tc>
        <w:tc>
          <w:tcPr>
            <w:tcW w:w="1537" w:type="pct"/>
            <w:shd w:val="clear" w:color="auto" w:fill="auto"/>
            <w:vAlign w:val="center"/>
          </w:tcPr>
          <w:p w14:paraId="1B70AB8F" w14:textId="2DC8D3E3"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 Soldador P. E.</w:t>
            </w:r>
          </w:p>
        </w:tc>
        <w:tc>
          <w:tcPr>
            <w:tcW w:w="1703" w:type="pct"/>
            <w:shd w:val="clear" w:color="auto" w:fill="auto"/>
          </w:tcPr>
          <w:p w14:paraId="4C724080" w14:textId="216FADD2"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56214724" w14:textId="71937C5C" w:rsidR="009C25B4" w:rsidRPr="008D6BD3" w:rsidRDefault="00B406D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4ACB04BA"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6</w:t>
            </w:r>
          </w:p>
        </w:tc>
        <w:tc>
          <w:tcPr>
            <w:tcW w:w="1537" w:type="pct"/>
            <w:shd w:val="clear" w:color="auto" w:fill="auto"/>
            <w:vAlign w:val="center"/>
          </w:tcPr>
          <w:p w14:paraId="04479A0F" w14:textId="063BFCDA"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 xml:space="preserve">Plomero Calificado </w:t>
            </w:r>
          </w:p>
        </w:tc>
        <w:tc>
          <w:tcPr>
            <w:tcW w:w="1703" w:type="pct"/>
            <w:shd w:val="clear" w:color="auto" w:fill="auto"/>
          </w:tcPr>
          <w:p w14:paraId="49EDE8D2" w14:textId="546C1D0A"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4709A30B" w14:textId="7407DCA8"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19ACBE5B"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7</w:t>
            </w:r>
          </w:p>
        </w:tc>
        <w:tc>
          <w:tcPr>
            <w:tcW w:w="1537" w:type="pct"/>
            <w:shd w:val="clear" w:color="auto" w:fill="auto"/>
            <w:vAlign w:val="center"/>
          </w:tcPr>
          <w:p w14:paraId="57734E5F" w14:textId="7184638A" w:rsidR="000C62F7" w:rsidRPr="008D6BD3" w:rsidRDefault="000C62F7" w:rsidP="000C62F7">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Peón</w:t>
            </w:r>
          </w:p>
        </w:tc>
        <w:tc>
          <w:tcPr>
            <w:tcW w:w="1703" w:type="pct"/>
            <w:shd w:val="clear" w:color="auto" w:fill="auto"/>
          </w:tcPr>
          <w:p w14:paraId="7D92878C" w14:textId="52A2FAF9"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966FB6B" w14:textId="7D22FA14" w:rsidR="000C62F7"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10</w:t>
            </w:r>
          </w:p>
        </w:tc>
      </w:tr>
      <w:tr w:rsidR="000C62F7"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527721BF"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8</w:t>
            </w:r>
          </w:p>
        </w:tc>
        <w:tc>
          <w:tcPr>
            <w:tcW w:w="1537" w:type="pct"/>
            <w:shd w:val="clear" w:color="auto" w:fill="auto"/>
            <w:vAlign w:val="center"/>
          </w:tcPr>
          <w:p w14:paraId="0B11A6F6" w14:textId="3E3F868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Topógrafo</w:t>
            </w:r>
          </w:p>
        </w:tc>
        <w:tc>
          <w:tcPr>
            <w:tcW w:w="1703" w:type="pct"/>
            <w:shd w:val="clear" w:color="auto" w:fill="auto"/>
          </w:tcPr>
          <w:p w14:paraId="3F3ED554" w14:textId="5183035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Técnico o Lic. en topografía</w:t>
            </w:r>
          </w:p>
        </w:tc>
        <w:tc>
          <w:tcPr>
            <w:tcW w:w="1598" w:type="pct"/>
            <w:vAlign w:val="center"/>
          </w:tcPr>
          <w:p w14:paraId="688AC690" w14:textId="2F5397D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5775A162" w14:textId="77777777" w:rsidTr="008D6BD3">
        <w:trPr>
          <w:trHeight w:val="45"/>
          <w:jc w:val="center"/>
        </w:trPr>
        <w:tc>
          <w:tcPr>
            <w:tcW w:w="162" w:type="pct"/>
            <w:shd w:val="clear" w:color="auto" w:fill="auto"/>
            <w:tcMar>
              <w:left w:w="0" w:type="dxa"/>
              <w:right w:w="0" w:type="dxa"/>
            </w:tcMar>
            <w:vAlign w:val="center"/>
          </w:tcPr>
          <w:p w14:paraId="0D61A64F" w14:textId="31222B64"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14:paraId="7635E5CF" w14:textId="3C1C7A2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compresora</w:t>
            </w:r>
          </w:p>
        </w:tc>
        <w:tc>
          <w:tcPr>
            <w:tcW w:w="1703" w:type="pct"/>
            <w:shd w:val="clear" w:color="auto" w:fill="auto"/>
          </w:tcPr>
          <w:p w14:paraId="0CBE307C" w14:textId="2A23F520"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756C94E" w14:textId="67E7E4E4" w:rsidR="000C62F7"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5A1284" w14:textId="77777777" w:rsidTr="008D6BD3">
        <w:trPr>
          <w:trHeight w:val="45"/>
          <w:jc w:val="center"/>
        </w:trPr>
        <w:tc>
          <w:tcPr>
            <w:tcW w:w="162" w:type="pct"/>
            <w:shd w:val="clear" w:color="auto" w:fill="auto"/>
            <w:tcMar>
              <w:left w:w="0" w:type="dxa"/>
              <w:right w:w="0" w:type="dxa"/>
            </w:tcMar>
            <w:vAlign w:val="center"/>
          </w:tcPr>
          <w:p w14:paraId="6DD4415C" w14:textId="5A86864D" w:rsidR="000C62F7" w:rsidRPr="008D6BD3" w:rsidRDefault="008E4E50" w:rsidP="00B406D0">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r w:rsidR="00B406D0">
              <w:rPr>
                <w:rFonts w:asciiTheme="minorHAnsi" w:hAnsiTheme="minorHAnsi" w:cstheme="minorHAnsi"/>
                <w:sz w:val="20"/>
                <w:szCs w:val="22"/>
              </w:rPr>
              <w:t>0</w:t>
            </w:r>
          </w:p>
        </w:tc>
        <w:tc>
          <w:tcPr>
            <w:tcW w:w="1537" w:type="pct"/>
            <w:shd w:val="clear" w:color="auto" w:fill="auto"/>
            <w:vAlign w:val="center"/>
          </w:tcPr>
          <w:p w14:paraId="02DC4FDA" w14:textId="2101C766" w:rsidR="000C62F7" w:rsidRPr="008D6BD3" w:rsidRDefault="000C62F7" w:rsidP="000C62F7">
            <w:pPr>
              <w:spacing w:line="276" w:lineRule="auto"/>
              <w:jc w:val="both"/>
              <w:rPr>
                <w:rFonts w:asciiTheme="minorHAnsi" w:hAnsiTheme="minorHAnsi" w:cstheme="minorHAnsi"/>
                <w:sz w:val="18"/>
                <w:szCs w:val="18"/>
              </w:rPr>
            </w:pPr>
            <w:r w:rsidRPr="008E3EAA">
              <w:rPr>
                <w:rFonts w:ascii="Calibri" w:eastAsia="Calibri" w:hAnsi="Calibri"/>
                <w:sz w:val="18"/>
                <w:szCs w:val="18"/>
                <w:lang w:val="es-MX" w:eastAsia="en-US"/>
              </w:rPr>
              <w:t>Operador de Compactadora</w:t>
            </w:r>
          </w:p>
        </w:tc>
        <w:tc>
          <w:tcPr>
            <w:tcW w:w="1703" w:type="pct"/>
            <w:shd w:val="clear" w:color="auto" w:fill="auto"/>
          </w:tcPr>
          <w:p w14:paraId="58F0181D" w14:textId="1E55F16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0DD9FA0A" w14:textId="70C88469" w:rsidR="000C62F7"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7C3049AA" w14:textId="77777777" w:rsidTr="008D6BD3">
        <w:trPr>
          <w:trHeight w:val="45"/>
          <w:jc w:val="center"/>
        </w:trPr>
        <w:tc>
          <w:tcPr>
            <w:tcW w:w="162" w:type="pct"/>
            <w:shd w:val="clear" w:color="auto" w:fill="auto"/>
            <w:tcMar>
              <w:left w:w="0" w:type="dxa"/>
              <w:right w:w="0" w:type="dxa"/>
            </w:tcMar>
            <w:vAlign w:val="center"/>
          </w:tcPr>
          <w:p w14:paraId="0093F8D6" w14:textId="4C3C0DBB" w:rsidR="009C25B4"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11</w:t>
            </w:r>
          </w:p>
        </w:tc>
        <w:tc>
          <w:tcPr>
            <w:tcW w:w="1537" w:type="pct"/>
            <w:shd w:val="clear" w:color="auto" w:fill="auto"/>
            <w:vAlign w:val="center"/>
          </w:tcPr>
          <w:p w14:paraId="47BDD14E" w14:textId="542E4296" w:rsidR="009C25B4" w:rsidRPr="008D6BD3" w:rsidRDefault="009C25B4" w:rsidP="009C25B4">
            <w:pPr>
              <w:spacing w:line="276" w:lineRule="auto"/>
              <w:jc w:val="both"/>
              <w:rPr>
                <w:rFonts w:asciiTheme="minorHAnsi" w:hAnsiTheme="minorHAnsi" w:cstheme="minorHAnsi"/>
                <w:sz w:val="18"/>
                <w:szCs w:val="18"/>
              </w:rPr>
            </w:pPr>
            <w:r w:rsidRPr="00BA41A5">
              <w:rPr>
                <w:rFonts w:asciiTheme="minorHAnsi" w:hAnsiTheme="minorHAnsi" w:cstheme="minorHAnsi"/>
                <w:sz w:val="18"/>
                <w:szCs w:val="18"/>
              </w:rPr>
              <w:t>Monitor de SMS</w:t>
            </w:r>
          </w:p>
        </w:tc>
        <w:tc>
          <w:tcPr>
            <w:tcW w:w="1703" w:type="pct"/>
            <w:shd w:val="clear" w:color="auto" w:fill="auto"/>
          </w:tcPr>
          <w:p w14:paraId="58137394" w14:textId="621BE8A5" w:rsidR="009C25B4" w:rsidRPr="008D6BD3" w:rsidRDefault="009C25B4" w:rsidP="009C25B4">
            <w:pPr>
              <w:spacing w:line="276" w:lineRule="auto"/>
              <w:jc w:val="center"/>
              <w:rPr>
                <w:rFonts w:asciiTheme="minorHAnsi" w:hAnsiTheme="minorHAnsi" w:cstheme="minorHAnsi"/>
                <w:sz w:val="18"/>
                <w:szCs w:val="18"/>
              </w:rPr>
            </w:pPr>
            <w:r w:rsidRPr="005B7CFE">
              <w:rPr>
                <w:rFonts w:asciiTheme="minorHAnsi" w:hAnsiTheme="minorHAnsi" w:cstheme="minorHAnsi"/>
                <w:sz w:val="20"/>
                <w:szCs w:val="22"/>
                <w:lang w:val="es-MX"/>
              </w:rPr>
              <w:t>Profesional a nivel licenciatura en ingeniería o Técnico del área Industrial (mecánico, eléctrico, SMS o similares)</w:t>
            </w:r>
          </w:p>
        </w:tc>
        <w:tc>
          <w:tcPr>
            <w:tcW w:w="1598" w:type="pct"/>
            <w:vAlign w:val="center"/>
          </w:tcPr>
          <w:p w14:paraId="7D45DCB0" w14:textId="1FD02049"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lang w:val="es-MX"/>
              </w:rPr>
              <w:t xml:space="preserve">1 </w:t>
            </w:r>
            <w:r w:rsidRPr="00C3383B">
              <w:rPr>
                <w:rFonts w:asciiTheme="minorHAnsi" w:hAnsiTheme="minorHAnsi" w:cstheme="minorHAnsi"/>
                <w:sz w:val="18"/>
                <w:szCs w:val="18"/>
              </w:rPr>
              <w:t xml:space="preserve">Monitor de SMS </w:t>
            </w:r>
            <w:r w:rsidRPr="0095555B">
              <w:rPr>
                <w:rFonts w:asciiTheme="minorHAnsi" w:hAnsiTheme="minorHAnsi" w:cstheme="minorHAnsi"/>
                <w:sz w:val="18"/>
                <w:szCs w:val="18"/>
              </w:rPr>
              <w:t>por cada frente de trabajo adicional (de acuerdo al análisis de Riesgos de las actividades a desarrollarse en el proyecto)</w:t>
            </w:r>
          </w:p>
        </w:tc>
      </w:tr>
      <w:tr w:rsidR="00723759" w:rsidRPr="008D6BD3" w14:paraId="01181EEA" w14:textId="77777777" w:rsidTr="008D6BD3">
        <w:trPr>
          <w:trHeight w:val="45"/>
          <w:jc w:val="center"/>
        </w:trPr>
        <w:tc>
          <w:tcPr>
            <w:tcW w:w="162" w:type="pct"/>
            <w:shd w:val="clear" w:color="auto" w:fill="auto"/>
            <w:tcMar>
              <w:left w:w="0" w:type="dxa"/>
              <w:right w:w="0" w:type="dxa"/>
            </w:tcMar>
            <w:vAlign w:val="center"/>
          </w:tcPr>
          <w:p w14:paraId="2913599E" w14:textId="712CAF73" w:rsidR="00723759" w:rsidRDefault="00723759" w:rsidP="00B406D0">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r w:rsidR="00B406D0">
              <w:rPr>
                <w:rFonts w:asciiTheme="minorHAnsi" w:hAnsiTheme="minorHAnsi" w:cstheme="minorHAnsi"/>
                <w:sz w:val="20"/>
                <w:szCs w:val="22"/>
              </w:rPr>
              <w:t>2</w:t>
            </w:r>
          </w:p>
        </w:tc>
        <w:tc>
          <w:tcPr>
            <w:tcW w:w="1537" w:type="pct"/>
            <w:shd w:val="clear" w:color="auto" w:fill="auto"/>
            <w:vAlign w:val="center"/>
          </w:tcPr>
          <w:p w14:paraId="6661C9CE" w14:textId="6B316E00" w:rsidR="00723759" w:rsidRPr="00BA41A5" w:rsidRDefault="00723759" w:rsidP="00723759">
            <w:pPr>
              <w:spacing w:line="276" w:lineRule="auto"/>
              <w:jc w:val="both"/>
              <w:rPr>
                <w:rFonts w:asciiTheme="minorHAnsi" w:hAnsiTheme="minorHAnsi" w:cstheme="minorHAnsi"/>
                <w:sz w:val="18"/>
                <w:szCs w:val="18"/>
              </w:rPr>
            </w:pPr>
            <w:r w:rsidRPr="00723759">
              <w:rPr>
                <w:rFonts w:asciiTheme="minorHAnsi" w:hAnsiTheme="minorHAnsi" w:cstheme="minorHAnsi"/>
                <w:sz w:val="18"/>
                <w:szCs w:val="18"/>
              </w:rPr>
              <w:t>Dibujante de planos as - built</w:t>
            </w:r>
          </w:p>
        </w:tc>
        <w:tc>
          <w:tcPr>
            <w:tcW w:w="1703" w:type="pct"/>
            <w:shd w:val="clear" w:color="auto" w:fill="auto"/>
          </w:tcPr>
          <w:p w14:paraId="5087C1A5" w14:textId="6DD58500" w:rsidR="00723759" w:rsidRPr="00723759" w:rsidRDefault="00723759" w:rsidP="009C25B4">
            <w:pPr>
              <w:spacing w:line="276" w:lineRule="auto"/>
              <w:jc w:val="center"/>
              <w:rPr>
                <w:rFonts w:asciiTheme="minorHAnsi" w:hAnsiTheme="minorHAnsi" w:cstheme="minorHAnsi"/>
                <w:sz w:val="20"/>
                <w:szCs w:val="22"/>
              </w:rPr>
            </w:pPr>
            <w:r w:rsidRPr="00723759">
              <w:rPr>
                <w:rFonts w:asciiTheme="minorHAnsi" w:hAnsiTheme="minorHAnsi" w:cstheme="minorHAnsi"/>
                <w:sz w:val="20"/>
                <w:szCs w:val="22"/>
                <w:lang w:val="es-MX"/>
              </w:rPr>
              <w:t>Bachiller, Técnico, Egresado o Formación Superior con al menos un curso concluido en el manejo del programa AutoCAD.</w:t>
            </w:r>
          </w:p>
        </w:tc>
        <w:tc>
          <w:tcPr>
            <w:tcW w:w="1598" w:type="pct"/>
            <w:vAlign w:val="center"/>
          </w:tcPr>
          <w:p w14:paraId="031CC0AB" w14:textId="335C4F2E" w:rsidR="00723759" w:rsidRDefault="00723759" w:rsidP="009C25B4">
            <w:pPr>
              <w:spacing w:line="276" w:lineRule="auto"/>
              <w:jc w:val="center"/>
              <w:rPr>
                <w:rFonts w:asciiTheme="minorHAnsi" w:hAnsiTheme="minorHAnsi" w:cstheme="minorHAnsi"/>
                <w:sz w:val="20"/>
                <w:szCs w:val="22"/>
                <w:lang w:val="es-MX"/>
              </w:rPr>
            </w:pPr>
            <w:r>
              <w:rPr>
                <w:rFonts w:asciiTheme="minorHAnsi" w:hAnsiTheme="minorHAnsi" w:cstheme="minorHAnsi"/>
                <w:sz w:val="20"/>
                <w:szCs w:val="22"/>
                <w:lang w:val="es-MX"/>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lastRenderedPageBreak/>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4FE2735F" w:rsidR="00E06DA1" w:rsidRPr="009E20B4" w:rsidRDefault="00454D94"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r w:rsidR="00E06DA1" w:rsidRPr="009E20B4">
        <w:rPr>
          <w:rFonts w:asciiTheme="minorHAnsi" w:hAnsiTheme="minorHAnsi" w:cstheme="minorHAnsi"/>
          <w:sz w:val="22"/>
          <w:szCs w:val="22"/>
          <w:lang w:val="es-BO" w:eastAsia="es-BO"/>
        </w:rPr>
        <w:t>.</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4CE72F21" w14:textId="03E7A1DC" w:rsidR="00174B37" w:rsidRPr="00C57BAE" w:rsidRDefault="00454D94"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r w:rsidRPr="00454D94">
        <w:rPr>
          <w:rFonts w:asciiTheme="minorHAnsi" w:hAnsiTheme="minorHAnsi" w:cstheme="minorHAnsi"/>
          <w:sz w:val="22"/>
          <w:szCs w:val="22"/>
          <w:lang w:val="es-BO" w:eastAsia="es-BO"/>
        </w:rPr>
        <w:t>.</w:t>
      </w:r>
    </w:p>
    <w:p w14:paraId="7FC967C5" w14:textId="77777777" w:rsidR="00E06DA1" w:rsidRPr="00E314D8" w:rsidRDefault="00E06DA1" w:rsidP="00E06DA1">
      <w:pPr>
        <w:spacing w:line="220" w:lineRule="atLeast"/>
        <w:ind w:left="708"/>
        <w:contextualSpacing/>
        <w:jc w:val="both"/>
        <w:rPr>
          <w:rFonts w:asciiTheme="minorHAnsi" w:hAnsiTheme="minorHAnsi" w:cstheme="minorHAnsi"/>
          <w:sz w:val="10"/>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362D4F"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250E3AB0" w:rsidR="00BF2ABF" w:rsidRPr="00362D4F" w:rsidRDefault="006218A5" w:rsidP="00362D4F">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362D4F">
        <w:rPr>
          <w:rFonts w:asciiTheme="minorHAnsi" w:hAnsiTheme="minorHAnsi" w:cstheme="minorHAnsi"/>
          <w:bCs/>
          <w:sz w:val="22"/>
          <w:szCs w:val="22"/>
          <w:lang w:eastAsia="es-BO"/>
        </w:rPr>
        <w:t>L</w:t>
      </w:r>
      <w:r w:rsidR="00362D4F" w:rsidRPr="00362D4F">
        <w:rPr>
          <w:rFonts w:asciiTheme="minorHAnsi" w:hAnsiTheme="minorHAnsi" w:cstheme="minorHAnsi"/>
          <w:bCs/>
          <w:sz w:val="22"/>
          <w:szCs w:val="22"/>
          <w:lang w:eastAsia="es-BO"/>
        </w:rPr>
        <w:t>a experiencia general y específica deberá encontrarse respalda con cualquiera de los documentos mencionados a continuación</w:t>
      </w:r>
      <w:r w:rsidR="00BF2ABF" w:rsidRPr="00362D4F">
        <w:rPr>
          <w:rFonts w:asciiTheme="minorHAnsi" w:hAnsiTheme="minorHAnsi" w:cstheme="minorHAnsi"/>
          <w:bCs/>
          <w:sz w:val="22"/>
          <w:szCs w:val="22"/>
          <w:lang w:eastAsia="es-BO"/>
        </w:rPr>
        <w:t>:</w:t>
      </w:r>
    </w:p>
    <w:p w14:paraId="7A42208D" w14:textId="77777777" w:rsidR="00BF2ABF" w:rsidRPr="00E314D8" w:rsidRDefault="00BF2ABF" w:rsidP="00BF2ABF">
      <w:pPr>
        <w:contextualSpacing/>
        <w:jc w:val="both"/>
        <w:rPr>
          <w:rFonts w:asciiTheme="minorHAnsi" w:hAnsiTheme="minorHAnsi" w:cstheme="minorHAnsi"/>
          <w:sz w:val="8"/>
          <w:szCs w:val="22"/>
          <w:lang w:val="es-BO" w:eastAsia="es-BO"/>
        </w:rPr>
      </w:pPr>
    </w:p>
    <w:p w14:paraId="0E2D77B9"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Entrega Definitiva.</w:t>
      </w:r>
    </w:p>
    <w:p w14:paraId="0156ACC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752F2D73"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2DEF88D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5961936B"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0F615E9E"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p>
    <w:p w14:paraId="29D812DC" w14:textId="68392FAA" w:rsidR="00BF2ABF" w:rsidRPr="00C57BAE" w:rsidRDefault="006C451B" w:rsidP="00C57BAE">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lastRenderedPageBreak/>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615847C1" w14:textId="77777777"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394BFBD" w14:textId="56D0B776" w:rsidR="00E314D8" w:rsidRPr="00C57BAE" w:rsidRDefault="008F7E0E" w:rsidP="00C57BA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DA786EE" w14:textId="77777777" w:rsidR="008F7E0E"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E314D8" w:rsidRDefault="00E06DA1" w:rsidP="00E06DA1">
      <w:pPr>
        <w:contextualSpacing/>
        <w:jc w:val="both"/>
        <w:rPr>
          <w:rFonts w:asciiTheme="minorHAnsi" w:hAnsiTheme="minorHAnsi" w:cstheme="minorHAnsi"/>
          <w:sz w:val="8"/>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26885287" w14:textId="77777777" w:rsidR="00F83371" w:rsidRPr="00F83371" w:rsidRDefault="00F83371" w:rsidP="00F83371">
            <w:pPr>
              <w:spacing w:line="276" w:lineRule="auto"/>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LICENCIADO O INGENIERO CON TÍTULO EN PROVISIÓN NACIONAL:</w:t>
            </w:r>
          </w:p>
          <w:p w14:paraId="56D2DA9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 xml:space="preserve">CIVIL </w:t>
            </w:r>
          </w:p>
          <w:p w14:paraId="72197D24"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MECÁNICO</w:t>
            </w:r>
          </w:p>
          <w:p w14:paraId="56E2D28D"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ELECTROMECÁNICO</w:t>
            </w:r>
          </w:p>
          <w:p w14:paraId="56B44A75"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INDUSTRIAL</w:t>
            </w:r>
          </w:p>
          <w:p w14:paraId="5D993F2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PETROLERO</w:t>
            </w:r>
          </w:p>
          <w:p w14:paraId="5B195E90"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ARQUITECTO</w:t>
            </w:r>
          </w:p>
          <w:p w14:paraId="774DA382"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lastRenderedPageBreak/>
              <w:t>CONSTRUCTOR CIVIL</w:t>
            </w:r>
          </w:p>
          <w:p w14:paraId="7886B353" w14:textId="77777777" w:rsidR="00F83371" w:rsidRPr="00F83371" w:rsidRDefault="00F83371" w:rsidP="00F83371">
            <w:pPr>
              <w:pStyle w:val="Prrafodelista"/>
              <w:numPr>
                <w:ilvl w:val="0"/>
                <w:numId w:val="40"/>
              </w:numPr>
              <w:spacing w:line="276" w:lineRule="auto"/>
              <w:ind w:left="310" w:hanging="14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48764C2A" w14:textId="629A7627" w:rsidR="009B3346" w:rsidRPr="008D6BD3" w:rsidRDefault="00F83371" w:rsidP="00F83371">
            <w:pPr>
              <w:pStyle w:val="Prrafodelista"/>
              <w:numPr>
                <w:ilvl w:val="0"/>
                <w:numId w:val="40"/>
              </w:numPr>
              <w:spacing w:line="276" w:lineRule="auto"/>
              <w:ind w:left="310" w:hanging="142"/>
              <w:jc w:val="both"/>
              <w:rPr>
                <w:rFonts w:asciiTheme="minorHAnsi" w:hAnsiTheme="minorHAnsi" w:cstheme="minorHAnsi"/>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CIENCIAS Y TECNOLOGIA, 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47477975" w14:textId="548129AC" w:rsidR="009B3346" w:rsidRPr="008D6BD3" w:rsidRDefault="009B3346" w:rsidP="00EF6D76">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xml:space="preserve">: </w:t>
            </w:r>
            <w:r w:rsidR="00DA3C2D" w:rsidRPr="00E15BFB">
              <w:rPr>
                <w:rFonts w:asciiTheme="minorHAnsi" w:hAnsiTheme="minorHAnsi" w:cstheme="minorHAnsi"/>
                <w:sz w:val="16"/>
                <w:szCs w:val="18"/>
              </w:rPr>
              <w:t>UNA VEZ EL PRECIO REFERENCIAL</w:t>
            </w:r>
            <w:r w:rsidRPr="00E15BFB">
              <w:rPr>
                <w:rFonts w:asciiTheme="minorHAnsi" w:hAnsiTheme="minorHAnsi" w:cstheme="minorHAnsi"/>
                <w:sz w:val="16"/>
                <w:szCs w:val="18"/>
              </w:rPr>
              <w:t xml:space="preserve"> (COMPUTADO</w:t>
            </w:r>
            <w:r w:rsidRPr="008D6BD3">
              <w:rPr>
                <w:rFonts w:asciiTheme="minorHAnsi" w:hAnsiTheme="minorHAnsi" w:cstheme="minorHAnsi"/>
                <w:sz w:val="16"/>
                <w:szCs w:val="18"/>
              </w:rPr>
              <w:t xml:space="preserve"> A PARTIR DE LA EMISIÓN DEL TÍTULO /DIPLOMA ACADÉMICO)</w:t>
            </w:r>
            <w:r w:rsidR="00920D49"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032DD96C" w:rsidR="009B3346" w:rsidRPr="00921984" w:rsidRDefault="00127462" w:rsidP="006C451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6B78053" w:rsidR="009B3346" w:rsidRPr="00921984" w:rsidRDefault="00F8337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4C6C8073"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r w:rsidR="00454D94">
              <w:rPr>
                <w:rFonts w:asciiTheme="minorHAnsi" w:hAnsiTheme="minorHAnsi" w:cstheme="minorHAnsi"/>
                <w:sz w:val="16"/>
                <w:szCs w:val="18"/>
                <w:lang w:eastAsia="es-BO"/>
              </w:rPr>
              <w:t xml:space="preserve"> </w:t>
            </w:r>
            <w:r w:rsidR="00454D94" w:rsidRPr="003872BB">
              <w:rPr>
                <w:rFonts w:asciiTheme="minorHAnsi" w:hAnsiTheme="minorHAnsi" w:cstheme="minorHAnsi"/>
                <w:sz w:val="16"/>
                <w:szCs w:val="18"/>
                <w:lang w:eastAsia="es-BO"/>
              </w:rPr>
              <w:t xml:space="preserve">(ELECTROFUSIÓN)  </w:t>
            </w:r>
          </w:p>
        </w:tc>
      </w:tr>
    </w:tbl>
    <w:p w14:paraId="0C3AD57C" w14:textId="2684EC6D" w:rsidR="0027528C" w:rsidRDefault="009B3346" w:rsidP="002178AE">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r w:rsidR="001B6FD9">
        <w:rPr>
          <w:rFonts w:asciiTheme="minorHAnsi" w:hAnsiTheme="minorHAnsi" w:cstheme="minorHAnsi"/>
          <w:bCs/>
          <w:sz w:val="20"/>
          <w:szCs w:val="22"/>
        </w:rPr>
        <w:t>.</w:t>
      </w:r>
    </w:p>
    <w:p w14:paraId="6AB5221B" w14:textId="77777777" w:rsidR="00F83371" w:rsidRPr="002178AE" w:rsidRDefault="00F83371" w:rsidP="002178AE">
      <w:pPr>
        <w:spacing w:line="276" w:lineRule="auto"/>
        <w:jc w:val="both"/>
        <w:rPr>
          <w:rFonts w:asciiTheme="minorHAnsi" w:hAnsiTheme="minorHAnsi" w:cstheme="minorHAnsi"/>
          <w:bCs/>
          <w:sz w:val="20"/>
          <w:szCs w:val="22"/>
        </w:rPr>
      </w:pP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5C07F2D5" w14:textId="201B1D69" w:rsidR="00174B37" w:rsidRPr="00C57BAE" w:rsidRDefault="006C451B" w:rsidP="00C57BAE">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E171F34" w14:textId="13BEDF6F"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6814FEE1" w14:textId="77777777" w:rsidR="006C451B" w:rsidRPr="00255154" w:rsidRDefault="006C451B" w:rsidP="006C451B">
      <w:pPr>
        <w:spacing w:line="220" w:lineRule="atLeast"/>
        <w:contextualSpacing/>
        <w:jc w:val="both"/>
        <w:rPr>
          <w:rFonts w:asciiTheme="minorHAnsi" w:hAnsiTheme="minorHAnsi" w:cstheme="minorHAnsi"/>
          <w:sz w:val="22"/>
          <w:szCs w:val="22"/>
        </w:rPr>
      </w:pPr>
    </w:p>
    <w:p w14:paraId="0882FAA6" w14:textId="77777777" w:rsidR="006C451B" w:rsidRP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Título/Diploma Académico y Título en Provisión Nacional</w:t>
      </w:r>
    </w:p>
    <w:p w14:paraId="23D65DEA"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71DDA8E8" w14:textId="77777777" w:rsidR="006C451B" w:rsidRPr="009E20B4" w:rsidRDefault="006C451B" w:rsidP="006C451B">
      <w:pPr>
        <w:ind w:left="284"/>
        <w:contextualSpacing/>
        <w:jc w:val="both"/>
        <w:rPr>
          <w:rFonts w:asciiTheme="minorHAnsi" w:hAnsiTheme="minorHAnsi" w:cstheme="minorHAnsi"/>
          <w:sz w:val="22"/>
          <w:szCs w:val="22"/>
        </w:rPr>
      </w:pPr>
    </w:p>
    <w:p w14:paraId="726C9337" w14:textId="13252F56" w:rsidR="006C451B" w:rsidRPr="00C57BAE" w:rsidRDefault="006C451B" w:rsidP="00C57BA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4A58893C" w14:textId="77777777" w:rsidR="006C451B" w:rsidRPr="00F10B1E" w:rsidRDefault="006C451B" w:rsidP="006C451B">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41959E22" w14:textId="77777777" w:rsidR="006C451B" w:rsidRPr="00F405D8" w:rsidRDefault="006C451B" w:rsidP="006C451B">
      <w:pPr>
        <w:spacing w:line="220" w:lineRule="atLeast"/>
        <w:contextualSpacing/>
        <w:jc w:val="both"/>
        <w:rPr>
          <w:rFonts w:asciiTheme="minorHAnsi" w:hAnsiTheme="minorHAnsi" w:cstheme="minorHAnsi"/>
          <w:sz w:val="22"/>
          <w:szCs w:val="22"/>
          <w:lang w:eastAsia="es-BO"/>
        </w:rPr>
      </w:pPr>
    </w:p>
    <w:p w14:paraId="23E0684D"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30E25AA" w14:textId="77777777" w:rsidR="006C451B" w:rsidRPr="009E20B4" w:rsidRDefault="006C451B" w:rsidP="006C451B">
      <w:pPr>
        <w:spacing w:line="276" w:lineRule="auto"/>
        <w:jc w:val="both"/>
        <w:rPr>
          <w:rFonts w:asciiTheme="minorHAnsi" w:hAnsiTheme="minorHAnsi" w:cstheme="minorHAnsi"/>
          <w:b/>
          <w:bCs/>
          <w:sz w:val="22"/>
          <w:szCs w:val="22"/>
        </w:rPr>
      </w:pPr>
    </w:p>
    <w:p w14:paraId="63215FD5" w14:textId="611D0BCC" w:rsidR="00F83371" w:rsidRPr="00C57BAE" w:rsidRDefault="006C451B" w:rsidP="00C57BA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0FEF9828"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75ACE609"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0501D2C2"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31FF1280"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17590EB" w14:textId="77777777" w:rsidR="006C451B" w:rsidRDefault="006C451B" w:rsidP="006C451B">
      <w:pPr>
        <w:ind w:left="284"/>
        <w:contextualSpacing/>
        <w:jc w:val="both"/>
        <w:rPr>
          <w:rFonts w:asciiTheme="minorHAnsi" w:hAnsiTheme="minorHAnsi" w:cstheme="minorHAnsi"/>
          <w:sz w:val="22"/>
          <w:szCs w:val="22"/>
        </w:rPr>
      </w:pPr>
    </w:p>
    <w:p w14:paraId="364547BC" w14:textId="77777777" w:rsidR="006C451B" w:rsidRPr="006C451B" w:rsidRDefault="006C451B" w:rsidP="006C451B">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1ADDD243" w14:textId="77777777" w:rsidR="006C451B" w:rsidRDefault="006C451B" w:rsidP="006C451B">
      <w:pPr>
        <w:ind w:left="284"/>
        <w:contextualSpacing/>
        <w:jc w:val="both"/>
        <w:rPr>
          <w:rFonts w:asciiTheme="minorHAnsi" w:hAnsiTheme="minorHAnsi" w:cstheme="minorHAnsi"/>
          <w:sz w:val="22"/>
          <w:szCs w:val="22"/>
        </w:rPr>
      </w:pPr>
    </w:p>
    <w:p w14:paraId="5FA1CCB6" w14:textId="2082D9C8" w:rsidR="006C451B" w:rsidRPr="00C57BAE" w:rsidRDefault="006C451B" w:rsidP="00C57BA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5D375C53"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2FDDBFCF"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69143200"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46CF26FB"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7D4E6B93" w14:textId="77777777" w:rsidR="00F83371" w:rsidRDefault="00F83371" w:rsidP="006C451B">
      <w:pPr>
        <w:contextualSpacing/>
        <w:jc w:val="both"/>
        <w:rPr>
          <w:rFonts w:asciiTheme="minorHAnsi" w:hAnsiTheme="minorHAnsi" w:cstheme="minorHAnsi"/>
          <w:sz w:val="22"/>
          <w:szCs w:val="22"/>
          <w:highlight w:val="green"/>
        </w:rPr>
      </w:pPr>
    </w:p>
    <w:p w14:paraId="5B9D4A67" w14:textId="77777777" w:rsidR="006C451B" w:rsidRPr="006C451B" w:rsidRDefault="006C451B" w:rsidP="00876298">
      <w:pPr>
        <w:pStyle w:val="Prrafodelista"/>
        <w:ind w:left="0"/>
        <w:contextualSpacing/>
        <w:jc w:val="both"/>
        <w:rPr>
          <w:rFonts w:asciiTheme="minorHAnsi" w:hAnsiTheme="minorHAnsi" w:cstheme="minorHAnsi"/>
          <w:sz w:val="22"/>
          <w:szCs w:val="22"/>
        </w:rPr>
      </w:pPr>
      <w:r w:rsidRPr="006C451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2308B74B" w14:textId="77777777" w:rsidR="00174B37" w:rsidRPr="006C451B" w:rsidRDefault="00174B37" w:rsidP="00540EA9">
      <w:pPr>
        <w:tabs>
          <w:tab w:val="left" w:pos="1843"/>
        </w:tabs>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187EFEAB" w14:textId="56E98075"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282FEDA9" w14:textId="56F1E830"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626ABDED" w14:textId="1965518E"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Quedan exceptuadas de contar con dicha Resolución y Certificado, las empresas contratistas que únicamente realicen trabajos de obras civiles.</w:t>
      </w:r>
    </w:p>
    <w:p w14:paraId="58C425FD" w14:textId="34052B6E" w:rsidR="008400F6" w:rsidRPr="00540EA9"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235A4726" w14:textId="11CE95B0" w:rsidR="007557DB" w:rsidRPr="00540EA9" w:rsidRDefault="006C451B" w:rsidP="00540EA9">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lastRenderedPageBreak/>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483D84E0" w14:textId="5F633745" w:rsidR="00987BE8" w:rsidRPr="00C5311C" w:rsidRDefault="0037036D" w:rsidP="00C5311C">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1AC6B3C5" w14:textId="1E240430" w:rsidR="004E55DA" w:rsidRPr="007557DB" w:rsidRDefault="00C81247" w:rsidP="00C5311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2DED4CF3" w14:textId="1BD6E536" w:rsidR="009A77B7" w:rsidRPr="00C5311C" w:rsidRDefault="00473870" w:rsidP="00C5311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0581BFDD" w14:textId="5EF67F70" w:rsidR="00C81247" w:rsidRPr="007557DB"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495F697A" w14:textId="658C8ECC"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060C38">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759DDB6E" w14:textId="3C7B832D"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ACEBEAB" w14:textId="69642EE2"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8BEB6F9" w14:textId="1C8C755A" w:rsidR="00491ADD" w:rsidRDefault="00E13CFA" w:rsidP="00E314D8">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77777777" w:rsidR="000A2843" w:rsidRPr="00FC1F20" w:rsidRDefault="000A2843" w:rsidP="000A2843">
      <w:pPr>
        <w:pStyle w:val="Prrafodelista"/>
        <w:numPr>
          <w:ilvl w:val="1"/>
          <w:numId w:val="2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lastRenderedPageBreak/>
        <w:t>SUBCONTRATOS</w:t>
      </w:r>
    </w:p>
    <w:p w14:paraId="631D2025" w14:textId="4C86A1A8" w:rsidR="006C451B" w:rsidRPr="006C451B"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37E414AF" w14:textId="46DB488C" w:rsidR="0035790C"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FB5EEF">
        <w:rPr>
          <w:rFonts w:asciiTheme="minorHAnsi" w:hAnsiTheme="minorHAnsi" w:cstheme="minorHAnsi"/>
          <w:sz w:val="22"/>
          <w:szCs w:val="22"/>
          <w:lang w:val="es-BO" w:eastAsia="es-BO"/>
        </w:rPr>
        <w:t>Contratista</w:t>
      </w:r>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5F00244A" w14:textId="77777777" w:rsidR="006C451B" w:rsidRPr="006C451B" w:rsidRDefault="006C451B" w:rsidP="006C451B">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0F54C5F" w14:textId="481CA45A" w:rsidR="00CF7AF0"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410D9D3A" w14:textId="77777777" w:rsidR="0027528C" w:rsidRPr="00917F42" w:rsidRDefault="0027528C"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045155D" w14:textId="77777777" w:rsidR="006C451B" w:rsidRDefault="006C451B" w:rsidP="006C451B">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35516036" w14:textId="77777777" w:rsidR="006C451B" w:rsidRPr="000B04D8" w:rsidRDefault="006C451B" w:rsidP="006C451B">
      <w:pPr>
        <w:spacing w:line="276" w:lineRule="auto"/>
        <w:ind w:left="284"/>
        <w:jc w:val="both"/>
        <w:rPr>
          <w:rFonts w:asciiTheme="minorHAnsi" w:eastAsiaTheme="minorHAnsi" w:hAnsiTheme="minorHAnsi" w:cstheme="minorHAnsi"/>
          <w:sz w:val="14"/>
          <w:szCs w:val="22"/>
          <w:lang w:val="es-BO" w:eastAsia="en-US"/>
        </w:rPr>
      </w:pPr>
    </w:p>
    <w:p w14:paraId="0DE4BFC7" w14:textId="77777777" w:rsidR="006C451B" w:rsidRPr="00E962C8"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1B9DE5B3" w14:textId="77777777" w:rsidR="006C451B"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381C48B" w14:textId="77777777" w:rsidR="006C451B" w:rsidRPr="000B04D8" w:rsidRDefault="006C451B" w:rsidP="006C451B">
      <w:pPr>
        <w:pStyle w:val="Prrafodelista"/>
        <w:spacing w:line="276" w:lineRule="auto"/>
        <w:ind w:left="0"/>
        <w:jc w:val="both"/>
        <w:rPr>
          <w:rFonts w:asciiTheme="minorHAnsi" w:eastAsiaTheme="minorHAnsi" w:hAnsiTheme="minorHAnsi" w:cstheme="minorHAnsi"/>
          <w:sz w:val="12"/>
          <w:szCs w:val="22"/>
          <w:lang w:val="es-BO" w:eastAsia="en-US"/>
        </w:rPr>
      </w:pPr>
    </w:p>
    <w:p w14:paraId="745DCB08" w14:textId="77777777" w:rsidR="006C451B" w:rsidRPr="00CD7335" w:rsidRDefault="006C451B" w:rsidP="006C451B">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206C7444" w:rsidR="0005796B" w:rsidRPr="00174B37" w:rsidRDefault="0005796B" w:rsidP="00EE2ECD">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22BEA4E3" w14:textId="63BC51B3" w:rsidR="00324C0B" w:rsidRDefault="00091F30"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La presentación de estos formularios deberá </w:t>
      </w:r>
      <w:r w:rsidR="00DB7407">
        <w:rPr>
          <w:rFonts w:asciiTheme="minorHAnsi" w:eastAsiaTheme="minorHAnsi" w:hAnsiTheme="minorHAnsi" w:cstheme="minorHAnsi"/>
          <w:sz w:val="22"/>
          <w:szCs w:val="22"/>
          <w:lang w:eastAsia="en-US"/>
        </w:rPr>
        <w:t>ser realizada en formato físico</w:t>
      </w:r>
    </w:p>
    <w:p w14:paraId="3A41D2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Formulario B-1 Presupuesto por Ítems y General de la Obra</w:t>
      </w:r>
    </w:p>
    <w:p w14:paraId="0A23AE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15D87866"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4602AEEC" w14:textId="77777777" w:rsidR="006C451B" w:rsidRDefault="006C451B" w:rsidP="006C451B">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ABC1908" w14:textId="77777777" w:rsidR="00CC7F20" w:rsidRPr="007557DB" w:rsidRDefault="00CC7F20" w:rsidP="00174B37">
      <w:pPr>
        <w:spacing w:line="276" w:lineRule="auto"/>
        <w:rPr>
          <w:rFonts w:asciiTheme="minorHAnsi" w:hAnsiTheme="minorHAnsi" w:cstheme="minorHAnsi"/>
          <w:b/>
          <w:bCs/>
          <w:sz w:val="22"/>
          <w:szCs w:val="22"/>
          <w:u w:val="single"/>
        </w:rPr>
      </w:pPr>
    </w:p>
    <w:sectPr w:rsidR="00CC7F20" w:rsidRPr="007557DB" w:rsidSect="00B170F8">
      <w:headerReference w:type="default" r:id="rId14"/>
      <w:footerReference w:type="default" r:id="rId15"/>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C03DB" w14:textId="77777777" w:rsidR="00456A78" w:rsidRDefault="00456A78" w:rsidP="002D1D82">
      <w:r>
        <w:separator/>
      </w:r>
    </w:p>
  </w:endnote>
  <w:endnote w:type="continuationSeparator" w:id="0">
    <w:p w14:paraId="7602CCC3" w14:textId="77777777" w:rsidR="00456A78" w:rsidRDefault="00456A7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903D16" w:rsidRPr="000810BB" w14:paraId="32F40A07" w14:textId="77777777" w:rsidTr="000810BB">
      <w:tc>
        <w:tcPr>
          <w:tcW w:w="2942" w:type="dxa"/>
        </w:tcPr>
        <w:p w14:paraId="3DEB4750" w14:textId="77777777" w:rsidR="00903D16" w:rsidRPr="000810BB" w:rsidRDefault="00903D16"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903D16" w:rsidRPr="000810BB" w:rsidRDefault="00903D16"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903D16" w:rsidRPr="000810BB" w:rsidRDefault="00903D16" w:rsidP="000810BB">
          <w:pPr>
            <w:pStyle w:val="Piedepgina"/>
            <w:rPr>
              <w:rFonts w:ascii="Calibri" w:hAnsi="Calibri"/>
              <w:sz w:val="16"/>
              <w:szCs w:val="20"/>
            </w:rPr>
          </w:pPr>
          <w:r w:rsidRPr="000810BB">
            <w:rPr>
              <w:rFonts w:ascii="Calibri" w:hAnsi="Calibri"/>
              <w:sz w:val="16"/>
              <w:szCs w:val="20"/>
            </w:rPr>
            <w:t>Aprobado por:</w:t>
          </w:r>
        </w:p>
      </w:tc>
    </w:tr>
    <w:tr w:rsidR="00903D16" w:rsidRPr="000810BB" w14:paraId="6FC81FBA" w14:textId="77777777" w:rsidTr="006D2CC3">
      <w:trPr>
        <w:trHeight w:val="918"/>
      </w:trPr>
      <w:tc>
        <w:tcPr>
          <w:tcW w:w="2942" w:type="dxa"/>
        </w:tcPr>
        <w:p w14:paraId="57317D97" w14:textId="77777777" w:rsidR="00903D16" w:rsidRDefault="00903D16" w:rsidP="000810BB">
          <w:pPr>
            <w:pStyle w:val="Piedepgina"/>
            <w:rPr>
              <w:rFonts w:ascii="Calibri" w:hAnsi="Calibri"/>
              <w:sz w:val="16"/>
              <w:szCs w:val="20"/>
            </w:rPr>
          </w:pPr>
        </w:p>
        <w:p w14:paraId="00EB6B91" w14:textId="77777777" w:rsidR="00903D16" w:rsidRDefault="00903D16" w:rsidP="000810BB">
          <w:pPr>
            <w:pStyle w:val="Piedepgina"/>
            <w:rPr>
              <w:rFonts w:ascii="Calibri" w:hAnsi="Calibri"/>
              <w:sz w:val="16"/>
              <w:szCs w:val="20"/>
            </w:rPr>
          </w:pPr>
        </w:p>
        <w:p w14:paraId="628A5850" w14:textId="77777777" w:rsidR="00903D16" w:rsidRPr="000810BB" w:rsidRDefault="00903D16" w:rsidP="000810BB">
          <w:pPr>
            <w:pStyle w:val="Piedepgina"/>
            <w:rPr>
              <w:rFonts w:ascii="Calibri" w:hAnsi="Calibri"/>
              <w:sz w:val="16"/>
              <w:szCs w:val="20"/>
            </w:rPr>
          </w:pPr>
        </w:p>
      </w:tc>
      <w:tc>
        <w:tcPr>
          <w:tcW w:w="2943" w:type="dxa"/>
        </w:tcPr>
        <w:p w14:paraId="706AEF92" w14:textId="77777777" w:rsidR="00903D16" w:rsidRPr="000810BB" w:rsidRDefault="00903D16" w:rsidP="000810BB">
          <w:pPr>
            <w:pStyle w:val="Piedepgina"/>
            <w:rPr>
              <w:rFonts w:ascii="Calibri" w:hAnsi="Calibri"/>
              <w:sz w:val="16"/>
              <w:szCs w:val="20"/>
            </w:rPr>
          </w:pPr>
        </w:p>
      </w:tc>
      <w:tc>
        <w:tcPr>
          <w:tcW w:w="2943" w:type="dxa"/>
        </w:tcPr>
        <w:p w14:paraId="517598AB" w14:textId="77777777" w:rsidR="00903D16" w:rsidRPr="000810BB" w:rsidRDefault="00903D16" w:rsidP="000810BB">
          <w:pPr>
            <w:pStyle w:val="Piedepgina"/>
            <w:rPr>
              <w:rFonts w:ascii="Calibri" w:hAnsi="Calibri"/>
              <w:sz w:val="16"/>
              <w:szCs w:val="20"/>
            </w:rPr>
          </w:pPr>
        </w:p>
        <w:p w14:paraId="276EAFDD" w14:textId="77777777" w:rsidR="00903D16" w:rsidRPr="000810BB" w:rsidRDefault="00903D16" w:rsidP="000810BB">
          <w:pPr>
            <w:pStyle w:val="Piedepgina"/>
            <w:rPr>
              <w:rFonts w:ascii="Calibri" w:hAnsi="Calibri"/>
              <w:sz w:val="16"/>
              <w:szCs w:val="20"/>
            </w:rPr>
          </w:pPr>
        </w:p>
        <w:p w14:paraId="5C5D7FA9" w14:textId="77777777" w:rsidR="00903D16" w:rsidRPr="000810BB" w:rsidRDefault="00903D16" w:rsidP="000810BB">
          <w:pPr>
            <w:pStyle w:val="Piedepgina"/>
            <w:rPr>
              <w:rFonts w:ascii="Calibri" w:hAnsi="Calibri"/>
              <w:sz w:val="16"/>
              <w:szCs w:val="20"/>
            </w:rPr>
          </w:pPr>
        </w:p>
        <w:p w14:paraId="09F75016" w14:textId="77777777" w:rsidR="00903D16" w:rsidRPr="000810BB" w:rsidRDefault="00903D16" w:rsidP="000810BB">
          <w:pPr>
            <w:pStyle w:val="Piedepgina"/>
            <w:rPr>
              <w:rFonts w:ascii="Calibri" w:hAnsi="Calibri"/>
              <w:sz w:val="16"/>
              <w:szCs w:val="20"/>
            </w:rPr>
          </w:pPr>
        </w:p>
      </w:tc>
    </w:tr>
    <w:tr w:rsidR="00903D16" w:rsidRPr="000810BB" w14:paraId="58821080" w14:textId="77777777" w:rsidTr="006D2CC3">
      <w:trPr>
        <w:trHeight w:val="60"/>
      </w:trPr>
      <w:tc>
        <w:tcPr>
          <w:tcW w:w="2942" w:type="dxa"/>
        </w:tcPr>
        <w:p w14:paraId="6B760433" w14:textId="77777777" w:rsidR="00903D16" w:rsidRPr="000810BB" w:rsidRDefault="00903D16"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903D16" w:rsidRPr="000810BB" w:rsidRDefault="00903D16"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903D16" w:rsidRPr="000810BB" w:rsidRDefault="00903D16"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903D16" w:rsidRDefault="00903D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D87FE" w14:textId="77777777" w:rsidR="00456A78" w:rsidRDefault="00456A78" w:rsidP="002D1D82">
      <w:r>
        <w:separator/>
      </w:r>
    </w:p>
  </w:footnote>
  <w:footnote w:type="continuationSeparator" w:id="0">
    <w:p w14:paraId="0FA506F1" w14:textId="77777777" w:rsidR="00456A78" w:rsidRDefault="00456A7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903D16" w14:paraId="0BDEDEC0" w14:textId="77777777" w:rsidTr="008870D2">
      <w:tc>
        <w:tcPr>
          <w:tcW w:w="618" w:type="pct"/>
          <w:vMerge w:val="restart"/>
        </w:tcPr>
        <w:p w14:paraId="56DCFE68" w14:textId="77777777" w:rsidR="00903D16" w:rsidRDefault="00903D16"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BB87794" w:rsidR="00903D16" w:rsidRDefault="00903D16"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w:t>
          </w:r>
        </w:p>
        <w:p w14:paraId="52EFDAAA" w14:textId="77777777" w:rsidR="00903D16" w:rsidRPr="00C17001" w:rsidRDefault="00903D16" w:rsidP="00C17001">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OBRAS CIVILES Y MECANICAS AMPLIACIONES RED SECUNDARIA SISTEMAS DE DISTRIBUCION DE GAS VIRTUAL MORA,</w:t>
          </w:r>
        </w:p>
        <w:p w14:paraId="1CE52FF8" w14:textId="77777777" w:rsidR="00903D16" w:rsidRDefault="00903D16" w:rsidP="00C17001">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CABEZAS, SAN IGNACIO DE VELASCO</w:t>
          </w:r>
          <w:r w:rsidR="00C5311C">
            <w:rPr>
              <w:rFonts w:asciiTheme="minorHAnsi" w:hAnsiTheme="minorHAnsi" w:cstheme="minorHAnsi"/>
              <w:b/>
              <w:sz w:val="18"/>
              <w:szCs w:val="18"/>
            </w:rPr>
            <w:t>.</w:t>
          </w:r>
        </w:p>
        <w:p w14:paraId="090DD12C" w14:textId="5A1CE6E8" w:rsidR="00C5311C" w:rsidRDefault="00C5311C" w:rsidP="00C17001">
          <w:pPr>
            <w:pStyle w:val="Encabezado"/>
            <w:jc w:val="center"/>
          </w:pPr>
          <w:r>
            <w:rPr>
              <w:rFonts w:asciiTheme="minorHAnsi" w:hAnsiTheme="minorHAnsi" w:cstheme="minorHAnsi"/>
              <w:b/>
              <w:sz w:val="18"/>
              <w:szCs w:val="18"/>
            </w:rPr>
            <w:t>(SEGUNDA CONVOCATORIA)</w:t>
          </w:r>
        </w:p>
      </w:tc>
      <w:tc>
        <w:tcPr>
          <w:tcW w:w="1122" w:type="pct"/>
          <w:vAlign w:val="center"/>
        </w:tcPr>
        <w:p w14:paraId="721E34DC" w14:textId="77777777" w:rsidR="00903D16" w:rsidRDefault="00903D16" w:rsidP="008D6BD3">
          <w:pPr>
            <w:pStyle w:val="Encabezado"/>
          </w:pPr>
          <w:r w:rsidRPr="009E20B4">
            <w:rPr>
              <w:rFonts w:asciiTheme="minorHAnsi" w:eastAsia="Arial Unicode MS" w:hAnsiTheme="minorHAnsi" w:cstheme="minorHAnsi"/>
              <w:b/>
              <w:sz w:val="18"/>
              <w:szCs w:val="18"/>
              <w:lang w:val="es-MX"/>
            </w:rPr>
            <w:t>RG-02-A-GCC</w:t>
          </w:r>
        </w:p>
      </w:tc>
    </w:tr>
    <w:tr w:rsidR="00903D16" w14:paraId="7E6D04C7" w14:textId="77777777" w:rsidTr="008870D2">
      <w:tc>
        <w:tcPr>
          <w:tcW w:w="618" w:type="pct"/>
          <w:vMerge/>
        </w:tcPr>
        <w:p w14:paraId="001424ED" w14:textId="1F6E00AE" w:rsidR="00903D16" w:rsidRDefault="00903D16" w:rsidP="002B619D">
          <w:pPr>
            <w:pStyle w:val="Encabezado"/>
          </w:pPr>
        </w:p>
      </w:tc>
      <w:tc>
        <w:tcPr>
          <w:tcW w:w="3260" w:type="pct"/>
          <w:vMerge/>
        </w:tcPr>
        <w:p w14:paraId="1FD93BEA" w14:textId="77777777" w:rsidR="00903D16" w:rsidRDefault="00903D16" w:rsidP="002B619D">
          <w:pPr>
            <w:pStyle w:val="Encabezado"/>
          </w:pPr>
        </w:p>
      </w:tc>
      <w:tc>
        <w:tcPr>
          <w:tcW w:w="1122" w:type="pct"/>
          <w:vAlign w:val="center"/>
        </w:tcPr>
        <w:p w14:paraId="6BDC531A" w14:textId="62B9033D" w:rsidR="00903D16" w:rsidRPr="00442ED6" w:rsidRDefault="00903D16" w:rsidP="00C5311C">
          <w:pPr>
            <w:pStyle w:val="Encabezado"/>
            <w:rPr>
              <w:rFonts w:asciiTheme="minorHAnsi" w:eastAsia="Arial Unicode MS" w:hAnsiTheme="minorHAnsi" w:cstheme="minorHAnsi"/>
              <w:b/>
              <w:sz w:val="18"/>
              <w:szCs w:val="18"/>
              <w:lang w:val="es-MX"/>
            </w:rPr>
          </w:pPr>
          <w:r>
            <w:rPr>
              <w:rFonts w:asciiTheme="minorHAnsi" w:eastAsia="Arial Unicode MS" w:hAnsiTheme="minorHAnsi" w:cstheme="minorHAnsi"/>
              <w:b/>
              <w:sz w:val="18"/>
              <w:szCs w:val="18"/>
              <w:lang w:val="es-MX"/>
            </w:rPr>
            <w:t xml:space="preserve">Fecha: </w:t>
          </w:r>
          <w:r w:rsidR="00C5311C">
            <w:rPr>
              <w:rFonts w:asciiTheme="minorHAnsi" w:eastAsia="Arial Unicode MS" w:hAnsiTheme="minorHAnsi" w:cstheme="minorHAnsi"/>
              <w:b/>
              <w:sz w:val="18"/>
              <w:szCs w:val="18"/>
              <w:lang w:val="es-MX"/>
            </w:rPr>
            <w:t>30</w:t>
          </w:r>
          <w:r>
            <w:rPr>
              <w:rFonts w:asciiTheme="minorHAnsi" w:eastAsia="Arial Unicode MS" w:hAnsiTheme="minorHAnsi" w:cstheme="minorHAnsi"/>
              <w:b/>
              <w:sz w:val="18"/>
              <w:szCs w:val="18"/>
              <w:lang w:val="es-MX"/>
            </w:rPr>
            <w:t>/0</w:t>
          </w:r>
          <w:r w:rsidR="00C5311C">
            <w:rPr>
              <w:rFonts w:asciiTheme="minorHAnsi" w:eastAsia="Arial Unicode MS" w:hAnsiTheme="minorHAnsi" w:cstheme="minorHAnsi"/>
              <w:b/>
              <w:sz w:val="18"/>
              <w:szCs w:val="18"/>
              <w:lang w:val="es-MX"/>
            </w:rPr>
            <w:t>7</w:t>
          </w:r>
          <w:r>
            <w:rPr>
              <w:rFonts w:asciiTheme="minorHAnsi" w:eastAsia="Arial Unicode MS" w:hAnsiTheme="minorHAnsi" w:cstheme="minorHAnsi"/>
              <w:b/>
              <w:sz w:val="18"/>
              <w:szCs w:val="18"/>
              <w:lang w:val="es-MX"/>
            </w:rPr>
            <w:t>/2018</w:t>
          </w:r>
        </w:p>
      </w:tc>
    </w:tr>
    <w:tr w:rsidR="00903D16" w14:paraId="6C1920C5" w14:textId="77777777" w:rsidTr="008870D2">
      <w:trPr>
        <w:trHeight w:val="232"/>
      </w:trPr>
      <w:tc>
        <w:tcPr>
          <w:tcW w:w="618" w:type="pct"/>
          <w:vMerge/>
        </w:tcPr>
        <w:p w14:paraId="375D3BB5" w14:textId="635AF9A6" w:rsidR="00903D16" w:rsidRDefault="00903D16" w:rsidP="002B619D">
          <w:pPr>
            <w:pStyle w:val="Encabezado"/>
          </w:pPr>
        </w:p>
      </w:tc>
      <w:tc>
        <w:tcPr>
          <w:tcW w:w="3260" w:type="pct"/>
          <w:vMerge/>
        </w:tcPr>
        <w:p w14:paraId="0EC85A82" w14:textId="77777777" w:rsidR="00903D16" w:rsidRDefault="00903D16" w:rsidP="002B619D">
          <w:pPr>
            <w:pStyle w:val="Encabezado"/>
          </w:pPr>
        </w:p>
      </w:tc>
      <w:tc>
        <w:tcPr>
          <w:tcW w:w="1122" w:type="pct"/>
          <w:vAlign w:val="center"/>
        </w:tcPr>
        <w:p w14:paraId="3744F934" w14:textId="77777777" w:rsidR="00903D16" w:rsidRDefault="00903D16"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963B7E">
            <w:rPr>
              <w:rStyle w:val="Nmerodepgina"/>
              <w:rFonts w:asciiTheme="minorHAnsi" w:eastAsiaTheme="majorEastAsia" w:hAnsiTheme="minorHAnsi" w:cstheme="minorHAnsi"/>
              <w:noProof/>
              <w:sz w:val="18"/>
              <w:szCs w:val="18"/>
            </w:rPr>
            <w:t>8</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963B7E">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903D16" w:rsidRDefault="00903D16"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2EF31B6"/>
    <w:multiLevelType w:val="hybridMultilevel"/>
    <w:tmpl w:val="7BE476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2">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3">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5">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6">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780C5B"/>
    <w:multiLevelType w:val="hybridMultilevel"/>
    <w:tmpl w:val="DA2C45C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6"/>
  </w:num>
  <w:num w:numId="2">
    <w:abstractNumId w:val="14"/>
  </w:num>
  <w:num w:numId="3">
    <w:abstractNumId w:val="18"/>
  </w:num>
  <w:num w:numId="4">
    <w:abstractNumId w:val="48"/>
  </w:num>
  <w:num w:numId="5">
    <w:abstractNumId w:val="13"/>
  </w:num>
  <w:num w:numId="6">
    <w:abstractNumId w:val="22"/>
  </w:num>
  <w:num w:numId="7">
    <w:abstractNumId w:val="19"/>
  </w:num>
  <w:num w:numId="8">
    <w:abstractNumId w:val="34"/>
  </w:num>
  <w:num w:numId="9">
    <w:abstractNumId w:val="27"/>
  </w:num>
  <w:num w:numId="10">
    <w:abstractNumId w:val="28"/>
  </w:num>
  <w:num w:numId="11">
    <w:abstractNumId w:val="70"/>
  </w:num>
  <w:num w:numId="12">
    <w:abstractNumId w:val="11"/>
  </w:num>
  <w:num w:numId="13">
    <w:abstractNumId w:val="15"/>
  </w:num>
  <w:num w:numId="14">
    <w:abstractNumId w:val="40"/>
  </w:num>
  <w:num w:numId="15">
    <w:abstractNumId w:val="59"/>
  </w:num>
  <w:num w:numId="16">
    <w:abstractNumId w:val="24"/>
  </w:num>
  <w:num w:numId="17">
    <w:abstractNumId w:val="5"/>
  </w:num>
  <w:num w:numId="18">
    <w:abstractNumId w:val="58"/>
  </w:num>
  <w:num w:numId="19">
    <w:abstractNumId w:val="46"/>
  </w:num>
  <w:num w:numId="20">
    <w:abstractNumId w:val="3"/>
  </w:num>
  <w:num w:numId="21">
    <w:abstractNumId w:val="20"/>
  </w:num>
  <w:num w:numId="22">
    <w:abstractNumId w:val="55"/>
  </w:num>
  <w:num w:numId="23">
    <w:abstractNumId w:val="35"/>
  </w:num>
  <w:num w:numId="24">
    <w:abstractNumId w:val="61"/>
  </w:num>
  <w:num w:numId="25">
    <w:abstractNumId w:val="33"/>
  </w:num>
  <w:num w:numId="26">
    <w:abstractNumId w:val="69"/>
  </w:num>
  <w:num w:numId="27">
    <w:abstractNumId w:val="7"/>
  </w:num>
  <w:num w:numId="28">
    <w:abstractNumId w:val="32"/>
  </w:num>
  <w:num w:numId="29">
    <w:abstractNumId w:val="9"/>
  </w:num>
  <w:num w:numId="30">
    <w:abstractNumId w:val="38"/>
  </w:num>
  <w:num w:numId="31">
    <w:abstractNumId w:val="68"/>
  </w:num>
  <w:num w:numId="32">
    <w:abstractNumId w:val="62"/>
  </w:num>
  <w:num w:numId="33">
    <w:abstractNumId w:val="17"/>
  </w:num>
  <w:num w:numId="34">
    <w:abstractNumId w:val="47"/>
  </w:num>
  <w:num w:numId="35">
    <w:abstractNumId w:val="50"/>
  </w:num>
  <w:num w:numId="36">
    <w:abstractNumId w:val="41"/>
  </w:num>
  <w:num w:numId="37">
    <w:abstractNumId w:val="45"/>
  </w:num>
  <w:num w:numId="38">
    <w:abstractNumId w:val="37"/>
  </w:num>
  <w:num w:numId="39">
    <w:abstractNumId w:val="39"/>
  </w:num>
  <w:num w:numId="40">
    <w:abstractNumId w:val="54"/>
  </w:num>
  <w:num w:numId="41">
    <w:abstractNumId w:val="49"/>
  </w:num>
  <w:num w:numId="42">
    <w:abstractNumId w:val="6"/>
  </w:num>
  <w:num w:numId="43">
    <w:abstractNumId w:val="57"/>
  </w:num>
  <w:num w:numId="44">
    <w:abstractNumId w:val="29"/>
  </w:num>
  <w:num w:numId="45">
    <w:abstractNumId w:val="21"/>
  </w:num>
  <w:num w:numId="46">
    <w:abstractNumId w:val="67"/>
  </w:num>
  <w:num w:numId="47">
    <w:abstractNumId w:val="63"/>
  </w:num>
  <w:num w:numId="48">
    <w:abstractNumId w:val="16"/>
  </w:num>
  <w:num w:numId="49">
    <w:abstractNumId w:val="60"/>
  </w:num>
  <w:num w:numId="50">
    <w:abstractNumId w:val="8"/>
  </w:num>
  <w:num w:numId="51">
    <w:abstractNumId w:val="2"/>
  </w:num>
  <w:num w:numId="52">
    <w:abstractNumId w:val="66"/>
  </w:num>
  <w:num w:numId="53">
    <w:abstractNumId w:val="65"/>
  </w:num>
  <w:num w:numId="54">
    <w:abstractNumId w:val="25"/>
  </w:num>
  <w:num w:numId="55">
    <w:abstractNumId w:val="1"/>
  </w:num>
  <w:num w:numId="56">
    <w:abstractNumId w:val="56"/>
  </w:num>
  <w:num w:numId="57">
    <w:abstractNumId w:val="64"/>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2"/>
  </w:num>
  <w:num w:numId="62">
    <w:abstractNumId w:val="0"/>
  </w:num>
  <w:num w:numId="63">
    <w:abstractNumId w:val="43"/>
  </w:num>
  <w:num w:numId="64">
    <w:abstractNumId w:val="44"/>
  </w:num>
  <w:num w:numId="65">
    <w:abstractNumId w:val="26"/>
  </w:num>
  <w:num w:numId="66">
    <w:abstractNumId w:val="51"/>
  </w:num>
  <w:num w:numId="67">
    <w:abstractNumId w:val="53"/>
  </w:num>
  <w:num w:numId="68">
    <w:abstractNumId w:val="4"/>
  </w:num>
  <w:num w:numId="69">
    <w:abstractNumId w:val="10"/>
  </w:num>
  <w:num w:numId="70">
    <w:abstractNumId w:val="42"/>
  </w:num>
  <w:num w:numId="71">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05B2F"/>
    <w:rsid w:val="000139AE"/>
    <w:rsid w:val="00013A70"/>
    <w:rsid w:val="000205CC"/>
    <w:rsid w:val="000246D0"/>
    <w:rsid w:val="000248CE"/>
    <w:rsid w:val="0002560D"/>
    <w:rsid w:val="00025E09"/>
    <w:rsid w:val="0002614B"/>
    <w:rsid w:val="000270E9"/>
    <w:rsid w:val="00030962"/>
    <w:rsid w:val="000325EA"/>
    <w:rsid w:val="000415C4"/>
    <w:rsid w:val="000463B8"/>
    <w:rsid w:val="0005249A"/>
    <w:rsid w:val="000541CD"/>
    <w:rsid w:val="00056EE8"/>
    <w:rsid w:val="0005796B"/>
    <w:rsid w:val="00060B4B"/>
    <w:rsid w:val="00060C38"/>
    <w:rsid w:val="000627AB"/>
    <w:rsid w:val="00067083"/>
    <w:rsid w:val="00071E4D"/>
    <w:rsid w:val="00072FEB"/>
    <w:rsid w:val="000810BB"/>
    <w:rsid w:val="000823B5"/>
    <w:rsid w:val="00083221"/>
    <w:rsid w:val="0008596D"/>
    <w:rsid w:val="00085E24"/>
    <w:rsid w:val="00090181"/>
    <w:rsid w:val="00091F30"/>
    <w:rsid w:val="00092EF0"/>
    <w:rsid w:val="00093379"/>
    <w:rsid w:val="00095347"/>
    <w:rsid w:val="000A1104"/>
    <w:rsid w:val="000A2270"/>
    <w:rsid w:val="000A2843"/>
    <w:rsid w:val="000A4AB3"/>
    <w:rsid w:val="000A72BC"/>
    <w:rsid w:val="000B04D8"/>
    <w:rsid w:val="000B08B1"/>
    <w:rsid w:val="000B24B0"/>
    <w:rsid w:val="000B3E5A"/>
    <w:rsid w:val="000C3DF3"/>
    <w:rsid w:val="000C415C"/>
    <w:rsid w:val="000C5F6B"/>
    <w:rsid w:val="000C62F7"/>
    <w:rsid w:val="000C7841"/>
    <w:rsid w:val="000D412B"/>
    <w:rsid w:val="000D6F9D"/>
    <w:rsid w:val="000E1789"/>
    <w:rsid w:val="000E451A"/>
    <w:rsid w:val="000E5832"/>
    <w:rsid w:val="000F0B21"/>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27462"/>
    <w:rsid w:val="00134813"/>
    <w:rsid w:val="00135C7E"/>
    <w:rsid w:val="00135D65"/>
    <w:rsid w:val="00143A2C"/>
    <w:rsid w:val="00147443"/>
    <w:rsid w:val="00147C13"/>
    <w:rsid w:val="00150B67"/>
    <w:rsid w:val="00164179"/>
    <w:rsid w:val="00167FB3"/>
    <w:rsid w:val="00174716"/>
    <w:rsid w:val="00174B37"/>
    <w:rsid w:val="00174FF0"/>
    <w:rsid w:val="00175CFD"/>
    <w:rsid w:val="00180F8E"/>
    <w:rsid w:val="0018435C"/>
    <w:rsid w:val="0018639D"/>
    <w:rsid w:val="001872FE"/>
    <w:rsid w:val="00190468"/>
    <w:rsid w:val="00190A71"/>
    <w:rsid w:val="00190D7D"/>
    <w:rsid w:val="00191135"/>
    <w:rsid w:val="00191148"/>
    <w:rsid w:val="001927C5"/>
    <w:rsid w:val="001939D7"/>
    <w:rsid w:val="00195D10"/>
    <w:rsid w:val="00196FB4"/>
    <w:rsid w:val="00197768"/>
    <w:rsid w:val="001A11A1"/>
    <w:rsid w:val="001A19A4"/>
    <w:rsid w:val="001A2BA5"/>
    <w:rsid w:val="001A5D83"/>
    <w:rsid w:val="001B119D"/>
    <w:rsid w:val="001B1999"/>
    <w:rsid w:val="001B5E15"/>
    <w:rsid w:val="001B6FD9"/>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0F0E"/>
    <w:rsid w:val="00204CA7"/>
    <w:rsid w:val="00207651"/>
    <w:rsid w:val="00210DDB"/>
    <w:rsid w:val="00211C43"/>
    <w:rsid w:val="0021255B"/>
    <w:rsid w:val="00212D39"/>
    <w:rsid w:val="002154AA"/>
    <w:rsid w:val="00215F49"/>
    <w:rsid w:val="002178AE"/>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2B9F"/>
    <w:rsid w:val="002676EB"/>
    <w:rsid w:val="002705B2"/>
    <w:rsid w:val="00271B44"/>
    <w:rsid w:val="00273DAA"/>
    <w:rsid w:val="00274418"/>
    <w:rsid w:val="0027528C"/>
    <w:rsid w:val="002826BB"/>
    <w:rsid w:val="00282AC1"/>
    <w:rsid w:val="00282E10"/>
    <w:rsid w:val="00283ACF"/>
    <w:rsid w:val="002848B6"/>
    <w:rsid w:val="00286202"/>
    <w:rsid w:val="00292574"/>
    <w:rsid w:val="002926F5"/>
    <w:rsid w:val="002951CE"/>
    <w:rsid w:val="0029677D"/>
    <w:rsid w:val="0029791A"/>
    <w:rsid w:val="002A300D"/>
    <w:rsid w:val="002A5725"/>
    <w:rsid w:val="002B0A97"/>
    <w:rsid w:val="002B0CB6"/>
    <w:rsid w:val="002B136D"/>
    <w:rsid w:val="002B4734"/>
    <w:rsid w:val="002B619D"/>
    <w:rsid w:val="002C20CE"/>
    <w:rsid w:val="002C48BE"/>
    <w:rsid w:val="002D169A"/>
    <w:rsid w:val="002D1D82"/>
    <w:rsid w:val="002D314F"/>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464E"/>
    <w:rsid w:val="00335F2C"/>
    <w:rsid w:val="00337296"/>
    <w:rsid w:val="00337B37"/>
    <w:rsid w:val="0034252E"/>
    <w:rsid w:val="00342E93"/>
    <w:rsid w:val="00352D45"/>
    <w:rsid w:val="00352D6F"/>
    <w:rsid w:val="003542C7"/>
    <w:rsid w:val="003544FA"/>
    <w:rsid w:val="00354520"/>
    <w:rsid w:val="003555F9"/>
    <w:rsid w:val="0035790C"/>
    <w:rsid w:val="00362AD7"/>
    <w:rsid w:val="00362D4F"/>
    <w:rsid w:val="00364CD8"/>
    <w:rsid w:val="003654E7"/>
    <w:rsid w:val="00365B0F"/>
    <w:rsid w:val="00365F95"/>
    <w:rsid w:val="0036712A"/>
    <w:rsid w:val="0037036D"/>
    <w:rsid w:val="00373183"/>
    <w:rsid w:val="0037372A"/>
    <w:rsid w:val="00382525"/>
    <w:rsid w:val="003851AD"/>
    <w:rsid w:val="003867DC"/>
    <w:rsid w:val="003909B8"/>
    <w:rsid w:val="00393E9D"/>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371"/>
    <w:rsid w:val="003E6469"/>
    <w:rsid w:val="003E6E88"/>
    <w:rsid w:val="003E74C8"/>
    <w:rsid w:val="003F2AD8"/>
    <w:rsid w:val="003F3BFC"/>
    <w:rsid w:val="003F4E91"/>
    <w:rsid w:val="00404523"/>
    <w:rsid w:val="004059E7"/>
    <w:rsid w:val="00406487"/>
    <w:rsid w:val="0041582F"/>
    <w:rsid w:val="00416C8C"/>
    <w:rsid w:val="00417C3C"/>
    <w:rsid w:val="00420239"/>
    <w:rsid w:val="00420806"/>
    <w:rsid w:val="00420BF4"/>
    <w:rsid w:val="004210BF"/>
    <w:rsid w:val="00434FC6"/>
    <w:rsid w:val="00435140"/>
    <w:rsid w:val="00436AC1"/>
    <w:rsid w:val="004410CA"/>
    <w:rsid w:val="00442ED6"/>
    <w:rsid w:val="0044670D"/>
    <w:rsid w:val="00447162"/>
    <w:rsid w:val="004472DE"/>
    <w:rsid w:val="00452D32"/>
    <w:rsid w:val="00453CE7"/>
    <w:rsid w:val="00454D94"/>
    <w:rsid w:val="00455539"/>
    <w:rsid w:val="00456993"/>
    <w:rsid w:val="00456A78"/>
    <w:rsid w:val="0045755B"/>
    <w:rsid w:val="00457869"/>
    <w:rsid w:val="00460489"/>
    <w:rsid w:val="00462E34"/>
    <w:rsid w:val="00466AC8"/>
    <w:rsid w:val="00466B39"/>
    <w:rsid w:val="0046776A"/>
    <w:rsid w:val="0047023F"/>
    <w:rsid w:val="00470554"/>
    <w:rsid w:val="0047195C"/>
    <w:rsid w:val="004722F4"/>
    <w:rsid w:val="00473870"/>
    <w:rsid w:val="00473FD9"/>
    <w:rsid w:val="00474A2E"/>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4FF"/>
    <w:rsid w:val="004C03A5"/>
    <w:rsid w:val="004C1A4B"/>
    <w:rsid w:val="004D211D"/>
    <w:rsid w:val="004D25A9"/>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5F95"/>
    <w:rsid w:val="005B62F0"/>
    <w:rsid w:val="005B764E"/>
    <w:rsid w:val="005C4484"/>
    <w:rsid w:val="005C4DDD"/>
    <w:rsid w:val="005C61B1"/>
    <w:rsid w:val="005C77EC"/>
    <w:rsid w:val="005D17C0"/>
    <w:rsid w:val="005D3117"/>
    <w:rsid w:val="005E1B77"/>
    <w:rsid w:val="005E5545"/>
    <w:rsid w:val="005F2AFE"/>
    <w:rsid w:val="005F496D"/>
    <w:rsid w:val="005F56DA"/>
    <w:rsid w:val="006009DF"/>
    <w:rsid w:val="00603C91"/>
    <w:rsid w:val="00611449"/>
    <w:rsid w:val="006130BC"/>
    <w:rsid w:val="0061325D"/>
    <w:rsid w:val="006152E1"/>
    <w:rsid w:val="00615FD3"/>
    <w:rsid w:val="006218A5"/>
    <w:rsid w:val="006221E8"/>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0B4F"/>
    <w:rsid w:val="006831A6"/>
    <w:rsid w:val="006831C4"/>
    <w:rsid w:val="00683A4C"/>
    <w:rsid w:val="00684D76"/>
    <w:rsid w:val="00690497"/>
    <w:rsid w:val="006907E7"/>
    <w:rsid w:val="00694575"/>
    <w:rsid w:val="00695568"/>
    <w:rsid w:val="006970F0"/>
    <w:rsid w:val="006A0CCA"/>
    <w:rsid w:val="006A2370"/>
    <w:rsid w:val="006A46DC"/>
    <w:rsid w:val="006A6316"/>
    <w:rsid w:val="006A6874"/>
    <w:rsid w:val="006B0C4E"/>
    <w:rsid w:val="006B6AE3"/>
    <w:rsid w:val="006C3215"/>
    <w:rsid w:val="006C451B"/>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4FCD"/>
    <w:rsid w:val="007070D8"/>
    <w:rsid w:val="00710156"/>
    <w:rsid w:val="007101C1"/>
    <w:rsid w:val="00710211"/>
    <w:rsid w:val="00714655"/>
    <w:rsid w:val="0072011D"/>
    <w:rsid w:val="00720B1C"/>
    <w:rsid w:val="0072277A"/>
    <w:rsid w:val="00722850"/>
    <w:rsid w:val="00723759"/>
    <w:rsid w:val="00724027"/>
    <w:rsid w:val="00726A83"/>
    <w:rsid w:val="00730364"/>
    <w:rsid w:val="00730FD6"/>
    <w:rsid w:val="0073206B"/>
    <w:rsid w:val="0073284A"/>
    <w:rsid w:val="00735C4E"/>
    <w:rsid w:val="00735CE0"/>
    <w:rsid w:val="007407F4"/>
    <w:rsid w:val="00742CC2"/>
    <w:rsid w:val="00743F10"/>
    <w:rsid w:val="00744323"/>
    <w:rsid w:val="007466D4"/>
    <w:rsid w:val="0074694C"/>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4F2B"/>
    <w:rsid w:val="007E611E"/>
    <w:rsid w:val="007E6AE4"/>
    <w:rsid w:val="007F17EB"/>
    <w:rsid w:val="00801524"/>
    <w:rsid w:val="00811C45"/>
    <w:rsid w:val="00811ED9"/>
    <w:rsid w:val="0081271D"/>
    <w:rsid w:val="00814016"/>
    <w:rsid w:val="008206DD"/>
    <w:rsid w:val="00826536"/>
    <w:rsid w:val="008268F1"/>
    <w:rsid w:val="00827AE7"/>
    <w:rsid w:val="00830A30"/>
    <w:rsid w:val="00831173"/>
    <w:rsid w:val="008340C2"/>
    <w:rsid w:val="008352E2"/>
    <w:rsid w:val="008400F6"/>
    <w:rsid w:val="00841C77"/>
    <w:rsid w:val="00843267"/>
    <w:rsid w:val="00844F25"/>
    <w:rsid w:val="0084591D"/>
    <w:rsid w:val="00853E5E"/>
    <w:rsid w:val="0085472C"/>
    <w:rsid w:val="00856F4E"/>
    <w:rsid w:val="0085701D"/>
    <w:rsid w:val="00863830"/>
    <w:rsid w:val="008651A7"/>
    <w:rsid w:val="0087220F"/>
    <w:rsid w:val="008743D3"/>
    <w:rsid w:val="00876298"/>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B7B94"/>
    <w:rsid w:val="008C3015"/>
    <w:rsid w:val="008C67C1"/>
    <w:rsid w:val="008D1F19"/>
    <w:rsid w:val="008D6BD3"/>
    <w:rsid w:val="008E04D8"/>
    <w:rsid w:val="008E4067"/>
    <w:rsid w:val="008E417A"/>
    <w:rsid w:val="008E4E50"/>
    <w:rsid w:val="008E5A31"/>
    <w:rsid w:val="008F07EF"/>
    <w:rsid w:val="008F10A1"/>
    <w:rsid w:val="008F2C11"/>
    <w:rsid w:val="008F2D76"/>
    <w:rsid w:val="008F7E0E"/>
    <w:rsid w:val="008F7EF2"/>
    <w:rsid w:val="00903A34"/>
    <w:rsid w:val="00903D16"/>
    <w:rsid w:val="00906DCA"/>
    <w:rsid w:val="00912673"/>
    <w:rsid w:val="00914B92"/>
    <w:rsid w:val="009156A0"/>
    <w:rsid w:val="009157F1"/>
    <w:rsid w:val="00917576"/>
    <w:rsid w:val="00917883"/>
    <w:rsid w:val="00917F42"/>
    <w:rsid w:val="00920D49"/>
    <w:rsid w:val="00921984"/>
    <w:rsid w:val="00924916"/>
    <w:rsid w:val="009253FC"/>
    <w:rsid w:val="00933E79"/>
    <w:rsid w:val="0093533B"/>
    <w:rsid w:val="00941754"/>
    <w:rsid w:val="0094255D"/>
    <w:rsid w:val="00943156"/>
    <w:rsid w:val="009467C7"/>
    <w:rsid w:val="00951B66"/>
    <w:rsid w:val="0095239B"/>
    <w:rsid w:val="00952C8C"/>
    <w:rsid w:val="00960B94"/>
    <w:rsid w:val="00962C61"/>
    <w:rsid w:val="00963B7E"/>
    <w:rsid w:val="00972424"/>
    <w:rsid w:val="0097327A"/>
    <w:rsid w:val="00973D5E"/>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25B4"/>
    <w:rsid w:val="009C3E27"/>
    <w:rsid w:val="009C4FE8"/>
    <w:rsid w:val="009D0400"/>
    <w:rsid w:val="009D05E6"/>
    <w:rsid w:val="009D2743"/>
    <w:rsid w:val="009D5098"/>
    <w:rsid w:val="009D530C"/>
    <w:rsid w:val="009D6F4F"/>
    <w:rsid w:val="009D7301"/>
    <w:rsid w:val="009E0C9B"/>
    <w:rsid w:val="009E1BCE"/>
    <w:rsid w:val="009E7597"/>
    <w:rsid w:val="009F0722"/>
    <w:rsid w:val="009F17FD"/>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235F"/>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49C5"/>
    <w:rsid w:val="00B25438"/>
    <w:rsid w:val="00B27A1D"/>
    <w:rsid w:val="00B32649"/>
    <w:rsid w:val="00B33F72"/>
    <w:rsid w:val="00B406D0"/>
    <w:rsid w:val="00B424B3"/>
    <w:rsid w:val="00B43175"/>
    <w:rsid w:val="00B46522"/>
    <w:rsid w:val="00B46816"/>
    <w:rsid w:val="00B47BAD"/>
    <w:rsid w:val="00B47DF5"/>
    <w:rsid w:val="00B504B2"/>
    <w:rsid w:val="00B5124A"/>
    <w:rsid w:val="00B51552"/>
    <w:rsid w:val="00B51B60"/>
    <w:rsid w:val="00B52A3A"/>
    <w:rsid w:val="00B536E3"/>
    <w:rsid w:val="00B57F20"/>
    <w:rsid w:val="00B62C73"/>
    <w:rsid w:val="00B63E58"/>
    <w:rsid w:val="00B64F5C"/>
    <w:rsid w:val="00B719F2"/>
    <w:rsid w:val="00B72083"/>
    <w:rsid w:val="00B724A6"/>
    <w:rsid w:val="00B82915"/>
    <w:rsid w:val="00B82CA3"/>
    <w:rsid w:val="00B91F72"/>
    <w:rsid w:val="00B92937"/>
    <w:rsid w:val="00B949A4"/>
    <w:rsid w:val="00B96B75"/>
    <w:rsid w:val="00BA333F"/>
    <w:rsid w:val="00BA5522"/>
    <w:rsid w:val="00BA5876"/>
    <w:rsid w:val="00BB1013"/>
    <w:rsid w:val="00BB19B9"/>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17001"/>
    <w:rsid w:val="00C21BEC"/>
    <w:rsid w:val="00C230F5"/>
    <w:rsid w:val="00C266A0"/>
    <w:rsid w:val="00C270CB"/>
    <w:rsid w:val="00C41B8B"/>
    <w:rsid w:val="00C45021"/>
    <w:rsid w:val="00C46536"/>
    <w:rsid w:val="00C51E0D"/>
    <w:rsid w:val="00C5311C"/>
    <w:rsid w:val="00C55B7E"/>
    <w:rsid w:val="00C55FAB"/>
    <w:rsid w:val="00C57BAE"/>
    <w:rsid w:val="00C615CE"/>
    <w:rsid w:val="00C61E83"/>
    <w:rsid w:val="00C629FA"/>
    <w:rsid w:val="00C679C8"/>
    <w:rsid w:val="00C7110E"/>
    <w:rsid w:val="00C74AF9"/>
    <w:rsid w:val="00C753BC"/>
    <w:rsid w:val="00C75A64"/>
    <w:rsid w:val="00C81247"/>
    <w:rsid w:val="00C82724"/>
    <w:rsid w:val="00C837E4"/>
    <w:rsid w:val="00C900E5"/>
    <w:rsid w:val="00C912B6"/>
    <w:rsid w:val="00C9348F"/>
    <w:rsid w:val="00C9413F"/>
    <w:rsid w:val="00C9454D"/>
    <w:rsid w:val="00C95A6C"/>
    <w:rsid w:val="00C95BD7"/>
    <w:rsid w:val="00C95D18"/>
    <w:rsid w:val="00CA1809"/>
    <w:rsid w:val="00CA4B60"/>
    <w:rsid w:val="00CA6C14"/>
    <w:rsid w:val="00CB06A3"/>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16C3"/>
    <w:rsid w:val="00CE21F6"/>
    <w:rsid w:val="00CE54A1"/>
    <w:rsid w:val="00CE6C1F"/>
    <w:rsid w:val="00CE7E34"/>
    <w:rsid w:val="00CF5006"/>
    <w:rsid w:val="00CF5FB8"/>
    <w:rsid w:val="00CF62BD"/>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F90"/>
    <w:rsid w:val="00D43102"/>
    <w:rsid w:val="00D46830"/>
    <w:rsid w:val="00D51C18"/>
    <w:rsid w:val="00D535AF"/>
    <w:rsid w:val="00D55729"/>
    <w:rsid w:val="00D56DCF"/>
    <w:rsid w:val="00D579FD"/>
    <w:rsid w:val="00D6328C"/>
    <w:rsid w:val="00D71D24"/>
    <w:rsid w:val="00D73341"/>
    <w:rsid w:val="00D77862"/>
    <w:rsid w:val="00D811AF"/>
    <w:rsid w:val="00D81231"/>
    <w:rsid w:val="00D818D7"/>
    <w:rsid w:val="00D84126"/>
    <w:rsid w:val="00D90E12"/>
    <w:rsid w:val="00D9272D"/>
    <w:rsid w:val="00D969BF"/>
    <w:rsid w:val="00DA00AE"/>
    <w:rsid w:val="00DA0D69"/>
    <w:rsid w:val="00DA3C2D"/>
    <w:rsid w:val="00DA5B2C"/>
    <w:rsid w:val="00DB0803"/>
    <w:rsid w:val="00DB3262"/>
    <w:rsid w:val="00DB37D9"/>
    <w:rsid w:val="00DB5727"/>
    <w:rsid w:val="00DB7407"/>
    <w:rsid w:val="00DC115C"/>
    <w:rsid w:val="00DC2B7C"/>
    <w:rsid w:val="00DC3868"/>
    <w:rsid w:val="00DC6569"/>
    <w:rsid w:val="00DD2F58"/>
    <w:rsid w:val="00DD3BD8"/>
    <w:rsid w:val="00DE322F"/>
    <w:rsid w:val="00DE5241"/>
    <w:rsid w:val="00DE5478"/>
    <w:rsid w:val="00DE74AA"/>
    <w:rsid w:val="00DF45EA"/>
    <w:rsid w:val="00DF7787"/>
    <w:rsid w:val="00E007DA"/>
    <w:rsid w:val="00E02136"/>
    <w:rsid w:val="00E052CC"/>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4D8"/>
    <w:rsid w:val="00E316B3"/>
    <w:rsid w:val="00E4050A"/>
    <w:rsid w:val="00E40805"/>
    <w:rsid w:val="00E41BA7"/>
    <w:rsid w:val="00E44DDD"/>
    <w:rsid w:val="00E470D4"/>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4F41"/>
    <w:rsid w:val="00E850C9"/>
    <w:rsid w:val="00E874C1"/>
    <w:rsid w:val="00E901AB"/>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4B97"/>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3371"/>
    <w:rsid w:val="00F844A4"/>
    <w:rsid w:val="00F848B4"/>
    <w:rsid w:val="00F918A3"/>
    <w:rsid w:val="00F91BD6"/>
    <w:rsid w:val="00F963DE"/>
    <w:rsid w:val="00F97507"/>
    <w:rsid w:val="00FA1E10"/>
    <w:rsid w:val="00FA40FC"/>
    <w:rsid w:val="00FA416B"/>
    <w:rsid w:val="00FA460C"/>
    <w:rsid w:val="00FA54D4"/>
    <w:rsid w:val="00FA5B21"/>
    <w:rsid w:val="00FA681F"/>
    <w:rsid w:val="00FA6DF8"/>
    <w:rsid w:val="00FA74D8"/>
    <w:rsid w:val="00FB0D73"/>
    <w:rsid w:val="00FB0EFC"/>
    <w:rsid w:val="00FB38A9"/>
    <w:rsid w:val="00FB490E"/>
    <w:rsid w:val="00FB5EEF"/>
    <w:rsid w:val="00FB6584"/>
    <w:rsid w:val="00FC0915"/>
    <w:rsid w:val="00FC1F20"/>
    <w:rsid w:val="00FC2893"/>
    <w:rsid w:val="00FC69A8"/>
    <w:rsid w:val="00FD177B"/>
    <w:rsid w:val="00FD547D"/>
    <w:rsid w:val="00FE111A"/>
    <w:rsid w:val="00FE1CF4"/>
    <w:rsid w:val="00FE4F6D"/>
    <w:rsid w:val="00FF1CD1"/>
    <w:rsid w:val="00FF278C"/>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6883956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E714-18EA-4610-8F76-8C54A6D0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14</Pages>
  <Words>3835</Words>
  <Characters>21094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111</cp:revision>
  <cp:lastPrinted>2018-08-02T20:16:00Z</cp:lastPrinted>
  <dcterms:created xsi:type="dcterms:W3CDTF">2018-02-20T13:46:00Z</dcterms:created>
  <dcterms:modified xsi:type="dcterms:W3CDTF">2018-08-16T23:43:00Z</dcterms:modified>
</cp:coreProperties>
</file>