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091489" w:rsidRPr="0060067E" w:rsidRDefault="00423887" w:rsidP="00091489">
      <w:pPr>
        <w:jc w:val="center"/>
        <w:rPr>
          <w:rFonts w:ascii="Verdana" w:hAnsi="Verdana" w:cs="Arial"/>
          <w:b/>
          <w:color w:val="000000"/>
          <w:sz w:val="18"/>
          <w:szCs w:val="18"/>
        </w:rPr>
      </w:pPr>
      <w:r w:rsidRPr="0060067E">
        <w:rPr>
          <w:noProof/>
          <w:color w:val="000000"/>
          <w:lang w:val="es-BO" w:eastAsia="es-BO"/>
        </w:rPr>
        <mc:AlternateContent>
          <mc:Choice Requires="wps">
            <w:drawing>
              <wp:anchor distT="0" distB="0" distL="114300" distR="114300" simplePos="0" relativeHeight="251657216" behindDoc="0" locked="0" layoutInCell="1" allowOverlap="1">
                <wp:simplePos x="0" y="0"/>
                <wp:positionH relativeFrom="column">
                  <wp:posOffset>5715</wp:posOffset>
                </wp:positionH>
                <wp:positionV relativeFrom="paragraph">
                  <wp:posOffset>4445</wp:posOffset>
                </wp:positionV>
                <wp:extent cx="5798820" cy="7105650"/>
                <wp:effectExtent l="0" t="0" r="87630" b="95250"/>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820" cy="710565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AB6804" w:rsidRDefault="00AB6804" w:rsidP="0056607D">
                            <w:pPr>
                              <w:rPr>
                                <w:b/>
                              </w:rPr>
                            </w:pPr>
                          </w:p>
                          <w:p w:rsidR="00AB6804" w:rsidRPr="005E4A42" w:rsidRDefault="00AB6804" w:rsidP="00096A7B">
                            <w:pPr>
                              <w:pStyle w:val="Ttulo1"/>
                              <w:ind w:left="360" w:hanging="502"/>
                              <w:jc w:val="center"/>
                              <w:rPr>
                                <w:rFonts w:ascii="Century Gothic" w:hAnsi="Century Gothic"/>
                                <w:color w:val="0F243E"/>
                                <w:lang w:val="es-BO"/>
                              </w:rPr>
                            </w:pPr>
                          </w:p>
                          <w:p w:rsidR="00AB6804" w:rsidRPr="005E4A42" w:rsidRDefault="00AB6804" w:rsidP="002F707E">
                            <w:pPr>
                              <w:pStyle w:val="Ttulo1"/>
                              <w:ind w:left="360" w:hanging="502"/>
                              <w:jc w:val="center"/>
                              <w:rPr>
                                <w:rFonts w:ascii="Century Gothic" w:hAnsi="Century Gothic"/>
                                <w:color w:val="0F243E"/>
                                <w:lang w:val="es-BO"/>
                              </w:rPr>
                            </w:pPr>
                            <w:r w:rsidRPr="005E4A42">
                              <w:rPr>
                                <w:rFonts w:ascii="Century Gothic" w:hAnsi="Century Gothic"/>
                                <w:color w:val="0F243E"/>
                              </w:rPr>
                              <w:t>YACIMIENTOS PETROLÍFEROS FISCALES BOLIVIANOS</w:t>
                            </w:r>
                          </w:p>
                          <w:p w:rsidR="00AB6804" w:rsidRPr="008F17CF" w:rsidRDefault="00AB6804" w:rsidP="0056607D">
                            <w:pPr>
                              <w:rPr>
                                <w:rFonts w:ascii="Century Gothic" w:hAnsi="Century Gothic"/>
                                <w:b/>
                              </w:rPr>
                            </w:pPr>
                          </w:p>
                          <w:p w:rsidR="00AB6804" w:rsidRPr="008F17CF" w:rsidRDefault="00AB6804" w:rsidP="002F1F96">
                            <w:pPr>
                              <w:jc w:val="center"/>
                              <w:rPr>
                                <w:rFonts w:ascii="Century Gothic" w:hAnsi="Century Gothic"/>
                                <w:b/>
                              </w:rPr>
                            </w:pPr>
                            <w:r w:rsidRPr="0075488C">
                              <w:rPr>
                                <w:rFonts w:ascii="Century Gothic" w:hAnsi="Century Gothic"/>
                                <w:b/>
                                <w:noProof/>
                                <w:lang w:val="es-BO" w:eastAsia="es-BO"/>
                              </w:rPr>
                              <w:drawing>
                                <wp:inline distT="0" distB="0" distL="0" distR="0">
                                  <wp:extent cx="2228850" cy="1511039"/>
                                  <wp:effectExtent l="0" t="0" r="0" b="0"/>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32549" cy="1513547"/>
                                          </a:xfrm>
                                          <a:prstGeom prst="rect">
                                            <a:avLst/>
                                          </a:prstGeom>
                                          <a:noFill/>
                                          <a:ln>
                                            <a:noFill/>
                                          </a:ln>
                                        </pic:spPr>
                                      </pic:pic>
                                    </a:graphicData>
                                  </a:graphic>
                                </wp:inline>
                              </w:drawing>
                            </w:r>
                          </w:p>
                          <w:p w:rsidR="00AB6804" w:rsidRDefault="00AB6804" w:rsidP="002F1F96">
                            <w:pPr>
                              <w:jc w:val="center"/>
                              <w:rPr>
                                <w:rFonts w:ascii="Century Gothic" w:hAnsi="Century Gothic"/>
                                <w:b/>
                                <w:sz w:val="32"/>
                                <w:lang w:val="es-BO"/>
                              </w:rPr>
                            </w:pPr>
                          </w:p>
                          <w:p w:rsidR="00AB6804" w:rsidRPr="008F17CF" w:rsidRDefault="00AB6804" w:rsidP="0075488C">
                            <w:pPr>
                              <w:jc w:val="center"/>
                              <w:rPr>
                                <w:rFonts w:ascii="Century Gothic" w:hAnsi="Century Gothic"/>
                                <w:b/>
                              </w:rPr>
                            </w:pPr>
                          </w:p>
                          <w:p w:rsidR="00AB6804" w:rsidRPr="005E4A42" w:rsidRDefault="00AB6804" w:rsidP="00631500">
                            <w:pPr>
                              <w:jc w:val="center"/>
                              <w:rPr>
                                <w:rFonts w:ascii="Century Gothic" w:hAnsi="Century Gothic" w:cs="Arial"/>
                                <w:b/>
                                <w:color w:val="0F243E"/>
                                <w:sz w:val="32"/>
                                <w:szCs w:val="32"/>
                                <w:lang w:val="es-MX"/>
                              </w:rPr>
                            </w:pPr>
                            <w:r w:rsidRPr="005E4A42">
                              <w:rPr>
                                <w:rFonts w:ascii="Century Gothic" w:hAnsi="Century Gothic" w:cs="Arial"/>
                                <w:b/>
                                <w:color w:val="0F243E"/>
                                <w:sz w:val="32"/>
                                <w:szCs w:val="32"/>
                                <w:lang w:val="es-MX"/>
                              </w:rPr>
                              <w:t>DOCUMENTO DE CONTRATACIÓN DIRECTA</w:t>
                            </w:r>
                          </w:p>
                          <w:p w:rsidR="00AB6804" w:rsidRPr="005E4A42" w:rsidRDefault="00AB6804" w:rsidP="00631500">
                            <w:pPr>
                              <w:jc w:val="center"/>
                              <w:rPr>
                                <w:rFonts w:ascii="Century Gothic" w:hAnsi="Century Gothic" w:cs="Arial"/>
                                <w:b/>
                                <w:color w:val="0F243E"/>
                                <w:sz w:val="32"/>
                                <w:szCs w:val="32"/>
                                <w:lang w:val="es-MX"/>
                              </w:rPr>
                            </w:pPr>
                            <w:r w:rsidRPr="005E4A42">
                              <w:rPr>
                                <w:rFonts w:ascii="Century Gothic" w:hAnsi="Century Gothic" w:cs="Arial"/>
                                <w:b/>
                                <w:color w:val="0F243E"/>
                                <w:sz w:val="32"/>
                                <w:szCs w:val="32"/>
                                <w:lang w:val="es-MX"/>
                              </w:rPr>
                              <w:t>PARA BIENES</w:t>
                            </w:r>
                          </w:p>
                          <w:p w:rsidR="00AB6804" w:rsidRPr="005E4A42" w:rsidRDefault="00AB6804" w:rsidP="00631500">
                            <w:pPr>
                              <w:jc w:val="center"/>
                              <w:rPr>
                                <w:rFonts w:ascii="Century Gothic" w:hAnsi="Century Gothic" w:cs="Arial"/>
                                <w:b/>
                                <w:color w:val="0F243E"/>
                                <w:sz w:val="32"/>
                                <w:szCs w:val="32"/>
                              </w:rPr>
                            </w:pPr>
                          </w:p>
                          <w:p w:rsidR="00AB6804" w:rsidRPr="005E4A42" w:rsidRDefault="00AB6804" w:rsidP="00631500">
                            <w:pPr>
                              <w:jc w:val="center"/>
                              <w:rPr>
                                <w:rFonts w:ascii="Century Gothic" w:hAnsi="Century Gothic" w:cs="Arial"/>
                                <w:b/>
                                <w:color w:val="0F243E"/>
                                <w:sz w:val="32"/>
                                <w:szCs w:val="44"/>
                                <w:lang w:val="es-MX"/>
                              </w:rPr>
                            </w:pPr>
                            <w:r w:rsidRPr="005E4A42">
                              <w:rPr>
                                <w:rFonts w:ascii="Century Gothic" w:hAnsi="Century Gothic" w:cs="Arial"/>
                                <w:b/>
                                <w:color w:val="0F243E"/>
                                <w:sz w:val="32"/>
                                <w:szCs w:val="44"/>
                                <w:lang w:val="es-MX"/>
                              </w:rPr>
                              <w:t xml:space="preserve">REGLAMENTO ESPECÍFICO DEL SISTEMA DE ADMINISTRACIÓN DE BIENES Y SERVICIOS </w:t>
                            </w:r>
                          </w:p>
                          <w:p w:rsidR="00AB6804" w:rsidRPr="005E4A42" w:rsidRDefault="00AB6804" w:rsidP="00631500">
                            <w:pPr>
                              <w:jc w:val="center"/>
                              <w:rPr>
                                <w:rFonts w:ascii="Century Gothic" w:hAnsi="Century Gothic" w:cs="Arial"/>
                                <w:b/>
                                <w:color w:val="0F243E"/>
                                <w:sz w:val="32"/>
                                <w:szCs w:val="44"/>
                                <w:lang w:val="es-MX"/>
                              </w:rPr>
                            </w:pPr>
                            <w:r w:rsidRPr="005E4A42">
                              <w:rPr>
                                <w:rFonts w:ascii="Century Gothic" w:hAnsi="Century Gothic" w:cs="Arial"/>
                                <w:b/>
                                <w:color w:val="0F243E"/>
                                <w:sz w:val="32"/>
                                <w:szCs w:val="44"/>
                                <w:lang w:val="es-MX"/>
                              </w:rPr>
                              <w:t>RE-SABS-EPNE YPFB</w:t>
                            </w:r>
                          </w:p>
                          <w:p w:rsidR="00AB6804" w:rsidRDefault="00AB6804" w:rsidP="00631500">
                            <w:pPr>
                              <w:ind w:left="142"/>
                              <w:rPr>
                                <w:rFonts w:ascii="Century Gothic" w:hAnsi="Century Gothic" w:cs="Arial"/>
                                <w:b/>
                                <w:color w:val="0F243E"/>
                                <w:sz w:val="32"/>
                                <w:szCs w:val="32"/>
                              </w:rPr>
                            </w:pPr>
                          </w:p>
                          <w:p w:rsidR="00E07230" w:rsidRDefault="00E07230" w:rsidP="00631500">
                            <w:pPr>
                              <w:ind w:left="142"/>
                              <w:rPr>
                                <w:rFonts w:ascii="Century Gothic" w:hAnsi="Century Gothic" w:cs="Arial"/>
                                <w:b/>
                                <w:color w:val="0F243E"/>
                                <w:sz w:val="32"/>
                                <w:szCs w:val="32"/>
                              </w:rPr>
                            </w:pPr>
                          </w:p>
                          <w:p w:rsidR="00E07230" w:rsidRDefault="00E07230" w:rsidP="00631500">
                            <w:pPr>
                              <w:ind w:left="142"/>
                              <w:rPr>
                                <w:rFonts w:ascii="Century Gothic" w:hAnsi="Century Gothic"/>
                                <w:b/>
                                <w:color w:val="0F243E"/>
                              </w:rPr>
                            </w:pPr>
                          </w:p>
                          <w:p w:rsidR="00AB6804" w:rsidRPr="005E4A42" w:rsidRDefault="00AB6804" w:rsidP="00C978ED">
                            <w:pPr>
                              <w:autoSpaceDE w:val="0"/>
                              <w:autoSpaceDN w:val="0"/>
                              <w:adjustRightInd w:val="0"/>
                              <w:ind w:left="142"/>
                              <w:jc w:val="center"/>
                              <w:rPr>
                                <w:rFonts w:ascii="Century Gothic" w:hAnsi="Century Gothic" w:cs="Century Gothic"/>
                                <w:b/>
                                <w:bCs/>
                                <w:color w:val="0F243E"/>
                                <w:sz w:val="28"/>
                                <w:szCs w:val="32"/>
                              </w:rPr>
                            </w:pPr>
                            <w:r>
                              <w:rPr>
                                <w:rFonts w:ascii="Century Gothic" w:hAnsi="Century Gothic" w:cs="Century Gothic"/>
                                <w:b/>
                                <w:bCs/>
                                <w:color w:val="0F243E"/>
                                <w:sz w:val="28"/>
                                <w:szCs w:val="32"/>
                              </w:rPr>
                              <w:t>O</w:t>
                            </w:r>
                            <w:r w:rsidRPr="005E4A42">
                              <w:rPr>
                                <w:rFonts w:ascii="Century Gothic" w:hAnsi="Century Gothic" w:cs="Century Gothic"/>
                                <w:b/>
                                <w:bCs/>
                                <w:color w:val="0F243E"/>
                                <w:sz w:val="28"/>
                                <w:szCs w:val="32"/>
                              </w:rPr>
                              <w:t>BJETO:</w:t>
                            </w:r>
                            <w:r>
                              <w:rPr>
                                <w:rFonts w:ascii="Century Gothic" w:hAnsi="Century Gothic" w:cs="Century Gothic"/>
                                <w:b/>
                                <w:bCs/>
                                <w:color w:val="0F243E"/>
                                <w:sz w:val="28"/>
                                <w:szCs w:val="32"/>
                              </w:rPr>
                              <w:t xml:space="preserve"> “</w:t>
                            </w:r>
                            <w:r w:rsidRPr="00E37810">
                              <w:rPr>
                                <w:rFonts w:ascii="Century Gothic" w:hAnsi="Century Gothic" w:cs="Century Gothic"/>
                                <w:b/>
                                <w:bCs/>
                                <w:color w:val="0F243E"/>
                                <w:sz w:val="28"/>
                                <w:szCs w:val="32"/>
                              </w:rPr>
                              <w:t>ADQUISICION DE EQUIPOS DE RASTREO SATELITAL CON LECTOR ID Y LLAVE ID</w:t>
                            </w:r>
                            <w:r>
                              <w:rPr>
                                <w:rFonts w:ascii="Century Gothic" w:hAnsi="Century Gothic" w:cs="Century Gothic"/>
                                <w:b/>
                                <w:bCs/>
                                <w:color w:val="0F243E"/>
                                <w:sz w:val="28"/>
                                <w:szCs w:val="32"/>
                              </w:rPr>
                              <w:t>”</w:t>
                            </w:r>
                          </w:p>
                          <w:p w:rsidR="00E07230" w:rsidRDefault="00E07230" w:rsidP="00C978ED">
                            <w:pPr>
                              <w:autoSpaceDE w:val="0"/>
                              <w:autoSpaceDN w:val="0"/>
                              <w:adjustRightInd w:val="0"/>
                              <w:ind w:left="142"/>
                              <w:jc w:val="center"/>
                              <w:rPr>
                                <w:rFonts w:ascii="Century Gothic" w:hAnsi="Century Gothic" w:cs="Century Gothic"/>
                                <w:b/>
                                <w:bCs/>
                                <w:color w:val="0F243E"/>
                                <w:sz w:val="28"/>
                                <w:szCs w:val="32"/>
                              </w:rPr>
                            </w:pPr>
                          </w:p>
                          <w:p w:rsidR="00E07230" w:rsidRDefault="00E07230" w:rsidP="00C978ED">
                            <w:pPr>
                              <w:autoSpaceDE w:val="0"/>
                              <w:autoSpaceDN w:val="0"/>
                              <w:adjustRightInd w:val="0"/>
                              <w:ind w:left="142"/>
                              <w:jc w:val="center"/>
                              <w:rPr>
                                <w:rFonts w:ascii="Century Gothic" w:hAnsi="Century Gothic" w:cs="Century Gothic"/>
                                <w:b/>
                                <w:bCs/>
                                <w:color w:val="0F243E"/>
                                <w:sz w:val="28"/>
                                <w:szCs w:val="32"/>
                              </w:rPr>
                            </w:pPr>
                          </w:p>
                          <w:p w:rsidR="00AB6804" w:rsidRPr="005E4A42" w:rsidRDefault="00AB6804" w:rsidP="00C978ED">
                            <w:pPr>
                              <w:autoSpaceDE w:val="0"/>
                              <w:autoSpaceDN w:val="0"/>
                              <w:adjustRightInd w:val="0"/>
                              <w:ind w:left="142"/>
                              <w:jc w:val="center"/>
                              <w:rPr>
                                <w:rFonts w:ascii="Century Gothic" w:hAnsi="Century Gothic" w:cs="Century Gothic"/>
                                <w:b/>
                                <w:bCs/>
                                <w:color w:val="0F243E"/>
                                <w:sz w:val="28"/>
                                <w:szCs w:val="32"/>
                              </w:rPr>
                            </w:pPr>
                            <w:r w:rsidRPr="005E4A42">
                              <w:rPr>
                                <w:rFonts w:ascii="Century Gothic" w:hAnsi="Century Gothic" w:cs="Century Gothic"/>
                                <w:b/>
                                <w:bCs/>
                                <w:color w:val="0F243E"/>
                                <w:sz w:val="28"/>
                                <w:szCs w:val="32"/>
                              </w:rPr>
                              <w:t>CÓDIGO:</w:t>
                            </w:r>
                            <w:r>
                              <w:rPr>
                                <w:rFonts w:ascii="Century Gothic" w:hAnsi="Century Gothic" w:cs="Century Gothic"/>
                                <w:b/>
                                <w:bCs/>
                                <w:color w:val="0F243E"/>
                                <w:sz w:val="28"/>
                                <w:szCs w:val="32"/>
                              </w:rPr>
                              <w:t xml:space="preserve"> </w:t>
                            </w:r>
                            <w:r w:rsidRPr="00AB6804">
                              <w:rPr>
                                <w:rFonts w:ascii="Century Gothic" w:hAnsi="Century Gothic" w:cs="Century Gothic"/>
                                <w:b/>
                                <w:bCs/>
                                <w:color w:val="0F243E"/>
                                <w:sz w:val="28"/>
                                <w:szCs w:val="32"/>
                              </w:rPr>
                              <w:t>DCO-EPNE-GTIC-253-18</w:t>
                            </w:r>
                          </w:p>
                          <w:p w:rsidR="00AB6804" w:rsidRPr="005E4A42" w:rsidRDefault="00AB6804" w:rsidP="0075488C">
                            <w:pPr>
                              <w:pStyle w:val="Textodebloque"/>
                              <w:rPr>
                                <w:rFonts w:ascii="Century Gothic" w:hAnsi="Century Gothic"/>
                                <w:b/>
                                <w:color w:val="0F243E"/>
                                <w:sz w:val="20"/>
                              </w:rPr>
                            </w:pPr>
                          </w:p>
                          <w:p w:rsidR="00AB6804" w:rsidRPr="005E4A42" w:rsidRDefault="00AB6804" w:rsidP="0075488C">
                            <w:pPr>
                              <w:pStyle w:val="Textodebloque"/>
                              <w:rPr>
                                <w:rFonts w:ascii="Century Gothic" w:hAnsi="Century Gothic"/>
                                <w:b/>
                                <w:color w:val="0F243E"/>
                                <w:sz w:val="20"/>
                              </w:rPr>
                            </w:pPr>
                          </w:p>
                          <w:p w:rsidR="00AB6804" w:rsidRDefault="00AB6804" w:rsidP="0075488C">
                            <w:pPr>
                              <w:pStyle w:val="Textodebloque"/>
                              <w:rPr>
                                <w:rFonts w:ascii="Century Gothic" w:hAnsi="Century Gothic"/>
                                <w:b/>
                                <w:sz w:val="20"/>
                              </w:rPr>
                            </w:pPr>
                          </w:p>
                          <w:p w:rsidR="00AB6804" w:rsidRPr="008F17CF" w:rsidRDefault="00AB6804" w:rsidP="0075488C">
                            <w:pPr>
                              <w:pStyle w:val="Textodebloque"/>
                              <w:rPr>
                                <w:rFonts w:ascii="Century Gothic" w:hAnsi="Century Gothic"/>
                                <w:b/>
                                <w:sz w:val="20"/>
                              </w:rPr>
                            </w:pPr>
                          </w:p>
                          <w:p w:rsidR="00AB6804" w:rsidRPr="008F17CF" w:rsidRDefault="00AB6804" w:rsidP="0075488C">
                            <w:pPr>
                              <w:pStyle w:val="Textodebloque"/>
                              <w:rPr>
                                <w:rFonts w:ascii="Century Gothic" w:hAnsi="Century Gothic"/>
                                <w:b/>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left:0;text-align:left;margin-left:.45pt;margin-top:.35pt;width:456.6pt;height:559.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">
                <v:shadow on="t" color="#333" offset="6pt,6pt"/>
                <v:textbox>
                  <w:txbxContent>
                    <w:p w:rsidR="00AB6804" w:rsidRDefault="00AB6804" w:rsidP="0056607D">
                      <w:pPr>
                        <w:rPr>
                          <w:b/>
                        </w:rPr>
                      </w:pPr>
                    </w:p>
                    <w:p w:rsidR="00AB6804" w:rsidRPr="005E4A42" w:rsidRDefault="00AB6804" w:rsidP="00096A7B">
                      <w:pPr>
                        <w:pStyle w:val="Ttulo1"/>
                        <w:ind w:left="360" w:hanging="502"/>
                        <w:jc w:val="center"/>
                        <w:rPr>
                          <w:rFonts w:ascii="Century Gothic" w:hAnsi="Century Gothic"/>
                          <w:color w:val="0F243E"/>
                          <w:lang w:val="es-BO"/>
                        </w:rPr>
                      </w:pPr>
                    </w:p>
                    <w:p w:rsidR="00AB6804" w:rsidRPr="005E4A42" w:rsidRDefault="00AB6804" w:rsidP="002F707E">
                      <w:pPr>
                        <w:pStyle w:val="Ttulo1"/>
                        <w:ind w:left="360" w:hanging="502"/>
                        <w:jc w:val="center"/>
                        <w:rPr>
                          <w:rFonts w:ascii="Century Gothic" w:hAnsi="Century Gothic"/>
                          <w:color w:val="0F243E"/>
                          <w:lang w:val="es-BO"/>
                        </w:rPr>
                      </w:pPr>
                      <w:r w:rsidRPr="005E4A42">
                        <w:rPr>
                          <w:rFonts w:ascii="Century Gothic" w:hAnsi="Century Gothic"/>
                          <w:color w:val="0F243E"/>
                        </w:rPr>
                        <w:t>YACIMIENTOS PETROLÍFEROS FISCALES BOLIVIANOS</w:t>
                      </w:r>
                    </w:p>
                    <w:p w:rsidR="00AB6804" w:rsidRPr="008F17CF" w:rsidRDefault="00AB6804" w:rsidP="0056607D">
                      <w:pPr>
                        <w:rPr>
                          <w:rFonts w:ascii="Century Gothic" w:hAnsi="Century Gothic"/>
                          <w:b/>
                        </w:rPr>
                      </w:pPr>
                    </w:p>
                    <w:p w:rsidR="00AB6804" w:rsidRPr="008F17CF" w:rsidRDefault="00AB6804" w:rsidP="002F1F96">
                      <w:pPr>
                        <w:jc w:val="center"/>
                        <w:rPr>
                          <w:rFonts w:ascii="Century Gothic" w:hAnsi="Century Gothic"/>
                          <w:b/>
                        </w:rPr>
                      </w:pPr>
                      <w:r w:rsidRPr="0075488C">
                        <w:rPr>
                          <w:rFonts w:ascii="Century Gothic" w:hAnsi="Century Gothic"/>
                          <w:b/>
                          <w:noProof/>
                          <w:lang w:val="es-BO" w:eastAsia="es-BO"/>
                        </w:rPr>
                        <w:drawing>
                          <wp:inline distT="0" distB="0" distL="0" distR="0">
                            <wp:extent cx="2228850" cy="1511039"/>
                            <wp:effectExtent l="0" t="0" r="0" b="0"/>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32549" cy="1513547"/>
                                    </a:xfrm>
                                    <a:prstGeom prst="rect">
                                      <a:avLst/>
                                    </a:prstGeom>
                                    <a:noFill/>
                                    <a:ln>
                                      <a:noFill/>
                                    </a:ln>
                                  </pic:spPr>
                                </pic:pic>
                              </a:graphicData>
                            </a:graphic>
                          </wp:inline>
                        </w:drawing>
                      </w:r>
                    </w:p>
                    <w:p w:rsidR="00AB6804" w:rsidRDefault="00AB6804" w:rsidP="002F1F96">
                      <w:pPr>
                        <w:jc w:val="center"/>
                        <w:rPr>
                          <w:rFonts w:ascii="Century Gothic" w:hAnsi="Century Gothic"/>
                          <w:b/>
                          <w:sz w:val="32"/>
                          <w:lang w:val="es-BO"/>
                        </w:rPr>
                      </w:pPr>
                    </w:p>
                    <w:p w:rsidR="00AB6804" w:rsidRPr="008F17CF" w:rsidRDefault="00AB6804" w:rsidP="0075488C">
                      <w:pPr>
                        <w:jc w:val="center"/>
                        <w:rPr>
                          <w:rFonts w:ascii="Century Gothic" w:hAnsi="Century Gothic"/>
                          <w:b/>
                        </w:rPr>
                      </w:pPr>
                    </w:p>
                    <w:p w:rsidR="00AB6804" w:rsidRPr="005E4A42" w:rsidRDefault="00AB6804" w:rsidP="00631500">
                      <w:pPr>
                        <w:jc w:val="center"/>
                        <w:rPr>
                          <w:rFonts w:ascii="Century Gothic" w:hAnsi="Century Gothic" w:cs="Arial"/>
                          <w:b/>
                          <w:color w:val="0F243E"/>
                          <w:sz w:val="32"/>
                          <w:szCs w:val="32"/>
                          <w:lang w:val="es-MX"/>
                        </w:rPr>
                      </w:pPr>
                      <w:r w:rsidRPr="005E4A42">
                        <w:rPr>
                          <w:rFonts w:ascii="Century Gothic" w:hAnsi="Century Gothic" w:cs="Arial"/>
                          <w:b/>
                          <w:color w:val="0F243E"/>
                          <w:sz w:val="32"/>
                          <w:szCs w:val="32"/>
                          <w:lang w:val="es-MX"/>
                        </w:rPr>
                        <w:t>DOCUMENTO DE CONTRATACIÓN DIRECTA</w:t>
                      </w:r>
                    </w:p>
                    <w:p w:rsidR="00AB6804" w:rsidRPr="005E4A42" w:rsidRDefault="00AB6804" w:rsidP="00631500">
                      <w:pPr>
                        <w:jc w:val="center"/>
                        <w:rPr>
                          <w:rFonts w:ascii="Century Gothic" w:hAnsi="Century Gothic" w:cs="Arial"/>
                          <w:b/>
                          <w:color w:val="0F243E"/>
                          <w:sz w:val="32"/>
                          <w:szCs w:val="32"/>
                          <w:lang w:val="es-MX"/>
                        </w:rPr>
                      </w:pPr>
                      <w:r w:rsidRPr="005E4A42">
                        <w:rPr>
                          <w:rFonts w:ascii="Century Gothic" w:hAnsi="Century Gothic" w:cs="Arial"/>
                          <w:b/>
                          <w:color w:val="0F243E"/>
                          <w:sz w:val="32"/>
                          <w:szCs w:val="32"/>
                          <w:lang w:val="es-MX"/>
                        </w:rPr>
                        <w:t>PARA BIENES</w:t>
                      </w:r>
                    </w:p>
                    <w:p w:rsidR="00AB6804" w:rsidRPr="005E4A42" w:rsidRDefault="00AB6804" w:rsidP="00631500">
                      <w:pPr>
                        <w:jc w:val="center"/>
                        <w:rPr>
                          <w:rFonts w:ascii="Century Gothic" w:hAnsi="Century Gothic" w:cs="Arial"/>
                          <w:b/>
                          <w:color w:val="0F243E"/>
                          <w:sz w:val="32"/>
                          <w:szCs w:val="32"/>
                        </w:rPr>
                      </w:pPr>
                    </w:p>
                    <w:p w:rsidR="00AB6804" w:rsidRPr="005E4A42" w:rsidRDefault="00AB6804" w:rsidP="00631500">
                      <w:pPr>
                        <w:jc w:val="center"/>
                        <w:rPr>
                          <w:rFonts w:ascii="Century Gothic" w:hAnsi="Century Gothic" w:cs="Arial"/>
                          <w:b/>
                          <w:color w:val="0F243E"/>
                          <w:sz w:val="32"/>
                          <w:szCs w:val="44"/>
                          <w:lang w:val="es-MX"/>
                        </w:rPr>
                      </w:pPr>
                      <w:r w:rsidRPr="005E4A42">
                        <w:rPr>
                          <w:rFonts w:ascii="Century Gothic" w:hAnsi="Century Gothic" w:cs="Arial"/>
                          <w:b/>
                          <w:color w:val="0F243E"/>
                          <w:sz w:val="32"/>
                          <w:szCs w:val="44"/>
                          <w:lang w:val="es-MX"/>
                        </w:rPr>
                        <w:t xml:space="preserve">REGLAMENTO ESPECÍFICO DEL SISTEMA DE ADMINISTRACIÓN DE BIENES Y SERVICIOS </w:t>
                      </w:r>
                    </w:p>
                    <w:p w:rsidR="00AB6804" w:rsidRPr="005E4A42" w:rsidRDefault="00AB6804" w:rsidP="00631500">
                      <w:pPr>
                        <w:jc w:val="center"/>
                        <w:rPr>
                          <w:rFonts w:ascii="Century Gothic" w:hAnsi="Century Gothic" w:cs="Arial"/>
                          <w:b/>
                          <w:color w:val="0F243E"/>
                          <w:sz w:val="32"/>
                          <w:szCs w:val="44"/>
                          <w:lang w:val="es-MX"/>
                        </w:rPr>
                      </w:pPr>
                      <w:r w:rsidRPr="005E4A42">
                        <w:rPr>
                          <w:rFonts w:ascii="Century Gothic" w:hAnsi="Century Gothic" w:cs="Arial"/>
                          <w:b/>
                          <w:color w:val="0F243E"/>
                          <w:sz w:val="32"/>
                          <w:szCs w:val="44"/>
                          <w:lang w:val="es-MX"/>
                        </w:rPr>
                        <w:t>RE-SABS-EPNE YPFB</w:t>
                      </w:r>
                    </w:p>
                    <w:p w:rsidR="00AB6804" w:rsidRDefault="00AB6804" w:rsidP="00631500">
                      <w:pPr>
                        <w:ind w:left="142"/>
                        <w:rPr>
                          <w:rFonts w:ascii="Century Gothic" w:hAnsi="Century Gothic" w:cs="Arial"/>
                          <w:b/>
                          <w:color w:val="0F243E"/>
                          <w:sz w:val="32"/>
                          <w:szCs w:val="32"/>
                        </w:rPr>
                      </w:pPr>
                    </w:p>
                    <w:p w:rsidR="00E07230" w:rsidRDefault="00E07230" w:rsidP="00631500">
                      <w:pPr>
                        <w:ind w:left="142"/>
                        <w:rPr>
                          <w:rFonts w:ascii="Century Gothic" w:hAnsi="Century Gothic" w:cs="Arial"/>
                          <w:b/>
                          <w:color w:val="0F243E"/>
                          <w:sz w:val="32"/>
                          <w:szCs w:val="32"/>
                        </w:rPr>
                      </w:pPr>
                    </w:p>
                    <w:p w:rsidR="00E07230" w:rsidRDefault="00E07230" w:rsidP="00631500">
                      <w:pPr>
                        <w:ind w:left="142"/>
                        <w:rPr>
                          <w:rFonts w:ascii="Century Gothic" w:hAnsi="Century Gothic"/>
                          <w:b/>
                          <w:color w:val="0F243E"/>
                        </w:rPr>
                      </w:pPr>
                    </w:p>
                    <w:p w:rsidR="00AB6804" w:rsidRPr="005E4A42" w:rsidRDefault="00AB6804" w:rsidP="00C978ED">
                      <w:pPr>
                        <w:autoSpaceDE w:val="0"/>
                        <w:autoSpaceDN w:val="0"/>
                        <w:adjustRightInd w:val="0"/>
                        <w:ind w:left="142"/>
                        <w:jc w:val="center"/>
                        <w:rPr>
                          <w:rFonts w:ascii="Century Gothic" w:hAnsi="Century Gothic" w:cs="Century Gothic"/>
                          <w:b/>
                          <w:bCs/>
                          <w:color w:val="0F243E"/>
                          <w:sz w:val="28"/>
                          <w:szCs w:val="32"/>
                        </w:rPr>
                      </w:pPr>
                      <w:r>
                        <w:rPr>
                          <w:rFonts w:ascii="Century Gothic" w:hAnsi="Century Gothic" w:cs="Century Gothic"/>
                          <w:b/>
                          <w:bCs/>
                          <w:color w:val="0F243E"/>
                          <w:sz w:val="28"/>
                          <w:szCs w:val="32"/>
                        </w:rPr>
                        <w:t>O</w:t>
                      </w:r>
                      <w:r w:rsidRPr="005E4A42">
                        <w:rPr>
                          <w:rFonts w:ascii="Century Gothic" w:hAnsi="Century Gothic" w:cs="Century Gothic"/>
                          <w:b/>
                          <w:bCs/>
                          <w:color w:val="0F243E"/>
                          <w:sz w:val="28"/>
                          <w:szCs w:val="32"/>
                        </w:rPr>
                        <w:t>BJETO:</w:t>
                      </w:r>
                      <w:r>
                        <w:rPr>
                          <w:rFonts w:ascii="Century Gothic" w:hAnsi="Century Gothic" w:cs="Century Gothic"/>
                          <w:b/>
                          <w:bCs/>
                          <w:color w:val="0F243E"/>
                          <w:sz w:val="28"/>
                          <w:szCs w:val="32"/>
                        </w:rPr>
                        <w:t xml:space="preserve"> “</w:t>
                      </w:r>
                      <w:r w:rsidRPr="00E37810">
                        <w:rPr>
                          <w:rFonts w:ascii="Century Gothic" w:hAnsi="Century Gothic" w:cs="Century Gothic"/>
                          <w:b/>
                          <w:bCs/>
                          <w:color w:val="0F243E"/>
                          <w:sz w:val="28"/>
                          <w:szCs w:val="32"/>
                        </w:rPr>
                        <w:t>ADQUISICION DE EQUIPOS DE RASTREO SATELITAL CON LECTOR ID Y LLAVE ID</w:t>
                      </w:r>
                      <w:r>
                        <w:rPr>
                          <w:rFonts w:ascii="Century Gothic" w:hAnsi="Century Gothic" w:cs="Century Gothic"/>
                          <w:b/>
                          <w:bCs/>
                          <w:color w:val="0F243E"/>
                          <w:sz w:val="28"/>
                          <w:szCs w:val="32"/>
                        </w:rPr>
                        <w:t>”</w:t>
                      </w:r>
                    </w:p>
                    <w:p w:rsidR="00E07230" w:rsidRDefault="00E07230" w:rsidP="00C978ED">
                      <w:pPr>
                        <w:autoSpaceDE w:val="0"/>
                        <w:autoSpaceDN w:val="0"/>
                        <w:adjustRightInd w:val="0"/>
                        <w:ind w:left="142"/>
                        <w:jc w:val="center"/>
                        <w:rPr>
                          <w:rFonts w:ascii="Century Gothic" w:hAnsi="Century Gothic" w:cs="Century Gothic"/>
                          <w:b/>
                          <w:bCs/>
                          <w:color w:val="0F243E"/>
                          <w:sz w:val="28"/>
                          <w:szCs w:val="32"/>
                        </w:rPr>
                      </w:pPr>
                    </w:p>
                    <w:p w:rsidR="00E07230" w:rsidRDefault="00E07230" w:rsidP="00C978ED">
                      <w:pPr>
                        <w:autoSpaceDE w:val="0"/>
                        <w:autoSpaceDN w:val="0"/>
                        <w:adjustRightInd w:val="0"/>
                        <w:ind w:left="142"/>
                        <w:jc w:val="center"/>
                        <w:rPr>
                          <w:rFonts w:ascii="Century Gothic" w:hAnsi="Century Gothic" w:cs="Century Gothic"/>
                          <w:b/>
                          <w:bCs/>
                          <w:color w:val="0F243E"/>
                          <w:sz w:val="28"/>
                          <w:szCs w:val="32"/>
                        </w:rPr>
                      </w:pPr>
                    </w:p>
                    <w:p w:rsidR="00AB6804" w:rsidRPr="005E4A42" w:rsidRDefault="00AB6804" w:rsidP="00C978ED">
                      <w:pPr>
                        <w:autoSpaceDE w:val="0"/>
                        <w:autoSpaceDN w:val="0"/>
                        <w:adjustRightInd w:val="0"/>
                        <w:ind w:left="142"/>
                        <w:jc w:val="center"/>
                        <w:rPr>
                          <w:rFonts w:ascii="Century Gothic" w:hAnsi="Century Gothic" w:cs="Century Gothic"/>
                          <w:b/>
                          <w:bCs/>
                          <w:color w:val="0F243E"/>
                          <w:sz w:val="28"/>
                          <w:szCs w:val="32"/>
                        </w:rPr>
                      </w:pPr>
                      <w:r w:rsidRPr="005E4A42">
                        <w:rPr>
                          <w:rFonts w:ascii="Century Gothic" w:hAnsi="Century Gothic" w:cs="Century Gothic"/>
                          <w:b/>
                          <w:bCs/>
                          <w:color w:val="0F243E"/>
                          <w:sz w:val="28"/>
                          <w:szCs w:val="32"/>
                        </w:rPr>
                        <w:t>CÓDIGO:</w:t>
                      </w:r>
                      <w:r>
                        <w:rPr>
                          <w:rFonts w:ascii="Century Gothic" w:hAnsi="Century Gothic" w:cs="Century Gothic"/>
                          <w:b/>
                          <w:bCs/>
                          <w:color w:val="0F243E"/>
                          <w:sz w:val="28"/>
                          <w:szCs w:val="32"/>
                        </w:rPr>
                        <w:t xml:space="preserve"> </w:t>
                      </w:r>
                      <w:r w:rsidRPr="00AB6804">
                        <w:rPr>
                          <w:rFonts w:ascii="Century Gothic" w:hAnsi="Century Gothic" w:cs="Century Gothic"/>
                          <w:b/>
                          <w:bCs/>
                          <w:color w:val="0F243E"/>
                          <w:sz w:val="28"/>
                          <w:szCs w:val="32"/>
                        </w:rPr>
                        <w:t>DCO-EPNE-GTIC-253-18</w:t>
                      </w:r>
                    </w:p>
                    <w:p w:rsidR="00AB6804" w:rsidRPr="005E4A42" w:rsidRDefault="00AB6804" w:rsidP="0075488C">
                      <w:pPr>
                        <w:pStyle w:val="Textodebloque"/>
                        <w:rPr>
                          <w:rFonts w:ascii="Century Gothic" w:hAnsi="Century Gothic"/>
                          <w:b/>
                          <w:color w:val="0F243E"/>
                          <w:sz w:val="20"/>
                        </w:rPr>
                      </w:pPr>
                    </w:p>
                    <w:p w:rsidR="00AB6804" w:rsidRPr="005E4A42" w:rsidRDefault="00AB6804" w:rsidP="0075488C">
                      <w:pPr>
                        <w:pStyle w:val="Textodebloque"/>
                        <w:rPr>
                          <w:rFonts w:ascii="Century Gothic" w:hAnsi="Century Gothic"/>
                          <w:b/>
                          <w:color w:val="0F243E"/>
                          <w:sz w:val="20"/>
                        </w:rPr>
                      </w:pPr>
                    </w:p>
                    <w:p w:rsidR="00AB6804" w:rsidRDefault="00AB6804" w:rsidP="0075488C">
                      <w:pPr>
                        <w:pStyle w:val="Textodebloque"/>
                        <w:rPr>
                          <w:rFonts w:ascii="Century Gothic" w:hAnsi="Century Gothic"/>
                          <w:b/>
                          <w:sz w:val="20"/>
                        </w:rPr>
                      </w:pPr>
                    </w:p>
                    <w:p w:rsidR="00AB6804" w:rsidRPr="008F17CF" w:rsidRDefault="00AB6804" w:rsidP="0075488C">
                      <w:pPr>
                        <w:pStyle w:val="Textodebloque"/>
                        <w:rPr>
                          <w:rFonts w:ascii="Century Gothic" w:hAnsi="Century Gothic"/>
                          <w:b/>
                          <w:sz w:val="20"/>
                        </w:rPr>
                      </w:pPr>
                    </w:p>
                    <w:p w:rsidR="00AB6804" w:rsidRPr="008F17CF" w:rsidRDefault="00AB6804" w:rsidP="0075488C">
                      <w:pPr>
                        <w:pStyle w:val="Textodebloque"/>
                        <w:rPr>
                          <w:rFonts w:ascii="Century Gothic" w:hAnsi="Century Gothic"/>
                          <w:b/>
                          <w:sz w:val="20"/>
                        </w:rPr>
                      </w:pPr>
                    </w:p>
                  </w:txbxContent>
                </v:textbox>
              </v:roundrect>
            </w:pict>
          </mc:Fallback>
        </mc:AlternateContent>
      </w: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56607D">
      <w:pPr>
        <w:rPr>
          <w:rFonts w:ascii="Verdana" w:hAnsi="Verdana" w:cs="Arial"/>
          <w:b/>
          <w:color w:val="000000"/>
          <w:sz w:val="18"/>
          <w:szCs w:val="18"/>
        </w:rPr>
      </w:pPr>
    </w:p>
    <w:p w:rsidR="00E07230" w:rsidRDefault="00E07230" w:rsidP="00AB6804">
      <w:pPr>
        <w:pStyle w:val="Norma"/>
        <w:spacing w:line="240" w:lineRule="auto"/>
        <w:jc w:val="center"/>
        <w:rPr>
          <w:rFonts w:cs="Calibri"/>
          <w:b/>
        </w:rPr>
      </w:pPr>
    </w:p>
    <w:p w:rsidR="00E07230" w:rsidRDefault="00E07230" w:rsidP="00AB6804">
      <w:pPr>
        <w:pStyle w:val="Norma"/>
        <w:spacing w:line="240" w:lineRule="auto"/>
        <w:jc w:val="center"/>
        <w:rPr>
          <w:rFonts w:cs="Calibri"/>
          <w:b/>
        </w:rPr>
      </w:pPr>
    </w:p>
    <w:p w:rsidR="00E07230" w:rsidRDefault="00E07230" w:rsidP="00AB6804">
      <w:pPr>
        <w:pStyle w:val="Norma"/>
        <w:spacing w:line="240" w:lineRule="auto"/>
        <w:jc w:val="center"/>
        <w:rPr>
          <w:rFonts w:cs="Calibri"/>
          <w:b/>
        </w:rPr>
      </w:pPr>
    </w:p>
    <w:p w:rsidR="00E07230" w:rsidRDefault="00E07230" w:rsidP="00AB6804">
      <w:pPr>
        <w:pStyle w:val="Norma"/>
        <w:spacing w:line="240" w:lineRule="auto"/>
        <w:jc w:val="center"/>
        <w:rPr>
          <w:rFonts w:cs="Calibri"/>
          <w:b/>
        </w:rPr>
      </w:pPr>
    </w:p>
    <w:p w:rsidR="00E07230" w:rsidRDefault="00E07230" w:rsidP="00AB6804">
      <w:pPr>
        <w:pStyle w:val="Norma"/>
        <w:spacing w:line="240" w:lineRule="auto"/>
        <w:jc w:val="center"/>
        <w:rPr>
          <w:rFonts w:cs="Calibri"/>
          <w:b/>
        </w:rPr>
      </w:pPr>
    </w:p>
    <w:p w:rsidR="00E07230" w:rsidRDefault="00E07230" w:rsidP="00AB6804">
      <w:pPr>
        <w:pStyle w:val="Norma"/>
        <w:spacing w:line="240" w:lineRule="auto"/>
        <w:jc w:val="center"/>
        <w:rPr>
          <w:rFonts w:cs="Calibri"/>
          <w:b/>
        </w:rPr>
      </w:pPr>
    </w:p>
    <w:p w:rsidR="00CA04A3" w:rsidRPr="00CA04A3" w:rsidRDefault="00CA04A3" w:rsidP="00AB6804">
      <w:pPr>
        <w:pStyle w:val="Norma"/>
        <w:spacing w:line="240" w:lineRule="auto"/>
        <w:jc w:val="center"/>
        <w:rPr>
          <w:rFonts w:cs="Calibri"/>
          <w:b/>
        </w:rPr>
      </w:pPr>
      <w:bookmarkStart w:id="0" w:name="_GoBack"/>
      <w:bookmarkEnd w:id="0"/>
      <w:r w:rsidRPr="00CA04A3">
        <w:rPr>
          <w:rFonts w:cs="Calibri"/>
          <w:b/>
        </w:rPr>
        <w:lastRenderedPageBreak/>
        <w:t>INFORMACIÓN GENERAL DEL PROCESO DE CONTRATACIÓN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CA04A3" w:rsidRPr="006F470A" w:rsidTr="00B57013">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CA04A3" w:rsidRPr="00CA04A3" w:rsidRDefault="00CA04A3" w:rsidP="00B57013">
            <w:pPr>
              <w:rPr>
                <w:rFonts w:ascii="Calibri" w:eastAsia="Calibri" w:hAnsi="Calibri" w:cs="Calibri"/>
                <w:b/>
                <w:sz w:val="22"/>
                <w:szCs w:val="22"/>
              </w:rPr>
            </w:pPr>
            <w:r w:rsidRPr="00CA04A3">
              <w:rPr>
                <w:rFonts w:ascii="Calibri" w:eastAsia="Calibri" w:hAnsi="Calibri" w:cs="Calibr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CA04A3" w:rsidRPr="00CA04A3" w:rsidRDefault="00CA04A3" w:rsidP="00B57013">
            <w:pPr>
              <w:rPr>
                <w:rFonts w:ascii="Calibri" w:eastAsia="Calibri" w:hAnsi="Calibri" w:cs="Calibri"/>
                <w:b/>
                <w:sz w:val="22"/>
                <w:szCs w:val="22"/>
              </w:rPr>
            </w:pPr>
            <w:r w:rsidRPr="00CA04A3">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CA04A3" w:rsidRPr="00CA04A3" w:rsidRDefault="009D7500" w:rsidP="00B57013">
            <w:pPr>
              <w:rPr>
                <w:rFonts w:ascii="Calibri" w:eastAsia="Calibri" w:hAnsi="Calibri" w:cs="Calibri"/>
                <w:b/>
                <w:i/>
                <w:sz w:val="22"/>
                <w:szCs w:val="22"/>
              </w:rPr>
            </w:pPr>
            <w:r w:rsidRPr="00BC36E9">
              <w:rPr>
                <w:rFonts w:ascii="Calibri" w:eastAsia="Calibri" w:hAnsi="Calibri" w:cs="Calibri"/>
                <w:b/>
                <w:sz w:val="22"/>
                <w:szCs w:val="22"/>
              </w:rPr>
              <w:t>PRECIO EVALUADO MAS BAJO</w:t>
            </w:r>
          </w:p>
        </w:tc>
      </w:tr>
      <w:tr w:rsidR="00CA04A3" w:rsidRPr="006F470A" w:rsidTr="00B57013">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CA04A3" w:rsidRPr="00CA04A3" w:rsidRDefault="00CA04A3" w:rsidP="00B57013">
            <w:pPr>
              <w:rPr>
                <w:rFonts w:ascii="Calibri" w:eastAsia="Calibri" w:hAnsi="Calibri" w:cs="Calibri"/>
                <w:b/>
                <w:sz w:val="22"/>
                <w:szCs w:val="22"/>
              </w:rPr>
            </w:pPr>
            <w:r w:rsidRPr="00CA04A3">
              <w:rPr>
                <w:rFonts w:ascii="Calibri" w:eastAsia="Calibri" w:hAnsi="Calibri" w:cs="Calibr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CA04A3" w:rsidRPr="00CA04A3" w:rsidRDefault="00CA04A3" w:rsidP="00B57013">
            <w:pPr>
              <w:rPr>
                <w:rFonts w:ascii="Calibri" w:eastAsia="Calibri" w:hAnsi="Calibri" w:cs="Calibri"/>
                <w:b/>
                <w:sz w:val="22"/>
                <w:szCs w:val="22"/>
              </w:rPr>
            </w:pPr>
            <w:r w:rsidRPr="00CA04A3">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CA04A3" w:rsidRPr="00CA04A3" w:rsidRDefault="009D7500" w:rsidP="00B57013">
            <w:pPr>
              <w:rPr>
                <w:rFonts w:ascii="Calibri" w:eastAsia="Calibri" w:hAnsi="Calibri" w:cs="Calibri"/>
                <w:b/>
                <w:i/>
                <w:sz w:val="22"/>
                <w:szCs w:val="22"/>
              </w:rPr>
            </w:pPr>
            <w:r w:rsidRPr="00BC36E9">
              <w:rPr>
                <w:rFonts w:ascii="Calibri" w:eastAsia="Calibri" w:hAnsi="Calibri" w:cs="Calibri"/>
                <w:b/>
                <w:sz w:val="22"/>
                <w:szCs w:val="22"/>
              </w:rPr>
              <w:t>POR EL TOTAL</w:t>
            </w:r>
          </w:p>
        </w:tc>
      </w:tr>
      <w:tr w:rsidR="00CA04A3" w:rsidRPr="006F470A" w:rsidTr="00B57013">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CA04A3" w:rsidRPr="00CA04A3" w:rsidRDefault="00CA04A3" w:rsidP="00B57013">
            <w:pPr>
              <w:rPr>
                <w:rFonts w:ascii="Calibri" w:eastAsia="Calibri" w:hAnsi="Calibri" w:cs="Calibri"/>
                <w:b/>
                <w:sz w:val="22"/>
                <w:szCs w:val="22"/>
              </w:rPr>
            </w:pPr>
            <w:r w:rsidRPr="00CA04A3">
              <w:rPr>
                <w:rFonts w:ascii="Calibri" w:eastAsia="Calibri" w:hAnsi="Calibri" w:cs="Calibr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CA04A3" w:rsidRPr="00CA04A3" w:rsidRDefault="00CA04A3" w:rsidP="00B57013">
            <w:pPr>
              <w:rPr>
                <w:rFonts w:ascii="Calibri" w:eastAsia="Calibri" w:hAnsi="Calibri" w:cs="Calibri"/>
                <w:b/>
                <w:sz w:val="22"/>
                <w:szCs w:val="22"/>
              </w:rPr>
            </w:pPr>
            <w:r w:rsidRPr="00CA04A3">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CA04A3" w:rsidRPr="00CA04A3" w:rsidRDefault="00B51D03" w:rsidP="00B57013">
            <w:pPr>
              <w:rPr>
                <w:rFonts w:ascii="Calibri" w:eastAsia="Calibri" w:hAnsi="Calibri" w:cs="Calibri"/>
                <w:b/>
                <w:i/>
                <w:sz w:val="22"/>
                <w:szCs w:val="22"/>
              </w:rPr>
            </w:pPr>
            <w:r>
              <w:rPr>
                <w:rFonts w:ascii="Calibri" w:eastAsia="Calibri" w:hAnsi="Calibri" w:cs="Calibri"/>
                <w:b/>
                <w:sz w:val="22"/>
                <w:szCs w:val="22"/>
              </w:rPr>
              <w:t>ORDEN DE COMPRA</w:t>
            </w:r>
          </w:p>
        </w:tc>
      </w:tr>
    </w:tbl>
    <w:p w:rsidR="00CA04A3" w:rsidRPr="00CA04A3" w:rsidRDefault="00CA04A3" w:rsidP="00CA04A3">
      <w:pPr>
        <w:jc w:val="center"/>
        <w:rPr>
          <w:rFonts w:ascii="Calibri" w:hAnsi="Calibri" w:cs="Calibri"/>
          <w:b/>
          <w:sz w:val="2"/>
          <w:szCs w:val="22"/>
        </w:rPr>
      </w:pPr>
    </w:p>
    <w:p w:rsidR="00CA04A3" w:rsidRPr="00CA04A3" w:rsidRDefault="00CA04A3" w:rsidP="00CA04A3">
      <w:pPr>
        <w:rPr>
          <w:rFonts w:ascii="Calibri" w:hAnsi="Calibri" w:cs="Calibri"/>
          <w:sz w:val="22"/>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47"/>
        <w:gridCol w:w="1481"/>
        <w:gridCol w:w="3534"/>
      </w:tblGrid>
      <w:tr w:rsidR="00CA04A3" w:rsidRPr="00552079" w:rsidTr="008979CB">
        <w:trPr>
          <w:trHeight w:val="410"/>
        </w:trPr>
        <w:tc>
          <w:tcPr>
            <w:tcW w:w="9994" w:type="dxa"/>
            <w:gridSpan w:val="7"/>
            <w:shd w:val="clear" w:color="auto" w:fill="D9D9D9"/>
            <w:vAlign w:val="center"/>
          </w:tcPr>
          <w:p w:rsidR="00CA04A3" w:rsidRPr="00CA04A3" w:rsidRDefault="00CA04A3" w:rsidP="00B57013">
            <w:pPr>
              <w:jc w:val="center"/>
              <w:rPr>
                <w:rFonts w:ascii="Calibri" w:hAnsi="Calibri" w:cs="Calibri"/>
                <w:b/>
                <w:sz w:val="22"/>
                <w:szCs w:val="22"/>
              </w:rPr>
            </w:pPr>
            <w:r w:rsidRPr="00CA04A3">
              <w:rPr>
                <w:rFonts w:ascii="Calibri" w:hAnsi="Calibri" w:cs="Calibri"/>
                <w:b/>
                <w:sz w:val="22"/>
                <w:szCs w:val="22"/>
              </w:rPr>
              <w:t>CRONOGRAMA DE PLAZOS</w:t>
            </w:r>
          </w:p>
        </w:tc>
      </w:tr>
      <w:tr w:rsidR="008979CB" w:rsidRPr="00552079" w:rsidTr="008979CB">
        <w:trPr>
          <w:trHeight w:val="410"/>
        </w:trPr>
        <w:tc>
          <w:tcPr>
            <w:tcW w:w="433" w:type="dxa"/>
            <w:shd w:val="clear" w:color="auto" w:fill="D9D9D9"/>
            <w:vAlign w:val="center"/>
          </w:tcPr>
          <w:p w:rsidR="008979CB" w:rsidRPr="00CA04A3" w:rsidRDefault="008979CB" w:rsidP="00B57013">
            <w:pPr>
              <w:jc w:val="center"/>
              <w:rPr>
                <w:rFonts w:ascii="Calibri" w:hAnsi="Calibri" w:cs="Calibri"/>
                <w:sz w:val="22"/>
                <w:szCs w:val="22"/>
              </w:rPr>
            </w:pPr>
            <w:r w:rsidRPr="00CA04A3">
              <w:rPr>
                <w:rFonts w:ascii="Calibri" w:hAnsi="Calibri" w:cs="Calibri"/>
                <w:sz w:val="22"/>
                <w:szCs w:val="22"/>
              </w:rPr>
              <w:t>N°</w:t>
            </w:r>
          </w:p>
        </w:tc>
        <w:tc>
          <w:tcPr>
            <w:tcW w:w="3106" w:type="dxa"/>
            <w:shd w:val="clear" w:color="auto" w:fill="D9D9D9"/>
            <w:vAlign w:val="center"/>
          </w:tcPr>
          <w:p w:rsidR="008979CB" w:rsidRPr="00CA04A3" w:rsidRDefault="008979CB" w:rsidP="00B57013">
            <w:pPr>
              <w:jc w:val="center"/>
              <w:rPr>
                <w:rFonts w:ascii="Calibri" w:hAnsi="Calibri" w:cs="Calibri"/>
                <w:b/>
                <w:sz w:val="22"/>
                <w:szCs w:val="22"/>
              </w:rPr>
            </w:pPr>
            <w:r w:rsidRPr="00CA04A3">
              <w:rPr>
                <w:rFonts w:ascii="Calibri" w:hAnsi="Calibri" w:cs="Calibri"/>
                <w:b/>
                <w:sz w:val="22"/>
                <w:szCs w:val="22"/>
              </w:rPr>
              <w:t>ACTIVIDAD</w:t>
            </w:r>
          </w:p>
        </w:tc>
        <w:tc>
          <w:tcPr>
            <w:tcW w:w="1440" w:type="dxa"/>
            <w:gridSpan w:val="3"/>
            <w:shd w:val="clear" w:color="auto" w:fill="D9D9D9"/>
            <w:vAlign w:val="center"/>
          </w:tcPr>
          <w:p w:rsidR="008979CB" w:rsidRPr="00CA04A3" w:rsidRDefault="008979CB" w:rsidP="008979CB">
            <w:pPr>
              <w:jc w:val="center"/>
              <w:rPr>
                <w:rFonts w:ascii="Calibri" w:hAnsi="Calibri" w:cs="Calibri"/>
                <w:b/>
                <w:sz w:val="22"/>
                <w:szCs w:val="22"/>
              </w:rPr>
            </w:pPr>
            <w:r w:rsidRPr="00CA04A3">
              <w:rPr>
                <w:rFonts w:ascii="Calibri" w:hAnsi="Calibri" w:cs="Calibri"/>
                <w:b/>
                <w:sz w:val="22"/>
                <w:szCs w:val="22"/>
              </w:rPr>
              <w:t xml:space="preserve">FECHA </w:t>
            </w:r>
          </w:p>
        </w:tc>
        <w:tc>
          <w:tcPr>
            <w:tcW w:w="1481" w:type="dxa"/>
            <w:shd w:val="clear" w:color="auto" w:fill="D9D9D9"/>
            <w:vAlign w:val="center"/>
          </w:tcPr>
          <w:p w:rsidR="008979CB" w:rsidRPr="00CA04A3" w:rsidRDefault="008979CB" w:rsidP="00B57013">
            <w:pPr>
              <w:jc w:val="center"/>
              <w:rPr>
                <w:rFonts w:ascii="Calibri" w:hAnsi="Calibri" w:cs="Calibri"/>
                <w:b/>
                <w:sz w:val="22"/>
                <w:szCs w:val="22"/>
              </w:rPr>
            </w:pPr>
            <w:r w:rsidRPr="00CA04A3">
              <w:rPr>
                <w:rFonts w:ascii="Calibri" w:hAnsi="Calibri" w:cs="Calibri"/>
                <w:b/>
                <w:sz w:val="22"/>
                <w:szCs w:val="22"/>
              </w:rPr>
              <w:t>HORA</w:t>
            </w:r>
          </w:p>
        </w:tc>
        <w:tc>
          <w:tcPr>
            <w:tcW w:w="3534" w:type="dxa"/>
            <w:shd w:val="clear" w:color="auto" w:fill="D9D9D9"/>
            <w:vAlign w:val="center"/>
          </w:tcPr>
          <w:p w:rsidR="008979CB" w:rsidRPr="00CA04A3" w:rsidRDefault="008979CB" w:rsidP="00B57013">
            <w:pPr>
              <w:jc w:val="center"/>
              <w:rPr>
                <w:rFonts w:ascii="Calibri" w:hAnsi="Calibri" w:cs="Calibri"/>
                <w:b/>
                <w:sz w:val="22"/>
                <w:szCs w:val="22"/>
              </w:rPr>
            </w:pPr>
            <w:r w:rsidRPr="00CA04A3">
              <w:rPr>
                <w:rFonts w:ascii="Calibri" w:hAnsi="Calibri" w:cs="Calibri"/>
                <w:b/>
                <w:sz w:val="22"/>
                <w:szCs w:val="22"/>
              </w:rPr>
              <w:t xml:space="preserve">DIRECCIÓN </w:t>
            </w:r>
          </w:p>
        </w:tc>
      </w:tr>
      <w:tr w:rsidR="008979CB" w:rsidRPr="00552079" w:rsidTr="00D9673D">
        <w:trPr>
          <w:trHeight w:val="64"/>
        </w:trPr>
        <w:tc>
          <w:tcPr>
            <w:tcW w:w="433" w:type="dxa"/>
            <w:shd w:val="clear" w:color="auto" w:fill="auto"/>
            <w:vAlign w:val="center"/>
          </w:tcPr>
          <w:p w:rsidR="008979CB" w:rsidRPr="00D9673D" w:rsidRDefault="008979CB" w:rsidP="00D9673D">
            <w:pPr>
              <w:jc w:val="center"/>
              <w:rPr>
                <w:rFonts w:ascii="Calibri" w:hAnsi="Calibri" w:cs="Calibri"/>
                <w:sz w:val="22"/>
                <w:szCs w:val="22"/>
              </w:rPr>
            </w:pPr>
            <w:r w:rsidRPr="00D9673D">
              <w:rPr>
                <w:rFonts w:ascii="Calibri" w:hAnsi="Calibri" w:cs="Calibri"/>
                <w:sz w:val="22"/>
                <w:szCs w:val="22"/>
              </w:rPr>
              <w:t>1</w:t>
            </w:r>
          </w:p>
        </w:tc>
        <w:tc>
          <w:tcPr>
            <w:tcW w:w="3106" w:type="dxa"/>
            <w:shd w:val="clear" w:color="auto" w:fill="auto"/>
            <w:vAlign w:val="center"/>
          </w:tcPr>
          <w:p w:rsidR="008979CB" w:rsidRPr="00D9673D" w:rsidRDefault="008979CB" w:rsidP="008979CB">
            <w:pPr>
              <w:rPr>
                <w:rFonts w:ascii="Calibri" w:hAnsi="Calibri" w:cs="Calibri"/>
                <w:sz w:val="22"/>
                <w:szCs w:val="22"/>
              </w:rPr>
            </w:pPr>
            <w:r w:rsidRPr="00D9673D">
              <w:rPr>
                <w:rFonts w:ascii="Calibri" w:hAnsi="Calibri" w:cs="Calibri"/>
                <w:sz w:val="22"/>
                <w:szCs w:val="22"/>
              </w:rPr>
              <w:t>Fecha de publicación en el sitio web de YPFB</w:t>
            </w:r>
          </w:p>
        </w:tc>
        <w:tc>
          <w:tcPr>
            <w:tcW w:w="6455" w:type="dxa"/>
            <w:gridSpan w:val="5"/>
            <w:shd w:val="clear" w:color="auto" w:fill="auto"/>
            <w:vAlign w:val="center"/>
          </w:tcPr>
          <w:p w:rsidR="008979CB" w:rsidRPr="00D9673D" w:rsidRDefault="008979CB" w:rsidP="0030552D">
            <w:pPr>
              <w:rPr>
                <w:rFonts w:ascii="Calibri" w:hAnsi="Calibri" w:cs="Calibri"/>
                <w:sz w:val="22"/>
                <w:szCs w:val="22"/>
              </w:rPr>
            </w:pPr>
            <w:r w:rsidRPr="00D9673D">
              <w:rPr>
                <w:rFonts w:ascii="Calibri" w:hAnsi="Calibri" w:cs="Calibri"/>
                <w:sz w:val="22"/>
                <w:szCs w:val="22"/>
              </w:rPr>
              <w:t xml:space="preserve">Fecha: </w:t>
            </w:r>
            <w:r w:rsidR="003E3413">
              <w:rPr>
                <w:rFonts w:ascii="Calibri" w:hAnsi="Calibri" w:cs="Calibri"/>
                <w:sz w:val="22"/>
                <w:szCs w:val="22"/>
              </w:rPr>
              <w:t xml:space="preserve"> </w:t>
            </w:r>
            <w:r w:rsidR="008A4A4C">
              <w:rPr>
                <w:rFonts w:ascii="Calibri" w:hAnsi="Calibri" w:cs="Calibri"/>
                <w:b/>
              </w:rPr>
              <w:t>06</w:t>
            </w:r>
            <w:r w:rsidR="003E3413">
              <w:rPr>
                <w:rFonts w:ascii="Calibri" w:hAnsi="Calibri" w:cs="Calibri"/>
                <w:b/>
              </w:rPr>
              <w:t>/</w:t>
            </w:r>
            <w:r w:rsidR="008A4A4C">
              <w:rPr>
                <w:rFonts w:ascii="Calibri" w:hAnsi="Calibri" w:cs="Calibri"/>
                <w:b/>
              </w:rPr>
              <w:t>09</w:t>
            </w:r>
            <w:r w:rsidR="009D7500" w:rsidRPr="00F34AD4">
              <w:rPr>
                <w:rFonts w:ascii="Calibri" w:hAnsi="Calibri" w:cs="Calibri"/>
                <w:b/>
              </w:rPr>
              <w:t>/2018</w:t>
            </w:r>
          </w:p>
        </w:tc>
      </w:tr>
      <w:tr w:rsidR="008979CB" w:rsidRPr="00552079" w:rsidTr="008979CB">
        <w:trPr>
          <w:trHeight w:val="64"/>
        </w:trPr>
        <w:tc>
          <w:tcPr>
            <w:tcW w:w="433" w:type="dxa"/>
          </w:tcPr>
          <w:p w:rsidR="008979CB" w:rsidRPr="00CA04A3" w:rsidRDefault="008979CB" w:rsidP="00B57013">
            <w:pPr>
              <w:rPr>
                <w:rFonts w:ascii="Calibri" w:hAnsi="Calibri" w:cs="Calibri"/>
                <w:sz w:val="22"/>
                <w:szCs w:val="22"/>
              </w:rPr>
            </w:pPr>
          </w:p>
        </w:tc>
        <w:tc>
          <w:tcPr>
            <w:tcW w:w="3106" w:type="dxa"/>
          </w:tcPr>
          <w:p w:rsidR="008979CB" w:rsidRPr="00CA04A3" w:rsidRDefault="008979CB" w:rsidP="00B57013">
            <w:pPr>
              <w:rPr>
                <w:rFonts w:ascii="Calibri" w:hAnsi="Calibri" w:cs="Calibri"/>
                <w:sz w:val="22"/>
                <w:szCs w:val="22"/>
              </w:rPr>
            </w:pPr>
          </w:p>
        </w:tc>
        <w:tc>
          <w:tcPr>
            <w:tcW w:w="2921" w:type="dxa"/>
            <w:gridSpan w:val="4"/>
          </w:tcPr>
          <w:p w:rsidR="008979CB" w:rsidRPr="00CA04A3" w:rsidRDefault="008979CB" w:rsidP="00B57013">
            <w:pPr>
              <w:rPr>
                <w:rFonts w:ascii="Calibri" w:hAnsi="Calibri" w:cs="Calibri"/>
                <w:sz w:val="22"/>
                <w:szCs w:val="22"/>
                <w:highlight w:val="yellow"/>
              </w:rPr>
            </w:pPr>
          </w:p>
        </w:tc>
        <w:tc>
          <w:tcPr>
            <w:tcW w:w="3534" w:type="dxa"/>
          </w:tcPr>
          <w:p w:rsidR="008979CB" w:rsidRPr="00CA04A3" w:rsidRDefault="008979CB" w:rsidP="00B57013">
            <w:pPr>
              <w:rPr>
                <w:rFonts w:ascii="Calibri" w:hAnsi="Calibri" w:cs="Calibri"/>
                <w:sz w:val="22"/>
                <w:szCs w:val="22"/>
              </w:rPr>
            </w:pPr>
          </w:p>
        </w:tc>
      </w:tr>
      <w:tr w:rsidR="00CA04A3" w:rsidRPr="00552079" w:rsidTr="009D7500">
        <w:trPr>
          <w:trHeight w:val="300"/>
        </w:trPr>
        <w:tc>
          <w:tcPr>
            <w:tcW w:w="433" w:type="dxa"/>
            <w:vAlign w:val="center"/>
          </w:tcPr>
          <w:p w:rsidR="00CA04A3" w:rsidRPr="00CA04A3" w:rsidRDefault="008979CB" w:rsidP="00B57013">
            <w:pPr>
              <w:jc w:val="center"/>
              <w:rPr>
                <w:rFonts w:ascii="Calibri" w:hAnsi="Calibri" w:cs="Calibri"/>
                <w:sz w:val="22"/>
                <w:szCs w:val="22"/>
              </w:rPr>
            </w:pPr>
            <w:r>
              <w:rPr>
                <w:rFonts w:ascii="Calibri" w:hAnsi="Calibri" w:cs="Calibri"/>
                <w:sz w:val="22"/>
                <w:szCs w:val="22"/>
              </w:rPr>
              <w:t>2</w:t>
            </w:r>
          </w:p>
        </w:tc>
        <w:tc>
          <w:tcPr>
            <w:tcW w:w="3106" w:type="dxa"/>
            <w:vAlign w:val="center"/>
          </w:tcPr>
          <w:p w:rsidR="00CA04A3" w:rsidRPr="00CA04A3" w:rsidRDefault="00CA04A3" w:rsidP="00B57013">
            <w:pPr>
              <w:rPr>
                <w:rFonts w:ascii="Calibri" w:hAnsi="Calibri" w:cs="Calibri"/>
                <w:sz w:val="22"/>
                <w:szCs w:val="22"/>
              </w:rPr>
            </w:pPr>
            <w:r w:rsidRPr="00CA04A3">
              <w:rPr>
                <w:rFonts w:ascii="Calibri" w:hAnsi="Calibri" w:cs="Calibri"/>
                <w:sz w:val="22"/>
                <w:szCs w:val="22"/>
              </w:rPr>
              <w:t>Inspección Previa</w:t>
            </w:r>
          </w:p>
        </w:tc>
        <w:tc>
          <w:tcPr>
            <w:tcW w:w="1393" w:type="dxa"/>
            <w:gridSpan w:val="2"/>
            <w:vAlign w:val="center"/>
          </w:tcPr>
          <w:p w:rsidR="00CA04A3" w:rsidRPr="00CA04A3" w:rsidRDefault="00CA04A3" w:rsidP="00B57013">
            <w:pPr>
              <w:rPr>
                <w:rFonts w:ascii="Calibri" w:hAnsi="Calibri" w:cs="Calibri"/>
                <w:sz w:val="22"/>
                <w:szCs w:val="22"/>
              </w:rPr>
            </w:pPr>
            <w:r w:rsidRPr="00CA04A3">
              <w:rPr>
                <w:rFonts w:ascii="Calibri" w:hAnsi="Calibri" w:cs="Calibri"/>
                <w:sz w:val="22"/>
                <w:szCs w:val="22"/>
              </w:rPr>
              <w:t>Fecha:</w:t>
            </w:r>
          </w:p>
          <w:p w:rsidR="00CA04A3" w:rsidRPr="00CA04A3" w:rsidRDefault="00CA04A3" w:rsidP="00B57013">
            <w:pPr>
              <w:rPr>
                <w:rFonts w:ascii="Calibri" w:hAnsi="Calibri" w:cs="Calibri"/>
                <w:sz w:val="22"/>
                <w:szCs w:val="22"/>
              </w:rPr>
            </w:pPr>
          </w:p>
        </w:tc>
        <w:tc>
          <w:tcPr>
            <w:tcW w:w="1528" w:type="dxa"/>
            <w:gridSpan w:val="2"/>
            <w:vAlign w:val="center"/>
          </w:tcPr>
          <w:p w:rsidR="00CA04A3" w:rsidRPr="00CA04A3" w:rsidRDefault="00CA04A3" w:rsidP="00B57013">
            <w:pPr>
              <w:jc w:val="center"/>
              <w:rPr>
                <w:rFonts w:ascii="Calibri" w:hAnsi="Calibri" w:cs="Calibri"/>
                <w:sz w:val="22"/>
                <w:szCs w:val="22"/>
              </w:rPr>
            </w:pPr>
            <w:r w:rsidRPr="00CA04A3">
              <w:rPr>
                <w:rFonts w:ascii="Calibri" w:hAnsi="Calibri" w:cs="Calibri"/>
                <w:sz w:val="22"/>
                <w:szCs w:val="22"/>
              </w:rPr>
              <w:t>Hora:</w:t>
            </w:r>
          </w:p>
          <w:p w:rsidR="00CA04A3" w:rsidRPr="00CA04A3" w:rsidRDefault="00CA04A3" w:rsidP="00B57013">
            <w:pPr>
              <w:jc w:val="center"/>
              <w:rPr>
                <w:rFonts w:ascii="Calibri" w:hAnsi="Calibri" w:cs="Calibri"/>
                <w:color w:val="000000"/>
                <w:sz w:val="22"/>
                <w:szCs w:val="22"/>
              </w:rPr>
            </w:pPr>
          </w:p>
        </w:tc>
        <w:tc>
          <w:tcPr>
            <w:tcW w:w="3534" w:type="dxa"/>
            <w:vAlign w:val="center"/>
          </w:tcPr>
          <w:p w:rsidR="00CA04A3" w:rsidRPr="00CA04A3" w:rsidRDefault="009D7500" w:rsidP="009D7500">
            <w:pPr>
              <w:jc w:val="center"/>
              <w:rPr>
                <w:rFonts w:ascii="Calibri" w:hAnsi="Calibri" w:cs="Calibri"/>
                <w:color w:val="000000"/>
                <w:sz w:val="22"/>
                <w:szCs w:val="22"/>
                <w:lang w:val="es-ES_tradnl"/>
              </w:rPr>
            </w:pPr>
            <w:r w:rsidRPr="007662F5">
              <w:rPr>
                <w:rFonts w:ascii="Calibri" w:hAnsi="Calibri"/>
                <w:sz w:val="18"/>
                <w:szCs w:val="18"/>
              </w:rPr>
              <w:t>NO APLICA</w:t>
            </w:r>
          </w:p>
        </w:tc>
      </w:tr>
      <w:tr w:rsidR="00CA04A3" w:rsidRPr="00552079" w:rsidTr="009D7500">
        <w:trPr>
          <w:trHeight w:val="155"/>
        </w:trPr>
        <w:tc>
          <w:tcPr>
            <w:tcW w:w="433" w:type="dxa"/>
            <w:vAlign w:val="center"/>
          </w:tcPr>
          <w:p w:rsidR="00CA04A3" w:rsidRPr="00CA04A3" w:rsidRDefault="00CA04A3" w:rsidP="00B57013">
            <w:pPr>
              <w:rPr>
                <w:rFonts w:ascii="Calibri" w:hAnsi="Calibri" w:cs="Calibri"/>
                <w:sz w:val="22"/>
                <w:szCs w:val="22"/>
              </w:rPr>
            </w:pPr>
          </w:p>
        </w:tc>
        <w:tc>
          <w:tcPr>
            <w:tcW w:w="3106" w:type="dxa"/>
            <w:vAlign w:val="center"/>
          </w:tcPr>
          <w:p w:rsidR="00CA04A3" w:rsidRPr="00CA04A3" w:rsidRDefault="00CA04A3" w:rsidP="00B57013">
            <w:pPr>
              <w:rPr>
                <w:rFonts w:ascii="Calibri" w:hAnsi="Calibri" w:cs="Calibri"/>
                <w:sz w:val="22"/>
                <w:szCs w:val="22"/>
              </w:rPr>
            </w:pPr>
          </w:p>
        </w:tc>
        <w:tc>
          <w:tcPr>
            <w:tcW w:w="2921" w:type="dxa"/>
            <w:gridSpan w:val="4"/>
          </w:tcPr>
          <w:p w:rsidR="00CA04A3" w:rsidRPr="00CA04A3" w:rsidRDefault="00CA04A3" w:rsidP="00B57013">
            <w:pPr>
              <w:jc w:val="center"/>
              <w:rPr>
                <w:rFonts w:ascii="Calibri" w:hAnsi="Calibri" w:cs="Calibri"/>
                <w:sz w:val="22"/>
                <w:szCs w:val="22"/>
              </w:rPr>
            </w:pPr>
          </w:p>
        </w:tc>
        <w:tc>
          <w:tcPr>
            <w:tcW w:w="3534" w:type="dxa"/>
            <w:vAlign w:val="center"/>
          </w:tcPr>
          <w:p w:rsidR="00CA04A3" w:rsidRPr="00CA04A3" w:rsidRDefault="00CA04A3" w:rsidP="009D7500">
            <w:pPr>
              <w:jc w:val="center"/>
              <w:rPr>
                <w:rFonts w:ascii="Calibri" w:hAnsi="Calibri" w:cs="Calibri"/>
                <w:sz w:val="22"/>
                <w:szCs w:val="22"/>
              </w:rPr>
            </w:pPr>
          </w:p>
        </w:tc>
      </w:tr>
      <w:tr w:rsidR="00CA04A3" w:rsidRPr="00552079" w:rsidTr="009D7500">
        <w:trPr>
          <w:trHeight w:val="433"/>
        </w:trPr>
        <w:tc>
          <w:tcPr>
            <w:tcW w:w="433" w:type="dxa"/>
            <w:shd w:val="clear" w:color="auto" w:fill="auto"/>
            <w:vAlign w:val="center"/>
          </w:tcPr>
          <w:p w:rsidR="00CA04A3" w:rsidRPr="00CA04A3" w:rsidRDefault="008979CB" w:rsidP="00B57013">
            <w:pPr>
              <w:jc w:val="center"/>
              <w:rPr>
                <w:rFonts w:ascii="Calibri" w:hAnsi="Calibri" w:cs="Calibri"/>
                <w:sz w:val="22"/>
                <w:szCs w:val="22"/>
              </w:rPr>
            </w:pPr>
            <w:r>
              <w:rPr>
                <w:rFonts w:ascii="Calibri" w:hAnsi="Calibri" w:cs="Calibri"/>
                <w:sz w:val="22"/>
                <w:szCs w:val="22"/>
              </w:rPr>
              <w:t>3</w:t>
            </w:r>
          </w:p>
        </w:tc>
        <w:tc>
          <w:tcPr>
            <w:tcW w:w="3106" w:type="dxa"/>
            <w:vAlign w:val="center"/>
          </w:tcPr>
          <w:p w:rsidR="00CA04A3" w:rsidRPr="009D7500" w:rsidRDefault="00CA04A3" w:rsidP="009D7500">
            <w:pPr>
              <w:rPr>
                <w:rFonts w:ascii="Calibri" w:hAnsi="Calibri" w:cs="Calibri"/>
                <w:sz w:val="22"/>
                <w:szCs w:val="22"/>
              </w:rPr>
            </w:pPr>
            <w:r w:rsidRPr="00CA04A3">
              <w:rPr>
                <w:rFonts w:ascii="Calibri" w:hAnsi="Calibri" w:cs="Calibri"/>
                <w:sz w:val="22"/>
                <w:szCs w:val="22"/>
              </w:rPr>
              <w:t>Consultas Escritas</w:t>
            </w:r>
          </w:p>
        </w:tc>
        <w:tc>
          <w:tcPr>
            <w:tcW w:w="1393" w:type="dxa"/>
            <w:gridSpan w:val="2"/>
            <w:vAlign w:val="center"/>
          </w:tcPr>
          <w:p w:rsidR="00CA04A3" w:rsidRPr="00CA04A3" w:rsidRDefault="00CA04A3" w:rsidP="00B57013">
            <w:pPr>
              <w:rPr>
                <w:rFonts w:ascii="Calibri" w:hAnsi="Calibri" w:cs="Calibri"/>
                <w:sz w:val="22"/>
                <w:szCs w:val="22"/>
              </w:rPr>
            </w:pPr>
            <w:r w:rsidRPr="00CA04A3">
              <w:rPr>
                <w:rFonts w:ascii="Calibri" w:hAnsi="Calibri" w:cs="Calibri"/>
                <w:sz w:val="22"/>
                <w:szCs w:val="22"/>
              </w:rPr>
              <w:t>Fecha:</w:t>
            </w:r>
          </w:p>
          <w:p w:rsidR="00CA04A3" w:rsidRPr="00CA04A3" w:rsidRDefault="00CA04A3" w:rsidP="00B57013">
            <w:pPr>
              <w:rPr>
                <w:rFonts w:ascii="Calibri" w:hAnsi="Calibri" w:cs="Calibri"/>
                <w:sz w:val="22"/>
                <w:szCs w:val="22"/>
              </w:rPr>
            </w:pPr>
          </w:p>
        </w:tc>
        <w:tc>
          <w:tcPr>
            <w:tcW w:w="1528" w:type="dxa"/>
            <w:gridSpan w:val="2"/>
            <w:vAlign w:val="center"/>
          </w:tcPr>
          <w:p w:rsidR="00CA04A3" w:rsidRPr="00CA04A3" w:rsidRDefault="00CA04A3" w:rsidP="00B57013">
            <w:pPr>
              <w:jc w:val="center"/>
              <w:rPr>
                <w:rFonts w:ascii="Calibri" w:hAnsi="Calibri" w:cs="Calibri"/>
                <w:sz w:val="22"/>
                <w:szCs w:val="22"/>
              </w:rPr>
            </w:pPr>
            <w:r w:rsidRPr="00CA04A3">
              <w:rPr>
                <w:rFonts w:ascii="Calibri" w:hAnsi="Calibri" w:cs="Calibri"/>
                <w:sz w:val="22"/>
                <w:szCs w:val="22"/>
              </w:rPr>
              <w:t>Hasta hora:</w:t>
            </w:r>
          </w:p>
          <w:p w:rsidR="00CA04A3" w:rsidRPr="00CA04A3" w:rsidRDefault="00CA04A3" w:rsidP="00B57013">
            <w:pPr>
              <w:rPr>
                <w:rFonts w:ascii="Calibri" w:hAnsi="Calibri" w:cs="Calibri"/>
                <w:sz w:val="22"/>
                <w:szCs w:val="22"/>
              </w:rPr>
            </w:pPr>
          </w:p>
        </w:tc>
        <w:tc>
          <w:tcPr>
            <w:tcW w:w="3534" w:type="dxa"/>
            <w:vAlign w:val="center"/>
          </w:tcPr>
          <w:p w:rsidR="00CA04A3" w:rsidRPr="00CA04A3" w:rsidRDefault="009D7500" w:rsidP="009D7500">
            <w:pPr>
              <w:jc w:val="center"/>
              <w:rPr>
                <w:rFonts w:ascii="Calibri" w:hAnsi="Calibri" w:cs="Calibri"/>
                <w:color w:val="000000"/>
                <w:sz w:val="22"/>
                <w:szCs w:val="22"/>
              </w:rPr>
            </w:pPr>
            <w:r w:rsidRPr="007662F5">
              <w:rPr>
                <w:rFonts w:ascii="Calibri" w:hAnsi="Calibri"/>
                <w:sz w:val="18"/>
                <w:szCs w:val="18"/>
              </w:rPr>
              <w:t>NO APLICA</w:t>
            </w:r>
          </w:p>
        </w:tc>
      </w:tr>
      <w:tr w:rsidR="00CA04A3" w:rsidRPr="00552079" w:rsidTr="009D7500">
        <w:trPr>
          <w:trHeight w:val="65"/>
        </w:trPr>
        <w:tc>
          <w:tcPr>
            <w:tcW w:w="433" w:type="dxa"/>
            <w:vAlign w:val="center"/>
          </w:tcPr>
          <w:p w:rsidR="00CA04A3" w:rsidRPr="00CA04A3" w:rsidRDefault="00CA04A3" w:rsidP="00B57013">
            <w:pPr>
              <w:jc w:val="center"/>
              <w:rPr>
                <w:rFonts w:ascii="Calibri" w:hAnsi="Calibri" w:cs="Calibri"/>
                <w:sz w:val="22"/>
                <w:szCs w:val="22"/>
              </w:rPr>
            </w:pPr>
          </w:p>
        </w:tc>
        <w:tc>
          <w:tcPr>
            <w:tcW w:w="3106" w:type="dxa"/>
            <w:vAlign w:val="center"/>
          </w:tcPr>
          <w:p w:rsidR="00CA04A3" w:rsidRPr="00CA04A3" w:rsidRDefault="00CA04A3" w:rsidP="00B57013">
            <w:pPr>
              <w:rPr>
                <w:rFonts w:ascii="Calibri" w:hAnsi="Calibri" w:cs="Calibri"/>
                <w:sz w:val="22"/>
                <w:szCs w:val="22"/>
              </w:rPr>
            </w:pPr>
          </w:p>
        </w:tc>
        <w:tc>
          <w:tcPr>
            <w:tcW w:w="2921" w:type="dxa"/>
            <w:gridSpan w:val="4"/>
          </w:tcPr>
          <w:p w:rsidR="00CA04A3" w:rsidRPr="00CA04A3" w:rsidRDefault="00CA04A3" w:rsidP="00B57013">
            <w:pPr>
              <w:rPr>
                <w:rFonts w:ascii="Calibri" w:hAnsi="Calibri" w:cs="Calibri"/>
                <w:sz w:val="22"/>
                <w:szCs w:val="22"/>
              </w:rPr>
            </w:pPr>
          </w:p>
        </w:tc>
        <w:tc>
          <w:tcPr>
            <w:tcW w:w="3534" w:type="dxa"/>
            <w:vAlign w:val="center"/>
          </w:tcPr>
          <w:p w:rsidR="00CA04A3" w:rsidRPr="00CA04A3" w:rsidRDefault="00CA04A3" w:rsidP="009D7500">
            <w:pPr>
              <w:jc w:val="center"/>
              <w:rPr>
                <w:rFonts w:ascii="Calibri" w:hAnsi="Calibri" w:cs="Calibri"/>
                <w:sz w:val="22"/>
                <w:szCs w:val="22"/>
              </w:rPr>
            </w:pPr>
          </w:p>
        </w:tc>
      </w:tr>
      <w:tr w:rsidR="00CA04A3" w:rsidRPr="00552079" w:rsidTr="009D7500">
        <w:trPr>
          <w:trHeight w:val="370"/>
        </w:trPr>
        <w:tc>
          <w:tcPr>
            <w:tcW w:w="433" w:type="dxa"/>
            <w:vAlign w:val="center"/>
          </w:tcPr>
          <w:p w:rsidR="00CA04A3" w:rsidRPr="00CA04A3" w:rsidRDefault="008979CB" w:rsidP="00B57013">
            <w:pPr>
              <w:jc w:val="center"/>
              <w:rPr>
                <w:rFonts w:ascii="Calibri" w:hAnsi="Calibri" w:cs="Calibri"/>
                <w:sz w:val="22"/>
                <w:szCs w:val="22"/>
              </w:rPr>
            </w:pPr>
            <w:r>
              <w:rPr>
                <w:rFonts w:ascii="Calibri" w:hAnsi="Calibri" w:cs="Calibri"/>
                <w:sz w:val="22"/>
                <w:szCs w:val="22"/>
              </w:rPr>
              <w:t>4</w:t>
            </w:r>
          </w:p>
        </w:tc>
        <w:tc>
          <w:tcPr>
            <w:tcW w:w="3106" w:type="dxa"/>
            <w:vAlign w:val="center"/>
          </w:tcPr>
          <w:p w:rsidR="00CA04A3" w:rsidRPr="00CA04A3" w:rsidRDefault="00CA04A3" w:rsidP="00B57013">
            <w:pPr>
              <w:jc w:val="both"/>
              <w:rPr>
                <w:rFonts w:ascii="Calibri" w:hAnsi="Calibri" w:cs="Calibri"/>
                <w:sz w:val="22"/>
                <w:szCs w:val="22"/>
              </w:rPr>
            </w:pPr>
            <w:r w:rsidRPr="00CA04A3">
              <w:rPr>
                <w:rFonts w:ascii="Calibri" w:hAnsi="Calibri" w:cs="Calibri"/>
                <w:sz w:val="22"/>
                <w:szCs w:val="22"/>
              </w:rPr>
              <w:t>Reunión de Aclaración</w:t>
            </w:r>
          </w:p>
        </w:tc>
        <w:tc>
          <w:tcPr>
            <w:tcW w:w="1393" w:type="dxa"/>
            <w:gridSpan w:val="2"/>
            <w:vAlign w:val="center"/>
          </w:tcPr>
          <w:p w:rsidR="00CA04A3" w:rsidRPr="00CA04A3" w:rsidRDefault="00CA04A3" w:rsidP="00B57013">
            <w:pPr>
              <w:rPr>
                <w:rFonts w:ascii="Calibri" w:hAnsi="Calibri" w:cs="Calibri"/>
                <w:sz w:val="22"/>
                <w:szCs w:val="22"/>
              </w:rPr>
            </w:pPr>
            <w:r w:rsidRPr="00CA04A3">
              <w:rPr>
                <w:rFonts w:ascii="Calibri" w:hAnsi="Calibri" w:cs="Calibri"/>
                <w:sz w:val="22"/>
                <w:szCs w:val="22"/>
              </w:rPr>
              <w:t>Fecha:</w:t>
            </w:r>
          </w:p>
          <w:p w:rsidR="00CA04A3" w:rsidRPr="00CA04A3" w:rsidRDefault="00CA04A3" w:rsidP="00B57013">
            <w:pPr>
              <w:rPr>
                <w:rFonts w:ascii="Calibri" w:hAnsi="Calibri" w:cs="Calibri"/>
                <w:sz w:val="22"/>
                <w:szCs w:val="22"/>
              </w:rPr>
            </w:pPr>
          </w:p>
        </w:tc>
        <w:tc>
          <w:tcPr>
            <w:tcW w:w="1528" w:type="dxa"/>
            <w:gridSpan w:val="2"/>
            <w:vAlign w:val="center"/>
          </w:tcPr>
          <w:p w:rsidR="00CA04A3" w:rsidRPr="00CA04A3" w:rsidRDefault="00CA04A3" w:rsidP="00B57013">
            <w:pPr>
              <w:jc w:val="center"/>
              <w:rPr>
                <w:rFonts w:ascii="Calibri" w:hAnsi="Calibri" w:cs="Calibri"/>
                <w:sz w:val="22"/>
                <w:szCs w:val="22"/>
              </w:rPr>
            </w:pPr>
            <w:r w:rsidRPr="00CA04A3">
              <w:rPr>
                <w:rFonts w:ascii="Calibri" w:hAnsi="Calibri" w:cs="Calibri"/>
                <w:sz w:val="22"/>
                <w:szCs w:val="22"/>
              </w:rPr>
              <w:t>Hora:</w:t>
            </w:r>
          </w:p>
          <w:p w:rsidR="00CA04A3" w:rsidRPr="00CA04A3" w:rsidRDefault="00CA04A3" w:rsidP="00B57013">
            <w:pPr>
              <w:rPr>
                <w:rFonts w:ascii="Calibri" w:hAnsi="Calibri" w:cs="Calibri"/>
                <w:sz w:val="22"/>
                <w:szCs w:val="22"/>
              </w:rPr>
            </w:pPr>
          </w:p>
        </w:tc>
        <w:tc>
          <w:tcPr>
            <w:tcW w:w="3534" w:type="dxa"/>
            <w:vAlign w:val="center"/>
          </w:tcPr>
          <w:p w:rsidR="00CA04A3" w:rsidRPr="00CA04A3" w:rsidRDefault="009D7500" w:rsidP="009D7500">
            <w:pPr>
              <w:jc w:val="center"/>
              <w:rPr>
                <w:rFonts w:ascii="Calibri" w:hAnsi="Calibri" w:cs="Calibri"/>
                <w:color w:val="FF0000"/>
                <w:sz w:val="22"/>
                <w:szCs w:val="22"/>
              </w:rPr>
            </w:pPr>
            <w:r w:rsidRPr="007662F5">
              <w:rPr>
                <w:rFonts w:ascii="Calibri" w:hAnsi="Calibri"/>
                <w:sz w:val="18"/>
                <w:szCs w:val="18"/>
              </w:rPr>
              <w:t>NO APLICA</w:t>
            </w:r>
          </w:p>
        </w:tc>
      </w:tr>
      <w:tr w:rsidR="00CA04A3" w:rsidRPr="00552079" w:rsidTr="008979CB">
        <w:trPr>
          <w:trHeight w:val="64"/>
        </w:trPr>
        <w:tc>
          <w:tcPr>
            <w:tcW w:w="433" w:type="dxa"/>
            <w:vAlign w:val="center"/>
          </w:tcPr>
          <w:p w:rsidR="00CA04A3" w:rsidRPr="00CA04A3" w:rsidRDefault="00CA04A3" w:rsidP="00B57013">
            <w:pPr>
              <w:jc w:val="center"/>
              <w:rPr>
                <w:rFonts w:ascii="Calibri" w:hAnsi="Calibri" w:cs="Calibri"/>
                <w:sz w:val="22"/>
                <w:szCs w:val="22"/>
              </w:rPr>
            </w:pPr>
          </w:p>
        </w:tc>
        <w:tc>
          <w:tcPr>
            <w:tcW w:w="3106" w:type="dxa"/>
            <w:vAlign w:val="center"/>
          </w:tcPr>
          <w:p w:rsidR="00CA04A3" w:rsidRPr="00CA04A3" w:rsidRDefault="00CA04A3" w:rsidP="00B57013">
            <w:pPr>
              <w:jc w:val="center"/>
              <w:rPr>
                <w:rFonts w:ascii="Calibri" w:hAnsi="Calibri" w:cs="Calibri"/>
                <w:sz w:val="22"/>
                <w:szCs w:val="22"/>
              </w:rPr>
            </w:pPr>
          </w:p>
        </w:tc>
        <w:tc>
          <w:tcPr>
            <w:tcW w:w="2921" w:type="dxa"/>
            <w:gridSpan w:val="4"/>
            <w:vAlign w:val="center"/>
          </w:tcPr>
          <w:p w:rsidR="00CA04A3" w:rsidRPr="00CA04A3" w:rsidRDefault="00CA04A3" w:rsidP="00B57013">
            <w:pPr>
              <w:jc w:val="center"/>
              <w:rPr>
                <w:rFonts w:ascii="Calibri" w:hAnsi="Calibri" w:cs="Calibri"/>
                <w:sz w:val="22"/>
                <w:szCs w:val="22"/>
              </w:rPr>
            </w:pPr>
          </w:p>
        </w:tc>
        <w:tc>
          <w:tcPr>
            <w:tcW w:w="3534" w:type="dxa"/>
            <w:vAlign w:val="center"/>
          </w:tcPr>
          <w:p w:rsidR="00CA04A3" w:rsidRPr="00CA04A3" w:rsidRDefault="00CA04A3" w:rsidP="00B57013">
            <w:pPr>
              <w:rPr>
                <w:rFonts w:ascii="Calibri" w:hAnsi="Calibri" w:cs="Calibri"/>
                <w:color w:val="FF0000"/>
                <w:sz w:val="22"/>
                <w:szCs w:val="22"/>
              </w:rPr>
            </w:pPr>
          </w:p>
        </w:tc>
      </w:tr>
      <w:tr w:rsidR="009D7500" w:rsidRPr="00552079" w:rsidTr="008979CB">
        <w:trPr>
          <w:trHeight w:val="370"/>
        </w:trPr>
        <w:tc>
          <w:tcPr>
            <w:tcW w:w="433" w:type="dxa"/>
            <w:vAlign w:val="center"/>
          </w:tcPr>
          <w:p w:rsidR="009D7500" w:rsidRPr="00CA04A3" w:rsidRDefault="009D7500" w:rsidP="009D7500">
            <w:pPr>
              <w:jc w:val="center"/>
              <w:rPr>
                <w:rFonts w:ascii="Calibri" w:hAnsi="Calibri" w:cs="Calibri"/>
                <w:sz w:val="22"/>
                <w:szCs w:val="22"/>
              </w:rPr>
            </w:pPr>
            <w:r>
              <w:rPr>
                <w:rFonts w:ascii="Calibri" w:hAnsi="Calibri" w:cs="Calibri"/>
                <w:sz w:val="22"/>
                <w:szCs w:val="22"/>
              </w:rPr>
              <w:t>5</w:t>
            </w:r>
          </w:p>
        </w:tc>
        <w:tc>
          <w:tcPr>
            <w:tcW w:w="3106" w:type="dxa"/>
            <w:vAlign w:val="center"/>
          </w:tcPr>
          <w:p w:rsidR="009D7500" w:rsidRPr="00CA04A3" w:rsidRDefault="009D7500" w:rsidP="009D7500">
            <w:pPr>
              <w:rPr>
                <w:rFonts w:ascii="Calibri" w:hAnsi="Calibri" w:cs="Calibri"/>
                <w:sz w:val="22"/>
                <w:szCs w:val="22"/>
              </w:rPr>
            </w:pPr>
            <w:r w:rsidRPr="00CA04A3">
              <w:rPr>
                <w:rFonts w:ascii="Calibri" w:hAnsi="Calibri" w:cs="Calibri"/>
                <w:sz w:val="22"/>
                <w:szCs w:val="22"/>
              </w:rPr>
              <w:t>Presentación de Propuestas.</w:t>
            </w:r>
          </w:p>
        </w:tc>
        <w:tc>
          <w:tcPr>
            <w:tcW w:w="1393" w:type="dxa"/>
            <w:gridSpan w:val="2"/>
            <w:vAlign w:val="center"/>
          </w:tcPr>
          <w:p w:rsidR="009D7500" w:rsidRPr="00241AE7" w:rsidRDefault="009D7500" w:rsidP="009D7500">
            <w:pPr>
              <w:rPr>
                <w:rFonts w:ascii="Calibri" w:hAnsi="Calibri" w:cs="Calibri"/>
                <w:sz w:val="22"/>
                <w:szCs w:val="22"/>
              </w:rPr>
            </w:pPr>
            <w:r w:rsidRPr="00241AE7">
              <w:rPr>
                <w:rFonts w:ascii="Calibri" w:hAnsi="Calibri" w:cs="Calibri"/>
                <w:sz w:val="22"/>
                <w:szCs w:val="22"/>
              </w:rPr>
              <w:t>Fecha:</w:t>
            </w:r>
          </w:p>
          <w:p w:rsidR="009D7500" w:rsidRPr="00241AE7" w:rsidRDefault="008A4A4C" w:rsidP="0030552D">
            <w:pPr>
              <w:rPr>
                <w:rFonts w:ascii="Calibri" w:hAnsi="Calibri" w:cs="Calibri"/>
                <w:sz w:val="22"/>
                <w:szCs w:val="22"/>
              </w:rPr>
            </w:pPr>
            <w:r>
              <w:rPr>
                <w:rFonts w:ascii="Calibri" w:hAnsi="Calibri" w:cs="Calibri"/>
                <w:b/>
              </w:rPr>
              <w:t>14</w:t>
            </w:r>
            <w:r w:rsidR="005245AB">
              <w:rPr>
                <w:rFonts w:ascii="Calibri" w:hAnsi="Calibri" w:cs="Calibri"/>
                <w:b/>
              </w:rPr>
              <w:t>/09</w:t>
            </w:r>
            <w:r w:rsidR="009D7500">
              <w:rPr>
                <w:rFonts w:ascii="Calibri" w:hAnsi="Calibri" w:cs="Calibri"/>
                <w:b/>
              </w:rPr>
              <w:t>/2018</w:t>
            </w:r>
          </w:p>
        </w:tc>
        <w:tc>
          <w:tcPr>
            <w:tcW w:w="1528" w:type="dxa"/>
            <w:gridSpan w:val="2"/>
            <w:vAlign w:val="center"/>
          </w:tcPr>
          <w:p w:rsidR="009D7500" w:rsidRPr="00241AE7" w:rsidRDefault="009D7500" w:rsidP="009D7500">
            <w:pPr>
              <w:jc w:val="center"/>
              <w:rPr>
                <w:rFonts w:ascii="Calibri" w:hAnsi="Calibri" w:cs="Calibri"/>
                <w:sz w:val="22"/>
                <w:szCs w:val="22"/>
              </w:rPr>
            </w:pPr>
            <w:r w:rsidRPr="00241AE7">
              <w:rPr>
                <w:rFonts w:ascii="Calibri" w:hAnsi="Calibri" w:cs="Calibri"/>
                <w:sz w:val="22"/>
                <w:szCs w:val="22"/>
              </w:rPr>
              <w:t>Hasta hora:</w:t>
            </w:r>
          </w:p>
          <w:p w:rsidR="009D7500" w:rsidRPr="00241AE7" w:rsidRDefault="008A4A4C" w:rsidP="009D7500">
            <w:pPr>
              <w:jc w:val="center"/>
              <w:rPr>
                <w:rFonts w:ascii="Calibri" w:hAnsi="Calibri" w:cs="Calibri"/>
                <w:sz w:val="22"/>
                <w:szCs w:val="22"/>
              </w:rPr>
            </w:pPr>
            <w:r>
              <w:rPr>
                <w:rFonts w:ascii="Calibri" w:hAnsi="Calibri" w:cs="Calibri"/>
                <w:b/>
                <w:color w:val="000000"/>
              </w:rPr>
              <w:t>10</w:t>
            </w:r>
            <w:r w:rsidR="005245AB">
              <w:rPr>
                <w:rFonts w:ascii="Calibri" w:hAnsi="Calibri" w:cs="Calibri"/>
                <w:b/>
                <w:color w:val="000000"/>
              </w:rPr>
              <w:t>:00</w:t>
            </w:r>
          </w:p>
        </w:tc>
        <w:tc>
          <w:tcPr>
            <w:tcW w:w="3534" w:type="dxa"/>
          </w:tcPr>
          <w:p w:rsidR="005245AB" w:rsidRPr="0042227E" w:rsidRDefault="005245AB" w:rsidP="005245AB">
            <w:pPr>
              <w:rPr>
                <w:rFonts w:ascii="Calibri" w:hAnsi="Calibri" w:cs="Calibri"/>
                <w:sz w:val="18"/>
                <w:szCs w:val="22"/>
              </w:rPr>
            </w:pPr>
            <w:r w:rsidRPr="00286AF0">
              <w:rPr>
                <w:rFonts w:ascii="Calibri" w:hAnsi="Calibri" w:cs="Calibri"/>
                <w:b/>
                <w:sz w:val="18"/>
                <w:szCs w:val="22"/>
              </w:rPr>
              <w:t>Lugar:</w:t>
            </w:r>
            <w:r>
              <w:rPr>
                <w:rFonts w:ascii="Calibri" w:hAnsi="Calibri" w:cs="Calibri"/>
                <w:sz w:val="18"/>
                <w:szCs w:val="22"/>
              </w:rPr>
              <w:t xml:space="preserve"> </w:t>
            </w:r>
            <w:r w:rsidRPr="0042227E">
              <w:rPr>
                <w:rFonts w:ascii="Calibri" w:hAnsi="Calibri" w:cs="Calibri"/>
                <w:sz w:val="18"/>
                <w:szCs w:val="22"/>
              </w:rPr>
              <w:t>Calle Bueno N° 185 Edificio YPFB</w:t>
            </w:r>
            <w:r>
              <w:rPr>
                <w:rFonts w:ascii="Calibri" w:hAnsi="Calibri" w:cs="Calibri"/>
                <w:sz w:val="18"/>
                <w:szCs w:val="22"/>
              </w:rPr>
              <w:t>,</w:t>
            </w:r>
            <w:r w:rsidRPr="0042227E">
              <w:rPr>
                <w:rFonts w:ascii="Calibri" w:hAnsi="Calibri" w:cs="Calibri"/>
                <w:sz w:val="18"/>
                <w:szCs w:val="22"/>
              </w:rPr>
              <w:t xml:space="preserve"> </w:t>
            </w:r>
            <w:r>
              <w:rPr>
                <w:rFonts w:ascii="Calibri" w:hAnsi="Calibri" w:cs="Calibri"/>
                <w:sz w:val="18"/>
                <w:szCs w:val="22"/>
              </w:rPr>
              <w:t xml:space="preserve">Planta Baja- </w:t>
            </w:r>
            <w:r w:rsidRPr="0042227E">
              <w:rPr>
                <w:rFonts w:ascii="Calibri" w:hAnsi="Calibri" w:cs="Calibri"/>
                <w:sz w:val="18"/>
                <w:szCs w:val="22"/>
              </w:rPr>
              <w:t>La Paz –Bolivia.</w:t>
            </w:r>
          </w:p>
          <w:p w:rsidR="009D7500" w:rsidRDefault="005245AB" w:rsidP="005245AB">
            <w:pPr>
              <w:jc w:val="both"/>
              <w:rPr>
                <w:rFonts w:ascii="Calibri" w:hAnsi="Calibri" w:cs="Calibri"/>
                <w:sz w:val="18"/>
                <w:szCs w:val="18"/>
              </w:rPr>
            </w:pPr>
            <w:r w:rsidRPr="00286AF0">
              <w:rPr>
                <w:rFonts w:ascii="Calibri" w:hAnsi="Calibri" w:cs="Calibri"/>
                <w:b/>
                <w:sz w:val="18"/>
                <w:szCs w:val="18"/>
              </w:rPr>
              <w:t>Responsable:</w:t>
            </w:r>
            <w:r w:rsidRPr="00286AF0">
              <w:rPr>
                <w:rFonts w:ascii="Calibri" w:hAnsi="Calibri" w:cs="Calibri"/>
                <w:sz w:val="18"/>
                <w:szCs w:val="18"/>
              </w:rPr>
              <w:t xml:space="preserve"> </w:t>
            </w:r>
            <w:r w:rsidR="009C4FB8">
              <w:rPr>
                <w:rFonts w:ascii="Calibri" w:hAnsi="Calibri" w:cs="Calibri"/>
                <w:sz w:val="18"/>
                <w:szCs w:val="18"/>
              </w:rPr>
              <w:t xml:space="preserve">Lic. </w:t>
            </w:r>
            <w:r w:rsidRPr="00286AF0">
              <w:rPr>
                <w:rFonts w:ascii="Calibri" w:hAnsi="Calibri" w:cs="Calibri"/>
                <w:sz w:val="18"/>
                <w:szCs w:val="18"/>
              </w:rPr>
              <w:t>Adelina E. Tintaya Mamani</w:t>
            </w:r>
          </w:p>
          <w:p w:rsidR="005245AB" w:rsidRPr="00241AE7" w:rsidRDefault="005245AB" w:rsidP="005245AB">
            <w:pPr>
              <w:jc w:val="both"/>
              <w:rPr>
                <w:rFonts w:ascii="Calibri" w:hAnsi="Calibri" w:cs="Calibri"/>
                <w:color w:val="FF0000"/>
                <w:sz w:val="22"/>
                <w:szCs w:val="22"/>
              </w:rPr>
            </w:pPr>
            <w:r w:rsidRPr="005245AB">
              <w:rPr>
                <w:rFonts w:ascii="Calibri" w:hAnsi="Calibri" w:cs="Calibri"/>
                <w:b/>
                <w:sz w:val="18"/>
                <w:szCs w:val="18"/>
              </w:rPr>
              <w:t>Interno</w:t>
            </w:r>
            <w:r>
              <w:rPr>
                <w:rFonts w:ascii="Calibri" w:hAnsi="Calibri" w:cs="Calibri"/>
                <w:sz w:val="18"/>
                <w:szCs w:val="18"/>
              </w:rPr>
              <w:t xml:space="preserve"> 1144</w:t>
            </w:r>
          </w:p>
        </w:tc>
      </w:tr>
      <w:tr w:rsidR="00CA04A3" w:rsidRPr="00552079" w:rsidTr="008979CB">
        <w:trPr>
          <w:trHeight w:val="214"/>
        </w:trPr>
        <w:tc>
          <w:tcPr>
            <w:tcW w:w="433" w:type="dxa"/>
            <w:vAlign w:val="center"/>
          </w:tcPr>
          <w:p w:rsidR="00CA04A3" w:rsidRPr="00CA04A3" w:rsidRDefault="00CA04A3" w:rsidP="00B57013">
            <w:pPr>
              <w:jc w:val="center"/>
              <w:rPr>
                <w:rFonts w:ascii="Calibri" w:hAnsi="Calibri" w:cs="Calibri"/>
                <w:sz w:val="22"/>
                <w:szCs w:val="22"/>
              </w:rPr>
            </w:pPr>
          </w:p>
        </w:tc>
        <w:tc>
          <w:tcPr>
            <w:tcW w:w="3106" w:type="dxa"/>
            <w:vAlign w:val="center"/>
          </w:tcPr>
          <w:p w:rsidR="00CA04A3" w:rsidRPr="00CA04A3" w:rsidRDefault="00CA04A3" w:rsidP="00B57013">
            <w:pPr>
              <w:rPr>
                <w:rFonts w:ascii="Calibri" w:hAnsi="Calibri" w:cs="Calibri"/>
                <w:sz w:val="22"/>
                <w:szCs w:val="22"/>
              </w:rPr>
            </w:pPr>
          </w:p>
        </w:tc>
        <w:tc>
          <w:tcPr>
            <w:tcW w:w="2921" w:type="dxa"/>
            <w:gridSpan w:val="4"/>
            <w:vAlign w:val="center"/>
          </w:tcPr>
          <w:p w:rsidR="00CA04A3" w:rsidRPr="00CA04A3" w:rsidRDefault="00CA04A3" w:rsidP="00B57013">
            <w:pPr>
              <w:jc w:val="center"/>
              <w:rPr>
                <w:rFonts w:ascii="Calibri" w:hAnsi="Calibri" w:cs="Calibri"/>
                <w:sz w:val="22"/>
                <w:szCs w:val="22"/>
              </w:rPr>
            </w:pPr>
          </w:p>
        </w:tc>
        <w:tc>
          <w:tcPr>
            <w:tcW w:w="3534" w:type="dxa"/>
          </w:tcPr>
          <w:p w:rsidR="00CA04A3" w:rsidRPr="00CA04A3" w:rsidRDefault="00CA04A3" w:rsidP="00B57013">
            <w:pPr>
              <w:jc w:val="both"/>
              <w:rPr>
                <w:rFonts w:ascii="Calibri" w:hAnsi="Calibri" w:cs="Calibri"/>
                <w:color w:val="FF0000"/>
                <w:sz w:val="22"/>
                <w:szCs w:val="22"/>
              </w:rPr>
            </w:pPr>
          </w:p>
        </w:tc>
      </w:tr>
      <w:tr w:rsidR="005245AB" w:rsidRPr="00552079" w:rsidTr="008979CB">
        <w:trPr>
          <w:trHeight w:val="416"/>
        </w:trPr>
        <w:tc>
          <w:tcPr>
            <w:tcW w:w="433" w:type="dxa"/>
            <w:vAlign w:val="center"/>
          </w:tcPr>
          <w:p w:rsidR="005245AB" w:rsidRPr="00CA04A3" w:rsidRDefault="005245AB" w:rsidP="005245AB">
            <w:pPr>
              <w:jc w:val="center"/>
              <w:rPr>
                <w:rFonts w:ascii="Calibri" w:hAnsi="Calibri" w:cs="Calibri"/>
                <w:sz w:val="22"/>
                <w:szCs w:val="22"/>
              </w:rPr>
            </w:pPr>
            <w:r>
              <w:rPr>
                <w:rFonts w:ascii="Calibri" w:hAnsi="Calibri" w:cs="Calibri"/>
                <w:sz w:val="22"/>
                <w:szCs w:val="22"/>
              </w:rPr>
              <w:t>6</w:t>
            </w:r>
          </w:p>
        </w:tc>
        <w:tc>
          <w:tcPr>
            <w:tcW w:w="3106" w:type="dxa"/>
            <w:vAlign w:val="center"/>
          </w:tcPr>
          <w:p w:rsidR="005245AB" w:rsidRPr="00CA04A3" w:rsidRDefault="005245AB" w:rsidP="005245AB">
            <w:pPr>
              <w:jc w:val="both"/>
              <w:rPr>
                <w:rFonts w:ascii="Calibri" w:hAnsi="Calibri" w:cs="Calibri"/>
                <w:sz w:val="22"/>
                <w:szCs w:val="22"/>
              </w:rPr>
            </w:pPr>
            <w:r w:rsidRPr="00CA04A3">
              <w:rPr>
                <w:rFonts w:ascii="Calibri" w:hAnsi="Calibri" w:cs="Calibri"/>
                <w:sz w:val="22"/>
                <w:szCs w:val="22"/>
              </w:rPr>
              <w:t>Apertura de Propuestas.</w:t>
            </w:r>
          </w:p>
        </w:tc>
        <w:tc>
          <w:tcPr>
            <w:tcW w:w="1345" w:type="dxa"/>
            <w:vAlign w:val="center"/>
          </w:tcPr>
          <w:p w:rsidR="005245AB" w:rsidRPr="00CA04A3" w:rsidRDefault="005245AB" w:rsidP="005245AB">
            <w:pPr>
              <w:rPr>
                <w:rFonts w:ascii="Calibri" w:hAnsi="Calibri" w:cs="Calibri"/>
                <w:sz w:val="22"/>
                <w:szCs w:val="22"/>
              </w:rPr>
            </w:pPr>
            <w:r w:rsidRPr="00CA04A3">
              <w:rPr>
                <w:rFonts w:ascii="Calibri" w:hAnsi="Calibri" w:cs="Calibri"/>
                <w:sz w:val="22"/>
                <w:szCs w:val="22"/>
              </w:rPr>
              <w:t>Fecha:</w:t>
            </w:r>
          </w:p>
          <w:p w:rsidR="005245AB" w:rsidRPr="00CA04A3" w:rsidRDefault="008A4A4C" w:rsidP="005245AB">
            <w:pPr>
              <w:rPr>
                <w:rFonts w:ascii="Calibri" w:hAnsi="Calibri" w:cs="Calibri"/>
                <w:sz w:val="22"/>
                <w:szCs w:val="22"/>
              </w:rPr>
            </w:pPr>
            <w:r>
              <w:rPr>
                <w:rFonts w:ascii="Calibri" w:hAnsi="Calibri" w:cs="Calibri"/>
                <w:b/>
              </w:rPr>
              <w:t>14</w:t>
            </w:r>
            <w:r w:rsidR="005245AB">
              <w:rPr>
                <w:rFonts w:ascii="Calibri" w:hAnsi="Calibri" w:cs="Calibri"/>
                <w:b/>
              </w:rPr>
              <w:t>/09/2018</w:t>
            </w:r>
          </w:p>
        </w:tc>
        <w:tc>
          <w:tcPr>
            <w:tcW w:w="1576" w:type="dxa"/>
            <w:gridSpan w:val="3"/>
            <w:vAlign w:val="center"/>
          </w:tcPr>
          <w:p w:rsidR="005245AB" w:rsidRPr="00E86694" w:rsidRDefault="005245AB" w:rsidP="005245AB">
            <w:pPr>
              <w:jc w:val="center"/>
              <w:rPr>
                <w:rFonts w:ascii="Calibri" w:hAnsi="Calibri" w:cs="Calibri"/>
                <w:color w:val="000000" w:themeColor="text1"/>
                <w:sz w:val="22"/>
                <w:szCs w:val="22"/>
              </w:rPr>
            </w:pPr>
            <w:r w:rsidRPr="00E86694">
              <w:rPr>
                <w:rFonts w:ascii="Calibri" w:hAnsi="Calibri" w:cs="Calibri"/>
                <w:color w:val="000000" w:themeColor="text1"/>
                <w:sz w:val="22"/>
                <w:szCs w:val="22"/>
              </w:rPr>
              <w:t>Hasta hora:</w:t>
            </w:r>
          </w:p>
          <w:p w:rsidR="005245AB" w:rsidRPr="00E86694" w:rsidRDefault="008A4A4C" w:rsidP="005245AB">
            <w:pPr>
              <w:jc w:val="center"/>
              <w:rPr>
                <w:rFonts w:ascii="Calibri" w:hAnsi="Calibri" w:cs="Calibri"/>
                <w:color w:val="000000" w:themeColor="text1"/>
                <w:sz w:val="22"/>
                <w:szCs w:val="22"/>
              </w:rPr>
            </w:pPr>
            <w:r>
              <w:rPr>
                <w:rFonts w:ascii="Calibri" w:hAnsi="Calibri" w:cs="Calibri"/>
                <w:b/>
                <w:color w:val="000000" w:themeColor="text1"/>
              </w:rPr>
              <w:t>10</w:t>
            </w:r>
            <w:r w:rsidR="005245AB">
              <w:rPr>
                <w:rFonts w:ascii="Calibri" w:hAnsi="Calibri" w:cs="Calibri"/>
                <w:b/>
                <w:color w:val="000000" w:themeColor="text1"/>
              </w:rPr>
              <w:t>:15</w:t>
            </w:r>
          </w:p>
        </w:tc>
        <w:tc>
          <w:tcPr>
            <w:tcW w:w="3534" w:type="dxa"/>
            <w:vAlign w:val="center"/>
          </w:tcPr>
          <w:p w:rsidR="005245AB" w:rsidRDefault="005245AB" w:rsidP="005245AB">
            <w:pPr>
              <w:rPr>
                <w:rFonts w:ascii="Calibri" w:hAnsi="Calibri" w:cs="Calibri"/>
                <w:sz w:val="18"/>
                <w:szCs w:val="22"/>
              </w:rPr>
            </w:pPr>
            <w:r w:rsidRPr="00286AF0">
              <w:rPr>
                <w:rFonts w:ascii="Calibri" w:hAnsi="Calibri" w:cs="Calibri"/>
                <w:b/>
                <w:sz w:val="18"/>
                <w:szCs w:val="22"/>
              </w:rPr>
              <w:t>Lugar:</w:t>
            </w:r>
            <w:r>
              <w:rPr>
                <w:rFonts w:ascii="Calibri" w:hAnsi="Calibri" w:cs="Calibri"/>
                <w:sz w:val="18"/>
                <w:szCs w:val="22"/>
              </w:rPr>
              <w:t xml:space="preserve"> </w:t>
            </w:r>
            <w:r w:rsidRPr="0042227E">
              <w:rPr>
                <w:rFonts w:ascii="Calibri" w:hAnsi="Calibri" w:cs="Calibri"/>
                <w:sz w:val="18"/>
                <w:szCs w:val="22"/>
              </w:rPr>
              <w:t>Calle Bueno N° 185 Edificio YPFB Piso 1° Gerencia de Contrataciones Corporativa</w:t>
            </w:r>
            <w:r>
              <w:rPr>
                <w:rFonts w:ascii="Calibri" w:hAnsi="Calibri" w:cs="Calibri"/>
                <w:sz w:val="18"/>
                <w:szCs w:val="22"/>
              </w:rPr>
              <w:t xml:space="preserve"> - </w:t>
            </w:r>
            <w:r w:rsidRPr="0042227E">
              <w:rPr>
                <w:rFonts w:ascii="Calibri" w:hAnsi="Calibri" w:cs="Calibri"/>
                <w:sz w:val="18"/>
                <w:szCs w:val="22"/>
              </w:rPr>
              <w:t>La Paz –Bolivia.</w:t>
            </w:r>
          </w:p>
          <w:p w:rsidR="005245AB" w:rsidRDefault="005245AB" w:rsidP="005245AB">
            <w:pPr>
              <w:rPr>
                <w:rFonts w:ascii="Calibri" w:hAnsi="Calibri" w:cs="Calibri"/>
                <w:sz w:val="18"/>
                <w:szCs w:val="18"/>
              </w:rPr>
            </w:pPr>
            <w:r w:rsidRPr="00286AF0">
              <w:rPr>
                <w:rFonts w:ascii="Calibri" w:hAnsi="Calibri" w:cs="Calibri"/>
                <w:b/>
                <w:sz w:val="18"/>
                <w:szCs w:val="18"/>
              </w:rPr>
              <w:t>Responsable:</w:t>
            </w:r>
            <w:r w:rsidR="009C4FB8">
              <w:rPr>
                <w:rFonts w:ascii="Calibri" w:hAnsi="Calibri" w:cs="Calibri"/>
                <w:b/>
                <w:sz w:val="18"/>
                <w:szCs w:val="18"/>
              </w:rPr>
              <w:t xml:space="preserve"> </w:t>
            </w:r>
            <w:r w:rsidR="009C4FB8" w:rsidRPr="009C4FB8">
              <w:rPr>
                <w:rFonts w:ascii="Calibri" w:hAnsi="Calibri" w:cs="Calibri"/>
                <w:sz w:val="18"/>
                <w:szCs w:val="18"/>
              </w:rPr>
              <w:t>Lic.</w:t>
            </w:r>
            <w:r w:rsidRPr="009C4FB8">
              <w:rPr>
                <w:rFonts w:ascii="Calibri" w:hAnsi="Calibri" w:cs="Calibri"/>
                <w:sz w:val="18"/>
                <w:szCs w:val="18"/>
              </w:rPr>
              <w:t xml:space="preserve"> Adelina</w:t>
            </w:r>
            <w:r w:rsidRPr="00286AF0">
              <w:rPr>
                <w:rFonts w:ascii="Calibri" w:hAnsi="Calibri" w:cs="Calibri"/>
                <w:sz w:val="18"/>
                <w:szCs w:val="18"/>
              </w:rPr>
              <w:t xml:space="preserve"> E. Tintaya Mamani</w:t>
            </w:r>
          </w:p>
          <w:p w:rsidR="005245AB" w:rsidRPr="00286AF0" w:rsidRDefault="005245AB" w:rsidP="005245AB">
            <w:pPr>
              <w:rPr>
                <w:rFonts w:ascii="Calibri" w:hAnsi="Calibri" w:cs="Calibri"/>
                <w:sz w:val="18"/>
                <w:szCs w:val="22"/>
              </w:rPr>
            </w:pPr>
            <w:r w:rsidRPr="005245AB">
              <w:rPr>
                <w:rFonts w:ascii="Calibri" w:hAnsi="Calibri" w:cs="Calibri"/>
                <w:b/>
                <w:sz w:val="18"/>
                <w:szCs w:val="18"/>
              </w:rPr>
              <w:t>Interno</w:t>
            </w:r>
            <w:r>
              <w:rPr>
                <w:rFonts w:ascii="Calibri" w:hAnsi="Calibri" w:cs="Calibri"/>
                <w:sz w:val="18"/>
                <w:szCs w:val="18"/>
              </w:rPr>
              <w:t xml:space="preserve"> 1144</w:t>
            </w:r>
          </w:p>
        </w:tc>
      </w:tr>
      <w:tr w:rsidR="005245AB" w:rsidRPr="00552079" w:rsidTr="008979CB">
        <w:trPr>
          <w:trHeight w:val="246"/>
        </w:trPr>
        <w:tc>
          <w:tcPr>
            <w:tcW w:w="433" w:type="dxa"/>
            <w:vAlign w:val="center"/>
          </w:tcPr>
          <w:p w:rsidR="005245AB" w:rsidRPr="00CA04A3" w:rsidRDefault="005245AB" w:rsidP="005245AB">
            <w:pPr>
              <w:jc w:val="center"/>
              <w:rPr>
                <w:rFonts w:ascii="Calibri" w:hAnsi="Calibri" w:cs="Calibri"/>
                <w:sz w:val="22"/>
                <w:szCs w:val="22"/>
              </w:rPr>
            </w:pPr>
          </w:p>
        </w:tc>
        <w:tc>
          <w:tcPr>
            <w:tcW w:w="3106" w:type="dxa"/>
            <w:vAlign w:val="center"/>
          </w:tcPr>
          <w:p w:rsidR="005245AB" w:rsidRPr="00CA04A3" w:rsidRDefault="005245AB" w:rsidP="005245AB">
            <w:pPr>
              <w:rPr>
                <w:rFonts w:ascii="Calibri" w:hAnsi="Calibri" w:cs="Calibri"/>
                <w:sz w:val="22"/>
                <w:szCs w:val="22"/>
              </w:rPr>
            </w:pPr>
          </w:p>
        </w:tc>
        <w:tc>
          <w:tcPr>
            <w:tcW w:w="2921" w:type="dxa"/>
            <w:gridSpan w:val="4"/>
            <w:vAlign w:val="center"/>
          </w:tcPr>
          <w:p w:rsidR="005245AB" w:rsidRPr="00CA04A3" w:rsidRDefault="005245AB" w:rsidP="005245AB">
            <w:pPr>
              <w:jc w:val="center"/>
              <w:rPr>
                <w:rFonts w:ascii="Calibri" w:hAnsi="Calibri" w:cs="Calibri"/>
                <w:sz w:val="22"/>
                <w:szCs w:val="22"/>
              </w:rPr>
            </w:pPr>
          </w:p>
        </w:tc>
        <w:tc>
          <w:tcPr>
            <w:tcW w:w="3534" w:type="dxa"/>
            <w:vAlign w:val="center"/>
          </w:tcPr>
          <w:p w:rsidR="005245AB" w:rsidRPr="00CA04A3" w:rsidRDefault="005245AB" w:rsidP="005245AB">
            <w:pPr>
              <w:rPr>
                <w:rFonts w:ascii="Calibri" w:hAnsi="Calibri" w:cs="Calibri"/>
                <w:color w:val="000000"/>
                <w:sz w:val="22"/>
                <w:szCs w:val="22"/>
                <w:lang w:val="es-BO"/>
              </w:rPr>
            </w:pPr>
          </w:p>
        </w:tc>
      </w:tr>
      <w:tr w:rsidR="005245AB" w:rsidRPr="00552079" w:rsidTr="008979CB">
        <w:trPr>
          <w:trHeight w:val="246"/>
        </w:trPr>
        <w:tc>
          <w:tcPr>
            <w:tcW w:w="433" w:type="dxa"/>
            <w:vAlign w:val="center"/>
          </w:tcPr>
          <w:p w:rsidR="005245AB" w:rsidRPr="00CA04A3" w:rsidRDefault="005245AB" w:rsidP="005245AB">
            <w:pPr>
              <w:jc w:val="center"/>
              <w:rPr>
                <w:rFonts w:ascii="Calibri" w:hAnsi="Calibri" w:cs="Calibri"/>
                <w:sz w:val="22"/>
                <w:szCs w:val="22"/>
              </w:rPr>
            </w:pPr>
            <w:r>
              <w:rPr>
                <w:rFonts w:ascii="Calibri" w:hAnsi="Calibri" w:cs="Calibri"/>
                <w:sz w:val="22"/>
                <w:szCs w:val="22"/>
              </w:rPr>
              <w:t>7</w:t>
            </w:r>
          </w:p>
        </w:tc>
        <w:tc>
          <w:tcPr>
            <w:tcW w:w="3106" w:type="dxa"/>
            <w:vAlign w:val="center"/>
          </w:tcPr>
          <w:p w:rsidR="005245AB" w:rsidRPr="00CA04A3" w:rsidRDefault="005245AB" w:rsidP="005245AB">
            <w:pPr>
              <w:rPr>
                <w:rFonts w:ascii="Calibri" w:hAnsi="Calibri" w:cs="Calibri"/>
                <w:sz w:val="22"/>
                <w:szCs w:val="22"/>
              </w:rPr>
            </w:pPr>
            <w:r w:rsidRPr="00CA04A3">
              <w:rPr>
                <w:rFonts w:ascii="Calibri" w:hAnsi="Calibri" w:cs="Calibri"/>
                <w:sz w:val="22"/>
                <w:szCs w:val="22"/>
              </w:rPr>
              <w:t>Resultados del Proceso</w:t>
            </w:r>
          </w:p>
        </w:tc>
        <w:tc>
          <w:tcPr>
            <w:tcW w:w="2921" w:type="dxa"/>
            <w:gridSpan w:val="4"/>
            <w:vAlign w:val="center"/>
          </w:tcPr>
          <w:p w:rsidR="005245AB" w:rsidRPr="00CA04A3" w:rsidRDefault="005245AB" w:rsidP="005245AB">
            <w:pPr>
              <w:jc w:val="both"/>
              <w:rPr>
                <w:rFonts w:ascii="Calibri" w:hAnsi="Calibri" w:cs="Calibri"/>
                <w:szCs w:val="22"/>
              </w:rPr>
            </w:pPr>
            <w:r w:rsidRPr="00CA04A3">
              <w:rPr>
                <w:rFonts w:ascii="Calibri" w:hAnsi="Calibri" w:cs="Calibri"/>
                <w:szCs w:val="22"/>
              </w:rPr>
              <w:t xml:space="preserve">Fecha Estimada: </w:t>
            </w:r>
          </w:p>
          <w:p w:rsidR="005245AB" w:rsidRPr="00CA04A3" w:rsidRDefault="008A4A4C" w:rsidP="005245AB">
            <w:pPr>
              <w:jc w:val="center"/>
              <w:rPr>
                <w:rFonts w:ascii="Calibri" w:hAnsi="Calibri" w:cs="Calibri"/>
                <w:szCs w:val="22"/>
              </w:rPr>
            </w:pPr>
            <w:r>
              <w:rPr>
                <w:rFonts w:ascii="Calibri" w:hAnsi="Calibri" w:cs="Calibri"/>
                <w:b/>
                <w:color w:val="000000"/>
                <w:szCs w:val="22"/>
              </w:rPr>
              <w:t>15</w:t>
            </w:r>
            <w:r w:rsidR="005245AB">
              <w:rPr>
                <w:rFonts w:ascii="Calibri" w:hAnsi="Calibri" w:cs="Calibri"/>
                <w:b/>
                <w:color w:val="000000"/>
                <w:szCs w:val="22"/>
              </w:rPr>
              <w:t>/10</w:t>
            </w:r>
            <w:r w:rsidR="005245AB" w:rsidRPr="009D7500">
              <w:rPr>
                <w:rFonts w:ascii="Calibri" w:hAnsi="Calibri" w:cs="Calibri"/>
                <w:b/>
                <w:color w:val="000000"/>
                <w:szCs w:val="22"/>
              </w:rPr>
              <w:t>/2018</w:t>
            </w:r>
          </w:p>
        </w:tc>
        <w:tc>
          <w:tcPr>
            <w:tcW w:w="3534" w:type="dxa"/>
            <w:vAlign w:val="center"/>
          </w:tcPr>
          <w:p w:rsidR="005245AB" w:rsidRPr="00CA04A3" w:rsidRDefault="005245AB" w:rsidP="005245AB">
            <w:pPr>
              <w:rPr>
                <w:rFonts w:ascii="Calibri" w:hAnsi="Calibri" w:cs="Calibri"/>
                <w:color w:val="000000"/>
                <w:sz w:val="18"/>
                <w:szCs w:val="18"/>
                <w:lang w:val="es-BO"/>
              </w:rPr>
            </w:pPr>
            <w:r w:rsidRPr="00CA04A3">
              <w:rPr>
                <w:rFonts w:ascii="Calibri" w:hAnsi="Calibri" w:cs="Calibri"/>
                <w:color w:val="000000"/>
                <w:sz w:val="18"/>
                <w:szCs w:val="18"/>
                <w:lang w:val="es-BO"/>
              </w:rPr>
              <w:t xml:space="preserve">Página web de YPFB: </w:t>
            </w:r>
            <w:hyperlink r:id="rId9" w:history="1">
              <w:r w:rsidRPr="00CA04A3">
                <w:rPr>
                  <w:rStyle w:val="Hipervnculo"/>
                  <w:rFonts w:ascii="Calibri" w:hAnsi="Calibri" w:cs="Calibri"/>
                  <w:sz w:val="18"/>
                  <w:szCs w:val="18"/>
                  <w:lang w:val="es-BO"/>
                </w:rPr>
                <w:t>www.ypfb.gob.bo</w:t>
              </w:r>
            </w:hyperlink>
            <w:r w:rsidRPr="00CA04A3">
              <w:rPr>
                <w:rFonts w:ascii="Calibri" w:hAnsi="Calibri" w:cs="Calibri"/>
                <w:color w:val="000000"/>
                <w:sz w:val="18"/>
                <w:szCs w:val="18"/>
                <w:lang w:val="es-BO"/>
              </w:rPr>
              <w:t xml:space="preserve">  </w:t>
            </w:r>
          </w:p>
        </w:tc>
      </w:tr>
      <w:tr w:rsidR="005245AB" w:rsidRPr="00552079" w:rsidTr="008979CB">
        <w:trPr>
          <w:trHeight w:val="246"/>
        </w:trPr>
        <w:tc>
          <w:tcPr>
            <w:tcW w:w="433" w:type="dxa"/>
            <w:vAlign w:val="center"/>
          </w:tcPr>
          <w:p w:rsidR="005245AB" w:rsidRPr="00CA04A3" w:rsidRDefault="005245AB" w:rsidP="005245AB">
            <w:pPr>
              <w:jc w:val="center"/>
              <w:rPr>
                <w:rFonts w:ascii="Calibri" w:hAnsi="Calibri" w:cs="Calibri"/>
                <w:sz w:val="22"/>
                <w:szCs w:val="22"/>
              </w:rPr>
            </w:pPr>
          </w:p>
        </w:tc>
        <w:tc>
          <w:tcPr>
            <w:tcW w:w="3106" w:type="dxa"/>
            <w:vAlign w:val="center"/>
          </w:tcPr>
          <w:p w:rsidR="005245AB" w:rsidRPr="00CA04A3" w:rsidRDefault="005245AB" w:rsidP="005245AB">
            <w:pPr>
              <w:rPr>
                <w:rFonts w:ascii="Calibri" w:hAnsi="Calibri" w:cs="Calibri"/>
                <w:sz w:val="22"/>
                <w:szCs w:val="22"/>
              </w:rPr>
            </w:pPr>
          </w:p>
        </w:tc>
        <w:tc>
          <w:tcPr>
            <w:tcW w:w="2921" w:type="dxa"/>
            <w:gridSpan w:val="4"/>
            <w:vAlign w:val="center"/>
          </w:tcPr>
          <w:p w:rsidR="005245AB" w:rsidRPr="00CA04A3" w:rsidRDefault="005245AB" w:rsidP="005245AB">
            <w:pPr>
              <w:jc w:val="center"/>
              <w:rPr>
                <w:rFonts w:ascii="Calibri" w:hAnsi="Calibri" w:cs="Calibri"/>
                <w:sz w:val="22"/>
                <w:szCs w:val="22"/>
              </w:rPr>
            </w:pPr>
          </w:p>
        </w:tc>
        <w:tc>
          <w:tcPr>
            <w:tcW w:w="3534" w:type="dxa"/>
            <w:vAlign w:val="center"/>
          </w:tcPr>
          <w:p w:rsidR="005245AB" w:rsidRPr="00CA04A3" w:rsidRDefault="005245AB" w:rsidP="005245AB">
            <w:pPr>
              <w:rPr>
                <w:rFonts w:ascii="Calibri" w:hAnsi="Calibri" w:cs="Calibri"/>
                <w:color w:val="000000"/>
                <w:sz w:val="22"/>
                <w:szCs w:val="22"/>
                <w:lang w:val="es-BO"/>
              </w:rPr>
            </w:pPr>
          </w:p>
        </w:tc>
      </w:tr>
      <w:tr w:rsidR="005245AB" w:rsidRPr="00552079" w:rsidTr="009D7500">
        <w:trPr>
          <w:trHeight w:val="506"/>
        </w:trPr>
        <w:tc>
          <w:tcPr>
            <w:tcW w:w="433" w:type="dxa"/>
            <w:vAlign w:val="center"/>
          </w:tcPr>
          <w:p w:rsidR="005245AB" w:rsidRPr="00CA04A3" w:rsidRDefault="005245AB" w:rsidP="005245AB">
            <w:pPr>
              <w:jc w:val="center"/>
              <w:rPr>
                <w:rFonts w:ascii="Calibri" w:hAnsi="Calibri" w:cs="Calibri"/>
                <w:sz w:val="22"/>
                <w:szCs w:val="22"/>
              </w:rPr>
            </w:pPr>
            <w:r>
              <w:rPr>
                <w:rFonts w:ascii="Calibri" w:hAnsi="Calibri" w:cs="Calibri"/>
                <w:sz w:val="22"/>
                <w:szCs w:val="22"/>
              </w:rPr>
              <w:t>8</w:t>
            </w:r>
          </w:p>
        </w:tc>
        <w:tc>
          <w:tcPr>
            <w:tcW w:w="3106" w:type="dxa"/>
            <w:vAlign w:val="center"/>
          </w:tcPr>
          <w:p w:rsidR="005245AB" w:rsidRPr="00CA04A3" w:rsidRDefault="005245AB" w:rsidP="005245AB">
            <w:pPr>
              <w:rPr>
                <w:rFonts w:ascii="Calibri" w:hAnsi="Calibri" w:cs="Calibri"/>
                <w:sz w:val="22"/>
                <w:szCs w:val="22"/>
              </w:rPr>
            </w:pPr>
            <w:r w:rsidRPr="00CA04A3">
              <w:rPr>
                <w:rFonts w:ascii="Calibri" w:hAnsi="Calibri" w:cs="Calibri"/>
                <w:sz w:val="22"/>
                <w:szCs w:val="22"/>
              </w:rPr>
              <w:t xml:space="preserve">Firma de </w:t>
            </w:r>
            <w:r>
              <w:rPr>
                <w:rFonts w:ascii="Calibri" w:hAnsi="Calibri" w:cs="Calibri"/>
                <w:sz w:val="22"/>
                <w:szCs w:val="22"/>
              </w:rPr>
              <w:t>Orden de Compra</w:t>
            </w:r>
            <w:r w:rsidRPr="00CA04A3">
              <w:rPr>
                <w:rFonts w:ascii="Calibri" w:hAnsi="Calibri" w:cs="Calibri"/>
                <w:sz w:val="22"/>
                <w:szCs w:val="22"/>
              </w:rPr>
              <w:t xml:space="preserve"> </w:t>
            </w:r>
          </w:p>
        </w:tc>
        <w:tc>
          <w:tcPr>
            <w:tcW w:w="6455" w:type="dxa"/>
            <w:gridSpan w:val="5"/>
            <w:vAlign w:val="center"/>
          </w:tcPr>
          <w:p w:rsidR="005245AB" w:rsidRPr="00CA04A3" w:rsidRDefault="005245AB" w:rsidP="005245AB">
            <w:pPr>
              <w:jc w:val="both"/>
              <w:rPr>
                <w:rFonts w:ascii="Calibri" w:hAnsi="Calibri" w:cs="Calibri"/>
                <w:color w:val="000000"/>
                <w:sz w:val="22"/>
                <w:szCs w:val="22"/>
                <w:lang w:val="es-BO"/>
              </w:rPr>
            </w:pPr>
            <w:r w:rsidRPr="00CA04A3">
              <w:rPr>
                <w:rFonts w:ascii="Calibri" w:hAnsi="Calibri" w:cs="Calibri"/>
                <w:sz w:val="22"/>
                <w:szCs w:val="22"/>
              </w:rPr>
              <w:t xml:space="preserve">Fecha Estimada: </w:t>
            </w:r>
            <w:r>
              <w:rPr>
                <w:rFonts w:ascii="Calibri" w:hAnsi="Calibri" w:cs="Calibri"/>
                <w:sz w:val="22"/>
                <w:szCs w:val="22"/>
              </w:rPr>
              <w:t xml:space="preserve"> </w:t>
            </w:r>
            <w:r w:rsidR="008A4A4C">
              <w:rPr>
                <w:rFonts w:ascii="Calibri" w:hAnsi="Calibri" w:cs="Calibri"/>
                <w:b/>
                <w:color w:val="000000"/>
                <w:szCs w:val="22"/>
              </w:rPr>
              <w:t>22</w:t>
            </w:r>
            <w:r>
              <w:rPr>
                <w:rFonts w:ascii="Calibri" w:hAnsi="Calibri" w:cs="Calibri"/>
                <w:b/>
                <w:color w:val="000000"/>
                <w:szCs w:val="22"/>
              </w:rPr>
              <w:t>/10</w:t>
            </w:r>
            <w:r w:rsidRPr="009D7500">
              <w:rPr>
                <w:rFonts w:ascii="Calibri" w:hAnsi="Calibri" w:cs="Calibri"/>
                <w:b/>
                <w:color w:val="000000"/>
                <w:szCs w:val="22"/>
              </w:rPr>
              <w:t>/2018</w:t>
            </w:r>
          </w:p>
        </w:tc>
      </w:tr>
    </w:tbl>
    <w:p w:rsidR="00CA04A3" w:rsidRPr="00CA04A3" w:rsidRDefault="00CA04A3" w:rsidP="00CA04A3">
      <w:pPr>
        <w:rPr>
          <w:rFonts w:ascii="Calibri" w:hAnsi="Calibri" w:cs="Calibri"/>
          <w:sz w:val="22"/>
          <w:szCs w:val="22"/>
        </w:rPr>
      </w:pPr>
    </w:p>
    <w:tbl>
      <w:tblPr>
        <w:tblW w:w="9987" w:type="dxa"/>
        <w:jc w:val="center"/>
        <w:tblCellMar>
          <w:left w:w="70" w:type="dxa"/>
          <w:right w:w="70" w:type="dxa"/>
        </w:tblCellMar>
        <w:tblLook w:val="04A0" w:firstRow="1" w:lastRow="0" w:firstColumn="1" w:lastColumn="0" w:noHBand="0" w:noVBand="1"/>
      </w:tblPr>
      <w:tblGrid>
        <w:gridCol w:w="609"/>
        <w:gridCol w:w="3776"/>
        <w:gridCol w:w="969"/>
        <w:gridCol w:w="1225"/>
        <w:gridCol w:w="1457"/>
        <w:gridCol w:w="1951"/>
      </w:tblGrid>
      <w:tr w:rsidR="00CA04A3" w:rsidRPr="00A54B85" w:rsidTr="00CA04A3">
        <w:trPr>
          <w:trHeight w:val="563"/>
          <w:jc w:val="center"/>
        </w:trPr>
        <w:tc>
          <w:tcPr>
            <w:tcW w:w="9987" w:type="dxa"/>
            <w:gridSpan w:val="6"/>
            <w:tcBorders>
              <w:top w:val="single" w:sz="4" w:space="0" w:color="auto"/>
              <w:left w:val="single" w:sz="8" w:space="0" w:color="auto"/>
              <w:bottom w:val="single" w:sz="8" w:space="0" w:color="000000"/>
              <w:right w:val="single" w:sz="8" w:space="0" w:color="auto"/>
            </w:tcBorders>
            <w:shd w:val="clear" w:color="auto" w:fill="D9D9D9"/>
            <w:vAlign w:val="center"/>
          </w:tcPr>
          <w:p w:rsidR="00CA04A3" w:rsidRPr="00A54B85" w:rsidRDefault="00CA04A3" w:rsidP="009D7500">
            <w:pPr>
              <w:ind w:left="705"/>
              <w:jc w:val="center"/>
              <w:rPr>
                <w:rFonts w:ascii="Calibri" w:hAnsi="Calibri" w:cs="Calibri"/>
                <w:b/>
                <w:sz w:val="22"/>
                <w:szCs w:val="22"/>
              </w:rPr>
            </w:pPr>
            <w:r w:rsidRPr="00A54B85">
              <w:rPr>
                <w:rFonts w:ascii="Calibri" w:hAnsi="Calibri" w:cs="Calibri"/>
                <w:b/>
                <w:sz w:val="22"/>
                <w:szCs w:val="22"/>
              </w:rPr>
              <w:t xml:space="preserve">PRECIO REFERENCIAL </w:t>
            </w:r>
          </w:p>
        </w:tc>
      </w:tr>
      <w:tr w:rsidR="00CA04A3" w:rsidRPr="00A54B85" w:rsidTr="001E1C61">
        <w:trPr>
          <w:trHeight w:val="543"/>
          <w:jc w:val="center"/>
        </w:trPr>
        <w:tc>
          <w:tcPr>
            <w:tcW w:w="609" w:type="dxa"/>
            <w:tcBorders>
              <w:top w:val="single" w:sz="4" w:space="0" w:color="auto"/>
              <w:left w:val="single" w:sz="8" w:space="0" w:color="auto"/>
              <w:bottom w:val="single" w:sz="8" w:space="0" w:color="000000"/>
              <w:right w:val="single" w:sz="8" w:space="0" w:color="auto"/>
            </w:tcBorders>
            <w:shd w:val="clear" w:color="auto" w:fill="D9D9D9"/>
            <w:vAlign w:val="center"/>
            <w:hideMark/>
          </w:tcPr>
          <w:p w:rsidR="00CA04A3" w:rsidRPr="00A54B85" w:rsidRDefault="00CA04A3" w:rsidP="00B57013">
            <w:pPr>
              <w:jc w:val="center"/>
              <w:rPr>
                <w:rFonts w:ascii="Calibri" w:hAnsi="Calibri" w:cs="Calibri"/>
                <w:b/>
                <w:bCs/>
                <w:color w:val="000000"/>
                <w:sz w:val="22"/>
                <w:szCs w:val="22"/>
                <w:lang w:val="es-BO" w:eastAsia="es-BO"/>
              </w:rPr>
            </w:pPr>
            <w:r w:rsidRPr="00A54B85">
              <w:rPr>
                <w:rFonts w:ascii="Calibri" w:hAnsi="Calibri" w:cs="Calibri"/>
                <w:b/>
                <w:bCs/>
                <w:color w:val="000000"/>
                <w:sz w:val="22"/>
                <w:szCs w:val="22"/>
                <w:lang w:val="es-BO" w:eastAsia="es-BO"/>
              </w:rPr>
              <w:t>Nº</w:t>
            </w:r>
          </w:p>
        </w:tc>
        <w:tc>
          <w:tcPr>
            <w:tcW w:w="3776" w:type="dxa"/>
            <w:tcBorders>
              <w:top w:val="single" w:sz="4" w:space="0" w:color="auto"/>
              <w:left w:val="single" w:sz="8" w:space="0" w:color="auto"/>
              <w:bottom w:val="single" w:sz="8" w:space="0" w:color="000000"/>
              <w:right w:val="single" w:sz="8" w:space="0" w:color="auto"/>
            </w:tcBorders>
            <w:shd w:val="clear" w:color="auto" w:fill="D9D9D9"/>
            <w:vAlign w:val="center"/>
            <w:hideMark/>
          </w:tcPr>
          <w:p w:rsidR="00CA04A3" w:rsidRPr="00A54B85" w:rsidRDefault="00CA04A3" w:rsidP="00B57013">
            <w:pPr>
              <w:jc w:val="center"/>
              <w:rPr>
                <w:rFonts w:ascii="Calibri" w:hAnsi="Calibri" w:cs="Calibri"/>
                <w:b/>
                <w:bCs/>
                <w:color w:val="000000"/>
                <w:sz w:val="22"/>
                <w:szCs w:val="22"/>
                <w:lang w:val="es-BO" w:eastAsia="es-BO"/>
              </w:rPr>
            </w:pPr>
            <w:r w:rsidRPr="00A54B85">
              <w:rPr>
                <w:rFonts w:ascii="Calibri" w:hAnsi="Calibri" w:cs="Calibri"/>
                <w:b/>
                <w:bCs/>
                <w:color w:val="000000"/>
                <w:sz w:val="22"/>
                <w:szCs w:val="22"/>
                <w:lang w:val="es-BO" w:eastAsia="es-BO"/>
              </w:rPr>
              <w:t>DESCRIPCIÓN DEL BIEN</w:t>
            </w:r>
          </w:p>
        </w:tc>
        <w:tc>
          <w:tcPr>
            <w:tcW w:w="969" w:type="dxa"/>
            <w:tcBorders>
              <w:top w:val="single" w:sz="4" w:space="0" w:color="auto"/>
              <w:left w:val="nil"/>
              <w:bottom w:val="single" w:sz="8" w:space="0" w:color="auto"/>
              <w:right w:val="single" w:sz="4" w:space="0" w:color="auto"/>
            </w:tcBorders>
            <w:shd w:val="clear" w:color="auto" w:fill="D9D9D9"/>
            <w:vAlign w:val="center"/>
            <w:hideMark/>
          </w:tcPr>
          <w:p w:rsidR="00CA04A3" w:rsidRPr="00A54B85" w:rsidRDefault="00CA04A3" w:rsidP="00B57013">
            <w:pPr>
              <w:jc w:val="center"/>
              <w:rPr>
                <w:rFonts w:ascii="Calibri" w:hAnsi="Calibri" w:cs="Calibri"/>
                <w:b/>
                <w:bCs/>
                <w:color w:val="000000"/>
                <w:sz w:val="22"/>
                <w:szCs w:val="22"/>
                <w:lang w:val="es-BO" w:eastAsia="es-BO"/>
              </w:rPr>
            </w:pPr>
            <w:r w:rsidRPr="00A54B85">
              <w:rPr>
                <w:rFonts w:ascii="Calibri" w:hAnsi="Calibri" w:cs="Calibri"/>
                <w:b/>
                <w:bCs/>
                <w:color w:val="000000"/>
                <w:sz w:val="22"/>
                <w:szCs w:val="22"/>
                <w:lang w:val="es-BO" w:eastAsia="es-BO"/>
              </w:rPr>
              <w:t xml:space="preserve">UNIDAD DE MEDIDA </w:t>
            </w:r>
          </w:p>
        </w:tc>
        <w:tc>
          <w:tcPr>
            <w:tcW w:w="1225" w:type="dxa"/>
            <w:tcBorders>
              <w:top w:val="single" w:sz="4" w:space="0" w:color="auto"/>
              <w:left w:val="single" w:sz="4" w:space="0" w:color="auto"/>
              <w:bottom w:val="single" w:sz="8" w:space="0" w:color="auto"/>
              <w:right w:val="single" w:sz="8" w:space="0" w:color="auto"/>
            </w:tcBorders>
            <w:shd w:val="clear" w:color="auto" w:fill="D9D9D9"/>
            <w:vAlign w:val="center"/>
          </w:tcPr>
          <w:p w:rsidR="00CA04A3" w:rsidRPr="00A54B85" w:rsidRDefault="00CA04A3" w:rsidP="00B57013">
            <w:pPr>
              <w:jc w:val="center"/>
              <w:rPr>
                <w:rFonts w:ascii="Calibri" w:hAnsi="Calibri" w:cs="Calibri"/>
                <w:b/>
                <w:bCs/>
                <w:color w:val="000000"/>
                <w:sz w:val="22"/>
                <w:szCs w:val="22"/>
                <w:lang w:val="es-BO" w:eastAsia="es-BO"/>
              </w:rPr>
            </w:pPr>
            <w:r w:rsidRPr="00A54B85">
              <w:rPr>
                <w:rFonts w:ascii="Calibri" w:hAnsi="Calibri" w:cs="Calibri"/>
                <w:b/>
                <w:bCs/>
                <w:color w:val="000000"/>
                <w:sz w:val="22"/>
                <w:szCs w:val="22"/>
                <w:lang w:val="es-BO" w:eastAsia="es-BO"/>
              </w:rPr>
              <w:t>CANTIDAD</w:t>
            </w:r>
          </w:p>
        </w:tc>
        <w:tc>
          <w:tcPr>
            <w:tcW w:w="1457" w:type="dxa"/>
            <w:tcBorders>
              <w:top w:val="single" w:sz="4" w:space="0" w:color="auto"/>
              <w:left w:val="nil"/>
              <w:bottom w:val="single" w:sz="8" w:space="0" w:color="auto"/>
              <w:right w:val="single" w:sz="8" w:space="0" w:color="auto"/>
            </w:tcBorders>
            <w:shd w:val="clear" w:color="auto" w:fill="D9D9D9"/>
            <w:vAlign w:val="center"/>
            <w:hideMark/>
          </w:tcPr>
          <w:p w:rsidR="00CA04A3" w:rsidRPr="00A54B85" w:rsidRDefault="00CA04A3" w:rsidP="00B57013">
            <w:pPr>
              <w:jc w:val="center"/>
              <w:rPr>
                <w:rFonts w:ascii="Calibri" w:hAnsi="Calibri" w:cs="Calibri"/>
                <w:b/>
                <w:bCs/>
                <w:color w:val="000000"/>
                <w:sz w:val="22"/>
                <w:szCs w:val="22"/>
                <w:lang w:val="es-BO" w:eastAsia="es-BO"/>
              </w:rPr>
            </w:pPr>
            <w:r w:rsidRPr="00A54B85">
              <w:rPr>
                <w:rFonts w:ascii="Calibri" w:hAnsi="Calibri" w:cs="Calibri"/>
                <w:b/>
                <w:bCs/>
                <w:color w:val="000000"/>
                <w:sz w:val="22"/>
                <w:szCs w:val="22"/>
                <w:lang w:val="es-BO" w:eastAsia="es-BO"/>
              </w:rPr>
              <w:t>PRECIO UNITARIO Bs.</w:t>
            </w:r>
          </w:p>
        </w:tc>
        <w:tc>
          <w:tcPr>
            <w:tcW w:w="1951" w:type="dxa"/>
            <w:tcBorders>
              <w:top w:val="single" w:sz="4" w:space="0" w:color="auto"/>
              <w:left w:val="nil"/>
              <w:bottom w:val="single" w:sz="8" w:space="0" w:color="auto"/>
              <w:right w:val="single" w:sz="8" w:space="0" w:color="auto"/>
            </w:tcBorders>
            <w:shd w:val="clear" w:color="auto" w:fill="D9D9D9"/>
            <w:vAlign w:val="center"/>
            <w:hideMark/>
          </w:tcPr>
          <w:p w:rsidR="00CA04A3" w:rsidRPr="00A54B85" w:rsidRDefault="00CA04A3" w:rsidP="00B57013">
            <w:pPr>
              <w:jc w:val="center"/>
              <w:rPr>
                <w:rFonts w:ascii="Calibri" w:hAnsi="Calibri" w:cs="Calibri"/>
                <w:b/>
                <w:bCs/>
                <w:color w:val="000000"/>
                <w:sz w:val="22"/>
                <w:szCs w:val="22"/>
                <w:lang w:val="es-BO" w:eastAsia="es-BO"/>
              </w:rPr>
            </w:pPr>
            <w:r w:rsidRPr="00A54B85">
              <w:rPr>
                <w:rFonts w:ascii="Calibri" w:hAnsi="Calibri" w:cs="Calibri"/>
                <w:b/>
                <w:bCs/>
                <w:color w:val="000000"/>
                <w:sz w:val="22"/>
                <w:szCs w:val="22"/>
                <w:lang w:val="es-BO" w:eastAsia="es-BO"/>
              </w:rPr>
              <w:t>PRECIO TOTAL Bs.</w:t>
            </w:r>
          </w:p>
        </w:tc>
      </w:tr>
      <w:tr w:rsidR="00A54B85" w:rsidRPr="00A54B85" w:rsidTr="00A54B85">
        <w:trPr>
          <w:trHeight w:val="606"/>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A54B85" w:rsidRPr="00A54B85" w:rsidRDefault="00A54B85" w:rsidP="00A54B85">
            <w:pPr>
              <w:jc w:val="center"/>
              <w:rPr>
                <w:rFonts w:ascii="Calibri" w:hAnsi="Calibri" w:cs="Calibri"/>
                <w:color w:val="000000"/>
                <w:sz w:val="22"/>
                <w:szCs w:val="22"/>
                <w:lang w:val="es-BO" w:eastAsia="es-BO"/>
              </w:rPr>
            </w:pPr>
            <w:r w:rsidRPr="00A54B85">
              <w:rPr>
                <w:rFonts w:ascii="Calibri" w:hAnsi="Calibri" w:cs="Calibri"/>
                <w:color w:val="000000"/>
                <w:sz w:val="22"/>
                <w:szCs w:val="22"/>
                <w:lang w:val="es-BO" w:eastAsia="es-BO"/>
              </w:rPr>
              <w:t>1</w:t>
            </w:r>
          </w:p>
        </w:tc>
        <w:tc>
          <w:tcPr>
            <w:tcW w:w="3776" w:type="dxa"/>
            <w:tcBorders>
              <w:top w:val="nil"/>
              <w:left w:val="nil"/>
              <w:bottom w:val="single" w:sz="8" w:space="0" w:color="auto"/>
              <w:right w:val="single" w:sz="8" w:space="0" w:color="auto"/>
            </w:tcBorders>
            <w:shd w:val="clear" w:color="000000" w:fill="FFFFFF"/>
            <w:vAlign w:val="center"/>
          </w:tcPr>
          <w:p w:rsidR="00A54B85" w:rsidRPr="00A54B85" w:rsidRDefault="00A54B85" w:rsidP="00A54B85">
            <w:pPr>
              <w:rPr>
                <w:rFonts w:ascii="Calibri" w:hAnsi="Calibri" w:cs="Calibri"/>
                <w:color w:val="000000"/>
                <w:sz w:val="22"/>
                <w:szCs w:val="22"/>
                <w:lang w:val="es-BO" w:eastAsia="es-BO"/>
              </w:rPr>
            </w:pPr>
            <w:r w:rsidRPr="00A54B85">
              <w:rPr>
                <w:rFonts w:ascii="Calibri" w:hAnsi="Calibri" w:cs="Calibri"/>
                <w:color w:val="000000"/>
                <w:sz w:val="22"/>
                <w:szCs w:val="22"/>
                <w:lang w:val="es-BO" w:eastAsia="es-BO"/>
              </w:rPr>
              <w:t>EQUIPOS DE RASTREO SATELITAL CON LECTOR ID Y LLAVE ID</w:t>
            </w:r>
          </w:p>
        </w:tc>
        <w:tc>
          <w:tcPr>
            <w:tcW w:w="969" w:type="dxa"/>
            <w:tcBorders>
              <w:top w:val="nil"/>
              <w:left w:val="nil"/>
              <w:bottom w:val="single" w:sz="8" w:space="0" w:color="auto"/>
              <w:right w:val="single" w:sz="4" w:space="0" w:color="auto"/>
            </w:tcBorders>
            <w:shd w:val="clear" w:color="auto" w:fill="auto"/>
            <w:noWrap/>
            <w:vAlign w:val="center"/>
          </w:tcPr>
          <w:p w:rsidR="00A54B85" w:rsidRPr="00A54B85" w:rsidRDefault="00A54B85" w:rsidP="00A54B85">
            <w:pPr>
              <w:autoSpaceDE w:val="0"/>
              <w:autoSpaceDN w:val="0"/>
              <w:adjustRightInd w:val="0"/>
              <w:jc w:val="center"/>
              <w:rPr>
                <w:rFonts w:ascii="Calibri" w:hAnsi="Calibri" w:cs="Arial"/>
                <w:sz w:val="22"/>
                <w:szCs w:val="22"/>
              </w:rPr>
            </w:pPr>
            <w:r w:rsidRPr="00A54B85">
              <w:rPr>
                <w:rFonts w:ascii="Calibri" w:hAnsi="Calibri" w:cs="Arial"/>
                <w:sz w:val="22"/>
                <w:szCs w:val="22"/>
              </w:rPr>
              <w:t>Equipo</w:t>
            </w:r>
            <w:r w:rsidR="005245AB">
              <w:rPr>
                <w:rFonts w:ascii="Calibri" w:hAnsi="Calibri" w:cs="Arial"/>
                <w:sz w:val="22"/>
                <w:szCs w:val="22"/>
              </w:rPr>
              <w:t>s</w:t>
            </w:r>
          </w:p>
        </w:tc>
        <w:tc>
          <w:tcPr>
            <w:tcW w:w="1225" w:type="dxa"/>
            <w:tcBorders>
              <w:top w:val="nil"/>
              <w:left w:val="single" w:sz="4" w:space="0" w:color="auto"/>
              <w:bottom w:val="single" w:sz="8" w:space="0" w:color="auto"/>
              <w:right w:val="single" w:sz="8" w:space="0" w:color="auto"/>
            </w:tcBorders>
            <w:shd w:val="clear" w:color="auto" w:fill="auto"/>
            <w:vAlign w:val="center"/>
          </w:tcPr>
          <w:p w:rsidR="00A54B85" w:rsidRPr="00A54B85" w:rsidRDefault="00A54B85" w:rsidP="00A54B85">
            <w:pPr>
              <w:autoSpaceDE w:val="0"/>
              <w:autoSpaceDN w:val="0"/>
              <w:adjustRightInd w:val="0"/>
              <w:jc w:val="center"/>
              <w:rPr>
                <w:rFonts w:ascii="Calibri" w:hAnsi="Calibri" w:cs="Arial"/>
                <w:sz w:val="22"/>
                <w:szCs w:val="22"/>
              </w:rPr>
            </w:pPr>
            <w:r w:rsidRPr="00A54B85">
              <w:rPr>
                <w:rFonts w:ascii="Calibri" w:hAnsi="Calibri" w:cs="Arial"/>
                <w:sz w:val="22"/>
                <w:szCs w:val="22"/>
              </w:rPr>
              <w:t>80</w:t>
            </w:r>
          </w:p>
        </w:tc>
        <w:tc>
          <w:tcPr>
            <w:tcW w:w="1457" w:type="dxa"/>
            <w:tcBorders>
              <w:top w:val="nil"/>
              <w:left w:val="nil"/>
              <w:bottom w:val="single" w:sz="8" w:space="0" w:color="auto"/>
              <w:right w:val="single" w:sz="8" w:space="0" w:color="auto"/>
            </w:tcBorders>
            <w:shd w:val="clear" w:color="auto" w:fill="auto"/>
            <w:vAlign w:val="center"/>
          </w:tcPr>
          <w:p w:rsidR="00A54B85" w:rsidRPr="00A54B85" w:rsidRDefault="00410AE5" w:rsidP="00A54B85">
            <w:pPr>
              <w:pStyle w:val="Default"/>
              <w:jc w:val="center"/>
              <w:rPr>
                <w:rFonts w:ascii="Calibri" w:hAnsi="Calibri"/>
                <w:color w:val="auto"/>
                <w:sz w:val="22"/>
                <w:szCs w:val="22"/>
              </w:rPr>
            </w:pPr>
            <w:r>
              <w:rPr>
                <w:rFonts w:ascii="Calibri" w:hAnsi="Calibri"/>
                <w:color w:val="auto"/>
                <w:sz w:val="22"/>
                <w:szCs w:val="22"/>
              </w:rPr>
              <w:t>1.100,00</w:t>
            </w:r>
          </w:p>
        </w:tc>
        <w:tc>
          <w:tcPr>
            <w:tcW w:w="1951" w:type="dxa"/>
            <w:tcBorders>
              <w:top w:val="nil"/>
              <w:left w:val="nil"/>
              <w:bottom w:val="single" w:sz="8" w:space="0" w:color="auto"/>
              <w:right w:val="single" w:sz="8" w:space="0" w:color="auto"/>
            </w:tcBorders>
            <w:shd w:val="clear" w:color="auto" w:fill="auto"/>
            <w:noWrap/>
            <w:vAlign w:val="center"/>
          </w:tcPr>
          <w:p w:rsidR="00A54B85" w:rsidRPr="00A54B85" w:rsidRDefault="00410AE5" w:rsidP="00410AE5">
            <w:pPr>
              <w:pStyle w:val="Default"/>
              <w:jc w:val="center"/>
              <w:rPr>
                <w:rFonts w:ascii="Calibri" w:hAnsi="Calibri"/>
                <w:color w:val="auto"/>
                <w:sz w:val="22"/>
                <w:szCs w:val="22"/>
              </w:rPr>
            </w:pPr>
            <w:r>
              <w:rPr>
                <w:rFonts w:ascii="Calibri" w:hAnsi="Calibri"/>
                <w:color w:val="auto"/>
                <w:sz w:val="22"/>
                <w:szCs w:val="22"/>
              </w:rPr>
              <w:t>88.000,</w:t>
            </w:r>
            <w:r w:rsidR="00A54B85" w:rsidRPr="00A54B85">
              <w:rPr>
                <w:rFonts w:ascii="Calibri" w:hAnsi="Calibri"/>
                <w:color w:val="auto"/>
                <w:sz w:val="22"/>
                <w:szCs w:val="22"/>
              </w:rPr>
              <w:t>00</w:t>
            </w:r>
          </w:p>
        </w:tc>
      </w:tr>
      <w:tr w:rsidR="00A54B85" w:rsidRPr="00A54B85" w:rsidTr="009D7500">
        <w:trPr>
          <w:trHeight w:val="687"/>
          <w:jc w:val="center"/>
        </w:trPr>
        <w:tc>
          <w:tcPr>
            <w:tcW w:w="8036"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A54B85" w:rsidRPr="00A54B85" w:rsidRDefault="00A54B85" w:rsidP="00A54B85">
            <w:pPr>
              <w:jc w:val="right"/>
              <w:rPr>
                <w:rFonts w:ascii="Calibri" w:hAnsi="Calibri" w:cs="Calibri"/>
                <w:b/>
                <w:bCs/>
                <w:color w:val="000000"/>
                <w:sz w:val="22"/>
                <w:szCs w:val="22"/>
                <w:lang w:val="es-BO" w:eastAsia="es-BO"/>
              </w:rPr>
            </w:pPr>
            <w:r w:rsidRPr="00A54B85">
              <w:rPr>
                <w:rFonts w:ascii="Calibri" w:hAnsi="Calibri" w:cs="Calibri"/>
                <w:b/>
                <w:bCs/>
                <w:color w:val="000000"/>
                <w:sz w:val="22"/>
                <w:szCs w:val="22"/>
                <w:lang w:val="es-BO" w:eastAsia="es-BO"/>
              </w:rPr>
              <w:t>TOTAL</w:t>
            </w:r>
            <w:r w:rsidR="005245AB">
              <w:rPr>
                <w:rFonts w:ascii="Calibri" w:hAnsi="Calibri" w:cs="Calibri"/>
                <w:b/>
                <w:bCs/>
                <w:color w:val="000000"/>
                <w:sz w:val="22"/>
                <w:szCs w:val="22"/>
                <w:lang w:val="es-BO" w:eastAsia="es-BO"/>
              </w:rPr>
              <w:t xml:space="preserve"> Bs</w:t>
            </w:r>
          </w:p>
        </w:tc>
        <w:tc>
          <w:tcPr>
            <w:tcW w:w="1951" w:type="dxa"/>
            <w:tcBorders>
              <w:top w:val="nil"/>
              <w:left w:val="nil"/>
              <w:bottom w:val="single" w:sz="8" w:space="0" w:color="auto"/>
              <w:right w:val="single" w:sz="8" w:space="0" w:color="auto"/>
            </w:tcBorders>
            <w:shd w:val="clear" w:color="auto" w:fill="auto"/>
            <w:noWrap/>
            <w:vAlign w:val="center"/>
            <w:hideMark/>
          </w:tcPr>
          <w:p w:rsidR="00A54B85" w:rsidRPr="00A54B85" w:rsidRDefault="00410AE5" w:rsidP="00410AE5">
            <w:pPr>
              <w:jc w:val="center"/>
              <w:rPr>
                <w:rFonts w:ascii="Calibri" w:hAnsi="Calibri" w:cs="Calibri"/>
                <w:b/>
                <w:color w:val="000000"/>
                <w:sz w:val="22"/>
                <w:szCs w:val="22"/>
                <w:lang w:val="es-BO" w:eastAsia="es-BO"/>
              </w:rPr>
            </w:pPr>
            <w:r>
              <w:rPr>
                <w:rFonts w:ascii="Calibri" w:hAnsi="Calibri" w:cs="Calibri"/>
                <w:b/>
                <w:color w:val="000000"/>
                <w:sz w:val="22"/>
                <w:szCs w:val="22"/>
                <w:lang w:eastAsia="es-BO"/>
              </w:rPr>
              <w:t>88.000,0</w:t>
            </w:r>
            <w:r w:rsidR="00A54B85" w:rsidRPr="00A54B85">
              <w:rPr>
                <w:rFonts w:ascii="Calibri" w:hAnsi="Calibri" w:cs="Calibri"/>
                <w:b/>
                <w:color w:val="000000"/>
                <w:sz w:val="22"/>
                <w:szCs w:val="22"/>
                <w:lang w:eastAsia="es-BO"/>
              </w:rPr>
              <w:t>0</w:t>
            </w:r>
          </w:p>
        </w:tc>
      </w:tr>
    </w:tbl>
    <w:p w:rsidR="00CA04A3" w:rsidRPr="00CA04A3" w:rsidRDefault="00CA04A3" w:rsidP="00CA04A3">
      <w:pPr>
        <w:jc w:val="center"/>
        <w:rPr>
          <w:rFonts w:ascii="Calibri" w:hAnsi="Calibri" w:cs="Calibri"/>
          <w:b/>
          <w:sz w:val="22"/>
          <w:szCs w:val="22"/>
        </w:rPr>
      </w:pPr>
    </w:p>
    <w:p w:rsidR="00C779EB" w:rsidRPr="00993917" w:rsidRDefault="00C779EB" w:rsidP="00C779EB">
      <w:pPr>
        <w:jc w:val="center"/>
        <w:rPr>
          <w:rFonts w:ascii="Calibri" w:hAnsi="Calibri" w:cs="Calibri"/>
          <w:b/>
          <w:color w:val="000000"/>
          <w:sz w:val="22"/>
          <w:szCs w:val="22"/>
        </w:rPr>
      </w:pPr>
      <w:r w:rsidRPr="00993917">
        <w:rPr>
          <w:rFonts w:ascii="Calibri" w:hAnsi="Calibri" w:cs="Calibri"/>
          <w:b/>
          <w:color w:val="000000"/>
          <w:sz w:val="22"/>
          <w:szCs w:val="22"/>
        </w:rPr>
        <w:t>PARTE I</w:t>
      </w:r>
    </w:p>
    <w:p w:rsidR="00C779EB" w:rsidRPr="00993917" w:rsidRDefault="00C779EB" w:rsidP="00C779EB">
      <w:pPr>
        <w:jc w:val="center"/>
        <w:rPr>
          <w:rFonts w:ascii="Calibri" w:hAnsi="Calibri" w:cs="Calibri"/>
          <w:b/>
          <w:color w:val="000000"/>
          <w:sz w:val="22"/>
          <w:szCs w:val="22"/>
        </w:rPr>
      </w:pPr>
      <w:r w:rsidRPr="00993917">
        <w:rPr>
          <w:rFonts w:ascii="Calibri" w:hAnsi="Calibri" w:cs="Calibri"/>
          <w:b/>
          <w:color w:val="000000"/>
          <w:sz w:val="22"/>
          <w:szCs w:val="22"/>
        </w:rPr>
        <w:t>INFOR</w:t>
      </w:r>
      <w:r w:rsidR="004D3A6C" w:rsidRPr="00993917">
        <w:rPr>
          <w:rFonts w:ascii="Calibri" w:hAnsi="Calibri" w:cs="Calibri"/>
          <w:b/>
          <w:color w:val="000000"/>
          <w:sz w:val="22"/>
          <w:szCs w:val="22"/>
        </w:rPr>
        <w:t xml:space="preserve">MACIÓN GENERAL </w:t>
      </w:r>
    </w:p>
    <w:p w:rsidR="00251FB3" w:rsidRPr="00E86E27" w:rsidRDefault="00251FB3" w:rsidP="00BA5CFC">
      <w:pPr>
        <w:pStyle w:val="Ttulo10"/>
        <w:numPr>
          <w:ilvl w:val="0"/>
          <w:numId w:val="4"/>
        </w:numPr>
        <w:tabs>
          <w:tab w:val="left" w:pos="567"/>
        </w:tabs>
        <w:ind w:left="567" w:hanging="567"/>
        <w:jc w:val="left"/>
        <w:rPr>
          <w:rFonts w:ascii="Calibri" w:hAnsi="Calibri" w:cs="Calibri"/>
          <w:color w:val="000000"/>
          <w:sz w:val="22"/>
          <w:szCs w:val="22"/>
        </w:rPr>
      </w:pPr>
      <w:bookmarkStart w:id="1" w:name="_Toc346780194"/>
      <w:bookmarkStart w:id="2" w:name="_Toc346784691"/>
      <w:r w:rsidRPr="00E86E27">
        <w:rPr>
          <w:rFonts w:ascii="Calibri" w:hAnsi="Calibri" w:cs="Calibri"/>
          <w:color w:val="000000"/>
          <w:sz w:val="22"/>
          <w:szCs w:val="22"/>
        </w:rPr>
        <w:t>NORMATIVA APLICABLE AL PROCESO DE CONTRATACIÓN</w:t>
      </w:r>
      <w:bookmarkEnd w:id="1"/>
      <w:bookmarkEnd w:id="2"/>
    </w:p>
    <w:p w:rsidR="00251FB3" w:rsidRPr="00E86E27" w:rsidRDefault="00E04C55" w:rsidP="00E04C55">
      <w:pPr>
        <w:tabs>
          <w:tab w:val="left" w:pos="7140"/>
        </w:tabs>
        <w:ind w:left="720" w:hanging="720"/>
        <w:jc w:val="both"/>
        <w:rPr>
          <w:rFonts w:ascii="Calibri" w:hAnsi="Calibri" w:cs="Calibri"/>
          <w:b/>
          <w:color w:val="000000"/>
          <w:sz w:val="22"/>
          <w:szCs w:val="22"/>
        </w:rPr>
      </w:pPr>
      <w:r>
        <w:rPr>
          <w:rFonts w:ascii="Calibri" w:hAnsi="Calibri" w:cs="Calibri"/>
          <w:b/>
          <w:color w:val="000000"/>
          <w:sz w:val="22"/>
          <w:szCs w:val="22"/>
        </w:rPr>
        <w:tab/>
      </w:r>
      <w:r>
        <w:rPr>
          <w:rFonts w:ascii="Calibri" w:hAnsi="Calibri" w:cs="Calibri"/>
          <w:b/>
          <w:color w:val="000000"/>
          <w:sz w:val="22"/>
          <w:szCs w:val="22"/>
        </w:rPr>
        <w:tab/>
      </w:r>
    </w:p>
    <w:p w:rsidR="00E208F5" w:rsidRPr="00E86E27" w:rsidRDefault="00251FB3" w:rsidP="000369B8">
      <w:pPr>
        <w:ind w:left="567"/>
        <w:jc w:val="both"/>
        <w:rPr>
          <w:rFonts w:ascii="Calibri" w:hAnsi="Calibri" w:cs="Calibri"/>
          <w:color w:val="000000"/>
          <w:sz w:val="22"/>
          <w:szCs w:val="22"/>
        </w:rPr>
      </w:pPr>
      <w:r w:rsidRPr="00E86E27">
        <w:rPr>
          <w:rFonts w:ascii="Calibri" w:hAnsi="Calibri" w:cs="Calibri"/>
          <w:color w:val="000000"/>
          <w:sz w:val="22"/>
          <w:szCs w:val="22"/>
        </w:rPr>
        <w:t xml:space="preserve">El proceso de </w:t>
      </w:r>
      <w:r w:rsidR="006606B7" w:rsidRPr="00E86E27">
        <w:rPr>
          <w:rFonts w:ascii="Calibri" w:hAnsi="Calibri" w:cs="Calibri"/>
          <w:color w:val="000000"/>
          <w:sz w:val="22"/>
          <w:szCs w:val="22"/>
        </w:rPr>
        <w:t>contratación</w:t>
      </w:r>
      <w:r w:rsidR="00E208F5" w:rsidRPr="00E86E27">
        <w:rPr>
          <w:rFonts w:ascii="Calibri" w:hAnsi="Calibri" w:cs="Calibri"/>
          <w:color w:val="000000"/>
          <w:sz w:val="22"/>
          <w:szCs w:val="22"/>
        </w:rPr>
        <w:t xml:space="preserve"> </w:t>
      </w:r>
      <w:r w:rsidRPr="00E86E27">
        <w:rPr>
          <w:rFonts w:ascii="Calibri" w:hAnsi="Calibri" w:cs="Calibri"/>
          <w:color w:val="000000"/>
          <w:sz w:val="22"/>
          <w:szCs w:val="22"/>
        </w:rPr>
        <w:t xml:space="preserve">se rige por el </w:t>
      </w:r>
      <w:r w:rsidR="0075488C" w:rsidRPr="00E86E27">
        <w:rPr>
          <w:rFonts w:ascii="Calibri" w:hAnsi="Calibri" w:cs="Calibri"/>
          <w:color w:val="000000"/>
          <w:sz w:val="22"/>
          <w:szCs w:val="22"/>
        </w:rPr>
        <w:t xml:space="preserve">Reglamento Específico del </w:t>
      </w:r>
      <w:r w:rsidRPr="00E86E27">
        <w:rPr>
          <w:rFonts w:ascii="Calibri" w:hAnsi="Calibri" w:cs="Calibri"/>
          <w:color w:val="000000"/>
          <w:sz w:val="22"/>
          <w:szCs w:val="22"/>
        </w:rPr>
        <w:t xml:space="preserve">Sistema de Administración </w:t>
      </w:r>
      <w:r w:rsidR="000369B8">
        <w:rPr>
          <w:rFonts w:ascii="Calibri" w:hAnsi="Calibri" w:cs="Calibri"/>
          <w:color w:val="000000"/>
          <w:sz w:val="22"/>
          <w:szCs w:val="22"/>
        </w:rPr>
        <w:t>de Bienes y Servicios</w:t>
      </w:r>
      <w:r w:rsidR="00E208F5" w:rsidRPr="00E86E27">
        <w:rPr>
          <w:rFonts w:ascii="Calibri" w:hAnsi="Calibri" w:cs="Calibri"/>
          <w:color w:val="000000"/>
          <w:sz w:val="22"/>
          <w:szCs w:val="22"/>
        </w:rPr>
        <w:t xml:space="preserve"> E</w:t>
      </w:r>
      <w:r w:rsidR="000369B8">
        <w:rPr>
          <w:rFonts w:ascii="Calibri" w:hAnsi="Calibri" w:cs="Calibri"/>
          <w:color w:val="000000"/>
          <w:sz w:val="22"/>
          <w:szCs w:val="22"/>
        </w:rPr>
        <w:t xml:space="preserve">mpresa Pública Nacional Estratégica </w:t>
      </w:r>
      <w:r w:rsidR="000369B8" w:rsidRPr="00E86E27">
        <w:rPr>
          <w:rFonts w:ascii="Calibri" w:hAnsi="Calibri" w:cs="Calibri"/>
          <w:color w:val="000000"/>
          <w:sz w:val="22"/>
          <w:szCs w:val="22"/>
        </w:rPr>
        <w:t>Y</w:t>
      </w:r>
      <w:r w:rsidR="000369B8">
        <w:rPr>
          <w:rFonts w:ascii="Calibri" w:hAnsi="Calibri" w:cs="Calibri"/>
          <w:color w:val="000000"/>
          <w:sz w:val="22"/>
          <w:szCs w:val="22"/>
        </w:rPr>
        <w:t xml:space="preserve">acimientos </w:t>
      </w:r>
      <w:r w:rsidR="000369B8" w:rsidRPr="00E86E27">
        <w:rPr>
          <w:rFonts w:ascii="Calibri" w:hAnsi="Calibri" w:cs="Calibri"/>
          <w:color w:val="000000"/>
          <w:sz w:val="22"/>
          <w:szCs w:val="22"/>
        </w:rPr>
        <w:t>P</w:t>
      </w:r>
      <w:r w:rsidR="000369B8">
        <w:rPr>
          <w:rFonts w:ascii="Calibri" w:hAnsi="Calibri" w:cs="Calibri"/>
          <w:color w:val="000000"/>
          <w:sz w:val="22"/>
          <w:szCs w:val="22"/>
        </w:rPr>
        <w:t xml:space="preserve">etrolíferos </w:t>
      </w:r>
      <w:r w:rsidR="00E208F5" w:rsidRPr="00E86E27">
        <w:rPr>
          <w:rFonts w:ascii="Calibri" w:hAnsi="Calibri" w:cs="Calibri"/>
          <w:color w:val="000000"/>
          <w:sz w:val="22"/>
          <w:szCs w:val="22"/>
        </w:rPr>
        <w:t>F</w:t>
      </w:r>
      <w:r w:rsidR="000369B8">
        <w:rPr>
          <w:rFonts w:ascii="Calibri" w:hAnsi="Calibri" w:cs="Calibri"/>
          <w:color w:val="000000"/>
          <w:sz w:val="22"/>
          <w:szCs w:val="22"/>
        </w:rPr>
        <w:t xml:space="preserve">iscales </w:t>
      </w:r>
      <w:r w:rsidR="00E208F5" w:rsidRPr="00E86E27">
        <w:rPr>
          <w:rFonts w:ascii="Calibri" w:hAnsi="Calibri" w:cs="Calibri"/>
          <w:color w:val="000000"/>
          <w:sz w:val="22"/>
          <w:szCs w:val="22"/>
        </w:rPr>
        <w:t>B</w:t>
      </w:r>
      <w:r w:rsidR="000369B8">
        <w:rPr>
          <w:rFonts w:ascii="Calibri" w:hAnsi="Calibri" w:cs="Calibri"/>
          <w:color w:val="000000"/>
          <w:sz w:val="22"/>
          <w:szCs w:val="22"/>
        </w:rPr>
        <w:t>oliviano (RE-SABS-EPNE YPFB)</w:t>
      </w:r>
      <w:r w:rsidR="00E208F5" w:rsidRPr="00E86E27">
        <w:rPr>
          <w:rFonts w:ascii="Calibri" w:hAnsi="Calibri" w:cs="Calibri"/>
          <w:color w:val="000000"/>
          <w:sz w:val="22"/>
          <w:szCs w:val="22"/>
        </w:rPr>
        <w:t>, aprobado mediante Resolución de Directorio Nº 058 de fecha 22 de julio de 2013.</w:t>
      </w:r>
    </w:p>
    <w:p w:rsidR="004D3A6C" w:rsidRPr="00E86E27" w:rsidRDefault="004D3A6C" w:rsidP="00BA5CFC">
      <w:pPr>
        <w:pStyle w:val="Ttulo10"/>
        <w:numPr>
          <w:ilvl w:val="0"/>
          <w:numId w:val="4"/>
        </w:numPr>
        <w:tabs>
          <w:tab w:val="left" w:pos="567"/>
        </w:tabs>
        <w:ind w:left="567" w:hanging="567"/>
        <w:jc w:val="left"/>
        <w:rPr>
          <w:rFonts w:ascii="Calibri" w:hAnsi="Calibri" w:cs="Calibri"/>
          <w:color w:val="000000"/>
          <w:sz w:val="22"/>
          <w:szCs w:val="22"/>
        </w:rPr>
      </w:pPr>
      <w:r w:rsidRPr="00E86E27">
        <w:rPr>
          <w:rFonts w:ascii="Calibri" w:hAnsi="Calibri" w:cs="Calibri"/>
          <w:color w:val="000000"/>
          <w:sz w:val="22"/>
          <w:szCs w:val="22"/>
        </w:rPr>
        <w:t>PROPONENTES ELEGIBLES</w:t>
      </w:r>
    </w:p>
    <w:p w:rsidR="004D3A6C" w:rsidRPr="00E86E27" w:rsidRDefault="004D3A6C" w:rsidP="004D3A6C">
      <w:pPr>
        <w:jc w:val="both"/>
        <w:rPr>
          <w:rFonts w:ascii="Calibri" w:hAnsi="Calibri" w:cs="Calibri"/>
          <w:b/>
          <w:color w:val="000000"/>
          <w:sz w:val="22"/>
          <w:szCs w:val="22"/>
        </w:rPr>
      </w:pPr>
    </w:p>
    <w:p w:rsidR="00147CCE" w:rsidRPr="00147CCE" w:rsidRDefault="00147CCE" w:rsidP="00B524B4">
      <w:pPr>
        <w:pStyle w:val="Prrafodelista"/>
        <w:ind w:left="426" w:firstLine="141"/>
        <w:jc w:val="both"/>
        <w:rPr>
          <w:rFonts w:ascii="Calibri" w:hAnsi="Calibri" w:cs="Calibri"/>
          <w:sz w:val="22"/>
          <w:szCs w:val="22"/>
        </w:rPr>
      </w:pPr>
      <w:r w:rsidRPr="00147CCE">
        <w:rPr>
          <w:rFonts w:ascii="Calibri" w:hAnsi="Calibri" w:cs="Calibri"/>
          <w:sz w:val="22"/>
          <w:szCs w:val="22"/>
        </w:rPr>
        <w:t xml:space="preserve">Podrán participar en la presente convocatoria los proponentes legalmente constituidos: </w:t>
      </w:r>
    </w:p>
    <w:p w:rsidR="00B32D44" w:rsidRPr="00726784" w:rsidRDefault="00B32D44" w:rsidP="004D3A6C">
      <w:pPr>
        <w:ind w:left="567"/>
        <w:jc w:val="both"/>
        <w:rPr>
          <w:rFonts w:ascii="Calibri" w:hAnsi="Calibri" w:cs="Calibri"/>
          <w:color w:val="000000"/>
          <w:sz w:val="22"/>
          <w:szCs w:val="22"/>
        </w:rPr>
      </w:pPr>
    </w:p>
    <w:p w:rsidR="0063705C" w:rsidRPr="00CE4BFF" w:rsidRDefault="00EB54B2" w:rsidP="00523552">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Personas naturales</w:t>
      </w:r>
      <w:r w:rsidR="00147CCE" w:rsidRPr="00CE4BFF">
        <w:rPr>
          <w:rFonts w:ascii="Calibri" w:hAnsi="Calibri" w:cs="Calibri"/>
          <w:color w:val="000000"/>
          <w:sz w:val="22"/>
          <w:szCs w:val="22"/>
        </w:rPr>
        <w:t xml:space="preserve"> con capacidad para contratar</w:t>
      </w:r>
      <w:r w:rsidR="00CA2142" w:rsidRPr="00CE4BFF">
        <w:rPr>
          <w:rFonts w:ascii="Calibri" w:hAnsi="Calibri" w:cs="Calibri"/>
          <w:color w:val="000000"/>
          <w:sz w:val="22"/>
          <w:szCs w:val="22"/>
        </w:rPr>
        <w:t>.</w:t>
      </w:r>
    </w:p>
    <w:p w:rsidR="00147CCE" w:rsidRPr="00CE4BFF" w:rsidRDefault="0063705C" w:rsidP="00523552">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Empresas constituidas en el Estado Plurinacional de Bolivia.</w:t>
      </w:r>
    </w:p>
    <w:p w:rsidR="0063705C" w:rsidRPr="00CE4BFF" w:rsidRDefault="0063705C" w:rsidP="00523552">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Empresas nacionales en asociación accidental con empresas extranjeras.</w:t>
      </w:r>
    </w:p>
    <w:p w:rsidR="0063705C" w:rsidRPr="00CE4BFF" w:rsidRDefault="0063705C" w:rsidP="00523552">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Asociaciones accidentales entre empresas nacionales.</w:t>
      </w:r>
    </w:p>
    <w:p w:rsidR="00B32D44" w:rsidRPr="00CE4BFF" w:rsidRDefault="00EB54B2" w:rsidP="00523552">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 xml:space="preserve">Micro y pequeñas empresas, </w:t>
      </w:r>
      <w:r w:rsidR="0063705C" w:rsidRPr="00CE4BFF">
        <w:rPr>
          <w:rFonts w:ascii="Calibri" w:hAnsi="Calibri" w:cs="Calibri"/>
          <w:color w:val="000000"/>
          <w:sz w:val="22"/>
          <w:szCs w:val="22"/>
        </w:rPr>
        <w:t>asociaciones de pequeños productores urbanos y rurales, organizaciones económicas campesinas OECAS, cooperativas y asociaciones civi</w:t>
      </w:r>
      <w:r w:rsidR="00824C2E" w:rsidRPr="00CE4BFF">
        <w:rPr>
          <w:rFonts w:ascii="Calibri" w:hAnsi="Calibri" w:cs="Calibri"/>
          <w:color w:val="000000"/>
          <w:sz w:val="22"/>
          <w:szCs w:val="22"/>
        </w:rPr>
        <w:t>les sin fines de lucro.</w:t>
      </w:r>
    </w:p>
    <w:p w:rsidR="0063705C" w:rsidRPr="00CE4BFF" w:rsidRDefault="0063705C" w:rsidP="00523552">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Empresas subsidiarias de YPFB.</w:t>
      </w:r>
    </w:p>
    <w:p w:rsidR="0063705C" w:rsidRPr="00F6463A" w:rsidRDefault="0063705C" w:rsidP="00B524B4">
      <w:pPr>
        <w:pStyle w:val="Prrafodelista"/>
        <w:autoSpaceDE w:val="0"/>
        <w:autoSpaceDN w:val="0"/>
        <w:adjustRightInd w:val="0"/>
        <w:spacing w:line="276" w:lineRule="auto"/>
        <w:ind w:left="1647"/>
        <w:contextualSpacing/>
        <w:jc w:val="both"/>
        <w:rPr>
          <w:rFonts w:ascii="Calibri" w:hAnsi="Calibri" w:cs="Calibri"/>
          <w:bCs/>
          <w:color w:val="000000"/>
          <w:sz w:val="22"/>
          <w:szCs w:val="22"/>
          <w:lang w:eastAsia="es-ES"/>
        </w:rPr>
      </w:pPr>
    </w:p>
    <w:p w:rsidR="00892D79" w:rsidRPr="00993917" w:rsidRDefault="00892D79"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IMPEDIDOS PARA PARTICIPAR EN LOS PROCESOS DE CONTRATACIÓN</w:t>
      </w:r>
    </w:p>
    <w:p w:rsidR="00892D79" w:rsidRPr="00993917" w:rsidRDefault="00892D79" w:rsidP="00892D79">
      <w:pPr>
        <w:ind w:left="425"/>
        <w:jc w:val="both"/>
        <w:rPr>
          <w:rFonts w:ascii="Calibri" w:hAnsi="Calibri" w:cs="Calibri"/>
          <w:b/>
          <w:sz w:val="22"/>
          <w:szCs w:val="22"/>
        </w:rPr>
      </w:pPr>
    </w:p>
    <w:p w:rsidR="004D3A6C" w:rsidRDefault="004D3A6C" w:rsidP="004D3A6C">
      <w:pPr>
        <w:ind w:left="567"/>
        <w:jc w:val="both"/>
        <w:rPr>
          <w:rFonts w:ascii="Calibri" w:hAnsi="Calibri" w:cs="Calibri"/>
          <w:b/>
          <w:bCs/>
          <w:color w:val="000000"/>
          <w:sz w:val="22"/>
          <w:szCs w:val="22"/>
          <w:lang w:val="es-BO"/>
        </w:rPr>
      </w:pPr>
      <w:r w:rsidRPr="004D3A6C">
        <w:rPr>
          <w:rFonts w:ascii="Calibri" w:hAnsi="Calibri" w:cs="Calibri"/>
          <w:color w:val="000000"/>
          <w:sz w:val="22"/>
          <w:szCs w:val="22"/>
        </w:rPr>
        <w:t xml:space="preserve">Están impedidos de participar, directa o indirectamente </w:t>
      </w:r>
      <w:r>
        <w:rPr>
          <w:rFonts w:ascii="Calibri" w:hAnsi="Calibri" w:cs="Calibri"/>
          <w:color w:val="000000"/>
          <w:sz w:val="22"/>
          <w:szCs w:val="22"/>
        </w:rPr>
        <w:t xml:space="preserve">de la presente </w:t>
      </w:r>
      <w:r w:rsidRPr="004D3A6C">
        <w:rPr>
          <w:rFonts w:ascii="Calibri" w:hAnsi="Calibri" w:cs="Calibri"/>
          <w:color w:val="000000"/>
          <w:sz w:val="22"/>
          <w:szCs w:val="22"/>
        </w:rPr>
        <w:t>contratación, las personas jurídicas, individuales o asociaciones o consorcios comprendid</w:t>
      </w:r>
      <w:r w:rsidR="00EB54B2">
        <w:rPr>
          <w:rFonts w:ascii="Calibri" w:hAnsi="Calibri" w:cs="Calibri"/>
          <w:color w:val="000000"/>
          <w:sz w:val="22"/>
          <w:szCs w:val="22"/>
        </w:rPr>
        <w:t>o</w:t>
      </w:r>
      <w:r w:rsidRPr="004D3A6C">
        <w:rPr>
          <w:rFonts w:ascii="Calibri" w:hAnsi="Calibri" w:cs="Calibri"/>
          <w:color w:val="000000"/>
          <w:sz w:val="22"/>
          <w:szCs w:val="22"/>
        </w:rPr>
        <w:t>s en los siguientes casos, siendo sujeto a descalificación:</w:t>
      </w:r>
    </w:p>
    <w:p w:rsidR="004D3A6C" w:rsidRPr="004D3A6C" w:rsidRDefault="004D3A6C" w:rsidP="004D3A6C">
      <w:pPr>
        <w:rPr>
          <w:lang w:val="es-BO"/>
        </w:rPr>
      </w:pPr>
    </w:p>
    <w:p w:rsidR="00892D79" w:rsidRPr="00993917" w:rsidRDefault="00892D79" w:rsidP="00BA5CFC">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deudas pendientes con el Estado, establecidas mediante pliegos de cargo ejecutoriados y no pagados. </w:t>
      </w:r>
    </w:p>
    <w:p w:rsidR="00892D79" w:rsidRPr="00993917" w:rsidRDefault="00892D79" w:rsidP="00BA5CFC">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sentencia ejecutoriada, con impedimento para ejercer el comercio. </w:t>
      </w:r>
    </w:p>
    <w:p w:rsidR="00892D79" w:rsidRPr="005A10CC" w:rsidRDefault="00892D79" w:rsidP="00BA5CFC">
      <w:pPr>
        <w:numPr>
          <w:ilvl w:val="0"/>
          <w:numId w:val="5"/>
        </w:numPr>
        <w:spacing w:line="276" w:lineRule="auto"/>
        <w:ind w:left="993" w:hanging="426"/>
        <w:jc w:val="both"/>
        <w:rPr>
          <w:rFonts w:ascii="Calibri" w:hAnsi="Calibri" w:cs="Calibri"/>
          <w:sz w:val="22"/>
          <w:szCs w:val="22"/>
        </w:rPr>
      </w:pPr>
      <w:r w:rsidRPr="00993917">
        <w:rPr>
          <w:rFonts w:ascii="Calibri" w:hAnsi="Calibri" w:cs="Calibri"/>
          <w:color w:val="000000"/>
          <w:sz w:val="22"/>
          <w:szCs w:val="22"/>
        </w:rPr>
        <w:t xml:space="preserve">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w:t>
      </w:r>
      <w:r w:rsidRPr="005A10CC">
        <w:rPr>
          <w:rFonts w:ascii="Calibri" w:hAnsi="Calibri" w:cs="Calibri"/>
          <w:sz w:val="22"/>
          <w:szCs w:val="22"/>
        </w:rPr>
        <w:t>y Ley Anticorrupción Marcelo Quiroga Santa Cruz.</w:t>
      </w:r>
    </w:p>
    <w:p w:rsidR="00522123" w:rsidRPr="005A10CC" w:rsidRDefault="00892D79" w:rsidP="00BA5CFC">
      <w:pPr>
        <w:numPr>
          <w:ilvl w:val="0"/>
          <w:numId w:val="5"/>
        </w:numPr>
        <w:spacing w:line="276" w:lineRule="auto"/>
        <w:ind w:left="993" w:hanging="426"/>
        <w:jc w:val="both"/>
        <w:rPr>
          <w:rFonts w:ascii="Calibri" w:hAnsi="Calibri" w:cs="Calibri"/>
          <w:sz w:val="22"/>
          <w:szCs w:val="22"/>
        </w:rPr>
      </w:pPr>
      <w:r w:rsidRPr="005A10CC">
        <w:rPr>
          <w:rFonts w:ascii="Calibri" w:hAnsi="Calibri" w:cs="Calibri"/>
          <w:sz w:val="22"/>
          <w:szCs w:val="22"/>
        </w:rPr>
        <w:t xml:space="preserve">Que se encuentren asociados con consultores que hayan asesorado o prestado servicios para la elaboración del contenido de Términos de Referencia o Especificaciones Técnicas, con excepción de las EPNES. </w:t>
      </w:r>
    </w:p>
    <w:p w:rsidR="00522123" w:rsidRDefault="00892D79" w:rsidP="00BA5CFC">
      <w:pPr>
        <w:numPr>
          <w:ilvl w:val="0"/>
          <w:numId w:val="5"/>
        </w:numPr>
        <w:tabs>
          <w:tab w:val="left" w:pos="993"/>
        </w:tabs>
        <w:spacing w:line="276" w:lineRule="auto"/>
        <w:ind w:left="993" w:hanging="426"/>
        <w:jc w:val="both"/>
        <w:rPr>
          <w:rFonts w:ascii="Calibri" w:hAnsi="Calibri" w:cs="Calibri"/>
          <w:color w:val="000000"/>
          <w:sz w:val="22"/>
          <w:szCs w:val="22"/>
        </w:rPr>
      </w:pPr>
      <w:r w:rsidRPr="005A10CC">
        <w:rPr>
          <w:rFonts w:ascii="Calibri" w:hAnsi="Calibri" w:cs="Calibri"/>
          <w:sz w:val="22"/>
          <w:szCs w:val="22"/>
        </w:rPr>
        <w:t>Que hubiesen</w:t>
      </w:r>
      <w:r w:rsidRPr="00522123">
        <w:rPr>
          <w:rFonts w:ascii="Calibri" w:hAnsi="Calibri" w:cs="Calibri"/>
          <w:color w:val="000000"/>
          <w:sz w:val="22"/>
          <w:szCs w:val="22"/>
        </w:rPr>
        <w:t xml:space="preserve"> declarado su disolución o quiebra.</w:t>
      </w:r>
    </w:p>
    <w:p w:rsidR="00892D79" w:rsidRPr="00993917" w:rsidRDefault="00892D79" w:rsidP="00BA5CFC">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Cuyos representantes legales, accionistas o socios controladores tengan vinculación matrimonial o de parentesco con la MAE o los designados por este en los procesos de contratación, hasta el tercer grado de consanguinidad y segundo de afinidad, </w:t>
      </w:r>
      <w:r w:rsidR="00EB5194" w:rsidRPr="00EB5194">
        <w:rPr>
          <w:rFonts w:ascii="Calibri" w:hAnsi="Calibri" w:cs="Calibri"/>
          <w:color w:val="000000"/>
          <w:sz w:val="22"/>
          <w:szCs w:val="22"/>
        </w:rPr>
        <w:t xml:space="preserve">conforme con </w:t>
      </w:r>
      <w:r w:rsidR="00EB5194" w:rsidRPr="00EB5194">
        <w:rPr>
          <w:rFonts w:ascii="Calibri" w:hAnsi="Calibri" w:cs="Calibri"/>
          <w:color w:val="000000"/>
          <w:sz w:val="22"/>
          <w:szCs w:val="22"/>
        </w:rPr>
        <w:lastRenderedPageBreak/>
        <w:t>lo establecido por el Código</w:t>
      </w:r>
      <w:r w:rsidR="000C6D28">
        <w:rPr>
          <w:rFonts w:ascii="Calibri" w:hAnsi="Calibri" w:cs="Calibri"/>
          <w:color w:val="000000"/>
          <w:sz w:val="22"/>
          <w:szCs w:val="22"/>
        </w:rPr>
        <w:t xml:space="preserve"> de las </w:t>
      </w:r>
      <w:r w:rsidR="00031779">
        <w:rPr>
          <w:rFonts w:ascii="Calibri" w:hAnsi="Calibri" w:cs="Calibri"/>
          <w:color w:val="000000"/>
          <w:sz w:val="22"/>
          <w:szCs w:val="22"/>
        </w:rPr>
        <w:t xml:space="preserve">Familias </w:t>
      </w:r>
      <w:r w:rsidR="00EB5194" w:rsidRPr="00EB5194">
        <w:rPr>
          <w:rFonts w:ascii="Calibri" w:hAnsi="Calibri" w:cs="Calibri"/>
          <w:color w:val="000000"/>
          <w:sz w:val="22"/>
          <w:szCs w:val="22"/>
        </w:rPr>
        <w:t xml:space="preserve">y </w:t>
      </w:r>
      <w:r w:rsidR="000C6D28">
        <w:rPr>
          <w:rFonts w:ascii="Calibri" w:hAnsi="Calibri" w:cs="Calibri"/>
          <w:color w:val="000000"/>
          <w:sz w:val="22"/>
          <w:szCs w:val="22"/>
        </w:rPr>
        <w:t xml:space="preserve">del </w:t>
      </w:r>
      <w:r w:rsidR="00EB5194" w:rsidRPr="00EB5194">
        <w:rPr>
          <w:rFonts w:ascii="Calibri" w:hAnsi="Calibri" w:cs="Calibri"/>
          <w:color w:val="000000"/>
          <w:sz w:val="22"/>
          <w:szCs w:val="22"/>
        </w:rPr>
        <w:t>Proceso Familiar del Estado Plurinacional de Bolivia.</w:t>
      </w:r>
    </w:p>
    <w:p w:rsidR="00522123" w:rsidRPr="00993917" w:rsidRDefault="00892D79" w:rsidP="00BA5CFC">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Los ex servidores públicos que ejercieron funciones en YPFB, hasta un (1) año antes del inicio de la contratación, así como las empresas controladas por éstos. </w:t>
      </w:r>
    </w:p>
    <w:p w:rsidR="00892D79" w:rsidRPr="004466EF" w:rsidRDefault="00892D79" w:rsidP="00F86575">
      <w:pPr>
        <w:numPr>
          <w:ilvl w:val="0"/>
          <w:numId w:val="5"/>
        </w:numPr>
        <w:spacing w:line="276" w:lineRule="auto"/>
        <w:ind w:left="993" w:hanging="426"/>
        <w:jc w:val="both"/>
        <w:rPr>
          <w:rFonts w:ascii="Calibri" w:hAnsi="Calibri" w:cs="Calibri"/>
          <w:color w:val="000000"/>
          <w:sz w:val="22"/>
          <w:szCs w:val="22"/>
        </w:rPr>
      </w:pPr>
      <w:r w:rsidRPr="00F86575">
        <w:rPr>
          <w:rFonts w:ascii="Calibri" w:hAnsi="Calibri" w:cs="Calibri"/>
          <w:color w:val="000000"/>
          <w:sz w:val="22"/>
          <w:szCs w:val="22"/>
        </w:rPr>
        <w:t>Los servidores públicos que ejercen funciones en YPFB, así como las empresas controladas por éstos.</w:t>
      </w:r>
    </w:p>
    <w:p w:rsidR="00892D79" w:rsidRPr="00993917" w:rsidRDefault="00892D79" w:rsidP="00BA5CFC">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adjudicados que hayan desistido de suscribir el contrato, órdenes de compra y/o servicio, no podrán participar hasta un (1) año después de la fecha de desistimiento; salvo causas de fuerza mayor, caso fortuito debidamente justificadas, o aceptadas por la entidad convocante, de acuerdo a la información registrada en el SICOES.</w:t>
      </w:r>
    </w:p>
    <w:p w:rsidR="00892D79" w:rsidRPr="00993917" w:rsidRDefault="00892D79" w:rsidP="00BA5CFC">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con los que se hubiese resuelto el contrato por causales atribuibles a estos, no podrán participar durante tres (3) años después de la fecha de la resolución. Asimismo aquellos proveedores que hubieran incumplido la orden de compra y/o servicio no podrán participar durante un (1) año después de la fecha de incumplimiento, de acuerdo a la información registrada en el SICOES y/o página de YPFB.</w:t>
      </w:r>
    </w:p>
    <w:p w:rsidR="00AB1C9D" w:rsidRDefault="00AB1C9D" w:rsidP="00AB1C9D">
      <w:pPr>
        <w:jc w:val="both"/>
        <w:rPr>
          <w:rFonts w:ascii="Calibri" w:hAnsi="Calibri" w:cs="Calibri"/>
        </w:rPr>
      </w:pPr>
    </w:p>
    <w:p w:rsidR="00AB1C9D" w:rsidRPr="00AB1C9D" w:rsidRDefault="00AB1C9D" w:rsidP="00AB1C9D">
      <w:pPr>
        <w:ind w:left="567"/>
        <w:jc w:val="both"/>
        <w:rPr>
          <w:rFonts w:ascii="Calibri" w:hAnsi="Calibri" w:cs="Calibri"/>
          <w:color w:val="000000"/>
          <w:sz w:val="22"/>
          <w:szCs w:val="22"/>
        </w:rPr>
      </w:pPr>
      <w:r w:rsidRPr="00AB1C9D">
        <w:rPr>
          <w:rFonts w:ascii="Calibri" w:hAnsi="Calibri" w:cs="Calibri"/>
          <w:color w:val="000000"/>
          <w:sz w:val="22"/>
          <w:szCs w:val="22"/>
        </w:rPr>
        <w:t xml:space="preserve">En el caso de los incisos </w:t>
      </w:r>
      <w:r w:rsidR="00B01FC7">
        <w:rPr>
          <w:rFonts w:ascii="Calibri" w:hAnsi="Calibri" w:cs="Calibri"/>
          <w:color w:val="000000"/>
          <w:sz w:val="22"/>
          <w:szCs w:val="22"/>
        </w:rPr>
        <w:t>i</w:t>
      </w:r>
      <w:r w:rsidRPr="00AB1C9D">
        <w:rPr>
          <w:rFonts w:ascii="Calibri" w:hAnsi="Calibri" w:cs="Calibri"/>
          <w:color w:val="000000"/>
          <w:sz w:val="22"/>
          <w:szCs w:val="22"/>
        </w:rPr>
        <w:t xml:space="preserve">), </w:t>
      </w:r>
      <w:r w:rsidR="00B01FC7">
        <w:rPr>
          <w:rFonts w:ascii="Calibri" w:hAnsi="Calibri" w:cs="Calibri"/>
          <w:color w:val="000000"/>
          <w:sz w:val="22"/>
          <w:szCs w:val="22"/>
        </w:rPr>
        <w:t>j</w:t>
      </w:r>
      <w:r w:rsidRPr="00AB1C9D">
        <w:rPr>
          <w:rFonts w:ascii="Calibri" w:hAnsi="Calibri" w:cs="Calibri"/>
          <w:color w:val="000000"/>
          <w:sz w:val="22"/>
          <w:szCs w:val="22"/>
        </w:rPr>
        <w:t xml:space="preserve">) la información publicada en el SICOES al momento del cierre de presentación de propuestas será la valedera y deberá ser señalada expresamente en el informe de </w:t>
      </w:r>
      <w:r w:rsidR="0060682D">
        <w:rPr>
          <w:rFonts w:ascii="Calibri" w:hAnsi="Calibri" w:cs="Calibri"/>
          <w:color w:val="000000"/>
          <w:sz w:val="22"/>
          <w:szCs w:val="22"/>
        </w:rPr>
        <w:t>evaluación</w:t>
      </w:r>
      <w:r w:rsidRPr="00AB1C9D">
        <w:rPr>
          <w:rFonts w:ascii="Calibri" w:hAnsi="Calibri" w:cs="Calibri"/>
          <w:color w:val="000000"/>
          <w:sz w:val="22"/>
          <w:szCs w:val="22"/>
        </w:rPr>
        <w:t>.</w:t>
      </w:r>
    </w:p>
    <w:p w:rsidR="00AB1C9D" w:rsidRDefault="00AB1C9D" w:rsidP="00AB1C9D">
      <w:pPr>
        <w:tabs>
          <w:tab w:val="left" w:pos="993"/>
        </w:tabs>
        <w:spacing w:line="276" w:lineRule="auto"/>
        <w:jc w:val="both"/>
        <w:rPr>
          <w:rFonts w:ascii="Calibri" w:hAnsi="Calibri" w:cs="Calibri"/>
          <w:color w:val="000000"/>
          <w:sz w:val="22"/>
          <w:szCs w:val="22"/>
        </w:rPr>
      </w:pPr>
    </w:p>
    <w:p w:rsidR="00631500" w:rsidRPr="00993917" w:rsidRDefault="00631500"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TÉRMINOS, PLAZOS Y HORARIOS</w:t>
      </w:r>
    </w:p>
    <w:p w:rsidR="00631500" w:rsidRPr="00993917" w:rsidRDefault="00631500" w:rsidP="00631500">
      <w:pPr>
        <w:pStyle w:val="Prrafodelista"/>
        <w:ind w:left="993"/>
        <w:jc w:val="both"/>
        <w:rPr>
          <w:rFonts w:ascii="Calibri" w:hAnsi="Calibri" w:cs="Calibri"/>
          <w:sz w:val="22"/>
          <w:szCs w:val="22"/>
        </w:rPr>
      </w:pPr>
    </w:p>
    <w:p w:rsidR="00E11123" w:rsidRPr="00E11123" w:rsidRDefault="00E11123" w:rsidP="00CA2142">
      <w:pPr>
        <w:pStyle w:val="Prrafodelista"/>
        <w:ind w:left="567"/>
        <w:jc w:val="both"/>
        <w:rPr>
          <w:rFonts w:ascii="Calibri" w:hAnsi="Calibri" w:cs="Calibri"/>
          <w:color w:val="000000"/>
          <w:sz w:val="22"/>
          <w:szCs w:val="22"/>
        </w:rPr>
      </w:pPr>
      <w:r w:rsidRPr="00E11123">
        <w:rPr>
          <w:rFonts w:ascii="Calibri" w:hAnsi="Calibri" w:cs="Calibri"/>
          <w:color w:val="000000"/>
          <w:sz w:val="22"/>
          <w:szCs w:val="22"/>
        </w:rPr>
        <w:t>Son considerados días hábiles administrativos los comprendidos de lunes a viernes, no son días hábiles administrativos los sábados, domingos y feriados.</w:t>
      </w:r>
    </w:p>
    <w:p w:rsidR="00E11123" w:rsidRPr="00E11123" w:rsidRDefault="00E11123" w:rsidP="00CA2142">
      <w:pPr>
        <w:pStyle w:val="Prrafodelista"/>
        <w:ind w:left="567"/>
        <w:jc w:val="both"/>
        <w:rPr>
          <w:rFonts w:ascii="Calibri" w:hAnsi="Calibri" w:cs="Calibri"/>
          <w:color w:val="000000"/>
          <w:sz w:val="22"/>
          <w:szCs w:val="22"/>
        </w:rPr>
      </w:pPr>
    </w:p>
    <w:p w:rsidR="00E11123" w:rsidRPr="00E11123" w:rsidRDefault="00E11123" w:rsidP="00CA2142">
      <w:pPr>
        <w:pStyle w:val="Prrafodelista"/>
        <w:ind w:left="567"/>
        <w:jc w:val="both"/>
        <w:rPr>
          <w:rFonts w:ascii="Calibri" w:hAnsi="Calibri" w:cs="Calibri"/>
          <w:color w:val="000000"/>
          <w:sz w:val="22"/>
          <w:szCs w:val="22"/>
        </w:rPr>
      </w:pPr>
      <w:r w:rsidRPr="00E11123">
        <w:rPr>
          <w:rFonts w:ascii="Calibri" w:hAnsi="Calibri" w:cs="Calibri"/>
          <w:color w:val="000000"/>
          <w:sz w:val="22"/>
          <w:szCs w:val="22"/>
        </w:rPr>
        <w:t>Son consideradas horas hábiles administrativas, las que rigen en YPFB, como horario de trabajo, en concordancia con el huso horario del Estado Plurinacional de Bolivia.</w:t>
      </w:r>
    </w:p>
    <w:p w:rsidR="00631500" w:rsidRPr="00993917" w:rsidRDefault="00631500" w:rsidP="00631500">
      <w:pPr>
        <w:pStyle w:val="Prrafodelista"/>
        <w:rPr>
          <w:rFonts w:ascii="Calibri" w:hAnsi="Calibri" w:cs="Calibri"/>
          <w:sz w:val="22"/>
          <w:szCs w:val="22"/>
        </w:rPr>
      </w:pPr>
    </w:p>
    <w:p w:rsidR="00631500" w:rsidRPr="00993917" w:rsidRDefault="00631500"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PREPARACIÓN DE </w:t>
      </w:r>
      <w:r w:rsidR="00B524B4">
        <w:rPr>
          <w:rFonts w:ascii="Calibri" w:hAnsi="Calibri" w:cs="Calibri"/>
          <w:b/>
          <w:sz w:val="22"/>
          <w:szCs w:val="22"/>
        </w:rPr>
        <w:t>PROPUESTAS</w:t>
      </w:r>
      <w:r w:rsidR="008D7490" w:rsidRPr="00993917">
        <w:rPr>
          <w:rFonts w:ascii="Calibri" w:hAnsi="Calibri" w:cs="Calibri"/>
          <w:b/>
          <w:sz w:val="22"/>
          <w:szCs w:val="22"/>
        </w:rPr>
        <w:t xml:space="preserve"> </w:t>
      </w:r>
    </w:p>
    <w:p w:rsidR="00631500" w:rsidRPr="00993917" w:rsidRDefault="00631500" w:rsidP="00631500">
      <w:pPr>
        <w:ind w:left="567"/>
        <w:jc w:val="both"/>
        <w:rPr>
          <w:rFonts w:ascii="Calibri" w:hAnsi="Calibri" w:cs="Calibri"/>
          <w:sz w:val="22"/>
          <w:szCs w:val="22"/>
        </w:rPr>
      </w:pPr>
    </w:p>
    <w:p w:rsidR="004D3A6C" w:rsidRPr="00993917" w:rsidRDefault="004D3A6C" w:rsidP="004D3A6C">
      <w:pPr>
        <w:ind w:left="567"/>
        <w:jc w:val="both"/>
        <w:rPr>
          <w:rFonts w:ascii="Calibri" w:hAnsi="Calibri" w:cs="Calibri"/>
          <w:sz w:val="22"/>
          <w:szCs w:val="22"/>
        </w:rPr>
      </w:pPr>
      <w:r w:rsidRPr="00993917">
        <w:rPr>
          <w:rFonts w:ascii="Calibri" w:hAnsi="Calibri" w:cs="Calibri"/>
          <w:sz w:val="22"/>
          <w:szCs w:val="22"/>
        </w:rPr>
        <w:t xml:space="preserve">Las propuestas deben ser elaboradas conforme a los requisitos y condiciones establecidos en el presente documento, utilizando obligatoriamente los formularios establecidos. </w:t>
      </w:r>
    </w:p>
    <w:p w:rsidR="00631500" w:rsidRPr="00993917" w:rsidRDefault="00631500" w:rsidP="00631500">
      <w:pPr>
        <w:ind w:left="360"/>
        <w:jc w:val="both"/>
        <w:rPr>
          <w:rFonts w:ascii="Calibri" w:hAnsi="Calibri" w:cs="Calibri"/>
          <w:sz w:val="22"/>
          <w:szCs w:val="22"/>
        </w:rPr>
      </w:pPr>
    </w:p>
    <w:p w:rsidR="00631500" w:rsidRPr="00993917" w:rsidRDefault="004D3A6C"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MONEDA DE LA</w:t>
      </w:r>
      <w:r w:rsidR="00631500" w:rsidRPr="00993917">
        <w:rPr>
          <w:rFonts w:ascii="Calibri" w:hAnsi="Calibri" w:cs="Calibri"/>
          <w:b/>
          <w:sz w:val="22"/>
          <w:szCs w:val="22"/>
        </w:rPr>
        <w:t xml:space="preserve"> CONTRATACION</w:t>
      </w:r>
    </w:p>
    <w:p w:rsidR="00631500" w:rsidRPr="00993917" w:rsidRDefault="00631500" w:rsidP="00631500">
      <w:pPr>
        <w:ind w:left="567"/>
        <w:jc w:val="both"/>
        <w:rPr>
          <w:rFonts w:ascii="Calibri" w:hAnsi="Calibri" w:cs="Calibri"/>
          <w:sz w:val="22"/>
          <w:szCs w:val="22"/>
        </w:rPr>
      </w:pPr>
    </w:p>
    <w:p w:rsidR="00DA4330" w:rsidRDefault="00DA4330" w:rsidP="00B524B4">
      <w:pPr>
        <w:ind w:left="567"/>
        <w:jc w:val="both"/>
        <w:rPr>
          <w:rFonts w:ascii="Calibri" w:hAnsi="Calibri" w:cs="Calibri"/>
          <w:color w:val="FF0000"/>
          <w:sz w:val="22"/>
          <w:szCs w:val="22"/>
        </w:rPr>
      </w:pPr>
      <w:r w:rsidRPr="00DA4330">
        <w:rPr>
          <w:rFonts w:ascii="Calibri" w:hAnsi="Calibri" w:cs="Calibri"/>
          <w:sz w:val="22"/>
          <w:szCs w:val="22"/>
        </w:rPr>
        <w:t xml:space="preserve">El proceso de contratación y la propuesta económica deberán expresarse </w:t>
      </w:r>
      <w:r w:rsidRPr="0062393C">
        <w:rPr>
          <w:rFonts w:ascii="Calibri" w:hAnsi="Calibri" w:cs="Calibri"/>
          <w:sz w:val="22"/>
          <w:szCs w:val="22"/>
        </w:rPr>
        <w:t>en bolivianos.</w:t>
      </w:r>
    </w:p>
    <w:p w:rsidR="00DA4330" w:rsidRPr="00DA4330" w:rsidRDefault="00DA4330" w:rsidP="00B524B4">
      <w:pPr>
        <w:ind w:left="567"/>
        <w:jc w:val="both"/>
        <w:rPr>
          <w:rFonts w:ascii="Calibri" w:hAnsi="Calibri" w:cs="Calibri"/>
          <w:sz w:val="22"/>
          <w:szCs w:val="22"/>
        </w:rPr>
      </w:pPr>
    </w:p>
    <w:p w:rsidR="00631500" w:rsidRPr="00993917" w:rsidRDefault="00631500"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COSTOS DE PARTICIPACIÓN EN EL PROCESO DE CONTRATACIÓN</w:t>
      </w:r>
    </w:p>
    <w:p w:rsidR="00631500" w:rsidRPr="00993917" w:rsidRDefault="00631500" w:rsidP="00631500">
      <w:pPr>
        <w:ind w:left="567"/>
        <w:jc w:val="both"/>
        <w:rPr>
          <w:rFonts w:ascii="Calibri" w:hAnsi="Calibri" w:cs="Calibri"/>
          <w:sz w:val="22"/>
          <w:szCs w:val="22"/>
        </w:rPr>
      </w:pPr>
    </w:p>
    <w:p w:rsidR="00631500" w:rsidRDefault="00631500" w:rsidP="00631500">
      <w:pPr>
        <w:ind w:left="567"/>
        <w:jc w:val="both"/>
        <w:rPr>
          <w:rFonts w:ascii="Calibri" w:hAnsi="Calibri" w:cs="Calibri"/>
          <w:sz w:val="22"/>
          <w:szCs w:val="22"/>
        </w:rPr>
      </w:pPr>
      <w:r w:rsidRPr="00993917">
        <w:rPr>
          <w:rFonts w:ascii="Calibri" w:hAnsi="Calibri" w:cs="Calibri"/>
          <w:sz w:val="22"/>
          <w:szCs w:val="22"/>
        </w:rPr>
        <w:t>Los costos de la elaboración y presentac</w:t>
      </w:r>
      <w:r w:rsidR="004D3A6C" w:rsidRPr="00993917">
        <w:rPr>
          <w:rFonts w:ascii="Calibri" w:hAnsi="Calibri" w:cs="Calibri"/>
          <w:sz w:val="22"/>
          <w:szCs w:val="22"/>
        </w:rPr>
        <w:t xml:space="preserve">ión de </w:t>
      </w:r>
      <w:r w:rsidR="00584A56">
        <w:rPr>
          <w:rFonts w:ascii="Calibri" w:hAnsi="Calibri" w:cs="Calibri"/>
          <w:sz w:val="22"/>
          <w:szCs w:val="22"/>
        </w:rPr>
        <w:t>propuestas</w:t>
      </w:r>
      <w:r w:rsidR="00B524B4">
        <w:rPr>
          <w:rFonts w:ascii="Calibri" w:hAnsi="Calibri" w:cs="Calibri"/>
          <w:sz w:val="22"/>
          <w:szCs w:val="22"/>
        </w:rPr>
        <w:t xml:space="preserve"> </w:t>
      </w:r>
      <w:r w:rsidRPr="00993917">
        <w:rPr>
          <w:rFonts w:ascii="Calibri" w:hAnsi="Calibri" w:cs="Calibri"/>
          <w:sz w:val="22"/>
          <w:szCs w:val="22"/>
        </w:rPr>
        <w:t>y de cualquier otro costo que demande la participación de un proponente en el proceso de contratación, cualquiera fuese su resultado, son total y exclusivamente propios de cada proponente, bajo su total responsabilidad.</w:t>
      </w:r>
    </w:p>
    <w:p w:rsidR="00A70DB1" w:rsidRPr="00993917" w:rsidRDefault="00A70DB1" w:rsidP="00631500">
      <w:pPr>
        <w:ind w:left="567"/>
        <w:jc w:val="both"/>
        <w:rPr>
          <w:rFonts w:ascii="Calibri" w:hAnsi="Calibri" w:cs="Calibri"/>
          <w:sz w:val="22"/>
          <w:szCs w:val="22"/>
        </w:rPr>
      </w:pPr>
    </w:p>
    <w:p w:rsidR="00631500" w:rsidRPr="00993917" w:rsidRDefault="00631500"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IDIOMA</w:t>
      </w:r>
    </w:p>
    <w:p w:rsidR="00631500" w:rsidRPr="00993917" w:rsidRDefault="00631500" w:rsidP="00631500">
      <w:pPr>
        <w:ind w:left="567"/>
        <w:jc w:val="both"/>
        <w:rPr>
          <w:rFonts w:ascii="Calibri" w:hAnsi="Calibri" w:cs="Calibri"/>
          <w:sz w:val="22"/>
          <w:szCs w:val="22"/>
        </w:rPr>
      </w:pPr>
    </w:p>
    <w:p w:rsidR="00CB5F1D" w:rsidRDefault="00C966BD" w:rsidP="00CB5F1D">
      <w:pPr>
        <w:ind w:left="567"/>
        <w:jc w:val="both"/>
        <w:rPr>
          <w:rFonts w:ascii="Calibri" w:hAnsi="Calibri" w:cs="Calibri"/>
          <w:sz w:val="22"/>
          <w:szCs w:val="22"/>
        </w:rPr>
      </w:pPr>
      <w:r>
        <w:rPr>
          <w:rFonts w:ascii="Calibri" w:hAnsi="Calibri" w:cs="Calibri"/>
          <w:sz w:val="22"/>
          <w:szCs w:val="22"/>
        </w:rPr>
        <w:t xml:space="preserve">Todos los formularios, </w:t>
      </w:r>
      <w:r w:rsidR="0098528E">
        <w:rPr>
          <w:rFonts w:ascii="Calibri" w:hAnsi="Calibri" w:cs="Calibri"/>
          <w:sz w:val="22"/>
          <w:szCs w:val="22"/>
        </w:rPr>
        <w:t>documentación administrativa y legal solicitada</w:t>
      </w:r>
      <w:r>
        <w:rPr>
          <w:rFonts w:ascii="Calibri" w:hAnsi="Calibri" w:cs="Calibri"/>
          <w:sz w:val="22"/>
          <w:szCs w:val="22"/>
        </w:rPr>
        <w:t xml:space="preserve"> en el</w:t>
      </w:r>
      <w:r w:rsidR="00A9735E">
        <w:rPr>
          <w:rFonts w:ascii="Calibri" w:hAnsi="Calibri" w:cs="Calibri"/>
          <w:sz w:val="22"/>
          <w:szCs w:val="22"/>
        </w:rPr>
        <w:t xml:space="preserve"> presente DCD</w:t>
      </w:r>
      <w:r w:rsidR="00A9735E" w:rsidRPr="00A9735E">
        <w:rPr>
          <w:rFonts w:ascii="Calibri" w:hAnsi="Calibri" w:cs="Calibri"/>
          <w:sz w:val="22"/>
          <w:szCs w:val="22"/>
        </w:rPr>
        <w:t xml:space="preserve"> deberán pr</w:t>
      </w:r>
      <w:r w:rsidR="00CB5F1D">
        <w:rPr>
          <w:rFonts w:ascii="Calibri" w:hAnsi="Calibri" w:cs="Calibri"/>
          <w:sz w:val="22"/>
          <w:szCs w:val="22"/>
        </w:rPr>
        <w:t>esentarse en idioma castellano;</w:t>
      </w:r>
      <w:r w:rsidR="00CB5F1D" w:rsidRPr="00CB5F1D">
        <w:rPr>
          <w:rFonts w:ascii="Calibri" w:hAnsi="Calibri" w:cs="Calibri"/>
          <w:sz w:val="22"/>
          <w:szCs w:val="22"/>
        </w:rPr>
        <w:t xml:space="preserve"> </w:t>
      </w:r>
      <w:r w:rsidR="00CB5F1D">
        <w:rPr>
          <w:rFonts w:ascii="Calibri" w:hAnsi="Calibri" w:cs="Calibri"/>
          <w:sz w:val="22"/>
          <w:szCs w:val="22"/>
        </w:rPr>
        <w:t>e</w:t>
      </w:r>
      <w:r w:rsidR="00CB5F1D" w:rsidRPr="00A9735E">
        <w:rPr>
          <w:rFonts w:ascii="Calibri" w:hAnsi="Calibri" w:cs="Calibri"/>
          <w:sz w:val="22"/>
          <w:szCs w:val="22"/>
        </w:rPr>
        <w:t xml:space="preserve">n caso de que el documento de origen sea </w:t>
      </w:r>
      <w:r w:rsidR="00CB5F1D" w:rsidRPr="00A9735E">
        <w:rPr>
          <w:rFonts w:ascii="Calibri" w:hAnsi="Calibri" w:cs="Calibri"/>
          <w:sz w:val="22"/>
          <w:szCs w:val="22"/>
        </w:rPr>
        <w:lastRenderedPageBreak/>
        <w:t xml:space="preserve">presentado en otro idioma, el proponente deberá adjuntar </w:t>
      </w:r>
      <w:r w:rsidR="00CB5F1D" w:rsidRPr="00C95795">
        <w:rPr>
          <w:rFonts w:ascii="Calibri" w:hAnsi="Calibri" w:cs="Calibri"/>
          <w:sz w:val="22"/>
          <w:szCs w:val="22"/>
        </w:rPr>
        <w:t xml:space="preserve">su traducción </w:t>
      </w:r>
      <w:r w:rsidR="00CB5F1D">
        <w:rPr>
          <w:rFonts w:ascii="Calibri" w:hAnsi="Calibri" w:cs="Calibri"/>
          <w:sz w:val="22"/>
          <w:szCs w:val="22"/>
        </w:rPr>
        <w:t>simple</w:t>
      </w:r>
      <w:r w:rsidR="00CB5F1D" w:rsidRPr="00C95795">
        <w:rPr>
          <w:rFonts w:ascii="Calibri" w:hAnsi="Calibri" w:cs="Calibri"/>
          <w:sz w:val="22"/>
          <w:szCs w:val="22"/>
        </w:rPr>
        <w:t xml:space="preserve"> al idioma castellano</w:t>
      </w:r>
      <w:r w:rsidR="00CB5F1D">
        <w:rPr>
          <w:rFonts w:ascii="Calibri" w:hAnsi="Calibri" w:cs="Calibri"/>
          <w:sz w:val="22"/>
          <w:szCs w:val="22"/>
        </w:rPr>
        <w:t>.</w:t>
      </w:r>
    </w:p>
    <w:p w:rsidR="00CB5F1D" w:rsidRDefault="00CB5F1D" w:rsidP="001C2C21">
      <w:pPr>
        <w:ind w:left="567"/>
        <w:jc w:val="both"/>
        <w:rPr>
          <w:rFonts w:ascii="Calibri" w:hAnsi="Calibri" w:cs="Calibri"/>
          <w:sz w:val="22"/>
          <w:szCs w:val="22"/>
        </w:rPr>
      </w:pPr>
    </w:p>
    <w:p w:rsidR="00A9735E" w:rsidRPr="00A9735E" w:rsidRDefault="00724E43" w:rsidP="00B524B4">
      <w:pPr>
        <w:ind w:left="567"/>
        <w:jc w:val="both"/>
        <w:rPr>
          <w:rFonts w:ascii="Calibri" w:hAnsi="Calibri" w:cs="Calibri"/>
          <w:sz w:val="22"/>
          <w:szCs w:val="22"/>
        </w:rPr>
      </w:pPr>
      <w:r>
        <w:rPr>
          <w:rFonts w:ascii="Calibri" w:hAnsi="Calibri" w:cs="Calibri"/>
          <w:sz w:val="22"/>
          <w:szCs w:val="22"/>
        </w:rPr>
        <w:t xml:space="preserve"> </w:t>
      </w:r>
      <w:r w:rsidR="00A9735E" w:rsidRPr="00A9735E">
        <w:rPr>
          <w:rFonts w:ascii="Calibri" w:hAnsi="Calibri" w:cs="Calibri"/>
          <w:sz w:val="22"/>
          <w:szCs w:val="22"/>
        </w:rPr>
        <w:t>Asimismo, toda la correspondencia que se intercambie entre el proponente y YPFB, será en idioma castellano.</w:t>
      </w:r>
    </w:p>
    <w:p w:rsidR="00631500" w:rsidRPr="00993917" w:rsidRDefault="00631500" w:rsidP="00631500">
      <w:pPr>
        <w:jc w:val="both"/>
        <w:rPr>
          <w:rFonts w:ascii="Calibri" w:hAnsi="Calibri" w:cs="Calibri"/>
          <w:b/>
          <w:sz w:val="22"/>
          <w:szCs w:val="22"/>
        </w:rPr>
      </w:pPr>
    </w:p>
    <w:p w:rsidR="004D3A6C" w:rsidRPr="00993917" w:rsidRDefault="004D3A6C"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PUBLICACIÓN Y NOTIFICACIÓN</w:t>
      </w:r>
    </w:p>
    <w:p w:rsidR="004D3A6C" w:rsidRPr="00993917" w:rsidRDefault="004D3A6C" w:rsidP="004D3A6C">
      <w:pPr>
        <w:ind w:firstLine="708"/>
        <w:jc w:val="both"/>
        <w:rPr>
          <w:rFonts w:ascii="Calibri" w:hAnsi="Calibri" w:cs="Calibri"/>
          <w:b/>
          <w:sz w:val="22"/>
          <w:szCs w:val="22"/>
        </w:rPr>
      </w:pPr>
    </w:p>
    <w:p w:rsidR="004466EF" w:rsidRPr="00536E6F" w:rsidRDefault="004466EF" w:rsidP="00B524B4">
      <w:pPr>
        <w:spacing w:after="120"/>
        <w:ind w:left="567"/>
        <w:jc w:val="both"/>
        <w:rPr>
          <w:rFonts w:ascii="Calibri" w:hAnsi="Calibri" w:cs="Calibri"/>
          <w:sz w:val="22"/>
          <w:szCs w:val="22"/>
        </w:rPr>
      </w:pPr>
      <w:r w:rsidRPr="004466EF">
        <w:rPr>
          <w:rFonts w:ascii="Calibri" w:hAnsi="Calibri" w:cs="Calibri"/>
          <w:sz w:val="22"/>
          <w:szCs w:val="22"/>
        </w:rPr>
        <w:t xml:space="preserve">El </w:t>
      </w:r>
      <w:r w:rsidRPr="00536E6F">
        <w:rPr>
          <w:rFonts w:ascii="Calibri" w:hAnsi="Calibri" w:cs="Calibri"/>
          <w:sz w:val="22"/>
          <w:szCs w:val="22"/>
        </w:rPr>
        <w:t xml:space="preserve">Documento </w:t>
      </w:r>
      <w:r w:rsidR="00A9735E" w:rsidRPr="00536E6F">
        <w:rPr>
          <w:rFonts w:ascii="Calibri" w:hAnsi="Calibri" w:cs="Calibri"/>
          <w:sz w:val="22"/>
          <w:szCs w:val="22"/>
        </w:rPr>
        <w:t>de Contratación Directa</w:t>
      </w:r>
      <w:r w:rsidRPr="00536E6F">
        <w:rPr>
          <w:rFonts w:ascii="Calibri" w:hAnsi="Calibri" w:cs="Calibri"/>
          <w:sz w:val="22"/>
          <w:szCs w:val="22"/>
        </w:rPr>
        <w:t xml:space="preserve">, acta de reunión de aclaración, </w:t>
      </w:r>
      <w:r w:rsidR="00664A25" w:rsidRPr="00536E6F">
        <w:rPr>
          <w:rFonts w:ascii="Calibri" w:hAnsi="Calibri" w:cs="Calibri"/>
          <w:sz w:val="22"/>
          <w:szCs w:val="22"/>
        </w:rPr>
        <w:t>ajustes</w:t>
      </w:r>
      <w:r w:rsidRPr="00536E6F">
        <w:rPr>
          <w:rFonts w:ascii="Calibri" w:hAnsi="Calibri" w:cs="Calibri"/>
          <w:sz w:val="22"/>
          <w:szCs w:val="22"/>
        </w:rPr>
        <w:t xml:space="preserve">, resultados de la contratación u otros, serán publicados en el sitio web de YPFB </w:t>
      </w:r>
      <w:hyperlink r:id="rId10" w:history="1">
        <w:r w:rsidRPr="00536E6F">
          <w:rPr>
            <w:rStyle w:val="Hipervnculo"/>
            <w:rFonts w:ascii="Calibri" w:hAnsi="Calibri" w:cs="Calibri"/>
          </w:rPr>
          <w:t>www.ypfb.gob.bo</w:t>
        </w:r>
      </w:hyperlink>
      <w:r w:rsidR="00EB5194" w:rsidRPr="00536E6F">
        <w:rPr>
          <w:rFonts w:ascii="Calibri" w:hAnsi="Calibri" w:cs="Calibri"/>
          <w:sz w:val="22"/>
          <w:szCs w:val="22"/>
        </w:rPr>
        <w:t>,</w:t>
      </w:r>
      <w:r w:rsidRPr="00536E6F">
        <w:rPr>
          <w:rFonts w:ascii="Calibri" w:hAnsi="Calibri" w:cs="Calibri"/>
          <w:sz w:val="22"/>
          <w:szCs w:val="22"/>
        </w:rPr>
        <w:t xml:space="preserve"> como medio oficial; alternativamente podrá ser publicada en otro(s) medio(s) de comunicación.</w:t>
      </w:r>
    </w:p>
    <w:p w:rsidR="004466EF" w:rsidRPr="004466EF" w:rsidRDefault="004466EF" w:rsidP="00B524B4">
      <w:pPr>
        <w:ind w:left="567"/>
        <w:jc w:val="both"/>
        <w:rPr>
          <w:rFonts w:ascii="Calibri" w:hAnsi="Calibri" w:cs="Calibri"/>
          <w:sz w:val="22"/>
          <w:szCs w:val="22"/>
        </w:rPr>
      </w:pPr>
      <w:r w:rsidRPr="00536E6F">
        <w:rPr>
          <w:rFonts w:ascii="Calibri" w:hAnsi="Calibri" w:cs="Calibri"/>
          <w:sz w:val="22"/>
          <w:szCs w:val="22"/>
        </w:rPr>
        <w:t>Toda notificación a los proponentes se realizará a través del correo electrónico institucional de YPFB como medio</w:t>
      </w:r>
      <w:hyperlink r:id="rId11" w:history="1"/>
      <w:r w:rsidRPr="00536E6F">
        <w:rPr>
          <w:rFonts w:ascii="Calibri" w:hAnsi="Calibri" w:cs="Calibr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631500" w:rsidRPr="00993917" w:rsidRDefault="004D3A6C" w:rsidP="00B524B4">
      <w:pPr>
        <w:ind w:left="567"/>
        <w:jc w:val="both"/>
        <w:rPr>
          <w:rFonts w:ascii="Calibri" w:hAnsi="Calibri" w:cs="Calibri"/>
          <w:sz w:val="22"/>
          <w:szCs w:val="22"/>
        </w:rPr>
      </w:pPr>
      <w:r w:rsidRPr="00993917">
        <w:rPr>
          <w:rFonts w:ascii="Calibri" w:hAnsi="Calibri" w:cs="Calibri"/>
          <w:sz w:val="22"/>
          <w:szCs w:val="22"/>
        </w:rPr>
        <w:t xml:space="preserve">  </w:t>
      </w:r>
    </w:p>
    <w:p w:rsidR="00631500" w:rsidRPr="00993917" w:rsidRDefault="00631500"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CANCELACION DEL PROCESO DE CONTRATACION.-</w:t>
      </w:r>
    </w:p>
    <w:p w:rsidR="00631500" w:rsidRPr="00993917" w:rsidRDefault="00631500" w:rsidP="00631500">
      <w:pPr>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 xml:space="preserve">El proceso de contratación podrá ser Cancelado por el RPC hasta antes de la suscripción del contrato, mediante Resolución expresa, técnica y legalmente </w:t>
      </w:r>
      <w:r w:rsidR="007C1126" w:rsidRPr="00993917">
        <w:rPr>
          <w:rFonts w:ascii="Calibri" w:hAnsi="Calibri" w:cs="Calibri"/>
          <w:sz w:val="22"/>
          <w:szCs w:val="22"/>
        </w:rPr>
        <w:t>motivado</w:t>
      </w:r>
      <w:r w:rsidRPr="00993917">
        <w:rPr>
          <w:rFonts w:ascii="Calibri" w:hAnsi="Calibri" w:cs="Calibri"/>
          <w:sz w:val="22"/>
          <w:szCs w:val="22"/>
        </w:rPr>
        <w:t>. YPFB no asumirá responsabilidad alguna respecto a los proveedores afectados por esta decisión.</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La Cancelación procederá:</w:t>
      </w:r>
    </w:p>
    <w:p w:rsidR="00631500" w:rsidRPr="00993917" w:rsidRDefault="00230200" w:rsidP="00631500">
      <w:pPr>
        <w:ind w:left="567"/>
        <w:jc w:val="both"/>
        <w:rPr>
          <w:rFonts w:ascii="Calibri" w:hAnsi="Calibri" w:cs="Calibri"/>
          <w:sz w:val="22"/>
          <w:szCs w:val="22"/>
        </w:rPr>
      </w:pPr>
      <w:r>
        <w:rPr>
          <w:rFonts w:ascii="Calibri" w:hAnsi="Calibri" w:cs="Calibri"/>
          <w:sz w:val="22"/>
          <w:szCs w:val="22"/>
        </w:rPr>
        <w:tab/>
      </w:r>
    </w:p>
    <w:p w:rsidR="00631500" w:rsidRPr="00993917" w:rsidRDefault="00631500" w:rsidP="00523552">
      <w:pPr>
        <w:numPr>
          <w:ilvl w:val="0"/>
          <w:numId w:val="8"/>
        </w:numPr>
        <w:ind w:left="993" w:hanging="426"/>
        <w:jc w:val="both"/>
        <w:rPr>
          <w:rFonts w:ascii="Calibri" w:hAnsi="Calibri" w:cs="Calibri"/>
          <w:sz w:val="22"/>
          <w:szCs w:val="22"/>
        </w:rPr>
      </w:pPr>
      <w:r w:rsidRPr="00993917">
        <w:rPr>
          <w:rFonts w:ascii="Calibri" w:hAnsi="Calibri" w:cs="Calibri"/>
          <w:sz w:val="22"/>
          <w:szCs w:val="22"/>
        </w:rPr>
        <w:t xml:space="preserve">Cuando exista un hecho de fuerza mayor y/o caso </w:t>
      </w:r>
      <w:r w:rsidR="00BE5214">
        <w:rPr>
          <w:rFonts w:ascii="Calibri" w:hAnsi="Calibri" w:cs="Calibri"/>
          <w:sz w:val="22"/>
          <w:szCs w:val="22"/>
        </w:rPr>
        <w:t xml:space="preserve">fortuito irreversible que no </w:t>
      </w:r>
      <w:r w:rsidRPr="00993917">
        <w:rPr>
          <w:rFonts w:ascii="Calibri" w:hAnsi="Calibri" w:cs="Calibri"/>
          <w:sz w:val="22"/>
          <w:szCs w:val="22"/>
        </w:rPr>
        <w:t xml:space="preserve">permita la continuidad del proceso de Contratación. </w:t>
      </w:r>
    </w:p>
    <w:p w:rsidR="00631500" w:rsidRPr="00993917" w:rsidRDefault="00631500" w:rsidP="00523552">
      <w:pPr>
        <w:numPr>
          <w:ilvl w:val="0"/>
          <w:numId w:val="8"/>
        </w:numPr>
        <w:ind w:left="993" w:hanging="426"/>
        <w:jc w:val="both"/>
        <w:rPr>
          <w:rFonts w:ascii="Calibri" w:hAnsi="Calibri" w:cs="Calibri"/>
          <w:sz w:val="22"/>
          <w:szCs w:val="22"/>
        </w:rPr>
      </w:pPr>
      <w:r w:rsidRPr="00993917">
        <w:rPr>
          <w:rFonts w:ascii="Calibri" w:hAnsi="Calibri" w:cs="Calibri"/>
          <w:sz w:val="22"/>
          <w:szCs w:val="22"/>
        </w:rPr>
        <w:t xml:space="preserve">Se hubiera extinguido la necesidad de contratación. </w:t>
      </w:r>
    </w:p>
    <w:p w:rsidR="00631500" w:rsidRPr="00993917" w:rsidRDefault="00631500" w:rsidP="00523552">
      <w:pPr>
        <w:numPr>
          <w:ilvl w:val="0"/>
          <w:numId w:val="8"/>
        </w:numPr>
        <w:ind w:left="993" w:hanging="426"/>
        <w:jc w:val="both"/>
        <w:rPr>
          <w:rFonts w:ascii="Calibri" w:hAnsi="Calibri" w:cs="Calibri"/>
          <w:sz w:val="22"/>
          <w:szCs w:val="22"/>
        </w:rPr>
      </w:pPr>
      <w:r w:rsidRPr="00993917">
        <w:rPr>
          <w:rFonts w:ascii="Calibri" w:hAnsi="Calibri" w:cs="Calibri"/>
          <w:sz w:val="22"/>
          <w:szCs w:val="22"/>
        </w:rPr>
        <w:t xml:space="preserve">Cuando la ejecución y resultados dejen de ser </w:t>
      </w:r>
      <w:r w:rsidR="00BE5214">
        <w:rPr>
          <w:rFonts w:ascii="Calibri" w:hAnsi="Calibri" w:cs="Calibri"/>
          <w:sz w:val="22"/>
          <w:szCs w:val="22"/>
        </w:rPr>
        <w:t xml:space="preserve">oportunos o surjan cambios </w:t>
      </w:r>
      <w:r w:rsidRPr="00993917">
        <w:rPr>
          <w:rFonts w:ascii="Calibri" w:hAnsi="Calibri" w:cs="Calibri"/>
          <w:sz w:val="22"/>
          <w:szCs w:val="22"/>
        </w:rPr>
        <w:t xml:space="preserve">sustanciales en la estructura y objetivos de YPFB. </w:t>
      </w:r>
    </w:p>
    <w:p w:rsidR="00631500" w:rsidRPr="00993917" w:rsidRDefault="00631500" w:rsidP="00631500">
      <w:pPr>
        <w:ind w:left="360"/>
        <w:jc w:val="both"/>
        <w:rPr>
          <w:rFonts w:ascii="Calibri" w:hAnsi="Calibri" w:cs="Calibri"/>
          <w:sz w:val="22"/>
          <w:szCs w:val="22"/>
        </w:rPr>
      </w:pPr>
    </w:p>
    <w:p w:rsidR="00631500" w:rsidRPr="00993917" w:rsidRDefault="00631500" w:rsidP="008A13AC">
      <w:pPr>
        <w:ind w:left="567"/>
        <w:jc w:val="both"/>
        <w:rPr>
          <w:rFonts w:ascii="Calibri" w:hAnsi="Calibri" w:cs="Calibri"/>
          <w:sz w:val="22"/>
          <w:szCs w:val="22"/>
        </w:rPr>
      </w:pPr>
      <w:r w:rsidRPr="00993917">
        <w:rPr>
          <w:rFonts w:ascii="Calibri" w:hAnsi="Calibri" w:cs="Calibri"/>
          <w:sz w:val="22"/>
          <w:szCs w:val="22"/>
        </w:rPr>
        <w:t xml:space="preserve">Cuando sea necesario cancelar uno o varios </w:t>
      </w:r>
      <w:r w:rsidR="00532A5F">
        <w:rPr>
          <w:rFonts w:ascii="Calibri" w:hAnsi="Calibri" w:cs="Calibri"/>
          <w:sz w:val="22"/>
          <w:szCs w:val="22"/>
        </w:rPr>
        <w:t xml:space="preserve">Ítems, </w:t>
      </w:r>
      <w:r w:rsidRPr="00993917">
        <w:rPr>
          <w:rFonts w:ascii="Calibri" w:hAnsi="Calibri" w:cs="Calibri"/>
          <w:sz w:val="22"/>
          <w:szCs w:val="22"/>
        </w:rPr>
        <w:t>lotes, tramos o paquetes, se procederá a la cancelación parcial de los mismos, debiendo continuar el proceso para el resto de los</w:t>
      </w:r>
      <w:r w:rsidR="00D20406">
        <w:rPr>
          <w:rFonts w:ascii="Calibri" w:hAnsi="Calibri" w:cs="Calibri"/>
          <w:sz w:val="22"/>
          <w:szCs w:val="22"/>
        </w:rPr>
        <w:t xml:space="preserve"> Ítems</w:t>
      </w:r>
      <w:r w:rsidRPr="00993917">
        <w:rPr>
          <w:rFonts w:ascii="Calibri" w:hAnsi="Calibri" w:cs="Calibri"/>
          <w:sz w:val="22"/>
          <w:szCs w:val="22"/>
        </w:rPr>
        <w:t xml:space="preserve">, lotes, tramos o paquetes. </w:t>
      </w:r>
    </w:p>
    <w:p w:rsidR="00631500" w:rsidRPr="00993917" w:rsidRDefault="00631500" w:rsidP="00631500">
      <w:pPr>
        <w:spacing w:line="276" w:lineRule="auto"/>
        <w:jc w:val="both"/>
        <w:rPr>
          <w:rFonts w:ascii="Calibri" w:hAnsi="Calibri" w:cs="Calibri"/>
          <w:color w:val="000000"/>
          <w:sz w:val="22"/>
          <w:szCs w:val="22"/>
        </w:rPr>
      </w:pPr>
    </w:p>
    <w:p w:rsidR="00631500" w:rsidRPr="00993917" w:rsidRDefault="00631500" w:rsidP="00BA5CFC">
      <w:pPr>
        <w:numPr>
          <w:ilvl w:val="0"/>
          <w:numId w:val="4"/>
        </w:numPr>
        <w:ind w:left="567" w:hanging="567"/>
        <w:jc w:val="both"/>
        <w:rPr>
          <w:rFonts w:ascii="Calibri" w:hAnsi="Calibri" w:cs="Calibri"/>
          <w:b/>
          <w:sz w:val="22"/>
          <w:szCs w:val="22"/>
        </w:rPr>
      </w:pPr>
      <w:bookmarkStart w:id="3" w:name="_Toc346780217"/>
      <w:bookmarkStart w:id="4" w:name="_Toc346784714"/>
      <w:r w:rsidRPr="00993917">
        <w:rPr>
          <w:rFonts w:ascii="Calibri" w:hAnsi="Calibri" w:cs="Calibri"/>
          <w:b/>
          <w:sz w:val="22"/>
          <w:szCs w:val="22"/>
        </w:rPr>
        <w:t xml:space="preserve">DESCALIFICACION DE </w:t>
      </w:r>
      <w:r w:rsidR="008D7490">
        <w:rPr>
          <w:rFonts w:ascii="Calibri" w:hAnsi="Calibri" w:cs="Calibri"/>
          <w:b/>
          <w:sz w:val="22"/>
          <w:szCs w:val="22"/>
        </w:rPr>
        <w:t>PROPUESTA</w:t>
      </w:r>
      <w:r w:rsidRPr="00993917">
        <w:rPr>
          <w:rFonts w:ascii="Calibri" w:hAnsi="Calibri" w:cs="Calibri"/>
          <w:b/>
          <w:sz w:val="22"/>
          <w:szCs w:val="22"/>
        </w:rPr>
        <w:t>S.-</w:t>
      </w:r>
    </w:p>
    <w:p w:rsidR="00631500" w:rsidRPr="00993917" w:rsidRDefault="00631500" w:rsidP="00631500">
      <w:pPr>
        <w:jc w:val="both"/>
        <w:rPr>
          <w:rFonts w:ascii="Calibri" w:hAnsi="Calibri" w:cs="Calibri"/>
          <w:b/>
          <w:sz w:val="22"/>
          <w:szCs w:val="22"/>
        </w:rPr>
      </w:pPr>
    </w:p>
    <w:p w:rsidR="002E3F30" w:rsidRPr="002E3F30" w:rsidRDefault="002E3F30" w:rsidP="00132A60">
      <w:pPr>
        <w:ind w:left="425" w:firstLine="142"/>
        <w:jc w:val="both"/>
        <w:rPr>
          <w:rFonts w:ascii="Calibri" w:hAnsi="Calibri" w:cs="Calibri"/>
          <w:sz w:val="22"/>
          <w:szCs w:val="22"/>
        </w:rPr>
      </w:pPr>
      <w:r w:rsidRPr="002E3F30">
        <w:rPr>
          <w:rFonts w:ascii="Calibri" w:hAnsi="Calibri" w:cs="Calibri"/>
          <w:sz w:val="22"/>
          <w:szCs w:val="22"/>
        </w:rPr>
        <w:t>Las causales de descalificación, son las siguientes:</w:t>
      </w:r>
    </w:p>
    <w:p w:rsidR="002E3F30" w:rsidRPr="002E3F30" w:rsidRDefault="002E3F30" w:rsidP="002E3F30">
      <w:pPr>
        <w:ind w:left="567"/>
        <w:jc w:val="both"/>
        <w:rPr>
          <w:rFonts w:ascii="Calibri" w:hAnsi="Calibri" w:cs="Calibri"/>
          <w:sz w:val="22"/>
          <w:szCs w:val="22"/>
        </w:rPr>
      </w:pPr>
    </w:p>
    <w:p w:rsidR="002E3F30" w:rsidRPr="002E3F30" w:rsidRDefault="002E3F30" w:rsidP="00523552">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u omisión en la presentación de cualquier formulario o docume</w:t>
      </w:r>
      <w:r>
        <w:rPr>
          <w:rFonts w:ascii="Calibri" w:hAnsi="Calibri" w:cs="Calibri"/>
          <w:color w:val="000000"/>
          <w:sz w:val="22"/>
          <w:szCs w:val="22"/>
        </w:rPr>
        <w:t>nto requerido en el presente DCD</w:t>
      </w:r>
      <w:r w:rsidRPr="002E3F30">
        <w:rPr>
          <w:rFonts w:ascii="Calibri" w:hAnsi="Calibri" w:cs="Calibri"/>
          <w:color w:val="000000"/>
          <w:sz w:val="22"/>
          <w:szCs w:val="22"/>
        </w:rPr>
        <w:t>.</w:t>
      </w:r>
    </w:p>
    <w:p w:rsidR="002E3F30" w:rsidRPr="002E3F30" w:rsidRDefault="002E3F30" w:rsidP="00523552">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a la Declaración Jurada del formulario de presentación de la propuesta e identificación del proponente (Formulario A-1).</w:t>
      </w:r>
    </w:p>
    <w:p w:rsidR="002E3F30" w:rsidRPr="002E3F30" w:rsidRDefault="002E3F30" w:rsidP="00523552">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w:t>
      </w:r>
      <w:r>
        <w:rPr>
          <w:rFonts w:ascii="Calibri" w:hAnsi="Calibri" w:cs="Calibri"/>
          <w:color w:val="000000"/>
          <w:sz w:val="22"/>
          <w:szCs w:val="22"/>
        </w:rPr>
        <w:t>do los formularios y/o</w:t>
      </w:r>
      <w:r w:rsidRPr="002E3F30">
        <w:rPr>
          <w:rFonts w:ascii="Calibri" w:hAnsi="Calibri" w:cs="Calibri"/>
          <w:color w:val="000000"/>
          <w:sz w:val="22"/>
          <w:szCs w:val="22"/>
        </w:rPr>
        <w:t xml:space="preserve"> documentos</w:t>
      </w:r>
      <w:r>
        <w:rPr>
          <w:rFonts w:ascii="Calibri" w:hAnsi="Calibri" w:cs="Calibri"/>
          <w:color w:val="000000"/>
          <w:sz w:val="22"/>
          <w:szCs w:val="22"/>
        </w:rPr>
        <w:t xml:space="preserve"> </w:t>
      </w:r>
      <w:r w:rsidRPr="002E3F30">
        <w:rPr>
          <w:rFonts w:ascii="Calibri" w:hAnsi="Calibri" w:cs="Calibri"/>
          <w:color w:val="000000"/>
          <w:sz w:val="22"/>
          <w:szCs w:val="22"/>
        </w:rPr>
        <w:t>presentadas no cumplan con las condiciones requeridas y/o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w:t>
      </w:r>
    </w:p>
    <w:p w:rsidR="002E3F30" w:rsidRPr="002E3F30" w:rsidRDefault="002E3F30" w:rsidP="00523552">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la propuesta técnica no cumpla con las condiciones y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xml:space="preserve"> y/o las especificaciones técnicas.</w:t>
      </w:r>
    </w:p>
    <w:p w:rsidR="00B32D44" w:rsidRDefault="002E3F30" w:rsidP="00523552">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La falta de la presentación de la propuesta técnica.</w:t>
      </w:r>
    </w:p>
    <w:p w:rsidR="002E3F30" w:rsidRPr="00B32D44" w:rsidRDefault="002E3F30" w:rsidP="00523552">
      <w:pPr>
        <w:numPr>
          <w:ilvl w:val="0"/>
          <w:numId w:val="7"/>
        </w:numPr>
        <w:ind w:left="1134" w:hanging="425"/>
        <w:jc w:val="both"/>
        <w:rPr>
          <w:rFonts w:ascii="Calibri" w:hAnsi="Calibri" w:cs="Calibri"/>
          <w:color w:val="000000"/>
          <w:sz w:val="22"/>
          <w:szCs w:val="22"/>
        </w:rPr>
      </w:pPr>
      <w:r w:rsidRPr="00B32D44">
        <w:rPr>
          <w:rFonts w:ascii="Calibri" w:hAnsi="Calibri" w:cs="Calibri"/>
          <w:color w:val="000000"/>
          <w:sz w:val="22"/>
          <w:szCs w:val="22"/>
        </w:rPr>
        <w:lastRenderedPageBreak/>
        <w:t xml:space="preserve">Cuando la propuesta económica no cumpla con las condiciones y requisitos establecidos en el presente DCD. </w:t>
      </w:r>
    </w:p>
    <w:p w:rsidR="002E3F30" w:rsidRPr="002E3F30" w:rsidRDefault="002E3F30" w:rsidP="00523552">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alter</w:t>
      </w:r>
      <w:r>
        <w:rPr>
          <w:rFonts w:ascii="Calibri" w:hAnsi="Calibri" w:cs="Calibri"/>
          <w:color w:val="000000"/>
          <w:sz w:val="22"/>
          <w:szCs w:val="22"/>
        </w:rPr>
        <w:t>nativas en una misma propuesta.</w:t>
      </w:r>
    </w:p>
    <w:p w:rsidR="002E3F30" w:rsidRPr="002E3F30" w:rsidRDefault="002E3F30" w:rsidP="00523552">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propuestas.</w:t>
      </w:r>
    </w:p>
    <w:p w:rsidR="002E3F30" w:rsidRPr="002E3F30" w:rsidRDefault="002E3F30" w:rsidP="00523552">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las propuestas económicas excedan el precio referencial.</w:t>
      </w:r>
    </w:p>
    <w:p w:rsidR="002E3F30" w:rsidRPr="002E3F30" w:rsidRDefault="002E3F30" w:rsidP="00523552">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ítem, lotes, u otros.</w:t>
      </w:r>
    </w:p>
    <w:p w:rsidR="002E3F30" w:rsidRPr="002E3F30" w:rsidRDefault="002E3F30" w:rsidP="00523552">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Las propuestas que no alcancen el puntaje mínimo requerido en la etapa de evaluación técnica.</w:t>
      </w:r>
    </w:p>
    <w:p w:rsidR="002E3F30" w:rsidRPr="002E3F30" w:rsidRDefault="002E3F30" w:rsidP="00523552">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Si para la suscripción del contrato</w:t>
      </w:r>
      <w:r>
        <w:rPr>
          <w:rFonts w:ascii="Calibri" w:hAnsi="Calibri" w:cs="Calibri"/>
          <w:color w:val="000000"/>
          <w:sz w:val="22"/>
          <w:szCs w:val="22"/>
        </w:rPr>
        <w:t xml:space="preserve"> u orden de compra</w:t>
      </w:r>
      <w:r w:rsidRPr="002E3F30">
        <w:rPr>
          <w:rFonts w:ascii="Calibri" w:hAnsi="Calibri" w:cs="Calibri"/>
          <w:color w:val="000000"/>
          <w:sz w:val="22"/>
          <w:szCs w:val="22"/>
        </w:rPr>
        <w:t>,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2E3F30" w:rsidRPr="002E3F30" w:rsidRDefault="002E3F30" w:rsidP="00523552">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de los documentos presentados para la elabor</w:t>
      </w:r>
      <w:r>
        <w:rPr>
          <w:rFonts w:ascii="Calibri" w:hAnsi="Calibri" w:cs="Calibri"/>
          <w:color w:val="000000"/>
          <w:sz w:val="22"/>
          <w:szCs w:val="22"/>
        </w:rPr>
        <w:t>ación y suscripción de contrato u</w:t>
      </w:r>
      <w:r w:rsidRPr="002E3F30">
        <w:rPr>
          <w:rFonts w:ascii="Calibri" w:hAnsi="Calibri" w:cs="Calibri"/>
          <w:color w:val="000000"/>
          <w:sz w:val="22"/>
          <w:szCs w:val="22"/>
        </w:rPr>
        <w:t xml:space="preserve"> orden de compra, no cumplan con las condiciones requeridas por YPFB.</w:t>
      </w:r>
    </w:p>
    <w:p w:rsidR="002E3F30" w:rsidRPr="002E3F30" w:rsidRDefault="002E3F30" w:rsidP="00523552">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adjudicado desista de forma expresa o tácita de suscribir el contrato</w:t>
      </w:r>
      <w:r>
        <w:rPr>
          <w:rFonts w:ascii="Calibri" w:hAnsi="Calibri" w:cs="Calibri"/>
          <w:color w:val="000000"/>
          <w:sz w:val="22"/>
          <w:szCs w:val="22"/>
        </w:rPr>
        <w:t xml:space="preserve"> u</w:t>
      </w:r>
      <w:r w:rsidRPr="002E3F30">
        <w:rPr>
          <w:rFonts w:ascii="Calibri" w:hAnsi="Calibri" w:cs="Calibri"/>
          <w:color w:val="000000"/>
          <w:sz w:val="22"/>
          <w:szCs w:val="22"/>
        </w:rPr>
        <w:t xml:space="preserve"> orden de compra.</w:t>
      </w:r>
    </w:p>
    <w:p w:rsidR="002E3F30" w:rsidRPr="002E3F30" w:rsidRDefault="002E3F30" w:rsidP="00523552">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cumpla con los índices, indicadores o parámetros fi</w:t>
      </w:r>
      <w:r>
        <w:rPr>
          <w:rFonts w:ascii="Calibri" w:hAnsi="Calibri" w:cs="Calibri"/>
          <w:color w:val="000000"/>
          <w:sz w:val="22"/>
          <w:szCs w:val="22"/>
        </w:rPr>
        <w:t>nancieros establecidos en el DCD</w:t>
      </w:r>
      <w:r w:rsidRPr="002E3F30">
        <w:rPr>
          <w:rFonts w:ascii="Calibri" w:hAnsi="Calibri" w:cs="Calibri"/>
          <w:color w:val="000000"/>
          <w:sz w:val="22"/>
          <w:szCs w:val="22"/>
        </w:rPr>
        <w:t>, salvo estos no sean criterios de evaluación excluyentes.</w:t>
      </w:r>
    </w:p>
    <w:p w:rsidR="002E3F30" w:rsidRPr="002E3F30" w:rsidRDefault="002E3F30" w:rsidP="00523552">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rehúse ampliar la validez de su propuesta.</w:t>
      </w:r>
    </w:p>
    <w:p w:rsidR="002E3F30" w:rsidRPr="002E3F30" w:rsidRDefault="002E3F30" w:rsidP="00523552">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se encuentre dentro de las causales de impedime</w:t>
      </w:r>
      <w:r>
        <w:rPr>
          <w:rFonts w:ascii="Calibri" w:hAnsi="Calibri" w:cs="Calibri"/>
          <w:color w:val="000000"/>
          <w:sz w:val="22"/>
          <w:szCs w:val="22"/>
        </w:rPr>
        <w:t>nto descritas en el presente DCD</w:t>
      </w:r>
      <w:r w:rsidRPr="002E3F30">
        <w:rPr>
          <w:rFonts w:ascii="Calibri" w:hAnsi="Calibri" w:cs="Calibri"/>
          <w:color w:val="000000"/>
          <w:sz w:val="22"/>
          <w:szCs w:val="22"/>
        </w:rPr>
        <w:t>.</w:t>
      </w:r>
    </w:p>
    <w:p w:rsidR="002E3F30" w:rsidRPr="002E3F30" w:rsidRDefault="002E3F30" w:rsidP="00523552">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asistido a la inspección previa en la fecha y lugar programado y esta sea obligatoria.</w:t>
      </w:r>
    </w:p>
    <w:p w:rsidR="002E3F30" w:rsidRPr="002E3F30" w:rsidRDefault="002E3F30" w:rsidP="00523552">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presentado el (los) Acuerdo(s) de Confidencialidad siempre y esto(s) haya(n) sido requerido(s) y sea un criterio excluyente.</w:t>
      </w:r>
    </w:p>
    <w:p w:rsidR="002E3F30" w:rsidRPr="002E3F30" w:rsidRDefault="002E3F30" w:rsidP="002E3F30">
      <w:pPr>
        <w:tabs>
          <w:tab w:val="left" w:pos="1276"/>
          <w:tab w:val="left" w:pos="1843"/>
        </w:tabs>
        <w:contextualSpacing/>
        <w:jc w:val="both"/>
        <w:rPr>
          <w:rFonts w:ascii="Calibri" w:hAnsi="Calibri" w:cs="Calibri"/>
          <w:color w:val="000000"/>
          <w:sz w:val="22"/>
          <w:szCs w:val="22"/>
        </w:rPr>
      </w:pPr>
    </w:p>
    <w:p w:rsidR="002E3F30" w:rsidRPr="002E3F30" w:rsidRDefault="002E3F30" w:rsidP="00132A60">
      <w:pPr>
        <w:ind w:left="567"/>
        <w:jc w:val="both"/>
        <w:rPr>
          <w:rFonts w:ascii="Calibri" w:hAnsi="Calibri" w:cs="Calibri"/>
          <w:sz w:val="22"/>
          <w:szCs w:val="22"/>
        </w:rPr>
      </w:pPr>
      <w:r w:rsidRPr="002E3F30">
        <w:rPr>
          <w:rFonts w:ascii="Calibri" w:hAnsi="Calibri" w:cs="Calibri"/>
          <w:sz w:val="22"/>
          <w:szCs w:val="22"/>
          <w:lang w:val="es-BO"/>
        </w:rPr>
        <w:t>La descalificación de propuestas deberá realizarse única y exclusivamente por la/las causales señaladas precedentemente.</w:t>
      </w:r>
    </w:p>
    <w:p w:rsidR="00AB1C9D" w:rsidRPr="00993917" w:rsidRDefault="00AB1C9D" w:rsidP="00631500">
      <w:pPr>
        <w:jc w:val="both"/>
        <w:rPr>
          <w:rFonts w:ascii="Calibri" w:hAnsi="Calibri" w:cs="Calibri"/>
          <w:sz w:val="22"/>
          <w:szCs w:val="22"/>
        </w:rPr>
      </w:pPr>
    </w:p>
    <w:p w:rsidR="00631500" w:rsidRPr="00993917" w:rsidRDefault="00631500"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ASPECTOS SUBSANABLES </w:t>
      </w:r>
    </w:p>
    <w:p w:rsidR="00631500" w:rsidRDefault="00631500" w:rsidP="00631500">
      <w:pPr>
        <w:rPr>
          <w:rFonts w:ascii="Calibri" w:hAnsi="Calibri" w:cs="Calibri"/>
          <w:sz w:val="22"/>
          <w:szCs w:val="22"/>
          <w:lang w:eastAsia="es-BO"/>
        </w:rPr>
      </w:pPr>
    </w:p>
    <w:p w:rsidR="00F43EA6" w:rsidRPr="00F43EA6" w:rsidRDefault="00F43EA6" w:rsidP="00132A60">
      <w:pPr>
        <w:ind w:left="567"/>
        <w:jc w:val="both"/>
        <w:rPr>
          <w:rFonts w:ascii="Calibri" w:hAnsi="Calibri" w:cs="Calibri"/>
          <w:sz w:val="22"/>
          <w:szCs w:val="22"/>
          <w:lang w:val="es-BO"/>
        </w:rPr>
      </w:pPr>
      <w:r w:rsidRPr="00F43EA6">
        <w:rPr>
          <w:rFonts w:ascii="Calibri" w:hAnsi="Calibri" w:cs="Calibri"/>
          <w:sz w:val="22"/>
          <w:szCs w:val="22"/>
          <w:lang w:val="es-BO"/>
        </w:rPr>
        <w:t xml:space="preserve">El Comité de </w:t>
      </w:r>
      <w:r>
        <w:rPr>
          <w:rFonts w:ascii="Calibri" w:hAnsi="Calibri" w:cs="Calibri"/>
          <w:sz w:val="22"/>
          <w:szCs w:val="22"/>
          <w:lang w:val="es-BO"/>
        </w:rPr>
        <w:t>Contratación</w:t>
      </w:r>
      <w:r w:rsidRPr="00F43EA6">
        <w:rPr>
          <w:rFonts w:ascii="Calibri" w:hAnsi="Calibri" w:cs="Calibri"/>
          <w:sz w:val="22"/>
          <w:szCs w:val="22"/>
          <w:lang w:val="es-BO"/>
        </w:rPr>
        <w:t xml:space="preserve">, en el ámbito de sus competencias </w:t>
      </w:r>
      <w:r w:rsidR="00B32D44" w:rsidRPr="00F43EA6">
        <w:rPr>
          <w:rFonts w:ascii="Calibri" w:hAnsi="Calibri" w:cs="Calibri"/>
          <w:sz w:val="22"/>
          <w:szCs w:val="22"/>
          <w:lang w:val="es-BO"/>
        </w:rPr>
        <w:t>podrá</w:t>
      </w:r>
      <w:r w:rsidRPr="00F43EA6">
        <w:rPr>
          <w:rFonts w:ascii="Calibri" w:hAnsi="Calibri" w:cs="Calibri"/>
          <w:sz w:val="22"/>
          <w:szCs w:val="22"/>
          <w:lang w:val="es-BO"/>
        </w:rPr>
        <w:t xml:space="preserve"> considerar como aspectos subsanables,</w:t>
      </w:r>
      <w:r w:rsidRPr="00F43EA6">
        <w:rPr>
          <w:rFonts w:ascii="Calibri" w:hAnsi="Calibri" w:cs="Calibri"/>
          <w:color w:val="8496B0"/>
          <w:sz w:val="22"/>
          <w:szCs w:val="22"/>
          <w:lang w:val="es-BO"/>
        </w:rPr>
        <w:t xml:space="preserve"> </w:t>
      </w:r>
      <w:r w:rsidRPr="00F43EA6">
        <w:rPr>
          <w:rFonts w:ascii="Calibri" w:hAnsi="Calibri" w:cs="Calibri"/>
          <w:sz w:val="22"/>
          <w:szCs w:val="22"/>
          <w:lang w:val="es-BO"/>
        </w:rPr>
        <w:t>los siguientes:</w:t>
      </w:r>
    </w:p>
    <w:p w:rsidR="00F43EA6" w:rsidRPr="00F43EA6" w:rsidRDefault="00F43EA6" w:rsidP="00F43EA6">
      <w:pPr>
        <w:tabs>
          <w:tab w:val="left" w:pos="1560"/>
        </w:tabs>
        <w:ind w:left="851"/>
        <w:jc w:val="both"/>
        <w:rPr>
          <w:rFonts w:ascii="Calibri" w:hAnsi="Calibri" w:cs="Calibri"/>
          <w:sz w:val="22"/>
          <w:szCs w:val="22"/>
          <w:lang w:val="es-BO"/>
        </w:rPr>
      </w:pPr>
    </w:p>
    <w:p w:rsidR="008979CB" w:rsidRPr="00536E6F" w:rsidRDefault="008979CB" w:rsidP="00523552">
      <w:pPr>
        <w:numPr>
          <w:ilvl w:val="0"/>
          <w:numId w:val="9"/>
        </w:numPr>
        <w:ind w:left="993" w:hanging="426"/>
        <w:jc w:val="both"/>
        <w:rPr>
          <w:rFonts w:ascii="Calibri" w:hAnsi="Calibri" w:cs="Calibri"/>
          <w:sz w:val="22"/>
          <w:szCs w:val="22"/>
          <w:lang w:val="es-BO"/>
        </w:rPr>
      </w:pPr>
      <w:r w:rsidRPr="00536E6F">
        <w:rPr>
          <w:rFonts w:ascii="Calibri" w:hAnsi="Calibri" w:cs="Calibri"/>
          <w:sz w:val="22"/>
          <w:szCs w:val="22"/>
          <w:lang w:val="es-BO"/>
        </w:rPr>
        <w:t>Cuando los requisitos, condiciones, documentos y formularios de la propuesta cumplan sustancialmente con lo solicitado en el presente DCD.</w:t>
      </w:r>
    </w:p>
    <w:p w:rsidR="00F43EA6" w:rsidRPr="00536E6F" w:rsidRDefault="00F43EA6" w:rsidP="00523552">
      <w:pPr>
        <w:numPr>
          <w:ilvl w:val="0"/>
          <w:numId w:val="9"/>
        </w:numPr>
        <w:ind w:left="993" w:hanging="426"/>
        <w:jc w:val="both"/>
        <w:rPr>
          <w:rFonts w:ascii="Calibri" w:hAnsi="Calibri" w:cs="Calibri"/>
          <w:sz w:val="22"/>
          <w:szCs w:val="22"/>
          <w:lang w:val="es-BO"/>
        </w:rPr>
      </w:pPr>
      <w:r w:rsidRPr="00536E6F">
        <w:rPr>
          <w:rFonts w:ascii="Calibri" w:hAnsi="Calibri" w:cs="Calibri"/>
          <w:sz w:val="22"/>
          <w:szCs w:val="22"/>
          <w:lang w:val="es-BO"/>
        </w:rPr>
        <w:t>Cuando los errores sean accidentales, accesorios o de forma y que no inciden en la validez y legalidad de la propuesta presentada.</w:t>
      </w:r>
    </w:p>
    <w:p w:rsidR="00F43EA6" w:rsidRPr="00536E6F" w:rsidRDefault="00F43EA6" w:rsidP="00523552">
      <w:pPr>
        <w:numPr>
          <w:ilvl w:val="0"/>
          <w:numId w:val="9"/>
        </w:numPr>
        <w:ind w:left="993" w:hanging="426"/>
        <w:jc w:val="both"/>
        <w:rPr>
          <w:rFonts w:ascii="Calibri" w:hAnsi="Calibri" w:cs="Calibri"/>
          <w:sz w:val="22"/>
          <w:szCs w:val="22"/>
          <w:lang w:val="es-BO"/>
        </w:rPr>
      </w:pPr>
      <w:r w:rsidRPr="00536E6F">
        <w:rPr>
          <w:rFonts w:ascii="Calibri" w:hAnsi="Calibri" w:cs="Calibr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F43EA6" w:rsidRPr="00536E6F" w:rsidRDefault="00F43EA6" w:rsidP="00F43EA6">
      <w:pPr>
        <w:tabs>
          <w:tab w:val="left" w:pos="1560"/>
        </w:tabs>
        <w:ind w:left="851"/>
        <w:jc w:val="both"/>
        <w:rPr>
          <w:rFonts w:ascii="Calibri" w:hAnsi="Calibri" w:cs="Calibri"/>
          <w:sz w:val="22"/>
          <w:szCs w:val="22"/>
          <w:lang w:val="es-BO"/>
        </w:rPr>
      </w:pPr>
    </w:p>
    <w:p w:rsidR="00F43EA6" w:rsidRPr="00536E6F" w:rsidRDefault="00F43EA6" w:rsidP="00132A60">
      <w:pPr>
        <w:ind w:left="567"/>
        <w:jc w:val="both"/>
        <w:rPr>
          <w:rFonts w:ascii="Calibri" w:hAnsi="Calibri" w:cs="Calibri"/>
          <w:sz w:val="22"/>
          <w:szCs w:val="22"/>
          <w:lang w:val="es-BO"/>
        </w:rPr>
      </w:pPr>
      <w:r w:rsidRPr="00536E6F">
        <w:rPr>
          <w:rFonts w:ascii="Calibri" w:hAnsi="Calibri" w:cs="Calibri"/>
          <w:sz w:val="22"/>
          <w:szCs w:val="22"/>
          <w:lang w:val="es-BO"/>
        </w:rPr>
        <w:t>Cuando la propuesta contenga aspectos subsanables éstos deberán estar señalados en el informe correspondiente.</w:t>
      </w:r>
    </w:p>
    <w:p w:rsidR="008979CB" w:rsidRPr="00536E6F" w:rsidRDefault="008979CB" w:rsidP="00132A60">
      <w:pPr>
        <w:ind w:left="567"/>
        <w:jc w:val="both"/>
        <w:rPr>
          <w:rFonts w:ascii="Calibri" w:hAnsi="Calibri" w:cs="Calibri"/>
          <w:sz w:val="22"/>
          <w:szCs w:val="22"/>
          <w:lang w:val="es-BO"/>
        </w:rPr>
      </w:pPr>
    </w:p>
    <w:p w:rsidR="008979CB" w:rsidRPr="00536E6F" w:rsidRDefault="008979CB" w:rsidP="00470EF9">
      <w:pPr>
        <w:ind w:left="567"/>
        <w:jc w:val="both"/>
        <w:rPr>
          <w:rFonts w:ascii="Calibri" w:hAnsi="Calibri" w:cs="Calibri"/>
          <w:sz w:val="22"/>
          <w:szCs w:val="22"/>
          <w:lang w:val="es-BO"/>
        </w:rPr>
      </w:pPr>
      <w:r w:rsidRPr="00536E6F">
        <w:rPr>
          <w:rFonts w:ascii="Calibri" w:hAnsi="Calibri" w:cs="Calibri"/>
          <w:sz w:val="22"/>
          <w:szCs w:val="22"/>
          <w:lang w:val="es-BO"/>
        </w:rPr>
        <w:lastRenderedPageBreak/>
        <w:t>Estos criterios podrán aplicarse también en la etapa de verificación de documentos para la suscripción del contrato</w:t>
      </w:r>
      <w:r w:rsidR="00625EDE">
        <w:rPr>
          <w:rFonts w:ascii="Calibri" w:hAnsi="Calibri" w:cs="Calibri"/>
          <w:sz w:val="22"/>
          <w:szCs w:val="22"/>
          <w:lang w:val="es-BO"/>
        </w:rPr>
        <w:t xml:space="preserve"> u orden de compra</w:t>
      </w:r>
      <w:r w:rsidRPr="00536E6F">
        <w:rPr>
          <w:rFonts w:ascii="Calibri" w:hAnsi="Calibri" w:cs="Calibri"/>
          <w:sz w:val="22"/>
          <w:szCs w:val="22"/>
          <w:lang w:val="es-BO"/>
        </w:rPr>
        <w:t>.</w:t>
      </w:r>
    </w:p>
    <w:p w:rsidR="008979CB" w:rsidRPr="00536E6F" w:rsidRDefault="008979CB" w:rsidP="00132A60">
      <w:pPr>
        <w:ind w:left="567"/>
        <w:jc w:val="both"/>
        <w:rPr>
          <w:rFonts w:ascii="Calibri" w:hAnsi="Calibri" w:cs="Calibri"/>
          <w:sz w:val="22"/>
          <w:szCs w:val="22"/>
          <w:lang w:val="es-BO"/>
        </w:rPr>
      </w:pPr>
    </w:p>
    <w:p w:rsidR="00631500" w:rsidRPr="00536E6F" w:rsidRDefault="00631500" w:rsidP="00BA5CFC">
      <w:pPr>
        <w:numPr>
          <w:ilvl w:val="0"/>
          <w:numId w:val="4"/>
        </w:numPr>
        <w:ind w:left="567" w:hanging="567"/>
        <w:jc w:val="both"/>
        <w:rPr>
          <w:rFonts w:ascii="Calibri" w:hAnsi="Calibri" w:cs="Calibri"/>
          <w:b/>
          <w:color w:val="000000"/>
          <w:sz w:val="22"/>
          <w:szCs w:val="22"/>
        </w:rPr>
      </w:pPr>
      <w:r w:rsidRPr="00536E6F">
        <w:rPr>
          <w:rFonts w:ascii="Calibri" w:hAnsi="Calibri" w:cs="Calibri"/>
          <w:b/>
          <w:color w:val="000000"/>
          <w:sz w:val="22"/>
          <w:szCs w:val="22"/>
        </w:rPr>
        <w:t>TIPOS DE GARANTÍA</w:t>
      </w:r>
    </w:p>
    <w:p w:rsidR="00631500" w:rsidRPr="00993917" w:rsidRDefault="00631500" w:rsidP="00631500">
      <w:pPr>
        <w:pStyle w:val="Ttulo10"/>
        <w:spacing w:before="0" w:after="0"/>
        <w:ind w:left="567"/>
        <w:jc w:val="left"/>
        <w:rPr>
          <w:rFonts w:ascii="Calibri" w:hAnsi="Calibri" w:cs="Calibri"/>
          <w:color w:val="000000"/>
          <w:sz w:val="22"/>
          <w:szCs w:val="22"/>
        </w:rPr>
      </w:pPr>
    </w:p>
    <w:p w:rsidR="00631500" w:rsidRPr="00993917" w:rsidRDefault="00631500" w:rsidP="00631500">
      <w:pPr>
        <w:pStyle w:val="Ttulo10"/>
        <w:spacing w:before="0" w:after="0"/>
        <w:ind w:left="567"/>
        <w:jc w:val="both"/>
        <w:rPr>
          <w:rFonts w:ascii="Calibri" w:hAnsi="Calibri" w:cs="Calibri"/>
          <w:b w:val="0"/>
          <w:color w:val="000000"/>
          <w:sz w:val="22"/>
          <w:szCs w:val="22"/>
        </w:rPr>
      </w:pPr>
      <w:r w:rsidRPr="00993917">
        <w:rPr>
          <w:rFonts w:ascii="Calibri" w:hAnsi="Calibri" w:cs="Calibri"/>
          <w:b w:val="0"/>
          <w:color w:val="000000"/>
          <w:sz w:val="22"/>
          <w:szCs w:val="22"/>
        </w:rPr>
        <w:t>Se establecen los siguientes tipos de garantía, que deberán estar emitidas a la orden de YACIMIENTOS PETROLÍFEROS FISCALES BOLIVIANOS y expresar su carácter de renovable, irrevocable y de ejecución inmediata.</w:t>
      </w:r>
    </w:p>
    <w:p w:rsidR="00631500" w:rsidRPr="00993917" w:rsidRDefault="00631500" w:rsidP="00631500">
      <w:pPr>
        <w:pStyle w:val="Ttulo10"/>
        <w:spacing w:before="0" w:after="0"/>
        <w:ind w:left="567"/>
        <w:jc w:val="both"/>
        <w:rPr>
          <w:rFonts w:ascii="Calibri" w:hAnsi="Calibri" w:cs="Calibri"/>
          <w:b w:val="0"/>
          <w:color w:val="000000"/>
          <w:sz w:val="22"/>
          <w:szCs w:val="22"/>
        </w:rPr>
      </w:pPr>
    </w:p>
    <w:p w:rsidR="0083108D" w:rsidRPr="009A0C03" w:rsidRDefault="0083108D" w:rsidP="0083108D">
      <w:pPr>
        <w:ind w:left="567"/>
        <w:jc w:val="both"/>
        <w:rPr>
          <w:rFonts w:ascii="Calibri" w:hAnsi="Calibri" w:cs="Calibri"/>
          <w:color w:val="000000"/>
          <w:sz w:val="22"/>
          <w:szCs w:val="22"/>
        </w:rPr>
      </w:pPr>
      <w:r w:rsidRPr="009A0C03">
        <w:rPr>
          <w:rFonts w:ascii="Calibri" w:hAnsi="Calibri" w:cs="Calibri"/>
          <w:b/>
          <w:color w:val="000000"/>
          <w:sz w:val="22"/>
          <w:szCs w:val="22"/>
        </w:rPr>
        <w:t>Boleta de Garantía</w:t>
      </w:r>
      <w:r w:rsidRPr="009A0C03">
        <w:rPr>
          <w:rFonts w:ascii="Calibri" w:hAnsi="Calibri" w:cs="Calibri"/>
          <w:color w:val="000000"/>
          <w:sz w:val="22"/>
          <w:szCs w:val="22"/>
        </w:rPr>
        <w:t>: Emitida por cualquier entidad de intermediación financiera</w:t>
      </w:r>
      <w:r>
        <w:rPr>
          <w:rFonts w:ascii="Calibri" w:hAnsi="Calibri" w:cs="Calibri"/>
          <w:color w:val="000000"/>
          <w:sz w:val="22"/>
          <w:szCs w:val="22"/>
        </w:rPr>
        <w:t xml:space="preserve"> bancaria</w:t>
      </w:r>
      <w:r w:rsidRPr="009A0C03">
        <w:rPr>
          <w:rFonts w:ascii="Calibri" w:hAnsi="Calibri" w:cs="Calibri"/>
          <w:color w:val="000000"/>
          <w:sz w:val="22"/>
          <w:szCs w:val="22"/>
        </w:rPr>
        <w:t>, regulada y autorizada por la instancia competente y que cumpla con las condiciones de renovable, irrevocable y de ejecución inmediata.</w:t>
      </w:r>
    </w:p>
    <w:p w:rsidR="0083108D" w:rsidRPr="009A0C03" w:rsidRDefault="0083108D" w:rsidP="0083108D">
      <w:pPr>
        <w:ind w:left="426"/>
        <w:jc w:val="both"/>
        <w:rPr>
          <w:rFonts w:ascii="Calibri" w:hAnsi="Calibri" w:cs="Calibri"/>
          <w:color w:val="000000"/>
          <w:sz w:val="22"/>
          <w:szCs w:val="22"/>
        </w:rPr>
      </w:pPr>
    </w:p>
    <w:p w:rsidR="0083108D" w:rsidRPr="009A0C03" w:rsidRDefault="0083108D" w:rsidP="0083108D">
      <w:pPr>
        <w:ind w:left="567"/>
        <w:jc w:val="both"/>
        <w:rPr>
          <w:rFonts w:ascii="Calibri" w:hAnsi="Calibri" w:cs="Calibri"/>
          <w:color w:val="000000"/>
          <w:sz w:val="22"/>
          <w:szCs w:val="22"/>
        </w:rPr>
      </w:pPr>
      <w:r w:rsidRPr="009A0C03">
        <w:rPr>
          <w:rFonts w:ascii="Calibri" w:hAnsi="Calibri" w:cs="Calibri"/>
          <w:b/>
          <w:color w:val="000000"/>
          <w:sz w:val="22"/>
          <w:szCs w:val="22"/>
        </w:rPr>
        <w:t>Garantía a Primer Requerimiento</w:t>
      </w:r>
      <w:r w:rsidRPr="009A0C03">
        <w:rPr>
          <w:rFonts w:ascii="Calibri" w:hAnsi="Calibri" w:cs="Calibri"/>
          <w:color w:val="000000"/>
          <w:sz w:val="22"/>
          <w:szCs w:val="22"/>
        </w:rPr>
        <w:t>: Emitida por cualquier entidad de intermediación financiera bancaria, regulada y autorizada por la instancia competente y que cumpla con las condiciones de renovable, irrevocable y de ejecución inmediata.</w:t>
      </w:r>
    </w:p>
    <w:p w:rsidR="00631500" w:rsidRPr="00993917" w:rsidRDefault="00631500" w:rsidP="00631500">
      <w:pPr>
        <w:ind w:left="426"/>
        <w:jc w:val="both"/>
        <w:rPr>
          <w:rFonts w:ascii="Calibri" w:hAnsi="Calibri" w:cs="Calibri"/>
          <w:color w:val="000000"/>
          <w:sz w:val="22"/>
          <w:szCs w:val="22"/>
        </w:rPr>
      </w:pPr>
    </w:p>
    <w:p w:rsidR="00631500" w:rsidRPr="00993917" w:rsidRDefault="00631500" w:rsidP="00631500">
      <w:pPr>
        <w:ind w:left="567"/>
        <w:jc w:val="both"/>
        <w:rPr>
          <w:rFonts w:ascii="Calibri" w:hAnsi="Calibri" w:cs="Calibri"/>
          <w:color w:val="000000"/>
          <w:sz w:val="22"/>
          <w:szCs w:val="22"/>
        </w:rPr>
      </w:pPr>
      <w:r w:rsidRPr="00993917">
        <w:rPr>
          <w:rFonts w:ascii="Calibri" w:hAnsi="Calibri" w:cs="Calibri"/>
          <w:b/>
          <w:color w:val="000000"/>
          <w:sz w:val="22"/>
          <w:szCs w:val="22"/>
        </w:rPr>
        <w:t>Póliza de Seguro de Caución a Primer Requerimiento</w:t>
      </w:r>
      <w:r w:rsidRPr="00993917">
        <w:rPr>
          <w:rFonts w:ascii="Calibri" w:hAnsi="Calibri" w:cs="Calibri"/>
          <w:color w:val="000000"/>
          <w:sz w:val="22"/>
          <w:szCs w:val="22"/>
        </w:rPr>
        <w:t>: Emitida por cualquier compañía aseguradora, regulada y autorizada por la instancia competente y que cumpla con las condiciones de renovable e irrevocable y de ejecución a primer requerimiento.</w:t>
      </w:r>
    </w:p>
    <w:p w:rsidR="00631500" w:rsidRPr="00993917" w:rsidRDefault="00631500" w:rsidP="00631500">
      <w:pPr>
        <w:pStyle w:val="Ttulo10"/>
        <w:spacing w:before="0" w:after="0"/>
        <w:ind w:left="927"/>
        <w:jc w:val="both"/>
        <w:rPr>
          <w:rFonts w:ascii="Calibri" w:hAnsi="Calibri" w:cs="Calibri"/>
          <w:color w:val="000000"/>
          <w:sz w:val="22"/>
          <w:szCs w:val="22"/>
        </w:rPr>
      </w:pPr>
    </w:p>
    <w:p w:rsidR="00631500" w:rsidRPr="00993917" w:rsidRDefault="00631500" w:rsidP="00BA5CFC">
      <w:pPr>
        <w:numPr>
          <w:ilvl w:val="0"/>
          <w:numId w:val="4"/>
        </w:numPr>
        <w:ind w:left="567" w:hanging="567"/>
        <w:jc w:val="both"/>
        <w:rPr>
          <w:rFonts w:ascii="Calibri" w:hAnsi="Calibri" w:cs="Calibri"/>
          <w:color w:val="000000"/>
          <w:sz w:val="22"/>
          <w:szCs w:val="22"/>
        </w:rPr>
      </w:pPr>
      <w:r w:rsidRPr="00993917">
        <w:rPr>
          <w:rFonts w:ascii="Calibri" w:hAnsi="Calibri" w:cs="Calibri"/>
          <w:b/>
          <w:color w:val="000000"/>
          <w:sz w:val="22"/>
          <w:szCs w:val="22"/>
        </w:rPr>
        <w:t>GARANTÍA DE CUMPLIMIENTO DE CONTRATO</w:t>
      </w:r>
      <w:r w:rsidR="008D0B55" w:rsidRPr="00993917">
        <w:rPr>
          <w:rFonts w:ascii="Calibri" w:hAnsi="Calibri" w:cs="Calibri"/>
          <w:b/>
          <w:color w:val="000000"/>
          <w:sz w:val="22"/>
          <w:szCs w:val="22"/>
        </w:rPr>
        <w:t>.</w:t>
      </w:r>
    </w:p>
    <w:p w:rsidR="008D0B55" w:rsidRPr="00993917" w:rsidRDefault="008D0B55" w:rsidP="008D0B55">
      <w:pPr>
        <w:ind w:left="792"/>
        <w:jc w:val="both"/>
        <w:rPr>
          <w:rFonts w:ascii="Calibri" w:hAnsi="Calibri" w:cs="Calibri"/>
          <w:color w:val="000000"/>
          <w:sz w:val="22"/>
          <w:szCs w:val="22"/>
        </w:rPr>
      </w:pPr>
    </w:p>
    <w:p w:rsidR="008D0B55" w:rsidRPr="008D0B55" w:rsidRDefault="008D0B55" w:rsidP="008D0B55">
      <w:pPr>
        <w:pStyle w:val="Ttulo10"/>
        <w:spacing w:before="0" w:after="0"/>
        <w:ind w:left="567"/>
        <w:jc w:val="both"/>
        <w:rPr>
          <w:rFonts w:ascii="Calibri" w:hAnsi="Calibri" w:cs="Calibri"/>
          <w:b w:val="0"/>
          <w:sz w:val="22"/>
          <w:szCs w:val="22"/>
        </w:rPr>
      </w:pPr>
      <w:r w:rsidRPr="008D0B55">
        <w:rPr>
          <w:rFonts w:ascii="Calibri" w:hAnsi="Calibri" w:cs="Calibri"/>
          <w:b w:val="0"/>
          <w:color w:val="000000"/>
          <w:sz w:val="22"/>
          <w:szCs w:val="22"/>
          <w:lang w:eastAsia="es-BO"/>
        </w:rPr>
        <w:t>Tiene</w:t>
      </w:r>
      <w:r w:rsidRPr="008D0B55">
        <w:rPr>
          <w:rFonts w:ascii="Calibri" w:hAnsi="Calibri" w:cs="Calibri"/>
          <w:b w:val="0"/>
          <w:sz w:val="22"/>
          <w:szCs w:val="22"/>
        </w:rPr>
        <w:t xml:space="preserve"> por objeto garantizar la vigencia, conclusión y entrega definitiva del objeto del contrato, será equivalente al siete por ciento (7%) del monto de</w:t>
      </w:r>
      <w:r w:rsidR="00B52F12">
        <w:rPr>
          <w:rFonts w:ascii="Calibri" w:hAnsi="Calibri" w:cs="Calibri"/>
          <w:b w:val="0"/>
          <w:sz w:val="22"/>
          <w:szCs w:val="22"/>
          <w:lang w:val="es-BO"/>
        </w:rPr>
        <w:t xml:space="preserve"> </w:t>
      </w:r>
      <w:r w:rsidRPr="008D0B55">
        <w:rPr>
          <w:rFonts w:ascii="Calibri" w:hAnsi="Calibri" w:cs="Calibri"/>
          <w:b w:val="0"/>
          <w:sz w:val="22"/>
          <w:szCs w:val="22"/>
        </w:rPr>
        <w:t>l</w:t>
      </w:r>
      <w:r w:rsidR="00B52F12">
        <w:rPr>
          <w:rFonts w:ascii="Calibri" w:hAnsi="Calibri" w:cs="Calibri"/>
          <w:b w:val="0"/>
          <w:sz w:val="22"/>
          <w:szCs w:val="22"/>
          <w:lang w:val="es-BO"/>
        </w:rPr>
        <w:t xml:space="preserve">a adjudicación </w:t>
      </w:r>
      <w:r w:rsidRPr="008D0B55">
        <w:rPr>
          <w:rFonts w:ascii="Calibri" w:hAnsi="Calibri" w:cs="Calibri"/>
          <w:b w:val="0"/>
          <w:sz w:val="22"/>
          <w:szCs w:val="22"/>
        </w:rPr>
        <w:t>y se aplicarán los siguientes parámetros.</w:t>
      </w:r>
    </w:p>
    <w:p w:rsidR="008D0B55" w:rsidRPr="008D0B55" w:rsidRDefault="008D0B55" w:rsidP="008D0B55">
      <w:pPr>
        <w:tabs>
          <w:tab w:val="num" w:pos="567"/>
        </w:tabs>
        <w:jc w:val="both"/>
        <w:rPr>
          <w:rFonts w:ascii="Calibri" w:hAnsi="Calibri" w:cs="Calibri"/>
          <w:sz w:val="22"/>
          <w:szCs w:val="22"/>
        </w:rPr>
      </w:pPr>
    </w:p>
    <w:p w:rsidR="008D0B55" w:rsidRPr="008D0B55" w:rsidRDefault="008D0B55" w:rsidP="00523552">
      <w:pPr>
        <w:pStyle w:val="Prrafodelista"/>
        <w:numPr>
          <w:ilvl w:val="0"/>
          <w:numId w:val="11"/>
        </w:numPr>
        <w:ind w:left="993" w:hanging="425"/>
        <w:jc w:val="both"/>
        <w:rPr>
          <w:rFonts w:ascii="Calibri" w:hAnsi="Calibri" w:cs="Calibri"/>
          <w:sz w:val="22"/>
          <w:szCs w:val="22"/>
        </w:rPr>
      </w:pPr>
      <w:r w:rsidRPr="008D0B55">
        <w:rPr>
          <w:rFonts w:ascii="Calibri" w:hAnsi="Calibri" w:cs="Calibri"/>
          <w:sz w:val="22"/>
          <w:szCs w:val="22"/>
        </w:rPr>
        <w:t>Cuando e</w:t>
      </w:r>
      <w:r w:rsidR="0062393C">
        <w:rPr>
          <w:rFonts w:ascii="Calibri" w:hAnsi="Calibri" w:cs="Calibri"/>
          <w:sz w:val="22"/>
          <w:szCs w:val="22"/>
        </w:rPr>
        <w:t>l monto adjudicado sea hasta Bs</w:t>
      </w:r>
      <w:r w:rsidRPr="008D0B55">
        <w:rPr>
          <w:rFonts w:ascii="Calibri" w:hAnsi="Calibri" w:cs="Calibri"/>
          <w:sz w:val="22"/>
          <w:szCs w:val="22"/>
        </w:rPr>
        <w:t>1.000.000.- (Un Millón 00/100 Bolivianos) el proponente definirá el tipo de garantía a presentar.</w:t>
      </w:r>
    </w:p>
    <w:p w:rsidR="008D0B55" w:rsidRPr="008D0B55" w:rsidRDefault="008D0B55" w:rsidP="00523552">
      <w:pPr>
        <w:pStyle w:val="Prrafodelista"/>
        <w:numPr>
          <w:ilvl w:val="0"/>
          <w:numId w:val="11"/>
        </w:numPr>
        <w:ind w:left="993" w:hanging="425"/>
        <w:jc w:val="both"/>
        <w:rPr>
          <w:rFonts w:ascii="Calibri" w:hAnsi="Calibri" w:cs="Calibri"/>
          <w:sz w:val="22"/>
          <w:szCs w:val="22"/>
        </w:rPr>
      </w:pPr>
      <w:r w:rsidRPr="008D0B55">
        <w:rPr>
          <w:rFonts w:ascii="Calibri" w:hAnsi="Calibri" w:cs="Calibri"/>
          <w:sz w:val="22"/>
          <w:szCs w:val="22"/>
        </w:rPr>
        <w:t>Cuando el mon</w:t>
      </w:r>
      <w:r w:rsidR="0062393C">
        <w:rPr>
          <w:rFonts w:ascii="Calibri" w:hAnsi="Calibri" w:cs="Calibri"/>
          <w:sz w:val="22"/>
          <w:szCs w:val="22"/>
        </w:rPr>
        <w:t>to adjudicado sea superior a Bs</w:t>
      </w:r>
      <w:r w:rsidRPr="008D0B55">
        <w:rPr>
          <w:rFonts w:ascii="Calibri" w:hAnsi="Calibri" w:cs="Calibri"/>
          <w:sz w:val="22"/>
          <w:szCs w:val="22"/>
        </w:rPr>
        <w:t>1.000.000.- (Un Millón 00/100 Bolivianos) las empresas deberán presentar Boleta de Garantía o Garantía a Primer Requerimiento.</w:t>
      </w:r>
    </w:p>
    <w:p w:rsidR="003F11F6" w:rsidRDefault="00B52F12" w:rsidP="00523552">
      <w:pPr>
        <w:pStyle w:val="Prrafodelista"/>
        <w:numPr>
          <w:ilvl w:val="0"/>
          <w:numId w:val="11"/>
        </w:numPr>
        <w:tabs>
          <w:tab w:val="num" w:pos="567"/>
        </w:tabs>
        <w:ind w:left="993" w:hanging="425"/>
        <w:jc w:val="both"/>
        <w:rPr>
          <w:rFonts w:ascii="Calibri" w:hAnsi="Calibri" w:cs="Calibri"/>
          <w:sz w:val="22"/>
          <w:szCs w:val="22"/>
        </w:rPr>
      </w:pPr>
      <w:r>
        <w:rPr>
          <w:rFonts w:ascii="Calibri" w:hAnsi="Calibri" w:cs="Calibri"/>
          <w:sz w:val="22"/>
          <w:szCs w:val="22"/>
        </w:rPr>
        <w:t>En contrata</w:t>
      </w:r>
      <w:r w:rsidR="0062393C">
        <w:rPr>
          <w:rFonts w:ascii="Calibri" w:hAnsi="Calibri" w:cs="Calibri"/>
          <w:sz w:val="22"/>
          <w:szCs w:val="22"/>
        </w:rPr>
        <w:t>ciones hasta Bs1.000.000.-</w:t>
      </w:r>
      <w:r>
        <w:rPr>
          <w:rFonts w:ascii="Calibri" w:hAnsi="Calibri" w:cs="Calibri"/>
          <w:sz w:val="22"/>
          <w:szCs w:val="22"/>
        </w:rPr>
        <w:t xml:space="preserve"> (Un millón 00/100 bolivianos), c</w:t>
      </w:r>
      <w:r w:rsidR="008D0B55" w:rsidRPr="00D360C1">
        <w:rPr>
          <w:rFonts w:ascii="Calibri" w:hAnsi="Calibri" w:cs="Calibri"/>
          <w:sz w:val="22"/>
          <w:szCs w:val="22"/>
        </w:rPr>
        <w:t xml:space="preserve">uando se tengan programados pagos parciales, en sustitución de la garantía de cumplimiento de contrato, se podrá prever una retención del 7% de cada pago. </w:t>
      </w:r>
    </w:p>
    <w:p w:rsidR="00D360C1" w:rsidRDefault="00D360C1" w:rsidP="008D0B55">
      <w:pPr>
        <w:tabs>
          <w:tab w:val="num" w:pos="567"/>
        </w:tabs>
        <w:ind w:left="567"/>
        <w:jc w:val="both"/>
        <w:rPr>
          <w:rFonts w:ascii="Calibri" w:hAnsi="Calibri" w:cs="Calibri"/>
          <w:sz w:val="22"/>
          <w:szCs w:val="22"/>
        </w:rPr>
      </w:pPr>
    </w:p>
    <w:p w:rsidR="00685346" w:rsidRPr="00F13C7F" w:rsidRDefault="008D0B55" w:rsidP="00166A1D">
      <w:pPr>
        <w:tabs>
          <w:tab w:val="num" w:pos="567"/>
        </w:tabs>
        <w:ind w:left="567"/>
        <w:jc w:val="both"/>
        <w:rPr>
          <w:rFonts w:ascii="Calibri" w:hAnsi="Calibri" w:cs="Calibri"/>
          <w:sz w:val="22"/>
          <w:szCs w:val="22"/>
        </w:rPr>
      </w:pPr>
      <w:r w:rsidRPr="00F6463A">
        <w:rPr>
          <w:rFonts w:ascii="Calibri" w:hAnsi="Calibri" w:cs="Calibri"/>
          <w:sz w:val="22"/>
          <w:szCs w:val="22"/>
        </w:rPr>
        <w:t xml:space="preserve">La vigencia de la garantía será computable a partir de su emisión, debiendo exceder 60 días calendario </w:t>
      </w:r>
      <w:r w:rsidR="00166A1D" w:rsidRPr="00F6463A">
        <w:rPr>
          <w:rFonts w:ascii="Calibri" w:hAnsi="Calibri" w:cs="Calibri"/>
          <w:sz w:val="22"/>
          <w:szCs w:val="22"/>
        </w:rPr>
        <w:t>al plazo de entrega del bien y ser renovada las veces que YPFB así lo requiera.</w:t>
      </w:r>
    </w:p>
    <w:p w:rsidR="00166A1D" w:rsidRPr="00F13C7F" w:rsidRDefault="00166A1D" w:rsidP="00166A1D">
      <w:pPr>
        <w:tabs>
          <w:tab w:val="num" w:pos="567"/>
        </w:tabs>
        <w:ind w:left="567"/>
        <w:jc w:val="both"/>
        <w:rPr>
          <w:rFonts w:ascii="Calibri" w:hAnsi="Calibri" w:cs="Calibri"/>
          <w:sz w:val="22"/>
          <w:szCs w:val="22"/>
        </w:rPr>
      </w:pPr>
    </w:p>
    <w:p w:rsidR="008D0B55" w:rsidRPr="00F13C7F" w:rsidRDefault="008D0B55" w:rsidP="00BA5CFC">
      <w:pPr>
        <w:numPr>
          <w:ilvl w:val="0"/>
          <w:numId w:val="4"/>
        </w:numPr>
        <w:ind w:left="567" w:hanging="567"/>
        <w:jc w:val="both"/>
        <w:rPr>
          <w:rFonts w:ascii="Calibri" w:hAnsi="Calibri" w:cs="Calibri"/>
          <w:sz w:val="22"/>
          <w:szCs w:val="22"/>
        </w:rPr>
      </w:pPr>
      <w:r w:rsidRPr="00F13C7F">
        <w:rPr>
          <w:rFonts w:ascii="Calibri" w:hAnsi="Calibri" w:cs="Calibri"/>
          <w:b/>
          <w:bCs/>
          <w:color w:val="000000"/>
          <w:kern w:val="28"/>
          <w:sz w:val="22"/>
          <w:szCs w:val="22"/>
          <w:lang w:val="es-BO"/>
        </w:rPr>
        <w:t>GARANTÍA DE CORRECTA INVERSIÓN DE ANTICIPO</w:t>
      </w:r>
    </w:p>
    <w:p w:rsidR="008D0B55" w:rsidRPr="00F13C7F" w:rsidRDefault="008D0B55" w:rsidP="008D0B55">
      <w:pPr>
        <w:tabs>
          <w:tab w:val="num" w:pos="567"/>
        </w:tabs>
        <w:ind w:left="567"/>
        <w:rPr>
          <w:rFonts w:ascii="Calibri" w:hAnsi="Calibri" w:cs="Calibri"/>
          <w:sz w:val="22"/>
          <w:szCs w:val="22"/>
        </w:rPr>
      </w:pPr>
    </w:p>
    <w:p w:rsidR="008D0B55" w:rsidRPr="00F13C7F" w:rsidRDefault="008D0B55" w:rsidP="008D0B55">
      <w:pPr>
        <w:tabs>
          <w:tab w:val="num" w:pos="567"/>
        </w:tabs>
        <w:ind w:left="567"/>
        <w:jc w:val="both"/>
        <w:rPr>
          <w:rFonts w:ascii="Calibri" w:hAnsi="Calibri" w:cs="Calibri"/>
          <w:sz w:val="22"/>
          <w:szCs w:val="22"/>
        </w:rPr>
      </w:pPr>
      <w:r w:rsidRPr="00F13C7F">
        <w:rPr>
          <w:rFonts w:ascii="Calibri" w:hAnsi="Calibri" w:cs="Calibri"/>
          <w:bCs/>
          <w:color w:val="000000"/>
          <w:kern w:val="28"/>
          <w:sz w:val="22"/>
          <w:szCs w:val="22"/>
          <w:lang w:val="es-ES_tradnl"/>
        </w:rPr>
        <w:t xml:space="preserve">Tiene </w:t>
      </w:r>
      <w:r w:rsidRPr="00F13C7F">
        <w:rPr>
          <w:rFonts w:ascii="Calibri" w:hAnsi="Calibri" w:cs="Calibri"/>
          <w:sz w:val="22"/>
          <w:szCs w:val="22"/>
        </w:rPr>
        <w:t>por objeto garantizar la devolución del monto entregado al pro</w:t>
      </w:r>
      <w:r w:rsidR="00611C8C">
        <w:rPr>
          <w:rFonts w:ascii="Calibri" w:hAnsi="Calibri" w:cs="Calibri"/>
          <w:sz w:val="22"/>
          <w:szCs w:val="22"/>
        </w:rPr>
        <w:t>veedor</w:t>
      </w:r>
      <w:r w:rsidRPr="00F13C7F">
        <w:rPr>
          <w:rFonts w:ascii="Calibri" w:hAnsi="Calibri" w:cs="Calibri"/>
          <w:sz w:val="22"/>
          <w:szCs w:val="22"/>
        </w:rPr>
        <w:t xml:space="preserve"> por concepto de anticipo inicial.</w:t>
      </w:r>
    </w:p>
    <w:p w:rsidR="008D0B55" w:rsidRPr="00F13C7F" w:rsidRDefault="008D0B55" w:rsidP="008D0B55">
      <w:pPr>
        <w:tabs>
          <w:tab w:val="num" w:pos="567"/>
        </w:tabs>
        <w:ind w:left="567"/>
        <w:jc w:val="both"/>
        <w:rPr>
          <w:rFonts w:ascii="Calibri" w:hAnsi="Calibri" w:cs="Calibri"/>
          <w:sz w:val="22"/>
          <w:szCs w:val="22"/>
        </w:rPr>
      </w:pPr>
    </w:p>
    <w:p w:rsidR="008D0B55" w:rsidRPr="00F13C7F" w:rsidRDefault="008D0B55" w:rsidP="008D0B55">
      <w:pPr>
        <w:tabs>
          <w:tab w:val="num" w:pos="567"/>
        </w:tabs>
        <w:ind w:left="567"/>
        <w:jc w:val="both"/>
        <w:rPr>
          <w:rFonts w:ascii="Calibri" w:hAnsi="Calibri" w:cs="Calibri"/>
          <w:sz w:val="22"/>
          <w:szCs w:val="22"/>
        </w:rPr>
      </w:pPr>
      <w:r w:rsidRPr="00F13C7F">
        <w:rPr>
          <w:rFonts w:ascii="Calibri" w:hAnsi="Calibri" w:cs="Calibri"/>
          <w:sz w:val="22"/>
          <w:szCs w:val="22"/>
        </w:rPr>
        <w:t>El monto de esta garantía podrá ser hasta un máximo del veinte por ciento (20%) del monto total de contrato y será por un monto equivalente al 100% del anticipo otorgado, debiendo ser renovada mientras no se deduzca el monto total del anticipo otorgado.</w:t>
      </w:r>
    </w:p>
    <w:p w:rsidR="008D0B55" w:rsidRPr="00F13C7F" w:rsidRDefault="008D0B55" w:rsidP="008D0B55">
      <w:pPr>
        <w:tabs>
          <w:tab w:val="num" w:pos="567"/>
        </w:tabs>
        <w:ind w:left="567"/>
        <w:jc w:val="both"/>
        <w:rPr>
          <w:rFonts w:ascii="Calibri" w:hAnsi="Calibri" w:cs="Calibri"/>
          <w:sz w:val="22"/>
          <w:szCs w:val="22"/>
        </w:rPr>
      </w:pPr>
    </w:p>
    <w:p w:rsidR="008D0B55" w:rsidRPr="00F13C7F" w:rsidRDefault="008D0B55" w:rsidP="008D0B55">
      <w:pPr>
        <w:tabs>
          <w:tab w:val="num" w:pos="567"/>
        </w:tabs>
        <w:ind w:left="567"/>
        <w:jc w:val="both"/>
        <w:rPr>
          <w:rFonts w:ascii="Calibri" w:hAnsi="Calibri" w:cs="Calibri"/>
          <w:sz w:val="22"/>
          <w:szCs w:val="22"/>
        </w:rPr>
      </w:pPr>
      <w:r w:rsidRPr="00F13C7F">
        <w:rPr>
          <w:rFonts w:ascii="Calibri" w:hAnsi="Calibri" w:cs="Calibri"/>
          <w:sz w:val="22"/>
          <w:szCs w:val="22"/>
        </w:rPr>
        <w:t>Conforme el contra</w:t>
      </w:r>
      <w:r w:rsidR="00611C8C">
        <w:rPr>
          <w:rFonts w:ascii="Calibri" w:hAnsi="Calibri" w:cs="Calibri"/>
          <w:sz w:val="22"/>
          <w:szCs w:val="22"/>
        </w:rPr>
        <w:t>tado</w:t>
      </w:r>
      <w:r w:rsidRPr="00F13C7F">
        <w:rPr>
          <w:rFonts w:ascii="Calibri" w:hAnsi="Calibri" w:cs="Calibri"/>
          <w:sz w:val="22"/>
          <w:szCs w:val="22"/>
        </w:rPr>
        <w:t xml:space="preserve"> reponga el monto del anticipo otorgado, se podrá reajustar la garantía en la misma proporción. </w:t>
      </w:r>
    </w:p>
    <w:p w:rsidR="00F94738" w:rsidRDefault="00F94738" w:rsidP="008D0B55">
      <w:pPr>
        <w:tabs>
          <w:tab w:val="num" w:pos="567"/>
        </w:tabs>
        <w:ind w:left="567"/>
        <w:jc w:val="both"/>
        <w:rPr>
          <w:rFonts w:ascii="Calibri" w:hAnsi="Calibri" w:cs="Calibri"/>
          <w:sz w:val="22"/>
          <w:szCs w:val="22"/>
        </w:rPr>
      </w:pPr>
    </w:p>
    <w:p w:rsidR="006E519A" w:rsidRDefault="006E519A" w:rsidP="008D0B55">
      <w:pPr>
        <w:tabs>
          <w:tab w:val="num" w:pos="567"/>
        </w:tabs>
        <w:ind w:left="567"/>
        <w:jc w:val="both"/>
        <w:rPr>
          <w:rFonts w:ascii="Calibri" w:hAnsi="Calibri" w:cs="Calibri"/>
          <w:sz w:val="22"/>
          <w:szCs w:val="22"/>
        </w:rPr>
      </w:pPr>
    </w:p>
    <w:p w:rsidR="00611C8C" w:rsidRPr="00F13C7F" w:rsidRDefault="00611C8C" w:rsidP="00BA5CFC">
      <w:pPr>
        <w:numPr>
          <w:ilvl w:val="0"/>
          <w:numId w:val="4"/>
        </w:numPr>
        <w:ind w:left="567" w:hanging="567"/>
        <w:jc w:val="both"/>
        <w:rPr>
          <w:rFonts w:ascii="Calibri" w:hAnsi="Calibri" w:cs="Calibri"/>
          <w:sz w:val="22"/>
          <w:szCs w:val="22"/>
        </w:rPr>
      </w:pPr>
      <w:r w:rsidRPr="00F13C7F">
        <w:rPr>
          <w:rFonts w:ascii="Calibri" w:hAnsi="Calibri" w:cs="Calibri"/>
          <w:b/>
          <w:bCs/>
          <w:color w:val="000000"/>
          <w:kern w:val="28"/>
          <w:sz w:val="22"/>
          <w:szCs w:val="22"/>
          <w:lang w:val="es-BO"/>
        </w:rPr>
        <w:t xml:space="preserve">GARANTÍA DE </w:t>
      </w:r>
      <w:r w:rsidR="005A1D9C">
        <w:rPr>
          <w:rFonts w:ascii="Calibri" w:hAnsi="Calibri" w:cs="Calibri"/>
          <w:b/>
          <w:bCs/>
          <w:color w:val="000000"/>
          <w:kern w:val="28"/>
          <w:sz w:val="22"/>
          <w:szCs w:val="22"/>
          <w:lang w:val="es-BO"/>
        </w:rPr>
        <w:t>FUNCIONAMIENTO DE MAQUINARIA Y/O EQUIPO</w:t>
      </w:r>
    </w:p>
    <w:p w:rsidR="00611C8C" w:rsidRPr="00F13C7F" w:rsidRDefault="00611C8C" w:rsidP="00611C8C">
      <w:pPr>
        <w:tabs>
          <w:tab w:val="num" w:pos="567"/>
        </w:tabs>
        <w:ind w:left="567"/>
        <w:rPr>
          <w:rFonts w:ascii="Calibri" w:hAnsi="Calibri" w:cs="Calibri"/>
          <w:sz w:val="22"/>
          <w:szCs w:val="22"/>
        </w:rPr>
      </w:pPr>
    </w:p>
    <w:p w:rsidR="005A1D9C" w:rsidRPr="005A1D9C" w:rsidRDefault="005A1D9C" w:rsidP="005A1D9C">
      <w:pPr>
        <w:tabs>
          <w:tab w:val="num" w:pos="567"/>
        </w:tabs>
        <w:ind w:left="567"/>
        <w:jc w:val="both"/>
        <w:rPr>
          <w:rFonts w:ascii="Calibri" w:hAnsi="Calibri" w:cs="Calibri"/>
          <w:bCs/>
          <w:color w:val="000000"/>
          <w:kern w:val="28"/>
          <w:sz w:val="22"/>
          <w:szCs w:val="22"/>
          <w:lang w:val="es-ES_tradnl"/>
        </w:rPr>
      </w:pPr>
      <w:r w:rsidRPr="005A1D9C">
        <w:rPr>
          <w:rFonts w:ascii="Calibri" w:hAnsi="Calibri" w:cs="Calibri"/>
          <w:bCs/>
          <w:color w:val="000000"/>
          <w:kern w:val="28"/>
          <w:sz w:val="22"/>
          <w:szCs w:val="22"/>
          <w:lang w:val="es-ES_tradnl"/>
        </w:rPr>
        <w:t>Tiene por objeto garantizar el buen funcionamiento y/o mantenimiento de maquinaria y/o equipo objeto del contrato. Será solicitada cuando YPFB lo considere necesario, de acuerdo con las condiciones establecidas por la Unidad Solicitante en las Especificaciones Técnicas.</w:t>
      </w:r>
    </w:p>
    <w:p w:rsidR="005A1D9C" w:rsidRDefault="005A1D9C" w:rsidP="005A1D9C">
      <w:pPr>
        <w:tabs>
          <w:tab w:val="num" w:pos="567"/>
        </w:tabs>
        <w:ind w:left="567"/>
        <w:jc w:val="both"/>
        <w:rPr>
          <w:rFonts w:ascii="Calibri" w:hAnsi="Calibri" w:cs="Calibri"/>
          <w:bCs/>
          <w:color w:val="000000"/>
          <w:kern w:val="28"/>
          <w:sz w:val="22"/>
          <w:szCs w:val="22"/>
          <w:lang w:val="es-ES_tradnl"/>
        </w:rPr>
      </w:pPr>
    </w:p>
    <w:p w:rsidR="005A1D9C" w:rsidRPr="005A1D9C" w:rsidRDefault="005A1D9C" w:rsidP="005A1D9C">
      <w:pPr>
        <w:tabs>
          <w:tab w:val="num" w:pos="567"/>
        </w:tabs>
        <w:ind w:left="567"/>
        <w:jc w:val="both"/>
        <w:rPr>
          <w:rFonts w:ascii="Calibri" w:hAnsi="Calibri" w:cs="Calibri"/>
          <w:bCs/>
          <w:color w:val="000000"/>
          <w:kern w:val="28"/>
          <w:sz w:val="22"/>
          <w:szCs w:val="22"/>
          <w:lang w:val="es-ES_tradnl"/>
        </w:rPr>
      </w:pPr>
      <w:r w:rsidRPr="005A1D9C">
        <w:rPr>
          <w:rFonts w:ascii="Calibri" w:hAnsi="Calibri" w:cs="Calibri"/>
          <w:bCs/>
          <w:color w:val="000000"/>
          <w:kern w:val="28"/>
          <w:sz w:val="22"/>
          <w:szCs w:val="22"/>
          <w:lang w:val="es-ES_tradnl"/>
        </w:rPr>
        <w:t xml:space="preserve">El monto de esta garantía será hasta un máximo de uno punto cinco por ciento (1.5%) del monto del contrato. </w:t>
      </w:r>
    </w:p>
    <w:p w:rsidR="005A1D9C" w:rsidRDefault="005A1D9C" w:rsidP="005A1D9C">
      <w:pPr>
        <w:tabs>
          <w:tab w:val="num" w:pos="567"/>
        </w:tabs>
        <w:ind w:left="567"/>
        <w:jc w:val="both"/>
        <w:rPr>
          <w:rFonts w:ascii="Calibri" w:hAnsi="Calibri" w:cs="Calibri"/>
          <w:bCs/>
          <w:color w:val="000000"/>
          <w:kern w:val="28"/>
          <w:sz w:val="22"/>
          <w:szCs w:val="22"/>
          <w:lang w:val="es-ES_tradnl"/>
        </w:rPr>
      </w:pPr>
    </w:p>
    <w:p w:rsidR="005A1D9C" w:rsidRDefault="005A1D9C" w:rsidP="005A1D9C">
      <w:pPr>
        <w:tabs>
          <w:tab w:val="num" w:pos="567"/>
        </w:tabs>
        <w:ind w:left="567"/>
        <w:jc w:val="both"/>
        <w:rPr>
          <w:rFonts w:ascii="Calibri" w:hAnsi="Calibri" w:cs="Calibri"/>
          <w:bCs/>
          <w:color w:val="000000"/>
          <w:kern w:val="28"/>
          <w:sz w:val="22"/>
          <w:szCs w:val="22"/>
          <w:lang w:val="es-ES_tradnl"/>
        </w:rPr>
      </w:pPr>
      <w:r w:rsidRPr="005A1D9C">
        <w:rPr>
          <w:rFonts w:ascii="Calibri" w:hAnsi="Calibri" w:cs="Calibri"/>
          <w:bCs/>
          <w:color w:val="000000"/>
          <w:kern w:val="28"/>
          <w:sz w:val="22"/>
          <w:szCs w:val="22"/>
          <w:lang w:val="es-ES_tradnl"/>
        </w:rPr>
        <w:t xml:space="preserve">A solicitud del proveedor, en sustitución de esta garantía, YPFB podrá efectuar una retención del monto equivalente a la garantía solicitada. </w:t>
      </w:r>
    </w:p>
    <w:p w:rsidR="001D3CA9" w:rsidRPr="005A1D9C" w:rsidRDefault="001D3CA9" w:rsidP="005A1D9C">
      <w:pPr>
        <w:tabs>
          <w:tab w:val="num" w:pos="567"/>
        </w:tabs>
        <w:ind w:left="567"/>
        <w:jc w:val="both"/>
        <w:rPr>
          <w:rFonts w:ascii="Calibri" w:hAnsi="Calibri" w:cs="Calibri"/>
          <w:bCs/>
          <w:color w:val="000000"/>
          <w:kern w:val="28"/>
          <w:sz w:val="22"/>
          <w:szCs w:val="22"/>
          <w:lang w:val="es-ES_tradnl"/>
        </w:rPr>
      </w:pPr>
    </w:p>
    <w:p w:rsidR="005A1D9C" w:rsidRDefault="005A1D9C" w:rsidP="005A1D9C">
      <w:pPr>
        <w:tabs>
          <w:tab w:val="num" w:pos="567"/>
        </w:tabs>
        <w:ind w:left="567"/>
        <w:jc w:val="both"/>
        <w:rPr>
          <w:rFonts w:ascii="Calibri" w:hAnsi="Calibri" w:cs="Calibri"/>
          <w:bCs/>
          <w:color w:val="000000"/>
          <w:kern w:val="28"/>
          <w:sz w:val="22"/>
          <w:szCs w:val="22"/>
          <w:lang w:val="es-ES_tradnl"/>
        </w:rPr>
      </w:pPr>
      <w:r w:rsidRPr="005A1D9C">
        <w:rPr>
          <w:rFonts w:ascii="Calibri" w:hAnsi="Calibri" w:cs="Calibri"/>
          <w:bCs/>
          <w:color w:val="000000"/>
          <w:kern w:val="28"/>
          <w:sz w:val="22"/>
          <w:szCs w:val="22"/>
          <w:lang w:val="es-ES_tradnl"/>
        </w:rPr>
        <w:t xml:space="preserve">Esta garantía o la retención, serán devueltas al contratista una vez concluido el plazo estipulado en el contrato, siempre y cuando éste hubiese cumplido con todas sus obligaciones contractuales; </w:t>
      </w:r>
    </w:p>
    <w:p w:rsidR="008D0B55" w:rsidRPr="00F13C7F" w:rsidRDefault="009C0AED" w:rsidP="005A1D9C">
      <w:pPr>
        <w:tabs>
          <w:tab w:val="num" w:pos="567"/>
        </w:tabs>
        <w:ind w:left="567"/>
        <w:jc w:val="both"/>
        <w:rPr>
          <w:rFonts w:ascii="Calibri" w:hAnsi="Calibri" w:cs="Calibri"/>
          <w:sz w:val="22"/>
          <w:szCs w:val="22"/>
        </w:rPr>
      </w:pPr>
      <w:r>
        <w:rPr>
          <w:rFonts w:ascii="Calibri" w:hAnsi="Calibri" w:cs="Calibri"/>
          <w:sz w:val="22"/>
          <w:szCs w:val="22"/>
        </w:rPr>
        <w:t xml:space="preserve"> </w:t>
      </w:r>
    </w:p>
    <w:p w:rsidR="00685346" w:rsidRPr="00F13C7F" w:rsidRDefault="00685346" w:rsidP="00BA5CFC">
      <w:pPr>
        <w:numPr>
          <w:ilvl w:val="0"/>
          <w:numId w:val="4"/>
        </w:numPr>
        <w:ind w:left="567" w:hanging="567"/>
        <w:jc w:val="both"/>
        <w:rPr>
          <w:rFonts w:ascii="Calibri" w:hAnsi="Calibri" w:cs="Calibri"/>
          <w:sz w:val="22"/>
          <w:szCs w:val="22"/>
        </w:rPr>
      </w:pPr>
      <w:r w:rsidRPr="00F13C7F">
        <w:rPr>
          <w:rFonts w:ascii="Calibri" w:hAnsi="Calibri" w:cs="Calibri"/>
          <w:b/>
          <w:sz w:val="22"/>
          <w:szCs w:val="22"/>
        </w:rPr>
        <w:t>INSPECCIÓN PREVIA</w:t>
      </w:r>
    </w:p>
    <w:p w:rsidR="00685346" w:rsidRPr="00993917" w:rsidRDefault="00685346" w:rsidP="00685346">
      <w:pPr>
        <w:ind w:left="567"/>
        <w:jc w:val="both"/>
        <w:rPr>
          <w:rFonts w:ascii="Calibri" w:hAnsi="Calibri" w:cs="Calibri"/>
          <w:sz w:val="22"/>
          <w:szCs w:val="22"/>
        </w:rPr>
      </w:pPr>
    </w:p>
    <w:p w:rsidR="009D7500" w:rsidRPr="00454BD4" w:rsidRDefault="009D7500" w:rsidP="009D7500">
      <w:pPr>
        <w:tabs>
          <w:tab w:val="num" w:pos="567"/>
        </w:tabs>
        <w:ind w:left="567"/>
        <w:jc w:val="both"/>
        <w:rPr>
          <w:rFonts w:ascii="Calibri" w:hAnsi="Calibri" w:cs="Calibri"/>
          <w:sz w:val="22"/>
          <w:szCs w:val="22"/>
        </w:rPr>
      </w:pPr>
      <w:r w:rsidRPr="00454BD4">
        <w:rPr>
          <w:rFonts w:ascii="Segoe UI" w:hAnsi="Segoe UI" w:cs="Segoe UI"/>
          <w:bCs/>
          <w:iCs/>
        </w:rPr>
        <w:t>NO APLICA</w:t>
      </w:r>
    </w:p>
    <w:p w:rsidR="00685346" w:rsidRPr="00993917" w:rsidRDefault="00685346" w:rsidP="00685346">
      <w:pPr>
        <w:rPr>
          <w:rFonts w:ascii="Calibri" w:hAnsi="Calibri" w:cs="Calibri"/>
          <w:sz w:val="22"/>
          <w:szCs w:val="22"/>
          <w:lang w:val="es-ES_tradnl"/>
        </w:rPr>
      </w:pPr>
    </w:p>
    <w:p w:rsidR="00685346" w:rsidRPr="00993917" w:rsidRDefault="00685346"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CONSULTAS ESCRITAS AL DCD</w:t>
      </w:r>
    </w:p>
    <w:p w:rsidR="00685346" w:rsidRPr="00993917" w:rsidRDefault="00685346" w:rsidP="00685346">
      <w:pPr>
        <w:ind w:left="851"/>
        <w:jc w:val="both"/>
        <w:rPr>
          <w:rFonts w:ascii="Calibri" w:hAnsi="Calibri" w:cs="Calibri"/>
          <w:sz w:val="22"/>
          <w:szCs w:val="22"/>
        </w:rPr>
      </w:pPr>
    </w:p>
    <w:p w:rsidR="009D7500" w:rsidRPr="00454BD4" w:rsidRDefault="009D7500" w:rsidP="009D7500">
      <w:pPr>
        <w:tabs>
          <w:tab w:val="num" w:pos="567"/>
        </w:tabs>
        <w:ind w:left="567"/>
        <w:jc w:val="both"/>
        <w:rPr>
          <w:rFonts w:ascii="Calibri" w:hAnsi="Calibri" w:cs="Calibri"/>
          <w:sz w:val="22"/>
          <w:szCs w:val="22"/>
        </w:rPr>
      </w:pPr>
      <w:r w:rsidRPr="00454BD4">
        <w:rPr>
          <w:rFonts w:ascii="Segoe UI" w:hAnsi="Segoe UI" w:cs="Segoe UI"/>
          <w:bCs/>
          <w:iCs/>
        </w:rPr>
        <w:t>NO APLICA</w:t>
      </w:r>
    </w:p>
    <w:p w:rsidR="004466EF" w:rsidRPr="00993917" w:rsidRDefault="004466EF" w:rsidP="00AD08DE">
      <w:pPr>
        <w:tabs>
          <w:tab w:val="num" w:pos="567"/>
        </w:tabs>
        <w:ind w:left="567"/>
        <w:jc w:val="both"/>
        <w:rPr>
          <w:rFonts w:ascii="Calibri" w:hAnsi="Calibri" w:cs="Calibri"/>
          <w:sz w:val="22"/>
          <w:szCs w:val="22"/>
        </w:rPr>
      </w:pPr>
    </w:p>
    <w:p w:rsidR="00685346" w:rsidRPr="00993917" w:rsidRDefault="00685346"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REUNION DE ACLARACION </w:t>
      </w:r>
    </w:p>
    <w:p w:rsidR="00685346" w:rsidRPr="00993917" w:rsidRDefault="00685346" w:rsidP="00685346">
      <w:pPr>
        <w:pStyle w:val="Prrafodelista"/>
        <w:ind w:left="426"/>
        <w:jc w:val="both"/>
        <w:rPr>
          <w:rFonts w:ascii="Calibri" w:hAnsi="Calibri" w:cs="Calibri"/>
          <w:sz w:val="22"/>
          <w:szCs w:val="22"/>
        </w:rPr>
      </w:pPr>
    </w:p>
    <w:p w:rsidR="009D7500" w:rsidRPr="00454BD4" w:rsidRDefault="009D7500" w:rsidP="009D7500">
      <w:pPr>
        <w:tabs>
          <w:tab w:val="num" w:pos="567"/>
        </w:tabs>
        <w:ind w:left="567"/>
        <w:jc w:val="both"/>
        <w:rPr>
          <w:rFonts w:ascii="Calibri" w:hAnsi="Calibri" w:cs="Calibri"/>
          <w:sz w:val="22"/>
          <w:szCs w:val="22"/>
        </w:rPr>
      </w:pPr>
      <w:r w:rsidRPr="00454BD4">
        <w:rPr>
          <w:rFonts w:ascii="Segoe UI" w:hAnsi="Segoe UI" w:cs="Segoe UI"/>
          <w:bCs/>
          <w:iCs/>
        </w:rPr>
        <w:t>NO APLICA</w:t>
      </w:r>
    </w:p>
    <w:p w:rsidR="00685346" w:rsidRPr="00993917" w:rsidRDefault="00685346" w:rsidP="00685346">
      <w:pPr>
        <w:ind w:left="426"/>
        <w:jc w:val="both"/>
        <w:rPr>
          <w:rFonts w:ascii="Calibri" w:hAnsi="Calibri" w:cs="Calibri"/>
          <w:sz w:val="22"/>
          <w:szCs w:val="22"/>
        </w:rPr>
      </w:pPr>
    </w:p>
    <w:p w:rsidR="00685346" w:rsidRPr="00993917" w:rsidRDefault="00685346"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AJUSTES AL DOCUMENTO DE CONTRATACIÓN DIRECTA (DCD)</w:t>
      </w:r>
    </w:p>
    <w:p w:rsidR="00EB7EE1" w:rsidRDefault="00EB7EE1" w:rsidP="00AD08DE">
      <w:pPr>
        <w:tabs>
          <w:tab w:val="num" w:pos="567"/>
        </w:tabs>
        <w:ind w:left="567"/>
        <w:jc w:val="both"/>
        <w:rPr>
          <w:rFonts w:ascii="Calibri" w:hAnsi="Calibri" w:cs="Calibri"/>
          <w:sz w:val="22"/>
          <w:szCs w:val="22"/>
        </w:rPr>
      </w:pPr>
    </w:p>
    <w:p w:rsidR="00593895" w:rsidRPr="00593895" w:rsidRDefault="00593895" w:rsidP="00CA2142">
      <w:pPr>
        <w:ind w:left="567"/>
        <w:jc w:val="both"/>
        <w:rPr>
          <w:rFonts w:ascii="Calibri" w:hAnsi="Calibri" w:cs="Calibri"/>
          <w:sz w:val="22"/>
          <w:szCs w:val="22"/>
        </w:rPr>
      </w:pPr>
      <w:r w:rsidRPr="00593895">
        <w:rPr>
          <w:rFonts w:ascii="Calibri" w:hAnsi="Calibri" w:cs="Calibri"/>
          <w:sz w:val="22"/>
          <w:szCs w:val="22"/>
        </w:rPr>
        <w:t>YPFB podrá ajustar</w:t>
      </w:r>
      <w:r>
        <w:rPr>
          <w:rFonts w:ascii="Calibri" w:hAnsi="Calibri" w:cs="Calibri"/>
          <w:sz w:val="22"/>
          <w:szCs w:val="22"/>
        </w:rPr>
        <w:t xml:space="preserve"> el DCD</w:t>
      </w:r>
      <w:r w:rsidRPr="00593895">
        <w:rPr>
          <w:rFonts w:ascii="Calibri" w:hAnsi="Calibri" w:cs="Calibri"/>
          <w:sz w:val="22"/>
          <w:szCs w:val="22"/>
        </w:rPr>
        <w:t>, por iniciativa propia y/o como resultado de la reunión de aclaración, en cualquier momento</w:t>
      </w:r>
      <w:r>
        <w:rPr>
          <w:rFonts w:ascii="Calibri" w:hAnsi="Calibri" w:cs="Calibri"/>
          <w:sz w:val="22"/>
          <w:szCs w:val="22"/>
        </w:rPr>
        <w:t xml:space="preserve"> </w:t>
      </w:r>
      <w:r w:rsidRPr="00993917">
        <w:rPr>
          <w:rFonts w:ascii="Calibri" w:hAnsi="Calibri" w:cs="Calibri"/>
          <w:sz w:val="22"/>
          <w:szCs w:val="22"/>
        </w:rPr>
        <w:t xml:space="preserve">previo a la presentación de propuestas las mismas que serán aprobadas por el RPC mediante nota </w:t>
      </w:r>
      <w:r w:rsidRPr="00553BB6">
        <w:rPr>
          <w:rFonts w:ascii="Calibri" w:hAnsi="Calibri" w:cs="Calibri"/>
          <w:sz w:val="22"/>
          <w:szCs w:val="22"/>
        </w:rPr>
        <w:t>expresa hasta tres (3) días</w:t>
      </w:r>
      <w:r w:rsidRPr="00593895">
        <w:rPr>
          <w:rFonts w:ascii="Calibri" w:hAnsi="Calibri" w:cs="Calibri"/>
          <w:sz w:val="22"/>
          <w:szCs w:val="22"/>
        </w:rPr>
        <w:t xml:space="preserve"> hábiles antes de la presentación de propuestas. </w:t>
      </w:r>
    </w:p>
    <w:p w:rsidR="00593895" w:rsidRPr="00593895" w:rsidRDefault="00593895" w:rsidP="00CA2142">
      <w:pPr>
        <w:pStyle w:val="Prrafodelista"/>
        <w:ind w:left="567"/>
        <w:jc w:val="right"/>
        <w:rPr>
          <w:rFonts w:ascii="Calibri" w:hAnsi="Calibri" w:cs="Calibri"/>
          <w:sz w:val="22"/>
          <w:szCs w:val="22"/>
        </w:rPr>
      </w:pPr>
    </w:p>
    <w:p w:rsidR="00593895" w:rsidRPr="00593895" w:rsidRDefault="00593895" w:rsidP="00CA2142">
      <w:pPr>
        <w:pStyle w:val="Prrafodelista"/>
        <w:ind w:left="567"/>
        <w:jc w:val="both"/>
        <w:rPr>
          <w:rStyle w:val="Hipervnculo"/>
          <w:rFonts w:ascii="Calibri" w:hAnsi="Calibri" w:cs="Calibri"/>
        </w:rPr>
      </w:pPr>
      <w:r w:rsidRPr="00F86575">
        <w:rPr>
          <w:rFonts w:ascii="Calibri" w:hAnsi="Calibri" w:cs="Calibri"/>
          <w:sz w:val="22"/>
          <w:szCs w:val="22"/>
        </w:rPr>
        <w:t xml:space="preserve">Los ajustes serán publicados en el sitio web de YPFB </w:t>
      </w:r>
      <w:hyperlink r:id="rId12" w:history="1">
        <w:r w:rsidRPr="004466EF">
          <w:rPr>
            <w:rStyle w:val="Hipervnculo"/>
            <w:rFonts w:ascii="Calibri" w:hAnsi="Calibri" w:cs="Calibri"/>
          </w:rPr>
          <w:t>www.ypfb.gob.bo</w:t>
        </w:r>
      </w:hyperlink>
      <w:r w:rsidRPr="004466EF">
        <w:rPr>
          <w:rStyle w:val="Hipervnculo"/>
          <w:rFonts w:ascii="Calibri" w:hAnsi="Calibri" w:cs="Calibri"/>
        </w:rPr>
        <w:t>.</w:t>
      </w:r>
    </w:p>
    <w:p w:rsidR="004D3A6C" w:rsidRDefault="004D3A6C" w:rsidP="00685346">
      <w:pPr>
        <w:jc w:val="both"/>
        <w:rPr>
          <w:rFonts w:ascii="Calibri" w:hAnsi="Calibri" w:cs="Calibri"/>
          <w:sz w:val="22"/>
          <w:szCs w:val="22"/>
        </w:rPr>
      </w:pPr>
    </w:p>
    <w:p w:rsidR="00685346" w:rsidRPr="00993917" w:rsidRDefault="00685346"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AMPLIACIÓN DE PLAZO PARA LA PRESENTACIÓN DE </w:t>
      </w:r>
      <w:r w:rsidR="008D7490">
        <w:rPr>
          <w:rFonts w:ascii="Calibri" w:hAnsi="Calibri" w:cs="Calibri"/>
          <w:b/>
          <w:sz w:val="22"/>
          <w:szCs w:val="22"/>
        </w:rPr>
        <w:t>PROPUESTA</w:t>
      </w:r>
      <w:r w:rsidRPr="00993917">
        <w:rPr>
          <w:rFonts w:ascii="Calibri" w:hAnsi="Calibri" w:cs="Calibri"/>
          <w:b/>
          <w:sz w:val="22"/>
          <w:szCs w:val="22"/>
        </w:rPr>
        <w:t>S</w:t>
      </w:r>
    </w:p>
    <w:p w:rsidR="00685346" w:rsidRPr="00993917" w:rsidRDefault="00685346" w:rsidP="00685346">
      <w:pPr>
        <w:ind w:left="426"/>
        <w:jc w:val="both"/>
        <w:rPr>
          <w:rFonts w:ascii="Calibri" w:hAnsi="Calibri" w:cs="Calibri"/>
          <w:b/>
          <w:sz w:val="22"/>
          <w:szCs w:val="22"/>
        </w:rPr>
      </w:pPr>
    </w:p>
    <w:p w:rsidR="00737454" w:rsidRDefault="00737454" w:rsidP="00737454">
      <w:pPr>
        <w:ind w:left="567"/>
        <w:jc w:val="both"/>
        <w:rPr>
          <w:rFonts w:ascii="Calibri" w:hAnsi="Calibri" w:cs="Calibri"/>
          <w:sz w:val="22"/>
          <w:szCs w:val="22"/>
        </w:rPr>
      </w:pPr>
      <w:r w:rsidRPr="00737454">
        <w:rPr>
          <w:rFonts w:ascii="Calibri" w:hAnsi="Calibri" w:cs="Calibri"/>
          <w:sz w:val="22"/>
          <w:szCs w:val="22"/>
        </w:rPr>
        <w:t>El RPC podrá ampliar el plazo de presentación de propuestas por las siguientes causas debidamente justificadas:</w:t>
      </w:r>
    </w:p>
    <w:p w:rsidR="00737454" w:rsidRPr="00737454" w:rsidRDefault="00737454" w:rsidP="00737454">
      <w:pPr>
        <w:ind w:left="567"/>
        <w:rPr>
          <w:rFonts w:ascii="Calibri" w:hAnsi="Calibri" w:cs="Calibri"/>
          <w:sz w:val="22"/>
          <w:szCs w:val="22"/>
        </w:rPr>
      </w:pPr>
    </w:p>
    <w:p w:rsidR="00737454" w:rsidRPr="00737454" w:rsidRDefault="007D73F3" w:rsidP="002D3181">
      <w:pPr>
        <w:numPr>
          <w:ilvl w:val="0"/>
          <w:numId w:val="20"/>
        </w:numPr>
        <w:rPr>
          <w:rFonts w:ascii="Calibri" w:hAnsi="Calibri" w:cs="Calibri"/>
          <w:sz w:val="22"/>
          <w:szCs w:val="22"/>
          <w:lang w:val="es-BO"/>
        </w:rPr>
      </w:pPr>
      <w:r>
        <w:rPr>
          <w:rFonts w:ascii="Calibri" w:hAnsi="Calibri" w:cs="Calibri"/>
          <w:sz w:val="22"/>
          <w:szCs w:val="22"/>
        </w:rPr>
        <w:t>Ajustes</w:t>
      </w:r>
      <w:r w:rsidR="00737454" w:rsidRPr="00737454">
        <w:rPr>
          <w:rFonts w:ascii="Calibri" w:hAnsi="Calibri" w:cs="Calibri"/>
          <w:sz w:val="22"/>
          <w:szCs w:val="22"/>
        </w:rPr>
        <w:t xml:space="preserve"> al </w:t>
      </w:r>
      <w:r>
        <w:rPr>
          <w:rFonts w:ascii="Calibri" w:hAnsi="Calibri" w:cs="Calibri"/>
          <w:sz w:val="22"/>
          <w:szCs w:val="22"/>
        </w:rPr>
        <w:t>DCD</w:t>
      </w:r>
    </w:p>
    <w:p w:rsidR="00737454" w:rsidRPr="00737454" w:rsidRDefault="00737454" w:rsidP="002D3181">
      <w:pPr>
        <w:numPr>
          <w:ilvl w:val="0"/>
          <w:numId w:val="20"/>
        </w:numPr>
        <w:rPr>
          <w:rFonts w:ascii="Calibri" w:hAnsi="Calibri" w:cs="Calibri"/>
          <w:sz w:val="22"/>
          <w:szCs w:val="22"/>
          <w:lang w:val="es-BO"/>
        </w:rPr>
      </w:pPr>
      <w:r w:rsidRPr="00737454">
        <w:rPr>
          <w:rFonts w:ascii="Calibri" w:hAnsi="Calibri" w:cs="Calibri"/>
          <w:sz w:val="22"/>
          <w:szCs w:val="22"/>
        </w:rPr>
        <w:t>Causas de fuerza mayor</w:t>
      </w:r>
    </w:p>
    <w:p w:rsidR="00737454" w:rsidRPr="00737454" w:rsidRDefault="00737454" w:rsidP="002D3181">
      <w:pPr>
        <w:numPr>
          <w:ilvl w:val="0"/>
          <w:numId w:val="20"/>
        </w:numPr>
        <w:rPr>
          <w:rFonts w:ascii="Calibri" w:hAnsi="Calibri" w:cs="Calibri"/>
          <w:b/>
          <w:sz w:val="22"/>
          <w:szCs w:val="22"/>
          <w:lang w:val="es-BO"/>
        </w:rPr>
      </w:pPr>
      <w:r w:rsidRPr="00737454">
        <w:rPr>
          <w:rFonts w:ascii="Calibri" w:hAnsi="Calibri" w:cs="Calibri"/>
          <w:sz w:val="22"/>
          <w:szCs w:val="22"/>
        </w:rPr>
        <w:t>Caso fortuito</w:t>
      </w:r>
    </w:p>
    <w:p w:rsidR="00685346" w:rsidRDefault="00685346" w:rsidP="00737454">
      <w:pPr>
        <w:ind w:left="567"/>
        <w:rPr>
          <w:rFonts w:ascii="Calibri" w:hAnsi="Calibri" w:cs="Calibri"/>
          <w:b/>
          <w:sz w:val="22"/>
          <w:szCs w:val="22"/>
        </w:rPr>
      </w:pPr>
    </w:p>
    <w:p w:rsidR="00737454" w:rsidRDefault="00737454" w:rsidP="00737454">
      <w:pPr>
        <w:ind w:left="567"/>
        <w:jc w:val="both"/>
        <w:rPr>
          <w:rFonts w:ascii="Calibri" w:hAnsi="Calibri" w:cs="Calibri"/>
          <w:b/>
          <w:sz w:val="22"/>
          <w:szCs w:val="22"/>
        </w:rPr>
      </w:pPr>
      <w:r>
        <w:rPr>
          <w:rFonts w:ascii="Segoe UI" w:hAnsi="Segoe UI" w:cs="Segoe UI"/>
        </w:rPr>
        <w:lastRenderedPageBreak/>
        <w:t>La ampliación deberá ser realizada de manera previa a la fecha y hora establecida en la presentación de propuestas y publicada en el sitio web de YPFB </w:t>
      </w:r>
      <w:hyperlink r:id="rId13" w:history="1">
        <w:r>
          <w:rPr>
            <w:rStyle w:val="Hipervnculo"/>
            <w:rFonts w:ascii="Calibri" w:hAnsi="Calibri" w:cs="Calibri"/>
          </w:rPr>
          <w:t>www.ypfb.gob.bo</w:t>
        </w:r>
      </w:hyperlink>
      <w:r>
        <w:rPr>
          <w:rFonts w:ascii="Calibri" w:hAnsi="Calibri" w:cs="Calibri"/>
          <w:color w:val="0000FF"/>
          <w:u w:val="single"/>
        </w:rPr>
        <w:t>.</w:t>
      </w:r>
    </w:p>
    <w:p w:rsidR="00737454" w:rsidRDefault="00737454" w:rsidP="00737454">
      <w:pPr>
        <w:ind w:left="567"/>
        <w:rPr>
          <w:rFonts w:ascii="Calibri" w:hAnsi="Calibri" w:cs="Calibri"/>
          <w:b/>
          <w:sz w:val="22"/>
          <w:szCs w:val="22"/>
        </w:rPr>
      </w:pPr>
    </w:p>
    <w:p w:rsidR="00685346" w:rsidRPr="00993917" w:rsidRDefault="00685346" w:rsidP="00BA5CFC">
      <w:pPr>
        <w:numPr>
          <w:ilvl w:val="0"/>
          <w:numId w:val="4"/>
        </w:numPr>
        <w:ind w:left="567" w:hanging="567"/>
        <w:jc w:val="both"/>
        <w:rPr>
          <w:rFonts w:ascii="Calibri" w:hAnsi="Calibri" w:cs="Calibri"/>
          <w:sz w:val="22"/>
          <w:szCs w:val="22"/>
        </w:rPr>
      </w:pPr>
      <w:r w:rsidRPr="00993917">
        <w:rPr>
          <w:rFonts w:ascii="Calibri" w:hAnsi="Calibri" w:cs="Calibri"/>
          <w:b/>
          <w:sz w:val="22"/>
          <w:szCs w:val="22"/>
        </w:rPr>
        <w:t>DOCUMENTOS DE LA PROPUESTA</w:t>
      </w:r>
    </w:p>
    <w:p w:rsidR="00656D32" w:rsidRPr="00993917" w:rsidRDefault="00656D32" w:rsidP="00656D32">
      <w:pPr>
        <w:ind w:left="567"/>
        <w:jc w:val="both"/>
        <w:rPr>
          <w:rFonts w:ascii="Calibri" w:hAnsi="Calibri" w:cs="Calibri"/>
          <w:sz w:val="22"/>
          <w:szCs w:val="22"/>
        </w:rPr>
      </w:pPr>
    </w:p>
    <w:p w:rsidR="00A02E46" w:rsidRPr="00B524B4" w:rsidRDefault="00A02E46" w:rsidP="00581DEF">
      <w:pPr>
        <w:tabs>
          <w:tab w:val="num" w:pos="567"/>
        </w:tabs>
        <w:ind w:left="567"/>
        <w:jc w:val="both"/>
        <w:rPr>
          <w:rFonts w:ascii="Calibri" w:hAnsi="Calibri" w:cs="Calibri"/>
          <w:sz w:val="22"/>
          <w:szCs w:val="22"/>
        </w:rPr>
      </w:pPr>
      <w:r w:rsidRPr="00AB1C9D">
        <w:rPr>
          <w:rFonts w:ascii="Calibri" w:hAnsi="Calibri" w:cs="Calibri"/>
          <w:sz w:val="22"/>
          <w:szCs w:val="22"/>
        </w:rPr>
        <w:t>Los</w:t>
      </w:r>
      <w:r w:rsidR="00656D32" w:rsidRPr="00AB1C9D">
        <w:rPr>
          <w:rFonts w:ascii="Calibri" w:hAnsi="Calibri" w:cs="Calibri"/>
          <w:sz w:val="22"/>
          <w:szCs w:val="22"/>
        </w:rPr>
        <w:t xml:space="preserve"> formularios y/o documentos </w:t>
      </w:r>
      <w:r w:rsidRPr="00AB1C9D">
        <w:rPr>
          <w:rFonts w:ascii="Calibri" w:hAnsi="Calibri" w:cs="Calibri"/>
          <w:sz w:val="22"/>
          <w:szCs w:val="22"/>
        </w:rPr>
        <w:t xml:space="preserve">que deben ser presentados por el </w:t>
      </w:r>
      <w:r w:rsidR="00584A56">
        <w:rPr>
          <w:rFonts w:ascii="Calibri" w:hAnsi="Calibri" w:cs="Calibri"/>
          <w:sz w:val="22"/>
          <w:szCs w:val="22"/>
        </w:rPr>
        <w:t>proponente</w:t>
      </w:r>
      <w:r w:rsidRPr="00AB1C9D">
        <w:rPr>
          <w:rFonts w:ascii="Calibri" w:hAnsi="Calibri" w:cs="Calibri"/>
          <w:sz w:val="22"/>
          <w:szCs w:val="22"/>
        </w:rPr>
        <w:t xml:space="preserve">, se encuentran </w:t>
      </w:r>
      <w:r w:rsidRPr="00B524B4">
        <w:rPr>
          <w:rFonts w:ascii="Calibri" w:hAnsi="Calibri" w:cs="Calibri"/>
          <w:sz w:val="22"/>
          <w:szCs w:val="22"/>
        </w:rPr>
        <w:t xml:space="preserve">detallados en la PARTE II del presente DCD. </w:t>
      </w:r>
    </w:p>
    <w:p w:rsidR="00685346" w:rsidRPr="00B524B4" w:rsidRDefault="00685346" w:rsidP="00685346">
      <w:pPr>
        <w:jc w:val="both"/>
        <w:rPr>
          <w:rFonts w:ascii="Calibri" w:hAnsi="Calibri" w:cs="Calibri"/>
          <w:sz w:val="22"/>
          <w:szCs w:val="22"/>
        </w:rPr>
      </w:pPr>
    </w:p>
    <w:p w:rsidR="00685346" w:rsidRPr="00B524B4" w:rsidRDefault="00685346" w:rsidP="00BA5CFC">
      <w:pPr>
        <w:numPr>
          <w:ilvl w:val="0"/>
          <w:numId w:val="4"/>
        </w:numPr>
        <w:ind w:left="567" w:hanging="567"/>
        <w:jc w:val="both"/>
        <w:rPr>
          <w:rFonts w:ascii="Calibri" w:hAnsi="Calibri" w:cs="Calibri"/>
          <w:b/>
          <w:sz w:val="22"/>
          <w:szCs w:val="22"/>
        </w:rPr>
      </w:pPr>
      <w:r w:rsidRPr="00B524B4">
        <w:rPr>
          <w:rFonts w:ascii="Calibri" w:hAnsi="Calibri" w:cs="Calibri"/>
          <w:b/>
          <w:sz w:val="22"/>
          <w:szCs w:val="22"/>
        </w:rPr>
        <w:t>PRESENTACIÓN</w:t>
      </w:r>
      <w:r w:rsidR="00A02E46" w:rsidRPr="00B524B4">
        <w:rPr>
          <w:rFonts w:ascii="Calibri" w:hAnsi="Calibri" w:cs="Calibri"/>
          <w:b/>
          <w:sz w:val="22"/>
          <w:szCs w:val="22"/>
        </w:rPr>
        <w:t xml:space="preserve"> DE </w:t>
      </w:r>
      <w:r w:rsidR="007D73F3" w:rsidRPr="00B524B4">
        <w:rPr>
          <w:rFonts w:ascii="Calibri" w:hAnsi="Calibri" w:cs="Calibri"/>
          <w:b/>
          <w:sz w:val="22"/>
          <w:szCs w:val="22"/>
        </w:rPr>
        <w:t>PROPUESTA</w:t>
      </w:r>
      <w:r w:rsidR="00584A56" w:rsidRPr="00B524B4">
        <w:rPr>
          <w:rFonts w:ascii="Calibri" w:hAnsi="Calibri" w:cs="Calibri"/>
          <w:b/>
          <w:sz w:val="22"/>
          <w:szCs w:val="22"/>
        </w:rPr>
        <w:t>S</w:t>
      </w:r>
    </w:p>
    <w:p w:rsidR="00685346" w:rsidRPr="00993917" w:rsidRDefault="00685346" w:rsidP="002D3181">
      <w:pPr>
        <w:numPr>
          <w:ilvl w:val="1"/>
          <w:numId w:val="19"/>
        </w:numPr>
        <w:spacing w:before="240" w:after="60"/>
        <w:ind w:left="1134" w:hanging="567"/>
        <w:jc w:val="both"/>
        <w:outlineLvl w:val="0"/>
        <w:rPr>
          <w:rFonts w:ascii="Calibri" w:hAnsi="Calibri" w:cs="Calibri"/>
          <w:b/>
          <w:bCs/>
          <w:kern w:val="28"/>
          <w:sz w:val="22"/>
          <w:szCs w:val="22"/>
          <w:lang w:eastAsia="es-ES"/>
        </w:rPr>
      </w:pPr>
      <w:r w:rsidRPr="00B524B4">
        <w:rPr>
          <w:rFonts w:ascii="Calibri" w:hAnsi="Calibri" w:cs="Calibri"/>
          <w:b/>
          <w:bCs/>
          <w:kern w:val="28"/>
          <w:sz w:val="22"/>
          <w:szCs w:val="22"/>
          <w:lang w:eastAsia="es-ES"/>
        </w:rPr>
        <w:t>Forma de presentación</w:t>
      </w:r>
      <w:r w:rsidRPr="00993917">
        <w:rPr>
          <w:rFonts w:ascii="Calibri" w:hAnsi="Calibri" w:cs="Calibri"/>
          <w:b/>
          <w:bCs/>
          <w:kern w:val="28"/>
          <w:sz w:val="22"/>
          <w:szCs w:val="22"/>
          <w:lang w:eastAsia="es-ES"/>
        </w:rPr>
        <w:t>:</w:t>
      </w:r>
      <w:r w:rsidRPr="00993917">
        <w:rPr>
          <w:rFonts w:ascii="Calibri" w:hAnsi="Calibri" w:cs="Calibri"/>
          <w:bCs/>
          <w:kern w:val="28"/>
          <w:sz w:val="22"/>
          <w:szCs w:val="22"/>
          <w:lang w:eastAsia="es-ES"/>
        </w:rPr>
        <w:t xml:space="preserve"> La </w:t>
      </w:r>
      <w:r w:rsidR="007D73F3">
        <w:rPr>
          <w:rFonts w:ascii="Calibri" w:hAnsi="Calibri" w:cs="Calibri"/>
          <w:bCs/>
          <w:kern w:val="28"/>
          <w:sz w:val="22"/>
          <w:szCs w:val="22"/>
          <w:lang w:eastAsia="es-ES"/>
        </w:rPr>
        <w:t>propuesta</w:t>
      </w:r>
      <w:r w:rsidR="007D73F3" w:rsidRPr="00993917">
        <w:rPr>
          <w:rFonts w:ascii="Calibri" w:hAnsi="Calibri" w:cs="Calibri"/>
          <w:bCs/>
          <w:kern w:val="28"/>
          <w:sz w:val="22"/>
          <w:szCs w:val="22"/>
          <w:lang w:eastAsia="es-ES"/>
        </w:rPr>
        <w:t xml:space="preserve"> </w:t>
      </w:r>
      <w:r w:rsidRPr="00993917">
        <w:rPr>
          <w:rFonts w:ascii="Calibri" w:hAnsi="Calibri" w:cs="Calibri"/>
          <w:bCs/>
          <w:kern w:val="28"/>
          <w:sz w:val="22"/>
          <w:szCs w:val="22"/>
          <w:lang w:eastAsia="es-ES"/>
        </w:rPr>
        <w:t>deberá ser presentada en sobre cerrado dirigido a YPFB citando el objeto de la contratación.</w:t>
      </w:r>
    </w:p>
    <w:p w:rsidR="00685346" w:rsidRPr="00993917" w:rsidRDefault="00685346" w:rsidP="00685346">
      <w:pPr>
        <w:ind w:left="1276"/>
        <w:jc w:val="both"/>
        <w:rPr>
          <w:rFonts w:ascii="Calibri" w:hAnsi="Calibri" w:cs="Calibri"/>
          <w:sz w:val="22"/>
          <w:szCs w:val="22"/>
        </w:rPr>
      </w:pPr>
    </w:p>
    <w:p w:rsidR="00685346" w:rsidRPr="00993917" w:rsidRDefault="00685346" w:rsidP="00D2016A">
      <w:pPr>
        <w:ind w:left="1134"/>
        <w:jc w:val="both"/>
        <w:rPr>
          <w:rFonts w:ascii="Calibri" w:hAnsi="Calibri" w:cs="Calibri"/>
          <w:sz w:val="22"/>
          <w:szCs w:val="22"/>
        </w:rPr>
      </w:pPr>
      <w:r w:rsidRPr="00993917">
        <w:rPr>
          <w:rFonts w:ascii="Calibri" w:hAnsi="Calibri" w:cs="Calibri"/>
          <w:sz w:val="22"/>
          <w:szCs w:val="22"/>
        </w:rPr>
        <w:t xml:space="preserve">La propuesta debe ser presentada en un ejemplar original, la misma deberá estar dividida de la siguiente manera: </w:t>
      </w:r>
    </w:p>
    <w:p w:rsidR="00685346" w:rsidRPr="00993917" w:rsidRDefault="00685346" w:rsidP="00685346">
      <w:pPr>
        <w:ind w:left="1276"/>
        <w:jc w:val="both"/>
        <w:rPr>
          <w:rFonts w:ascii="Calibri" w:hAnsi="Calibri" w:cs="Calibri"/>
          <w:sz w:val="22"/>
          <w:szCs w:val="22"/>
        </w:rPr>
      </w:pP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1:</w:t>
      </w:r>
      <w:r w:rsidRPr="00993917">
        <w:rPr>
          <w:rFonts w:ascii="Calibri" w:hAnsi="Calibri" w:cs="Calibri"/>
          <w:sz w:val="22"/>
          <w:szCs w:val="22"/>
        </w:rPr>
        <w:t xml:space="preserve"> </w:t>
      </w:r>
      <w:r w:rsidRPr="00993917">
        <w:rPr>
          <w:rFonts w:ascii="Calibri" w:hAnsi="Calibri" w:cs="Calibri"/>
          <w:sz w:val="22"/>
          <w:szCs w:val="22"/>
        </w:rPr>
        <w:tab/>
        <w:t>Documentos Administrativos</w:t>
      </w: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2:</w:t>
      </w:r>
      <w:r w:rsidRPr="00993917">
        <w:rPr>
          <w:rFonts w:ascii="Calibri" w:hAnsi="Calibri" w:cs="Calibri"/>
          <w:sz w:val="22"/>
          <w:szCs w:val="22"/>
        </w:rPr>
        <w:t xml:space="preserve"> </w:t>
      </w:r>
      <w:r w:rsidRPr="00993917">
        <w:rPr>
          <w:rFonts w:ascii="Calibri" w:hAnsi="Calibri" w:cs="Calibri"/>
          <w:sz w:val="22"/>
          <w:szCs w:val="22"/>
        </w:rPr>
        <w:tab/>
        <w:t>Documentos de la Propuesta Económica.</w:t>
      </w: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3:</w:t>
      </w:r>
      <w:r w:rsidRPr="00993917">
        <w:rPr>
          <w:rFonts w:ascii="Calibri" w:hAnsi="Calibri" w:cs="Calibri"/>
          <w:sz w:val="22"/>
          <w:szCs w:val="22"/>
        </w:rPr>
        <w:t xml:space="preserve"> </w:t>
      </w:r>
      <w:r w:rsidRPr="00993917">
        <w:rPr>
          <w:rFonts w:ascii="Calibri" w:hAnsi="Calibri" w:cs="Calibri"/>
          <w:sz w:val="22"/>
          <w:szCs w:val="22"/>
        </w:rPr>
        <w:tab/>
        <w:t>Documentos de la Propuesta Técnica.</w:t>
      </w:r>
    </w:p>
    <w:p w:rsidR="00685346" w:rsidRPr="00993917" w:rsidRDefault="00685346" w:rsidP="002D3181">
      <w:pPr>
        <w:numPr>
          <w:ilvl w:val="1"/>
          <w:numId w:val="19"/>
        </w:numPr>
        <w:spacing w:before="240" w:after="60"/>
        <w:ind w:left="1134" w:hanging="567"/>
        <w:jc w:val="both"/>
        <w:outlineLvl w:val="0"/>
        <w:rPr>
          <w:rFonts w:ascii="Calibri" w:hAnsi="Calibri" w:cs="Calibri"/>
          <w:bCs/>
          <w:kern w:val="28"/>
          <w:sz w:val="22"/>
          <w:szCs w:val="22"/>
          <w:lang w:eastAsia="es-ES"/>
        </w:rPr>
      </w:pPr>
      <w:r w:rsidRPr="00993917">
        <w:rPr>
          <w:rFonts w:ascii="Calibri" w:hAnsi="Calibri" w:cs="Calibri"/>
          <w:b/>
          <w:bCs/>
          <w:kern w:val="28"/>
          <w:sz w:val="22"/>
          <w:szCs w:val="22"/>
          <w:lang w:eastAsia="es-ES"/>
        </w:rPr>
        <w:t xml:space="preserve">Plazo y lugar de presentación: </w:t>
      </w:r>
      <w:r w:rsidRPr="00993917">
        <w:rPr>
          <w:rFonts w:ascii="Calibri" w:hAnsi="Calibri" w:cs="Calibri"/>
          <w:bCs/>
          <w:kern w:val="28"/>
          <w:sz w:val="22"/>
          <w:szCs w:val="22"/>
          <w:lang w:eastAsia="es-ES"/>
        </w:rPr>
        <w:t xml:space="preserve">Las </w:t>
      </w:r>
      <w:r w:rsidR="007D73F3">
        <w:rPr>
          <w:rFonts w:ascii="Calibri" w:hAnsi="Calibri" w:cs="Calibri"/>
          <w:bCs/>
          <w:kern w:val="28"/>
          <w:sz w:val="22"/>
          <w:szCs w:val="22"/>
          <w:lang w:eastAsia="es-ES"/>
        </w:rPr>
        <w:t>propuestas</w:t>
      </w:r>
      <w:r w:rsidR="007D73F3" w:rsidRPr="00993917">
        <w:rPr>
          <w:rFonts w:ascii="Calibri" w:hAnsi="Calibri" w:cs="Calibri"/>
          <w:bCs/>
          <w:kern w:val="28"/>
          <w:sz w:val="22"/>
          <w:szCs w:val="22"/>
          <w:lang w:eastAsia="es-ES"/>
        </w:rPr>
        <w:t xml:space="preserve"> </w:t>
      </w:r>
      <w:r w:rsidRPr="00993917">
        <w:rPr>
          <w:rFonts w:ascii="Calibri" w:hAnsi="Calibri" w:cs="Calibri"/>
          <w:bCs/>
          <w:kern w:val="28"/>
          <w:sz w:val="22"/>
          <w:szCs w:val="22"/>
          <w:lang w:eastAsia="es-ES"/>
        </w:rPr>
        <w:t>deberán ser presentadas dentro del plazo (fecha y hora) fijado y en el domicilio establecido en el presente DCD.</w:t>
      </w:r>
    </w:p>
    <w:p w:rsidR="001D6208" w:rsidRPr="001D6208" w:rsidRDefault="00685346" w:rsidP="002D3181">
      <w:pPr>
        <w:numPr>
          <w:ilvl w:val="1"/>
          <w:numId w:val="19"/>
        </w:numPr>
        <w:spacing w:before="240" w:after="60"/>
        <w:ind w:left="1134" w:hanging="567"/>
        <w:jc w:val="both"/>
        <w:outlineLvl w:val="0"/>
        <w:rPr>
          <w:rFonts w:ascii="Calibri" w:hAnsi="Calibri" w:cs="Calibri"/>
          <w:b/>
          <w:sz w:val="22"/>
          <w:szCs w:val="22"/>
        </w:rPr>
      </w:pPr>
      <w:r w:rsidRPr="001D6208">
        <w:rPr>
          <w:rFonts w:ascii="Calibri" w:hAnsi="Calibri" w:cs="Calibri"/>
          <w:b/>
          <w:bCs/>
          <w:kern w:val="28"/>
          <w:sz w:val="22"/>
          <w:szCs w:val="22"/>
          <w:lang w:eastAsia="es-ES"/>
        </w:rPr>
        <w:t xml:space="preserve">Forma de entrega: </w:t>
      </w:r>
      <w:r w:rsidRPr="001D6208">
        <w:rPr>
          <w:rFonts w:ascii="Calibri" w:hAnsi="Calibri" w:cs="Calibri"/>
          <w:bCs/>
          <w:kern w:val="28"/>
          <w:sz w:val="22"/>
          <w:szCs w:val="22"/>
          <w:lang w:eastAsia="es-ES"/>
        </w:rPr>
        <w:t xml:space="preserve">Las </w:t>
      </w:r>
      <w:r w:rsidR="00584A56" w:rsidRPr="001D6208">
        <w:rPr>
          <w:rFonts w:ascii="Calibri" w:hAnsi="Calibri" w:cs="Calibri"/>
          <w:sz w:val="22"/>
          <w:szCs w:val="22"/>
        </w:rPr>
        <w:t>propuestas</w:t>
      </w:r>
      <w:r w:rsidRPr="001D6208">
        <w:rPr>
          <w:rFonts w:ascii="Calibri" w:hAnsi="Calibri" w:cs="Calibri"/>
          <w:bCs/>
          <w:kern w:val="28"/>
          <w:sz w:val="22"/>
          <w:szCs w:val="22"/>
          <w:lang w:eastAsia="es-ES"/>
        </w:rPr>
        <w:t xml:space="preserve"> podrán ser entregadas en persona o por correo certificado (Courier).  En todos los casos el proponente es el responsable de que su </w:t>
      </w:r>
      <w:r w:rsidR="006634A1" w:rsidRPr="001D6208">
        <w:rPr>
          <w:rFonts w:ascii="Calibri" w:hAnsi="Calibri" w:cs="Calibri"/>
          <w:bCs/>
          <w:kern w:val="28"/>
          <w:sz w:val="22"/>
          <w:szCs w:val="22"/>
          <w:lang w:eastAsia="es-ES"/>
        </w:rPr>
        <w:t>propuesta</w:t>
      </w:r>
      <w:r w:rsidR="00C44034" w:rsidRPr="001D6208">
        <w:rPr>
          <w:rFonts w:ascii="Calibri" w:hAnsi="Calibri" w:cs="Calibri"/>
          <w:bCs/>
          <w:kern w:val="28"/>
          <w:sz w:val="22"/>
          <w:szCs w:val="22"/>
          <w:lang w:eastAsia="es-ES"/>
        </w:rPr>
        <w:t xml:space="preserve"> </w:t>
      </w:r>
      <w:r w:rsidRPr="001D6208">
        <w:rPr>
          <w:rFonts w:ascii="Calibri" w:hAnsi="Calibri" w:cs="Calibri"/>
          <w:bCs/>
          <w:kern w:val="28"/>
          <w:sz w:val="22"/>
          <w:szCs w:val="22"/>
          <w:lang w:eastAsia="es-ES"/>
        </w:rPr>
        <w:t>sea presentada dentro del plazo y lugar establecido.</w:t>
      </w:r>
    </w:p>
    <w:p w:rsidR="00685346" w:rsidRPr="001D6208" w:rsidRDefault="00685346" w:rsidP="002D3181">
      <w:pPr>
        <w:numPr>
          <w:ilvl w:val="1"/>
          <w:numId w:val="19"/>
        </w:numPr>
        <w:spacing w:before="240" w:after="60"/>
        <w:ind w:left="1134" w:hanging="567"/>
        <w:jc w:val="both"/>
        <w:outlineLvl w:val="0"/>
        <w:rPr>
          <w:rFonts w:ascii="Calibri" w:hAnsi="Calibri" w:cs="Calibri"/>
          <w:b/>
          <w:sz w:val="22"/>
          <w:szCs w:val="22"/>
        </w:rPr>
      </w:pPr>
      <w:r w:rsidRPr="001D6208">
        <w:rPr>
          <w:rFonts w:ascii="Calibri" w:hAnsi="Calibri" w:cs="Calibri"/>
          <w:b/>
          <w:sz w:val="22"/>
          <w:szCs w:val="22"/>
        </w:rPr>
        <w:t>El sobre podrá ser rotulado de la siguiente manera:</w:t>
      </w:r>
    </w:p>
    <w:p w:rsidR="00685346" w:rsidRPr="00993917" w:rsidRDefault="00685346" w:rsidP="00685346">
      <w:pPr>
        <w:jc w:val="both"/>
        <w:rPr>
          <w:rFonts w:ascii="Calibri" w:hAnsi="Calibri" w:cs="Calibri"/>
          <w:sz w:val="22"/>
          <w:szCs w:val="22"/>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32"/>
      </w:tblGrid>
      <w:tr w:rsidR="00685346" w:rsidRPr="00993917" w:rsidTr="00581DEF">
        <w:trPr>
          <w:jc w:val="right"/>
        </w:trPr>
        <w:tc>
          <w:tcPr>
            <w:tcW w:w="8432" w:type="dxa"/>
            <w:shd w:val="clear" w:color="auto" w:fill="auto"/>
          </w:tcPr>
          <w:p w:rsidR="00685346" w:rsidRPr="00993917" w:rsidRDefault="00685346" w:rsidP="00513CB0">
            <w:pPr>
              <w:rPr>
                <w:rFonts w:ascii="Calibri" w:eastAsia="Calibri" w:hAnsi="Calibri" w:cs="Calibri"/>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0"/>
            </w:tblGrid>
            <w:tr w:rsidR="00685346" w:rsidRPr="00993917" w:rsidTr="00581DEF">
              <w:trPr>
                <w:trHeight w:val="424"/>
                <w:jc w:val="center"/>
              </w:trPr>
              <w:tc>
                <w:tcPr>
                  <w:tcW w:w="6200" w:type="dxa"/>
                  <w:tcBorders>
                    <w:bottom w:val="single" w:sz="4" w:space="0" w:color="auto"/>
                  </w:tcBorders>
                  <w:shd w:val="clear" w:color="auto" w:fill="92D050"/>
                  <w:vAlign w:val="center"/>
                </w:tcPr>
                <w:p w:rsidR="00685346" w:rsidRPr="00993917" w:rsidRDefault="00D31F5B" w:rsidP="00581DEF">
                  <w:pPr>
                    <w:jc w:val="center"/>
                    <w:rPr>
                      <w:rFonts w:ascii="Calibri" w:eastAsia="Calibri" w:hAnsi="Calibri" w:cs="Calibri"/>
                      <w:b/>
                      <w:sz w:val="22"/>
                      <w:szCs w:val="22"/>
                    </w:rPr>
                  </w:pPr>
                  <w:r w:rsidRPr="00993917">
                    <w:rPr>
                      <w:rFonts w:ascii="Calibri" w:eastAsia="Calibri" w:hAnsi="Calibri" w:cs="Calibri"/>
                      <w:b/>
                      <w:sz w:val="22"/>
                      <w:szCs w:val="22"/>
                    </w:rPr>
                    <w:t>CODIGO DE LA</w:t>
                  </w:r>
                  <w:r w:rsidR="00685346" w:rsidRPr="00993917">
                    <w:rPr>
                      <w:rFonts w:ascii="Calibri" w:eastAsia="Calibri" w:hAnsi="Calibri" w:cs="Calibri"/>
                      <w:b/>
                      <w:sz w:val="22"/>
                      <w:szCs w:val="22"/>
                    </w:rPr>
                    <w:t xml:space="preserve"> CONTRATACION</w:t>
                  </w:r>
                </w:p>
              </w:tc>
            </w:tr>
            <w:tr w:rsidR="00685346" w:rsidRPr="00993917" w:rsidTr="00581DEF">
              <w:trPr>
                <w:trHeight w:val="210"/>
                <w:jc w:val="center"/>
              </w:trPr>
              <w:tc>
                <w:tcPr>
                  <w:tcW w:w="6200" w:type="dxa"/>
                  <w:tcBorders>
                    <w:top w:val="single" w:sz="4" w:space="0" w:color="auto"/>
                  </w:tcBorders>
                  <w:shd w:val="clear" w:color="auto" w:fill="auto"/>
                </w:tcPr>
                <w:p w:rsidR="00685346" w:rsidRPr="00993917" w:rsidRDefault="00685346" w:rsidP="00513CB0">
                  <w:pPr>
                    <w:jc w:val="both"/>
                    <w:rPr>
                      <w:rFonts w:ascii="Calibri" w:eastAsia="Calibri" w:hAnsi="Calibri" w:cs="Calibri"/>
                      <w:sz w:val="22"/>
                      <w:szCs w:val="22"/>
                    </w:rPr>
                  </w:pPr>
                </w:p>
                <w:p w:rsidR="00685346" w:rsidRPr="00993917" w:rsidRDefault="00685346" w:rsidP="00513CB0">
                  <w:pPr>
                    <w:jc w:val="both"/>
                    <w:rPr>
                      <w:rFonts w:ascii="Calibri" w:eastAsia="Calibri" w:hAnsi="Calibri" w:cs="Calibri"/>
                      <w:sz w:val="22"/>
                      <w:szCs w:val="22"/>
                    </w:rPr>
                  </w:pPr>
                </w:p>
              </w:tc>
            </w:tr>
          </w:tbl>
          <w:p w:rsidR="00581DEF" w:rsidRPr="00993917" w:rsidRDefault="00581DEF" w:rsidP="00513CB0">
            <w:pPr>
              <w:pStyle w:val="Sinespaciado"/>
              <w:jc w:val="center"/>
              <w:rPr>
                <w:rFonts w:eastAsia="Calibri" w:cs="Calibri"/>
                <w:b/>
              </w:rPr>
            </w:pPr>
          </w:p>
          <w:p w:rsidR="00685346" w:rsidRDefault="00685346" w:rsidP="00513CB0">
            <w:pPr>
              <w:pStyle w:val="Sinespaciado"/>
              <w:jc w:val="center"/>
              <w:rPr>
                <w:rFonts w:eastAsia="Calibri" w:cs="Calibri"/>
                <w:b/>
              </w:rPr>
            </w:pPr>
            <w:r w:rsidRPr="00993917">
              <w:rPr>
                <w:rFonts w:eastAsia="Calibri" w:cs="Calibri"/>
                <w:b/>
              </w:rPr>
              <w:t>YACIMIENTOS PETROLIFEROS FISCALES BOLIVIANOS</w:t>
            </w:r>
          </w:p>
          <w:p w:rsidR="00685346" w:rsidRPr="00993917" w:rsidRDefault="00685346" w:rsidP="00513CB0">
            <w:pPr>
              <w:pStyle w:val="Sinespaciado"/>
              <w:rPr>
                <w:rFonts w:eastAsia="Calibri" w:cs="Calibri"/>
                <w:lang w:val="es-ES_tradnl"/>
              </w:rPr>
            </w:pPr>
          </w:p>
          <w:p w:rsidR="00685346" w:rsidRPr="00993917" w:rsidRDefault="00685346" w:rsidP="00513CB0">
            <w:pPr>
              <w:pStyle w:val="Sinespaciado"/>
              <w:rPr>
                <w:rFonts w:eastAsia="Calibri" w:cs="Calibri"/>
                <w:b/>
                <w:lang w:val="es-ES_tradnl"/>
              </w:rPr>
            </w:pPr>
            <w:r w:rsidRPr="00993917">
              <w:rPr>
                <w:rFonts w:eastAsia="Calibri" w:cs="Calibri"/>
                <w:b/>
                <w:lang w:val="es-ES_tradnl"/>
              </w:rPr>
              <w:t xml:space="preserve">NOMBRE DEL </w:t>
            </w:r>
            <w:r w:rsidR="00D2016A">
              <w:rPr>
                <w:rFonts w:eastAsia="Calibri" w:cs="Calibri"/>
                <w:b/>
                <w:lang w:val="es-ES_tradnl"/>
              </w:rPr>
              <w:t>PROPONENTE</w:t>
            </w:r>
            <w:r w:rsidRPr="00993917">
              <w:rPr>
                <w:rFonts w:eastAsia="Calibri" w:cs="Calibri"/>
                <w:lang w:val="es-ES_tradnl"/>
              </w:rPr>
              <w:t>:__________________________________________</w:t>
            </w:r>
            <w:r w:rsidRPr="00993917">
              <w:rPr>
                <w:rFonts w:eastAsia="Calibri" w:cs="Calibri"/>
                <w:b/>
                <w:lang w:val="es-ES_tradnl"/>
              </w:rPr>
              <w:t xml:space="preserve"> </w:t>
            </w:r>
          </w:p>
          <w:p w:rsidR="00685346" w:rsidRPr="00993917" w:rsidRDefault="00685346" w:rsidP="00513CB0">
            <w:pPr>
              <w:pStyle w:val="Sinespaciado"/>
              <w:rPr>
                <w:rFonts w:eastAsia="Calibri" w:cs="Calibri"/>
                <w:b/>
                <w:lang w:val="es-ES_tradnl"/>
              </w:rPr>
            </w:pPr>
          </w:p>
          <w:p w:rsidR="00685346" w:rsidRPr="00993917" w:rsidRDefault="00685346" w:rsidP="00513CB0">
            <w:pPr>
              <w:pStyle w:val="Sinespaciado"/>
              <w:rPr>
                <w:rFonts w:eastAsia="Calibri" w:cs="Calibri"/>
                <w:b/>
                <w:lang w:val="es-ES_tradnl"/>
              </w:rPr>
            </w:pPr>
          </w:p>
          <w:p w:rsidR="00685346" w:rsidRPr="00993917" w:rsidRDefault="00685346" w:rsidP="00513CB0">
            <w:pPr>
              <w:pStyle w:val="Sinespaciado"/>
              <w:rPr>
                <w:rFonts w:eastAsia="Calibri" w:cs="Calibri"/>
              </w:rPr>
            </w:pPr>
            <w:r w:rsidRPr="00993917">
              <w:rPr>
                <w:rFonts w:eastAsia="Calibri" w:cs="Calibri"/>
                <w:b/>
              </w:rPr>
              <w:t xml:space="preserve">OBJETO DE LA CONTRATACION: </w:t>
            </w:r>
            <w:r w:rsidR="00D00C7B">
              <w:rPr>
                <w:rFonts w:eastAsia="Calibri" w:cs="Calibri"/>
                <w:b/>
              </w:rPr>
              <w:t>__</w:t>
            </w:r>
            <w:r w:rsidRPr="00993917">
              <w:rPr>
                <w:rFonts w:eastAsia="Calibri" w:cs="Calibri"/>
              </w:rPr>
              <w:t>________________________________________</w:t>
            </w:r>
          </w:p>
          <w:p w:rsidR="00685346" w:rsidRPr="00993917" w:rsidRDefault="00685346" w:rsidP="00513CB0">
            <w:pPr>
              <w:jc w:val="both"/>
              <w:rPr>
                <w:rFonts w:ascii="Calibri" w:eastAsia="Calibri" w:hAnsi="Calibri" w:cs="Calibri"/>
                <w:sz w:val="22"/>
                <w:szCs w:val="22"/>
              </w:rPr>
            </w:pPr>
          </w:p>
          <w:p w:rsidR="00685346" w:rsidRPr="00993917" w:rsidRDefault="00685346" w:rsidP="00513CB0">
            <w:pPr>
              <w:jc w:val="both"/>
              <w:rPr>
                <w:rFonts w:ascii="Calibri" w:eastAsia="Calibri" w:hAnsi="Calibri" w:cs="Calibri"/>
                <w:sz w:val="22"/>
                <w:szCs w:val="22"/>
              </w:rPr>
            </w:pPr>
          </w:p>
        </w:tc>
      </w:tr>
    </w:tbl>
    <w:p w:rsidR="00685346" w:rsidRPr="00993917" w:rsidRDefault="00685346" w:rsidP="002D3181">
      <w:pPr>
        <w:numPr>
          <w:ilvl w:val="1"/>
          <w:numId w:val="19"/>
        </w:numPr>
        <w:tabs>
          <w:tab w:val="left" w:pos="1276"/>
        </w:tabs>
        <w:spacing w:before="240" w:after="60"/>
        <w:ind w:left="1276" w:hanging="709"/>
        <w:jc w:val="both"/>
        <w:outlineLvl w:val="0"/>
        <w:rPr>
          <w:rFonts w:ascii="Calibri" w:hAnsi="Calibri" w:cs="Calibri"/>
          <w:b/>
          <w:sz w:val="22"/>
          <w:szCs w:val="22"/>
        </w:rPr>
      </w:pPr>
      <w:r w:rsidRPr="00993917">
        <w:rPr>
          <w:rFonts w:ascii="Calibri" w:hAnsi="Calibri" w:cs="Calibri"/>
          <w:b/>
          <w:sz w:val="22"/>
          <w:szCs w:val="22"/>
        </w:rPr>
        <w:t xml:space="preserve">Retiro de </w:t>
      </w:r>
      <w:r w:rsidR="00584A56">
        <w:rPr>
          <w:rFonts w:ascii="Calibri" w:hAnsi="Calibri" w:cs="Calibri"/>
          <w:b/>
          <w:sz w:val="22"/>
          <w:szCs w:val="22"/>
        </w:rPr>
        <w:t>Propuestas</w:t>
      </w:r>
      <w:r w:rsidR="00584A56" w:rsidRPr="00993917">
        <w:rPr>
          <w:rFonts w:ascii="Calibri" w:hAnsi="Calibri" w:cs="Calibri"/>
          <w:b/>
          <w:sz w:val="22"/>
          <w:szCs w:val="22"/>
        </w:rPr>
        <w:t xml:space="preserve"> </w:t>
      </w:r>
    </w:p>
    <w:p w:rsidR="00685346" w:rsidRPr="00993917" w:rsidRDefault="00685346"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sz w:val="22"/>
          <w:szCs w:val="22"/>
        </w:rPr>
        <w:t xml:space="preserve">Las </w:t>
      </w:r>
      <w:r w:rsidR="00584A56">
        <w:rPr>
          <w:rFonts w:ascii="Calibri" w:hAnsi="Calibri" w:cs="Calibri"/>
          <w:sz w:val="22"/>
          <w:szCs w:val="22"/>
        </w:rPr>
        <w:t>propuestas</w:t>
      </w:r>
      <w:r w:rsidRPr="00993917">
        <w:rPr>
          <w:rFonts w:ascii="Calibri" w:hAnsi="Calibri" w:cs="Calibri"/>
          <w:sz w:val="22"/>
          <w:szCs w:val="22"/>
        </w:rPr>
        <w:t xml:space="preserve"> presentadas solo podrán retirarse antes de la fecha y hora límite </w:t>
      </w:r>
      <w:r w:rsidRPr="00993917">
        <w:rPr>
          <w:rFonts w:ascii="Calibri" w:hAnsi="Calibri" w:cs="Calibri"/>
          <w:bCs/>
          <w:kern w:val="28"/>
          <w:sz w:val="22"/>
          <w:szCs w:val="22"/>
          <w:lang w:eastAsia="es-ES"/>
        </w:rPr>
        <w:t>establecido</w:t>
      </w:r>
      <w:r w:rsidRPr="00993917">
        <w:rPr>
          <w:rFonts w:ascii="Calibri" w:hAnsi="Calibri" w:cs="Calibri"/>
          <w:sz w:val="22"/>
          <w:szCs w:val="22"/>
        </w:rPr>
        <w:t xml:space="preserve"> para la presentación de </w:t>
      </w:r>
      <w:r w:rsidR="00584A56">
        <w:rPr>
          <w:rFonts w:ascii="Calibri" w:hAnsi="Calibri" w:cs="Calibri"/>
          <w:sz w:val="22"/>
          <w:szCs w:val="22"/>
        </w:rPr>
        <w:t>propuestas</w:t>
      </w:r>
      <w:r w:rsidRPr="00993917">
        <w:rPr>
          <w:rFonts w:ascii="Calibri" w:hAnsi="Calibri" w:cs="Calibri"/>
          <w:sz w:val="22"/>
          <w:szCs w:val="22"/>
        </w:rPr>
        <w:t>.</w:t>
      </w:r>
    </w:p>
    <w:p w:rsidR="00685346" w:rsidRPr="00993917" w:rsidRDefault="00685346"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bCs/>
          <w:kern w:val="28"/>
          <w:sz w:val="22"/>
          <w:szCs w:val="22"/>
          <w:lang w:eastAsia="es-ES"/>
        </w:rPr>
        <w:lastRenderedPageBreak/>
        <w:t>Para</w:t>
      </w:r>
      <w:r w:rsidRPr="00993917">
        <w:rPr>
          <w:rFonts w:ascii="Calibri" w:hAnsi="Calibri" w:cs="Calibri"/>
          <w:sz w:val="22"/>
          <w:szCs w:val="22"/>
        </w:rPr>
        <w:t xml:space="preserve"> este propósito el proponente, a través de su Representante Legal o propietario, deberá solicitar por escrito la devolución total de su </w:t>
      </w:r>
      <w:r w:rsidR="00584A56">
        <w:rPr>
          <w:rFonts w:ascii="Calibri" w:hAnsi="Calibri" w:cs="Calibri"/>
          <w:sz w:val="22"/>
          <w:szCs w:val="22"/>
        </w:rPr>
        <w:t>propuesta</w:t>
      </w:r>
      <w:r w:rsidRPr="00993917">
        <w:rPr>
          <w:rFonts w:ascii="Calibri" w:hAnsi="Calibri" w:cs="Calibri"/>
          <w:sz w:val="22"/>
          <w:szCs w:val="22"/>
        </w:rPr>
        <w:t>, que será efectuada bajo constancia escrita y liberando de cualquier responsabilidad a Yacimientos Petrolíferos Fiscales Bolivianos.</w:t>
      </w:r>
    </w:p>
    <w:p w:rsidR="00D31F5B" w:rsidRPr="00993917" w:rsidRDefault="00D31F5B" w:rsidP="00685346">
      <w:pPr>
        <w:ind w:left="1134" w:hanging="708"/>
        <w:jc w:val="both"/>
        <w:rPr>
          <w:rFonts w:ascii="Calibri" w:hAnsi="Calibri" w:cs="Calibri"/>
          <w:sz w:val="22"/>
          <w:szCs w:val="22"/>
        </w:rPr>
      </w:pPr>
    </w:p>
    <w:p w:rsidR="00685346" w:rsidRPr="00993917" w:rsidRDefault="00685346"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RECHAZO DE </w:t>
      </w:r>
      <w:r w:rsidR="00584A56">
        <w:rPr>
          <w:rFonts w:ascii="Calibri" w:hAnsi="Calibri" w:cs="Calibri"/>
          <w:b/>
          <w:sz w:val="22"/>
          <w:szCs w:val="22"/>
        </w:rPr>
        <w:t>PROPUESTAS</w:t>
      </w:r>
    </w:p>
    <w:p w:rsidR="00685346" w:rsidRPr="00993917" w:rsidRDefault="00685346" w:rsidP="00685346">
      <w:pPr>
        <w:jc w:val="both"/>
        <w:rPr>
          <w:rFonts w:ascii="Calibri" w:hAnsi="Calibri" w:cs="Calibri"/>
          <w:b/>
          <w:sz w:val="22"/>
          <w:szCs w:val="22"/>
        </w:rPr>
      </w:pPr>
    </w:p>
    <w:p w:rsidR="00685346" w:rsidRPr="00993917" w:rsidRDefault="00D835B0" w:rsidP="00685346">
      <w:pPr>
        <w:ind w:left="567"/>
        <w:jc w:val="both"/>
        <w:rPr>
          <w:rFonts w:ascii="Calibri" w:hAnsi="Calibri" w:cs="Calibri"/>
          <w:sz w:val="22"/>
          <w:szCs w:val="22"/>
        </w:rPr>
      </w:pPr>
      <w:r w:rsidRPr="00993917">
        <w:rPr>
          <w:rFonts w:ascii="Calibri" w:hAnsi="Calibri" w:cs="Calibri"/>
          <w:sz w:val="22"/>
          <w:szCs w:val="22"/>
        </w:rPr>
        <w:t xml:space="preserve">Se rechazara las </w:t>
      </w:r>
      <w:r w:rsidR="00584A56">
        <w:rPr>
          <w:rFonts w:ascii="Calibri" w:hAnsi="Calibri" w:cs="Calibri"/>
          <w:sz w:val="22"/>
          <w:szCs w:val="22"/>
        </w:rPr>
        <w:t>propuestas</w:t>
      </w:r>
      <w:r w:rsidRPr="00993917">
        <w:rPr>
          <w:rFonts w:ascii="Calibri" w:hAnsi="Calibri" w:cs="Calibri"/>
          <w:sz w:val="22"/>
          <w:szCs w:val="22"/>
        </w:rPr>
        <w:t xml:space="preserve">, cuando </w:t>
      </w:r>
      <w:r w:rsidR="00685346" w:rsidRPr="00993917">
        <w:rPr>
          <w:rFonts w:ascii="Calibri" w:hAnsi="Calibri" w:cs="Calibri"/>
          <w:sz w:val="22"/>
          <w:szCs w:val="22"/>
        </w:rPr>
        <w:t xml:space="preserve">el proponente presente su </w:t>
      </w:r>
      <w:r w:rsidR="00584A56">
        <w:rPr>
          <w:rFonts w:ascii="Calibri" w:hAnsi="Calibri" w:cs="Calibri"/>
          <w:sz w:val="22"/>
          <w:szCs w:val="22"/>
        </w:rPr>
        <w:t>propuesta</w:t>
      </w:r>
      <w:r w:rsidR="00584A56" w:rsidRPr="00993917">
        <w:rPr>
          <w:rFonts w:ascii="Calibri" w:hAnsi="Calibri" w:cs="Calibri"/>
          <w:sz w:val="22"/>
          <w:szCs w:val="22"/>
        </w:rPr>
        <w:t xml:space="preserve"> </w:t>
      </w:r>
      <w:r w:rsidR="00685346" w:rsidRPr="00993917">
        <w:rPr>
          <w:rFonts w:ascii="Calibri" w:hAnsi="Calibri" w:cs="Calibri"/>
          <w:sz w:val="22"/>
          <w:szCs w:val="22"/>
        </w:rPr>
        <w:t>en la fecha, hora y/o lugar diferentes a los establecidos en el cronograma de plazos del presente Documento de Contratación Directa (DCD).</w:t>
      </w:r>
    </w:p>
    <w:p w:rsidR="00685346" w:rsidRPr="00993917" w:rsidRDefault="00685346" w:rsidP="00685346">
      <w:pPr>
        <w:ind w:left="1134" w:hanging="708"/>
        <w:jc w:val="both"/>
        <w:rPr>
          <w:rFonts w:ascii="Calibri" w:hAnsi="Calibri" w:cs="Calibri"/>
          <w:sz w:val="22"/>
          <w:szCs w:val="22"/>
        </w:rPr>
      </w:pPr>
    </w:p>
    <w:p w:rsidR="00685346" w:rsidRPr="00993917" w:rsidRDefault="00685346" w:rsidP="00BA5CFC">
      <w:pPr>
        <w:numPr>
          <w:ilvl w:val="0"/>
          <w:numId w:val="4"/>
        </w:numPr>
        <w:ind w:left="567" w:hanging="567"/>
        <w:jc w:val="both"/>
        <w:rPr>
          <w:rFonts w:ascii="Calibri" w:hAnsi="Calibri" w:cs="Calibri"/>
          <w:sz w:val="22"/>
          <w:szCs w:val="22"/>
        </w:rPr>
      </w:pPr>
      <w:r w:rsidRPr="00993917">
        <w:rPr>
          <w:rFonts w:ascii="Calibri" w:hAnsi="Calibri" w:cs="Calibri"/>
          <w:b/>
          <w:sz w:val="22"/>
          <w:szCs w:val="22"/>
        </w:rPr>
        <w:t xml:space="preserve">APERTURA DE </w:t>
      </w:r>
      <w:r w:rsidR="00584A56">
        <w:rPr>
          <w:rFonts w:ascii="Calibri" w:hAnsi="Calibri" w:cs="Calibri"/>
          <w:b/>
          <w:sz w:val="22"/>
          <w:szCs w:val="22"/>
        </w:rPr>
        <w:t>PROPUESTAS</w:t>
      </w:r>
    </w:p>
    <w:p w:rsidR="00685346" w:rsidRPr="00993917" w:rsidRDefault="00685346" w:rsidP="00685346">
      <w:pPr>
        <w:ind w:left="708"/>
        <w:rPr>
          <w:rFonts w:ascii="Calibri" w:hAnsi="Calibri" w:cs="Calibri"/>
          <w:sz w:val="22"/>
          <w:szCs w:val="22"/>
        </w:rPr>
      </w:pPr>
    </w:p>
    <w:p w:rsidR="00685346" w:rsidRPr="00993917" w:rsidRDefault="00685346" w:rsidP="00685346">
      <w:pPr>
        <w:ind w:left="567"/>
        <w:jc w:val="both"/>
        <w:rPr>
          <w:rFonts w:ascii="Calibri" w:hAnsi="Calibri" w:cs="Calibri"/>
          <w:sz w:val="22"/>
          <w:szCs w:val="22"/>
        </w:rPr>
      </w:pPr>
      <w:r w:rsidRPr="00993917">
        <w:rPr>
          <w:rFonts w:ascii="Calibri" w:hAnsi="Calibri" w:cs="Calibri"/>
          <w:sz w:val="22"/>
          <w:szCs w:val="22"/>
        </w:rPr>
        <w:t xml:space="preserve">La apertura de las </w:t>
      </w:r>
      <w:r w:rsidR="00584A56">
        <w:rPr>
          <w:rFonts w:ascii="Calibri" w:hAnsi="Calibri" w:cs="Calibri"/>
          <w:sz w:val="22"/>
          <w:szCs w:val="22"/>
        </w:rPr>
        <w:t>propuestas</w:t>
      </w:r>
      <w:r w:rsidR="00584A56" w:rsidRPr="00993917">
        <w:rPr>
          <w:rFonts w:ascii="Calibri" w:hAnsi="Calibri" w:cs="Calibri"/>
          <w:sz w:val="22"/>
          <w:szCs w:val="22"/>
        </w:rPr>
        <w:t xml:space="preserve"> </w:t>
      </w:r>
      <w:r w:rsidRPr="00993917">
        <w:rPr>
          <w:rFonts w:ascii="Calibri" w:hAnsi="Calibri" w:cs="Calibri"/>
          <w:sz w:val="22"/>
          <w:szCs w:val="22"/>
        </w:rPr>
        <w:t xml:space="preserve">será efectuada en acto público por el Comité de Contratación después del cierre del plazo de presentación de </w:t>
      </w:r>
      <w:r w:rsidR="00584A56">
        <w:rPr>
          <w:rFonts w:ascii="Calibri" w:hAnsi="Calibri" w:cs="Calibri"/>
          <w:sz w:val="22"/>
          <w:szCs w:val="22"/>
        </w:rPr>
        <w:t>propuesta</w:t>
      </w:r>
      <w:r w:rsidRPr="00993917">
        <w:rPr>
          <w:rFonts w:ascii="Calibri" w:hAnsi="Calibri" w:cs="Calibri"/>
          <w:sz w:val="22"/>
          <w:szCs w:val="22"/>
        </w:rPr>
        <w:t xml:space="preserve">s, en la fecha, hora y lugar señalados en el cronograma de plazos del presente DCD. </w:t>
      </w:r>
    </w:p>
    <w:p w:rsidR="00685346" w:rsidRPr="00993917" w:rsidRDefault="00685346" w:rsidP="00685346">
      <w:pPr>
        <w:ind w:left="1843" w:hanging="709"/>
        <w:jc w:val="both"/>
        <w:rPr>
          <w:rFonts w:ascii="Calibri" w:hAnsi="Calibri" w:cs="Calibri"/>
          <w:sz w:val="22"/>
          <w:szCs w:val="22"/>
        </w:rPr>
      </w:pPr>
      <w:r w:rsidRPr="00993917">
        <w:rPr>
          <w:rFonts w:ascii="Calibri" w:hAnsi="Calibri" w:cs="Calibri"/>
          <w:sz w:val="22"/>
          <w:szCs w:val="22"/>
        </w:rPr>
        <w:tab/>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el Acto de Apertura se permitirá la presencia de los </w:t>
      </w:r>
      <w:r w:rsidR="00584A56">
        <w:rPr>
          <w:rFonts w:ascii="Calibri" w:hAnsi="Calibri" w:cs="Calibri"/>
          <w:sz w:val="22"/>
          <w:szCs w:val="22"/>
        </w:rPr>
        <w:t>proponentes</w:t>
      </w:r>
      <w:r w:rsidR="00584A56" w:rsidRPr="00993917">
        <w:rPr>
          <w:rFonts w:ascii="Calibri" w:hAnsi="Calibri" w:cs="Calibri"/>
          <w:sz w:val="22"/>
          <w:szCs w:val="22"/>
        </w:rPr>
        <w:t xml:space="preserve"> </w:t>
      </w:r>
      <w:r w:rsidRPr="00993917">
        <w:rPr>
          <w:rFonts w:ascii="Calibri" w:hAnsi="Calibri" w:cs="Calibri"/>
          <w:sz w:val="22"/>
          <w:szCs w:val="22"/>
        </w:rPr>
        <w:t>o sus representantes que hayan decidido asistir, así como los representantes de la sociedad que quieran participar. Cuando sea necesario se podrá contar con la presencia de un Notario de Fe Pública.</w:t>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ab/>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El acto se efectuará así no se hubiese recibido ninguna </w:t>
      </w:r>
      <w:r w:rsidR="00584A56">
        <w:rPr>
          <w:rFonts w:ascii="Calibri" w:hAnsi="Calibri" w:cs="Calibri"/>
          <w:sz w:val="22"/>
          <w:szCs w:val="22"/>
        </w:rPr>
        <w:t>propuesta</w:t>
      </w:r>
      <w:r w:rsidRPr="00993917">
        <w:rPr>
          <w:rFonts w:ascii="Calibri" w:hAnsi="Calibri" w:cs="Calibri"/>
          <w:sz w:val="22"/>
          <w:szCs w:val="22"/>
        </w:rPr>
        <w:t xml:space="preserve">. </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Durante el Acto de Apertura de </w:t>
      </w:r>
      <w:r w:rsidR="00584A56">
        <w:rPr>
          <w:rFonts w:ascii="Calibri" w:hAnsi="Calibri" w:cs="Calibri"/>
          <w:sz w:val="22"/>
          <w:szCs w:val="22"/>
        </w:rPr>
        <w:t>propuestas</w:t>
      </w:r>
      <w:r w:rsidR="00584A56" w:rsidRPr="00993917">
        <w:rPr>
          <w:rFonts w:ascii="Calibri" w:hAnsi="Calibri" w:cs="Calibri"/>
          <w:sz w:val="22"/>
          <w:szCs w:val="22"/>
        </w:rPr>
        <w:t xml:space="preserve"> </w:t>
      </w:r>
      <w:r w:rsidRPr="00993917">
        <w:rPr>
          <w:rFonts w:ascii="Calibri" w:hAnsi="Calibri" w:cs="Calibri"/>
          <w:sz w:val="22"/>
          <w:szCs w:val="22"/>
        </w:rPr>
        <w:t xml:space="preserve">no se descalificará a ningún </w:t>
      </w:r>
      <w:r w:rsidR="00D2016A">
        <w:rPr>
          <w:rFonts w:ascii="Calibri" w:hAnsi="Calibri" w:cs="Calibri"/>
          <w:sz w:val="22"/>
          <w:szCs w:val="22"/>
        </w:rPr>
        <w:t>proponente</w:t>
      </w:r>
      <w:r w:rsidRPr="00993917">
        <w:rPr>
          <w:rFonts w:ascii="Calibri" w:hAnsi="Calibri" w:cs="Calibri"/>
          <w:sz w:val="22"/>
          <w:szCs w:val="22"/>
        </w:rPr>
        <w:t>, siendo esta una atribución del Comité de Contratación.</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el desarrollo del Acto de Apertura los integrantes del Comité de Contratación y otros funcionarios de YPFB, así como los asistentes deberán abstenerse de emitir criterios o juicios de valor sobre el contenido de las </w:t>
      </w:r>
      <w:r w:rsidR="00584A56">
        <w:rPr>
          <w:rFonts w:ascii="Calibri" w:hAnsi="Calibri" w:cs="Calibri"/>
          <w:sz w:val="22"/>
          <w:szCs w:val="22"/>
        </w:rPr>
        <w:t>propuestas</w:t>
      </w:r>
      <w:r w:rsidRPr="00993917">
        <w:rPr>
          <w:rFonts w:ascii="Calibri" w:hAnsi="Calibri" w:cs="Calibri"/>
          <w:sz w:val="22"/>
          <w:szCs w:val="22"/>
        </w:rPr>
        <w:t>.</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caso de no existir </w:t>
      </w:r>
      <w:r w:rsidR="00584A56">
        <w:rPr>
          <w:rFonts w:ascii="Calibri" w:hAnsi="Calibri" w:cs="Calibri"/>
          <w:sz w:val="22"/>
          <w:szCs w:val="22"/>
        </w:rPr>
        <w:t>propuestas</w:t>
      </w:r>
      <w:r w:rsidRPr="00993917">
        <w:rPr>
          <w:rFonts w:ascii="Calibri" w:hAnsi="Calibri" w:cs="Calibri"/>
          <w:sz w:val="22"/>
          <w:szCs w:val="22"/>
        </w:rPr>
        <w:t xml:space="preserve">, el Comité de Contratación emitirá el respectivo informe al RPC. </w:t>
      </w:r>
    </w:p>
    <w:p w:rsidR="00747D85" w:rsidRPr="00993917" w:rsidRDefault="00747D85" w:rsidP="00747D85">
      <w:pPr>
        <w:ind w:left="567"/>
        <w:jc w:val="both"/>
        <w:rPr>
          <w:rFonts w:ascii="Calibri" w:hAnsi="Calibri" w:cs="Calibri"/>
          <w:b/>
          <w:sz w:val="22"/>
          <w:szCs w:val="22"/>
        </w:rPr>
      </w:pPr>
    </w:p>
    <w:p w:rsidR="00747D85" w:rsidRPr="00993917" w:rsidRDefault="00747D85"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ETAPA DE EVALUACIÓN</w:t>
      </w:r>
    </w:p>
    <w:p w:rsidR="00747D85" w:rsidRPr="00993917" w:rsidRDefault="00747D85" w:rsidP="00747D85">
      <w:pPr>
        <w:ind w:left="567"/>
        <w:jc w:val="both"/>
        <w:rPr>
          <w:rFonts w:ascii="Calibri" w:hAnsi="Calibri" w:cs="Calibri"/>
          <w:b/>
          <w:sz w:val="22"/>
          <w:szCs w:val="22"/>
        </w:rPr>
      </w:pPr>
    </w:p>
    <w:p w:rsidR="00747D85" w:rsidRPr="00993917" w:rsidRDefault="00747D85" w:rsidP="00747D85">
      <w:pPr>
        <w:ind w:left="567"/>
        <w:jc w:val="both"/>
        <w:rPr>
          <w:rFonts w:ascii="Calibri" w:hAnsi="Calibri" w:cs="Calibri"/>
          <w:sz w:val="22"/>
          <w:szCs w:val="22"/>
          <w:lang w:val="es-BO"/>
        </w:rPr>
      </w:pPr>
      <w:r w:rsidRPr="00993917">
        <w:rPr>
          <w:rFonts w:ascii="Calibri" w:hAnsi="Calibri" w:cs="Calibri"/>
          <w:sz w:val="22"/>
          <w:szCs w:val="22"/>
        </w:rPr>
        <w:t>El Comité de Contratación procederá</w:t>
      </w:r>
      <w:r w:rsidRPr="00993917">
        <w:rPr>
          <w:rFonts w:ascii="Calibri" w:hAnsi="Calibri" w:cs="Calibri"/>
          <w:sz w:val="22"/>
          <w:szCs w:val="22"/>
          <w:lang w:val="es-BO"/>
        </w:rPr>
        <w:t xml:space="preserve"> a la evaluación de las </w:t>
      </w:r>
      <w:r w:rsidR="00584A56">
        <w:rPr>
          <w:rFonts w:ascii="Calibri" w:hAnsi="Calibri" w:cs="Calibri"/>
          <w:sz w:val="22"/>
          <w:szCs w:val="22"/>
          <w:lang w:val="es-BO"/>
        </w:rPr>
        <w:t>propuestas</w:t>
      </w:r>
      <w:r w:rsidRPr="00993917">
        <w:rPr>
          <w:rFonts w:ascii="Calibri" w:hAnsi="Calibri" w:cs="Calibri"/>
          <w:sz w:val="22"/>
          <w:szCs w:val="22"/>
          <w:lang w:val="es-BO"/>
        </w:rPr>
        <w:t xml:space="preserve"> presentadas, aplicando el Método de S</w:t>
      </w:r>
      <w:r w:rsidR="00CB50AC">
        <w:rPr>
          <w:rFonts w:ascii="Calibri" w:hAnsi="Calibri" w:cs="Calibri"/>
          <w:sz w:val="22"/>
          <w:szCs w:val="22"/>
          <w:lang w:val="es-BO"/>
        </w:rPr>
        <w:t>elección descrito en la parte III</w:t>
      </w:r>
      <w:r w:rsidRPr="00993917">
        <w:rPr>
          <w:rFonts w:ascii="Calibri" w:hAnsi="Calibri" w:cs="Calibri"/>
          <w:sz w:val="22"/>
          <w:szCs w:val="22"/>
          <w:lang w:val="es-BO"/>
        </w:rPr>
        <w:t xml:space="preserve"> del presente DCD.</w:t>
      </w:r>
    </w:p>
    <w:p w:rsidR="00747D85" w:rsidRPr="00993917" w:rsidRDefault="000C36B2" w:rsidP="000C36B2">
      <w:pPr>
        <w:tabs>
          <w:tab w:val="left" w:pos="3686"/>
        </w:tabs>
        <w:ind w:left="567"/>
        <w:jc w:val="both"/>
        <w:rPr>
          <w:rFonts w:ascii="Calibri" w:hAnsi="Calibri" w:cs="Calibri"/>
          <w:sz w:val="22"/>
          <w:szCs w:val="22"/>
          <w:lang w:val="es-BO"/>
        </w:rPr>
      </w:pPr>
      <w:r w:rsidRPr="00993917">
        <w:rPr>
          <w:rFonts w:ascii="Calibri" w:hAnsi="Calibri" w:cs="Calibri"/>
          <w:sz w:val="22"/>
          <w:szCs w:val="22"/>
          <w:lang w:val="es-BO"/>
        </w:rPr>
        <w:tab/>
      </w:r>
    </w:p>
    <w:p w:rsidR="00747D85" w:rsidRPr="00130120" w:rsidRDefault="00747D85" w:rsidP="00BA5CFC">
      <w:pPr>
        <w:numPr>
          <w:ilvl w:val="0"/>
          <w:numId w:val="4"/>
        </w:numPr>
        <w:ind w:left="567" w:hanging="567"/>
        <w:jc w:val="both"/>
        <w:rPr>
          <w:rFonts w:ascii="Calibri" w:hAnsi="Calibri" w:cs="Calibri"/>
          <w:b/>
          <w:sz w:val="22"/>
          <w:szCs w:val="22"/>
        </w:rPr>
      </w:pPr>
      <w:r w:rsidRPr="00130120">
        <w:rPr>
          <w:rFonts w:ascii="Calibri" w:hAnsi="Calibri" w:cs="Calibri"/>
          <w:b/>
          <w:sz w:val="22"/>
          <w:szCs w:val="22"/>
        </w:rPr>
        <w:t xml:space="preserve">ETAPA DE CONCERTACIÓN </w:t>
      </w:r>
    </w:p>
    <w:p w:rsidR="00747D85" w:rsidRPr="00130120" w:rsidRDefault="00747D85" w:rsidP="00747D85">
      <w:pPr>
        <w:jc w:val="both"/>
        <w:rPr>
          <w:rFonts w:ascii="Calibri" w:hAnsi="Calibri" w:cs="Calibri"/>
          <w:color w:val="000000"/>
          <w:sz w:val="22"/>
          <w:szCs w:val="22"/>
        </w:rPr>
      </w:pPr>
    </w:p>
    <w:p w:rsidR="008A7B16" w:rsidRPr="00907561" w:rsidRDefault="008A7B16" w:rsidP="008A7B16">
      <w:pPr>
        <w:ind w:left="567"/>
        <w:jc w:val="both"/>
        <w:rPr>
          <w:rFonts w:ascii="Calibri" w:hAnsi="Calibri" w:cs="Calibri"/>
          <w:color w:val="000000"/>
          <w:sz w:val="22"/>
          <w:szCs w:val="22"/>
        </w:rPr>
      </w:pPr>
      <w:r w:rsidRPr="00907561">
        <w:rPr>
          <w:rFonts w:ascii="Calibri" w:hAnsi="Calibri" w:cs="Calibri"/>
          <w:sz w:val="22"/>
          <w:szCs w:val="22"/>
        </w:rPr>
        <w:t>La etapa de concertación es un acto administrativo que tiene por objeto mejorar las condiciones técnicas y/o económicas en favor de YPFB, la misma que se realizará en forma obligatoria par</w:t>
      </w:r>
      <w:r w:rsidR="00D359DB">
        <w:rPr>
          <w:rFonts w:ascii="Calibri" w:hAnsi="Calibri" w:cs="Calibri"/>
          <w:sz w:val="22"/>
          <w:szCs w:val="22"/>
        </w:rPr>
        <w:t>a procesos mayores a Bs1.000.000.-</w:t>
      </w:r>
      <w:r w:rsidRPr="00907561">
        <w:rPr>
          <w:rFonts w:ascii="Calibri" w:hAnsi="Calibri" w:cs="Calibri"/>
          <w:sz w:val="22"/>
          <w:szCs w:val="22"/>
        </w:rPr>
        <w:t xml:space="preserve"> (Un millón 00/100 Bolivianos).</w:t>
      </w:r>
    </w:p>
    <w:p w:rsidR="00747D85" w:rsidRDefault="00747D85" w:rsidP="00747D85">
      <w:pPr>
        <w:ind w:left="567"/>
        <w:jc w:val="both"/>
        <w:rPr>
          <w:rFonts w:ascii="Calibri" w:hAnsi="Calibri" w:cs="Calibri"/>
          <w:color w:val="000000"/>
          <w:sz w:val="22"/>
          <w:szCs w:val="22"/>
        </w:rPr>
      </w:pPr>
    </w:p>
    <w:p w:rsidR="00536E6F" w:rsidRPr="00536E6F" w:rsidRDefault="00536E6F" w:rsidP="00536E6F">
      <w:pPr>
        <w:pStyle w:val="Prrafodelista"/>
        <w:ind w:left="426" w:firstLine="141"/>
        <w:jc w:val="both"/>
        <w:rPr>
          <w:rFonts w:ascii="Calibri" w:hAnsi="Calibri" w:cs="Calibri"/>
          <w:b/>
          <w:sz w:val="22"/>
          <w:szCs w:val="22"/>
          <w:u w:val="single"/>
        </w:rPr>
      </w:pPr>
      <w:r w:rsidRPr="00536E6F">
        <w:rPr>
          <w:rFonts w:ascii="Calibri" w:hAnsi="Calibri" w:cs="Calibri"/>
          <w:b/>
          <w:sz w:val="22"/>
          <w:szCs w:val="22"/>
          <w:u w:val="single"/>
        </w:rPr>
        <w:t>MÉTODO PRECIO EVALUADO MÁS BAJO:</w:t>
      </w:r>
    </w:p>
    <w:p w:rsidR="00536E6F" w:rsidRPr="00536E6F" w:rsidRDefault="00536E6F" w:rsidP="00536E6F">
      <w:pPr>
        <w:pStyle w:val="Prrafodelista"/>
        <w:ind w:left="360"/>
        <w:jc w:val="both"/>
        <w:rPr>
          <w:rFonts w:ascii="Calibri" w:hAnsi="Calibri" w:cs="Calibri"/>
          <w:sz w:val="22"/>
          <w:szCs w:val="22"/>
          <w:u w:val="single"/>
        </w:rPr>
      </w:pPr>
    </w:p>
    <w:p w:rsidR="00536E6F" w:rsidRPr="00536E6F" w:rsidRDefault="00536E6F" w:rsidP="002D3181">
      <w:pPr>
        <w:pStyle w:val="Prrafodelista"/>
        <w:numPr>
          <w:ilvl w:val="3"/>
          <w:numId w:val="24"/>
        </w:numPr>
        <w:tabs>
          <w:tab w:val="num" w:pos="993"/>
        </w:tabs>
        <w:ind w:left="993" w:hanging="426"/>
        <w:jc w:val="both"/>
        <w:rPr>
          <w:rFonts w:ascii="Calibri" w:hAnsi="Calibri" w:cs="Calibri"/>
          <w:sz w:val="22"/>
          <w:szCs w:val="22"/>
        </w:rPr>
      </w:pPr>
      <w:r w:rsidRPr="00536E6F">
        <w:rPr>
          <w:rFonts w:ascii="Calibri" w:hAnsi="Calibri" w:cs="Calibri"/>
          <w:sz w:val="22"/>
          <w:szCs w:val="22"/>
        </w:rPr>
        <w:t>La concertación se realizará CON EL PROPONENTE QUE HUBIERA PRESENTADO LA PROPUESTA ECONOMICA MAS BAJA Y QUE CUMPLA CON LOS ASPECTO</w:t>
      </w:r>
      <w:r w:rsidR="00B33AB2">
        <w:rPr>
          <w:rFonts w:ascii="Calibri" w:hAnsi="Calibri" w:cs="Calibri"/>
          <w:sz w:val="22"/>
          <w:szCs w:val="22"/>
        </w:rPr>
        <w:t>S SOLICITADOS EN EL PRESENTE DCD</w:t>
      </w:r>
      <w:r w:rsidRPr="00536E6F">
        <w:rPr>
          <w:rFonts w:ascii="Calibri" w:hAnsi="Calibri" w:cs="Calibri"/>
          <w:sz w:val="22"/>
          <w:szCs w:val="22"/>
        </w:rPr>
        <w:t>.</w:t>
      </w:r>
    </w:p>
    <w:p w:rsidR="00536E6F" w:rsidRPr="00536E6F" w:rsidRDefault="00536E6F" w:rsidP="00536E6F">
      <w:pPr>
        <w:pStyle w:val="Prrafodelista"/>
        <w:ind w:left="993"/>
        <w:jc w:val="both"/>
        <w:rPr>
          <w:rFonts w:ascii="Calibri" w:hAnsi="Calibri" w:cs="Calibri"/>
          <w:sz w:val="22"/>
          <w:szCs w:val="22"/>
        </w:rPr>
      </w:pPr>
    </w:p>
    <w:p w:rsidR="00536E6F" w:rsidRPr="00536E6F" w:rsidRDefault="00536E6F" w:rsidP="002D3181">
      <w:pPr>
        <w:pStyle w:val="Prrafodelista"/>
        <w:numPr>
          <w:ilvl w:val="3"/>
          <w:numId w:val="24"/>
        </w:numPr>
        <w:tabs>
          <w:tab w:val="num" w:pos="993"/>
        </w:tabs>
        <w:ind w:left="993" w:hanging="426"/>
        <w:jc w:val="both"/>
        <w:rPr>
          <w:rFonts w:ascii="Calibri" w:hAnsi="Calibri" w:cs="Calibri"/>
          <w:sz w:val="22"/>
          <w:szCs w:val="22"/>
        </w:rPr>
      </w:pPr>
      <w:r w:rsidRPr="00536E6F">
        <w:rPr>
          <w:rFonts w:ascii="Calibri" w:hAnsi="Calibri" w:cs="Calibri"/>
          <w:sz w:val="22"/>
          <w:szCs w:val="22"/>
        </w:rPr>
        <w:lastRenderedPageBreak/>
        <w:t>En caso de empate en la propuesta económica, la concertación se realizará con LOS PROPONENTES QUE EMPATARON Y QUE CUMPLAN CON LAS CONDICIONES RE</w:t>
      </w:r>
      <w:r>
        <w:rPr>
          <w:rFonts w:ascii="Calibri" w:hAnsi="Calibri" w:cs="Calibri"/>
          <w:sz w:val="22"/>
          <w:szCs w:val="22"/>
        </w:rPr>
        <w:t>QUERIDAS EN EL PRESENTE DCD</w:t>
      </w:r>
      <w:r w:rsidRPr="00536E6F">
        <w:rPr>
          <w:rFonts w:ascii="Calibri" w:hAnsi="Calibri" w:cs="Calibri"/>
          <w:sz w:val="22"/>
          <w:szCs w:val="22"/>
        </w:rPr>
        <w:t>.</w:t>
      </w:r>
    </w:p>
    <w:p w:rsidR="00536E6F" w:rsidRPr="00536E6F" w:rsidRDefault="00536E6F" w:rsidP="00536E6F">
      <w:pPr>
        <w:pStyle w:val="Prrafodelista"/>
        <w:ind w:left="993"/>
        <w:jc w:val="both"/>
        <w:rPr>
          <w:rFonts w:ascii="Calibri" w:hAnsi="Calibri" w:cs="Calibri"/>
          <w:sz w:val="22"/>
          <w:szCs w:val="22"/>
        </w:rPr>
      </w:pPr>
    </w:p>
    <w:p w:rsidR="00AD3F59" w:rsidRPr="00130120" w:rsidRDefault="00AD3F59" w:rsidP="00BA5CFC">
      <w:pPr>
        <w:numPr>
          <w:ilvl w:val="0"/>
          <w:numId w:val="4"/>
        </w:numPr>
        <w:ind w:left="567" w:hanging="567"/>
        <w:jc w:val="both"/>
        <w:rPr>
          <w:rFonts w:ascii="Calibri" w:hAnsi="Calibri" w:cs="Calibri"/>
          <w:b/>
          <w:color w:val="000000"/>
          <w:sz w:val="22"/>
          <w:szCs w:val="22"/>
        </w:rPr>
      </w:pPr>
      <w:r w:rsidRPr="00130120">
        <w:rPr>
          <w:rFonts w:ascii="Calibri" w:hAnsi="Calibri" w:cs="Calibri"/>
          <w:b/>
          <w:color w:val="000000"/>
          <w:sz w:val="22"/>
          <w:szCs w:val="22"/>
        </w:rPr>
        <w:t xml:space="preserve">PROPUESTA PARA ADJUDICACIONES POR </w:t>
      </w:r>
      <w:r w:rsidR="00933350" w:rsidRPr="00130120">
        <w:rPr>
          <w:rFonts w:ascii="Calibri" w:hAnsi="Calibri" w:cs="Calibri"/>
          <w:b/>
          <w:color w:val="000000"/>
          <w:sz w:val="22"/>
          <w:szCs w:val="22"/>
        </w:rPr>
        <w:t xml:space="preserve">ÍTEM, </w:t>
      </w:r>
      <w:r w:rsidRPr="00130120">
        <w:rPr>
          <w:rFonts w:ascii="Calibri" w:hAnsi="Calibri" w:cs="Calibri"/>
          <w:b/>
          <w:color w:val="000000"/>
          <w:sz w:val="22"/>
          <w:szCs w:val="22"/>
        </w:rPr>
        <w:t>LOTE</w:t>
      </w:r>
      <w:r w:rsidR="00B22058" w:rsidRPr="00130120">
        <w:rPr>
          <w:rFonts w:ascii="Calibri" w:hAnsi="Calibri" w:cs="Calibri"/>
          <w:b/>
          <w:color w:val="000000"/>
          <w:sz w:val="22"/>
          <w:szCs w:val="22"/>
        </w:rPr>
        <w:t>S</w:t>
      </w:r>
      <w:r w:rsidRPr="00130120">
        <w:rPr>
          <w:rFonts w:ascii="Calibri" w:hAnsi="Calibri" w:cs="Calibri"/>
          <w:b/>
          <w:color w:val="000000"/>
          <w:sz w:val="22"/>
          <w:szCs w:val="22"/>
        </w:rPr>
        <w:t xml:space="preserve">, </w:t>
      </w:r>
      <w:r w:rsidR="00B22058" w:rsidRPr="00130120">
        <w:rPr>
          <w:rFonts w:ascii="Calibri" w:hAnsi="Calibri" w:cs="Calibri"/>
          <w:b/>
          <w:color w:val="000000"/>
          <w:sz w:val="22"/>
          <w:szCs w:val="22"/>
        </w:rPr>
        <w:t xml:space="preserve">TRAMOS, </w:t>
      </w:r>
      <w:r w:rsidRPr="00130120">
        <w:rPr>
          <w:rFonts w:ascii="Calibri" w:hAnsi="Calibri" w:cs="Calibri"/>
          <w:b/>
          <w:color w:val="000000"/>
          <w:sz w:val="22"/>
          <w:szCs w:val="22"/>
        </w:rPr>
        <w:t>PAQUETES</w:t>
      </w:r>
      <w:r w:rsidR="00B22058" w:rsidRPr="00130120">
        <w:rPr>
          <w:rFonts w:ascii="Calibri" w:hAnsi="Calibri" w:cs="Calibri"/>
          <w:b/>
          <w:color w:val="000000"/>
          <w:sz w:val="22"/>
          <w:szCs w:val="22"/>
        </w:rPr>
        <w:t xml:space="preserve"> O VOLUMEN</w:t>
      </w:r>
      <w:r w:rsidRPr="00130120">
        <w:rPr>
          <w:rFonts w:ascii="Calibri" w:hAnsi="Calibri" w:cs="Calibri"/>
          <w:b/>
          <w:color w:val="000000"/>
          <w:sz w:val="22"/>
          <w:szCs w:val="22"/>
        </w:rPr>
        <w:t xml:space="preserve"> </w:t>
      </w:r>
    </w:p>
    <w:p w:rsidR="00AD3F59" w:rsidRPr="00130120" w:rsidRDefault="00AD3F59" w:rsidP="00AD3F59">
      <w:pPr>
        <w:ind w:left="567"/>
        <w:jc w:val="both"/>
        <w:rPr>
          <w:rFonts w:ascii="Calibri" w:hAnsi="Calibri" w:cs="Calibri"/>
          <w:color w:val="000000"/>
          <w:sz w:val="22"/>
          <w:szCs w:val="22"/>
        </w:rPr>
      </w:pPr>
    </w:p>
    <w:p w:rsidR="00B8314F" w:rsidRPr="00130120" w:rsidRDefault="00B8314F" w:rsidP="00B8314F">
      <w:pPr>
        <w:ind w:left="567"/>
        <w:jc w:val="both"/>
        <w:rPr>
          <w:rFonts w:ascii="Calibri" w:hAnsi="Calibri" w:cs="Calibri"/>
          <w:color w:val="000000"/>
          <w:sz w:val="22"/>
          <w:szCs w:val="22"/>
        </w:rPr>
      </w:pPr>
      <w:r w:rsidRPr="00130120">
        <w:rPr>
          <w:rFonts w:ascii="Calibri" w:hAnsi="Calibri" w:cs="Calibri"/>
          <w:color w:val="000000"/>
          <w:sz w:val="22"/>
          <w:szCs w:val="22"/>
        </w:rPr>
        <w:t xml:space="preserve">Cuando un proponente presente su propuesta para más de un ítem, lote, tramo, paquete ó volumen deberá presentar una sola vez la documentación legal y administrativa, </w:t>
      </w:r>
      <w:r w:rsidRPr="00130120">
        <w:rPr>
          <w:rFonts w:ascii="Calibri" w:hAnsi="Calibri" w:cs="Calibri"/>
          <w:b/>
          <w:i/>
          <w:color w:val="000000"/>
          <w:sz w:val="22"/>
          <w:szCs w:val="22"/>
        </w:rPr>
        <w:t xml:space="preserve">y una </w:t>
      </w:r>
      <w:r w:rsidR="00584A56">
        <w:rPr>
          <w:rFonts w:ascii="Calibri" w:hAnsi="Calibri" w:cs="Calibri"/>
          <w:b/>
          <w:i/>
          <w:color w:val="000000"/>
          <w:sz w:val="22"/>
          <w:szCs w:val="22"/>
        </w:rPr>
        <w:t>propuesta</w:t>
      </w:r>
      <w:r w:rsidR="00584A56" w:rsidRPr="00130120">
        <w:rPr>
          <w:rFonts w:ascii="Calibri" w:hAnsi="Calibri" w:cs="Calibri"/>
          <w:b/>
          <w:i/>
          <w:color w:val="000000"/>
          <w:sz w:val="22"/>
          <w:szCs w:val="22"/>
        </w:rPr>
        <w:t xml:space="preserve"> </w:t>
      </w:r>
      <w:r w:rsidRPr="00130120">
        <w:rPr>
          <w:rFonts w:ascii="Calibri" w:hAnsi="Calibri" w:cs="Calibri"/>
          <w:b/>
          <w:i/>
          <w:color w:val="000000"/>
          <w:sz w:val="22"/>
          <w:szCs w:val="22"/>
        </w:rPr>
        <w:t>técnica – económica para cada ítem, lote, tramo, paquete o volumen,</w:t>
      </w:r>
      <w:r w:rsidRPr="00130120">
        <w:rPr>
          <w:rFonts w:ascii="Calibri" w:hAnsi="Calibri" w:cs="Calibri"/>
          <w:color w:val="000000"/>
          <w:sz w:val="22"/>
          <w:szCs w:val="22"/>
        </w:rPr>
        <w:t xml:space="preserve"> según los formularios del presente DCD.  </w:t>
      </w:r>
    </w:p>
    <w:p w:rsidR="00B8314F" w:rsidRPr="00130120" w:rsidRDefault="00B8314F" w:rsidP="00B8314F">
      <w:pPr>
        <w:ind w:left="567"/>
        <w:jc w:val="both"/>
        <w:rPr>
          <w:rFonts w:ascii="Calibri" w:hAnsi="Calibri" w:cs="Calibri"/>
          <w:color w:val="000000"/>
          <w:sz w:val="22"/>
          <w:szCs w:val="22"/>
        </w:rPr>
      </w:pPr>
    </w:p>
    <w:p w:rsidR="00B8314F" w:rsidRPr="00130120" w:rsidRDefault="00B8314F" w:rsidP="00B8314F">
      <w:pPr>
        <w:ind w:left="567"/>
        <w:jc w:val="both"/>
        <w:rPr>
          <w:rFonts w:ascii="Calibri" w:hAnsi="Calibri" w:cs="Calibri"/>
          <w:color w:val="000000"/>
          <w:sz w:val="22"/>
          <w:szCs w:val="22"/>
        </w:rPr>
      </w:pPr>
      <w:r w:rsidRPr="00130120">
        <w:rPr>
          <w:rFonts w:ascii="Calibri" w:hAnsi="Calibri" w:cs="Calibri"/>
          <w:color w:val="000000"/>
          <w:sz w:val="22"/>
          <w:szCs w:val="22"/>
        </w:rPr>
        <w:t>En el caso</w:t>
      </w:r>
      <w:r w:rsidR="001D3CA9" w:rsidRPr="00130120">
        <w:rPr>
          <w:rFonts w:ascii="Calibri" w:hAnsi="Calibri" w:cs="Calibri"/>
          <w:color w:val="000000"/>
          <w:sz w:val="22"/>
          <w:szCs w:val="22"/>
        </w:rPr>
        <w:t xml:space="preserve"> de contrataciones por </w:t>
      </w:r>
      <w:r w:rsidRPr="00130120">
        <w:rPr>
          <w:rFonts w:ascii="Calibri" w:hAnsi="Calibri" w:cs="Calibri"/>
          <w:color w:val="000000"/>
          <w:sz w:val="22"/>
          <w:szCs w:val="22"/>
        </w:rPr>
        <w:t>ítems</w:t>
      </w:r>
      <w:r w:rsidR="00D728D7" w:rsidRPr="00130120">
        <w:rPr>
          <w:rFonts w:ascii="Calibri" w:hAnsi="Calibri" w:cs="Calibri"/>
          <w:color w:val="000000"/>
          <w:sz w:val="22"/>
          <w:szCs w:val="22"/>
        </w:rPr>
        <w:t xml:space="preserve"> el proponente podrá presentar</w:t>
      </w:r>
      <w:r w:rsidRPr="00130120">
        <w:rPr>
          <w:rFonts w:ascii="Calibri" w:hAnsi="Calibri" w:cs="Calibri"/>
          <w:color w:val="000000"/>
          <w:sz w:val="22"/>
          <w:szCs w:val="22"/>
        </w:rPr>
        <w:t xml:space="preserve"> un</w:t>
      </w:r>
      <w:r w:rsidR="00D728D7" w:rsidRPr="00130120">
        <w:rPr>
          <w:rFonts w:ascii="Calibri" w:hAnsi="Calibri" w:cs="Calibri"/>
          <w:color w:val="000000"/>
          <w:sz w:val="22"/>
          <w:szCs w:val="22"/>
        </w:rPr>
        <w:t>a sola propuesta técnica y económica a los ítems que oferte.</w:t>
      </w:r>
    </w:p>
    <w:p w:rsidR="00933350" w:rsidRPr="00130120" w:rsidRDefault="00933350" w:rsidP="00E950BC">
      <w:pPr>
        <w:ind w:left="567"/>
        <w:jc w:val="both"/>
        <w:rPr>
          <w:rFonts w:ascii="Calibri" w:hAnsi="Calibri" w:cs="Calibri"/>
          <w:color w:val="000000"/>
          <w:sz w:val="22"/>
          <w:szCs w:val="22"/>
        </w:rPr>
      </w:pPr>
    </w:p>
    <w:p w:rsidR="00E950BC" w:rsidRPr="00130120" w:rsidRDefault="00E950BC" w:rsidP="00BA5CFC">
      <w:pPr>
        <w:numPr>
          <w:ilvl w:val="0"/>
          <w:numId w:val="4"/>
        </w:numPr>
        <w:ind w:left="567" w:hanging="567"/>
        <w:jc w:val="both"/>
        <w:rPr>
          <w:rFonts w:ascii="Calibri" w:hAnsi="Calibri" w:cs="Calibri"/>
          <w:b/>
          <w:sz w:val="22"/>
          <w:szCs w:val="22"/>
        </w:rPr>
      </w:pPr>
      <w:r w:rsidRPr="00130120">
        <w:rPr>
          <w:rFonts w:ascii="Calibri" w:hAnsi="Calibri" w:cs="Calibri"/>
          <w:b/>
          <w:sz w:val="22"/>
          <w:szCs w:val="22"/>
        </w:rPr>
        <w:t xml:space="preserve">ADJUDICACIÓN </w:t>
      </w:r>
    </w:p>
    <w:p w:rsidR="00E950BC" w:rsidRPr="00993917" w:rsidRDefault="00E950BC" w:rsidP="00E950BC">
      <w:pPr>
        <w:rPr>
          <w:rFonts w:ascii="Calibri" w:hAnsi="Calibri" w:cs="Calibri"/>
          <w:b/>
          <w:color w:val="000000"/>
          <w:sz w:val="22"/>
          <w:szCs w:val="22"/>
        </w:rPr>
      </w:pPr>
    </w:p>
    <w:p w:rsidR="00E950BC" w:rsidRPr="00993917" w:rsidRDefault="00E950BC" w:rsidP="00E950BC">
      <w:pPr>
        <w:ind w:left="567"/>
        <w:jc w:val="both"/>
        <w:rPr>
          <w:rFonts w:ascii="Calibri" w:hAnsi="Calibri" w:cs="Calibri"/>
          <w:color w:val="000000"/>
          <w:sz w:val="22"/>
          <w:szCs w:val="22"/>
        </w:rPr>
      </w:pPr>
      <w:r w:rsidRPr="00993917">
        <w:rPr>
          <w:rFonts w:ascii="Calibri" w:hAnsi="Calibri" w:cs="Calibri"/>
          <w:color w:val="000000"/>
          <w:sz w:val="22"/>
          <w:szCs w:val="22"/>
        </w:rPr>
        <w:t>El RPC sobre la base de los informes generados en la</w:t>
      </w:r>
      <w:r w:rsidR="00593D0B" w:rsidRPr="00993917">
        <w:rPr>
          <w:rFonts w:ascii="Calibri" w:hAnsi="Calibri" w:cs="Calibri"/>
          <w:color w:val="000000"/>
          <w:sz w:val="22"/>
          <w:szCs w:val="22"/>
        </w:rPr>
        <w:t xml:space="preserve"> </w:t>
      </w:r>
      <w:r w:rsidRPr="00993917">
        <w:rPr>
          <w:rFonts w:ascii="Calibri" w:hAnsi="Calibri" w:cs="Calibri"/>
          <w:color w:val="000000"/>
          <w:sz w:val="22"/>
          <w:szCs w:val="22"/>
        </w:rPr>
        <w:t>contratación, adjudicará la contratación mediante Nota Expresa, la misma que será publicada en el sitio web de YPFB.</w:t>
      </w:r>
    </w:p>
    <w:p w:rsidR="00D360C1" w:rsidRPr="00993917" w:rsidRDefault="00CF75A6" w:rsidP="00E950BC">
      <w:pPr>
        <w:ind w:left="567"/>
        <w:jc w:val="both"/>
        <w:rPr>
          <w:rFonts w:ascii="Calibri" w:hAnsi="Calibri" w:cs="Calibri"/>
          <w:color w:val="000000"/>
          <w:sz w:val="22"/>
          <w:szCs w:val="22"/>
        </w:rPr>
      </w:pPr>
      <w:r>
        <w:rPr>
          <w:rFonts w:ascii="Calibri" w:hAnsi="Calibri" w:cs="Calibri"/>
          <w:color w:val="000000"/>
          <w:sz w:val="22"/>
          <w:szCs w:val="22"/>
        </w:rPr>
        <w:t xml:space="preserve"> </w:t>
      </w:r>
      <w:r w:rsidR="00553012">
        <w:rPr>
          <w:rFonts w:ascii="Calibri" w:hAnsi="Calibri" w:cs="Calibri"/>
          <w:color w:val="000000"/>
          <w:sz w:val="22"/>
          <w:szCs w:val="22"/>
        </w:rPr>
        <w:t xml:space="preserve"> </w:t>
      </w:r>
    </w:p>
    <w:bookmarkEnd w:id="3"/>
    <w:bookmarkEnd w:id="4"/>
    <w:p w:rsidR="004C684C" w:rsidRPr="00993917" w:rsidRDefault="004C684C"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ELABOR</w:t>
      </w:r>
      <w:r w:rsidR="003F11F6">
        <w:rPr>
          <w:rFonts w:ascii="Calibri" w:hAnsi="Calibri" w:cs="Calibri"/>
          <w:b/>
          <w:sz w:val="22"/>
          <w:szCs w:val="22"/>
        </w:rPr>
        <w:t>A</w:t>
      </w:r>
      <w:r w:rsidR="00461E65">
        <w:rPr>
          <w:rFonts w:ascii="Calibri" w:hAnsi="Calibri" w:cs="Calibri"/>
          <w:b/>
          <w:sz w:val="22"/>
          <w:szCs w:val="22"/>
        </w:rPr>
        <w:t>CIÓN Y SUSCRIPCIÓN DE CONTRATO U</w:t>
      </w:r>
      <w:r w:rsidRPr="00993917">
        <w:rPr>
          <w:rFonts w:ascii="Calibri" w:hAnsi="Calibri" w:cs="Calibri"/>
          <w:b/>
          <w:sz w:val="22"/>
          <w:szCs w:val="22"/>
        </w:rPr>
        <w:t xml:space="preserve"> ORD</w:t>
      </w:r>
      <w:r w:rsidR="003F11F6">
        <w:rPr>
          <w:rFonts w:ascii="Calibri" w:hAnsi="Calibri" w:cs="Calibri"/>
          <w:b/>
          <w:sz w:val="22"/>
          <w:szCs w:val="22"/>
        </w:rPr>
        <w:t xml:space="preserve">EN DE COMPRA </w:t>
      </w:r>
    </w:p>
    <w:p w:rsidR="004C684C" w:rsidRPr="00993917" w:rsidRDefault="004C684C" w:rsidP="004C684C">
      <w:pPr>
        <w:pStyle w:val="Prrafodelista"/>
        <w:tabs>
          <w:tab w:val="left" w:pos="567"/>
          <w:tab w:val="left" w:pos="1276"/>
        </w:tabs>
        <w:ind w:left="567"/>
        <w:jc w:val="both"/>
        <w:rPr>
          <w:rFonts w:ascii="Calibri" w:hAnsi="Calibri" w:cs="Calibri"/>
          <w:sz w:val="22"/>
          <w:szCs w:val="22"/>
        </w:rPr>
      </w:pPr>
    </w:p>
    <w:p w:rsidR="009716F0" w:rsidRPr="009716F0" w:rsidRDefault="009716F0" w:rsidP="00577F3E">
      <w:pPr>
        <w:ind w:left="567"/>
        <w:jc w:val="both"/>
        <w:rPr>
          <w:rFonts w:ascii="Calibri" w:hAnsi="Calibri" w:cs="Calibri"/>
          <w:sz w:val="22"/>
          <w:szCs w:val="22"/>
        </w:rPr>
      </w:pPr>
      <w:r>
        <w:rPr>
          <w:rFonts w:ascii="Segoe UI" w:hAnsi="Segoe UI" w:cs="Segoe UI"/>
        </w:rPr>
        <w:t>La formalización de la contratación se realizará mediante contrato, pudiendo aplicarse la orden de compra en procesos de contratación cuyo plazo de entrega no supere los 15 días calendario y el precio referencial asignado para el proceso de contrat</w:t>
      </w:r>
      <w:r w:rsidR="00D359DB">
        <w:rPr>
          <w:rFonts w:ascii="Segoe UI" w:hAnsi="Segoe UI" w:cs="Segoe UI"/>
        </w:rPr>
        <w:t>ación no sea mayor a Bs200.000.-</w:t>
      </w:r>
      <w:r>
        <w:rPr>
          <w:rFonts w:ascii="Segoe UI" w:hAnsi="Segoe UI" w:cs="Segoe UI"/>
        </w:rPr>
        <w:t xml:space="preserve"> (Doscientos Mil 00/100 bolivianos).</w:t>
      </w:r>
    </w:p>
    <w:p w:rsidR="009716F0" w:rsidRPr="009716F0" w:rsidRDefault="009716F0" w:rsidP="00577F3E">
      <w:pPr>
        <w:tabs>
          <w:tab w:val="left" w:pos="1335"/>
        </w:tabs>
        <w:ind w:left="567"/>
        <w:jc w:val="both"/>
        <w:rPr>
          <w:rFonts w:ascii="Calibri" w:hAnsi="Calibri" w:cs="Calibri"/>
          <w:sz w:val="22"/>
          <w:szCs w:val="22"/>
        </w:rPr>
      </w:pPr>
      <w:r w:rsidRPr="009716F0">
        <w:rPr>
          <w:rFonts w:ascii="Calibri" w:hAnsi="Calibri" w:cs="Calibri"/>
          <w:sz w:val="22"/>
          <w:szCs w:val="22"/>
        </w:rPr>
        <w:tab/>
      </w:r>
    </w:p>
    <w:p w:rsidR="009716F0" w:rsidRPr="009716F0" w:rsidRDefault="009716F0" w:rsidP="00577F3E">
      <w:pPr>
        <w:ind w:left="567"/>
        <w:jc w:val="both"/>
        <w:rPr>
          <w:rFonts w:ascii="Calibri" w:hAnsi="Calibri" w:cs="Calibri"/>
          <w:sz w:val="22"/>
          <w:szCs w:val="22"/>
        </w:rPr>
      </w:pPr>
      <w:r w:rsidRPr="009716F0">
        <w:rPr>
          <w:rFonts w:ascii="Calibri" w:hAnsi="Calibri" w:cs="Calibri"/>
          <w:sz w:val="22"/>
          <w:szCs w:val="22"/>
        </w:rPr>
        <w:t>El proponente adjudicado, deberá presentar toda la documentación solicitada por YPFB en original, fotocopias legalizadas para la suscripción de contrato u orden de compra.</w:t>
      </w:r>
    </w:p>
    <w:p w:rsidR="009716F0" w:rsidRPr="009716F0" w:rsidRDefault="009716F0" w:rsidP="00577F3E">
      <w:pPr>
        <w:ind w:left="567"/>
        <w:jc w:val="both"/>
        <w:rPr>
          <w:rFonts w:ascii="Calibri" w:hAnsi="Calibri" w:cs="Calibri"/>
          <w:sz w:val="22"/>
          <w:szCs w:val="22"/>
        </w:rPr>
      </w:pPr>
    </w:p>
    <w:p w:rsidR="009716F0" w:rsidRPr="009716F0" w:rsidRDefault="009716F0" w:rsidP="00577F3E">
      <w:pPr>
        <w:ind w:left="567"/>
        <w:jc w:val="both"/>
        <w:rPr>
          <w:rFonts w:ascii="Calibri" w:hAnsi="Calibri" w:cs="Calibri"/>
          <w:sz w:val="22"/>
          <w:szCs w:val="22"/>
        </w:rPr>
      </w:pPr>
      <w:r w:rsidRPr="009716F0">
        <w:rPr>
          <w:rFonts w:ascii="Calibri" w:hAnsi="Calibri" w:cs="Calibri"/>
          <w:sz w:val="22"/>
          <w:szCs w:val="22"/>
        </w:rPr>
        <w:t xml:space="preserve">Los documentos deberán ser presentados en el plazo </w:t>
      </w:r>
      <w:r w:rsidRPr="00627262">
        <w:rPr>
          <w:rFonts w:ascii="Calibri" w:hAnsi="Calibri" w:cs="Calibri"/>
          <w:sz w:val="22"/>
          <w:szCs w:val="22"/>
        </w:rPr>
        <w:t xml:space="preserve">no mayor a </w:t>
      </w:r>
      <w:r w:rsidR="00E979F1" w:rsidRPr="00627262">
        <w:rPr>
          <w:rFonts w:ascii="Calibri" w:hAnsi="Calibri" w:cs="Calibri"/>
          <w:sz w:val="22"/>
          <w:szCs w:val="22"/>
        </w:rPr>
        <w:t>10</w:t>
      </w:r>
      <w:r w:rsidRPr="00627262">
        <w:rPr>
          <w:rFonts w:ascii="Calibri" w:hAnsi="Calibri" w:cs="Calibri"/>
          <w:sz w:val="22"/>
          <w:szCs w:val="22"/>
        </w:rPr>
        <w:t xml:space="preserve"> días hábiles a partir</w:t>
      </w:r>
      <w:r w:rsidRPr="009716F0">
        <w:rPr>
          <w:rFonts w:ascii="Calibri" w:hAnsi="Calibri" w:cs="Calibri"/>
          <w:sz w:val="22"/>
          <w:szCs w:val="22"/>
        </w:rPr>
        <w:t xml:space="preserve">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p>
    <w:p w:rsidR="009716F0" w:rsidRPr="009716F0" w:rsidRDefault="009716F0" w:rsidP="00577F3E">
      <w:pPr>
        <w:ind w:left="567"/>
        <w:jc w:val="both"/>
        <w:rPr>
          <w:rFonts w:ascii="Calibri" w:hAnsi="Calibri" w:cs="Calibri"/>
          <w:sz w:val="22"/>
          <w:szCs w:val="22"/>
        </w:rPr>
      </w:pPr>
    </w:p>
    <w:p w:rsidR="0029195C" w:rsidRDefault="009716F0" w:rsidP="00577F3E">
      <w:pPr>
        <w:ind w:left="567"/>
        <w:jc w:val="both"/>
        <w:rPr>
          <w:rFonts w:ascii="Calibri" w:hAnsi="Calibri" w:cs="Calibri"/>
          <w:color w:val="000000"/>
          <w:sz w:val="22"/>
          <w:szCs w:val="22"/>
        </w:rPr>
      </w:pPr>
      <w:r w:rsidRPr="009716F0">
        <w:rPr>
          <w:rFonts w:ascii="Calibri" w:hAnsi="Calibri" w:cs="Calibri"/>
          <w:sz w:val="22"/>
          <w:szCs w:val="22"/>
        </w:rPr>
        <w:t xml:space="preserve">Si el proponente adjudicado no cumpliese con la presentación de los documentos requeridos para la elaboración de contrato o desista de forma expresa o tácita de suscribir el contrato /orden de compra en el plazo establecido, se procederá a la descalificación de la propuesta, en base a un informe emitido por el Comité de </w:t>
      </w:r>
      <w:r>
        <w:rPr>
          <w:rFonts w:ascii="Calibri" w:hAnsi="Calibri" w:cs="Calibri"/>
          <w:sz w:val="22"/>
          <w:szCs w:val="22"/>
        </w:rPr>
        <w:t>Contratación</w:t>
      </w:r>
      <w:r w:rsidRPr="009716F0">
        <w:rPr>
          <w:rFonts w:ascii="Calibri" w:hAnsi="Calibri" w:cs="Calibri"/>
          <w:sz w:val="22"/>
          <w:szCs w:val="22"/>
        </w:rPr>
        <w:t xml:space="preserve"> dirigido al RPC y posteriormente se procederá a la revisión de la siguiente propuesta mej</w:t>
      </w:r>
      <w:r>
        <w:rPr>
          <w:rFonts w:ascii="Calibri" w:hAnsi="Calibri" w:cs="Calibri"/>
          <w:sz w:val="22"/>
          <w:szCs w:val="22"/>
        </w:rPr>
        <w:t>or evaluada en caso de existir.</w:t>
      </w:r>
      <w:r w:rsidR="0029195C">
        <w:rPr>
          <w:rFonts w:ascii="Calibri" w:hAnsi="Calibri" w:cs="Calibri"/>
          <w:color w:val="000000"/>
          <w:sz w:val="22"/>
          <w:szCs w:val="22"/>
        </w:rPr>
        <w:t xml:space="preserve"> De no existir proponentes que cumplan con lo requerido por YPFB se devolverá los antecedentes a la unidad solicitante.</w:t>
      </w:r>
    </w:p>
    <w:p w:rsidR="0029195C" w:rsidRPr="00993917" w:rsidRDefault="0029195C" w:rsidP="004C684C">
      <w:pPr>
        <w:ind w:left="567"/>
        <w:jc w:val="both"/>
        <w:rPr>
          <w:rFonts w:ascii="Calibri" w:hAnsi="Calibri" w:cs="Calibri"/>
          <w:color w:val="000000"/>
          <w:sz w:val="22"/>
          <w:szCs w:val="22"/>
        </w:rPr>
      </w:pPr>
    </w:p>
    <w:p w:rsidR="00B8314F" w:rsidRPr="00B8314F" w:rsidRDefault="004C684C" w:rsidP="00BA5CFC">
      <w:pPr>
        <w:numPr>
          <w:ilvl w:val="0"/>
          <w:numId w:val="4"/>
        </w:numPr>
        <w:ind w:left="567" w:hanging="567"/>
        <w:jc w:val="both"/>
        <w:rPr>
          <w:rFonts w:ascii="Calibri" w:hAnsi="Calibri" w:cs="Calibri"/>
          <w:sz w:val="22"/>
          <w:szCs w:val="22"/>
        </w:rPr>
      </w:pPr>
      <w:r w:rsidRPr="00993917">
        <w:rPr>
          <w:rFonts w:ascii="Calibri" w:hAnsi="Calibri" w:cs="Calibri"/>
          <w:b/>
          <w:sz w:val="22"/>
          <w:szCs w:val="22"/>
        </w:rPr>
        <w:t>MODIFICACIONES AL CONTRATO</w:t>
      </w:r>
    </w:p>
    <w:p w:rsidR="00B8314F" w:rsidRDefault="00B8314F" w:rsidP="00B8314F">
      <w:pPr>
        <w:ind w:left="567"/>
        <w:jc w:val="both"/>
        <w:rPr>
          <w:rFonts w:ascii="Calibri" w:hAnsi="Calibri" w:cs="Calibri"/>
          <w:sz w:val="22"/>
          <w:szCs w:val="22"/>
        </w:rPr>
      </w:pPr>
    </w:p>
    <w:p w:rsidR="00D631F0" w:rsidRDefault="00D631F0" w:rsidP="00B8314F">
      <w:pPr>
        <w:ind w:left="567"/>
        <w:jc w:val="both"/>
        <w:rPr>
          <w:rFonts w:ascii="Calibri" w:hAnsi="Calibri" w:cs="Calibri"/>
          <w:sz w:val="22"/>
          <w:szCs w:val="22"/>
        </w:rPr>
      </w:pPr>
      <w:r>
        <w:rPr>
          <w:rFonts w:ascii="Calibri" w:hAnsi="Calibri" w:cs="Calibri"/>
          <w:sz w:val="22"/>
          <w:szCs w:val="22"/>
        </w:rPr>
        <w:t>Las modificaciones serán efectuadas de acuerdo a lo establecido en el Art. 38 del Reglamento Específico del Sistema de Administración de Bienes y Servicios EPNE YPFB.</w:t>
      </w:r>
    </w:p>
    <w:p w:rsidR="00800613" w:rsidRPr="00993917" w:rsidRDefault="009D7500" w:rsidP="00800613">
      <w:pPr>
        <w:ind w:left="426"/>
        <w:jc w:val="center"/>
        <w:rPr>
          <w:rFonts w:ascii="Calibri" w:hAnsi="Calibri" w:cs="Calibri"/>
          <w:b/>
          <w:color w:val="000000"/>
          <w:sz w:val="22"/>
          <w:szCs w:val="22"/>
        </w:rPr>
      </w:pPr>
      <w:r>
        <w:rPr>
          <w:rFonts w:ascii="Calibri" w:hAnsi="Calibri" w:cs="Calibri"/>
          <w:b/>
          <w:color w:val="000000"/>
          <w:sz w:val="22"/>
          <w:szCs w:val="22"/>
        </w:rPr>
        <w:br w:type="page"/>
      </w:r>
      <w:r w:rsidR="008979CB">
        <w:rPr>
          <w:rFonts w:ascii="Calibri" w:hAnsi="Calibri" w:cs="Calibri"/>
          <w:b/>
          <w:color w:val="000000"/>
          <w:sz w:val="22"/>
          <w:szCs w:val="22"/>
        </w:rPr>
        <w:lastRenderedPageBreak/>
        <w:t>PARTE II</w:t>
      </w:r>
    </w:p>
    <w:p w:rsidR="00800613" w:rsidRPr="00993917" w:rsidRDefault="00800613" w:rsidP="00800613">
      <w:pPr>
        <w:jc w:val="center"/>
        <w:rPr>
          <w:rFonts w:ascii="Calibri" w:hAnsi="Calibri" w:cs="Calibri"/>
          <w:b/>
          <w:color w:val="000000"/>
          <w:sz w:val="22"/>
          <w:szCs w:val="22"/>
        </w:rPr>
      </w:pPr>
      <w:r w:rsidRPr="00993917">
        <w:rPr>
          <w:rFonts w:ascii="Calibri" w:hAnsi="Calibri" w:cs="Calibri"/>
          <w:b/>
          <w:color w:val="000000"/>
          <w:sz w:val="22"/>
          <w:szCs w:val="22"/>
        </w:rPr>
        <w:t>FORMULARIOS DE PRESENTACION</w:t>
      </w:r>
    </w:p>
    <w:p w:rsidR="00800613" w:rsidRPr="00993917" w:rsidRDefault="00800613" w:rsidP="00800613">
      <w:pPr>
        <w:jc w:val="center"/>
        <w:rPr>
          <w:rFonts w:ascii="Calibri" w:hAnsi="Calibri" w:cs="Calibri"/>
          <w:b/>
          <w:sz w:val="22"/>
          <w:szCs w:val="22"/>
        </w:rPr>
      </w:pPr>
    </w:p>
    <w:p w:rsidR="00800613" w:rsidRPr="00993917" w:rsidRDefault="00800613" w:rsidP="00800613">
      <w:pPr>
        <w:jc w:val="center"/>
        <w:rPr>
          <w:rFonts w:ascii="Calibri" w:hAnsi="Calibri" w:cs="Calibri"/>
          <w:b/>
          <w:sz w:val="22"/>
          <w:szCs w:val="22"/>
        </w:rPr>
      </w:pPr>
      <w:r w:rsidRPr="00993917">
        <w:rPr>
          <w:rFonts w:ascii="Calibri" w:hAnsi="Calibri" w:cs="Calibri"/>
          <w:b/>
          <w:sz w:val="22"/>
          <w:szCs w:val="22"/>
        </w:rPr>
        <w:t xml:space="preserve">DETALLE DE FORMULARIOS/DOCUMENTOS </w:t>
      </w:r>
      <w:r>
        <w:rPr>
          <w:rFonts w:ascii="Calibri" w:hAnsi="Calibri" w:cs="Calibri"/>
          <w:b/>
          <w:sz w:val="22"/>
          <w:szCs w:val="22"/>
        </w:rPr>
        <w:t xml:space="preserve">DE PRESENTACIÓN CON LA </w:t>
      </w:r>
      <w:r w:rsidR="00584A56">
        <w:rPr>
          <w:rFonts w:ascii="Calibri" w:hAnsi="Calibri" w:cs="Calibri"/>
          <w:b/>
          <w:sz w:val="22"/>
          <w:szCs w:val="22"/>
        </w:rPr>
        <w:t>PROPUESTA</w:t>
      </w:r>
    </w:p>
    <w:p w:rsidR="00800613" w:rsidRPr="00993917" w:rsidRDefault="00800613" w:rsidP="00800613">
      <w:pPr>
        <w:jc w:val="center"/>
        <w:rPr>
          <w:rFonts w:ascii="Calibri" w:hAnsi="Calibri" w:cs="Calibri"/>
          <w:b/>
          <w:sz w:val="22"/>
          <w:szCs w:val="22"/>
        </w:rPr>
      </w:pPr>
    </w:p>
    <w:p w:rsidR="00800613" w:rsidRPr="00993917" w:rsidRDefault="00B71112" w:rsidP="00523552">
      <w:pPr>
        <w:pStyle w:val="Prrafodelista"/>
        <w:numPr>
          <w:ilvl w:val="6"/>
          <w:numId w:val="17"/>
        </w:numPr>
        <w:tabs>
          <w:tab w:val="clear" w:pos="5040"/>
          <w:tab w:val="left" w:pos="284"/>
          <w:tab w:val="num" w:pos="4680"/>
        </w:tabs>
        <w:ind w:left="284"/>
        <w:rPr>
          <w:rFonts w:ascii="Calibri" w:hAnsi="Calibri" w:cs="Calibri"/>
          <w:b/>
          <w:sz w:val="22"/>
          <w:szCs w:val="22"/>
        </w:rPr>
      </w:pPr>
      <w:r>
        <w:rPr>
          <w:rFonts w:ascii="Calibri" w:hAnsi="Calibri" w:cs="Calibri"/>
          <w:b/>
          <w:sz w:val="22"/>
          <w:szCs w:val="22"/>
        </w:rPr>
        <w:t xml:space="preserve">FORMULARIOS Y </w:t>
      </w:r>
      <w:r w:rsidR="00800613" w:rsidRPr="00993917">
        <w:rPr>
          <w:rFonts w:ascii="Calibri" w:hAnsi="Calibri" w:cs="Calibri"/>
          <w:b/>
          <w:sz w:val="22"/>
          <w:szCs w:val="22"/>
        </w:rPr>
        <w:t>DOCUMENTOS</w:t>
      </w:r>
      <w:r w:rsidR="00800613">
        <w:rPr>
          <w:rFonts w:ascii="Calibri" w:hAnsi="Calibri" w:cs="Calibri"/>
          <w:b/>
          <w:sz w:val="22"/>
          <w:szCs w:val="22"/>
        </w:rPr>
        <w:t xml:space="preserve"> </w:t>
      </w:r>
      <w:r>
        <w:rPr>
          <w:rFonts w:ascii="Calibri" w:hAnsi="Calibri" w:cs="Calibri"/>
          <w:b/>
          <w:sz w:val="22"/>
          <w:szCs w:val="22"/>
        </w:rPr>
        <w:t xml:space="preserve">ADMINISTRATIVOS </w:t>
      </w:r>
      <w:r w:rsidR="00800613">
        <w:rPr>
          <w:rFonts w:ascii="Calibri" w:hAnsi="Calibri" w:cs="Calibri"/>
          <w:b/>
          <w:sz w:val="22"/>
          <w:szCs w:val="22"/>
        </w:rPr>
        <w:t>PARA EMPRESAS</w:t>
      </w:r>
      <w:r>
        <w:rPr>
          <w:rFonts w:ascii="Calibri" w:hAnsi="Calibri" w:cs="Calibri"/>
          <w:b/>
          <w:sz w:val="22"/>
          <w:szCs w:val="22"/>
        </w:rPr>
        <w:t>:</w:t>
      </w:r>
    </w:p>
    <w:p w:rsidR="00800613" w:rsidRPr="00993917" w:rsidRDefault="00800613" w:rsidP="00800613">
      <w:pPr>
        <w:tabs>
          <w:tab w:val="left" w:pos="5025"/>
        </w:tabs>
        <w:rPr>
          <w:rFonts w:ascii="Calibri" w:hAnsi="Calibri" w:cs="Calibri"/>
          <w:b/>
          <w:sz w:val="22"/>
          <w:szCs w:val="22"/>
        </w:rPr>
      </w:pPr>
      <w:r w:rsidRPr="00993917">
        <w:rPr>
          <w:rFonts w:ascii="Calibri" w:hAnsi="Calibri" w:cs="Calibri"/>
          <w:b/>
          <w:sz w:val="22"/>
          <w:szCs w:val="22"/>
        </w:rPr>
        <w:tab/>
      </w:r>
    </w:p>
    <w:p w:rsidR="00537775" w:rsidRPr="00537775" w:rsidRDefault="00537775" w:rsidP="00523552">
      <w:pPr>
        <w:pStyle w:val="Prrafodelista"/>
        <w:numPr>
          <w:ilvl w:val="0"/>
          <w:numId w:val="12"/>
        </w:numPr>
        <w:ind w:left="709" w:hanging="425"/>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537775" w:rsidRPr="00537775" w:rsidRDefault="00537775" w:rsidP="00523552">
      <w:pPr>
        <w:pStyle w:val="Prrafodelista"/>
        <w:numPr>
          <w:ilvl w:val="0"/>
          <w:numId w:val="12"/>
        </w:numPr>
        <w:ind w:left="709" w:hanging="425"/>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w:t>
      </w:r>
      <w:r w:rsidR="006C359B">
        <w:rPr>
          <w:rFonts w:ascii="Calibri" w:hAnsi="Calibri" w:cs="Calibri"/>
          <w:sz w:val="22"/>
          <w:szCs w:val="22"/>
        </w:rPr>
        <w:t>)</w:t>
      </w:r>
    </w:p>
    <w:p w:rsidR="00800613" w:rsidRPr="00993917" w:rsidRDefault="00800613" w:rsidP="00800613">
      <w:pPr>
        <w:jc w:val="both"/>
        <w:rPr>
          <w:rFonts w:ascii="Calibri" w:hAnsi="Calibri" w:cs="Calibri"/>
          <w:sz w:val="22"/>
          <w:szCs w:val="22"/>
        </w:rPr>
      </w:pPr>
    </w:p>
    <w:p w:rsidR="00800613" w:rsidRPr="00726784" w:rsidRDefault="00B71112" w:rsidP="00523552">
      <w:pPr>
        <w:pStyle w:val="Prrafodelista"/>
        <w:numPr>
          <w:ilvl w:val="6"/>
          <w:numId w:val="17"/>
        </w:numPr>
        <w:tabs>
          <w:tab w:val="clear" w:pos="5040"/>
          <w:tab w:val="left" w:pos="284"/>
          <w:tab w:val="num" w:pos="4680"/>
        </w:tabs>
        <w:ind w:left="284"/>
        <w:rPr>
          <w:rFonts w:ascii="Calibri" w:hAnsi="Calibri" w:cs="Calibri"/>
          <w:b/>
          <w:sz w:val="22"/>
          <w:szCs w:val="22"/>
        </w:rPr>
      </w:pPr>
      <w:r>
        <w:rPr>
          <w:rFonts w:ascii="Calibri" w:hAnsi="Calibri" w:cs="Calibri"/>
          <w:b/>
          <w:sz w:val="22"/>
          <w:szCs w:val="22"/>
        </w:rPr>
        <w:t xml:space="preserve">FORMULARIOS Y </w:t>
      </w:r>
      <w:r w:rsidR="00800613" w:rsidRPr="00726784">
        <w:rPr>
          <w:rFonts w:ascii="Calibri" w:hAnsi="Calibri" w:cs="Calibri"/>
          <w:b/>
          <w:sz w:val="22"/>
          <w:szCs w:val="22"/>
        </w:rPr>
        <w:t>DOCUMENTOS ADMINISTRATIVOS PARA ASOCIACIONES ACCIDENTALES</w:t>
      </w:r>
      <w:r>
        <w:rPr>
          <w:rFonts w:ascii="Calibri" w:hAnsi="Calibri" w:cs="Calibri"/>
          <w:b/>
          <w:sz w:val="22"/>
          <w:szCs w:val="22"/>
        </w:rPr>
        <w:t>:</w:t>
      </w:r>
      <w:r w:rsidR="00800613" w:rsidRPr="00726784">
        <w:rPr>
          <w:rFonts w:ascii="Calibri" w:hAnsi="Calibri" w:cs="Calibri"/>
          <w:b/>
          <w:sz w:val="22"/>
          <w:szCs w:val="22"/>
        </w:rPr>
        <w:t xml:space="preserve"> </w:t>
      </w:r>
    </w:p>
    <w:p w:rsidR="00800613" w:rsidRPr="00B71112" w:rsidRDefault="00800613" w:rsidP="00800613">
      <w:pPr>
        <w:pStyle w:val="Normal2"/>
        <w:ind w:left="2124" w:hanging="2124"/>
        <w:rPr>
          <w:rFonts w:ascii="Calibri" w:hAnsi="Calibri" w:cs="Calibri"/>
          <w:b/>
          <w:sz w:val="22"/>
          <w:szCs w:val="22"/>
          <w:lang w:val="es-ES"/>
        </w:rPr>
      </w:pPr>
    </w:p>
    <w:p w:rsidR="00537775" w:rsidRPr="00537775" w:rsidRDefault="00537775" w:rsidP="00523552">
      <w:pPr>
        <w:pStyle w:val="Prrafodelista"/>
        <w:numPr>
          <w:ilvl w:val="0"/>
          <w:numId w:val="13"/>
        </w:numPr>
        <w:tabs>
          <w:tab w:val="left" w:pos="709"/>
        </w:tabs>
        <w:ind w:left="709" w:hanging="425"/>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ED3DD5" w:rsidRDefault="00ED3DD5" w:rsidP="00E17C7A">
      <w:pPr>
        <w:ind w:left="708"/>
        <w:jc w:val="center"/>
        <w:rPr>
          <w:rFonts w:ascii="Calibri" w:hAnsi="Calibri" w:cs="Calibri"/>
          <w:b/>
          <w:sz w:val="22"/>
          <w:szCs w:val="22"/>
          <w:lang w:eastAsia="es-ES"/>
        </w:rPr>
      </w:pPr>
    </w:p>
    <w:p w:rsidR="00800613" w:rsidRPr="00993917" w:rsidRDefault="00410AE5" w:rsidP="00E979F1">
      <w:pPr>
        <w:ind w:left="284"/>
        <w:jc w:val="both"/>
        <w:rPr>
          <w:rFonts w:ascii="Calibri" w:hAnsi="Calibri" w:cs="Calibri"/>
          <w:b/>
          <w:sz w:val="22"/>
          <w:szCs w:val="22"/>
          <w:lang w:eastAsia="es-ES"/>
        </w:rPr>
      </w:pPr>
      <w:r w:rsidRPr="00933350">
        <w:rPr>
          <w:rFonts w:ascii="Calibri" w:hAnsi="Calibri" w:cs="Calibri"/>
          <w:b/>
          <w:sz w:val="22"/>
          <w:szCs w:val="22"/>
          <w:lang w:eastAsia="es-ES"/>
        </w:rPr>
        <w:t>Asimismo,</w:t>
      </w:r>
      <w:r w:rsidR="00800613" w:rsidRPr="00933350">
        <w:rPr>
          <w:rFonts w:ascii="Calibri" w:hAnsi="Calibri" w:cs="Calibri"/>
          <w:b/>
          <w:sz w:val="22"/>
          <w:szCs w:val="22"/>
          <w:lang w:eastAsia="es-ES"/>
        </w:rPr>
        <w:t xml:space="preserve"> de cada una de las empresas que conforman la Asociación Accidental o Consorcio deberá presentar</w:t>
      </w:r>
      <w:r w:rsidR="00800613" w:rsidRPr="00993917">
        <w:rPr>
          <w:rFonts w:ascii="Calibri" w:hAnsi="Calibri" w:cs="Calibri"/>
          <w:b/>
          <w:sz w:val="22"/>
          <w:szCs w:val="22"/>
          <w:lang w:eastAsia="es-ES"/>
        </w:rPr>
        <w:t xml:space="preserve"> la siguiente documentación:</w:t>
      </w:r>
    </w:p>
    <w:p w:rsidR="00800613" w:rsidRPr="00993917" w:rsidRDefault="00800613" w:rsidP="00800613">
      <w:pPr>
        <w:jc w:val="both"/>
        <w:rPr>
          <w:rFonts w:ascii="Calibri" w:hAnsi="Calibri" w:cs="Calibri"/>
          <w:b/>
          <w:sz w:val="22"/>
          <w:szCs w:val="22"/>
          <w:lang w:eastAsia="es-ES"/>
        </w:rPr>
      </w:pPr>
      <w:r w:rsidRPr="00993917">
        <w:rPr>
          <w:rFonts w:ascii="Calibri" w:hAnsi="Calibri" w:cs="Calibri"/>
          <w:b/>
          <w:sz w:val="22"/>
          <w:szCs w:val="22"/>
          <w:lang w:eastAsia="es-ES"/>
        </w:rPr>
        <w:tab/>
      </w:r>
    </w:p>
    <w:p w:rsidR="00537775" w:rsidRDefault="00537775" w:rsidP="00523552">
      <w:pPr>
        <w:pStyle w:val="Prrafodelista"/>
        <w:numPr>
          <w:ilvl w:val="0"/>
          <w:numId w:val="14"/>
        </w:numPr>
        <w:ind w:left="709" w:hanging="425"/>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 (para empresas extranjeras presentar el documentos similar o equivalente en su país de origen, salvo excepciones debidamente justificadas).</w:t>
      </w:r>
    </w:p>
    <w:p w:rsidR="00537775" w:rsidRDefault="00537775" w:rsidP="00F6463A">
      <w:pPr>
        <w:pStyle w:val="Prrafodelista"/>
        <w:tabs>
          <w:tab w:val="left" w:pos="1058"/>
        </w:tabs>
        <w:ind w:left="927"/>
        <w:jc w:val="both"/>
        <w:rPr>
          <w:rFonts w:ascii="Calibri" w:hAnsi="Calibri" w:cs="Calibri"/>
          <w:sz w:val="22"/>
          <w:szCs w:val="22"/>
        </w:rPr>
      </w:pPr>
    </w:p>
    <w:p w:rsidR="00537775" w:rsidRPr="00E979F1" w:rsidRDefault="00537775" w:rsidP="00E979F1">
      <w:pPr>
        <w:pStyle w:val="Prrafodelista"/>
        <w:ind w:left="709"/>
        <w:jc w:val="both"/>
        <w:rPr>
          <w:rFonts w:ascii="Calibri" w:hAnsi="Calibri" w:cs="Calibri"/>
          <w:sz w:val="22"/>
          <w:szCs w:val="22"/>
        </w:rPr>
      </w:pPr>
      <w:r w:rsidRPr="00E979F1">
        <w:rPr>
          <w:rFonts w:ascii="Calibri" w:hAnsi="Calibri" w:cs="Calibri"/>
          <w:sz w:val="22"/>
          <w:szCs w:val="22"/>
        </w:rPr>
        <w:t xml:space="preserve">Para el caso de socios extranjeros establecidos en su país de origen, los documentos deben ser similares o equivalentes a los requeridos localmente. </w:t>
      </w:r>
    </w:p>
    <w:p w:rsidR="00D63F19" w:rsidRPr="00993917" w:rsidRDefault="00D63F19" w:rsidP="00800613">
      <w:pPr>
        <w:pStyle w:val="Normal2"/>
        <w:rPr>
          <w:rFonts w:ascii="Calibri" w:hAnsi="Calibri" w:cs="Calibri"/>
          <w:b/>
          <w:sz w:val="22"/>
          <w:szCs w:val="22"/>
        </w:rPr>
      </w:pPr>
    </w:p>
    <w:p w:rsidR="00800613" w:rsidRPr="00166A1D" w:rsidRDefault="00800613" w:rsidP="00523552">
      <w:pPr>
        <w:pStyle w:val="Prrafodelista"/>
        <w:numPr>
          <w:ilvl w:val="6"/>
          <w:numId w:val="17"/>
        </w:numPr>
        <w:tabs>
          <w:tab w:val="clear" w:pos="5040"/>
          <w:tab w:val="left" w:pos="284"/>
          <w:tab w:val="num" w:pos="4680"/>
        </w:tabs>
        <w:ind w:left="284"/>
        <w:rPr>
          <w:rFonts w:ascii="Calibri" w:hAnsi="Calibri" w:cs="Calibri"/>
          <w:sz w:val="22"/>
          <w:szCs w:val="22"/>
          <w:lang w:val="es-BO"/>
        </w:rPr>
      </w:pPr>
      <w:r w:rsidRPr="00166A1D">
        <w:rPr>
          <w:rFonts w:ascii="Calibri" w:hAnsi="Calibri" w:cs="Calibri"/>
          <w:b/>
          <w:sz w:val="22"/>
          <w:szCs w:val="22"/>
        </w:rPr>
        <w:t>FORMULARIOS</w:t>
      </w:r>
      <w:r w:rsidRPr="00166A1D">
        <w:rPr>
          <w:rFonts w:ascii="Calibri" w:hAnsi="Calibri" w:cs="Calibri"/>
          <w:b/>
          <w:sz w:val="22"/>
          <w:szCs w:val="22"/>
          <w:lang w:val="es-BO"/>
        </w:rPr>
        <w:t xml:space="preserve"> DE LA PROPUESTA ECONÓMICA</w:t>
      </w:r>
    </w:p>
    <w:p w:rsidR="00800613" w:rsidRDefault="00800613" w:rsidP="00800613">
      <w:pPr>
        <w:pStyle w:val="Prrafodelista"/>
        <w:tabs>
          <w:tab w:val="left" w:pos="426"/>
        </w:tabs>
        <w:ind w:left="426"/>
        <w:rPr>
          <w:rFonts w:ascii="Calibri" w:hAnsi="Calibri" w:cs="Calibri"/>
          <w:sz w:val="22"/>
          <w:szCs w:val="22"/>
          <w:lang w:val="es-BO"/>
        </w:rPr>
      </w:pPr>
    </w:p>
    <w:p w:rsidR="00800613" w:rsidRPr="00E633FA" w:rsidRDefault="00800613" w:rsidP="00E979F1">
      <w:pPr>
        <w:pStyle w:val="Normal2"/>
        <w:ind w:left="2835" w:hanging="2126"/>
        <w:rPr>
          <w:rFonts w:ascii="Calibri" w:hAnsi="Calibri" w:cs="Calibri"/>
          <w:color w:val="000000"/>
          <w:sz w:val="22"/>
          <w:szCs w:val="22"/>
          <w:lang w:val="es-ES"/>
        </w:rPr>
      </w:pPr>
      <w:r w:rsidRPr="00993917">
        <w:rPr>
          <w:rFonts w:ascii="Calibri" w:hAnsi="Calibri" w:cs="Calibri"/>
          <w:sz w:val="22"/>
          <w:szCs w:val="22"/>
          <w:lang w:val="es-BO"/>
        </w:rPr>
        <w:t>Formulario B-1</w:t>
      </w:r>
      <w:r w:rsidRPr="00993917">
        <w:rPr>
          <w:rFonts w:ascii="Calibri" w:hAnsi="Calibri" w:cs="Calibri"/>
          <w:sz w:val="22"/>
          <w:szCs w:val="22"/>
          <w:lang w:val="es-BO"/>
        </w:rPr>
        <w:tab/>
        <w:t>Propuesta Económica.</w:t>
      </w:r>
      <w:r>
        <w:rPr>
          <w:rFonts w:ascii="Calibri" w:hAnsi="Calibri" w:cs="Calibri"/>
          <w:sz w:val="22"/>
          <w:szCs w:val="22"/>
          <w:lang w:val="es-BO"/>
        </w:rPr>
        <w:t xml:space="preserve"> </w:t>
      </w:r>
    </w:p>
    <w:p w:rsidR="00800613" w:rsidRPr="00993917" w:rsidRDefault="00800613" w:rsidP="00800613">
      <w:pPr>
        <w:pStyle w:val="Normal2"/>
        <w:rPr>
          <w:rFonts w:ascii="Calibri" w:hAnsi="Calibri" w:cs="Calibri"/>
          <w:sz w:val="22"/>
          <w:szCs w:val="22"/>
        </w:rPr>
      </w:pPr>
    </w:p>
    <w:p w:rsidR="00800613" w:rsidRPr="00BE6415" w:rsidRDefault="00800613" w:rsidP="00523552">
      <w:pPr>
        <w:pStyle w:val="Prrafodelista"/>
        <w:numPr>
          <w:ilvl w:val="6"/>
          <w:numId w:val="17"/>
        </w:numPr>
        <w:tabs>
          <w:tab w:val="clear" w:pos="5040"/>
          <w:tab w:val="left" w:pos="284"/>
          <w:tab w:val="num" w:pos="4680"/>
        </w:tabs>
        <w:ind w:left="284"/>
        <w:rPr>
          <w:rFonts w:ascii="Calibri" w:hAnsi="Calibri" w:cs="Calibri"/>
          <w:sz w:val="22"/>
          <w:szCs w:val="22"/>
          <w:lang w:val="es-BO"/>
        </w:rPr>
      </w:pPr>
      <w:r w:rsidRPr="00BE6415">
        <w:rPr>
          <w:rFonts w:ascii="Calibri" w:hAnsi="Calibri" w:cs="Calibri"/>
          <w:b/>
          <w:sz w:val="22"/>
          <w:szCs w:val="22"/>
          <w:lang w:val="es-BO"/>
        </w:rPr>
        <w:t xml:space="preserve">FORMULARIOS/DOCUMENTOS DE LA PROPUESTA TÉCNICA </w:t>
      </w:r>
    </w:p>
    <w:p w:rsidR="00800613" w:rsidRDefault="00800613" w:rsidP="00800613">
      <w:pPr>
        <w:pStyle w:val="Prrafodelista"/>
        <w:tabs>
          <w:tab w:val="left" w:pos="426"/>
        </w:tabs>
        <w:ind w:left="426"/>
        <w:rPr>
          <w:rFonts w:ascii="Calibri" w:hAnsi="Calibri" w:cs="Calibri"/>
          <w:sz w:val="22"/>
          <w:szCs w:val="22"/>
          <w:lang w:val="es-BO"/>
        </w:rPr>
      </w:pPr>
    </w:p>
    <w:p w:rsidR="00726784" w:rsidRPr="00726784" w:rsidRDefault="00726784" w:rsidP="00726784">
      <w:pPr>
        <w:pStyle w:val="Normal2"/>
        <w:tabs>
          <w:tab w:val="left" w:pos="1701"/>
          <w:tab w:val="left" w:pos="2835"/>
        </w:tabs>
        <w:ind w:left="2835" w:hanging="2126"/>
        <w:rPr>
          <w:rFonts w:ascii="Calibri" w:hAnsi="Calibri" w:cs="Calibri"/>
          <w:sz w:val="22"/>
          <w:szCs w:val="22"/>
          <w:lang w:val="es-BO"/>
        </w:rPr>
      </w:pPr>
      <w:r w:rsidRPr="00726784">
        <w:rPr>
          <w:rFonts w:ascii="Calibri" w:hAnsi="Calibri" w:cs="Calibri"/>
          <w:sz w:val="22"/>
          <w:szCs w:val="22"/>
          <w:lang w:val="es-BO"/>
        </w:rPr>
        <w:t>Formulario C-1</w:t>
      </w:r>
      <w:r w:rsidRPr="00726784">
        <w:rPr>
          <w:rFonts w:ascii="Calibri" w:hAnsi="Calibri" w:cs="Calibri"/>
          <w:sz w:val="22"/>
          <w:szCs w:val="22"/>
          <w:lang w:val="es-BO"/>
        </w:rPr>
        <w:tab/>
        <w:t>Características Técnicas Solicitadas y ofertadas</w:t>
      </w:r>
    </w:p>
    <w:p w:rsidR="00726784" w:rsidRPr="00726784" w:rsidRDefault="00726784" w:rsidP="00726784">
      <w:pPr>
        <w:ind w:left="2268" w:hanging="1560"/>
        <w:jc w:val="both"/>
        <w:rPr>
          <w:rFonts w:ascii="Calibri" w:hAnsi="Calibri" w:cs="Calibri"/>
          <w:sz w:val="18"/>
          <w:szCs w:val="22"/>
          <w:lang w:val="es-BO"/>
        </w:rPr>
      </w:pPr>
    </w:p>
    <w:p w:rsidR="00726784" w:rsidRPr="00726784" w:rsidRDefault="00726784" w:rsidP="00726784">
      <w:pPr>
        <w:ind w:left="2832" w:hanging="2124"/>
        <w:jc w:val="both"/>
        <w:rPr>
          <w:rFonts w:ascii="Calibri" w:hAnsi="Calibri" w:cs="Calibri"/>
          <w:sz w:val="22"/>
          <w:szCs w:val="22"/>
          <w:lang w:val="es-BO"/>
        </w:rPr>
      </w:pPr>
      <w:r w:rsidRPr="00726784">
        <w:rPr>
          <w:rFonts w:ascii="Calibri" w:hAnsi="Calibri" w:cs="Calibri"/>
          <w:sz w:val="22"/>
          <w:szCs w:val="22"/>
          <w:lang w:val="es-BO"/>
        </w:rPr>
        <w:t>Formulario C-2</w:t>
      </w:r>
      <w:r w:rsidRPr="00726784">
        <w:rPr>
          <w:rFonts w:ascii="Calibri" w:hAnsi="Calibri" w:cs="Calibri"/>
          <w:sz w:val="22"/>
          <w:szCs w:val="22"/>
          <w:lang w:val="es-BO"/>
        </w:rPr>
        <w:tab/>
        <w:t>Declaración Jurada de cumplimiento a las Condiciones requeridas en las Especificaciones Técnicas.</w:t>
      </w:r>
    </w:p>
    <w:p w:rsidR="00726784" w:rsidRPr="00726784" w:rsidRDefault="00726784" w:rsidP="00726784">
      <w:pPr>
        <w:ind w:left="2832" w:hanging="2124"/>
        <w:jc w:val="both"/>
        <w:rPr>
          <w:rFonts w:ascii="Calibri" w:hAnsi="Calibri" w:cs="Calibri"/>
          <w:sz w:val="16"/>
          <w:szCs w:val="22"/>
          <w:lang w:val="es-BO"/>
        </w:rPr>
      </w:pPr>
    </w:p>
    <w:p w:rsidR="00131CEA" w:rsidRDefault="006E519A" w:rsidP="006E519A">
      <w:pPr>
        <w:ind w:firstLine="708"/>
        <w:rPr>
          <w:rFonts w:ascii="Verdana" w:hAnsi="Verdana" w:cs="Calibri"/>
          <w:b/>
          <w:sz w:val="18"/>
          <w:szCs w:val="18"/>
        </w:rPr>
      </w:pPr>
      <w:r w:rsidRPr="006E519A">
        <w:rPr>
          <w:rFonts w:ascii="Calibri" w:hAnsi="Calibri" w:cs="Calibri"/>
          <w:sz w:val="22"/>
          <w:szCs w:val="22"/>
          <w:lang w:val="es-BO"/>
        </w:rPr>
        <w:t>Formulario C-3</w:t>
      </w:r>
      <w:r>
        <w:rPr>
          <w:rFonts w:ascii="Calibri" w:hAnsi="Calibri" w:cs="Calibri"/>
          <w:sz w:val="22"/>
          <w:szCs w:val="22"/>
          <w:lang w:val="es-BO"/>
        </w:rPr>
        <w:tab/>
      </w:r>
      <w:r>
        <w:rPr>
          <w:rFonts w:ascii="Calibri" w:hAnsi="Calibri" w:cs="Calibri"/>
          <w:sz w:val="22"/>
          <w:szCs w:val="22"/>
          <w:lang w:val="es-BO"/>
        </w:rPr>
        <w:tab/>
      </w:r>
      <w:r w:rsidRPr="006E519A">
        <w:rPr>
          <w:rFonts w:ascii="Calibri" w:hAnsi="Calibri" w:cs="Calibri"/>
          <w:sz w:val="22"/>
          <w:szCs w:val="22"/>
          <w:lang w:val="es-BO"/>
        </w:rPr>
        <w:t xml:space="preserve">Experiencia Específica del Proponente </w:t>
      </w:r>
      <w:r w:rsidR="00131CEA">
        <w:rPr>
          <w:rFonts w:ascii="Verdana" w:hAnsi="Verdana" w:cs="Calibri"/>
          <w:b/>
          <w:sz w:val="18"/>
          <w:szCs w:val="18"/>
        </w:rPr>
        <w:br w:type="page"/>
      </w:r>
    </w:p>
    <w:p w:rsidR="00685346" w:rsidRPr="006252BE" w:rsidRDefault="00685346" w:rsidP="00685346">
      <w:pPr>
        <w:jc w:val="center"/>
        <w:rPr>
          <w:rFonts w:ascii="Verdana" w:hAnsi="Verdana" w:cs="Calibri"/>
          <w:b/>
          <w:sz w:val="18"/>
          <w:szCs w:val="18"/>
        </w:rPr>
      </w:pPr>
      <w:r w:rsidRPr="006252BE">
        <w:rPr>
          <w:rFonts w:ascii="Verdana" w:hAnsi="Verdana" w:cs="Calibri"/>
          <w:b/>
          <w:sz w:val="18"/>
          <w:szCs w:val="18"/>
        </w:rPr>
        <w:lastRenderedPageBreak/>
        <w:t>FORMULARIO A-1</w:t>
      </w:r>
    </w:p>
    <w:p w:rsidR="00685346" w:rsidRPr="006252BE" w:rsidRDefault="00685346" w:rsidP="00685346">
      <w:pPr>
        <w:jc w:val="center"/>
        <w:rPr>
          <w:rFonts w:ascii="Verdana" w:hAnsi="Verdana" w:cs="Calibri"/>
          <w:b/>
          <w:sz w:val="18"/>
          <w:szCs w:val="18"/>
        </w:rPr>
      </w:pPr>
      <w:r w:rsidRPr="006252BE">
        <w:rPr>
          <w:rFonts w:ascii="Verdana" w:hAnsi="Verdana" w:cs="Calibri"/>
          <w:b/>
          <w:sz w:val="18"/>
          <w:szCs w:val="18"/>
        </w:rPr>
        <w:t xml:space="preserve">PRESENTACIÓN DE LA </w:t>
      </w:r>
      <w:r w:rsidR="00584A56">
        <w:rPr>
          <w:rFonts w:ascii="Verdana" w:hAnsi="Verdana" w:cs="Calibri"/>
          <w:b/>
          <w:sz w:val="18"/>
          <w:szCs w:val="18"/>
        </w:rPr>
        <w:t>PROPUESTA</w:t>
      </w:r>
      <w:r w:rsidR="00584A56" w:rsidRPr="006252BE">
        <w:rPr>
          <w:rFonts w:ascii="Verdana" w:hAnsi="Verdana" w:cs="Calibri"/>
          <w:b/>
          <w:sz w:val="18"/>
          <w:szCs w:val="18"/>
        </w:rPr>
        <w:t xml:space="preserve"> </w:t>
      </w:r>
    </w:p>
    <w:p w:rsidR="00685346" w:rsidRDefault="00685346" w:rsidP="00685346">
      <w:pPr>
        <w:rPr>
          <w:rFonts w:ascii="Verdana" w:hAnsi="Verdana" w:cs="Arial"/>
          <w:b/>
          <w:bCs/>
          <w:kern w:val="28"/>
          <w:sz w:val="18"/>
          <w:szCs w:val="18"/>
          <w:lang w:val="es-BO" w:eastAsia="x-none"/>
        </w:rPr>
      </w:pPr>
      <w:r w:rsidRPr="006252BE">
        <w:rPr>
          <w:rFonts w:ascii="Verdana" w:hAnsi="Verdana" w:cs="Arial"/>
          <w:b/>
          <w:bCs/>
          <w:kern w:val="28"/>
          <w:sz w:val="18"/>
          <w:szCs w:val="18"/>
          <w:lang w:val="es-BO" w:eastAsia="x-none"/>
        </w:rPr>
        <w:t xml:space="preserve"> </w:t>
      </w:r>
    </w:p>
    <w:p w:rsidR="00537775" w:rsidRPr="00537775" w:rsidRDefault="00537775" w:rsidP="00537775">
      <w:pPr>
        <w:jc w:val="center"/>
        <w:rPr>
          <w:rFonts w:ascii="Calibri" w:hAnsi="Calibri" w:cs="Calibri"/>
          <w:b/>
          <w:sz w:val="22"/>
          <w:szCs w:val="22"/>
        </w:rPr>
      </w:pPr>
      <w:r w:rsidRPr="00537775">
        <w:rPr>
          <w:rFonts w:ascii="Calibri" w:hAnsi="Calibri" w:cs="Calibri"/>
          <w:b/>
          <w:sz w:val="22"/>
          <w:szCs w:val="22"/>
        </w:rPr>
        <w:t>PRESENTACIÓN DE LA PROPUESTA E IDENTIFICACIÓN DEL PROPONENTE</w:t>
      </w:r>
    </w:p>
    <w:p w:rsidR="00537775" w:rsidRPr="00537775" w:rsidRDefault="00537775" w:rsidP="00537775">
      <w:pPr>
        <w:jc w:val="center"/>
        <w:rPr>
          <w:rFonts w:ascii="Calibri" w:hAnsi="Calibri" w:cs="Calibri"/>
          <w:b/>
          <w:sz w:val="14"/>
          <w:szCs w:val="22"/>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firstRow="1" w:lastRow="0" w:firstColumn="1" w:lastColumn="0" w:noHBand="0" w:noVBand="1"/>
      </w:tblPr>
      <w:tblGrid>
        <w:gridCol w:w="4106"/>
        <w:gridCol w:w="5103"/>
      </w:tblGrid>
      <w:tr w:rsidR="00537775" w:rsidRPr="006F470A" w:rsidTr="00704E08">
        <w:trPr>
          <w:trHeight w:val="420"/>
        </w:trPr>
        <w:tc>
          <w:tcPr>
            <w:tcW w:w="4106" w:type="dxa"/>
            <w:shd w:val="clear" w:color="auto" w:fill="FFFFFF"/>
            <w:vAlign w:val="center"/>
          </w:tcPr>
          <w:p w:rsidR="00537775" w:rsidRPr="00704E08" w:rsidRDefault="00537775" w:rsidP="00704E08">
            <w:pPr>
              <w:rPr>
                <w:rFonts w:ascii="Calibri" w:eastAsia="Calibri" w:hAnsi="Calibri" w:cs="Calibri"/>
                <w:b/>
                <w:sz w:val="22"/>
                <w:szCs w:val="22"/>
              </w:rPr>
            </w:pPr>
            <w:r w:rsidRPr="00704E08">
              <w:rPr>
                <w:rFonts w:ascii="Calibri" w:eastAsia="Calibri" w:hAnsi="Calibri" w:cs="Calibri"/>
                <w:b/>
                <w:sz w:val="22"/>
                <w:szCs w:val="22"/>
              </w:rPr>
              <w:t xml:space="preserve">OBJETO DE LA CONTRATACIÓN: </w:t>
            </w:r>
          </w:p>
        </w:tc>
        <w:tc>
          <w:tcPr>
            <w:tcW w:w="5103" w:type="dxa"/>
            <w:shd w:val="clear" w:color="auto" w:fill="FFFFFF"/>
            <w:vAlign w:val="center"/>
          </w:tcPr>
          <w:p w:rsidR="00537775" w:rsidRPr="00704E08" w:rsidRDefault="00537775" w:rsidP="00704E08">
            <w:pPr>
              <w:rPr>
                <w:rFonts w:ascii="Calibri" w:eastAsia="Calibri" w:hAnsi="Calibri" w:cs="Calibri"/>
                <w:sz w:val="22"/>
                <w:szCs w:val="22"/>
              </w:rPr>
            </w:pPr>
          </w:p>
        </w:tc>
      </w:tr>
      <w:tr w:rsidR="00537775" w:rsidRPr="006F470A" w:rsidTr="00704E08">
        <w:trPr>
          <w:trHeight w:val="412"/>
        </w:trPr>
        <w:tc>
          <w:tcPr>
            <w:tcW w:w="4106" w:type="dxa"/>
            <w:shd w:val="clear" w:color="auto" w:fill="FFFFFF"/>
            <w:vAlign w:val="center"/>
          </w:tcPr>
          <w:p w:rsidR="00537775" w:rsidRPr="00704E08" w:rsidRDefault="00537775" w:rsidP="00704E08">
            <w:pPr>
              <w:rPr>
                <w:rFonts w:ascii="Calibri" w:eastAsia="Calibri" w:hAnsi="Calibri" w:cs="Calibri"/>
                <w:b/>
                <w:sz w:val="22"/>
                <w:szCs w:val="22"/>
              </w:rPr>
            </w:pPr>
            <w:r w:rsidRPr="00704E08">
              <w:rPr>
                <w:rFonts w:ascii="Calibri" w:eastAsia="Calibri" w:hAnsi="Calibri" w:cs="Calibri"/>
                <w:b/>
                <w:sz w:val="22"/>
                <w:szCs w:val="22"/>
              </w:rPr>
              <w:t xml:space="preserve">CÓDIGO DEL PROCESO: </w:t>
            </w:r>
          </w:p>
        </w:tc>
        <w:tc>
          <w:tcPr>
            <w:tcW w:w="5103" w:type="dxa"/>
            <w:shd w:val="clear" w:color="auto" w:fill="FFFFFF"/>
            <w:vAlign w:val="center"/>
          </w:tcPr>
          <w:p w:rsidR="00537775" w:rsidRPr="00704E08" w:rsidRDefault="00537775" w:rsidP="00704E08">
            <w:pPr>
              <w:rPr>
                <w:rFonts w:ascii="Calibri" w:eastAsia="Calibri" w:hAnsi="Calibri" w:cs="Calibri"/>
                <w:sz w:val="22"/>
                <w:szCs w:val="22"/>
              </w:rPr>
            </w:pPr>
          </w:p>
        </w:tc>
      </w:tr>
      <w:tr w:rsidR="00537775" w:rsidRPr="006F470A" w:rsidTr="00704E08">
        <w:trPr>
          <w:trHeight w:val="463"/>
        </w:trPr>
        <w:tc>
          <w:tcPr>
            <w:tcW w:w="4106" w:type="dxa"/>
            <w:shd w:val="clear" w:color="auto" w:fill="FFFFFF"/>
            <w:vAlign w:val="center"/>
          </w:tcPr>
          <w:p w:rsidR="00537775" w:rsidRPr="00704E08" w:rsidRDefault="00537775" w:rsidP="00704E08">
            <w:pPr>
              <w:rPr>
                <w:rFonts w:ascii="Calibri" w:eastAsia="Calibri" w:hAnsi="Calibri" w:cs="Calibri"/>
                <w:b/>
                <w:sz w:val="22"/>
                <w:szCs w:val="22"/>
              </w:rPr>
            </w:pPr>
            <w:r w:rsidRPr="00704E08">
              <w:rPr>
                <w:rFonts w:ascii="Calibri" w:eastAsia="Calibri" w:hAnsi="Calibri" w:cs="Calibri"/>
                <w:b/>
                <w:sz w:val="22"/>
                <w:szCs w:val="22"/>
              </w:rPr>
              <w:t>CIUDAD Y FECHA:</w:t>
            </w:r>
          </w:p>
        </w:tc>
        <w:tc>
          <w:tcPr>
            <w:tcW w:w="5103" w:type="dxa"/>
            <w:shd w:val="clear" w:color="auto" w:fill="FFFFFF"/>
            <w:vAlign w:val="center"/>
          </w:tcPr>
          <w:p w:rsidR="00537775" w:rsidRPr="00704E08" w:rsidRDefault="00537775" w:rsidP="00704E08">
            <w:pPr>
              <w:rPr>
                <w:rFonts w:ascii="Calibri" w:eastAsia="Calibri" w:hAnsi="Calibri" w:cs="Calibri"/>
                <w:sz w:val="22"/>
                <w:szCs w:val="22"/>
              </w:rPr>
            </w:pPr>
          </w:p>
        </w:tc>
      </w:tr>
    </w:tbl>
    <w:p w:rsidR="00537775" w:rsidRPr="00537775" w:rsidRDefault="00537775" w:rsidP="00537775">
      <w:pPr>
        <w:jc w:val="both"/>
        <w:rPr>
          <w:rFonts w:ascii="Calibri" w:hAnsi="Calibri" w:cs="Calibri"/>
          <w:sz w:val="18"/>
          <w:szCs w:val="22"/>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26"/>
        <w:gridCol w:w="5083"/>
      </w:tblGrid>
      <w:tr w:rsidR="00537775" w:rsidRPr="006F470A" w:rsidTr="00704E08">
        <w:trPr>
          <w:trHeight w:val="404"/>
        </w:trPr>
        <w:tc>
          <w:tcPr>
            <w:tcW w:w="9209" w:type="dxa"/>
            <w:gridSpan w:val="2"/>
            <w:shd w:val="clear" w:color="auto" w:fill="FFF2CC"/>
            <w:vAlign w:val="center"/>
          </w:tcPr>
          <w:p w:rsidR="00537775" w:rsidRPr="00704E08" w:rsidRDefault="00537775" w:rsidP="00704E08">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IDENTIFICACIÓN DEL PROPONENTE (EMPRESA/ASOCIACIÓN ACCIDENTAL)</w:t>
            </w:r>
          </w:p>
        </w:tc>
      </w:tr>
      <w:tr w:rsidR="00537775" w:rsidRPr="006F470A" w:rsidTr="00704E08">
        <w:trPr>
          <w:trHeight w:val="404"/>
        </w:trPr>
        <w:tc>
          <w:tcPr>
            <w:tcW w:w="4126" w:type="dxa"/>
            <w:shd w:val="clear" w:color="auto" w:fill="auto"/>
            <w:vAlign w:val="center"/>
          </w:tcPr>
          <w:p w:rsidR="00537775" w:rsidRPr="00704E08" w:rsidRDefault="00537775" w:rsidP="00704E08">
            <w:pPr>
              <w:rPr>
                <w:rFonts w:ascii="Calibri" w:eastAsia="Calibri" w:hAnsi="Calibri" w:cs="Calibri"/>
                <w:b/>
                <w:sz w:val="22"/>
                <w:szCs w:val="22"/>
              </w:rPr>
            </w:pPr>
            <w:r w:rsidRPr="00704E08">
              <w:rPr>
                <w:rFonts w:ascii="Calibri" w:eastAsia="Calibri" w:hAnsi="Calibri" w:cs="Calibri"/>
                <w:b/>
                <w:sz w:val="22"/>
                <w:szCs w:val="22"/>
              </w:rPr>
              <w:t>Nombre o Razón Social del Proponente:</w:t>
            </w:r>
          </w:p>
        </w:tc>
        <w:tc>
          <w:tcPr>
            <w:tcW w:w="5083" w:type="dxa"/>
            <w:shd w:val="clear" w:color="auto" w:fill="auto"/>
          </w:tcPr>
          <w:p w:rsidR="00537775" w:rsidRPr="00704E08" w:rsidRDefault="00537775" w:rsidP="00704E08">
            <w:pPr>
              <w:pStyle w:val="Prrafodelista1"/>
              <w:spacing w:line="276" w:lineRule="auto"/>
              <w:ind w:left="0"/>
              <w:jc w:val="both"/>
              <w:rPr>
                <w:rFonts w:ascii="Calibri" w:hAnsi="Calibri" w:cs="Calibri"/>
                <w:b/>
                <w:sz w:val="22"/>
                <w:szCs w:val="22"/>
              </w:rPr>
            </w:pPr>
          </w:p>
        </w:tc>
      </w:tr>
      <w:tr w:rsidR="00537775" w:rsidRPr="006F470A" w:rsidTr="00704E08">
        <w:trPr>
          <w:trHeight w:val="404"/>
        </w:trPr>
        <w:tc>
          <w:tcPr>
            <w:tcW w:w="4126" w:type="dxa"/>
            <w:shd w:val="clear" w:color="auto" w:fill="auto"/>
            <w:vAlign w:val="center"/>
          </w:tcPr>
          <w:p w:rsidR="00537775" w:rsidRPr="00704E08" w:rsidRDefault="00537775" w:rsidP="00704E08">
            <w:pPr>
              <w:rPr>
                <w:rFonts w:ascii="Calibri" w:eastAsia="Calibri" w:hAnsi="Calibri" w:cs="Calibri"/>
                <w:b/>
                <w:sz w:val="22"/>
                <w:szCs w:val="22"/>
              </w:rPr>
            </w:pPr>
            <w:r w:rsidRPr="00704E08">
              <w:rPr>
                <w:rFonts w:ascii="Calibri" w:eastAsia="Calibri" w:hAnsi="Calibri" w:cs="Calibri"/>
                <w:b/>
                <w:sz w:val="22"/>
                <w:szCs w:val="22"/>
              </w:rPr>
              <w:t>Dirección del proponente:</w:t>
            </w:r>
            <w:r w:rsidRPr="00704E08">
              <w:rPr>
                <w:rFonts w:ascii="Calibri" w:eastAsia="Calibri" w:hAnsi="Calibri" w:cs="Calibri"/>
                <w:b/>
                <w:sz w:val="22"/>
                <w:szCs w:val="22"/>
              </w:rPr>
              <w:tab/>
            </w:r>
          </w:p>
        </w:tc>
        <w:tc>
          <w:tcPr>
            <w:tcW w:w="5083" w:type="dxa"/>
            <w:shd w:val="clear" w:color="auto" w:fill="auto"/>
          </w:tcPr>
          <w:p w:rsidR="00537775" w:rsidRPr="00704E08" w:rsidRDefault="00537775" w:rsidP="00704E08">
            <w:pPr>
              <w:pStyle w:val="Prrafodelista1"/>
              <w:spacing w:line="276" w:lineRule="auto"/>
              <w:ind w:left="0"/>
              <w:jc w:val="both"/>
              <w:rPr>
                <w:rFonts w:ascii="Calibri" w:hAnsi="Calibri" w:cs="Calibri"/>
                <w:b/>
                <w:sz w:val="22"/>
                <w:szCs w:val="22"/>
              </w:rPr>
            </w:pPr>
          </w:p>
        </w:tc>
      </w:tr>
      <w:tr w:rsidR="00537775" w:rsidRPr="006F470A" w:rsidTr="00704E08">
        <w:trPr>
          <w:trHeight w:val="404"/>
        </w:trPr>
        <w:tc>
          <w:tcPr>
            <w:tcW w:w="4126" w:type="dxa"/>
            <w:shd w:val="clear" w:color="auto" w:fill="auto"/>
            <w:vAlign w:val="center"/>
          </w:tcPr>
          <w:p w:rsidR="00537775" w:rsidRPr="00704E08" w:rsidRDefault="00537775" w:rsidP="00704E08">
            <w:pPr>
              <w:rPr>
                <w:rFonts w:ascii="Calibri" w:eastAsia="Calibri" w:hAnsi="Calibri" w:cs="Calibri"/>
                <w:b/>
                <w:sz w:val="22"/>
                <w:szCs w:val="22"/>
              </w:rPr>
            </w:pPr>
            <w:r w:rsidRPr="00704E08">
              <w:rPr>
                <w:rFonts w:ascii="Calibri" w:eastAsia="Calibri" w:hAnsi="Calibri" w:cs="Calibri"/>
                <w:b/>
                <w:sz w:val="22"/>
                <w:szCs w:val="22"/>
                <w:lang w:val="es-ES_tradnl"/>
              </w:rPr>
              <w:t>País/Ciudad:</w:t>
            </w:r>
          </w:p>
        </w:tc>
        <w:tc>
          <w:tcPr>
            <w:tcW w:w="5083" w:type="dxa"/>
            <w:shd w:val="clear" w:color="auto" w:fill="auto"/>
          </w:tcPr>
          <w:p w:rsidR="00537775" w:rsidRPr="00704E08" w:rsidRDefault="00537775" w:rsidP="00704E08">
            <w:pPr>
              <w:pStyle w:val="Prrafodelista1"/>
              <w:spacing w:line="276" w:lineRule="auto"/>
              <w:ind w:left="0"/>
              <w:jc w:val="both"/>
              <w:rPr>
                <w:rFonts w:ascii="Calibri" w:hAnsi="Calibri" w:cs="Calibri"/>
                <w:b/>
                <w:sz w:val="22"/>
                <w:szCs w:val="22"/>
              </w:rPr>
            </w:pPr>
          </w:p>
        </w:tc>
      </w:tr>
      <w:tr w:rsidR="00537775" w:rsidRPr="006F470A" w:rsidTr="00704E08">
        <w:trPr>
          <w:trHeight w:val="422"/>
        </w:trPr>
        <w:tc>
          <w:tcPr>
            <w:tcW w:w="4126" w:type="dxa"/>
            <w:shd w:val="clear" w:color="auto" w:fill="auto"/>
            <w:vAlign w:val="center"/>
          </w:tcPr>
          <w:p w:rsidR="00537775" w:rsidRPr="00704E08" w:rsidRDefault="00537775" w:rsidP="00704E08">
            <w:pPr>
              <w:jc w:val="both"/>
              <w:rPr>
                <w:rFonts w:ascii="Calibri" w:eastAsia="Calibri" w:hAnsi="Calibri" w:cs="Calibri"/>
                <w:b/>
                <w:sz w:val="22"/>
                <w:szCs w:val="22"/>
              </w:rPr>
            </w:pPr>
            <w:r w:rsidRPr="00704E08">
              <w:rPr>
                <w:rFonts w:ascii="Calibri" w:eastAsia="Calibri" w:hAnsi="Calibri" w:cs="Calibri"/>
                <w:b/>
                <w:sz w:val="22"/>
                <w:szCs w:val="22"/>
                <w:lang w:val="es-ES_tradnl"/>
              </w:rPr>
              <w:t>Teléfonos/Celular/Fax:</w:t>
            </w:r>
          </w:p>
        </w:tc>
        <w:tc>
          <w:tcPr>
            <w:tcW w:w="5083" w:type="dxa"/>
            <w:shd w:val="clear" w:color="auto" w:fill="auto"/>
          </w:tcPr>
          <w:p w:rsidR="00537775" w:rsidRPr="00704E08" w:rsidRDefault="00537775" w:rsidP="00704E08">
            <w:pPr>
              <w:pStyle w:val="Prrafodelista1"/>
              <w:spacing w:line="276" w:lineRule="auto"/>
              <w:ind w:left="0"/>
              <w:jc w:val="both"/>
              <w:rPr>
                <w:rFonts w:ascii="Calibri" w:hAnsi="Calibri" w:cs="Calibri"/>
                <w:b/>
                <w:sz w:val="22"/>
                <w:szCs w:val="22"/>
              </w:rPr>
            </w:pPr>
          </w:p>
        </w:tc>
      </w:tr>
      <w:tr w:rsidR="00537775" w:rsidRPr="006F470A" w:rsidTr="00704E08">
        <w:trPr>
          <w:trHeight w:val="589"/>
        </w:trPr>
        <w:tc>
          <w:tcPr>
            <w:tcW w:w="4126" w:type="dxa"/>
            <w:shd w:val="clear" w:color="auto" w:fill="auto"/>
            <w:vAlign w:val="center"/>
          </w:tcPr>
          <w:p w:rsidR="00537775" w:rsidRPr="00704E08" w:rsidRDefault="00537775" w:rsidP="00704E08">
            <w:pPr>
              <w:jc w:val="both"/>
              <w:rPr>
                <w:rFonts w:ascii="Calibri" w:eastAsia="Calibri" w:hAnsi="Calibri" w:cs="Calibri"/>
                <w:b/>
                <w:sz w:val="22"/>
                <w:szCs w:val="22"/>
              </w:rPr>
            </w:pPr>
            <w:r w:rsidRPr="00704E08">
              <w:rPr>
                <w:rFonts w:ascii="Calibri" w:eastAsia="Calibri" w:hAnsi="Calibri" w:cs="Calibri"/>
                <w:b/>
                <w:sz w:val="22"/>
                <w:szCs w:val="22"/>
              </w:rPr>
              <w:t>Nombre del Representante Legal acreditado para la presentación de la propuesta</w:t>
            </w:r>
            <w:r w:rsidR="008979CB">
              <w:rPr>
                <w:rFonts w:ascii="Calibri" w:eastAsia="Calibri" w:hAnsi="Calibri" w:cs="Calibri"/>
                <w:b/>
                <w:sz w:val="22"/>
                <w:szCs w:val="22"/>
              </w:rPr>
              <w:t xml:space="preserve"> o propietario</w:t>
            </w:r>
            <w:r w:rsidRPr="00704E08">
              <w:rPr>
                <w:rFonts w:ascii="Calibri" w:eastAsia="Calibri" w:hAnsi="Calibri" w:cs="Calibri"/>
                <w:b/>
                <w:sz w:val="22"/>
                <w:szCs w:val="22"/>
              </w:rPr>
              <w:t xml:space="preserve">:  </w:t>
            </w:r>
          </w:p>
        </w:tc>
        <w:tc>
          <w:tcPr>
            <w:tcW w:w="5083" w:type="dxa"/>
            <w:shd w:val="clear" w:color="auto" w:fill="auto"/>
          </w:tcPr>
          <w:p w:rsidR="00537775" w:rsidRPr="00704E08" w:rsidRDefault="00537775" w:rsidP="00704E08">
            <w:pPr>
              <w:pStyle w:val="Prrafodelista1"/>
              <w:spacing w:line="276" w:lineRule="auto"/>
              <w:ind w:left="0"/>
              <w:jc w:val="both"/>
              <w:rPr>
                <w:rFonts w:ascii="Calibri" w:hAnsi="Calibri" w:cs="Calibri"/>
                <w:b/>
                <w:sz w:val="22"/>
                <w:szCs w:val="22"/>
              </w:rPr>
            </w:pPr>
          </w:p>
        </w:tc>
      </w:tr>
      <w:tr w:rsidR="00537775" w:rsidRPr="006F470A" w:rsidTr="00704E08">
        <w:trPr>
          <w:trHeight w:val="422"/>
        </w:trPr>
        <w:tc>
          <w:tcPr>
            <w:tcW w:w="4126" w:type="dxa"/>
            <w:shd w:val="clear" w:color="auto" w:fill="auto"/>
            <w:vAlign w:val="center"/>
          </w:tcPr>
          <w:p w:rsidR="00537775" w:rsidRPr="00704E08" w:rsidRDefault="00537775" w:rsidP="00704E08">
            <w:pPr>
              <w:jc w:val="both"/>
              <w:rPr>
                <w:rFonts w:ascii="Calibri" w:eastAsia="Calibri" w:hAnsi="Calibri" w:cs="Calibri"/>
                <w:b/>
                <w:sz w:val="22"/>
                <w:szCs w:val="22"/>
              </w:rPr>
            </w:pPr>
            <w:r w:rsidRPr="00704E08">
              <w:rPr>
                <w:rFonts w:ascii="Calibri" w:eastAsia="Calibri" w:hAnsi="Calibri" w:cs="Calibri"/>
                <w:b/>
                <w:sz w:val="22"/>
                <w:szCs w:val="22"/>
                <w:lang w:val="es-ES_tradnl"/>
              </w:rPr>
              <w:t>Correos electrónicos para efectuar  notificaciones:</w:t>
            </w:r>
          </w:p>
        </w:tc>
        <w:tc>
          <w:tcPr>
            <w:tcW w:w="5083" w:type="dxa"/>
            <w:shd w:val="clear" w:color="auto" w:fill="auto"/>
          </w:tcPr>
          <w:p w:rsidR="00537775" w:rsidRPr="00704E08" w:rsidRDefault="00537775" w:rsidP="00704E08">
            <w:pPr>
              <w:pStyle w:val="Prrafodelista1"/>
              <w:spacing w:line="276" w:lineRule="auto"/>
              <w:ind w:left="0"/>
              <w:jc w:val="both"/>
              <w:rPr>
                <w:rFonts w:ascii="Calibri" w:hAnsi="Calibri" w:cs="Calibri"/>
                <w:b/>
                <w:sz w:val="22"/>
                <w:szCs w:val="22"/>
              </w:rPr>
            </w:pPr>
          </w:p>
        </w:tc>
      </w:tr>
    </w:tbl>
    <w:p w:rsidR="00537775" w:rsidRPr="00537775" w:rsidRDefault="00537775" w:rsidP="00537775">
      <w:pPr>
        <w:jc w:val="both"/>
        <w:rPr>
          <w:rFonts w:ascii="Calibri" w:hAnsi="Calibri" w:cs="Calibri"/>
          <w:sz w:val="18"/>
          <w:szCs w:val="22"/>
        </w:rPr>
      </w:pPr>
    </w:p>
    <w:tbl>
      <w:tblPr>
        <w:tblW w:w="9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87"/>
        <w:gridCol w:w="5103"/>
      </w:tblGrid>
      <w:tr w:rsidR="00537775" w:rsidRPr="006F470A" w:rsidTr="00704E08">
        <w:trPr>
          <w:trHeight w:val="471"/>
        </w:trPr>
        <w:tc>
          <w:tcPr>
            <w:tcW w:w="9290" w:type="dxa"/>
            <w:gridSpan w:val="2"/>
            <w:shd w:val="clear" w:color="auto" w:fill="FFF2CC"/>
            <w:vAlign w:val="center"/>
          </w:tcPr>
          <w:p w:rsidR="00537775" w:rsidRPr="00704E08" w:rsidRDefault="00537775" w:rsidP="00704E08">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EN CASO DE ASOCIACIÓN ACCIDENTAL DESCRIBIR LA IDENTIFICACIÓN DE CADA SOCIO</w:t>
            </w:r>
          </w:p>
          <w:p w:rsidR="00537775" w:rsidRPr="00704E08" w:rsidRDefault="00537775" w:rsidP="00704E08">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(Aplicable solo para Asociaciones Accidentales)</w:t>
            </w:r>
          </w:p>
        </w:tc>
      </w:tr>
      <w:tr w:rsidR="00537775" w:rsidRPr="006F470A" w:rsidTr="00704E08">
        <w:trPr>
          <w:trHeight w:val="466"/>
        </w:trPr>
        <w:tc>
          <w:tcPr>
            <w:tcW w:w="4187" w:type="dxa"/>
            <w:shd w:val="clear" w:color="auto" w:fill="auto"/>
            <w:vAlign w:val="center"/>
          </w:tcPr>
          <w:p w:rsidR="00537775" w:rsidRPr="00704E08" w:rsidRDefault="00537775" w:rsidP="00704E08">
            <w:pPr>
              <w:jc w:val="both"/>
              <w:rPr>
                <w:rFonts w:ascii="Calibri" w:eastAsia="Calibri" w:hAnsi="Calibri" w:cs="Calibri"/>
                <w:b/>
                <w:sz w:val="22"/>
                <w:szCs w:val="22"/>
              </w:rPr>
            </w:pPr>
            <w:r w:rsidRPr="00704E08">
              <w:rPr>
                <w:rFonts w:ascii="Calibri" w:eastAsia="Calibri" w:hAnsi="Calibri" w:cs="Calibri"/>
                <w:b/>
                <w:sz w:val="22"/>
                <w:szCs w:val="22"/>
              </w:rPr>
              <w:t>Nombre o Razón Social del Socio:</w:t>
            </w:r>
          </w:p>
        </w:tc>
        <w:tc>
          <w:tcPr>
            <w:tcW w:w="5103" w:type="dxa"/>
            <w:shd w:val="clear" w:color="auto" w:fill="auto"/>
          </w:tcPr>
          <w:p w:rsidR="00537775" w:rsidRPr="00704E08" w:rsidRDefault="00537775" w:rsidP="00704E08">
            <w:pPr>
              <w:pStyle w:val="Prrafodelista1"/>
              <w:spacing w:line="276" w:lineRule="auto"/>
              <w:ind w:left="0"/>
              <w:jc w:val="both"/>
              <w:rPr>
                <w:rFonts w:ascii="Calibri" w:hAnsi="Calibri" w:cs="Calibri"/>
                <w:b/>
                <w:sz w:val="22"/>
                <w:szCs w:val="22"/>
              </w:rPr>
            </w:pPr>
          </w:p>
        </w:tc>
      </w:tr>
      <w:tr w:rsidR="00537775" w:rsidRPr="006F470A" w:rsidTr="00704E08">
        <w:trPr>
          <w:trHeight w:val="565"/>
        </w:trPr>
        <w:tc>
          <w:tcPr>
            <w:tcW w:w="4187" w:type="dxa"/>
            <w:shd w:val="clear" w:color="auto" w:fill="auto"/>
            <w:vAlign w:val="center"/>
          </w:tcPr>
          <w:p w:rsidR="00537775" w:rsidRPr="00704E08" w:rsidRDefault="00537775" w:rsidP="00704E08">
            <w:pPr>
              <w:jc w:val="both"/>
              <w:rPr>
                <w:rFonts w:ascii="Calibri" w:eastAsia="Calibri" w:hAnsi="Calibri" w:cs="Calibri"/>
                <w:b/>
                <w:sz w:val="22"/>
                <w:szCs w:val="22"/>
              </w:rPr>
            </w:pPr>
            <w:r w:rsidRPr="00704E08">
              <w:rPr>
                <w:rFonts w:ascii="Calibri" w:eastAsia="Calibri" w:hAnsi="Calibri" w:cs="Calibri"/>
                <w:b/>
                <w:sz w:val="22"/>
                <w:szCs w:val="22"/>
              </w:rPr>
              <w:t xml:space="preserve">Nombre del Representante Legal o Propietario de la Empresa Asociada:  </w:t>
            </w:r>
          </w:p>
        </w:tc>
        <w:tc>
          <w:tcPr>
            <w:tcW w:w="5103" w:type="dxa"/>
            <w:shd w:val="clear" w:color="auto" w:fill="auto"/>
          </w:tcPr>
          <w:p w:rsidR="00537775" w:rsidRPr="00704E08" w:rsidRDefault="00537775" w:rsidP="00704E08">
            <w:pPr>
              <w:pStyle w:val="Prrafodelista1"/>
              <w:spacing w:line="276" w:lineRule="auto"/>
              <w:ind w:left="0"/>
              <w:jc w:val="both"/>
              <w:rPr>
                <w:rFonts w:ascii="Calibri" w:hAnsi="Calibri" w:cs="Calibri"/>
                <w:b/>
                <w:sz w:val="22"/>
                <w:szCs w:val="22"/>
              </w:rPr>
            </w:pPr>
          </w:p>
        </w:tc>
      </w:tr>
    </w:tbl>
    <w:p w:rsidR="00537775" w:rsidRPr="00F6463A" w:rsidRDefault="00537775" w:rsidP="00685346">
      <w:pPr>
        <w:rPr>
          <w:rFonts w:ascii="Verdana" w:hAnsi="Verdana" w:cs="Arial"/>
          <w:b/>
          <w:bCs/>
          <w:kern w:val="28"/>
          <w:sz w:val="18"/>
          <w:szCs w:val="18"/>
          <w:lang w:eastAsia="x-none"/>
        </w:rPr>
      </w:pPr>
    </w:p>
    <w:p w:rsidR="00685346" w:rsidRPr="006252BE" w:rsidRDefault="00685346" w:rsidP="00685346">
      <w:pPr>
        <w:jc w:val="center"/>
        <w:rPr>
          <w:rFonts w:ascii="Verdana" w:hAnsi="Verdana" w:cs="Calibri"/>
          <w:sz w:val="18"/>
          <w:szCs w:val="18"/>
        </w:rPr>
      </w:pPr>
    </w:p>
    <w:p w:rsidR="00685346" w:rsidRPr="00993917" w:rsidRDefault="00685346" w:rsidP="00685346">
      <w:pPr>
        <w:jc w:val="both"/>
        <w:rPr>
          <w:rFonts w:ascii="Calibri" w:hAnsi="Calibri" w:cs="Calibri"/>
          <w:sz w:val="22"/>
          <w:szCs w:val="22"/>
        </w:rPr>
      </w:pPr>
      <w:r w:rsidRPr="00993917">
        <w:rPr>
          <w:rFonts w:ascii="Calibri" w:hAnsi="Calibri" w:cs="Calibri"/>
          <w:sz w:val="22"/>
          <w:szCs w:val="22"/>
        </w:rPr>
        <w:t>De mi consideración:</w:t>
      </w:r>
    </w:p>
    <w:p w:rsidR="00685346" w:rsidRPr="00993917" w:rsidRDefault="00685346" w:rsidP="00685346">
      <w:pPr>
        <w:jc w:val="both"/>
        <w:rPr>
          <w:rFonts w:ascii="Calibri" w:hAnsi="Calibri" w:cs="Calibri"/>
          <w:sz w:val="22"/>
          <w:szCs w:val="22"/>
        </w:rPr>
      </w:pPr>
    </w:p>
    <w:p w:rsidR="00404A84" w:rsidRPr="00404A84" w:rsidRDefault="00404A84" w:rsidP="00404A84">
      <w:pPr>
        <w:jc w:val="both"/>
        <w:rPr>
          <w:rFonts w:ascii="Calibri" w:hAnsi="Calibri" w:cs="Calibri"/>
          <w:sz w:val="22"/>
          <w:szCs w:val="22"/>
          <w:lang w:val="es-ES_tradnl"/>
        </w:rPr>
      </w:pPr>
      <w:r w:rsidRPr="00404A84">
        <w:rPr>
          <w:rFonts w:ascii="Calibri" w:hAnsi="Calibri" w:cs="Calibri"/>
          <w:sz w:val="22"/>
          <w:szCs w:val="22"/>
        </w:rPr>
        <w:t xml:space="preserve">A nombre de </w:t>
      </w:r>
      <w:r w:rsidRPr="00404A84">
        <w:rPr>
          <w:rFonts w:ascii="Calibri" w:hAnsi="Calibri" w:cs="Calibri"/>
          <w:b/>
          <w:sz w:val="22"/>
          <w:szCs w:val="22"/>
        </w:rPr>
        <w:t>(…………………………………..………Nombre de la Empresa o Asociación Accidental)</w:t>
      </w:r>
      <w:r w:rsidRPr="00404A84">
        <w:rPr>
          <w:rFonts w:ascii="Calibri" w:hAnsi="Calibri" w:cs="Calibri"/>
          <w:b/>
          <w:i/>
          <w:sz w:val="22"/>
          <w:szCs w:val="22"/>
        </w:rPr>
        <w:t xml:space="preserve"> </w:t>
      </w:r>
      <w:r w:rsidRPr="00404A84">
        <w:rPr>
          <w:rFonts w:ascii="Calibri" w:hAnsi="Calibri" w:cs="Calibri"/>
          <w:sz w:val="22"/>
          <w:szCs w:val="22"/>
        </w:rPr>
        <w:t xml:space="preserve">a la cual represento, remito la presente propuesta, declarando </w:t>
      </w:r>
      <w:r w:rsidRPr="00404A84">
        <w:rPr>
          <w:rFonts w:ascii="Calibri" w:hAnsi="Calibri" w:cs="Calibri"/>
          <w:sz w:val="22"/>
          <w:szCs w:val="22"/>
          <w:lang w:val="es-ES_tradnl"/>
        </w:rPr>
        <w:t xml:space="preserve">expresamente mi conformidad y compromiso de cumplimiento conforme a los siguientes puntos: </w:t>
      </w:r>
    </w:p>
    <w:p w:rsidR="00685346" w:rsidRDefault="00685346" w:rsidP="00685346">
      <w:pPr>
        <w:jc w:val="both"/>
        <w:rPr>
          <w:rFonts w:ascii="Calibri" w:hAnsi="Calibri" w:cs="Calibri"/>
          <w:sz w:val="22"/>
          <w:szCs w:val="22"/>
          <w:lang w:val="es-ES_tradnl"/>
        </w:rPr>
      </w:pPr>
    </w:p>
    <w:p w:rsidR="00404A84" w:rsidRPr="00EF3AFE" w:rsidRDefault="00404A84" w:rsidP="00523552">
      <w:pPr>
        <w:numPr>
          <w:ilvl w:val="0"/>
          <w:numId w:val="10"/>
        </w:numPr>
        <w:jc w:val="both"/>
        <w:rPr>
          <w:rFonts w:ascii="Calibri" w:hAnsi="Calibri" w:cs="Calibri"/>
          <w:sz w:val="22"/>
          <w:szCs w:val="22"/>
        </w:rPr>
      </w:pPr>
      <w:r w:rsidRPr="00404A84">
        <w:rPr>
          <w:rFonts w:ascii="Calibri" w:hAnsi="Calibri" w:cs="Calibri"/>
          <w:sz w:val="22"/>
          <w:szCs w:val="22"/>
        </w:rPr>
        <w:t xml:space="preserve">Declaro cumplir estrictamente la normativa vigente en el Estado Plurinacional de Bolivia y lo establecido </w:t>
      </w:r>
      <w:r>
        <w:rPr>
          <w:rFonts w:ascii="Calibri" w:hAnsi="Calibri" w:cs="Calibri"/>
          <w:sz w:val="22"/>
          <w:szCs w:val="22"/>
        </w:rPr>
        <w:t xml:space="preserve">en el </w:t>
      </w:r>
      <w:r w:rsidRPr="00EF3AFE">
        <w:rPr>
          <w:rFonts w:ascii="Calibri" w:hAnsi="Calibri" w:cs="Calibri"/>
          <w:sz w:val="22"/>
          <w:szCs w:val="22"/>
        </w:rPr>
        <w:t xml:space="preserve">Reglamento Específico del Sistema de Administración de Bienes y Servicios </w:t>
      </w:r>
      <w:r>
        <w:rPr>
          <w:rFonts w:ascii="Calibri" w:hAnsi="Calibri" w:cs="Calibri"/>
          <w:sz w:val="22"/>
          <w:szCs w:val="22"/>
        </w:rPr>
        <w:t xml:space="preserve">RE-SABS-EPNE </w:t>
      </w:r>
      <w:r w:rsidRPr="00EF3AFE">
        <w:rPr>
          <w:rFonts w:ascii="Calibri" w:hAnsi="Calibri" w:cs="Calibri"/>
          <w:sz w:val="22"/>
          <w:szCs w:val="22"/>
        </w:rPr>
        <w:t>YPFB y el presente Documento de Contratación Directa.</w:t>
      </w:r>
    </w:p>
    <w:p w:rsidR="00404A84" w:rsidRPr="00404A84" w:rsidRDefault="00404A84" w:rsidP="00523552">
      <w:pPr>
        <w:numPr>
          <w:ilvl w:val="0"/>
          <w:numId w:val="10"/>
        </w:numPr>
        <w:jc w:val="both"/>
        <w:rPr>
          <w:rFonts w:ascii="Calibri" w:hAnsi="Calibri" w:cs="Calibri"/>
          <w:sz w:val="22"/>
          <w:szCs w:val="22"/>
        </w:rPr>
      </w:pPr>
      <w:r w:rsidRPr="00404A84">
        <w:rPr>
          <w:rFonts w:ascii="Calibri" w:hAnsi="Calibri" w:cs="Calibri"/>
          <w:sz w:val="22"/>
          <w:szCs w:val="22"/>
        </w:rPr>
        <w:t xml:space="preserve">Declaro que la </w:t>
      </w:r>
      <w:r w:rsidRPr="00404A84">
        <w:rPr>
          <w:rFonts w:ascii="Calibri" w:hAnsi="Calibri" w:cs="Calibri"/>
          <w:sz w:val="22"/>
          <w:szCs w:val="22"/>
          <w:lang w:val="es-ES_tradnl"/>
        </w:rPr>
        <w:t xml:space="preserve">validez de mi propuesta tiene una vigencia de </w:t>
      </w:r>
      <w:r w:rsidR="008979CB">
        <w:rPr>
          <w:rFonts w:ascii="Calibri" w:hAnsi="Calibri" w:cs="Calibri"/>
          <w:sz w:val="22"/>
          <w:szCs w:val="22"/>
          <w:lang w:val="es-ES_tradnl"/>
        </w:rPr>
        <w:t>120</w:t>
      </w:r>
      <w:r w:rsidRPr="00404A84">
        <w:rPr>
          <w:rFonts w:ascii="Calibri" w:hAnsi="Calibri" w:cs="Calibri"/>
          <w:sz w:val="22"/>
          <w:szCs w:val="22"/>
          <w:lang w:val="es-ES_tradnl"/>
        </w:rPr>
        <w:t xml:space="preserve"> días calendario a partir de la fecha de la apertura de propuestas, pudiendo ampliar la misma a simple requerimiento de YPFB.</w:t>
      </w:r>
      <w:r w:rsidRPr="00404A84">
        <w:rPr>
          <w:rFonts w:ascii="Calibri" w:hAnsi="Calibri" w:cs="Calibri"/>
          <w:sz w:val="22"/>
          <w:szCs w:val="22"/>
        </w:rPr>
        <w:t xml:space="preserve">  </w:t>
      </w:r>
    </w:p>
    <w:p w:rsidR="00404A84" w:rsidRPr="00404A84" w:rsidRDefault="00404A84" w:rsidP="00523552">
      <w:pPr>
        <w:numPr>
          <w:ilvl w:val="0"/>
          <w:numId w:val="10"/>
        </w:numPr>
        <w:jc w:val="both"/>
        <w:rPr>
          <w:rFonts w:ascii="Calibri" w:hAnsi="Calibri" w:cs="Calibri"/>
          <w:sz w:val="22"/>
          <w:szCs w:val="22"/>
        </w:rPr>
      </w:pPr>
      <w:r w:rsidRPr="00404A84">
        <w:rPr>
          <w:rFonts w:ascii="Calibri" w:hAnsi="Calibri" w:cs="Calibri"/>
          <w:sz w:val="22"/>
          <w:szCs w:val="22"/>
        </w:rPr>
        <w:t xml:space="preserve">Declaro no tener conflicto de intereses con YPFB para el presente proceso de contratación. </w:t>
      </w:r>
    </w:p>
    <w:p w:rsidR="00404A84" w:rsidRPr="00404A84" w:rsidRDefault="00404A84" w:rsidP="00523552">
      <w:pPr>
        <w:numPr>
          <w:ilvl w:val="0"/>
          <w:numId w:val="10"/>
        </w:numPr>
        <w:jc w:val="both"/>
        <w:rPr>
          <w:rFonts w:ascii="Calibri" w:hAnsi="Calibri" w:cs="Calibri"/>
          <w:sz w:val="22"/>
          <w:szCs w:val="22"/>
        </w:rPr>
      </w:pPr>
      <w:r w:rsidRPr="00404A84">
        <w:rPr>
          <w:rFonts w:ascii="Calibri" w:hAnsi="Calibri" w:cs="Calibri"/>
          <w:sz w:val="22"/>
          <w:szCs w:val="22"/>
        </w:rPr>
        <w:t>Declaro que mi persona o la empresa, o asociación accidental a la que represento no tiene ningún tipo de deuda ni proceso judicial con el Estado Plurinacional de Bolivia.</w:t>
      </w:r>
    </w:p>
    <w:p w:rsidR="00404A84" w:rsidRPr="00404A84" w:rsidRDefault="00404A84" w:rsidP="00523552">
      <w:pPr>
        <w:numPr>
          <w:ilvl w:val="0"/>
          <w:numId w:val="10"/>
        </w:numPr>
        <w:jc w:val="both"/>
        <w:rPr>
          <w:rFonts w:ascii="Calibri" w:hAnsi="Calibri" w:cs="Calibri"/>
          <w:sz w:val="22"/>
          <w:szCs w:val="22"/>
        </w:rPr>
      </w:pPr>
      <w:r w:rsidRPr="00404A84">
        <w:rPr>
          <w:rFonts w:ascii="Calibri" w:hAnsi="Calibri" w:cs="Calibri"/>
          <w:sz w:val="22"/>
          <w:szCs w:val="22"/>
        </w:rPr>
        <w:t xml:space="preserve">Declaro, que como proponente, no me encuentro en las causales de impedimento establecidas en el presente </w:t>
      </w:r>
      <w:r>
        <w:rPr>
          <w:rFonts w:ascii="Calibri" w:hAnsi="Calibri" w:cs="Calibri"/>
          <w:sz w:val="22"/>
          <w:szCs w:val="22"/>
        </w:rPr>
        <w:t>DCD</w:t>
      </w:r>
      <w:r w:rsidRPr="00404A84">
        <w:rPr>
          <w:rFonts w:ascii="Calibri" w:hAnsi="Calibri" w:cs="Calibri"/>
          <w:sz w:val="22"/>
          <w:szCs w:val="22"/>
        </w:rPr>
        <w:t>.</w:t>
      </w:r>
    </w:p>
    <w:p w:rsidR="00404A84" w:rsidRPr="00404A84" w:rsidRDefault="00404A84" w:rsidP="00523552">
      <w:pPr>
        <w:numPr>
          <w:ilvl w:val="0"/>
          <w:numId w:val="10"/>
        </w:numPr>
        <w:jc w:val="both"/>
        <w:rPr>
          <w:rFonts w:ascii="Calibri" w:hAnsi="Calibri" w:cs="Calibri"/>
          <w:sz w:val="22"/>
          <w:szCs w:val="22"/>
        </w:rPr>
      </w:pPr>
      <w:r w:rsidRPr="00404A84">
        <w:rPr>
          <w:rFonts w:ascii="Calibri" w:hAnsi="Calibri" w:cs="Calibri"/>
          <w:sz w:val="22"/>
          <w:szCs w:val="22"/>
        </w:rPr>
        <w:lastRenderedPageBreak/>
        <w:t>Declaro la veracidad de toda la información proporcionada y autorizo mediante la presente en cualquier etapa del proceso de contratación, para que cualquier persona natural o jurídica, suministre a los representantes autorizados de YPFB, toda la información que requieran para verificar la documentación que se presenta. En caso de comprobarse falsedad en la misma, YPFB tiene el derecho a desca</w:t>
      </w:r>
      <w:r>
        <w:rPr>
          <w:rFonts w:ascii="Calibri" w:hAnsi="Calibri" w:cs="Calibri"/>
          <w:sz w:val="22"/>
          <w:szCs w:val="22"/>
        </w:rPr>
        <w:t>lificar la presente propuesta.</w:t>
      </w:r>
    </w:p>
    <w:p w:rsidR="00404A84" w:rsidRPr="00404A84" w:rsidRDefault="00404A84" w:rsidP="00523552">
      <w:pPr>
        <w:numPr>
          <w:ilvl w:val="0"/>
          <w:numId w:val="10"/>
        </w:numPr>
        <w:jc w:val="both"/>
        <w:rPr>
          <w:rFonts w:ascii="Calibri" w:hAnsi="Calibri" w:cs="Calibri"/>
          <w:sz w:val="22"/>
          <w:szCs w:val="22"/>
        </w:rPr>
      </w:pPr>
      <w:r w:rsidRPr="00404A84">
        <w:rPr>
          <w:rFonts w:ascii="Calibri" w:hAnsi="Calibri" w:cs="Calibri"/>
          <w:sz w:val="22"/>
          <w:szCs w:val="22"/>
        </w:rPr>
        <w:t xml:space="preserve">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 consultas. </w:t>
      </w:r>
    </w:p>
    <w:p w:rsidR="00404A84" w:rsidRPr="00404A84" w:rsidRDefault="00404A84" w:rsidP="00523552">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no se encuentra en trámite ni se ha declarado la disolución o quiebra de la misma.</w:t>
      </w:r>
    </w:p>
    <w:p w:rsidR="00404A84" w:rsidRPr="00404A84" w:rsidRDefault="00404A84" w:rsidP="00523552">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cuenta con la capacidad financiera para la ejecución del presente proceso de contratación.</w:t>
      </w:r>
    </w:p>
    <w:p w:rsidR="00404A84" w:rsidRPr="00404A84" w:rsidRDefault="00404A84" w:rsidP="00523552">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se encuentra dentro de los proponentes elegibles.</w:t>
      </w:r>
    </w:p>
    <w:p w:rsidR="00404A84" w:rsidRPr="00F86575" w:rsidRDefault="00404A84" w:rsidP="00523552">
      <w:pPr>
        <w:numPr>
          <w:ilvl w:val="0"/>
          <w:numId w:val="10"/>
        </w:numPr>
        <w:jc w:val="both"/>
        <w:rPr>
          <w:rFonts w:ascii="Calibri" w:hAnsi="Calibri" w:cs="Calibri"/>
          <w:sz w:val="22"/>
          <w:szCs w:val="22"/>
        </w:rPr>
      </w:pPr>
      <w:r w:rsidRPr="00404A84">
        <w:rPr>
          <w:rFonts w:ascii="Calibri" w:hAnsi="Calibri" w:cs="Calibri"/>
          <w:sz w:val="22"/>
          <w:szCs w:val="22"/>
        </w:rPr>
        <w:t>Declaro y</w:t>
      </w:r>
      <w:r>
        <w:rPr>
          <w:rFonts w:ascii="Calibri" w:hAnsi="Calibri" w:cs="Calibri"/>
          <w:sz w:val="22"/>
          <w:szCs w:val="22"/>
        </w:rPr>
        <w:t xml:space="preserve"> garantizo haber examinado el DCD</w:t>
      </w:r>
      <w:r w:rsidRPr="00404A84">
        <w:rPr>
          <w:rFonts w:ascii="Calibri" w:hAnsi="Calibri" w:cs="Calibri"/>
          <w:sz w:val="22"/>
          <w:szCs w:val="22"/>
        </w:rPr>
        <w:t xml:space="preserve"> (sus </w:t>
      </w:r>
      <w:r>
        <w:rPr>
          <w:rFonts w:ascii="Calibri" w:hAnsi="Calibri" w:cs="Calibri"/>
          <w:sz w:val="22"/>
          <w:szCs w:val="22"/>
        </w:rPr>
        <w:t>ajustes</w:t>
      </w:r>
      <w:r w:rsidRPr="00404A84">
        <w:rPr>
          <w:rFonts w:ascii="Calibri" w:hAnsi="Calibri" w:cs="Calibri"/>
          <w:sz w:val="22"/>
          <w:szCs w:val="22"/>
        </w:rPr>
        <w:t xml:space="preserve"> y/o ampliaciones de plazo, si existieran), así como los formularios y documentos para la presentación de la propuesta, aceptando sin reservas </w:t>
      </w:r>
      <w:r w:rsidRPr="00F86575">
        <w:rPr>
          <w:rFonts w:ascii="Calibri" w:hAnsi="Calibri" w:cs="Calibri"/>
          <w:sz w:val="22"/>
          <w:szCs w:val="22"/>
        </w:rPr>
        <w:t>todas las estipulaciones de los mismos.</w:t>
      </w:r>
    </w:p>
    <w:p w:rsidR="00404A84" w:rsidRPr="00404A84" w:rsidRDefault="00404A84" w:rsidP="00523552">
      <w:pPr>
        <w:numPr>
          <w:ilvl w:val="0"/>
          <w:numId w:val="10"/>
        </w:numPr>
        <w:jc w:val="both"/>
        <w:rPr>
          <w:rFonts w:ascii="Calibri" w:hAnsi="Calibri" w:cs="Calibri"/>
          <w:sz w:val="22"/>
          <w:szCs w:val="22"/>
        </w:rPr>
      </w:pPr>
      <w:r w:rsidRPr="00404A84">
        <w:rPr>
          <w:rFonts w:ascii="Calibri" w:hAnsi="Calibri" w:cs="Calibr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04A84" w:rsidRPr="00404A84" w:rsidRDefault="00404A84" w:rsidP="00523552">
      <w:pPr>
        <w:numPr>
          <w:ilvl w:val="0"/>
          <w:numId w:val="10"/>
        </w:numPr>
        <w:jc w:val="both"/>
        <w:rPr>
          <w:rFonts w:ascii="Calibri" w:hAnsi="Calibri" w:cs="Calibri"/>
          <w:sz w:val="22"/>
          <w:szCs w:val="22"/>
        </w:rPr>
      </w:pPr>
      <w:r w:rsidRPr="00404A84">
        <w:rPr>
          <w:rFonts w:ascii="Calibri" w:hAnsi="Calibri" w:cs="Calibri"/>
          <w:sz w:val="22"/>
          <w:szCs w:val="22"/>
        </w:rPr>
        <w:t>En caso de verificarse que mi persona o la empresa, o asociación accidental a la que represento, tienen algún conflicto de interés con YPFB, acepto que mi propuesta sea descalificada del proceso, sin derecho a ningún reclamo.</w:t>
      </w:r>
    </w:p>
    <w:p w:rsidR="00404A84" w:rsidRPr="00B32D44" w:rsidRDefault="00404A84" w:rsidP="00523552">
      <w:pPr>
        <w:numPr>
          <w:ilvl w:val="0"/>
          <w:numId w:val="10"/>
        </w:numPr>
        <w:jc w:val="both"/>
        <w:rPr>
          <w:rFonts w:ascii="Calibri" w:hAnsi="Calibri" w:cs="Calibri"/>
          <w:sz w:val="22"/>
          <w:szCs w:val="22"/>
        </w:rPr>
      </w:pPr>
      <w:r w:rsidRPr="00404A84">
        <w:rPr>
          <w:rFonts w:ascii="Calibri" w:hAnsi="Calibri" w:cs="Calibri"/>
          <w:sz w:val="22"/>
          <w:szCs w:val="22"/>
        </w:rPr>
        <w:t xml:space="preserve">Acepto a sola firma de este documento que todos los formularios presentados se tienen por suscritos excepto el </w:t>
      </w:r>
      <w:r w:rsidRPr="00B32D44">
        <w:rPr>
          <w:rFonts w:ascii="Calibri" w:hAnsi="Calibri" w:cs="Calibri"/>
          <w:sz w:val="22"/>
          <w:szCs w:val="22"/>
        </w:rPr>
        <w:t>formulario C-2.</w:t>
      </w:r>
    </w:p>
    <w:p w:rsidR="00404A84" w:rsidRPr="00404A84" w:rsidRDefault="00404A84" w:rsidP="00523552">
      <w:pPr>
        <w:numPr>
          <w:ilvl w:val="0"/>
          <w:numId w:val="10"/>
        </w:numPr>
        <w:jc w:val="both"/>
        <w:rPr>
          <w:rFonts w:ascii="Calibri" w:hAnsi="Calibri" w:cs="Calibri"/>
          <w:sz w:val="22"/>
          <w:szCs w:val="22"/>
        </w:rPr>
      </w:pPr>
      <w:r w:rsidRPr="00404A84">
        <w:rPr>
          <w:rFonts w:ascii="Calibri" w:hAnsi="Calibri" w:cs="Calibri"/>
          <w:sz w:val="22"/>
          <w:szCs w:val="22"/>
          <w:lang w:val="es-BO"/>
        </w:rPr>
        <w:t>Declaro que los documentos presentados en fotocopias simples, existen en originales.</w:t>
      </w:r>
    </w:p>
    <w:p w:rsidR="00404A84" w:rsidRPr="00F6463A" w:rsidRDefault="00404A84" w:rsidP="00685346">
      <w:pPr>
        <w:jc w:val="both"/>
        <w:rPr>
          <w:rFonts w:ascii="Calibri" w:hAnsi="Calibri" w:cs="Calibri"/>
          <w:sz w:val="22"/>
          <w:szCs w:val="22"/>
        </w:rPr>
      </w:pPr>
    </w:p>
    <w:p w:rsidR="008D7490" w:rsidRPr="008D7490" w:rsidRDefault="008D7490" w:rsidP="008D7490">
      <w:pPr>
        <w:pStyle w:val="Prrafodelista1"/>
        <w:spacing w:line="276" w:lineRule="auto"/>
        <w:ind w:left="0"/>
        <w:jc w:val="both"/>
        <w:rPr>
          <w:rFonts w:ascii="Calibri" w:hAnsi="Calibri" w:cs="Calibri"/>
          <w:b/>
          <w:sz w:val="22"/>
          <w:szCs w:val="22"/>
        </w:rPr>
      </w:pPr>
      <w:r w:rsidRPr="008D7490">
        <w:rPr>
          <w:rFonts w:ascii="Calibri" w:hAnsi="Calibri" w:cs="Calibri"/>
          <w:b/>
          <w:sz w:val="22"/>
          <w:szCs w:val="22"/>
        </w:rPr>
        <w:t>De la Presentación de Documentos para elaboración de Contrato u Orden de Compra:</w:t>
      </w:r>
    </w:p>
    <w:p w:rsidR="008D7490" w:rsidRPr="008D7490" w:rsidRDefault="008D7490" w:rsidP="008D7490">
      <w:pPr>
        <w:jc w:val="both"/>
        <w:rPr>
          <w:rFonts w:ascii="Calibri" w:hAnsi="Calibri" w:cs="Calibri"/>
          <w:sz w:val="22"/>
          <w:szCs w:val="22"/>
        </w:rPr>
      </w:pPr>
    </w:p>
    <w:p w:rsidR="008D7490" w:rsidRPr="008D7490" w:rsidRDefault="008D7490" w:rsidP="008D7490">
      <w:pPr>
        <w:jc w:val="both"/>
        <w:rPr>
          <w:rFonts w:ascii="Calibri" w:hAnsi="Calibri" w:cs="Calibri"/>
          <w:sz w:val="22"/>
          <w:szCs w:val="22"/>
          <w:lang w:val="es-BO"/>
        </w:rPr>
      </w:pPr>
      <w:r w:rsidRPr="008D7490">
        <w:rPr>
          <w:rFonts w:ascii="Calibri" w:hAnsi="Calibri" w:cs="Calibri"/>
          <w:sz w:val="22"/>
          <w:szCs w:val="22"/>
          <w:lang w:val="es-BO"/>
        </w:rPr>
        <w:t xml:space="preserve">En caso de ser adjudicado, </w:t>
      </w:r>
      <w:r w:rsidRPr="008D7490">
        <w:rPr>
          <w:rFonts w:ascii="Calibri" w:hAnsi="Calibri" w:cs="Calibri"/>
          <w:sz w:val="22"/>
          <w:szCs w:val="22"/>
        </w:rPr>
        <w:t>para la suscripción de contrato u orden de compra,</w:t>
      </w:r>
      <w:r w:rsidRPr="008D7490">
        <w:rPr>
          <w:rFonts w:ascii="Calibri" w:hAnsi="Calibri" w:cs="Calibri"/>
          <w:sz w:val="22"/>
          <w:szCs w:val="22"/>
          <w:lang w:val="es-BO"/>
        </w:rPr>
        <w:t xml:space="preserve"> me comprometo a presentar la siguiente documentación, </w:t>
      </w:r>
      <w:r w:rsidR="00141408">
        <w:rPr>
          <w:rFonts w:ascii="Calibri" w:hAnsi="Calibri" w:cs="Calibri"/>
          <w:sz w:val="22"/>
          <w:szCs w:val="22"/>
          <w:lang w:val="es-BO"/>
        </w:rPr>
        <w:t xml:space="preserve">salvo aquella documentación cuya información se encuentre consignada en el certificado del RUPE, </w:t>
      </w:r>
      <w:r w:rsidRPr="008D7490">
        <w:rPr>
          <w:rFonts w:ascii="Calibri" w:hAnsi="Calibri" w:cs="Calibri"/>
          <w:sz w:val="22"/>
          <w:szCs w:val="22"/>
        </w:rPr>
        <w:t>aceptando que el incumplimiento es causal de descalificación de la propuesta:</w:t>
      </w:r>
    </w:p>
    <w:p w:rsidR="008D7490" w:rsidRPr="008D7490" w:rsidRDefault="008D7490" w:rsidP="008D7490">
      <w:pPr>
        <w:jc w:val="both"/>
        <w:rPr>
          <w:rFonts w:ascii="Calibri" w:hAnsi="Calibri" w:cs="Calibri"/>
          <w:sz w:val="22"/>
          <w:szCs w:val="22"/>
          <w:lang w:val="es-BO"/>
        </w:rPr>
      </w:pPr>
    </w:p>
    <w:p w:rsidR="008D7490" w:rsidRPr="008D7490" w:rsidRDefault="008D7490" w:rsidP="00424F5D">
      <w:pPr>
        <w:jc w:val="both"/>
        <w:rPr>
          <w:rFonts w:ascii="Calibri" w:hAnsi="Calibri" w:cs="Calibri"/>
          <w:b/>
          <w:sz w:val="22"/>
          <w:szCs w:val="22"/>
          <w:lang w:val="es-BO"/>
        </w:rPr>
      </w:pPr>
      <w:r w:rsidRPr="008D7490">
        <w:rPr>
          <w:rFonts w:ascii="Calibri" w:hAnsi="Calibri" w:cs="Calibri"/>
          <w:b/>
          <w:sz w:val="22"/>
          <w:szCs w:val="22"/>
          <w:lang w:val="es-BO"/>
        </w:rPr>
        <w:t>PARA EMPRESAS Y PERSONAS NATURALES:</w:t>
      </w:r>
    </w:p>
    <w:p w:rsidR="008D7490" w:rsidRPr="008D7490" w:rsidRDefault="008D7490" w:rsidP="008D7490">
      <w:pPr>
        <w:jc w:val="both"/>
        <w:rPr>
          <w:rFonts w:ascii="Calibri" w:hAnsi="Calibri" w:cs="Calibri"/>
          <w:sz w:val="22"/>
          <w:szCs w:val="22"/>
          <w:lang w:val="es-BO"/>
        </w:rPr>
      </w:pPr>
    </w:p>
    <w:p w:rsidR="008D7490" w:rsidRPr="008D7490" w:rsidRDefault="008D7490" w:rsidP="00523552">
      <w:pPr>
        <w:pStyle w:val="Prrafodelista"/>
        <w:numPr>
          <w:ilvl w:val="0"/>
          <w:numId w:val="15"/>
        </w:numPr>
        <w:ind w:left="709" w:hanging="283"/>
        <w:contextualSpacing/>
        <w:jc w:val="both"/>
        <w:rPr>
          <w:rFonts w:ascii="Calibri" w:hAnsi="Calibri" w:cs="Calibri"/>
          <w:sz w:val="22"/>
          <w:szCs w:val="22"/>
        </w:rPr>
      </w:pPr>
      <w:r w:rsidRPr="008D7490">
        <w:rPr>
          <w:rFonts w:ascii="Calibri" w:hAnsi="Calibri" w:cs="Calibri"/>
          <w:sz w:val="22"/>
          <w:szCs w:val="22"/>
        </w:rPr>
        <w:t xml:space="preserve">Certificado del RUPE que respalde la información declarada en su propuesta, para procesos de contratación mayores a </w:t>
      </w:r>
      <w:r w:rsidR="00D359DB">
        <w:rPr>
          <w:rFonts w:ascii="Calibri" w:hAnsi="Calibri" w:cs="Calibri"/>
          <w:sz w:val="22"/>
          <w:szCs w:val="22"/>
        </w:rPr>
        <w:t>Bs20.000.-</w:t>
      </w:r>
      <w:r w:rsidRPr="008D7490">
        <w:rPr>
          <w:rFonts w:ascii="Calibri" w:hAnsi="Calibri" w:cs="Calibri"/>
          <w:sz w:val="22"/>
          <w:szCs w:val="22"/>
        </w:rPr>
        <w:t xml:space="preserve"> (Veinte Mil 00/100 Bolivianos).</w:t>
      </w:r>
    </w:p>
    <w:p w:rsidR="008D7490" w:rsidRPr="008D7490" w:rsidRDefault="008D7490" w:rsidP="00523552">
      <w:pPr>
        <w:pStyle w:val="Prrafodelista"/>
        <w:numPr>
          <w:ilvl w:val="0"/>
          <w:numId w:val="15"/>
        </w:numPr>
        <w:ind w:left="709" w:hanging="283"/>
        <w:contextualSpacing/>
        <w:jc w:val="both"/>
        <w:rPr>
          <w:rFonts w:ascii="Calibri" w:hAnsi="Calibri" w:cs="Calibri"/>
          <w:sz w:val="22"/>
          <w:szCs w:val="22"/>
        </w:rPr>
      </w:pPr>
      <w:r w:rsidRPr="008D7490">
        <w:rPr>
          <w:rFonts w:ascii="Calibri" w:hAnsi="Calibri" w:cs="Calibri"/>
          <w:sz w:val="22"/>
          <w:szCs w:val="22"/>
        </w:rPr>
        <w:t>Original o fotocopia legalizada del Documento de Constitución de la Empresa, excepto empresas unipersonales, personas naturales y aquellas empresas que se encuentran inscritas en el Registro de Comercio.</w:t>
      </w:r>
    </w:p>
    <w:p w:rsidR="008D7490" w:rsidRPr="008D7490" w:rsidRDefault="008D7490" w:rsidP="00523552">
      <w:pPr>
        <w:pStyle w:val="Prrafodelista"/>
        <w:numPr>
          <w:ilvl w:val="0"/>
          <w:numId w:val="15"/>
        </w:numPr>
        <w:ind w:left="709" w:hanging="283"/>
        <w:contextualSpacing/>
        <w:jc w:val="both"/>
        <w:rPr>
          <w:rFonts w:ascii="Calibri" w:hAnsi="Calibri" w:cs="Calibri"/>
          <w:color w:val="000000"/>
          <w:sz w:val="22"/>
          <w:szCs w:val="22"/>
        </w:rPr>
      </w:pPr>
      <w:r w:rsidRPr="008D7490">
        <w:rPr>
          <w:rFonts w:ascii="Calibri" w:hAnsi="Calibri" w:cs="Calibri"/>
          <w:sz w:val="22"/>
          <w:szCs w:val="22"/>
        </w:rPr>
        <w:t>Original de la Matricula de Comercio Vigente, excepto para proponentes cuya normativa legal inherentes a su constitución legal así lo prevea</w:t>
      </w:r>
      <w:r w:rsidRPr="008D7490">
        <w:rPr>
          <w:rFonts w:ascii="Calibri" w:hAnsi="Calibri" w:cs="Calibri"/>
          <w:color w:val="000000"/>
          <w:sz w:val="22"/>
          <w:szCs w:val="22"/>
        </w:rPr>
        <w:t>.</w:t>
      </w:r>
      <w:r w:rsidRPr="008D7490" w:rsidDel="00F24A30">
        <w:rPr>
          <w:rFonts w:ascii="Calibri" w:hAnsi="Calibri" w:cs="Calibri"/>
          <w:color w:val="000000"/>
          <w:sz w:val="22"/>
          <w:szCs w:val="22"/>
        </w:rPr>
        <w:t xml:space="preserve"> </w:t>
      </w:r>
    </w:p>
    <w:p w:rsidR="008D7490" w:rsidRPr="008D7490" w:rsidRDefault="008D7490" w:rsidP="00523552">
      <w:pPr>
        <w:pStyle w:val="Prrafodelista"/>
        <w:numPr>
          <w:ilvl w:val="0"/>
          <w:numId w:val="15"/>
        </w:numPr>
        <w:ind w:left="709" w:hanging="283"/>
        <w:contextualSpacing/>
        <w:jc w:val="both"/>
        <w:rPr>
          <w:rFonts w:ascii="Calibri" w:hAnsi="Calibri" w:cs="Calibri"/>
          <w:color w:val="000000"/>
          <w:sz w:val="22"/>
          <w:szCs w:val="22"/>
        </w:rPr>
      </w:pPr>
      <w:r w:rsidRPr="008D7490">
        <w:rPr>
          <w:rFonts w:ascii="Calibri" w:hAnsi="Calibri" w:cs="Calibr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8D7490" w:rsidRPr="008D7490" w:rsidRDefault="008D7490" w:rsidP="00523552">
      <w:pPr>
        <w:pStyle w:val="Prrafodelista"/>
        <w:numPr>
          <w:ilvl w:val="0"/>
          <w:numId w:val="15"/>
        </w:numPr>
        <w:ind w:left="709" w:hanging="283"/>
        <w:contextualSpacing/>
        <w:jc w:val="both"/>
        <w:rPr>
          <w:rFonts w:ascii="Calibri" w:hAnsi="Calibri" w:cs="Calibri"/>
          <w:color w:val="000000"/>
          <w:sz w:val="22"/>
          <w:szCs w:val="22"/>
        </w:rPr>
      </w:pPr>
      <w:r w:rsidRPr="008D7490">
        <w:rPr>
          <w:rFonts w:ascii="Calibri" w:hAnsi="Calibri" w:cs="Calibri"/>
          <w:sz w:val="22"/>
          <w:szCs w:val="22"/>
        </w:rPr>
        <w:lastRenderedPageBreak/>
        <w:t>Documento de identificación del propietario o representante legal.</w:t>
      </w:r>
    </w:p>
    <w:p w:rsidR="008D7490" w:rsidRPr="008D7490" w:rsidRDefault="008D7490" w:rsidP="00523552">
      <w:pPr>
        <w:pStyle w:val="Encabezado"/>
        <w:numPr>
          <w:ilvl w:val="0"/>
          <w:numId w:val="15"/>
        </w:numPr>
        <w:tabs>
          <w:tab w:val="clear" w:pos="4419"/>
          <w:tab w:val="clear" w:pos="8838"/>
        </w:tabs>
        <w:ind w:left="709" w:hanging="283"/>
        <w:jc w:val="both"/>
        <w:rPr>
          <w:rFonts w:ascii="Calibri" w:hAnsi="Calibri" w:cs="Calibri"/>
          <w:b/>
          <w:sz w:val="22"/>
          <w:szCs w:val="22"/>
        </w:rPr>
      </w:pPr>
      <w:r w:rsidRPr="008D7490">
        <w:rPr>
          <w:rFonts w:ascii="Calibri" w:hAnsi="Calibri" w:cs="Calibri"/>
          <w:sz w:val="22"/>
          <w:szCs w:val="22"/>
        </w:rPr>
        <w:t>Original del Certificado de la Solvencia Fiscal, emitido por la Contraloría General del Estado (CGE)</w:t>
      </w:r>
      <w:r w:rsidR="00D9673D">
        <w:rPr>
          <w:rFonts w:ascii="Calibri" w:hAnsi="Calibri" w:cs="Calibri"/>
          <w:sz w:val="22"/>
          <w:szCs w:val="22"/>
          <w:lang w:val="es-BO"/>
        </w:rPr>
        <w:t>,</w:t>
      </w:r>
      <w:r w:rsidR="008979CB">
        <w:rPr>
          <w:rFonts w:ascii="Calibri" w:hAnsi="Calibri" w:cs="Calibri"/>
          <w:sz w:val="22"/>
          <w:szCs w:val="22"/>
        </w:rPr>
        <w:t xml:space="preserve"> solo para montos adjudicados mayores a Bs1.000.000.-</w:t>
      </w:r>
      <w:r w:rsidR="008979CB">
        <w:rPr>
          <w:rFonts w:ascii="Calibri" w:hAnsi="Calibri" w:cs="Calibri"/>
          <w:sz w:val="22"/>
          <w:szCs w:val="22"/>
          <w:lang w:val="es-BO"/>
        </w:rPr>
        <w:t xml:space="preserve"> (Un Millón 00/100 Bolivianos).</w:t>
      </w:r>
    </w:p>
    <w:p w:rsidR="008D7490" w:rsidRPr="00B524B4" w:rsidRDefault="008D7490" w:rsidP="00523552">
      <w:pPr>
        <w:pStyle w:val="Prrafodelista"/>
        <w:numPr>
          <w:ilvl w:val="0"/>
          <w:numId w:val="15"/>
        </w:numPr>
        <w:ind w:left="709" w:hanging="283"/>
        <w:contextualSpacing/>
        <w:jc w:val="both"/>
        <w:rPr>
          <w:rFonts w:ascii="Calibri" w:hAnsi="Calibri" w:cs="Calibri"/>
          <w:sz w:val="22"/>
          <w:szCs w:val="22"/>
        </w:rPr>
      </w:pPr>
      <w:r w:rsidRPr="008D7490">
        <w:rPr>
          <w:rFonts w:ascii="Calibri" w:hAnsi="Calibri" w:cs="Calibri"/>
          <w:sz w:val="22"/>
          <w:szCs w:val="22"/>
        </w:rPr>
        <w:t>Certificado de no Adeudo por contribuciones al Seguro Social Obligatorio de largo Plazo y al Sistema Integral de Pensiones vigente</w:t>
      </w:r>
      <w:r w:rsidRPr="00B524B4">
        <w:rPr>
          <w:rFonts w:ascii="Calibri" w:hAnsi="Calibri" w:cs="Calibri"/>
          <w:sz w:val="22"/>
          <w:szCs w:val="22"/>
        </w:rPr>
        <w:t xml:space="preserve"> </w:t>
      </w:r>
      <w:r w:rsidRPr="008D7490">
        <w:rPr>
          <w:rFonts w:ascii="Calibri" w:hAnsi="Calibri" w:cs="Calibri"/>
          <w:sz w:val="22"/>
          <w:szCs w:val="22"/>
        </w:rPr>
        <w:t>(excepto personas naturales</w:t>
      </w:r>
      <w:r>
        <w:rPr>
          <w:rFonts w:ascii="Calibri" w:hAnsi="Calibri" w:cs="Calibri"/>
          <w:sz w:val="22"/>
          <w:szCs w:val="22"/>
        </w:rPr>
        <w:t>)</w:t>
      </w:r>
    </w:p>
    <w:p w:rsidR="008D7490" w:rsidRPr="008D7490" w:rsidRDefault="008D7490" w:rsidP="00523552">
      <w:pPr>
        <w:pStyle w:val="Prrafodelista"/>
        <w:numPr>
          <w:ilvl w:val="0"/>
          <w:numId w:val="15"/>
        </w:numPr>
        <w:ind w:left="709" w:hanging="283"/>
        <w:contextualSpacing/>
        <w:jc w:val="both"/>
        <w:rPr>
          <w:rFonts w:ascii="Calibri" w:hAnsi="Calibri" w:cs="Calibri"/>
          <w:sz w:val="22"/>
          <w:szCs w:val="22"/>
        </w:rPr>
      </w:pPr>
      <w:r w:rsidRPr="008D7490">
        <w:rPr>
          <w:rFonts w:ascii="Calibri" w:hAnsi="Calibri" w:cs="Calibri"/>
          <w:sz w:val="22"/>
          <w:szCs w:val="22"/>
        </w:rPr>
        <w:t>Garantía de Cumplimiento de Contrato equivalente al siete por ciento (7%) del monto del contrato de acuerdo las características descrita</w:t>
      </w:r>
      <w:r>
        <w:rPr>
          <w:rFonts w:ascii="Calibri" w:hAnsi="Calibri" w:cs="Calibri"/>
          <w:sz w:val="22"/>
          <w:szCs w:val="22"/>
        </w:rPr>
        <w:t xml:space="preserve">s </w:t>
      </w:r>
      <w:r w:rsidR="00031779">
        <w:rPr>
          <w:rFonts w:ascii="Calibri" w:hAnsi="Calibri" w:cs="Calibri"/>
          <w:sz w:val="22"/>
          <w:szCs w:val="22"/>
        </w:rPr>
        <w:t xml:space="preserve">en el </w:t>
      </w:r>
      <w:r>
        <w:rPr>
          <w:rFonts w:ascii="Calibri" w:hAnsi="Calibri" w:cs="Calibri"/>
          <w:sz w:val="22"/>
          <w:szCs w:val="22"/>
        </w:rPr>
        <w:t>presente DCD</w:t>
      </w:r>
      <w:r w:rsidRPr="008D7490">
        <w:rPr>
          <w:rFonts w:ascii="Calibri" w:hAnsi="Calibri" w:cs="Calibri"/>
          <w:sz w:val="22"/>
          <w:szCs w:val="22"/>
        </w:rPr>
        <w:t>. (En caso que la formalización de la contratación sea mediante contrato).</w:t>
      </w:r>
    </w:p>
    <w:p w:rsidR="008979CB" w:rsidRPr="008979CB" w:rsidRDefault="008D7490" w:rsidP="00523552">
      <w:pPr>
        <w:pStyle w:val="Prrafodelista"/>
        <w:numPr>
          <w:ilvl w:val="0"/>
          <w:numId w:val="15"/>
        </w:numPr>
        <w:ind w:left="709" w:hanging="283"/>
        <w:contextualSpacing/>
        <w:jc w:val="both"/>
        <w:rPr>
          <w:rFonts w:ascii="Calibri" w:hAnsi="Calibri" w:cs="Calibri"/>
          <w:color w:val="FF0000"/>
          <w:sz w:val="22"/>
          <w:szCs w:val="22"/>
        </w:rPr>
      </w:pPr>
      <w:r w:rsidRPr="008979CB">
        <w:rPr>
          <w:rFonts w:ascii="Calibri" w:hAnsi="Calibri" w:cs="Calibri"/>
          <w:sz w:val="22"/>
          <w:szCs w:val="22"/>
        </w:rPr>
        <w:t>Original o Fotocopia Legalizada de los certificado/documento</w:t>
      </w:r>
      <w:r w:rsidR="008979CB">
        <w:rPr>
          <w:rFonts w:ascii="Calibri" w:hAnsi="Calibri" w:cs="Calibri"/>
          <w:sz w:val="22"/>
          <w:szCs w:val="22"/>
        </w:rPr>
        <w:t>s que acrediten la experiencia g</w:t>
      </w:r>
      <w:r w:rsidRPr="008979CB">
        <w:rPr>
          <w:rFonts w:ascii="Calibri" w:hAnsi="Calibri" w:cs="Calibri"/>
          <w:sz w:val="22"/>
          <w:szCs w:val="22"/>
        </w:rPr>
        <w:t xml:space="preserve">eneral y </w:t>
      </w:r>
      <w:r w:rsidR="008979CB" w:rsidRPr="008979CB">
        <w:rPr>
          <w:rFonts w:ascii="Calibri" w:hAnsi="Calibri" w:cs="Calibri"/>
          <w:sz w:val="22"/>
          <w:szCs w:val="22"/>
        </w:rPr>
        <w:t>específica</w:t>
      </w:r>
      <w:r w:rsidRPr="008979CB">
        <w:rPr>
          <w:rFonts w:ascii="Calibri" w:hAnsi="Calibri" w:cs="Calibri"/>
          <w:sz w:val="22"/>
          <w:szCs w:val="22"/>
        </w:rPr>
        <w:t xml:space="preserve"> de la empresa</w:t>
      </w:r>
      <w:r w:rsidR="008979CB">
        <w:rPr>
          <w:rFonts w:ascii="Calibri" w:hAnsi="Calibri" w:cs="Calibri"/>
          <w:sz w:val="22"/>
          <w:szCs w:val="22"/>
        </w:rPr>
        <w:t>.</w:t>
      </w:r>
    </w:p>
    <w:p w:rsidR="008D7490" w:rsidRPr="008979CB" w:rsidRDefault="008D7490" w:rsidP="00523552">
      <w:pPr>
        <w:pStyle w:val="Prrafodelista"/>
        <w:numPr>
          <w:ilvl w:val="0"/>
          <w:numId w:val="15"/>
        </w:numPr>
        <w:ind w:left="709" w:hanging="283"/>
        <w:contextualSpacing/>
        <w:jc w:val="both"/>
        <w:rPr>
          <w:rFonts w:ascii="Calibri" w:hAnsi="Calibri" w:cs="Calibri"/>
          <w:color w:val="FF0000"/>
          <w:sz w:val="22"/>
          <w:szCs w:val="22"/>
        </w:rPr>
      </w:pPr>
      <w:r w:rsidRPr="008979CB">
        <w:rPr>
          <w:rFonts w:ascii="Calibri" w:hAnsi="Calibri" w:cs="Calibri"/>
          <w:sz w:val="22"/>
          <w:szCs w:val="22"/>
        </w:rPr>
        <w:t>Original o Fotocopia Legalizada de los certificados/documento</w:t>
      </w:r>
      <w:r w:rsidR="008979CB">
        <w:rPr>
          <w:rFonts w:ascii="Calibri" w:hAnsi="Calibri" w:cs="Calibri"/>
          <w:sz w:val="22"/>
          <w:szCs w:val="22"/>
        </w:rPr>
        <w:t>s que acrediten la experiencia g</w:t>
      </w:r>
      <w:r w:rsidRPr="008979CB">
        <w:rPr>
          <w:rFonts w:ascii="Calibri" w:hAnsi="Calibri" w:cs="Calibri"/>
          <w:sz w:val="22"/>
          <w:szCs w:val="22"/>
        </w:rPr>
        <w:t xml:space="preserve">eneral </w:t>
      </w:r>
      <w:r w:rsidR="008979CB">
        <w:rPr>
          <w:rFonts w:ascii="Calibri" w:hAnsi="Calibri" w:cs="Calibri"/>
          <w:sz w:val="22"/>
          <w:szCs w:val="22"/>
        </w:rPr>
        <w:t>y específica del personal clave.</w:t>
      </w:r>
    </w:p>
    <w:p w:rsidR="008D7490" w:rsidRPr="008D7490" w:rsidRDefault="008D7490" w:rsidP="00523552">
      <w:pPr>
        <w:pStyle w:val="Prrafodelista"/>
        <w:numPr>
          <w:ilvl w:val="0"/>
          <w:numId w:val="15"/>
        </w:numPr>
        <w:ind w:left="709" w:hanging="283"/>
        <w:contextualSpacing/>
        <w:jc w:val="both"/>
        <w:rPr>
          <w:rFonts w:ascii="Calibri" w:hAnsi="Calibri" w:cs="Calibri"/>
          <w:color w:val="000000"/>
          <w:sz w:val="22"/>
          <w:szCs w:val="22"/>
        </w:rPr>
      </w:pPr>
      <w:r w:rsidRPr="00B524B4">
        <w:rPr>
          <w:rFonts w:ascii="Calibri" w:hAnsi="Calibri" w:cs="Calibri"/>
          <w:sz w:val="22"/>
          <w:szCs w:val="22"/>
        </w:rPr>
        <w:t>Otra documentación</w:t>
      </w:r>
      <w:r w:rsidRPr="008D7490">
        <w:rPr>
          <w:rFonts w:ascii="Calibri" w:hAnsi="Calibri" w:cs="Calibri"/>
          <w:color w:val="000000"/>
          <w:sz w:val="22"/>
          <w:szCs w:val="22"/>
        </w:rPr>
        <w:t xml:space="preserve"> requerida por YPFB.</w:t>
      </w:r>
    </w:p>
    <w:p w:rsidR="008D7490" w:rsidRPr="008D7490" w:rsidRDefault="008D7490" w:rsidP="008D7490">
      <w:pPr>
        <w:rPr>
          <w:rFonts w:ascii="Calibri" w:hAnsi="Calibri" w:cs="Calibri"/>
          <w:sz w:val="22"/>
          <w:szCs w:val="22"/>
        </w:rPr>
      </w:pPr>
    </w:p>
    <w:p w:rsidR="008D7490" w:rsidRPr="008D7490" w:rsidRDefault="008D7490" w:rsidP="008D7490">
      <w:pPr>
        <w:ind w:left="426"/>
        <w:rPr>
          <w:rFonts w:ascii="Calibri" w:hAnsi="Calibri" w:cs="Calibri"/>
          <w:b/>
          <w:sz w:val="22"/>
          <w:szCs w:val="22"/>
        </w:rPr>
      </w:pPr>
      <w:r w:rsidRPr="008D7490">
        <w:rPr>
          <w:rFonts w:ascii="Calibri" w:hAnsi="Calibri" w:cs="Calibri"/>
          <w:b/>
          <w:sz w:val="22"/>
          <w:szCs w:val="22"/>
        </w:rPr>
        <w:t>PARA ASOCIACIONES ACCIDENTALES</w:t>
      </w:r>
    </w:p>
    <w:p w:rsidR="008D7490" w:rsidRPr="008D7490" w:rsidRDefault="008D7490" w:rsidP="008D7490">
      <w:pPr>
        <w:rPr>
          <w:rFonts w:ascii="Calibri" w:hAnsi="Calibri" w:cs="Calibri"/>
          <w:sz w:val="22"/>
          <w:szCs w:val="22"/>
        </w:rPr>
      </w:pPr>
    </w:p>
    <w:p w:rsidR="008D7490" w:rsidRPr="008D7490" w:rsidRDefault="008D7490" w:rsidP="00523552">
      <w:pPr>
        <w:pStyle w:val="Prrafodelista"/>
        <w:numPr>
          <w:ilvl w:val="1"/>
          <w:numId w:val="9"/>
        </w:numPr>
        <w:ind w:left="709" w:hanging="283"/>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procesos de con</w:t>
      </w:r>
      <w:r w:rsidR="001D6208">
        <w:rPr>
          <w:rFonts w:ascii="Calibri" w:hAnsi="Calibri" w:cs="Calibri"/>
          <w:sz w:val="22"/>
          <w:szCs w:val="22"/>
        </w:rPr>
        <w:t>tratación mayores a Bs20.000.-</w:t>
      </w:r>
      <w:r w:rsidRPr="008D7490">
        <w:rPr>
          <w:rFonts w:ascii="Calibri" w:hAnsi="Calibri" w:cs="Calibri"/>
          <w:sz w:val="22"/>
          <w:szCs w:val="22"/>
        </w:rPr>
        <w:t xml:space="preserve"> (Veinte Mil 00/100 Bolivianos).</w:t>
      </w:r>
    </w:p>
    <w:p w:rsidR="008D7490" w:rsidRPr="008D7490" w:rsidRDefault="008D7490" w:rsidP="00523552">
      <w:pPr>
        <w:pStyle w:val="Prrafodelista"/>
        <w:numPr>
          <w:ilvl w:val="1"/>
          <w:numId w:val="9"/>
        </w:numPr>
        <w:ind w:left="709" w:hanging="283"/>
        <w:contextualSpacing/>
        <w:jc w:val="both"/>
        <w:rPr>
          <w:rFonts w:ascii="Calibri" w:hAnsi="Calibri" w:cs="Calibri"/>
          <w:sz w:val="22"/>
          <w:szCs w:val="22"/>
        </w:rPr>
      </w:pPr>
      <w:r w:rsidRPr="008D7490">
        <w:rPr>
          <w:rFonts w:ascii="Calibri" w:hAnsi="Calibri" w:cs="Calibr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8D7490" w:rsidRPr="008D7490" w:rsidRDefault="008D7490" w:rsidP="00523552">
      <w:pPr>
        <w:pStyle w:val="Prrafodelista"/>
        <w:numPr>
          <w:ilvl w:val="1"/>
          <w:numId w:val="9"/>
        </w:numPr>
        <w:ind w:left="709" w:hanging="283"/>
        <w:contextualSpacing/>
        <w:jc w:val="both"/>
        <w:rPr>
          <w:rFonts w:ascii="Calibri" w:hAnsi="Calibri" w:cs="Calibri"/>
          <w:sz w:val="22"/>
          <w:szCs w:val="22"/>
        </w:rPr>
      </w:pPr>
      <w:r w:rsidRPr="008D7490">
        <w:rPr>
          <w:rFonts w:ascii="Calibri" w:hAnsi="Calibri" w:cs="Calibri"/>
          <w:sz w:val="22"/>
          <w:szCs w:val="22"/>
        </w:rPr>
        <w:t>Original o fotocopia legalizada del Poder General amplio y suficiente del representante Legal del proponente, con facultades para presentar propuestas y suscribir contratos.</w:t>
      </w:r>
    </w:p>
    <w:p w:rsidR="008D7490" w:rsidRPr="008D7490" w:rsidRDefault="008D7490" w:rsidP="00523552">
      <w:pPr>
        <w:pStyle w:val="Prrafodelista"/>
        <w:numPr>
          <w:ilvl w:val="1"/>
          <w:numId w:val="9"/>
        </w:numPr>
        <w:ind w:left="709" w:hanging="283"/>
        <w:contextualSpacing/>
        <w:jc w:val="both"/>
        <w:rPr>
          <w:rFonts w:ascii="Calibri" w:hAnsi="Calibri" w:cs="Calibri"/>
          <w:sz w:val="22"/>
          <w:szCs w:val="22"/>
        </w:rPr>
      </w:pPr>
      <w:r w:rsidRPr="008D7490">
        <w:rPr>
          <w:rFonts w:ascii="Calibri" w:hAnsi="Calibri" w:cs="Calibri"/>
          <w:sz w:val="22"/>
          <w:szCs w:val="22"/>
        </w:rPr>
        <w:t>Documento de Identificación del representante legal.</w:t>
      </w:r>
    </w:p>
    <w:p w:rsidR="008D7490" w:rsidRPr="008D7490" w:rsidRDefault="008D7490" w:rsidP="00523552">
      <w:pPr>
        <w:pStyle w:val="Prrafodelista"/>
        <w:numPr>
          <w:ilvl w:val="1"/>
          <w:numId w:val="9"/>
        </w:numPr>
        <w:ind w:left="709" w:hanging="283"/>
        <w:contextualSpacing/>
        <w:jc w:val="both"/>
        <w:rPr>
          <w:rFonts w:ascii="Calibri" w:hAnsi="Calibri" w:cs="Calibri"/>
          <w:sz w:val="22"/>
          <w:szCs w:val="22"/>
        </w:rPr>
      </w:pPr>
      <w:r w:rsidRPr="008D7490">
        <w:rPr>
          <w:rFonts w:ascii="Calibri" w:hAnsi="Calibri" w:cs="Calibri"/>
          <w:sz w:val="22"/>
          <w:szCs w:val="22"/>
        </w:rPr>
        <w:t xml:space="preserve">Garantía de Cumplimiento de Contrato equivalente al siete por ciento (7%) del monto del contrato, esta garantía podrá ser presentada por una o más empresas que conforman la Asociación, siempre y cuando cumpla con las características descritas en el </w:t>
      </w:r>
      <w:r>
        <w:rPr>
          <w:rFonts w:ascii="Calibri" w:hAnsi="Calibri" w:cs="Calibri"/>
          <w:sz w:val="22"/>
          <w:szCs w:val="22"/>
        </w:rPr>
        <w:t>presente DCD</w:t>
      </w:r>
      <w:r w:rsidRPr="008D7490">
        <w:rPr>
          <w:rFonts w:ascii="Calibri" w:hAnsi="Calibri" w:cs="Calibri"/>
          <w:sz w:val="22"/>
          <w:szCs w:val="22"/>
        </w:rPr>
        <w:t>. (En caso que la formalización de la contratación sea mediante contrato).</w:t>
      </w:r>
    </w:p>
    <w:p w:rsidR="008979CB" w:rsidRDefault="008D7490" w:rsidP="00523552">
      <w:pPr>
        <w:pStyle w:val="Prrafodelista"/>
        <w:numPr>
          <w:ilvl w:val="1"/>
          <w:numId w:val="9"/>
        </w:numPr>
        <w:ind w:left="709" w:hanging="283"/>
        <w:contextualSpacing/>
        <w:jc w:val="both"/>
        <w:rPr>
          <w:rFonts w:ascii="Calibri" w:hAnsi="Calibri" w:cs="Calibri"/>
          <w:sz w:val="22"/>
          <w:szCs w:val="22"/>
        </w:rPr>
      </w:pPr>
      <w:r w:rsidRPr="008979CB">
        <w:rPr>
          <w:rFonts w:ascii="Calibri" w:hAnsi="Calibri" w:cs="Calibri"/>
          <w:sz w:val="22"/>
          <w:szCs w:val="22"/>
        </w:rPr>
        <w:t>Original o Fotocopia Legalizada de los certificado/documentos que acredit</w:t>
      </w:r>
      <w:r w:rsidR="008979CB">
        <w:rPr>
          <w:rFonts w:ascii="Calibri" w:hAnsi="Calibri" w:cs="Calibri"/>
          <w:sz w:val="22"/>
          <w:szCs w:val="22"/>
        </w:rPr>
        <w:t>en la experiencia g</w:t>
      </w:r>
      <w:r w:rsidRPr="008979CB">
        <w:rPr>
          <w:rFonts w:ascii="Calibri" w:hAnsi="Calibri" w:cs="Calibri"/>
          <w:sz w:val="22"/>
          <w:szCs w:val="22"/>
        </w:rPr>
        <w:t>ene</w:t>
      </w:r>
      <w:r w:rsidR="008979CB">
        <w:rPr>
          <w:rFonts w:ascii="Calibri" w:hAnsi="Calibri" w:cs="Calibri"/>
          <w:sz w:val="22"/>
          <w:szCs w:val="22"/>
        </w:rPr>
        <w:t>ral y específica de la empresa.</w:t>
      </w:r>
    </w:p>
    <w:p w:rsidR="008D7490" w:rsidRPr="008979CB" w:rsidRDefault="008D7490" w:rsidP="00523552">
      <w:pPr>
        <w:pStyle w:val="Prrafodelista"/>
        <w:numPr>
          <w:ilvl w:val="1"/>
          <w:numId w:val="9"/>
        </w:numPr>
        <w:ind w:left="709" w:hanging="283"/>
        <w:contextualSpacing/>
        <w:jc w:val="both"/>
        <w:rPr>
          <w:rFonts w:ascii="Calibri" w:hAnsi="Calibri" w:cs="Calibri"/>
          <w:sz w:val="22"/>
          <w:szCs w:val="22"/>
        </w:rPr>
      </w:pPr>
      <w:r w:rsidRPr="008979CB">
        <w:rPr>
          <w:rFonts w:ascii="Calibri" w:hAnsi="Calibri" w:cs="Calibri"/>
          <w:sz w:val="22"/>
          <w:szCs w:val="22"/>
        </w:rPr>
        <w:t>Original o Fotocopia Legalizada de los certificados/documento</w:t>
      </w:r>
      <w:r w:rsidR="008979CB">
        <w:rPr>
          <w:rFonts w:ascii="Calibri" w:hAnsi="Calibri" w:cs="Calibri"/>
          <w:sz w:val="22"/>
          <w:szCs w:val="22"/>
        </w:rPr>
        <w:t>s que acrediten la experiencia g</w:t>
      </w:r>
      <w:r w:rsidRPr="008979CB">
        <w:rPr>
          <w:rFonts w:ascii="Calibri" w:hAnsi="Calibri" w:cs="Calibri"/>
          <w:sz w:val="22"/>
          <w:szCs w:val="22"/>
        </w:rPr>
        <w:t>eneral y</w:t>
      </w:r>
      <w:r w:rsidR="008979CB">
        <w:rPr>
          <w:rFonts w:ascii="Calibri" w:hAnsi="Calibri" w:cs="Calibri"/>
          <w:sz w:val="22"/>
          <w:szCs w:val="22"/>
        </w:rPr>
        <w:t xml:space="preserve"> específica del personal clave.</w:t>
      </w:r>
    </w:p>
    <w:p w:rsidR="008D7490" w:rsidRPr="008D7490" w:rsidRDefault="008D7490" w:rsidP="00523552">
      <w:pPr>
        <w:pStyle w:val="Prrafodelista"/>
        <w:numPr>
          <w:ilvl w:val="1"/>
          <w:numId w:val="9"/>
        </w:numPr>
        <w:ind w:left="709" w:hanging="283"/>
        <w:contextualSpacing/>
        <w:jc w:val="both"/>
        <w:rPr>
          <w:rFonts w:ascii="Calibri" w:hAnsi="Calibri" w:cs="Calibri"/>
          <w:color w:val="000000"/>
          <w:sz w:val="22"/>
          <w:szCs w:val="22"/>
        </w:rPr>
      </w:pPr>
      <w:r w:rsidRPr="008D7490">
        <w:rPr>
          <w:rFonts w:ascii="Calibri" w:hAnsi="Calibri" w:cs="Calibri"/>
          <w:sz w:val="22"/>
          <w:szCs w:val="22"/>
        </w:rPr>
        <w:t>Otra documentación</w:t>
      </w:r>
      <w:r w:rsidRPr="008D7490">
        <w:rPr>
          <w:rFonts w:ascii="Calibri" w:hAnsi="Calibri" w:cs="Calibri"/>
          <w:color w:val="000000"/>
          <w:sz w:val="22"/>
          <w:szCs w:val="22"/>
        </w:rPr>
        <w:t xml:space="preserve"> requerida por YPFB.</w:t>
      </w:r>
    </w:p>
    <w:p w:rsidR="008D7490" w:rsidRPr="008D7490" w:rsidRDefault="008D7490" w:rsidP="008D7490">
      <w:pPr>
        <w:rPr>
          <w:rFonts w:ascii="Calibri" w:hAnsi="Calibri" w:cs="Calibri"/>
          <w:sz w:val="22"/>
          <w:szCs w:val="22"/>
        </w:rPr>
      </w:pPr>
    </w:p>
    <w:p w:rsidR="008D7490" w:rsidRPr="008D7490" w:rsidRDefault="008D7490" w:rsidP="008D7490">
      <w:pPr>
        <w:ind w:left="567"/>
        <w:jc w:val="both"/>
        <w:rPr>
          <w:rFonts w:ascii="Calibri" w:hAnsi="Calibri" w:cs="Calibri"/>
          <w:sz w:val="22"/>
          <w:szCs w:val="22"/>
        </w:rPr>
      </w:pPr>
      <w:r w:rsidRPr="008D7490">
        <w:rPr>
          <w:rFonts w:ascii="Calibri" w:hAnsi="Calibri" w:cs="Calibri"/>
          <w:sz w:val="22"/>
          <w:szCs w:val="22"/>
        </w:rPr>
        <w:t>Los socios que conforman la Asociación Accidental, deberán presentar la siguiente documentación:</w:t>
      </w:r>
    </w:p>
    <w:p w:rsidR="008D7490" w:rsidRPr="008D7490" w:rsidRDefault="008D7490" w:rsidP="008D7490">
      <w:pPr>
        <w:contextualSpacing/>
        <w:jc w:val="both"/>
        <w:rPr>
          <w:rFonts w:ascii="Calibri" w:hAnsi="Calibri" w:cs="Calibri"/>
          <w:sz w:val="22"/>
          <w:szCs w:val="22"/>
        </w:rPr>
      </w:pPr>
    </w:p>
    <w:p w:rsidR="008D7490" w:rsidRPr="008D7490" w:rsidRDefault="008D7490" w:rsidP="002D3181">
      <w:pPr>
        <w:pStyle w:val="Prrafodelista"/>
        <w:numPr>
          <w:ilvl w:val="0"/>
          <w:numId w:val="22"/>
        </w:numPr>
        <w:ind w:left="709" w:hanging="283"/>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procesos de con</w:t>
      </w:r>
      <w:r w:rsidR="001D6208">
        <w:rPr>
          <w:rFonts w:ascii="Calibri" w:hAnsi="Calibri" w:cs="Calibri"/>
          <w:sz w:val="22"/>
          <w:szCs w:val="22"/>
        </w:rPr>
        <w:t>tratación mayores a Bs20.000.-</w:t>
      </w:r>
      <w:r w:rsidRPr="008D7490">
        <w:rPr>
          <w:rFonts w:ascii="Calibri" w:hAnsi="Calibri" w:cs="Calibri"/>
          <w:sz w:val="22"/>
          <w:szCs w:val="22"/>
        </w:rPr>
        <w:t xml:space="preserve"> (Veinte Mil 00/100 Bolivianos).</w:t>
      </w:r>
    </w:p>
    <w:p w:rsidR="008D7490" w:rsidRPr="008D7490" w:rsidRDefault="008D7490" w:rsidP="002D3181">
      <w:pPr>
        <w:pStyle w:val="Prrafodelista"/>
        <w:numPr>
          <w:ilvl w:val="0"/>
          <w:numId w:val="22"/>
        </w:numPr>
        <w:ind w:left="709" w:hanging="283"/>
        <w:contextualSpacing/>
        <w:jc w:val="both"/>
        <w:rPr>
          <w:rFonts w:ascii="Calibri" w:hAnsi="Calibri" w:cs="Calibri"/>
          <w:sz w:val="22"/>
          <w:szCs w:val="22"/>
        </w:rPr>
      </w:pPr>
      <w:r w:rsidRPr="008D7490">
        <w:rPr>
          <w:rFonts w:ascii="Calibri" w:hAnsi="Calibri" w:cs="Calibri"/>
          <w:sz w:val="22"/>
          <w:szCs w:val="22"/>
        </w:rPr>
        <w:t>Original o fotocopia legalizada del Documento de Constitución de la Empresa, excepto empresas unipersonales y aquellas empresas que se encuentran inscritas en el Registro de Comercio.</w:t>
      </w:r>
    </w:p>
    <w:p w:rsidR="008D7490" w:rsidRPr="008D7490" w:rsidRDefault="008D7490" w:rsidP="002D3181">
      <w:pPr>
        <w:pStyle w:val="Prrafodelista"/>
        <w:numPr>
          <w:ilvl w:val="0"/>
          <w:numId w:val="22"/>
        </w:numPr>
        <w:ind w:left="709" w:hanging="283"/>
        <w:contextualSpacing/>
        <w:jc w:val="both"/>
        <w:rPr>
          <w:rFonts w:ascii="Calibri" w:hAnsi="Calibri" w:cs="Calibri"/>
          <w:sz w:val="22"/>
          <w:szCs w:val="22"/>
        </w:rPr>
      </w:pPr>
      <w:r w:rsidRPr="008D7490">
        <w:rPr>
          <w:rFonts w:ascii="Calibri" w:hAnsi="Calibri" w:cs="Calibri"/>
          <w:sz w:val="22"/>
          <w:szCs w:val="22"/>
        </w:rPr>
        <w:t>Original de la Matricula de Comercio Vigente, excepto para proponentes cuya normativa legal inherentes a su constitución legal así lo prevea.</w:t>
      </w:r>
      <w:r w:rsidRPr="008D7490" w:rsidDel="00F24A30">
        <w:rPr>
          <w:rFonts w:ascii="Calibri" w:hAnsi="Calibri" w:cs="Calibri"/>
          <w:sz w:val="22"/>
          <w:szCs w:val="22"/>
        </w:rPr>
        <w:t xml:space="preserve"> </w:t>
      </w:r>
    </w:p>
    <w:p w:rsidR="008D7490" w:rsidRPr="008D7490" w:rsidRDefault="008D7490" w:rsidP="002D3181">
      <w:pPr>
        <w:pStyle w:val="Prrafodelista"/>
        <w:numPr>
          <w:ilvl w:val="0"/>
          <w:numId w:val="22"/>
        </w:numPr>
        <w:ind w:left="709" w:hanging="283"/>
        <w:contextualSpacing/>
        <w:jc w:val="both"/>
        <w:rPr>
          <w:rFonts w:ascii="Calibri" w:hAnsi="Calibri" w:cs="Calibri"/>
          <w:sz w:val="22"/>
          <w:szCs w:val="22"/>
        </w:rPr>
      </w:pPr>
      <w:r w:rsidRPr="008D7490">
        <w:rPr>
          <w:rFonts w:ascii="Calibri" w:hAnsi="Calibri" w:cs="Calibr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w:t>
      </w:r>
      <w:r w:rsidRPr="008D7490">
        <w:rPr>
          <w:rFonts w:ascii="Calibri" w:hAnsi="Calibri" w:cs="Calibri"/>
          <w:sz w:val="22"/>
          <w:szCs w:val="22"/>
        </w:rPr>
        <w:lastRenderedPageBreak/>
        <w:t>representación legal de las empresas que conforman la asociación accidental adicionalmente deberán tener la facultad de conformar la Asociación Accidental, incluidas las empresas unipersonales cuando el representante legal sea diferente al propietario.</w:t>
      </w:r>
    </w:p>
    <w:p w:rsidR="008D7490" w:rsidRPr="008D7490" w:rsidRDefault="008D7490" w:rsidP="002D3181">
      <w:pPr>
        <w:pStyle w:val="Prrafodelista"/>
        <w:numPr>
          <w:ilvl w:val="0"/>
          <w:numId w:val="22"/>
        </w:numPr>
        <w:ind w:left="709" w:hanging="283"/>
        <w:contextualSpacing/>
        <w:jc w:val="both"/>
        <w:rPr>
          <w:rFonts w:ascii="Calibri" w:hAnsi="Calibri" w:cs="Calibri"/>
          <w:sz w:val="22"/>
          <w:szCs w:val="22"/>
        </w:rPr>
      </w:pPr>
      <w:r w:rsidRPr="008D7490">
        <w:rPr>
          <w:rFonts w:ascii="Calibri" w:hAnsi="Calibri" w:cs="Calibri"/>
          <w:sz w:val="22"/>
          <w:szCs w:val="22"/>
        </w:rPr>
        <w:t>Documento de Identificación del propietario o representante legal.</w:t>
      </w:r>
    </w:p>
    <w:p w:rsidR="008979CB" w:rsidRPr="00C978ED" w:rsidRDefault="008D7490" w:rsidP="002D3181">
      <w:pPr>
        <w:pStyle w:val="Prrafodelista"/>
        <w:numPr>
          <w:ilvl w:val="0"/>
          <w:numId w:val="22"/>
        </w:numPr>
        <w:ind w:left="709" w:hanging="283"/>
        <w:contextualSpacing/>
        <w:jc w:val="both"/>
        <w:rPr>
          <w:rFonts w:ascii="Calibri" w:hAnsi="Calibri" w:cs="Calibri"/>
          <w:sz w:val="22"/>
          <w:szCs w:val="22"/>
        </w:rPr>
      </w:pPr>
      <w:r w:rsidRPr="008D7490">
        <w:rPr>
          <w:rFonts w:ascii="Calibri" w:hAnsi="Calibri" w:cs="Calibri"/>
          <w:sz w:val="22"/>
          <w:szCs w:val="22"/>
        </w:rPr>
        <w:t>Original del Certificado de la Solvencia Fiscal, emitido por la Contraloría Ge</w:t>
      </w:r>
      <w:r w:rsidR="008979CB">
        <w:rPr>
          <w:rFonts w:ascii="Calibri" w:hAnsi="Calibri" w:cs="Calibri"/>
          <w:sz w:val="22"/>
          <w:szCs w:val="22"/>
        </w:rPr>
        <w:t>neral del Estado (CGE), solo para montos adjudicados mayores a Bs1.000.000.-</w:t>
      </w:r>
      <w:r w:rsidR="008979CB" w:rsidRPr="00C978ED">
        <w:rPr>
          <w:rFonts w:ascii="Calibri" w:hAnsi="Calibri" w:cs="Calibri"/>
          <w:sz w:val="22"/>
          <w:szCs w:val="22"/>
        </w:rPr>
        <w:t xml:space="preserve"> (Un Millón 00/100 Bolivianos).</w:t>
      </w:r>
    </w:p>
    <w:p w:rsidR="008D7490" w:rsidRPr="008D7490" w:rsidRDefault="008D7490" w:rsidP="002D3181">
      <w:pPr>
        <w:pStyle w:val="Prrafodelista"/>
        <w:numPr>
          <w:ilvl w:val="0"/>
          <w:numId w:val="22"/>
        </w:numPr>
        <w:ind w:left="709" w:hanging="283"/>
        <w:contextualSpacing/>
        <w:jc w:val="both"/>
        <w:rPr>
          <w:rFonts w:ascii="Calibri" w:hAnsi="Calibri" w:cs="Calibri"/>
          <w:sz w:val="22"/>
          <w:szCs w:val="22"/>
        </w:rPr>
      </w:pPr>
      <w:r w:rsidRPr="008D7490">
        <w:rPr>
          <w:rFonts w:ascii="Calibri" w:hAnsi="Calibri" w:cs="Calibri"/>
          <w:sz w:val="22"/>
          <w:szCs w:val="22"/>
        </w:rPr>
        <w:t>Certificado de no Adeudo por contribuciones al Seguro Social Obligatorio de largo Plazo y al Sistema Integral de Pensiones vigente. (excepto empresas extranjeras).</w:t>
      </w:r>
    </w:p>
    <w:p w:rsidR="008D7490" w:rsidRPr="00B524B4" w:rsidRDefault="008D7490" w:rsidP="002D3181">
      <w:pPr>
        <w:pStyle w:val="Prrafodelista"/>
        <w:numPr>
          <w:ilvl w:val="0"/>
          <w:numId w:val="22"/>
        </w:numPr>
        <w:ind w:left="709" w:hanging="283"/>
        <w:contextualSpacing/>
        <w:jc w:val="both"/>
        <w:rPr>
          <w:rFonts w:ascii="Calibri" w:hAnsi="Calibri" w:cs="Calibri"/>
          <w:sz w:val="22"/>
          <w:szCs w:val="22"/>
        </w:rPr>
      </w:pPr>
      <w:r w:rsidRPr="008D7490">
        <w:rPr>
          <w:rFonts w:ascii="Calibri" w:hAnsi="Calibri" w:cs="Calibri"/>
          <w:sz w:val="22"/>
          <w:szCs w:val="22"/>
        </w:rPr>
        <w:t>Otra documentación</w:t>
      </w:r>
      <w:r w:rsidRPr="00B524B4">
        <w:rPr>
          <w:rFonts w:ascii="Calibri" w:hAnsi="Calibri" w:cs="Calibri"/>
          <w:sz w:val="22"/>
          <w:szCs w:val="22"/>
        </w:rPr>
        <w:t xml:space="preserve"> requerida por YPFB.</w:t>
      </w:r>
    </w:p>
    <w:p w:rsidR="008D7490" w:rsidRPr="008D7490" w:rsidRDefault="008D7490" w:rsidP="008D7490">
      <w:pPr>
        <w:rPr>
          <w:rFonts w:ascii="Calibri" w:hAnsi="Calibri" w:cs="Calibri"/>
          <w:sz w:val="22"/>
          <w:szCs w:val="22"/>
        </w:rPr>
      </w:pPr>
    </w:p>
    <w:p w:rsidR="00391210" w:rsidRPr="00391210" w:rsidRDefault="00391210" w:rsidP="00391210">
      <w:pPr>
        <w:jc w:val="both"/>
        <w:rPr>
          <w:rFonts w:ascii="Calibri" w:hAnsi="Calibri" w:cs="Calibri"/>
          <w:b/>
          <w:sz w:val="22"/>
          <w:szCs w:val="22"/>
        </w:rPr>
      </w:pPr>
      <w:r w:rsidRPr="00391210">
        <w:rPr>
          <w:rFonts w:ascii="Calibri" w:hAnsi="Calibri" w:cs="Calibri"/>
          <w:b/>
          <w:sz w:val="22"/>
          <w:szCs w:val="22"/>
        </w:rPr>
        <w:t>Consideraciones para proponentes extranjeros</w:t>
      </w:r>
      <w:r>
        <w:rPr>
          <w:rFonts w:ascii="Calibri" w:hAnsi="Calibri" w:cs="Calibri"/>
          <w:b/>
          <w:sz w:val="22"/>
          <w:szCs w:val="22"/>
        </w:rPr>
        <w:t xml:space="preserve"> que conforman una Asociación Accidental</w:t>
      </w:r>
      <w:r w:rsidRPr="00391210">
        <w:rPr>
          <w:rFonts w:ascii="Calibri" w:hAnsi="Calibri" w:cs="Calibri"/>
          <w:b/>
          <w:sz w:val="22"/>
          <w:szCs w:val="22"/>
        </w:rPr>
        <w:t>:</w:t>
      </w:r>
    </w:p>
    <w:p w:rsidR="00391210" w:rsidRDefault="00391210" w:rsidP="008979CB">
      <w:pPr>
        <w:jc w:val="both"/>
        <w:rPr>
          <w:rFonts w:ascii="Calibri" w:hAnsi="Calibri" w:cs="Calibri"/>
          <w:sz w:val="22"/>
          <w:szCs w:val="22"/>
        </w:rPr>
      </w:pPr>
    </w:p>
    <w:p w:rsidR="008979CB" w:rsidRPr="00C1415E" w:rsidRDefault="008979CB" w:rsidP="008979CB">
      <w:pPr>
        <w:jc w:val="both"/>
        <w:rPr>
          <w:rFonts w:ascii="Calibri" w:hAnsi="Calibri" w:cs="Calibri"/>
          <w:sz w:val="22"/>
          <w:szCs w:val="22"/>
        </w:rPr>
      </w:pPr>
      <w:r w:rsidRPr="00C1415E">
        <w:rPr>
          <w:rFonts w:ascii="Calibri" w:hAnsi="Calibri" w:cs="Calibri"/>
          <w:sz w:val="22"/>
          <w:szCs w:val="22"/>
        </w:rPr>
        <w:t>Para el caso de proponentes extranjeros</w:t>
      </w:r>
      <w:r>
        <w:rPr>
          <w:rFonts w:ascii="Calibri" w:hAnsi="Calibri" w:cs="Calibri"/>
          <w:sz w:val="22"/>
          <w:szCs w:val="22"/>
        </w:rPr>
        <w:t xml:space="preserve"> </w:t>
      </w:r>
      <w:r w:rsidRPr="00C1415E">
        <w:rPr>
          <w:rFonts w:ascii="Calibri" w:hAnsi="Calibri" w:cs="Calibri"/>
          <w:sz w:val="22"/>
          <w:szCs w:val="22"/>
        </w:rPr>
        <w:t>establecidos en su país de origen</w:t>
      </w:r>
      <w:r>
        <w:rPr>
          <w:rFonts w:ascii="Calibri" w:hAnsi="Calibri" w:cs="Calibri"/>
          <w:sz w:val="22"/>
          <w:szCs w:val="22"/>
        </w:rPr>
        <w:t xml:space="preserve"> que conforman Asociaciones accidentales con empresas nacionales</w:t>
      </w:r>
      <w:r w:rsidRPr="00C1415E">
        <w:rPr>
          <w:rFonts w:ascii="Calibri" w:hAnsi="Calibri" w:cs="Calibri"/>
          <w:sz w:val="22"/>
          <w:szCs w:val="22"/>
        </w:rPr>
        <w:t xml:space="preserve">, los documentos deben guardar relación con los requeridos localmente. </w:t>
      </w:r>
    </w:p>
    <w:p w:rsidR="008979CB" w:rsidRPr="00C1415E" w:rsidRDefault="008979CB" w:rsidP="008979CB">
      <w:pPr>
        <w:jc w:val="both"/>
        <w:rPr>
          <w:rFonts w:ascii="Calibri" w:hAnsi="Calibri" w:cs="Calibri"/>
          <w:sz w:val="22"/>
          <w:szCs w:val="22"/>
        </w:rPr>
      </w:pPr>
    </w:p>
    <w:p w:rsidR="008979CB" w:rsidRPr="00C1415E" w:rsidRDefault="008979CB" w:rsidP="008979CB">
      <w:pPr>
        <w:jc w:val="both"/>
        <w:rPr>
          <w:rFonts w:ascii="Calibri" w:hAnsi="Calibri" w:cs="Calibri"/>
          <w:sz w:val="22"/>
          <w:szCs w:val="22"/>
          <w:lang w:val="es-BO"/>
        </w:rPr>
      </w:pPr>
      <w:r w:rsidRPr="00C1415E">
        <w:rPr>
          <w:rFonts w:ascii="Calibri" w:hAnsi="Calibri" w:cs="Calibr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C1415E">
        <w:rPr>
          <w:rFonts w:ascii="Calibri" w:hAnsi="Calibri" w:cs="Calibri"/>
          <w:sz w:val="22"/>
          <w:szCs w:val="22"/>
          <w:lang w:val="es-BO"/>
        </w:rPr>
        <w:t> </w:t>
      </w:r>
    </w:p>
    <w:p w:rsidR="008979CB" w:rsidRPr="00C1415E" w:rsidRDefault="008979CB" w:rsidP="008979CB">
      <w:pPr>
        <w:jc w:val="both"/>
        <w:rPr>
          <w:rFonts w:ascii="Calibri" w:hAnsi="Calibri" w:cs="Calibri"/>
          <w:sz w:val="22"/>
          <w:szCs w:val="22"/>
          <w:lang w:val="es-BO"/>
        </w:rPr>
      </w:pPr>
    </w:p>
    <w:p w:rsidR="008979CB" w:rsidRPr="007D5538" w:rsidRDefault="008979CB" w:rsidP="008979CB">
      <w:pPr>
        <w:jc w:val="both"/>
        <w:rPr>
          <w:rFonts w:ascii="Calibri" w:hAnsi="Calibri" w:cs="Calibri"/>
          <w:sz w:val="22"/>
          <w:szCs w:val="22"/>
          <w:lang w:val="es-BO"/>
        </w:rPr>
      </w:pPr>
      <w:r w:rsidRPr="00C1415E">
        <w:rPr>
          <w:rFonts w:ascii="Calibri" w:hAnsi="Calibri" w:cs="Calibri"/>
          <w:sz w:val="22"/>
          <w:szCs w:val="22"/>
        </w:rPr>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w:t>
      </w:r>
      <w:r w:rsidR="00D9673D" w:rsidRPr="00C1415E">
        <w:rPr>
          <w:rFonts w:ascii="Calibri" w:hAnsi="Calibri" w:cs="Calibri"/>
          <w:sz w:val="22"/>
          <w:szCs w:val="22"/>
        </w:rPr>
        <w:t>protocolizado</w:t>
      </w:r>
      <w:r w:rsidRPr="00C1415E">
        <w:rPr>
          <w:rFonts w:ascii="Calibri" w:hAnsi="Calibri" w:cs="Calibri"/>
          <w:sz w:val="22"/>
          <w:szCs w:val="22"/>
        </w:rPr>
        <w:t xml:space="preserve"> ante Notaria de Fe Pública en Bolivia</w:t>
      </w:r>
      <w:r w:rsidRPr="007D5538">
        <w:rPr>
          <w:rFonts w:ascii="Calibri" w:hAnsi="Calibri" w:cs="Calibri"/>
          <w:sz w:val="22"/>
          <w:szCs w:val="22"/>
        </w:rPr>
        <w:t>.</w:t>
      </w:r>
    </w:p>
    <w:p w:rsidR="008979CB" w:rsidRPr="007D5538" w:rsidRDefault="008979CB" w:rsidP="008979CB">
      <w:pPr>
        <w:jc w:val="both"/>
        <w:rPr>
          <w:rFonts w:ascii="Calibri" w:hAnsi="Calibri" w:cs="Calibri"/>
          <w:color w:val="000000"/>
          <w:sz w:val="22"/>
          <w:szCs w:val="22"/>
        </w:rPr>
      </w:pPr>
    </w:p>
    <w:p w:rsidR="008979CB" w:rsidRPr="00C1415E" w:rsidRDefault="008979CB" w:rsidP="008979CB">
      <w:pPr>
        <w:jc w:val="both"/>
        <w:rPr>
          <w:rFonts w:ascii="Calibri" w:hAnsi="Calibri" w:cs="Calibri"/>
          <w:sz w:val="22"/>
          <w:szCs w:val="22"/>
        </w:rPr>
      </w:pPr>
      <w:r w:rsidRPr="00C1415E">
        <w:rPr>
          <w:rFonts w:ascii="Calibri" w:hAnsi="Calibri" w:cs="Calibr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Pr="007D5538">
        <w:rPr>
          <w:rFonts w:ascii="Calibri" w:hAnsi="Calibri" w:cs="Calibri"/>
          <w:sz w:val="22"/>
          <w:szCs w:val="22"/>
        </w:rPr>
        <w:t>.</w:t>
      </w:r>
    </w:p>
    <w:p w:rsidR="008979CB" w:rsidRPr="00C1415E" w:rsidRDefault="008979CB" w:rsidP="008979CB">
      <w:pPr>
        <w:jc w:val="both"/>
        <w:rPr>
          <w:rFonts w:ascii="Calibri" w:hAnsi="Calibri" w:cs="Calibri"/>
          <w:sz w:val="22"/>
          <w:szCs w:val="22"/>
          <w:lang w:eastAsia="es-ES"/>
        </w:rPr>
      </w:pPr>
      <w:r w:rsidRPr="00C1415E">
        <w:rPr>
          <w:rFonts w:ascii="Calibri" w:hAnsi="Calibri" w:cs="Calibri"/>
          <w:sz w:val="22"/>
          <w:szCs w:val="22"/>
          <w:lang w:val="es-BO"/>
        </w:rPr>
        <w:br/>
      </w:r>
      <w:r w:rsidRPr="00C1415E">
        <w:rPr>
          <w:rFonts w:ascii="Calibri" w:hAnsi="Calibri" w:cs="Calibr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D902DF" w:rsidRPr="008979CB" w:rsidRDefault="00D902DF" w:rsidP="00D902DF">
      <w:pPr>
        <w:contextualSpacing/>
        <w:jc w:val="both"/>
        <w:rPr>
          <w:rFonts w:ascii="Calibri" w:hAnsi="Calibri" w:cs="Calibri"/>
          <w:color w:val="000000"/>
          <w:sz w:val="22"/>
          <w:szCs w:val="22"/>
        </w:rPr>
      </w:pPr>
    </w:p>
    <w:p w:rsidR="00605E74" w:rsidRPr="00E979F1" w:rsidRDefault="00605E74" w:rsidP="00685346">
      <w:pPr>
        <w:ind w:left="360"/>
        <w:jc w:val="both"/>
        <w:rPr>
          <w:rFonts w:ascii="Verdana" w:hAnsi="Verdana" w:cs="Calibri"/>
          <w:sz w:val="18"/>
          <w:szCs w:val="18"/>
          <w:lang w:val="es-BO"/>
        </w:rPr>
      </w:pPr>
    </w:p>
    <w:p w:rsidR="00A969A6" w:rsidRDefault="00A969A6" w:rsidP="00685346">
      <w:pPr>
        <w:ind w:left="360"/>
        <w:jc w:val="both"/>
        <w:rPr>
          <w:rFonts w:ascii="Verdana" w:hAnsi="Verdana" w:cs="Calibri"/>
          <w:sz w:val="18"/>
          <w:szCs w:val="18"/>
        </w:rPr>
      </w:pPr>
    </w:p>
    <w:p w:rsidR="00605E74" w:rsidRDefault="00605E74" w:rsidP="00685346">
      <w:pPr>
        <w:ind w:left="360"/>
        <w:jc w:val="both"/>
        <w:rPr>
          <w:rFonts w:ascii="Verdana" w:hAnsi="Verdana" w:cs="Calibri"/>
          <w:sz w:val="18"/>
          <w:szCs w:val="18"/>
        </w:rPr>
      </w:pPr>
    </w:p>
    <w:p w:rsidR="00685346" w:rsidRPr="006252BE" w:rsidRDefault="00685346" w:rsidP="00685346">
      <w:pPr>
        <w:jc w:val="center"/>
        <w:rPr>
          <w:rFonts w:ascii="Verdana" w:hAnsi="Verdana" w:cs="Arial"/>
          <w:b/>
          <w:sz w:val="18"/>
          <w:szCs w:val="18"/>
        </w:rPr>
      </w:pPr>
      <w:r w:rsidRPr="006252BE">
        <w:rPr>
          <w:rFonts w:ascii="Verdana" w:hAnsi="Verdana" w:cs="Arial"/>
          <w:b/>
          <w:sz w:val="18"/>
          <w:szCs w:val="18"/>
        </w:rPr>
        <w:t>------------------------------</w:t>
      </w:r>
      <w:r w:rsidR="00571249">
        <w:rPr>
          <w:rFonts w:ascii="Verdana" w:hAnsi="Verdana" w:cs="Arial"/>
          <w:b/>
          <w:sz w:val="18"/>
          <w:szCs w:val="18"/>
        </w:rPr>
        <w:t>----</w:t>
      </w:r>
      <w:r w:rsidRPr="006252BE">
        <w:rPr>
          <w:rFonts w:ascii="Verdana" w:hAnsi="Verdana" w:cs="Arial"/>
          <w:b/>
          <w:sz w:val="18"/>
          <w:szCs w:val="18"/>
        </w:rPr>
        <w:t>---------------</w:t>
      </w:r>
      <w:r w:rsidR="00571249">
        <w:rPr>
          <w:rFonts w:ascii="Verdana" w:hAnsi="Verdana" w:cs="Arial"/>
          <w:b/>
          <w:sz w:val="18"/>
          <w:szCs w:val="18"/>
        </w:rPr>
        <w:t>----------</w:t>
      </w:r>
      <w:r w:rsidRPr="006252BE">
        <w:rPr>
          <w:rFonts w:ascii="Verdana" w:hAnsi="Verdana" w:cs="Arial"/>
          <w:b/>
          <w:sz w:val="18"/>
          <w:szCs w:val="18"/>
        </w:rPr>
        <w:t>------</w:t>
      </w:r>
    </w:p>
    <w:p w:rsidR="00571249" w:rsidRDefault="00571249" w:rsidP="00685346">
      <w:pPr>
        <w:jc w:val="center"/>
        <w:rPr>
          <w:rFonts w:ascii="Verdana" w:hAnsi="Verdana" w:cs="Arial"/>
          <w:b/>
          <w:sz w:val="18"/>
          <w:szCs w:val="18"/>
        </w:rPr>
      </w:pPr>
      <w:r>
        <w:rPr>
          <w:rFonts w:ascii="Verdana" w:hAnsi="Verdana" w:cs="Arial"/>
          <w:b/>
          <w:sz w:val="18"/>
          <w:szCs w:val="18"/>
        </w:rPr>
        <w:t>Nombre</w:t>
      </w:r>
      <w:r w:rsidR="00685346" w:rsidRPr="006252BE">
        <w:rPr>
          <w:rFonts w:ascii="Verdana" w:hAnsi="Verdana" w:cs="Arial"/>
          <w:b/>
          <w:sz w:val="18"/>
          <w:szCs w:val="18"/>
        </w:rPr>
        <w:t xml:space="preserve"> completo </w:t>
      </w:r>
      <w:r>
        <w:rPr>
          <w:rFonts w:ascii="Verdana" w:hAnsi="Verdana" w:cs="Arial"/>
          <w:b/>
          <w:sz w:val="18"/>
          <w:szCs w:val="18"/>
        </w:rPr>
        <w:t xml:space="preserve">y firma </w:t>
      </w:r>
      <w:r w:rsidR="00685346" w:rsidRPr="006252BE">
        <w:rPr>
          <w:rFonts w:ascii="Verdana" w:hAnsi="Verdana" w:cs="Arial"/>
          <w:b/>
          <w:sz w:val="18"/>
          <w:szCs w:val="18"/>
        </w:rPr>
        <w:t>del Representante Lega</w:t>
      </w:r>
      <w:r>
        <w:rPr>
          <w:rFonts w:ascii="Verdana" w:hAnsi="Verdana" w:cs="Arial"/>
          <w:b/>
          <w:sz w:val="18"/>
          <w:szCs w:val="18"/>
        </w:rPr>
        <w:t xml:space="preserve">l </w:t>
      </w:r>
    </w:p>
    <w:p w:rsidR="00F63B8F" w:rsidRPr="00F63B8F" w:rsidRDefault="00571249" w:rsidP="00F63B8F">
      <w:pPr>
        <w:jc w:val="center"/>
        <w:rPr>
          <w:rFonts w:ascii="Calibri" w:hAnsi="Calibri" w:cs="Calibri"/>
          <w:b/>
          <w:bCs/>
          <w:i/>
          <w:iCs/>
          <w:sz w:val="22"/>
          <w:szCs w:val="22"/>
        </w:rPr>
      </w:pPr>
      <w:r>
        <w:rPr>
          <w:rFonts w:ascii="Verdana" w:hAnsi="Verdana" w:cs="Arial"/>
          <w:b/>
          <w:sz w:val="18"/>
          <w:szCs w:val="18"/>
        </w:rPr>
        <w:t xml:space="preserve">o Propietario de la empresa </w:t>
      </w:r>
      <w:r w:rsidR="00584A56">
        <w:rPr>
          <w:rFonts w:ascii="Verdana" w:hAnsi="Verdana" w:cs="Arial"/>
          <w:b/>
          <w:sz w:val="18"/>
          <w:szCs w:val="18"/>
        </w:rPr>
        <w:t>proponente</w:t>
      </w:r>
      <w:r w:rsidR="00685346" w:rsidRPr="006252BE">
        <w:rPr>
          <w:rFonts w:ascii="Verdana" w:hAnsi="Verdana" w:cs="Calibri"/>
          <w:b/>
          <w:bCs/>
          <w:i/>
          <w:iCs/>
          <w:sz w:val="18"/>
          <w:szCs w:val="18"/>
        </w:rPr>
        <w:br w:type="page"/>
      </w:r>
      <w:r w:rsidR="00F63B8F" w:rsidRPr="00F63B8F">
        <w:rPr>
          <w:rFonts w:ascii="Calibri" w:hAnsi="Calibri" w:cs="Calibri"/>
          <w:b/>
          <w:sz w:val="22"/>
          <w:szCs w:val="22"/>
        </w:rPr>
        <w:lastRenderedPageBreak/>
        <w:t>FORMULARIO B-1</w:t>
      </w:r>
    </w:p>
    <w:p w:rsidR="00F63B8F" w:rsidRPr="00F63B8F" w:rsidRDefault="00F63B8F" w:rsidP="00F63B8F">
      <w:pPr>
        <w:jc w:val="center"/>
        <w:rPr>
          <w:rFonts w:ascii="Calibri" w:hAnsi="Calibri" w:cs="Calibri"/>
          <w:b/>
          <w:sz w:val="22"/>
          <w:szCs w:val="22"/>
          <w:lang w:val="es-BO"/>
        </w:rPr>
      </w:pPr>
      <w:r w:rsidRPr="00F63B8F">
        <w:rPr>
          <w:rFonts w:ascii="Calibri" w:hAnsi="Calibri" w:cs="Calibri"/>
          <w:b/>
          <w:sz w:val="22"/>
          <w:szCs w:val="22"/>
          <w:lang w:val="es-BO"/>
        </w:rPr>
        <w:t xml:space="preserve">PROPUESTA ECONÓMICA </w:t>
      </w:r>
    </w:p>
    <w:p w:rsidR="00F63B8F" w:rsidRDefault="00F63B8F" w:rsidP="00F63B8F">
      <w:pPr>
        <w:jc w:val="center"/>
        <w:rPr>
          <w:rFonts w:ascii="Segoe UI" w:hAnsi="Segoe UI" w:cs="Segoe UI"/>
          <w:b/>
          <w:bCs/>
        </w:rPr>
      </w:pPr>
      <w:r w:rsidRPr="00D9673D">
        <w:rPr>
          <w:rFonts w:ascii="Segoe UI" w:hAnsi="Segoe UI" w:cs="Segoe UI"/>
          <w:b/>
          <w:bCs/>
        </w:rPr>
        <w:t>(Expresado en Bolivianos)</w:t>
      </w:r>
    </w:p>
    <w:p w:rsidR="001E1C61" w:rsidRDefault="001E1C61" w:rsidP="00F63B8F">
      <w:pPr>
        <w:jc w:val="center"/>
        <w:rPr>
          <w:rFonts w:ascii="Segoe UI" w:hAnsi="Segoe UI" w:cs="Segoe UI"/>
          <w:b/>
          <w:bCs/>
        </w:rPr>
      </w:pPr>
    </w:p>
    <w:tbl>
      <w:tblPr>
        <w:tblW w:w="9987" w:type="dxa"/>
        <w:jc w:val="center"/>
        <w:tblCellMar>
          <w:left w:w="70" w:type="dxa"/>
          <w:right w:w="70" w:type="dxa"/>
        </w:tblCellMar>
        <w:tblLook w:val="04A0" w:firstRow="1" w:lastRow="0" w:firstColumn="1" w:lastColumn="0" w:noHBand="0" w:noVBand="1"/>
      </w:tblPr>
      <w:tblGrid>
        <w:gridCol w:w="609"/>
        <w:gridCol w:w="3171"/>
        <w:gridCol w:w="605"/>
        <w:gridCol w:w="969"/>
        <w:gridCol w:w="1225"/>
        <w:gridCol w:w="1457"/>
        <w:gridCol w:w="1951"/>
      </w:tblGrid>
      <w:tr w:rsidR="001E1C61" w:rsidRPr="001E1C61" w:rsidTr="001E1C61">
        <w:trPr>
          <w:trHeight w:val="543"/>
          <w:jc w:val="center"/>
        </w:trPr>
        <w:tc>
          <w:tcPr>
            <w:tcW w:w="609" w:type="dxa"/>
            <w:tcBorders>
              <w:top w:val="single" w:sz="4" w:space="0" w:color="auto"/>
              <w:left w:val="single" w:sz="8" w:space="0" w:color="auto"/>
              <w:bottom w:val="single" w:sz="8" w:space="0" w:color="000000"/>
              <w:right w:val="single" w:sz="8" w:space="0" w:color="auto"/>
            </w:tcBorders>
            <w:shd w:val="clear" w:color="auto" w:fill="D9D9D9"/>
            <w:vAlign w:val="center"/>
            <w:hideMark/>
          </w:tcPr>
          <w:p w:rsidR="001E1C61" w:rsidRPr="001E1C61" w:rsidRDefault="001E1C61" w:rsidP="001E1C61">
            <w:pPr>
              <w:jc w:val="center"/>
              <w:rPr>
                <w:rFonts w:ascii="Calibri" w:hAnsi="Calibri" w:cs="Calibri"/>
                <w:b/>
                <w:bCs/>
                <w:color w:val="000000"/>
                <w:sz w:val="22"/>
                <w:szCs w:val="22"/>
                <w:lang w:val="es-BO" w:eastAsia="es-BO"/>
              </w:rPr>
            </w:pPr>
            <w:r w:rsidRPr="001E1C61">
              <w:rPr>
                <w:rFonts w:ascii="Calibri" w:hAnsi="Calibri" w:cs="Calibri"/>
                <w:b/>
                <w:bCs/>
                <w:color w:val="000000"/>
                <w:sz w:val="22"/>
                <w:szCs w:val="22"/>
                <w:lang w:val="es-BO" w:eastAsia="es-BO"/>
              </w:rPr>
              <w:t>Nº</w:t>
            </w:r>
          </w:p>
        </w:tc>
        <w:tc>
          <w:tcPr>
            <w:tcW w:w="3776" w:type="dxa"/>
            <w:gridSpan w:val="2"/>
            <w:tcBorders>
              <w:top w:val="single" w:sz="4" w:space="0" w:color="auto"/>
              <w:left w:val="single" w:sz="8" w:space="0" w:color="auto"/>
              <w:bottom w:val="single" w:sz="8" w:space="0" w:color="000000"/>
              <w:right w:val="single" w:sz="8" w:space="0" w:color="auto"/>
            </w:tcBorders>
            <w:shd w:val="clear" w:color="auto" w:fill="D9D9D9"/>
            <w:vAlign w:val="center"/>
            <w:hideMark/>
          </w:tcPr>
          <w:p w:rsidR="001E1C61" w:rsidRPr="001E1C61" w:rsidRDefault="001E1C61" w:rsidP="001E1C61">
            <w:pPr>
              <w:jc w:val="center"/>
              <w:rPr>
                <w:rFonts w:ascii="Calibri" w:hAnsi="Calibri" w:cs="Calibri"/>
                <w:b/>
                <w:bCs/>
                <w:color w:val="000000"/>
                <w:sz w:val="22"/>
                <w:szCs w:val="22"/>
                <w:lang w:val="es-BO" w:eastAsia="es-BO"/>
              </w:rPr>
            </w:pPr>
            <w:r w:rsidRPr="001E1C61">
              <w:rPr>
                <w:rFonts w:ascii="Calibri" w:hAnsi="Calibri" w:cs="Calibri"/>
                <w:b/>
                <w:bCs/>
                <w:color w:val="000000"/>
                <w:sz w:val="22"/>
                <w:szCs w:val="22"/>
                <w:lang w:val="es-BO" w:eastAsia="es-BO"/>
              </w:rPr>
              <w:t>DESCRIPCIÓN DEL BIEN</w:t>
            </w:r>
          </w:p>
        </w:tc>
        <w:tc>
          <w:tcPr>
            <w:tcW w:w="969" w:type="dxa"/>
            <w:tcBorders>
              <w:top w:val="single" w:sz="4" w:space="0" w:color="auto"/>
              <w:left w:val="nil"/>
              <w:bottom w:val="single" w:sz="8" w:space="0" w:color="auto"/>
              <w:right w:val="single" w:sz="4" w:space="0" w:color="auto"/>
            </w:tcBorders>
            <w:shd w:val="clear" w:color="auto" w:fill="D9D9D9"/>
            <w:vAlign w:val="center"/>
            <w:hideMark/>
          </w:tcPr>
          <w:p w:rsidR="001E1C61" w:rsidRPr="001E1C61" w:rsidRDefault="001E1C61" w:rsidP="001E1C61">
            <w:pPr>
              <w:jc w:val="center"/>
              <w:rPr>
                <w:rFonts w:ascii="Calibri" w:hAnsi="Calibri" w:cs="Calibri"/>
                <w:b/>
                <w:bCs/>
                <w:color w:val="000000"/>
                <w:sz w:val="22"/>
                <w:szCs w:val="22"/>
                <w:lang w:val="es-BO" w:eastAsia="es-BO"/>
              </w:rPr>
            </w:pPr>
            <w:r w:rsidRPr="001E1C61">
              <w:rPr>
                <w:rFonts w:ascii="Calibri" w:hAnsi="Calibri" w:cs="Calibri"/>
                <w:b/>
                <w:bCs/>
                <w:color w:val="000000"/>
                <w:sz w:val="22"/>
                <w:szCs w:val="22"/>
                <w:lang w:val="es-BO" w:eastAsia="es-BO"/>
              </w:rPr>
              <w:t xml:space="preserve">UNIDAD DE MEDIDA </w:t>
            </w:r>
          </w:p>
        </w:tc>
        <w:tc>
          <w:tcPr>
            <w:tcW w:w="1225" w:type="dxa"/>
            <w:tcBorders>
              <w:top w:val="single" w:sz="4" w:space="0" w:color="auto"/>
              <w:left w:val="single" w:sz="4" w:space="0" w:color="auto"/>
              <w:bottom w:val="single" w:sz="8" w:space="0" w:color="auto"/>
              <w:right w:val="single" w:sz="8" w:space="0" w:color="auto"/>
            </w:tcBorders>
            <w:shd w:val="clear" w:color="auto" w:fill="D9D9D9"/>
            <w:vAlign w:val="center"/>
          </w:tcPr>
          <w:p w:rsidR="001E1C61" w:rsidRPr="001E1C61" w:rsidRDefault="001E1C61" w:rsidP="001E1C61">
            <w:pPr>
              <w:jc w:val="center"/>
              <w:rPr>
                <w:rFonts w:ascii="Calibri" w:hAnsi="Calibri" w:cs="Calibri"/>
                <w:b/>
                <w:bCs/>
                <w:color w:val="000000"/>
                <w:sz w:val="22"/>
                <w:szCs w:val="22"/>
                <w:lang w:val="es-BO" w:eastAsia="es-BO"/>
              </w:rPr>
            </w:pPr>
            <w:r w:rsidRPr="001E1C61">
              <w:rPr>
                <w:rFonts w:ascii="Calibri" w:hAnsi="Calibri" w:cs="Calibri"/>
                <w:b/>
                <w:bCs/>
                <w:color w:val="000000"/>
                <w:sz w:val="22"/>
                <w:szCs w:val="22"/>
                <w:lang w:val="es-BO" w:eastAsia="es-BO"/>
              </w:rPr>
              <w:t>CANTIDAD</w:t>
            </w:r>
          </w:p>
        </w:tc>
        <w:tc>
          <w:tcPr>
            <w:tcW w:w="1457" w:type="dxa"/>
            <w:tcBorders>
              <w:top w:val="single" w:sz="4" w:space="0" w:color="auto"/>
              <w:left w:val="nil"/>
              <w:bottom w:val="single" w:sz="8" w:space="0" w:color="auto"/>
              <w:right w:val="single" w:sz="8" w:space="0" w:color="auto"/>
            </w:tcBorders>
            <w:shd w:val="clear" w:color="auto" w:fill="D9D9D9"/>
            <w:vAlign w:val="center"/>
            <w:hideMark/>
          </w:tcPr>
          <w:p w:rsidR="001E1C61" w:rsidRDefault="001E1C61" w:rsidP="001E1C61">
            <w:pPr>
              <w:jc w:val="center"/>
              <w:rPr>
                <w:rFonts w:ascii="Calibri" w:hAnsi="Calibri" w:cs="Calibri"/>
                <w:b/>
                <w:bCs/>
                <w:color w:val="000000"/>
                <w:sz w:val="22"/>
                <w:szCs w:val="22"/>
                <w:lang w:val="es-BO" w:eastAsia="es-BO"/>
              </w:rPr>
            </w:pPr>
            <w:r w:rsidRPr="001E1C61">
              <w:rPr>
                <w:rFonts w:ascii="Calibri" w:hAnsi="Calibri" w:cs="Calibri"/>
                <w:b/>
                <w:bCs/>
                <w:color w:val="000000"/>
                <w:sz w:val="22"/>
                <w:szCs w:val="22"/>
                <w:lang w:val="es-BO" w:eastAsia="es-BO"/>
              </w:rPr>
              <w:t>PRECIO UNITARIO Bs.</w:t>
            </w:r>
          </w:p>
          <w:p w:rsidR="0084559B" w:rsidRPr="001E1C61" w:rsidRDefault="0084559B" w:rsidP="001E1C61">
            <w:pPr>
              <w:jc w:val="center"/>
              <w:rPr>
                <w:rFonts w:ascii="Calibri" w:hAnsi="Calibri" w:cs="Calibri"/>
                <w:b/>
                <w:bCs/>
                <w:color w:val="000000"/>
                <w:sz w:val="22"/>
                <w:szCs w:val="22"/>
                <w:lang w:val="es-BO" w:eastAsia="es-BO"/>
              </w:rPr>
            </w:pPr>
            <w:r w:rsidRPr="00F63B8F">
              <w:rPr>
                <w:rFonts w:ascii="Calibri" w:hAnsi="Calibri" w:cs="Calibri"/>
                <w:b/>
                <w:sz w:val="22"/>
                <w:szCs w:val="22"/>
                <w:lang w:val="es-BO"/>
              </w:rPr>
              <w:t>(Numeral)</w:t>
            </w:r>
          </w:p>
        </w:tc>
        <w:tc>
          <w:tcPr>
            <w:tcW w:w="1951" w:type="dxa"/>
            <w:tcBorders>
              <w:top w:val="single" w:sz="4" w:space="0" w:color="auto"/>
              <w:left w:val="nil"/>
              <w:bottom w:val="single" w:sz="8" w:space="0" w:color="auto"/>
              <w:right w:val="single" w:sz="8" w:space="0" w:color="auto"/>
            </w:tcBorders>
            <w:shd w:val="clear" w:color="auto" w:fill="D9D9D9"/>
            <w:vAlign w:val="center"/>
            <w:hideMark/>
          </w:tcPr>
          <w:p w:rsidR="001E1C61" w:rsidRDefault="001E1C61" w:rsidP="001E1C61">
            <w:pPr>
              <w:jc w:val="center"/>
              <w:rPr>
                <w:rFonts w:ascii="Calibri" w:hAnsi="Calibri" w:cs="Calibri"/>
                <w:b/>
                <w:bCs/>
                <w:color w:val="000000"/>
                <w:sz w:val="22"/>
                <w:szCs w:val="22"/>
                <w:lang w:val="es-BO" w:eastAsia="es-BO"/>
              </w:rPr>
            </w:pPr>
            <w:r w:rsidRPr="001E1C61">
              <w:rPr>
                <w:rFonts w:ascii="Calibri" w:hAnsi="Calibri" w:cs="Calibri"/>
                <w:b/>
                <w:bCs/>
                <w:color w:val="000000"/>
                <w:sz w:val="22"/>
                <w:szCs w:val="22"/>
                <w:lang w:val="es-BO" w:eastAsia="es-BO"/>
              </w:rPr>
              <w:t>PRECIO TOTAL Bs.</w:t>
            </w:r>
          </w:p>
          <w:p w:rsidR="0084559B" w:rsidRPr="001E1C61" w:rsidRDefault="0084559B" w:rsidP="001E1C61">
            <w:pPr>
              <w:jc w:val="center"/>
              <w:rPr>
                <w:rFonts w:ascii="Calibri" w:hAnsi="Calibri" w:cs="Calibri"/>
                <w:b/>
                <w:bCs/>
                <w:color w:val="000000"/>
                <w:sz w:val="22"/>
                <w:szCs w:val="22"/>
                <w:lang w:val="es-BO" w:eastAsia="es-BO"/>
              </w:rPr>
            </w:pPr>
            <w:r w:rsidRPr="00F63B8F">
              <w:rPr>
                <w:rFonts w:ascii="Calibri" w:hAnsi="Calibri" w:cs="Calibri"/>
                <w:b/>
                <w:sz w:val="22"/>
                <w:szCs w:val="22"/>
                <w:lang w:val="es-BO"/>
              </w:rPr>
              <w:t>(Numeral)</w:t>
            </w:r>
          </w:p>
        </w:tc>
      </w:tr>
      <w:tr w:rsidR="001E1C61" w:rsidRPr="001E1C61" w:rsidTr="00EA4056">
        <w:trPr>
          <w:trHeight w:val="935"/>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1E1C61" w:rsidRPr="001E1C61" w:rsidRDefault="001E1C61" w:rsidP="001E1C61">
            <w:pPr>
              <w:jc w:val="center"/>
              <w:rPr>
                <w:rFonts w:ascii="Calibri" w:hAnsi="Calibri" w:cs="Calibri"/>
                <w:color w:val="000000"/>
                <w:sz w:val="22"/>
                <w:szCs w:val="22"/>
                <w:lang w:val="es-BO" w:eastAsia="es-BO"/>
              </w:rPr>
            </w:pPr>
            <w:r w:rsidRPr="001E1C61">
              <w:rPr>
                <w:rFonts w:ascii="Calibri" w:hAnsi="Calibri" w:cs="Calibri"/>
                <w:color w:val="000000"/>
                <w:sz w:val="22"/>
                <w:szCs w:val="22"/>
                <w:lang w:val="es-BO" w:eastAsia="es-BO"/>
              </w:rPr>
              <w:t>1</w:t>
            </w:r>
          </w:p>
        </w:tc>
        <w:tc>
          <w:tcPr>
            <w:tcW w:w="3776" w:type="dxa"/>
            <w:gridSpan w:val="2"/>
            <w:tcBorders>
              <w:top w:val="nil"/>
              <w:left w:val="nil"/>
              <w:bottom w:val="single" w:sz="8" w:space="0" w:color="auto"/>
              <w:right w:val="single" w:sz="8" w:space="0" w:color="auto"/>
            </w:tcBorders>
            <w:shd w:val="clear" w:color="000000" w:fill="FFFFFF"/>
            <w:vAlign w:val="center"/>
          </w:tcPr>
          <w:p w:rsidR="001E1C61" w:rsidRPr="001E1C61" w:rsidRDefault="00A54B85" w:rsidP="009F433B">
            <w:pPr>
              <w:jc w:val="both"/>
              <w:rPr>
                <w:rFonts w:ascii="Calibri" w:hAnsi="Calibri" w:cs="Calibri"/>
                <w:color w:val="000000"/>
                <w:sz w:val="22"/>
                <w:szCs w:val="22"/>
                <w:lang w:val="es-BO" w:eastAsia="es-BO"/>
              </w:rPr>
            </w:pPr>
            <w:r w:rsidRPr="00A54B85">
              <w:rPr>
                <w:rFonts w:ascii="Calibri" w:hAnsi="Calibri" w:cs="Calibri"/>
                <w:color w:val="000000"/>
                <w:sz w:val="22"/>
                <w:szCs w:val="22"/>
                <w:lang w:val="es-BO" w:eastAsia="es-BO"/>
              </w:rPr>
              <w:t>EQUIPOS DE RASTREO SATELITAL CON LECTOR ID Y LLAVE ID</w:t>
            </w:r>
          </w:p>
        </w:tc>
        <w:tc>
          <w:tcPr>
            <w:tcW w:w="969" w:type="dxa"/>
            <w:tcBorders>
              <w:top w:val="nil"/>
              <w:left w:val="nil"/>
              <w:bottom w:val="single" w:sz="8" w:space="0" w:color="auto"/>
              <w:right w:val="single" w:sz="4" w:space="0" w:color="auto"/>
            </w:tcBorders>
            <w:shd w:val="clear" w:color="auto" w:fill="auto"/>
            <w:noWrap/>
            <w:vAlign w:val="center"/>
          </w:tcPr>
          <w:p w:rsidR="001E1C61" w:rsidRPr="001E1C61" w:rsidRDefault="00A54B85" w:rsidP="001E1C61">
            <w:pPr>
              <w:jc w:val="center"/>
              <w:rPr>
                <w:rFonts w:ascii="Calibri" w:hAnsi="Calibri" w:cs="Calibri"/>
                <w:color w:val="000000"/>
                <w:sz w:val="22"/>
                <w:szCs w:val="22"/>
                <w:lang w:val="es-BO" w:eastAsia="es-BO"/>
              </w:rPr>
            </w:pPr>
            <w:r>
              <w:rPr>
                <w:rFonts w:ascii="Calibri" w:hAnsi="Calibri" w:cs="Calibri"/>
                <w:color w:val="000000"/>
                <w:sz w:val="22"/>
                <w:szCs w:val="22"/>
                <w:lang w:val="es-BO" w:eastAsia="es-BO"/>
              </w:rPr>
              <w:t>Equipo</w:t>
            </w:r>
            <w:r w:rsidR="00F13E80">
              <w:rPr>
                <w:rFonts w:ascii="Calibri" w:hAnsi="Calibri" w:cs="Calibri"/>
                <w:color w:val="000000"/>
                <w:sz w:val="22"/>
                <w:szCs w:val="22"/>
                <w:lang w:val="es-BO" w:eastAsia="es-BO"/>
              </w:rPr>
              <w:t>s</w:t>
            </w:r>
          </w:p>
        </w:tc>
        <w:tc>
          <w:tcPr>
            <w:tcW w:w="1225" w:type="dxa"/>
            <w:tcBorders>
              <w:top w:val="nil"/>
              <w:left w:val="single" w:sz="4" w:space="0" w:color="auto"/>
              <w:bottom w:val="single" w:sz="8" w:space="0" w:color="auto"/>
              <w:right w:val="single" w:sz="8" w:space="0" w:color="auto"/>
            </w:tcBorders>
            <w:shd w:val="clear" w:color="auto" w:fill="auto"/>
            <w:vAlign w:val="center"/>
          </w:tcPr>
          <w:p w:rsidR="001E1C61" w:rsidRPr="001E1C61" w:rsidRDefault="00A54B85" w:rsidP="001E1C61">
            <w:pPr>
              <w:jc w:val="center"/>
              <w:rPr>
                <w:rFonts w:ascii="Calibri" w:hAnsi="Calibri" w:cs="Calibri"/>
                <w:color w:val="000000"/>
                <w:sz w:val="22"/>
                <w:szCs w:val="22"/>
                <w:lang w:val="es-BO" w:eastAsia="es-BO"/>
              </w:rPr>
            </w:pPr>
            <w:r>
              <w:rPr>
                <w:rFonts w:ascii="Calibri" w:hAnsi="Calibri" w:cs="Calibri"/>
                <w:color w:val="000000"/>
                <w:sz w:val="22"/>
                <w:szCs w:val="22"/>
                <w:lang w:val="es-BO" w:eastAsia="es-BO"/>
              </w:rPr>
              <w:t>80</w:t>
            </w:r>
          </w:p>
        </w:tc>
        <w:tc>
          <w:tcPr>
            <w:tcW w:w="1457" w:type="dxa"/>
            <w:tcBorders>
              <w:top w:val="nil"/>
              <w:left w:val="nil"/>
              <w:bottom w:val="single" w:sz="8" w:space="0" w:color="auto"/>
              <w:right w:val="single" w:sz="8" w:space="0" w:color="auto"/>
            </w:tcBorders>
            <w:shd w:val="clear" w:color="auto" w:fill="auto"/>
            <w:vAlign w:val="center"/>
          </w:tcPr>
          <w:p w:rsidR="001E1C61" w:rsidRPr="001E1C61" w:rsidRDefault="001E1C61" w:rsidP="001E1C61">
            <w:pPr>
              <w:jc w:val="right"/>
              <w:rPr>
                <w:rFonts w:ascii="Calibri" w:hAnsi="Calibri" w:cs="Calibri"/>
                <w:color w:val="000000"/>
                <w:sz w:val="22"/>
                <w:szCs w:val="22"/>
                <w:lang w:val="es-BO" w:eastAsia="es-BO"/>
              </w:rPr>
            </w:pPr>
          </w:p>
        </w:tc>
        <w:tc>
          <w:tcPr>
            <w:tcW w:w="1951" w:type="dxa"/>
            <w:tcBorders>
              <w:top w:val="nil"/>
              <w:left w:val="nil"/>
              <w:bottom w:val="single" w:sz="8" w:space="0" w:color="auto"/>
              <w:right w:val="single" w:sz="8" w:space="0" w:color="auto"/>
            </w:tcBorders>
            <w:shd w:val="clear" w:color="auto" w:fill="auto"/>
            <w:noWrap/>
            <w:vAlign w:val="center"/>
          </w:tcPr>
          <w:p w:rsidR="001E1C61" w:rsidRPr="001E1C61" w:rsidRDefault="001E1C61" w:rsidP="001E1C61">
            <w:pPr>
              <w:jc w:val="right"/>
              <w:rPr>
                <w:rFonts w:ascii="Calibri" w:hAnsi="Calibri" w:cs="Calibri"/>
                <w:color w:val="000000"/>
                <w:sz w:val="22"/>
                <w:szCs w:val="22"/>
                <w:lang w:val="es-BO" w:eastAsia="es-BO"/>
              </w:rPr>
            </w:pPr>
          </w:p>
        </w:tc>
      </w:tr>
      <w:tr w:rsidR="001E1C61" w:rsidRPr="001E1C61" w:rsidTr="0084559B">
        <w:trPr>
          <w:trHeight w:val="687"/>
          <w:jc w:val="center"/>
        </w:trPr>
        <w:tc>
          <w:tcPr>
            <w:tcW w:w="8036"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E1C61" w:rsidRPr="001E1C61" w:rsidRDefault="0084559B" w:rsidP="001E1C61">
            <w:pPr>
              <w:jc w:val="right"/>
              <w:rPr>
                <w:rFonts w:ascii="Calibri" w:hAnsi="Calibri" w:cs="Calibri"/>
                <w:b/>
                <w:bCs/>
                <w:color w:val="000000"/>
                <w:sz w:val="22"/>
                <w:szCs w:val="22"/>
                <w:lang w:val="es-BO" w:eastAsia="es-BO"/>
              </w:rPr>
            </w:pPr>
            <w:r w:rsidRPr="00F63B8F">
              <w:rPr>
                <w:rFonts w:ascii="Calibri" w:hAnsi="Calibri" w:cs="Calibri"/>
                <w:b/>
                <w:sz w:val="22"/>
                <w:szCs w:val="22"/>
                <w:lang w:val="es-BO"/>
              </w:rPr>
              <w:t>PRECIO TOTAL (Numeral)</w:t>
            </w:r>
          </w:p>
        </w:tc>
        <w:tc>
          <w:tcPr>
            <w:tcW w:w="1951" w:type="dxa"/>
            <w:tcBorders>
              <w:top w:val="nil"/>
              <w:left w:val="nil"/>
              <w:bottom w:val="nil"/>
              <w:right w:val="single" w:sz="8" w:space="0" w:color="auto"/>
            </w:tcBorders>
            <w:shd w:val="clear" w:color="auto" w:fill="auto"/>
            <w:noWrap/>
            <w:vAlign w:val="center"/>
            <w:hideMark/>
          </w:tcPr>
          <w:p w:rsidR="001E1C61" w:rsidRPr="001E1C61" w:rsidRDefault="001E1C61" w:rsidP="001E1C61">
            <w:pPr>
              <w:jc w:val="right"/>
              <w:rPr>
                <w:rFonts w:ascii="Calibri" w:hAnsi="Calibri" w:cs="Calibri"/>
                <w:b/>
                <w:color w:val="000000"/>
                <w:sz w:val="22"/>
                <w:szCs w:val="22"/>
                <w:lang w:val="es-BO" w:eastAsia="es-BO"/>
              </w:rPr>
            </w:pPr>
          </w:p>
        </w:tc>
      </w:tr>
      <w:tr w:rsidR="0084559B" w:rsidRPr="001E1C61" w:rsidTr="0084559B">
        <w:trPr>
          <w:trHeight w:val="687"/>
          <w:jc w:val="center"/>
        </w:trPr>
        <w:tc>
          <w:tcPr>
            <w:tcW w:w="3780" w:type="dxa"/>
            <w:gridSpan w:val="2"/>
            <w:tcBorders>
              <w:top w:val="single" w:sz="8" w:space="0" w:color="auto"/>
              <w:left w:val="single" w:sz="8" w:space="0" w:color="auto"/>
              <w:bottom w:val="single" w:sz="8" w:space="0" w:color="auto"/>
              <w:right w:val="single" w:sz="4" w:space="0" w:color="auto"/>
            </w:tcBorders>
            <w:shd w:val="clear" w:color="auto" w:fill="auto"/>
            <w:noWrap/>
            <w:vAlign w:val="center"/>
          </w:tcPr>
          <w:p w:rsidR="0084559B" w:rsidRPr="001E1C61" w:rsidRDefault="00EA4056" w:rsidP="001E1C61">
            <w:pPr>
              <w:jc w:val="right"/>
              <w:rPr>
                <w:rFonts w:ascii="Calibri" w:hAnsi="Calibri" w:cs="Calibri"/>
                <w:b/>
                <w:color w:val="000000"/>
                <w:sz w:val="22"/>
                <w:szCs w:val="22"/>
                <w:lang w:val="es-BO" w:eastAsia="es-BO"/>
              </w:rPr>
            </w:pPr>
            <w:r w:rsidRPr="00F63B8F">
              <w:rPr>
                <w:rFonts w:ascii="Calibri" w:hAnsi="Calibri" w:cs="Calibri"/>
                <w:b/>
                <w:sz w:val="22"/>
                <w:szCs w:val="22"/>
                <w:lang w:val="es-BO"/>
              </w:rPr>
              <w:t>PRECIO TOTAL (Literal)</w:t>
            </w:r>
          </w:p>
        </w:tc>
        <w:tc>
          <w:tcPr>
            <w:tcW w:w="6207" w:type="dxa"/>
            <w:gridSpan w:val="5"/>
            <w:tcBorders>
              <w:top w:val="single" w:sz="8" w:space="0" w:color="auto"/>
              <w:left w:val="single" w:sz="4" w:space="0" w:color="auto"/>
              <w:bottom w:val="single" w:sz="8" w:space="0" w:color="auto"/>
              <w:right w:val="single" w:sz="8" w:space="0" w:color="auto"/>
            </w:tcBorders>
            <w:shd w:val="clear" w:color="auto" w:fill="auto"/>
            <w:vAlign w:val="center"/>
          </w:tcPr>
          <w:p w:rsidR="0084559B" w:rsidRPr="001E1C61" w:rsidRDefault="0084559B" w:rsidP="001E1C61">
            <w:pPr>
              <w:jc w:val="right"/>
              <w:rPr>
                <w:rFonts w:ascii="Calibri" w:hAnsi="Calibri" w:cs="Calibri"/>
                <w:b/>
                <w:color w:val="000000"/>
                <w:sz w:val="22"/>
                <w:szCs w:val="22"/>
                <w:lang w:val="es-BO" w:eastAsia="es-BO"/>
              </w:rPr>
            </w:pPr>
          </w:p>
        </w:tc>
      </w:tr>
    </w:tbl>
    <w:p w:rsidR="00F63B8F" w:rsidRPr="00F63B8F" w:rsidRDefault="00F63B8F" w:rsidP="00F63B8F">
      <w:pPr>
        <w:ind w:left="-851"/>
        <w:jc w:val="center"/>
        <w:rPr>
          <w:rFonts w:ascii="Calibri" w:hAnsi="Calibri" w:cs="Calibri"/>
          <w:sz w:val="22"/>
          <w:szCs w:val="22"/>
        </w:rPr>
      </w:pPr>
      <w:r w:rsidRPr="00F63B8F">
        <w:rPr>
          <w:rFonts w:ascii="Calibri" w:hAnsi="Calibri" w:cs="Calibri"/>
          <w:b/>
          <w:sz w:val="22"/>
          <w:szCs w:val="22"/>
        </w:rPr>
        <w:t xml:space="preserve">Nota: </w:t>
      </w:r>
      <w:r w:rsidRPr="00F63B8F">
        <w:rPr>
          <w:rFonts w:ascii="Calibri" w:hAnsi="Calibri" w:cs="Calibri"/>
          <w:sz w:val="22"/>
          <w:szCs w:val="22"/>
        </w:rPr>
        <w:t>Los precios cotizados (Unitario y Total) deben ser expresados máximo con dos decimales.</w:t>
      </w:r>
    </w:p>
    <w:p w:rsidR="00F63B8F" w:rsidRPr="00F63B8F" w:rsidRDefault="00F63B8F" w:rsidP="00F63B8F">
      <w:pPr>
        <w:rPr>
          <w:rFonts w:ascii="Calibri" w:hAnsi="Calibri" w:cs="Calibri"/>
          <w:sz w:val="22"/>
          <w:szCs w:val="22"/>
        </w:rPr>
      </w:pPr>
    </w:p>
    <w:p w:rsidR="00F63B8F" w:rsidRPr="00F63B8F" w:rsidRDefault="00F63B8F" w:rsidP="00F63B8F">
      <w:pPr>
        <w:rPr>
          <w:rFonts w:ascii="Calibri" w:hAnsi="Calibri" w:cs="Calibri"/>
          <w:sz w:val="22"/>
          <w:szCs w:val="22"/>
          <w:lang w:val="es-MX"/>
        </w:rPr>
      </w:pPr>
    </w:p>
    <w:p w:rsidR="00EA4056" w:rsidRDefault="00EA4056">
      <w:pPr>
        <w:rPr>
          <w:rFonts w:ascii="Calibri" w:hAnsi="Calibri" w:cs="Calibri"/>
          <w:b/>
          <w:sz w:val="22"/>
          <w:szCs w:val="22"/>
        </w:rPr>
      </w:pPr>
      <w:r>
        <w:rPr>
          <w:rFonts w:ascii="Calibri" w:hAnsi="Calibri" w:cs="Calibri"/>
          <w:b/>
          <w:sz w:val="22"/>
          <w:szCs w:val="22"/>
        </w:rPr>
        <w:br w:type="page"/>
      </w:r>
    </w:p>
    <w:p w:rsidR="00F13E80" w:rsidRDefault="00F13E80" w:rsidP="00F63B8F">
      <w:pPr>
        <w:jc w:val="center"/>
        <w:rPr>
          <w:rFonts w:ascii="Calibri" w:hAnsi="Calibri" w:cs="Calibri"/>
          <w:b/>
          <w:sz w:val="22"/>
          <w:szCs w:val="22"/>
        </w:rPr>
        <w:sectPr w:rsidR="00F13E80" w:rsidSect="00424940">
          <w:pgSz w:w="12240" w:h="15840" w:code="1"/>
          <w:pgMar w:top="1418" w:right="1418" w:bottom="1134" w:left="1701" w:header="709" w:footer="709" w:gutter="0"/>
          <w:cols w:space="708"/>
          <w:docGrid w:linePitch="360"/>
        </w:sectPr>
      </w:pPr>
    </w:p>
    <w:p w:rsidR="00F63B8F" w:rsidRPr="00F63B8F" w:rsidRDefault="00F63B8F" w:rsidP="00F63B8F">
      <w:pPr>
        <w:jc w:val="center"/>
        <w:rPr>
          <w:rFonts w:ascii="Calibri" w:hAnsi="Calibri" w:cs="Calibri"/>
          <w:b/>
          <w:sz w:val="22"/>
          <w:szCs w:val="22"/>
        </w:rPr>
      </w:pPr>
      <w:r w:rsidRPr="00F63B8F">
        <w:rPr>
          <w:rFonts w:ascii="Calibri" w:hAnsi="Calibri" w:cs="Calibri"/>
          <w:b/>
          <w:sz w:val="22"/>
          <w:szCs w:val="22"/>
        </w:rPr>
        <w:lastRenderedPageBreak/>
        <w:t>FORMULARIO C-1</w:t>
      </w:r>
    </w:p>
    <w:p w:rsidR="00F13E80" w:rsidRDefault="00F63B8F" w:rsidP="00F13E80">
      <w:pPr>
        <w:jc w:val="center"/>
        <w:rPr>
          <w:rFonts w:ascii="Calibri" w:hAnsi="Calibri" w:cs="Calibri"/>
          <w:b/>
          <w:sz w:val="22"/>
          <w:szCs w:val="22"/>
          <w:lang w:val="es-BO"/>
        </w:rPr>
      </w:pPr>
      <w:r w:rsidRPr="00F63B8F">
        <w:rPr>
          <w:rFonts w:ascii="Calibri" w:hAnsi="Calibri" w:cs="Calibri"/>
          <w:b/>
          <w:sz w:val="22"/>
          <w:szCs w:val="22"/>
        </w:rPr>
        <w:t xml:space="preserve"> </w:t>
      </w:r>
      <w:r w:rsidRPr="00F63B8F">
        <w:rPr>
          <w:rFonts w:ascii="Calibri" w:hAnsi="Calibri" w:cs="Calibri"/>
          <w:b/>
          <w:sz w:val="22"/>
          <w:szCs w:val="22"/>
          <w:lang w:val="es-BO"/>
        </w:rPr>
        <w:t xml:space="preserve">CARACTERÍSTICAS TÉCNICAS SOLICITADAS Y </w:t>
      </w:r>
      <w:r w:rsidR="00584A56">
        <w:rPr>
          <w:rFonts w:ascii="Calibri" w:hAnsi="Calibri" w:cs="Calibri"/>
          <w:b/>
          <w:sz w:val="22"/>
          <w:szCs w:val="22"/>
          <w:lang w:val="es-BO"/>
        </w:rPr>
        <w:t>PROPUESTAS</w:t>
      </w:r>
    </w:p>
    <w:p w:rsidR="00F13E80" w:rsidRPr="00F13E80" w:rsidRDefault="00F13E80" w:rsidP="00F13E80">
      <w:pPr>
        <w:jc w:val="center"/>
        <w:rPr>
          <w:rFonts w:ascii="Calibri" w:hAnsi="Calibri" w:cs="Calibri"/>
          <w:b/>
          <w:sz w:val="12"/>
          <w:szCs w:val="22"/>
          <w:lang w:val="es-BO"/>
        </w:rPr>
      </w:pPr>
    </w:p>
    <w:tbl>
      <w:tblPr>
        <w:tblStyle w:val="Tablaconcuadrcula"/>
        <w:tblW w:w="0" w:type="auto"/>
        <w:tblLayout w:type="fixed"/>
        <w:tblLook w:val="04A0" w:firstRow="1" w:lastRow="0" w:firstColumn="1" w:lastColumn="0" w:noHBand="0" w:noVBand="1"/>
      </w:tblPr>
      <w:tblGrid>
        <w:gridCol w:w="7366"/>
        <w:gridCol w:w="5103"/>
      </w:tblGrid>
      <w:tr w:rsidR="00F13E80" w:rsidRPr="00942C78" w:rsidTr="00F13E80">
        <w:tc>
          <w:tcPr>
            <w:tcW w:w="7366" w:type="dxa"/>
            <w:shd w:val="clear" w:color="auto" w:fill="BFBFBF" w:themeFill="background1" w:themeFillShade="BF"/>
            <w:vAlign w:val="center"/>
          </w:tcPr>
          <w:p w:rsidR="00F13E80" w:rsidRPr="00942C78" w:rsidRDefault="00F13E80" w:rsidP="003316B2">
            <w:pPr>
              <w:jc w:val="center"/>
              <w:rPr>
                <w:rFonts w:cs="Calibri"/>
                <w:b/>
              </w:rPr>
            </w:pPr>
            <w:r w:rsidRPr="00942C78">
              <w:rPr>
                <w:rFonts w:cs="Calibri"/>
                <w:b/>
              </w:rPr>
              <w:t xml:space="preserve">CARACTERÍSTICAS TÉCNICAS REQUERIDAS POR YPFB </w:t>
            </w:r>
          </w:p>
        </w:tc>
        <w:tc>
          <w:tcPr>
            <w:tcW w:w="5103" w:type="dxa"/>
            <w:shd w:val="clear" w:color="auto" w:fill="BFBFBF" w:themeFill="background1" w:themeFillShade="BF"/>
            <w:vAlign w:val="center"/>
          </w:tcPr>
          <w:p w:rsidR="00F13E80" w:rsidRPr="00942C78" w:rsidRDefault="00F13E80" w:rsidP="003316B2">
            <w:pPr>
              <w:jc w:val="center"/>
              <w:rPr>
                <w:rFonts w:cs="Calibri"/>
                <w:b/>
              </w:rPr>
            </w:pPr>
            <w:r w:rsidRPr="00942C78">
              <w:rPr>
                <w:rFonts w:cs="Calibri"/>
                <w:b/>
              </w:rPr>
              <w:t xml:space="preserve"> CARACTERÍSTICAS TÉCNICAS PROPUESTAS POR EL PROPONENTE </w:t>
            </w:r>
          </w:p>
          <w:p w:rsidR="00F13E80" w:rsidRPr="00942C78" w:rsidRDefault="00F13E80" w:rsidP="003316B2">
            <w:pPr>
              <w:jc w:val="center"/>
              <w:rPr>
                <w:rFonts w:cs="Calibri"/>
                <w:b/>
                <w:i/>
              </w:rPr>
            </w:pPr>
            <w:r w:rsidRPr="00942C78">
              <w:rPr>
                <w:rFonts w:cs="Calibri"/>
                <w:b/>
                <w:i/>
              </w:rPr>
              <w:t xml:space="preserve"> (Describir su propuesta en base a lo solicitado por YPFB)</w:t>
            </w:r>
          </w:p>
        </w:tc>
      </w:tr>
      <w:tr w:rsidR="00F13E80" w:rsidRPr="00942C78" w:rsidTr="00F13E80">
        <w:tc>
          <w:tcPr>
            <w:tcW w:w="7366" w:type="dxa"/>
            <w:shd w:val="clear" w:color="auto" w:fill="auto"/>
            <w:vAlign w:val="center"/>
          </w:tcPr>
          <w:tbl>
            <w:tblPr>
              <w:tblW w:w="6975" w:type="dxa"/>
              <w:tblLayout w:type="fixed"/>
              <w:tblCellMar>
                <w:left w:w="70" w:type="dxa"/>
                <w:right w:w="70" w:type="dxa"/>
              </w:tblCellMar>
              <w:tblLook w:val="04A0" w:firstRow="1" w:lastRow="0" w:firstColumn="1" w:lastColumn="0" w:noHBand="0" w:noVBand="1"/>
            </w:tblPr>
            <w:tblGrid>
              <w:gridCol w:w="2218"/>
              <w:gridCol w:w="4757"/>
            </w:tblGrid>
            <w:tr w:rsidR="00F13E80" w:rsidTr="00904612">
              <w:trPr>
                <w:trHeight w:val="300"/>
              </w:trPr>
              <w:tc>
                <w:tcPr>
                  <w:tcW w:w="5000" w:type="pct"/>
                  <w:gridSpan w:val="2"/>
                  <w:tcBorders>
                    <w:top w:val="single" w:sz="4" w:space="0" w:color="auto"/>
                    <w:left w:val="single" w:sz="4" w:space="0" w:color="auto"/>
                    <w:bottom w:val="single" w:sz="4" w:space="0" w:color="auto"/>
                    <w:right w:val="single" w:sz="4" w:space="0" w:color="auto"/>
                  </w:tcBorders>
                  <w:shd w:val="clear" w:color="000000" w:fill="BDD6EE"/>
                  <w:noWrap/>
                  <w:vAlign w:val="center"/>
                  <w:hideMark/>
                </w:tcPr>
                <w:p w:rsidR="00F13E80" w:rsidRPr="00CF2697" w:rsidRDefault="00F13E80" w:rsidP="00F13E80">
                  <w:pPr>
                    <w:rPr>
                      <w:rFonts w:ascii="Calibri" w:hAnsi="Calibri" w:cs="Calibri"/>
                      <w:b/>
                      <w:bCs/>
                      <w:color w:val="000000"/>
                      <w:lang w:val="es-BO" w:eastAsia="es-BO"/>
                    </w:rPr>
                  </w:pPr>
                  <w:r>
                    <w:rPr>
                      <w:rFonts w:ascii="Calibri" w:hAnsi="Calibri" w:cs="Calibri"/>
                      <w:b/>
                      <w:bCs/>
                      <w:color w:val="000000"/>
                    </w:rPr>
                    <w:t>1.     Características Generales</w:t>
                  </w:r>
                </w:p>
              </w:tc>
            </w:tr>
            <w:tr w:rsidR="00F13E80" w:rsidTr="00904612">
              <w:trPr>
                <w:trHeight w:val="364"/>
              </w:trPr>
              <w:tc>
                <w:tcPr>
                  <w:tcW w:w="1590" w:type="pct"/>
                  <w:tcBorders>
                    <w:top w:val="nil"/>
                    <w:left w:val="single" w:sz="4" w:space="0" w:color="auto"/>
                    <w:bottom w:val="single" w:sz="4" w:space="0" w:color="auto"/>
                    <w:right w:val="single" w:sz="4" w:space="0" w:color="auto"/>
                  </w:tcBorders>
                  <w:shd w:val="clear" w:color="auto" w:fill="auto"/>
                  <w:vAlign w:val="center"/>
                  <w:hideMark/>
                </w:tcPr>
                <w:p w:rsidR="00F13E80" w:rsidRDefault="00F13E80" w:rsidP="00F13E80">
                  <w:pPr>
                    <w:jc w:val="both"/>
                    <w:rPr>
                      <w:rFonts w:ascii="Calibri" w:hAnsi="Calibri" w:cs="Calibri"/>
                      <w:color w:val="000000"/>
                    </w:rPr>
                  </w:pPr>
                  <w:r>
                    <w:rPr>
                      <w:rFonts w:ascii="Calibri" w:hAnsi="Calibri" w:cs="Calibri"/>
                      <w:color w:val="000000"/>
                    </w:rPr>
                    <w:t>Tipo:</w:t>
                  </w:r>
                </w:p>
              </w:tc>
              <w:tc>
                <w:tcPr>
                  <w:tcW w:w="3410" w:type="pct"/>
                  <w:tcBorders>
                    <w:top w:val="nil"/>
                    <w:left w:val="nil"/>
                    <w:bottom w:val="single" w:sz="4" w:space="0" w:color="auto"/>
                    <w:right w:val="single" w:sz="4" w:space="0" w:color="auto"/>
                  </w:tcBorders>
                  <w:shd w:val="clear" w:color="auto" w:fill="auto"/>
                  <w:vAlign w:val="center"/>
                  <w:hideMark/>
                </w:tcPr>
                <w:p w:rsidR="00F13E80" w:rsidRDefault="00F13E80" w:rsidP="00F13E80">
                  <w:pPr>
                    <w:jc w:val="both"/>
                    <w:rPr>
                      <w:rFonts w:ascii="Calibri" w:hAnsi="Calibri" w:cs="Calibri"/>
                      <w:color w:val="000000"/>
                    </w:rPr>
                  </w:pPr>
                  <w:r>
                    <w:rPr>
                      <w:rFonts w:ascii="Calibri" w:hAnsi="Calibri" w:cs="Calibri"/>
                      <w:color w:val="000000"/>
                    </w:rPr>
                    <w:t>Equipo de rastreo satelital</w:t>
                  </w:r>
                </w:p>
              </w:tc>
            </w:tr>
            <w:tr w:rsidR="00F13E80" w:rsidTr="00904612">
              <w:trPr>
                <w:trHeight w:val="300"/>
              </w:trPr>
              <w:tc>
                <w:tcPr>
                  <w:tcW w:w="1590" w:type="pct"/>
                  <w:tcBorders>
                    <w:top w:val="nil"/>
                    <w:left w:val="single" w:sz="4" w:space="0" w:color="auto"/>
                    <w:bottom w:val="single" w:sz="4" w:space="0" w:color="auto"/>
                    <w:right w:val="single" w:sz="4" w:space="0" w:color="auto"/>
                  </w:tcBorders>
                  <w:shd w:val="clear" w:color="auto" w:fill="auto"/>
                  <w:vAlign w:val="center"/>
                  <w:hideMark/>
                </w:tcPr>
                <w:p w:rsidR="00F13E80" w:rsidRDefault="00F13E80" w:rsidP="00F13E80">
                  <w:pPr>
                    <w:jc w:val="both"/>
                    <w:rPr>
                      <w:rFonts w:ascii="Calibri" w:hAnsi="Calibri" w:cs="Calibri"/>
                      <w:color w:val="000000"/>
                    </w:rPr>
                  </w:pPr>
                  <w:r>
                    <w:rPr>
                      <w:rFonts w:ascii="Calibri" w:hAnsi="Calibri" w:cs="Calibri"/>
                      <w:color w:val="000000"/>
                    </w:rPr>
                    <w:t>Marca:</w:t>
                  </w:r>
                </w:p>
              </w:tc>
              <w:tc>
                <w:tcPr>
                  <w:tcW w:w="3410" w:type="pct"/>
                  <w:tcBorders>
                    <w:top w:val="nil"/>
                    <w:left w:val="nil"/>
                    <w:bottom w:val="single" w:sz="4" w:space="0" w:color="auto"/>
                    <w:right w:val="single" w:sz="4" w:space="0" w:color="auto"/>
                  </w:tcBorders>
                  <w:shd w:val="clear" w:color="auto" w:fill="auto"/>
                  <w:vAlign w:val="center"/>
                  <w:hideMark/>
                </w:tcPr>
                <w:p w:rsidR="00F13E80" w:rsidRDefault="00F13E80" w:rsidP="00F13E80">
                  <w:pPr>
                    <w:jc w:val="both"/>
                    <w:rPr>
                      <w:rFonts w:ascii="Calibri" w:hAnsi="Calibri" w:cs="Calibri"/>
                      <w:color w:val="000000"/>
                    </w:rPr>
                  </w:pPr>
                  <w:r>
                    <w:rPr>
                      <w:rFonts w:ascii="Calibri" w:hAnsi="Calibri" w:cs="Calibri"/>
                      <w:color w:val="000000"/>
                    </w:rPr>
                    <w:t>A especificar por el proponente.</w:t>
                  </w:r>
                </w:p>
              </w:tc>
            </w:tr>
            <w:tr w:rsidR="00F13E80" w:rsidTr="00904612">
              <w:trPr>
                <w:trHeight w:val="300"/>
              </w:trPr>
              <w:tc>
                <w:tcPr>
                  <w:tcW w:w="1590" w:type="pct"/>
                  <w:tcBorders>
                    <w:top w:val="nil"/>
                    <w:left w:val="single" w:sz="4" w:space="0" w:color="auto"/>
                    <w:bottom w:val="single" w:sz="4" w:space="0" w:color="auto"/>
                    <w:right w:val="single" w:sz="4" w:space="0" w:color="auto"/>
                  </w:tcBorders>
                  <w:shd w:val="clear" w:color="auto" w:fill="auto"/>
                  <w:vAlign w:val="center"/>
                  <w:hideMark/>
                </w:tcPr>
                <w:p w:rsidR="00F13E80" w:rsidRDefault="00F13E80" w:rsidP="00F13E80">
                  <w:pPr>
                    <w:jc w:val="both"/>
                    <w:rPr>
                      <w:rFonts w:ascii="Calibri" w:hAnsi="Calibri" w:cs="Calibri"/>
                      <w:color w:val="000000"/>
                    </w:rPr>
                  </w:pPr>
                  <w:r>
                    <w:rPr>
                      <w:rFonts w:ascii="Calibri" w:hAnsi="Calibri" w:cs="Calibri"/>
                      <w:color w:val="000000"/>
                    </w:rPr>
                    <w:t>Modelo:</w:t>
                  </w:r>
                </w:p>
              </w:tc>
              <w:tc>
                <w:tcPr>
                  <w:tcW w:w="3410" w:type="pct"/>
                  <w:tcBorders>
                    <w:top w:val="nil"/>
                    <w:left w:val="nil"/>
                    <w:bottom w:val="single" w:sz="4" w:space="0" w:color="auto"/>
                    <w:right w:val="single" w:sz="4" w:space="0" w:color="auto"/>
                  </w:tcBorders>
                  <w:shd w:val="clear" w:color="auto" w:fill="auto"/>
                  <w:vAlign w:val="center"/>
                  <w:hideMark/>
                </w:tcPr>
                <w:p w:rsidR="00F13E80" w:rsidRDefault="00F13E80" w:rsidP="00F13E80">
                  <w:pPr>
                    <w:jc w:val="both"/>
                    <w:rPr>
                      <w:rFonts w:ascii="Calibri" w:hAnsi="Calibri" w:cs="Calibri"/>
                      <w:color w:val="000000"/>
                    </w:rPr>
                  </w:pPr>
                  <w:r>
                    <w:rPr>
                      <w:rFonts w:ascii="Calibri" w:hAnsi="Calibri" w:cs="Calibri"/>
                      <w:color w:val="000000"/>
                    </w:rPr>
                    <w:t>A especificar por el proponente.</w:t>
                  </w:r>
                </w:p>
              </w:tc>
            </w:tr>
            <w:tr w:rsidR="00F13E80" w:rsidTr="00904612">
              <w:trPr>
                <w:trHeight w:val="300"/>
              </w:trPr>
              <w:tc>
                <w:tcPr>
                  <w:tcW w:w="1590" w:type="pct"/>
                  <w:tcBorders>
                    <w:top w:val="nil"/>
                    <w:left w:val="single" w:sz="4" w:space="0" w:color="auto"/>
                    <w:bottom w:val="single" w:sz="4" w:space="0" w:color="auto"/>
                    <w:right w:val="single" w:sz="4" w:space="0" w:color="auto"/>
                  </w:tcBorders>
                  <w:shd w:val="clear" w:color="auto" w:fill="auto"/>
                  <w:vAlign w:val="center"/>
                  <w:hideMark/>
                </w:tcPr>
                <w:p w:rsidR="00F13E80" w:rsidRDefault="00F13E80" w:rsidP="00F13E80">
                  <w:pPr>
                    <w:jc w:val="both"/>
                    <w:rPr>
                      <w:rFonts w:ascii="Calibri" w:hAnsi="Calibri" w:cs="Calibri"/>
                      <w:color w:val="000000"/>
                    </w:rPr>
                  </w:pPr>
                  <w:r>
                    <w:rPr>
                      <w:rFonts w:ascii="Calibri" w:hAnsi="Calibri" w:cs="Calibri"/>
                      <w:color w:val="000000"/>
                    </w:rPr>
                    <w:t>Procedencia del Bien:</w:t>
                  </w:r>
                </w:p>
              </w:tc>
              <w:tc>
                <w:tcPr>
                  <w:tcW w:w="3410" w:type="pct"/>
                  <w:tcBorders>
                    <w:top w:val="nil"/>
                    <w:left w:val="nil"/>
                    <w:bottom w:val="single" w:sz="4" w:space="0" w:color="auto"/>
                    <w:right w:val="single" w:sz="4" w:space="0" w:color="auto"/>
                  </w:tcBorders>
                  <w:shd w:val="clear" w:color="auto" w:fill="auto"/>
                  <w:vAlign w:val="center"/>
                  <w:hideMark/>
                </w:tcPr>
                <w:p w:rsidR="00F13E80" w:rsidRDefault="00F13E80" w:rsidP="00F13E80">
                  <w:pPr>
                    <w:jc w:val="both"/>
                    <w:rPr>
                      <w:rFonts w:ascii="Calibri" w:hAnsi="Calibri" w:cs="Calibri"/>
                      <w:color w:val="000000"/>
                    </w:rPr>
                  </w:pPr>
                  <w:r>
                    <w:rPr>
                      <w:rFonts w:ascii="Calibri" w:hAnsi="Calibri" w:cs="Calibri"/>
                      <w:color w:val="000000"/>
                    </w:rPr>
                    <w:t>A especificar por el proponente.</w:t>
                  </w:r>
                </w:p>
              </w:tc>
            </w:tr>
            <w:tr w:rsidR="00F13E80" w:rsidTr="00904612">
              <w:trPr>
                <w:trHeight w:val="300"/>
              </w:trPr>
              <w:tc>
                <w:tcPr>
                  <w:tcW w:w="1590" w:type="pct"/>
                  <w:tcBorders>
                    <w:top w:val="nil"/>
                    <w:left w:val="single" w:sz="4" w:space="0" w:color="auto"/>
                    <w:bottom w:val="single" w:sz="4" w:space="0" w:color="auto"/>
                    <w:right w:val="single" w:sz="4" w:space="0" w:color="auto"/>
                  </w:tcBorders>
                  <w:shd w:val="clear" w:color="auto" w:fill="auto"/>
                  <w:vAlign w:val="center"/>
                  <w:hideMark/>
                </w:tcPr>
                <w:p w:rsidR="00F13E80" w:rsidRDefault="00F13E80" w:rsidP="00F13E80">
                  <w:pPr>
                    <w:jc w:val="both"/>
                    <w:rPr>
                      <w:rFonts w:ascii="Calibri" w:hAnsi="Calibri" w:cs="Calibri"/>
                      <w:color w:val="000000"/>
                    </w:rPr>
                  </w:pPr>
                  <w:r>
                    <w:rPr>
                      <w:rFonts w:ascii="Calibri" w:hAnsi="Calibri" w:cs="Calibri"/>
                      <w:color w:val="000000"/>
                    </w:rPr>
                    <w:t>Cantidad:</w:t>
                  </w:r>
                </w:p>
              </w:tc>
              <w:tc>
                <w:tcPr>
                  <w:tcW w:w="3410" w:type="pct"/>
                  <w:tcBorders>
                    <w:top w:val="nil"/>
                    <w:left w:val="nil"/>
                    <w:bottom w:val="single" w:sz="4" w:space="0" w:color="auto"/>
                    <w:right w:val="single" w:sz="4" w:space="0" w:color="auto"/>
                  </w:tcBorders>
                  <w:shd w:val="clear" w:color="auto" w:fill="auto"/>
                  <w:vAlign w:val="center"/>
                  <w:hideMark/>
                </w:tcPr>
                <w:p w:rsidR="00F13E80" w:rsidRDefault="00F13E80" w:rsidP="00F13E80">
                  <w:pPr>
                    <w:jc w:val="both"/>
                    <w:rPr>
                      <w:rFonts w:ascii="Calibri" w:hAnsi="Calibri" w:cs="Calibri"/>
                      <w:color w:val="000000"/>
                    </w:rPr>
                  </w:pPr>
                  <w:r>
                    <w:rPr>
                      <w:rFonts w:ascii="Calibri" w:hAnsi="Calibri" w:cs="Calibri"/>
                      <w:color w:val="000000"/>
                    </w:rPr>
                    <w:t>80</w:t>
                  </w:r>
                </w:p>
              </w:tc>
            </w:tr>
            <w:tr w:rsidR="00F13E80" w:rsidTr="00904612">
              <w:trPr>
                <w:trHeight w:val="315"/>
              </w:trPr>
              <w:tc>
                <w:tcPr>
                  <w:tcW w:w="5000" w:type="pct"/>
                  <w:gridSpan w:val="2"/>
                  <w:tcBorders>
                    <w:top w:val="nil"/>
                    <w:left w:val="single" w:sz="4" w:space="0" w:color="auto"/>
                    <w:bottom w:val="single" w:sz="4" w:space="0" w:color="auto"/>
                    <w:right w:val="single" w:sz="4" w:space="0" w:color="auto"/>
                  </w:tcBorders>
                  <w:shd w:val="clear" w:color="000000" w:fill="BDD6EE"/>
                  <w:noWrap/>
                  <w:vAlign w:val="center"/>
                  <w:hideMark/>
                </w:tcPr>
                <w:p w:rsidR="00F13E80" w:rsidRDefault="00F13E80" w:rsidP="00F13E80">
                  <w:pPr>
                    <w:rPr>
                      <w:rFonts w:ascii="Calibri" w:hAnsi="Calibri" w:cs="Calibri"/>
                      <w:b/>
                      <w:bCs/>
                      <w:color w:val="000000"/>
                    </w:rPr>
                  </w:pPr>
                  <w:r>
                    <w:rPr>
                      <w:rFonts w:ascii="Calibri" w:hAnsi="Calibri" w:cs="Calibri"/>
                      <w:b/>
                      <w:bCs/>
                      <w:color w:val="000000"/>
                    </w:rPr>
                    <w:t xml:space="preserve">2.     Características del Equipo </w:t>
                  </w:r>
                </w:p>
              </w:tc>
            </w:tr>
            <w:tr w:rsidR="00F13E80" w:rsidRPr="00F37E84" w:rsidTr="00904612">
              <w:trPr>
                <w:trHeight w:val="300"/>
              </w:trPr>
              <w:tc>
                <w:tcPr>
                  <w:tcW w:w="1590" w:type="pct"/>
                  <w:tcBorders>
                    <w:top w:val="nil"/>
                    <w:left w:val="single" w:sz="4" w:space="0" w:color="auto"/>
                    <w:bottom w:val="single" w:sz="4" w:space="0" w:color="auto"/>
                    <w:right w:val="single" w:sz="4" w:space="0" w:color="auto"/>
                  </w:tcBorders>
                  <w:shd w:val="clear" w:color="auto" w:fill="auto"/>
                  <w:vAlign w:val="center"/>
                </w:tcPr>
                <w:p w:rsidR="00F13E80" w:rsidRPr="00CF2E7E" w:rsidRDefault="00F13E80" w:rsidP="00F13E80">
                  <w:pPr>
                    <w:rPr>
                      <w:rFonts w:ascii="Calibri" w:hAnsi="Calibri"/>
                      <w:color w:val="000000"/>
                      <w:lang w:eastAsia="es-MX"/>
                    </w:rPr>
                  </w:pPr>
                  <w:r>
                    <w:rPr>
                      <w:rFonts w:ascii="Calibri" w:hAnsi="Calibri"/>
                      <w:color w:val="000000"/>
                      <w:lang w:eastAsia="es-MX"/>
                    </w:rPr>
                    <w:t>Configuración</w:t>
                  </w:r>
                </w:p>
              </w:tc>
              <w:tc>
                <w:tcPr>
                  <w:tcW w:w="3410" w:type="pct"/>
                  <w:tcBorders>
                    <w:top w:val="nil"/>
                    <w:left w:val="nil"/>
                    <w:bottom w:val="single" w:sz="4" w:space="0" w:color="auto"/>
                    <w:right w:val="single" w:sz="4" w:space="0" w:color="auto"/>
                  </w:tcBorders>
                  <w:shd w:val="clear" w:color="auto" w:fill="auto"/>
                  <w:vAlign w:val="center"/>
                </w:tcPr>
                <w:p w:rsidR="00F13E80" w:rsidRDefault="00F13E80" w:rsidP="00F13E80">
                  <w:pPr>
                    <w:rPr>
                      <w:rFonts w:ascii="Calibri" w:hAnsi="Calibri"/>
                      <w:color w:val="000000"/>
                      <w:lang w:eastAsia="es-MX"/>
                    </w:rPr>
                  </w:pPr>
                  <w:r>
                    <w:rPr>
                      <w:rFonts w:ascii="Calibri" w:hAnsi="Calibri"/>
                      <w:color w:val="000000"/>
                      <w:lang w:eastAsia="es-MX"/>
                    </w:rPr>
                    <w:t>Al menos:</w:t>
                  </w:r>
                </w:p>
                <w:p w:rsidR="00F13E80" w:rsidRDefault="00F13E80" w:rsidP="00F13E80">
                  <w:pPr>
                    <w:ind w:left="708"/>
                    <w:rPr>
                      <w:rFonts w:ascii="Calibri" w:hAnsi="Calibri"/>
                      <w:color w:val="000000"/>
                      <w:lang w:eastAsia="es-MX"/>
                    </w:rPr>
                  </w:pPr>
                  <w:r w:rsidRPr="00F37E84">
                    <w:rPr>
                      <w:rFonts w:ascii="Calibri" w:hAnsi="Calibri"/>
                      <w:color w:val="000000"/>
                      <w:lang w:eastAsia="es-MX"/>
                    </w:rPr>
                    <w:t xml:space="preserve">GSM/GPRS o </w:t>
                  </w:r>
                </w:p>
                <w:p w:rsidR="00F13E80" w:rsidRDefault="00F13E80" w:rsidP="00F13E80">
                  <w:pPr>
                    <w:ind w:left="708"/>
                    <w:rPr>
                      <w:rFonts w:ascii="Calibri" w:hAnsi="Calibri"/>
                      <w:color w:val="000000"/>
                      <w:lang w:eastAsia="es-MX"/>
                    </w:rPr>
                  </w:pPr>
                  <w:r w:rsidRPr="00F37E84">
                    <w:rPr>
                      <w:rFonts w:ascii="Calibri" w:hAnsi="Calibri"/>
                      <w:color w:val="000000"/>
                      <w:lang w:eastAsia="es-MX"/>
                    </w:rPr>
                    <w:t>LTE</w:t>
                  </w:r>
                </w:p>
              </w:tc>
            </w:tr>
            <w:tr w:rsidR="00F13E80" w:rsidTr="00904612">
              <w:trPr>
                <w:trHeight w:val="300"/>
              </w:trPr>
              <w:tc>
                <w:tcPr>
                  <w:tcW w:w="1590" w:type="pct"/>
                  <w:tcBorders>
                    <w:top w:val="nil"/>
                    <w:left w:val="single" w:sz="4" w:space="0" w:color="auto"/>
                    <w:bottom w:val="single" w:sz="4" w:space="0" w:color="auto"/>
                    <w:right w:val="single" w:sz="4" w:space="0" w:color="auto"/>
                  </w:tcBorders>
                  <w:shd w:val="clear" w:color="auto" w:fill="auto"/>
                  <w:vAlign w:val="center"/>
                  <w:hideMark/>
                </w:tcPr>
                <w:p w:rsidR="00F13E80" w:rsidRDefault="00F13E80" w:rsidP="00F13E80">
                  <w:pPr>
                    <w:rPr>
                      <w:rFonts w:ascii="Calibri" w:hAnsi="Calibri" w:cs="Calibri"/>
                      <w:color w:val="000000"/>
                      <w:sz w:val="18"/>
                      <w:szCs w:val="18"/>
                    </w:rPr>
                  </w:pPr>
                  <w:r w:rsidRPr="00CF2E7E">
                    <w:rPr>
                      <w:rFonts w:ascii="Calibri" w:hAnsi="Calibri"/>
                      <w:color w:val="000000"/>
                      <w:lang w:eastAsia="es-MX"/>
                    </w:rPr>
                    <w:t>Modos de comunicación</w:t>
                  </w:r>
                  <w:r>
                    <w:rPr>
                      <w:rFonts w:ascii="Calibri" w:hAnsi="Calibri"/>
                      <w:color w:val="000000"/>
                      <w:lang w:eastAsia="es-MX"/>
                    </w:rPr>
                    <w:t>:</w:t>
                  </w:r>
                </w:p>
              </w:tc>
              <w:tc>
                <w:tcPr>
                  <w:tcW w:w="3410" w:type="pct"/>
                  <w:tcBorders>
                    <w:top w:val="nil"/>
                    <w:left w:val="nil"/>
                    <w:bottom w:val="single" w:sz="4" w:space="0" w:color="auto"/>
                    <w:right w:val="single" w:sz="4" w:space="0" w:color="auto"/>
                  </w:tcBorders>
                  <w:shd w:val="clear" w:color="auto" w:fill="auto"/>
                  <w:vAlign w:val="center"/>
                  <w:hideMark/>
                </w:tcPr>
                <w:p w:rsidR="00F13E80" w:rsidRDefault="00F13E80" w:rsidP="00F13E80">
                  <w:pPr>
                    <w:rPr>
                      <w:rFonts w:ascii="Calibri" w:hAnsi="Calibri"/>
                      <w:color w:val="000000"/>
                      <w:lang w:eastAsia="es-MX"/>
                    </w:rPr>
                  </w:pPr>
                  <w:r>
                    <w:rPr>
                      <w:rFonts w:ascii="Calibri" w:hAnsi="Calibri"/>
                      <w:color w:val="000000"/>
                      <w:lang w:eastAsia="es-MX"/>
                    </w:rPr>
                    <w:t>Mínimamente:</w:t>
                  </w:r>
                </w:p>
                <w:p w:rsidR="00F13E80" w:rsidRDefault="00F13E80" w:rsidP="00F13E80">
                  <w:pPr>
                    <w:ind w:left="708"/>
                    <w:rPr>
                      <w:rFonts w:ascii="Calibri" w:hAnsi="Calibri"/>
                      <w:color w:val="000000"/>
                      <w:lang w:eastAsia="es-MX"/>
                    </w:rPr>
                  </w:pPr>
                  <w:r w:rsidRPr="00CF2E7E">
                    <w:rPr>
                      <w:rFonts w:ascii="Calibri" w:hAnsi="Calibri"/>
                      <w:color w:val="000000"/>
                      <w:lang w:eastAsia="es-MX"/>
                    </w:rPr>
                    <w:t xml:space="preserve">GPRS o </w:t>
                  </w:r>
                </w:p>
                <w:p w:rsidR="00F13E80" w:rsidRPr="00D800D9" w:rsidRDefault="00F13E80" w:rsidP="00F13E80">
                  <w:pPr>
                    <w:ind w:left="708"/>
                    <w:rPr>
                      <w:rFonts w:ascii="Calibri" w:hAnsi="Calibri"/>
                      <w:color w:val="000000"/>
                      <w:lang w:eastAsia="es-MX"/>
                    </w:rPr>
                  </w:pPr>
                  <w:r w:rsidRPr="00CF2E7E">
                    <w:rPr>
                      <w:rFonts w:ascii="Calibri" w:hAnsi="Calibri"/>
                      <w:color w:val="000000"/>
                      <w:lang w:eastAsia="es-MX"/>
                    </w:rPr>
                    <w:t>LTE</w:t>
                  </w:r>
                </w:p>
              </w:tc>
            </w:tr>
            <w:tr w:rsidR="00F13E80" w:rsidTr="00904612">
              <w:trPr>
                <w:trHeight w:val="315"/>
              </w:trPr>
              <w:tc>
                <w:tcPr>
                  <w:tcW w:w="1590" w:type="pct"/>
                  <w:tcBorders>
                    <w:top w:val="nil"/>
                    <w:left w:val="single" w:sz="4" w:space="0" w:color="auto"/>
                    <w:bottom w:val="single" w:sz="4" w:space="0" w:color="auto"/>
                    <w:right w:val="single" w:sz="4" w:space="0" w:color="auto"/>
                  </w:tcBorders>
                  <w:shd w:val="clear" w:color="auto" w:fill="auto"/>
                  <w:vAlign w:val="center"/>
                  <w:hideMark/>
                </w:tcPr>
                <w:p w:rsidR="00F13E80" w:rsidRDefault="00F13E80" w:rsidP="00F13E80">
                  <w:pPr>
                    <w:rPr>
                      <w:rFonts w:ascii="Calibri" w:hAnsi="Calibri" w:cs="Calibri"/>
                      <w:color w:val="000000"/>
                      <w:sz w:val="18"/>
                      <w:szCs w:val="18"/>
                    </w:rPr>
                  </w:pPr>
                  <w:r>
                    <w:rPr>
                      <w:rFonts w:ascii="Calibri" w:hAnsi="Calibri" w:cs="Calibri"/>
                      <w:color w:val="000000"/>
                      <w:sz w:val="18"/>
                      <w:szCs w:val="18"/>
                      <w:lang w:val="es-ES_tradnl"/>
                    </w:rPr>
                    <w:t>Tecnología de ubicación:</w:t>
                  </w:r>
                </w:p>
              </w:tc>
              <w:tc>
                <w:tcPr>
                  <w:tcW w:w="3410" w:type="pct"/>
                  <w:tcBorders>
                    <w:top w:val="nil"/>
                    <w:left w:val="nil"/>
                    <w:bottom w:val="single" w:sz="4" w:space="0" w:color="auto"/>
                    <w:right w:val="single" w:sz="4" w:space="0" w:color="auto"/>
                  </w:tcBorders>
                  <w:shd w:val="clear" w:color="auto" w:fill="auto"/>
                  <w:vAlign w:val="center"/>
                  <w:hideMark/>
                </w:tcPr>
                <w:p w:rsidR="00F13E80" w:rsidRDefault="00F13E80" w:rsidP="00F13E80">
                  <w:pPr>
                    <w:rPr>
                      <w:rFonts w:ascii="Calibri" w:hAnsi="Calibri" w:cs="Calibri"/>
                      <w:color w:val="000000"/>
                      <w:sz w:val="18"/>
                      <w:szCs w:val="18"/>
                    </w:rPr>
                  </w:pPr>
                  <w:r>
                    <w:rPr>
                      <w:rFonts w:ascii="Calibri" w:hAnsi="Calibri" w:cs="Calibri"/>
                      <w:color w:val="000000"/>
                      <w:sz w:val="18"/>
                      <w:szCs w:val="18"/>
                    </w:rPr>
                    <w:t>50 canales GPS o mas</w:t>
                  </w:r>
                </w:p>
              </w:tc>
            </w:tr>
            <w:tr w:rsidR="00F13E80" w:rsidRPr="00E76AFA" w:rsidTr="00904612">
              <w:trPr>
                <w:trHeight w:val="300"/>
              </w:trPr>
              <w:tc>
                <w:tcPr>
                  <w:tcW w:w="1590" w:type="pct"/>
                  <w:tcBorders>
                    <w:top w:val="nil"/>
                    <w:left w:val="single" w:sz="4" w:space="0" w:color="auto"/>
                    <w:bottom w:val="single" w:sz="4" w:space="0" w:color="auto"/>
                    <w:right w:val="single" w:sz="4" w:space="0" w:color="auto"/>
                  </w:tcBorders>
                  <w:shd w:val="clear" w:color="auto" w:fill="auto"/>
                  <w:vAlign w:val="center"/>
                  <w:hideMark/>
                </w:tcPr>
                <w:p w:rsidR="00F13E80" w:rsidRPr="000E4E64" w:rsidRDefault="00F13E80" w:rsidP="00F13E80">
                  <w:pPr>
                    <w:rPr>
                      <w:rFonts w:ascii="Calibri" w:hAnsi="Calibri" w:cs="Calibri"/>
                      <w:color w:val="000000"/>
                      <w:sz w:val="18"/>
                      <w:szCs w:val="18"/>
                      <w:lang w:val="es-ES_tradnl"/>
                    </w:rPr>
                  </w:pPr>
                  <w:r w:rsidRPr="00E76AFA">
                    <w:rPr>
                      <w:rFonts w:ascii="Calibri" w:hAnsi="Calibri" w:cs="Calibri"/>
                      <w:color w:val="000000"/>
                      <w:sz w:val="18"/>
                      <w:szCs w:val="18"/>
                      <w:lang w:val="es-ES_tradnl"/>
                    </w:rPr>
                    <w:t>Voltaje de funcionamiento en vehículos</w:t>
                  </w:r>
                  <w:r>
                    <w:rPr>
                      <w:rFonts w:ascii="Calibri" w:hAnsi="Calibri" w:cs="Calibri"/>
                      <w:color w:val="000000"/>
                      <w:sz w:val="18"/>
                      <w:szCs w:val="18"/>
                      <w:lang w:val="es-ES_tradnl"/>
                    </w:rPr>
                    <w:t>:</w:t>
                  </w:r>
                </w:p>
              </w:tc>
              <w:tc>
                <w:tcPr>
                  <w:tcW w:w="3410" w:type="pct"/>
                  <w:tcBorders>
                    <w:top w:val="nil"/>
                    <w:left w:val="nil"/>
                    <w:bottom w:val="single" w:sz="4" w:space="0" w:color="auto"/>
                    <w:right w:val="single" w:sz="4" w:space="0" w:color="auto"/>
                  </w:tcBorders>
                  <w:shd w:val="clear" w:color="auto" w:fill="auto"/>
                  <w:vAlign w:val="center"/>
                  <w:hideMark/>
                </w:tcPr>
                <w:p w:rsidR="00F13E80" w:rsidRPr="000E4E64" w:rsidRDefault="00F13E80" w:rsidP="00F13E80">
                  <w:pPr>
                    <w:rPr>
                      <w:rFonts w:ascii="Calibri" w:hAnsi="Calibri" w:cs="Calibri"/>
                      <w:color w:val="000000"/>
                      <w:sz w:val="18"/>
                      <w:szCs w:val="18"/>
                      <w:lang w:val="es-ES_tradnl"/>
                    </w:rPr>
                  </w:pPr>
                  <w:r>
                    <w:rPr>
                      <w:rFonts w:ascii="Calibri" w:hAnsi="Calibri" w:cs="Calibri"/>
                      <w:color w:val="000000"/>
                      <w:sz w:val="18"/>
                      <w:szCs w:val="18"/>
                      <w:lang w:val="es-ES_tradnl"/>
                    </w:rPr>
                    <w:t xml:space="preserve">12 / </w:t>
                  </w:r>
                  <w:r w:rsidRPr="000E4E64">
                    <w:rPr>
                      <w:rFonts w:ascii="Calibri" w:hAnsi="Calibri" w:cs="Calibri"/>
                      <w:color w:val="000000"/>
                      <w:sz w:val="18"/>
                      <w:szCs w:val="18"/>
                      <w:lang w:val="es-ES_tradnl"/>
                    </w:rPr>
                    <w:t xml:space="preserve">24 </w:t>
                  </w:r>
                  <w:r>
                    <w:rPr>
                      <w:rFonts w:ascii="Calibri" w:hAnsi="Calibri" w:cs="Calibri"/>
                      <w:color w:val="000000"/>
                      <w:sz w:val="18"/>
                      <w:szCs w:val="18"/>
                      <w:lang w:val="es-ES_tradnl"/>
                    </w:rPr>
                    <w:t xml:space="preserve"> voltios </w:t>
                  </w:r>
                </w:p>
              </w:tc>
            </w:tr>
            <w:tr w:rsidR="00F13E80" w:rsidRPr="00664940" w:rsidTr="00904612">
              <w:trPr>
                <w:trHeight w:val="300"/>
              </w:trPr>
              <w:tc>
                <w:tcPr>
                  <w:tcW w:w="1590" w:type="pct"/>
                  <w:tcBorders>
                    <w:top w:val="nil"/>
                    <w:left w:val="single" w:sz="4" w:space="0" w:color="auto"/>
                    <w:bottom w:val="single" w:sz="4" w:space="0" w:color="auto"/>
                    <w:right w:val="single" w:sz="4" w:space="0" w:color="auto"/>
                  </w:tcBorders>
                  <w:shd w:val="clear" w:color="auto" w:fill="auto"/>
                  <w:vAlign w:val="center"/>
                </w:tcPr>
                <w:p w:rsidR="00F13E80" w:rsidRPr="00664940" w:rsidRDefault="00F13E80" w:rsidP="00F13E80">
                  <w:pPr>
                    <w:rPr>
                      <w:rFonts w:ascii="Calibri" w:hAnsi="Calibri" w:cs="Calibri"/>
                      <w:color w:val="000000"/>
                      <w:sz w:val="18"/>
                      <w:szCs w:val="18"/>
                      <w:lang w:val="es-ES_tradnl"/>
                    </w:rPr>
                  </w:pPr>
                  <w:r w:rsidRPr="00664940">
                    <w:rPr>
                      <w:rFonts w:ascii="Calibri" w:hAnsi="Calibri" w:cs="Calibri"/>
                      <w:color w:val="000000"/>
                      <w:sz w:val="18"/>
                      <w:szCs w:val="18"/>
                      <w:lang w:val="es-ES_tradnl"/>
                    </w:rPr>
                    <w:t>Acelerómetro de al menos 3-ejes</w:t>
                  </w:r>
                  <w:r>
                    <w:rPr>
                      <w:rFonts w:ascii="Calibri" w:hAnsi="Calibri" w:cs="Calibri"/>
                      <w:color w:val="000000"/>
                      <w:sz w:val="18"/>
                      <w:szCs w:val="18"/>
                      <w:lang w:val="es-ES_tradnl"/>
                    </w:rPr>
                    <w:t>:</w:t>
                  </w:r>
                </w:p>
              </w:tc>
              <w:tc>
                <w:tcPr>
                  <w:tcW w:w="3410" w:type="pct"/>
                  <w:tcBorders>
                    <w:top w:val="nil"/>
                    <w:left w:val="nil"/>
                    <w:bottom w:val="single" w:sz="4" w:space="0" w:color="auto"/>
                    <w:right w:val="single" w:sz="4" w:space="0" w:color="auto"/>
                  </w:tcBorders>
                  <w:shd w:val="clear" w:color="auto" w:fill="auto"/>
                  <w:vAlign w:val="center"/>
                </w:tcPr>
                <w:p w:rsidR="00F13E80" w:rsidRDefault="00F13E80" w:rsidP="00F13E80">
                  <w:pPr>
                    <w:rPr>
                      <w:rFonts w:ascii="Calibri" w:hAnsi="Calibri" w:cs="Calibri"/>
                      <w:color w:val="000000"/>
                      <w:sz w:val="18"/>
                      <w:szCs w:val="18"/>
                      <w:lang w:val="es-ES_tradnl"/>
                    </w:rPr>
                  </w:pPr>
                  <w:r>
                    <w:rPr>
                      <w:rFonts w:ascii="Calibri" w:hAnsi="Calibri" w:cs="Calibri"/>
                      <w:color w:val="000000"/>
                      <w:sz w:val="18"/>
                      <w:szCs w:val="18"/>
                      <w:lang w:val="es-ES_tradnl"/>
                    </w:rPr>
                    <w:t>Mínimamente debe detectar</w:t>
                  </w:r>
                </w:p>
                <w:p w:rsidR="00F13E80" w:rsidRDefault="00F13E80" w:rsidP="00F13E80">
                  <w:pPr>
                    <w:ind w:left="708"/>
                    <w:rPr>
                      <w:rFonts w:ascii="Calibri" w:hAnsi="Calibri" w:cs="Calibri"/>
                      <w:color w:val="000000"/>
                      <w:sz w:val="18"/>
                      <w:szCs w:val="18"/>
                      <w:lang w:val="es-ES_tradnl"/>
                    </w:rPr>
                  </w:pPr>
                  <w:r>
                    <w:rPr>
                      <w:rFonts w:ascii="Calibri" w:hAnsi="Calibri" w:cs="Calibri"/>
                      <w:color w:val="000000"/>
                      <w:sz w:val="18"/>
                      <w:szCs w:val="18"/>
                      <w:lang w:val="es-ES_tradnl"/>
                    </w:rPr>
                    <w:t>Control</w:t>
                  </w:r>
                  <w:r w:rsidRPr="00664940">
                    <w:rPr>
                      <w:rFonts w:ascii="Calibri" w:hAnsi="Calibri" w:cs="Calibri"/>
                      <w:color w:val="000000"/>
                      <w:sz w:val="18"/>
                      <w:szCs w:val="18"/>
                      <w:lang w:val="es-ES_tradnl"/>
                    </w:rPr>
                    <w:t xml:space="preserve"> </w:t>
                  </w:r>
                  <w:r>
                    <w:rPr>
                      <w:rFonts w:ascii="Calibri" w:hAnsi="Calibri" w:cs="Calibri"/>
                      <w:color w:val="000000"/>
                      <w:sz w:val="18"/>
                      <w:szCs w:val="18"/>
                      <w:lang w:val="es-ES_tradnl"/>
                    </w:rPr>
                    <w:t>d</w:t>
                  </w:r>
                  <w:r w:rsidRPr="00664940">
                    <w:rPr>
                      <w:rFonts w:ascii="Calibri" w:hAnsi="Calibri" w:cs="Calibri"/>
                      <w:color w:val="000000"/>
                      <w:sz w:val="18"/>
                      <w:szCs w:val="18"/>
                      <w:lang w:val="es-ES_tradnl"/>
                    </w:rPr>
                    <w:t>el comportamiento del conductor (Driver Behavior),</w:t>
                  </w:r>
                </w:p>
                <w:p w:rsidR="00F13E80" w:rsidRDefault="00F13E80" w:rsidP="00F13E80">
                  <w:pPr>
                    <w:ind w:left="708"/>
                    <w:rPr>
                      <w:rFonts w:ascii="Calibri" w:hAnsi="Calibri" w:cs="Calibri"/>
                      <w:color w:val="000000"/>
                      <w:sz w:val="18"/>
                      <w:szCs w:val="18"/>
                      <w:lang w:val="es-ES_tradnl"/>
                    </w:rPr>
                  </w:pPr>
                  <w:r>
                    <w:rPr>
                      <w:rFonts w:ascii="Calibri" w:hAnsi="Calibri" w:cs="Calibri"/>
                      <w:color w:val="000000"/>
                      <w:sz w:val="18"/>
                      <w:szCs w:val="18"/>
                      <w:lang w:val="es-ES_tradnl"/>
                    </w:rPr>
                    <w:t xml:space="preserve">Detección o sensor </w:t>
                  </w:r>
                  <w:r w:rsidRPr="00664940">
                    <w:rPr>
                      <w:rFonts w:ascii="Calibri" w:hAnsi="Calibri" w:cs="Calibri"/>
                      <w:color w:val="000000"/>
                      <w:sz w:val="18"/>
                      <w:szCs w:val="18"/>
                      <w:lang w:val="es-ES_tradnl"/>
                    </w:rPr>
                    <w:t xml:space="preserve">de movimiento, </w:t>
                  </w:r>
                </w:p>
                <w:p w:rsidR="00F13E80" w:rsidRDefault="00F13E80" w:rsidP="00F13E80">
                  <w:pPr>
                    <w:ind w:left="708"/>
                    <w:rPr>
                      <w:rFonts w:ascii="Calibri" w:hAnsi="Calibri" w:cs="Calibri"/>
                      <w:color w:val="000000"/>
                      <w:sz w:val="18"/>
                      <w:szCs w:val="18"/>
                      <w:lang w:val="es-ES_tradnl"/>
                    </w:rPr>
                  </w:pPr>
                  <w:r>
                    <w:rPr>
                      <w:rFonts w:ascii="Calibri" w:hAnsi="Calibri" w:cs="Calibri"/>
                      <w:color w:val="000000"/>
                      <w:sz w:val="18"/>
                      <w:szCs w:val="18"/>
                      <w:lang w:val="es-ES_tradnl"/>
                    </w:rPr>
                    <w:t>Frenado fuerte.</w:t>
                  </w:r>
                </w:p>
                <w:p w:rsidR="00F13E80" w:rsidRDefault="00F13E80" w:rsidP="00F13E80">
                  <w:pPr>
                    <w:rPr>
                      <w:rFonts w:ascii="Calibri" w:hAnsi="Calibri" w:cs="Calibri"/>
                      <w:color w:val="000000"/>
                      <w:sz w:val="18"/>
                      <w:szCs w:val="18"/>
                      <w:lang w:val="es-ES_tradnl"/>
                    </w:rPr>
                  </w:pPr>
                  <w:r w:rsidRPr="00F676D2">
                    <w:rPr>
                      <w:rFonts w:ascii="Calibri" w:hAnsi="Calibri" w:cs="Calibri"/>
                      <w:color w:val="000000"/>
                      <w:sz w:val="18"/>
                      <w:szCs w:val="18"/>
                      <w:lang w:val="es-ES_tradnl"/>
                    </w:rPr>
                    <w:t>Si existen otros</w:t>
                  </w:r>
                  <w:r>
                    <w:rPr>
                      <w:rFonts w:ascii="Calibri" w:hAnsi="Calibri" w:cs="Calibri"/>
                      <w:color w:val="000000"/>
                      <w:sz w:val="18"/>
                      <w:szCs w:val="18"/>
                      <w:lang w:val="es-ES_tradnl"/>
                    </w:rPr>
                    <w:t xml:space="preserve"> adicionales al mínimo requerido,</w:t>
                  </w:r>
                  <w:r w:rsidRPr="00F676D2">
                    <w:rPr>
                      <w:rFonts w:ascii="Calibri" w:hAnsi="Calibri" w:cs="Calibri"/>
                      <w:color w:val="000000"/>
                      <w:sz w:val="18"/>
                      <w:szCs w:val="18"/>
                      <w:lang w:val="es-ES_tradnl"/>
                    </w:rPr>
                    <w:t xml:space="preserve"> especificar</w:t>
                  </w:r>
                  <w:r>
                    <w:rPr>
                      <w:rFonts w:ascii="Calibri" w:hAnsi="Calibri" w:cs="Calibri"/>
                      <w:color w:val="000000"/>
                      <w:sz w:val="18"/>
                      <w:szCs w:val="18"/>
                      <w:lang w:val="es-ES_tradnl"/>
                    </w:rPr>
                    <w:t>.</w:t>
                  </w:r>
                </w:p>
              </w:tc>
            </w:tr>
            <w:tr w:rsidR="00F13E80" w:rsidRPr="00664940" w:rsidTr="00904612">
              <w:trPr>
                <w:trHeight w:val="300"/>
              </w:trPr>
              <w:tc>
                <w:tcPr>
                  <w:tcW w:w="1590" w:type="pct"/>
                  <w:tcBorders>
                    <w:top w:val="nil"/>
                    <w:left w:val="single" w:sz="4" w:space="0" w:color="auto"/>
                    <w:bottom w:val="single" w:sz="4" w:space="0" w:color="auto"/>
                    <w:right w:val="single" w:sz="4" w:space="0" w:color="auto"/>
                  </w:tcBorders>
                  <w:shd w:val="clear" w:color="auto" w:fill="auto"/>
                  <w:vAlign w:val="center"/>
                </w:tcPr>
                <w:p w:rsidR="00F13E80" w:rsidRPr="00664940" w:rsidRDefault="00F13E80" w:rsidP="00F13E80">
                  <w:pPr>
                    <w:rPr>
                      <w:rFonts w:ascii="Calibri" w:hAnsi="Calibri" w:cs="Calibri"/>
                      <w:color w:val="000000"/>
                      <w:sz w:val="18"/>
                      <w:szCs w:val="18"/>
                      <w:lang w:val="es-ES_tradnl"/>
                    </w:rPr>
                  </w:pPr>
                  <w:r w:rsidRPr="00664940">
                    <w:rPr>
                      <w:rFonts w:ascii="Calibri" w:hAnsi="Calibri" w:cs="Calibri"/>
                      <w:color w:val="000000"/>
                      <w:sz w:val="18"/>
                      <w:szCs w:val="18"/>
                      <w:lang w:val="es-ES_tradnl"/>
                    </w:rPr>
                    <w:t>Almacenamiento</w:t>
                  </w:r>
                  <w:r>
                    <w:rPr>
                      <w:rFonts w:ascii="Calibri" w:hAnsi="Calibri" w:cs="Calibri"/>
                      <w:color w:val="000000"/>
                      <w:sz w:val="18"/>
                      <w:szCs w:val="18"/>
                      <w:lang w:val="es-ES_tradnl"/>
                    </w:rPr>
                    <w:t xml:space="preserve"> de mensajes:</w:t>
                  </w:r>
                </w:p>
              </w:tc>
              <w:tc>
                <w:tcPr>
                  <w:tcW w:w="3410" w:type="pct"/>
                  <w:tcBorders>
                    <w:top w:val="nil"/>
                    <w:left w:val="nil"/>
                    <w:bottom w:val="single" w:sz="4" w:space="0" w:color="auto"/>
                    <w:right w:val="single" w:sz="4" w:space="0" w:color="auto"/>
                  </w:tcBorders>
                  <w:shd w:val="clear" w:color="auto" w:fill="auto"/>
                  <w:vAlign w:val="center"/>
                </w:tcPr>
                <w:p w:rsidR="00F13E80" w:rsidRDefault="00F13E80" w:rsidP="00F13E80">
                  <w:pPr>
                    <w:rPr>
                      <w:rFonts w:ascii="Calibri" w:hAnsi="Calibri" w:cs="Calibri"/>
                      <w:color w:val="000000"/>
                      <w:sz w:val="18"/>
                      <w:szCs w:val="18"/>
                      <w:lang w:val="es-ES_tradnl"/>
                    </w:rPr>
                  </w:pPr>
                  <w:r>
                    <w:rPr>
                      <w:rFonts w:ascii="Calibri" w:hAnsi="Calibri" w:cs="Calibri"/>
                      <w:color w:val="000000"/>
                      <w:sz w:val="18"/>
                      <w:szCs w:val="18"/>
                      <w:lang w:val="es-ES_tradnl"/>
                    </w:rPr>
                    <w:t>A</w:t>
                  </w:r>
                  <w:r w:rsidRPr="00664940">
                    <w:rPr>
                      <w:rFonts w:ascii="Calibri" w:hAnsi="Calibri" w:cs="Calibri"/>
                      <w:color w:val="000000"/>
                      <w:sz w:val="18"/>
                      <w:szCs w:val="18"/>
                      <w:lang w:val="es-ES_tradnl"/>
                    </w:rPr>
                    <w:t xml:space="preserve">l menos 20.000 </w:t>
                  </w:r>
                  <w:r>
                    <w:rPr>
                      <w:rFonts w:ascii="Calibri" w:hAnsi="Calibri" w:cs="Calibri"/>
                      <w:color w:val="000000"/>
                      <w:sz w:val="18"/>
                      <w:szCs w:val="18"/>
                      <w:lang w:val="es-ES_tradnl"/>
                    </w:rPr>
                    <w:t xml:space="preserve">registro de </w:t>
                  </w:r>
                  <w:r w:rsidRPr="00664940">
                    <w:rPr>
                      <w:rFonts w:ascii="Calibri" w:hAnsi="Calibri" w:cs="Calibri"/>
                      <w:color w:val="000000"/>
                      <w:sz w:val="18"/>
                      <w:szCs w:val="18"/>
                      <w:lang w:val="es-ES_tradnl"/>
                    </w:rPr>
                    <w:t>mensajes</w:t>
                  </w:r>
                  <w:r>
                    <w:rPr>
                      <w:rFonts w:ascii="Calibri" w:hAnsi="Calibri" w:cs="Calibri"/>
                      <w:color w:val="000000"/>
                      <w:sz w:val="18"/>
                      <w:szCs w:val="18"/>
                      <w:lang w:val="es-ES_tradnl"/>
                    </w:rPr>
                    <w:t xml:space="preserve"> almacenados</w:t>
                  </w:r>
                </w:p>
              </w:tc>
            </w:tr>
            <w:tr w:rsidR="00F13E80" w:rsidRPr="00664940" w:rsidTr="00904612">
              <w:trPr>
                <w:trHeight w:val="300"/>
              </w:trPr>
              <w:tc>
                <w:tcPr>
                  <w:tcW w:w="1590" w:type="pct"/>
                  <w:tcBorders>
                    <w:top w:val="nil"/>
                    <w:left w:val="single" w:sz="4" w:space="0" w:color="auto"/>
                    <w:bottom w:val="single" w:sz="4" w:space="0" w:color="auto"/>
                    <w:right w:val="single" w:sz="4" w:space="0" w:color="auto"/>
                  </w:tcBorders>
                  <w:shd w:val="clear" w:color="auto" w:fill="auto"/>
                  <w:vAlign w:val="center"/>
                </w:tcPr>
                <w:p w:rsidR="00F13E80" w:rsidRPr="008A7739" w:rsidRDefault="00F13E80" w:rsidP="00F13E80">
                  <w:pPr>
                    <w:rPr>
                      <w:rFonts w:ascii="Calibri" w:hAnsi="Calibri" w:cs="Calibri"/>
                      <w:color w:val="000000"/>
                      <w:sz w:val="18"/>
                      <w:szCs w:val="18"/>
                      <w:lang w:val="es-ES_tradnl"/>
                    </w:rPr>
                  </w:pPr>
                  <w:r>
                    <w:rPr>
                      <w:rFonts w:ascii="Calibri" w:hAnsi="Calibri" w:cs="Calibri"/>
                      <w:color w:val="000000"/>
                      <w:sz w:val="18"/>
                      <w:szCs w:val="18"/>
                      <w:lang w:val="es-ES_tradnl"/>
                    </w:rPr>
                    <w:t>G</w:t>
                  </w:r>
                  <w:r w:rsidRPr="008A7739">
                    <w:rPr>
                      <w:rFonts w:ascii="Calibri" w:hAnsi="Calibri" w:cs="Calibri"/>
                      <w:color w:val="000000"/>
                      <w:sz w:val="18"/>
                      <w:szCs w:val="18"/>
                      <w:lang w:val="es-ES_tradnl"/>
                    </w:rPr>
                    <w:t>eo</w:t>
                  </w:r>
                  <w:r>
                    <w:rPr>
                      <w:rFonts w:ascii="Calibri" w:hAnsi="Calibri" w:cs="Calibri"/>
                      <w:color w:val="000000"/>
                      <w:sz w:val="18"/>
                      <w:szCs w:val="18"/>
                      <w:lang w:val="es-ES_tradnl"/>
                    </w:rPr>
                    <w:t>-cercas</w:t>
                  </w:r>
                  <w:r w:rsidRPr="008A7739">
                    <w:rPr>
                      <w:rFonts w:ascii="Calibri" w:hAnsi="Calibri" w:cs="Calibri"/>
                      <w:color w:val="000000"/>
                      <w:sz w:val="18"/>
                      <w:szCs w:val="18"/>
                      <w:lang w:val="es-ES_tradnl"/>
                    </w:rPr>
                    <w:t xml:space="preserve"> (Geo-fence)</w:t>
                  </w:r>
                  <w:r>
                    <w:rPr>
                      <w:rFonts w:ascii="Calibri" w:hAnsi="Calibri" w:cs="Calibri"/>
                      <w:color w:val="000000"/>
                      <w:sz w:val="18"/>
                      <w:szCs w:val="18"/>
                      <w:lang w:val="es-ES_tradnl"/>
                    </w:rPr>
                    <w:t>:</w:t>
                  </w:r>
                </w:p>
              </w:tc>
              <w:tc>
                <w:tcPr>
                  <w:tcW w:w="3410" w:type="pct"/>
                  <w:tcBorders>
                    <w:top w:val="nil"/>
                    <w:left w:val="nil"/>
                    <w:bottom w:val="single" w:sz="4" w:space="0" w:color="auto"/>
                    <w:right w:val="single" w:sz="4" w:space="0" w:color="auto"/>
                  </w:tcBorders>
                  <w:shd w:val="clear" w:color="auto" w:fill="auto"/>
                  <w:vAlign w:val="center"/>
                </w:tcPr>
                <w:p w:rsidR="00F13E80" w:rsidRPr="00664940" w:rsidRDefault="00F13E80" w:rsidP="00F13E80">
                  <w:pPr>
                    <w:rPr>
                      <w:rFonts w:ascii="Calibri" w:hAnsi="Calibri" w:cs="Calibri"/>
                      <w:color w:val="000000"/>
                      <w:sz w:val="18"/>
                      <w:szCs w:val="18"/>
                      <w:lang w:val="es-ES_tradnl"/>
                    </w:rPr>
                  </w:pPr>
                  <w:r w:rsidRPr="008A7739">
                    <w:rPr>
                      <w:rFonts w:ascii="Calibri" w:hAnsi="Calibri" w:cs="Calibri"/>
                      <w:color w:val="000000"/>
                      <w:sz w:val="18"/>
                      <w:szCs w:val="18"/>
                      <w:lang w:val="es-ES_tradnl"/>
                    </w:rPr>
                    <w:t>Por lo menos 32 geo</w:t>
                  </w:r>
                  <w:r>
                    <w:rPr>
                      <w:rFonts w:ascii="Calibri" w:hAnsi="Calibri" w:cs="Calibri"/>
                      <w:color w:val="000000"/>
                      <w:sz w:val="18"/>
                      <w:szCs w:val="18"/>
                      <w:lang w:val="es-ES_tradnl"/>
                    </w:rPr>
                    <w:t>-cercas</w:t>
                  </w:r>
                  <w:r w:rsidRPr="008A7739">
                    <w:rPr>
                      <w:rFonts w:ascii="Calibri" w:hAnsi="Calibri" w:cs="Calibri"/>
                      <w:color w:val="000000"/>
                      <w:sz w:val="18"/>
                      <w:szCs w:val="18"/>
                      <w:lang w:val="es-ES_tradnl"/>
                    </w:rPr>
                    <w:t xml:space="preserve"> (Geo-fence) incorporados, </w:t>
                  </w:r>
                  <w:r>
                    <w:rPr>
                      <w:rFonts w:ascii="Calibri" w:hAnsi="Calibri" w:cs="Calibri"/>
                      <w:color w:val="000000"/>
                      <w:sz w:val="18"/>
                      <w:szCs w:val="18"/>
                      <w:lang w:val="es-ES_tradnl"/>
                    </w:rPr>
                    <w:t xml:space="preserve">más cualquier combinación de zonas (áreas) </w:t>
                  </w:r>
                  <w:r w:rsidRPr="008A7739">
                    <w:rPr>
                      <w:rFonts w:ascii="Calibri" w:hAnsi="Calibri" w:cs="Calibri"/>
                      <w:color w:val="000000"/>
                      <w:sz w:val="18"/>
                      <w:szCs w:val="18"/>
                      <w:lang w:val="es-ES_tradnl"/>
                    </w:rPr>
                    <w:t>poligonales o circulares, de al menos 5400 puntos.</w:t>
                  </w:r>
                </w:p>
              </w:tc>
            </w:tr>
            <w:tr w:rsidR="00F13E80" w:rsidRPr="00664940" w:rsidTr="00904612">
              <w:trPr>
                <w:trHeight w:val="300"/>
              </w:trPr>
              <w:tc>
                <w:tcPr>
                  <w:tcW w:w="1590" w:type="pct"/>
                  <w:tcBorders>
                    <w:top w:val="nil"/>
                    <w:left w:val="single" w:sz="4" w:space="0" w:color="auto"/>
                    <w:bottom w:val="single" w:sz="4" w:space="0" w:color="auto"/>
                    <w:right w:val="single" w:sz="4" w:space="0" w:color="auto"/>
                  </w:tcBorders>
                  <w:shd w:val="clear" w:color="auto" w:fill="auto"/>
                  <w:vAlign w:val="center"/>
                </w:tcPr>
                <w:p w:rsidR="00F13E80" w:rsidRDefault="00F13E80" w:rsidP="00F13E80">
                  <w:pPr>
                    <w:rPr>
                      <w:rFonts w:ascii="Calibri" w:hAnsi="Calibri" w:cs="Calibri"/>
                      <w:color w:val="000000"/>
                      <w:sz w:val="18"/>
                      <w:szCs w:val="18"/>
                      <w:lang w:val="es-ES_tradnl"/>
                    </w:rPr>
                  </w:pPr>
                  <w:r>
                    <w:rPr>
                      <w:rFonts w:ascii="Calibri" w:hAnsi="Calibri" w:cs="Calibri"/>
                      <w:color w:val="000000"/>
                      <w:sz w:val="18"/>
                      <w:szCs w:val="18"/>
                      <w:lang w:val="es-ES_tradnl"/>
                    </w:rPr>
                    <w:t>Periféricos avanzados de apoyo:</w:t>
                  </w:r>
                </w:p>
              </w:tc>
              <w:tc>
                <w:tcPr>
                  <w:tcW w:w="3410" w:type="pct"/>
                  <w:tcBorders>
                    <w:top w:val="nil"/>
                    <w:left w:val="nil"/>
                    <w:bottom w:val="single" w:sz="4" w:space="0" w:color="auto"/>
                    <w:right w:val="single" w:sz="4" w:space="0" w:color="auto"/>
                  </w:tcBorders>
                  <w:shd w:val="clear" w:color="auto" w:fill="auto"/>
                  <w:vAlign w:val="center"/>
                </w:tcPr>
                <w:p w:rsidR="00F13E80" w:rsidRDefault="00F13E80" w:rsidP="00F13E80">
                  <w:pPr>
                    <w:rPr>
                      <w:rFonts w:ascii="Calibri" w:hAnsi="Calibri" w:cs="Calibri"/>
                      <w:color w:val="000000"/>
                      <w:sz w:val="18"/>
                      <w:szCs w:val="18"/>
                      <w:lang w:val="es-ES_tradnl"/>
                    </w:rPr>
                  </w:pPr>
                  <w:r>
                    <w:rPr>
                      <w:rFonts w:ascii="Calibri" w:hAnsi="Calibri" w:cs="Calibri"/>
                      <w:color w:val="000000"/>
                      <w:sz w:val="18"/>
                      <w:szCs w:val="18"/>
                      <w:lang w:val="es-ES_tradnl"/>
                    </w:rPr>
                    <w:t xml:space="preserve">Debe soportar al menos los siguientes periféricos: </w:t>
                  </w:r>
                </w:p>
                <w:p w:rsidR="00F13E80" w:rsidRDefault="00F13E80" w:rsidP="00F13E80">
                  <w:pPr>
                    <w:ind w:left="708"/>
                    <w:rPr>
                      <w:rFonts w:ascii="Calibri" w:hAnsi="Calibri" w:cs="Calibri"/>
                      <w:color w:val="000000"/>
                      <w:sz w:val="18"/>
                      <w:szCs w:val="18"/>
                      <w:lang w:val="es-ES_tradnl"/>
                    </w:rPr>
                  </w:pPr>
                  <w:r>
                    <w:rPr>
                      <w:rFonts w:ascii="Calibri" w:hAnsi="Calibri" w:cs="Calibri"/>
                      <w:color w:val="000000"/>
                      <w:sz w:val="18"/>
                      <w:szCs w:val="18"/>
                      <w:lang w:val="es-ES_tradnl"/>
                    </w:rPr>
                    <w:t>Megallan,</w:t>
                  </w:r>
                </w:p>
                <w:p w:rsidR="00F13E80" w:rsidRDefault="00F13E80" w:rsidP="00F13E80">
                  <w:pPr>
                    <w:ind w:left="708"/>
                    <w:rPr>
                      <w:rFonts w:ascii="Calibri" w:hAnsi="Calibri" w:cs="Calibri"/>
                      <w:color w:val="000000"/>
                      <w:sz w:val="18"/>
                      <w:szCs w:val="18"/>
                      <w:lang w:val="es-ES_tradnl"/>
                    </w:rPr>
                  </w:pPr>
                  <w:r>
                    <w:rPr>
                      <w:rFonts w:ascii="Calibri" w:hAnsi="Calibri" w:cs="Calibri"/>
                      <w:color w:val="000000"/>
                      <w:sz w:val="18"/>
                      <w:szCs w:val="18"/>
                      <w:lang w:val="es-ES_tradnl"/>
                    </w:rPr>
                    <w:t>Garmin</w:t>
                  </w:r>
                </w:p>
                <w:p w:rsidR="00F13E80" w:rsidRPr="008A7739" w:rsidRDefault="00F13E80" w:rsidP="00F13E80">
                  <w:pPr>
                    <w:rPr>
                      <w:rFonts w:ascii="Calibri" w:hAnsi="Calibri" w:cs="Calibri"/>
                      <w:color w:val="000000"/>
                      <w:sz w:val="18"/>
                      <w:szCs w:val="18"/>
                      <w:lang w:val="es-ES_tradnl"/>
                    </w:rPr>
                  </w:pPr>
                  <w:r w:rsidRPr="00F676D2">
                    <w:rPr>
                      <w:rFonts w:ascii="Calibri" w:hAnsi="Calibri" w:cs="Calibri"/>
                      <w:color w:val="000000"/>
                      <w:sz w:val="18"/>
                      <w:szCs w:val="18"/>
                      <w:lang w:val="es-ES_tradnl"/>
                    </w:rPr>
                    <w:lastRenderedPageBreak/>
                    <w:t>Si existen otros</w:t>
                  </w:r>
                  <w:r>
                    <w:rPr>
                      <w:rFonts w:ascii="Calibri" w:hAnsi="Calibri" w:cs="Calibri"/>
                      <w:color w:val="000000"/>
                      <w:sz w:val="18"/>
                      <w:szCs w:val="18"/>
                      <w:lang w:val="es-ES_tradnl"/>
                    </w:rPr>
                    <w:t xml:space="preserve"> adicionales al mínimo requerido,</w:t>
                  </w:r>
                  <w:r w:rsidRPr="00F676D2">
                    <w:rPr>
                      <w:rFonts w:ascii="Calibri" w:hAnsi="Calibri" w:cs="Calibri"/>
                      <w:color w:val="000000"/>
                      <w:sz w:val="18"/>
                      <w:szCs w:val="18"/>
                      <w:lang w:val="es-ES_tradnl"/>
                    </w:rPr>
                    <w:t xml:space="preserve"> especificar</w:t>
                  </w:r>
                  <w:r>
                    <w:rPr>
                      <w:rFonts w:ascii="Calibri" w:hAnsi="Calibri" w:cs="Calibri"/>
                      <w:color w:val="000000"/>
                      <w:sz w:val="18"/>
                      <w:szCs w:val="18"/>
                      <w:lang w:val="es-ES_tradnl"/>
                    </w:rPr>
                    <w:t>.</w:t>
                  </w:r>
                </w:p>
              </w:tc>
            </w:tr>
            <w:tr w:rsidR="00F13E80" w:rsidRPr="00664940" w:rsidTr="00904612">
              <w:trPr>
                <w:trHeight w:val="300"/>
              </w:trPr>
              <w:tc>
                <w:tcPr>
                  <w:tcW w:w="1590" w:type="pct"/>
                  <w:tcBorders>
                    <w:top w:val="single" w:sz="4" w:space="0" w:color="auto"/>
                    <w:left w:val="single" w:sz="4" w:space="0" w:color="auto"/>
                    <w:bottom w:val="single" w:sz="4" w:space="0" w:color="auto"/>
                    <w:right w:val="single" w:sz="4" w:space="0" w:color="auto"/>
                  </w:tcBorders>
                  <w:shd w:val="clear" w:color="auto" w:fill="auto"/>
                  <w:vAlign w:val="center"/>
                </w:tcPr>
                <w:p w:rsidR="00F13E80" w:rsidRDefault="00F13E80" w:rsidP="00F13E80">
                  <w:pPr>
                    <w:rPr>
                      <w:rFonts w:ascii="Calibri" w:hAnsi="Calibri" w:cs="Calibri"/>
                      <w:color w:val="000000"/>
                      <w:sz w:val="18"/>
                      <w:szCs w:val="18"/>
                      <w:lang w:val="es-ES_tradnl"/>
                    </w:rPr>
                  </w:pPr>
                  <w:r>
                    <w:rPr>
                      <w:rFonts w:ascii="Calibri" w:hAnsi="Calibri" w:cs="Calibri"/>
                      <w:color w:val="000000"/>
                      <w:sz w:val="18"/>
                      <w:szCs w:val="18"/>
                      <w:lang w:val="es-ES_tradnl"/>
                    </w:rPr>
                    <w:lastRenderedPageBreak/>
                    <w:t>Configuración automática:</w:t>
                  </w:r>
                </w:p>
              </w:tc>
              <w:tc>
                <w:tcPr>
                  <w:tcW w:w="3410" w:type="pct"/>
                  <w:tcBorders>
                    <w:top w:val="single" w:sz="4" w:space="0" w:color="auto"/>
                    <w:left w:val="nil"/>
                    <w:bottom w:val="single" w:sz="4" w:space="0" w:color="auto"/>
                    <w:right w:val="single" w:sz="4" w:space="0" w:color="auto"/>
                  </w:tcBorders>
                  <w:shd w:val="clear" w:color="auto" w:fill="auto"/>
                  <w:vAlign w:val="center"/>
                </w:tcPr>
                <w:p w:rsidR="00F13E80" w:rsidRDefault="00F13E80" w:rsidP="00F13E80">
                  <w:pPr>
                    <w:rPr>
                      <w:rFonts w:ascii="Calibri" w:hAnsi="Calibri" w:cs="Calibri"/>
                      <w:color w:val="000000"/>
                      <w:sz w:val="18"/>
                      <w:szCs w:val="18"/>
                      <w:lang w:val="es-ES_tradnl"/>
                    </w:rPr>
                  </w:pPr>
                  <w:r>
                    <w:rPr>
                      <w:rFonts w:ascii="Calibri" w:hAnsi="Calibri" w:cs="Calibri"/>
                      <w:color w:val="000000"/>
                      <w:sz w:val="18"/>
                      <w:szCs w:val="18"/>
                      <w:lang w:val="es-ES_tradnl"/>
                    </w:rPr>
                    <w:t>Debe ser por aire y descarga del Firmware</w:t>
                  </w:r>
                </w:p>
              </w:tc>
            </w:tr>
            <w:tr w:rsidR="00F13E80" w:rsidRPr="00632714" w:rsidTr="00904612">
              <w:trPr>
                <w:trHeight w:val="300"/>
              </w:trPr>
              <w:tc>
                <w:tcPr>
                  <w:tcW w:w="1590" w:type="pct"/>
                  <w:tcBorders>
                    <w:top w:val="nil"/>
                    <w:left w:val="single" w:sz="4" w:space="0" w:color="auto"/>
                    <w:bottom w:val="single" w:sz="4" w:space="0" w:color="auto"/>
                    <w:right w:val="single" w:sz="4" w:space="0" w:color="auto"/>
                  </w:tcBorders>
                  <w:shd w:val="clear" w:color="auto" w:fill="auto"/>
                  <w:vAlign w:val="center"/>
                </w:tcPr>
                <w:p w:rsidR="00F13E80" w:rsidRDefault="00F13E80" w:rsidP="00F13E80">
                  <w:pPr>
                    <w:rPr>
                      <w:rFonts w:ascii="Calibri" w:hAnsi="Calibri" w:cs="Calibri"/>
                      <w:color w:val="000000"/>
                      <w:sz w:val="18"/>
                      <w:szCs w:val="18"/>
                      <w:lang w:val="es-ES_tradnl"/>
                    </w:rPr>
                  </w:pPr>
                  <w:r>
                    <w:rPr>
                      <w:rFonts w:ascii="Calibri" w:hAnsi="Calibri" w:cs="Calibri"/>
                      <w:color w:val="000000"/>
                      <w:sz w:val="18"/>
                      <w:szCs w:val="18"/>
                      <w:lang w:val="es-ES_tradnl"/>
                    </w:rPr>
                    <w:t>Protocolo de comunicación</w:t>
                  </w:r>
                </w:p>
              </w:tc>
              <w:tc>
                <w:tcPr>
                  <w:tcW w:w="3410" w:type="pct"/>
                  <w:tcBorders>
                    <w:top w:val="nil"/>
                    <w:left w:val="nil"/>
                    <w:bottom w:val="single" w:sz="4" w:space="0" w:color="auto"/>
                    <w:right w:val="single" w:sz="4" w:space="0" w:color="auto"/>
                  </w:tcBorders>
                  <w:shd w:val="clear" w:color="auto" w:fill="auto"/>
                  <w:vAlign w:val="center"/>
                </w:tcPr>
                <w:p w:rsidR="00F13E80" w:rsidRDefault="00F13E80" w:rsidP="00F13E80">
                  <w:pPr>
                    <w:rPr>
                      <w:rFonts w:ascii="Calibri" w:hAnsi="Calibri" w:cs="Calibri"/>
                      <w:color w:val="000000"/>
                      <w:sz w:val="18"/>
                      <w:szCs w:val="18"/>
                      <w:lang w:val="es-ES_tradnl"/>
                    </w:rPr>
                  </w:pPr>
                  <w:r>
                    <w:rPr>
                      <w:rFonts w:ascii="Calibri" w:hAnsi="Calibri" w:cs="Calibri"/>
                      <w:color w:val="000000"/>
                      <w:sz w:val="18"/>
                      <w:szCs w:val="18"/>
                      <w:lang w:val="es-ES_tradnl"/>
                    </w:rPr>
                    <w:t>Mínimamente:</w:t>
                  </w:r>
                </w:p>
                <w:p w:rsidR="00F13E80" w:rsidRDefault="00F13E80" w:rsidP="00F13E80">
                  <w:pPr>
                    <w:ind w:left="708"/>
                    <w:rPr>
                      <w:rFonts w:ascii="Calibri" w:hAnsi="Calibri" w:cs="Calibri"/>
                      <w:color w:val="000000"/>
                      <w:sz w:val="18"/>
                      <w:szCs w:val="18"/>
                      <w:lang w:val="es-ES_tradnl"/>
                    </w:rPr>
                  </w:pPr>
                  <w:r>
                    <w:rPr>
                      <w:rFonts w:ascii="Calibri" w:hAnsi="Calibri" w:cs="Calibri"/>
                      <w:color w:val="000000"/>
                      <w:sz w:val="18"/>
                      <w:szCs w:val="18"/>
                      <w:lang w:val="es-ES_tradnl"/>
                    </w:rPr>
                    <w:t>Una interfaz 1-Wire</w:t>
                  </w:r>
                </w:p>
                <w:p w:rsidR="00F13E80" w:rsidRDefault="00F13E80" w:rsidP="00F13E80">
                  <w:pPr>
                    <w:rPr>
                      <w:rFonts w:ascii="Calibri" w:hAnsi="Calibri" w:cs="Calibri"/>
                      <w:color w:val="000000"/>
                      <w:sz w:val="18"/>
                      <w:szCs w:val="18"/>
                      <w:lang w:val="es-ES_tradnl"/>
                    </w:rPr>
                  </w:pPr>
                  <w:r w:rsidRPr="00F676D2">
                    <w:rPr>
                      <w:rFonts w:ascii="Calibri" w:hAnsi="Calibri" w:cs="Calibri"/>
                      <w:color w:val="000000"/>
                      <w:sz w:val="18"/>
                      <w:szCs w:val="18"/>
                      <w:lang w:val="es-ES_tradnl"/>
                    </w:rPr>
                    <w:t>Si existen otros</w:t>
                  </w:r>
                  <w:r>
                    <w:rPr>
                      <w:rFonts w:ascii="Calibri" w:hAnsi="Calibri" w:cs="Calibri"/>
                      <w:color w:val="000000"/>
                      <w:sz w:val="18"/>
                      <w:szCs w:val="18"/>
                      <w:lang w:val="es-ES_tradnl"/>
                    </w:rPr>
                    <w:t xml:space="preserve"> adicionales al mínimo requerido,</w:t>
                  </w:r>
                  <w:r w:rsidRPr="00F676D2">
                    <w:rPr>
                      <w:rFonts w:ascii="Calibri" w:hAnsi="Calibri" w:cs="Calibri"/>
                      <w:color w:val="000000"/>
                      <w:sz w:val="18"/>
                      <w:szCs w:val="18"/>
                      <w:lang w:val="es-ES_tradnl"/>
                    </w:rPr>
                    <w:t xml:space="preserve"> especificar</w:t>
                  </w:r>
                  <w:r>
                    <w:rPr>
                      <w:rFonts w:ascii="Calibri" w:hAnsi="Calibri" w:cs="Calibri"/>
                      <w:color w:val="000000"/>
                      <w:sz w:val="18"/>
                      <w:szCs w:val="18"/>
                      <w:lang w:val="es-ES_tradnl"/>
                    </w:rPr>
                    <w:t>.</w:t>
                  </w:r>
                </w:p>
              </w:tc>
            </w:tr>
            <w:tr w:rsidR="00F13E80" w:rsidRPr="003D3AD2" w:rsidTr="00904612">
              <w:trPr>
                <w:trHeight w:val="300"/>
              </w:trPr>
              <w:tc>
                <w:tcPr>
                  <w:tcW w:w="1590" w:type="pct"/>
                  <w:tcBorders>
                    <w:top w:val="nil"/>
                    <w:left w:val="single" w:sz="4" w:space="0" w:color="auto"/>
                    <w:bottom w:val="single" w:sz="4" w:space="0" w:color="auto"/>
                    <w:right w:val="single" w:sz="4" w:space="0" w:color="auto"/>
                  </w:tcBorders>
                  <w:shd w:val="clear" w:color="auto" w:fill="auto"/>
                </w:tcPr>
                <w:p w:rsidR="00F13E80" w:rsidRPr="003D3AD2" w:rsidRDefault="00F13E80" w:rsidP="00F13E80">
                  <w:pPr>
                    <w:rPr>
                      <w:rFonts w:ascii="Calibri" w:hAnsi="Calibri" w:cs="Calibri"/>
                      <w:color w:val="000000"/>
                      <w:sz w:val="18"/>
                      <w:szCs w:val="18"/>
                      <w:lang w:val="es-ES_tradnl"/>
                    </w:rPr>
                  </w:pPr>
                  <w:r w:rsidRPr="003D3AD2">
                    <w:rPr>
                      <w:rFonts w:ascii="Calibri" w:hAnsi="Calibri" w:cs="Calibri"/>
                      <w:sz w:val="18"/>
                      <w:szCs w:val="18"/>
                      <w:lang w:val="es-ES_tradnl"/>
                    </w:rPr>
                    <w:t>LEDs de estado</w:t>
                  </w:r>
                  <w:r>
                    <w:rPr>
                      <w:rFonts w:ascii="Calibri" w:hAnsi="Calibri" w:cs="Calibri"/>
                      <w:sz w:val="18"/>
                      <w:szCs w:val="18"/>
                      <w:lang w:val="es-ES_tradnl"/>
                    </w:rPr>
                    <w:t>:</w:t>
                  </w:r>
                </w:p>
              </w:tc>
              <w:tc>
                <w:tcPr>
                  <w:tcW w:w="3410" w:type="pct"/>
                  <w:tcBorders>
                    <w:top w:val="nil"/>
                    <w:left w:val="nil"/>
                    <w:bottom w:val="single" w:sz="4" w:space="0" w:color="auto"/>
                    <w:right w:val="single" w:sz="4" w:space="0" w:color="auto"/>
                  </w:tcBorders>
                  <w:shd w:val="clear" w:color="auto" w:fill="auto"/>
                  <w:vAlign w:val="center"/>
                </w:tcPr>
                <w:p w:rsidR="00F13E80" w:rsidRPr="003D3AD2" w:rsidRDefault="00F13E80" w:rsidP="00F13E80">
                  <w:pPr>
                    <w:rPr>
                      <w:rFonts w:ascii="Calibri" w:hAnsi="Calibri" w:cs="Calibri"/>
                      <w:color w:val="000000"/>
                      <w:sz w:val="18"/>
                      <w:szCs w:val="18"/>
                      <w:lang w:val="es-ES_tradnl"/>
                    </w:rPr>
                  </w:pPr>
                  <w:r>
                    <w:rPr>
                      <w:rFonts w:ascii="Calibri" w:hAnsi="Calibri" w:cs="Calibri"/>
                      <w:sz w:val="18"/>
                      <w:szCs w:val="18"/>
                      <w:lang w:val="es-ES_tradnl"/>
                    </w:rPr>
                    <w:t>A</w:t>
                  </w:r>
                  <w:r w:rsidRPr="003D3AD2">
                    <w:rPr>
                      <w:rFonts w:ascii="Calibri" w:hAnsi="Calibri" w:cs="Calibri"/>
                      <w:sz w:val="18"/>
                      <w:szCs w:val="18"/>
                      <w:lang w:val="es-ES_tradnl"/>
                    </w:rPr>
                    <w:t>l menos para GPS y celular.</w:t>
                  </w:r>
                </w:p>
              </w:tc>
            </w:tr>
            <w:tr w:rsidR="00F13E80" w:rsidTr="00904612">
              <w:trPr>
                <w:trHeight w:val="315"/>
              </w:trPr>
              <w:tc>
                <w:tcPr>
                  <w:tcW w:w="5000" w:type="pct"/>
                  <w:gridSpan w:val="2"/>
                  <w:tcBorders>
                    <w:top w:val="nil"/>
                    <w:left w:val="single" w:sz="4" w:space="0" w:color="auto"/>
                    <w:bottom w:val="single" w:sz="4" w:space="0" w:color="auto"/>
                    <w:right w:val="single" w:sz="4" w:space="0" w:color="auto"/>
                  </w:tcBorders>
                  <w:shd w:val="clear" w:color="000000" w:fill="BDD6EE"/>
                  <w:noWrap/>
                  <w:vAlign w:val="center"/>
                  <w:hideMark/>
                </w:tcPr>
                <w:p w:rsidR="00F13E80" w:rsidRDefault="00F13E80" w:rsidP="00F13E80">
                  <w:pPr>
                    <w:rPr>
                      <w:rFonts w:ascii="Calibri" w:hAnsi="Calibri" w:cs="Calibri"/>
                      <w:b/>
                      <w:bCs/>
                      <w:color w:val="000000"/>
                    </w:rPr>
                  </w:pPr>
                  <w:r>
                    <w:rPr>
                      <w:rFonts w:ascii="Calibri" w:hAnsi="Calibri" w:cs="Calibri"/>
                      <w:b/>
                      <w:bCs/>
                      <w:color w:val="000000"/>
                    </w:rPr>
                    <w:t>3.   Características del GPS</w:t>
                  </w:r>
                </w:p>
              </w:tc>
            </w:tr>
            <w:tr w:rsidR="00F13E80" w:rsidRPr="00F676D2" w:rsidTr="00904612">
              <w:trPr>
                <w:trHeight w:val="615"/>
              </w:trPr>
              <w:tc>
                <w:tcPr>
                  <w:tcW w:w="1590" w:type="pct"/>
                  <w:tcBorders>
                    <w:top w:val="nil"/>
                    <w:left w:val="single" w:sz="4" w:space="0" w:color="auto"/>
                    <w:bottom w:val="single" w:sz="4" w:space="0" w:color="auto"/>
                    <w:right w:val="single" w:sz="4" w:space="0" w:color="auto"/>
                  </w:tcBorders>
                  <w:shd w:val="clear" w:color="auto" w:fill="auto"/>
                  <w:vAlign w:val="center"/>
                  <w:hideMark/>
                </w:tcPr>
                <w:p w:rsidR="00F13E80" w:rsidRPr="00F676D2" w:rsidRDefault="00F13E80" w:rsidP="00F13E80">
                  <w:pPr>
                    <w:rPr>
                      <w:rFonts w:ascii="Calibri" w:hAnsi="Calibri" w:cs="Calibri"/>
                      <w:color w:val="000000"/>
                      <w:sz w:val="18"/>
                      <w:szCs w:val="18"/>
                      <w:lang w:val="es-ES_tradnl"/>
                    </w:rPr>
                  </w:pPr>
                  <w:r w:rsidRPr="00F676D2">
                    <w:rPr>
                      <w:rFonts w:ascii="Calibri" w:hAnsi="Calibri" w:cs="Calibri"/>
                      <w:color w:val="000000"/>
                      <w:sz w:val="18"/>
                      <w:szCs w:val="18"/>
                      <w:lang w:val="es-ES_tradnl"/>
                    </w:rPr>
                    <w:t>Tecnología de ubicación</w:t>
                  </w:r>
                  <w:r>
                    <w:rPr>
                      <w:rFonts w:ascii="Calibri" w:hAnsi="Calibri" w:cs="Calibri"/>
                      <w:color w:val="000000"/>
                      <w:sz w:val="18"/>
                      <w:szCs w:val="18"/>
                      <w:lang w:val="es-ES_tradnl"/>
                    </w:rPr>
                    <w:t>:</w:t>
                  </w:r>
                </w:p>
              </w:tc>
              <w:tc>
                <w:tcPr>
                  <w:tcW w:w="3410" w:type="pct"/>
                  <w:tcBorders>
                    <w:top w:val="nil"/>
                    <w:left w:val="nil"/>
                    <w:bottom w:val="single" w:sz="4" w:space="0" w:color="auto"/>
                    <w:right w:val="single" w:sz="4" w:space="0" w:color="auto"/>
                  </w:tcBorders>
                  <w:shd w:val="clear" w:color="auto" w:fill="auto"/>
                  <w:vAlign w:val="center"/>
                  <w:hideMark/>
                </w:tcPr>
                <w:p w:rsidR="00F13E80" w:rsidRPr="00F676D2" w:rsidRDefault="00F13E80" w:rsidP="00F13E80">
                  <w:pPr>
                    <w:rPr>
                      <w:rFonts w:ascii="Calibri" w:hAnsi="Calibri" w:cs="Calibri"/>
                      <w:color w:val="000000"/>
                      <w:sz w:val="18"/>
                      <w:szCs w:val="18"/>
                      <w:lang w:val="es-ES_tradnl"/>
                    </w:rPr>
                  </w:pPr>
                  <w:r w:rsidRPr="00F676D2">
                    <w:rPr>
                      <w:rFonts w:ascii="Calibri" w:hAnsi="Calibri" w:cs="Calibri"/>
                      <w:color w:val="000000"/>
                      <w:sz w:val="18"/>
                      <w:szCs w:val="18"/>
                      <w:lang w:val="es-ES_tradnl"/>
                    </w:rPr>
                    <w:t>Mínimamente compatible con Sistema</w:t>
                  </w:r>
                  <w:r>
                    <w:rPr>
                      <w:rFonts w:ascii="Calibri" w:hAnsi="Calibri" w:cs="Calibri"/>
                      <w:color w:val="000000"/>
                      <w:sz w:val="18"/>
                      <w:szCs w:val="18"/>
                      <w:lang w:val="es-ES_tradnl"/>
                    </w:rPr>
                    <w:t>:</w:t>
                  </w:r>
                  <w:r w:rsidRPr="00F676D2">
                    <w:rPr>
                      <w:rFonts w:ascii="Calibri" w:hAnsi="Calibri" w:cs="Calibri"/>
                      <w:color w:val="000000"/>
                      <w:sz w:val="18"/>
                      <w:szCs w:val="18"/>
                      <w:lang w:val="es-ES_tradnl"/>
                    </w:rPr>
                    <w:t xml:space="preserve"> </w:t>
                  </w:r>
                </w:p>
                <w:p w:rsidR="00F13E80" w:rsidRPr="00F676D2" w:rsidRDefault="00F13E80" w:rsidP="00F13E80">
                  <w:pPr>
                    <w:ind w:left="708"/>
                    <w:rPr>
                      <w:rFonts w:ascii="Calibri" w:hAnsi="Calibri" w:cs="Calibri"/>
                      <w:color w:val="000000"/>
                      <w:sz w:val="18"/>
                      <w:szCs w:val="18"/>
                      <w:lang w:val="es-ES_tradnl"/>
                    </w:rPr>
                  </w:pPr>
                  <w:r w:rsidRPr="00F676D2">
                    <w:rPr>
                      <w:rFonts w:ascii="Calibri" w:hAnsi="Calibri" w:cs="Calibri"/>
                      <w:color w:val="000000"/>
                      <w:sz w:val="18"/>
                      <w:szCs w:val="18"/>
                      <w:lang w:val="es-ES_tradnl"/>
                    </w:rPr>
                    <w:t xml:space="preserve">GPS, Quasi- Zenith (QZSS) </w:t>
                  </w:r>
                </w:p>
                <w:p w:rsidR="00F13E80" w:rsidRPr="00F676D2" w:rsidRDefault="00F13E80" w:rsidP="00F13E80">
                  <w:pPr>
                    <w:rPr>
                      <w:rFonts w:ascii="Calibri" w:hAnsi="Calibri" w:cs="Calibri"/>
                      <w:color w:val="000000"/>
                      <w:sz w:val="18"/>
                      <w:szCs w:val="18"/>
                      <w:lang w:val="es-ES_tradnl"/>
                    </w:rPr>
                  </w:pPr>
                  <w:r w:rsidRPr="00F676D2">
                    <w:rPr>
                      <w:rFonts w:ascii="Calibri" w:hAnsi="Calibri" w:cs="Calibri"/>
                      <w:color w:val="000000"/>
                      <w:sz w:val="18"/>
                      <w:szCs w:val="18"/>
                      <w:lang w:val="es-ES_tradnl"/>
                    </w:rPr>
                    <w:t>Si existen otros</w:t>
                  </w:r>
                  <w:r>
                    <w:rPr>
                      <w:rFonts w:ascii="Calibri" w:hAnsi="Calibri" w:cs="Calibri"/>
                      <w:color w:val="000000"/>
                      <w:sz w:val="18"/>
                      <w:szCs w:val="18"/>
                      <w:lang w:val="es-ES_tradnl"/>
                    </w:rPr>
                    <w:t xml:space="preserve"> adicionales al mínimo requerido,</w:t>
                  </w:r>
                  <w:r w:rsidRPr="00F676D2">
                    <w:rPr>
                      <w:rFonts w:ascii="Calibri" w:hAnsi="Calibri" w:cs="Calibri"/>
                      <w:color w:val="000000"/>
                      <w:sz w:val="18"/>
                      <w:szCs w:val="18"/>
                      <w:lang w:val="es-ES_tradnl"/>
                    </w:rPr>
                    <w:t xml:space="preserve"> especificar</w:t>
                  </w:r>
                  <w:r>
                    <w:rPr>
                      <w:rFonts w:ascii="Calibri" w:hAnsi="Calibri" w:cs="Calibri"/>
                      <w:color w:val="000000"/>
                      <w:sz w:val="18"/>
                      <w:szCs w:val="18"/>
                      <w:lang w:val="es-ES_tradnl"/>
                    </w:rPr>
                    <w:t>.</w:t>
                  </w:r>
                </w:p>
              </w:tc>
            </w:tr>
            <w:tr w:rsidR="00F13E80" w:rsidRPr="00F676D2" w:rsidTr="00904612">
              <w:trPr>
                <w:trHeight w:val="480"/>
              </w:trPr>
              <w:tc>
                <w:tcPr>
                  <w:tcW w:w="1590" w:type="pct"/>
                  <w:tcBorders>
                    <w:top w:val="nil"/>
                    <w:left w:val="single" w:sz="4" w:space="0" w:color="auto"/>
                    <w:bottom w:val="single" w:sz="4" w:space="0" w:color="auto"/>
                    <w:right w:val="single" w:sz="4" w:space="0" w:color="auto"/>
                  </w:tcBorders>
                  <w:shd w:val="clear" w:color="auto" w:fill="auto"/>
                  <w:vAlign w:val="center"/>
                </w:tcPr>
                <w:p w:rsidR="00F13E80" w:rsidRDefault="00F13E80" w:rsidP="00F13E80">
                  <w:pPr>
                    <w:rPr>
                      <w:rFonts w:ascii="Calibri" w:hAnsi="Calibri" w:cs="Calibri"/>
                      <w:color w:val="000000"/>
                      <w:sz w:val="18"/>
                      <w:szCs w:val="18"/>
                      <w:lang w:val="es-ES_tradnl"/>
                    </w:rPr>
                  </w:pPr>
                  <w:r w:rsidRPr="00F676D2">
                    <w:rPr>
                      <w:rFonts w:ascii="Calibri" w:hAnsi="Calibri" w:cs="Calibri"/>
                      <w:color w:val="000000"/>
                      <w:sz w:val="18"/>
                      <w:szCs w:val="18"/>
                      <w:lang w:val="es-ES_tradnl"/>
                    </w:rPr>
                    <w:t xml:space="preserve">Tecnología de perfeccionamiento basado en satélites: </w:t>
                  </w:r>
                </w:p>
              </w:tc>
              <w:tc>
                <w:tcPr>
                  <w:tcW w:w="3410" w:type="pct"/>
                  <w:tcBorders>
                    <w:top w:val="nil"/>
                    <w:left w:val="nil"/>
                    <w:bottom w:val="single" w:sz="4" w:space="0" w:color="auto"/>
                    <w:right w:val="single" w:sz="4" w:space="0" w:color="auto"/>
                  </w:tcBorders>
                  <w:shd w:val="clear" w:color="auto" w:fill="auto"/>
                  <w:vAlign w:val="center"/>
                </w:tcPr>
                <w:p w:rsidR="00F13E80" w:rsidRPr="00F676D2" w:rsidRDefault="00F13E80" w:rsidP="00F13E80">
                  <w:pPr>
                    <w:rPr>
                      <w:rFonts w:ascii="Calibri" w:hAnsi="Calibri" w:cs="Calibri"/>
                      <w:color w:val="000000"/>
                      <w:sz w:val="18"/>
                      <w:szCs w:val="18"/>
                      <w:lang w:val="es-ES_tradnl"/>
                    </w:rPr>
                  </w:pPr>
                  <w:r w:rsidRPr="00F676D2">
                    <w:rPr>
                      <w:rFonts w:ascii="Calibri" w:hAnsi="Calibri" w:cs="Calibri"/>
                      <w:color w:val="000000"/>
                      <w:sz w:val="18"/>
                      <w:szCs w:val="18"/>
                      <w:lang w:val="es-ES_tradnl"/>
                    </w:rPr>
                    <w:t>Mínimamente:</w:t>
                  </w:r>
                </w:p>
                <w:p w:rsidR="00F13E80" w:rsidRDefault="00F13E80" w:rsidP="00F13E80">
                  <w:pPr>
                    <w:ind w:left="708"/>
                    <w:rPr>
                      <w:rFonts w:ascii="Calibri" w:hAnsi="Calibri" w:cs="Calibri"/>
                      <w:color w:val="000000"/>
                      <w:sz w:val="18"/>
                      <w:szCs w:val="18"/>
                      <w:lang w:val="es-ES_tradnl"/>
                    </w:rPr>
                  </w:pPr>
                  <w:r w:rsidRPr="00F676D2">
                    <w:rPr>
                      <w:rFonts w:ascii="Calibri" w:hAnsi="Calibri" w:cs="Calibri"/>
                      <w:color w:val="000000"/>
                      <w:sz w:val="18"/>
                      <w:szCs w:val="18"/>
                      <w:lang w:val="es-ES_tradnl"/>
                    </w:rPr>
                    <w:t xml:space="preserve">WAAS o </w:t>
                  </w:r>
                </w:p>
                <w:p w:rsidR="00F13E80" w:rsidRDefault="00F13E80" w:rsidP="00F13E80">
                  <w:pPr>
                    <w:ind w:left="708"/>
                    <w:rPr>
                      <w:rFonts w:ascii="Calibri" w:hAnsi="Calibri" w:cs="Calibri"/>
                      <w:color w:val="000000"/>
                      <w:sz w:val="18"/>
                      <w:szCs w:val="18"/>
                      <w:lang w:val="es-ES_tradnl"/>
                    </w:rPr>
                  </w:pPr>
                  <w:r w:rsidRPr="00F676D2">
                    <w:rPr>
                      <w:rFonts w:ascii="Calibri" w:hAnsi="Calibri" w:cs="Calibri"/>
                      <w:color w:val="000000"/>
                      <w:sz w:val="18"/>
                      <w:szCs w:val="18"/>
                      <w:lang w:val="es-ES_tradnl"/>
                    </w:rPr>
                    <w:t xml:space="preserve">EGNOS o </w:t>
                  </w:r>
                </w:p>
                <w:p w:rsidR="00F13E80" w:rsidRPr="00F676D2" w:rsidRDefault="00F13E80" w:rsidP="00F13E80">
                  <w:pPr>
                    <w:ind w:left="708"/>
                    <w:rPr>
                      <w:rFonts w:ascii="Calibri" w:hAnsi="Calibri" w:cs="Calibri"/>
                      <w:color w:val="000000"/>
                      <w:sz w:val="18"/>
                      <w:szCs w:val="18"/>
                      <w:lang w:val="es-ES_tradnl"/>
                    </w:rPr>
                  </w:pPr>
                  <w:r w:rsidRPr="00F676D2">
                    <w:rPr>
                      <w:rFonts w:ascii="Calibri" w:hAnsi="Calibri" w:cs="Calibri"/>
                      <w:color w:val="000000"/>
                      <w:sz w:val="18"/>
                      <w:szCs w:val="18"/>
                      <w:lang w:val="es-ES_tradnl"/>
                    </w:rPr>
                    <w:t>MSAS</w:t>
                  </w:r>
                </w:p>
              </w:tc>
            </w:tr>
            <w:tr w:rsidR="00F13E80" w:rsidRPr="00F676D2" w:rsidTr="00904612">
              <w:trPr>
                <w:trHeight w:val="258"/>
              </w:trPr>
              <w:tc>
                <w:tcPr>
                  <w:tcW w:w="1590" w:type="pct"/>
                  <w:tcBorders>
                    <w:top w:val="nil"/>
                    <w:left w:val="single" w:sz="4" w:space="0" w:color="auto"/>
                    <w:bottom w:val="single" w:sz="4" w:space="0" w:color="auto"/>
                    <w:right w:val="single" w:sz="4" w:space="0" w:color="auto"/>
                  </w:tcBorders>
                  <w:shd w:val="clear" w:color="auto" w:fill="auto"/>
                  <w:vAlign w:val="center"/>
                  <w:hideMark/>
                </w:tcPr>
                <w:p w:rsidR="00F13E80" w:rsidRPr="00F676D2" w:rsidRDefault="00F13E80" w:rsidP="00F13E80">
                  <w:pPr>
                    <w:rPr>
                      <w:rFonts w:ascii="Calibri" w:hAnsi="Calibri" w:cs="Calibri"/>
                      <w:color w:val="000000"/>
                      <w:sz w:val="18"/>
                      <w:szCs w:val="18"/>
                      <w:lang w:val="es-ES_tradnl"/>
                    </w:rPr>
                  </w:pPr>
                  <w:r w:rsidRPr="00F676D2">
                    <w:rPr>
                      <w:rFonts w:ascii="Calibri" w:hAnsi="Calibri" w:cs="Calibri"/>
                      <w:color w:val="000000"/>
                      <w:sz w:val="18"/>
                      <w:szCs w:val="18"/>
                      <w:lang w:val="es-ES_tradnl"/>
                    </w:rPr>
                    <w:t>Tipo de receptor</w:t>
                  </w:r>
                  <w:r>
                    <w:rPr>
                      <w:rFonts w:ascii="Calibri" w:hAnsi="Calibri" w:cs="Calibri"/>
                      <w:color w:val="000000"/>
                      <w:sz w:val="18"/>
                      <w:szCs w:val="18"/>
                      <w:lang w:val="es-ES_tradnl"/>
                    </w:rPr>
                    <w:t>:</w:t>
                  </w:r>
                </w:p>
              </w:tc>
              <w:tc>
                <w:tcPr>
                  <w:tcW w:w="3410" w:type="pct"/>
                  <w:tcBorders>
                    <w:top w:val="nil"/>
                    <w:left w:val="nil"/>
                    <w:bottom w:val="single" w:sz="4" w:space="0" w:color="auto"/>
                    <w:right w:val="single" w:sz="4" w:space="0" w:color="auto"/>
                  </w:tcBorders>
                  <w:shd w:val="clear" w:color="auto" w:fill="auto"/>
                  <w:vAlign w:val="center"/>
                  <w:hideMark/>
                </w:tcPr>
                <w:p w:rsidR="00F13E80" w:rsidRPr="00F676D2" w:rsidRDefault="00F13E80" w:rsidP="00F13E80">
                  <w:pPr>
                    <w:rPr>
                      <w:rFonts w:ascii="Calibri" w:hAnsi="Calibri" w:cs="Calibri"/>
                      <w:color w:val="000000"/>
                      <w:sz w:val="18"/>
                      <w:szCs w:val="18"/>
                      <w:lang w:val="es-ES_tradnl"/>
                    </w:rPr>
                  </w:pPr>
                  <w:r>
                    <w:rPr>
                      <w:rFonts w:ascii="Calibri" w:hAnsi="Calibri" w:cs="Calibri"/>
                      <w:color w:val="000000"/>
                      <w:sz w:val="18"/>
                      <w:szCs w:val="18"/>
                      <w:lang w:val="es-ES_tradnl"/>
                    </w:rPr>
                    <w:t>Al menos 56</w:t>
                  </w:r>
                  <w:r w:rsidRPr="00F676D2">
                    <w:rPr>
                      <w:rFonts w:ascii="Calibri" w:hAnsi="Calibri" w:cs="Calibri"/>
                      <w:color w:val="000000"/>
                      <w:sz w:val="18"/>
                      <w:szCs w:val="18"/>
                      <w:lang w:val="es-ES_tradnl"/>
                    </w:rPr>
                    <w:t xml:space="preserve"> canales o superior</w:t>
                  </w:r>
                </w:p>
              </w:tc>
            </w:tr>
            <w:tr w:rsidR="00F13E80" w:rsidRPr="00F676D2" w:rsidTr="00904612">
              <w:trPr>
                <w:trHeight w:val="495"/>
              </w:trPr>
              <w:tc>
                <w:tcPr>
                  <w:tcW w:w="1590" w:type="pct"/>
                  <w:tcBorders>
                    <w:top w:val="nil"/>
                    <w:left w:val="single" w:sz="4" w:space="0" w:color="auto"/>
                    <w:bottom w:val="single" w:sz="4" w:space="0" w:color="auto"/>
                    <w:right w:val="single" w:sz="4" w:space="0" w:color="auto"/>
                  </w:tcBorders>
                  <w:shd w:val="clear" w:color="auto" w:fill="auto"/>
                  <w:vAlign w:val="center"/>
                  <w:hideMark/>
                </w:tcPr>
                <w:p w:rsidR="00F13E80" w:rsidRPr="00F676D2" w:rsidRDefault="00F13E80" w:rsidP="00F13E80">
                  <w:pPr>
                    <w:rPr>
                      <w:rFonts w:ascii="Calibri" w:hAnsi="Calibri" w:cs="Calibri"/>
                      <w:color w:val="000000"/>
                      <w:sz w:val="18"/>
                      <w:szCs w:val="18"/>
                      <w:lang w:val="es-ES_tradnl"/>
                    </w:rPr>
                  </w:pPr>
                  <w:r w:rsidRPr="00F676D2">
                    <w:rPr>
                      <w:rFonts w:ascii="Calibri" w:hAnsi="Calibri" w:cs="Calibri"/>
                      <w:color w:val="000000"/>
                      <w:sz w:val="18"/>
                      <w:szCs w:val="18"/>
                      <w:lang w:val="es-ES_tradnl"/>
                    </w:rPr>
                    <w:t>Sensibilidad</w:t>
                  </w:r>
                  <w:r>
                    <w:rPr>
                      <w:rFonts w:ascii="Calibri" w:hAnsi="Calibri" w:cs="Calibri"/>
                      <w:color w:val="000000"/>
                      <w:sz w:val="18"/>
                      <w:szCs w:val="18"/>
                      <w:lang w:val="es-ES_tradnl"/>
                    </w:rPr>
                    <w:t>:</w:t>
                  </w:r>
                </w:p>
                <w:p w:rsidR="00F13E80" w:rsidRPr="00F676D2" w:rsidRDefault="00F13E80" w:rsidP="00F13E80">
                  <w:pPr>
                    <w:rPr>
                      <w:rFonts w:ascii="Calibri" w:hAnsi="Calibri" w:cs="Calibri"/>
                      <w:color w:val="000000"/>
                      <w:sz w:val="18"/>
                      <w:szCs w:val="18"/>
                      <w:lang w:val="es-ES_tradnl"/>
                    </w:rPr>
                  </w:pPr>
                </w:p>
              </w:tc>
              <w:tc>
                <w:tcPr>
                  <w:tcW w:w="3410" w:type="pct"/>
                  <w:tcBorders>
                    <w:top w:val="nil"/>
                    <w:left w:val="nil"/>
                    <w:bottom w:val="single" w:sz="4" w:space="0" w:color="auto"/>
                    <w:right w:val="single" w:sz="4" w:space="0" w:color="auto"/>
                  </w:tcBorders>
                  <w:shd w:val="clear" w:color="auto" w:fill="auto"/>
                  <w:vAlign w:val="center"/>
                  <w:hideMark/>
                </w:tcPr>
                <w:p w:rsidR="00F13E80" w:rsidRPr="00F676D2" w:rsidRDefault="00F13E80" w:rsidP="00F13E80">
                  <w:pPr>
                    <w:rPr>
                      <w:rFonts w:ascii="Calibri" w:hAnsi="Calibri" w:cs="Calibri"/>
                      <w:color w:val="000000"/>
                      <w:sz w:val="18"/>
                      <w:szCs w:val="18"/>
                      <w:lang w:val="es-ES_tradnl"/>
                    </w:rPr>
                  </w:pPr>
                  <w:r w:rsidRPr="00F676D2">
                    <w:rPr>
                      <w:rFonts w:ascii="Calibri" w:hAnsi="Calibri" w:cs="Calibri"/>
                      <w:color w:val="000000"/>
                      <w:sz w:val="18"/>
                      <w:szCs w:val="18"/>
                      <w:lang w:val="es-ES_tradnl"/>
                    </w:rPr>
                    <w:t>Sensibilidad de Rastreo:</w:t>
                  </w:r>
                </w:p>
                <w:p w:rsidR="00F13E80" w:rsidRPr="00F676D2" w:rsidRDefault="00F13E80" w:rsidP="00F13E80">
                  <w:pPr>
                    <w:ind w:left="708"/>
                    <w:rPr>
                      <w:rFonts w:ascii="Calibri" w:hAnsi="Calibri" w:cs="Calibri"/>
                      <w:color w:val="000000"/>
                      <w:sz w:val="18"/>
                      <w:szCs w:val="18"/>
                      <w:lang w:val="es-ES_tradnl"/>
                    </w:rPr>
                  </w:pPr>
                  <w:r w:rsidRPr="00F676D2">
                    <w:rPr>
                      <w:rFonts w:ascii="Calibri" w:hAnsi="Calibri" w:cs="Calibri"/>
                      <w:color w:val="000000"/>
                      <w:sz w:val="18"/>
                      <w:szCs w:val="18"/>
                      <w:lang w:val="es-ES_tradnl"/>
                    </w:rPr>
                    <w:t xml:space="preserve">-162 dBm o </w:t>
                  </w:r>
                  <w:r>
                    <w:rPr>
                      <w:rFonts w:ascii="Calibri" w:hAnsi="Calibri" w:cs="Calibri"/>
                      <w:color w:val="000000"/>
                      <w:sz w:val="18"/>
                      <w:szCs w:val="18"/>
                      <w:lang w:val="es-ES_tradnl"/>
                    </w:rPr>
                    <w:t>mejor</w:t>
                  </w:r>
                </w:p>
                <w:p w:rsidR="00F13E80" w:rsidRPr="00F676D2" w:rsidRDefault="00F13E80" w:rsidP="00F13E80">
                  <w:pPr>
                    <w:rPr>
                      <w:rFonts w:ascii="Calibri" w:hAnsi="Calibri" w:cs="Calibri"/>
                      <w:color w:val="000000"/>
                      <w:sz w:val="18"/>
                      <w:szCs w:val="18"/>
                      <w:lang w:val="es-ES_tradnl"/>
                    </w:rPr>
                  </w:pPr>
                  <w:r w:rsidRPr="00F676D2">
                    <w:rPr>
                      <w:rFonts w:ascii="Calibri" w:hAnsi="Calibri" w:cs="Calibri"/>
                      <w:color w:val="000000"/>
                      <w:sz w:val="18"/>
                      <w:szCs w:val="18"/>
                      <w:lang w:val="es-ES_tradnl"/>
                    </w:rPr>
                    <w:t>Sensibilidad de Recepción:</w:t>
                  </w:r>
                </w:p>
                <w:p w:rsidR="00F13E80" w:rsidRPr="00F676D2" w:rsidRDefault="00F13E80" w:rsidP="00F13E80">
                  <w:pPr>
                    <w:ind w:left="708"/>
                    <w:rPr>
                      <w:rFonts w:ascii="Calibri" w:hAnsi="Calibri" w:cs="Calibri"/>
                      <w:color w:val="000000"/>
                      <w:sz w:val="18"/>
                      <w:szCs w:val="18"/>
                      <w:lang w:val="es-ES_tradnl"/>
                    </w:rPr>
                  </w:pPr>
                  <w:r w:rsidRPr="00F676D2">
                    <w:rPr>
                      <w:rFonts w:ascii="Calibri" w:hAnsi="Calibri" w:cs="Calibri"/>
                      <w:color w:val="000000"/>
                      <w:sz w:val="18"/>
                      <w:szCs w:val="18"/>
                      <w:lang w:val="es-ES_tradnl"/>
                    </w:rPr>
                    <w:t xml:space="preserve">-148 dBm o </w:t>
                  </w:r>
                  <w:r>
                    <w:rPr>
                      <w:rFonts w:ascii="Calibri" w:hAnsi="Calibri" w:cs="Calibri"/>
                      <w:color w:val="000000"/>
                      <w:sz w:val="18"/>
                      <w:szCs w:val="18"/>
                      <w:lang w:val="es-ES_tradnl"/>
                    </w:rPr>
                    <w:t>mejor</w:t>
                  </w:r>
                </w:p>
              </w:tc>
            </w:tr>
            <w:tr w:rsidR="00F13E80" w:rsidRPr="00F676D2" w:rsidTr="00904612">
              <w:trPr>
                <w:trHeight w:val="335"/>
              </w:trPr>
              <w:tc>
                <w:tcPr>
                  <w:tcW w:w="1590" w:type="pct"/>
                  <w:tcBorders>
                    <w:top w:val="nil"/>
                    <w:left w:val="single" w:sz="4" w:space="0" w:color="auto"/>
                    <w:bottom w:val="single" w:sz="4" w:space="0" w:color="auto"/>
                    <w:right w:val="single" w:sz="4" w:space="0" w:color="auto"/>
                  </w:tcBorders>
                  <w:shd w:val="clear" w:color="auto" w:fill="auto"/>
                  <w:vAlign w:val="center"/>
                </w:tcPr>
                <w:p w:rsidR="00F13E80" w:rsidRPr="00F676D2" w:rsidRDefault="00F13E80" w:rsidP="00F13E80">
                  <w:pPr>
                    <w:rPr>
                      <w:rFonts w:ascii="Calibri" w:hAnsi="Calibri" w:cs="Calibri"/>
                      <w:color w:val="000000"/>
                      <w:sz w:val="18"/>
                      <w:szCs w:val="18"/>
                      <w:lang w:val="es-ES_tradnl"/>
                    </w:rPr>
                  </w:pPr>
                  <w:r w:rsidRPr="00F676D2">
                    <w:rPr>
                      <w:rFonts w:ascii="Calibri" w:hAnsi="Calibri" w:cs="Calibri"/>
                      <w:color w:val="000000"/>
                      <w:sz w:val="18"/>
                      <w:szCs w:val="18"/>
                      <w:lang w:val="es-ES_tradnl"/>
                    </w:rPr>
                    <w:t>Precisión de ubicación</w:t>
                  </w:r>
                  <w:r>
                    <w:rPr>
                      <w:rFonts w:ascii="Calibri" w:hAnsi="Calibri" w:cs="Calibri"/>
                      <w:color w:val="000000"/>
                      <w:sz w:val="18"/>
                      <w:szCs w:val="18"/>
                      <w:lang w:val="es-ES_tradnl"/>
                    </w:rPr>
                    <w:t>:</w:t>
                  </w:r>
                </w:p>
              </w:tc>
              <w:tc>
                <w:tcPr>
                  <w:tcW w:w="3410" w:type="pct"/>
                  <w:tcBorders>
                    <w:top w:val="nil"/>
                    <w:left w:val="nil"/>
                    <w:bottom w:val="single" w:sz="4" w:space="0" w:color="auto"/>
                    <w:right w:val="single" w:sz="4" w:space="0" w:color="auto"/>
                  </w:tcBorders>
                  <w:shd w:val="clear" w:color="auto" w:fill="auto"/>
                  <w:vAlign w:val="center"/>
                </w:tcPr>
                <w:p w:rsidR="00F13E80" w:rsidRPr="00F676D2" w:rsidRDefault="00F13E80" w:rsidP="00F13E80">
                  <w:pPr>
                    <w:rPr>
                      <w:rFonts w:ascii="Calibri" w:hAnsi="Calibri" w:cs="Calibri"/>
                      <w:color w:val="000000"/>
                      <w:sz w:val="18"/>
                      <w:szCs w:val="18"/>
                      <w:lang w:val="es-ES_tradnl"/>
                    </w:rPr>
                  </w:pPr>
                  <w:r w:rsidRPr="00F676D2">
                    <w:rPr>
                      <w:rFonts w:ascii="Calibri" w:hAnsi="Calibri" w:cs="Calibri"/>
                      <w:color w:val="000000"/>
                      <w:sz w:val="18"/>
                      <w:szCs w:val="18"/>
                      <w:lang w:val="es-ES_tradnl"/>
                    </w:rPr>
                    <w:t>2,0 m  o superior</w:t>
                  </w:r>
                </w:p>
              </w:tc>
            </w:tr>
            <w:tr w:rsidR="00F13E80" w:rsidRPr="00F676D2" w:rsidTr="00904612">
              <w:trPr>
                <w:trHeight w:val="335"/>
              </w:trPr>
              <w:tc>
                <w:tcPr>
                  <w:tcW w:w="1590" w:type="pct"/>
                  <w:tcBorders>
                    <w:top w:val="nil"/>
                    <w:left w:val="single" w:sz="4" w:space="0" w:color="auto"/>
                    <w:bottom w:val="single" w:sz="4" w:space="0" w:color="auto"/>
                    <w:right w:val="single" w:sz="4" w:space="0" w:color="auto"/>
                  </w:tcBorders>
                  <w:shd w:val="clear" w:color="auto" w:fill="auto"/>
                  <w:vAlign w:val="center"/>
                </w:tcPr>
                <w:p w:rsidR="00F13E80" w:rsidRPr="006A19FA" w:rsidRDefault="00F13E80" w:rsidP="00F13E80">
                  <w:pPr>
                    <w:rPr>
                      <w:rFonts w:ascii="Calibri" w:hAnsi="Calibri" w:cs="Calibri"/>
                      <w:color w:val="000000"/>
                      <w:sz w:val="18"/>
                      <w:szCs w:val="18"/>
                      <w:highlight w:val="yellow"/>
                      <w:lang w:val="es-ES_tradnl"/>
                    </w:rPr>
                  </w:pPr>
                  <w:r w:rsidRPr="0075732A">
                    <w:rPr>
                      <w:rFonts w:ascii="Calibri" w:hAnsi="Calibri" w:cs="Calibri"/>
                      <w:color w:val="000000"/>
                      <w:sz w:val="18"/>
                      <w:szCs w:val="18"/>
                      <w:lang w:val="es-ES_tradnl"/>
                    </w:rPr>
                    <w:t>Índice de actualización de vehículos</w:t>
                  </w:r>
                </w:p>
              </w:tc>
              <w:tc>
                <w:tcPr>
                  <w:tcW w:w="3410" w:type="pct"/>
                  <w:tcBorders>
                    <w:top w:val="nil"/>
                    <w:left w:val="nil"/>
                    <w:bottom w:val="single" w:sz="4" w:space="0" w:color="auto"/>
                    <w:right w:val="single" w:sz="4" w:space="0" w:color="auto"/>
                  </w:tcBorders>
                  <w:shd w:val="clear" w:color="auto" w:fill="auto"/>
                  <w:vAlign w:val="center"/>
                </w:tcPr>
                <w:p w:rsidR="00F13E80" w:rsidRDefault="00F13E80" w:rsidP="00F13E80">
                  <w:pPr>
                    <w:rPr>
                      <w:rFonts w:ascii="Calibri" w:hAnsi="Calibri" w:cs="Calibri"/>
                      <w:color w:val="000000"/>
                      <w:sz w:val="18"/>
                      <w:szCs w:val="18"/>
                      <w:lang w:val="es-ES_tradnl"/>
                    </w:rPr>
                  </w:pPr>
                  <w:r>
                    <w:rPr>
                      <w:rFonts w:ascii="Calibri" w:hAnsi="Calibri" w:cs="Calibri"/>
                      <w:color w:val="000000"/>
                      <w:sz w:val="18"/>
                      <w:szCs w:val="18"/>
                      <w:lang w:val="es-ES_tradnl"/>
                    </w:rPr>
                    <w:t>Mínimo:</w:t>
                  </w:r>
                </w:p>
                <w:p w:rsidR="00F13E80" w:rsidRDefault="00F13E80" w:rsidP="00F13E80">
                  <w:pPr>
                    <w:ind w:left="708"/>
                    <w:rPr>
                      <w:rFonts w:ascii="Calibri" w:hAnsi="Calibri" w:cs="Calibri"/>
                      <w:color w:val="000000"/>
                      <w:sz w:val="18"/>
                      <w:szCs w:val="18"/>
                      <w:lang w:val="es-ES_tradnl"/>
                    </w:rPr>
                  </w:pPr>
                  <w:r>
                    <w:rPr>
                      <w:rFonts w:ascii="Calibri" w:hAnsi="Calibri" w:cs="Calibri"/>
                      <w:color w:val="000000"/>
                      <w:sz w:val="18"/>
                      <w:szCs w:val="18"/>
                      <w:lang w:val="es-ES_tradnl"/>
                    </w:rPr>
                    <w:t>Cada dos minutos en área urbana o a menor tiempo</w:t>
                  </w:r>
                </w:p>
                <w:p w:rsidR="00F13E80" w:rsidRPr="00F676D2" w:rsidRDefault="00F13E80" w:rsidP="00F13E80">
                  <w:pPr>
                    <w:ind w:left="708"/>
                    <w:rPr>
                      <w:rFonts w:ascii="Calibri" w:hAnsi="Calibri" w:cs="Calibri"/>
                      <w:color w:val="000000"/>
                      <w:sz w:val="18"/>
                      <w:szCs w:val="18"/>
                      <w:lang w:val="es-ES_tradnl"/>
                    </w:rPr>
                  </w:pPr>
                  <w:r>
                    <w:rPr>
                      <w:rFonts w:ascii="Calibri" w:hAnsi="Calibri" w:cs="Calibri"/>
                      <w:color w:val="000000"/>
                      <w:sz w:val="18"/>
                      <w:szCs w:val="18"/>
                      <w:lang w:val="es-ES_tradnl"/>
                    </w:rPr>
                    <w:t>Cada cinco minutos en área rural o a menor tiempo</w:t>
                  </w:r>
                </w:p>
              </w:tc>
            </w:tr>
            <w:tr w:rsidR="00F13E80" w:rsidTr="00904612">
              <w:trPr>
                <w:trHeight w:val="315"/>
              </w:trPr>
              <w:tc>
                <w:tcPr>
                  <w:tcW w:w="5000" w:type="pct"/>
                  <w:gridSpan w:val="2"/>
                  <w:tcBorders>
                    <w:top w:val="nil"/>
                    <w:left w:val="single" w:sz="4" w:space="0" w:color="auto"/>
                    <w:bottom w:val="single" w:sz="4" w:space="0" w:color="auto"/>
                    <w:right w:val="single" w:sz="4" w:space="0" w:color="auto"/>
                  </w:tcBorders>
                  <w:shd w:val="clear" w:color="000000" w:fill="BDD6EE"/>
                  <w:noWrap/>
                  <w:vAlign w:val="center"/>
                  <w:hideMark/>
                </w:tcPr>
                <w:p w:rsidR="00F13E80" w:rsidRDefault="00F13E80" w:rsidP="00F13E80">
                  <w:pPr>
                    <w:rPr>
                      <w:rFonts w:ascii="Calibri" w:hAnsi="Calibri" w:cs="Calibri"/>
                      <w:b/>
                      <w:bCs/>
                      <w:color w:val="000000"/>
                    </w:rPr>
                  </w:pPr>
                  <w:r>
                    <w:rPr>
                      <w:rFonts w:ascii="Calibri" w:hAnsi="Calibri" w:cs="Calibri"/>
                      <w:b/>
                      <w:bCs/>
                      <w:color w:val="000000"/>
                    </w:rPr>
                    <w:t>4.   Especificaciones Celulares</w:t>
                  </w:r>
                </w:p>
              </w:tc>
            </w:tr>
            <w:tr w:rsidR="00F13E80" w:rsidRPr="003D3AD2" w:rsidTr="00904612">
              <w:trPr>
                <w:trHeight w:val="495"/>
              </w:trPr>
              <w:tc>
                <w:tcPr>
                  <w:tcW w:w="1590" w:type="pct"/>
                  <w:tcBorders>
                    <w:top w:val="nil"/>
                    <w:left w:val="single" w:sz="4" w:space="0" w:color="auto"/>
                    <w:bottom w:val="single" w:sz="4" w:space="0" w:color="auto"/>
                    <w:right w:val="single" w:sz="4" w:space="0" w:color="auto"/>
                  </w:tcBorders>
                  <w:shd w:val="clear" w:color="auto" w:fill="auto"/>
                </w:tcPr>
                <w:p w:rsidR="00F13E80" w:rsidRPr="003D3AD2" w:rsidRDefault="00F13E80" w:rsidP="00F13E80">
                  <w:pPr>
                    <w:rPr>
                      <w:rFonts w:ascii="Calibri" w:hAnsi="Calibri" w:cs="Calibri"/>
                      <w:color w:val="000000"/>
                      <w:sz w:val="18"/>
                      <w:szCs w:val="18"/>
                      <w:lang w:val="es-ES_tradnl"/>
                    </w:rPr>
                  </w:pPr>
                  <w:r w:rsidRPr="003D3AD2">
                    <w:rPr>
                      <w:rFonts w:ascii="Calibri" w:hAnsi="Calibri" w:cs="Calibri"/>
                      <w:color w:val="000000"/>
                      <w:sz w:val="18"/>
                      <w:szCs w:val="18"/>
                      <w:lang w:val="es-ES_tradnl"/>
                    </w:rPr>
                    <w:t>Respaldo de información</w:t>
                  </w:r>
                  <w:r>
                    <w:rPr>
                      <w:rFonts w:ascii="Calibri" w:hAnsi="Calibri" w:cs="Calibri"/>
                      <w:color w:val="000000"/>
                      <w:sz w:val="18"/>
                      <w:szCs w:val="18"/>
                      <w:lang w:val="es-ES_tradnl"/>
                    </w:rPr>
                    <w:t>:</w:t>
                  </w:r>
                  <w:r w:rsidRPr="003D3AD2">
                    <w:rPr>
                      <w:rFonts w:ascii="Calibri" w:hAnsi="Calibri" w:cs="Calibri"/>
                      <w:color w:val="000000"/>
                      <w:sz w:val="18"/>
                      <w:szCs w:val="18"/>
                      <w:lang w:val="es-ES_tradnl"/>
                    </w:rPr>
                    <w:t xml:space="preserve"> </w:t>
                  </w:r>
                </w:p>
              </w:tc>
              <w:tc>
                <w:tcPr>
                  <w:tcW w:w="3410" w:type="pct"/>
                  <w:tcBorders>
                    <w:top w:val="nil"/>
                    <w:left w:val="nil"/>
                    <w:bottom w:val="single" w:sz="4" w:space="0" w:color="auto"/>
                    <w:right w:val="single" w:sz="4" w:space="0" w:color="auto"/>
                  </w:tcBorders>
                  <w:shd w:val="clear" w:color="auto" w:fill="auto"/>
                  <w:vAlign w:val="center"/>
                </w:tcPr>
                <w:p w:rsidR="00F13E80" w:rsidRDefault="00F13E80" w:rsidP="00F13E80">
                  <w:pPr>
                    <w:rPr>
                      <w:rFonts w:ascii="Calibri" w:hAnsi="Calibri" w:cs="Calibri"/>
                      <w:color w:val="000000"/>
                      <w:sz w:val="18"/>
                      <w:szCs w:val="18"/>
                      <w:lang w:val="es-ES_tradnl"/>
                    </w:rPr>
                  </w:pPr>
                  <w:r w:rsidRPr="003D3AD2">
                    <w:rPr>
                      <w:rFonts w:ascii="Calibri" w:hAnsi="Calibri" w:cs="Calibri"/>
                      <w:color w:val="000000"/>
                      <w:sz w:val="18"/>
                      <w:szCs w:val="18"/>
                      <w:lang w:val="es-ES_tradnl"/>
                    </w:rPr>
                    <w:t>Mínimamente</w:t>
                  </w:r>
                  <w:r>
                    <w:rPr>
                      <w:rFonts w:ascii="Calibri" w:hAnsi="Calibri" w:cs="Calibri"/>
                      <w:color w:val="000000"/>
                      <w:sz w:val="18"/>
                      <w:szCs w:val="18"/>
                      <w:lang w:val="es-ES_tradnl"/>
                    </w:rPr>
                    <w:t xml:space="preserve"> por:</w:t>
                  </w:r>
                </w:p>
                <w:p w:rsidR="00F13E80" w:rsidRDefault="00F13E80" w:rsidP="00F13E80">
                  <w:pPr>
                    <w:ind w:left="708"/>
                    <w:rPr>
                      <w:rFonts w:ascii="Calibri" w:hAnsi="Calibri" w:cs="Calibri"/>
                      <w:color w:val="000000"/>
                      <w:sz w:val="18"/>
                      <w:szCs w:val="18"/>
                      <w:lang w:val="es-ES_tradnl"/>
                    </w:rPr>
                  </w:pPr>
                  <w:r w:rsidRPr="003D3AD2">
                    <w:rPr>
                      <w:rFonts w:ascii="Calibri" w:hAnsi="Calibri" w:cs="Calibri"/>
                      <w:color w:val="000000"/>
                      <w:sz w:val="18"/>
                      <w:szCs w:val="18"/>
                      <w:lang w:val="es-ES_tradnl"/>
                    </w:rPr>
                    <w:t xml:space="preserve">Paquete de datos UDP o </w:t>
                  </w:r>
                </w:p>
                <w:p w:rsidR="00F13E80" w:rsidRPr="003D3AD2" w:rsidRDefault="00F13E80" w:rsidP="00F13E80">
                  <w:pPr>
                    <w:ind w:left="708"/>
                    <w:rPr>
                      <w:rFonts w:ascii="Calibri" w:hAnsi="Calibri" w:cs="Calibri"/>
                      <w:color w:val="000000"/>
                      <w:sz w:val="18"/>
                      <w:szCs w:val="18"/>
                      <w:lang w:val="es-ES_tradnl"/>
                    </w:rPr>
                  </w:pPr>
                  <w:r>
                    <w:rPr>
                      <w:rFonts w:ascii="Calibri" w:hAnsi="Calibri" w:cs="Calibri"/>
                      <w:color w:val="000000"/>
                      <w:sz w:val="18"/>
                      <w:szCs w:val="18"/>
                      <w:lang w:val="es-ES_tradnl"/>
                    </w:rPr>
                    <w:t xml:space="preserve">Paquete de datos </w:t>
                  </w:r>
                  <w:r w:rsidRPr="003D3AD2">
                    <w:rPr>
                      <w:rFonts w:ascii="Calibri" w:hAnsi="Calibri" w:cs="Calibri"/>
                      <w:color w:val="000000"/>
                      <w:sz w:val="18"/>
                      <w:szCs w:val="18"/>
                      <w:lang w:val="es-ES_tradnl"/>
                    </w:rPr>
                    <w:t>SMS.</w:t>
                  </w:r>
                </w:p>
                <w:p w:rsidR="00F13E80" w:rsidRPr="003D3AD2" w:rsidRDefault="00F13E80" w:rsidP="00F13E80">
                  <w:pPr>
                    <w:rPr>
                      <w:rFonts w:ascii="Calibri" w:hAnsi="Calibri" w:cs="Calibri"/>
                      <w:color w:val="000000"/>
                      <w:sz w:val="18"/>
                      <w:szCs w:val="18"/>
                      <w:lang w:val="es-ES_tradnl"/>
                    </w:rPr>
                  </w:pPr>
                  <w:r w:rsidRPr="00F676D2">
                    <w:rPr>
                      <w:rFonts w:ascii="Calibri" w:hAnsi="Calibri" w:cs="Calibri"/>
                      <w:color w:val="000000"/>
                      <w:sz w:val="18"/>
                      <w:szCs w:val="18"/>
                      <w:lang w:val="es-ES_tradnl"/>
                    </w:rPr>
                    <w:t>Si existen otros</w:t>
                  </w:r>
                  <w:r>
                    <w:rPr>
                      <w:rFonts w:ascii="Calibri" w:hAnsi="Calibri" w:cs="Calibri"/>
                      <w:color w:val="000000"/>
                      <w:sz w:val="18"/>
                      <w:szCs w:val="18"/>
                      <w:lang w:val="es-ES_tradnl"/>
                    </w:rPr>
                    <w:t xml:space="preserve"> adicionales al mínimo requerido,</w:t>
                  </w:r>
                  <w:r w:rsidRPr="00F676D2">
                    <w:rPr>
                      <w:rFonts w:ascii="Calibri" w:hAnsi="Calibri" w:cs="Calibri"/>
                      <w:color w:val="000000"/>
                      <w:sz w:val="18"/>
                      <w:szCs w:val="18"/>
                      <w:lang w:val="es-ES_tradnl"/>
                    </w:rPr>
                    <w:t xml:space="preserve"> especificar</w:t>
                  </w:r>
                  <w:r>
                    <w:rPr>
                      <w:rFonts w:ascii="Calibri" w:hAnsi="Calibri" w:cs="Calibri"/>
                      <w:color w:val="000000"/>
                      <w:sz w:val="18"/>
                      <w:szCs w:val="18"/>
                      <w:lang w:val="es-ES_tradnl"/>
                    </w:rPr>
                    <w:t>.</w:t>
                  </w:r>
                </w:p>
              </w:tc>
            </w:tr>
            <w:tr w:rsidR="00F13E80" w:rsidRPr="003D3AD2" w:rsidTr="00904612">
              <w:trPr>
                <w:trHeight w:val="495"/>
              </w:trPr>
              <w:tc>
                <w:tcPr>
                  <w:tcW w:w="1590" w:type="pct"/>
                  <w:tcBorders>
                    <w:top w:val="nil"/>
                    <w:left w:val="single" w:sz="4" w:space="0" w:color="auto"/>
                    <w:bottom w:val="single" w:sz="4" w:space="0" w:color="auto"/>
                    <w:right w:val="single" w:sz="4" w:space="0" w:color="auto"/>
                  </w:tcBorders>
                  <w:shd w:val="clear" w:color="auto" w:fill="auto"/>
                </w:tcPr>
                <w:p w:rsidR="00F13E80" w:rsidRPr="003D3AD2" w:rsidRDefault="00F13E80" w:rsidP="00F13E80">
                  <w:pPr>
                    <w:rPr>
                      <w:rFonts w:ascii="Calibri" w:hAnsi="Calibri" w:cs="Calibri"/>
                      <w:color w:val="000000"/>
                      <w:sz w:val="18"/>
                      <w:szCs w:val="18"/>
                      <w:lang w:val="es-ES_tradnl"/>
                    </w:rPr>
                  </w:pPr>
                  <w:r w:rsidRPr="003D3AD2">
                    <w:rPr>
                      <w:rFonts w:ascii="Calibri" w:hAnsi="Calibri" w:cs="Calibri"/>
                      <w:color w:val="000000"/>
                      <w:sz w:val="18"/>
                      <w:szCs w:val="18"/>
                      <w:lang w:val="es-ES_tradnl"/>
                    </w:rPr>
                    <w:t>Bandas operativas (MHz):</w:t>
                  </w:r>
                </w:p>
              </w:tc>
              <w:tc>
                <w:tcPr>
                  <w:tcW w:w="3410" w:type="pct"/>
                  <w:tcBorders>
                    <w:top w:val="nil"/>
                    <w:left w:val="nil"/>
                    <w:bottom w:val="single" w:sz="4" w:space="0" w:color="auto"/>
                    <w:right w:val="single" w:sz="4" w:space="0" w:color="auto"/>
                  </w:tcBorders>
                  <w:shd w:val="clear" w:color="auto" w:fill="auto"/>
                  <w:vAlign w:val="center"/>
                </w:tcPr>
                <w:p w:rsidR="00F13E80" w:rsidRDefault="00F13E80" w:rsidP="00F13E80">
                  <w:pPr>
                    <w:rPr>
                      <w:rFonts w:ascii="Calibri" w:hAnsi="Calibri" w:cs="Calibri"/>
                      <w:color w:val="000000"/>
                      <w:sz w:val="18"/>
                      <w:szCs w:val="18"/>
                      <w:lang w:val="es-ES_tradnl"/>
                    </w:rPr>
                  </w:pPr>
                  <w:r>
                    <w:rPr>
                      <w:rFonts w:ascii="Calibri" w:hAnsi="Calibri" w:cs="Calibri"/>
                      <w:color w:val="000000"/>
                      <w:sz w:val="18"/>
                      <w:szCs w:val="18"/>
                      <w:lang w:val="es-ES_tradnl"/>
                    </w:rPr>
                    <w:t>Mínimamente:</w:t>
                  </w:r>
                </w:p>
                <w:p w:rsidR="00F13E80" w:rsidRDefault="00F13E80" w:rsidP="00F13E80">
                  <w:pPr>
                    <w:ind w:left="708"/>
                    <w:rPr>
                      <w:rFonts w:ascii="Calibri" w:hAnsi="Calibri" w:cs="Calibri"/>
                      <w:color w:val="000000"/>
                      <w:sz w:val="18"/>
                      <w:szCs w:val="18"/>
                      <w:lang w:val="es-ES_tradnl"/>
                    </w:rPr>
                  </w:pPr>
                  <w:r w:rsidRPr="003D3AD2">
                    <w:rPr>
                      <w:rFonts w:ascii="Calibri" w:hAnsi="Calibri" w:cs="Calibri"/>
                      <w:color w:val="000000"/>
                      <w:sz w:val="18"/>
                      <w:szCs w:val="18"/>
                      <w:lang w:val="es-ES_tradnl"/>
                    </w:rPr>
                    <w:t xml:space="preserve">GSM/GPRS </w:t>
                  </w:r>
                  <w:r>
                    <w:rPr>
                      <w:rFonts w:ascii="Calibri" w:hAnsi="Calibri" w:cs="Calibri"/>
                      <w:color w:val="000000"/>
                      <w:sz w:val="18"/>
                      <w:szCs w:val="18"/>
                      <w:lang w:val="es-ES_tradnl"/>
                    </w:rPr>
                    <w:t xml:space="preserve"> de 850 o 900 o 1800 o </w:t>
                  </w:r>
                  <w:r w:rsidRPr="003D3AD2">
                    <w:rPr>
                      <w:rFonts w:ascii="Calibri" w:hAnsi="Calibri" w:cs="Calibri"/>
                      <w:color w:val="000000"/>
                      <w:sz w:val="18"/>
                      <w:szCs w:val="18"/>
                      <w:lang w:val="es-ES_tradnl"/>
                    </w:rPr>
                    <w:t xml:space="preserve">1900 </w:t>
                  </w:r>
                </w:p>
                <w:p w:rsidR="00F13E80" w:rsidRPr="003D3AD2" w:rsidRDefault="00F13E80" w:rsidP="00F13E80">
                  <w:pPr>
                    <w:rPr>
                      <w:rFonts w:ascii="Calibri" w:hAnsi="Calibri" w:cs="Calibri"/>
                      <w:color w:val="000000"/>
                      <w:sz w:val="18"/>
                      <w:szCs w:val="18"/>
                      <w:lang w:val="es-ES_tradnl"/>
                    </w:rPr>
                  </w:pPr>
                  <w:r w:rsidRPr="00F676D2">
                    <w:rPr>
                      <w:rFonts w:ascii="Calibri" w:hAnsi="Calibri" w:cs="Calibri"/>
                      <w:color w:val="000000"/>
                      <w:sz w:val="18"/>
                      <w:szCs w:val="18"/>
                      <w:lang w:val="es-ES_tradnl"/>
                    </w:rPr>
                    <w:t>Si existen otros</w:t>
                  </w:r>
                  <w:r>
                    <w:rPr>
                      <w:rFonts w:ascii="Calibri" w:hAnsi="Calibri" w:cs="Calibri"/>
                      <w:color w:val="000000"/>
                      <w:sz w:val="18"/>
                      <w:szCs w:val="18"/>
                      <w:lang w:val="es-ES_tradnl"/>
                    </w:rPr>
                    <w:t xml:space="preserve"> adicionales al mínimo requerido,</w:t>
                  </w:r>
                  <w:r w:rsidRPr="00F676D2">
                    <w:rPr>
                      <w:rFonts w:ascii="Calibri" w:hAnsi="Calibri" w:cs="Calibri"/>
                      <w:color w:val="000000"/>
                      <w:sz w:val="18"/>
                      <w:szCs w:val="18"/>
                      <w:lang w:val="es-ES_tradnl"/>
                    </w:rPr>
                    <w:t xml:space="preserve"> especificar</w:t>
                  </w:r>
                  <w:r>
                    <w:rPr>
                      <w:rFonts w:ascii="Calibri" w:hAnsi="Calibri" w:cs="Calibri"/>
                      <w:color w:val="000000"/>
                      <w:sz w:val="18"/>
                      <w:szCs w:val="18"/>
                      <w:lang w:val="es-ES_tradnl"/>
                    </w:rPr>
                    <w:t>.</w:t>
                  </w:r>
                </w:p>
              </w:tc>
            </w:tr>
            <w:tr w:rsidR="00F13E80" w:rsidTr="00904612">
              <w:trPr>
                <w:trHeight w:val="315"/>
              </w:trPr>
              <w:tc>
                <w:tcPr>
                  <w:tcW w:w="5000" w:type="pct"/>
                  <w:gridSpan w:val="2"/>
                  <w:tcBorders>
                    <w:top w:val="nil"/>
                    <w:left w:val="single" w:sz="4" w:space="0" w:color="auto"/>
                    <w:bottom w:val="single" w:sz="4" w:space="0" w:color="auto"/>
                    <w:right w:val="single" w:sz="4" w:space="0" w:color="auto"/>
                  </w:tcBorders>
                  <w:shd w:val="clear" w:color="000000" w:fill="BDD6EE"/>
                  <w:noWrap/>
                  <w:vAlign w:val="center"/>
                  <w:hideMark/>
                </w:tcPr>
                <w:p w:rsidR="00F13E80" w:rsidRDefault="00F13E80" w:rsidP="00F13E80">
                  <w:pPr>
                    <w:rPr>
                      <w:rFonts w:ascii="Calibri" w:hAnsi="Calibri" w:cs="Calibri"/>
                      <w:b/>
                      <w:bCs/>
                      <w:color w:val="000000"/>
                    </w:rPr>
                  </w:pPr>
                  <w:r>
                    <w:rPr>
                      <w:rFonts w:ascii="Calibri" w:hAnsi="Calibri" w:cs="Calibri"/>
                      <w:b/>
                      <w:bCs/>
                      <w:color w:val="000000"/>
                    </w:rPr>
                    <w:t>5.   Especificaciones ambientales</w:t>
                  </w:r>
                </w:p>
              </w:tc>
            </w:tr>
            <w:tr w:rsidR="00F13E80" w:rsidRPr="003D3AD2" w:rsidTr="00904612">
              <w:trPr>
                <w:trHeight w:val="315"/>
              </w:trPr>
              <w:tc>
                <w:tcPr>
                  <w:tcW w:w="1590" w:type="pct"/>
                  <w:tcBorders>
                    <w:top w:val="nil"/>
                    <w:left w:val="single" w:sz="4" w:space="0" w:color="auto"/>
                    <w:bottom w:val="single" w:sz="4" w:space="0" w:color="auto"/>
                    <w:right w:val="single" w:sz="4" w:space="0" w:color="auto"/>
                  </w:tcBorders>
                  <w:shd w:val="clear" w:color="auto" w:fill="auto"/>
                </w:tcPr>
                <w:p w:rsidR="00F13E80" w:rsidRPr="003D3AD2" w:rsidRDefault="00F13E80" w:rsidP="00F13E80">
                  <w:pPr>
                    <w:rPr>
                      <w:rFonts w:ascii="Calibri" w:hAnsi="Calibri" w:cs="Calibri"/>
                      <w:color w:val="000000"/>
                      <w:sz w:val="18"/>
                      <w:szCs w:val="18"/>
                      <w:lang w:val="es-ES_tradnl"/>
                    </w:rPr>
                  </w:pPr>
                  <w:r>
                    <w:rPr>
                      <w:rFonts w:ascii="Calibri" w:hAnsi="Calibri" w:cs="Calibri"/>
                      <w:color w:val="000000"/>
                      <w:sz w:val="18"/>
                      <w:szCs w:val="18"/>
                      <w:lang w:val="es-ES_tradnl"/>
                    </w:rPr>
                    <w:t>Temperatura:</w:t>
                  </w:r>
                </w:p>
              </w:tc>
              <w:tc>
                <w:tcPr>
                  <w:tcW w:w="3410" w:type="pct"/>
                  <w:tcBorders>
                    <w:top w:val="nil"/>
                    <w:left w:val="nil"/>
                    <w:bottom w:val="single" w:sz="4" w:space="0" w:color="auto"/>
                    <w:right w:val="single" w:sz="4" w:space="0" w:color="auto"/>
                  </w:tcBorders>
                  <w:shd w:val="clear" w:color="auto" w:fill="auto"/>
                  <w:vAlign w:val="center"/>
                </w:tcPr>
                <w:p w:rsidR="00F13E80" w:rsidRPr="003D3AD2" w:rsidRDefault="00F13E80" w:rsidP="00F13E80">
                  <w:pPr>
                    <w:rPr>
                      <w:rFonts w:ascii="Calibri" w:hAnsi="Calibri" w:cs="Calibri"/>
                      <w:color w:val="000000"/>
                      <w:sz w:val="18"/>
                      <w:szCs w:val="18"/>
                      <w:lang w:val="es-ES_tradnl"/>
                    </w:rPr>
                  </w:pPr>
                  <w:r w:rsidRPr="003D3AD2">
                    <w:rPr>
                      <w:rFonts w:ascii="Calibri" w:hAnsi="Calibri" w:cs="Calibri"/>
                      <w:color w:val="000000"/>
                      <w:sz w:val="18"/>
                      <w:szCs w:val="18"/>
                      <w:lang w:val="es-ES_tradnl"/>
                    </w:rPr>
                    <w:t>Al menos</w:t>
                  </w:r>
                </w:p>
                <w:p w:rsidR="00F13E80" w:rsidRPr="003D3AD2" w:rsidRDefault="00F13E80" w:rsidP="00F13E80">
                  <w:pPr>
                    <w:ind w:left="708"/>
                    <w:rPr>
                      <w:rFonts w:ascii="Calibri" w:hAnsi="Calibri" w:cs="Calibri"/>
                      <w:color w:val="000000"/>
                      <w:sz w:val="18"/>
                      <w:szCs w:val="18"/>
                      <w:lang w:val="es-ES_tradnl"/>
                    </w:rPr>
                  </w:pPr>
                  <w:r w:rsidRPr="003D3AD2">
                    <w:rPr>
                      <w:rFonts w:ascii="Calibri" w:hAnsi="Calibri" w:cs="Calibri"/>
                      <w:color w:val="000000"/>
                      <w:sz w:val="18"/>
                      <w:szCs w:val="18"/>
                      <w:lang w:val="es-ES_tradnl"/>
                    </w:rPr>
                    <w:t>-30 °C a +75 °C (conectada a alimentación</w:t>
                  </w:r>
                  <w:r>
                    <w:rPr>
                      <w:rFonts w:ascii="Calibri" w:hAnsi="Calibri" w:cs="Calibri"/>
                      <w:color w:val="000000"/>
                      <w:sz w:val="18"/>
                      <w:szCs w:val="18"/>
                      <w:lang w:val="es-ES_tradnl"/>
                    </w:rPr>
                    <w:t xml:space="preserve"> </w:t>
                  </w:r>
                  <w:r w:rsidRPr="003D3AD2">
                    <w:rPr>
                      <w:rFonts w:ascii="Calibri" w:hAnsi="Calibri" w:cs="Calibri"/>
                      <w:color w:val="000000"/>
                      <w:sz w:val="18"/>
                      <w:szCs w:val="18"/>
                      <w:lang w:val="es-ES_tradnl"/>
                    </w:rPr>
                    <w:t xml:space="preserve">principal del vehículo) </w:t>
                  </w:r>
                </w:p>
                <w:p w:rsidR="00F13E80" w:rsidRDefault="00F13E80" w:rsidP="00F13E80">
                  <w:pPr>
                    <w:ind w:left="708"/>
                    <w:rPr>
                      <w:rFonts w:ascii="Calibri" w:hAnsi="Calibri" w:cs="Calibri"/>
                      <w:color w:val="000000"/>
                      <w:sz w:val="18"/>
                      <w:szCs w:val="18"/>
                      <w:lang w:val="es-ES_tradnl"/>
                    </w:rPr>
                  </w:pPr>
                  <w:r w:rsidRPr="003D3AD2">
                    <w:rPr>
                      <w:rFonts w:ascii="Calibri" w:hAnsi="Calibri" w:cs="Calibri"/>
                      <w:color w:val="000000"/>
                      <w:sz w:val="18"/>
                      <w:szCs w:val="18"/>
                      <w:lang w:val="es-ES_tradnl"/>
                    </w:rPr>
                    <w:t>-40 °C a +85 °C (almacenado)</w:t>
                  </w:r>
                </w:p>
                <w:p w:rsidR="00F13E80" w:rsidRPr="003D3AD2" w:rsidRDefault="00F13E80" w:rsidP="00F13E80">
                  <w:pPr>
                    <w:ind w:left="708"/>
                    <w:rPr>
                      <w:rFonts w:ascii="Calibri" w:hAnsi="Calibri" w:cs="Calibri"/>
                      <w:color w:val="000000"/>
                      <w:sz w:val="18"/>
                      <w:szCs w:val="18"/>
                      <w:lang w:val="es-ES_tradnl"/>
                    </w:rPr>
                  </w:pPr>
                </w:p>
              </w:tc>
            </w:tr>
            <w:tr w:rsidR="00F13E80" w:rsidRPr="003D3AD2" w:rsidTr="00904612">
              <w:trPr>
                <w:trHeight w:val="315"/>
              </w:trPr>
              <w:tc>
                <w:tcPr>
                  <w:tcW w:w="1590" w:type="pct"/>
                  <w:tcBorders>
                    <w:top w:val="nil"/>
                    <w:left w:val="single" w:sz="4" w:space="0" w:color="auto"/>
                    <w:bottom w:val="single" w:sz="4" w:space="0" w:color="auto"/>
                    <w:right w:val="single" w:sz="4" w:space="0" w:color="auto"/>
                  </w:tcBorders>
                  <w:shd w:val="clear" w:color="auto" w:fill="auto"/>
                  <w:hideMark/>
                </w:tcPr>
                <w:p w:rsidR="00F13E80" w:rsidRPr="003D3AD2" w:rsidRDefault="00F13E80" w:rsidP="00F13E80">
                  <w:pPr>
                    <w:rPr>
                      <w:rFonts w:ascii="Calibri" w:hAnsi="Calibri" w:cs="Calibri"/>
                      <w:color w:val="000000"/>
                      <w:sz w:val="18"/>
                      <w:szCs w:val="18"/>
                      <w:lang w:val="es-ES_tradnl"/>
                    </w:rPr>
                  </w:pPr>
                  <w:r>
                    <w:rPr>
                      <w:rFonts w:ascii="Calibri" w:hAnsi="Calibri" w:cs="Calibri"/>
                      <w:color w:val="000000"/>
                      <w:sz w:val="18"/>
                      <w:szCs w:val="18"/>
                      <w:lang w:val="es-ES_tradnl"/>
                    </w:rPr>
                    <w:lastRenderedPageBreak/>
                    <w:t>Humedad:</w:t>
                  </w:r>
                </w:p>
              </w:tc>
              <w:tc>
                <w:tcPr>
                  <w:tcW w:w="3410" w:type="pct"/>
                  <w:tcBorders>
                    <w:top w:val="nil"/>
                    <w:left w:val="nil"/>
                    <w:bottom w:val="single" w:sz="4" w:space="0" w:color="auto"/>
                    <w:right w:val="single" w:sz="4" w:space="0" w:color="auto"/>
                  </w:tcBorders>
                  <w:shd w:val="clear" w:color="auto" w:fill="auto"/>
                  <w:vAlign w:val="center"/>
                  <w:hideMark/>
                </w:tcPr>
                <w:p w:rsidR="00F13E80" w:rsidRPr="003D3AD2" w:rsidRDefault="00F13E80" w:rsidP="00F13E80">
                  <w:pPr>
                    <w:rPr>
                      <w:rFonts w:ascii="Calibri" w:hAnsi="Calibri" w:cs="Calibri"/>
                      <w:color w:val="000000"/>
                      <w:sz w:val="18"/>
                      <w:szCs w:val="18"/>
                      <w:lang w:val="es-ES_tradnl"/>
                    </w:rPr>
                  </w:pPr>
                  <w:r>
                    <w:rPr>
                      <w:rFonts w:ascii="Calibri" w:hAnsi="Calibri" w:cs="Calibri"/>
                      <w:color w:val="000000"/>
                      <w:sz w:val="18"/>
                      <w:szCs w:val="18"/>
                      <w:lang w:val="es-ES_tradnl"/>
                    </w:rPr>
                    <w:t>A</w:t>
                  </w:r>
                  <w:r w:rsidRPr="003D3AD2">
                    <w:rPr>
                      <w:rFonts w:ascii="Calibri" w:hAnsi="Calibri" w:cs="Calibri"/>
                      <w:color w:val="000000"/>
                      <w:sz w:val="18"/>
                      <w:szCs w:val="18"/>
                      <w:lang w:val="es-ES_tradnl"/>
                    </w:rPr>
                    <w:t xml:space="preserve"> lo más de 95 % HR a 50 °C sin condensación.</w:t>
                  </w:r>
                </w:p>
              </w:tc>
            </w:tr>
            <w:tr w:rsidR="00F13E80" w:rsidTr="00904612">
              <w:trPr>
                <w:trHeight w:val="315"/>
              </w:trPr>
              <w:tc>
                <w:tcPr>
                  <w:tcW w:w="5000" w:type="pct"/>
                  <w:gridSpan w:val="2"/>
                  <w:tcBorders>
                    <w:top w:val="single" w:sz="4" w:space="0" w:color="auto"/>
                    <w:left w:val="single" w:sz="4" w:space="0" w:color="auto"/>
                    <w:bottom w:val="single" w:sz="4" w:space="0" w:color="auto"/>
                    <w:right w:val="single" w:sz="4" w:space="0" w:color="auto"/>
                  </w:tcBorders>
                  <w:shd w:val="clear" w:color="000000" w:fill="BDD6EE"/>
                  <w:noWrap/>
                  <w:vAlign w:val="center"/>
                  <w:hideMark/>
                </w:tcPr>
                <w:p w:rsidR="00F13E80" w:rsidRDefault="00F13E80" w:rsidP="00F13E80">
                  <w:pPr>
                    <w:rPr>
                      <w:rFonts w:ascii="Calibri" w:hAnsi="Calibri" w:cs="Calibri"/>
                      <w:b/>
                      <w:bCs/>
                      <w:color w:val="000000"/>
                    </w:rPr>
                  </w:pPr>
                  <w:r>
                    <w:rPr>
                      <w:rFonts w:ascii="Calibri" w:hAnsi="Calibri" w:cs="Calibri"/>
                      <w:b/>
                      <w:bCs/>
                      <w:color w:val="000000"/>
                    </w:rPr>
                    <w:t>6.   Conectores, acceso a la tarjeta SIM</w:t>
                  </w:r>
                </w:p>
              </w:tc>
            </w:tr>
            <w:tr w:rsidR="00F13E80" w:rsidRPr="003D3AD2" w:rsidTr="00904612">
              <w:trPr>
                <w:trHeight w:val="298"/>
              </w:trPr>
              <w:tc>
                <w:tcPr>
                  <w:tcW w:w="1590" w:type="pct"/>
                  <w:tcBorders>
                    <w:top w:val="nil"/>
                    <w:left w:val="single" w:sz="4" w:space="0" w:color="auto"/>
                    <w:bottom w:val="single" w:sz="4" w:space="0" w:color="auto"/>
                    <w:right w:val="single" w:sz="4" w:space="0" w:color="auto"/>
                  </w:tcBorders>
                  <w:shd w:val="clear" w:color="auto" w:fill="auto"/>
                </w:tcPr>
                <w:p w:rsidR="00F13E80" w:rsidRPr="003D3AD2" w:rsidRDefault="00F13E80" w:rsidP="00F13E80">
                  <w:pPr>
                    <w:rPr>
                      <w:rFonts w:ascii="Calibri" w:hAnsi="Calibri" w:cs="Calibri"/>
                      <w:color w:val="000000"/>
                      <w:sz w:val="18"/>
                      <w:szCs w:val="18"/>
                      <w:lang w:val="es-ES_tradnl"/>
                    </w:rPr>
                  </w:pPr>
                  <w:r w:rsidRPr="003D3AD2">
                    <w:rPr>
                      <w:rFonts w:ascii="Calibri" w:hAnsi="Calibri" w:cs="Calibri"/>
                      <w:color w:val="000000"/>
                      <w:sz w:val="18"/>
                      <w:szCs w:val="18"/>
                      <w:lang w:val="es-ES_tradnl"/>
                    </w:rPr>
                    <w:t xml:space="preserve">Tipo de conexión: </w:t>
                  </w:r>
                </w:p>
                <w:p w:rsidR="00F13E80" w:rsidRPr="003D3AD2" w:rsidRDefault="00F13E80" w:rsidP="00F13E80">
                  <w:pPr>
                    <w:rPr>
                      <w:rFonts w:ascii="Calibri" w:hAnsi="Calibri" w:cs="Calibri"/>
                      <w:color w:val="000000"/>
                      <w:sz w:val="18"/>
                      <w:szCs w:val="18"/>
                      <w:lang w:val="es-ES_tradnl"/>
                    </w:rPr>
                  </w:pPr>
                </w:p>
              </w:tc>
              <w:tc>
                <w:tcPr>
                  <w:tcW w:w="3410" w:type="pct"/>
                  <w:tcBorders>
                    <w:top w:val="nil"/>
                    <w:left w:val="nil"/>
                    <w:bottom w:val="single" w:sz="4" w:space="0" w:color="auto"/>
                    <w:right w:val="single" w:sz="4" w:space="0" w:color="auto"/>
                  </w:tcBorders>
                  <w:shd w:val="clear" w:color="auto" w:fill="auto"/>
                  <w:vAlign w:val="center"/>
                </w:tcPr>
                <w:p w:rsidR="00F13E80" w:rsidRDefault="00F13E80" w:rsidP="00F13E80">
                  <w:pPr>
                    <w:rPr>
                      <w:rFonts w:ascii="Calibri" w:hAnsi="Calibri" w:cs="Calibri"/>
                      <w:color w:val="000000"/>
                      <w:sz w:val="18"/>
                      <w:szCs w:val="18"/>
                      <w:lang w:val="es-ES_tradnl"/>
                    </w:rPr>
                  </w:pPr>
                  <w:r>
                    <w:rPr>
                      <w:rFonts w:ascii="Calibri" w:hAnsi="Calibri" w:cs="Calibri"/>
                      <w:color w:val="000000"/>
                      <w:sz w:val="18"/>
                      <w:szCs w:val="18"/>
                      <w:lang w:val="es-ES_tradnl"/>
                    </w:rPr>
                    <w:t>Mínimamente:</w:t>
                  </w:r>
                </w:p>
                <w:p w:rsidR="00F13E80" w:rsidRDefault="00F13E80" w:rsidP="00F13E80">
                  <w:pPr>
                    <w:ind w:left="708"/>
                    <w:rPr>
                      <w:rFonts w:ascii="Calibri" w:hAnsi="Calibri" w:cs="Calibri"/>
                      <w:color w:val="000000"/>
                      <w:sz w:val="18"/>
                      <w:szCs w:val="18"/>
                      <w:lang w:val="es-ES_tradnl"/>
                    </w:rPr>
                  </w:pPr>
                  <w:r w:rsidRPr="003D3AD2">
                    <w:rPr>
                      <w:rFonts w:ascii="Calibri" w:hAnsi="Calibri" w:cs="Calibri"/>
                      <w:color w:val="000000"/>
                      <w:sz w:val="18"/>
                      <w:szCs w:val="18"/>
                      <w:lang w:val="es-ES_tradnl"/>
                    </w:rPr>
                    <w:t xml:space="preserve">Molex, de 20 clavijas o </w:t>
                  </w:r>
                </w:p>
                <w:p w:rsidR="00F13E80" w:rsidRDefault="00F13E80" w:rsidP="00F13E80">
                  <w:pPr>
                    <w:ind w:left="708"/>
                    <w:rPr>
                      <w:rFonts w:ascii="Calibri" w:hAnsi="Calibri" w:cs="Calibri"/>
                      <w:color w:val="000000"/>
                      <w:sz w:val="18"/>
                      <w:szCs w:val="18"/>
                      <w:lang w:val="es-ES_tradnl"/>
                    </w:rPr>
                  </w:pPr>
                  <w:r w:rsidRPr="003D3AD2">
                    <w:rPr>
                      <w:rFonts w:ascii="Calibri" w:hAnsi="Calibri" w:cs="Calibri"/>
                      <w:color w:val="000000"/>
                      <w:sz w:val="18"/>
                      <w:szCs w:val="18"/>
                      <w:lang w:val="es-ES_tradnl"/>
                    </w:rPr>
                    <w:t xml:space="preserve">cautivo 2,6 o </w:t>
                  </w:r>
                </w:p>
                <w:p w:rsidR="00F13E80" w:rsidRDefault="00F13E80" w:rsidP="00F13E80">
                  <w:pPr>
                    <w:ind w:left="708"/>
                    <w:rPr>
                      <w:rFonts w:ascii="Calibri" w:hAnsi="Calibri" w:cs="Calibri"/>
                      <w:color w:val="000000"/>
                      <w:sz w:val="18"/>
                      <w:szCs w:val="18"/>
                      <w:lang w:val="es-ES_tradnl"/>
                    </w:rPr>
                  </w:pPr>
                  <w:r w:rsidRPr="003D3AD2">
                    <w:rPr>
                      <w:rFonts w:ascii="Calibri" w:hAnsi="Calibri" w:cs="Calibri"/>
                      <w:color w:val="000000"/>
                      <w:sz w:val="18"/>
                      <w:szCs w:val="18"/>
                      <w:lang w:val="es-ES_tradnl"/>
                    </w:rPr>
                    <w:t>arnés de 10 hilos</w:t>
                  </w:r>
                </w:p>
                <w:p w:rsidR="00F13E80" w:rsidRPr="003D3AD2" w:rsidRDefault="00F13E80" w:rsidP="00F13E80">
                  <w:pPr>
                    <w:rPr>
                      <w:rFonts w:ascii="Calibri" w:hAnsi="Calibri" w:cs="Calibri"/>
                      <w:color w:val="000000"/>
                      <w:sz w:val="18"/>
                      <w:szCs w:val="18"/>
                      <w:lang w:val="es-ES_tradnl"/>
                    </w:rPr>
                  </w:pPr>
                  <w:r w:rsidRPr="00F676D2">
                    <w:rPr>
                      <w:rFonts w:ascii="Calibri" w:hAnsi="Calibri" w:cs="Calibri"/>
                      <w:color w:val="000000"/>
                      <w:sz w:val="18"/>
                      <w:szCs w:val="18"/>
                      <w:lang w:val="es-ES_tradnl"/>
                    </w:rPr>
                    <w:t>Si existen otros</w:t>
                  </w:r>
                  <w:r>
                    <w:rPr>
                      <w:rFonts w:ascii="Calibri" w:hAnsi="Calibri" w:cs="Calibri"/>
                      <w:color w:val="000000"/>
                      <w:sz w:val="18"/>
                      <w:szCs w:val="18"/>
                      <w:lang w:val="es-ES_tradnl"/>
                    </w:rPr>
                    <w:t xml:space="preserve"> adicionales al mínimo requerido,</w:t>
                  </w:r>
                  <w:r w:rsidRPr="00F676D2">
                    <w:rPr>
                      <w:rFonts w:ascii="Calibri" w:hAnsi="Calibri" w:cs="Calibri"/>
                      <w:color w:val="000000"/>
                      <w:sz w:val="18"/>
                      <w:szCs w:val="18"/>
                      <w:lang w:val="es-ES_tradnl"/>
                    </w:rPr>
                    <w:t xml:space="preserve"> especificar</w:t>
                  </w:r>
                  <w:r>
                    <w:rPr>
                      <w:rFonts w:ascii="Calibri" w:hAnsi="Calibri" w:cs="Calibri"/>
                      <w:color w:val="000000"/>
                      <w:sz w:val="18"/>
                      <w:szCs w:val="18"/>
                      <w:lang w:val="es-ES_tradnl"/>
                    </w:rPr>
                    <w:t>.</w:t>
                  </w:r>
                </w:p>
              </w:tc>
            </w:tr>
            <w:tr w:rsidR="00F13E80" w:rsidTr="00904612">
              <w:trPr>
                <w:trHeight w:val="274"/>
              </w:trPr>
              <w:tc>
                <w:tcPr>
                  <w:tcW w:w="1590" w:type="pct"/>
                  <w:tcBorders>
                    <w:top w:val="nil"/>
                    <w:left w:val="single" w:sz="4" w:space="0" w:color="auto"/>
                    <w:bottom w:val="single" w:sz="4" w:space="0" w:color="auto"/>
                    <w:right w:val="single" w:sz="4" w:space="0" w:color="auto"/>
                  </w:tcBorders>
                  <w:shd w:val="clear" w:color="auto" w:fill="auto"/>
                  <w:vAlign w:val="center"/>
                  <w:hideMark/>
                </w:tcPr>
                <w:p w:rsidR="00F13E80" w:rsidRDefault="00F13E80" w:rsidP="00F13E80">
                  <w:pPr>
                    <w:rPr>
                      <w:rFonts w:ascii="Calibri" w:hAnsi="Calibri" w:cs="Calibri"/>
                      <w:color w:val="000000"/>
                      <w:sz w:val="18"/>
                      <w:szCs w:val="18"/>
                    </w:rPr>
                  </w:pPr>
                  <w:r>
                    <w:rPr>
                      <w:rFonts w:ascii="Calibri" w:hAnsi="Calibri" w:cs="Calibri"/>
                      <w:color w:val="000000"/>
                      <w:sz w:val="18"/>
                      <w:szCs w:val="18"/>
                      <w:lang w:val="es-ES_tradnl"/>
                    </w:rPr>
                    <w:t>Antena de GPS:</w:t>
                  </w:r>
                </w:p>
              </w:tc>
              <w:tc>
                <w:tcPr>
                  <w:tcW w:w="3410" w:type="pct"/>
                  <w:tcBorders>
                    <w:top w:val="nil"/>
                    <w:left w:val="nil"/>
                    <w:bottom w:val="single" w:sz="4" w:space="0" w:color="auto"/>
                    <w:right w:val="single" w:sz="4" w:space="0" w:color="auto"/>
                  </w:tcBorders>
                  <w:shd w:val="clear" w:color="auto" w:fill="auto"/>
                  <w:vAlign w:val="center"/>
                  <w:hideMark/>
                </w:tcPr>
                <w:p w:rsidR="00F13E80" w:rsidRPr="00F774DD" w:rsidRDefault="00F13E80" w:rsidP="00F13E80">
                  <w:pPr>
                    <w:rPr>
                      <w:rFonts w:ascii="Calibri" w:hAnsi="Calibri" w:cs="Calibri"/>
                      <w:color w:val="000000"/>
                      <w:sz w:val="18"/>
                      <w:szCs w:val="18"/>
                      <w:lang w:val="es-ES_tradnl"/>
                    </w:rPr>
                  </w:pPr>
                  <w:r w:rsidRPr="003D3AD2">
                    <w:rPr>
                      <w:rFonts w:ascii="Calibri" w:hAnsi="Calibri" w:cs="Calibri"/>
                      <w:color w:val="000000"/>
                      <w:sz w:val="18"/>
                      <w:szCs w:val="18"/>
                      <w:lang w:val="es-ES_tradnl"/>
                    </w:rPr>
                    <w:t xml:space="preserve">Interna </w:t>
                  </w:r>
                  <w:r>
                    <w:rPr>
                      <w:rFonts w:ascii="Calibri" w:hAnsi="Calibri" w:cs="Calibri"/>
                      <w:color w:val="000000"/>
                      <w:sz w:val="18"/>
                      <w:szCs w:val="18"/>
                      <w:lang w:val="es-ES_tradnl"/>
                    </w:rPr>
                    <w:t xml:space="preserve">o externa </w:t>
                  </w:r>
                </w:p>
              </w:tc>
            </w:tr>
            <w:tr w:rsidR="00F13E80" w:rsidTr="00904612">
              <w:trPr>
                <w:trHeight w:val="426"/>
              </w:trPr>
              <w:tc>
                <w:tcPr>
                  <w:tcW w:w="1590" w:type="pct"/>
                  <w:tcBorders>
                    <w:top w:val="nil"/>
                    <w:left w:val="single" w:sz="4" w:space="0" w:color="auto"/>
                    <w:bottom w:val="single" w:sz="4" w:space="0" w:color="auto"/>
                    <w:right w:val="single" w:sz="4" w:space="0" w:color="auto"/>
                  </w:tcBorders>
                  <w:shd w:val="clear" w:color="auto" w:fill="auto"/>
                  <w:vAlign w:val="center"/>
                  <w:hideMark/>
                </w:tcPr>
                <w:p w:rsidR="00F13E80" w:rsidRDefault="00F13E80" w:rsidP="00F13E80">
                  <w:pPr>
                    <w:rPr>
                      <w:rFonts w:ascii="Calibri" w:hAnsi="Calibri" w:cs="Calibri"/>
                      <w:color w:val="000000"/>
                      <w:sz w:val="18"/>
                      <w:szCs w:val="18"/>
                    </w:rPr>
                  </w:pPr>
                  <w:r w:rsidRPr="003D3AD2">
                    <w:rPr>
                      <w:rFonts w:ascii="Calibri" w:hAnsi="Calibri" w:cs="Calibri"/>
                      <w:color w:val="000000"/>
                      <w:sz w:val="18"/>
                      <w:szCs w:val="18"/>
                      <w:lang w:val="es-ES_tradnl"/>
                    </w:rPr>
                    <w:t xml:space="preserve">Antena de celular </w:t>
                  </w:r>
                  <w:r>
                    <w:rPr>
                      <w:rFonts w:ascii="Calibri" w:hAnsi="Calibri" w:cs="Calibri"/>
                      <w:color w:val="000000"/>
                      <w:sz w:val="18"/>
                      <w:szCs w:val="18"/>
                      <w:lang w:val="es-ES_tradnl"/>
                    </w:rPr>
                    <w:t>:</w:t>
                  </w:r>
                </w:p>
              </w:tc>
              <w:tc>
                <w:tcPr>
                  <w:tcW w:w="3410" w:type="pct"/>
                  <w:tcBorders>
                    <w:top w:val="nil"/>
                    <w:left w:val="nil"/>
                    <w:bottom w:val="single" w:sz="4" w:space="0" w:color="auto"/>
                    <w:right w:val="single" w:sz="4" w:space="0" w:color="auto"/>
                  </w:tcBorders>
                  <w:shd w:val="clear" w:color="auto" w:fill="auto"/>
                  <w:vAlign w:val="center"/>
                  <w:hideMark/>
                </w:tcPr>
                <w:p w:rsidR="00F13E80" w:rsidRDefault="00F13E80" w:rsidP="00F13E80">
                  <w:pPr>
                    <w:rPr>
                      <w:rFonts w:ascii="Calibri" w:hAnsi="Calibri" w:cs="Calibri"/>
                      <w:color w:val="000000"/>
                      <w:sz w:val="18"/>
                      <w:szCs w:val="18"/>
                    </w:rPr>
                  </w:pPr>
                  <w:r w:rsidRPr="003D3AD2">
                    <w:rPr>
                      <w:rFonts w:ascii="Calibri" w:hAnsi="Calibri" w:cs="Calibri"/>
                      <w:color w:val="000000"/>
                      <w:sz w:val="18"/>
                      <w:szCs w:val="18"/>
                      <w:lang w:val="es-ES_tradnl"/>
                    </w:rPr>
                    <w:t xml:space="preserve">Interna o externa </w:t>
                  </w:r>
                </w:p>
              </w:tc>
            </w:tr>
            <w:tr w:rsidR="00F13E80" w:rsidTr="00904612">
              <w:trPr>
                <w:trHeight w:val="352"/>
              </w:trPr>
              <w:tc>
                <w:tcPr>
                  <w:tcW w:w="1590" w:type="pct"/>
                  <w:tcBorders>
                    <w:top w:val="nil"/>
                    <w:left w:val="single" w:sz="4" w:space="0" w:color="auto"/>
                    <w:bottom w:val="single" w:sz="4" w:space="0" w:color="auto"/>
                    <w:right w:val="single" w:sz="4" w:space="0" w:color="auto"/>
                  </w:tcBorders>
                  <w:shd w:val="clear" w:color="auto" w:fill="auto"/>
                  <w:vAlign w:val="center"/>
                  <w:hideMark/>
                </w:tcPr>
                <w:p w:rsidR="00F13E80" w:rsidRDefault="00F13E80" w:rsidP="00F13E80">
                  <w:pPr>
                    <w:rPr>
                      <w:rFonts w:ascii="Calibri" w:hAnsi="Calibri" w:cs="Calibri"/>
                      <w:color w:val="000000"/>
                      <w:sz w:val="18"/>
                      <w:szCs w:val="18"/>
                    </w:rPr>
                  </w:pPr>
                  <w:r w:rsidRPr="003D3AD2">
                    <w:rPr>
                      <w:rFonts w:ascii="Calibri" w:hAnsi="Calibri" w:cs="Calibri"/>
                      <w:color w:val="000000"/>
                      <w:sz w:val="18"/>
                      <w:szCs w:val="18"/>
                      <w:lang w:val="es-ES_tradnl"/>
                    </w:rPr>
                    <w:t>Acceso a la tarjeta SIM</w:t>
                  </w:r>
                  <w:r>
                    <w:rPr>
                      <w:rFonts w:ascii="Calibri" w:hAnsi="Calibri" w:cs="Calibri"/>
                      <w:color w:val="000000"/>
                      <w:sz w:val="18"/>
                      <w:szCs w:val="18"/>
                      <w:lang w:val="es-ES_tradnl"/>
                    </w:rPr>
                    <w:t>:</w:t>
                  </w:r>
                </w:p>
              </w:tc>
              <w:tc>
                <w:tcPr>
                  <w:tcW w:w="3410" w:type="pct"/>
                  <w:tcBorders>
                    <w:top w:val="nil"/>
                    <w:left w:val="nil"/>
                    <w:bottom w:val="single" w:sz="4" w:space="0" w:color="auto"/>
                    <w:right w:val="single" w:sz="4" w:space="0" w:color="auto"/>
                  </w:tcBorders>
                  <w:shd w:val="clear" w:color="auto" w:fill="auto"/>
                  <w:vAlign w:val="center"/>
                  <w:hideMark/>
                </w:tcPr>
                <w:p w:rsidR="00F13E80" w:rsidRDefault="00F13E80" w:rsidP="00F13E80">
                  <w:pPr>
                    <w:rPr>
                      <w:rFonts w:ascii="Calibri" w:hAnsi="Calibri" w:cs="Calibri"/>
                      <w:color w:val="000000"/>
                      <w:sz w:val="18"/>
                      <w:szCs w:val="18"/>
                      <w:lang w:val="es-ES_tradnl"/>
                    </w:rPr>
                  </w:pPr>
                  <w:r>
                    <w:rPr>
                      <w:rFonts w:ascii="Calibri" w:hAnsi="Calibri" w:cs="Calibri"/>
                      <w:color w:val="000000"/>
                      <w:sz w:val="18"/>
                      <w:szCs w:val="18"/>
                      <w:lang w:val="es-ES_tradnl"/>
                    </w:rPr>
                    <w:t>Mínimamente</w:t>
                  </w:r>
                </w:p>
                <w:p w:rsidR="00F13E80" w:rsidRDefault="00F13E80" w:rsidP="00F13E80">
                  <w:pPr>
                    <w:ind w:left="708"/>
                    <w:rPr>
                      <w:rFonts w:ascii="Calibri" w:hAnsi="Calibri" w:cs="Calibri"/>
                      <w:color w:val="000000"/>
                      <w:sz w:val="18"/>
                      <w:szCs w:val="18"/>
                      <w:lang w:val="es-ES_tradnl"/>
                    </w:rPr>
                  </w:pPr>
                  <w:r w:rsidRPr="003D3AD2">
                    <w:rPr>
                      <w:rFonts w:ascii="Calibri" w:hAnsi="Calibri" w:cs="Calibri"/>
                      <w:color w:val="000000"/>
                      <w:sz w:val="18"/>
                      <w:szCs w:val="18"/>
                      <w:lang w:val="es-ES_tradnl"/>
                    </w:rPr>
                    <w:t>Inte</w:t>
                  </w:r>
                  <w:r>
                    <w:rPr>
                      <w:rFonts w:ascii="Calibri" w:hAnsi="Calibri" w:cs="Calibri"/>
                      <w:color w:val="000000"/>
                      <w:sz w:val="18"/>
                      <w:szCs w:val="18"/>
                      <w:lang w:val="es-ES_tradnl"/>
                    </w:rPr>
                    <w:t>rno</w:t>
                  </w:r>
                  <w:r w:rsidRPr="003D3AD2">
                    <w:rPr>
                      <w:rFonts w:ascii="Calibri" w:hAnsi="Calibri" w:cs="Calibri"/>
                      <w:color w:val="000000"/>
                      <w:sz w:val="18"/>
                      <w:szCs w:val="18"/>
                      <w:lang w:val="es-ES_tradnl"/>
                    </w:rPr>
                    <w:t xml:space="preserve"> </w:t>
                  </w:r>
                </w:p>
                <w:p w:rsidR="00F13E80" w:rsidRDefault="00F13E80" w:rsidP="00F13E80">
                  <w:pPr>
                    <w:rPr>
                      <w:rFonts w:ascii="Calibri" w:hAnsi="Calibri" w:cs="Calibri"/>
                      <w:color w:val="000000"/>
                      <w:sz w:val="18"/>
                      <w:szCs w:val="18"/>
                    </w:rPr>
                  </w:pPr>
                  <w:r w:rsidRPr="00F676D2">
                    <w:rPr>
                      <w:rFonts w:ascii="Calibri" w:hAnsi="Calibri" w:cs="Calibri"/>
                      <w:color w:val="000000"/>
                      <w:sz w:val="18"/>
                      <w:szCs w:val="18"/>
                      <w:lang w:val="es-ES_tradnl"/>
                    </w:rPr>
                    <w:t>Si existen otros</w:t>
                  </w:r>
                  <w:r>
                    <w:rPr>
                      <w:rFonts w:ascii="Calibri" w:hAnsi="Calibri" w:cs="Calibri"/>
                      <w:color w:val="000000"/>
                      <w:sz w:val="18"/>
                      <w:szCs w:val="18"/>
                      <w:lang w:val="es-ES_tradnl"/>
                    </w:rPr>
                    <w:t xml:space="preserve"> adicionales al mínimo requerido,</w:t>
                  </w:r>
                  <w:r w:rsidRPr="00F676D2">
                    <w:rPr>
                      <w:rFonts w:ascii="Calibri" w:hAnsi="Calibri" w:cs="Calibri"/>
                      <w:color w:val="000000"/>
                      <w:sz w:val="18"/>
                      <w:szCs w:val="18"/>
                      <w:lang w:val="es-ES_tradnl"/>
                    </w:rPr>
                    <w:t xml:space="preserve"> especificar</w:t>
                  </w:r>
                  <w:r>
                    <w:rPr>
                      <w:rFonts w:ascii="Calibri" w:hAnsi="Calibri" w:cs="Calibri"/>
                      <w:color w:val="000000"/>
                      <w:sz w:val="18"/>
                      <w:szCs w:val="18"/>
                      <w:lang w:val="es-ES_tradnl"/>
                    </w:rPr>
                    <w:t>.</w:t>
                  </w:r>
                </w:p>
              </w:tc>
            </w:tr>
            <w:tr w:rsidR="00F13E80" w:rsidTr="00904612">
              <w:trPr>
                <w:trHeight w:val="315"/>
              </w:trPr>
              <w:tc>
                <w:tcPr>
                  <w:tcW w:w="5000" w:type="pct"/>
                  <w:gridSpan w:val="2"/>
                  <w:tcBorders>
                    <w:top w:val="nil"/>
                    <w:left w:val="single" w:sz="4" w:space="0" w:color="auto"/>
                    <w:bottom w:val="single" w:sz="4" w:space="0" w:color="auto"/>
                    <w:right w:val="single" w:sz="4" w:space="0" w:color="auto"/>
                  </w:tcBorders>
                  <w:shd w:val="clear" w:color="000000" w:fill="BDD6EE"/>
                  <w:noWrap/>
                  <w:vAlign w:val="center"/>
                  <w:hideMark/>
                </w:tcPr>
                <w:p w:rsidR="00F13E80" w:rsidRDefault="00F13E80" w:rsidP="00F13E80">
                  <w:pPr>
                    <w:rPr>
                      <w:rFonts w:ascii="Calibri" w:hAnsi="Calibri" w:cs="Calibri"/>
                      <w:b/>
                      <w:bCs/>
                      <w:color w:val="000000"/>
                    </w:rPr>
                  </w:pPr>
                  <w:r>
                    <w:rPr>
                      <w:rFonts w:ascii="Calibri" w:hAnsi="Calibri" w:cs="Calibri"/>
                      <w:b/>
                      <w:bCs/>
                      <w:color w:val="000000"/>
                    </w:rPr>
                    <w:t>7.   Especificaciones eléctricas</w:t>
                  </w:r>
                </w:p>
              </w:tc>
            </w:tr>
            <w:tr w:rsidR="00F13E80" w:rsidRPr="003D3AD2" w:rsidTr="00904612">
              <w:trPr>
                <w:trHeight w:val="368"/>
              </w:trPr>
              <w:tc>
                <w:tcPr>
                  <w:tcW w:w="1590" w:type="pct"/>
                  <w:tcBorders>
                    <w:top w:val="nil"/>
                    <w:left w:val="single" w:sz="4" w:space="0" w:color="auto"/>
                    <w:bottom w:val="single" w:sz="4" w:space="0" w:color="auto"/>
                    <w:right w:val="single" w:sz="4" w:space="0" w:color="auto"/>
                  </w:tcBorders>
                  <w:shd w:val="clear" w:color="auto" w:fill="auto"/>
                  <w:hideMark/>
                </w:tcPr>
                <w:p w:rsidR="00F13E80" w:rsidRPr="003D3AD2" w:rsidRDefault="00F13E80" w:rsidP="00F13E80">
                  <w:pPr>
                    <w:rPr>
                      <w:rFonts w:ascii="Calibri" w:hAnsi="Calibri" w:cs="Calibri"/>
                      <w:color w:val="000000"/>
                      <w:sz w:val="18"/>
                      <w:szCs w:val="18"/>
                      <w:lang w:val="es-ES_tradnl"/>
                    </w:rPr>
                  </w:pPr>
                  <w:r w:rsidRPr="003D3AD2">
                    <w:rPr>
                      <w:rFonts w:ascii="Calibri" w:hAnsi="Calibri" w:cs="Calibri"/>
                      <w:color w:val="000000"/>
                      <w:sz w:val="18"/>
                      <w:szCs w:val="18"/>
                      <w:lang w:val="es-ES_tradnl"/>
                    </w:rPr>
                    <w:t>Voltaje de funcionamiento</w:t>
                  </w:r>
                  <w:r>
                    <w:rPr>
                      <w:rFonts w:ascii="Calibri" w:hAnsi="Calibri" w:cs="Calibri"/>
                      <w:color w:val="000000"/>
                      <w:sz w:val="18"/>
                      <w:szCs w:val="18"/>
                      <w:lang w:val="es-ES_tradnl"/>
                    </w:rPr>
                    <w:t>:</w:t>
                  </w:r>
                </w:p>
              </w:tc>
              <w:tc>
                <w:tcPr>
                  <w:tcW w:w="3410" w:type="pct"/>
                  <w:tcBorders>
                    <w:top w:val="nil"/>
                    <w:left w:val="nil"/>
                    <w:bottom w:val="single" w:sz="4" w:space="0" w:color="auto"/>
                    <w:right w:val="single" w:sz="4" w:space="0" w:color="auto"/>
                  </w:tcBorders>
                  <w:shd w:val="clear" w:color="auto" w:fill="auto"/>
                  <w:vAlign w:val="center"/>
                  <w:hideMark/>
                </w:tcPr>
                <w:p w:rsidR="00F13E80" w:rsidRDefault="00F13E80" w:rsidP="00F13E80">
                  <w:pPr>
                    <w:rPr>
                      <w:rFonts w:ascii="Calibri" w:hAnsi="Calibri" w:cs="Calibri"/>
                      <w:color w:val="000000"/>
                      <w:sz w:val="18"/>
                      <w:szCs w:val="18"/>
                      <w:lang w:val="es-ES_tradnl"/>
                    </w:rPr>
                  </w:pPr>
                  <w:r>
                    <w:rPr>
                      <w:rFonts w:ascii="Calibri" w:hAnsi="Calibri" w:cs="Calibri"/>
                      <w:color w:val="000000"/>
                      <w:sz w:val="18"/>
                      <w:szCs w:val="18"/>
                      <w:lang w:val="es-ES_tradnl"/>
                    </w:rPr>
                    <w:t>D</w:t>
                  </w:r>
                  <w:r w:rsidRPr="003D3AD2">
                    <w:rPr>
                      <w:rFonts w:ascii="Calibri" w:hAnsi="Calibri" w:cs="Calibri"/>
                      <w:color w:val="000000"/>
                      <w:sz w:val="18"/>
                      <w:szCs w:val="18"/>
                      <w:lang w:val="es-ES_tradnl"/>
                    </w:rPr>
                    <w:t>e al menos</w:t>
                  </w:r>
                  <w:r>
                    <w:rPr>
                      <w:rFonts w:ascii="Calibri" w:hAnsi="Calibri" w:cs="Calibri"/>
                      <w:color w:val="000000"/>
                      <w:sz w:val="18"/>
                      <w:szCs w:val="18"/>
                      <w:lang w:val="es-ES_tradnl"/>
                    </w:rPr>
                    <w:t>:</w:t>
                  </w:r>
                </w:p>
                <w:p w:rsidR="00F13E80" w:rsidRDefault="00F13E80" w:rsidP="00F13E80">
                  <w:pPr>
                    <w:ind w:left="708"/>
                    <w:rPr>
                      <w:rFonts w:ascii="Calibri" w:hAnsi="Calibri" w:cs="Calibri"/>
                      <w:color w:val="000000"/>
                      <w:sz w:val="18"/>
                      <w:szCs w:val="18"/>
                      <w:lang w:val="es-ES_tradnl"/>
                    </w:rPr>
                  </w:pPr>
                  <w:r w:rsidRPr="003D3AD2">
                    <w:rPr>
                      <w:rFonts w:ascii="Calibri" w:hAnsi="Calibri" w:cs="Calibri"/>
                      <w:color w:val="000000"/>
                      <w:sz w:val="18"/>
                      <w:szCs w:val="18"/>
                      <w:lang w:val="es-ES_tradnl"/>
                    </w:rPr>
                    <w:t xml:space="preserve"> 7-32 VCC (momentáneo) </w:t>
                  </w:r>
                </w:p>
                <w:p w:rsidR="00F13E80" w:rsidRDefault="00F13E80" w:rsidP="00F13E80">
                  <w:pPr>
                    <w:ind w:left="708"/>
                    <w:rPr>
                      <w:rFonts w:ascii="Calibri" w:hAnsi="Calibri" w:cs="Calibri"/>
                      <w:color w:val="000000"/>
                      <w:sz w:val="18"/>
                      <w:szCs w:val="18"/>
                      <w:lang w:val="es-ES_tradnl"/>
                    </w:rPr>
                  </w:pPr>
                  <w:r w:rsidRPr="003D3AD2">
                    <w:rPr>
                      <w:rFonts w:ascii="Calibri" w:hAnsi="Calibri" w:cs="Calibri"/>
                      <w:color w:val="000000"/>
                      <w:sz w:val="18"/>
                      <w:szCs w:val="18"/>
                      <w:lang w:val="es-ES_tradnl"/>
                    </w:rPr>
                    <w:t>9-32 VCC (arranque de funcionamiento).</w:t>
                  </w:r>
                </w:p>
                <w:p w:rsidR="00F13E80" w:rsidRPr="003D3AD2" w:rsidRDefault="00F13E80" w:rsidP="00F13E80">
                  <w:pPr>
                    <w:rPr>
                      <w:rFonts w:ascii="Calibri" w:hAnsi="Calibri" w:cs="Calibri"/>
                      <w:color w:val="000000"/>
                      <w:sz w:val="18"/>
                      <w:szCs w:val="18"/>
                      <w:lang w:val="es-ES_tradnl"/>
                    </w:rPr>
                  </w:pPr>
                  <w:r w:rsidRPr="00F676D2">
                    <w:rPr>
                      <w:rFonts w:ascii="Calibri" w:hAnsi="Calibri" w:cs="Calibri"/>
                      <w:color w:val="000000"/>
                      <w:sz w:val="18"/>
                      <w:szCs w:val="18"/>
                      <w:lang w:val="es-ES_tradnl"/>
                    </w:rPr>
                    <w:t>Si existen otros</w:t>
                  </w:r>
                  <w:r>
                    <w:rPr>
                      <w:rFonts w:ascii="Calibri" w:hAnsi="Calibri" w:cs="Calibri"/>
                      <w:color w:val="000000"/>
                      <w:sz w:val="18"/>
                      <w:szCs w:val="18"/>
                      <w:lang w:val="es-ES_tradnl"/>
                    </w:rPr>
                    <w:t xml:space="preserve"> adicionales al mínimo requerido,</w:t>
                  </w:r>
                  <w:r w:rsidRPr="00F676D2">
                    <w:rPr>
                      <w:rFonts w:ascii="Calibri" w:hAnsi="Calibri" w:cs="Calibri"/>
                      <w:color w:val="000000"/>
                      <w:sz w:val="18"/>
                      <w:szCs w:val="18"/>
                      <w:lang w:val="es-ES_tradnl"/>
                    </w:rPr>
                    <w:t xml:space="preserve"> especificar</w:t>
                  </w:r>
                  <w:r>
                    <w:rPr>
                      <w:rFonts w:ascii="Calibri" w:hAnsi="Calibri" w:cs="Calibri"/>
                      <w:color w:val="000000"/>
                      <w:sz w:val="18"/>
                      <w:szCs w:val="18"/>
                      <w:lang w:val="es-ES_tradnl"/>
                    </w:rPr>
                    <w:t>.</w:t>
                  </w:r>
                </w:p>
              </w:tc>
            </w:tr>
            <w:tr w:rsidR="00F13E80" w:rsidRPr="003D3AD2" w:rsidTr="00904612">
              <w:trPr>
                <w:trHeight w:val="660"/>
              </w:trPr>
              <w:tc>
                <w:tcPr>
                  <w:tcW w:w="1590" w:type="pct"/>
                  <w:tcBorders>
                    <w:top w:val="nil"/>
                    <w:left w:val="single" w:sz="4" w:space="0" w:color="auto"/>
                    <w:bottom w:val="single" w:sz="4" w:space="0" w:color="auto"/>
                    <w:right w:val="single" w:sz="4" w:space="0" w:color="auto"/>
                  </w:tcBorders>
                  <w:shd w:val="clear" w:color="auto" w:fill="auto"/>
                  <w:hideMark/>
                </w:tcPr>
                <w:p w:rsidR="00F13E80" w:rsidRPr="003D3AD2" w:rsidRDefault="00F13E80" w:rsidP="00F13E80">
                  <w:pPr>
                    <w:rPr>
                      <w:rFonts w:ascii="Calibri" w:hAnsi="Calibri" w:cs="Calibri"/>
                      <w:color w:val="000000"/>
                      <w:sz w:val="18"/>
                      <w:szCs w:val="18"/>
                      <w:lang w:val="es-ES_tradnl"/>
                    </w:rPr>
                  </w:pPr>
                  <w:r w:rsidRPr="003D3AD2">
                    <w:rPr>
                      <w:rFonts w:ascii="Calibri" w:hAnsi="Calibri" w:cs="Calibri"/>
                      <w:color w:val="000000"/>
                      <w:sz w:val="18"/>
                      <w:szCs w:val="18"/>
                      <w:lang w:val="es-ES_tradnl"/>
                    </w:rPr>
                    <w:t>Consumo de energía</w:t>
                  </w:r>
                  <w:r>
                    <w:rPr>
                      <w:rFonts w:ascii="Calibri" w:hAnsi="Calibri" w:cs="Calibri"/>
                      <w:color w:val="000000"/>
                      <w:sz w:val="18"/>
                      <w:szCs w:val="18"/>
                      <w:lang w:val="es-ES_tradnl"/>
                    </w:rPr>
                    <w:t>:</w:t>
                  </w:r>
                </w:p>
              </w:tc>
              <w:tc>
                <w:tcPr>
                  <w:tcW w:w="3410" w:type="pct"/>
                  <w:tcBorders>
                    <w:top w:val="nil"/>
                    <w:left w:val="nil"/>
                    <w:bottom w:val="single" w:sz="4" w:space="0" w:color="auto"/>
                    <w:right w:val="single" w:sz="4" w:space="0" w:color="auto"/>
                  </w:tcBorders>
                  <w:shd w:val="clear" w:color="auto" w:fill="auto"/>
                  <w:vAlign w:val="center"/>
                  <w:hideMark/>
                </w:tcPr>
                <w:p w:rsidR="00F13E80" w:rsidRDefault="00F13E80" w:rsidP="00F13E80">
                  <w:pPr>
                    <w:rPr>
                      <w:rFonts w:ascii="Calibri" w:hAnsi="Calibri" w:cs="Calibri"/>
                      <w:color w:val="000000"/>
                      <w:sz w:val="18"/>
                      <w:szCs w:val="18"/>
                      <w:lang w:val="es-ES_tradnl"/>
                    </w:rPr>
                  </w:pPr>
                  <w:r w:rsidRPr="003D3AD2">
                    <w:rPr>
                      <w:rFonts w:ascii="Calibri" w:hAnsi="Calibri" w:cs="Calibri"/>
                      <w:color w:val="000000"/>
                      <w:sz w:val="18"/>
                      <w:szCs w:val="18"/>
                      <w:lang w:val="es-ES_tradnl"/>
                    </w:rPr>
                    <w:t>De</w:t>
                  </w:r>
                  <w:r>
                    <w:rPr>
                      <w:rFonts w:ascii="Calibri" w:hAnsi="Calibri" w:cs="Calibri"/>
                      <w:color w:val="000000"/>
                      <w:sz w:val="18"/>
                      <w:szCs w:val="18"/>
                      <w:lang w:val="es-ES_tradnl"/>
                    </w:rPr>
                    <w:t xml:space="preserve"> al menos:</w:t>
                  </w:r>
                </w:p>
                <w:p w:rsidR="00F13E80" w:rsidRDefault="00F13E80" w:rsidP="00F13E80">
                  <w:pPr>
                    <w:ind w:left="708"/>
                    <w:rPr>
                      <w:rFonts w:ascii="Calibri" w:hAnsi="Calibri" w:cs="Calibri"/>
                      <w:color w:val="000000"/>
                      <w:sz w:val="18"/>
                      <w:szCs w:val="18"/>
                      <w:lang w:val="es-ES_tradnl"/>
                    </w:rPr>
                  </w:pPr>
                  <w:r w:rsidRPr="003D3AD2">
                    <w:rPr>
                      <w:rFonts w:ascii="Calibri" w:hAnsi="Calibri" w:cs="Calibri"/>
                      <w:color w:val="000000"/>
                      <w:sz w:val="18"/>
                      <w:szCs w:val="18"/>
                      <w:lang w:val="es-ES_tradnl"/>
                    </w:rPr>
                    <w:t xml:space="preserve"> &lt;3 mA a 12 V en suspensión profunda, </w:t>
                  </w:r>
                </w:p>
                <w:p w:rsidR="00F13E80" w:rsidRDefault="00F13E80" w:rsidP="00F13E80">
                  <w:pPr>
                    <w:ind w:left="708"/>
                    <w:rPr>
                      <w:rFonts w:ascii="Calibri" w:hAnsi="Calibri" w:cs="Calibri"/>
                      <w:color w:val="000000"/>
                      <w:sz w:val="18"/>
                      <w:szCs w:val="18"/>
                      <w:lang w:val="es-ES_tradnl"/>
                    </w:rPr>
                  </w:pPr>
                  <w:r w:rsidRPr="003D3AD2">
                    <w:rPr>
                      <w:rFonts w:ascii="Calibri" w:hAnsi="Calibri" w:cs="Calibri"/>
                      <w:color w:val="000000"/>
                      <w:sz w:val="18"/>
                      <w:szCs w:val="18"/>
                      <w:lang w:val="es-ES_tradnl"/>
                    </w:rPr>
                    <w:t xml:space="preserve"> &lt;70 mA a 12 V en monitoreo activo.</w:t>
                  </w:r>
                </w:p>
                <w:p w:rsidR="00F13E80" w:rsidRPr="003D3AD2" w:rsidRDefault="00F13E80" w:rsidP="00F13E80">
                  <w:pPr>
                    <w:rPr>
                      <w:rFonts w:ascii="Calibri" w:hAnsi="Calibri" w:cs="Calibri"/>
                      <w:color w:val="000000"/>
                      <w:sz w:val="18"/>
                      <w:szCs w:val="18"/>
                      <w:lang w:val="es-ES_tradnl"/>
                    </w:rPr>
                  </w:pPr>
                  <w:r w:rsidRPr="00F676D2">
                    <w:rPr>
                      <w:rFonts w:ascii="Calibri" w:hAnsi="Calibri" w:cs="Calibri"/>
                      <w:color w:val="000000"/>
                      <w:sz w:val="18"/>
                      <w:szCs w:val="18"/>
                      <w:lang w:val="es-ES_tradnl"/>
                    </w:rPr>
                    <w:t>Si existen otros</w:t>
                  </w:r>
                  <w:r>
                    <w:rPr>
                      <w:rFonts w:ascii="Calibri" w:hAnsi="Calibri" w:cs="Calibri"/>
                      <w:color w:val="000000"/>
                      <w:sz w:val="18"/>
                      <w:szCs w:val="18"/>
                      <w:lang w:val="es-ES_tradnl"/>
                    </w:rPr>
                    <w:t xml:space="preserve"> adicionales al mínimo requerido,</w:t>
                  </w:r>
                  <w:r w:rsidRPr="00F676D2">
                    <w:rPr>
                      <w:rFonts w:ascii="Calibri" w:hAnsi="Calibri" w:cs="Calibri"/>
                      <w:color w:val="000000"/>
                      <w:sz w:val="18"/>
                      <w:szCs w:val="18"/>
                      <w:lang w:val="es-ES_tradnl"/>
                    </w:rPr>
                    <w:t xml:space="preserve"> especificar</w:t>
                  </w:r>
                  <w:r>
                    <w:rPr>
                      <w:rFonts w:ascii="Calibri" w:hAnsi="Calibri" w:cs="Calibri"/>
                      <w:color w:val="000000"/>
                      <w:sz w:val="18"/>
                      <w:szCs w:val="18"/>
                      <w:lang w:val="es-ES_tradnl"/>
                    </w:rPr>
                    <w:t>.</w:t>
                  </w:r>
                </w:p>
              </w:tc>
            </w:tr>
            <w:tr w:rsidR="00F13E80" w:rsidRPr="003D3AD2" w:rsidTr="00904612">
              <w:trPr>
                <w:trHeight w:val="380"/>
              </w:trPr>
              <w:tc>
                <w:tcPr>
                  <w:tcW w:w="1590" w:type="pct"/>
                  <w:tcBorders>
                    <w:top w:val="nil"/>
                    <w:left w:val="single" w:sz="4" w:space="0" w:color="auto"/>
                    <w:bottom w:val="single" w:sz="4" w:space="0" w:color="auto"/>
                    <w:right w:val="single" w:sz="4" w:space="0" w:color="auto"/>
                  </w:tcBorders>
                  <w:shd w:val="clear" w:color="auto" w:fill="auto"/>
                  <w:hideMark/>
                </w:tcPr>
                <w:p w:rsidR="00F13E80" w:rsidRPr="003D3AD2" w:rsidRDefault="00F13E80" w:rsidP="00F13E80">
                  <w:pPr>
                    <w:rPr>
                      <w:rFonts w:ascii="Calibri" w:hAnsi="Calibri" w:cs="Calibri"/>
                      <w:color w:val="000000"/>
                      <w:sz w:val="18"/>
                      <w:szCs w:val="18"/>
                      <w:lang w:val="es-ES_tradnl"/>
                    </w:rPr>
                  </w:pPr>
                  <w:r w:rsidRPr="003D3AD2">
                    <w:rPr>
                      <w:rFonts w:ascii="Calibri" w:hAnsi="Calibri" w:cs="Calibri"/>
                      <w:color w:val="000000"/>
                      <w:sz w:val="18"/>
                      <w:szCs w:val="18"/>
                      <w:lang w:val="es-ES_tradnl"/>
                    </w:rPr>
                    <w:t>Batería</w:t>
                  </w:r>
                </w:p>
              </w:tc>
              <w:tc>
                <w:tcPr>
                  <w:tcW w:w="3410" w:type="pct"/>
                  <w:tcBorders>
                    <w:top w:val="nil"/>
                    <w:left w:val="nil"/>
                    <w:bottom w:val="single" w:sz="4" w:space="0" w:color="auto"/>
                    <w:right w:val="single" w:sz="4" w:space="0" w:color="auto"/>
                  </w:tcBorders>
                  <w:shd w:val="clear" w:color="auto" w:fill="auto"/>
                  <w:vAlign w:val="center"/>
                  <w:hideMark/>
                </w:tcPr>
                <w:p w:rsidR="00F13E80" w:rsidRPr="003D3AD2" w:rsidRDefault="00F13E80" w:rsidP="00F13E80">
                  <w:pPr>
                    <w:rPr>
                      <w:rFonts w:ascii="Calibri" w:hAnsi="Calibri" w:cs="Calibri"/>
                      <w:color w:val="000000"/>
                      <w:sz w:val="18"/>
                      <w:szCs w:val="18"/>
                      <w:lang w:val="es-ES_tradnl"/>
                    </w:rPr>
                  </w:pPr>
                  <w:r w:rsidRPr="003D3AD2">
                    <w:rPr>
                      <w:rFonts w:ascii="Calibri" w:hAnsi="Calibri" w:cs="Calibri"/>
                      <w:color w:val="000000"/>
                      <w:sz w:val="18"/>
                      <w:szCs w:val="18"/>
                      <w:lang w:val="es-ES_tradnl"/>
                    </w:rPr>
                    <w:t xml:space="preserve">Ion de litio de 200 mAh o </w:t>
                  </w:r>
                  <w:r>
                    <w:rPr>
                      <w:rFonts w:ascii="Calibri" w:hAnsi="Calibri" w:cs="Calibri"/>
                      <w:color w:val="000000"/>
                      <w:sz w:val="18"/>
                      <w:szCs w:val="18"/>
                      <w:lang w:val="es-ES_tradnl"/>
                    </w:rPr>
                    <w:t>superior</w:t>
                  </w:r>
                  <w:r w:rsidRPr="003D3AD2">
                    <w:rPr>
                      <w:rFonts w:ascii="Calibri" w:hAnsi="Calibri" w:cs="Calibri"/>
                      <w:color w:val="000000"/>
                      <w:sz w:val="18"/>
                      <w:szCs w:val="18"/>
                      <w:lang w:val="es-ES_tradnl"/>
                    </w:rPr>
                    <w:t xml:space="preserve">.    </w:t>
                  </w:r>
                </w:p>
              </w:tc>
            </w:tr>
            <w:tr w:rsidR="00F13E80" w:rsidTr="00904612">
              <w:trPr>
                <w:trHeight w:val="315"/>
              </w:trPr>
              <w:tc>
                <w:tcPr>
                  <w:tcW w:w="5000" w:type="pct"/>
                  <w:gridSpan w:val="2"/>
                  <w:tcBorders>
                    <w:top w:val="single" w:sz="8" w:space="0" w:color="auto"/>
                    <w:left w:val="single" w:sz="8" w:space="0" w:color="auto"/>
                    <w:bottom w:val="single" w:sz="8" w:space="0" w:color="auto"/>
                    <w:right w:val="single" w:sz="8" w:space="0" w:color="000000"/>
                  </w:tcBorders>
                  <w:shd w:val="clear" w:color="auto" w:fill="BDD6EE"/>
                  <w:noWrap/>
                  <w:vAlign w:val="center"/>
                  <w:hideMark/>
                </w:tcPr>
                <w:p w:rsidR="00F13E80" w:rsidRDefault="00F13E80" w:rsidP="00F13E80">
                  <w:pPr>
                    <w:rPr>
                      <w:rFonts w:asciiTheme="minorHAnsi" w:hAnsiTheme="minorHAnsi" w:cstheme="minorHAnsi"/>
                      <w:b/>
                      <w:bCs/>
                      <w:color w:val="000000"/>
                      <w:lang w:val="es-BO"/>
                    </w:rPr>
                  </w:pPr>
                  <w:r>
                    <w:rPr>
                      <w:rFonts w:asciiTheme="minorHAnsi" w:hAnsiTheme="minorHAnsi" w:cstheme="minorHAnsi"/>
                      <w:b/>
                      <w:bCs/>
                      <w:color w:val="000000"/>
                      <w:lang w:val="es-BO"/>
                    </w:rPr>
                    <w:t xml:space="preserve">8. DOCUMENTACION DE RESPALDO </w:t>
                  </w:r>
                </w:p>
              </w:tc>
            </w:tr>
            <w:tr w:rsidR="00F13E80" w:rsidTr="00904612">
              <w:trPr>
                <w:trHeight w:val="656"/>
              </w:trPr>
              <w:tc>
                <w:tcPr>
                  <w:tcW w:w="5000" w:type="pct"/>
                  <w:gridSpan w:val="2"/>
                  <w:tcBorders>
                    <w:top w:val="single" w:sz="4" w:space="0" w:color="auto"/>
                    <w:left w:val="single" w:sz="4" w:space="0" w:color="auto"/>
                    <w:bottom w:val="single" w:sz="4" w:space="0" w:color="auto"/>
                    <w:right w:val="single" w:sz="4" w:space="0" w:color="auto"/>
                  </w:tcBorders>
                  <w:noWrap/>
                  <w:vAlign w:val="center"/>
                </w:tcPr>
                <w:p w:rsidR="00F13E80" w:rsidRDefault="00F13E80" w:rsidP="00F13E80">
                  <w:pPr>
                    <w:jc w:val="both"/>
                    <w:rPr>
                      <w:rFonts w:asciiTheme="minorHAnsi" w:hAnsiTheme="minorHAnsi" w:cstheme="minorHAnsi"/>
                      <w:color w:val="000000"/>
                      <w:sz w:val="18"/>
                      <w:szCs w:val="18"/>
                      <w:lang w:val="es-BO"/>
                    </w:rPr>
                  </w:pPr>
                  <w:r>
                    <w:rPr>
                      <w:rFonts w:asciiTheme="minorHAnsi" w:hAnsiTheme="minorHAnsi" w:cstheme="minorHAnsi"/>
                      <w:color w:val="000000"/>
                      <w:sz w:val="18"/>
                      <w:szCs w:val="18"/>
                      <w:lang w:val="es-BO"/>
                    </w:rPr>
                    <w:t>El proponente debe adjuntar catalogo o ficha técnica del bien, para respaldar su oferta.</w:t>
                  </w:r>
                </w:p>
                <w:p w:rsidR="00F13E80" w:rsidRDefault="00F13E80" w:rsidP="00F13E80">
                  <w:pPr>
                    <w:jc w:val="both"/>
                    <w:rPr>
                      <w:rFonts w:asciiTheme="minorHAnsi" w:hAnsiTheme="minorHAnsi" w:cstheme="minorHAnsi"/>
                      <w:color w:val="000000"/>
                      <w:sz w:val="18"/>
                      <w:szCs w:val="18"/>
                      <w:lang w:val="es-BO"/>
                    </w:rPr>
                  </w:pPr>
                  <w:r>
                    <w:rPr>
                      <w:rFonts w:asciiTheme="minorHAnsi" w:hAnsiTheme="minorHAnsi" w:cstheme="minorHAnsi"/>
                      <w:color w:val="000000"/>
                      <w:sz w:val="18"/>
                      <w:szCs w:val="18"/>
                      <w:lang w:val="es-BO"/>
                    </w:rPr>
                    <w:t>El proponente debe indicar el sitio WEB del fabricante, donde las especificaciones técnicas puedan ser verificables.</w:t>
                  </w:r>
                </w:p>
              </w:tc>
            </w:tr>
            <w:tr w:rsidR="00F13E80" w:rsidRPr="005130CF" w:rsidTr="00904612">
              <w:trPr>
                <w:trHeight w:val="315"/>
              </w:trPr>
              <w:tc>
                <w:tcPr>
                  <w:tcW w:w="5000" w:type="pct"/>
                  <w:gridSpan w:val="2"/>
                  <w:tcBorders>
                    <w:top w:val="single" w:sz="8" w:space="0" w:color="auto"/>
                    <w:left w:val="single" w:sz="8" w:space="0" w:color="auto"/>
                    <w:bottom w:val="single" w:sz="8" w:space="0" w:color="auto"/>
                    <w:right w:val="single" w:sz="8" w:space="0" w:color="000000"/>
                  </w:tcBorders>
                  <w:shd w:val="clear" w:color="000000" w:fill="BDD6EE"/>
                  <w:noWrap/>
                  <w:vAlign w:val="center"/>
                </w:tcPr>
                <w:p w:rsidR="00F13E80" w:rsidRDefault="00F13E80" w:rsidP="00F13E80">
                  <w:pPr>
                    <w:rPr>
                      <w:rFonts w:asciiTheme="minorHAnsi" w:hAnsiTheme="minorHAnsi" w:cstheme="minorHAnsi"/>
                      <w:b/>
                      <w:bCs/>
                      <w:color w:val="000000"/>
                      <w:lang w:val="es-BO"/>
                    </w:rPr>
                  </w:pPr>
                  <w:r>
                    <w:rPr>
                      <w:rFonts w:asciiTheme="minorHAnsi" w:hAnsiTheme="minorHAnsi" w:cstheme="minorHAnsi"/>
                      <w:b/>
                      <w:bCs/>
                      <w:color w:val="000000"/>
                      <w:lang w:val="es-BO"/>
                    </w:rPr>
                    <w:t>9. CERTIFICADO Y HOMOLOGACION</w:t>
                  </w:r>
                </w:p>
              </w:tc>
            </w:tr>
            <w:tr w:rsidR="00F13E80" w:rsidRPr="00DB3A18" w:rsidTr="00904612">
              <w:trPr>
                <w:trHeight w:val="480"/>
              </w:trPr>
              <w:tc>
                <w:tcPr>
                  <w:tcW w:w="5000" w:type="pct"/>
                  <w:gridSpan w:val="2"/>
                  <w:tcBorders>
                    <w:top w:val="nil"/>
                    <w:left w:val="single" w:sz="4" w:space="0" w:color="auto"/>
                    <w:bottom w:val="single" w:sz="4" w:space="0" w:color="auto"/>
                    <w:right w:val="single" w:sz="4" w:space="0" w:color="auto"/>
                  </w:tcBorders>
                  <w:shd w:val="clear" w:color="auto" w:fill="auto"/>
                  <w:vAlign w:val="center"/>
                </w:tcPr>
                <w:p w:rsidR="00F13E80" w:rsidRPr="00DB3A18" w:rsidRDefault="00F13E80" w:rsidP="00F13E80">
                  <w:pPr>
                    <w:jc w:val="both"/>
                    <w:rPr>
                      <w:rFonts w:ascii="Calibri" w:hAnsi="Calibri" w:cs="Calibri"/>
                      <w:color w:val="000000"/>
                      <w:sz w:val="18"/>
                      <w:szCs w:val="18"/>
                    </w:rPr>
                  </w:pPr>
                  <w:r w:rsidRPr="00DB3A18">
                    <w:rPr>
                      <w:rFonts w:ascii="Calibri" w:hAnsi="Calibri" w:cs="Calibri"/>
                      <w:color w:val="000000"/>
                      <w:sz w:val="18"/>
                      <w:szCs w:val="18"/>
                    </w:rPr>
                    <w:t xml:space="preserve">El proponente debe tener el Certificado de Registro en la Autoridad de Regulación y Fiscalización de Telecomunicaciones y Transporte ATT, adjuntar a su propuesta una copia simple del certificado. </w:t>
                  </w:r>
                  <w:r w:rsidR="00243F2D" w:rsidRPr="00DB3A18">
                    <w:rPr>
                      <w:rFonts w:ascii="Calibri" w:hAnsi="Calibri" w:cs="Calibri"/>
                      <w:color w:val="000000"/>
                      <w:sz w:val="18"/>
                      <w:szCs w:val="18"/>
                    </w:rPr>
                    <w:t>Asimismo,</w:t>
                  </w:r>
                  <w:r w:rsidRPr="00DB3A18">
                    <w:rPr>
                      <w:rFonts w:ascii="Calibri" w:hAnsi="Calibri" w:cs="Calibri"/>
                      <w:color w:val="000000"/>
                      <w:sz w:val="18"/>
                      <w:szCs w:val="18"/>
                    </w:rPr>
                    <w:t xml:space="preserve"> para la suscripción del contrato presentar dichos documentos en original o fotocopia legalizada para efectos de verificación.</w:t>
                  </w:r>
                </w:p>
                <w:p w:rsidR="00F13E80" w:rsidRDefault="00F13E80" w:rsidP="00F13E80">
                  <w:pPr>
                    <w:jc w:val="both"/>
                    <w:rPr>
                      <w:rFonts w:ascii="Calibri" w:hAnsi="Calibri" w:cs="Calibri"/>
                      <w:color w:val="000000"/>
                      <w:sz w:val="18"/>
                      <w:szCs w:val="18"/>
                    </w:rPr>
                  </w:pPr>
                  <w:r w:rsidRPr="00DB3A18">
                    <w:rPr>
                      <w:rFonts w:ascii="Calibri" w:hAnsi="Calibri" w:cs="Calibri"/>
                      <w:color w:val="000000"/>
                      <w:sz w:val="18"/>
                      <w:szCs w:val="18"/>
                    </w:rPr>
                    <w:t>La empresa contratada al momento de la entrega de los bienes deberá presentar el certificado de homologación del equipo ofertado, emitido por la Autoridad de Regulación y Fiscalización de Telecomunicaciones y Transporte ATT.</w:t>
                  </w:r>
                </w:p>
                <w:p w:rsidR="00F13E80" w:rsidRPr="006C5981" w:rsidRDefault="00F13E80" w:rsidP="00F13E80">
                  <w:pPr>
                    <w:jc w:val="both"/>
                    <w:rPr>
                      <w:rFonts w:ascii="Calibri" w:hAnsi="Calibri" w:cs="Calibri"/>
                      <w:color w:val="000000"/>
                      <w:sz w:val="18"/>
                      <w:szCs w:val="18"/>
                    </w:rPr>
                  </w:pPr>
                </w:p>
              </w:tc>
            </w:tr>
            <w:tr w:rsidR="00F13E80" w:rsidRPr="005130CF" w:rsidTr="00904612">
              <w:trPr>
                <w:trHeight w:val="315"/>
              </w:trPr>
              <w:tc>
                <w:tcPr>
                  <w:tcW w:w="5000" w:type="pct"/>
                  <w:gridSpan w:val="2"/>
                  <w:tcBorders>
                    <w:top w:val="single" w:sz="8" w:space="0" w:color="auto"/>
                    <w:left w:val="single" w:sz="8" w:space="0" w:color="auto"/>
                    <w:bottom w:val="single" w:sz="8" w:space="0" w:color="auto"/>
                    <w:right w:val="single" w:sz="8" w:space="0" w:color="000000"/>
                  </w:tcBorders>
                  <w:shd w:val="clear" w:color="000000" w:fill="BDD6EE"/>
                  <w:noWrap/>
                  <w:vAlign w:val="center"/>
                  <w:hideMark/>
                </w:tcPr>
                <w:p w:rsidR="00F13E80" w:rsidRPr="005130CF" w:rsidRDefault="00F13E80" w:rsidP="00F13E80">
                  <w:pPr>
                    <w:rPr>
                      <w:rFonts w:asciiTheme="minorHAnsi" w:hAnsiTheme="minorHAnsi" w:cstheme="minorHAnsi"/>
                      <w:b/>
                      <w:bCs/>
                      <w:color w:val="000000"/>
                      <w:lang w:val="es-BO"/>
                    </w:rPr>
                  </w:pPr>
                  <w:r>
                    <w:rPr>
                      <w:rFonts w:asciiTheme="minorHAnsi" w:hAnsiTheme="minorHAnsi" w:cstheme="minorHAnsi"/>
                      <w:b/>
                      <w:bCs/>
                      <w:color w:val="000000"/>
                      <w:lang w:val="es-BO"/>
                    </w:rPr>
                    <w:lastRenderedPageBreak/>
                    <w:t>10. PLAZO DE ENTREGA</w:t>
                  </w:r>
                </w:p>
              </w:tc>
            </w:tr>
            <w:tr w:rsidR="00F13E80" w:rsidRPr="006C5981" w:rsidTr="00904612">
              <w:trPr>
                <w:trHeight w:val="322"/>
              </w:trPr>
              <w:tc>
                <w:tcPr>
                  <w:tcW w:w="5000" w:type="pct"/>
                  <w:gridSpan w:val="2"/>
                  <w:tcBorders>
                    <w:top w:val="nil"/>
                    <w:left w:val="single" w:sz="4" w:space="0" w:color="auto"/>
                    <w:bottom w:val="single" w:sz="4" w:space="0" w:color="auto"/>
                    <w:right w:val="single" w:sz="4" w:space="0" w:color="auto"/>
                  </w:tcBorders>
                  <w:shd w:val="clear" w:color="auto" w:fill="auto"/>
                  <w:vAlign w:val="center"/>
                </w:tcPr>
                <w:p w:rsidR="00F13E80" w:rsidRDefault="00F13E80" w:rsidP="00F13E80">
                  <w:pPr>
                    <w:jc w:val="both"/>
                    <w:rPr>
                      <w:rFonts w:ascii="Calibri" w:hAnsi="Calibri" w:cs="Calibri"/>
                      <w:color w:val="000000"/>
                      <w:sz w:val="18"/>
                      <w:szCs w:val="18"/>
                    </w:rPr>
                  </w:pPr>
                  <w:r w:rsidRPr="006C5981">
                    <w:rPr>
                      <w:rFonts w:ascii="Calibri" w:hAnsi="Calibri" w:cs="Calibri"/>
                      <w:color w:val="000000"/>
                      <w:sz w:val="18"/>
                      <w:szCs w:val="18"/>
                    </w:rPr>
                    <w:t xml:space="preserve">El plazo </w:t>
                  </w:r>
                  <w:r>
                    <w:rPr>
                      <w:rFonts w:ascii="Calibri" w:hAnsi="Calibri" w:cs="Calibri"/>
                      <w:color w:val="000000"/>
                      <w:sz w:val="18"/>
                      <w:szCs w:val="18"/>
                    </w:rPr>
                    <w:t xml:space="preserve">máximo </w:t>
                  </w:r>
                  <w:r w:rsidRPr="006C5981">
                    <w:rPr>
                      <w:rFonts w:ascii="Calibri" w:hAnsi="Calibri" w:cs="Calibri"/>
                      <w:color w:val="000000"/>
                      <w:sz w:val="18"/>
                      <w:szCs w:val="18"/>
                    </w:rPr>
                    <w:t xml:space="preserve">de entrega es de 15 </w:t>
                  </w:r>
                  <w:r>
                    <w:rPr>
                      <w:rFonts w:ascii="Calibri" w:hAnsi="Calibri" w:cs="Calibri"/>
                      <w:color w:val="000000"/>
                      <w:sz w:val="18"/>
                      <w:szCs w:val="18"/>
                    </w:rPr>
                    <w:t xml:space="preserve">(quince) </w:t>
                  </w:r>
                  <w:r w:rsidRPr="006C5981">
                    <w:rPr>
                      <w:rFonts w:ascii="Calibri" w:hAnsi="Calibri" w:cs="Calibri"/>
                      <w:color w:val="000000"/>
                      <w:sz w:val="18"/>
                      <w:szCs w:val="18"/>
                    </w:rPr>
                    <w:t xml:space="preserve">días calendario a partir de la </w:t>
                  </w:r>
                  <w:r w:rsidRPr="00063A42">
                    <w:rPr>
                      <w:rFonts w:ascii="Calibri" w:hAnsi="Calibri" w:cs="Calibri"/>
                      <w:color w:val="000000"/>
                      <w:sz w:val="18"/>
                      <w:szCs w:val="18"/>
                    </w:rPr>
                    <w:t>firma de la orden de compra.</w:t>
                  </w:r>
                </w:p>
              </w:tc>
            </w:tr>
            <w:tr w:rsidR="00F13E80" w:rsidRPr="006C5981" w:rsidTr="00904612">
              <w:trPr>
                <w:trHeight w:val="315"/>
              </w:trPr>
              <w:tc>
                <w:tcPr>
                  <w:tcW w:w="5000" w:type="pct"/>
                  <w:gridSpan w:val="2"/>
                  <w:tcBorders>
                    <w:top w:val="single" w:sz="4" w:space="0" w:color="auto"/>
                    <w:left w:val="single" w:sz="8" w:space="0" w:color="auto"/>
                    <w:bottom w:val="single" w:sz="8" w:space="0" w:color="auto"/>
                    <w:right w:val="single" w:sz="8" w:space="0" w:color="000000"/>
                  </w:tcBorders>
                  <w:shd w:val="clear" w:color="000000" w:fill="BDD6EE"/>
                  <w:noWrap/>
                  <w:vAlign w:val="center"/>
                  <w:hideMark/>
                </w:tcPr>
                <w:p w:rsidR="00F13E80" w:rsidRPr="00E674E0" w:rsidRDefault="00F13E80" w:rsidP="00F13E80">
                  <w:pPr>
                    <w:rPr>
                      <w:rFonts w:asciiTheme="minorHAnsi" w:hAnsiTheme="minorHAnsi" w:cstheme="minorHAnsi"/>
                      <w:b/>
                      <w:bCs/>
                      <w:color w:val="000000"/>
                      <w:lang w:val="es-BO"/>
                    </w:rPr>
                  </w:pPr>
                  <w:r>
                    <w:rPr>
                      <w:rFonts w:asciiTheme="minorHAnsi" w:hAnsiTheme="minorHAnsi" w:cstheme="minorHAnsi"/>
                      <w:b/>
                      <w:bCs/>
                      <w:color w:val="000000"/>
                      <w:lang w:val="es-BO"/>
                    </w:rPr>
                    <w:t xml:space="preserve">11. </w:t>
                  </w:r>
                  <w:r w:rsidRPr="006C5981">
                    <w:rPr>
                      <w:rFonts w:asciiTheme="minorHAnsi" w:hAnsiTheme="minorHAnsi" w:cstheme="minorHAnsi"/>
                      <w:b/>
                      <w:bCs/>
                      <w:color w:val="000000"/>
                      <w:lang w:val="es-BO"/>
                    </w:rPr>
                    <w:t xml:space="preserve">EXPERIENCIA </w:t>
                  </w:r>
                  <w:r>
                    <w:rPr>
                      <w:rFonts w:asciiTheme="minorHAnsi" w:hAnsiTheme="minorHAnsi" w:cstheme="minorHAnsi"/>
                      <w:b/>
                      <w:bCs/>
                      <w:color w:val="000000"/>
                      <w:lang w:val="es-BO"/>
                    </w:rPr>
                    <w:t xml:space="preserve">ESPECIFICA </w:t>
                  </w:r>
                  <w:r w:rsidRPr="006C5981">
                    <w:rPr>
                      <w:rFonts w:asciiTheme="minorHAnsi" w:hAnsiTheme="minorHAnsi" w:cstheme="minorHAnsi"/>
                      <w:b/>
                      <w:bCs/>
                      <w:color w:val="000000"/>
                      <w:lang w:val="es-BO"/>
                    </w:rPr>
                    <w:t>DE</w:t>
                  </w:r>
                  <w:r>
                    <w:rPr>
                      <w:rFonts w:asciiTheme="minorHAnsi" w:hAnsiTheme="minorHAnsi" w:cstheme="minorHAnsi"/>
                      <w:b/>
                      <w:bCs/>
                      <w:color w:val="000000"/>
                      <w:lang w:val="es-BO"/>
                    </w:rPr>
                    <w:t xml:space="preserve"> </w:t>
                  </w:r>
                  <w:r w:rsidRPr="006C5981">
                    <w:rPr>
                      <w:rFonts w:asciiTheme="minorHAnsi" w:hAnsiTheme="minorHAnsi" w:cstheme="minorHAnsi"/>
                      <w:b/>
                      <w:bCs/>
                      <w:color w:val="000000"/>
                      <w:lang w:val="es-BO"/>
                    </w:rPr>
                    <w:t>L</w:t>
                  </w:r>
                  <w:r>
                    <w:rPr>
                      <w:rFonts w:asciiTheme="minorHAnsi" w:hAnsiTheme="minorHAnsi" w:cstheme="minorHAnsi"/>
                      <w:b/>
                      <w:bCs/>
                      <w:color w:val="000000"/>
                      <w:lang w:val="es-BO"/>
                    </w:rPr>
                    <w:t>A EMPRESA</w:t>
                  </w:r>
                </w:p>
              </w:tc>
            </w:tr>
            <w:tr w:rsidR="00F13E80" w:rsidRPr="006C5981" w:rsidTr="00904612">
              <w:trPr>
                <w:trHeight w:val="645"/>
              </w:trPr>
              <w:tc>
                <w:tcPr>
                  <w:tcW w:w="5000"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F13E80" w:rsidRDefault="00F13E80" w:rsidP="00F13E80">
                  <w:pPr>
                    <w:jc w:val="both"/>
                    <w:rPr>
                      <w:rFonts w:asciiTheme="minorHAnsi" w:hAnsiTheme="minorHAnsi" w:cstheme="minorHAnsi"/>
                      <w:color w:val="000000"/>
                      <w:sz w:val="18"/>
                      <w:szCs w:val="18"/>
                      <w:lang w:val="es-BO"/>
                    </w:rPr>
                  </w:pPr>
                  <w:r w:rsidRPr="005130CF">
                    <w:rPr>
                      <w:rFonts w:asciiTheme="minorHAnsi" w:hAnsiTheme="minorHAnsi" w:cstheme="minorHAnsi"/>
                      <w:color w:val="000000"/>
                      <w:sz w:val="18"/>
                      <w:szCs w:val="18"/>
                      <w:lang w:val="es-BO"/>
                    </w:rPr>
                    <w:t xml:space="preserve">Experiencia mínima </w:t>
                  </w:r>
                  <w:r>
                    <w:rPr>
                      <w:rFonts w:asciiTheme="minorHAnsi" w:hAnsiTheme="minorHAnsi" w:cstheme="minorHAnsi"/>
                      <w:color w:val="000000"/>
                      <w:sz w:val="18"/>
                      <w:szCs w:val="18"/>
                      <w:lang w:val="es-BO"/>
                    </w:rPr>
                    <w:t xml:space="preserve">de tres ventas </w:t>
                  </w:r>
                  <w:r w:rsidRPr="006C5981">
                    <w:rPr>
                      <w:rFonts w:ascii="Calibri" w:hAnsi="Calibri" w:cs="Calibri"/>
                      <w:color w:val="000000"/>
                      <w:sz w:val="18"/>
                      <w:szCs w:val="18"/>
                    </w:rPr>
                    <w:t>de equipos de rastreo satelital</w:t>
                  </w:r>
                  <w:r>
                    <w:rPr>
                      <w:rFonts w:asciiTheme="minorHAnsi" w:hAnsiTheme="minorHAnsi" w:cstheme="minorHAnsi"/>
                      <w:color w:val="000000"/>
                      <w:sz w:val="18"/>
                      <w:szCs w:val="18"/>
                      <w:lang w:val="es-BO"/>
                    </w:rPr>
                    <w:t xml:space="preserve">, </w:t>
                  </w:r>
                  <w:r w:rsidRPr="005130CF">
                    <w:rPr>
                      <w:rFonts w:asciiTheme="minorHAnsi" w:hAnsiTheme="minorHAnsi" w:cstheme="minorHAnsi"/>
                      <w:color w:val="000000"/>
                      <w:sz w:val="18"/>
                      <w:szCs w:val="18"/>
                      <w:lang w:val="es-BO"/>
                    </w:rPr>
                    <w:t>durante los últimos 3 años</w:t>
                  </w:r>
                  <w:r>
                    <w:rPr>
                      <w:rFonts w:asciiTheme="minorHAnsi" w:hAnsiTheme="minorHAnsi" w:cstheme="minorHAnsi"/>
                      <w:color w:val="000000"/>
                      <w:sz w:val="18"/>
                      <w:szCs w:val="18"/>
                      <w:lang w:val="es-BO"/>
                    </w:rPr>
                    <w:t xml:space="preserve"> computables desde la fecha de presentación de propuestas hacia atrás, adjuntar </w:t>
                  </w:r>
                  <w:r w:rsidRPr="005130CF">
                    <w:rPr>
                      <w:rFonts w:asciiTheme="minorHAnsi" w:hAnsiTheme="minorHAnsi" w:cstheme="minorHAnsi"/>
                      <w:color w:val="000000"/>
                      <w:sz w:val="18"/>
                      <w:szCs w:val="18"/>
                      <w:lang w:val="es-BO"/>
                    </w:rPr>
                    <w:t>respald</w:t>
                  </w:r>
                  <w:r>
                    <w:rPr>
                      <w:rFonts w:asciiTheme="minorHAnsi" w:hAnsiTheme="minorHAnsi" w:cstheme="minorHAnsi"/>
                      <w:color w:val="000000"/>
                      <w:sz w:val="18"/>
                      <w:szCs w:val="18"/>
                      <w:lang w:val="es-BO"/>
                    </w:rPr>
                    <w:t>os en fotocopias simples de uno o varios de los siguientes documentos:</w:t>
                  </w:r>
                </w:p>
                <w:p w:rsidR="00F13E80" w:rsidRDefault="00F13E80" w:rsidP="00F13E80">
                  <w:pPr>
                    <w:pStyle w:val="Prrafodelista"/>
                    <w:numPr>
                      <w:ilvl w:val="0"/>
                      <w:numId w:val="50"/>
                    </w:numPr>
                    <w:ind w:left="177" w:hanging="177"/>
                    <w:jc w:val="both"/>
                    <w:rPr>
                      <w:rFonts w:asciiTheme="minorHAnsi" w:hAnsiTheme="minorHAnsi" w:cstheme="minorHAnsi"/>
                      <w:color w:val="000000"/>
                      <w:sz w:val="18"/>
                      <w:szCs w:val="18"/>
                      <w:lang w:val="es-BO"/>
                    </w:rPr>
                  </w:pPr>
                  <w:r>
                    <w:rPr>
                      <w:rFonts w:asciiTheme="minorHAnsi" w:hAnsiTheme="minorHAnsi" w:cstheme="minorHAnsi"/>
                      <w:color w:val="000000"/>
                      <w:sz w:val="18"/>
                      <w:szCs w:val="18"/>
                      <w:lang w:val="es-BO"/>
                    </w:rPr>
                    <w:t>Actas de entrega o</w:t>
                  </w:r>
                </w:p>
                <w:p w:rsidR="00F13E80" w:rsidRPr="005B6940" w:rsidRDefault="00F13E80" w:rsidP="00F13E80">
                  <w:pPr>
                    <w:pStyle w:val="Prrafodelista"/>
                    <w:numPr>
                      <w:ilvl w:val="0"/>
                      <w:numId w:val="50"/>
                    </w:numPr>
                    <w:ind w:left="177" w:hanging="177"/>
                    <w:jc w:val="both"/>
                    <w:rPr>
                      <w:rFonts w:asciiTheme="minorHAnsi" w:hAnsiTheme="minorHAnsi" w:cstheme="minorHAnsi"/>
                      <w:color w:val="000000"/>
                      <w:sz w:val="18"/>
                      <w:szCs w:val="18"/>
                      <w:lang w:val="es-BO"/>
                    </w:rPr>
                  </w:pPr>
                  <w:r w:rsidRPr="005B6940">
                    <w:rPr>
                      <w:rFonts w:asciiTheme="minorHAnsi" w:hAnsiTheme="minorHAnsi" w:cstheme="minorHAnsi"/>
                      <w:color w:val="000000"/>
                      <w:sz w:val="18"/>
                      <w:szCs w:val="18"/>
                      <w:lang w:val="es-BO"/>
                    </w:rPr>
                    <w:t>Notas de entrega</w:t>
                  </w:r>
                  <w:r>
                    <w:rPr>
                      <w:rFonts w:asciiTheme="minorHAnsi" w:hAnsiTheme="minorHAnsi" w:cstheme="minorHAnsi"/>
                      <w:color w:val="000000"/>
                      <w:sz w:val="18"/>
                      <w:szCs w:val="18"/>
                      <w:lang w:val="es-BO"/>
                    </w:rPr>
                    <w:t xml:space="preserve"> o</w:t>
                  </w:r>
                </w:p>
                <w:p w:rsidR="00F13E80" w:rsidRDefault="00F13E80" w:rsidP="00F13E80">
                  <w:pPr>
                    <w:pStyle w:val="Prrafodelista"/>
                    <w:numPr>
                      <w:ilvl w:val="0"/>
                      <w:numId w:val="50"/>
                    </w:numPr>
                    <w:ind w:left="177" w:hanging="177"/>
                    <w:jc w:val="both"/>
                    <w:rPr>
                      <w:rFonts w:asciiTheme="minorHAnsi" w:hAnsiTheme="minorHAnsi" w:cstheme="minorHAnsi"/>
                      <w:color w:val="000000"/>
                      <w:sz w:val="18"/>
                      <w:szCs w:val="18"/>
                      <w:lang w:val="es-BO"/>
                    </w:rPr>
                  </w:pPr>
                  <w:r w:rsidRPr="005130CF">
                    <w:rPr>
                      <w:rFonts w:asciiTheme="minorHAnsi" w:hAnsiTheme="minorHAnsi" w:cstheme="minorHAnsi"/>
                      <w:color w:val="000000"/>
                      <w:sz w:val="18"/>
                      <w:szCs w:val="18"/>
                      <w:lang w:val="es-BO"/>
                    </w:rPr>
                    <w:t>Certifica</w:t>
                  </w:r>
                  <w:r>
                    <w:rPr>
                      <w:rFonts w:asciiTheme="minorHAnsi" w:hAnsiTheme="minorHAnsi" w:cstheme="minorHAnsi"/>
                      <w:color w:val="000000"/>
                      <w:sz w:val="18"/>
                      <w:szCs w:val="18"/>
                      <w:lang w:val="es-BO"/>
                    </w:rPr>
                    <w:t>do de cumplimiento de contrato o</w:t>
                  </w:r>
                </w:p>
                <w:p w:rsidR="00F13E80" w:rsidRDefault="00F13E80" w:rsidP="00F13E80">
                  <w:pPr>
                    <w:pStyle w:val="Prrafodelista"/>
                    <w:numPr>
                      <w:ilvl w:val="0"/>
                      <w:numId w:val="50"/>
                    </w:numPr>
                    <w:ind w:left="177" w:hanging="177"/>
                    <w:jc w:val="both"/>
                    <w:rPr>
                      <w:rFonts w:asciiTheme="minorHAnsi" w:hAnsiTheme="minorHAnsi" w:cstheme="minorHAnsi"/>
                      <w:color w:val="000000"/>
                      <w:sz w:val="18"/>
                      <w:szCs w:val="18"/>
                      <w:lang w:val="es-BO"/>
                    </w:rPr>
                  </w:pPr>
                  <w:r w:rsidRPr="0055630A">
                    <w:rPr>
                      <w:rFonts w:asciiTheme="minorHAnsi" w:hAnsiTheme="minorHAnsi" w:cstheme="minorHAnsi"/>
                      <w:color w:val="000000"/>
                      <w:sz w:val="18"/>
                      <w:szCs w:val="18"/>
                      <w:lang w:val="es-BO"/>
                    </w:rPr>
                    <w:t>C</w:t>
                  </w:r>
                  <w:r>
                    <w:rPr>
                      <w:rFonts w:asciiTheme="minorHAnsi" w:hAnsiTheme="minorHAnsi" w:cstheme="minorHAnsi"/>
                      <w:color w:val="000000"/>
                      <w:sz w:val="18"/>
                      <w:szCs w:val="18"/>
                      <w:lang w:val="es-BO"/>
                    </w:rPr>
                    <w:t>ontrato u orden de compra y sus respectivas facturas o</w:t>
                  </w:r>
                </w:p>
                <w:p w:rsidR="00F13E80" w:rsidRPr="005B6940" w:rsidRDefault="00F13E80" w:rsidP="00F13E80">
                  <w:pPr>
                    <w:pStyle w:val="Prrafodelista"/>
                    <w:numPr>
                      <w:ilvl w:val="0"/>
                      <w:numId w:val="50"/>
                    </w:numPr>
                    <w:ind w:left="177" w:hanging="177"/>
                    <w:jc w:val="both"/>
                    <w:rPr>
                      <w:rFonts w:asciiTheme="minorHAnsi" w:hAnsiTheme="minorHAnsi" w:cstheme="minorHAnsi"/>
                      <w:color w:val="000000"/>
                      <w:sz w:val="18"/>
                      <w:szCs w:val="18"/>
                      <w:lang w:val="es-BO"/>
                    </w:rPr>
                  </w:pPr>
                  <w:r w:rsidRPr="005B6940">
                    <w:rPr>
                      <w:rFonts w:asciiTheme="minorHAnsi" w:hAnsiTheme="minorHAnsi" w:cstheme="minorHAnsi"/>
                      <w:color w:val="000000"/>
                      <w:sz w:val="18"/>
                      <w:szCs w:val="18"/>
                      <w:lang w:val="es-BO"/>
                    </w:rPr>
                    <w:t>Cualquier otro documento que respalde la entrega de los bienes, con constancia de recepción de los mismos.</w:t>
                  </w:r>
                </w:p>
                <w:p w:rsidR="00F13E80" w:rsidRDefault="00F13E80" w:rsidP="00F13E80">
                  <w:pPr>
                    <w:jc w:val="both"/>
                    <w:rPr>
                      <w:rFonts w:asciiTheme="minorHAnsi" w:hAnsiTheme="minorHAnsi" w:cstheme="minorHAnsi"/>
                      <w:color w:val="000000"/>
                      <w:sz w:val="18"/>
                      <w:szCs w:val="18"/>
                      <w:lang w:val="es-BO"/>
                    </w:rPr>
                  </w:pPr>
                  <w:r w:rsidRPr="005130CF">
                    <w:rPr>
                      <w:rFonts w:asciiTheme="minorHAnsi" w:hAnsiTheme="minorHAnsi" w:cstheme="minorHAnsi"/>
                      <w:color w:val="000000"/>
                      <w:sz w:val="18"/>
                      <w:szCs w:val="18"/>
                      <w:lang w:val="es-BO"/>
                    </w:rPr>
                    <w:t>En los documentos de respaldo deben constar el nombre de la empresa proponente y la empresa que compro los bienes.</w:t>
                  </w:r>
                </w:p>
                <w:p w:rsidR="00B31F17" w:rsidRDefault="00F13E80" w:rsidP="00F13E80">
                  <w:pPr>
                    <w:jc w:val="both"/>
                    <w:rPr>
                      <w:rFonts w:asciiTheme="minorHAnsi" w:hAnsiTheme="minorHAnsi" w:cstheme="minorHAnsi"/>
                      <w:b/>
                      <w:color w:val="000000"/>
                      <w:sz w:val="18"/>
                      <w:szCs w:val="18"/>
                      <w:lang w:val="es-BO"/>
                    </w:rPr>
                  </w:pPr>
                  <w:r w:rsidRPr="005B6940">
                    <w:rPr>
                      <w:rFonts w:asciiTheme="minorHAnsi" w:hAnsiTheme="minorHAnsi" w:cstheme="minorHAnsi"/>
                      <w:b/>
                      <w:color w:val="000000"/>
                      <w:sz w:val="18"/>
                      <w:szCs w:val="18"/>
                      <w:lang w:val="es-BO"/>
                    </w:rPr>
                    <w:t>El proponente que resulte adjudicado, previa suscripción de contrato debe presentar original o fotocopia legalizada de la documentación de respaldo que acredita su experiencia.</w:t>
                  </w:r>
                </w:p>
                <w:p w:rsidR="00904612" w:rsidRPr="00E31F6B" w:rsidRDefault="00904612" w:rsidP="00F13E80">
                  <w:pPr>
                    <w:jc w:val="both"/>
                    <w:rPr>
                      <w:rFonts w:asciiTheme="minorHAnsi" w:hAnsiTheme="minorHAnsi" w:cstheme="minorHAnsi"/>
                      <w:b/>
                      <w:color w:val="000000"/>
                      <w:sz w:val="18"/>
                      <w:szCs w:val="18"/>
                      <w:lang w:val="es-BO"/>
                    </w:rPr>
                  </w:pPr>
                </w:p>
              </w:tc>
            </w:tr>
            <w:tr w:rsidR="00904612" w:rsidRPr="006C5981" w:rsidTr="003316B2">
              <w:trPr>
                <w:trHeight w:val="64"/>
              </w:trPr>
              <w:tc>
                <w:tcPr>
                  <w:tcW w:w="5000" w:type="pct"/>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243F2D" w:rsidRPr="000A2A5E" w:rsidRDefault="00243F2D" w:rsidP="00904612">
                  <w:pPr>
                    <w:contextualSpacing/>
                    <w:jc w:val="both"/>
                    <w:rPr>
                      <w:rFonts w:asciiTheme="minorHAnsi" w:hAnsiTheme="minorHAnsi" w:cstheme="minorHAnsi"/>
                      <w:bCs/>
                      <w:sz w:val="18"/>
                      <w:szCs w:val="18"/>
                    </w:rPr>
                  </w:pPr>
                </w:p>
              </w:tc>
            </w:tr>
          </w:tbl>
          <w:p w:rsidR="00F13E80" w:rsidRPr="00942C78" w:rsidRDefault="00F13E80" w:rsidP="003316B2">
            <w:pPr>
              <w:jc w:val="center"/>
              <w:rPr>
                <w:rFonts w:cs="Calibri"/>
                <w:b/>
              </w:rPr>
            </w:pPr>
          </w:p>
        </w:tc>
        <w:tc>
          <w:tcPr>
            <w:tcW w:w="5103" w:type="dxa"/>
            <w:shd w:val="clear" w:color="auto" w:fill="auto"/>
            <w:vAlign w:val="center"/>
          </w:tcPr>
          <w:p w:rsidR="00F13E80" w:rsidRPr="00942C78" w:rsidRDefault="00F13E80" w:rsidP="003316B2">
            <w:pPr>
              <w:jc w:val="center"/>
              <w:rPr>
                <w:rFonts w:cs="Calibri"/>
                <w:b/>
              </w:rPr>
            </w:pPr>
          </w:p>
        </w:tc>
      </w:tr>
      <w:tr w:rsidR="00F13E80" w:rsidRPr="00942C78" w:rsidTr="00F13E80">
        <w:tc>
          <w:tcPr>
            <w:tcW w:w="7366" w:type="dxa"/>
            <w:shd w:val="clear" w:color="auto" w:fill="auto"/>
            <w:vAlign w:val="center"/>
          </w:tcPr>
          <w:p w:rsidR="00F13E80" w:rsidRPr="00942C78" w:rsidRDefault="00F13E80" w:rsidP="003316B2">
            <w:pPr>
              <w:jc w:val="center"/>
              <w:rPr>
                <w:rFonts w:cs="Calibri"/>
                <w:b/>
              </w:rPr>
            </w:pPr>
          </w:p>
        </w:tc>
        <w:tc>
          <w:tcPr>
            <w:tcW w:w="5103" w:type="dxa"/>
            <w:shd w:val="clear" w:color="auto" w:fill="auto"/>
            <w:vAlign w:val="center"/>
          </w:tcPr>
          <w:p w:rsidR="00F13E80" w:rsidRPr="00942C78" w:rsidRDefault="00F13E80" w:rsidP="003316B2">
            <w:pPr>
              <w:jc w:val="center"/>
              <w:rPr>
                <w:rFonts w:cs="Calibri"/>
                <w:b/>
              </w:rPr>
            </w:pPr>
          </w:p>
        </w:tc>
      </w:tr>
    </w:tbl>
    <w:p w:rsidR="00F13E80" w:rsidRDefault="00F13E80" w:rsidP="00B31F17">
      <w:pPr>
        <w:rPr>
          <w:rFonts w:ascii="Calibri" w:hAnsi="Calibri" w:cs="Calibri"/>
          <w:b/>
          <w:sz w:val="22"/>
          <w:szCs w:val="22"/>
          <w:lang w:val="es-BO"/>
        </w:rPr>
        <w:sectPr w:rsidR="00F13E80" w:rsidSect="00F13E80">
          <w:pgSz w:w="15840" w:h="12240" w:orient="landscape" w:code="1"/>
          <w:pgMar w:top="1701" w:right="1418" w:bottom="1418" w:left="1134" w:header="709" w:footer="709" w:gutter="0"/>
          <w:cols w:space="708"/>
          <w:docGrid w:linePitch="360"/>
        </w:sectPr>
      </w:pPr>
    </w:p>
    <w:p w:rsidR="00F13E80" w:rsidRDefault="00F13E80" w:rsidP="00F63B8F">
      <w:pPr>
        <w:jc w:val="center"/>
        <w:rPr>
          <w:rFonts w:ascii="Calibri" w:hAnsi="Calibri" w:cs="Calibri"/>
          <w:b/>
          <w:sz w:val="22"/>
          <w:szCs w:val="22"/>
          <w:lang w:val="es-BO"/>
        </w:rPr>
      </w:pPr>
    </w:p>
    <w:p w:rsidR="00424940" w:rsidRDefault="00424940" w:rsidP="00F63B8F">
      <w:pPr>
        <w:jc w:val="center"/>
        <w:rPr>
          <w:rFonts w:ascii="Calibri" w:hAnsi="Calibri" w:cs="Calibri"/>
          <w:b/>
          <w:sz w:val="22"/>
          <w:szCs w:val="22"/>
          <w:lang w:val="es-BO"/>
        </w:rPr>
      </w:pPr>
    </w:p>
    <w:p w:rsidR="00424940" w:rsidRPr="00F63B8F" w:rsidRDefault="00424940" w:rsidP="00F63B8F">
      <w:pPr>
        <w:jc w:val="center"/>
        <w:rPr>
          <w:rFonts w:ascii="Calibri" w:hAnsi="Calibri" w:cs="Calibri"/>
          <w:b/>
          <w:sz w:val="18"/>
          <w:szCs w:val="18"/>
        </w:rPr>
      </w:pPr>
    </w:p>
    <w:p w:rsidR="00555E00" w:rsidRDefault="00555E00">
      <w:pPr>
        <w:rPr>
          <w:rFonts w:ascii="Calibri" w:hAnsi="Calibri" w:cs="Calibri"/>
          <w:b/>
          <w:sz w:val="22"/>
          <w:szCs w:val="22"/>
        </w:rPr>
      </w:pPr>
    </w:p>
    <w:p w:rsidR="00F63B8F" w:rsidRPr="00F63B8F" w:rsidRDefault="00F63B8F" w:rsidP="00F63B8F">
      <w:pPr>
        <w:jc w:val="center"/>
        <w:rPr>
          <w:rFonts w:ascii="Calibri" w:hAnsi="Calibri" w:cs="Calibri"/>
          <w:b/>
          <w:sz w:val="22"/>
          <w:szCs w:val="22"/>
        </w:rPr>
      </w:pPr>
      <w:r w:rsidRPr="00F63B8F">
        <w:rPr>
          <w:rFonts w:ascii="Calibri" w:hAnsi="Calibri" w:cs="Calibri"/>
          <w:b/>
          <w:sz w:val="22"/>
          <w:szCs w:val="22"/>
        </w:rPr>
        <w:t>FORMULARIO C-2</w:t>
      </w:r>
    </w:p>
    <w:p w:rsidR="00F63B8F" w:rsidRPr="00F63B8F" w:rsidRDefault="00F63B8F" w:rsidP="00F63B8F">
      <w:pPr>
        <w:jc w:val="center"/>
        <w:rPr>
          <w:rFonts w:ascii="Calibri" w:hAnsi="Calibri" w:cs="Calibri"/>
          <w:b/>
          <w:sz w:val="22"/>
          <w:szCs w:val="22"/>
        </w:rPr>
      </w:pPr>
      <w:r w:rsidRPr="00F63B8F">
        <w:rPr>
          <w:rFonts w:ascii="Calibri" w:hAnsi="Calibri" w:cs="Calibri"/>
          <w:b/>
          <w:sz w:val="22"/>
          <w:szCs w:val="22"/>
        </w:rPr>
        <w:t xml:space="preserve">DECLARACIÓN JURADA DE CUMPLIMIENTO DE LAS CONDICIONES REQUERIDAS EN LAS ESPECIFICACIONES TÉCNICAS </w:t>
      </w:r>
    </w:p>
    <w:p w:rsidR="00F63B8F" w:rsidRPr="00F63B8F" w:rsidRDefault="00F63B8F" w:rsidP="00F63B8F">
      <w:pPr>
        <w:jc w:val="center"/>
        <w:rPr>
          <w:rFonts w:ascii="Calibri" w:hAnsi="Calibri" w:cs="Calibr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F63B8F" w:rsidRPr="006F470A" w:rsidTr="00BA5CFC">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F63B8F" w:rsidRPr="00F63B8F" w:rsidRDefault="00F63B8F" w:rsidP="00BA5CFC">
            <w:pPr>
              <w:jc w:val="right"/>
              <w:rPr>
                <w:rFonts w:ascii="Calibri" w:hAnsi="Calibri" w:cs="Calibri"/>
                <w:b/>
                <w:sz w:val="22"/>
                <w:szCs w:val="22"/>
              </w:rPr>
            </w:pPr>
          </w:p>
        </w:tc>
        <w:tc>
          <w:tcPr>
            <w:tcW w:w="142" w:type="dxa"/>
            <w:tcBorders>
              <w:top w:val="single" w:sz="12" w:space="0" w:color="auto"/>
              <w:left w:val="nil"/>
              <w:bottom w:val="nil"/>
              <w:right w:val="nil"/>
            </w:tcBorders>
            <w:shd w:val="clear" w:color="auto" w:fill="auto"/>
            <w:vAlign w:val="center"/>
          </w:tcPr>
          <w:p w:rsidR="00F63B8F" w:rsidRPr="00F63B8F" w:rsidRDefault="00F63B8F" w:rsidP="00BA5CFC">
            <w:pPr>
              <w:jc w:val="center"/>
              <w:rPr>
                <w:rFonts w:ascii="Calibri" w:hAnsi="Calibri" w:cs="Calibri"/>
                <w:b/>
                <w:sz w:val="22"/>
                <w:szCs w:val="22"/>
              </w:rPr>
            </w:pPr>
          </w:p>
        </w:tc>
        <w:tc>
          <w:tcPr>
            <w:tcW w:w="140" w:type="dxa"/>
            <w:tcBorders>
              <w:top w:val="single" w:sz="12" w:space="0" w:color="auto"/>
              <w:left w:val="nil"/>
              <w:bottom w:val="nil"/>
              <w:right w:val="nil"/>
            </w:tcBorders>
            <w:shd w:val="clear" w:color="auto" w:fill="auto"/>
            <w:vAlign w:val="center"/>
          </w:tcPr>
          <w:p w:rsidR="00F63B8F" w:rsidRPr="00F63B8F" w:rsidRDefault="00F63B8F" w:rsidP="00BA5CFC">
            <w:pPr>
              <w:rPr>
                <w:rFonts w:ascii="Calibri" w:hAnsi="Calibri" w:cs="Calibri"/>
                <w:sz w:val="22"/>
                <w:szCs w:val="22"/>
              </w:rPr>
            </w:pPr>
          </w:p>
        </w:tc>
        <w:tc>
          <w:tcPr>
            <w:tcW w:w="6047" w:type="dxa"/>
            <w:gridSpan w:val="2"/>
            <w:tcBorders>
              <w:top w:val="single" w:sz="12" w:space="0" w:color="auto"/>
              <w:left w:val="nil"/>
              <w:bottom w:val="nil"/>
            </w:tcBorders>
            <w:shd w:val="clear" w:color="auto" w:fill="auto"/>
            <w:vAlign w:val="center"/>
          </w:tcPr>
          <w:p w:rsidR="00F63B8F" w:rsidRPr="00F63B8F" w:rsidRDefault="00F63B8F" w:rsidP="00BA5CFC">
            <w:pPr>
              <w:rPr>
                <w:rFonts w:ascii="Calibri" w:hAnsi="Calibri" w:cs="Calibri"/>
                <w:sz w:val="22"/>
                <w:szCs w:val="22"/>
              </w:rPr>
            </w:pPr>
          </w:p>
        </w:tc>
      </w:tr>
      <w:tr w:rsidR="00F63B8F" w:rsidRPr="006F470A" w:rsidTr="00BA5CFC">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63B8F" w:rsidRPr="00F63B8F" w:rsidRDefault="00F63B8F" w:rsidP="00BA5CFC">
            <w:pPr>
              <w:jc w:val="right"/>
              <w:rPr>
                <w:rFonts w:ascii="Calibri" w:hAnsi="Calibri" w:cs="Calibri"/>
                <w:b/>
                <w:sz w:val="22"/>
                <w:szCs w:val="22"/>
              </w:rPr>
            </w:pPr>
            <w:r w:rsidRPr="00F63B8F">
              <w:rPr>
                <w:rFonts w:ascii="Calibri" w:hAnsi="Calibri" w:cs="Calibri"/>
                <w:b/>
                <w:sz w:val="22"/>
                <w:szCs w:val="22"/>
              </w:rPr>
              <w:t>Código del Proceso</w:t>
            </w:r>
          </w:p>
        </w:tc>
        <w:tc>
          <w:tcPr>
            <w:tcW w:w="142" w:type="dxa"/>
            <w:tcBorders>
              <w:top w:val="nil"/>
              <w:left w:val="nil"/>
              <w:bottom w:val="nil"/>
              <w:right w:val="nil"/>
            </w:tcBorders>
            <w:shd w:val="clear" w:color="auto" w:fill="auto"/>
            <w:vAlign w:val="center"/>
          </w:tcPr>
          <w:p w:rsidR="00F63B8F" w:rsidRPr="00F63B8F" w:rsidRDefault="00F63B8F" w:rsidP="00BA5CFC">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F63B8F" w:rsidRPr="00F63B8F" w:rsidRDefault="00F63B8F" w:rsidP="00BA5CFC">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63B8F" w:rsidRPr="00F63B8F" w:rsidRDefault="00F63B8F" w:rsidP="00BA5CFC">
            <w:pPr>
              <w:jc w:val="center"/>
              <w:rPr>
                <w:rFonts w:ascii="Calibri" w:hAnsi="Calibri" w:cs="Calibri"/>
                <w:sz w:val="22"/>
                <w:szCs w:val="22"/>
              </w:rPr>
            </w:pPr>
          </w:p>
          <w:p w:rsidR="00F63B8F" w:rsidRPr="00F63B8F" w:rsidRDefault="00F63B8F" w:rsidP="00BA5CFC">
            <w:pPr>
              <w:jc w:val="center"/>
              <w:rPr>
                <w:rFonts w:ascii="Calibri" w:hAnsi="Calibri" w:cs="Calibri"/>
                <w:sz w:val="22"/>
                <w:szCs w:val="22"/>
              </w:rPr>
            </w:pPr>
          </w:p>
        </w:tc>
        <w:tc>
          <w:tcPr>
            <w:tcW w:w="694" w:type="dxa"/>
            <w:tcBorders>
              <w:top w:val="nil"/>
              <w:left w:val="nil"/>
              <w:bottom w:val="nil"/>
            </w:tcBorders>
            <w:shd w:val="clear" w:color="auto" w:fill="auto"/>
            <w:vAlign w:val="center"/>
          </w:tcPr>
          <w:p w:rsidR="00F63B8F" w:rsidRPr="00F63B8F" w:rsidRDefault="00F63B8F" w:rsidP="00BA5CFC">
            <w:pPr>
              <w:rPr>
                <w:rFonts w:ascii="Calibri" w:hAnsi="Calibri" w:cs="Calibri"/>
                <w:sz w:val="22"/>
                <w:szCs w:val="22"/>
              </w:rPr>
            </w:pPr>
          </w:p>
        </w:tc>
      </w:tr>
      <w:tr w:rsidR="00F63B8F" w:rsidRPr="006F470A" w:rsidTr="00BA5CFC">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63B8F" w:rsidRPr="00F63B8F" w:rsidRDefault="00F63B8F" w:rsidP="00BA5CFC">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F63B8F" w:rsidRPr="00F63B8F" w:rsidRDefault="00F63B8F" w:rsidP="00BA5CFC">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F63B8F" w:rsidRPr="00F63B8F" w:rsidRDefault="00F63B8F" w:rsidP="00BA5CFC">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F63B8F" w:rsidRPr="00F63B8F" w:rsidRDefault="00F63B8F" w:rsidP="00BA5CFC">
            <w:pPr>
              <w:rPr>
                <w:rFonts w:ascii="Calibri" w:hAnsi="Calibri" w:cs="Calibri"/>
                <w:sz w:val="22"/>
                <w:szCs w:val="22"/>
              </w:rPr>
            </w:pPr>
          </w:p>
        </w:tc>
      </w:tr>
      <w:tr w:rsidR="00F63B8F" w:rsidRPr="006F470A" w:rsidTr="00BA5CFC">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63B8F" w:rsidRPr="00F63B8F" w:rsidRDefault="00F63B8F" w:rsidP="00BA5CFC">
            <w:pPr>
              <w:jc w:val="right"/>
              <w:rPr>
                <w:rFonts w:ascii="Calibri" w:hAnsi="Calibri" w:cs="Calibri"/>
                <w:b/>
                <w:sz w:val="22"/>
                <w:szCs w:val="22"/>
              </w:rPr>
            </w:pPr>
            <w:r w:rsidRPr="00F63B8F">
              <w:rPr>
                <w:rFonts w:ascii="Calibri" w:hAnsi="Calibri" w:cs="Calibri"/>
                <w:b/>
                <w:sz w:val="22"/>
                <w:szCs w:val="22"/>
              </w:rPr>
              <w:t>Objeto del Proceso</w:t>
            </w:r>
          </w:p>
        </w:tc>
        <w:tc>
          <w:tcPr>
            <w:tcW w:w="142" w:type="dxa"/>
            <w:tcBorders>
              <w:top w:val="nil"/>
              <w:left w:val="nil"/>
              <w:bottom w:val="nil"/>
              <w:right w:val="nil"/>
            </w:tcBorders>
            <w:shd w:val="clear" w:color="auto" w:fill="auto"/>
            <w:vAlign w:val="center"/>
          </w:tcPr>
          <w:p w:rsidR="00F63B8F" w:rsidRPr="00F63B8F" w:rsidRDefault="00F63B8F" w:rsidP="00BA5CFC">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F63B8F" w:rsidRPr="00F63B8F" w:rsidRDefault="00F63B8F" w:rsidP="00BA5CFC">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63B8F" w:rsidRPr="00F63B8F" w:rsidRDefault="00F63B8F" w:rsidP="00BA5CFC">
            <w:pPr>
              <w:rPr>
                <w:rFonts w:ascii="Calibri" w:hAnsi="Calibri" w:cs="Calibri"/>
                <w:sz w:val="22"/>
                <w:szCs w:val="22"/>
              </w:rPr>
            </w:pPr>
          </w:p>
          <w:p w:rsidR="00F63B8F" w:rsidRPr="00F63B8F" w:rsidRDefault="00F63B8F" w:rsidP="00BA5CFC">
            <w:pPr>
              <w:rPr>
                <w:rFonts w:ascii="Calibri" w:hAnsi="Calibri" w:cs="Calibri"/>
                <w:sz w:val="22"/>
                <w:szCs w:val="22"/>
              </w:rPr>
            </w:pPr>
          </w:p>
        </w:tc>
        <w:tc>
          <w:tcPr>
            <w:tcW w:w="694" w:type="dxa"/>
            <w:tcBorders>
              <w:top w:val="nil"/>
              <w:left w:val="nil"/>
              <w:bottom w:val="nil"/>
            </w:tcBorders>
            <w:shd w:val="clear" w:color="auto" w:fill="auto"/>
            <w:vAlign w:val="center"/>
          </w:tcPr>
          <w:p w:rsidR="00F63B8F" w:rsidRPr="00F63B8F" w:rsidRDefault="00F63B8F" w:rsidP="00BA5CFC">
            <w:pPr>
              <w:rPr>
                <w:rFonts w:ascii="Calibri" w:hAnsi="Calibri" w:cs="Calibri"/>
                <w:sz w:val="22"/>
                <w:szCs w:val="22"/>
              </w:rPr>
            </w:pPr>
          </w:p>
        </w:tc>
      </w:tr>
      <w:tr w:rsidR="00F63B8F" w:rsidRPr="006F470A" w:rsidTr="00BA5CFC">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63B8F" w:rsidRPr="00F63B8F" w:rsidRDefault="00F63B8F" w:rsidP="00BA5CFC">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F63B8F" w:rsidRPr="00F63B8F" w:rsidRDefault="00F63B8F" w:rsidP="00BA5CFC">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F63B8F" w:rsidRPr="00F63B8F" w:rsidRDefault="00F63B8F" w:rsidP="00BA5CFC">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F63B8F" w:rsidRPr="00F63B8F" w:rsidRDefault="00F63B8F" w:rsidP="00BA5CFC">
            <w:pPr>
              <w:rPr>
                <w:rFonts w:ascii="Calibri" w:hAnsi="Calibri" w:cs="Calibri"/>
                <w:sz w:val="22"/>
                <w:szCs w:val="22"/>
              </w:rPr>
            </w:pPr>
          </w:p>
        </w:tc>
      </w:tr>
      <w:tr w:rsidR="00F63B8F" w:rsidRPr="006F470A" w:rsidTr="00BA5CFC">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F63B8F" w:rsidRPr="00F63B8F" w:rsidRDefault="00F63B8F" w:rsidP="00BA5CFC">
            <w:pPr>
              <w:jc w:val="right"/>
              <w:rPr>
                <w:rFonts w:ascii="Calibri" w:hAnsi="Calibri" w:cs="Calibri"/>
                <w:b/>
                <w:sz w:val="22"/>
                <w:szCs w:val="22"/>
              </w:rPr>
            </w:pPr>
          </w:p>
        </w:tc>
        <w:tc>
          <w:tcPr>
            <w:tcW w:w="142" w:type="dxa"/>
            <w:tcBorders>
              <w:top w:val="nil"/>
              <w:left w:val="nil"/>
              <w:bottom w:val="single" w:sz="12" w:space="0" w:color="auto"/>
              <w:right w:val="nil"/>
            </w:tcBorders>
            <w:shd w:val="clear" w:color="auto" w:fill="auto"/>
            <w:vAlign w:val="center"/>
          </w:tcPr>
          <w:p w:rsidR="00F63B8F" w:rsidRPr="00F63B8F" w:rsidRDefault="00F63B8F" w:rsidP="00BA5CFC">
            <w:pPr>
              <w:jc w:val="center"/>
              <w:rPr>
                <w:rFonts w:ascii="Calibri" w:hAnsi="Calibri" w:cs="Calibri"/>
                <w:b/>
                <w:sz w:val="22"/>
                <w:szCs w:val="22"/>
              </w:rPr>
            </w:pPr>
          </w:p>
        </w:tc>
        <w:tc>
          <w:tcPr>
            <w:tcW w:w="140" w:type="dxa"/>
            <w:tcBorders>
              <w:top w:val="nil"/>
              <w:left w:val="nil"/>
              <w:bottom w:val="single" w:sz="12" w:space="0" w:color="auto"/>
              <w:right w:val="nil"/>
            </w:tcBorders>
            <w:shd w:val="clear" w:color="auto" w:fill="auto"/>
            <w:vAlign w:val="center"/>
          </w:tcPr>
          <w:p w:rsidR="00F63B8F" w:rsidRPr="00F63B8F" w:rsidRDefault="00F63B8F" w:rsidP="00BA5CFC">
            <w:pPr>
              <w:rPr>
                <w:rFonts w:ascii="Calibri" w:hAnsi="Calibri" w:cs="Calibri"/>
                <w:sz w:val="22"/>
                <w:szCs w:val="22"/>
              </w:rPr>
            </w:pPr>
          </w:p>
        </w:tc>
        <w:tc>
          <w:tcPr>
            <w:tcW w:w="6047" w:type="dxa"/>
            <w:gridSpan w:val="2"/>
            <w:tcBorders>
              <w:top w:val="nil"/>
              <w:left w:val="nil"/>
              <w:bottom w:val="single" w:sz="12" w:space="0" w:color="auto"/>
            </w:tcBorders>
            <w:shd w:val="clear" w:color="auto" w:fill="auto"/>
            <w:vAlign w:val="center"/>
          </w:tcPr>
          <w:p w:rsidR="00F63B8F" w:rsidRPr="00F63B8F" w:rsidRDefault="00F63B8F" w:rsidP="00BA5CFC">
            <w:pPr>
              <w:rPr>
                <w:rFonts w:ascii="Calibri" w:hAnsi="Calibri" w:cs="Calibri"/>
                <w:sz w:val="22"/>
                <w:szCs w:val="22"/>
              </w:rPr>
            </w:pPr>
          </w:p>
        </w:tc>
      </w:tr>
    </w:tbl>
    <w:p w:rsidR="00F63B8F" w:rsidRPr="00F63B8F" w:rsidRDefault="00F63B8F" w:rsidP="00F63B8F">
      <w:pPr>
        <w:jc w:val="center"/>
        <w:rPr>
          <w:rFonts w:ascii="Calibri" w:hAnsi="Calibri" w:cs="Calibri"/>
          <w:sz w:val="22"/>
          <w:szCs w:val="22"/>
        </w:rPr>
      </w:pPr>
    </w:p>
    <w:p w:rsidR="00F63B8F" w:rsidRPr="00F63B8F" w:rsidRDefault="00F63B8F" w:rsidP="00F63B8F">
      <w:pPr>
        <w:jc w:val="both"/>
        <w:rPr>
          <w:rFonts w:ascii="Calibri" w:hAnsi="Calibri" w:cs="Calibri"/>
          <w:szCs w:val="18"/>
        </w:rPr>
      </w:pPr>
      <w:r w:rsidRPr="00F63B8F">
        <w:rPr>
          <w:rFonts w:ascii="Calibri" w:hAnsi="Calibri" w:cs="Calibri"/>
          <w:szCs w:val="18"/>
        </w:rPr>
        <w:t xml:space="preserve">A nombre de </w:t>
      </w:r>
      <w:r w:rsidRPr="00F63B8F">
        <w:rPr>
          <w:rFonts w:ascii="Calibri" w:hAnsi="Calibri" w:cs="Calibri"/>
          <w:b/>
          <w:szCs w:val="18"/>
        </w:rPr>
        <w:t>(…………………..N</w:t>
      </w:r>
      <w:r w:rsidRPr="00F63B8F">
        <w:rPr>
          <w:rFonts w:ascii="Calibri" w:hAnsi="Calibri" w:cs="Calibri"/>
          <w:b/>
          <w:i/>
          <w:szCs w:val="18"/>
        </w:rPr>
        <w:t xml:space="preserve">ombre de la Empresa o Asociación Accidental según corresponda) </w:t>
      </w:r>
      <w:r w:rsidRPr="00F63B8F">
        <w:rPr>
          <w:rFonts w:ascii="Calibri" w:hAnsi="Calibri" w:cs="Calibri"/>
          <w:szCs w:val="18"/>
        </w:rPr>
        <w:t>a la cual represento, declaro expresamente mi conformidad</w:t>
      </w:r>
      <w:r w:rsidRPr="00F63B8F">
        <w:rPr>
          <w:rFonts w:ascii="Calibri" w:hAnsi="Calibri" w:cs="Calibri"/>
          <w:szCs w:val="18"/>
          <w:lang w:val="es-ES_tradnl"/>
        </w:rPr>
        <w:t xml:space="preserve"> y compromiso de cumplimiento a</w:t>
      </w:r>
      <w:r w:rsidRPr="00F63B8F">
        <w:rPr>
          <w:rFonts w:ascii="Calibri" w:hAnsi="Calibri" w:cs="Calibri"/>
          <w:szCs w:val="18"/>
        </w:rPr>
        <w:t xml:space="preserve"> las </w:t>
      </w:r>
      <w:r w:rsidRPr="00F63B8F">
        <w:rPr>
          <w:rFonts w:ascii="Calibri" w:hAnsi="Calibri" w:cs="Calibri"/>
          <w:b/>
          <w:szCs w:val="18"/>
        </w:rPr>
        <w:t>condiciones técnicas requeridas para el bien y otras condiciones de cumplimiento obligatorio, descritas en el numeral II</w:t>
      </w:r>
      <w:r w:rsidRPr="00F63B8F">
        <w:rPr>
          <w:rFonts w:ascii="Calibri" w:hAnsi="Calibri" w:cs="Calibri"/>
          <w:szCs w:val="18"/>
        </w:rPr>
        <w:t xml:space="preserve"> de</w:t>
      </w:r>
      <w:r w:rsidR="000D2DE2">
        <w:rPr>
          <w:rFonts w:ascii="Calibri" w:hAnsi="Calibri" w:cs="Calibri"/>
          <w:szCs w:val="18"/>
        </w:rPr>
        <w:t xml:space="preserve"> las especificaciones t</w:t>
      </w:r>
      <w:r w:rsidR="002B3113">
        <w:rPr>
          <w:rFonts w:ascii="Calibri" w:hAnsi="Calibri" w:cs="Calibri"/>
          <w:szCs w:val="18"/>
        </w:rPr>
        <w:t>écnicas descritas en la parte IV</w:t>
      </w:r>
      <w:r w:rsidR="000D2DE2">
        <w:rPr>
          <w:rFonts w:ascii="Calibri" w:hAnsi="Calibri" w:cs="Calibri"/>
          <w:szCs w:val="18"/>
        </w:rPr>
        <w:t xml:space="preserve"> del presente DCD.</w:t>
      </w:r>
    </w:p>
    <w:p w:rsidR="00F63B8F" w:rsidRPr="00F63B8F" w:rsidRDefault="00F63B8F" w:rsidP="00F63B8F">
      <w:pPr>
        <w:ind w:left="360"/>
        <w:jc w:val="both"/>
        <w:rPr>
          <w:rFonts w:ascii="Calibri" w:hAnsi="Calibri" w:cs="Calibri"/>
          <w:szCs w:val="18"/>
        </w:rPr>
      </w:pPr>
    </w:p>
    <w:p w:rsidR="00F63B8F" w:rsidRPr="00F63B8F" w:rsidRDefault="00F63B8F" w:rsidP="00F63B8F">
      <w:pPr>
        <w:jc w:val="both"/>
        <w:rPr>
          <w:rFonts w:ascii="Calibri" w:hAnsi="Calibri" w:cs="Calibri"/>
          <w:szCs w:val="18"/>
        </w:rPr>
      </w:pPr>
      <w:r w:rsidRPr="00F63B8F">
        <w:rPr>
          <w:rFonts w:ascii="Calibri" w:hAnsi="Calibri" w:cs="Calibri"/>
          <w:szCs w:val="18"/>
        </w:rPr>
        <w:t xml:space="preserve">Firma en señal de conformidad, </w:t>
      </w:r>
    </w:p>
    <w:p w:rsidR="00F63B8F" w:rsidRPr="00F63B8F" w:rsidRDefault="00F63B8F" w:rsidP="00F63B8F">
      <w:pPr>
        <w:jc w:val="both"/>
        <w:rPr>
          <w:rFonts w:ascii="Calibri" w:hAnsi="Calibri" w:cs="Calibri"/>
          <w:sz w:val="18"/>
          <w:szCs w:val="18"/>
        </w:rPr>
      </w:pPr>
    </w:p>
    <w:p w:rsidR="00F63B8F" w:rsidRPr="00F63B8F" w:rsidRDefault="00F63B8F" w:rsidP="00F63B8F">
      <w:pPr>
        <w:jc w:val="both"/>
        <w:rPr>
          <w:rFonts w:ascii="Calibri" w:hAnsi="Calibri" w:cs="Calibri"/>
          <w:sz w:val="18"/>
          <w:szCs w:val="18"/>
        </w:rPr>
      </w:pPr>
    </w:p>
    <w:p w:rsidR="00F63B8F" w:rsidRPr="00F63B8F" w:rsidRDefault="00F63B8F" w:rsidP="00F63B8F">
      <w:pPr>
        <w:jc w:val="center"/>
        <w:rPr>
          <w:rFonts w:ascii="Calibri" w:hAnsi="Calibri" w:cs="Calibri"/>
          <w:sz w:val="16"/>
          <w:szCs w:val="16"/>
          <w:lang w:val="es-BO"/>
        </w:rPr>
      </w:pPr>
    </w:p>
    <w:p w:rsidR="00F63B8F" w:rsidRPr="00F63B8F" w:rsidRDefault="00F63B8F" w:rsidP="00F63B8F">
      <w:pPr>
        <w:jc w:val="center"/>
        <w:rPr>
          <w:rFonts w:ascii="Calibri" w:hAnsi="Calibri" w:cs="Calibri"/>
          <w:sz w:val="16"/>
          <w:szCs w:val="16"/>
          <w:lang w:val="es-BO"/>
        </w:rPr>
      </w:pPr>
    </w:p>
    <w:p w:rsidR="00F63B8F" w:rsidRPr="00F63B8F" w:rsidRDefault="00F63B8F" w:rsidP="00F63B8F">
      <w:pPr>
        <w:jc w:val="center"/>
        <w:rPr>
          <w:rFonts w:ascii="Calibri" w:hAnsi="Calibri" w:cs="Calibri"/>
          <w:sz w:val="16"/>
          <w:szCs w:val="16"/>
          <w:lang w:val="es-BO"/>
        </w:rPr>
      </w:pPr>
    </w:p>
    <w:p w:rsidR="00F63B8F" w:rsidRPr="00F63B8F" w:rsidRDefault="00F63B8F" w:rsidP="00F63B8F">
      <w:pPr>
        <w:jc w:val="center"/>
        <w:rPr>
          <w:rFonts w:ascii="Calibri" w:hAnsi="Calibri" w:cs="Calibri"/>
          <w:sz w:val="16"/>
          <w:szCs w:val="16"/>
          <w:lang w:val="es-BO"/>
        </w:rPr>
      </w:pPr>
    </w:p>
    <w:p w:rsidR="00F63B8F" w:rsidRPr="00F63B8F" w:rsidRDefault="00F63B8F" w:rsidP="00F63B8F">
      <w:pPr>
        <w:jc w:val="center"/>
        <w:rPr>
          <w:rFonts w:ascii="Calibri" w:hAnsi="Calibri" w:cs="Calibri"/>
          <w:b/>
        </w:rPr>
      </w:pPr>
      <w:r w:rsidRPr="00F63B8F">
        <w:rPr>
          <w:rFonts w:ascii="Calibri" w:hAnsi="Calibri" w:cs="Calibri"/>
          <w:b/>
        </w:rPr>
        <w:t>-----------------------------------------------------------------------------------</w:t>
      </w:r>
    </w:p>
    <w:p w:rsidR="00F63B8F" w:rsidRPr="00F63B8F" w:rsidRDefault="00F63B8F" w:rsidP="00F63B8F">
      <w:pPr>
        <w:jc w:val="center"/>
        <w:rPr>
          <w:rFonts w:ascii="Calibri" w:hAnsi="Calibri" w:cs="Calibri"/>
          <w:b/>
        </w:rPr>
      </w:pPr>
      <w:r w:rsidRPr="00F63B8F">
        <w:rPr>
          <w:rFonts w:ascii="Calibri" w:hAnsi="Calibri" w:cs="Calibri"/>
          <w:b/>
        </w:rPr>
        <w:t>Firma del Propietario o Representante Legal</w:t>
      </w:r>
    </w:p>
    <w:p w:rsidR="00F63B8F" w:rsidRPr="00F63B8F" w:rsidRDefault="00F63B8F" w:rsidP="00F63B8F">
      <w:pPr>
        <w:jc w:val="center"/>
        <w:rPr>
          <w:rFonts w:ascii="Calibri" w:hAnsi="Calibri" w:cs="Calibri"/>
          <w:b/>
          <w:lang w:val="es-BO" w:eastAsia="es-ES"/>
        </w:rPr>
      </w:pPr>
      <w:r w:rsidRPr="00F63B8F">
        <w:rPr>
          <w:rFonts w:ascii="Calibri" w:hAnsi="Calibri" w:cs="Calibri"/>
          <w:b/>
        </w:rPr>
        <w:t>Nombre completo del Propietario o Representante Legal</w:t>
      </w:r>
    </w:p>
    <w:p w:rsidR="00F63B8F" w:rsidRPr="00F63B8F" w:rsidRDefault="00F63B8F" w:rsidP="00F63B8F">
      <w:pPr>
        <w:jc w:val="center"/>
        <w:rPr>
          <w:rFonts w:ascii="Calibri" w:hAnsi="Calibri" w:cs="Calibri"/>
          <w:b/>
          <w:lang w:val="es-BO"/>
        </w:rPr>
      </w:pPr>
    </w:p>
    <w:p w:rsidR="00F63B8F" w:rsidRPr="00F63B8F" w:rsidRDefault="00F63B8F" w:rsidP="00F63B8F">
      <w:pPr>
        <w:jc w:val="center"/>
        <w:rPr>
          <w:rFonts w:ascii="Calibri" w:hAnsi="Calibri" w:cs="Calibri"/>
          <w:b/>
          <w:sz w:val="22"/>
          <w:szCs w:val="22"/>
        </w:rPr>
      </w:pPr>
    </w:p>
    <w:p w:rsidR="00F63B8F" w:rsidRPr="00F63B8F" w:rsidRDefault="00F63B8F" w:rsidP="00F63B8F">
      <w:pPr>
        <w:jc w:val="center"/>
        <w:rPr>
          <w:rFonts w:ascii="Calibri" w:hAnsi="Calibri" w:cs="Calibri"/>
          <w:b/>
          <w:sz w:val="22"/>
          <w:szCs w:val="22"/>
        </w:rPr>
      </w:pPr>
    </w:p>
    <w:p w:rsidR="00F63B8F" w:rsidRPr="00F63B8F" w:rsidRDefault="00F63B8F" w:rsidP="00F63B8F">
      <w:pPr>
        <w:jc w:val="center"/>
        <w:rPr>
          <w:rFonts w:ascii="Calibri" w:hAnsi="Calibri" w:cs="Calibri"/>
          <w:b/>
          <w:sz w:val="22"/>
          <w:szCs w:val="22"/>
        </w:rPr>
      </w:pPr>
    </w:p>
    <w:p w:rsidR="00F63B8F" w:rsidRPr="00F63B8F" w:rsidRDefault="00F63B8F" w:rsidP="00F63B8F">
      <w:pPr>
        <w:jc w:val="center"/>
        <w:rPr>
          <w:rFonts w:ascii="Calibri" w:hAnsi="Calibri" w:cs="Calibri"/>
          <w:b/>
          <w:sz w:val="22"/>
          <w:szCs w:val="22"/>
        </w:rPr>
      </w:pPr>
    </w:p>
    <w:p w:rsidR="00F63B8F" w:rsidRPr="00F63B8F" w:rsidRDefault="00F63B8F" w:rsidP="00F63B8F">
      <w:pPr>
        <w:jc w:val="center"/>
        <w:rPr>
          <w:rFonts w:ascii="Calibri" w:hAnsi="Calibri" w:cs="Calibri"/>
          <w:b/>
          <w:sz w:val="22"/>
          <w:szCs w:val="22"/>
        </w:rPr>
      </w:pPr>
    </w:p>
    <w:p w:rsidR="00CF56BB" w:rsidRDefault="00CF56BB" w:rsidP="00F63B8F">
      <w:pPr>
        <w:jc w:val="center"/>
        <w:rPr>
          <w:rFonts w:ascii="Calibri" w:hAnsi="Calibri" w:cs="Calibri"/>
          <w:b/>
          <w:sz w:val="22"/>
          <w:szCs w:val="22"/>
        </w:rPr>
      </w:pPr>
    </w:p>
    <w:p w:rsidR="006E519A" w:rsidRPr="006E519A" w:rsidRDefault="00EA4056" w:rsidP="00A54B85">
      <w:pPr>
        <w:jc w:val="center"/>
        <w:rPr>
          <w:rFonts w:ascii="Calibri" w:hAnsi="Calibri" w:cs="Calibri"/>
          <w:b/>
          <w:sz w:val="22"/>
          <w:szCs w:val="22"/>
        </w:rPr>
      </w:pPr>
      <w:r>
        <w:rPr>
          <w:rFonts w:ascii="Calibri" w:hAnsi="Calibri" w:cs="Calibri"/>
          <w:b/>
          <w:sz w:val="22"/>
          <w:szCs w:val="22"/>
        </w:rPr>
        <w:br w:type="page"/>
      </w:r>
      <w:r w:rsidR="006E519A" w:rsidRPr="006E519A">
        <w:rPr>
          <w:rFonts w:ascii="Calibri" w:hAnsi="Calibri" w:cs="Calibri"/>
          <w:b/>
          <w:sz w:val="22"/>
          <w:szCs w:val="22"/>
        </w:rPr>
        <w:lastRenderedPageBreak/>
        <w:t>FORMULARIO C-3</w:t>
      </w:r>
    </w:p>
    <w:p w:rsidR="006E519A" w:rsidRPr="006E519A" w:rsidRDefault="006E519A" w:rsidP="006E519A">
      <w:pPr>
        <w:jc w:val="center"/>
        <w:rPr>
          <w:rFonts w:ascii="Calibri" w:hAnsi="Calibri" w:cs="Calibri"/>
          <w:b/>
          <w:bCs/>
          <w:sz w:val="22"/>
          <w:szCs w:val="22"/>
        </w:rPr>
      </w:pPr>
      <w:r w:rsidRPr="006E519A">
        <w:rPr>
          <w:rFonts w:ascii="Calibri" w:hAnsi="Calibri" w:cs="Calibri"/>
          <w:b/>
          <w:bCs/>
          <w:sz w:val="22"/>
          <w:szCs w:val="22"/>
        </w:rPr>
        <w:t>EXPERIENCIA GENERAL Y ESPECÍFICA DEL PROPONENTE</w:t>
      </w:r>
    </w:p>
    <w:p w:rsidR="006E519A" w:rsidRPr="006E519A" w:rsidRDefault="006E519A" w:rsidP="006E519A">
      <w:pPr>
        <w:rPr>
          <w:rFonts w:ascii="Calibri" w:hAnsi="Calibri" w:cs="Calibri"/>
          <w:b/>
          <w:bCs/>
          <w:sz w:val="22"/>
          <w:szCs w:val="22"/>
        </w:rPr>
      </w:pPr>
    </w:p>
    <w:p w:rsidR="006E519A" w:rsidRPr="006E519A" w:rsidRDefault="006E519A" w:rsidP="00A313C2">
      <w:pPr>
        <w:ind w:left="-426"/>
        <w:rPr>
          <w:rFonts w:ascii="Calibri" w:hAnsi="Calibri" w:cs="Calibri"/>
          <w:b/>
          <w:sz w:val="22"/>
          <w:szCs w:val="22"/>
        </w:rPr>
      </w:pPr>
      <w:r w:rsidRPr="006E519A">
        <w:rPr>
          <w:rFonts w:ascii="Calibri" w:hAnsi="Calibri" w:cs="Calibri"/>
          <w:b/>
          <w:sz w:val="22"/>
          <w:szCs w:val="22"/>
        </w:rPr>
        <w:t xml:space="preserve">     NOMBRE DEL PROPONENTE:</w:t>
      </w:r>
      <w:r w:rsidR="002059DD">
        <w:rPr>
          <w:rFonts w:ascii="Calibri" w:hAnsi="Calibri" w:cs="Calibri"/>
          <w:b/>
          <w:sz w:val="22"/>
          <w:szCs w:val="22"/>
        </w:rPr>
        <w:t>----------------------------------------------</w:t>
      </w:r>
    </w:p>
    <w:p w:rsidR="006E519A" w:rsidRPr="006E519A" w:rsidRDefault="006E519A" w:rsidP="006E519A">
      <w:pPr>
        <w:rPr>
          <w:rFonts w:ascii="Calibri" w:hAnsi="Calibri" w:cs="Calibri"/>
          <w:b/>
          <w:sz w:val="22"/>
          <w:szCs w:val="22"/>
        </w:rPr>
      </w:pPr>
    </w:p>
    <w:tbl>
      <w:tblPr>
        <w:tblW w:w="99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0"/>
        <w:gridCol w:w="1387"/>
        <w:gridCol w:w="3043"/>
        <w:gridCol w:w="1926"/>
        <w:gridCol w:w="1574"/>
        <w:gridCol w:w="1585"/>
      </w:tblGrid>
      <w:tr w:rsidR="006E519A" w:rsidRPr="006E519A" w:rsidTr="00A313C2">
        <w:trPr>
          <w:trHeight w:val="415"/>
          <w:jc w:val="center"/>
        </w:trPr>
        <w:tc>
          <w:tcPr>
            <w:tcW w:w="400" w:type="dxa"/>
            <w:vMerge w:val="restart"/>
            <w:shd w:val="clear" w:color="auto" w:fill="D9D9D9"/>
            <w:vAlign w:val="center"/>
            <w:hideMark/>
          </w:tcPr>
          <w:p w:rsidR="006E519A" w:rsidRPr="006E519A" w:rsidRDefault="006E519A" w:rsidP="00A313C2">
            <w:pPr>
              <w:jc w:val="center"/>
              <w:rPr>
                <w:rFonts w:ascii="Calibri" w:hAnsi="Calibri" w:cs="Calibri"/>
                <w:b/>
                <w:bCs/>
                <w:sz w:val="22"/>
                <w:szCs w:val="22"/>
              </w:rPr>
            </w:pPr>
            <w:r w:rsidRPr="006E519A">
              <w:rPr>
                <w:rFonts w:ascii="Calibri" w:hAnsi="Calibri" w:cs="Calibri"/>
                <w:b/>
                <w:bCs/>
                <w:sz w:val="22"/>
                <w:szCs w:val="22"/>
              </w:rPr>
              <w:t>N°</w:t>
            </w:r>
          </w:p>
        </w:tc>
        <w:tc>
          <w:tcPr>
            <w:tcW w:w="1387" w:type="dxa"/>
            <w:vMerge w:val="restart"/>
            <w:shd w:val="clear" w:color="auto" w:fill="D9D9D9"/>
            <w:vAlign w:val="center"/>
            <w:hideMark/>
          </w:tcPr>
          <w:p w:rsidR="006E519A" w:rsidRPr="006E519A" w:rsidRDefault="006E519A" w:rsidP="00A313C2">
            <w:pPr>
              <w:ind w:left="-54"/>
              <w:jc w:val="center"/>
              <w:rPr>
                <w:rFonts w:ascii="Calibri" w:hAnsi="Calibri" w:cs="Calibri"/>
                <w:b/>
                <w:bCs/>
                <w:sz w:val="22"/>
                <w:szCs w:val="22"/>
              </w:rPr>
            </w:pPr>
            <w:r w:rsidRPr="006E519A">
              <w:rPr>
                <w:rFonts w:ascii="Calibri" w:hAnsi="Calibri" w:cs="Calibri"/>
                <w:b/>
                <w:bCs/>
                <w:sz w:val="22"/>
                <w:szCs w:val="22"/>
              </w:rPr>
              <w:t>Entidad Contratante</w:t>
            </w:r>
          </w:p>
        </w:tc>
        <w:tc>
          <w:tcPr>
            <w:tcW w:w="3043" w:type="dxa"/>
            <w:vMerge w:val="restart"/>
            <w:shd w:val="clear" w:color="auto" w:fill="D9D9D9"/>
            <w:vAlign w:val="center"/>
            <w:hideMark/>
          </w:tcPr>
          <w:p w:rsidR="006E519A" w:rsidRPr="006E519A" w:rsidRDefault="006E519A" w:rsidP="00A313C2">
            <w:pPr>
              <w:jc w:val="center"/>
              <w:rPr>
                <w:rFonts w:ascii="Calibri" w:hAnsi="Calibri" w:cs="Calibri"/>
                <w:b/>
                <w:bCs/>
                <w:sz w:val="22"/>
                <w:szCs w:val="22"/>
              </w:rPr>
            </w:pPr>
            <w:r w:rsidRPr="006E519A">
              <w:rPr>
                <w:rFonts w:ascii="Calibri" w:hAnsi="Calibri" w:cs="Calibri"/>
                <w:b/>
                <w:bCs/>
                <w:sz w:val="22"/>
                <w:szCs w:val="22"/>
              </w:rPr>
              <w:t>Objeto de la Contratación</w:t>
            </w:r>
          </w:p>
        </w:tc>
        <w:tc>
          <w:tcPr>
            <w:tcW w:w="1926" w:type="dxa"/>
            <w:vMerge w:val="restart"/>
            <w:shd w:val="clear" w:color="auto" w:fill="D9D9D9"/>
            <w:vAlign w:val="center"/>
            <w:hideMark/>
          </w:tcPr>
          <w:p w:rsidR="006E519A" w:rsidRPr="006E519A" w:rsidRDefault="006E519A" w:rsidP="00A313C2">
            <w:pPr>
              <w:jc w:val="center"/>
              <w:rPr>
                <w:rFonts w:ascii="Calibri" w:hAnsi="Calibri" w:cs="Calibri"/>
                <w:b/>
                <w:bCs/>
                <w:sz w:val="22"/>
                <w:szCs w:val="22"/>
                <w:lang w:val="es-BO"/>
              </w:rPr>
            </w:pPr>
            <w:r w:rsidRPr="006E519A">
              <w:rPr>
                <w:rFonts w:ascii="Calibri" w:hAnsi="Calibri" w:cs="Calibri"/>
                <w:b/>
                <w:bCs/>
                <w:sz w:val="22"/>
                <w:szCs w:val="22"/>
              </w:rPr>
              <w:t>Importe  Bs. (*)</w:t>
            </w:r>
          </w:p>
        </w:tc>
        <w:tc>
          <w:tcPr>
            <w:tcW w:w="3159" w:type="dxa"/>
            <w:gridSpan w:val="2"/>
            <w:shd w:val="clear" w:color="auto" w:fill="D9D9D9"/>
            <w:vAlign w:val="center"/>
            <w:hideMark/>
          </w:tcPr>
          <w:p w:rsidR="006E519A" w:rsidRPr="006E519A" w:rsidRDefault="006E519A" w:rsidP="00A313C2">
            <w:pPr>
              <w:jc w:val="center"/>
              <w:rPr>
                <w:rFonts w:ascii="Calibri" w:hAnsi="Calibri" w:cs="Calibri"/>
                <w:b/>
                <w:bCs/>
                <w:sz w:val="22"/>
                <w:szCs w:val="22"/>
              </w:rPr>
            </w:pPr>
            <w:r w:rsidRPr="006E519A">
              <w:rPr>
                <w:rFonts w:ascii="Calibri" w:hAnsi="Calibri" w:cs="Calibri"/>
                <w:b/>
                <w:bCs/>
                <w:sz w:val="22"/>
                <w:szCs w:val="22"/>
              </w:rPr>
              <w:t>Periodo de Ejecución</w:t>
            </w:r>
          </w:p>
        </w:tc>
      </w:tr>
      <w:tr w:rsidR="006E519A" w:rsidRPr="006E519A" w:rsidTr="00A313C2">
        <w:trPr>
          <w:cantSplit/>
          <w:trHeight w:val="1076"/>
          <w:jc w:val="center"/>
        </w:trPr>
        <w:tc>
          <w:tcPr>
            <w:tcW w:w="400" w:type="dxa"/>
            <w:vMerge/>
            <w:shd w:val="clear" w:color="auto" w:fill="D9D9D9"/>
            <w:vAlign w:val="center"/>
            <w:hideMark/>
          </w:tcPr>
          <w:p w:rsidR="006E519A" w:rsidRPr="006E519A" w:rsidRDefault="006E519A" w:rsidP="00A313C2">
            <w:pPr>
              <w:jc w:val="center"/>
              <w:rPr>
                <w:rFonts w:ascii="Calibri" w:hAnsi="Calibri" w:cs="Calibri"/>
                <w:b/>
                <w:bCs/>
                <w:sz w:val="22"/>
                <w:szCs w:val="22"/>
              </w:rPr>
            </w:pPr>
          </w:p>
        </w:tc>
        <w:tc>
          <w:tcPr>
            <w:tcW w:w="1387" w:type="dxa"/>
            <w:vMerge/>
            <w:shd w:val="clear" w:color="auto" w:fill="D9D9D9"/>
            <w:vAlign w:val="center"/>
            <w:hideMark/>
          </w:tcPr>
          <w:p w:rsidR="006E519A" w:rsidRPr="006E519A" w:rsidRDefault="006E519A" w:rsidP="006E519A">
            <w:pPr>
              <w:rPr>
                <w:rFonts w:ascii="Calibri" w:hAnsi="Calibri" w:cs="Calibri"/>
                <w:b/>
                <w:bCs/>
                <w:sz w:val="22"/>
                <w:szCs w:val="22"/>
              </w:rPr>
            </w:pPr>
          </w:p>
        </w:tc>
        <w:tc>
          <w:tcPr>
            <w:tcW w:w="3043" w:type="dxa"/>
            <w:vMerge/>
            <w:shd w:val="clear" w:color="auto" w:fill="D9D9D9"/>
            <w:vAlign w:val="center"/>
            <w:hideMark/>
          </w:tcPr>
          <w:p w:rsidR="006E519A" w:rsidRPr="006E519A" w:rsidRDefault="006E519A" w:rsidP="006E519A">
            <w:pPr>
              <w:rPr>
                <w:rFonts w:ascii="Calibri" w:hAnsi="Calibri" w:cs="Calibri"/>
                <w:b/>
                <w:bCs/>
                <w:sz w:val="22"/>
                <w:szCs w:val="22"/>
              </w:rPr>
            </w:pPr>
          </w:p>
        </w:tc>
        <w:tc>
          <w:tcPr>
            <w:tcW w:w="1926" w:type="dxa"/>
            <w:vMerge/>
            <w:shd w:val="clear" w:color="auto" w:fill="D9D9D9"/>
            <w:vAlign w:val="center"/>
            <w:hideMark/>
          </w:tcPr>
          <w:p w:rsidR="006E519A" w:rsidRPr="006E519A" w:rsidRDefault="006E519A" w:rsidP="006E519A">
            <w:pPr>
              <w:rPr>
                <w:rFonts w:ascii="Calibri" w:hAnsi="Calibri" w:cs="Calibri"/>
                <w:b/>
                <w:bCs/>
                <w:sz w:val="22"/>
                <w:szCs w:val="22"/>
              </w:rPr>
            </w:pPr>
          </w:p>
        </w:tc>
        <w:tc>
          <w:tcPr>
            <w:tcW w:w="1574" w:type="dxa"/>
            <w:shd w:val="clear" w:color="auto" w:fill="D9D9D9"/>
            <w:vAlign w:val="center"/>
            <w:hideMark/>
          </w:tcPr>
          <w:p w:rsidR="006E519A" w:rsidRPr="006E519A" w:rsidRDefault="006E519A" w:rsidP="00A313C2">
            <w:pPr>
              <w:jc w:val="center"/>
              <w:rPr>
                <w:rFonts w:ascii="Calibri" w:hAnsi="Calibri" w:cs="Calibri"/>
                <w:b/>
                <w:bCs/>
                <w:sz w:val="22"/>
                <w:szCs w:val="22"/>
              </w:rPr>
            </w:pPr>
            <w:r w:rsidRPr="006E519A">
              <w:rPr>
                <w:rFonts w:ascii="Calibri" w:hAnsi="Calibri" w:cs="Calibri"/>
                <w:b/>
                <w:bCs/>
                <w:sz w:val="22"/>
                <w:szCs w:val="22"/>
              </w:rPr>
              <w:t>Inicio</w:t>
            </w:r>
          </w:p>
          <w:p w:rsidR="006E519A" w:rsidRPr="006E519A" w:rsidRDefault="006E519A" w:rsidP="00A313C2">
            <w:pPr>
              <w:jc w:val="center"/>
              <w:rPr>
                <w:rFonts w:ascii="Calibri" w:hAnsi="Calibri" w:cs="Calibri"/>
                <w:b/>
                <w:bCs/>
                <w:sz w:val="22"/>
                <w:szCs w:val="22"/>
              </w:rPr>
            </w:pPr>
            <w:r w:rsidRPr="006E519A">
              <w:rPr>
                <w:rFonts w:ascii="Calibri" w:hAnsi="Calibri" w:cs="Calibri"/>
                <w:b/>
                <w:bCs/>
                <w:sz w:val="22"/>
                <w:szCs w:val="22"/>
              </w:rPr>
              <w:t>(Día/Mes/Año)</w:t>
            </w:r>
          </w:p>
        </w:tc>
        <w:tc>
          <w:tcPr>
            <w:tcW w:w="1585" w:type="dxa"/>
            <w:shd w:val="clear" w:color="auto" w:fill="D9D9D9"/>
            <w:vAlign w:val="center"/>
            <w:hideMark/>
          </w:tcPr>
          <w:p w:rsidR="006E519A" w:rsidRPr="006E519A" w:rsidRDefault="006E519A" w:rsidP="00A313C2">
            <w:pPr>
              <w:jc w:val="center"/>
              <w:rPr>
                <w:rFonts w:ascii="Calibri" w:hAnsi="Calibri" w:cs="Calibri"/>
                <w:b/>
                <w:bCs/>
                <w:sz w:val="22"/>
                <w:szCs w:val="22"/>
              </w:rPr>
            </w:pPr>
            <w:r w:rsidRPr="006E519A">
              <w:rPr>
                <w:rFonts w:ascii="Calibri" w:hAnsi="Calibri" w:cs="Calibri"/>
                <w:b/>
                <w:bCs/>
                <w:sz w:val="22"/>
                <w:szCs w:val="22"/>
              </w:rPr>
              <w:t>Fin</w:t>
            </w:r>
          </w:p>
          <w:p w:rsidR="006E519A" w:rsidRPr="006E519A" w:rsidRDefault="006E519A" w:rsidP="00A313C2">
            <w:pPr>
              <w:jc w:val="center"/>
              <w:rPr>
                <w:rFonts w:ascii="Calibri" w:hAnsi="Calibri" w:cs="Calibri"/>
                <w:b/>
                <w:bCs/>
                <w:sz w:val="22"/>
                <w:szCs w:val="22"/>
              </w:rPr>
            </w:pPr>
            <w:r w:rsidRPr="006E519A">
              <w:rPr>
                <w:rFonts w:ascii="Calibri" w:hAnsi="Calibri" w:cs="Calibri"/>
                <w:b/>
                <w:bCs/>
                <w:sz w:val="22"/>
                <w:szCs w:val="22"/>
              </w:rPr>
              <w:t>(Día/Mes/Año)</w:t>
            </w:r>
          </w:p>
        </w:tc>
      </w:tr>
      <w:tr w:rsidR="006E519A" w:rsidRPr="006E519A" w:rsidTr="00A313C2">
        <w:trPr>
          <w:trHeight w:val="246"/>
          <w:jc w:val="center"/>
        </w:trPr>
        <w:tc>
          <w:tcPr>
            <w:tcW w:w="400" w:type="dxa"/>
            <w:shd w:val="clear" w:color="000000" w:fill="FFFFFF"/>
            <w:vAlign w:val="center"/>
            <w:hideMark/>
          </w:tcPr>
          <w:p w:rsidR="006E519A" w:rsidRPr="006E519A" w:rsidRDefault="006E519A" w:rsidP="00A313C2">
            <w:pPr>
              <w:jc w:val="center"/>
              <w:rPr>
                <w:rFonts w:ascii="Calibri" w:hAnsi="Calibri" w:cs="Calibri"/>
                <w:b/>
                <w:sz w:val="22"/>
                <w:szCs w:val="22"/>
              </w:rPr>
            </w:pPr>
            <w:r w:rsidRPr="006E519A">
              <w:rPr>
                <w:rFonts w:ascii="Calibri" w:hAnsi="Calibri" w:cs="Calibri"/>
                <w:b/>
                <w:sz w:val="22"/>
                <w:szCs w:val="22"/>
              </w:rPr>
              <w:t>1</w:t>
            </w:r>
          </w:p>
        </w:tc>
        <w:tc>
          <w:tcPr>
            <w:tcW w:w="1387" w:type="dxa"/>
            <w:shd w:val="clear" w:color="000000" w:fill="FFFFFF"/>
            <w:vAlign w:val="center"/>
            <w:hideMark/>
          </w:tcPr>
          <w:p w:rsidR="006E519A" w:rsidRPr="006E519A" w:rsidRDefault="006E519A" w:rsidP="006E519A">
            <w:pPr>
              <w:rPr>
                <w:rFonts w:ascii="Calibri" w:hAnsi="Calibri" w:cs="Calibri"/>
                <w:b/>
                <w:sz w:val="22"/>
                <w:szCs w:val="22"/>
              </w:rPr>
            </w:pPr>
            <w:r w:rsidRPr="006E519A">
              <w:rPr>
                <w:rFonts w:ascii="Calibri" w:hAnsi="Calibri" w:cs="Calibri"/>
                <w:b/>
                <w:sz w:val="22"/>
                <w:szCs w:val="22"/>
              </w:rPr>
              <w:t> </w:t>
            </w:r>
          </w:p>
        </w:tc>
        <w:tc>
          <w:tcPr>
            <w:tcW w:w="3043" w:type="dxa"/>
            <w:shd w:val="clear" w:color="000000" w:fill="FFFFFF"/>
            <w:vAlign w:val="center"/>
            <w:hideMark/>
          </w:tcPr>
          <w:p w:rsidR="006E519A" w:rsidRPr="006E519A" w:rsidRDefault="006E519A" w:rsidP="006E519A">
            <w:pPr>
              <w:rPr>
                <w:rFonts w:ascii="Calibri" w:hAnsi="Calibri" w:cs="Calibri"/>
                <w:b/>
                <w:sz w:val="22"/>
                <w:szCs w:val="22"/>
              </w:rPr>
            </w:pPr>
            <w:r w:rsidRPr="006E519A">
              <w:rPr>
                <w:rFonts w:ascii="Calibri" w:hAnsi="Calibri" w:cs="Calibri"/>
                <w:b/>
                <w:sz w:val="22"/>
                <w:szCs w:val="22"/>
              </w:rPr>
              <w:t> </w:t>
            </w:r>
          </w:p>
          <w:p w:rsidR="006E519A" w:rsidRPr="006E519A" w:rsidRDefault="006E519A" w:rsidP="006E519A">
            <w:pPr>
              <w:rPr>
                <w:rFonts w:ascii="Calibri" w:hAnsi="Calibri" w:cs="Calibri"/>
                <w:b/>
                <w:sz w:val="22"/>
                <w:szCs w:val="22"/>
              </w:rPr>
            </w:pPr>
            <w:r w:rsidRPr="006E519A">
              <w:rPr>
                <w:rFonts w:ascii="Calibri" w:hAnsi="Calibri" w:cs="Calibri"/>
                <w:b/>
                <w:sz w:val="22"/>
                <w:szCs w:val="22"/>
              </w:rPr>
              <w:t> </w:t>
            </w:r>
          </w:p>
        </w:tc>
        <w:tc>
          <w:tcPr>
            <w:tcW w:w="1926" w:type="dxa"/>
            <w:shd w:val="clear" w:color="000000" w:fill="FFFFFF"/>
            <w:vAlign w:val="center"/>
            <w:hideMark/>
          </w:tcPr>
          <w:p w:rsidR="006E519A" w:rsidRPr="006E519A" w:rsidRDefault="006E519A" w:rsidP="006E519A">
            <w:pPr>
              <w:rPr>
                <w:rFonts w:ascii="Calibri" w:hAnsi="Calibri" w:cs="Calibri"/>
                <w:b/>
                <w:sz w:val="22"/>
                <w:szCs w:val="22"/>
              </w:rPr>
            </w:pPr>
            <w:r w:rsidRPr="006E519A">
              <w:rPr>
                <w:rFonts w:ascii="Calibri" w:hAnsi="Calibri" w:cs="Calibri"/>
                <w:b/>
                <w:sz w:val="22"/>
                <w:szCs w:val="22"/>
              </w:rPr>
              <w:t> </w:t>
            </w:r>
          </w:p>
          <w:p w:rsidR="006E519A" w:rsidRPr="006E519A" w:rsidRDefault="006E519A" w:rsidP="006E519A">
            <w:pPr>
              <w:rPr>
                <w:rFonts w:ascii="Calibri" w:hAnsi="Calibri" w:cs="Calibri"/>
                <w:b/>
                <w:sz w:val="22"/>
                <w:szCs w:val="22"/>
              </w:rPr>
            </w:pPr>
            <w:r w:rsidRPr="006E519A">
              <w:rPr>
                <w:rFonts w:ascii="Calibri" w:hAnsi="Calibri" w:cs="Calibri"/>
                <w:b/>
                <w:sz w:val="22"/>
                <w:szCs w:val="22"/>
              </w:rPr>
              <w:t> </w:t>
            </w:r>
          </w:p>
        </w:tc>
        <w:tc>
          <w:tcPr>
            <w:tcW w:w="1574" w:type="dxa"/>
            <w:shd w:val="clear" w:color="000000" w:fill="FFFFFF"/>
            <w:vAlign w:val="center"/>
            <w:hideMark/>
          </w:tcPr>
          <w:p w:rsidR="006E519A" w:rsidRPr="006E519A" w:rsidRDefault="006E519A" w:rsidP="006E519A">
            <w:pPr>
              <w:rPr>
                <w:rFonts w:ascii="Calibri" w:hAnsi="Calibri" w:cs="Calibri"/>
                <w:b/>
                <w:sz w:val="22"/>
                <w:szCs w:val="22"/>
              </w:rPr>
            </w:pPr>
            <w:r w:rsidRPr="006E519A">
              <w:rPr>
                <w:rFonts w:ascii="Calibri" w:hAnsi="Calibri" w:cs="Calibri"/>
                <w:b/>
                <w:sz w:val="22"/>
                <w:szCs w:val="22"/>
              </w:rPr>
              <w:t> </w:t>
            </w:r>
          </w:p>
        </w:tc>
        <w:tc>
          <w:tcPr>
            <w:tcW w:w="1585" w:type="dxa"/>
            <w:shd w:val="clear" w:color="000000" w:fill="FFFFFF"/>
            <w:vAlign w:val="center"/>
            <w:hideMark/>
          </w:tcPr>
          <w:p w:rsidR="006E519A" w:rsidRPr="006E519A" w:rsidRDefault="006E519A" w:rsidP="006E519A">
            <w:pPr>
              <w:rPr>
                <w:rFonts w:ascii="Calibri" w:hAnsi="Calibri" w:cs="Calibri"/>
                <w:b/>
                <w:sz w:val="22"/>
                <w:szCs w:val="22"/>
              </w:rPr>
            </w:pPr>
            <w:r w:rsidRPr="006E519A">
              <w:rPr>
                <w:rFonts w:ascii="Calibri" w:hAnsi="Calibri" w:cs="Calibri"/>
                <w:b/>
                <w:sz w:val="22"/>
                <w:szCs w:val="22"/>
              </w:rPr>
              <w:t> </w:t>
            </w:r>
          </w:p>
          <w:p w:rsidR="006E519A" w:rsidRPr="006E519A" w:rsidRDefault="006E519A" w:rsidP="006E519A">
            <w:pPr>
              <w:rPr>
                <w:rFonts w:ascii="Calibri" w:hAnsi="Calibri" w:cs="Calibri"/>
                <w:b/>
                <w:sz w:val="22"/>
                <w:szCs w:val="22"/>
              </w:rPr>
            </w:pPr>
            <w:r w:rsidRPr="006E519A">
              <w:rPr>
                <w:rFonts w:ascii="Calibri" w:hAnsi="Calibri" w:cs="Calibri"/>
                <w:b/>
                <w:sz w:val="22"/>
                <w:szCs w:val="22"/>
              </w:rPr>
              <w:t> </w:t>
            </w:r>
          </w:p>
        </w:tc>
      </w:tr>
      <w:tr w:rsidR="006E519A" w:rsidRPr="006E519A" w:rsidTr="00A313C2">
        <w:trPr>
          <w:trHeight w:val="217"/>
          <w:jc w:val="center"/>
        </w:trPr>
        <w:tc>
          <w:tcPr>
            <w:tcW w:w="400" w:type="dxa"/>
            <w:shd w:val="clear" w:color="000000" w:fill="FFFFFF"/>
            <w:vAlign w:val="center"/>
            <w:hideMark/>
          </w:tcPr>
          <w:p w:rsidR="006E519A" w:rsidRPr="006E519A" w:rsidRDefault="006E519A" w:rsidP="00A313C2">
            <w:pPr>
              <w:jc w:val="center"/>
              <w:rPr>
                <w:rFonts w:ascii="Calibri" w:hAnsi="Calibri" w:cs="Calibri"/>
                <w:b/>
                <w:sz w:val="22"/>
                <w:szCs w:val="22"/>
              </w:rPr>
            </w:pPr>
            <w:r w:rsidRPr="006E519A">
              <w:rPr>
                <w:rFonts w:ascii="Calibri" w:hAnsi="Calibri" w:cs="Calibri"/>
                <w:b/>
                <w:sz w:val="22"/>
                <w:szCs w:val="22"/>
              </w:rPr>
              <w:t>2</w:t>
            </w:r>
          </w:p>
        </w:tc>
        <w:tc>
          <w:tcPr>
            <w:tcW w:w="1387" w:type="dxa"/>
            <w:shd w:val="clear" w:color="000000" w:fill="FFFFFF"/>
            <w:vAlign w:val="center"/>
            <w:hideMark/>
          </w:tcPr>
          <w:p w:rsidR="006E519A" w:rsidRPr="006E519A" w:rsidRDefault="006E519A" w:rsidP="006E519A">
            <w:pPr>
              <w:rPr>
                <w:rFonts w:ascii="Calibri" w:hAnsi="Calibri" w:cs="Calibri"/>
                <w:b/>
                <w:sz w:val="22"/>
                <w:szCs w:val="22"/>
              </w:rPr>
            </w:pPr>
            <w:r w:rsidRPr="006E519A">
              <w:rPr>
                <w:rFonts w:ascii="Calibri" w:hAnsi="Calibri" w:cs="Calibri"/>
                <w:b/>
                <w:sz w:val="22"/>
                <w:szCs w:val="22"/>
              </w:rPr>
              <w:t> </w:t>
            </w:r>
          </w:p>
        </w:tc>
        <w:tc>
          <w:tcPr>
            <w:tcW w:w="3043" w:type="dxa"/>
            <w:shd w:val="clear" w:color="000000" w:fill="FFFFFF"/>
            <w:vAlign w:val="center"/>
            <w:hideMark/>
          </w:tcPr>
          <w:p w:rsidR="006E519A" w:rsidRPr="006E519A" w:rsidRDefault="006E519A" w:rsidP="006E519A">
            <w:pPr>
              <w:rPr>
                <w:rFonts w:ascii="Calibri" w:hAnsi="Calibri" w:cs="Calibri"/>
                <w:b/>
                <w:sz w:val="22"/>
                <w:szCs w:val="22"/>
              </w:rPr>
            </w:pPr>
            <w:r w:rsidRPr="006E519A">
              <w:rPr>
                <w:rFonts w:ascii="Calibri" w:hAnsi="Calibri" w:cs="Calibri"/>
                <w:b/>
                <w:sz w:val="22"/>
                <w:szCs w:val="22"/>
              </w:rPr>
              <w:t> </w:t>
            </w:r>
          </w:p>
          <w:p w:rsidR="006E519A" w:rsidRPr="006E519A" w:rsidRDefault="006E519A" w:rsidP="006E519A">
            <w:pPr>
              <w:rPr>
                <w:rFonts w:ascii="Calibri" w:hAnsi="Calibri" w:cs="Calibri"/>
                <w:b/>
                <w:sz w:val="22"/>
                <w:szCs w:val="22"/>
              </w:rPr>
            </w:pPr>
            <w:r w:rsidRPr="006E519A">
              <w:rPr>
                <w:rFonts w:ascii="Calibri" w:hAnsi="Calibri" w:cs="Calibri"/>
                <w:b/>
                <w:sz w:val="22"/>
                <w:szCs w:val="22"/>
              </w:rPr>
              <w:t> </w:t>
            </w:r>
          </w:p>
        </w:tc>
        <w:tc>
          <w:tcPr>
            <w:tcW w:w="1926" w:type="dxa"/>
            <w:shd w:val="clear" w:color="000000" w:fill="FFFFFF"/>
            <w:vAlign w:val="center"/>
            <w:hideMark/>
          </w:tcPr>
          <w:p w:rsidR="006E519A" w:rsidRPr="006E519A" w:rsidRDefault="006E519A" w:rsidP="006E519A">
            <w:pPr>
              <w:rPr>
                <w:rFonts w:ascii="Calibri" w:hAnsi="Calibri" w:cs="Calibri"/>
                <w:b/>
                <w:sz w:val="22"/>
                <w:szCs w:val="22"/>
              </w:rPr>
            </w:pPr>
            <w:r w:rsidRPr="006E519A">
              <w:rPr>
                <w:rFonts w:ascii="Calibri" w:hAnsi="Calibri" w:cs="Calibri"/>
                <w:b/>
                <w:sz w:val="22"/>
                <w:szCs w:val="22"/>
              </w:rPr>
              <w:t> </w:t>
            </w:r>
          </w:p>
          <w:p w:rsidR="006E519A" w:rsidRPr="006E519A" w:rsidRDefault="006E519A" w:rsidP="006E519A">
            <w:pPr>
              <w:rPr>
                <w:rFonts w:ascii="Calibri" w:hAnsi="Calibri" w:cs="Calibri"/>
                <w:b/>
                <w:sz w:val="22"/>
                <w:szCs w:val="22"/>
              </w:rPr>
            </w:pPr>
            <w:r w:rsidRPr="006E519A">
              <w:rPr>
                <w:rFonts w:ascii="Calibri" w:hAnsi="Calibri" w:cs="Calibri"/>
                <w:b/>
                <w:sz w:val="22"/>
                <w:szCs w:val="22"/>
              </w:rPr>
              <w:t> </w:t>
            </w:r>
          </w:p>
        </w:tc>
        <w:tc>
          <w:tcPr>
            <w:tcW w:w="1574" w:type="dxa"/>
            <w:shd w:val="clear" w:color="000000" w:fill="FFFFFF"/>
            <w:vAlign w:val="center"/>
            <w:hideMark/>
          </w:tcPr>
          <w:p w:rsidR="006E519A" w:rsidRPr="006E519A" w:rsidRDefault="006E519A" w:rsidP="006E519A">
            <w:pPr>
              <w:rPr>
                <w:rFonts w:ascii="Calibri" w:hAnsi="Calibri" w:cs="Calibri"/>
                <w:b/>
                <w:sz w:val="22"/>
                <w:szCs w:val="22"/>
              </w:rPr>
            </w:pPr>
            <w:r w:rsidRPr="006E519A">
              <w:rPr>
                <w:rFonts w:ascii="Calibri" w:hAnsi="Calibri" w:cs="Calibri"/>
                <w:b/>
                <w:sz w:val="22"/>
                <w:szCs w:val="22"/>
              </w:rPr>
              <w:t> </w:t>
            </w:r>
          </w:p>
        </w:tc>
        <w:tc>
          <w:tcPr>
            <w:tcW w:w="1585" w:type="dxa"/>
            <w:shd w:val="clear" w:color="000000" w:fill="FFFFFF"/>
            <w:vAlign w:val="center"/>
            <w:hideMark/>
          </w:tcPr>
          <w:p w:rsidR="006E519A" w:rsidRPr="006E519A" w:rsidRDefault="006E519A" w:rsidP="006E519A">
            <w:pPr>
              <w:rPr>
                <w:rFonts w:ascii="Calibri" w:hAnsi="Calibri" w:cs="Calibri"/>
                <w:b/>
                <w:sz w:val="22"/>
                <w:szCs w:val="22"/>
              </w:rPr>
            </w:pPr>
            <w:r w:rsidRPr="006E519A">
              <w:rPr>
                <w:rFonts w:ascii="Calibri" w:hAnsi="Calibri" w:cs="Calibri"/>
                <w:b/>
                <w:sz w:val="22"/>
                <w:szCs w:val="22"/>
              </w:rPr>
              <w:t> </w:t>
            </w:r>
          </w:p>
          <w:p w:rsidR="006E519A" w:rsidRPr="006E519A" w:rsidRDefault="006E519A" w:rsidP="006E519A">
            <w:pPr>
              <w:rPr>
                <w:rFonts w:ascii="Calibri" w:hAnsi="Calibri" w:cs="Calibri"/>
                <w:b/>
                <w:sz w:val="22"/>
                <w:szCs w:val="22"/>
              </w:rPr>
            </w:pPr>
            <w:r w:rsidRPr="006E519A">
              <w:rPr>
                <w:rFonts w:ascii="Calibri" w:hAnsi="Calibri" w:cs="Calibri"/>
                <w:b/>
                <w:sz w:val="22"/>
                <w:szCs w:val="22"/>
              </w:rPr>
              <w:t> </w:t>
            </w:r>
          </w:p>
        </w:tc>
      </w:tr>
      <w:tr w:rsidR="006E519A" w:rsidRPr="006E519A" w:rsidTr="00A313C2">
        <w:trPr>
          <w:trHeight w:val="239"/>
          <w:jc w:val="center"/>
        </w:trPr>
        <w:tc>
          <w:tcPr>
            <w:tcW w:w="400" w:type="dxa"/>
            <w:shd w:val="clear" w:color="000000" w:fill="FFFFFF"/>
            <w:vAlign w:val="center"/>
            <w:hideMark/>
          </w:tcPr>
          <w:p w:rsidR="006E519A" w:rsidRPr="006E519A" w:rsidRDefault="006E519A" w:rsidP="00A313C2">
            <w:pPr>
              <w:jc w:val="center"/>
              <w:rPr>
                <w:rFonts w:ascii="Calibri" w:hAnsi="Calibri" w:cs="Calibri"/>
                <w:b/>
                <w:sz w:val="22"/>
                <w:szCs w:val="22"/>
              </w:rPr>
            </w:pPr>
            <w:r w:rsidRPr="006E519A">
              <w:rPr>
                <w:rFonts w:ascii="Calibri" w:hAnsi="Calibri" w:cs="Calibri"/>
                <w:b/>
                <w:sz w:val="22"/>
                <w:szCs w:val="22"/>
              </w:rPr>
              <w:t>3</w:t>
            </w:r>
          </w:p>
        </w:tc>
        <w:tc>
          <w:tcPr>
            <w:tcW w:w="1387" w:type="dxa"/>
            <w:shd w:val="clear" w:color="000000" w:fill="FFFFFF"/>
            <w:vAlign w:val="center"/>
            <w:hideMark/>
          </w:tcPr>
          <w:p w:rsidR="006E519A" w:rsidRPr="006E519A" w:rsidRDefault="006E519A" w:rsidP="006E519A">
            <w:pPr>
              <w:rPr>
                <w:rFonts w:ascii="Calibri" w:hAnsi="Calibri" w:cs="Calibri"/>
                <w:b/>
                <w:sz w:val="22"/>
                <w:szCs w:val="22"/>
              </w:rPr>
            </w:pPr>
            <w:r w:rsidRPr="006E519A">
              <w:rPr>
                <w:rFonts w:ascii="Calibri" w:hAnsi="Calibri" w:cs="Calibri"/>
                <w:b/>
                <w:sz w:val="22"/>
                <w:szCs w:val="22"/>
              </w:rPr>
              <w:t> </w:t>
            </w:r>
          </w:p>
        </w:tc>
        <w:tc>
          <w:tcPr>
            <w:tcW w:w="3043" w:type="dxa"/>
            <w:shd w:val="clear" w:color="000000" w:fill="FFFFFF"/>
            <w:vAlign w:val="center"/>
            <w:hideMark/>
          </w:tcPr>
          <w:p w:rsidR="006E519A" w:rsidRPr="006E519A" w:rsidRDefault="006E519A" w:rsidP="006E519A">
            <w:pPr>
              <w:rPr>
                <w:rFonts w:ascii="Calibri" w:hAnsi="Calibri" w:cs="Calibri"/>
                <w:b/>
                <w:sz w:val="22"/>
                <w:szCs w:val="22"/>
              </w:rPr>
            </w:pPr>
            <w:r w:rsidRPr="006E519A">
              <w:rPr>
                <w:rFonts w:ascii="Calibri" w:hAnsi="Calibri" w:cs="Calibri"/>
                <w:b/>
                <w:sz w:val="22"/>
                <w:szCs w:val="22"/>
              </w:rPr>
              <w:t> </w:t>
            </w:r>
          </w:p>
          <w:p w:rsidR="006E519A" w:rsidRPr="006E519A" w:rsidRDefault="006E519A" w:rsidP="006E519A">
            <w:pPr>
              <w:rPr>
                <w:rFonts w:ascii="Calibri" w:hAnsi="Calibri" w:cs="Calibri"/>
                <w:b/>
                <w:sz w:val="22"/>
                <w:szCs w:val="22"/>
              </w:rPr>
            </w:pPr>
            <w:r w:rsidRPr="006E519A">
              <w:rPr>
                <w:rFonts w:ascii="Calibri" w:hAnsi="Calibri" w:cs="Calibri"/>
                <w:b/>
                <w:sz w:val="22"/>
                <w:szCs w:val="22"/>
              </w:rPr>
              <w:t> </w:t>
            </w:r>
          </w:p>
        </w:tc>
        <w:tc>
          <w:tcPr>
            <w:tcW w:w="1926" w:type="dxa"/>
            <w:shd w:val="clear" w:color="000000" w:fill="FFFFFF"/>
            <w:vAlign w:val="center"/>
            <w:hideMark/>
          </w:tcPr>
          <w:p w:rsidR="006E519A" w:rsidRPr="006E519A" w:rsidRDefault="006E519A" w:rsidP="006E519A">
            <w:pPr>
              <w:rPr>
                <w:rFonts w:ascii="Calibri" w:hAnsi="Calibri" w:cs="Calibri"/>
                <w:b/>
                <w:sz w:val="22"/>
                <w:szCs w:val="22"/>
              </w:rPr>
            </w:pPr>
            <w:r w:rsidRPr="006E519A">
              <w:rPr>
                <w:rFonts w:ascii="Calibri" w:hAnsi="Calibri" w:cs="Calibri"/>
                <w:b/>
                <w:sz w:val="22"/>
                <w:szCs w:val="22"/>
              </w:rPr>
              <w:t> </w:t>
            </w:r>
          </w:p>
          <w:p w:rsidR="006E519A" w:rsidRPr="006E519A" w:rsidRDefault="006E519A" w:rsidP="006E519A">
            <w:pPr>
              <w:rPr>
                <w:rFonts w:ascii="Calibri" w:hAnsi="Calibri" w:cs="Calibri"/>
                <w:b/>
                <w:sz w:val="22"/>
                <w:szCs w:val="22"/>
              </w:rPr>
            </w:pPr>
            <w:r w:rsidRPr="006E519A">
              <w:rPr>
                <w:rFonts w:ascii="Calibri" w:hAnsi="Calibri" w:cs="Calibri"/>
                <w:b/>
                <w:sz w:val="22"/>
                <w:szCs w:val="22"/>
              </w:rPr>
              <w:t> </w:t>
            </w:r>
          </w:p>
        </w:tc>
        <w:tc>
          <w:tcPr>
            <w:tcW w:w="1574" w:type="dxa"/>
            <w:shd w:val="clear" w:color="000000" w:fill="FFFFFF"/>
            <w:vAlign w:val="center"/>
            <w:hideMark/>
          </w:tcPr>
          <w:p w:rsidR="006E519A" w:rsidRPr="006E519A" w:rsidRDefault="006E519A" w:rsidP="006E519A">
            <w:pPr>
              <w:rPr>
                <w:rFonts w:ascii="Calibri" w:hAnsi="Calibri" w:cs="Calibri"/>
                <w:b/>
                <w:sz w:val="22"/>
                <w:szCs w:val="22"/>
              </w:rPr>
            </w:pPr>
            <w:r w:rsidRPr="006E519A">
              <w:rPr>
                <w:rFonts w:ascii="Calibri" w:hAnsi="Calibri" w:cs="Calibri"/>
                <w:b/>
                <w:sz w:val="22"/>
                <w:szCs w:val="22"/>
              </w:rPr>
              <w:t> </w:t>
            </w:r>
          </w:p>
        </w:tc>
        <w:tc>
          <w:tcPr>
            <w:tcW w:w="1585" w:type="dxa"/>
            <w:shd w:val="clear" w:color="000000" w:fill="FFFFFF"/>
            <w:vAlign w:val="center"/>
            <w:hideMark/>
          </w:tcPr>
          <w:p w:rsidR="006E519A" w:rsidRPr="006E519A" w:rsidRDefault="006E519A" w:rsidP="006E519A">
            <w:pPr>
              <w:rPr>
                <w:rFonts w:ascii="Calibri" w:hAnsi="Calibri" w:cs="Calibri"/>
                <w:b/>
                <w:sz w:val="22"/>
                <w:szCs w:val="22"/>
              </w:rPr>
            </w:pPr>
            <w:r w:rsidRPr="006E519A">
              <w:rPr>
                <w:rFonts w:ascii="Calibri" w:hAnsi="Calibri" w:cs="Calibri"/>
                <w:b/>
                <w:sz w:val="22"/>
                <w:szCs w:val="22"/>
              </w:rPr>
              <w:t> </w:t>
            </w:r>
          </w:p>
          <w:p w:rsidR="006E519A" w:rsidRPr="006E519A" w:rsidRDefault="006E519A" w:rsidP="006E519A">
            <w:pPr>
              <w:rPr>
                <w:rFonts w:ascii="Calibri" w:hAnsi="Calibri" w:cs="Calibri"/>
                <w:b/>
                <w:sz w:val="22"/>
                <w:szCs w:val="22"/>
              </w:rPr>
            </w:pPr>
            <w:r w:rsidRPr="006E519A">
              <w:rPr>
                <w:rFonts w:ascii="Calibri" w:hAnsi="Calibri" w:cs="Calibri"/>
                <w:b/>
                <w:sz w:val="22"/>
                <w:szCs w:val="22"/>
              </w:rPr>
              <w:t> </w:t>
            </w:r>
          </w:p>
        </w:tc>
      </w:tr>
      <w:tr w:rsidR="006E519A" w:rsidRPr="006E519A" w:rsidTr="00A313C2">
        <w:trPr>
          <w:trHeight w:val="239"/>
          <w:jc w:val="center"/>
        </w:trPr>
        <w:tc>
          <w:tcPr>
            <w:tcW w:w="400" w:type="dxa"/>
            <w:shd w:val="clear" w:color="000000" w:fill="FFFFFF"/>
            <w:vAlign w:val="center"/>
            <w:hideMark/>
          </w:tcPr>
          <w:p w:rsidR="006E519A" w:rsidRPr="006E519A" w:rsidRDefault="006E519A" w:rsidP="00A313C2">
            <w:pPr>
              <w:jc w:val="center"/>
              <w:rPr>
                <w:rFonts w:ascii="Calibri" w:hAnsi="Calibri" w:cs="Calibri"/>
                <w:b/>
                <w:sz w:val="22"/>
                <w:szCs w:val="22"/>
              </w:rPr>
            </w:pPr>
            <w:r w:rsidRPr="006E519A">
              <w:rPr>
                <w:rFonts w:ascii="Calibri" w:hAnsi="Calibri" w:cs="Calibri"/>
                <w:b/>
                <w:sz w:val="22"/>
                <w:szCs w:val="22"/>
              </w:rPr>
              <w:t>4</w:t>
            </w:r>
          </w:p>
        </w:tc>
        <w:tc>
          <w:tcPr>
            <w:tcW w:w="1387" w:type="dxa"/>
            <w:shd w:val="clear" w:color="000000" w:fill="FFFFFF"/>
            <w:vAlign w:val="center"/>
            <w:hideMark/>
          </w:tcPr>
          <w:p w:rsidR="006E519A" w:rsidRPr="006E519A" w:rsidRDefault="006E519A" w:rsidP="006E519A">
            <w:pPr>
              <w:rPr>
                <w:rFonts w:ascii="Calibri" w:hAnsi="Calibri" w:cs="Calibri"/>
                <w:b/>
                <w:sz w:val="22"/>
                <w:szCs w:val="22"/>
              </w:rPr>
            </w:pPr>
            <w:r w:rsidRPr="006E519A">
              <w:rPr>
                <w:rFonts w:ascii="Calibri" w:hAnsi="Calibri" w:cs="Calibri"/>
                <w:b/>
                <w:sz w:val="22"/>
                <w:szCs w:val="22"/>
              </w:rPr>
              <w:t> </w:t>
            </w:r>
          </w:p>
        </w:tc>
        <w:tc>
          <w:tcPr>
            <w:tcW w:w="3043" w:type="dxa"/>
            <w:shd w:val="clear" w:color="000000" w:fill="FFFFFF"/>
            <w:vAlign w:val="center"/>
            <w:hideMark/>
          </w:tcPr>
          <w:p w:rsidR="006E519A" w:rsidRPr="006E519A" w:rsidRDefault="006E519A" w:rsidP="006E519A">
            <w:pPr>
              <w:rPr>
                <w:rFonts w:ascii="Calibri" w:hAnsi="Calibri" w:cs="Calibri"/>
                <w:b/>
                <w:sz w:val="22"/>
                <w:szCs w:val="22"/>
              </w:rPr>
            </w:pPr>
            <w:r w:rsidRPr="006E519A">
              <w:rPr>
                <w:rFonts w:ascii="Calibri" w:hAnsi="Calibri" w:cs="Calibri"/>
                <w:b/>
                <w:sz w:val="22"/>
                <w:szCs w:val="22"/>
              </w:rPr>
              <w:t> </w:t>
            </w:r>
          </w:p>
          <w:p w:rsidR="006E519A" w:rsidRPr="006E519A" w:rsidRDefault="006E519A" w:rsidP="006E519A">
            <w:pPr>
              <w:rPr>
                <w:rFonts w:ascii="Calibri" w:hAnsi="Calibri" w:cs="Calibri"/>
                <w:b/>
                <w:sz w:val="22"/>
                <w:szCs w:val="22"/>
              </w:rPr>
            </w:pPr>
            <w:r w:rsidRPr="006E519A">
              <w:rPr>
                <w:rFonts w:ascii="Calibri" w:hAnsi="Calibri" w:cs="Calibri"/>
                <w:b/>
                <w:sz w:val="22"/>
                <w:szCs w:val="22"/>
              </w:rPr>
              <w:t> </w:t>
            </w:r>
          </w:p>
        </w:tc>
        <w:tc>
          <w:tcPr>
            <w:tcW w:w="1926" w:type="dxa"/>
            <w:shd w:val="clear" w:color="000000" w:fill="FFFFFF"/>
            <w:vAlign w:val="center"/>
            <w:hideMark/>
          </w:tcPr>
          <w:p w:rsidR="006E519A" w:rsidRPr="006E519A" w:rsidRDefault="006E519A" w:rsidP="006E519A">
            <w:pPr>
              <w:rPr>
                <w:rFonts w:ascii="Calibri" w:hAnsi="Calibri" w:cs="Calibri"/>
                <w:b/>
                <w:sz w:val="22"/>
                <w:szCs w:val="22"/>
              </w:rPr>
            </w:pPr>
            <w:r w:rsidRPr="006E519A">
              <w:rPr>
                <w:rFonts w:ascii="Calibri" w:hAnsi="Calibri" w:cs="Calibri"/>
                <w:b/>
                <w:sz w:val="22"/>
                <w:szCs w:val="22"/>
              </w:rPr>
              <w:t> </w:t>
            </w:r>
          </w:p>
          <w:p w:rsidR="006E519A" w:rsidRPr="006E519A" w:rsidRDefault="006E519A" w:rsidP="006E519A">
            <w:pPr>
              <w:rPr>
                <w:rFonts w:ascii="Calibri" w:hAnsi="Calibri" w:cs="Calibri"/>
                <w:b/>
                <w:sz w:val="22"/>
                <w:szCs w:val="22"/>
              </w:rPr>
            </w:pPr>
            <w:r w:rsidRPr="006E519A">
              <w:rPr>
                <w:rFonts w:ascii="Calibri" w:hAnsi="Calibri" w:cs="Calibri"/>
                <w:b/>
                <w:sz w:val="22"/>
                <w:szCs w:val="22"/>
              </w:rPr>
              <w:t> </w:t>
            </w:r>
          </w:p>
        </w:tc>
        <w:tc>
          <w:tcPr>
            <w:tcW w:w="1574" w:type="dxa"/>
            <w:shd w:val="clear" w:color="000000" w:fill="FFFFFF"/>
            <w:vAlign w:val="center"/>
            <w:hideMark/>
          </w:tcPr>
          <w:p w:rsidR="006E519A" w:rsidRPr="006E519A" w:rsidRDefault="006E519A" w:rsidP="006E519A">
            <w:pPr>
              <w:rPr>
                <w:rFonts w:ascii="Calibri" w:hAnsi="Calibri" w:cs="Calibri"/>
                <w:b/>
                <w:sz w:val="22"/>
                <w:szCs w:val="22"/>
              </w:rPr>
            </w:pPr>
            <w:r w:rsidRPr="006E519A">
              <w:rPr>
                <w:rFonts w:ascii="Calibri" w:hAnsi="Calibri" w:cs="Calibri"/>
                <w:b/>
                <w:sz w:val="22"/>
                <w:szCs w:val="22"/>
              </w:rPr>
              <w:t> </w:t>
            </w:r>
          </w:p>
        </w:tc>
        <w:tc>
          <w:tcPr>
            <w:tcW w:w="1585" w:type="dxa"/>
            <w:shd w:val="clear" w:color="000000" w:fill="FFFFFF"/>
            <w:vAlign w:val="center"/>
            <w:hideMark/>
          </w:tcPr>
          <w:p w:rsidR="006E519A" w:rsidRPr="006E519A" w:rsidRDefault="006E519A" w:rsidP="006E519A">
            <w:pPr>
              <w:rPr>
                <w:rFonts w:ascii="Calibri" w:hAnsi="Calibri" w:cs="Calibri"/>
                <w:b/>
                <w:sz w:val="22"/>
                <w:szCs w:val="22"/>
              </w:rPr>
            </w:pPr>
            <w:r w:rsidRPr="006E519A">
              <w:rPr>
                <w:rFonts w:ascii="Calibri" w:hAnsi="Calibri" w:cs="Calibri"/>
                <w:b/>
                <w:sz w:val="22"/>
                <w:szCs w:val="22"/>
              </w:rPr>
              <w:t> </w:t>
            </w:r>
          </w:p>
          <w:p w:rsidR="006E519A" w:rsidRPr="006E519A" w:rsidRDefault="006E519A" w:rsidP="006E519A">
            <w:pPr>
              <w:rPr>
                <w:rFonts w:ascii="Calibri" w:hAnsi="Calibri" w:cs="Calibri"/>
                <w:b/>
                <w:sz w:val="22"/>
                <w:szCs w:val="22"/>
              </w:rPr>
            </w:pPr>
            <w:r w:rsidRPr="006E519A">
              <w:rPr>
                <w:rFonts w:ascii="Calibri" w:hAnsi="Calibri" w:cs="Calibri"/>
                <w:b/>
                <w:sz w:val="22"/>
                <w:szCs w:val="22"/>
              </w:rPr>
              <w:t> </w:t>
            </w:r>
          </w:p>
        </w:tc>
      </w:tr>
      <w:tr w:rsidR="006E519A" w:rsidRPr="006E519A" w:rsidTr="00A313C2">
        <w:trPr>
          <w:trHeight w:val="239"/>
          <w:jc w:val="center"/>
        </w:trPr>
        <w:tc>
          <w:tcPr>
            <w:tcW w:w="400" w:type="dxa"/>
            <w:shd w:val="clear" w:color="000000" w:fill="FFFFFF"/>
            <w:vAlign w:val="center"/>
            <w:hideMark/>
          </w:tcPr>
          <w:p w:rsidR="006E519A" w:rsidRPr="006E519A" w:rsidRDefault="006E519A" w:rsidP="00A313C2">
            <w:pPr>
              <w:jc w:val="center"/>
              <w:rPr>
                <w:rFonts w:ascii="Calibri" w:hAnsi="Calibri" w:cs="Calibri"/>
                <w:b/>
                <w:sz w:val="22"/>
                <w:szCs w:val="22"/>
              </w:rPr>
            </w:pPr>
            <w:r w:rsidRPr="006E519A">
              <w:rPr>
                <w:rFonts w:ascii="Calibri" w:hAnsi="Calibri" w:cs="Calibri"/>
                <w:b/>
                <w:sz w:val="22"/>
                <w:szCs w:val="22"/>
              </w:rPr>
              <w:t>…</w:t>
            </w:r>
          </w:p>
        </w:tc>
        <w:tc>
          <w:tcPr>
            <w:tcW w:w="1387" w:type="dxa"/>
            <w:shd w:val="clear" w:color="000000" w:fill="FFFFFF"/>
            <w:vAlign w:val="center"/>
            <w:hideMark/>
          </w:tcPr>
          <w:p w:rsidR="006E519A" w:rsidRPr="006E519A" w:rsidRDefault="006E519A" w:rsidP="006E519A">
            <w:pPr>
              <w:rPr>
                <w:rFonts w:ascii="Calibri" w:hAnsi="Calibri" w:cs="Calibri"/>
                <w:b/>
                <w:sz w:val="22"/>
                <w:szCs w:val="22"/>
              </w:rPr>
            </w:pPr>
            <w:r w:rsidRPr="006E519A">
              <w:rPr>
                <w:rFonts w:ascii="Calibri" w:hAnsi="Calibri" w:cs="Calibri"/>
                <w:b/>
                <w:sz w:val="22"/>
                <w:szCs w:val="22"/>
              </w:rPr>
              <w:t> </w:t>
            </w:r>
          </w:p>
        </w:tc>
        <w:tc>
          <w:tcPr>
            <w:tcW w:w="3043" w:type="dxa"/>
            <w:shd w:val="clear" w:color="000000" w:fill="FFFFFF"/>
            <w:vAlign w:val="center"/>
            <w:hideMark/>
          </w:tcPr>
          <w:p w:rsidR="006E519A" w:rsidRPr="006E519A" w:rsidRDefault="006E519A" w:rsidP="006E519A">
            <w:pPr>
              <w:rPr>
                <w:rFonts w:ascii="Calibri" w:hAnsi="Calibri" w:cs="Calibri"/>
                <w:b/>
                <w:sz w:val="22"/>
                <w:szCs w:val="22"/>
              </w:rPr>
            </w:pPr>
            <w:r w:rsidRPr="006E519A">
              <w:rPr>
                <w:rFonts w:ascii="Calibri" w:hAnsi="Calibri" w:cs="Calibri"/>
                <w:b/>
                <w:sz w:val="22"/>
                <w:szCs w:val="22"/>
              </w:rPr>
              <w:t> </w:t>
            </w:r>
          </w:p>
          <w:p w:rsidR="006E519A" w:rsidRPr="006E519A" w:rsidRDefault="006E519A" w:rsidP="006E519A">
            <w:pPr>
              <w:rPr>
                <w:rFonts w:ascii="Calibri" w:hAnsi="Calibri" w:cs="Calibri"/>
                <w:b/>
                <w:sz w:val="22"/>
                <w:szCs w:val="22"/>
              </w:rPr>
            </w:pPr>
            <w:r w:rsidRPr="006E519A">
              <w:rPr>
                <w:rFonts w:ascii="Calibri" w:hAnsi="Calibri" w:cs="Calibri"/>
                <w:b/>
                <w:sz w:val="22"/>
                <w:szCs w:val="22"/>
              </w:rPr>
              <w:t> </w:t>
            </w:r>
          </w:p>
        </w:tc>
        <w:tc>
          <w:tcPr>
            <w:tcW w:w="1926" w:type="dxa"/>
            <w:shd w:val="clear" w:color="000000" w:fill="FFFFFF"/>
            <w:vAlign w:val="center"/>
            <w:hideMark/>
          </w:tcPr>
          <w:p w:rsidR="006E519A" w:rsidRPr="006E519A" w:rsidRDefault="006E519A" w:rsidP="006E519A">
            <w:pPr>
              <w:rPr>
                <w:rFonts w:ascii="Calibri" w:hAnsi="Calibri" w:cs="Calibri"/>
                <w:b/>
                <w:sz w:val="22"/>
                <w:szCs w:val="22"/>
              </w:rPr>
            </w:pPr>
            <w:r w:rsidRPr="006E519A">
              <w:rPr>
                <w:rFonts w:ascii="Calibri" w:hAnsi="Calibri" w:cs="Calibri"/>
                <w:b/>
                <w:sz w:val="22"/>
                <w:szCs w:val="22"/>
              </w:rPr>
              <w:t> </w:t>
            </w:r>
          </w:p>
          <w:p w:rsidR="006E519A" w:rsidRPr="006E519A" w:rsidRDefault="006E519A" w:rsidP="006E519A">
            <w:pPr>
              <w:rPr>
                <w:rFonts w:ascii="Calibri" w:hAnsi="Calibri" w:cs="Calibri"/>
                <w:b/>
                <w:sz w:val="22"/>
                <w:szCs w:val="22"/>
              </w:rPr>
            </w:pPr>
            <w:r w:rsidRPr="006E519A">
              <w:rPr>
                <w:rFonts w:ascii="Calibri" w:hAnsi="Calibri" w:cs="Calibri"/>
                <w:b/>
                <w:sz w:val="22"/>
                <w:szCs w:val="22"/>
              </w:rPr>
              <w:t> </w:t>
            </w:r>
          </w:p>
        </w:tc>
        <w:tc>
          <w:tcPr>
            <w:tcW w:w="1574" w:type="dxa"/>
            <w:shd w:val="clear" w:color="000000" w:fill="FFFFFF"/>
            <w:vAlign w:val="center"/>
            <w:hideMark/>
          </w:tcPr>
          <w:p w:rsidR="006E519A" w:rsidRPr="006E519A" w:rsidRDefault="006E519A" w:rsidP="006E519A">
            <w:pPr>
              <w:rPr>
                <w:rFonts w:ascii="Calibri" w:hAnsi="Calibri" w:cs="Calibri"/>
                <w:b/>
                <w:sz w:val="22"/>
                <w:szCs w:val="22"/>
              </w:rPr>
            </w:pPr>
            <w:r w:rsidRPr="006E519A">
              <w:rPr>
                <w:rFonts w:ascii="Calibri" w:hAnsi="Calibri" w:cs="Calibri"/>
                <w:b/>
                <w:sz w:val="22"/>
                <w:szCs w:val="22"/>
              </w:rPr>
              <w:t> </w:t>
            </w:r>
          </w:p>
        </w:tc>
        <w:tc>
          <w:tcPr>
            <w:tcW w:w="1585" w:type="dxa"/>
            <w:shd w:val="clear" w:color="000000" w:fill="FFFFFF"/>
            <w:vAlign w:val="center"/>
            <w:hideMark/>
          </w:tcPr>
          <w:p w:rsidR="006E519A" w:rsidRPr="006E519A" w:rsidRDefault="006E519A" w:rsidP="006E519A">
            <w:pPr>
              <w:rPr>
                <w:rFonts w:ascii="Calibri" w:hAnsi="Calibri" w:cs="Calibri"/>
                <w:b/>
                <w:sz w:val="22"/>
                <w:szCs w:val="22"/>
              </w:rPr>
            </w:pPr>
            <w:r w:rsidRPr="006E519A">
              <w:rPr>
                <w:rFonts w:ascii="Calibri" w:hAnsi="Calibri" w:cs="Calibri"/>
                <w:b/>
                <w:sz w:val="22"/>
                <w:szCs w:val="22"/>
              </w:rPr>
              <w:t> </w:t>
            </w:r>
          </w:p>
          <w:p w:rsidR="006E519A" w:rsidRPr="006E519A" w:rsidRDefault="006E519A" w:rsidP="006E519A">
            <w:pPr>
              <w:rPr>
                <w:rFonts w:ascii="Calibri" w:hAnsi="Calibri" w:cs="Calibri"/>
                <w:b/>
                <w:sz w:val="22"/>
                <w:szCs w:val="22"/>
              </w:rPr>
            </w:pPr>
            <w:r w:rsidRPr="006E519A">
              <w:rPr>
                <w:rFonts w:ascii="Calibri" w:hAnsi="Calibri" w:cs="Calibri"/>
                <w:b/>
                <w:sz w:val="22"/>
                <w:szCs w:val="22"/>
              </w:rPr>
              <w:t> </w:t>
            </w:r>
          </w:p>
        </w:tc>
      </w:tr>
      <w:tr w:rsidR="006E519A" w:rsidRPr="006E519A" w:rsidTr="00A313C2">
        <w:trPr>
          <w:trHeight w:val="239"/>
          <w:jc w:val="center"/>
        </w:trPr>
        <w:tc>
          <w:tcPr>
            <w:tcW w:w="400" w:type="dxa"/>
            <w:shd w:val="clear" w:color="000000" w:fill="FFFFFF"/>
            <w:vAlign w:val="center"/>
            <w:hideMark/>
          </w:tcPr>
          <w:p w:rsidR="006E519A" w:rsidRPr="006E519A" w:rsidRDefault="006E519A" w:rsidP="00A313C2">
            <w:pPr>
              <w:jc w:val="center"/>
              <w:rPr>
                <w:rFonts w:ascii="Calibri" w:hAnsi="Calibri" w:cs="Calibri"/>
                <w:b/>
                <w:sz w:val="22"/>
                <w:szCs w:val="22"/>
              </w:rPr>
            </w:pPr>
            <w:r w:rsidRPr="006E519A">
              <w:rPr>
                <w:rFonts w:ascii="Calibri" w:hAnsi="Calibri" w:cs="Calibri"/>
                <w:b/>
                <w:sz w:val="22"/>
                <w:szCs w:val="22"/>
              </w:rPr>
              <w:t>N</w:t>
            </w:r>
          </w:p>
        </w:tc>
        <w:tc>
          <w:tcPr>
            <w:tcW w:w="1387" w:type="dxa"/>
            <w:shd w:val="clear" w:color="000000" w:fill="FFFFFF"/>
            <w:vAlign w:val="center"/>
            <w:hideMark/>
          </w:tcPr>
          <w:p w:rsidR="006E519A" w:rsidRPr="006E519A" w:rsidRDefault="006E519A" w:rsidP="006E519A">
            <w:pPr>
              <w:rPr>
                <w:rFonts w:ascii="Calibri" w:hAnsi="Calibri" w:cs="Calibri"/>
                <w:b/>
                <w:sz w:val="22"/>
                <w:szCs w:val="22"/>
              </w:rPr>
            </w:pPr>
            <w:r w:rsidRPr="006E519A">
              <w:rPr>
                <w:rFonts w:ascii="Calibri" w:hAnsi="Calibri" w:cs="Calibri"/>
                <w:b/>
                <w:sz w:val="22"/>
                <w:szCs w:val="22"/>
              </w:rPr>
              <w:t> </w:t>
            </w:r>
          </w:p>
        </w:tc>
        <w:tc>
          <w:tcPr>
            <w:tcW w:w="3043" w:type="dxa"/>
            <w:shd w:val="clear" w:color="000000" w:fill="FFFFFF"/>
            <w:vAlign w:val="center"/>
            <w:hideMark/>
          </w:tcPr>
          <w:p w:rsidR="006E519A" w:rsidRPr="006E519A" w:rsidRDefault="006E519A" w:rsidP="006E519A">
            <w:pPr>
              <w:rPr>
                <w:rFonts w:ascii="Calibri" w:hAnsi="Calibri" w:cs="Calibri"/>
                <w:b/>
                <w:sz w:val="22"/>
                <w:szCs w:val="22"/>
              </w:rPr>
            </w:pPr>
            <w:r w:rsidRPr="006E519A">
              <w:rPr>
                <w:rFonts w:ascii="Calibri" w:hAnsi="Calibri" w:cs="Calibri"/>
                <w:b/>
                <w:sz w:val="22"/>
                <w:szCs w:val="22"/>
              </w:rPr>
              <w:t> </w:t>
            </w:r>
          </w:p>
          <w:p w:rsidR="006E519A" w:rsidRPr="006E519A" w:rsidRDefault="006E519A" w:rsidP="006E519A">
            <w:pPr>
              <w:rPr>
                <w:rFonts w:ascii="Calibri" w:hAnsi="Calibri" w:cs="Calibri"/>
                <w:b/>
                <w:sz w:val="22"/>
                <w:szCs w:val="22"/>
              </w:rPr>
            </w:pPr>
            <w:r w:rsidRPr="006E519A">
              <w:rPr>
                <w:rFonts w:ascii="Calibri" w:hAnsi="Calibri" w:cs="Calibri"/>
                <w:b/>
                <w:sz w:val="22"/>
                <w:szCs w:val="22"/>
              </w:rPr>
              <w:t> </w:t>
            </w:r>
          </w:p>
        </w:tc>
        <w:tc>
          <w:tcPr>
            <w:tcW w:w="1926" w:type="dxa"/>
            <w:shd w:val="clear" w:color="000000" w:fill="FFFFFF"/>
            <w:vAlign w:val="center"/>
            <w:hideMark/>
          </w:tcPr>
          <w:p w:rsidR="006E519A" w:rsidRPr="006E519A" w:rsidRDefault="006E519A" w:rsidP="006E519A">
            <w:pPr>
              <w:rPr>
                <w:rFonts w:ascii="Calibri" w:hAnsi="Calibri" w:cs="Calibri"/>
                <w:b/>
                <w:sz w:val="22"/>
                <w:szCs w:val="22"/>
              </w:rPr>
            </w:pPr>
            <w:r w:rsidRPr="006E519A">
              <w:rPr>
                <w:rFonts w:ascii="Calibri" w:hAnsi="Calibri" w:cs="Calibri"/>
                <w:b/>
                <w:sz w:val="22"/>
                <w:szCs w:val="22"/>
              </w:rPr>
              <w:t> </w:t>
            </w:r>
          </w:p>
          <w:p w:rsidR="006E519A" w:rsidRPr="006E519A" w:rsidRDefault="006E519A" w:rsidP="006E519A">
            <w:pPr>
              <w:rPr>
                <w:rFonts w:ascii="Calibri" w:hAnsi="Calibri" w:cs="Calibri"/>
                <w:b/>
                <w:sz w:val="22"/>
                <w:szCs w:val="22"/>
              </w:rPr>
            </w:pPr>
            <w:r w:rsidRPr="006E519A">
              <w:rPr>
                <w:rFonts w:ascii="Calibri" w:hAnsi="Calibri" w:cs="Calibri"/>
                <w:b/>
                <w:sz w:val="22"/>
                <w:szCs w:val="22"/>
              </w:rPr>
              <w:t> </w:t>
            </w:r>
          </w:p>
        </w:tc>
        <w:tc>
          <w:tcPr>
            <w:tcW w:w="1574" w:type="dxa"/>
            <w:shd w:val="clear" w:color="000000" w:fill="FFFFFF"/>
            <w:vAlign w:val="center"/>
            <w:hideMark/>
          </w:tcPr>
          <w:p w:rsidR="006E519A" w:rsidRPr="006E519A" w:rsidRDefault="006E519A" w:rsidP="006E519A">
            <w:pPr>
              <w:rPr>
                <w:rFonts w:ascii="Calibri" w:hAnsi="Calibri" w:cs="Calibri"/>
                <w:b/>
                <w:sz w:val="22"/>
                <w:szCs w:val="22"/>
              </w:rPr>
            </w:pPr>
            <w:r w:rsidRPr="006E519A">
              <w:rPr>
                <w:rFonts w:ascii="Calibri" w:hAnsi="Calibri" w:cs="Calibri"/>
                <w:b/>
                <w:sz w:val="22"/>
                <w:szCs w:val="22"/>
              </w:rPr>
              <w:t> </w:t>
            </w:r>
          </w:p>
        </w:tc>
        <w:tc>
          <w:tcPr>
            <w:tcW w:w="1585" w:type="dxa"/>
            <w:shd w:val="clear" w:color="000000" w:fill="FFFFFF"/>
            <w:vAlign w:val="center"/>
            <w:hideMark/>
          </w:tcPr>
          <w:p w:rsidR="006E519A" w:rsidRPr="006E519A" w:rsidRDefault="006E519A" w:rsidP="006E519A">
            <w:pPr>
              <w:rPr>
                <w:rFonts w:ascii="Calibri" w:hAnsi="Calibri" w:cs="Calibri"/>
                <w:b/>
                <w:sz w:val="22"/>
                <w:szCs w:val="22"/>
              </w:rPr>
            </w:pPr>
            <w:r w:rsidRPr="006E519A">
              <w:rPr>
                <w:rFonts w:ascii="Calibri" w:hAnsi="Calibri" w:cs="Calibri"/>
                <w:b/>
                <w:sz w:val="22"/>
                <w:szCs w:val="22"/>
              </w:rPr>
              <w:t> </w:t>
            </w:r>
          </w:p>
          <w:p w:rsidR="006E519A" w:rsidRPr="006E519A" w:rsidRDefault="006E519A" w:rsidP="006E519A">
            <w:pPr>
              <w:rPr>
                <w:rFonts w:ascii="Calibri" w:hAnsi="Calibri" w:cs="Calibri"/>
                <w:b/>
                <w:sz w:val="22"/>
                <w:szCs w:val="22"/>
              </w:rPr>
            </w:pPr>
            <w:r w:rsidRPr="006E519A">
              <w:rPr>
                <w:rFonts w:ascii="Calibri" w:hAnsi="Calibri" w:cs="Calibri"/>
                <w:b/>
                <w:sz w:val="22"/>
                <w:szCs w:val="22"/>
              </w:rPr>
              <w:t> </w:t>
            </w:r>
          </w:p>
        </w:tc>
      </w:tr>
      <w:tr w:rsidR="006E519A" w:rsidRPr="006E519A" w:rsidTr="00A313C2">
        <w:trPr>
          <w:trHeight w:val="449"/>
          <w:jc w:val="center"/>
        </w:trPr>
        <w:tc>
          <w:tcPr>
            <w:tcW w:w="9915" w:type="dxa"/>
            <w:gridSpan w:val="6"/>
            <w:shd w:val="clear" w:color="auto" w:fill="D9D9D9"/>
            <w:vAlign w:val="center"/>
            <w:hideMark/>
          </w:tcPr>
          <w:p w:rsidR="006E519A" w:rsidRPr="006E519A" w:rsidRDefault="006E519A" w:rsidP="006E519A">
            <w:pPr>
              <w:rPr>
                <w:rFonts w:ascii="Calibri" w:hAnsi="Calibri" w:cs="Calibri"/>
                <w:b/>
                <w:sz w:val="22"/>
                <w:szCs w:val="22"/>
              </w:rPr>
            </w:pPr>
            <w:r w:rsidRPr="006E519A">
              <w:rPr>
                <w:rFonts w:ascii="Calibri" w:hAnsi="Calibri" w:cs="Calibri"/>
                <w:b/>
                <w:sz w:val="22"/>
                <w:szCs w:val="22"/>
              </w:rPr>
              <w:t xml:space="preserve"> * (T/C a la fecha de emisión del documento de respaldo)</w:t>
            </w:r>
          </w:p>
        </w:tc>
      </w:tr>
      <w:tr w:rsidR="006E519A" w:rsidRPr="006E519A" w:rsidTr="00A313C2">
        <w:trPr>
          <w:trHeight w:val="1929"/>
          <w:jc w:val="center"/>
        </w:trPr>
        <w:tc>
          <w:tcPr>
            <w:tcW w:w="9915" w:type="dxa"/>
            <w:gridSpan w:val="6"/>
            <w:shd w:val="clear" w:color="auto" w:fill="auto"/>
            <w:vAlign w:val="center"/>
          </w:tcPr>
          <w:p w:rsidR="006E519A" w:rsidRPr="006E519A" w:rsidRDefault="006E519A" w:rsidP="006E519A">
            <w:pPr>
              <w:rPr>
                <w:rFonts w:ascii="Calibri" w:hAnsi="Calibri" w:cs="Calibri"/>
                <w:b/>
                <w:sz w:val="22"/>
                <w:szCs w:val="22"/>
              </w:rPr>
            </w:pPr>
            <w:r w:rsidRPr="006E519A">
              <w:rPr>
                <w:rFonts w:ascii="Calibri" w:hAnsi="Calibri" w:cs="Calibri"/>
                <w:b/>
                <w:sz w:val="22"/>
                <w:szCs w:val="22"/>
              </w:rPr>
              <w:t xml:space="preserve">Notas.- </w:t>
            </w:r>
          </w:p>
          <w:p w:rsidR="006E519A" w:rsidRPr="00A313C2" w:rsidRDefault="006E519A" w:rsidP="006E519A">
            <w:pPr>
              <w:numPr>
                <w:ilvl w:val="3"/>
                <w:numId w:val="13"/>
              </w:numPr>
              <w:ind w:left="346"/>
              <w:rPr>
                <w:rFonts w:ascii="Calibri" w:hAnsi="Calibri" w:cs="Calibri"/>
                <w:bCs/>
                <w:sz w:val="22"/>
                <w:szCs w:val="22"/>
              </w:rPr>
            </w:pPr>
            <w:r w:rsidRPr="00A313C2">
              <w:rPr>
                <w:rFonts w:ascii="Calibri" w:hAnsi="Calibri" w:cs="Calibri"/>
                <w:sz w:val="22"/>
                <w:szCs w:val="22"/>
              </w:rPr>
              <w:t>Adjuntar a la propuesta fotocopias de la documentación de respaldo de la experiencia declarada en el presente formulario.</w:t>
            </w:r>
          </w:p>
          <w:p w:rsidR="006E519A" w:rsidRPr="00A313C2" w:rsidRDefault="006E519A" w:rsidP="006E519A">
            <w:pPr>
              <w:ind w:left="346"/>
              <w:rPr>
                <w:rFonts w:ascii="Calibri" w:hAnsi="Calibri" w:cs="Calibri"/>
                <w:bCs/>
                <w:sz w:val="22"/>
                <w:szCs w:val="22"/>
              </w:rPr>
            </w:pPr>
          </w:p>
          <w:p w:rsidR="006E519A" w:rsidRPr="00A313C2" w:rsidRDefault="006E519A" w:rsidP="006E519A">
            <w:pPr>
              <w:numPr>
                <w:ilvl w:val="3"/>
                <w:numId w:val="13"/>
              </w:numPr>
              <w:ind w:left="346"/>
              <w:rPr>
                <w:rFonts w:ascii="Calibri" w:hAnsi="Calibri" w:cs="Calibri"/>
                <w:bCs/>
                <w:sz w:val="22"/>
                <w:szCs w:val="22"/>
              </w:rPr>
            </w:pPr>
            <w:r w:rsidRPr="00A313C2">
              <w:rPr>
                <w:rFonts w:ascii="Calibri" w:hAnsi="Calibri" w:cs="Calibri"/>
                <w:sz w:val="22"/>
                <w:szCs w:val="22"/>
              </w:rPr>
              <w:t>Toda la información contenida en este formulario es una declaración jurada, en caso de adjudicación, el proponente se compromete a presentar la documentación de respaldo declarada en original o fotocopia legalizada.</w:t>
            </w:r>
          </w:p>
          <w:p w:rsidR="006E519A" w:rsidRPr="006E519A" w:rsidRDefault="006E519A" w:rsidP="006E519A">
            <w:pPr>
              <w:rPr>
                <w:rFonts w:ascii="Calibri" w:hAnsi="Calibri" w:cs="Calibri"/>
                <w:b/>
                <w:bCs/>
                <w:sz w:val="22"/>
                <w:szCs w:val="22"/>
              </w:rPr>
            </w:pPr>
          </w:p>
        </w:tc>
      </w:tr>
    </w:tbl>
    <w:p w:rsidR="006E519A" w:rsidRPr="006E519A" w:rsidRDefault="006E519A" w:rsidP="006E519A">
      <w:pPr>
        <w:rPr>
          <w:rFonts w:ascii="Calibri" w:hAnsi="Calibri" w:cs="Calibri"/>
          <w:b/>
          <w:sz w:val="22"/>
          <w:szCs w:val="22"/>
        </w:rPr>
      </w:pPr>
    </w:p>
    <w:p w:rsidR="006E519A" w:rsidRPr="006E519A" w:rsidRDefault="006E519A" w:rsidP="006E519A">
      <w:pPr>
        <w:rPr>
          <w:rFonts w:ascii="Calibri" w:hAnsi="Calibri" w:cs="Calibri"/>
          <w:b/>
          <w:bCs/>
          <w:i/>
          <w:iCs/>
          <w:sz w:val="22"/>
          <w:szCs w:val="22"/>
        </w:rPr>
      </w:pPr>
    </w:p>
    <w:p w:rsidR="006E519A" w:rsidRPr="006E519A" w:rsidRDefault="006E519A" w:rsidP="006E519A">
      <w:pPr>
        <w:rPr>
          <w:rFonts w:ascii="Calibri" w:hAnsi="Calibri" w:cs="Calibri"/>
          <w:b/>
          <w:sz w:val="22"/>
          <w:szCs w:val="22"/>
        </w:rPr>
      </w:pPr>
    </w:p>
    <w:p w:rsidR="006E519A" w:rsidRPr="006E519A" w:rsidRDefault="006E519A" w:rsidP="006E519A">
      <w:pPr>
        <w:rPr>
          <w:rFonts w:ascii="Calibri" w:hAnsi="Calibri" w:cs="Calibri"/>
          <w:b/>
          <w:sz w:val="22"/>
          <w:szCs w:val="22"/>
        </w:rPr>
      </w:pPr>
    </w:p>
    <w:p w:rsidR="00F63B8F" w:rsidRPr="00F63B8F" w:rsidRDefault="00F63B8F" w:rsidP="00F63B8F">
      <w:pPr>
        <w:tabs>
          <w:tab w:val="left" w:pos="5160"/>
        </w:tabs>
        <w:rPr>
          <w:rFonts w:ascii="Calibri" w:hAnsi="Calibri" w:cs="Calibri"/>
          <w:sz w:val="22"/>
          <w:szCs w:val="22"/>
        </w:rPr>
      </w:pPr>
      <w:r w:rsidRPr="00F63B8F">
        <w:rPr>
          <w:rFonts w:ascii="Calibri" w:hAnsi="Calibri" w:cs="Calibri"/>
          <w:sz w:val="22"/>
          <w:szCs w:val="22"/>
        </w:rPr>
        <w:tab/>
      </w:r>
    </w:p>
    <w:p w:rsidR="00F63B8F" w:rsidRPr="00F63B8F" w:rsidRDefault="00F63B8F" w:rsidP="00F63B8F">
      <w:pPr>
        <w:pStyle w:val="Ttulo3"/>
        <w:spacing w:before="0"/>
        <w:jc w:val="center"/>
        <w:rPr>
          <w:rFonts w:ascii="Calibri" w:hAnsi="Calibri" w:cs="Calibri"/>
          <w:bCs w:val="0"/>
          <w:sz w:val="22"/>
          <w:szCs w:val="22"/>
          <w:lang w:val="es-BO" w:eastAsia="es-ES"/>
        </w:rPr>
      </w:pPr>
    </w:p>
    <w:p w:rsidR="00F63B8F" w:rsidRPr="00F63B8F" w:rsidRDefault="00F63B8F" w:rsidP="00F63B8F">
      <w:pPr>
        <w:pStyle w:val="Ttulo3"/>
        <w:spacing w:before="0"/>
        <w:jc w:val="center"/>
        <w:rPr>
          <w:rFonts w:ascii="Calibri" w:hAnsi="Calibri" w:cs="Calibri"/>
          <w:bCs w:val="0"/>
          <w:sz w:val="22"/>
          <w:szCs w:val="22"/>
          <w:lang w:val="es-BO" w:eastAsia="es-ES"/>
        </w:rPr>
      </w:pPr>
    </w:p>
    <w:p w:rsidR="00F63B8F" w:rsidRPr="00F63B8F" w:rsidRDefault="00F63B8F" w:rsidP="00F63B8F">
      <w:pPr>
        <w:pStyle w:val="Ttulo3"/>
        <w:spacing w:before="0"/>
        <w:jc w:val="center"/>
        <w:rPr>
          <w:rFonts w:ascii="Calibri" w:hAnsi="Calibri" w:cs="Calibri"/>
          <w:bCs w:val="0"/>
          <w:sz w:val="22"/>
          <w:szCs w:val="22"/>
          <w:lang w:val="es-BO" w:eastAsia="es-ES"/>
        </w:rPr>
      </w:pPr>
    </w:p>
    <w:p w:rsidR="00F14495" w:rsidRDefault="00EA4056" w:rsidP="00402B18">
      <w:pPr>
        <w:rPr>
          <w:rFonts w:ascii="Calibri" w:hAnsi="Calibri" w:cs="Calibri"/>
          <w:b/>
          <w:sz w:val="22"/>
          <w:szCs w:val="22"/>
        </w:rPr>
      </w:pPr>
      <w:r>
        <w:rPr>
          <w:rFonts w:ascii="Calibri" w:hAnsi="Calibri" w:cs="Calibri"/>
          <w:lang w:val="es-BO" w:eastAsia="es-ES"/>
        </w:rPr>
        <w:br w:type="page"/>
      </w:r>
    </w:p>
    <w:p w:rsidR="00F63B8F" w:rsidRPr="00F63B8F" w:rsidRDefault="002B3113" w:rsidP="00F63B8F">
      <w:pPr>
        <w:jc w:val="center"/>
        <w:rPr>
          <w:rFonts w:ascii="Calibri" w:hAnsi="Calibri" w:cs="Calibri"/>
          <w:b/>
          <w:sz w:val="22"/>
          <w:szCs w:val="22"/>
        </w:rPr>
      </w:pPr>
      <w:r>
        <w:rPr>
          <w:rFonts w:ascii="Calibri" w:hAnsi="Calibri" w:cs="Calibri"/>
          <w:b/>
          <w:sz w:val="22"/>
          <w:szCs w:val="22"/>
        </w:rPr>
        <w:lastRenderedPageBreak/>
        <w:t>PARTE III</w:t>
      </w:r>
    </w:p>
    <w:p w:rsidR="00F63B8F" w:rsidRPr="00F63B8F" w:rsidRDefault="00F63B8F" w:rsidP="00F63B8F">
      <w:pPr>
        <w:keepNext/>
        <w:keepLines/>
        <w:spacing w:before="200"/>
        <w:jc w:val="center"/>
        <w:outlineLvl w:val="1"/>
        <w:rPr>
          <w:rFonts w:ascii="Calibri" w:hAnsi="Calibri" w:cs="Calibri"/>
          <w:b/>
          <w:bCs/>
          <w:sz w:val="22"/>
          <w:szCs w:val="22"/>
          <w:lang w:val="es-BO"/>
        </w:rPr>
      </w:pPr>
      <w:r w:rsidRPr="00F63B8F">
        <w:rPr>
          <w:rFonts w:ascii="Calibri" w:hAnsi="Calibri" w:cs="Calibri"/>
          <w:b/>
          <w:bCs/>
          <w:sz w:val="22"/>
          <w:szCs w:val="22"/>
          <w:lang w:val="es-BO"/>
        </w:rPr>
        <w:t xml:space="preserve">MÉTODO DE SELECCIÓN Y ADJUDICACIÓN </w:t>
      </w:r>
    </w:p>
    <w:p w:rsidR="00F63B8F" w:rsidRPr="00F63B8F" w:rsidRDefault="00F63B8F" w:rsidP="00F63B8F">
      <w:pPr>
        <w:keepNext/>
        <w:keepLines/>
        <w:spacing w:before="200"/>
        <w:jc w:val="center"/>
        <w:outlineLvl w:val="1"/>
        <w:rPr>
          <w:rFonts w:ascii="Calibri" w:hAnsi="Calibri" w:cs="Calibri"/>
          <w:b/>
          <w:bCs/>
          <w:sz w:val="22"/>
          <w:szCs w:val="22"/>
          <w:lang w:val="es-BO"/>
        </w:rPr>
      </w:pPr>
      <w:r w:rsidRPr="00F63B8F">
        <w:rPr>
          <w:rFonts w:ascii="Calibri" w:hAnsi="Calibri" w:cs="Calibri"/>
          <w:b/>
          <w:bCs/>
          <w:sz w:val="22"/>
          <w:szCs w:val="22"/>
          <w:lang w:val="es-BO"/>
        </w:rPr>
        <w:t>PRECIO EVALUADO MAS BAJO</w:t>
      </w:r>
    </w:p>
    <w:p w:rsidR="00F63B8F" w:rsidRPr="00F63B8F" w:rsidRDefault="00F63B8F" w:rsidP="00F63B8F">
      <w:pPr>
        <w:jc w:val="both"/>
        <w:rPr>
          <w:rFonts w:ascii="Calibri" w:eastAsia="Calibri" w:hAnsi="Calibri" w:cs="Calibri"/>
          <w:sz w:val="22"/>
          <w:szCs w:val="22"/>
        </w:rPr>
      </w:pPr>
    </w:p>
    <w:p w:rsidR="00F63B8F" w:rsidRPr="00F63B8F" w:rsidRDefault="00F63B8F" w:rsidP="002D3181">
      <w:pPr>
        <w:pStyle w:val="Sinespaciado"/>
        <w:numPr>
          <w:ilvl w:val="6"/>
          <w:numId w:val="23"/>
        </w:numPr>
        <w:tabs>
          <w:tab w:val="clear" w:pos="5040"/>
        </w:tabs>
        <w:ind w:left="851" w:hanging="425"/>
        <w:jc w:val="both"/>
        <w:rPr>
          <w:rFonts w:cs="Calibri"/>
        </w:rPr>
      </w:pPr>
      <w:r w:rsidRPr="00F63B8F">
        <w:rPr>
          <w:rFonts w:cs="Calibri"/>
          <w:b/>
        </w:rPr>
        <w:t>EVALUACIÓN PRELIMINAR.-</w:t>
      </w:r>
    </w:p>
    <w:p w:rsidR="00F63B8F" w:rsidRPr="00F63B8F" w:rsidRDefault="00F63B8F" w:rsidP="00F63B8F">
      <w:pPr>
        <w:pStyle w:val="Sinespaciado"/>
        <w:ind w:left="426"/>
        <w:jc w:val="both"/>
        <w:rPr>
          <w:rFonts w:cs="Calibri"/>
        </w:rPr>
      </w:pPr>
    </w:p>
    <w:p w:rsidR="00F52BF6" w:rsidRPr="00F52BF6" w:rsidRDefault="00F52BF6" w:rsidP="00F52BF6">
      <w:pPr>
        <w:pStyle w:val="Sinespaciado"/>
        <w:ind w:left="426"/>
        <w:jc w:val="both"/>
        <w:rPr>
          <w:rFonts w:cs="Calibri"/>
        </w:rPr>
      </w:pPr>
      <w:r w:rsidRPr="00F52BF6">
        <w:rPr>
          <w:rFonts w:cs="Calibri"/>
        </w:rPr>
        <w:t xml:space="preserve">Concluido el acto de apertura, en sesión reservada, </w:t>
      </w:r>
      <w:r>
        <w:rPr>
          <w:rFonts w:cs="Calibri"/>
        </w:rPr>
        <w:t>el</w:t>
      </w:r>
      <w:r w:rsidRPr="00F52BF6">
        <w:rPr>
          <w:rFonts w:cs="Calibri"/>
        </w:rPr>
        <w:t xml:space="preserve"> Comité de </w:t>
      </w:r>
      <w:r>
        <w:rPr>
          <w:rFonts w:cs="Calibri"/>
        </w:rPr>
        <w:t>Contratación</w:t>
      </w:r>
      <w:r w:rsidRPr="00F52BF6">
        <w:rPr>
          <w:rFonts w:cs="Calibri"/>
        </w:rPr>
        <w:t xml:space="preserve">, realizará una evaluación preliminar PRESENTA/NO PRESENTA, determinando si las propuestas continúan o se descalifican, con la verificación de la presentación de todos los formularios y documentos solicitados fueron presentados. </w:t>
      </w:r>
    </w:p>
    <w:p w:rsidR="00F52BF6" w:rsidRPr="00F52BF6" w:rsidRDefault="00F52BF6" w:rsidP="00F52BF6">
      <w:pPr>
        <w:pStyle w:val="Sinespaciado"/>
        <w:ind w:left="426"/>
        <w:jc w:val="both"/>
        <w:rPr>
          <w:rFonts w:cs="Calibri"/>
        </w:rPr>
      </w:pPr>
    </w:p>
    <w:p w:rsidR="00F52BF6" w:rsidRPr="00F52BF6" w:rsidRDefault="00F52BF6" w:rsidP="00F52BF6">
      <w:pPr>
        <w:pStyle w:val="Sinespaciado"/>
        <w:ind w:left="426"/>
        <w:jc w:val="both"/>
        <w:rPr>
          <w:rFonts w:cs="Calibri"/>
        </w:rPr>
      </w:pPr>
      <w:r w:rsidRPr="00F52BF6">
        <w:rPr>
          <w:rFonts w:cs="Calibri"/>
        </w:rPr>
        <w:t>Continuar con la evaluación de las propuestas que no hayan sido descalificadas en esta etapa.</w:t>
      </w:r>
    </w:p>
    <w:p w:rsidR="00F52BF6" w:rsidRDefault="00F52BF6" w:rsidP="00F52BF6">
      <w:pPr>
        <w:pStyle w:val="Sinespaciado"/>
        <w:ind w:left="426"/>
        <w:jc w:val="both"/>
      </w:pPr>
    </w:p>
    <w:p w:rsidR="00F52BF6" w:rsidRPr="00495C20" w:rsidRDefault="00F52BF6" w:rsidP="00F52BF6">
      <w:pPr>
        <w:pStyle w:val="Sinespaciado"/>
        <w:ind w:left="426"/>
        <w:jc w:val="both"/>
      </w:pPr>
      <w:r>
        <w:t xml:space="preserve">En el caso de que todas las </w:t>
      </w:r>
      <w:r w:rsidR="00584A56">
        <w:t xml:space="preserve">propuestas </w:t>
      </w:r>
      <w:r>
        <w:t xml:space="preserve">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F52BF6" w:rsidRPr="00F63B8F" w:rsidRDefault="00F52BF6" w:rsidP="00F52BF6">
      <w:pPr>
        <w:pStyle w:val="Sinespaciado"/>
        <w:jc w:val="both"/>
        <w:rPr>
          <w:rFonts w:cs="Calibri"/>
          <w:b/>
        </w:rPr>
      </w:pPr>
    </w:p>
    <w:p w:rsidR="00F63B8F" w:rsidRPr="00F63B8F" w:rsidRDefault="00F63B8F" w:rsidP="002D3181">
      <w:pPr>
        <w:pStyle w:val="Sinespaciado"/>
        <w:numPr>
          <w:ilvl w:val="6"/>
          <w:numId w:val="23"/>
        </w:numPr>
        <w:tabs>
          <w:tab w:val="clear" w:pos="5040"/>
        </w:tabs>
        <w:ind w:left="851" w:hanging="425"/>
        <w:jc w:val="both"/>
        <w:rPr>
          <w:rFonts w:cs="Calibri"/>
          <w:b/>
        </w:rPr>
      </w:pPr>
      <w:r w:rsidRPr="00F63B8F">
        <w:rPr>
          <w:rFonts w:cs="Calibri"/>
          <w:b/>
        </w:rPr>
        <w:t xml:space="preserve">EVALUACIÓN ADMINISTRATIVA Y ECONÓMICA.- </w:t>
      </w:r>
    </w:p>
    <w:p w:rsidR="00F63B8F" w:rsidRPr="00F63B8F" w:rsidRDefault="00F63B8F" w:rsidP="00F63B8F">
      <w:pPr>
        <w:pStyle w:val="Sinespaciado"/>
        <w:jc w:val="both"/>
        <w:rPr>
          <w:rFonts w:cs="Calibri"/>
          <w:b/>
        </w:rPr>
      </w:pPr>
    </w:p>
    <w:p w:rsidR="00F63B8F" w:rsidRPr="00F63B8F" w:rsidRDefault="00F63B8F" w:rsidP="00523552">
      <w:pPr>
        <w:pStyle w:val="Prrafodelista"/>
        <w:numPr>
          <w:ilvl w:val="0"/>
          <w:numId w:val="18"/>
        </w:numPr>
        <w:jc w:val="both"/>
        <w:rPr>
          <w:rFonts w:ascii="Calibri" w:hAnsi="Calibri" w:cs="Calibri"/>
          <w:b/>
          <w:vanish/>
          <w:sz w:val="22"/>
          <w:szCs w:val="22"/>
        </w:rPr>
      </w:pPr>
    </w:p>
    <w:p w:rsidR="00F63B8F" w:rsidRPr="00F63B8F" w:rsidRDefault="00F63B8F" w:rsidP="00523552">
      <w:pPr>
        <w:pStyle w:val="Prrafodelista"/>
        <w:numPr>
          <w:ilvl w:val="0"/>
          <w:numId w:val="18"/>
        </w:numPr>
        <w:jc w:val="both"/>
        <w:rPr>
          <w:rFonts w:ascii="Calibri" w:hAnsi="Calibri" w:cs="Calibri"/>
          <w:b/>
          <w:vanish/>
          <w:sz w:val="22"/>
          <w:szCs w:val="22"/>
        </w:rPr>
      </w:pPr>
    </w:p>
    <w:p w:rsidR="00F63B8F" w:rsidRPr="00F63B8F" w:rsidRDefault="00F63B8F" w:rsidP="00523552">
      <w:pPr>
        <w:pStyle w:val="Sinespaciado"/>
        <w:numPr>
          <w:ilvl w:val="1"/>
          <w:numId w:val="18"/>
        </w:numPr>
        <w:tabs>
          <w:tab w:val="left" w:pos="993"/>
        </w:tabs>
        <w:ind w:left="993" w:hanging="567"/>
        <w:jc w:val="both"/>
        <w:rPr>
          <w:rFonts w:cs="Calibri"/>
          <w:b/>
        </w:rPr>
      </w:pPr>
      <w:r w:rsidRPr="00F63B8F">
        <w:rPr>
          <w:rFonts w:cs="Calibri"/>
          <w:b/>
        </w:rPr>
        <w:t>VERIFICACIÓN SICOES.-</w:t>
      </w:r>
    </w:p>
    <w:p w:rsidR="00F63B8F" w:rsidRPr="00F63B8F" w:rsidRDefault="00F63B8F" w:rsidP="00F63B8F">
      <w:pPr>
        <w:pStyle w:val="Sinespaciado"/>
        <w:jc w:val="center"/>
        <w:rPr>
          <w:rFonts w:cs="Calibri"/>
        </w:rPr>
      </w:pPr>
    </w:p>
    <w:p w:rsidR="00F63B8F" w:rsidRPr="00F63B8F" w:rsidRDefault="00F63B8F" w:rsidP="00F63B8F">
      <w:pPr>
        <w:pStyle w:val="Sinespaciado"/>
        <w:ind w:left="426"/>
        <w:jc w:val="both"/>
        <w:rPr>
          <w:rFonts w:cs="Calibri"/>
        </w:rPr>
      </w:pPr>
      <w:r w:rsidRPr="00F63B8F">
        <w:rPr>
          <w:rFonts w:cs="Calibri"/>
        </w:rPr>
        <w:t>El Analista de Contrataciones del Comité de Contratación realizará la verificación en el SICOES de los proponentes habilitados a esta etapa, para determinar si se encuentran reportados como incumplidos por Desistimiento o Resolución de Contratos, Orden de Compra u Orden de Servicio.</w:t>
      </w:r>
    </w:p>
    <w:p w:rsidR="00F63B8F" w:rsidRPr="00F63B8F" w:rsidRDefault="00F63B8F" w:rsidP="00F63B8F">
      <w:pPr>
        <w:pStyle w:val="Sinespaciado"/>
        <w:ind w:left="426"/>
        <w:jc w:val="both"/>
        <w:rPr>
          <w:rFonts w:cs="Calibri"/>
        </w:rPr>
      </w:pPr>
    </w:p>
    <w:p w:rsidR="00F63B8F" w:rsidRPr="00F63B8F" w:rsidRDefault="00F63B8F" w:rsidP="00F63B8F">
      <w:pPr>
        <w:pStyle w:val="Sinespaciado"/>
        <w:ind w:left="426"/>
        <w:jc w:val="both"/>
        <w:rPr>
          <w:rFonts w:cs="Calibri"/>
        </w:rPr>
      </w:pPr>
      <w:r w:rsidRPr="00F63B8F">
        <w:rPr>
          <w:rFonts w:cs="Calibri"/>
        </w:rPr>
        <w:t>De encontrarse empresas reportadas como incumplidas, se recomendará su descalificación.</w:t>
      </w:r>
    </w:p>
    <w:p w:rsidR="00F63B8F" w:rsidRPr="00F63B8F" w:rsidRDefault="00F63B8F" w:rsidP="00F63B8F">
      <w:pPr>
        <w:pStyle w:val="Sinespaciado"/>
        <w:ind w:left="426"/>
        <w:jc w:val="both"/>
        <w:rPr>
          <w:rFonts w:cs="Calibri"/>
        </w:rPr>
      </w:pPr>
      <w:r w:rsidRPr="00F63B8F">
        <w:rPr>
          <w:rFonts w:cs="Calibri"/>
        </w:rPr>
        <w:tab/>
      </w:r>
    </w:p>
    <w:p w:rsidR="00F63B8F" w:rsidRPr="00F63B8F" w:rsidRDefault="00F63B8F" w:rsidP="00F63B8F">
      <w:pPr>
        <w:pStyle w:val="Sinespaciado"/>
        <w:ind w:left="426"/>
        <w:jc w:val="both"/>
        <w:rPr>
          <w:rFonts w:cs="Calibri"/>
        </w:rPr>
      </w:pPr>
      <w:r w:rsidRPr="00F63B8F">
        <w:rPr>
          <w:rFonts w:cs="Calibri"/>
        </w:rPr>
        <w:t>Continuar con la evaluación de las propuestas que no hayan sido descalificadas en esta etapa.</w:t>
      </w:r>
    </w:p>
    <w:p w:rsidR="00F63B8F" w:rsidRPr="00F63B8F" w:rsidRDefault="00F63B8F" w:rsidP="00F63B8F">
      <w:pPr>
        <w:pStyle w:val="Sinespaciado"/>
        <w:jc w:val="both"/>
        <w:rPr>
          <w:rFonts w:cs="Calibri"/>
        </w:rPr>
      </w:pPr>
    </w:p>
    <w:p w:rsidR="00F63B8F" w:rsidRPr="00495C20" w:rsidRDefault="00F63B8F" w:rsidP="00F63B8F">
      <w:pPr>
        <w:pStyle w:val="Sinespaciado"/>
        <w:ind w:left="426"/>
        <w:jc w:val="both"/>
      </w:pPr>
      <w:r>
        <w:t xml:space="preserve">En el caso de que todas las </w:t>
      </w:r>
      <w:r w:rsidR="00584A56">
        <w:t xml:space="preserve">propuestas </w:t>
      </w:r>
      <w:r>
        <w:t xml:space="preserve">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F63B8F" w:rsidRDefault="00F63B8F" w:rsidP="00F63B8F">
      <w:pPr>
        <w:pStyle w:val="Sinespaciado"/>
        <w:jc w:val="both"/>
        <w:rPr>
          <w:rFonts w:cs="Calibri"/>
        </w:rPr>
      </w:pPr>
    </w:p>
    <w:p w:rsidR="00F52BF6" w:rsidRPr="00F52BF6" w:rsidRDefault="00F52BF6" w:rsidP="00523552">
      <w:pPr>
        <w:pStyle w:val="Sinespaciado"/>
        <w:numPr>
          <w:ilvl w:val="1"/>
          <w:numId w:val="18"/>
        </w:numPr>
        <w:tabs>
          <w:tab w:val="left" w:pos="993"/>
        </w:tabs>
        <w:ind w:left="993" w:hanging="567"/>
        <w:jc w:val="both"/>
        <w:rPr>
          <w:rFonts w:cs="Calibri"/>
          <w:b/>
        </w:rPr>
      </w:pPr>
      <w:r w:rsidRPr="00F52BF6">
        <w:rPr>
          <w:rFonts w:cs="Calibri"/>
          <w:b/>
        </w:rPr>
        <w:t>VERIFICACION DE CUMPLIMIENTO DE DOCUMENTOS PRESENTADOS.-</w:t>
      </w:r>
    </w:p>
    <w:p w:rsidR="00F52BF6" w:rsidRPr="00F52BF6" w:rsidRDefault="00F52BF6" w:rsidP="00F52BF6">
      <w:pPr>
        <w:pStyle w:val="Sinespaciado"/>
        <w:jc w:val="both"/>
        <w:rPr>
          <w:rFonts w:cs="Calibri"/>
        </w:rPr>
      </w:pPr>
    </w:p>
    <w:p w:rsidR="00F52BF6" w:rsidRPr="00F52BF6" w:rsidRDefault="00F52BF6" w:rsidP="00F52BF6">
      <w:pPr>
        <w:pStyle w:val="Sinespaciado"/>
        <w:ind w:left="426"/>
        <w:jc w:val="both"/>
        <w:rPr>
          <w:rFonts w:cs="Calibri"/>
        </w:rPr>
      </w:pPr>
      <w:r w:rsidRPr="00F52BF6">
        <w:rPr>
          <w:rFonts w:cs="Calibri"/>
        </w:rPr>
        <w:t xml:space="preserve">El Analista de Contrataciones del Comité de </w:t>
      </w:r>
      <w:r>
        <w:rPr>
          <w:rFonts w:cs="Calibri"/>
        </w:rPr>
        <w:t>Contratación</w:t>
      </w:r>
      <w:r w:rsidRPr="00F52BF6">
        <w:rPr>
          <w:rFonts w:cs="Calibri"/>
        </w:rPr>
        <w:t xml:space="preserve"> verificará el cumplimiento de los documentos formularios administrativos y económicos, aplicando la metodología CUMPLE/NO CUMPLE.</w:t>
      </w:r>
    </w:p>
    <w:p w:rsidR="00F52BF6" w:rsidRPr="00F52BF6" w:rsidRDefault="00F52BF6" w:rsidP="00F52BF6">
      <w:pPr>
        <w:pStyle w:val="Sinespaciado"/>
        <w:ind w:left="426"/>
        <w:jc w:val="both"/>
        <w:rPr>
          <w:rFonts w:cs="Calibri"/>
        </w:rPr>
      </w:pPr>
    </w:p>
    <w:p w:rsidR="00F52BF6" w:rsidRPr="00F52BF6" w:rsidRDefault="00F52BF6" w:rsidP="00F52BF6">
      <w:pPr>
        <w:pStyle w:val="Sinespaciado"/>
        <w:ind w:left="426"/>
        <w:jc w:val="both"/>
        <w:rPr>
          <w:rFonts w:cs="Calibri"/>
        </w:rPr>
      </w:pPr>
      <w:r w:rsidRPr="00F52BF6">
        <w:rPr>
          <w:rFonts w:cs="Calibri"/>
        </w:rPr>
        <w:t xml:space="preserve">En caso de existir aspectos subsanables, el Analista de Contrataciones del </w:t>
      </w:r>
      <w:r w:rsidR="00A53BAE" w:rsidRPr="00F52BF6">
        <w:rPr>
          <w:rFonts w:cs="Calibri"/>
        </w:rPr>
        <w:t xml:space="preserve">Comité </w:t>
      </w:r>
      <w:r w:rsidRPr="00F52BF6">
        <w:rPr>
          <w:rFonts w:cs="Calibri"/>
        </w:rPr>
        <w:t xml:space="preserve">de </w:t>
      </w:r>
      <w:r w:rsidR="00A53BAE">
        <w:rPr>
          <w:rFonts w:cs="Calibri"/>
        </w:rPr>
        <w:t xml:space="preserve">Contratación </w:t>
      </w:r>
      <w:r w:rsidRPr="00F52BF6">
        <w:rPr>
          <w:rFonts w:cs="Calibri"/>
        </w:rPr>
        <w:t>atenderá el mismo de acuer</w:t>
      </w:r>
      <w:r>
        <w:rPr>
          <w:rFonts w:cs="Calibri"/>
        </w:rPr>
        <w:t>do a lo descrito en el numeral 12</w:t>
      </w:r>
      <w:r w:rsidRPr="00F52BF6">
        <w:rPr>
          <w:rFonts w:cs="Calibri"/>
        </w:rPr>
        <w:t xml:space="preserve"> (Aspect</w:t>
      </w:r>
      <w:r>
        <w:rPr>
          <w:rFonts w:cs="Calibri"/>
        </w:rPr>
        <w:t>os Subsanables) del presente DCD</w:t>
      </w:r>
      <w:r w:rsidRPr="00F52BF6">
        <w:rPr>
          <w:rFonts w:cs="Calibri"/>
        </w:rPr>
        <w:t>.</w:t>
      </w:r>
    </w:p>
    <w:p w:rsidR="00F52BF6" w:rsidRPr="00F52BF6" w:rsidRDefault="00F52BF6" w:rsidP="00F52BF6">
      <w:pPr>
        <w:pStyle w:val="Sinespaciado"/>
        <w:ind w:left="426"/>
        <w:jc w:val="both"/>
        <w:rPr>
          <w:rFonts w:cs="Calibri"/>
        </w:rPr>
      </w:pPr>
    </w:p>
    <w:p w:rsidR="00F52BF6" w:rsidRDefault="00F52BF6" w:rsidP="00F52BF6">
      <w:pPr>
        <w:pStyle w:val="Sinespaciado"/>
        <w:ind w:left="426"/>
        <w:jc w:val="both"/>
        <w:rPr>
          <w:rFonts w:cs="Calibri"/>
        </w:rPr>
      </w:pPr>
      <w:r w:rsidRPr="00F52BF6">
        <w:rPr>
          <w:rFonts w:cs="Calibri"/>
        </w:rPr>
        <w:t xml:space="preserve">Continuar con la evaluación de las propuestas que no hayan sido descalificadas en esta etapa. </w:t>
      </w:r>
    </w:p>
    <w:p w:rsidR="002B3113" w:rsidRPr="00495C20" w:rsidRDefault="002B3113" w:rsidP="002B3113">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E50469" w:rsidRPr="00F63B8F" w:rsidRDefault="00E50469" w:rsidP="00F63B8F">
      <w:pPr>
        <w:pStyle w:val="Sinespaciado"/>
        <w:jc w:val="both"/>
        <w:rPr>
          <w:rFonts w:cs="Calibri"/>
        </w:rPr>
      </w:pPr>
    </w:p>
    <w:p w:rsidR="00E50469" w:rsidRDefault="00E50469" w:rsidP="00523552">
      <w:pPr>
        <w:pStyle w:val="Sinespaciado"/>
        <w:numPr>
          <w:ilvl w:val="1"/>
          <w:numId w:val="18"/>
        </w:numPr>
        <w:tabs>
          <w:tab w:val="left" w:pos="993"/>
        </w:tabs>
        <w:ind w:left="993" w:hanging="567"/>
        <w:jc w:val="both"/>
        <w:rPr>
          <w:rFonts w:cs="Calibri"/>
          <w:b/>
        </w:rPr>
      </w:pPr>
      <w:r>
        <w:rPr>
          <w:rFonts w:cs="Calibri"/>
          <w:b/>
        </w:rPr>
        <w:t>EVALUACIÓN DE LA PROPUESTA ECONÓMICA</w:t>
      </w:r>
    </w:p>
    <w:p w:rsidR="00E50469" w:rsidRDefault="00E50469" w:rsidP="00E50469">
      <w:pPr>
        <w:pStyle w:val="Sinespaciado"/>
        <w:ind w:left="851"/>
        <w:jc w:val="both"/>
        <w:rPr>
          <w:rFonts w:cs="Calibri"/>
          <w:b/>
        </w:rPr>
      </w:pPr>
    </w:p>
    <w:p w:rsidR="00F63B8F" w:rsidRPr="00F63B8F" w:rsidRDefault="00F63B8F" w:rsidP="002D3181">
      <w:pPr>
        <w:pStyle w:val="Sinespaciado"/>
        <w:numPr>
          <w:ilvl w:val="2"/>
          <w:numId w:val="21"/>
        </w:numPr>
        <w:ind w:left="993" w:hanging="567"/>
        <w:jc w:val="both"/>
        <w:rPr>
          <w:rFonts w:cs="Calibri"/>
          <w:b/>
        </w:rPr>
      </w:pPr>
      <w:r w:rsidRPr="00F63B8F">
        <w:rPr>
          <w:rFonts w:cs="Calibri"/>
          <w:b/>
        </w:rPr>
        <w:t>VERIFICACIÓN DE ERRORES ARITMÉTICOS.-</w:t>
      </w:r>
    </w:p>
    <w:p w:rsidR="00F63B8F" w:rsidRPr="00F63B8F" w:rsidRDefault="00F63B8F" w:rsidP="00F63B8F">
      <w:pPr>
        <w:pStyle w:val="Sinespaciado"/>
        <w:jc w:val="both"/>
        <w:rPr>
          <w:rFonts w:cs="Calibri"/>
          <w:b/>
        </w:rPr>
      </w:pPr>
    </w:p>
    <w:p w:rsidR="00F63B8F" w:rsidRPr="00F63B8F" w:rsidRDefault="004410B2" w:rsidP="00F63B8F">
      <w:pPr>
        <w:pStyle w:val="Sinespaciado"/>
        <w:ind w:left="426"/>
        <w:jc w:val="both"/>
        <w:rPr>
          <w:rFonts w:cs="Calibri"/>
        </w:rPr>
      </w:pPr>
      <w:r>
        <w:rPr>
          <w:rFonts w:cs="Calibri"/>
        </w:rPr>
        <w:t xml:space="preserve">El comité de contratación </w:t>
      </w:r>
      <w:r w:rsidR="00F63B8F" w:rsidRPr="00F63B8F">
        <w:rPr>
          <w:rFonts w:cs="Calibri"/>
        </w:rPr>
        <w:t>verificará los errores aritméticos de la(s) propuesta(s) que haya(n) sido habilitada(s) a esta etapa, verificando los valores de la Propuesta Económica presentada en el Formulario B-1 y considerando los siguientes aspectos:</w:t>
      </w:r>
    </w:p>
    <w:p w:rsidR="00F63B8F" w:rsidRPr="00F63B8F" w:rsidRDefault="00F63B8F" w:rsidP="00F63B8F">
      <w:pPr>
        <w:pStyle w:val="Sinespaciado"/>
        <w:jc w:val="both"/>
        <w:rPr>
          <w:rFonts w:cs="Calibri"/>
        </w:rPr>
      </w:pPr>
    </w:p>
    <w:p w:rsidR="00F63B8F" w:rsidRPr="00F63B8F" w:rsidRDefault="00F63B8F" w:rsidP="00BA5CFC">
      <w:pPr>
        <w:pStyle w:val="Sinespaciado"/>
        <w:numPr>
          <w:ilvl w:val="0"/>
          <w:numId w:val="6"/>
        </w:numPr>
        <w:ind w:left="1134" w:hanging="425"/>
        <w:jc w:val="both"/>
        <w:rPr>
          <w:rFonts w:cs="Calibri"/>
        </w:rPr>
      </w:pPr>
      <w:r w:rsidRPr="00F63B8F">
        <w:rPr>
          <w:rFonts w:cs="Calibri"/>
        </w:rPr>
        <w:t>Cuando exista discrepancia entre los montos indicados en numeral y literal, prevalecerá el literal.</w:t>
      </w:r>
    </w:p>
    <w:p w:rsidR="00F63B8F" w:rsidRPr="00B524B4" w:rsidRDefault="00F63B8F" w:rsidP="00BA5CFC">
      <w:pPr>
        <w:pStyle w:val="Sinespaciado"/>
        <w:numPr>
          <w:ilvl w:val="0"/>
          <w:numId w:val="6"/>
        </w:numPr>
        <w:ind w:left="1134" w:hanging="425"/>
        <w:jc w:val="both"/>
        <w:rPr>
          <w:rFonts w:cs="Calibri"/>
          <w:b/>
        </w:rPr>
      </w:pPr>
      <w:r w:rsidRPr="00F63B8F">
        <w:rPr>
          <w:rFonts w:cs="Calibri"/>
        </w:rPr>
        <w:t>Cuando el monto resultado de la multiplicación del precio unitario por la cantidad, sea incorrecto, prevalecerá el precio unitario cotizado para obtener el monto ajustado</w:t>
      </w:r>
      <w:r w:rsidRPr="00B524B4">
        <w:rPr>
          <w:rFonts w:cs="Calibri"/>
          <w:b/>
        </w:rPr>
        <w:t xml:space="preserve">.  </w:t>
      </w:r>
      <w:r w:rsidRPr="00B524B4">
        <w:t>En caso de no haber cantidades, para efectos de evaluación se tomará cantidad 1 (uno).</w:t>
      </w:r>
    </w:p>
    <w:p w:rsidR="00F63B8F" w:rsidRPr="00F63B8F" w:rsidRDefault="00F63B8F" w:rsidP="00BA5CFC">
      <w:pPr>
        <w:pStyle w:val="Sinespaciado"/>
        <w:numPr>
          <w:ilvl w:val="0"/>
          <w:numId w:val="6"/>
        </w:numPr>
        <w:ind w:left="1134" w:hanging="425"/>
        <w:jc w:val="both"/>
        <w:rPr>
          <w:rFonts w:cs="Calibri"/>
        </w:rPr>
      </w:pPr>
      <w:r w:rsidRPr="00F63B8F">
        <w:rPr>
          <w:rFonts w:cs="Calibri"/>
        </w:rPr>
        <w:t xml:space="preserve">Si la diferencia entre el monto leído de la propuesta y el monto ajustado de la revisión aritmética es menor o igual al dos por ciento (2%), se ajustará la propuesta; caso contrario la propuesta será descalificada. </w:t>
      </w:r>
    </w:p>
    <w:p w:rsidR="00F63B8F" w:rsidRPr="00F63B8F" w:rsidRDefault="00F63B8F" w:rsidP="00BA5CFC">
      <w:pPr>
        <w:pStyle w:val="Sinespaciado"/>
        <w:numPr>
          <w:ilvl w:val="0"/>
          <w:numId w:val="6"/>
        </w:numPr>
        <w:ind w:left="1134" w:hanging="425"/>
        <w:jc w:val="both"/>
        <w:rPr>
          <w:rFonts w:cs="Calibri"/>
        </w:rPr>
      </w:pPr>
      <w:r w:rsidRPr="00F63B8F">
        <w:rPr>
          <w:rFonts w:cs="Calibri"/>
        </w:rPr>
        <w:t xml:space="preserve">Si los volúmenes o unidades de medida (a menos que exista equivalencia) no son las solicitadas en las especificaciones técnicas, la </w:t>
      </w:r>
      <w:r w:rsidR="00584A56">
        <w:rPr>
          <w:rFonts w:cs="Calibri"/>
        </w:rPr>
        <w:t xml:space="preserve">propuesta </w:t>
      </w:r>
      <w:r w:rsidRPr="00F63B8F">
        <w:rPr>
          <w:rFonts w:cs="Calibri"/>
        </w:rPr>
        <w:t>será descalificada.</w:t>
      </w:r>
    </w:p>
    <w:p w:rsidR="00F63B8F" w:rsidRPr="00F63B8F" w:rsidRDefault="00F63B8F" w:rsidP="00F63B8F">
      <w:pPr>
        <w:pStyle w:val="Sinespaciado"/>
        <w:jc w:val="both"/>
        <w:rPr>
          <w:rFonts w:cs="Calibri"/>
        </w:rPr>
      </w:pPr>
    </w:p>
    <w:p w:rsidR="00F63B8F" w:rsidRPr="00F63B8F" w:rsidRDefault="00F63B8F" w:rsidP="002D3181">
      <w:pPr>
        <w:pStyle w:val="Prrafodelista"/>
        <w:numPr>
          <w:ilvl w:val="2"/>
          <w:numId w:val="21"/>
        </w:numPr>
        <w:ind w:left="993" w:hanging="567"/>
        <w:jc w:val="both"/>
        <w:rPr>
          <w:rFonts w:ascii="Calibri" w:hAnsi="Calibri" w:cs="Calibri"/>
          <w:b/>
          <w:sz w:val="22"/>
        </w:rPr>
      </w:pPr>
      <w:r w:rsidRPr="00F63B8F">
        <w:rPr>
          <w:rFonts w:ascii="Calibri" w:hAnsi="Calibri" w:cs="Calibri"/>
          <w:b/>
          <w:sz w:val="22"/>
        </w:rPr>
        <w:t>DETERMINACIÓN DE LA PROPUESTA ECONÓMICA</w:t>
      </w:r>
      <w:r w:rsidR="00E50469">
        <w:rPr>
          <w:rFonts w:ascii="Calibri" w:hAnsi="Calibri" w:cs="Calibri"/>
          <w:b/>
          <w:sz w:val="22"/>
        </w:rPr>
        <w:t xml:space="preserve"> CON EL PRECIO EVALUADO MAS BAJO</w:t>
      </w:r>
      <w:r w:rsidRPr="00F63B8F">
        <w:rPr>
          <w:rFonts w:ascii="Calibri" w:hAnsi="Calibri" w:cs="Calibri"/>
          <w:b/>
          <w:sz w:val="22"/>
        </w:rPr>
        <w:t>.-</w:t>
      </w:r>
    </w:p>
    <w:p w:rsidR="00F63B8F" w:rsidRPr="00F63B8F" w:rsidRDefault="00F63B8F" w:rsidP="00F63B8F">
      <w:pPr>
        <w:pStyle w:val="Sinespaciado"/>
        <w:ind w:left="851"/>
        <w:jc w:val="both"/>
        <w:rPr>
          <w:rFonts w:cs="Calibri"/>
        </w:rPr>
      </w:pPr>
      <w:r w:rsidRPr="00F63B8F">
        <w:rPr>
          <w:rFonts w:cs="Calibri"/>
        </w:rPr>
        <w:t xml:space="preserve"> </w:t>
      </w:r>
    </w:p>
    <w:p w:rsidR="00F63B8F" w:rsidRPr="00F63B8F" w:rsidRDefault="00F63B8F" w:rsidP="00F63B8F">
      <w:pPr>
        <w:pStyle w:val="Sinespaciado"/>
        <w:ind w:left="426"/>
        <w:jc w:val="both"/>
        <w:rPr>
          <w:rFonts w:cs="Calibri"/>
        </w:rPr>
      </w:pPr>
      <w:r w:rsidRPr="00F63B8F">
        <w:rPr>
          <w:rFonts w:cs="Calibri"/>
        </w:rPr>
        <w:t>Una vez efectuada la corrección de los errores aritméticos, se determinará el orden de prelación de las propuestas económicas con relación a la propuesta económica con el precio evaluado más bajo.</w:t>
      </w:r>
    </w:p>
    <w:p w:rsidR="00F63B8F" w:rsidRDefault="00F63B8F" w:rsidP="00F63B8F">
      <w:pPr>
        <w:pStyle w:val="Sinespaciado"/>
        <w:jc w:val="both"/>
        <w:rPr>
          <w:rFonts w:cs="Calibri"/>
          <w:b/>
        </w:rPr>
      </w:pPr>
    </w:p>
    <w:p w:rsidR="00E50469" w:rsidRPr="00E50469" w:rsidRDefault="00E50469" w:rsidP="00E50469">
      <w:pPr>
        <w:pStyle w:val="Sinespaciado"/>
        <w:ind w:left="426"/>
        <w:jc w:val="both"/>
        <w:rPr>
          <w:rFonts w:cs="Calibri"/>
        </w:rPr>
      </w:pPr>
      <w:r w:rsidRPr="00E50469">
        <w:rPr>
          <w:rFonts w:cs="Calibri"/>
        </w:rPr>
        <w:t xml:space="preserve">En caso de existir un empate entre dos o más propuestas, se procederá a la evaluación de la propuesta técnica de los proponentes que hubiesen empatado. </w:t>
      </w:r>
    </w:p>
    <w:p w:rsidR="00E50469" w:rsidRDefault="00E50469" w:rsidP="00E50469">
      <w:pPr>
        <w:pStyle w:val="Sinespaciado"/>
        <w:jc w:val="both"/>
        <w:rPr>
          <w:rFonts w:cs="Calibri"/>
          <w:b/>
        </w:rPr>
      </w:pPr>
    </w:p>
    <w:p w:rsidR="00E50469" w:rsidRPr="00495C20" w:rsidRDefault="00E50469" w:rsidP="00E50469">
      <w:pPr>
        <w:pStyle w:val="Sinespaciado"/>
        <w:ind w:left="426"/>
        <w:jc w:val="both"/>
      </w:pPr>
      <w:r>
        <w:t xml:space="preserve">En el caso de que todas las </w:t>
      </w:r>
      <w:r w:rsidR="00584A56">
        <w:t>propuestas</w:t>
      </w:r>
      <w:r>
        <w:t xml:space="preserve">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E50469" w:rsidRDefault="00E50469" w:rsidP="00F63B8F">
      <w:pPr>
        <w:pStyle w:val="Sinespaciado"/>
        <w:jc w:val="both"/>
        <w:rPr>
          <w:rFonts w:cs="Calibri"/>
          <w:b/>
        </w:rPr>
      </w:pPr>
    </w:p>
    <w:p w:rsidR="00F63B8F" w:rsidRPr="00F63B8F" w:rsidRDefault="00F63B8F" w:rsidP="002D3181">
      <w:pPr>
        <w:pStyle w:val="Sinespaciado"/>
        <w:numPr>
          <w:ilvl w:val="6"/>
          <w:numId w:val="23"/>
        </w:numPr>
        <w:tabs>
          <w:tab w:val="clear" w:pos="5040"/>
        </w:tabs>
        <w:ind w:left="851" w:hanging="425"/>
        <w:jc w:val="both"/>
        <w:rPr>
          <w:rFonts w:cs="Calibri"/>
          <w:b/>
        </w:rPr>
      </w:pPr>
      <w:r w:rsidRPr="00F63B8F">
        <w:rPr>
          <w:rFonts w:cs="Calibri"/>
          <w:b/>
        </w:rPr>
        <w:t>EVALUACIÓN TÉCNICA.-</w:t>
      </w:r>
    </w:p>
    <w:p w:rsidR="00F63B8F" w:rsidRPr="00F63B8F" w:rsidRDefault="00F63B8F" w:rsidP="00F63B8F">
      <w:pPr>
        <w:pStyle w:val="Sinespaciado"/>
        <w:ind w:left="786"/>
        <w:jc w:val="both"/>
        <w:rPr>
          <w:rFonts w:cs="Calibri"/>
        </w:rPr>
      </w:pPr>
      <w:r w:rsidRPr="00F63B8F">
        <w:rPr>
          <w:rFonts w:cs="Calibri"/>
        </w:rPr>
        <w:t xml:space="preserve"> </w:t>
      </w:r>
    </w:p>
    <w:p w:rsidR="00F63B8F" w:rsidRPr="00F63B8F" w:rsidRDefault="00F63B8F" w:rsidP="00F63B8F">
      <w:pPr>
        <w:pStyle w:val="Sinespaciado"/>
        <w:ind w:left="426"/>
        <w:jc w:val="both"/>
        <w:rPr>
          <w:rFonts w:cs="Calibri"/>
        </w:rPr>
      </w:pPr>
      <w:r w:rsidRPr="00F63B8F">
        <w:rPr>
          <w:rFonts w:cs="Calibri"/>
        </w:rPr>
        <w:t>Una vez concluida la evaluación administrativa/económica</w:t>
      </w:r>
      <w:r w:rsidR="00E45240">
        <w:rPr>
          <w:rFonts w:cs="Calibri"/>
        </w:rPr>
        <w:t>,</w:t>
      </w:r>
      <w:r w:rsidRPr="00F63B8F">
        <w:rPr>
          <w:rFonts w:cs="Calibri"/>
        </w:rPr>
        <w:t xml:space="preserve"> el personal técnico que conforma el Comité de Contratación verificará el cumplimiento de la documentación técnica</w:t>
      </w:r>
      <w:r w:rsidR="00E45240">
        <w:rPr>
          <w:rFonts w:cs="Calibri"/>
        </w:rPr>
        <w:t xml:space="preserve"> presentada</w:t>
      </w:r>
      <w:r w:rsidRPr="00F63B8F">
        <w:rPr>
          <w:rFonts w:cs="Calibri"/>
        </w:rPr>
        <w:t>, aplicando la metodología CUMPLE/NO CUMPLE de la propuesta habilitada con el precio evaluado más bajo.</w:t>
      </w:r>
    </w:p>
    <w:p w:rsidR="00F63B8F" w:rsidRPr="00F63B8F" w:rsidRDefault="00F63B8F" w:rsidP="00F63B8F">
      <w:pPr>
        <w:pStyle w:val="Sinespaciado"/>
        <w:ind w:left="426"/>
        <w:jc w:val="both"/>
        <w:rPr>
          <w:rFonts w:cs="Calibri"/>
        </w:rPr>
      </w:pPr>
    </w:p>
    <w:p w:rsidR="00F63B8F" w:rsidRDefault="00F63B8F" w:rsidP="00F63B8F">
      <w:pPr>
        <w:pStyle w:val="Sinespaciado"/>
        <w:ind w:left="426"/>
        <w:jc w:val="both"/>
        <w:rPr>
          <w:rFonts w:cs="Calibri"/>
        </w:rPr>
      </w:pPr>
      <w:r w:rsidRPr="00F63B8F">
        <w:rPr>
          <w:rFonts w:cs="Calibri"/>
        </w:rPr>
        <w:t>En caso que la propuesta ubicada en el primer lugar con el precio evaluado más bajo no cumpla con los aspectos técnicos solicitados en el DCD, se procederá a su descalificación y a la evaluación de la segunda propuesta con el precio más bajo, y así sucesivamente.</w:t>
      </w:r>
    </w:p>
    <w:p w:rsidR="00D45F84" w:rsidRDefault="00D45F84" w:rsidP="00F63B8F">
      <w:pPr>
        <w:pStyle w:val="Sinespaciado"/>
        <w:ind w:left="426"/>
        <w:jc w:val="both"/>
        <w:rPr>
          <w:rFonts w:cs="Calibri"/>
        </w:rPr>
      </w:pPr>
    </w:p>
    <w:p w:rsidR="00F63B8F" w:rsidRDefault="00F63B8F" w:rsidP="00F63B8F">
      <w:pPr>
        <w:pStyle w:val="Sinespaciado"/>
        <w:ind w:left="426"/>
        <w:jc w:val="both"/>
        <w:rPr>
          <w:rFonts w:cs="Calibri"/>
        </w:rPr>
      </w:pPr>
      <w:r w:rsidRPr="00907561">
        <w:rPr>
          <w:rFonts w:cs="Calibri"/>
        </w:rPr>
        <w:t>En caso de existir aspectos subsanables, el Personal Técnico del Comité de Licitación atenderá el mismo de acuerdo a lo descrito en el numeral 12 (Aspectos Subsanables) del presente DCD.</w:t>
      </w:r>
    </w:p>
    <w:p w:rsidR="00E45240" w:rsidRDefault="00E45240" w:rsidP="00F63B8F">
      <w:pPr>
        <w:pStyle w:val="Sinespaciado"/>
        <w:ind w:left="426"/>
        <w:jc w:val="both"/>
        <w:rPr>
          <w:rFonts w:cs="Calibri"/>
        </w:rPr>
      </w:pPr>
    </w:p>
    <w:p w:rsidR="00EA4056" w:rsidRDefault="00EA4056" w:rsidP="00F63B8F">
      <w:pPr>
        <w:pStyle w:val="Sinespaciado"/>
        <w:ind w:left="426"/>
        <w:jc w:val="both"/>
        <w:rPr>
          <w:rFonts w:cs="Calibri"/>
        </w:rPr>
      </w:pPr>
    </w:p>
    <w:p w:rsidR="00EA4056" w:rsidRDefault="00EA4056" w:rsidP="00F63B8F">
      <w:pPr>
        <w:pStyle w:val="Sinespaciado"/>
        <w:ind w:left="426"/>
        <w:jc w:val="both"/>
        <w:rPr>
          <w:rFonts w:cs="Calibri"/>
        </w:rPr>
      </w:pPr>
    </w:p>
    <w:p w:rsidR="00F63B8F" w:rsidRDefault="00F63B8F" w:rsidP="002D3181">
      <w:pPr>
        <w:pStyle w:val="Sinespaciado"/>
        <w:numPr>
          <w:ilvl w:val="6"/>
          <w:numId w:val="23"/>
        </w:numPr>
        <w:tabs>
          <w:tab w:val="clear" w:pos="5040"/>
        </w:tabs>
        <w:ind w:left="851" w:hanging="425"/>
        <w:jc w:val="both"/>
        <w:rPr>
          <w:rFonts w:cs="Calibri"/>
          <w:b/>
        </w:rPr>
      </w:pPr>
      <w:r w:rsidRPr="00F63B8F">
        <w:rPr>
          <w:rFonts w:cs="Calibri"/>
          <w:b/>
        </w:rPr>
        <w:lastRenderedPageBreak/>
        <w:t>RESULTADO DE LA EVALUACIÓN.-</w:t>
      </w:r>
    </w:p>
    <w:p w:rsidR="00907561" w:rsidRPr="00F63B8F" w:rsidRDefault="00907561" w:rsidP="00907561">
      <w:pPr>
        <w:pStyle w:val="Sinespaciado"/>
        <w:ind w:left="426"/>
        <w:jc w:val="both"/>
        <w:rPr>
          <w:rFonts w:cs="Calibri"/>
          <w:b/>
        </w:rPr>
      </w:pPr>
    </w:p>
    <w:p w:rsidR="00F63B8F" w:rsidRDefault="00F63B8F" w:rsidP="00F63B8F">
      <w:pPr>
        <w:pStyle w:val="Sinespaciado"/>
        <w:ind w:left="426"/>
        <w:jc w:val="both"/>
      </w:pPr>
      <w:r w:rsidRPr="00F63B8F">
        <w:rPr>
          <w:rFonts w:cs="Calibri"/>
        </w:rPr>
        <w:t xml:space="preserve">El Comité de Contratación recomendará al RPC la adjudicación o concertación o </w:t>
      </w:r>
      <w:r>
        <w:t xml:space="preserve">devolución de antecedentes a la Unidad Solicitante para su análisis y ajustes que correspondan. </w:t>
      </w:r>
    </w:p>
    <w:p w:rsidR="00F63B8F" w:rsidRPr="00F63B8F" w:rsidRDefault="00F63B8F" w:rsidP="00F63B8F">
      <w:pPr>
        <w:pStyle w:val="Sinespaciado"/>
        <w:ind w:left="426"/>
        <w:jc w:val="both"/>
        <w:rPr>
          <w:rFonts w:cs="Calibri"/>
        </w:rPr>
      </w:pPr>
    </w:p>
    <w:p w:rsidR="00F63B8F" w:rsidRPr="00F63B8F" w:rsidRDefault="00F63B8F" w:rsidP="00F63B8F">
      <w:pPr>
        <w:pStyle w:val="Sinespaciado"/>
        <w:ind w:left="426"/>
        <w:jc w:val="both"/>
        <w:rPr>
          <w:rFonts w:cs="Calibri"/>
        </w:rPr>
      </w:pPr>
      <w:r w:rsidRPr="00F63B8F">
        <w:rPr>
          <w:rFonts w:cs="Calibri"/>
        </w:rPr>
        <w:t xml:space="preserve">En caso de adjudicación, se recomendará al RPC la adjudicación de la propuesta que obtuvo el precio evaluado más bajo y que cumpla con los aspectos técnicos y condiciones requeridas en el DCD, cuyo monto adjudicado corresponda al monto ajustado por revisión aritmética. </w:t>
      </w:r>
    </w:p>
    <w:p w:rsidR="00164324" w:rsidRDefault="00164324" w:rsidP="00F63B8F">
      <w:pPr>
        <w:pStyle w:val="Sinespaciado"/>
        <w:ind w:left="426"/>
        <w:jc w:val="both"/>
        <w:rPr>
          <w:rFonts w:cs="Calibri"/>
        </w:rPr>
      </w:pPr>
    </w:p>
    <w:p w:rsidR="00F63B8F" w:rsidRPr="00F63B8F" w:rsidRDefault="00F63B8F" w:rsidP="00F63B8F">
      <w:pPr>
        <w:pStyle w:val="Sinespaciado"/>
        <w:ind w:left="426"/>
        <w:jc w:val="both"/>
        <w:rPr>
          <w:rFonts w:cs="Calibri"/>
        </w:rPr>
      </w:pPr>
      <w:r w:rsidRPr="00CF56BB">
        <w:rPr>
          <w:rFonts w:cs="Calibri"/>
        </w:rPr>
        <w:t>En caso de Concertación, el Comité de Contratación deberá considerar los criterios descritos en el numeral 27 del presente DCD.</w:t>
      </w:r>
    </w:p>
    <w:p w:rsidR="00C72AF4" w:rsidRDefault="00C72AF4" w:rsidP="00C72AF4">
      <w:pPr>
        <w:rPr>
          <w:rFonts w:ascii="Calibri" w:hAnsi="Calibri" w:cs="Calibri"/>
          <w:b/>
          <w:bCs/>
          <w:sz w:val="22"/>
          <w:szCs w:val="22"/>
          <w:lang w:val="es-ES_tradnl"/>
        </w:rPr>
      </w:pPr>
    </w:p>
    <w:p w:rsidR="00907561" w:rsidRDefault="00907561" w:rsidP="00C72AF4">
      <w:pPr>
        <w:jc w:val="center"/>
        <w:rPr>
          <w:rFonts w:ascii="Calibri" w:hAnsi="Calibri" w:cs="Calibri"/>
          <w:b/>
          <w:bCs/>
          <w:sz w:val="22"/>
          <w:szCs w:val="22"/>
          <w:highlight w:val="yellow"/>
          <w:lang w:val="es-BO"/>
        </w:rPr>
      </w:pPr>
    </w:p>
    <w:p w:rsidR="00EA4056" w:rsidRDefault="00EA4056">
      <w:pPr>
        <w:rPr>
          <w:rFonts w:ascii="Calibri" w:hAnsi="Calibri" w:cs="Calibri"/>
          <w:b/>
          <w:sz w:val="22"/>
          <w:szCs w:val="22"/>
        </w:rPr>
      </w:pPr>
      <w:r>
        <w:rPr>
          <w:rFonts w:ascii="Calibri" w:hAnsi="Calibri" w:cs="Calibri"/>
          <w:b/>
          <w:sz w:val="22"/>
          <w:szCs w:val="22"/>
        </w:rPr>
        <w:br w:type="page"/>
      </w:r>
    </w:p>
    <w:p w:rsidR="008979CB" w:rsidRPr="00993917" w:rsidRDefault="008979CB" w:rsidP="008979CB">
      <w:pPr>
        <w:jc w:val="center"/>
        <w:rPr>
          <w:rFonts w:ascii="Calibri" w:hAnsi="Calibri" w:cs="Calibri"/>
          <w:b/>
          <w:sz w:val="22"/>
          <w:szCs w:val="22"/>
        </w:rPr>
      </w:pPr>
      <w:r w:rsidRPr="00993917">
        <w:rPr>
          <w:rFonts w:ascii="Calibri" w:hAnsi="Calibri" w:cs="Calibri"/>
          <w:b/>
          <w:sz w:val="22"/>
          <w:szCs w:val="22"/>
        </w:rPr>
        <w:lastRenderedPageBreak/>
        <w:t xml:space="preserve">PARTE </w:t>
      </w:r>
      <w:r w:rsidR="002B3113">
        <w:rPr>
          <w:rFonts w:ascii="Calibri" w:hAnsi="Calibri" w:cs="Calibri"/>
          <w:b/>
          <w:sz w:val="22"/>
          <w:szCs w:val="22"/>
        </w:rPr>
        <w:t>IV</w:t>
      </w:r>
    </w:p>
    <w:p w:rsidR="002059DD" w:rsidRDefault="008979CB" w:rsidP="002059DD">
      <w:pPr>
        <w:pStyle w:val="Ttulo1"/>
        <w:jc w:val="center"/>
        <w:rPr>
          <w:rFonts w:asciiTheme="minorHAnsi" w:eastAsia="Arial Unicode MS" w:hAnsiTheme="minorHAnsi" w:cs="Calibri"/>
          <w:sz w:val="22"/>
          <w:szCs w:val="22"/>
          <w:lang w:val="es-BO"/>
        </w:rPr>
      </w:pPr>
      <w:bookmarkStart w:id="5" w:name="_Toc71629437"/>
      <w:bookmarkStart w:id="6" w:name="_Toc287523215"/>
      <w:bookmarkStart w:id="7" w:name="_Toc275355323"/>
      <w:r w:rsidRPr="00A54B85">
        <w:rPr>
          <w:rFonts w:asciiTheme="minorHAnsi" w:eastAsia="Arial Unicode MS" w:hAnsiTheme="minorHAnsi" w:cs="Calibri"/>
          <w:sz w:val="22"/>
          <w:szCs w:val="22"/>
          <w:lang w:val="es-BO"/>
        </w:rPr>
        <w:t>ESPECIFICACIONES TECNICAS</w:t>
      </w:r>
      <w:bookmarkEnd w:id="5"/>
      <w:bookmarkEnd w:id="6"/>
      <w:bookmarkEnd w:id="7"/>
    </w:p>
    <w:p w:rsidR="002059DD" w:rsidRPr="002059DD" w:rsidRDefault="002059DD" w:rsidP="002059DD">
      <w:pPr>
        <w:rPr>
          <w:lang w:val="es-BO"/>
        </w:rPr>
      </w:pPr>
    </w:p>
    <w:tbl>
      <w:tblPr>
        <w:tblW w:w="8217" w:type="dxa"/>
        <w:jc w:val="center"/>
        <w:tblLayout w:type="fixed"/>
        <w:tblCellMar>
          <w:left w:w="70" w:type="dxa"/>
          <w:right w:w="70" w:type="dxa"/>
        </w:tblCellMar>
        <w:tblLook w:val="04A0" w:firstRow="1" w:lastRow="0" w:firstColumn="1" w:lastColumn="0" w:noHBand="0" w:noVBand="1"/>
      </w:tblPr>
      <w:tblGrid>
        <w:gridCol w:w="846"/>
        <w:gridCol w:w="5528"/>
        <w:gridCol w:w="851"/>
        <w:gridCol w:w="992"/>
      </w:tblGrid>
      <w:tr w:rsidR="002059DD" w:rsidRPr="002059DD" w:rsidTr="003316B2">
        <w:trPr>
          <w:trHeight w:hRule="exact" w:val="538"/>
          <w:jc w:val="center"/>
        </w:trPr>
        <w:tc>
          <w:tcPr>
            <w:tcW w:w="846" w:type="dxa"/>
            <w:tcBorders>
              <w:top w:val="single" w:sz="4" w:space="0" w:color="auto"/>
              <w:left w:val="single" w:sz="4" w:space="0" w:color="auto"/>
              <w:bottom w:val="single" w:sz="4" w:space="0" w:color="auto"/>
              <w:right w:val="single" w:sz="4" w:space="0" w:color="000000"/>
            </w:tcBorders>
            <w:shd w:val="clear" w:color="auto" w:fill="B8CCE4"/>
            <w:vAlign w:val="center"/>
          </w:tcPr>
          <w:p w:rsidR="002059DD" w:rsidRPr="002059DD" w:rsidRDefault="002059DD" w:rsidP="002059DD">
            <w:pPr>
              <w:spacing w:before="60" w:after="60"/>
              <w:jc w:val="center"/>
              <w:rPr>
                <w:rFonts w:asciiTheme="minorHAnsi" w:hAnsiTheme="minorHAnsi" w:cstheme="minorHAnsi"/>
                <w:b/>
                <w:color w:val="000000"/>
                <w:sz w:val="18"/>
                <w:szCs w:val="18"/>
                <w:lang w:val="es-BO" w:eastAsia="es-ES"/>
              </w:rPr>
            </w:pPr>
            <w:r w:rsidRPr="002059DD">
              <w:rPr>
                <w:rFonts w:asciiTheme="minorHAnsi" w:hAnsiTheme="minorHAnsi" w:cstheme="minorHAnsi"/>
                <w:b/>
                <w:color w:val="000000"/>
                <w:sz w:val="18"/>
                <w:szCs w:val="18"/>
                <w:lang w:val="es-BO" w:eastAsia="es-ES"/>
              </w:rPr>
              <w:t xml:space="preserve">N° </w:t>
            </w:r>
          </w:p>
        </w:tc>
        <w:tc>
          <w:tcPr>
            <w:tcW w:w="5528" w:type="dxa"/>
            <w:tcBorders>
              <w:top w:val="single" w:sz="4" w:space="0" w:color="auto"/>
              <w:left w:val="single" w:sz="4" w:space="0" w:color="auto"/>
              <w:bottom w:val="single" w:sz="4" w:space="0" w:color="auto"/>
              <w:right w:val="single" w:sz="4" w:space="0" w:color="000000"/>
            </w:tcBorders>
            <w:shd w:val="clear" w:color="auto" w:fill="B8CCE4"/>
            <w:vAlign w:val="center"/>
          </w:tcPr>
          <w:p w:rsidR="002059DD" w:rsidRPr="002059DD" w:rsidRDefault="002059DD" w:rsidP="002059DD">
            <w:pPr>
              <w:spacing w:before="60" w:after="60"/>
              <w:jc w:val="center"/>
              <w:rPr>
                <w:rFonts w:asciiTheme="minorHAnsi" w:hAnsiTheme="minorHAnsi" w:cstheme="minorHAnsi"/>
                <w:b/>
                <w:color w:val="000000"/>
                <w:sz w:val="18"/>
                <w:szCs w:val="18"/>
                <w:lang w:val="es-BO" w:eastAsia="es-ES"/>
              </w:rPr>
            </w:pPr>
            <w:r w:rsidRPr="002059DD">
              <w:rPr>
                <w:rFonts w:asciiTheme="minorHAnsi" w:hAnsiTheme="minorHAnsi" w:cstheme="minorHAnsi"/>
                <w:b/>
                <w:color w:val="000000"/>
                <w:sz w:val="18"/>
                <w:szCs w:val="18"/>
                <w:lang w:val="es-BO" w:eastAsia="es-ES"/>
              </w:rPr>
              <w:t>DESCRIPCIÓN DETALLADA DEL BIEN</w:t>
            </w:r>
          </w:p>
        </w:tc>
        <w:tc>
          <w:tcPr>
            <w:tcW w:w="851" w:type="dxa"/>
            <w:tcBorders>
              <w:top w:val="single" w:sz="4" w:space="0" w:color="auto"/>
              <w:left w:val="single" w:sz="4" w:space="0" w:color="auto"/>
              <w:bottom w:val="single" w:sz="4" w:space="0" w:color="auto"/>
              <w:right w:val="single" w:sz="4" w:space="0" w:color="auto"/>
            </w:tcBorders>
            <w:shd w:val="clear" w:color="auto" w:fill="B8CCE4"/>
            <w:vAlign w:val="center"/>
          </w:tcPr>
          <w:p w:rsidR="002059DD" w:rsidRPr="002059DD" w:rsidRDefault="002059DD" w:rsidP="002059DD">
            <w:pPr>
              <w:spacing w:before="60" w:after="60"/>
              <w:jc w:val="center"/>
              <w:rPr>
                <w:rFonts w:asciiTheme="minorHAnsi" w:hAnsiTheme="minorHAnsi" w:cstheme="minorHAnsi"/>
                <w:b/>
                <w:color w:val="000000"/>
                <w:sz w:val="18"/>
                <w:szCs w:val="18"/>
                <w:lang w:val="es-BO" w:eastAsia="es-ES"/>
              </w:rPr>
            </w:pPr>
            <w:r w:rsidRPr="002059DD">
              <w:rPr>
                <w:rFonts w:asciiTheme="minorHAnsi" w:hAnsiTheme="minorHAnsi" w:cstheme="minorHAnsi"/>
                <w:b/>
                <w:color w:val="000000"/>
                <w:sz w:val="18"/>
                <w:szCs w:val="18"/>
                <w:lang w:val="es-BO" w:eastAsia="es-ES"/>
              </w:rPr>
              <w:t>UNIDAD DE MEDIDA</w:t>
            </w:r>
          </w:p>
        </w:tc>
        <w:tc>
          <w:tcPr>
            <w:tcW w:w="992" w:type="dxa"/>
            <w:tcBorders>
              <w:top w:val="single" w:sz="4" w:space="0" w:color="auto"/>
              <w:left w:val="single" w:sz="4" w:space="0" w:color="auto"/>
              <w:bottom w:val="single" w:sz="4" w:space="0" w:color="auto"/>
              <w:right w:val="single" w:sz="4" w:space="0" w:color="auto"/>
            </w:tcBorders>
            <w:shd w:val="clear" w:color="auto" w:fill="B8CCE4"/>
            <w:noWrap/>
            <w:vAlign w:val="center"/>
          </w:tcPr>
          <w:p w:rsidR="002059DD" w:rsidRPr="002059DD" w:rsidRDefault="002059DD" w:rsidP="002059DD">
            <w:pPr>
              <w:spacing w:before="60" w:after="60"/>
              <w:jc w:val="center"/>
              <w:rPr>
                <w:rFonts w:asciiTheme="minorHAnsi" w:hAnsiTheme="minorHAnsi" w:cstheme="minorHAnsi"/>
                <w:b/>
                <w:color w:val="000000"/>
                <w:sz w:val="18"/>
                <w:szCs w:val="18"/>
                <w:lang w:val="es-BO" w:eastAsia="es-ES"/>
              </w:rPr>
            </w:pPr>
            <w:r w:rsidRPr="002059DD">
              <w:rPr>
                <w:rFonts w:asciiTheme="minorHAnsi" w:hAnsiTheme="minorHAnsi" w:cstheme="minorHAnsi"/>
                <w:b/>
                <w:color w:val="000000"/>
                <w:sz w:val="18"/>
                <w:szCs w:val="18"/>
                <w:lang w:val="es-BO" w:eastAsia="es-ES"/>
              </w:rPr>
              <w:t>CANTIDAD</w:t>
            </w:r>
          </w:p>
        </w:tc>
      </w:tr>
      <w:tr w:rsidR="002059DD" w:rsidRPr="002059DD" w:rsidTr="003316B2">
        <w:trPr>
          <w:trHeight w:hRule="exact" w:val="284"/>
          <w:jc w:val="center"/>
        </w:trPr>
        <w:tc>
          <w:tcPr>
            <w:tcW w:w="846" w:type="dxa"/>
            <w:tcBorders>
              <w:top w:val="single" w:sz="4" w:space="0" w:color="auto"/>
              <w:left w:val="single" w:sz="4" w:space="0" w:color="auto"/>
              <w:bottom w:val="single" w:sz="4" w:space="0" w:color="auto"/>
              <w:right w:val="single" w:sz="4" w:space="0" w:color="000000"/>
            </w:tcBorders>
            <w:vAlign w:val="center"/>
          </w:tcPr>
          <w:p w:rsidR="002059DD" w:rsidRPr="002059DD" w:rsidRDefault="002059DD" w:rsidP="002059DD">
            <w:pPr>
              <w:spacing w:before="60" w:after="60"/>
              <w:jc w:val="center"/>
              <w:rPr>
                <w:rFonts w:asciiTheme="minorHAnsi" w:hAnsiTheme="minorHAnsi" w:cstheme="minorHAnsi"/>
                <w:color w:val="000000"/>
                <w:sz w:val="18"/>
                <w:szCs w:val="18"/>
                <w:lang w:val="es-BO" w:eastAsia="es-ES"/>
              </w:rPr>
            </w:pPr>
            <w:r w:rsidRPr="002059DD">
              <w:rPr>
                <w:rFonts w:asciiTheme="minorHAnsi" w:hAnsiTheme="minorHAnsi" w:cstheme="minorHAnsi"/>
                <w:color w:val="000000"/>
                <w:sz w:val="18"/>
                <w:szCs w:val="18"/>
                <w:lang w:val="es-BO" w:eastAsia="es-ES"/>
              </w:rPr>
              <w:t>1</w:t>
            </w:r>
          </w:p>
        </w:tc>
        <w:tc>
          <w:tcPr>
            <w:tcW w:w="5528" w:type="dxa"/>
            <w:tcBorders>
              <w:top w:val="single" w:sz="4" w:space="0" w:color="auto"/>
              <w:left w:val="single" w:sz="4" w:space="0" w:color="auto"/>
              <w:bottom w:val="single" w:sz="4" w:space="0" w:color="auto"/>
              <w:right w:val="single" w:sz="4" w:space="0" w:color="000000"/>
            </w:tcBorders>
            <w:shd w:val="clear" w:color="auto" w:fill="auto"/>
            <w:vAlign w:val="bottom"/>
          </w:tcPr>
          <w:p w:rsidR="002059DD" w:rsidRPr="002059DD" w:rsidRDefault="002059DD" w:rsidP="002059DD">
            <w:pPr>
              <w:spacing w:before="60" w:after="60"/>
              <w:rPr>
                <w:rFonts w:asciiTheme="minorHAnsi" w:hAnsiTheme="minorHAnsi" w:cstheme="minorHAnsi"/>
                <w:color w:val="000000"/>
                <w:sz w:val="18"/>
                <w:szCs w:val="18"/>
                <w:lang w:val="es-BO" w:eastAsia="es-ES"/>
              </w:rPr>
            </w:pPr>
            <w:r w:rsidRPr="002059DD">
              <w:rPr>
                <w:rFonts w:asciiTheme="minorHAnsi" w:hAnsiTheme="minorHAnsi" w:cstheme="minorHAnsi"/>
                <w:color w:val="000000"/>
                <w:sz w:val="18"/>
                <w:szCs w:val="18"/>
                <w:lang w:val="es-BO" w:eastAsia="es-ES"/>
              </w:rPr>
              <w:t>EQUIPOS DE RASTREO SATELITAL CON LECTOR ID Y LLAVE ID</w:t>
            </w:r>
          </w:p>
        </w:tc>
        <w:tc>
          <w:tcPr>
            <w:tcW w:w="851" w:type="dxa"/>
            <w:tcBorders>
              <w:top w:val="single" w:sz="4" w:space="0" w:color="auto"/>
              <w:left w:val="single" w:sz="4" w:space="0" w:color="auto"/>
              <w:bottom w:val="single" w:sz="4" w:space="0" w:color="auto"/>
              <w:right w:val="single" w:sz="4" w:space="0" w:color="auto"/>
            </w:tcBorders>
          </w:tcPr>
          <w:p w:rsidR="002059DD" w:rsidRPr="002059DD" w:rsidRDefault="002059DD" w:rsidP="002059DD">
            <w:pPr>
              <w:spacing w:before="60" w:after="60"/>
              <w:jc w:val="center"/>
              <w:rPr>
                <w:rFonts w:asciiTheme="minorHAnsi" w:hAnsiTheme="minorHAnsi" w:cstheme="minorHAnsi"/>
                <w:color w:val="000000"/>
                <w:sz w:val="18"/>
                <w:szCs w:val="18"/>
                <w:lang w:val="es-BO" w:eastAsia="es-ES"/>
              </w:rPr>
            </w:pPr>
            <w:r w:rsidRPr="002059DD">
              <w:rPr>
                <w:rFonts w:asciiTheme="minorHAnsi" w:hAnsiTheme="minorHAnsi" w:cstheme="minorHAnsi"/>
                <w:color w:val="000000"/>
                <w:sz w:val="18"/>
                <w:szCs w:val="18"/>
                <w:lang w:val="es-BO" w:eastAsia="es-ES"/>
              </w:rPr>
              <w:t>Equipo</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059DD" w:rsidRPr="002059DD" w:rsidRDefault="002059DD" w:rsidP="002059DD">
            <w:pPr>
              <w:spacing w:before="60" w:after="60"/>
              <w:jc w:val="center"/>
              <w:rPr>
                <w:rFonts w:asciiTheme="minorHAnsi" w:hAnsiTheme="minorHAnsi" w:cstheme="minorHAnsi"/>
                <w:color w:val="000000"/>
                <w:sz w:val="18"/>
                <w:szCs w:val="18"/>
                <w:lang w:val="es-BO" w:eastAsia="es-ES"/>
              </w:rPr>
            </w:pPr>
            <w:r w:rsidRPr="002059DD">
              <w:rPr>
                <w:rFonts w:asciiTheme="minorHAnsi" w:hAnsiTheme="minorHAnsi" w:cstheme="minorHAnsi"/>
                <w:color w:val="000000"/>
                <w:sz w:val="18"/>
                <w:szCs w:val="18"/>
                <w:lang w:val="es-BO" w:eastAsia="es-ES"/>
              </w:rPr>
              <w:t>80</w:t>
            </w:r>
          </w:p>
        </w:tc>
      </w:tr>
    </w:tbl>
    <w:p w:rsidR="002059DD" w:rsidRPr="002059DD" w:rsidRDefault="002059DD" w:rsidP="002059DD">
      <w:pPr>
        <w:ind w:left="567"/>
        <w:contextualSpacing/>
        <w:jc w:val="both"/>
        <w:rPr>
          <w:rFonts w:asciiTheme="minorHAnsi" w:hAnsiTheme="minorHAnsi" w:cstheme="minorHAnsi"/>
          <w:b/>
          <w:bCs/>
          <w:sz w:val="24"/>
          <w:lang w:eastAsia="es-BO"/>
        </w:rPr>
      </w:pPr>
    </w:p>
    <w:p w:rsidR="002059DD" w:rsidRDefault="002059DD" w:rsidP="002059DD">
      <w:pPr>
        <w:numPr>
          <w:ilvl w:val="0"/>
          <w:numId w:val="38"/>
        </w:numPr>
        <w:contextualSpacing/>
        <w:jc w:val="both"/>
        <w:rPr>
          <w:rFonts w:asciiTheme="minorHAnsi" w:hAnsiTheme="minorHAnsi" w:cstheme="minorHAnsi"/>
          <w:b/>
          <w:bCs/>
          <w:sz w:val="24"/>
          <w:lang w:eastAsia="es-BO"/>
        </w:rPr>
      </w:pPr>
      <w:r w:rsidRPr="002059DD">
        <w:rPr>
          <w:rFonts w:asciiTheme="minorHAnsi" w:hAnsiTheme="minorHAnsi" w:cstheme="minorHAnsi"/>
          <w:b/>
          <w:bCs/>
          <w:sz w:val="24"/>
          <w:lang w:eastAsia="es-BO"/>
        </w:rPr>
        <w:t>CONDICIONES TECNICAS REQUERIDAS PARA EL BIEN</w:t>
      </w:r>
    </w:p>
    <w:p w:rsidR="002059DD" w:rsidRPr="002059DD" w:rsidRDefault="002059DD" w:rsidP="002059DD">
      <w:pPr>
        <w:ind w:left="720"/>
        <w:contextualSpacing/>
        <w:jc w:val="both"/>
        <w:rPr>
          <w:rFonts w:asciiTheme="minorHAnsi" w:hAnsiTheme="minorHAnsi" w:cstheme="minorHAnsi"/>
          <w:b/>
          <w:bCs/>
          <w:sz w:val="24"/>
          <w:lang w:eastAsia="es-BO"/>
        </w:rPr>
      </w:pPr>
    </w:p>
    <w:tbl>
      <w:tblPr>
        <w:tblW w:w="4980" w:type="pct"/>
        <w:tblInd w:w="-5" w:type="dxa"/>
        <w:tblLayout w:type="fixed"/>
        <w:tblCellMar>
          <w:left w:w="70" w:type="dxa"/>
          <w:right w:w="70" w:type="dxa"/>
        </w:tblCellMar>
        <w:tblLook w:val="04A0" w:firstRow="1" w:lastRow="0" w:firstColumn="1" w:lastColumn="0" w:noHBand="0" w:noVBand="1"/>
      </w:tblPr>
      <w:tblGrid>
        <w:gridCol w:w="2830"/>
        <w:gridCol w:w="6245"/>
      </w:tblGrid>
      <w:tr w:rsidR="002059DD" w:rsidRPr="002059DD" w:rsidTr="003316B2">
        <w:trPr>
          <w:trHeight w:val="300"/>
        </w:trPr>
        <w:tc>
          <w:tcPr>
            <w:tcW w:w="5000" w:type="pct"/>
            <w:gridSpan w:val="2"/>
            <w:tcBorders>
              <w:top w:val="single" w:sz="4" w:space="0" w:color="auto"/>
              <w:left w:val="single" w:sz="4" w:space="0" w:color="auto"/>
              <w:bottom w:val="single" w:sz="4" w:space="0" w:color="auto"/>
              <w:right w:val="single" w:sz="4" w:space="0" w:color="auto"/>
            </w:tcBorders>
            <w:shd w:val="clear" w:color="000000" w:fill="BDD6EE"/>
            <w:noWrap/>
            <w:vAlign w:val="center"/>
            <w:hideMark/>
          </w:tcPr>
          <w:p w:rsidR="002059DD" w:rsidRPr="002059DD" w:rsidRDefault="002059DD" w:rsidP="002059DD">
            <w:pPr>
              <w:rPr>
                <w:rFonts w:ascii="Calibri" w:hAnsi="Calibri" w:cs="Calibri"/>
                <w:b/>
                <w:bCs/>
                <w:color w:val="000000"/>
                <w:lang w:val="es-BO" w:eastAsia="es-BO"/>
              </w:rPr>
            </w:pPr>
            <w:r w:rsidRPr="002059DD">
              <w:rPr>
                <w:rFonts w:ascii="Calibri" w:hAnsi="Calibri" w:cs="Calibri"/>
                <w:b/>
                <w:bCs/>
                <w:color w:val="000000"/>
                <w:lang w:eastAsia="es-ES"/>
              </w:rPr>
              <w:t>1.     Características Generales</w:t>
            </w:r>
          </w:p>
        </w:tc>
      </w:tr>
      <w:tr w:rsidR="002059DD" w:rsidRPr="002059DD" w:rsidTr="003316B2">
        <w:trPr>
          <w:trHeight w:val="364"/>
        </w:trPr>
        <w:tc>
          <w:tcPr>
            <w:tcW w:w="1559" w:type="pct"/>
            <w:tcBorders>
              <w:top w:val="nil"/>
              <w:left w:val="single" w:sz="4" w:space="0" w:color="auto"/>
              <w:bottom w:val="single" w:sz="4" w:space="0" w:color="auto"/>
              <w:right w:val="single" w:sz="4" w:space="0" w:color="auto"/>
            </w:tcBorders>
            <w:shd w:val="clear" w:color="auto" w:fill="auto"/>
            <w:vAlign w:val="center"/>
            <w:hideMark/>
          </w:tcPr>
          <w:p w:rsidR="002059DD" w:rsidRPr="002059DD" w:rsidRDefault="002059DD" w:rsidP="002059DD">
            <w:pPr>
              <w:jc w:val="both"/>
              <w:rPr>
                <w:rFonts w:ascii="Calibri" w:hAnsi="Calibri" w:cs="Calibri"/>
                <w:color w:val="000000"/>
                <w:lang w:eastAsia="es-ES"/>
              </w:rPr>
            </w:pPr>
            <w:r w:rsidRPr="002059DD">
              <w:rPr>
                <w:rFonts w:ascii="Calibri" w:hAnsi="Calibri" w:cs="Calibri"/>
                <w:color w:val="000000"/>
                <w:lang w:eastAsia="es-ES"/>
              </w:rPr>
              <w:t>Tipo:</w:t>
            </w:r>
          </w:p>
        </w:tc>
        <w:tc>
          <w:tcPr>
            <w:tcW w:w="3441" w:type="pct"/>
            <w:tcBorders>
              <w:top w:val="nil"/>
              <w:left w:val="nil"/>
              <w:bottom w:val="single" w:sz="4" w:space="0" w:color="auto"/>
              <w:right w:val="single" w:sz="4" w:space="0" w:color="auto"/>
            </w:tcBorders>
            <w:shd w:val="clear" w:color="auto" w:fill="auto"/>
            <w:vAlign w:val="center"/>
            <w:hideMark/>
          </w:tcPr>
          <w:p w:rsidR="002059DD" w:rsidRPr="002059DD" w:rsidRDefault="002059DD" w:rsidP="002059DD">
            <w:pPr>
              <w:jc w:val="both"/>
              <w:rPr>
                <w:rFonts w:ascii="Calibri" w:hAnsi="Calibri" w:cs="Calibri"/>
                <w:color w:val="000000"/>
                <w:lang w:eastAsia="es-ES"/>
              </w:rPr>
            </w:pPr>
            <w:r w:rsidRPr="002059DD">
              <w:rPr>
                <w:rFonts w:ascii="Calibri" w:hAnsi="Calibri" w:cs="Calibri"/>
                <w:color w:val="000000"/>
                <w:lang w:eastAsia="es-ES"/>
              </w:rPr>
              <w:t>Equipo de rastreo satelital</w:t>
            </w:r>
          </w:p>
        </w:tc>
      </w:tr>
      <w:tr w:rsidR="002059DD" w:rsidRPr="002059DD" w:rsidTr="003316B2">
        <w:trPr>
          <w:trHeight w:val="300"/>
        </w:trPr>
        <w:tc>
          <w:tcPr>
            <w:tcW w:w="1559" w:type="pct"/>
            <w:tcBorders>
              <w:top w:val="nil"/>
              <w:left w:val="single" w:sz="4" w:space="0" w:color="auto"/>
              <w:bottom w:val="single" w:sz="4" w:space="0" w:color="auto"/>
              <w:right w:val="single" w:sz="4" w:space="0" w:color="auto"/>
            </w:tcBorders>
            <w:shd w:val="clear" w:color="auto" w:fill="auto"/>
            <w:vAlign w:val="center"/>
            <w:hideMark/>
          </w:tcPr>
          <w:p w:rsidR="002059DD" w:rsidRPr="002059DD" w:rsidRDefault="002059DD" w:rsidP="002059DD">
            <w:pPr>
              <w:jc w:val="both"/>
              <w:rPr>
                <w:rFonts w:ascii="Calibri" w:hAnsi="Calibri" w:cs="Calibri"/>
                <w:color w:val="000000"/>
                <w:lang w:eastAsia="es-ES"/>
              </w:rPr>
            </w:pPr>
            <w:r w:rsidRPr="002059DD">
              <w:rPr>
                <w:rFonts w:ascii="Calibri" w:hAnsi="Calibri" w:cs="Calibri"/>
                <w:color w:val="000000"/>
                <w:lang w:eastAsia="es-ES"/>
              </w:rPr>
              <w:t>Marca:</w:t>
            </w:r>
          </w:p>
        </w:tc>
        <w:tc>
          <w:tcPr>
            <w:tcW w:w="3441" w:type="pct"/>
            <w:tcBorders>
              <w:top w:val="nil"/>
              <w:left w:val="nil"/>
              <w:bottom w:val="single" w:sz="4" w:space="0" w:color="auto"/>
              <w:right w:val="single" w:sz="4" w:space="0" w:color="auto"/>
            </w:tcBorders>
            <w:shd w:val="clear" w:color="auto" w:fill="auto"/>
            <w:vAlign w:val="center"/>
            <w:hideMark/>
          </w:tcPr>
          <w:p w:rsidR="002059DD" w:rsidRPr="002059DD" w:rsidRDefault="002059DD" w:rsidP="002059DD">
            <w:pPr>
              <w:jc w:val="both"/>
              <w:rPr>
                <w:rFonts w:ascii="Calibri" w:hAnsi="Calibri" w:cs="Calibri"/>
                <w:color w:val="000000"/>
                <w:lang w:eastAsia="es-ES"/>
              </w:rPr>
            </w:pPr>
            <w:r w:rsidRPr="002059DD">
              <w:rPr>
                <w:rFonts w:ascii="Calibri" w:hAnsi="Calibri" w:cs="Calibri"/>
                <w:color w:val="000000"/>
                <w:lang w:eastAsia="es-ES"/>
              </w:rPr>
              <w:t>A especificar por el proponente.</w:t>
            </w:r>
          </w:p>
        </w:tc>
      </w:tr>
      <w:tr w:rsidR="002059DD" w:rsidRPr="002059DD" w:rsidTr="003316B2">
        <w:trPr>
          <w:trHeight w:val="300"/>
        </w:trPr>
        <w:tc>
          <w:tcPr>
            <w:tcW w:w="1559" w:type="pct"/>
            <w:tcBorders>
              <w:top w:val="nil"/>
              <w:left w:val="single" w:sz="4" w:space="0" w:color="auto"/>
              <w:bottom w:val="single" w:sz="4" w:space="0" w:color="auto"/>
              <w:right w:val="single" w:sz="4" w:space="0" w:color="auto"/>
            </w:tcBorders>
            <w:shd w:val="clear" w:color="auto" w:fill="auto"/>
            <w:vAlign w:val="center"/>
            <w:hideMark/>
          </w:tcPr>
          <w:p w:rsidR="002059DD" w:rsidRPr="002059DD" w:rsidRDefault="002059DD" w:rsidP="002059DD">
            <w:pPr>
              <w:jc w:val="both"/>
              <w:rPr>
                <w:rFonts w:ascii="Calibri" w:hAnsi="Calibri" w:cs="Calibri"/>
                <w:color w:val="000000"/>
                <w:lang w:eastAsia="es-ES"/>
              </w:rPr>
            </w:pPr>
            <w:r w:rsidRPr="002059DD">
              <w:rPr>
                <w:rFonts w:ascii="Calibri" w:hAnsi="Calibri" w:cs="Calibri"/>
                <w:color w:val="000000"/>
                <w:lang w:eastAsia="es-ES"/>
              </w:rPr>
              <w:t>Modelo:</w:t>
            </w:r>
          </w:p>
        </w:tc>
        <w:tc>
          <w:tcPr>
            <w:tcW w:w="3441" w:type="pct"/>
            <w:tcBorders>
              <w:top w:val="nil"/>
              <w:left w:val="nil"/>
              <w:bottom w:val="single" w:sz="4" w:space="0" w:color="auto"/>
              <w:right w:val="single" w:sz="4" w:space="0" w:color="auto"/>
            </w:tcBorders>
            <w:shd w:val="clear" w:color="auto" w:fill="auto"/>
            <w:vAlign w:val="center"/>
            <w:hideMark/>
          </w:tcPr>
          <w:p w:rsidR="002059DD" w:rsidRPr="002059DD" w:rsidRDefault="002059DD" w:rsidP="002059DD">
            <w:pPr>
              <w:jc w:val="both"/>
              <w:rPr>
                <w:rFonts w:ascii="Calibri" w:hAnsi="Calibri" w:cs="Calibri"/>
                <w:color w:val="000000"/>
                <w:lang w:eastAsia="es-ES"/>
              </w:rPr>
            </w:pPr>
            <w:r w:rsidRPr="002059DD">
              <w:rPr>
                <w:rFonts w:ascii="Calibri" w:hAnsi="Calibri" w:cs="Calibri"/>
                <w:color w:val="000000"/>
                <w:lang w:eastAsia="es-ES"/>
              </w:rPr>
              <w:t>A especificar por el proponente.</w:t>
            </w:r>
          </w:p>
        </w:tc>
      </w:tr>
      <w:tr w:rsidR="002059DD" w:rsidRPr="002059DD" w:rsidTr="003316B2">
        <w:trPr>
          <w:trHeight w:val="300"/>
        </w:trPr>
        <w:tc>
          <w:tcPr>
            <w:tcW w:w="1559" w:type="pct"/>
            <w:tcBorders>
              <w:top w:val="nil"/>
              <w:left w:val="single" w:sz="4" w:space="0" w:color="auto"/>
              <w:bottom w:val="single" w:sz="4" w:space="0" w:color="auto"/>
              <w:right w:val="single" w:sz="4" w:space="0" w:color="auto"/>
            </w:tcBorders>
            <w:shd w:val="clear" w:color="auto" w:fill="auto"/>
            <w:vAlign w:val="center"/>
            <w:hideMark/>
          </w:tcPr>
          <w:p w:rsidR="002059DD" w:rsidRPr="002059DD" w:rsidRDefault="002059DD" w:rsidP="002059DD">
            <w:pPr>
              <w:jc w:val="both"/>
              <w:rPr>
                <w:rFonts w:ascii="Calibri" w:hAnsi="Calibri" w:cs="Calibri"/>
                <w:color w:val="000000"/>
                <w:lang w:eastAsia="es-ES"/>
              </w:rPr>
            </w:pPr>
            <w:r w:rsidRPr="002059DD">
              <w:rPr>
                <w:rFonts w:ascii="Calibri" w:hAnsi="Calibri" w:cs="Calibri"/>
                <w:color w:val="000000"/>
                <w:lang w:eastAsia="es-ES"/>
              </w:rPr>
              <w:t>Procedencia del Bien:</w:t>
            </w:r>
          </w:p>
        </w:tc>
        <w:tc>
          <w:tcPr>
            <w:tcW w:w="3441" w:type="pct"/>
            <w:tcBorders>
              <w:top w:val="nil"/>
              <w:left w:val="nil"/>
              <w:bottom w:val="single" w:sz="4" w:space="0" w:color="auto"/>
              <w:right w:val="single" w:sz="4" w:space="0" w:color="auto"/>
            </w:tcBorders>
            <w:shd w:val="clear" w:color="auto" w:fill="auto"/>
            <w:vAlign w:val="center"/>
            <w:hideMark/>
          </w:tcPr>
          <w:p w:rsidR="002059DD" w:rsidRPr="002059DD" w:rsidRDefault="002059DD" w:rsidP="002059DD">
            <w:pPr>
              <w:jc w:val="both"/>
              <w:rPr>
                <w:rFonts w:ascii="Calibri" w:hAnsi="Calibri" w:cs="Calibri"/>
                <w:color w:val="000000"/>
                <w:lang w:eastAsia="es-ES"/>
              </w:rPr>
            </w:pPr>
            <w:r w:rsidRPr="002059DD">
              <w:rPr>
                <w:rFonts w:ascii="Calibri" w:hAnsi="Calibri" w:cs="Calibri"/>
                <w:color w:val="000000"/>
                <w:lang w:eastAsia="es-ES"/>
              </w:rPr>
              <w:t>A especificar por el proponente.</w:t>
            </w:r>
          </w:p>
        </w:tc>
      </w:tr>
      <w:tr w:rsidR="002059DD" w:rsidRPr="002059DD" w:rsidTr="003316B2">
        <w:trPr>
          <w:trHeight w:val="300"/>
        </w:trPr>
        <w:tc>
          <w:tcPr>
            <w:tcW w:w="1559" w:type="pct"/>
            <w:tcBorders>
              <w:top w:val="nil"/>
              <w:left w:val="single" w:sz="4" w:space="0" w:color="auto"/>
              <w:bottom w:val="single" w:sz="4" w:space="0" w:color="auto"/>
              <w:right w:val="single" w:sz="4" w:space="0" w:color="auto"/>
            </w:tcBorders>
            <w:shd w:val="clear" w:color="auto" w:fill="auto"/>
            <w:vAlign w:val="center"/>
            <w:hideMark/>
          </w:tcPr>
          <w:p w:rsidR="002059DD" w:rsidRPr="002059DD" w:rsidRDefault="002059DD" w:rsidP="002059DD">
            <w:pPr>
              <w:jc w:val="both"/>
              <w:rPr>
                <w:rFonts w:ascii="Calibri" w:hAnsi="Calibri" w:cs="Calibri"/>
                <w:color w:val="000000"/>
                <w:lang w:eastAsia="es-ES"/>
              </w:rPr>
            </w:pPr>
            <w:r w:rsidRPr="002059DD">
              <w:rPr>
                <w:rFonts w:ascii="Calibri" w:hAnsi="Calibri" w:cs="Calibri"/>
                <w:color w:val="000000"/>
                <w:lang w:eastAsia="es-ES"/>
              </w:rPr>
              <w:t>Cantidad:</w:t>
            </w:r>
          </w:p>
        </w:tc>
        <w:tc>
          <w:tcPr>
            <w:tcW w:w="3441" w:type="pct"/>
            <w:tcBorders>
              <w:top w:val="nil"/>
              <w:left w:val="nil"/>
              <w:bottom w:val="single" w:sz="4" w:space="0" w:color="auto"/>
              <w:right w:val="single" w:sz="4" w:space="0" w:color="auto"/>
            </w:tcBorders>
            <w:shd w:val="clear" w:color="auto" w:fill="auto"/>
            <w:vAlign w:val="center"/>
            <w:hideMark/>
          </w:tcPr>
          <w:p w:rsidR="002059DD" w:rsidRPr="002059DD" w:rsidRDefault="002059DD" w:rsidP="002059DD">
            <w:pPr>
              <w:jc w:val="both"/>
              <w:rPr>
                <w:rFonts w:ascii="Calibri" w:hAnsi="Calibri" w:cs="Calibri"/>
                <w:color w:val="000000"/>
                <w:lang w:eastAsia="es-ES"/>
              </w:rPr>
            </w:pPr>
            <w:r w:rsidRPr="002059DD">
              <w:rPr>
                <w:rFonts w:ascii="Calibri" w:hAnsi="Calibri" w:cs="Calibri"/>
                <w:color w:val="000000"/>
                <w:lang w:eastAsia="es-ES"/>
              </w:rPr>
              <w:t>80</w:t>
            </w:r>
          </w:p>
        </w:tc>
      </w:tr>
      <w:tr w:rsidR="002059DD" w:rsidRPr="002059DD" w:rsidTr="003316B2">
        <w:trPr>
          <w:trHeight w:val="315"/>
        </w:trPr>
        <w:tc>
          <w:tcPr>
            <w:tcW w:w="5000" w:type="pct"/>
            <w:gridSpan w:val="2"/>
            <w:tcBorders>
              <w:top w:val="nil"/>
              <w:left w:val="single" w:sz="4" w:space="0" w:color="auto"/>
              <w:bottom w:val="single" w:sz="4" w:space="0" w:color="auto"/>
              <w:right w:val="single" w:sz="4" w:space="0" w:color="auto"/>
            </w:tcBorders>
            <w:shd w:val="clear" w:color="000000" w:fill="BDD6EE"/>
            <w:noWrap/>
            <w:vAlign w:val="center"/>
            <w:hideMark/>
          </w:tcPr>
          <w:p w:rsidR="002059DD" w:rsidRPr="002059DD" w:rsidRDefault="002059DD" w:rsidP="002059DD">
            <w:pPr>
              <w:rPr>
                <w:rFonts w:ascii="Calibri" w:hAnsi="Calibri" w:cs="Calibri"/>
                <w:b/>
                <w:bCs/>
                <w:color w:val="000000"/>
                <w:lang w:eastAsia="es-ES"/>
              </w:rPr>
            </w:pPr>
            <w:r w:rsidRPr="002059DD">
              <w:rPr>
                <w:rFonts w:ascii="Calibri" w:hAnsi="Calibri" w:cs="Calibri"/>
                <w:b/>
                <w:bCs/>
                <w:color w:val="000000"/>
                <w:lang w:eastAsia="es-ES"/>
              </w:rPr>
              <w:t xml:space="preserve">2.     Características del Equipo </w:t>
            </w:r>
          </w:p>
        </w:tc>
      </w:tr>
      <w:tr w:rsidR="002059DD" w:rsidRPr="002059DD" w:rsidTr="003316B2">
        <w:trPr>
          <w:trHeight w:val="300"/>
        </w:trPr>
        <w:tc>
          <w:tcPr>
            <w:tcW w:w="1559" w:type="pct"/>
            <w:tcBorders>
              <w:top w:val="nil"/>
              <w:left w:val="single" w:sz="4" w:space="0" w:color="auto"/>
              <w:bottom w:val="single" w:sz="4" w:space="0" w:color="auto"/>
              <w:right w:val="single" w:sz="4" w:space="0" w:color="auto"/>
            </w:tcBorders>
            <w:shd w:val="clear" w:color="auto" w:fill="auto"/>
            <w:vAlign w:val="center"/>
          </w:tcPr>
          <w:p w:rsidR="002059DD" w:rsidRPr="002059DD" w:rsidRDefault="002059DD" w:rsidP="002059DD">
            <w:pPr>
              <w:rPr>
                <w:rFonts w:ascii="Calibri" w:hAnsi="Calibri"/>
                <w:color w:val="000000"/>
                <w:lang w:eastAsia="es-MX"/>
              </w:rPr>
            </w:pPr>
            <w:r w:rsidRPr="002059DD">
              <w:rPr>
                <w:rFonts w:ascii="Calibri" w:hAnsi="Calibri"/>
                <w:color w:val="000000"/>
                <w:lang w:eastAsia="es-MX"/>
              </w:rPr>
              <w:t>Configuración</w:t>
            </w:r>
          </w:p>
        </w:tc>
        <w:tc>
          <w:tcPr>
            <w:tcW w:w="3441" w:type="pct"/>
            <w:tcBorders>
              <w:top w:val="nil"/>
              <w:left w:val="nil"/>
              <w:bottom w:val="single" w:sz="4" w:space="0" w:color="auto"/>
              <w:right w:val="single" w:sz="4" w:space="0" w:color="auto"/>
            </w:tcBorders>
            <w:shd w:val="clear" w:color="auto" w:fill="auto"/>
            <w:vAlign w:val="center"/>
          </w:tcPr>
          <w:p w:rsidR="002059DD" w:rsidRPr="002059DD" w:rsidRDefault="002059DD" w:rsidP="002059DD">
            <w:pPr>
              <w:rPr>
                <w:rFonts w:ascii="Calibri" w:hAnsi="Calibri"/>
                <w:color w:val="000000"/>
                <w:lang w:eastAsia="es-MX"/>
              </w:rPr>
            </w:pPr>
            <w:r w:rsidRPr="002059DD">
              <w:rPr>
                <w:rFonts w:ascii="Calibri" w:hAnsi="Calibri"/>
                <w:color w:val="000000"/>
                <w:lang w:eastAsia="es-MX"/>
              </w:rPr>
              <w:t>Al menos:</w:t>
            </w:r>
          </w:p>
          <w:p w:rsidR="002059DD" w:rsidRPr="002059DD" w:rsidRDefault="002059DD" w:rsidP="002059DD">
            <w:pPr>
              <w:ind w:left="708"/>
              <w:rPr>
                <w:rFonts w:ascii="Calibri" w:hAnsi="Calibri"/>
                <w:color w:val="000000"/>
                <w:lang w:eastAsia="es-MX"/>
              </w:rPr>
            </w:pPr>
            <w:r w:rsidRPr="002059DD">
              <w:rPr>
                <w:rFonts w:ascii="Calibri" w:hAnsi="Calibri"/>
                <w:color w:val="000000"/>
                <w:lang w:eastAsia="es-MX"/>
              </w:rPr>
              <w:t xml:space="preserve">GSM/GPRS o </w:t>
            </w:r>
          </w:p>
          <w:p w:rsidR="002059DD" w:rsidRPr="002059DD" w:rsidRDefault="002059DD" w:rsidP="002059DD">
            <w:pPr>
              <w:ind w:left="708"/>
              <w:rPr>
                <w:rFonts w:ascii="Calibri" w:hAnsi="Calibri"/>
                <w:color w:val="000000"/>
                <w:lang w:eastAsia="es-MX"/>
              </w:rPr>
            </w:pPr>
            <w:r w:rsidRPr="002059DD">
              <w:rPr>
                <w:rFonts w:ascii="Calibri" w:hAnsi="Calibri"/>
                <w:color w:val="000000"/>
                <w:lang w:eastAsia="es-MX"/>
              </w:rPr>
              <w:t>LTE</w:t>
            </w:r>
          </w:p>
        </w:tc>
      </w:tr>
      <w:tr w:rsidR="002059DD" w:rsidRPr="002059DD" w:rsidTr="003316B2">
        <w:trPr>
          <w:trHeight w:val="300"/>
        </w:trPr>
        <w:tc>
          <w:tcPr>
            <w:tcW w:w="1559" w:type="pct"/>
            <w:tcBorders>
              <w:top w:val="nil"/>
              <w:left w:val="single" w:sz="4" w:space="0" w:color="auto"/>
              <w:bottom w:val="single" w:sz="4" w:space="0" w:color="auto"/>
              <w:right w:val="single" w:sz="4" w:space="0" w:color="auto"/>
            </w:tcBorders>
            <w:shd w:val="clear" w:color="auto" w:fill="auto"/>
            <w:vAlign w:val="center"/>
            <w:hideMark/>
          </w:tcPr>
          <w:p w:rsidR="002059DD" w:rsidRPr="002059DD" w:rsidRDefault="002059DD" w:rsidP="002059DD">
            <w:pPr>
              <w:rPr>
                <w:rFonts w:ascii="Calibri" w:hAnsi="Calibri" w:cs="Calibri"/>
                <w:color w:val="000000"/>
                <w:sz w:val="18"/>
                <w:szCs w:val="18"/>
                <w:lang w:eastAsia="es-ES"/>
              </w:rPr>
            </w:pPr>
            <w:r w:rsidRPr="002059DD">
              <w:rPr>
                <w:rFonts w:ascii="Calibri" w:hAnsi="Calibri"/>
                <w:color w:val="000000"/>
                <w:lang w:eastAsia="es-MX"/>
              </w:rPr>
              <w:t>Modos de comunicación:</w:t>
            </w:r>
          </w:p>
        </w:tc>
        <w:tc>
          <w:tcPr>
            <w:tcW w:w="3441" w:type="pct"/>
            <w:tcBorders>
              <w:top w:val="nil"/>
              <w:left w:val="nil"/>
              <w:bottom w:val="single" w:sz="4" w:space="0" w:color="auto"/>
              <w:right w:val="single" w:sz="4" w:space="0" w:color="auto"/>
            </w:tcBorders>
            <w:shd w:val="clear" w:color="auto" w:fill="auto"/>
            <w:vAlign w:val="center"/>
            <w:hideMark/>
          </w:tcPr>
          <w:p w:rsidR="002059DD" w:rsidRPr="002059DD" w:rsidRDefault="002059DD" w:rsidP="002059DD">
            <w:pPr>
              <w:rPr>
                <w:rFonts w:ascii="Calibri" w:hAnsi="Calibri"/>
                <w:color w:val="000000"/>
                <w:lang w:eastAsia="es-MX"/>
              </w:rPr>
            </w:pPr>
            <w:r w:rsidRPr="002059DD">
              <w:rPr>
                <w:rFonts w:ascii="Calibri" w:hAnsi="Calibri"/>
                <w:color w:val="000000"/>
                <w:lang w:eastAsia="es-MX"/>
              </w:rPr>
              <w:t>Mínimamente:</w:t>
            </w:r>
          </w:p>
          <w:p w:rsidR="002059DD" w:rsidRPr="002059DD" w:rsidRDefault="002059DD" w:rsidP="002059DD">
            <w:pPr>
              <w:ind w:left="708"/>
              <w:rPr>
                <w:rFonts w:ascii="Calibri" w:hAnsi="Calibri"/>
                <w:color w:val="000000"/>
                <w:lang w:eastAsia="es-MX"/>
              </w:rPr>
            </w:pPr>
            <w:r w:rsidRPr="002059DD">
              <w:rPr>
                <w:rFonts w:ascii="Calibri" w:hAnsi="Calibri"/>
                <w:color w:val="000000"/>
                <w:lang w:eastAsia="es-MX"/>
              </w:rPr>
              <w:t xml:space="preserve">GPRS o </w:t>
            </w:r>
          </w:p>
          <w:p w:rsidR="002059DD" w:rsidRPr="002059DD" w:rsidRDefault="002059DD" w:rsidP="002059DD">
            <w:pPr>
              <w:ind w:left="708"/>
              <w:rPr>
                <w:rFonts w:ascii="Calibri" w:hAnsi="Calibri"/>
                <w:color w:val="000000"/>
                <w:lang w:eastAsia="es-MX"/>
              </w:rPr>
            </w:pPr>
            <w:r w:rsidRPr="002059DD">
              <w:rPr>
                <w:rFonts w:ascii="Calibri" w:hAnsi="Calibri"/>
                <w:color w:val="000000"/>
                <w:lang w:eastAsia="es-MX"/>
              </w:rPr>
              <w:t>LTE</w:t>
            </w:r>
          </w:p>
        </w:tc>
      </w:tr>
      <w:tr w:rsidR="002059DD" w:rsidRPr="002059DD" w:rsidTr="003316B2">
        <w:trPr>
          <w:trHeight w:val="315"/>
        </w:trPr>
        <w:tc>
          <w:tcPr>
            <w:tcW w:w="1559" w:type="pct"/>
            <w:tcBorders>
              <w:top w:val="nil"/>
              <w:left w:val="single" w:sz="4" w:space="0" w:color="auto"/>
              <w:bottom w:val="single" w:sz="4" w:space="0" w:color="auto"/>
              <w:right w:val="single" w:sz="4" w:space="0" w:color="auto"/>
            </w:tcBorders>
            <w:shd w:val="clear" w:color="auto" w:fill="auto"/>
            <w:vAlign w:val="center"/>
            <w:hideMark/>
          </w:tcPr>
          <w:p w:rsidR="002059DD" w:rsidRPr="002059DD" w:rsidRDefault="002059DD" w:rsidP="002059DD">
            <w:pPr>
              <w:rPr>
                <w:rFonts w:ascii="Calibri" w:hAnsi="Calibri" w:cs="Calibri"/>
                <w:color w:val="000000"/>
                <w:sz w:val="18"/>
                <w:szCs w:val="18"/>
                <w:lang w:eastAsia="es-ES"/>
              </w:rPr>
            </w:pPr>
            <w:r w:rsidRPr="002059DD">
              <w:rPr>
                <w:rFonts w:ascii="Calibri" w:hAnsi="Calibri" w:cs="Calibri"/>
                <w:color w:val="000000"/>
                <w:sz w:val="18"/>
                <w:szCs w:val="18"/>
                <w:lang w:val="es-ES_tradnl" w:eastAsia="es-ES"/>
              </w:rPr>
              <w:t>Tecnología de ubicación:</w:t>
            </w:r>
          </w:p>
        </w:tc>
        <w:tc>
          <w:tcPr>
            <w:tcW w:w="3441" w:type="pct"/>
            <w:tcBorders>
              <w:top w:val="nil"/>
              <w:left w:val="nil"/>
              <w:bottom w:val="single" w:sz="4" w:space="0" w:color="auto"/>
              <w:right w:val="single" w:sz="4" w:space="0" w:color="auto"/>
            </w:tcBorders>
            <w:shd w:val="clear" w:color="auto" w:fill="auto"/>
            <w:vAlign w:val="center"/>
            <w:hideMark/>
          </w:tcPr>
          <w:p w:rsidR="002059DD" w:rsidRPr="002059DD" w:rsidRDefault="002059DD" w:rsidP="002059DD">
            <w:pPr>
              <w:rPr>
                <w:rFonts w:ascii="Calibri" w:hAnsi="Calibri" w:cs="Calibri"/>
                <w:color w:val="000000"/>
                <w:sz w:val="18"/>
                <w:szCs w:val="18"/>
                <w:lang w:eastAsia="es-ES"/>
              </w:rPr>
            </w:pPr>
            <w:r w:rsidRPr="002059DD">
              <w:rPr>
                <w:rFonts w:ascii="Calibri" w:hAnsi="Calibri" w:cs="Calibri"/>
                <w:color w:val="000000"/>
                <w:sz w:val="18"/>
                <w:szCs w:val="18"/>
                <w:lang w:eastAsia="es-ES"/>
              </w:rPr>
              <w:t>50 canales GPS o mas</w:t>
            </w:r>
          </w:p>
        </w:tc>
      </w:tr>
      <w:tr w:rsidR="002059DD" w:rsidRPr="002059DD" w:rsidTr="003316B2">
        <w:trPr>
          <w:trHeight w:val="300"/>
        </w:trPr>
        <w:tc>
          <w:tcPr>
            <w:tcW w:w="1559" w:type="pct"/>
            <w:tcBorders>
              <w:top w:val="nil"/>
              <w:left w:val="single" w:sz="4" w:space="0" w:color="auto"/>
              <w:bottom w:val="single" w:sz="4" w:space="0" w:color="auto"/>
              <w:right w:val="single" w:sz="4" w:space="0" w:color="auto"/>
            </w:tcBorders>
            <w:shd w:val="clear" w:color="auto" w:fill="auto"/>
            <w:vAlign w:val="center"/>
            <w:hideMark/>
          </w:tcPr>
          <w:p w:rsidR="002059DD" w:rsidRPr="002059DD" w:rsidRDefault="002059DD" w:rsidP="002059DD">
            <w:pPr>
              <w:rPr>
                <w:rFonts w:ascii="Calibri" w:hAnsi="Calibri" w:cs="Calibri"/>
                <w:color w:val="000000"/>
                <w:sz w:val="18"/>
                <w:szCs w:val="18"/>
                <w:lang w:val="es-ES_tradnl" w:eastAsia="es-ES"/>
              </w:rPr>
            </w:pPr>
            <w:r w:rsidRPr="002059DD">
              <w:rPr>
                <w:rFonts w:ascii="Calibri" w:hAnsi="Calibri" w:cs="Calibri"/>
                <w:color w:val="000000"/>
                <w:sz w:val="18"/>
                <w:szCs w:val="18"/>
                <w:lang w:val="es-ES_tradnl" w:eastAsia="es-ES"/>
              </w:rPr>
              <w:t>Voltaje de funcionamiento en vehículos:</w:t>
            </w:r>
          </w:p>
        </w:tc>
        <w:tc>
          <w:tcPr>
            <w:tcW w:w="3441" w:type="pct"/>
            <w:tcBorders>
              <w:top w:val="nil"/>
              <w:left w:val="nil"/>
              <w:bottom w:val="single" w:sz="4" w:space="0" w:color="auto"/>
              <w:right w:val="single" w:sz="4" w:space="0" w:color="auto"/>
            </w:tcBorders>
            <w:shd w:val="clear" w:color="auto" w:fill="auto"/>
            <w:vAlign w:val="center"/>
            <w:hideMark/>
          </w:tcPr>
          <w:p w:rsidR="002059DD" w:rsidRPr="002059DD" w:rsidRDefault="002059DD" w:rsidP="002059DD">
            <w:pPr>
              <w:rPr>
                <w:rFonts w:ascii="Calibri" w:hAnsi="Calibri" w:cs="Calibri"/>
                <w:color w:val="000000"/>
                <w:sz w:val="18"/>
                <w:szCs w:val="18"/>
                <w:lang w:val="es-ES_tradnl" w:eastAsia="es-ES"/>
              </w:rPr>
            </w:pPr>
            <w:r w:rsidRPr="002059DD">
              <w:rPr>
                <w:rFonts w:ascii="Calibri" w:hAnsi="Calibri" w:cs="Calibri"/>
                <w:color w:val="000000"/>
                <w:sz w:val="18"/>
                <w:szCs w:val="18"/>
                <w:lang w:val="es-ES_tradnl" w:eastAsia="es-ES"/>
              </w:rPr>
              <w:t xml:space="preserve">12 / 24  voltios </w:t>
            </w:r>
          </w:p>
        </w:tc>
      </w:tr>
      <w:tr w:rsidR="002059DD" w:rsidRPr="002059DD" w:rsidTr="003316B2">
        <w:trPr>
          <w:trHeight w:val="300"/>
        </w:trPr>
        <w:tc>
          <w:tcPr>
            <w:tcW w:w="1559" w:type="pct"/>
            <w:tcBorders>
              <w:top w:val="nil"/>
              <w:left w:val="single" w:sz="4" w:space="0" w:color="auto"/>
              <w:bottom w:val="single" w:sz="4" w:space="0" w:color="auto"/>
              <w:right w:val="single" w:sz="4" w:space="0" w:color="auto"/>
            </w:tcBorders>
            <w:shd w:val="clear" w:color="auto" w:fill="auto"/>
            <w:vAlign w:val="center"/>
          </w:tcPr>
          <w:p w:rsidR="002059DD" w:rsidRPr="002059DD" w:rsidRDefault="002059DD" w:rsidP="002059DD">
            <w:pPr>
              <w:rPr>
                <w:rFonts w:ascii="Calibri" w:hAnsi="Calibri" w:cs="Calibri"/>
                <w:color w:val="000000"/>
                <w:sz w:val="18"/>
                <w:szCs w:val="18"/>
                <w:lang w:val="es-ES_tradnl" w:eastAsia="es-ES"/>
              </w:rPr>
            </w:pPr>
            <w:r w:rsidRPr="002059DD">
              <w:rPr>
                <w:rFonts w:ascii="Calibri" w:hAnsi="Calibri" w:cs="Calibri"/>
                <w:color w:val="000000"/>
                <w:sz w:val="18"/>
                <w:szCs w:val="18"/>
                <w:lang w:val="es-ES_tradnl" w:eastAsia="es-ES"/>
              </w:rPr>
              <w:t>Acelerómetro de al menos 3-ejes:</w:t>
            </w:r>
          </w:p>
        </w:tc>
        <w:tc>
          <w:tcPr>
            <w:tcW w:w="3441" w:type="pct"/>
            <w:tcBorders>
              <w:top w:val="nil"/>
              <w:left w:val="nil"/>
              <w:bottom w:val="single" w:sz="4" w:space="0" w:color="auto"/>
              <w:right w:val="single" w:sz="4" w:space="0" w:color="auto"/>
            </w:tcBorders>
            <w:shd w:val="clear" w:color="auto" w:fill="auto"/>
            <w:vAlign w:val="center"/>
          </w:tcPr>
          <w:p w:rsidR="002059DD" w:rsidRPr="002059DD" w:rsidRDefault="002059DD" w:rsidP="002059DD">
            <w:pPr>
              <w:rPr>
                <w:rFonts w:ascii="Calibri" w:hAnsi="Calibri" w:cs="Calibri"/>
                <w:color w:val="000000"/>
                <w:sz w:val="18"/>
                <w:szCs w:val="18"/>
                <w:lang w:val="es-ES_tradnl" w:eastAsia="es-ES"/>
              </w:rPr>
            </w:pPr>
            <w:r w:rsidRPr="002059DD">
              <w:rPr>
                <w:rFonts w:ascii="Calibri" w:hAnsi="Calibri" w:cs="Calibri"/>
                <w:color w:val="000000"/>
                <w:sz w:val="18"/>
                <w:szCs w:val="18"/>
                <w:lang w:val="es-ES_tradnl" w:eastAsia="es-ES"/>
              </w:rPr>
              <w:t>Mínimamente debe detectar</w:t>
            </w:r>
          </w:p>
          <w:p w:rsidR="002059DD" w:rsidRPr="002059DD" w:rsidRDefault="002059DD" w:rsidP="002059DD">
            <w:pPr>
              <w:ind w:left="708"/>
              <w:rPr>
                <w:rFonts w:ascii="Calibri" w:hAnsi="Calibri" w:cs="Calibri"/>
                <w:color w:val="000000"/>
                <w:sz w:val="18"/>
                <w:szCs w:val="18"/>
                <w:lang w:val="es-ES_tradnl" w:eastAsia="es-ES"/>
              </w:rPr>
            </w:pPr>
            <w:r w:rsidRPr="002059DD">
              <w:rPr>
                <w:rFonts w:ascii="Calibri" w:hAnsi="Calibri" w:cs="Calibri"/>
                <w:color w:val="000000"/>
                <w:sz w:val="18"/>
                <w:szCs w:val="18"/>
                <w:lang w:val="es-ES_tradnl" w:eastAsia="es-ES"/>
              </w:rPr>
              <w:t>Control del comportamiento del conductor (Driver Behavior),</w:t>
            </w:r>
          </w:p>
          <w:p w:rsidR="002059DD" w:rsidRPr="002059DD" w:rsidRDefault="002059DD" w:rsidP="002059DD">
            <w:pPr>
              <w:ind w:left="708"/>
              <w:rPr>
                <w:rFonts w:ascii="Calibri" w:hAnsi="Calibri" w:cs="Calibri"/>
                <w:color w:val="000000"/>
                <w:sz w:val="18"/>
                <w:szCs w:val="18"/>
                <w:lang w:val="es-ES_tradnl" w:eastAsia="es-ES"/>
              </w:rPr>
            </w:pPr>
            <w:r w:rsidRPr="002059DD">
              <w:rPr>
                <w:rFonts w:ascii="Calibri" w:hAnsi="Calibri" w:cs="Calibri"/>
                <w:color w:val="000000"/>
                <w:sz w:val="18"/>
                <w:szCs w:val="18"/>
                <w:lang w:val="es-ES_tradnl" w:eastAsia="es-ES"/>
              </w:rPr>
              <w:t xml:space="preserve">Detección o sensor de movimiento, </w:t>
            </w:r>
          </w:p>
          <w:p w:rsidR="002059DD" w:rsidRPr="002059DD" w:rsidRDefault="002059DD" w:rsidP="002059DD">
            <w:pPr>
              <w:ind w:left="708"/>
              <w:rPr>
                <w:rFonts w:ascii="Calibri" w:hAnsi="Calibri" w:cs="Calibri"/>
                <w:color w:val="000000"/>
                <w:sz w:val="18"/>
                <w:szCs w:val="18"/>
                <w:lang w:val="es-ES_tradnl" w:eastAsia="es-ES"/>
              </w:rPr>
            </w:pPr>
            <w:r w:rsidRPr="002059DD">
              <w:rPr>
                <w:rFonts w:ascii="Calibri" w:hAnsi="Calibri" w:cs="Calibri"/>
                <w:color w:val="000000"/>
                <w:sz w:val="18"/>
                <w:szCs w:val="18"/>
                <w:lang w:val="es-ES_tradnl" w:eastAsia="es-ES"/>
              </w:rPr>
              <w:t>Frenado fuerte.</w:t>
            </w:r>
          </w:p>
          <w:p w:rsidR="002059DD" w:rsidRPr="002059DD" w:rsidRDefault="002059DD" w:rsidP="002059DD">
            <w:pPr>
              <w:rPr>
                <w:rFonts w:ascii="Calibri" w:hAnsi="Calibri" w:cs="Calibri"/>
                <w:color w:val="000000"/>
                <w:sz w:val="18"/>
                <w:szCs w:val="18"/>
                <w:lang w:val="es-ES_tradnl" w:eastAsia="es-ES"/>
              </w:rPr>
            </w:pPr>
            <w:r w:rsidRPr="002059DD">
              <w:rPr>
                <w:rFonts w:ascii="Calibri" w:hAnsi="Calibri" w:cs="Calibri"/>
                <w:color w:val="000000"/>
                <w:sz w:val="18"/>
                <w:szCs w:val="18"/>
                <w:lang w:val="es-ES_tradnl" w:eastAsia="es-ES"/>
              </w:rPr>
              <w:t>Si existen otros adicionales al mínimo requerido, especificar.</w:t>
            </w:r>
          </w:p>
        </w:tc>
      </w:tr>
      <w:tr w:rsidR="002059DD" w:rsidRPr="002059DD" w:rsidTr="003316B2">
        <w:trPr>
          <w:trHeight w:val="300"/>
        </w:trPr>
        <w:tc>
          <w:tcPr>
            <w:tcW w:w="1559" w:type="pct"/>
            <w:tcBorders>
              <w:top w:val="nil"/>
              <w:left w:val="single" w:sz="4" w:space="0" w:color="auto"/>
              <w:bottom w:val="single" w:sz="4" w:space="0" w:color="auto"/>
              <w:right w:val="single" w:sz="4" w:space="0" w:color="auto"/>
            </w:tcBorders>
            <w:shd w:val="clear" w:color="auto" w:fill="auto"/>
            <w:vAlign w:val="center"/>
          </w:tcPr>
          <w:p w:rsidR="002059DD" w:rsidRPr="002059DD" w:rsidRDefault="002059DD" w:rsidP="002059DD">
            <w:pPr>
              <w:rPr>
                <w:rFonts w:ascii="Calibri" w:hAnsi="Calibri" w:cs="Calibri"/>
                <w:color w:val="000000"/>
                <w:sz w:val="18"/>
                <w:szCs w:val="18"/>
                <w:lang w:val="es-ES_tradnl" w:eastAsia="es-ES"/>
              </w:rPr>
            </w:pPr>
            <w:r w:rsidRPr="002059DD">
              <w:rPr>
                <w:rFonts w:ascii="Calibri" w:hAnsi="Calibri" w:cs="Calibri"/>
                <w:color w:val="000000"/>
                <w:sz w:val="18"/>
                <w:szCs w:val="18"/>
                <w:lang w:val="es-ES_tradnl" w:eastAsia="es-ES"/>
              </w:rPr>
              <w:t>Almacenamiento de mensajes:</w:t>
            </w:r>
          </w:p>
        </w:tc>
        <w:tc>
          <w:tcPr>
            <w:tcW w:w="3441" w:type="pct"/>
            <w:tcBorders>
              <w:top w:val="nil"/>
              <w:left w:val="nil"/>
              <w:bottom w:val="single" w:sz="4" w:space="0" w:color="auto"/>
              <w:right w:val="single" w:sz="4" w:space="0" w:color="auto"/>
            </w:tcBorders>
            <w:shd w:val="clear" w:color="auto" w:fill="auto"/>
            <w:vAlign w:val="center"/>
          </w:tcPr>
          <w:p w:rsidR="002059DD" w:rsidRPr="002059DD" w:rsidRDefault="002059DD" w:rsidP="002059DD">
            <w:pPr>
              <w:rPr>
                <w:rFonts w:ascii="Calibri" w:hAnsi="Calibri" w:cs="Calibri"/>
                <w:color w:val="000000"/>
                <w:sz w:val="18"/>
                <w:szCs w:val="18"/>
                <w:lang w:val="es-ES_tradnl" w:eastAsia="es-ES"/>
              </w:rPr>
            </w:pPr>
            <w:r w:rsidRPr="002059DD">
              <w:rPr>
                <w:rFonts w:ascii="Calibri" w:hAnsi="Calibri" w:cs="Calibri"/>
                <w:color w:val="000000"/>
                <w:sz w:val="18"/>
                <w:szCs w:val="18"/>
                <w:lang w:val="es-ES_tradnl" w:eastAsia="es-ES"/>
              </w:rPr>
              <w:t>Al menos 20.000 registro de mensajes almacenados</w:t>
            </w:r>
          </w:p>
        </w:tc>
      </w:tr>
      <w:tr w:rsidR="002059DD" w:rsidRPr="002059DD" w:rsidTr="003316B2">
        <w:trPr>
          <w:trHeight w:val="300"/>
        </w:trPr>
        <w:tc>
          <w:tcPr>
            <w:tcW w:w="1559" w:type="pct"/>
            <w:tcBorders>
              <w:top w:val="nil"/>
              <w:left w:val="single" w:sz="4" w:space="0" w:color="auto"/>
              <w:bottom w:val="single" w:sz="4" w:space="0" w:color="auto"/>
              <w:right w:val="single" w:sz="4" w:space="0" w:color="auto"/>
            </w:tcBorders>
            <w:shd w:val="clear" w:color="auto" w:fill="auto"/>
            <w:vAlign w:val="center"/>
          </w:tcPr>
          <w:p w:rsidR="002059DD" w:rsidRPr="002059DD" w:rsidRDefault="002059DD" w:rsidP="002059DD">
            <w:pPr>
              <w:rPr>
                <w:rFonts w:ascii="Calibri" w:hAnsi="Calibri" w:cs="Calibri"/>
                <w:color w:val="000000"/>
                <w:sz w:val="18"/>
                <w:szCs w:val="18"/>
                <w:lang w:val="es-ES_tradnl" w:eastAsia="es-ES"/>
              </w:rPr>
            </w:pPr>
            <w:r w:rsidRPr="002059DD">
              <w:rPr>
                <w:rFonts w:ascii="Calibri" w:hAnsi="Calibri" w:cs="Calibri"/>
                <w:color w:val="000000"/>
                <w:sz w:val="18"/>
                <w:szCs w:val="18"/>
                <w:lang w:val="es-ES_tradnl" w:eastAsia="es-ES"/>
              </w:rPr>
              <w:t>Geo-cercas (Geo-fence):</w:t>
            </w:r>
          </w:p>
        </w:tc>
        <w:tc>
          <w:tcPr>
            <w:tcW w:w="3441" w:type="pct"/>
            <w:tcBorders>
              <w:top w:val="nil"/>
              <w:left w:val="nil"/>
              <w:bottom w:val="single" w:sz="4" w:space="0" w:color="auto"/>
              <w:right w:val="single" w:sz="4" w:space="0" w:color="auto"/>
            </w:tcBorders>
            <w:shd w:val="clear" w:color="auto" w:fill="auto"/>
            <w:vAlign w:val="center"/>
          </w:tcPr>
          <w:p w:rsidR="002059DD" w:rsidRPr="002059DD" w:rsidRDefault="002059DD" w:rsidP="002059DD">
            <w:pPr>
              <w:rPr>
                <w:rFonts w:ascii="Calibri" w:hAnsi="Calibri" w:cs="Calibri"/>
                <w:color w:val="000000"/>
                <w:sz w:val="18"/>
                <w:szCs w:val="18"/>
                <w:lang w:val="es-ES_tradnl" w:eastAsia="es-ES"/>
              </w:rPr>
            </w:pPr>
            <w:r w:rsidRPr="002059DD">
              <w:rPr>
                <w:rFonts w:ascii="Calibri" w:hAnsi="Calibri" w:cs="Calibri"/>
                <w:color w:val="000000"/>
                <w:sz w:val="18"/>
                <w:szCs w:val="18"/>
                <w:lang w:val="es-ES_tradnl" w:eastAsia="es-ES"/>
              </w:rPr>
              <w:t>Por lo menos 32 geo-cercas (Geo-fence) incorporados, más cualquier combinación de zonas (áreas) poligonales o circulares, de al menos 5400 puntos.</w:t>
            </w:r>
          </w:p>
        </w:tc>
      </w:tr>
      <w:tr w:rsidR="002059DD" w:rsidRPr="002059DD" w:rsidTr="003316B2">
        <w:trPr>
          <w:trHeight w:val="300"/>
        </w:trPr>
        <w:tc>
          <w:tcPr>
            <w:tcW w:w="1559" w:type="pct"/>
            <w:tcBorders>
              <w:top w:val="nil"/>
              <w:left w:val="single" w:sz="4" w:space="0" w:color="auto"/>
              <w:bottom w:val="single" w:sz="4" w:space="0" w:color="auto"/>
              <w:right w:val="single" w:sz="4" w:space="0" w:color="auto"/>
            </w:tcBorders>
            <w:shd w:val="clear" w:color="auto" w:fill="auto"/>
            <w:vAlign w:val="center"/>
          </w:tcPr>
          <w:p w:rsidR="002059DD" w:rsidRPr="002059DD" w:rsidRDefault="002059DD" w:rsidP="002059DD">
            <w:pPr>
              <w:rPr>
                <w:rFonts w:ascii="Calibri" w:hAnsi="Calibri" w:cs="Calibri"/>
                <w:color w:val="000000"/>
                <w:sz w:val="18"/>
                <w:szCs w:val="18"/>
                <w:lang w:val="es-ES_tradnl" w:eastAsia="es-ES"/>
              </w:rPr>
            </w:pPr>
            <w:r w:rsidRPr="002059DD">
              <w:rPr>
                <w:rFonts w:ascii="Calibri" w:hAnsi="Calibri" w:cs="Calibri"/>
                <w:color w:val="000000"/>
                <w:sz w:val="18"/>
                <w:szCs w:val="18"/>
                <w:lang w:val="es-ES_tradnl" w:eastAsia="es-ES"/>
              </w:rPr>
              <w:t>Periféricos avanzados de apoyo:</w:t>
            </w:r>
          </w:p>
        </w:tc>
        <w:tc>
          <w:tcPr>
            <w:tcW w:w="3441" w:type="pct"/>
            <w:tcBorders>
              <w:top w:val="nil"/>
              <w:left w:val="nil"/>
              <w:bottom w:val="single" w:sz="4" w:space="0" w:color="auto"/>
              <w:right w:val="single" w:sz="4" w:space="0" w:color="auto"/>
            </w:tcBorders>
            <w:shd w:val="clear" w:color="auto" w:fill="auto"/>
            <w:vAlign w:val="center"/>
          </w:tcPr>
          <w:p w:rsidR="002059DD" w:rsidRPr="002059DD" w:rsidRDefault="002059DD" w:rsidP="002059DD">
            <w:pPr>
              <w:rPr>
                <w:rFonts w:ascii="Calibri" w:hAnsi="Calibri" w:cs="Calibri"/>
                <w:color w:val="000000"/>
                <w:sz w:val="18"/>
                <w:szCs w:val="18"/>
                <w:lang w:val="es-ES_tradnl" w:eastAsia="es-ES"/>
              </w:rPr>
            </w:pPr>
            <w:r w:rsidRPr="002059DD">
              <w:rPr>
                <w:rFonts w:ascii="Calibri" w:hAnsi="Calibri" w:cs="Calibri"/>
                <w:color w:val="000000"/>
                <w:sz w:val="18"/>
                <w:szCs w:val="18"/>
                <w:lang w:val="es-ES_tradnl" w:eastAsia="es-ES"/>
              </w:rPr>
              <w:t xml:space="preserve">Debe soportar al menos los siguientes periféricos: </w:t>
            </w:r>
          </w:p>
          <w:p w:rsidR="002059DD" w:rsidRPr="002059DD" w:rsidRDefault="002059DD" w:rsidP="002059DD">
            <w:pPr>
              <w:ind w:left="708"/>
              <w:rPr>
                <w:rFonts w:ascii="Calibri" w:hAnsi="Calibri" w:cs="Calibri"/>
                <w:color w:val="000000"/>
                <w:sz w:val="18"/>
                <w:szCs w:val="18"/>
                <w:lang w:val="es-ES_tradnl" w:eastAsia="es-ES"/>
              </w:rPr>
            </w:pPr>
            <w:r w:rsidRPr="002059DD">
              <w:rPr>
                <w:rFonts w:ascii="Calibri" w:hAnsi="Calibri" w:cs="Calibri"/>
                <w:color w:val="000000"/>
                <w:sz w:val="18"/>
                <w:szCs w:val="18"/>
                <w:lang w:val="es-ES_tradnl" w:eastAsia="es-ES"/>
              </w:rPr>
              <w:t>Megallan,</w:t>
            </w:r>
          </w:p>
          <w:p w:rsidR="002059DD" w:rsidRPr="002059DD" w:rsidRDefault="002059DD" w:rsidP="002059DD">
            <w:pPr>
              <w:ind w:left="708"/>
              <w:rPr>
                <w:rFonts w:ascii="Calibri" w:hAnsi="Calibri" w:cs="Calibri"/>
                <w:color w:val="000000"/>
                <w:sz w:val="18"/>
                <w:szCs w:val="18"/>
                <w:lang w:val="es-ES_tradnl" w:eastAsia="es-ES"/>
              </w:rPr>
            </w:pPr>
            <w:r w:rsidRPr="002059DD">
              <w:rPr>
                <w:rFonts w:ascii="Calibri" w:hAnsi="Calibri" w:cs="Calibri"/>
                <w:color w:val="000000"/>
                <w:sz w:val="18"/>
                <w:szCs w:val="18"/>
                <w:lang w:val="es-ES_tradnl" w:eastAsia="es-ES"/>
              </w:rPr>
              <w:t>Garmin</w:t>
            </w:r>
          </w:p>
          <w:p w:rsidR="002059DD" w:rsidRPr="002059DD" w:rsidRDefault="002059DD" w:rsidP="002059DD">
            <w:pPr>
              <w:rPr>
                <w:rFonts w:ascii="Calibri" w:hAnsi="Calibri" w:cs="Calibri"/>
                <w:color w:val="000000"/>
                <w:sz w:val="18"/>
                <w:szCs w:val="18"/>
                <w:lang w:val="es-ES_tradnl" w:eastAsia="es-ES"/>
              </w:rPr>
            </w:pPr>
            <w:r w:rsidRPr="002059DD">
              <w:rPr>
                <w:rFonts w:ascii="Calibri" w:hAnsi="Calibri" w:cs="Calibri"/>
                <w:color w:val="000000"/>
                <w:sz w:val="18"/>
                <w:szCs w:val="18"/>
                <w:lang w:val="es-ES_tradnl" w:eastAsia="es-ES"/>
              </w:rPr>
              <w:t>Si existen otros adicionales al mínimo requerido, especificar.</w:t>
            </w:r>
          </w:p>
        </w:tc>
      </w:tr>
      <w:tr w:rsidR="002059DD" w:rsidRPr="002059DD" w:rsidTr="003316B2">
        <w:trPr>
          <w:trHeight w:val="300"/>
        </w:trPr>
        <w:tc>
          <w:tcPr>
            <w:tcW w:w="1559" w:type="pct"/>
            <w:tcBorders>
              <w:top w:val="single" w:sz="4" w:space="0" w:color="auto"/>
              <w:left w:val="single" w:sz="4" w:space="0" w:color="auto"/>
              <w:bottom w:val="single" w:sz="4" w:space="0" w:color="auto"/>
              <w:right w:val="single" w:sz="4" w:space="0" w:color="auto"/>
            </w:tcBorders>
            <w:shd w:val="clear" w:color="auto" w:fill="auto"/>
            <w:vAlign w:val="center"/>
          </w:tcPr>
          <w:p w:rsidR="002059DD" w:rsidRPr="002059DD" w:rsidRDefault="002059DD" w:rsidP="002059DD">
            <w:pPr>
              <w:rPr>
                <w:rFonts w:ascii="Calibri" w:hAnsi="Calibri" w:cs="Calibri"/>
                <w:color w:val="000000"/>
                <w:sz w:val="18"/>
                <w:szCs w:val="18"/>
                <w:lang w:val="es-ES_tradnl" w:eastAsia="es-ES"/>
              </w:rPr>
            </w:pPr>
            <w:r w:rsidRPr="002059DD">
              <w:rPr>
                <w:rFonts w:ascii="Calibri" w:hAnsi="Calibri" w:cs="Calibri"/>
                <w:color w:val="000000"/>
                <w:sz w:val="18"/>
                <w:szCs w:val="18"/>
                <w:lang w:val="es-ES_tradnl" w:eastAsia="es-ES"/>
              </w:rPr>
              <w:t>Configuración automática:</w:t>
            </w:r>
          </w:p>
        </w:tc>
        <w:tc>
          <w:tcPr>
            <w:tcW w:w="3441" w:type="pct"/>
            <w:tcBorders>
              <w:top w:val="single" w:sz="4" w:space="0" w:color="auto"/>
              <w:left w:val="nil"/>
              <w:bottom w:val="single" w:sz="4" w:space="0" w:color="auto"/>
              <w:right w:val="single" w:sz="4" w:space="0" w:color="auto"/>
            </w:tcBorders>
            <w:shd w:val="clear" w:color="auto" w:fill="auto"/>
            <w:vAlign w:val="center"/>
          </w:tcPr>
          <w:p w:rsidR="002059DD" w:rsidRPr="002059DD" w:rsidRDefault="002059DD" w:rsidP="002059DD">
            <w:pPr>
              <w:rPr>
                <w:rFonts w:ascii="Calibri" w:hAnsi="Calibri" w:cs="Calibri"/>
                <w:color w:val="000000"/>
                <w:sz w:val="18"/>
                <w:szCs w:val="18"/>
                <w:lang w:val="es-ES_tradnl" w:eastAsia="es-ES"/>
              </w:rPr>
            </w:pPr>
            <w:r w:rsidRPr="002059DD">
              <w:rPr>
                <w:rFonts w:ascii="Calibri" w:hAnsi="Calibri" w:cs="Calibri"/>
                <w:color w:val="000000"/>
                <w:sz w:val="18"/>
                <w:szCs w:val="18"/>
                <w:lang w:val="es-ES_tradnl" w:eastAsia="es-ES"/>
              </w:rPr>
              <w:t>Debe ser por aire y descarga del Firmware</w:t>
            </w:r>
          </w:p>
        </w:tc>
      </w:tr>
      <w:tr w:rsidR="002059DD" w:rsidRPr="002059DD" w:rsidTr="003316B2">
        <w:trPr>
          <w:trHeight w:val="300"/>
        </w:trPr>
        <w:tc>
          <w:tcPr>
            <w:tcW w:w="1559" w:type="pct"/>
            <w:tcBorders>
              <w:top w:val="nil"/>
              <w:left w:val="single" w:sz="4" w:space="0" w:color="auto"/>
              <w:bottom w:val="single" w:sz="4" w:space="0" w:color="auto"/>
              <w:right w:val="single" w:sz="4" w:space="0" w:color="auto"/>
            </w:tcBorders>
            <w:shd w:val="clear" w:color="auto" w:fill="auto"/>
            <w:vAlign w:val="center"/>
          </w:tcPr>
          <w:p w:rsidR="002059DD" w:rsidRPr="002059DD" w:rsidRDefault="002059DD" w:rsidP="002059DD">
            <w:pPr>
              <w:rPr>
                <w:rFonts w:ascii="Calibri" w:hAnsi="Calibri" w:cs="Calibri"/>
                <w:color w:val="000000"/>
                <w:sz w:val="18"/>
                <w:szCs w:val="18"/>
                <w:lang w:val="es-ES_tradnl" w:eastAsia="es-ES"/>
              </w:rPr>
            </w:pPr>
            <w:r w:rsidRPr="002059DD">
              <w:rPr>
                <w:rFonts w:ascii="Calibri" w:hAnsi="Calibri" w:cs="Calibri"/>
                <w:color w:val="000000"/>
                <w:sz w:val="18"/>
                <w:szCs w:val="18"/>
                <w:lang w:val="es-ES_tradnl" w:eastAsia="es-ES"/>
              </w:rPr>
              <w:t>Protocolo de comunicación</w:t>
            </w:r>
          </w:p>
        </w:tc>
        <w:tc>
          <w:tcPr>
            <w:tcW w:w="3441" w:type="pct"/>
            <w:tcBorders>
              <w:top w:val="nil"/>
              <w:left w:val="nil"/>
              <w:bottom w:val="single" w:sz="4" w:space="0" w:color="auto"/>
              <w:right w:val="single" w:sz="4" w:space="0" w:color="auto"/>
            </w:tcBorders>
            <w:shd w:val="clear" w:color="auto" w:fill="auto"/>
            <w:vAlign w:val="center"/>
          </w:tcPr>
          <w:p w:rsidR="002059DD" w:rsidRPr="002059DD" w:rsidRDefault="002059DD" w:rsidP="002059DD">
            <w:pPr>
              <w:rPr>
                <w:rFonts w:ascii="Calibri" w:hAnsi="Calibri" w:cs="Calibri"/>
                <w:color w:val="000000"/>
                <w:sz w:val="18"/>
                <w:szCs w:val="18"/>
                <w:lang w:val="es-ES_tradnl" w:eastAsia="es-ES"/>
              </w:rPr>
            </w:pPr>
            <w:r w:rsidRPr="002059DD">
              <w:rPr>
                <w:rFonts w:ascii="Calibri" w:hAnsi="Calibri" w:cs="Calibri"/>
                <w:color w:val="000000"/>
                <w:sz w:val="18"/>
                <w:szCs w:val="18"/>
                <w:lang w:val="es-ES_tradnl" w:eastAsia="es-ES"/>
              </w:rPr>
              <w:t>Mínimamente:</w:t>
            </w:r>
          </w:p>
          <w:p w:rsidR="002059DD" w:rsidRPr="002059DD" w:rsidRDefault="002059DD" w:rsidP="002059DD">
            <w:pPr>
              <w:ind w:left="708"/>
              <w:rPr>
                <w:rFonts w:ascii="Calibri" w:hAnsi="Calibri" w:cs="Calibri"/>
                <w:color w:val="000000"/>
                <w:sz w:val="18"/>
                <w:szCs w:val="18"/>
                <w:lang w:val="es-ES_tradnl" w:eastAsia="es-ES"/>
              </w:rPr>
            </w:pPr>
            <w:r w:rsidRPr="002059DD">
              <w:rPr>
                <w:rFonts w:ascii="Calibri" w:hAnsi="Calibri" w:cs="Calibri"/>
                <w:color w:val="000000"/>
                <w:sz w:val="18"/>
                <w:szCs w:val="18"/>
                <w:lang w:val="es-ES_tradnl" w:eastAsia="es-ES"/>
              </w:rPr>
              <w:t>Una interfaz 1-Wire</w:t>
            </w:r>
          </w:p>
          <w:p w:rsidR="002059DD" w:rsidRPr="002059DD" w:rsidRDefault="002059DD" w:rsidP="002059DD">
            <w:pPr>
              <w:rPr>
                <w:rFonts w:ascii="Calibri" w:hAnsi="Calibri" w:cs="Calibri"/>
                <w:color w:val="000000"/>
                <w:sz w:val="18"/>
                <w:szCs w:val="18"/>
                <w:lang w:val="es-ES_tradnl" w:eastAsia="es-ES"/>
              </w:rPr>
            </w:pPr>
            <w:r w:rsidRPr="002059DD">
              <w:rPr>
                <w:rFonts w:ascii="Calibri" w:hAnsi="Calibri" w:cs="Calibri"/>
                <w:color w:val="000000"/>
                <w:sz w:val="18"/>
                <w:szCs w:val="18"/>
                <w:lang w:val="es-ES_tradnl" w:eastAsia="es-ES"/>
              </w:rPr>
              <w:t>Si existen otros adicionales al mínimo requerido, especificar.</w:t>
            </w:r>
          </w:p>
        </w:tc>
      </w:tr>
      <w:tr w:rsidR="002059DD" w:rsidRPr="002059DD" w:rsidTr="003316B2">
        <w:trPr>
          <w:trHeight w:val="300"/>
        </w:trPr>
        <w:tc>
          <w:tcPr>
            <w:tcW w:w="1559" w:type="pct"/>
            <w:tcBorders>
              <w:top w:val="nil"/>
              <w:left w:val="single" w:sz="4" w:space="0" w:color="auto"/>
              <w:bottom w:val="single" w:sz="4" w:space="0" w:color="auto"/>
              <w:right w:val="single" w:sz="4" w:space="0" w:color="auto"/>
            </w:tcBorders>
            <w:shd w:val="clear" w:color="auto" w:fill="auto"/>
          </w:tcPr>
          <w:p w:rsidR="002059DD" w:rsidRPr="002059DD" w:rsidRDefault="002059DD" w:rsidP="002059DD">
            <w:pPr>
              <w:rPr>
                <w:rFonts w:ascii="Calibri" w:hAnsi="Calibri" w:cs="Calibri"/>
                <w:color w:val="000000"/>
                <w:sz w:val="18"/>
                <w:szCs w:val="18"/>
                <w:lang w:val="es-ES_tradnl" w:eastAsia="es-ES"/>
              </w:rPr>
            </w:pPr>
            <w:r w:rsidRPr="002059DD">
              <w:rPr>
                <w:rFonts w:ascii="Calibri" w:hAnsi="Calibri" w:cs="Calibri"/>
                <w:sz w:val="18"/>
                <w:szCs w:val="18"/>
                <w:lang w:val="es-ES_tradnl" w:eastAsia="es-ES"/>
              </w:rPr>
              <w:t>LEDs de estado:</w:t>
            </w:r>
          </w:p>
        </w:tc>
        <w:tc>
          <w:tcPr>
            <w:tcW w:w="3441" w:type="pct"/>
            <w:tcBorders>
              <w:top w:val="nil"/>
              <w:left w:val="nil"/>
              <w:bottom w:val="single" w:sz="4" w:space="0" w:color="auto"/>
              <w:right w:val="single" w:sz="4" w:space="0" w:color="auto"/>
            </w:tcBorders>
            <w:shd w:val="clear" w:color="auto" w:fill="auto"/>
            <w:vAlign w:val="center"/>
          </w:tcPr>
          <w:p w:rsidR="002059DD" w:rsidRPr="002059DD" w:rsidRDefault="002059DD" w:rsidP="002059DD">
            <w:pPr>
              <w:rPr>
                <w:rFonts w:ascii="Calibri" w:hAnsi="Calibri" w:cs="Calibri"/>
                <w:color w:val="000000"/>
                <w:sz w:val="18"/>
                <w:szCs w:val="18"/>
                <w:lang w:val="es-ES_tradnl" w:eastAsia="es-ES"/>
              </w:rPr>
            </w:pPr>
            <w:r w:rsidRPr="002059DD">
              <w:rPr>
                <w:rFonts w:ascii="Calibri" w:hAnsi="Calibri" w:cs="Calibri"/>
                <w:sz w:val="18"/>
                <w:szCs w:val="18"/>
                <w:lang w:val="es-ES_tradnl" w:eastAsia="es-ES"/>
              </w:rPr>
              <w:t>Al menos para GPS y celular.</w:t>
            </w:r>
          </w:p>
        </w:tc>
      </w:tr>
      <w:tr w:rsidR="002059DD" w:rsidRPr="002059DD" w:rsidTr="003316B2">
        <w:trPr>
          <w:trHeight w:val="315"/>
        </w:trPr>
        <w:tc>
          <w:tcPr>
            <w:tcW w:w="5000" w:type="pct"/>
            <w:gridSpan w:val="2"/>
            <w:tcBorders>
              <w:top w:val="nil"/>
              <w:left w:val="single" w:sz="4" w:space="0" w:color="auto"/>
              <w:bottom w:val="single" w:sz="4" w:space="0" w:color="auto"/>
              <w:right w:val="single" w:sz="4" w:space="0" w:color="auto"/>
            </w:tcBorders>
            <w:shd w:val="clear" w:color="000000" w:fill="BDD6EE"/>
            <w:noWrap/>
            <w:vAlign w:val="center"/>
            <w:hideMark/>
          </w:tcPr>
          <w:p w:rsidR="002059DD" w:rsidRPr="002059DD" w:rsidRDefault="002059DD" w:rsidP="002059DD">
            <w:pPr>
              <w:rPr>
                <w:rFonts w:ascii="Calibri" w:hAnsi="Calibri" w:cs="Calibri"/>
                <w:b/>
                <w:bCs/>
                <w:color w:val="000000"/>
                <w:lang w:eastAsia="es-ES"/>
              </w:rPr>
            </w:pPr>
            <w:r w:rsidRPr="002059DD">
              <w:rPr>
                <w:rFonts w:ascii="Calibri" w:hAnsi="Calibri" w:cs="Calibri"/>
                <w:b/>
                <w:bCs/>
                <w:color w:val="000000"/>
                <w:lang w:eastAsia="es-ES"/>
              </w:rPr>
              <w:t>3.   Características del GPS</w:t>
            </w:r>
          </w:p>
        </w:tc>
      </w:tr>
      <w:tr w:rsidR="002059DD" w:rsidRPr="002059DD" w:rsidTr="003316B2">
        <w:trPr>
          <w:trHeight w:val="615"/>
        </w:trPr>
        <w:tc>
          <w:tcPr>
            <w:tcW w:w="1559" w:type="pct"/>
            <w:tcBorders>
              <w:top w:val="nil"/>
              <w:left w:val="single" w:sz="4" w:space="0" w:color="auto"/>
              <w:bottom w:val="single" w:sz="4" w:space="0" w:color="auto"/>
              <w:right w:val="single" w:sz="4" w:space="0" w:color="auto"/>
            </w:tcBorders>
            <w:shd w:val="clear" w:color="auto" w:fill="auto"/>
            <w:vAlign w:val="center"/>
            <w:hideMark/>
          </w:tcPr>
          <w:p w:rsidR="002059DD" w:rsidRPr="002059DD" w:rsidRDefault="002059DD" w:rsidP="002059DD">
            <w:pPr>
              <w:rPr>
                <w:rFonts w:ascii="Calibri" w:hAnsi="Calibri" w:cs="Calibri"/>
                <w:color w:val="000000"/>
                <w:sz w:val="18"/>
                <w:szCs w:val="18"/>
                <w:lang w:val="es-ES_tradnl" w:eastAsia="es-ES"/>
              </w:rPr>
            </w:pPr>
            <w:r w:rsidRPr="002059DD">
              <w:rPr>
                <w:rFonts w:ascii="Calibri" w:hAnsi="Calibri" w:cs="Calibri"/>
                <w:color w:val="000000"/>
                <w:sz w:val="18"/>
                <w:szCs w:val="18"/>
                <w:lang w:val="es-ES_tradnl" w:eastAsia="es-ES"/>
              </w:rPr>
              <w:t>Tecnología de ubicación:</w:t>
            </w:r>
          </w:p>
        </w:tc>
        <w:tc>
          <w:tcPr>
            <w:tcW w:w="3441" w:type="pct"/>
            <w:tcBorders>
              <w:top w:val="nil"/>
              <w:left w:val="nil"/>
              <w:bottom w:val="single" w:sz="4" w:space="0" w:color="auto"/>
              <w:right w:val="single" w:sz="4" w:space="0" w:color="auto"/>
            </w:tcBorders>
            <w:shd w:val="clear" w:color="auto" w:fill="auto"/>
            <w:vAlign w:val="center"/>
            <w:hideMark/>
          </w:tcPr>
          <w:p w:rsidR="002059DD" w:rsidRPr="002059DD" w:rsidRDefault="002059DD" w:rsidP="002059DD">
            <w:pPr>
              <w:rPr>
                <w:rFonts w:ascii="Calibri" w:hAnsi="Calibri" w:cs="Calibri"/>
                <w:color w:val="000000"/>
                <w:sz w:val="18"/>
                <w:szCs w:val="18"/>
                <w:lang w:val="es-ES_tradnl" w:eastAsia="es-ES"/>
              </w:rPr>
            </w:pPr>
            <w:r w:rsidRPr="002059DD">
              <w:rPr>
                <w:rFonts w:ascii="Calibri" w:hAnsi="Calibri" w:cs="Calibri"/>
                <w:color w:val="000000"/>
                <w:sz w:val="18"/>
                <w:szCs w:val="18"/>
                <w:lang w:val="es-ES_tradnl" w:eastAsia="es-ES"/>
              </w:rPr>
              <w:t xml:space="preserve">Mínimamente compatible con Sistema: </w:t>
            </w:r>
          </w:p>
          <w:p w:rsidR="002059DD" w:rsidRPr="002059DD" w:rsidRDefault="002059DD" w:rsidP="002059DD">
            <w:pPr>
              <w:ind w:left="708"/>
              <w:rPr>
                <w:rFonts w:ascii="Calibri" w:hAnsi="Calibri" w:cs="Calibri"/>
                <w:color w:val="000000"/>
                <w:sz w:val="18"/>
                <w:szCs w:val="18"/>
                <w:lang w:val="es-ES_tradnl" w:eastAsia="es-ES"/>
              </w:rPr>
            </w:pPr>
            <w:r w:rsidRPr="002059DD">
              <w:rPr>
                <w:rFonts w:ascii="Calibri" w:hAnsi="Calibri" w:cs="Calibri"/>
                <w:color w:val="000000"/>
                <w:sz w:val="18"/>
                <w:szCs w:val="18"/>
                <w:lang w:val="es-ES_tradnl" w:eastAsia="es-ES"/>
              </w:rPr>
              <w:t xml:space="preserve">GPS, Quasi- Zenith (QZSS) </w:t>
            </w:r>
          </w:p>
          <w:p w:rsidR="002059DD" w:rsidRPr="002059DD" w:rsidRDefault="002059DD" w:rsidP="002059DD">
            <w:pPr>
              <w:rPr>
                <w:rFonts w:ascii="Calibri" w:hAnsi="Calibri" w:cs="Calibri"/>
                <w:color w:val="000000"/>
                <w:sz w:val="18"/>
                <w:szCs w:val="18"/>
                <w:lang w:val="es-ES_tradnl" w:eastAsia="es-ES"/>
              </w:rPr>
            </w:pPr>
            <w:r w:rsidRPr="002059DD">
              <w:rPr>
                <w:rFonts w:ascii="Calibri" w:hAnsi="Calibri" w:cs="Calibri"/>
                <w:color w:val="000000"/>
                <w:sz w:val="18"/>
                <w:szCs w:val="18"/>
                <w:lang w:val="es-ES_tradnl" w:eastAsia="es-ES"/>
              </w:rPr>
              <w:t>Si existen otros adicionales al mínimo requerido, especificar.</w:t>
            </w:r>
          </w:p>
        </w:tc>
      </w:tr>
      <w:tr w:rsidR="002059DD" w:rsidRPr="002059DD" w:rsidTr="003316B2">
        <w:trPr>
          <w:trHeight w:val="480"/>
        </w:trPr>
        <w:tc>
          <w:tcPr>
            <w:tcW w:w="1559" w:type="pct"/>
            <w:tcBorders>
              <w:top w:val="nil"/>
              <w:left w:val="single" w:sz="4" w:space="0" w:color="auto"/>
              <w:bottom w:val="single" w:sz="4" w:space="0" w:color="auto"/>
              <w:right w:val="single" w:sz="4" w:space="0" w:color="auto"/>
            </w:tcBorders>
            <w:shd w:val="clear" w:color="auto" w:fill="auto"/>
            <w:vAlign w:val="center"/>
          </w:tcPr>
          <w:p w:rsidR="002059DD" w:rsidRPr="002059DD" w:rsidRDefault="002059DD" w:rsidP="002059DD">
            <w:pPr>
              <w:rPr>
                <w:rFonts w:ascii="Calibri" w:hAnsi="Calibri" w:cs="Calibri"/>
                <w:color w:val="000000"/>
                <w:sz w:val="18"/>
                <w:szCs w:val="18"/>
                <w:lang w:val="es-ES_tradnl" w:eastAsia="es-ES"/>
              </w:rPr>
            </w:pPr>
            <w:r w:rsidRPr="002059DD">
              <w:rPr>
                <w:rFonts w:ascii="Calibri" w:hAnsi="Calibri" w:cs="Calibri"/>
                <w:color w:val="000000"/>
                <w:sz w:val="18"/>
                <w:szCs w:val="18"/>
                <w:lang w:val="es-ES_tradnl" w:eastAsia="es-ES"/>
              </w:rPr>
              <w:t xml:space="preserve">Tecnología de perfeccionamiento basado en satélites: </w:t>
            </w:r>
          </w:p>
        </w:tc>
        <w:tc>
          <w:tcPr>
            <w:tcW w:w="3441" w:type="pct"/>
            <w:tcBorders>
              <w:top w:val="nil"/>
              <w:left w:val="nil"/>
              <w:bottom w:val="single" w:sz="4" w:space="0" w:color="auto"/>
              <w:right w:val="single" w:sz="4" w:space="0" w:color="auto"/>
            </w:tcBorders>
            <w:shd w:val="clear" w:color="auto" w:fill="auto"/>
            <w:vAlign w:val="center"/>
          </w:tcPr>
          <w:p w:rsidR="002059DD" w:rsidRPr="002059DD" w:rsidRDefault="002059DD" w:rsidP="002059DD">
            <w:pPr>
              <w:rPr>
                <w:rFonts w:ascii="Calibri" w:hAnsi="Calibri" w:cs="Calibri"/>
                <w:color w:val="000000"/>
                <w:sz w:val="18"/>
                <w:szCs w:val="18"/>
                <w:lang w:val="es-ES_tradnl" w:eastAsia="es-ES"/>
              </w:rPr>
            </w:pPr>
            <w:r w:rsidRPr="002059DD">
              <w:rPr>
                <w:rFonts w:ascii="Calibri" w:hAnsi="Calibri" w:cs="Calibri"/>
                <w:color w:val="000000"/>
                <w:sz w:val="18"/>
                <w:szCs w:val="18"/>
                <w:lang w:val="es-ES_tradnl" w:eastAsia="es-ES"/>
              </w:rPr>
              <w:t>Mínimamente:</w:t>
            </w:r>
          </w:p>
          <w:p w:rsidR="002059DD" w:rsidRPr="002059DD" w:rsidRDefault="002059DD" w:rsidP="002059DD">
            <w:pPr>
              <w:ind w:left="708"/>
              <w:rPr>
                <w:rFonts w:ascii="Calibri" w:hAnsi="Calibri" w:cs="Calibri"/>
                <w:color w:val="000000"/>
                <w:sz w:val="18"/>
                <w:szCs w:val="18"/>
                <w:lang w:val="es-ES_tradnl" w:eastAsia="es-ES"/>
              </w:rPr>
            </w:pPr>
            <w:r w:rsidRPr="002059DD">
              <w:rPr>
                <w:rFonts w:ascii="Calibri" w:hAnsi="Calibri" w:cs="Calibri"/>
                <w:color w:val="000000"/>
                <w:sz w:val="18"/>
                <w:szCs w:val="18"/>
                <w:lang w:val="es-ES_tradnl" w:eastAsia="es-ES"/>
              </w:rPr>
              <w:t xml:space="preserve">WAAS o </w:t>
            </w:r>
          </w:p>
          <w:p w:rsidR="002059DD" w:rsidRPr="002059DD" w:rsidRDefault="002059DD" w:rsidP="002059DD">
            <w:pPr>
              <w:ind w:left="708"/>
              <w:rPr>
                <w:rFonts w:ascii="Calibri" w:hAnsi="Calibri" w:cs="Calibri"/>
                <w:color w:val="000000"/>
                <w:sz w:val="18"/>
                <w:szCs w:val="18"/>
                <w:lang w:val="es-ES_tradnl" w:eastAsia="es-ES"/>
              </w:rPr>
            </w:pPr>
            <w:r w:rsidRPr="002059DD">
              <w:rPr>
                <w:rFonts w:ascii="Calibri" w:hAnsi="Calibri" w:cs="Calibri"/>
                <w:color w:val="000000"/>
                <w:sz w:val="18"/>
                <w:szCs w:val="18"/>
                <w:lang w:val="es-ES_tradnl" w:eastAsia="es-ES"/>
              </w:rPr>
              <w:t xml:space="preserve">EGNOS o </w:t>
            </w:r>
          </w:p>
          <w:p w:rsidR="002059DD" w:rsidRDefault="002059DD" w:rsidP="002059DD">
            <w:pPr>
              <w:ind w:left="708"/>
              <w:rPr>
                <w:rFonts w:ascii="Calibri" w:hAnsi="Calibri" w:cs="Calibri"/>
                <w:color w:val="000000"/>
                <w:sz w:val="18"/>
                <w:szCs w:val="18"/>
                <w:lang w:val="es-ES_tradnl" w:eastAsia="es-ES"/>
              </w:rPr>
            </w:pPr>
            <w:r w:rsidRPr="002059DD">
              <w:rPr>
                <w:rFonts w:ascii="Calibri" w:hAnsi="Calibri" w:cs="Calibri"/>
                <w:color w:val="000000"/>
                <w:sz w:val="18"/>
                <w:szCs w:val="18"/>
                <w:lang w:val="es-ES_tradnl" w:eastAsia="es-ES"/>
              </w:rPr>
              <w:t>MSAS</w:t>
            </w:r>
          </w:p>
          <w:p w:rsidR="002059DD" w:rsidRPr="002059DD" w:rsidRDefault="002059DD" w:rsidP="002059DD">
            <w:pPr>
              <w:ind w:left="708"/>
              <w:rPr>
                <w:rFonts w:ascii="Calibri" w:hAnsi="Calibri" w:cs="Calibri"/>
                <w:color w:val="000000"/>
                <w:sz w:val="18"/>
                <w:szCs w:val="18"/>
                <w:lang w:val="es-ES_tradnl" w:eastAsia="es-ES"/>
              </w:rPr>
            </w:pPr>
          </w:p>
        </w:tc>
      </w:tr>
      <w:tr w:rsidR="002059DD" w:rsidRPr="002059DD" w:rsidTr="003316B2">
        <w:trPr>
          <w:trHeight w:val="258"/>
        </w:trPr>
        <w:tc>
          <w:tcPr>
            <w:tcW w:w="1559" w:type="pct"/>
            <w:tcBorders>
              <w:top w:val="nil"/>
              <w:left w:val="single" w:sz="4" w:space="0" w:color="auto"/>
              <w:bottom w:val="single" w:sz="4" w:space="0" w:color="auto"/>
              <w:right w:val="single" w:sz="4" w:space="0" w:color="auto"/>
            </w:tcBorders>
            <w:shd w:val="clear" w:color="auto" w:fill="auto"/>
            <w:vAlign w:val="center"/>
            <w:hideMark/>
          </w:tcPr>
          <w:p w:rsidR="002059DD" w:rsidRPr="002059DD" w:rsidRDefault="002059DD" w:rsidP="002059DD">
            <w:pPr>
              <w:rPr>
                <w:rFonts w:ascii="Calibri" w:hAnsi="Calibri" w:cs="Calibri"/>
                <w:color w:val="000000"/>
                <w:sz w:val="18"/>
                <w:szCs w:val="18"/>
                <w:lang w:val="es-ES_tradnl" w:eastAsia="es-ES"/>
              </w:rPr>
            </w:pPr>
            <w:r w:rsidRPr="002059DD">
              <w:rPr>
                <w:rFonts w:ascii="Calibri" w:hAnsi="Calibri" w:cs="Calibri"/>
                <w:color w:val="000000"/>
                <w:sz w:val="18"/>
                <w:szCs w:val="18"/>
                <w:lang w:val="es-ES_tradnl" w:eastAsia="es-ES"/>
              </w:rPr>
              <w:lastRenderedPageBreak/>
              <w:t>Tipo de receptor:</w:t>
            </w:r>
          </w:p>
        </w:tc>
        <w:tc>
          <w:tcPr>
            <w:tcW w:w="3441" w:type="pct"/>
            <w:tcBorders>
              <w:top w:val="nil"/>
              <w:left w:val="nil"/>
              <w:bottom w:val="single" w:sz="4" w:space="0" w:color="auto"/>
              <w:right w:val="single" w:sz="4" w:space="0" w:color="auto"/>
            </w:tcBorders>
            <w:shd w:val="clear" w:color="auto" w:fill="auto"/>
            <w:vAlign w:val="center"/>
            <w:hideMark/>
          </w:tcPr>
          <w:p w:rsidR="002059DD" w:rsidRPr="002059DD" w:rsidRDefault="002059DD" w:rsidP="002059DD">
            <w:pPr>
              <w:rPr>
                <w:rFonts w:ascii="Calibri" w:hAnsi="Calibri" w:cs="Calibri"/>
                <w:color w:val="000000"/>
                <w:sz w:val="18"/>
                <w:szCs w:val="18"/>
                <w:lang w:val="es-ES_tradnl" w:eastAsia="es-ES"/>
              </w:rPr>
            </w:pPr>
            <w:r w:rsidRPr="002059DD">
              <w:rPr>
                <w:rFonts w:ascii="Calibri" w:hAnsi="Calibri" w:cs="Calibri"/>
                <w:color w:val="000000"/>
                <w:sz w:val="18"/>
                <w:szCs w:val="18"/>
                <w:lang w:val="es-ES_tradnl" w:eastAsia="es-ES"/>
              </w:rPr>
              <w:t>Al menos 56 canales o superior</w:t>
            </w:r>
          </w:p>
        </w:tc>
      </w:tr>
      <w:tr w:rsidR="002059DD" w:rsidRPr="002059DD" w:rsidTr="003316B2">
        <w:trPr>
          <w:trHeight w:val="495"/>
        </w:trPr>
        <w:tc>
          <w:tcPr>
            <w:tcW w:w="1559" w:type="pct"/>
            <w:tcBorders>
              <w:top w:val="nil"/>
              <w:left w:val="single" w:sz="4" w:space="0" w:color="auto"/>
              <w:bottom w:val="single" w:sz="4" w:space="0" w:color="auto"/>
              <w:right w:val="single" w:sz="4" w:space="0" w:color="auto"/>
            </w:tcBorders>
            <w:shd w:val="clear" w:color="auto" w:fill="auto"/>
            <w:vAlign w:val="center"/>
            <w:hideMark/>
          </w:tcPr>
          <w:p w:rsidR="002059DD" w:rsidRPr="002059DD" w:rsidRDefault="002059DD" w:rsidP="002059DD">
            <w:pPr>
              <w:rPr>
                <w:rFonts w:ascii="Calibri" w:hAnsi="Calibri" w:cs="Calibri"/>
                <w:color w:val="000000"/>
                <w:sz w:val="18"/>
                <w:szCs w:val="18"/>
                <w:lang w:val="es-ES_tradnl" w:eastAsia="es-ES"/>
              </w:rPr>
            </w:pPr>
            <w:r w:rsidRPr="002059DD">
              <w:rPr>
                <w:rFonts w:ascii="Calibri" w:hAnsi="Calibri" w:cs="Calibri"/>
                <w:color w:val="000000"/>
                <w:sz w:val="18"/>
                <w:szCs w:val="18"/>
                <w:lang w:val="es-ES_tradnl" w:eastAsia="es-ES"/>
              </w:rPr>
              <w:t>Sensibilidad:</w:t>
            </w:r>
          </w:p>
          <w:p w:rsidR="002059DD" w:rsidRPr="002059DD" w:rsidRDefault="002059DD" w:rsidP="002059DD">
            <w:pPr>
              <w:rPr>
                <w:rFonts w:ascii="Calibri" w:hAnsi="Calibri" w:cs="Calibri"/>
                <w:color w:val="000000"/>
                <w:sz w:val="18"/>
                <w:szCs w:val="18"/>
                <w:lang w:val="es-ES_tradnl" w:eastAsia="es-ES"/>
              </w:rPr>
            </w:pPr>
          </w:p>
        </w:tc>
        <w:tc>
          <w:tcPr>
            <w:tcW w:w="3441" w:type="pct"/>
            <w:tcBorders>
              <w:top w:val="nil"/>
              <w:left w:val="nil"/>
              <w:bottom w:val="single" w:sz="4" w:space="0" w:color="auto"/>
              <w:right w:val="single" w:sz="4" w:space="0" w:color="auto"/>
            </w:tcBorders>
            <w:shd w:val="clear" w:color="auto" w:fill="auto"/>
            <w:vAlign w:val="center"/>
            <w:hideMark/>
          </w:tcPr>
          <w:p w:rsidR="002059DD" w:rsidRPr="002059DD" w:rsidRDefault="002059DD" w:rsidP="002059DD">
            <w:pPr>
              <w:rPr>
                <w:rFonts w:ascii="Calibri" w:hAnsi="Calibri" w:cs="Calibri"/>
                <w:color w:val="000000"/>
                <w:sz w:val="18"/>
                <w:szCs w:val="18"/>
                <w:lang w:val="es-ES_tradnl" w:eastAsia="es-ES"/>
              </w:rPr>
            </w:pPr>
            <w:r w:rsidRPr="002059DD">
              <w:rPr>
                <w:rFonts w:ascii="Calibri" w:hAnsi="Calibri" w:cs="Calibri"/>
                <w:color w:val="000000"/>
                <w:sz w:val="18"/>
                <w:szCs w:val="18"/>
                <w:lang w:val="es-ES_tradnl" w:eastAsia="es-ES"/>
              </w:rPr>
              <w:t>Sensibilidad de Rastreo:</w:t>
            </w:r>
          </w:p>
          <w:p w:rsidR="002059DD" w:rsidRPr="002059DD" w:rsidRDefault="002059DD" w:rsidP="002059DD">
            <w:pPr>
              <w:ind w:left="708"/>
              <w:rPr>
                <w:rFonts w:ascii="Calibri" w:hAnsi="Calibri" w:cs="Calibri"/>
                <w:color w:val="000000"/>
                <w:sz w:val="18"/>
                <w:szCs w:val="18"/>
                <w:lang w:val="es-ES_tradnl" w:eastAsia="es-ES"/>
              </w:rPr>
            </w:pPr>
            <w:r w:rsidRPr="002059DD">
              <w:rPr>
                <w:rFonts w:ascii="Calibri" w:hAnsi="Calibri" w:cs="Calibri"/>
                <w:color w:val="000000"/>
                <w:sz w:val="18"/>
                <w:szCs w:val="18"/>
                <w:lang w:val="es-ES_tradnl" w:eastAsia="es-ES"/>
              </w:rPr>
              <w:t>-162 dBm o mejor</w:t>
            </w:r>
          </w:p>
          <w:p w:rsidR="002059DD" w:rsidRPr="002059DD" w:rsidRDefault="002059DD" w:rsidP="002059DD">
            <w:pPr>
              <w:rPr>
                <w:rFonts w:ascii="Calibri" w:hAnsi="Calibri" w:cs="Calibri"/>
                <w:color w:val="000000"/>
                <w:sz w:val="18"/>
                <w:szCs w:val="18"/>
                <w:lang w:val="es-ES_tradnl" w:eastAsia="es-ES"/>
              </w:rPr>
            </w:pPr>
            <w:r w:rsidRPr="002059DD">
              <w:rPr>
                <w:rFonts w:ascii="Calibri" w:hAnsi="Calibri" w:cs="Calibri"/>
                <w:color w:val="000000"/>
                <w:sz w:val="18"/>
                <w:szCs w:val="18"/>
                <w:lang w:val="es-ES_tradnl" w:eastAsia="es-ES"/>
              </w:rPr>
              <w:t>Sensibilidad de Recepción:</w:t>
            </w:r>
          </w:p>
          <w:p w:rsidR="002059DD" w:rsidRPr="002059DD" w:rsidRDefault="002059DD" w:rsidP="002059DD">
            <w:pPr>
              <w:ind w:left="708"/>
              <w:rPr>
                <w:rFonts w:ascii="Calibri" w:hAnsi="Calibri" w:cs="Calibri"/>
                <w:color w:val="000000"/>
                <w:sz w:val="18"/>
                <w:szCs w:val="18"/>
                <w:lang w:val="es-ES_tradnl" w:eastAsia="es-ES"/>
              </w:rPr>
            </w:pPr>
            <w:r w:rsidRPr="002059DD">
              <w:rPr>
                <w:rFonts w:ascii="Calibri" w:hAnsi="Calibri" w:cs="Calibri"/>
                <w:color w:val="000000"/>
                <w:sz w:val="18"/>
                <w:szCs w:val="18"/>
                <w:lang w:val="es-ES_tradnl" w:eastAsia="es-ES"/>
              </w:rPr>
              <w:t>-148 dBm o mejor</w:t>
            </w:r>
          </w:p>
        </w:tc>
      </w:tr>
      <w:tr w:rsidR="002059DD" w:rsidRPr="002059DD" w:rsidTr="003316B2">
        <w:trPr>
          <w:trHeight w:val="335"/>
        </w:trPr>
        <w:tc>
          <w:tcPr>
            <w:tcW w:w="1559" w:type="pct"/>
            <w:tcBorders>
              <w:top w:val="nil"/>
              <w:left w:val="single" w:sz="4" w:space="0" w:color="auto"/>
              <w:bottom w:val="single" w:sz="4" w:space="0" w:color="auto"/>
              <w:right w:val="single" w:sz="4" w:space="0" w:color="auto"/>
            </w:tcBorders>
            <w:shd w:val="clear" w:color="auto" w:fill="auto"/>
            <w:vAlign w:val="center"/>
          </w:tcPr>
          <w:p w:rsidR="002059DD" w:rsidRPr="002059DD" w:rsidRDefault="002059DD" w:rsidP="002059DD">
            <w:pPr>
              <w:rPr>
                <w:rFonts w:ascii="Calibri" w:hAnsi="Calibri" w:cs="Calibri"/>
                <w:color w:val="000000"/>
                <w:sz w:val="18"/>
                <w:szCs w:val="18"/>
                <w:lang w:val="es-ES_tradnl" w:eastAsia="es-ES"/>
              </w:rPr>
            </w:pPr>
            <w:r w:rsidRPr="002059DD">
              <w:rPr>
                <w:rFonts w:ascii="Calibri" w:hAnsi="Calibri" w:cs="Calibri"/>
                <w:color w:val="000000"/>
                <w:sz w:val="18"/>
                <w:szCs w:val="18"/>
                <w:lang w:val="es-ES_tradnl" w:eastAsia="es-ES"/>
              </w:rPr>
              <w:t>Precisión de ubicación:</w:t>
            </w:r>
          </w:p>
        </w:tc>
        <w:tc>
          <w:tcPr>
            <w:tcW w:w="3441" w:type="pct"/>
            <w:tcBorders>
              <w:top w:val="nil"/>
              <w:left w:val="nil"/>
              <w:bottom w:val="single" w:sz="4" w:space="0" w:color="auto"/>
              <w:right w:val="single" w:sz="4" w:space="0" w:color="auto"/>
            </w:tcBorders>
            <w:shd w:val="clear" w:color="auto" w:fill="auto"/>
            <w:vAlign w:val="center"/>
          </w:tcPr>
          <w:p w:rsidR="002059DD" w:rsidRPr="002059DD" w:rsidRDefault="002059DD" w:rsidP="002059DD">
            <w:pPr>
              <w:rPr>
                <w:rFonts w:ascii="Calibri" w:hAnsi="Calibri" w:cs="Calibri"/>
                <w:color w:val="000000"/>
                <w:sz w:val="18"/>
                <w:szCs w:val="18"/>
                <w:lang w:val="es-ES_tradnl" w:eastAsia="es-ES"/>
              </w:rPr>
            </w:pPr>
            <w:r w:rsidRPr="002059DD">
              <w:rPr>
                <w:rFonts w:ascii="Calibri" w:hAnsi="Calibri" w:cs="Calibri"/>
                <w:color w:val="000000"/>
                <w:sz w:val="18"/>
                <w:szCs w:val="18"/>
                <w:lang w:val="es-ES_tradnl" w:eastAsia="es-ES"/>
              </w:rPr>
              <w:t>2,0 m  o superior</w:t>
            </w:r>
          </w:p>
        </w:tc>
      </w:tr>
      <w:tr w:rsidR="002059DD" w:rsidRPr="002059DD" w:rsidTr="003316B2">
        <w:trPr>
          <w:trHeight w:val="335"/>
        </w:trPr>
        <w:tc>
          <w:tcPr>
            <w:tcW w:w="1559" w:type="pct"/>
            <w:tcBorders>
              <w:top w:val="nil"/>
              <w:left w:val="single" w:sz="4" w:space="0" w:color="auto"/>
              <w:bottom w:val="single" w:sz="4" w:space="0" w:color="auto"/>
              <w:right w:val="single" w:sz="4" w:space="0" w:color="auto"/>
            </w:tcBorders>
            <w:shd w:val="clear" w:color="auto" w:fill="auto"/>
            <w:vAlign w:val="center"/>
          </w:tcPr>
          <w:p w:rsidR="002059DD" w:rsidRPr="002059DD" w:rsidRDefault="002059DD" w:rsidP="002059DD">
            <w:pPr>
              <w:rPr>
                <w:rFonts w:ascii="Calibri" w:hAnsi="Calibri" w:cs="Calibri"/>
                <w:color w:val="000000"/>
                <w:sz w:val="18"/>
                <w:szCs w:val="18"/>
                <w:highlight w:val="yellow"/>
                <w:lang w:val="es-ES_tradnl" w:eastAsia="es-ES"/>
              </w:rPr>
            </w:pPr>
            <w:r w:rsidRPr="002059DD">
              <w:rPr>
                <w:rFonts w:ascii="Calibri" w:hAnsi="Calibri" w:cs="Calibri"/>
                <w:color w:val="000000"/>
                <w:sz w:val="18"/>
                <w:szCs w:val="18"/>
                <w:lang w:val="es-ES_tradnl" w:eastAsia="es-ES"/>
              </w:rPr>
              <w:t>Índice de actualización de vehículos</w:t>
            </w:r>
          </w:p>
        </w:tc>
        <w:tc>
          <w:tcPr>
            <w:tcW w:w="3441" w:type="pct"/>
            <w:tcBorders>
              <w:top w:val="nil"/>
              <w:left w:val="nil"/>
              <w:bottom w:val="single" w:sz="4" w:space="0" w:color="auto"/>
              <w:right w:val="single" w:sz="4" w:space="0" w:color="auto"/>
            </w:tcBorders>
            <w:shd w:val="clear" w:color="auto" w:fill="auto"/>
            <w:vAlign w:val="center"/>
          </w:tcPr>
          <w:p w:rsidR="002059DD" w:rsidRPr="002059DD" w:rsidRDefault="002059DD" w:rsidP="002059DD">
            <w:pPr>
              <w:rPr>
                <w:rFonts w:ascii="Calibri" w:hAnsi="Calibri" w:cs="Calibri"/>
                <w:color w:val="000000"/>
                <w:sz w:val="18"/>
                <w:szCs w:val="18"/>
                <w:lang w:val="es-ES_tradnl" w:eastAsia="es-ES"/>
              </w:rPr>
            </w:pPr>
            <w:r w:rsidRPr="002059DD">
              <w:rPr>
                <w:rFonts w:ascii="Calibri" w:hAnsi="Calibri" w:cs="Calibri"/>
                <w:color w:val="000000"/>
                <w:sz w:val="18"/>
                <w:szCs w:val="18"/>
                <w:lang w:val="es-ES_tradnl" w:eastAsia="es-ES"/>
              </w:rPr>
              <w:t>Mínimo:</w:t>
            </w:r>
          </w:p>
          <w:p w:rsidR="002059DD" w:rsidRPr="002059DD" w:rsidRDefault="002059DD" w:rsidP="002059DD">
            <w:pPr>
              <w:ind w:left="708"/>
              <w:rPr>
                <w:rFonts w:ascii="Calibri" w:hAnsi="Calibri" w:cs="Calibri"/>
                <w:color w:val="000000"/>
                <w:sz w:val="18"/>
                <w:szCs w:val="18"/>
                <w:lang w:val="es-ES_tradnl" w:eastAsia="es-ES"/>
              </w:rPr>
            </w:pPr>
            <w:r w:rsidRPr="002059DD">
              <w:rPr>
                <w:rFonts w:ascii="Calibri" w:hAnsi="Calibri" w:cs="Calibri"/>
                <w:color w:val="000000"/>
                <w:sz w:val="18"/>
                <w:szCs w:val="18"/>
                <w:lang w:val="es-ES_tradnl" w:eastAsia="es-ES"/>
              </w:rPr>
              <w:t>Cada dos minutos en área urbana o a menor tiempo</w:t>
            </w:r>
          </w:p>
          <w:p w:rsidR="002059DD" w:rsidRPr="002059DD" w:rsidRDefault="002059DD" w:rsidP="002059DD">
            <w:pPr>
              <w:ind w:left="708"/>
              <w:rPr>
                <w:rFonts w:ascii="Calibri" w:hAnsi="Calibri" w:cs="Calibri"/>
                <w:color w:val="000000"/>
                <w:sz w:val="18"/>
                <w:szCs w:val="18"/>
                <w:lang w:val="es-ES_tradnl" w:eastAsia="es-ES"/>
              </w:rPr>
            </w:pPr>
            <w:r w:rsidRPr="002059DD">
              <w:rPr>
                <w:rFonts w:ascii="Calibri" w:hAnsi="Calibri" w:cs="Calibri"/>
                <w:color w:val="000000"/>
                <w:sz w:val="18"/>
                <w:szCs w:val="18"/>
                <w:lang w:val="es-ES_tradnl" w:eastAsia="es-ES"/>
              </w:rPr>
              <w:t>Cada cinco minutos en área rural o a menor tiempo</w:t>
            </w:r>
          </w:p>
        </w:tc>
      </w:tr>
      <w:tr w:rsidR="002059DD" w:rsidRPr="002059DD" w:rsidTr="003316B2">
        <w:trPr>
          <w:trHeight w:val="315"/>
        </w:trPr>
        <w:tc>
          <w:tcPr>
            <w:tcW w:w="5000" w:type="pct"/>
            <w:gridSpan w:val="2"/>
            <w:tcBorders>
              <w:top w:val="nil"/>
              <w:left w:val="single" w:sz="4" w:space="0" w:color="auto"/>
              <w:bottom w:val="single" w:sz="4" w:space="0" w:color="auto"/>
              <w:right w:val="single" w:sz="4" w:space="0" w:color="auto"/>
            </w:tcBorders>
            <w:shd w:val="clear" w:color="000000" w:fill="BDD6EE"/>
            <w:noWrap/>
            <w:vAlign w:val="center"/>
            <w:hideMark/>
          </w:tcPr>
          <w:p w:rsidR="002059DD" w:rsidRPr="002059DD" w:rsidRDefault="002059DD" w:rsidP="002059DD">
            <w:pPr>
              <w:rPr>
                <w:rFonts w:ascii="Calibri" w:hAnsi="Calibri" w:cs="Calibri"/>
                <w:b/>
                <w:bCs/>
                <w:color w:val="000000"/>
                <w:lang w:eastAsia="es-ES"/>
              </w:rPr>
            </w:pPr>
            <w:r w:rsidRPr="002059DD">
              <w:rPr>
                <w:rFonts w:ascii="Calibri" w:hAnsi="Calibri" w:cs="Calibri"/>
                <w:b/>
                <w:bCs/>
                <w:color w:val="000000"/>
                <w:lang w:eastAsia="es-ES"/>
              </w:rPr>
              <w:t>4.   Especificaciones Celulares</w:t>
            </w:r>
          </w:p>
        </w:tc>
      </w:tr>
      <w:tr w:rsidR="002059DD" w:rsidRPr="002059DD" w:rsidTr="003316B2">
        <w:trPr>
          <w:trHeight w:val="495"/>
        </w:trPr>
        <w:tc>
          <w:tcPr>
            <w:tcW w:w="1559" w:type="pct"/>
            <w:tcBorders>
              <w:top w:val="nil"/>
              <w:left w:val="single" w:sz="4" w:space="0" w:color="auto"/>
              <w:bottom w:val="single" w:sz="4" w:space="0" w:color="auto"/>
              <w:right w:val="single" w:sz="4" w:space="0" w:color="auto"/>
            </w:tcBorders>
            <w:shd w:val="clear" w:color="auto" w:fill="auto"/>
          </w:tcPr>
          <w:p w:rsidR="002059DD" w:rsidRPr="002059DD" w:rsidRDefault="002059DD" w:rsidP="002059DD">
            <w:pPr>
              <w:rPr>
                <w:rFonts w:ascii="Calibri" w:hAnsi="Calibri" w:cs="Calibri"/>
                <w:color w:val="000000"/>
                <w:sz w:val="18"/>
                <w:szCs w:val="18"/>
                <w:lang w:val="es-ES_tradnl" w:eastAsia="es-ES"/>
              </w:rPr>
            </w:pPr>
            <w:r w:rsidRPr="002059DD">
              <w:rPr>
                <w:rFonts w:ascii="Calibri" w:hAnsi="Calibri" w:cs="Calibri"/>
                <w:color w:val="000000"/>
                <w:sz w:val="18"/>
                <w:szCs w:val="18"/>
                <w:lang w:val="es-ES_tradnl" w:eastAsia="es-ES"/>
              </w:rPr>
              <w:t xml:space="preserve">Respaldo de información: </w:t>
            </w:r>
          </w:p>
        </w:tc>
        <w:tc>
          <w:tcPr>
            <w:tcW w:w="3441" w:type="pct"/>
            <w:tcBorders>
              <w:top w:val="nil"/>
              <w:left w:val="nil"/>
              <w:bottom w:val="single" w:sz="4" w:space="0" w:color="auto"/>
              <w:right w:val="single" w:sz="4" w:space="0" w:color="auto"/>
            </w:tcBorders>
            <w:shd w:val="clear" w:color="auto" w:fill="auto"/>
            <w:vAlign w:val="center"/>
          </w:tcPr>
          <w:p w:rsidR="002059DD" w:rsidRPr="002059DD" w:rsidRDefault="002059DD" w:rsidP="002059DD">
            <w:pPr>
              <w:rPr>
                <w:rFonts w:ascii="Calibri" w:hAnsi="Calibri" w:cs="Calibri"/>
                <w:color w:val="000000"/>
                <w:sz w:val="18"/>
                <w:szCs w:val="18"/>
                <w:lang w:val="es-ES_tradnl" w:eastAsia="es-ES"/>
              </w:rPr>
            </w:pPr>
            <w:r w:rsidRPr="002059DD">
              <w:rPr>
                <w:rFonts w:ascii="Calibri" w:hAnsi="Calibri" w:cs="Calibri"/>
                <w:color w:val="000000"/>
                <w:sz w:val="18"/>
                <w:szCs w:val="18"/>
                <w:lang w:val="es-ES_tradnl" w:eastAsia="es-ES"/>
              </w:rPr>
              <w:t>Mínimamente por:</w:t>
            </w:r>
          </w:p>
          <w:p w:rsidR="002059DD" w:rsidRPr="002059DD" w:rsidRDefault="002059DD" w:rsidP="002059DD">
            <w:pPr>
              <w:ind w:left="708"/>
              <w:rPr>
                <w:rFonts w:ascii="Calibri" w:hAnsi="Calibri" w:cs="Calibri"/>
                <w:color w:val="000000"/>
                <w:sz w:val="18"/>
                <w:szCs w:val="18"/>
                <w:lang w:val="es-ES_tradnl" w:eastAsia="es-ES"/>
              </w:rPr>
            </w:pPr>
            <w:r w:rsidRPr="002059DD">
              <w:rPr>
                <w:rFonts w:ascii="Calibri" w:hAnsi="Calibri" w:cs="Calibri"/>
                <w:color w:val="000000"/>
                <w:sz w:val="18"/>
                <w:szCs w:val="18"/>
                <w:lang w:val="es-ES_tradnl" w:eastAsia="es-ES"/>
              </w:rPr>
              <w:t xml:space="preserve">Paquete de datos UDP o </w:t>
            </w:r>
          </w:p>
          <w:p w:rsidR="002059DD" w:rsidRPr="002059DD" w:rsidRDefault="002059DD" w:rsidP="002059DD">
            <w:pPr>
              <w:ind w:left="708"/>
              <w:rPr>
                <w:rFonts w:ascii="Calibri" w:hAnsi="Calibri" w:cs="Calibri"/>
                <w:color w:val="000000"/>
                <w:sz w:val="18"/>
                <w:szCs w:val="18"/>
                <w:lang w:val="es-ES_tradnl" w:eastAsia="es-ES"/>
              </w:rPr>
            </w:pPr>
            <w:r w:rsidRPr="002059DD">
              <w:rPr>
                <w:rFonts w:ascii="Calibri" w:hAnsi="Calibri" w:cs="Calibri"/>
                <w:color w:val="000000"/>
                <w:sz w:val="18"/>
                <w:szCs w:val="18"/>
                <w:lang w:val="es-ES_tradnl" w:eastAsia="es-ES"/>
              </w:rPr>
              <w:t>Paquete de datos SMS.</w:t>
            </w:r>
          </w:p>
          <w:p w:rsidR="002059DD" w:rsidRPr="002059DD" w:rsidRDefault="002059DD" w:rsidP="002059DD">
            <w:pPr>
              <w:rPr>
                <w:rFonts w:ascii="Calibri" w:hAnsi="Calibri" w:cs="Calibri"/>
                <w:color w:val="000000"/>
                <w:sz w:val="18"/>
                <w:szCs w:val="18"/>
                <w:lang w:val="es-ES_tradnl" w:eastAsia="es-ES"/>
              </w:rPr>
            </w:pPr>
            <w:r w:rsidRPr="002059DD">
              <w:rPr>
                <w:rFonts w:ascii="Calibri" w:hAnsi="Calibri" w:cs="Calibri"/>
                <w:color w:val="000000"/>
                <w:sz w:val="18"/>
                <w:szCs w:val="18"/>
                <w:lang w:val="es-ES_tradnl" w:eastAsia="es-ES"/>
              </w:rPr>
              <w:t>Si existen otros adicionales al mínimo requerido, especificar.</w:t>
            </w:r>
          </w:p>
        </w:tc>
      </w:tr>
      <w:tr w:rsidR="002059DD" w:rsidRPr="002059DD" w:rsidTr="003316B2">
        <w:trPr>
          <w:trHeight w:val="495"/>
        </w:trPr>
        <w:tc>
          <w:tcPr>
            <w:tcW w:w="1559" w:type="pct"/>
            <w:tcBorders>
              <w:top w:val="nil"/>
              <w:left w:val="single" w:sz="4" w:space="0" w:color="auto"/>
              <w:bottom w:val="single" w:sz="4" w:space="0" w:color="auto"/>
              <w:right w:val="single" w:sz="4" w:space="0" w:color="auto"/>
            </w:tcBorders>
            <w:shd w:val="clear" w:color="auto" w:fill="auto"/>
          </w:tcPr>
          <w:p w:rsidR="002059DD" w:rsidRPr="002059DD" w:rsidRDefault="002059DD" w:rsidP="002059DD">
            <w:pPr>
              <w:rPr>
                <w:rFonts w:ascii="Calibri" w:hAnsi="Calibri" w:cs="Calibri"/>
                <w:color w:val="000000"/>
                <w:sz w:val="18"/>
                <w:szCs w:val="18"/>
                <w:lang w:val="es-ES_tradnl" w:eastAsia="es-ES"/>
              </w:rPr>
            </w:pPr>
            <w:r w:rsidRPr="002059DD">
              <w:rPr>
                <w:rFonts w:ascii="Calibri" w:hAnsi="Calibri" w:cs="Calibri"/>
                <w:color w:val="000000"/>
                <w:sz w:val="18"/>
                <w:szCs w:val="18"/>
                <w:lang w:val="es-ES_tradnl" w:eastAsia="es-ES"/>
              </w:rPr>
              <w:t>Bandas operativas (MHz):</w:t>
            </w:r>
          </w:p>
        </w:tc>
        <w:tc>
          <w:tcPr>
            <w:tcW w:w="3441" w:type="pct"/>
            <w:tcBorders>
              <w:top w:val="nil"/>
              <w:left w:val="nil"/>
              <w:bottom w:val="single" w:sz="4" w:space="0" w:color="auto"/>
              <w:right w:val="single" w:sz="4" w:space="0" w:color="auto"/>
            </w:tcBorders>
            <w:shd w:val="clear" w:color="auto" w:fill="auto"/>
            <w:vAlign w:val="center"/>
          </w:tcPr>
          <w:p w:rsidR="002059DD" w:rsidRPr="002059DD" w:rsidRDefault="002059DD" w:rsidP="002059DD">
            <w:pPr>
              <w:rPr>
                <w:rFonts w:ascii="Calibri" w:hAnsi="Calibri" w:cs="Calibri"/>
                <w:color w:val="000000"/>
                <w:sz w:val="18"/>
                <w:szCs w:val="18"/>
                <w:lang w:val="es-ES_tradnl" w:eastAsia="es-ES"/>
              </w:rPr>
            </w:pPr>
            <w:r w:rsidRPr="002059DD">
              <w:rPr>
                <w:rFonts w:ascii="Calibri" w:hAnsi="Calibri" w:cs="Calibri"/>
                <w:color w:val="000000"/>
                <w:sz w:val="18"/>
                <w:szCs w:val="18"/>
                <w:lang w:val="es-ES_tradnl" w:eastAsia="es-ES"/>
              </w:rPr>
              <w:t>Mínimamente:</w:t>
            </w:r>
          </w:p>
          <w:p w:rsidR="002059DD" w:rsidRPr="002059DD" w:rsidRDefault="002059DD" w:rsidP="002059DD">
            <w:pPr>
              <w:ind w:left="708"/>
              <w:rPr>
                <w:rFonts w:ascii="Calibri" w:hAnsi="Calibri" w:cs="Calibri"/>
                <w:color w:val="000000"/>
                <w:sz w:val="18"/>
                <w:szCs w:val="18"/>
                <w:lang w:val="es-ES_tradnl" w:eastAsia="es-ES"/>
              </w:rPr>
            </w:pPr>
            <w:r w:rsidRPr="002059DD">
              <w:rPr>
                <w:rFonts w:ascii="Calibri" w:hAnsi="Calibri" w:cs="Calibri"/>
                <w:color w:val="000000"/>
                <w:sz w:val="18"/>
                <w:szCs w:val="18"/>
                <w:lang w:val="es-ES_tradnl" w:eastAsia="es-ES"/>
              </w:rPr>
              <w:t xml:space="preserve">GSM/GPRS de 850 o 900 o 1800 o 1900 </w:t>
            </w:r>
          </w:p>
          <w:p w:rsidR="002059DD" w:rsidRPr="002059DD" w:rsidRDefault="002059DD" w:rsidP="002059DD">
            <w:pPr>
              <w:rPr>
                <w:rFonts w:ascii="Calibri" w:hAnsi="Calibri" w:cs="Calibri"/>
                <w:color w:val="000000"/>
                <w:sz w:val="18"/>
                <w:szCs w:val="18"/>
                <w:lang w:val="es-ES_tradnl" w:eastAsia="es-ES"/>
              </w:rPr>
            </w:pPr>
            <w:r w:rsidRPr="002059DD">
              <w:rPr>
                <w:rFonts w:ascii="Calibri" w:hAnsi="Calibri" w:cs="Calibri"/>
                <w:color w:val="000000"/>
                <w:sz w:val="18"/>
                <w:szCs w:val="18"/>
                <w:lang w:val="es-ES_tradnl" w:eastAsia="es-ES"/>
              </w:rPr>
              <w:t>Si existen otros adicionales al mínimo requerido, especificar.</w:t>
            </w:r>
          </w:p>
        </w:tc>
      </w:tr>
      <w:tr w:rsidR="002059DD" w:rsidRPr="002059DD" w:rsidTr="003316B2">
        <w:trPr>
          <w:trHeight w:val="315"/>
        </w:trPr>
        <w:tc>
          <w:tcPr>
            <w:tcW w:w="5000" w:type="pct"/>
            <w:gridSpan w:val="2"/>
            <w:tcBorders>
              <w:top w:val="nil"/>
              <w:left w:val="single" w:sz="4" w:space="0" w:color="auto"/>
              <w:bottom w:val="single" w:sz="4" w:space="0" w:color="auto"/>
              <w:right w:val="single" w:sz="4" w:space="0" w:color="auto"/>
            </w:tcBorders>
            <w:shd w:val="clear" w:color="000000" w:fill="BDD6EE"/>
            <w:noWrap/>
            <w:vAlign w:val="center"/>
            <w:hideMark/>
          </w:tcPr>
          <w:p w:rsidR="002059DD" w:rsidRPr="002059DD" w:rsidRDefault="002059DD" w:rsidP="002059DD">
            <w:pPr>
              <w:rPr>
                <w:rFonts w:ascii="Calibri" w:hAnsi="Calibri" w:cs="Calibri"/>
                <w:b/>
                <w:bCs/>
                <w:color w:val="000000"/>
                <w:lang w:eastAsia="es-ES"/>
              </w:rPr>
            </w:pPr>
            <w:r w:rsidRPr="002059DD">
              <w:rPr>
                <w:rFonts w:ascii="Calibri" w:hAnsi="Calibri" w:cs="Calibri"/>
                <w:b/>
                <w:bCs/>
                <w:color w:val="000000"/>
                <w:lang w:eastAsia="es-ES"/>
              </w:rPr>
              <w:t>5.   Especificaciones ambientales</w:t>
            </w:r>
          </w:p>
        </w:tc>
      </w:tr>
      <w:tr w:rsidR="002059DD" w:rsidRPr="002059DD" w:rsidTr="003316B2">
        <w:trPr>
          <w:trHeight w:val="315"/>
        </w:trPr>
        <w:tc>
          <w:tcPr>
            <w:tcW w:w="1559" w:type="pct"/>
            <w:tcBorders>
              <w:top w:val="nil"/>
              <w:left w:val="single" w:sz="4" w:space="0" w:color="auto"/>
              <w:bottom w:val="single" w:sz="4" w:space="0" w:color="auto"/>
              <w:right w:val="single" w:sz="4" w:space="0" w:color="auto"/>
            </w:tcBorders>
            <w:shd w:val="clear" w:color="auto" w:fill="auto"/>
          </w:tcPr>
          <w:p w:rsidR="002059DD" w:rsidRPr="002059DD" w:rsidRDefault="002059DD" w:rsidP="002059DD">
            <w:pPr>
              <w:rPr>
                <w:rFonts w:ascii="Calibri" w:hAnsi="Calibri" w:cs="Calibri"/>
                <w:color w:val="000000"/>
                <w:sz w:val="18"/>
                <w:szCs w:val="18"/>
                <w:lang w:val="es-ES_tradnl" w:eastAsia="es-ES"/>
              </w:rPr>
            </w:pPr>
            <w:r w:rsidRPr="002059DD">
              <w:rPr>
                <w:rFonts w:ascii="Calibri" w:hAnsi="Calibri" w:cs="Calibri"/>
                <w:color w:val="000000"/>
                <w:sz w:val="18"/>
                <w:szCs w:val="18"/>
                <w:lang w:val="es-ES_tradnl" w:eastAsia="es-ES"/>
              </w:rPr>
              <w:t>Temperatura:</w:t>
            </w:r>
          </w:p>
        </w:tc>
        <w:tc>
          <w:tcPr>
            <w:tcW w:w="3441" w:type="pct"/>
            <w:tcBorders>
              <w:top w:val="nil"/>
              <w:left w:val="nil"/>
              <w:bottom w:val="single" w:sz="4" w:space="0" w:color="auto"/>
              <w:right w:val="single" w:sz="4" w:space="0" w:color="auto"/>
            </w:tcBorders>
            <w:shd w:val="clear" w:color="auto" w:fill="auto"/>
            <w:vAlign w:val="center"/>
          </w:tcPr>
          <w:p w:rsidR="002059DD" w:rsidRPr="002059DD" w:rsidRDefault="002059DD" w:rsidP="002059DD">
            <w:pPr>
              <w:rPr>
                <w:rFonts w:ascii="Calibri" w:hAnsi="Calibri" w:cs="Calibri"/>
                <w:color w:val="000000"/>
                <w:sz w:val="18"/>
                <w:szCs w:val="18"/>
                <w:lang w:val="es-ES_tradnl" w:eastAsia="es-ES"/>
              </w:rPr>
            </w:pPr>
            <w:r w:rsidRPr="002059DD">
              <w:rPr>
                <w:rFonts w:ascii="Calibri" w:hAnsi="Calibri" w:cs="Calibri"/>
                <w:color w:val="000000"/>
                <w:sz w:val="18"/>
                <w:szCs w:val="18"/>
                <w:lang w:val="es-ES_tradnl" w:eastAsia="es-ES"/>
              </w:rPr>
              <w:t>Al menos</w:t>
            </w:r>
          </w:p>
          <w:p w:rsidR="002059DD" w:rsidRPr="002059DD" w:rsidRDefault="002059DD" w:rsidP="002059DD">
            <w:pPr>
              <w:ind w:left="708"/>
              <w:rPr>
                <w:rFonts w:ascii="Calibri" w:hAnsi="Calibri" w:cs="Calibri"/>
                <w:color w:val="000000"/>
                <w:sz w:val="18"/>
                <w:szCs w:val="18"/>
                <w:lang w:val="es-ES_tradnl" w:eastAsia="es-ES"/>
              </w:rPr>
            </w:pPr>
            <w:r w:rsidRPr="002059DD">
              <w:rPr>
                <w:rFonts w:ascii="Calibri" w:hAnsi="Calibri" w:cs="Calibri"/>
                <w:color w:val="000000"/>
                <w:sz w:val="18"/>
                <w:szCs w:val="18"/>
                <w:lang w:val="es-ES_tradnl" w:eastAsia="es-ES"/>
              </w:rPr>
              <w:t xml:space="preserve">-30 °C a +75 °C (conectada a alimentación principal del vehículo) </w:t>
            </w:r>
          </w:p>
          <w:p w:rsidR="002059DD" w:rsidRPr="002059DD" w:rsidRDefault="002059DD" w:rsidP="002059DD">
            <w:pPr>
              <w:ind w:left="708"/>
              <w:rPr>
                <w:rFonts w:ascii="Calibri" w:hAnsi="Calibri" w:cs="Calibri"/>
                <w:color w:val="000000"/>
                <w:sz w:val="18"/>
                <w:szCs w:val="18"/>
                <w:lang w:val="es-ES_tradnl" w:eastAsia="es-ES"/>
              </w:rPr>
            </w:pPr>
            <w:r w:rsidRPr="002059DD">
              <w:rPr>
                <w:rFonts w:ascii="Calibri" w:hAnsi="Calibri" w:cs="Calibri"/>
                <w:color w:val="000000"/>
                <w:sz w:val="18"/>
                <w:szCs w:val="18"/>
                <w:lang w:val="es-ES_tradnl" w:eastAsia="es-ES"/>
              </w:rPr>
              <w:t>-40 °C a +85 °C (almacenado)</w:t>
            </w:r>
          </w:p>
          <w:p w:rsidR="002059DD" w:rsidRPr="002059DD" w:rsidRDefault="002059DD" w:rsidP="002059DD">
            <w:pPr>
              <w:ind w:left="708"/>
              <w:rPr>
                <w:rFonts w:ascii="Calibri" w:hAnsi="Calibri" w:cs="Calibri"/>
                <w:color w:val="000000"/>
                <w:sz w:val="18"/>
                <w:szCs w:val="18"/>
                <w:lang w:val="es-ES_tradnl" w:eastAsia="es-ES"/>
              </w:rPr>
            </w:pPr>
          </w:p>
        </w:tc>
      </w:tr>
      <w:tr w:rsidR="002059DD" w:rsidRPr="002059DD" w:rsidTr="003316B2">
        <w:trPr>
          <w:trHeight w:val="315"/>
        </w:trPr>
        <w:tc>
          <w:tcPr>
            <w:tcW w:w="1559" w:type="pct"/>
            <w:tcBorders>
              <w:top w:val="nil"/>
              <w:left w:val="single" w:sz="4" w:space="0" w:color="auto"/>
              <w:bottom w:val="single" w:sz="4" w:space="0" w:color="auto"/>
              <w:right w:val="single" w:sz="4" w:space="0" w:color="auto"/>
            </w:tcBorders>
            <w:shd w:val="clear" w:color="auto" w:fill="auto"/>
            <w:hideMark/>
          </w:tcPr>
          <w:p w:rsidR="002059DD" w:rsidRPr="002059DD" w:rsidRDefault="002059DD" w:rsidP="002059DD">
            <w:pPr>
              <w:rPr>
                <w:rFonts w:ascii="Calibri" w:hAnsi="Calibri" w:cs="Calibri"/>
                <w:color w:val="000000"/>
                <w:sz w:val="18"/>
                <w:szCs w:val="18"/>
                <w:lang w:val="es-ES_tradnl" w:eastAsia="es-ES"/>
              </w:rPr>
            </w:pPr>
            <w:r w:rsidRPr="002059DD">
              <w:rPr>
                <w:rFonts w:ascii="Calibri" w:hAnsi="Calibri" w:cs="Calibri"/>
                <w:color w:val="000000"/>
                <w:sz w:val="18"/>
                <w:szCs w:val="18"/>
                <w:lang w:val="es-ES_tradnl" w:eastAsia="es-ES"/>
              </w:rPr>
              <w:t>Humedad:</w:t>
            </w:r>
          </w:p>
        </w:tc>
        <w:tc>
          <w:tcPr>
            <w:tcW w:w="3441" w:type="pct"/>
            <w:tcBorders>
              <w:top w:val="nil"/>
              <w:left w:val="nil"/>
              <w:bottom w:val="single" w:sz="4" w:space="0" w:color="auto"/>
              <w:right w:val="single" w:sz="4" w:space="0" w:color="auto"/>
            </w:tcBorders>
            <w:shd w:val="clear" w:color="auto" w:fill="auto"/>
            <w:vAlign w:val="center"/>
            <w:hideMark/>
          </w:tcPr>
          <w:p w:rsidR="002059DD" w:rsidRPr="002059DD" w:rsidRDefault="002059DD" w:rsidP="002059DD">
            <w:pPr>
              <w:rPr>
                <w:rFonts w:ascii="Calibri" w:hAnsi="Calibri" w:cs="Calibri"/>
                <w:color w:val="000000"/>
                <w:sz w:val="18"/>
                <w:szCs w:val="18"/>
                <w:lang w:val="es-ES_tradnl" w:eastAsia="es-ES"/>
              </w:rPr>
            </w:pPr>
            <w:r w:rsidRPr="002059DD">
              <w:rPr>
                <w:rFonts w:ascii="Calibri" w:hAnsi="Calibri" w:cs="Calibri"/>
                <w:color w:val="000000"/>
                <w:sz w:val="18"/>
                <w:szCs w:val="18"/>
                <w:lang w:val="es-ES_tradnl" w:eastAsia="es-ES"/>
              </w:rPr>
              <w:t>A lo más de 95 % HR a 50 °C sin condensación.</w:t>
            </w:r>
          </w:p>
        </w:tc>
      </w:tr>
      <w:tr w:rsidR="002059DD" w:rsidRPr="002059DD" w:rsidTr="003316B2">
        <w:trPr>
          <w:trHeight w:val="315"/>
        </w:trPr>
        <w:tc>
          <w:tcPr>
            <w:tcW w:w="5000" w:type="pct"/>
            <w:gridSpan w:val="2"/>
            <w:tcBorders>
              <w:top w:val="single" w:sz="4" w:space="0" w:color="auto"/>
              <w:left w:val="single" w:sz="4" w:space="0" w:color="auto"/>
              <w:bottom w:val="single" w:sz="4" w:space="0" w:color="auto"/>
              <w:right w:val="single" w:sz="4" w:space="0" w:color="auto"/>
            </w:tcBorders>
            <w:shd w:val="clear" w:color="000000" w:fill="BDD6EE"/>
            <w:noWrap/>
            <w:vAlign w:val="center"/>
            <w:hideMark/>
          </w:tcPr>
          <w:p w:rsidR="002059DD" w:rsidRPr="002059DD" w:rsidRDefault="002059DD" w:rsidP="002059DD">
            <w:pPr>
              <w:rPr>
                <w:rFonts w:ascii="Calibri" w:hAnsi="Calibri" w:cs="Calibri"/>
                <w:b/>
                <w:bCs/>
                <w:color w:val="000000"/>
                <w:lang w:eastAsia="es-ES"/>
              </w:rPr>
            </w:pPr>
            <w:r w:rsidRPr="002059DD">
              <w:rPr>
                <w:rFonts w:ascii="Calibri" w:hAnsi="Calibri" w:cs="Calibri"/>
                <w:b/>
                <w:bCs/>
                <w:color w:val="000000"/>
                <w:lang w:eastAsia="es-ES"/>
              </w:rPr>
              <w:t>6.   Conectores, acceso a la tarjeta SIM</w:t>
            </w:r>
          </w:p>
        </w:tc>
      </w:tr>
      <w:tr w:rsidR="002059DD" w:rsidRPr="002059DD" w:rsidTr="003316B2">
        <w:trPr>
          <w:trHeight w:val="298"/>
        </w:trPr>
        <w:tc>
          <w:tcPr>
            <w:tcW w:w="1559" w:type="pct"/>
            <w:tcBorders>
              <w:top w:val="nil"/>
              <w:left w:val="single" w:sz="4" w:space="0" w:color="auto"/>
              <w:bottom w:val="single" w:sz="4" w:space="0" w:color="auto"/>
              <w:right w:val="single" w:sz="4" w:space="0" w:color="auto"/>
            </w:tcBorders>
            <w:shd w:val="clear" w:color="auto" w:fill="auto"/>
          </w:tcPr>
          <w:p w:rsidR="002059DD" w:rsidRPr="002059DD" w:rsidRDefault="002059DD" w:rsidP="002059DD">
            <w:pPr>
              <w:rPr>
                <w:rFonts w:ascii="Calibri" w:hAnsi="Calibri" w:cs="Calibri"/>
                <w:color w:val="000000"/>
                <w:sz w:val="18"/>
                <w:szCs w:val="18"/>
                <w:lang w:val="es-ES_tradnl" w:eastAsia="es-ES"/>
              </w:rPr>
            </w:pPr>
            <w:r w:rsidRPr="002059DD">
              <w:rPr>
                <w:rFonts w:ascii="Calibri" w:hAnsi="Calibri" w:cs="Calibri"/>
                <w:color w:val="000000"/>
                <w:sz w:val="18"/>
                <w:szCs w:val="18"/>
                <w:lang w:val="es-ES_tradnl" w:eastAsia="es-ES"/>
              </w:rPr>
              <w:t xml:space="preserve">Tipo de conexión: </w:t>
            </w:r>
          </w:p>
          <w:p w:rsidR="002059DD" w:rsidRPr="002059DD" w:rsidRDefault="002059DD" w:rsidP="002059DD">
            <w:pPr>
              <w:rPr>
                <w:rFonts w:ascii="Calibri" w:hAnsi="Calibri" w:cs="Calibri"/>
                <w:color w:val="000000"/>
                <w:sz w:val="18"/>
                <w:szCs w:val="18"/>
                <w:lang w:val="es-ES_tradnl" w:eastAsia="es-ES"/>
              </w:rPr>
            </w:pPr>
          </w:p>
        </w:tc>
        <w:tc>
          <w:tcPr>
            <w:tcW w:w="3441" w:type="pct"/>
            <w:tcBorders>
              <w:top w:val="nil"/>
              <w:left w:val="nil"/>
              <w:bottom w:val="single" w:sz="4" w:space="0" w:color="auto"/>
              <w:right w:val="single" w:sz="4" w:space="0" w:color="auto"/>
            </w:tcBorders>
            <w:shd w:val="clear" w:color="auto" w:fill="auto"/>
            <w:vAlign w:val="center"/>
          </w:tcPr>
          <w:p w:rsidR="002059DD" w:rsidRPr="002059DD" w:rsidRDefault="002059DD" w:rsidP="002059DD">
            <w:pPr>
              <w:rPr>
                <w:rFonts w:ascii="Calibri" w:hAnsi="Calibri" w:cs="Calibri"/>
                <w:color w:val="000000"/>
                <w:sz w:val="18"/>
                <w:szCs w:val="18"/>
                <w:lang w:val="es-ES_tradnl" w:eastAsia="es-ES"/>
              </w:rPr>
            </w:pPr>
            <w:r w:rsidRPr="002059DD">
              <w:rPr>
                <w:rFonts w:ascii="Calibri" w:hAnsi="Calibri" w:cs="Calibri"/>
                <w:color w:val="000000"/>
                <w:sz w:val="18"/>
                <w:szCs w:val="18"/>
                <w:lang w:val="es-ES_tradnl" w:eastAsia="es-ES"/>
              </w:rPr>
              <w:t>Mínimamente:</w:t>
            </w:r>
          </w:p>
          <w:p w:rsidR="002059DD" w:rsidRPr="002059DD" w:rsidRDefault="002059DD" w:rsidP="002059DD">
            <w:pPr>
              <w:ind w:left="708"/>
              <w:rPr>
                <w:rFonts w:ascii="Calibri" w:hAnsi="Calibri" w:cs="Calibri"/>
                <w:color w:val="000000"/>
                <w:sz w:val="18"/>
                <w:szCs w:val="18"/>
                <w:lang w:val="es-ES_tradnl" w:eastAsia="es-ES"/>
              </w:rPr>
            </w:pPr>
            <w:r w:rsidRPr="002059DD">
              <w:rPr>
                <w:rFonts w:ascii="Calibri" w:hAnsi="Calibri" w:cs="Calibri"/>
                <w:color w:val="000000"/>
                <w:sz w:val="18"/>
                <w:szCs w:val="18"/>
                <w:lang w:val="es-ES_tradnl" w:eastAsia="es-ES"/>
              </w:rPr>
              <w:t xml:space="preserve">Molex, de 20 clavijas o </w:t>
            </w:r>
          </w:p>
          <w:p w:rsidR="002059DD" w:rsidRPr="002059DD" w:rsidRDefault="002059DD" w:rsidP="002059DD">
            <w:pPr>
              <w:ind w:left="708"/>
              <w:rPr>
                <w:rFonts w:ascii="Calibri" w:hAnsi="Calibri" w:cs="Calibri"/>
                <w:color w:val="000000"/>
                <w:sz w:val="18"/>
                <w:szCs w:val="18"/>
                <w:lang w:val="es-ES_tradnl" w:eastAsia="es-ES"/>
              </w:rPr>
            </w:pPr>
            <w:r w:rsidRPr="002059DD">
              <w:rPr>
                <w:rFonts w:ascii="Calibri" w:hAnsi="Calibri" w:cs="Calibri"/>
                <w:color w:val="000000"/>
                <w:sz w:val="18"/>
                <w:szCs w:val="18"/>
                <w:lang w:val="es-ES_tradnl" w:eastAsia="es-ES"/>
              </w:rPr>
              <w:t xml:space="preserve">cautivo 2,6 o </w:t>
            </w:r>
          </w:p>
          <w:p w:rsidR="002059DD" w:rsidRPr="002059DD" w:rsidRDefault="002059DD" w:rsidP="002059DD">
            <w:pPr>
              <w:ind w:left="708"/>
              <w:rPr>
                <w:rFonts w:ascii="Calibri" w:hAnsi="Calibri" w:cs="Calibri"/>
                <w:color w:val="000000"/>
                <w:sz w:val="18"/>
                <w:szCs w:val="18"/>
                <w:lang w:val="es-ES_tradnl" w:eastAsia="es-ES"/>
              </w:rPr>
            </w:pPr>
            <w:r w:rsidRPr="002059DD">
              <w:rPr>
                <w:rFonts w:ascii="Calibri" w:hAnsi="Calibri" w:cs="Calibri"/>
                <w:color w:val="000000"/>
                <w:sz w:val="18"/>
                <w:szCs w:val="18"/>
                <w:lang w:val="es-ES_tradnl" w:eastAsia="es-ES"/>
              </w:rPr>
              <w:t>arnés de 10 hilos</w:t>
            </w:r>
          </w:p>
          <w:p w:rsidR="002059DD" w:rsidRPr="002059DD" w:rsidRDefault="002059DD" w:rsidP="002059DD">
            <w:pPr>
              <w:rPr>
                <w:rFonts w:ascii="Calibri" w:hAnsi="Calibri" w:cs="Calibri"/>
                <w:color w:val="000000"/>
                <w:sz w:val="18"/>
                <w:szCs w:val="18"/>
                <w:lang w:val="es-ES_tradnl" w:eastAsia="es-ES"/>
              </w:rPr>
            </w:pPr>
            <w:r w:rsidRPr="002059DD">
              <w:rPr>
                <w:rFonts w:ascii="Calibri" w:hAnsi="Calibri" w:cs="Calibri"/>
                <w:color w:val="000000"/>
                <w:sz w:val="18"/>
                <w:szCs w:val="18"/>
                <w:lang w:val="es-ES_tradnl" w:eastAsia="es-ES"/>
              </w:rPr>
              <w:t>Si existen otros adicionales al mínimo requerido, especificar.</w:t>
            </w:r>
          </w:p>
        </w:tc>
      </w:tr>
      <w:tr w:rsidR="002059DD" w:rsidRPr="002059DD" w:rsidTr="003316B2">
        <w:trPr>
          <w:trHeight w:val="274"/>
        </w:trPr>
        <w:tc>
          <w:tcPr>
            <w:tcW w:w="1559" w:type="pct"/>
            <w:tcBorders>
              <w:top w:val="nil"/>
              <w:left w:val="single" w:sz="4" w:space="0" w:color="auto"/>
              <w:bottom w:val="single" w:sz="4" w:space="0" w:color="auto"/>
              <w:right w:val="single" w:sz="4" w:space="0" w:color="auto"/>
            </w:tcBorders>
            <w:shd w:val="clear" w:color="auto" w:fill="auto"/>
            <w:vAlign w:val="center"/>
            <w:hideMark/>
          </w:tcPr>
          <w:p w:rsidR="002059DD" w:rsidRPr="002059DD" w:rsidRDefault="002059DD" w:rsidP="002059DD">
            <w:pPr>
              <w:rPr>
                <w:rFonts w:ascii="Calibri" w:hAnsi="Calibri" w:cs="Calibri"/>
                <w:color w:val="000000"/>
                <w:sz w:val="18"/>
                <w:szCs w:val="18"/>
                <w:lang w:eastAsia="es-ES"/>
              </w:rPr>
            </w:pPr>
            <w:r w:rsidRPr="002059DD">
              <w:rPr>
                <w:rFonts w:ascii="Calibri" w:hAnsi="Calibri" w:cs="Calibri"/>
                <w:color w:val="000000"/>
                <w:sz w:val="18"/>
                <w:szCs w:val="18"/>
                <w:lang w:val="es-ES_tradnl" w:eastAsia="es-ES"/>
              </w:rPr>
              <w:t>Antena de GPS:</w:t>
            </w:r>
          </w:p>
        </w:tc>
        <w:tc>
          <w:tcPr>
            <w:tcW w:w="3441" w:type="pct"/>
            <w:tcBorders>
              <w:top w:val="nil"/>
              <w:left w:val="nil"/>
              <w:bottom w:val="single" w:sz="4" w:space="0" w:color="auto"/>
              <w:right w:val="single" w:sz="4" w:space="0" w:color="auto"/>
            </w:tcBorders>
            <w:shd w:val="clear" w:color="auto" w:fill="auto"/>
            <w:vAlign w:val="center"/>
            <w:hideMark/>
          </w:tcPr>
          <w:p w:rsidR="002059DD" w:rsidRPr="002059DD" w:rsidRDefault="002059DD" w:rsidP="002059DD">
            <w:pPr>
              <w:rPr>
                <w:rFonts w:ascii="Calibri" w:hAnsi="Calibri" w:cs="Calibri"/>
                <w:color w:val="000000"/>
                <w:sz w:val="18"/>
                <w:szCs w:val="18"/>
                <w:lang w:val="es-ES_tradnl" w:eastAsia="es-ES"/>
              </w:rPr>
            </w:pPr>
            <w:r w:rsidRPr="002059DD">
              <w:rPr>
                <w:rFonts w:ascii="Calibri" w:hAnsi="Calibri" w:cs="Calibri"/>
                <w:color w:val="000000"/>
                <w:sz w:val="18"/>
                <w:szCs w:val="18"/>
                <w:lang w:val="es-ES_tradnl" w:eastAsia="es-ES"/>
              </w:rPr>
              <w:t xml:space="preserve">Interna o externa </w:t>
            </w:r>
          </w:p>
        </w:tc>
      </w:tr>
      <w:tr w:rsidR="002059DD" w:rsidRPr="002059DD" w:rsidTr="003316B2">
        <w:trPr>
          <w:trHeight w:val="426"/>
        </w:trPr>
        <w:tc>
          <w:tcPr>
            <w:tcW w:w="1559" w:type="pct"/>
            <w:tcBorders>
              <w:top w:val="nil"/>
              <w:left w:val="single" w:sz="4" w:space="0" w:color="auto"/>
              <w:bottom w:val="single" w:sz="4" w:space="0" w:color="auto"/>
              <w:right w:val="single" w:sz="4" w:space="0" w:color="auto"/>
            </w:tcBorders>
            <w:shd w:val="clear" w:color="auto" w:fill="auto"/>
            <w:vAlign w:val="center"/>
            <w:hideMark/>
          </w:tcPr>
          <w:p w:rsidR="002059DD" w:rsidRPr="002059DD" w:rsidRDefault="002059DD" w:rsidP="002059DD">
            <w:pPr>
              <w:rPr>
                <w:rFonts w:ascii="Calibri" w:hAnsi="Calibri" w:cs="Calibri"/>
                <w:color w:val="000000"/>
                <w:sz w:val="18"/>
                <w:szCs w:val="18"/>
                <w:lang w:eastAsia="es-ES"/>
              </w:rPr>
            </w:pPr>
            <w:r w:rsidRPr="002059DD">
              <w:rPr>
                <w:rFonts w:ascii="Calibri" w:hAnsi="Calibri" w:cs="Calibri"/>
                <w:color w:val="000000"/>
                <w:sz w:val="18"/>
                <w:szCs w:val="18"/>
                <w:lang w:val="es-ES_tradnl" w:eastAsia="es-ES"/>
              </w:rPr>
              <w:t>Antena de celular :</w:t>
            </w:r>
          </w:p>
        </w:tc>
        <w:tc>
          <w:tcPr>
            <w:tcW w:w="3441" w:type="pct"/>
            <w:tcBorders>
              <w:top w:val="nil"/>
              <w:left w:val="nil"/>
              <w:bottom w:val="single" w:sz="4" w:space="0" w:color="auto"/>
              <w:right w:val="single" w:sz="4" w:space="0" w:color="auto"/>
            </w:tcBorders>
            <w:shd w:val="clear" w:color="auto" w:fill="auto"/>
            <w:vAlign w:val="center"/>
            <w:hideMark/>
          </w:tcPr>
          <w:p w:rsidR="002059DD" w:rsidRPr="002059DD" w:rsidRDefault="002059DD" w:rsidP="002059DD">
            <w:pPr>
              <w:rPr>
                <w:rFonts w:ascii="Calibri" w:hAnsi="Calibri" w:cs="Calibri"/>
                <w:color w:val="000000"/>
                <w:sz w:val="18"/>
                <w:szCs w:val="18"/>
                <w:lang w:eastAsia="es-ES"/>
              </w:rPr>
            </w:pPr>
            <w:r w:rsidRPr="002059DD">
              <w:rPr>
                <w:rFonts w:ascii="Calibri" w:hAnsi="Calibri" w:cs="Calibri"/>
                <w:color w:val="000000"/>
                <w:sz w:val="18"/>
                <w:szCs w:val="18"/>
                <w:lang w:val="es-ES_tradnl" w:eastAsia="es-ES"/>
              </w:rPr>
              <w:t xml:space="preserve">Interna o externa </w:t>
            </w:r>
          </w:p>
        </w:tc>
      </w:tr>
      <w:tr w:rsidR="002059DD" w:rsidRPr="002059DD" w:rsidTr="003316B2">
        <w:trPr>
          <w:trHeight w:val="352"/>
        </w:trPr>
        <w:tc>
          <w:tcPr>
            <w:tcW w:w="1559" w:type="pct"/>
            <w:tcBorders>
              <w:top w:val="nil"/>
              <w:left w:val="single" w:sz="4" w:space="0" w:color="auto"/>
              <w:bottom w:val="single" w:sz="4" w:space="0" w:color="auto"/>
              <w:right w:val="single" w:sz="4" w:space="0" w:color="auto"/>
            </w:tcBorders>
            <w:shd w:val="clear" w:color="auto" w:fill="auto"/>
            <w:vAlign w:val="center"/>
            <w:hideMark/>
          </w:tcPr>
          <w:p w:rsidR="002059DD" w:rsidRPr="002059DD" w:rsidRDefault="002059DD" w:rsidP="002059DD">
            <w:pPr>
              <w:rPr>
                <w:rFonts w:ascii="Calibri" w:hAnsi="Calibri" w:cs="Calibri"/>
                <w:color w:val="000000"/>
                <w:sz w:val="18"/>
                <w:szCs w:val="18"/>
                <w:lang w:eastAsia="es-ES"/>
              </w:rPr>
            </w:pPr>
            <w:r w:rsidRPr="002059DD">
              <w:rPr>
                <w:rFonts w:ascii="Calibri" w:hAnsi="Calibri" w:cs="Calibri"/>
                <w:color w:val="000000"/>
                <w:sz w:val="18"/>
                <w:szCs w:val="18"/>
                <w:lang w:val="es-ES_tradnl" w:eastAsia="es-ES"/>
              </w:rPr>
              <w:t>Acceso a la tarjeta SIM:</w:t>
            </w:r>
          </w:p>
        </w:tc>
        <w:tc>
          <w:tcPr>
            <w:tcW w:w="3441" w:type="pct"/>
            <w:tcBorders>
              <w:top w:val="nil"/>
              <w:left w:val="nil"/>
              <w:bottom w:val="single" w:sz="4" w:space="0" w:color="auto"/>
              <w:right w:val="single" w:sz="4" w:space="0" w:color="auto"/>
            </w:tcBorders>
            <w:shd w:val="clear" w:color="auto" w:fill="auto"/>
            <w:vAlign w:val="center"/>
            <w:hideMark/>
          </w:tcPr>
          <w:p w:rsidR="002059DD" w:rsidRPr="002059DD" w:rsidRDefault="002059DD" w:rsidP="002059DD">
            <w:pPr>
              <w:rPr>
                <w:rFonts w:ascii="Calibri" w:hAnsi="Calibri" w:cs="Calibri"/>
                <w:color w:val="000000"/>
                <w:sz w:val="18"/>
                <w:szCs w:val="18"/>
                <w:lang w:val="es-ES_tradnl" w:eastAsia="es-ES"/>
              </w:rPr>
            </w:pPr>
            <w:r w:rsidRPr="002059DD">
              <w:rPr>
                <w:rFonts w:ascii="Calibri" w:hAnsi="Calibri" w:cs="Calibri"/>
                <w:color w:val="000000"/>
                <w:sz w:val="18"/>
                <w:szCs w:val="18"/>
                <w:lang w:val="es-ES_tradnl" w:eastAsia="es-ES"/>
              </w:rPr>
              <w:t>Mínimamente</w:t>
            </w:r>
          </w:p>
          <w:p w:rsidR="002059DD" w:rsidRPr="002059DD" w:rsidRDefault="002059DD" w:rsidP="002059DD">
            <w:pPr>
              <w:ind w:left="708"/>
              <w:rPr>
                <w:rFonts w:ascii="Calibri" w:hAnsi="Calibri" w:cs="Calibri"/>
                <w:color w:val="000000"/>
                <w:sz w:val="18"/>
                <w:szCs w:val="18"/>
                <w:lang w:val="es-ES_tradnl" w:eastAsia="es-ES"/>
              </w:rPr>
            </w:pPr>
            <w:r w:rsidRPr="002059DD">
              <w:rPr>
                <w:rFonts w:ascii="Calibri" w:hAnsi="Calibri" w:cs="Calibri"/>
                <w:color w:val="000000"/>
                <w:sz w:val="18"/>
                <w:szCs w:val="18"/>
                <w:lang w:val="es-ES_tradnl" w:eastAsia="es-ES"/>
              </w:rPr>
              <w:t xml:space="preserve">Interno </w:t>
            </w:r>
          </w:p>
          <w:p w:rsidR="002059DD" w:rsidRPr="002059DD" w:rsidRDefault="002059DD" w:rsidP="002059DD">
            <w:pPr>
              <w:rPr>
                <w:rFonts w:ascii="Calibri" w:hAnsi="Calibri" w:cs="Calibri"/>
                <w:color w:val="000000"/>
                <w:sz w:val="18"/>
                <w:szCs w:val="18"/>
                <w:lang w:eastAsia="es-ES"/>
              </w:rPr>
            </w:pPr>
            <w:r w:rsidRPr="002059DD">
              <w:rPr>
                <w:rFonts w:ascii="Calibri" w:hAnsi="Calibri" w:cs="Calibri"/>
                <w:color w:val="000000"/>
                <w:sz w:val="18"/>
                <w:szCs w:val="18"/>
                <w:lang w:val="es-ES_tradnl" w:eastAsia="es-ES"/>
              </w:rPr>
              <w:t>Si existen otros adicionales al mínimo requerido, especificar.</w:t>
            </w:r>
          </w:p>
        </w:tc>
      </w:tr>
      <w:tr w:rsidR="002059DD" w:rsidRPr="002059DD" w:rsidTr="003316B2">
        <w:trPr>
          <w:trHeight w:val="315"/>
        </w:trPr>
        <w:tc>
          <w:tcPr>
            <w:tcW w:w="5000" w:type="pct"/>
            <w:gridSpan w:val="2"/>
            <w:tcBorders>
              <w:top w:val="nil"/>
              <w:left w:val="single" w:sz="4" w:space="0" w:color="auto"/>
              <w:bottom w:val="single" w:sz="4" w:space="0" w:color="auto"/>
              <w:right w:val="single" w:sz="4" w:space="0" w:color="auto"/>
            </w:tcBorders>
            <w:shd w:val="clear" w:color="000000" w:fill="BDD6EE"/>
            <w:noWrap/>
            <w:vAlign w:val="center"/>
            <w:hideMark/>
          </w:tcPr>
          <w:p w:rsidR="002059DD" w:rsidRPr="002059DD" w:rsidRDefault="002059DD" w:rsidP="002059DD">
            <w:pPr>
              <w:rPr>
                <w:rFonts w:ascii="Calibri" w:hAnsi="Calibri" w:cs="Calibri"/>
                <w:b/>
                <w:bCs/>
                <w:color w:val="000000"/>
                <w:lang w:eastAsia="es-ES"/>
              </w:rPr>
            </w:pPr>
            <w:r w:rsidRPr="002059DD">
              <w:rPr>
                <w:rFonts w:ascii="Calibri" w:hAnsi="Calibri" w:cs="Calibri"/>
                <w:b/>
                <w:bCs/>
                <w:color w:val="000000"/>
                <w:lang w:eastAsia="es-ES"/>
              </w:rPr>
              <w:t>7.   Especificaciones eléctricas</w:t>
            </w:r>
          </w:p>
        </w:tc>
      </w:tr>
      <w:tr w:rsidR="002059DD" w:rsidRPr="002059DD" w:rsidTr="003316B2">
        <w:trPr>
          <w:trHeight w:val="368"/>
        </w:trPr>
        <w:tc>
          <w:tcPr>
            <w:tcW w:w="1559" w:type="pct"/>
            <w:tcBorders>
              <w:top w:val="nil"/>
              <w:left w:val="single" w:sz="4" w:space="0" w:color="auto"/>
              <w:bottom w:val="single" w:sz="4" w:space="0" w:color="auto"/>
              <w:right w:val="single" w:sz="4" w:space="0" w:color="auto"/>
            </w:tcBorders>
            <w:shd w:val="clear" w:color="auto" w:fill="auto"/>
            <w:hideMark/>
          </w:tcPr>
          <w:p w:rsidR="002059DD" w:rsidRPr="002059DD" w:rsidRDefault="002059DD" w:rsidP="002059DD">
            <w:pPr>
              <w:rPr>
                <w:rFonts w:ascii="Calibri" w:hAnsi="Calibri" w:cs="Calibri"/>
                <w:color w:val="000000"/>
                <w:sz w:val="18"/>
                <w:szCs w:val="18"/>
                <w:lang w:val="es-ES_tradnl" w:eastAsia="es-ES"/>
              </w:rPr>
            </w:pPr>
            <w:r w:rsidRPr="002059DD">
              <w:rPr>
                <w:rFonts w:ascii="Calibri" w:hAnsi="Calibri" w:cs="Calibri"/>
                <w:color w:val="000000"/>
                <w:sz w:val="18"/>
                <w:szCs w:val="18"/>
                <w:lang w:val="es-ES_tradnl" w:eastAsia="es-ES"/>
              </w:rPr>
              <w:t>Voltaje de funcionamiento:</w:t>
            </w:r>
          </w:p>
        </w:tc>
        <w:tc>
          <w:tcPr>
            <w:tcW w:w="3441" w:type="pct"/>
            <w:tcBorders>
              <w:top w:val="nil"/>
              <w:left w:val="nil"/>
              <w:bottom w:val="single" w:sz="4" w:space="0" w:color="auto"/>
              <w:right w:val="single" w:sz="4" w:space="0" w:color="auto"/>
            </w:tcBorders>
            <w:shd w:val="clear" w:color="auto" w:fill="auto"/>
            <w:vAlign w:val="center"/>
            <w:hideMark/>
          </w:tcPr>
          <w:p w:rsidR="002059DD" w:rsidRPr="002059DD" w:rsidRDefault="002059DD" w:rsidP="002059DD">
            <w:pPr>
              <w:rPr>
                <w:rFonts w:ascii="Calibri" w:hAnsi="Calibri" w:cs="Calibri"/>
                <w:color w:val="000000"/>
                <w:sz w:val="18"/>
                <w:szCs w:val="18"/>
                <w:lang w:val="es-ES_tradnl" w:eastAsia="es-ES"/>
              </w:rPr>
            </w:pPr>
            <w:r w:rsidRPr="002059DD">
              <w:rPr>
                <w:rFonts w:ascii="Calibri" w:hAnsi="Calibri" w:cs="Calibri"/>
                <w:color w:val="000000"/>
                <w:sz w:val="18"/>
                <w:szCs w:val="18"/>
                <w:lang w:val="es-ES_tradnl" w:eastAsia="es-ES"/>
              </w:rPr>
              <w:t>De al menos:</w:t>
            </w:r>
          </w:p>
          <w:p w:rsidR="002059DD" w:rsidRPr="002059DD" w:rsidRDefault="002059DD" w:rsidP="002059DD">
            <w:pPr>
              <w:ind w:left="708"/>
              <w:rPr>
                <w:rFonts w:ascii="Calibri" w:hAnsi="Calibri" w:cs="Calibri"/>
                <w:color w:val="000000"/>
                <w:sz w:val="18"/>
                <w:szCs w:val="18"/>
                <w:lang w:val="es-ES_tradnl" w:eastAsia="es-ES"/>
              </w:rPr>
            </w:pPr>
            <w:r w:rsidRPr="002059DD">
              <w:rPr>
                <w:rFonts w:ascii="Calibri" w:hAnsi="Calibri" w:cs="Calibri"/>
                <w:color w:val="000000"/>
                <w:sz w:val="18"/>
                <w:szCs w:val="18"/>
                <w:lang w:val="es-ES_tradnl" w:eastAsia="es-ES"/>
              </w:rPr>
              <w:t xml:space="preserve"> 7-32 VCC (momentáneo) </w:t>
            </w:r>
          </w:p>
          <w:p w:rsidR="002059DD" w:rsidRPr="002059DD" w:rsidRDefault="002059DD" w:rsidP="002059DD">
            <w:pPr>
              <w:ind w:left="708"/>
              <w:rPr>
                <w:rFonts w:ascii="Calibri" w:hAnsi="Calibri" w:cs="Calibri"/>
                <w:color w:val="000000"/>
                <w:sz w:val="18"/>
                <w:szCs w:val="18"/>
                <w:lang w:val="es-ES_tradnl" w:eastAsia="es-ES"/>
              </w:rPr>
            </w:pPr>
            <w:r w:rsidRPr="002059DD">
              <w:rPr>
                <w:rFonts w:ascii="Calibri" w:hAnsi="Calibri" w:cs="Calibri"/>
                <w:color w:val="000000"/>
                <w:sz w:val="18"/>
                <w:szCs w:val="18"/>
                <w:lang w:val="es-ES_tradnl" w:eastAsia="es-ES"/>
              </w:rPr>
              <w:t>9-32 VCC (arranque de funcionamiento).</w:t>
            </w:r>
          </w:p>
          <w:p w:rsidR="002059DD" w:rsidRPr="002059DD" w:rsidRDefault="002059DD" w:rsidP="002059DD">
            <w:pPr>
              <w:rPr>
                <w:rFonts w:ascii="Calibri" w:hAnsi="Calibri" w:cs="Calibri"/>
                <w:color w:val="000000"/>
                <w:sz w:val="18"/>
                <w:szCs w:val="18"/>
                <w:lang w:val="es-ES_tradnl" w:eastAsia="es-ES"/>
              </w:rPr>
            </w:pPr>
            <w:r w:rsidRPr="002059DD">
              <w:rPr>
                <w:rFonts w:ascii="Calibri" w:hAnsi="Calibri" w:cs="Calibri"/>
                <w:color w:val="000000"/>
                <w:sz w:val="18"/>
                <w:szCs w:val="18"/>
                <w:lang w:val="es-ES_tradnl" w:eastAsia="es-ES"/>
              </w:rPr>
              <w:t>Si existen otros adicionales al mínimo requerido, especificar.</w:t>
            </w:r>
          </w:p>
        </w:tc>
      </w:tr>
      <w:tr w:rsidR="002059DD" w:rsidRPr="002059DD" w:rsidTr="003316B2">
        <w:trPr>
          <w:trHeight w:val="660"/>
        </w:trPr>
        <w:tc>
          <w:tcPr>
            <w:tcW w:w="1559" w:type="pct"/>
            <w:tcBorders>
              <w:top w:val="nil"/>
              <w:left w:val="single" w:sz="4" w:space="0" w:color="auto"/>
              <w:bottom w:val="single" w:sz="4" w:space="0" w:color="auto"/>
              <w:right w:val="single" w:sz="4" w:space="0" w:color="auto"/>
            </w:tcBorders>
            <w:shd w:val="clear" w:color="auto" w:fill="auto"/>
            <w:hideMark/>
          </w:tcPr>
          <w:p w:rsidR="002059DD" w:rsidRPr="002059DD" w:rsidRDefault="002059DD" w:rsidP="002059DD">
            <w:pPr>
              <w:rPr>
                <w:rFonts w:ascii="Calibri" w:hAnsi="Calibri" w:cs="Calibri"/>
                <w:color w:val="000000"/>
                <w:sz w:val="18"/>
                <w:szCs w:val="18"/>
                <w:lang w:val="es-ES_tradnl" w:eastAsia="es-ES"/>
              </w:rPr>
            </w:pPr>
            <w:r w:rsidRPr="002059DD">
              <w:rPr>
                <w:rFonts w:ascii="Calibri" w:hAnsi="Calibri" w:cs="Calibri"/>
                <w:color w:val="000000"/>
                <w:sz w:val="18"/>
                <w:szCs w:val="18"/>
                <w:lang w:val="es-ES_tradnl" w:eastAsia="es-ES"/>
              </w:rPr>
              <w:t>Consumo de energía:</w:t>
            </w:r>
          </w:p>
        </w:tc>
        <w:tc>
          <w:tcPr>
            <w:tcW w:w="3441" w:type="pct"/>
            <w:tcBorders>
              <w:top w:val="nil"/>
              <w:left w:val="nil"/>
              <w:bottom w:val="single" w:sz="4" w:space="0" w:color="auto"/>
              <w:right w:val="single" w:sz="4" w:space="0" w:color="auto"/>
            </w:tcBorders>
            <w:shd w:val="clear" w:color="auto" w:fill="auto"/>
            <w:vAlign w:val="center"/>
            <w:hideMark/>
          </w:tcPr>
          <w:p w:rsidR="002059DD" w:rsidRPr="002059DD" w:rsidRDefault="002059DD" w:rsidP="002059DD">
            <w:pPr>
              <w:rPr>
                <w:rFonts w:ascii="Calibri" w:hAnsi="Calibri" w:cs="Calibri"/>
                <w:color w:val="000000"/>
                <w:sz w:val="18"/>
                <w:szCs w:val="18"/>
                <w:lang w:val="es-ES_tradnl" w:eastAsia="es-ES"/>
              </w:rPr>
            </w:pPr>
            <w:r w:rsidRPr="002059DD">
              <w:rPr>
                <w:rFonts w:ascii="Calibri" w:hAnsi="Calibri" w:cs="Calibri"/>
                <w:color w:val="000000"/>
                <w:sz w:val="18"/>
                <w:szCs w:val="18"/>
                <w:lang w:val="es-ES_tradnl" w:eastAsia="es-ES"/>
              </w:rPr>
              <w:t>De al menos:</w:t>
            </w:r>
          </w:p>
          <w:p w:rsidR="002059DD" w:rsidRPr="002059DD" w:rsidRDefault="002059DD" w:rsidP="002059DD">
            <w:pPr>
              <w:ind w:left="708"/>
              <w:rPr>
                <w:rFonts w:ascii="Calibri" w:hAnsi="Calibri" w:cs="Calibri"/>
                <w:color w:val="000000"/>
                <w:sz w:val="18"/>
                <w:szCs w:val="18"/>
                <w:lang w:val="es-ES_tradnl" w:eastAsia="es-ES"/>
              </w:rPr>
            </w:pPr>
            <w:r w:rsidRPr="002059DD">
              <w:rPr>
                <w:rFonts w:ascii="Calibri" w:hAnsi="Calibri" w:cs="Calibri"/>
                <w:color w:val="000000"/>
                <w:sz w:val="18"/>
                <w:szCs w:val="18"/>
                <w:lang w:val="es-ES_tradnl" w:eastAsia="es-ES"/>
              </w:rPr>
              <w:t xml:space="preserve"> &lt;3 mA a 12 V en suspensión profunda, </w:t>
            </w:r>
          </w:p>
          <w:p w:rsidR="002059DD" w:rsidRPr="002059DD" w:rsidRDefault="002059DD" w:rsidP="002059DD">
            <w:pPr>
              <w:ind w:left="708"/>
              <w:rPr>
                <w:rFonts w:ascii="Calibri" w:hAnsi="Calibri" w:cs="Calibri"/>
                <w:color w:val="000000"/>
                <w:sz w:val="18"/>
                <w:szCs w:val="18"/>
                <w:lang w:val="es-ES_tradnl" w:eastAsia="es-ES"/>
              </w:rPr>
            </w:pPr>
            <w:r w:rsidRPr="002059DD">
              <w:rPr>
                <w:rFonts w:ascii="Calibri" w:hAnsi="Calibri" w:cs="Calibri"/>
                <w:color w:val="000000"/>
                <w:sz w:val="18"/>
                <w:szCs w:val="18"/>
                <w:lang w:val="es-ES_tradnl" w:eastAsia="es-ES"/>
              </w:rPr>
              <w:t xml:space="preserve"> &lt;70 mA a 12 V en monitoreo activo.</w:t>
            </w:r>
          </w:p>
          <w:p w:rsidR="002059DD" w:rsidRPr="002059DD" w:rsidRDefault="002059DD" w:rsidP="002059DD">
            <w:pPr>
              <w:rPr>
                <w:rFonts w:ascii="Calibri" w:hAnsi="Calibri" w:cs="Calibri"/>
                <w:color w:val="000000"/>
                <w:sz w:val="18"/>
                <w:szCs w:val="18"/>
                <w:lang w:val="es-ES_tradnl" w:eastAsia="es-ES"/>
              </w:rPr>
            </w:pPr>
            <w:r w:rsidRPr="002059DD">
              <w:rPr>
                <w:rFonts w:ascii="Calibri" w:hAnsi="Calibri" w:cs="Calibri"/>
                <w:color w:val="000000"/>
                <w:sz w:val="18"/>
                <w:szCs w:val="18"/>
                <w:lang w:val="es-ES_tradnl" w:eastAsia="es-ES"/>
              </w:rPr>
              <w:t>Si existen otros adicionales al mínimo requerido, especificar.</w:t>
            </w:r>
          </w:p>
        </w:tc>
      </w:tr>
      <w:tr w:rsidR="002059DD" w:rsidRPr="002059DD" w:rsidTr="003316B2">
        <w:trPr>
          <w:trHeight w:val="380"/>
        </w:trPr>
        <w:tc>
          <w:tcPr>
            <w:tcW w:w="1559" w:type="pct"/>
            <w:tcBorders>
              <w:top w:val="nil"/>
              <w:left w:val="single" w:sz="4" w:space="0" w:color="auto"/>
              <w:bottom w:val="single" w:sz="4" w:space="0" w:color="auto"/>
              <w:right w:val="single" w:sz="4" w:space="0" w:color="auto"/>
            </w:tcBorders>
            <w:shd w:val="clear" w:color="auto" w:fill="auto"/>
            <w:hideMark/>
          </w:tcPr>
          <w:p w:rsidR="002059DD" w:rsidRPr="002059DD" w:rsidRDefault="002059DD" w:rsidP="002059DD">
            <w:pPr>
              <w:rPr>
                <w:rFonts w:ascii="Calibri" w:hAnsi="Calibri" w:cs="Calibri"/>
                <w:color w:val="000000"/>
                <w:sz w:val="18"/>
                <w:szCs w:val="18"/>
                <w:lang w:val="es-ES_tradnl" w:eastAsia="es-ES"/>
              </w:rPr>
            </w:pPr>
            <w:r w:rsidRPr="002059DD">
              <w:rPr>
                <w:rFonts w:ascii="Calibri" w:hAnsi="Calibri" w:cs="Calibri"/>
                <w:color w:val="000000"/>
                <w:sz w:val="18"/>
                <w:szCs w:val="18"/>
                <w:lang w:val="es-ES_tradnl" w:eastAsia="es-ES"/>
              </w:rPr>
              <w:t>Batería</w:t>
            </w:r>
          </w:p>
        </w:tc>
        <w:tc>
          <w:tcPr>
            <w:tcW w:w="3441" w:type="pct"/>
            <w:tcBorders>
              <w:top w:val="nil"/>
              <w:left w:val="nil"/>
              <w:bottom w:val="single" w:sz="4" w:space="0" w:color="auto"/>
              <w:right w:val="single" w:sz="4" w:space="0" w:color="auto"/>
            </w:tcBorders>
            <w:shd w:val="clear" w:color="auto" w:fill="auto"/>
            <w:vAlign w:val="center"/>
            <w:hideMark/>
          </w:tcPr>
          <w:p w:rsidR="002059DD" w:rsidRPr="002059DD" w:rsidRDefault="002059DD" w:rsidP="002059DD">
            <w:pPr>
              <w:rPr>
                <w:rFonts w:ascii="Calibri" w:hAnsi="Calibri" w:cs="Calibri"/>
                <w:color w:val="000000"/>
                <w:sz w:val="18"/>
                <w:szCs w:val="18"/>
                <w:lang w:val="es-ES_tradnl" w:eastAsia="es-ES"/>
              </w:rPr>
            </w:pPr>
            <w:r w:rsidRPr="002059DD">
              <w:rPr>
                <w:rFonts w:ascii="Calibri" w:hAnsi="Calibri" w:cs="Calibri"/>
                <w:color w:val="000000"/>
                <w:sz w:val="18"/>
                <w:szCs w:val="18"/>
                <w:lang w:val="es-ES_tradnl" w:eastAsia="es-ES"/>
              </w:rPr>
              <w:t xml:space="preserve">Ion de litio de 200 mAh o superior.    </w:t>
            </w:r>
          </w:p>
        </w:tc>
      </w:tr>
      <w:tr w:rsidR="002059DD" w:rsidRPr="002059DD" w:rsidTr="003316B2">
        <w:trPr>
          <w:trHeight w:val="315"/>
        </w:trPr>
        <w:tc>
          <w:tcPr>
            <w:tcW w:w="5000" w:type="pct"/>
            <w:gridSpan w:val="2"/>
            <w:tcBorders>
              <w:top w:val="single" w:sz="8" w:space="0" w:color="auto"/>
              <w:left w:val="single" w:sz="8" w:space="0" w:color="auto"/>
              <w:bottom w:val="single" w:sz="8" w:space="0" w:color="auto"/>
              <w:right w:val="single" w:sz="8" w:space="0" w:color="000000"/>
            </w:tcBorders>
            <w:shd w:val="clear" w:color="auto" w:fill="BDD6EE"/>
            <w:noWrap/>
            <w:vAlign w:val="center"/>
            <w:hideMark/>
          </w:tcPr>
          <w:p w:rsidR="002059DD" w:rsidRPr="002059DD" w:rsidRDefault="002059DD" w:rsidP="002059DD">
            <w:pPr>
              <w:rPr>
                <w:rFonts w:asciiTheme="minorHAnsi" w:hAnsiTheme="minorHAnsi" w:cstheme="minorHAnsi"/>
                <w:b/>
                <w:bCs/>
                <w:color w:val="000000"/>
                <w:lang w:val="es-BO" w:eastAsia="es-ES"/>
              </w:rPr>
            </w:pPr>
            <w:r w:rsidRPr="002059DD">
              <w:rPr>
                <w:rFonts w:asciiTheme="minorHAnsi" w:hAnsiTheme="minorHAnsi" w:cstheme="minorHAnsi"/>
                <w:b/>
                <w:bCs/>
                <w:color w:val="000000"/>
                <w:lang w:val="es-BO" w:eastAsia="es-ES"/>
              </w:rPr>
              <w:t xml:space="preserve">8. DOCUMENTACION DE RESPALDO </w:t>
            </w:r>
          </w:p>
        </w:tc>
      </w:tr>
      <w:tr w:rsidR="002059DD" w:rsidRPr="002059DD" w:rsidTr="003316B2">
        <w:trPr>
          <w:trHeight w:val="656"/>
        </w:trPr>
        <w:tc>
          <w:tcPr>
            <w:tcW w:w="5000" w:type="pct"/>
            <w:gridSpan w:val="2"/>
            <w:tcBorders>
              <w:top w:val="single" w:sz="4" w:space="0" w:color="auto"/>
              <w:left w:val="single" w:sz="4" w:space="0" w:color="auto"/>
              <w:bottom w:val="single" w:sz="4" w:space="0" w:color="auto"/>
              <w:right w:val="single" w:sz="4" w:space="0" w:color="auto"/>
            </w:tcBorders>
            <w:noWrap/>
            <w:vAlign w:val="center"/>
          </w:tcPr>
          <w:p w:rsidR="002059DD" w:rsidRPr="002059DD" w:rsidRDefault="002059DD" w:rsidP="002059DD">
            <w:pPr>
              <w:jc w:val="both"/>
              <w:rPr>
                <w:rFonts w:asciiTheme="minorHAnsi" w:hAnsiTheme="minorHAnsi" w:cstheme="minorHAnsi"/>
                <w:color w:val="000000"/>
                <w:sz w:val="18"/>
                <w:szCs w:val="18"/>
                <w:lang w:val="es-BO" w:eastAsia="es-ES"/>
              </w:rPr>
            </w:pPr>
            <w:r w:rsidRPr="002059DD">
              <w:rPr>
                <w:rFonts w:asciiTheme="minorHAnsi" w:hAnsiTheme="minorHAnsi" w:cstheme="minorHAnsi"/>
                <w:color w:val="000000"/>
                <w:sz w:val="18"/>
                <w:szCs w:val="18"/>
                <w:lang w:val="es-BO" w:eastAsia="es-ES"/>
              </w:rPr>
              <w:t>El proponente debe adjuntar catalogo o ficha técnica del bien, para respaldar su oferta.</w:t>
            </w:r>
          </w:p>
          <w:p w:rsidR="002059DD" w:rsidRDefault="002059DD" w:rsidP="002059DD">
            <w:pPr>
              <w:jc w:val="both"/>
              <w:rPr>
                <w:rFonts w:asciiTheme="minorHAnsi" w:hAnsiTheme="minorHAnsi" w:cstheme="minorHAnsi"/>
                <w:color w:val="000000"/>
                <w:sz w:val="18"/>
                <w:szCs w:val="18"/>
                <w:lang w:val="es-BO" w:eastAsia="es-ES"/>
              </w:rPr>
            </w:pPr>
            <w:r w:rsidRPr="002059DD">
              <w:rPr>
                <w:rFonts w:asciiTheme="minorHAnsi" w:hAnsiTheme="minorHAnsi" w:cstheme="minorHAnsi"/>
                <w:color w:val="000000"/>
                <w:sz w:val="18"/>
                <w:szCs w:val="18"/>
                <w:lang w:val="es-BO" w:eastAsia="es-ES"/>
              </w:rPr>
              <w:t>El proponente debe indicar el sitio WEB del fabricante, donde las especificaciones técnicas puedan ser verificables.</w:t>
            </w:r>
          </w:p>
          <w:p w:rsidR="002059DD" w:rsidRDefault="002059DD" w:rsidP="002059DD">
            <w:pPr>
              <w:jc w:val="both"/>
              <w:rPr>
                <w:rFonts w:asciiTheme="minorHAnsi" w:hAnsiTheme="minorHAnsi" w:cstheme="minorHAnsi"/>
                <w:color w:val="000000"/>
                <w:sz w:val="18"/>
                <w:szCs w:val="18"/>
                <w:lang w:val="es-BO" w:eastAsia="es-ES"/>
              </w:rPr>
            </w:pPr>
          </w:p>
          <w:p w:rsidR="002059DD" w:rsidRDefault="002059DD" w:rsidP="002059DD">
            <w:pPr>
              <w:jc w:val="both"/>
              <w:rPr>
                <w:rFonts w:asciiTheme="minorHAnsi" w:hAnsiTheme="minorHAnsi" w:cstheme="minorHAnsi"/>
                <w:color w:val="000000"/>
                <w:sz w:val="18"/>
                <w:szCs w:val="18"/>
                <w:lang w:val="es-BO" w:eastAsia="es-ES"/>
              </w:rPr>
            </w:pPr>
          </w:p>
          <w:p w:rsidR="002059DD" w:rsidRDefault="002059DD" w:rsidP="002059DD">
            <w:pPr>
              <w:jc w:val="both"/>
              <w:rPr>
                <w:rFonts w:asciiTheme="minorHAnsi" w:hAnsiTheme="minorHAnsi" w:cstheme="minorHAnsi"/>
                <w:color w:val="000000"/>
                <w:sz w:val="18"/>
                <w:szCs w:val="18"/>
                <w:lang w:val="es-BO" w:eastAsia="es-ES"/>
              </w:rPr>
            </w:pPr>
          </w:p>
          <w:p w:rsidR="002059DD" w:rsidRPr="002059DD" w:rsidRDefault="002059DD" w:rsidP="002059DD">
            <w:pPr>
              <w:jc w:val="both"/>
              <w:rPr>
                <w:rFonts w:asciiTheme="minorHAnsi" w:hAnsiTheme="minorHAnsi" w:cstheme="minorHAnsi"/>
                <w:color w:val="000000"/>
                <w:sz w:val="18"/>
                <w:szCs w:val="18"/>
                <w:lang w:val="es-BO" w:eastAsia="es-ES"/>
              </w:rPr>
            </w:pPr>
          </w:p>
        </w:tc>
      </w:tr>
      <w:tr w:rsidR="002059DD" w:rsidRPr="002059DD" w:rsidTr="003316B2">
        <w:trPr>
          <w:trHeight w:val="315"/>
        </w:trPr>
        <w:tc>
          <w:tcPr>
            <w:tcW w:w="5000" w:type="pct"/>
            <w:gridSpan w:val="2"/>
            <w:tcBorders>
              <w:top w:val="single" w:sz="8" w:space="0" w:color="auto"/>
              <w:left w:val="single" w:sz="8" w:space="0" w:color="auto"/>
              <w:bottom w:val="single" w:sz="8" w:space="0" w:color="auto"/>
              <w:right w:val="single" w:sz="8" w:space="0" w:color="000000"/>
            </w:tcBorders>
            <w:shd w:val="clear" w:color="000000" w:fill="BDD6EE"/>
            <w:noWrap/>
            <w:vAlign w:val="center"/>
          </w:tcPr>
          <w:p w:rsidR="002059DD" w:rsidRPr="002059DD" w:rsidRDefault="002059DD" w:rsidP="002059DD">
            <w:pPr>
              <w:rPr>
                <w:rFonts w:asciiTheme="minorHAnsi" w:hAnsiTheme="minorHAnsi" w:cstheme="minorHAnsi"/>
                <w:b/>
                <w:bCs/>
                <w:color w:val="000000"/>
                <w:lang w:val="es-BO" w:eastAsia="es-ES"/>
              </w:rPr>
            </w:pPr>
            <w:r w:rsidRPr="002059DD">
              <w:rPr>
                <w:rFonts w:asciiTheme="minorHAnsi" w:hAnsiTheme="minorHAnsi" w:cstheme="minorHAnsi"/>
                <w:b/>
                <w:bCs/>
                <w:color w:val="000000"/>
                <w:lang w:val="es-BO" w:eastAsia="es-ES"/>
              </w:rPr>
              <w:lastRenderedPageBreak/>
              <w:t>9. CERTIFICADO Y HOMOLOGACION</w:t>
            </w:r>
          </w:p>
        </w:tc>
      </w:tr>
      <w:tr w:rsidR="002059DD" w:rsidRPr="002059DD" w:rsidTr="003316B2">
        <w:trPr>
          <w:trHeight w:val="480"/>
        </w:trPr>
        <w:tc>
          <w:tcPr>
            <w:tcW w:w="5000" w:type="pct"/>
            <w:gridSpan w:val="2"/>
            <w:tcBorders>
              <w:top w:val="nil"/>
              <w:left w:val="single" w:sz="4" w:space="0" w:color="auto"/>
              <w:bottom w:val="single" w:sz="4" w:space="0" w:color="auto"/>
              <w:right w:val="single" w:sz="4" w:space="0" w:color="auto"/>
            </w:tcBorders>
            <w:shd w:val="clear" w:color="auto" w:fill="auto"/>
            <w:vAlign w:val="center"/>
          </w:tcPr>
          <w:p w:rsidR="002059DD" w:rsidRPr="002059DD" w:rsidRDefault="002059DD" w:rsidP="002059DD">
            <w:pPr>
              <w:jc w:val="both"/>
              <w:rPr>
                <w:rFonts w:ascii="Calibri" w:hAnsi="Calibri" w:cs="Calibri"/>
                <w:color w:val="000000"/>
                <w:sz w:val="18"/>
                <w:szCs w:val="18"/>
                <w:lang w:eastAsia="es-ES"/>
              </w:rPr>
            </w:pPr>
            <w:r w:rsidRPr="002059DD">
              <w:rPr>
                <w:rFonts w:ascii="Calibri" w:hAnsi="Calibri" w:cs="Calibri"/>
                <w:color w:val="000000"/>
                <w:sz w:val="18"/>
                <w:szCs w:val="18"/>
                <w:lang w:eastAsia="es-ES"/>
              </w:rPr>
              <w:t>El proponente debe tener el Certificado de Registro en la Autoridad de Regulación y Fiscalización de Telecomunicaciones y Transporte ATT, adjuntar a su propuesta una copia simple del certificado. Asimismo, para la suscripción del contrato presentar dichos documentos en original o fotocopia legalizada para efectos de verificación.</w:t>
            </w:r>
          </w:p>
          <w:p w:rsidR="002059DD" w:rsidRPr="002059DD" w:rsidRDefault="002059DD" w:rsidP="002059DD">
            <w:pPr>
              <w:jc w:val="both"/>
              <w:rPr>
                <w:rFonts w:ascii="Calibri" w:hAnsi="Calibri" w:cs="Calibri"/>
                <w:color w:val="000000"/>
                <w:sz w:val="18"/>
                <w:szCs w:val="18"/>
                <w:lang w:eastAsia="es-ES"/>
              </w:rPr>
            </w:pPr>
            <w:r w:rsidRPr="002059DD">
              <w:rPr>
                <w:rFonts w:ascii="Calibri" w:hAnsi="Calibri" w:cs="Calibri"/>
                <w:color w:val="000000"/>
                <w:sz w:val="18"/>
                <w:szCs w:val="18"/>
                <w:lang w:eastAsia="es-ES"/>
              </w:rPr>
              <w:t>La empresa contratada al momento de la entrega de los bienes deberá presentar el certificado de homologación del equipo ofertado, emitido por la Autoridad de Regulación y Fiscalización de Telecomunicaciones y Transporte ATT.</w:t>
            </w:r>
          </w:p>
        </w:tc>
      </w:tr>
      <w:tr w:rsidR="002059DD" w:rsidRPr="002059DD" w:rsidTr="003316B2">
        <w:trPr>
          <w:trHeight w:val="315"/>
        </w:trPr>
        <w:tc>
          <w:tcPr>
            <w:tcW w:w="5000" w:type="pct"/>
            <w:gridSpan w:val="2"/>
            <w:tcBorders>
              <w:top w:val="single" w:sz="8" w:space="0" w:color="auto"/>
              <w:left w:val="single" w:sz="8" w:space="0" w:color="auto"/>
              <w:bottom w:val="single" w:sz="8" w:space="0" w:color="auto"/>
              <w:right w:val="single" w:sz="8" w:space="0" w:color="000000"/>
            </w:tcBorders>
            <w:shd w:val="clear" w:color="000000" w:fill="BDD6EE"/>
            <w:noWrap/>
            <w:vAlign w:val="center"/>
            <w:hideMark/>
          </w:tcPr>
          <w:p w:rsidR="002059DD" w:rsidRPr="002059DD" w:rsidRDefault="002059DD" w:rsidP="002059DD">
            <w:pPr>
              <w:rPr>
                <w:rFonts w:asciiTheme="minorHAnsi" w:hAnsiTheme="minorHAnsi" w:cstheme="minorHAnsi"/>
                <w:b/>
                <w:bCs/>
                <w:color w:val="000000"/>
                <w:lang w:val="es-BO" w:eastAsia="es-ES"/>
              </w:rPr>
            </w:pPr>
            <w:r w:rsidRPr="002059DD">
              <w:rPr>
                <w:rFonts w:asciiTheme="minorHAnsi" w:hAnsiTheme="minorHAnsi" w:cstheme="minorHAnsi"/>
                <w:b/>
                <w:bCs/>
                <w:color w:val="000000"/>
                <w:lang w:val="es-BO" w:eastAsia="es-ES"/>
              </w:rPr>
              <w:t>10. PLAZO DE ENTREGA</w:t>
            </w:r>
          </w:p>
        </w:tc>
      </w:tr>
      <w:tr w:rsidR="002059DD" w:rsidRPr="002059DD" w:rsidTr="003316B2">
        <w:trPr>
          <w:trHeight w:val="322"/>
        </w:trPr>
        <w:tc>
          <w:tcPr>
            <w:tcW w:w="5000" w:type="pct"/>
            <w:gridSpan w:val="2"/>
            <w:tcBorders>
              <w:top w:val="nil"/>
              <w:left w:val="single" w:sz="4" w:space="0" w:color="auto"/>
              <w:bottom w:val="single" w:sz="4" w:space="0" w:color="auto"/>
              <w:right w:val="single" w:sz="4" w:space="0" w:color="auto"/>
            </w:tcBorders>
            <w:shd w:val="clear" w:color="auto" w:fill="auto"/>
            <w:vAlign w:val="center"/>
          </w:tcPr>
          <w:p w:rsidR="002059DD" w:rsidRPr="002059DD" w:rsidRDefault="002059DD" w:rsidP="002059DD">
            <w:pPr>
              <w:jc w:val="both"/>
              <w:rPr>
                <w:rFonts w:ascii="Calibri" w:hAnsi="Calibri" w:cs="Calibri"/>
                <w:color w:val="000000"/>
                <w:sz w:val="18"/>
                <w:szCs w:val="18"/>
                <w:lang w:eastAsia="es-ES"/>
              </w:rPr>
            </w:pPr>
            <w:r w:rsidRPr="002059DD">
              <w:rPr>
                <w:rFonts w:ascii="Calibri" w:hAnsi="Calibri" w:cs="Calibri"/>
                <w:color w:val="000000"/>
                <w:sz w:val="18"/>
                <w:szCs w:val="18"/>
                <w:lang w:eastAsia="es-ES"/>
              </w:rPr>
              <w:t>El plazo máximo de entrega es de 15 (quince) días calendario a partir de la firma de la orden de compra.</w:t>
            </w:r>
          </w:p>
        </w:tc>
      </w:tr>
      <w:tr w:rsidR="002059DD" w:rsidRPr="002059DD" w:rsidTr="003316B2">
        <w:trPr>
          <w:trHeight w:val="315"/>
        </w:trPr>
        <w:tc>
          <w:tcPr>
            <w:tcW w:w="5000" w:type="pct"/>
            <w:gridSpan w:val="2"/>
            <w:tcBorders>
              <w:top w:val="single" w:sz="4" w:space="0" w:color="auto"/>
              <w:left w:val="single" w:sz="8" w:space="0" w:color="auto"/>
              <w:bottom w:val="single" w:sz="8" w:space="0" w:color="auto"/>
              <w:right w:val="single" w:sz="8" w:space="0" w:color="000000"/>
            </w:tcBorders>
            <w:shd w:val="clear" w:color="000000" w:fill="BDD6EE"/>
            <w:noWrap/>
            <w:vAlign w:val="center"/>
            <w:hideMark/>
          </w:tcPr>
          <w:p w:rsidR="002059DD" w:rsidRPr="002059DD" w:rsidRDefault="002059DD" w:rsidP="002059DD">
            <w:pPr>
              <w:rPr>
                <w:rFonts w:asciiTheme="minorHAnsi" w:hAnsiTheme="minorHAnsi" w:cstheme="minorHAnsi"/>
                <w:b/>
                <w:bCs/>
                <w:color w:val="000000"/>
                <w:lang w:val="es-BO" w:eastAsia="es-ES"/>
              </w:rPr>
            </w:pPr>
            <w:r w:rsidRPr="002059DD">
              <w:rPr>
                <w:rFonts w:asciiTheme="minorHAnsi" w:hAnsiTheme="minorHAnsi" w:cstheme="minorHAnsi"/>
                <w:b/>
                <w:bCs/>
                <w:color w:val="000000"/>
                <w:lang w:val="es-BO" w:eastAsia="es-ES"/>
              </w:rPr>
              <w:t>11. EXPERIENCIA ESPECIFICA DE LA EMPRESA</w:t>
            </w:r>
          </w:p>
        </w:tc>
      </w:tr>
      <w:tr w:rsidR="002059DD" w:rsidRPr="002059DD" w:rsidTr="003316B2">
        <w:trPr>
          <w:trHeight w:val="645"/>
        </w:trPr>
        <w:tc>
          <w:tcPr>
            <w:tcW w:w="5000"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2059DD" w:rsidRPr="002059DD" w:rsidRDefault="002059DD" w:rsidP="002059DD">
            <w:pPr>
              <w:jc w:val="both"/>
              <w:rPr>
                <w:rFonts w:asciiTheme="minorHAnsi" w:hAnsiTheme="minorHAnsi" w:cstheme="minorHAnsi"/>
                <w:color w:val="000000"/>
                <w:sz w:val="18"/>
                <w:szCs w:val="18"/>
                <w:lang w:val="es-BO" w:eastAsia="es-ES"/>
              </w:rPr>
            </w:pPr>
            <w:r w:rsidRPr="002059DD">
              <w:rPr>
                <w:rFonts w:asciiTheme="minorHAnsi" w:hAnsiTheme="minorHAnsi" w:cstheme="minorHAnsi"/>
                <w:color w:val="000000"/>
                <w:sz w:val="18"/>
                <w:szCs w:val="18"/>
                <w:lang w:val="es-BO" w:eastAsia="es-ES"/>
              </w:rPr>
              <w:t xml:space="preserve">Experiencia mínima de tres ventas </w:t>
            </w:r>
            <w:r w:rsidRPr="002059DD">
              <w:rPr>
                <w:rFonts w:ascii="Calibri" w:hAnsi="Calibri" w:cs="Calibri"/>
                <w:color w:val="000000"/>
                <w:sz w:val="18"/>
                <w:szCs w:val="18"/>
                <w:lang w:eastAsia="es-ES"/>
              </w:rPr>
              <w:t>de equipos de rastreo satelital</w:t>
            </w:r>
            <w:r w:rsidRPr="002059DD">
              <w:rPr>
                <w:rFonts w:asciiTheme="minorHAnsi" w:hAnsiTheme="minorHAnsi" w:cstheme="minorHAnsi"/>
                <w:color w:val="000000"/>
                <w:sz w:val="18"/>
                <w:szCs w:val="18"/>
                <w:lang w:val="es-BO" w:eastAsia="es-ES"/>
              </w:rPr>
              <w:t>, durante los últimos 3 años computables desde la fecha de presentación de propuestas hacia atrás, adjuntar respaldos en fotocopias simples de uno o varios de los siguientes documentos:</w:t>
            </w:r>
          </w:p>
          <w:p w:rsidR="002059DD" w:rsidRPr="002059DD" w:rsidRDefault="002059DD" w:rsidP="002059DD">
            <w:pPr>
              <w:numPr>
                <w:ilvl w:val="0"/>
                <w:numId w:val="50"/>
              </w:numPr>
              <w:ind w:left="177" w:hanging="177"/>
              <w:jc w:val="both"/>
              <w:rPr>
                <w:rFonts w:asciiTheme="minorHAnsi" w:hAnsiTheme="minorHAnsi" w:cstheme="minorHAnsi"/>
                <w:color w:val="000000"/>
                <w:sz w:val="18"/>
                <w:szCs w:val="18"/>
                <w:lang w:val="es-BO" w:eastAsia="es-ES"/>
              </w:rPr>
            </w:pPr>
            <w:r w:rsidRPr="002059DD">
              <w:rPr>
                <w:rFonts w:asciiTheme="minorHAnsi" w:hAnsiTheme="minorHAnsi" w:cstheme="minorHAnsi"/>
                <w:color w:val="000000"/>
                <w:sz w:val="18"/>
                <w:szCs w:val="18"/>
                <w:lang w:val="es-BO" w:eastAsia="es-ES"/>
              </w:rPr>
              <w:t>Actas de entrega o</w:t>
            </w:r>
          </w:p>
          <w:p w:rsidR="002059DD" w:rsidRPr="002059DD" w:rsidRDefault="002059DD" w:rsidP="002059DD">
            <w:pPr>
              <w:numPr>
                <w:ilvl w:val="0"/>
                <w:numId w:val="50"/>
              </w:numPr>
              <w:ind w:left="177" w:hanging="177"/>
              <w:jc w:val="both"/>
              <w:rPr>
                <w:rFonts w:asciiTheme="minorHAnsi" w:hAnsiTheme="minorHAnsi" w:cstheme="minorHAnsi"/>
                <w:color w:val="000000"/>
                <w:sz w:val="18"/>
                <w:szCs w:val="18"/>
                <w:lang w:val="es-BO" w:eastAsia="es-ES"/>
              </w:rPr>
            </w:pPr>
            <w:r w:rsidRPr="002059DD">
              <w:rPr>
                <w:rFonts w:asciiTheme="minorHAnsi" w:hAnsiTheme="minorHAnsi" w:cstheme="minorHAnsi"/>
                <w:color w:val="000000"/>
                <w:sz w:val="18"/>
                <w:szCs w:val="18"/>
                <w:lang w:val="es-BO" w:eastAsia="es-ES"/>
              </w:rPr>
              <w:t>Notas de entrega o</w:t>
            </w:r>
          </w:p>
          <w:p w:rsidR="002059DD" w:rsidRPr="002059DD" w:rsidRDefault="002059DD" w:rsidP="002059DD">
            <w:pPr>
              <w:numPr>
                <w:ilvl w:val="0"/>
                <w:numId w:val="50"/>
              </w:numPr>
              <w:ind w:left="177" w:hanging="177"/>
              <w:jc w:val="both"/>
              <w:rPr>
                <w:rFonts w:asciiTheme="minorHAnsi" w:hAnsiTheme="minorHAnsi" w:cstheme="minorHAnsi"/>
                <w:color w:val="000000"/>
                <w:sz w:val="18"/>
                <w:szCs w:val="18"/>
                <w:lang w:val="es-BO" w:eastAsia="es-ES"/>
              </w:rPr>
            </w:pPr>
            <w:r w:rsidRPr="002059DD">
              <w:rPr>
                <w:rFonts w:asciiTheme="minorHAnsi" w:hAnsiTheme="minorHAnsi" w:cstheme="minorHAnsi"/>
                <w:color w:val="000000"/>
                <w:sz w:val="18"/>
                <w:szCs w:val="18"/>
                <w:lang w:val="es-BO" w:eastAsia="es-ES"/>
              </w:rPr>
              <w:t>Certificado de cumplimiento de contrato o</w:t>
            </w:r>
          </w:p>
          <w:p w:rsidR="002059DD" w:rsidRPr="002059DD" w:rsidRDefault="002059DD" w:rsidP="002059DD">
            <w:pPr>
              <w:numPr>
                <w:ilvl w:val="0"/>
                <w:numId w:val="50"/>
              </w:numPr>
              <w:ind w:left="177" w:hanging="177"/>
              <w:jc w:val="both"/>
              <w:rPr>
                <w:rFonts w:asciiTheme="minorHAnsi" w:hAnsiTheme="minorHAnsi" w:cstheme="minorHAnsi"/>
                <w:color w:val="000000"/>
                <w:sz w:val="18"/>
                <w:szCs w:val="18"/>
                <w:lang w:val="es-BO" w:eastAsia="es-ES"/>
              </w:rPr>
            </w:pPr>
            <w:r w:rsidRPr="002059DD">
              <w:rPr>
                <w:rFonts w:asciiTheme="minorHAnsi" w:hAnsiTheme="minorHAnsi" w:cstheme="minorHAnsi"/>
                <w:color w:val="000000"/>
                <w:sz w:val="18"/>
                <w:szCs w:val="18"/>
                <w:lang w:val="es-BO" w:eastAsia="es-ES"/>
              </w:rPr>
              <w:t>Contrato u orden de compra y sus respectivas facturas o</w:t>
            </w:r>
          </w:p>
          <w:p w:rsidR="002059DD" w:rsidRPr="002059DD" w:rsidRDefault="002059DD" w:rsidP="002059DD">
            <w:pPr>
              <w:numPr>
                <w:ilvl w:val="0"/>
                <w:numId w:val="50"/>
              </w:numPr>
              <w:ind w:left="177" w:hanging="177"/>
              <w:jc w:val="both"/>
              <w:rPr>
                <w:rFonts w:asciiTheme="minorHAnsi" w:hAnsiTheme="minorHAnsi" w:cstheme="minorHAnsi"/>
                <w:color w:val="000000"/>
                <w:sz w:val="18"/>
                <w:szCs w:val="18"/>
                <w:lang w:val="es-BO" w:eastAsia="es-ES"/>
              </w:rPr>
            </w:pPr>
            <w:r w:rsidRPr="002059DD">
              <w:rPr>
                <w:rFonts w:asciiTheme="minorHAnsi" w:hAnsiTheme="minorHAnsi" w:cstheme="minorHAnsi"/>
                <w:color w:val="000000"/>
                <w:sz w:val="18"/>
                <w:szCs w:val="18"/>
                <w:lang w:val="es-BO" w:eastAsia="es-ES"/>
              </w:rPr>
              <w:t>Cualquier otro documento que respalde la entrega de los bienes, con constancia de recepción de los mismos.</w:t>
            </w:r>
          </w:p>
          <w:p w:rsidR="002059DD" w:rsidRDefault="002059DD" w:rsidP="002059DD">
            <w:pPr>
              <w:jc w:val="both"/>
              <w:rPr>
                <w:rFonts w:asciiTheme="minorHAnsi" w:hAnsiTheme="minorHAnsi" w:cstheme="minorHAnsi"/>
                <w:color w:val="000000"/>
                <w:sz w:val="18"/>
                <w:szCs w:val="18"/>
                <w:lang w:val="es-BO" w:eastAsia="es-ES"/>
              </w:rPr>
            </w:pPr>
            <w:r w:rsidRPr="002059DD">
              <w:rPr>
                <w:rFonts w:asciiTheme="minorHAnsi" w:hAnsiTheme="minorHAnsi" w:cstheme="minorHAnsi"/>
                <w:color w:val="000000"/>
                <w:sz w:val="18"/>
                <w:szCs w:val="18"/>
                <w:lang w:val="es-BO" w:eastAsia="es-ES"/>
              </w:rPr>
              <w:t>En los documentos de respaldo deben constar el nombre de la empresa proponente y la empresa que compro los bienes.</w:t>
            </w:r>
          </w:p>
          <w:p w:rsidR="002059DD" w:rsidRPr="002059DD" w:rsidRDefault="002059DD" w:rsidP="002059DD">
            <w:pPr>
              <w:jc w:val="both"/>
              <w:rPr>
                <w:rFonts w:asciiTheme="minorHAnsi" w:hAnsiTheme="minorHAnsi" w:cstheme="minorHAnsi"/>
                <w:color w:val="000000"/>
                <w:sz w:val="18"/>
                <w:szCs w:val="18"/>
                <w:lang w:val="es-BO" w:eastAsia="es-ES"/>
              </w:rPr>
            </w:pPr>
          </w:p>
          <w:p w:rsidR="002059DD" w:rsidRDefault="002059DD" w:rsidP="002059DD">
            <w:pPr>
              <w:jc w:val="both"/>
              <w:rPr>
                <w:rFonts w:asciiTheme="minorHAnsi" w:hAnsiTheme="minorHAnsi" w:cstheme="minorHAnsi"/>
                <w:b/>
                <w:color w:val="000000"/>
                <w:sz w:val="18"/>
                <w:szCs w:val="18"/>
                <w:lang w:val="es-BO" w:eastAsia="es-ES"/>
              </w:rPr>
            </w:pPr>
            <w:r w:rsidRPr="002059DD">
              <w:rPr>
                <w:rFonts w:asciiTheme="minorHAnsi" w:hAnsiTheme="minorHAnsi" w:cstheme="minorHAnsi"/>
                <w:b/>
                <w:color w:val="000000"/>
                <w:sz w:val="18"/>
                <w:szCs w:val="18"/>
                <w:lang w:val="es-BO" w:eastAsia="es-ES"/>
              </w:rPr>
              <w:t>El proponente que resulte adjudicado, previa suscripción de contrato debe presentar original o fotocopia legalizada de la documentación de respaldo que acredita su experiencia.</w:t>
            </w:r>
          </w:p>
          <w:p w:rsidR="006C5DB4" w:rsidRPr="002059DD" w:rsidRDefault="006C5DB4" w:rsidP="002059DD">
            <w:pPr>
              <w:jc w:val="both"/>
              <w:rPr>
                <w:rFonts w:asciiTheme="minorHAnsi" w:hAnsiTheme="minorHAnsi" w:cstheme="minorHAnsi"/>
                <w:b/>
                <w:color w:val="000000"/>
                <w:sz w:val="18"/>
                <w:szCs w:val="18"/>
                <w:lang w:val="es-BO" w:eastAsia="es-ES"/>
              </w:rPr>
            </w:pPr>
          </w:p>
        </w:tc>
      </w:tr>
    </w:tbl>
    <w:p w:rsidR="002059DD" w:rsidRPr="002059DD" w:rsidRDefault="002059DD" w:rsidP="002059DD">
      <w:pPr>
        <w:ind w:left="426"/>
        <w:contextualSpacing/>
        <w:jc w:val="both"/>
        <w:rPr>
          <w:rFonts w:asciiTheme="minorHAnsi" w:hAnsiTheme="minorHAnsi" w:cstheme="minorHAnsi"/>
          <w:b/>
          <w:bCs/>
          <w:sz w:val="22"/>
          <w:lang w:eastAsia="es-BO"/>
        </w:rPr>
      </w:pPr>
    </w:p>
    <w:p w:rsidR="002059DD" w:rsidRPr="002059DD" w:rsidRDefault="00ED1407" w:rsidP="002059DD">
      <w:pPr>
        <w:numPr>
          <w:ilvl w:val="0"/>
          <w:numId w:val="52"/>
        </w:numPr>
        <w:ind w:left="426" w:hanging="426"/>
        <w:contextualSpacing/>
        <w:jc w:val="both"/>
        <w:rPr>
          <w:rFonts w:asciiTheme="minorHAnsi" w:hAnsiTheme="minorHAnsi" w:cstheme="minorHAnsi"/>
          <w:b/>
          <w:bCs/>
          <w:sz w:val="22"/>
          <w:lang w:eastAsia="es-BO"/>
        </w:rPr>
      </w:pPr>
      <w:r>
        <w:rPr>
          <w:rFonts w:asciiTheme="minorHAnsi" w:hAnsiTheme="minorHAnsi" w:cstheme="minorHAnsi"/>
          <w:b/>
          <w:bCs/>
          <w:sz w:val="22"/>
          <w:lang w:eastAsia="es-BO"/>
        </w:rPr>
        <w:t xml:space="preserve">OTRAS </w:t>
      </w:r>
      <w:r w:rsidR="002059DD" w:rsidRPr="002059DD">
        <w:rPr>
          <w:rFonts w:asciiTheme="minorHAnsi" w:hAnsiTheme="minorHAnsi" w:cstheme="minorHAnsi"/>
          <w:b/>
          <w:bCs/>
          <w:sz w:val="22"/>
          <w:lang w:eastAsia="es-BO"/>
        </w:rPr>
        <w:t>CONDICIONES DE CUMPLIMIENTO OBLIGATORIO</w:t>
      </w:r>
    </w:p>
    <w:p w:rsidR="00ED1407" w:rsidRPr="002059DD" w:rsidRDefault="00ED1407" w:rsidP="00ED1407">
      <w:pPr>
        <w:contextualSpacing/>
        <w:jc w:val="both"/>
        <w:rPr>
          <w:rFonts w:asciiTheme="minorHAnsi" w:hAnsiTheme="minorHAnsi" w:cstheme="minorHAnsi"/>
          <w:b/>
          <w:bCs/>
          <w:sz w:val="22"/>
          <w:lang w:eastAsia="es-BO"/>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072"/>
      </w:tblGrid>
      <w:tr w:rsidR="00ED1407" w:rsidRPr="000A2A5E" w:rsidTr="00067DA9">
        <w:trPr>
          <w:trHeight w:val="216"/>
        </w:trPr>
        <w:tc>
          <w:tcPr>
            <w:tcW w:w="9072" w:type="dxa"/>
            <w:shd w:val="clear" w:color="auto" w:fill="B8CCE4"/>
            <w:vAlign w:val="center"/>
          </w:tcPr>
          <w:p w:rsidR="00ED1407" w:rsidRPr="005130CF" w:rsidRDefault="00ED1407" w:rsidP="00067DA9">
            <w:pPr>
              <w:autoSpaceDE w:val="0"/>
              <w:autoSpaceDN w:val="0"/>
              <w:adjustRightInd w:val="0"/>
              <w:rPr>
                <w:rFonts w:asciiTheme="minorHAnsi" w:hAnsiTheme="minorHAnsi" w:cstheme="minorHAnsi"/>
                <w:b/>
                <w:bCs/>
                <w:sz w:val="18"/>
                <w:szCs w:val="18"/>
              </w:rPr>
            </w:pPr>
            <w:r w:rsidRPr="000A2A5E">
              <w:rPr>
                <w:rFonts w:asciiTheme="minorHAnsi" w:hAnsiTheme="minorHAnsi" w:cstheme="minorHAnsi"/>
                <w:b/>
                <w:bCs/>
                <w:sz w:val="18"/>
                <w:szCs w:val="18"/>
              </w:rPr>
              <w:t xml:space="preserve">LUGAR DE </w:t>
            </w:r>
            <w:r>
              <w:rPr>
                <w:rFonts w:asciiTheme="minorHAnsi" w:hAnsiTheme="minorHAnsi" w:cstheme="minorHAnsi"/>
                <w:b/>
                <w:bCs/>
                <w:sz w:val="18"/>
                <w:szCs w:val="18"/>
              </w:rPr>
              <w:t>ENTREGA DE LOS BIENES</w:t>
            </w:r>
          </w:p>
        </w:tc>
      </w:tr>
      <w:tr w:rsidR="00ED1407" w:rsidRPr="000A2A5E" w:rsidTr="00067DA9">
        <w:trPr>
          <w:trHeight w:val="20"/>
        </w:trPr>
        <w:tc>
          <w:tcPr>
            <w:tcW w:w="9072" w:type="dxa"/>
            <w:shd w:val="clear" w:color="auto" w:fill="auto"/>
            <w:vAlign w:val="bottom"/>
          </w:tcPr>
          <w:p w:rsidR="00ED1407" w:rsidRPr="000A2A5E" w:rsidRDefault="00ED1407" w:rsidP="00067DA9">
            <w:pPr>
              <w:jc w:val="both"/>
              <w:rPr>
                <w:rFonts w:ascii="Calibri" w:hAnsi="Calibri" w:cs="Arial"/>
                <w:color w:val="000000"/>
                <w:sz w:val="18"/>
                <w:szCs w:val="18"/>
              </w:rPr>
            </w:pPr>
            <w:r w:rsidRPr="000A2A5E">
              <w:rPr>
                <w:rFonts w:ascii="Calibri" w:hAnsi="Calibri" w:cs="Arial"/>
                <w:color w:val="000000"/>
                <w:sz w:val="18"/>
                <w:szCs w:val="18"/>
              </w:rPr>
              <w:t xml:space="preserve">La entrega de los equipos GPS será en oficinas de YPFB calle Bueno No. 185 – Ciudad de la Paz. </w:t>
            </w:r>
          </w:p>
          <w:p w:rsidR="00ED1407" w:rsidRPr="000A2A5E" w:rsidRDefault="00ED1407" w:rsidP="00067DA9">
            <w:pPr>
              <w:jc w:val="both"/>
              <w:rPr>
                <w:rFonts w:ascii="Calibri" w:hAnsi="Calibri" w:cs="Arial"/>
                <w:color w:val="000000"/>
                <w:sz w:val="18"/>
                <w:szCs w:val="18"/>
              </w:rPr>
            </w:pPr>
            <w:r w:rsidRPr="000A2A5E">
              <w:rPr>
                <w:rFonts w:ascii="Calibri" w:hAnsi="Calibri" w:cs="Arial"/>
                <w:color w:val="000000"/>
                <w:sz w:val="18"/>
                <w:szCs w:val="18"/>
              </w:rPr>
              <w:t>Los costos de traslado de personal para la instalación y otros correrá por cuenta de la empresa contratada</w:t>
            </w:r>
          </w:p>
        </w:tc>
      </w:tr>
      <w:tr w:rsidR="00ED1407" w:rsidRPr="005130CF" w:rsidTr="00067DA9">
        <w:trPr>
          <w:trHeight w:val="254"/>
        </w:trPr>
        <w:tc>
          <w:tcPr>
            <w:tcW w:w="9072" w:type="dxa"/>
            <w:shd w:val="clear" w:color="auto" w:fill="B8CCE4"/>
            <w:vAlign w:val="center"/>
          </w:tcPr>
          <w:p w:rsidR="00ED1407" w:rsidRPr="005130CF" w:rsidRDefault="00ED1407" w:rsidP="00067DA9">
            <w:pPr>
              <w:autoSpaceDE w:val="0"/>
              <w:autoSpaceDN w:val="0"/>
              <w:adjustRightInd w:val="0"/>
              <w:rPr>
                <w:rFonts w:asciiTheme="minorHAnsi" w:hAnsiTheme="minorHAnsi" w:cstheme="minorHAnsi"/>
                <w:b/>
                <w:bCs/>
                <w:sz w:val="18"/>
                <w:szCs w:val="18"/>
                <w:lang w:eastAsia="es-BO"/>
              </w:rPr>
            </w:pPr>
            <w:r w:rsidRPr="005130CF">
              <w:rPr>
                <w:rFonts w:asciiTheme="minorHAnsi" w:hAnsiTheme="minorHAnsi" w:cstheme="minorHAnsi"/>
                <w:b/>
                <w:bCs/>
                <w:sz w:val="18"/>
                <w:szCs w:val="18"/>
              </w:rPr>
              <w:t>MEDIOS DE TRANSPORTE</w:t>
            </w:r>
            <w:r>
              <w:rPr>
                <w:rFonts w:asciiTheme="minorHAnsi" w:hAnsiTheme="minorHAnsi" w:cstheme="minorHAnsi"/>
                <w:b/>
                <w:bCs/>
                <w:sz w:val="18"/>
                <w:szCs w:val="18"/>
              </w:rPr>
              <w:t xml:space="preserve"> </w:t>
            </w:r>
            <w:r w:rsidRPr="005130CF">
              <w:rPr>
                <w:rFonts w:asciiTheme="minorHAnsi" w:hAnsiTheme="minorHAnsi" w:cstheme="minorHAnsi"/>
                <w:b/>
                <w:bCs/>
                <w:sz w:val="18"/>
                <w:szCs w:val="18"/>
              </w:rPr>
              <w:t xml:space="preserve"> </w:t>
            </w:r>
          </w:p>
        </w:tc>
      </w:tr>
      <w:tr w:rsidR="00ED1407" w:rsidRPr="005130CF" w:rsidTr="00067DA9">
        <w:trPr>
          <w:trHeight w:val="20"/>
        </w:trPr>
        <w:tc>
          <w:tcPr>
            <w:tcW w:w="9072" w:type="dxa"/>
            <w:shd w:val="clear" w:color="auto" w:fill="auto"/>
            <w:vAlign w:val="bottom"/>
          </w:tcPr>
          <w:p w:rsidR="00ED1407" w:rsidRPr="004505A8" w:rsidRDefault="00ED1407" w:rsidP="00067DA9">
            <w:pPr>
              <w:autoSpaceDE w:val="0"/>
              <w:autoSpaceDN w:val="0"/>
              <w:adjustRightInd w:val="0"/>
              <w:jc w:val="both"/>
              <w:rPr>
                <w:rFonts w:asciiTheme="minorHAnsi" w:hAnsiTheme="minorHAnsi" w:cstheme="minorHAnsi"/>
                <w:color w:val="000000"/>
                <w:sz w:val="18"/>
                <w:szCs w:val="18"/>
              </w:rPr>
            </w:pPr>
            <w:r w:rsidRPr="005130CF">
              <w:rPr>
                <w:rFonts w:asciiTheme="minorHAnsi" w:hAnsiTheme="minorHAnsi" w:cstheme="minorHAnsi"/>
                <w:color w:val="000000"/>
                <w:sz w:val="18"/>
                <w:szCs w:val="18"/>
              </w:rPr>
              <w:t xml:space="preserve">Los medios de transporte hasta la entrega de los </w:t>
            </w:r>
            <w:r>
              <w:rPr>
                <w:rFonts w:asciiTheme="minorHAnsi" w:hAnsiTheme="minorHAnsi" w:cstheme="minorHAnsi"/>
                <w:color w:val="000000"/>
                <w:sz w:val="18"/>
                <w:szCs w:val="18"/>
              </w:rPr>
              <w:t>bienes</w:t>
            </w:r>
            <w:r w:rsidRPr="005130CF">
              <w:rPr>
                <w:rFonts w:asciiTheme="minorHAnsi" w:hAnsiTheme="minorHAnsi" w:cstheme="minorHAnsi"/>
                <w:color w:val="000000"/>
                <w:sz w:val="18"/>
                <w:szCs w:val="18"/>
              </w:rPr>
              <w:t xml:space="preserve"> en las oficinas de YPFB en los lugares indicados, corren a cuenta del proveedor.</w:t>
            </w:r>
          </w:p>
        </w:tc>
      </w:tr>
      <w:tr w:rsidR="00ED1407" w:rsidRPr="000A2A5E" w:rsidTr="00067DA9">
        <w:trPr>
          <w:trHeight w:val="254"/>
        </w:trPr>
        <w:tc>
          <w:tcPr>
            <w:tcW w:w="9072" w:type="dxa"/>
            <w:shd w:val="clear" w:color="auto" w:fill="B8CCE4"/>
            <w:vAlign w:val="center"/>
          </w:tcPr>
          <w:p w:rsidR="00ED1407" w:rsidRPr="000A2A5E" w:rsidRDefault="00ED1407" w:rsidP="00067DA9">
            <w:pPr>
              <w:autoSpaceDE w:val="0"/>
              <w:autoSpaceDN w:val="0"/>
              <w:adjustRightInd w:val="0"/>
              <w:rPr>
                <w:rFonts w:asciiTheme="minorHAnsi" w:hAnsiTheme="minorHAnsi" w:cstheme="minorHAnsi"/>
                <w:b/>
                <w:bCs/>
                <w:sz w:val="18"/>
                <w:szCs w:val="18"/>
              </w:rPr>
            </w:pPr>
            <w:r w:rsidRPr="000A2A5E">
              <w:rPr>
                <w:rFonts w:asciiTheme="minorHAnsi" w:hAnsiTheme="minorHAnsi" w:cstheme="minorHAnsi"/>
                <w:b/>
                <w:bCs/>
                <w:sz w:val="18"/>
                <w:szCs w:val="18"/>
              </w:rPr>
              <w:t>GARANTÍAS TÉCNICAS</w:t>
            </w:r>
          </w:p>
        </w:tc>
      </w:tr>
      <w:tr w:rsidR="00ED1407" w:rsidRPr="000A2A5E" w:rsidTr="00067DA9">
        <w:trPr>
          <w:trHeight w:val="20"/>
        </w:trPr>
        <w:tc>
          <w:tcPr>
            <w:tcW w:w="9072" w:type="dxa"/>
            <w:shd w:val="clear" w:color="auto" w:fill="auto"/>
            <w:vAlign w:val="bottom"/>
          </w:tcPr>
          <w:p w:rsidR="00ED1407" w:rsidRDefault="00ED1407" w:rsidP="00067DA9">
            <w:pPr>
              <w:jc w:val="both"/>
              <w:rPr>
                <w:rFonts w:asciiTheme="minorHAnsi" w:hAnsiTheme="minorHAnsi" w:cstheme="minorHAnsi"/>
                <w:color w:val="000000"/>
                <w:sz w:val="18"/>
                <w:szCs w:val="18"/>
                <w:lang w:val="es-BO"/>
              </w:rPr>
            </w:pPr>
            <w:r>
              <w:rPr>
                <w:rFonts w:asciiTheme="minorHAnsi" w:hAnsiTheme="minorHAnsi" w:cstheme="minorHAnsi"/>
                <w:color w:val="000000"/>
                <w:sz w:val="18"/>
                <w:szCs w:val="18"/>
                <w:lang w:val="es-BO"/>
              </w:rPr>
              <w:t xml:space="preserve">La empresa que resulte adjudicada al momento de la entrega de los bienes </w:t>
            </w:r>
            <w:r w:rsidRPr="005130CF">
              <w:rPr>
                <w:rFonts w:asciiTheme="minorHAnsi" w:hAnsiTheme="minorHAnsi" w:cstheme="minorHAnsi"/>
                <w:color w:val="000000"/>
                <w:sz w:val="18"/>
                <w:szCs w:val="18"/>
                <w:lang w:val="es-BO"/>
              </w:rPr>
              <w:t>debe</w:t>
            </w:r>
            <w:r>
              <w:rPr>
                <w:rFonts w:asciiTheme="minorHAnsi" w:hAnsiTheme="minorHAnsi" w:cstheme="minorHAnsi"/>
                <w:color w:val="000000"/>
                <w:sz w:val="18"/>
                <w:szCs w:val="18"/>
                <w:lang w:val="es-BO"/>
              </w:rPr>
              <w:t>rá</w:t>
            </w:r>
            <w:r w:rsidRPr="005130CF">
              <w:rPr>
                <w:rFonts w:asciiTheme="minorHAnsi" w:hAnsiTheme="minorHAnsi" w:cstheme="minorHAnsi"/>
                <w:color w:val="000000"/>
                <w:sz w:val="18"/>
                <w:szCs w:val="18"/>
                <w:lang w:val="es-BO"/>
              </w:rPr>
              <w:t xml:space="preserve"> presentar</w:t>
            </w:r>
            <w:r>
              <w:rPr>
                <w:rFonts w:asciiTheme="minorHAnsi" w:hAnsiTheme="minorHAnsi" w:cstheme="minorHAnsi"/>
                <w:color w:val="000000"/>
                <w:sz w:val="18"/>
                <w:szCs w:val="18"/>
                <w:lang w:val="es-BO"/>
              </w:rPr>
              <w:t>:</w:t>
            </w:r>
          </w:p>
          <w:p w:rsidR="00ED1407" w:rsidRDefault="00ED1407" w:rsidP="00ED1407">
            <w:pPr>
              <w:pStyle w:val="Prrafodelista"/>
              <w:numPr>
                <w:ilvl w:val="0"/>
                <w:numId w:val="51"/>
              </w:numPr>
              <w:ind w:left="720"/>
              <w:jc w:val="both"/>
              <w:rPr>
                <w:rFonts w:asciiTheme="minorHAnsi" w:hAnsiTheme="minorHAnsi" w:cstheme="minorHAnsi"/>
                <w:color w:val="000000"/>
                <w:sz w:val="18"/>
                <w:szCs w:val="18"/>
                <w:lang w:val="es-BO"/>
              </w:rPr>
            </w:pPr>
            <w:r w:rsidRPr="0081220B">
              <w:rPr>
                <w:rFonts w:asciiTheme="minorHAnsi" w:hAnsiTheme="minorHAnsi" w:cstheme="minorHAnsi"/>
                <w:color w:val="000000"/>
                <w:sz w:val="18"/>
                <w:szCs w:val="18"/>
                <w:lang w:val="es-BO"/>
              </w:rPr>
              <w:t>Documento Físico de garantía de fábrica para el equipamiento ofertado,</w:t>
            </w:r>
            <w:r>
              <w:rPr>
                <w:rFonts w:asciiTheme="minorHAnsi" w:hAnsiTheme="minorHAnsi" w:cstheme="minorHAnsi"/>
                <w:color w:val="000000"/>
                <w:sz w:val="18"/>
                <w:szCs w:val="18"/>
                <w:lang w:val="es-BO"/>
              </w:rPr>
              <w:t xml:space="preserve"> emitida por el fabricante, </w:t>
            </w:r>
            <w:r w:rsidRPr="0081220B">
              <w:rPr>
                <w:rFonts w:asciiTheme="minorHAnsi" w:hAnsiTheme="minorHAnsi" w:cstheme="minorHAnsi"/>
                <w:color w:val="000000"/>
                <w:sz w:val="18"/>
                <w:szCs w:val="18"/>
                <w:lang w:val="es-BO"/>
              </w:rPr>
              <w:t xml:space="preserve"> mínimo de </w:t>
            </w:r>
            <w:r>
              <w:rPr>
                <w:rFonts w:asciiTheme="minorHAnsi" w:hAnsiTheme="minorHAnsi" w:cstheme="minorHAnsi"/>
                <w:color w:val="000000"/>
                <w:sz w:val="18"/>
                <w:szCs w:val="18"/>
                <w:lang w:val="es-BO"/>
              </w:rPr>
              <w:t>12 meses</w:t>
            </w:r>
            <w:r w:rsidRPr="0081220B">
              <w:rPr>
                <w:rFonts w:asciiTheme="minorHAnsi" w:hAnsiTheme="minorHAnsi" w:cstheme="minorHAnsi"/>
                <w:color w:val="000000"/>
                <w:sz w:val="18"/>
                <w:szCs w:val="18"/>
                <w:lang w:val="es-BO"/>
              </w:rPr>
              <w:t>.</w:t>
            </w:r>
          </w:p>
          <w:p w:rsidR="00ED1407" w:rsidRPr="0081220B" w:rsidRDefault="00ED1407" w:rsidP="00ED1407">
            <w:pPr>
              <w:pStyle w:val="Prrafodelista"/>
              <w:numPr>
                <w:ilvl w:val="0"/>
                <w:numId w:val="51"/>
              </w:numPr>
              <w:ind w:left="720"/>
              <w:jc w:val="both"/>
              <w:rPr>
                <w:rFonts w:asciiTheme="minorHAnsi" w:hAnsiTheme="minorHAnsi" w:cstheme="minorHAnsi"/>
                <w:color w:val="000000"/>
                <w:sz w:val="18"/>
                <w:szCs w:val="18"/>
                <w:lang w:val="es-BO"/>
              </w:rPr>
            </w:pPr>
            <w:r>
              <w:rPr>
                <w:rFonts w:asciiTheme="minorHAnsi" w:hAnsiTheme="minorHAnsi" w:cstheme="minorHAnsi"/>
                <w:bCs/>
                <w:sz w:val="18"/>
                <w:szCs w:val="18"/>
                <w:lang w:val="es-BO"/>
              </w:rPr>
              <w:t>U</w:t>
            </w:r>
            <w:r w:rsidRPr="000A2A5E">
              <w:rPr>
                <w:rFonts w:asciiTheme="minorHAnsi" w:hAnsiTheme="minorHAnsi" w:cstheme="minorHAnsi"/>
                <w:bCs/>
                <w:sz w:val="18"/>
                <w:szCs w:val="18"/>
              </w:rPr>
              <w:t>na garantía de funcionamiento de los equipos mínimo de un año, mediante una carta o certificación</w:t>
            </w:r>
          </w:p>
          <w:p w:rsidR="00ED1407" w:rsidRPr="000A2A5E" w:rsidRDefault="00ED1407" w:rsidP="00067DA9">
            <w:pPr>
              <w:contextualSpacing/>
              <w:jc w:val="both"/>
              <w:rPr>
                <w:rFonts w:asciiTheme="minorHAnsi" w:hAnsiTheme="minorHAnsi" w:cstheme="minorHAnsi"/>
                <w:bCs/>
                <w:sz w:val="18"/>
                <w:szCs w:val="18"/>
              </w:rPr>
            </w:pPr>
            <w:r w:rsidRPr="005130CF">
              <w:rPr>
                <w:rFonts w:asciiTheme="minorHAnsi" w:hAnsiTheme="minorHAnsi" w:cstheme="minorHAnsi"/>
                <w:color w:val="000000"/>
                <w:sz w:val="18"/>
                <w:szCs w:val="18"/>
              </w:rPr>
              <w:t xml:space="preserve">En el caso de que un equipo presente fallas de funcionamiento de fábrica, </w:t>
            </w:r>
            <w:r>
              <w:rPr>
                <w:rFonts w:asciiTheme="minorHAnsi" w:hAnsiTheme="minorHAnsi" w:cstheme="minorHAnsi"/>
                <w:color w:val="000000"/>
                <w:sz w:val="18"/>
                <w:szCs w:val="18"/>
              </w:rPr>
              <w:t xml:space="preserve">durante el periodo de garantía, </w:t>
            </w:r>
            <w:r w:rsidRPr="005130CF">
              <w:rPr>
                <w:rFonts w:asciiTheme="minorHAnsi" w:hAnsiTheme="minorHAnsi" w:cstheme="minorHAnsi"/>
                <w:color w:val="000000"/>
                <w:sz w:val="18"/>
                <w:szCs w:val="18"/>
              </w:rPr>
              <w:t xml:space="preserve">estos deben ser </w:t>
            </w:r>
            <w:r>
              <w:rPr>
                <w:rFonts w:asciiTheme="minorHAnsi" w:hAnsiTheme="minorHAnsi" w:cstheme="minorHAnsi"/>
                <w:color w:val="000000"/>
                <w:sz w:val="18"/>
                <w:szCs w:val="18"/>
              </w:rPr>
              <w:t>reemplazados</w:t>
            </w:r>
            <w:r w:rsidRPr="005130CF">
              <w:rPr>
                <w:rFonts w:asciiTheme="minorHAnsi" w:hAnsiTheme="minorHAnsi" w:cstheme="minorHAnsi"/>
                <w:color w:val="000000"/>
                <w:sz w:val="18"/>
                <w:szCs w:val="18"/>
              </w:rPr>
              <w:t xml:space="preserve"> por </w:t>
            </w:r>
            <w:r>
              <w:rPr>
                <w:rFonts w:asciiTheme="minorHAnsi" w:hAnsiTheme="minorHAnsi" w:cstheme="minorHAnsi"/>
                <w:color w:val="000000"/>
                <w:sz w:val="18"/>
                <w:szCs w:val="18"/>
              </w:rPr>
              <w:t>uno nuevo</w:t>
            </w:r>
            <w:r w:rsidRPr="005130CF">
              <w:rPr>
                <w:rFonts w:asciiTheme="minorHAnsi" w:hAnsiTheme="minorHAnsi" w:cstheme="minorHAnsi"/>
                <w:color w:val="000000"/>
                <w:sz w:val="18"/>
                <w:szCs w:val="18"/>
              </w:rPr>
              <w:t xml:space="preserve"> de iguales</w:t>
            </w:r>
            <w:r>
              <w:rPr>
                <w:rFonts w:asciiTheme="minorHAnsi" w:hAnsiTheme="minorHAnsi" w:cstheme="minorHAnsi"/>
                <w:color w:val="000000"/>
                <w:sz w:val="18"/>
                <w:szCs w:val="18"/>
              </w:rPr>
              <w:t xml:space="preserve"> o mejores</w:t>
            </w:r>
            <w:r w:rsidRPr="005130CF">
              <w:rPr>
                <w:rFonts w:asciiTheme="minorHAnsi" w:hAnsiTheme="minorHAnsi" w:cstheme="minorHAnsi"/>
                <w:color w:val="000000"/>
                <w:sz w:val="18"/>
                <w:szCs w:val="18"/>
              </w:rPr>
              <w:t xml:space="preserve"> características</w:t>
            </w:r>
            <w:r>
              <w:rPr>
                <w:rFonts w:asciiTheme="minorHAnsi" w:hAnsiTheme="minorHAnsi" w:cstheme="minorHAnsi"/>
                <w:color w:val="000000"/>
                <w:sz w:val="18"/>
                <w:szCs w:val="18"/>
              </w:rPr>
              <w:t xml:space="preserve"> </w:t>
            </w:r>
            <w:r w:rsidRPr="000A2A5E">
              <w:rPr>
                <w:rFonts w:asciiTheme="minorHAnsi" w:hAnsiTheme="minorHAnsi" w:cstheme="minorHAnsi"/>
                <w:bCs/>
                <w:sz w:val="18"/>
                <w:szCs w:val="18"/>
              </w:rPr>
              <w:t>en el plazo máximo de 3 días hábiles</w:t>
            </w:r>
          </w:p>
        </w:tc>
      </w:tr>
      <w:tr w:rsidR="00ED1407" w:rsidRPr="005130CF" w:rsidTr="00067DA9">
        <w:trPr>
          <w:trHeight w:val="215"/>
        </w:trPr>
        <w:tc>
          <w:tcPr>
            <w:tcW w:w="9072" w:type="dxa"/>
            <w:shd w:val="clear" w:color="auto" w:fill="B8CCE4"/>
            <w:vAlign w:val="center"/>
          </w:tcPr>
          <w:p w:rsidR="00ED1407" w:rsidRPr="005130CF" w:rsidRDefault="00ED1407" w:rsidP="00067DA9">
            <w:pPr>
              <w:autoSpaceDE w:val="0"/>
              <w:autoSpaceDN w:val="0"/>
              <w:adjustRightInd w:val="0"/>
              <w:rPr>
                <w:rFonts w:asciiTheme="minorHAnsi" w:hAnsiTheme="minorHAnsi" w:cstheme="minorHAnsi"/>
                <w:sz w:val="18"/>
                <w:szCs w:val="18"/>
                <w:lang w:eastAsia="es-BO"/>
              </w:rPr>
            </w:pPr>
            <w:r w:rsidRPr="005130CF">
              <w:rPr>
                <w:rFonts w:asciiTheme="minorHAnsi" w:hAnsiTheme="minorHAnsi" w:cstheme="minorHAnsi"/>
                <w:b/>
                <w:bCs/>
                <w:sz w:val="18"/>
                <w:szCs w:val="18"/>
              </w:rPr>
              <w:t xml:space="preserve">FORMA DE PAGO </w:t>
            </w:r>
          </w:p>
        </w:tc>
      </w:tr>
      <w:tr w:rsidR="00ED1407" w:rsidRPr="000A2A5E" w:rsidTr="00067DA9">
        <w:trPr>
          <w:trHeight w:val="20"/>
        </w:trPr>
        <w:tc>
          <w:tcPr>
            <w:tcW w:w="9072" w:type="dxa"/>
            <w:tcBorders>
              <w:bottom w:val="single" w:sz="4" w:space="0" w:color="auto"/>
            </w:tcBorders>
            <w:shd w:val="clear" w:color="auto" w:fill="auto"/>
            <w:vAlign w:val="bottom"/>
          </w:tcPr>
          <w:p w:rsidR="00ED1407" w:rsidRPr="005130CF" w:rsidRDefault="00ED1407" w:rsidP="00067DA9">
            <w:pPr>
              <w:contextualSpacing/>
              <w:jc w:val="both"/>
              <w:rPr>
                <w:rFonts w:asciiTheme="minorHAnsi" w:hAnsiTheme="minorHAnsi" w:cstheme="minorHAnsi"/>
                <w:sz w:val="18"/>
                <w:szCs w:val="18"/>
              </w:rPr>
            </w:pPr>
            <w:r w:rsidRPr="005130CF">
              <w:rPr>
                <w:rFonts w:asciiTheme="minorHAnsi" w:hAnsiTheme="minorHAnsi" w:cstheme="minorHAnsi"/>
                <w:sz w:val="18"/>
                <w:szCs w:val="18"/>
              </w:rPr>
              <w:t xml:space="preserve">Pago único, contra entrega de los equipos una vez efectuada la recepción, emitido el informe de conformidad por el Comité de Recepción y una vez recibida la factura a nombre de YPFB. </w:t>
            </w:r>
          </w:p>
          <w:p w:rsidR="00ED1407" w:rsidRPr="005130CF" w:rsidRDefault="00ED1407" w:rsidP="00067DA9">
            <w:pPr>
              <w:contextualSpacing/>
              <w:jc w:val="both"/>
              <w:rPr>
                <w:rFonts w:asciiTheme="minorHAnsi" w:hAnsiTheme="minorHAnsi" w:cstheme="minorHAnsi"/>
                <w:sz w:val="18"/>
                <w:szCs w:val="18"/>
              </w:rPr>
            </w:pPr>
            <w:r w:rsidRPr="005130CF">
              <w:rPr>
                <w:rFonts w:asciiTheme="minorHAnsi" w:hAnsiTheme="minorHAnsi" w:cstheme="minorHAnsi"/>
                <w:sz w:val="18"/>
                <w:szCs w:val="18"/>
              </w:rPr>
              <w:t>El pago se realizará vía sistema de gestión pública (SIGEP) en moneda nacional (bolivianos).</w:t>
            </w:r>
          </w:p>
          <w:p w:rsidR="00ED1407" w:rsidRPr="000A2A5E" w:rsidRDefault="00ED1407" w:rsidP="00067DA9">
            <w:pPr>
              <w:contextualSpacing/>
              <w:jc w:val="both"/>
              <w:rPr>
                <w:rFonts w:asciiTheme="minorHAnsi" w:hAnsiTheme="minorHAnsi" w:cstheme="minorHAnsi"/>
                <w:bCs/>
                <w:sz w:val="18"/>
                <w:szCs w:val="18"/>
              </w:rPr>
            </w:pPr>
            <w:r w:rsidRPr="005130CF">
              <w:rPr>
                <w:rFonts w:asciiTheme="minorHAnsi" w:hAnsiTheme="minorHAnsi" w:cstheme="minorHAnsi"/>
                <w:sz w:val="18"/>
                <w:szCs w:val="18"/>
              </w:rPr>
              <w:t>Cabe mencionar que YPFB no otorgará ningún anticipo.</w:t>
            </w:r>
          </w:p>
        </w:tc>
      </w:tr>
      <w:tr w:rsidR="00ED1407" w:rsidRPr="005130CF" w:rsidTr="00067DA9">
        <w:trPr>
          <w:trHeight w:val="20"/>
        </w:trPr>
        <w:tc>
          <w:tcPr>
            <w:tcW w:w="9072" w:type="dxa"/>
            <w:shd w:val="clear" w:color="auto" w:fill="B8CCE4"/>
            <w:vAlign w:val="center"/>
          </w:tcPr>
          <w:p w:rsidR="00ED1407" w:rsidRPr="005130CF" w:rsidRDefault="00ED1407" w:rsidP="00067DA9">
            <w:pPr>
              <w:autoSpaceDE w:val="0"/>
              <w:autoSpaceDN w:val="0"/>
              <w:adjustRightInd w:val="0"/>
              <w:rPr>
                <w:rFonts w:asciiTheme="minorHAnsi" w:hAnsiTheme="minorHAnsi" w:cstheme="minorHAnsi"/>
                <w:sz w:val="18"/>
                <w:szCs w:val="18"/>
              </w:rPr>
            </w:pPr>
            <w:r w:rsidRPr="005130CF">
              <w:rPr>
                <w:rFonts w:asciiTheme="minorHAnsi" w:hAnsiTheme="minorHAnsi" w:cstheme="minorHAnsi"/>
                <w:b/>
                <w:bCs/>
                <w:sz w:val="18"/>
                <w:szCs w:val="18"/>
              </w:rPr>
              <w:t>MULTAS</w:t>
            </w:r>
          </w:p>
        </w:tc>
      </w:tr>
      <w:tr w:rsidR="00ED1407" w:rsidRPr="000A2A5E" w:rsidTr="00067DA9">
        <w:trPr>
          <w:trHeight w:val="20"/>
        </w:trPr>
        <w:tc>
          <w:tcPr>
            <w:tcW w:w="9072" w:type="dxa"/>
            <w:tcBorders>
              <w:bottom w:val="single" w:sz="4" w:space="0" w:color="auto"/>
            </w:tcBorders>
            <w:shd w:val="clear" w:color="auto" w:fill="auto"/>
            <w:vAlign w:val="bottom"/>
          </w:tcPr>
          <w:p w:rsidR="00ED1407" w:rsidRDefault="00ED1407" w:rsidP="00ED1407">
            <w:pPr>
              <w:contextualSpacing/>
              <w:jc w:val="both"/>
              <w:rPr>
                <w:rFonts w:asciiTheme="minorHAnsi" w:hAnsiTheme="minorHAnsi" w:cstheme="minorHAnsi"/>
                <w:bCs/>
                <w:sz w:val="18"/>
                <w:szCs w:val="18"/>
              </w:rPr>
            </w:pPr>
            <w:r w:rsidRPr="00ED1407">
              <w:rPr>
                <w:rFonts w:asciiTheme="minorHAnsi" w:hAnsiTheme="minorHAnsi" w:cstheme="minorHAnsi"/>
                <w:bCs/>
                <w:sz w:val="18"/>
                <w:szCs w:val="18"/>
              </w:rPr>
              <w:t>El incumplimiento al plazo de entrega señalado en la Orden de Compra, se aplicará una multa del 1% sobre el importe total de la Orden de Compra por cada día calendario de retraso.</w:t>
            </w:r>
          </w:p>
          <w:p w:rsidR="00ED1407" w:rsidRPr="00ED1407" w:rsidRDefault="00ED1407" w:rsidP="00ED1407">
            <w:pPr>
              <w:contextualSpacing/>
              <w:jc w:val="both"/>
              <w:rPr>
                <w:rFonts w:asciiTheme="minorHAnsi" w:hAnsiTheme="minorHAnsi" w:cstheme="minorHAnsi"/>
                <w:bCs/>
                <w:sz w:val="18"/>
                <w:szCs w:val="18"/>
              </w:rPr>
            </w:pPr>
          </w:p>
          <w:p w:rsidR="00ED1407" w:rsidRPr="00ED1407" w:rsidRDefault="00ED1407" w:rsidP="00ED1407">
            <w:pPr>
              <w:contextualSpacing/>
              <w:jc w:val="both"/>
              <w:rPr>
                <w:rFonts w:asciiTheme="minorHAnsi" w:hAnsiTheme="minorHAnsi" w:cstheme="minorHAnsi"/>
                <w:bCs/>
                <w:sz w:val="18"/>
                <w:szCs w:val="18"/>
              </w:rPr>
            </w:pPr>
            <w:r w:rsidRPr="00ED1407">
              <w:rPr>
                <w:rFonts w:asciiTheme="minorHAnsi" w:hAnsiTheme="minorHAnsi" w:cstheme="minorHAnsi"/>
                <w:bCs/>
                <w:sz w:val="18"/>
                <w:szCs w:val="18"/>
              </w:rPr>
              <w:t>De establecer que por la aplicación de multas por mora se ha llegado al límite del 10% (diez por ciento) del monto total de la Orden de Compra, YPFB podrá iniciar el proceso de resolución de la Orden de Contrato.</w:t>
            </w:r>
          </w:p>
          <w:p w:rsidR="00ED1407" w:rsidRPr="00ED1407" w:rsidRDefault="00ED1407" w:rsidP="00ED1407">
            <w:pPr>
              <w:contextualSpacing/>
              <w:jc w:val="both"/>
              <w:rPr>
                <w:rFonts w:asciiTheme="minorHAnsi" w:hAnsiTheme="minorHAnsi" w:cstheme="minorHAnsi"/>
                <w:bCs/>
                <w:sz w:val="18"/>
                <w:szCs w:val="18"/>
              </w:rPr>
            </w:pPr>
          </w:p>
          <w:p w:rsidR="00ED1407" w:rsidRPr="00ED1407" w:rsidRDefault="00ED1407" w:rsidP="00ED1407">
            <w:pPr>
              <w:contextualSpacing/>
              <w:jc w:val="both"/>
              <w:rPr>
                <w:rFonts w:asciiTheme="minorHAnsi" w:hAnsiTheme="minorHAnsi" w:cstheme="minorHAnsi"/>
                <w:bCs/>
                <w:sz w:val="18"/>
                <w:szCs w:val="18"/>
              </w:rPr>
            </w:pPr>
            <w:r w:rsidRPr="00ED1407">
              <w:rPr>
                <w:rFonts w:asciiTheme="minorHAnsi" w:hAnsiTheme="minorHAnsi" w:cstheme="minorHAnsi"/>
                <w:bCs/>
                <w:sz w:val="18"/>
                <w:szCs w:val="18"/>
              </w:rPr>
              <w:t>De establecer que por la aplicación de multas por mora se ha llegado al límite del 20% (veinte por ciento) del monto total de la Orden de Compra</w:t>
            </w:r>
            <w:r w:rsidR="00662BCB">
              <w:rPr>
                <w:rFonts w:asciiTheme="minorHAnsi" w:hAnsiTheme="minorHAnsi" w:cstheme="minorHAnsi"/>
                <w:bCs/>
                <w:sz w:val="18"/>
                <w:szCs w:val="18"/>
              </w:rPr>
              <w:t>, YPFB</w:t>
            </w:r>
            <w:r w:rsidRPr="00ED1407">
              <w:rPr>
                <w:rFonts w:asciiTheme="minorHAnsi" w:hAnsiTheme="minorHAnsi" w:cstheme="minorHAnsi"/>
                <w:bCs/>
                <w:sz w:val="18"/>
                <w:szCs w:val="18"/>
              </w:rPr>
              <w:t xml:space="preserve"> iniciar</w:t>
            </w:r>
            <w:r w:rsidR="00662BCB">
              <w:rPr>
                <w:rFonts w:asciiTheme="minorHAnsi" w:hAnsiTheme="minorHAnsi" w:cstheme="minorHAnsi"/>
                <w:bCs/>
                <w:sz w:val="18"/>
                <w:szCs w:val="18"/>
              </w:rPr>
              <w:t>á</w:t>
            </w:r>
            <w:r w:rsidRPr="00ED1407">
              <w:rPr>
                <w:rFonts w:asciiTheme="minorHAnsi" w:hAnsiTheme="minorHAnsi" w:cstheme="minorHAnsi"/>
                <w:bCs/>
                <w:sz w:val="18"/>
                <w:szCs w:val="18"/>
              </w:rPr>
              <w:t xml:space="preserve"> el proceso de resolución de la Orden de Compra.</w:t>
            </w:r>
          </w:p>
          <w:p w:rsidR="00ED1407" w:rsidRPr="00ED1407" w:rsidRDefault="00ED1407" w:rsidP="00ED1407">
            <w:pPr>
              <w:contextualSpacing/>
              <w:jc w:val="both"/>
              <w:rPr>
                <w:rFonts w:asciiTheme="minorHAnsi" w:hAnsiTheme="minorHAnsi" w:cstheme="minorHAnsi"/>
                <w:bCs/>
                <w:sz w:val="18"/>
                <w:szCs w:val="18"/>
              </w:rPr>
            </w:pPr>
          </w:p>
          <w:p w:rsidR="00ED1407" w:rsidRPr="00ED1407" w:rsidRDefault="00ED1407" w:rsidP="00ED1407">
            <w:pPr>
              <w:contextualSpacing/>
              <w:jc w:val="both"/>
              <w:rPr>
                <w:rFonts w:asciiTheme="minorHAnsi" w:hAnsiTheme="minorHAnsi" w:cstheme="minorHAnsi"/>
                <w:b/>
                <w:bCs/>
                <w:sz w:val="18"/>
                <w:szCs w:val="18"/>
              </w:rPr>
            </w:pPr>
            <w:r w:rsidRPr="00ED1407">
              <w:rPr>
                <w:rFonts w:asciiTheme="minorHAnsi" w:hAnsiTheme="minorHAnsi" w:cstheme="minorHAnsi"/>
                <w:bCs/>
                <w:sz w:val="18"/>
                <w:szCs w:val="18"/>
              </w:rPr>
              <w:t>Queda establecido que cuando se aplique las multas, estas no podrán ser deducidas de la factura emitida por el proponente. El importe de las multas será descontado en el momento del pago.</w:t>
            </w:r>
          </w:p>
          <w:p w:rsidR="00ED1407" w:rsidRPr="000A2A5E" w:rsidRDefault="00ED1407" w:rsidP="00067DA9">
            <w:pPr>
              <w:contextualSpacing/>
              <w:jc w:val="both"/>
              <w:rPr>
                <w:rFonts w:asciiTheme="minorHAnsi" w:hAnsiTheme="minorHAnsi" w:cstheme="minorHAnsi"/>
                <w:bCs/>
                <w:sz w:val="18"/>
                <w:szCs w:val="18"/>
              </w:rPr>
            </w:pPr>
          </w:p>
        </w:tc>
      </w:tr>
      <w:tr w:rsidR="00ED1407" w:rsidRPr="005130CF" w:rsidTr="00067DA9">
        <w:trPr>
          <w:trHeight w:val="20"/>
        </w:trPr>
        <w:tc>
          <w:tcPr>
            <w:tcW w:w="9072" w:type="dxa"/>
            <w:shd w:val="clear" w:color="auto" w:fill="B8CCE4"/>
            <w:vAlign w:val="center"/>
          </w:tcPr>
          <w:p w:rsidR="00ED1407" w:rsidRPr="005130CF" w:rsidRDefault="00ED1407" w:rsidP="00067DA9">
            <w:pPr>
              <w:pStyle w:val="Sangradetextonormal"/>
              <w:tabs>
                <w:tab w:val="left" w:pos="284"/>
              </w:tabs>
              <w:spacing w:after="0"/>
              <w:ind w:left="0"/>
              <w:jc w:val="both"/>
              <w:rPr>
                <w:rFonts w:asciiTheme="minorHAnsi" w:hAnsiTheme="minorHAnsi" w:cstheme="minorHAnsi"/>
                <w:b/>
                <w:sz w:val="18"/>
                <w:szCs w:val="18"/>
              </w:rPr>
            </w:pPr>
            <w:r w:rsidRPr="005130CF">
              <w:rPr>
                <w:rFonts w:asciiTheme="minorHAnsi" w:hAnsiTheme="minorHAnsi" w:cstheme="minorHAnsi"/>
                <w:b/>
                <w:sz w:val="18"/>
                <w:szCs w:val="18"/>
              </w:rPr>
              <w:lastRenderedPageBreak/>
              <w:t>FACTURACIÓN</w:t>
            </w:r>
            <w:r w:rsidRPr="005130CF">
              <w:rPr>
                <w:rFonts w:asciiTheme="minorHAnsi" w:hAnsiTheme="minorHAnsi" w:cstheme="minorHAnsi"/>
                <w:b/>
                <w:bCs/>
                <w:sz w:val="18"/>
                <w:szCs w:val="18"/>
              </w:rPr>
              <w:t xml:space="preserve"> </w:t>
            </w:r>
          </w:p>
        </w:tc>
      </w:tr>
      <w:tr w:rsidR="00ED1407" w:rsidRPr="000A2A5E" w:rsidTr="00067DA9">
        <w:trPr>
          <w:trHeight w:val="20"/>
        </w:trPr>
        <w:tc>
          <w:tcPr>
            <w:tcW w:w="9072" w:type="dxa"/>
            <w:tcBorders>
              <w:bottom w:val="single" w:sz="4" w:space="0" w:color="auto"/>
            </w:tcBorders>
            <w:shd w:val="clear" w:color="auto" w:fill="auto"/>
            <w:vAlign w:val="center"/>
          </w:tcPr>
          <w:p w:rsidR="00ED1407" w:rsidRPr="000D00C3" w:rsidRDefault="00ED1407" w:rsidP="00067DA9">
            <w:pPr>
              <w:contextualSpacing/>
              <w:jc w:val="both"/>
              <w:rPr>
                <w:rFonts w:asciiTheme="minorHAnsi" w:hAnsiTheme="minorHAnsi" w:cstheme="minorHAnsi"/>
                <w:bCs/>
                <w:sz w:val="18"/>
                <w:szCs w:val="18"/>
              </w:rPr>
            </w:pPr>
            <w:r w:rsidRPr="000D00C3">
              <w:rPr>
                <w:rFonts w:asciiTheme="minorHAnsi" w:hAnsiTheme="minorHAnsi" w:cstheme="minorHAnsi"/>
                <w:bCs/>
                <w:sz w:val="18"/>
                <w:szCs w:val="18"/>
              </w:rPr>
              <w:t xml:space="preserve">La factura debe ser emitida de acuerdo a normativa vigente a nombre de Yacimientos Petrolíferos Fiscales Bolivianos consignando el Número de Identificación Tributaria (NIT) 1020269020. </w:t>
            </w:r>
            <w:r w:rsidRPr="000D00C3">
              <w:rPr>
                <w:rFonts w:asciiTheme="minorHAnsi" w:hAnsiTheme="minorHAnsi" w:cstheme="minorHAnsi"/>
                <w:bCs/>
                <w:sz w:val="18"/>
                <w:szCs w:val="18"/>
              </w:rPr>
              <w:tab/>
            </w:r>
            <w:r w:rsidRPr="000D00C3">
              <w:rPr>
                <w:rFonts w:asciiTheme="minorHAnsi" w:hAnsiTheme="minorHAnsi" w:cstheme="minorHAnsi"/>
                <w:bCs/>
                <w:sz w:val="18"/>
                <w:szCs w:val="18"/>
              </w:rPr>
              <w:tab/>
            </w:r>
          </w:p>
          <w:p w:rsidR="00ED1407" w:rsidRPr="000D00C3" w:rsidRDefault="00ED1407" w:rsidP="00067DA9">
            <w:pPr>
              <w:contextualSpacing/>
              <w:jc w:val="both"/>
              <w:rPr>
                <w:rFonts w:asciiTheme="minorHAnsi" w:hAnsiTheme="minorHAnsi" w:cstheme="minorHAnsi"/>
                <w:bCs/>
                <w:sz w:val="18"/>
                <w:szCs w:val="18"/>
              </w:rPr>
            </w:pPr>
            <w:r w:rsidRPr="000D00C3">
              <w:rPr>
                <w:rFonts w:asciiTheme="minorHAnsi" w:hAnsiTheme="minorHAnsi" w:cstheme="minorHAnsi"/>
                <w:bCs/>
                <w:sz w:val="18"/>
                <w:szCs w:val="18"/>
              </w:rPr>
              <w:t>La factura deberá emitirse por el precio contratado, sin deducir las multas ni otros cargos, a momento de la entrega de la totalidad de los bienes conforme lo establecido contractualmente.</w:t>
            </w:r>
            <w:r w:rsidRPr="000D00C3">
              <w:rPr>
                <w:rFonts w:asciiTheme="minorHAnsi" w:hAnsiTheme="minorHAnsi" w:cstheme="minorHAnsi"/>
                <w:bCs/>
                <w:sz w:val="18"/>
                <w:szCs w:val="18"/>
              </w:rPr>
              <w:tab/>
            </w:r>
            <w:r w:rsidRPr="000D00C3">
              <w:rPr>
                <w:rFonts w:asciiTheme="minorHAnsi" w:hAnsiTheme="minorHAnsi" w:cstheme="minorHAnsi"/>
                <w:bCs/>
                <w:sz w:val="18"/>
                <w:szCs w:val="18"/>
              </w:rPr>
              <w:tab/>
            </w:r>
            <w:r w:rsidRPr="000D00C3">
              <w:rPr>
                <w:rFonts w:asciiTheme="minorHAnsi" w:hAnsiTheme="minorHAnsi" w:cstheme="minorHAnsi"/>
                <w:bCs/>
                <w:sz w:val="18"/>
                <w:szCs w:val="18"/>
              </w:rPr>
              <w:tab/>
            </w:r>
          </w:p>
          <w:p w:rsidR="00ED1407" w:rsidRPr="000A2A5E" w:rsidRDefault="00ED1407" w:rsidP="00067DA9">
            <w:pPr>
              <w:contextualSpacing/>
              <w:jc w:val="both"/>
              <w:rPr>
                <w:rFonts w:asciiTheme="minorHAnsi" w:hAnsiTheme="minorHAnsi" w:cstheme="minorHAnsi"/>
                <w:bCs/>
                <w:sz w:val="18"/>
                <w:szCs w:val="18"/>
              </w:rPr>
            </w:pPr>
            <w:r w:rsidRPr="000D00C3">
              <w:rPr>
                <w:rFonts w:asciiTheme="minorHAnsi" w:hAnsiTheme="minorHAnsi" w:cstheme="minorHAnsi"/>
                <w:bCs/>
                <w:sz w:val="18"/>
                <w:szCs w:val="18"/>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w:t>
            </w:r>
            <w:r>
              <w:rPr>
                <w:rFonts w:asciiTheme="minorHAnsi" w:hAnsiTheme="minorHAnsi" w:cstheme="minorHAnsi"/>
                <w:bCs/>
                <w:sz w:val="18"/>
                <w:szCs w:val="18"/>
              </w:rPr>
              <w:t>eso de contratación.</w:t>
            </w:r>
          </w:p>
        </w:tc>
      </w:tr>
      <w:tr w:rsidR="00ED1407" w:rsidRPr="005130CF" w:rsidTr="00067DA9">
        <w:trPr>
          <w:trHeight w:val="20"/>
        </w:trPr>
        <w:tc>
          <w:tcPr>
            <w:tcW w:w="9072" w:type="dxa"/>
            <w:tcBorders>
              <w:bottom w:val="single" w:sz="4" w:space="0" w:color="auto"/>
            </w:tcBorders>
            <w:shd w:val="clear" w:color="auto" w:fill="BDD6EE" w:themeFill="accent1" w:themeFillTint="66"/>
            <w:vAlign w:val="center"/>
          </w:tcPr>
          <w:p w:rsidR="00ED1407" w:rsidRPr="005130CF" w:rsidRDefault="00ED1407" w:rsidP="00067DA9">
            <w:pPr>
              <w:autoSpaceDE w:val="0"/>
              <w:autoSpaceDN w:val="0"/>
              <w:adjustRightInd w:val="0"/>
              <w:rPr>
                <w:rFonts w:asciiTheme="minorHAnsi" w:hAnsiTheme="minorHAnsi" w:cstheme="minorHAnsi"/>
                <w:b/>
                <w:sz w:val="18"/>
                <w:szCs w:val="18"/>
              </w:rPr>
            </w:pPr>
            <w:r w:rsidRPr="005130CF">
              <w:rPr>
                <w:rFonts w:asciiTheme="minorHAnsi" w:hAnsiTheme="minorHAnsi" w:cstheme="minorHAnsi"/>
                <w:b/>
                <w:sz w:val="18"/>
                <w:szCs w:val="18"/>
              </w:rPr>
              <w:t>TRIBUTOS</w:t>
            </w:r>
            <w:r w:rsidRPr="005130CF">
              <w:rPr>
                <w:rFonts w:asciiTheme="minorHAnsi" w:hAnsiTheme="minorHAnsi" w:cstheme="minorHAnsi"/>
                <w:b/>
                <w:bCs/>
                <w:sz w:val="18"/>
                <w:szCs w:val="18"/>
              </w:rPr>
              <w:t xml:space="preserve"> </w:t>
            </w:r>
          </w:p>
        </w:tc>
      </w:tr>
      <w:tr w:rsidR="00ED1407" w:rsidRPr="000A2A5E" w:rsidTr="00067DA9">
        <w:trPr>
          <w:trHeight w:val="20"/>
        </w:trPr>
        <w:tc>
          <w:tcPr>
            <w:tcW w:w="9072" w:type="dxa"/>
            <w:shd w:val="clear" w:color="auto" w:fill="auto"/>
            <w:vAlign w:val="center"/>
          </w:tcPr>
          <w:p w:rsidR="00ED1407" w:rsidRPr="000A2A5E" w:rsidRDefault="00ED1407" w:rsidP="00067DA9">
            <w:pPr>
              <w:contextualSpacing/>
              <w:jc w:val="both"/>
              <w:rPr>
                <w:rFonts w:asciiTheme="minorHAnsi" w:hAnsiTheme="minorHAnsi" w:cstheme="minorHAnsi"/>
                <w:bCs/>
                <w:sz w:val="18"/>
                <w:szCs w:val="18"/>
              </w:rPr>
            </w:pPr>
            <w:r w:rsidRPr="000A2A5E">
              <w:rPr>
                <w:rFonts w:asciiTheme="minorHAnsi" w:hAnsiTheme="minorHAnsi" w:cstheme="minorHAnsi"/>
                <w:bCs/>
                <w:sz w:val="18"/>
                <w:szCs w:val="18"/>
              </w:rPr>
              <w:t>La empresa adjudicada asumirá que todos los tributos vigentes a la fecha y que puedan originarse directa o indirectamente en aplicación del contrato, son de su responsabilidad, no correspondiendo ningún reclamo posterior a YPFB.</w:t>
            </w:r>
          </w:p>
        </w:tc>
      </w:tr>
      <w:tr w:rsidR="00ED1407" w:rsidRPr="005130CF" w:rsidTr="00067DA9">
        <w:trPr>
          <w:trHeight w:val="20"/>
        </w:trPr>
        <w:tc>
          <w:tcPr>
            <w:tcW w:w="9072" w:type="dxa"/>
            <w:tcBorders>
              <w:bottom w:val="single" w:sz="4" w:space="0" w:color="auto"/>
            </w:tcBorders>
            <w:shd w:val="clear" w:color="auto" w:fill="BDD6EE" w:themeFill="accent1" w:themeFillTint="66"/>
            <w:vAlign w:val="center"/>
          </w:tcPr>
          <w:p w:rsidR="00ED1407" w:rsidRPr="005130CF" w:rsidRDefault="00ED1407" w:rsidP="00067DA9">
            <w:pPr>
              <w:autoSpaceDE w:val="0"/>
              <w:autoSpaceDN w:val="0"/>
              <w:adjustRightInd w:val="0"/>
              <w:rPr>
                <w:rFonts w:asciiTheme="minorHAnsi" w:hAnsiTheme="minorHAnsi" w:cstheme="minorHAnsi"/>
                <w:b/>
                <w:sz w:val="18"/>
                <w:szCs w:val="18"/>
              </w:rPr>
            </w:pPr>
            <w:r w:rsidRPr="00E34A4C">
              <w:rPr>
                <w:rFonts w:asciiTheme="minorHAnsi" w:hAnsiTheme="minorHAnsi" w:cstheme="minorHAnsi"/>
                <w:b/>
                <w:sz w:val="18"/>
                <w:szCs w:val="18"/>
              </w:rPr>
              <w:t>CLAUSULA</w:t>
            </w:r>
            <w:r w:rsidRPr="00E34A4C">
              <w:rPr>
                <w:rFonts w:asciiTheme="minorHAnsi" w:hAnsiTheme="minorHAnsi" w:cstheme="minorHAnsi" w:hint="eastAsia"/>
                <w:b/>
                <w:sz w:val="18"/>
                <w:szCs w:val="18"/>
              </w:rPr>
              <w:t xml:space="preserve"> SySO</w:t>
            </w:r>
          </w:p>
        </w:tc>
      </w:tr>
      <w:tr w:rsidR="00ED1407" w:rsidRPr="005130CF" w:rsidTr="00067DA9">
        <w:trPr>
          <w:trHeight w:val="20"/>
        </w:trPr>
        <w:tc>
          <w:tcPr>
            <w:tcW w:w="9072" w:type="dxa"/>
            <w:tcBorders>
              <w:top w:val="single" w:sz="4" w:space="0" w:color="auto"/>
              <w:left w:val="single" w:sz="4" w:space="0" w:color="auto"/>
              <w:bottom w:val="single" w:sz="4" w:space="0" w:color="auto"/>
              <w:right w:val="single" w:sz="4" w:space="0" w:color="auto"/>
            </w:tcBorders>
            <w:shd w:val="clear" w:color="auto" w:fill="auto"/>
            <w:vAlign w:val="center"/>
          </w:tcPr>
          <w:p w:rsidR="00ED1407" w:rsidRPr="00EB4867" w:rsidRDefault="00ED1407" w:rsidP="00067DA9">
            <w:pPr>
              <w:contextualSpacing/>
              <w:jc w:val="both"/>
              <w:rPr>
                <w:rFonts w:asciiTheme="minorHAnsi" w:hAnsiTheme="minorHAnsi" w:cstheme="minorHAnsi"/>
                <w:bCs/>
                <w:sz w:val="18"/>
                <w:szCs w:val="18"/>
              </w:rPr>
            </w:pPr>
            <w:r w:rsidRPr="00EB4867">
              <w:rPr>
                <w:rFonts w:asciiTheme="minorHAnsi" w:hAnsiTheme="minorHAnsi" w:cstheme="minorHAnsi"/>
                <w:bCs/>
                <w:sz w:val="18"/>
                <w:szCs w:val="18"/>
              </w:rPr>
              <w:t>Para las tareas complementarias de entrega de bienes en los almacenes de YPFB, Unidad Solicitante a través de las Comisiones de Recepción y la Unidad SMS, deberán coordinar con la empresa Contratada a efectos de prevenir la ocurrencia de accidentes, incidentes y afectaciones al medio ambiente.</w:t>
            </w:r>
          </w:p>
          <w:p w:rsidR="00ED1407" w:rsidRPr="00EB4867" w:rsidRDefault="00ED1407" w:rsidP="00067DA9">
            <w:pPr>
              <w:contextualSpacing/>
              <w:jc w:val="both"/>
              <w:rPr>
                <w:rFonts w:asciiTheme="minorHAnsi" w:hAnsiTheme="minorHAnsi" w:cstheme="minorHAnsi"/>
                <w:bCs/>
                <w:sz w:val="18"/>
                <w:szCs w:val="18"/>
              </w:rPr>
            </w:pPr>
            <w:r w:rsidRPr="00EB4867">
              <w:rPr>
                <w:rFonts w:asciiTheme="minorHAnsi" w:hAnsiTheme="minorHAnsi" w:cstheme="minorHAnsi"/>
                <w:bCs/>
                <w:sz w:val="18"/>
                <w:szCs w:val="18"/>
              </w:rPr>
              <w:t>En caso de manipulación de bienes y materiales dentro de las instalaciones de YPFB; se deberán verificar las condiciones del sistema de izaje de cargas (cables, eslingas, estrobos, y otros elementos necesarios para este fin).</w:t>
            </w:r>
          </w:p>
          <w:p w:rsidR="00ED1407" w:rsidRPr="00EB4867" w:rsidRDefault="00ED1407" w:rsidP="00067DA9">
            <w:pPr>
              <w:contextualSpacing/>
              <w:jc w:val="both"/>
              <w:rPr>
                <w:rFonts w:asciiTheme="minorHAnsi" w:hAnsiTheme="minorHAnsi" w:cstheme="minorHAnsi"/>
                <w:bCs/>
                <w:sz w:val="18"/>
                <w:szCs w:val="18"/>
              </w:rPr>
            </w:pPr>
            <w:r w:rsidRPr="00EB4867">
              <w:rPr>
                <w:rFonts w:asciiTheme="minorHAnsi" w:hAnsiTheme="minorHAnsi" w:cstheme="minorHAnsi"/>
                <w:bCs/>
                <w:sz w:val="18"/>
                <w:szCs w:val="18"/>
              </w:rPr>
              <w:t xml:space="preserve">En caso de la entrega de equipos eléctricos y/o electrónicos, se recomienda verificar  las condiciones de suministro eléctrico en el equipo y en el lugar de la entrega, a fin de evitar daños en los mismos y al sistema eléctrico del lugar al momento de la instalación o pruebas, y para evitar accidentes personales debido a descargas eléctricas por  mala manipulación de los equipos. </w:t>
            </w:r>
          </w:p>
          <w:p w:rsidR="00ED1407" w:rsidRPr="00EB4867" w:rsidRDefault="00ED1407" w:rsidP="00067DA9">
            <w:pPr>
              <w:contextualSpacing/>
              <w:jc w:val="both"/>
              <w:rPr>
                <w:rFonts w:asciiTheme="minorHAnsi" w:hAnsiTheme="minorHAnsi" w:cstheme="minorHAnsi"/>
                <w:bCs/>
                <w:sz w:val="18"/>
                <w:szCs w:val="18"/>
              </w:rPr>
            </w:pPr>
            <w:r w:rsidRPr="00EB4867">
              <w:rPr>
                <w:rFonts w:asciiTheme="minorHAnsi" w:hAnsiTheme="minorHAnsi" w:cstheme="minorHAnsi"/>
                <w:bCs/>
                <w:sz w:val="18"/>
                <w:szCs w:val="18"/>
              </w:rPr>
              <w:t>Las tareas complementarias para la entrega de bienes/equipos/materiales/montaje, deberán ser coordinadas con el personal de SMS de la Unidad Solicitante, en estricto cumplimiento de la normativa vigente y las políticas de Seguridad Industrial de YPFB.</w:t>
            </w:r>
          </w:p>
          <w:p w:rsidR="00ED1407" w:rsidRPr="00EB4867" w:rsidRDefault="00ED1407" w:rsidP="00067DA9">
            <w:pPr>
              <w:contextualSpacing/>
              <w:jc w:val="both"/>
              <w:rPr>
                <w:rFonts w:asciiTheme="minorHAnsi" w:hAnsiTheme="minorHAnsi" w:cstheme="minorHAnsi"/>
                <w:bCs/>
                <w:sz w:val="18"/>
                <w:szCs w:val="18"/>
              </w:rPr>
            </w:pPr>
          </w:p>
        </w:tc>
      </w:tr>
    </w:tbl>
    <w:p w:rsidR="002059DD" w:rsidRPr="002059DD" w:rsidRDefault="002059DD" w:rsidP="00ED1407">
      <w:pPr>
        <w:ind w:left="720"/>
        <w:contextualSpacing/>
        <w:jc w:val="both"/>
        <w:rPr>
          <w:rFonts w:asciiTheme="minorHAnsi" w:hAnsiTheme="minorHAnsi" w:cstheme="minorHAnsi"/>
          <w:b/>
          <w:lang w:eastAsia="es-ES"/>
        </w:rPr>
      </w:pPr>
    </w:p>
    <w:p w:rsidR="00A54B85" w:rsidRDefault="002059DD" w:rsidP="00DC7033">
      <w:pPr>
        <w:jc w:val="right"/>
        <w:rPr>
          <w:rFonts w:ascii="Calibri" w:hAnsi="Calibri" w:cs="Calibri"/>
          <w:b/>
          <w:bCs/>
          <w:sz w:val="22"/>
          <w:szCs w:val="22"/>
        </w:rPr>
      </w:pPr>
      <w:r w:rsidRPr="002059DD">
        <w:rPr>
          <w:rFonts w:asciiTheme="minorHAnsi" w:hAnsiTheme="minorHAnsi" w:cstheme="minorHAnsi"/>
          <w:lang w:eastAsia="es-ES"/>
        </w:rPr>
        <w:tab/>
      </w:r>
      <w:r w:rsidRPr="002059DD">
        <w:rPr>
          <w:rFonts w:asciiTheme="minorHAnsi" w:hAnsiTheme="minorHAnsi" w:cstheme="minorHAnsi"/>
          <w:lang w:eastAsia="es-ES"/>
        </w:rPr>
        <w:tab/>
      </w:r>
      <w:r w:rsidRPr="002059DD">
        <w:rPr>
          <w:rFonts w:asciiTheme="minorHAnsi" w:hAnsiTheme="minorHAnsi" w:cstheme="minorHAnsi"/>
          <w:lang w:eastAsia="es-ES"/>
        </w:rPr>
        <w:tab/>
      </w:r>
      <w:r w:rsidRPr="002059DD">
        <w:rPr>
          <w:rFonts w:asciiTheme="minorHAnsi" w:hAnsiTheme="minorHAnsi" w:cstheme="minorHAnsi"/>
          <w:lang w:eastAsia="es-ES"/>
        </w:rPr>
        <w:tab/>
      </w:r>
      <w:r w:rsidRPr="002059DD">
        <w:rPr>
          <w:rFonts w:asciiTheme="minorHAnsi" w:hAnsiTheme="minorHAnsi" w:cstheme="minorHAnsi"/>
          <w:lang w:eastAsia="es-ES"/>
        </w:rPr>
        <w:tab/>
      </w:r>
      <w:r w:rsidRPr="002059DD">
        <w:rPr>
          <w:rFonts w:asciiTheme="minorHAnsi" w:hAnsiTheme="minorHAnsi" w:cstheme="minorHAnsi"/>
          <w:lang w:eastAsia="es-ES"/>
        </w:rPr>
        <w:tab/>
      </w:r>
      <w:r w:rsidRPr="002059DD">
        <w:rPr>
          <w:rFonts w:asciiTheme="minorHAnsi" w:hAnsiTheme="minorHAnsi" w:cstheme="minorHAnsi"/>
          <w:lang w:eastAsia="es-ES"/>
        </w:rPr>
        <w:tab/>
      </w:r>
      <w:r w:rsidRPr="002059DD">
        <w:rPr>
          <w:rFonts w:asciiTheme="minorHAnsi" w:hAnsiTheme="minorHAnsi" w:cstheme="minorHAnsi"/>
          <w:lang w:eastAsia="es-ES"/>
        </w:rPr>
        <w:tab/>
      </w:r>
      <w:r w:rsidR="00DC7033" w:rsidRPr="00DC7033">
        <w:rPr>
          <w:rFonts w:ascii="Arial" w:hAnsi="Arial" w:cs="Arial"/>
          <w:lang w:eastAsia="es-ES"/>
        </w:rPr>
        <w:tab/>
      </w:r>
      <w:r w:rsidR="00DC7033" w:rsidRPr="00DC7033">
        <w:rPr>
          <w:rFonts w:ascii="Arial" w:hAnsi="Arial" w:cs="Arial"/>
          <w:lang w:eastAsia="es-ES"/>
        </w:rPr>
        <w:tab/>
      </w:r>
      <w:r w:rsidR="00DC7033" w:rsidRPr="00DC7033">
        <w:rPr>
          <w:rFonts w:ascii="Arial" w:hAnsi="Arial" w:cs="Arial"/>
          <w:lang w:eastAsia="es-ES"/>
        </w:rPr>
        <w:tab/>
      </w:r>
      <w:r w:rsidR="00DC7033" w:rsidRPr="00DC7033">
        <w:rPr>
          <w:rFonts w:ascii="Arial" w:hAnsi="Arial" w:cs="Arial"/>
          <w:lang w:eastAsia="es-ES"/>
        </w:rPr>
        <w:tab/>
      </w:r>
      <w:r w:rsidR="00DC7033" w:rsidRPr="00DC7033">
        <w:rPr>
          <w:rFonts w:ascii="Arial" w:hAnsi="Arial" w:cs="Arial"/>
          <w:lang w:eastAsia="es-ES"/>
        </w:rPr>
        <w:tab/>
      </w:r>
      <w:r w:rsidR="00DC7033" w:rsidRPr="00DC7033">
        <w:rPr>
          <w:rFonts w:ascii="Arial" w:hAnsi="Arial" w:cs="Arial"/>
          <w:lang w:eastAsia="es-ES"/>
        </w:rPr>
        <w:tab/>
      </w:r>
      <w:r w:rsidR="00DC7033" w:rsidRPr="00DC7033">
        <w:rPr>
          <w:rFonts w:ascii="Arial" w:hAnsi="Arial" w:cs="Arial"/>
          <w:lang w:eastAsia="es-ES"/>
        </w:rPr>
        <w:tab/>
      </w:r>
      <w:r w:rsidR="00DC7033" w:rsidRPr="00DC7033">
        <w:rPr>
          <w:rFonts w:ascii="Arial" w:hAnsi="Arial" w:cs="Arial"/>
          <w:lang w:eastAsia="es-ES"/>
        </w:rPr>
        <w:tab/>
      </w:r>
      <w:r w:rsidR="00A54B85">
        <w:rPr>
          <w:rFonts w:ascii="Calibri" w:hAnsi="Calibri" w:cs="Calibri"/>
          <w:b/>
          <w:bCs/>
          <w:sz w:val="22"/>
          <w:szCs w:val="22"/>
        </w:rPr>
        <w:br w:type="page"/>
      </w:r>
    </w:p>
    <w:p w:rsidR="00933E4A" w:rsidRPr="00F777DC" w:rsidRDefault="00933E4A" w:rsidP="00933E4A">
      <w:pPr>
        <w:jc w:val="center"/>
        <w:rPr>
          <w:rFonts w:ascii="Calibri" w:hAnsi="Calibri" w:cs="Calibri"/>
          <w:b/>
          <w:bCs/>
          <w:sz w:val="22"/>
          <w:szCs w:val="22"/>
        </w:rPr>
      </w:pPr>
      <w:r w:rsidRPr="00F777DC">
        <w:rPr>
          <w:rFonts w:ascii="Calibri" w:hAnsi="Calibri" w:cs="Calibri"/>
          <w:b/>
          <w:bCs/>
          <w:sz w:val="22"/>
          <w:szCs w:val="22"/>
        </w:rPr>
        <w:lastRenderedPageBreak/>
        <w:t>PARTE V</w:t>
      </w:r>
    </w:p>
    <w:p w:rsidR="00933E4A" w:rsidRPr="00F777DC" w:rsidRDefault="00933E4A" w:rsidP="00933E4A">
      <w:pPr>
        <w:jc w:val="center"/>
        <w:rPr>
          <w:rFonts w:ascii="Calibri" w:hAnsi="Calibri" w:cs="Calibri"/>
          <w:b/>
          <w:bCs/>
          <w:sz w:val="22"/>
          <w:szCs w:val="22"/>
        </w:rPr>
      </w:pPr>
      <w:r w:rsidRPr="00F777DC">
        <w:rPr>
          <w:rFonts w:ascii="Calibri" w:hAnsi="Calibri" w:cs="Calibri"/>
          <w:b/>
          <w:bCs/>
          <w:sz w:val="22"/>
          <w:szCs w:val="22"/>
        </w:rPr>
        <w:t xml:space="preserve">MODELO DE </w:t>
      </w:r>
      <w:r w:rsidR="006C5DB4">
        <w:rPr>
          <w:rFonts w:ascii="Calibri" w:hAnsi="Calibri" w:cs="Calibri"/>
          <w:b/>
          <w:bCs/>
          <w:sz w:val="22"/>
          <w:szCs w:val="22"/>
        </w:rPr>
        <w:t>ORDEN DE COMPRA</w:t>
      </w:r>
    </w:p>
    <w:p w:rsidR="00933E4A" w:rsidRPr="00785C8E" w:rsidRDefault="00933E4A" w:rsidP="00933E4A">
      <w:pPr>
        <w:jc w:val="center"/>
        <w:rPr>
          <w:rFonts w:ascii="Calibri" w:hAnsi="Calibri" w:cs="Calibri"/>
          <w:b/>
          <w:b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1"/>
      </w:tblGrid>
      <w:tr w:rsidR="00933E4A" w:rsidRPr="00F3767B" w:rsidTr="00696BDD">
        <w:tc>
          <w:tcPr>
            <w:tcW w:w="9828" w:type="dxa"/>
            <w:shd w:val="clear" w:color="auto" w:fill="auto"/>
          </w:tcPr>
          <w:p w:rsidR="00933E4A" w:rsidRPr="00F3767B" w:rsidRDefault="00933E4A" w:rsidP="00696BDD">
            <w:pPr>
              <w:ind w:right="28"/>
              <w:jc w:val="center"/>
              <w:rPr>
                <w:rFonts w:ascii="Calibri" w:hAnsi="Calibri"/>
                <w:bCs/>
                <w:sz w:val="22"/>
                <w:szCs w:val="22"/>
              </w:rPr>
            </w:pPr>
          </w:p>
          <w:p w:rsidR="00933E4A" w:rsidRPr="00FF4409" w:rsidRDefault="00F95B8C" w:rsidP="002B3113">
            <w:pPr>
              <w:ind w:right="28"/>
              <w:jc w:val="both"/>
              <w:rPr>
                <w:rFonts w:ascii="Calibri" w:hAnsi="Calibri"/>
                <w:bCs/>
              </w:rPr>
            </w:pPr>
            <w:r>
              <w:rPr>
                <w:rFonts w:ascii="Calibri" w:hAnsi="Calibri"/>
                <w:bCs/>
              </w:rPr>
              <w:t>El presente es un modelo</w:t>
            </w:r>
            <w:r w:rsidR="00933E4A" w:rsidRPr="00FF4409">
              <w:rPr>
                <w:rFonts w:ascii="Calibri" w:hAnsi="Calibri"/>
                <w:bCs/>
              </w:rPr>
              <w:t xml:space="preserve"> referencial el cual puede sufrir modificaciones de acuerdo a las características particulares del presente proceso de contratación.</w:t>
            </w:r>
          </w:p>
          <w:p w:rsidR="00933E4A" w:rsidRPr="00F3767B" w:rsidRDefault="00933E4A" w:rsidP="00696BDD">
            <w:pPr>
              <w:jc w:val="center"/>
              <w:rPr>
                <w:rFonts w:ascii="Calibri" w:hAnsi="Calibri" w:cs="Calibri"/>
                <w:b/>
                <w:bCs/>
                <w:sz w:val="18"/>
                <w:szCs w:val="18"/>
              </w:rPr>
            </w:pPr>
          </w:p>
        </w:tc>
      </w:tr>
    </w:tbl>
    <w:p w:rsidR="00E07230" w:rsidRDefault="003316B2" w:rsidP="00E07230">
      <w:pPr>
        <w:spacing w:before="120" w:after="120"/>
        <w:rPr>
          <w:lang w:val="es-BO" w:eastAsia="es-BO"/>
        </w:rPr>
      </w:pPr>
      <w:r>
        <w:rPr>
          <w:lang w:eastAsia="es-ES"/>
        </w:rPr>
        <w:fldChar w:fldCharType="begin"/>
      </w:r>
      <w:r>
        <w:rPr>
          <w:lang w:eastAsia="es-ES"/>
        </w:rPr>
        <w:instrText xml:space="preserve"> LINK </w:instrText>
      </w:r>
      <w:r w:rsidR="00E07230">
        <w:rPr>
          <w:lang w:eastAsia="es-ES"/>
        </w:rPr>
        <w:instrText xml:space="preserve">Excel.Sheet.8 "C:\\Users\\atintaya\\Desktop\\GSETION 2018\\MODELOS YPFB\\8.- FORMULARIOS GUIA RE-SABS-EPNE\\26. FORMULARIO ORDEN DE COMPRA-SERVICIOS.xls" "ORDEN DE COMPRA-SERVICIO!Área_de_impresión" </w:instrText>
      </w:r>
      <w:r>
        <w:rPr>
          <w:lang w:eastAsia="es-ES"/>
        </w:rPr>
        <w:instrText xml:space="preserve">\a \f 4 \h  \* MERGEFORMAT </w:instrText>
      </w:r>
      <w:r w:rsidR="00E07230">
        <w:rPr>
          <w:lang w:eastAsia="es-ES"/>
        </w:rPr>
        <w:fldChar w:fldCharType="separate"/>
      </w:r>
    </w:p>
    <w:tbl>
      <w:tblPr>
        <w:tblW w:w="9404" w:type="dxa"/>
        <w:tblCellMar>
          <w:left w:w="70" w:type="dxa"/>
          <w:right w:w="70" w:type="dxa"/>
        </w:tblCellMar>
        <w:tblLook w:val="04A0" w:firstRow="1" w:lastRow="0" w:firstColumn="1" w:lastColumn="0" w:noHBand="0" w:noVBand="1"/>
      </w:tblPr>
      <w:tblGrid>
        <w:gridCol w:w="890"/>
        <w:gridCol w:w="1295"/>
        <w:gridCol w:w="2110"/>
        <w:gridCol w:w="789"/>
        <w:gridCol w:w="232"/>
        <w:gridCol w:w="1111"/>
        <w:gridCol w:w="751"/>
        <w:gridCol w:w="984"/>
        <w:gridCol w:w="1242"/>
      </w:tblGrid>
      <w:tr w:rsidR="00E07230" w:rsidRPr="00E07230" w:rsidTr="00E07230">
        <w:trPr>
          <w:divId w:val="1801872538"/>
          <w:trHeight w:val="686"/>
        </w:trPr>
        <w:tc>
          <w:tcPr>
            <w:tcW w:w="2185" w:type="dxa"/>
            <w:gridSpan w:val="2"/>
            <w:vMerge w:val="restart"/>
            <w:tcBorders>
              <w:top w:val="single" w:sz="4" w:space="0" w:color="auto"/>
              <w:left w:val="single" w:sz="4" w:space="0" w:color="auto"/>
              <w:bottom w:val="nil"/>
              <w:right w:val="nil"/>
            </w:tcBorders>
            <w:shd w:val="clear" w:color="auto" w:fill="auto"/>
            <w:noWrap/>
            <w:vAlign w:val="bottom"/>
            <w:hideMark/>
          </w:tcPr>
          <w:p w:rsidR="00E07230" w:rsidRPr="00E07230" w:rsidRDefault="00E07230" w:rsidP="00E07230">
            <w:pPr>
              <w:rPr>
                <w:rFonts w:ascii="Arial" w:hAnsi="Arial" w:cs="Arial"/>
                <w:lang w:val="es-BO" w:eastAsia="es-BO"/>
              </w:rPr>
            </w:pPr>
            <w:r w:rsidRPr="00E07230">
              <w:rPr>
                <w:rFonts w:ascii="Arial" w:hAnsi="Arial" w:cs="Arial"/>
                <w:lang w:val="es-BO" w:eastAsia="es-BO"/>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0 Imagen" o:spid="_x0000_s1045" type="#_x0000_t75" style="position:absolute;margin-left:4.5pt;margin-top:5.25pt;width:104.25pt;height:63.75pt;z-index:251678720;visibility:visible" o:gfxdata="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PK4fetI2LYNo1LX9x1XO7VpE2Pr7prOH2HEZPYNQsZe&#10;ol/FQbRhqVyfI4CbJ0FSeu23HE6aFfGxHN+J0WO2nWcvls5gMTsWCymd1iSnDsmFx2Xx93La9NkK&#10;6W6EWcxtaxLcxMl6qqSwtsMjWWP8TeqfEHzbNC98kTJY3yRK1JY2va58SuTxNSRiKrmK5PinXp1Q&#10;9Ud6D6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&#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&#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">
                  <v:imagedata r:id="rId14" o:title=""/>
                </v:shape>
              </w:object>
            </w:r>
          </w:p>
          <w:tbl>
            <w:tblPr>
              <w:tblW w:w="0" w:type="auto"/>
              <w:tblCellSpacing w:w="0" w:type="dxa"/>
              <w:tblCellMar>
                <w:left w:w="0" w:type="dxa"/>
                <w:right w:w="0" w:type="dxa"/>
              </w:tblCellMar>
              <w:tblLook w:val="04A0" w:firstRow="1" w:lastRow="0" w:firstColumn="1" w:lastColumn="0" w:noHBand="0" w:noVBand="1"/>
            </w:tblPr>
            <w:tblGrid>
              <w:gridCol w:w="2035"/>
            </w:tblGrid>
            <w:tr w:rsidR="00E07230" w:rsidRPr="00E07230">
              <w:trPr>
                <w:trHeight w:val="439"/>
                <w:tblCellSpacing w:w="0" w:type="dxa"/>
              </w:trPr>
              <w:tc>
                <w:tcPr>
                  <w:tcW w:w="22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07230" w:rsidRPr="00E07230" w:rsidRDefault="00E07230" w:rsidP="00E07230">
                  <w:pPr>
                    <w:jc w:val="center"/>
                    <w:rPr>
                      <w:rFonts w:ascii="Calibri" w:hAnsi="Calibri" w:cs="Arial"/>
                      <w:b/>
                      <w:bCs/>
                      <w:color w:val="000000"/>
                      <w:sz w:val="36"/>
                      <w:szCs w:val="36"/>
                      <w:lang w:val="es-BO" w:eastAsia="es-BO"/>
                    </w:rPr>
                  </w:pPr>
                  <w:r w:rsidRPr="00E07230">
                    <w:rPr>
                      <w:rFonts w:ascii="Calibri" w:hAnsi="Calibri" w:cs="Arial"/>
                      <w:b/>
                      <w:bCs/>
                      <w:color w:val="000000"/>
                      <w:sz w:val="36"/>
                      <w:szCs w:val="36"/>
                      <w:lang w:val="es-BO" w:eastAsia="es-BO"/>
                    </w:rPr>
                    <w:t> </w:t>
                  </w:r>
                </w:p>
              </w:tc>
            </w:tr>
            <w:tr w:rsidR="00E07230" w:rsidRPr="00E07230">
              <w:trPr>
                <w:trHeight w:val="439"/>
                <w:tblCellSpacing w:w="0"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rsidR="00E07230" w:rsidRPr="00E07230" w:rsidRDefault="00E07230" w:rsidP="00E07230">
                  <w:pPr>
                    <w:rPr>
                      <w:rFonts w:ascii="Calibri" w:hAnsi="Calibri" w:cs="Arial"/>
                      <w:b/>
                      <w:bCs/>
                      <w:color w:val="000000"/>
                      <w:sz w:val="36"/>
                      <w:szCs w:val="36"/>
                      <w:lang w:val="es-BO" w:eastAsia="es-BO"/>
                    </w:rPr>
                  </w:pPr>
                </w:p>
              </w:tc>
            </w:tr>
          </w:tbl>
          <w:p w:rsidR="00E07230" w:rsidRPr="00E07230" w:rsidRDefault="00E07230" w:rsidP="00E07230">
            <w:pPr>
              <w:rPr>
                <w:rFonts w:ascii="Arial" w:hAnsi="Arial" w:cs="Arial"/>
                <w:lang w:val="es-BO" w:eastAsia="es-BO"/>
              </w:rPr>
            </w:pPr>
          </w:p>
        </w:tc>
        <w:tc>
          <w:tcPr>
            <w:tcW w:w="4242"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07230" w:rsidRPr="00E07230" w:rsidRDefault="00E07230" w:rsidP="00E07230">
            <w:pPr>
              <w:jc w:val="center"/>
              <w:rPr>
                <w:rFonts w:ascii="Calibri" w:hAnsi="Calibri" w:cs="Arial"/>
                <w:b/>
                <w:bCs/>
                <w:color w:val="000000"/>
                <w:sz w:val="40"/>
                <w:szCs w:val="40"/>
                <w:lang w:val="es-BO" w:eastAsia="es-BO"/>
              </w:rPr>
            </w:pPr>
            <w:r w:rsidRPr="00E07230">
              <w:rPr>
                <w:rFonts w:ascii="Calibri" w:hAnsi="Calibri" w:cs="Arial"/>
                <w:b/>
                <w:bCs/>
                <w:color w:val="000000"/>
                <w:sz w:val="40"/>
                <w:szCs w:val="40"/>
                <w:lang w:val="es-BO" w:eastAsia="es-BO"/>
              </w:rPr>
              <w:t xml:space="preserve">ORDEN DE </w:t>
            </w:r>
            <w:r w:rsidRPr="00E07230">
              <w:rPr>
                <w:rFonts w:ascii="Calibri" w:hAnsi="Calibri" w:cs="Arial"/>
                <w:b/>
                <w:bCs/>
                <w:color w:val="FF0000"/>
                <w:sz w:val="40"/>
                <w:szCs w:val="40"/>
                <w:lang w:val="es-BO" w:eastAsia="es-BO"/>
              </w:rPr>
              <w:t>COMPRA/SERVICIO</w:t>
            </w:r>
          </w:p>
        </w:tc>
        <w:tc>
          <w:tcPr>
            <w:tcW w:w="2975" w:type="dxa"/>
            <w:gridSpan w:val="3"/>
            <w:tcBorders>
              <w:top w:val="single" w:sz="4" w:space="0" w:color="auto"/>
              <w:left w:val="nil"/>
              <w:bottom w:val="single" w:sz="4" w:space="0" w:color="auto"/>
              <w:right w:val="single" w:sz="4" w:space="0" w:color="auto"/>
            </w:tcBorders>
            <w:shd w:val="clear" w:color="auto" w:fill="auto"/>
            <w:vAlign w:val="center"/>
            <w:hideMark/>
          </w:tcPr>
          <w:p w:rsidR="00E07230" w:rsidRPr="00E07230" w:rsidRDefault="00E07230" w:rsidP="00E07230">
            <w:pPr>
              <w:jc w:val="center"/>
              <w:rPr>
                <w:rFonts w:ascii="Calibri" w:hAnsi="Calibri" w:cs="Arial"/>
                <w:b/>
                <w:bCs/>
                <w:color w:val="000000"/>
                <w:sz w:val="22"/>
                <w:szCs w:val="22"/>
                <w:lang w:val="es-BO" w:eastAsia="es-BO"/>
              </w:rPr>
            </w:pPr>
            <w:r w:rsidRPr="00E07230">
              <w:rPr>
                <w:rFonts w:ascii="Calibri" w:hAnsi="Calibri" w:cs="Arial"/>
                <w:b/>
                <w:bCs/>
                <w:color w:val="000000"/>
                <w:sz w:val="22"/>
                <w:szCs w:val="22"/>
                <w:lang w:val="es-BO" w:eastAsia="es-BO"/>
              </w:rPr>
              <w:t>CD - 015</w:t>
            </w:r>
          </w:p>
        </w:tc>
      </w:tr>
      <w:tr w:rsidR="00E07230" w:rsidRPr="00E07230" w:rsidTr="00E07230">
        <w:trPr>
          <w:divId w:val="1801872538"/>
          <w:trHeight w:val="248"/>
        </w:trPr>
        <w:tc>
          <w:tcPr>
            <w:tcW w:w="2185" w:type="dxa"/>
            <w:gridSpan w:val="2"/>
            <w:vMerge/>
            <w:tcBorders>
              <w:top w:val="nil"/>
              <w:left w:val="single" w:sz="4" w:space="0" w:color="auto"/>
              <w:bottom w:val="nil"/>
              <w:right w:val="nil"/>
            </w:tcBorders>
            <w:vAlign w:val="center"/>
            <w:hideMark/>
          </w:tcPr>
          <w:p w:rsidR="00E07230" w:rsidRPr="00E07230" w:rsidRDefault="00E07230" w:rsidP="00E07230">
            <w:pPr>
              <w:rPr>
                <w:rFonts w:ascii="Arial" w:hAnsi="Arial" w:cs="Arial"/>
                <w:lang w:val="es-BO" w:eastAsia="es-BO"/>
              </w:rPr>
            </w:pPr>
          </w:p>
        </w:tc>
        <w:tc>
          <w:tcPr>
            <w:tcW w:w="4242" w:type="dxa"/>
            <w:gridSpan w:val="4"/>
            <w:vMerge/>
            <w:tcBorders>
              <w:top w:val="single" w:sz="4" w:space="0" w:color="auto"/>
              <w:left w:val="single" w:sz="4" w:space="0" w:color="auto"/>
              <w:bottom w:val="single" w:sz="4" w:space="0" w:color="auto"/>
              <w:right w:val="single" w:sz="4" w:space="0" w:color="auto"/>
            </w:tcBorders>
            <w:vAlign w:val="center"/>
            <w:hideMark/>
          </w:tcPr>
          <w:p w:rsidR="00E07230" w:rsidRPr="00E07230" w:rsidRDefault="00E07230" w:rsidP="00E07230">
            <w:pPr>
              <w:rPr>
                <w:rFonts w:ascii="Calibri" w:hAnsi="Calibri" w:cs="Arial"/>
                <w:b/>
                <w:bCs/>
                <w:color w:val="000000"/>
                <w:sz w:val="40"/>
                <w:szCs w:val="40"/>
                <w:lang w:val="es-BO" w:eastAsia="es-BO"/>
              </w:rPr>
            </w:pPr>
          </w:p>
        </w:tc>
        <w:tc>
          <w:tcPr>
            <w:tcW w:w="2975"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07230" w:rsidRPr="00E07230" w:rsidRDefault="00E07230" w:rsidP="00E07230">
            <w:pPr>
              <w:jc w:val="center"/>
              <w:rPr>
                <w:rFonts w:ascii="Calibri" w:hAnsi="Calibri" w:cs="Arial"/>
                <w:b/>
                <w:bCs/>
                <w:color w:val="000000"/>
                <w:sz w:val="22"/>
                <w:szCs w:val="22"/>
                <w:lang w:val="es-BO" w:eastAsia="es-BO"/>
              </w:rPr>
            </w:pPr>
            <w:r w:rsidRPr="00E07230">
              <w:rPr>
                <w:rFonts w:ascii="Calibri" w:hAnsi="Calibri" w:cs="Arial"/>
                <w:b/>
                <w:bCs/>
                <w:color w:val="000000"/>
                <w:sz w:val="22"/>
                <w:szCs w:val="22"/>
                <w:lang w:val="es-BO" w:eastAsia="es-BO"/>
              </w:rPr>
              <w:t>Nº XXX/201X</w:t>
            </w:r>
          </w:p>
        </w:tc>
      </w:tr>
      <w:tr w:rsidR="00E07230" w:rsidRPr="00E07230" w:rsidTr="00E07230">
        <w:trPr>
          <w:divId w:val="1801872538"/>
          <w:trHeight w:val="336"/>
        </w:trPr>
        <w:tc>
          <w:tcPr>
            <w:tcW w:w="2185" w:type="dxa"/>
            <w:gridSpan w:val="2"/>
            <w:vMerge/>
            <w:tcBorders>
              <w:top w:val="nil"/>
              <w:left w:val="single" w:sz="4" w:space="0" w:color="auto"/>
              <w:bottom w:val="nil"/>
              <w:right w:val="nil"/>
            </w:tcBorders>
            <w:vAlign w:val="center"/>
            <w:hideMark/>
          </w:tcPr>
          <w:p w:rsidR="00E07230" w:rsidRPr="00E07230" w:rsidRDefault="00E07230" w:rsidP="00E07230">
            <w:pPr>
              <w:rPr>
                <w:rFonts w:ascii="Arial" w:hAnsi="Arial" w:cs="Arial"/>
                <w:lang w:val="es-BO" w:eastAsia="es-BO"/>
              </w:rPr>
            </w:pPr>
          </w:p>
        </w:tc>
        <w:tc>
          <w:tcPr>
            <w:tcW w:w="4242" w:type="dxa"/>
            <w:gridSpan w:val="4"/>
            <w:vMerge/>
            <w:tcBorders>
              <w:top w:val="single" w:sz="4" w:space="0" w:color="auto"/>
              <w:left w:val="single" w:sz="4" w:space="0" w:color="auto"/>
              <w:bottom w:val="single" w:sz="4" w:space="0" w:color="auto"/>
              <w:right w:val="single" w:sz="4" w:space="0" w:color="auto"/>
            </w:tcBorders>
            <w:vAlign w:val="center"/>
            <w:hideMark/>
          </w:tcPr>
          <w:p w:rsidR="00E07230" w:rsidRPr="00E07230" w:rsidRDefault="00E07230" w:rsidP="00E07230">
            <w:pPr>
              <w:rPr>
                <w:rFonts w:ascii="Calibri" w:hAnsi="Calibri" w:cs="Arial"/>
                <w:b/>
                <w:bCs/>
                <w:color w:val="000000"/>
                <w:sz w:val="40"/>
                <w:szCs w:val="40"/>
                <w:lang w:val="es-BO" w:eastAsia="es-BO"/>
              </w:rPr>
            </w:pPr>
          </w:p>
        </w:tc>
        <w:tc>
          <w:tcPr>
            <w:tcW w:w="2975" w:type="dxa"/>
            <w:gridSpan w:val="3"/>
            <w:vMerge/>
            <w:tcBorders>
              <w:top w:val="single" w:sz="4" w:space="0" w:color="auto"/>
              <w:left w:val="single" w:sz="4" w:space="0" w:color="auto"/>
              <w:bottom w:val="single" w:sz="4" w:space="0" w:color="auto"/>
              <w:right w:val="single" w:sz="4" w:space="0" w:color="auto"/>
            </w:tcBorders>
            <w:vAlign w:val="center"/>
            <w:hideMark/>
          </w:tcPr>
          <w:p w:rsidR="00E07230" w:rsidRPr="00E07230" w:rsidRDefault="00E07230" w:rsidP="00E07230">
            <w:pPr>
              <w:rPr>
                <w:rFonts w:ascii="Calibri" w:hAnsi="Calibri" w:cs="Arial"/>
                <w:b/>
                <w:bCs/>
                <w:color w:val="000000"/>
                <w:sz w:val="22"/>
                <w:szCs w:val="22"/>
                <w:lang w:val="es-BO" w:eastAsia="es-BO"/>
              </w:rPr>
            </w:pPr>
          </w:p>
        </w:tc>
      </w:tr>
      <w:tr w:rsidR="00E07230" w:rsidRPr="00E07230" w:rsidTr="00E07230">
        <w:trPr>
          <w:divId w:val="1801872538"/>
          <w:trHeight w:val="230"/>
        </w:trPr>
        <w:tc>
          <w:tcPr>
            <w:tcW w:w="2185" w:type="dxa"/>
            <w:gridSpan w:val="2"/>
            <w:vMerge/>
            <w:tcBorders>
              <w:top w:val="nil"/>
              <w:left w:val="single" w:sz="4" w:space="0" w:color="auto"/>
              <w:bottom w:val="nil"/>
              <w:right w:val="nil"/>
            </w:tcBorders>
            <w:vAlign w:val="center"/>
            <w:hideMark/>
          </w:tcPr>
          <w:p w:rsidR="00E07230" w:rsidRPr="00E07230" w:rsidRDefault="00E07230" w:rsidP="00E07230">
            <w:pPr>
              <w:rPr>
                <w:rFonts w:ascii="Arial" w:hAnsi="Arial" w:cs="Arial"/>
                <w:lang w:val="es-BO" w:eastAsia="es-BO"/>
              </w:rPr>
            </w:pPr>
          </w:p>
        </w:tc>
        <w:tc>
          <w:tcPr>
            <w:tcW w:w="4242" w:type="dxa"/>
            <w:gridSpan w:val="4"/>
            <w:vMerge/>
            <w:tcBorders>
              <w:top w:val="single" w:sz="4" w:space="0" w:color="auto"/>
              <w:left w:val="single" w:sz="4" w:space="0" w:color="auto"/>
              <w:bottom w:val="single" w:sz="4" w:space="0" w:color="auto"/>
              <w:right w:val="single" w:sz="4" w:space="0" w:color="auto"/>
            </w:tcBorders>
            <w:vAlign w:val="center"/>
            <w:hideMark/>
          </w:tcPr>
          <w:p w:rsidR="00E07230" w:rsidRPr="00E07230" w:rsidRDefault="00E07230" w:rsidP="00E07230">
            <w:pPr>
              <w:rPr>
                <w:rFonts w:ascii="Calibri" w:hAnsi="Calibri" w:cs="Arial"/>
                <w:b/>
                <w:bCs/>
                <w:color w:val="000000"/>
                <w:sz w:val="40"/>
                <w:szCs w:val="40"/>
                <w:lang w:val="es-BO" w:eastAsia="es-BO"/>
              </w:rPr>
            </w:pPr>
          </w:p>
        </w:tc>
        <w:tc>
          <w:tcPr>
            <w:tcW w:w="2975" w:type="dxa"/>
            <w:gridSpan w:val="3"/>
            <w:vMerge/>
            <w:tcBorders>
              <w:top w:val="single" w:sz="4" w:space="0" w:color="auto"/>
              <w:left w:val="single" w:sz="4" w:space="0" w:color="auto"/>
              <w:bottom w:val="single" w:sz="4" w:space="0" w:color="auto"/>
              <w:right w:val="single" w:sz="4" w:space="0" w:color="auto"/>
            </w:tcBorders>
            <w:vAlign w:val="center"/>
            <w:hideMark/>
          </w:tcPr>
          <w:p w:rsidR="00E07230" w:rsidRPr="00E07230" w:rsidRDefault="00E07230" w:rsidP="00E07230">
            <w:pPr>
              <w:rPr>
                <w:rFonts w:ascii="Calibri" w:hAnsi="Calibri" w:cs="Arial"/>
                <w:b/>
                <w:bCs/>
                <w:color w:val="000000"/>
                <w:sz w:val="22"/>
                <w:szCs w:val="22"/>
                <w:lang w:val="es-BO" w:eastAsia="es-BO"/>
              </w:rPr>
            </w:pPr>
          </w:p>
        </w:tc>
      </w:tr>
      <w:tr w:rsidR="00E07230" w:rsidRPr="00E07230" w:rsidTr="00E07230">
        <w:trPr>
          <w:divId w:val="1801872538"/>
          <w:trHeight w:val="292"/>
        </w:trPr>
        <w:tc>
          <w:tcPr>
            <w:tcW w:w="9404" w:type="dxa"/>
            <w:gridSpan w:val="9"/>
            <w:tcBorders>
              <w:top w:val="single" w:sz="4" w:space="0" w:color="auto"/>
              <w:left w:val="single" w:sz="4" w:space="0" w:color="auto"/>
              <w:bottom w:val="single" w:sz="4" w:space="0" w:color="auto"/>
              <w:right w:val="single" w:sz="4" w:space="0" w:color="auto"/>
            </w:tcBorders>
            <w:shd w:val="clear" w:color="000000" w:fill="D9D9D9"/>
            <w:vAlign w:val="center"/>
            <w:hideMark/>
          </w:tcPr>
          <w:p w:rsidR="00E07230" w:rsidRPr="00E07230" w:rsidRDefault="00E07230" w:rsidP="00E07230">
            <w:pPr>
              <w:jc w:val="center"/>
              <w:rPr>
                <w:rFonts w:ascii="Calibri" w:hAnsi="Calibri" w:cs="Arial"/>
                <w:b/>
                <w:bCs/>
                <w:color w:val="000000"/>
                <w:sz w:val="22"/>
                <w:szCs w:val="22"/>
                <w:lang w:val="es-BO" w:eastAsia="es-BO"/>
              </w:rPr>
            </w:pPr>
            <w:r w:rsidRPr="00E07230">
              <w:rPr>
                <w:rFonts w:ascii="Calibri" w:hAnsi="Calibri" w:cs="Arial"/>
                <w:b/>
                <w:bCs/>
                <w:color w:val="000000"/>
                <w:sz w:val="22"/>
                <w:szCs w:val="22"/>
                <w:lang w:val="es-BO" w:eastAsia="es-BO"/>
              </w:rPr>
              <w:t>DATOS DEL PROCESO DE CONTRATACIÓN</w:t>
            </w:r>
          </w:p>
        </w:tc>
      </w:tr>
      <w:tr w:rsidR="00E07230" w:rsidRPr="00E07230" w:rsidTr="00E07230">
        <w:trPr>
          <w:divId w:val="1801872538"/>
          <w:trHeight w:val="511"/>
        </w:trPr>
        <w:tc>
          <w:tcPr>
            <w:tcW w:w="218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07230" w:rsidRPr="00E07230" w:rsidRDefault="00E07230" w:rsidP="00E07230">
            <w:pPr>
              <w:rPr>
                <w:rFonts w:ascii="Calibri" w:hAnsi="Calibri" w:cs="Arial"/>
                <w:b/>
                <w:bCs/>
                <w:color w:val="000000"/>
                <w:sz w:val="22"/>
                <w:szCs w:val="22"/>
                <w:lang w:val="es-BO" w:eastAsia="es-BO"/>
              </w:rPr>
            </w:pPr>
            <w:r w:rsidRPr="00E07230">
              <w:rPr>
                <w:rFonts w:ascii="Calibri" w:hAnsi="Calibri" w:cs="Arial"/>
                <w:b/>
                <w:bCs/>
                <w:color w:val="000000"/>
                <w:sz w:val="22"/>
                <w:szCs w:val="22"/>
                <w:lang w:val="es-BO" w:eastAsia="es-BO"/>
              </w:rPr>
              <w:t>CODIGO DE PROCESO</w:t>
            </w:r>
          </w:p>
        </w:tc>
        <w:tc>
          <w:tcPr>
            <w:tcW w:w="3130" w:type="dxa"/>
            <w:gridSpan w:val="3"/>
            <w:tcBorders>
              <w:top w:val="single" w:sz="4" w:space="0" w:color="auto"/>
              <w:left w:val="nil"/>
              <w:bottom w:val="single" w:sz="4" w:space="0" w:color="auto"/>
              <w:right w:val="single" w:sz="4" w:space="0" w:color="auto"/>
            </w:tcBorders>
            <w:shd w:val="clear" w:color="auto" w:fill="auto"/>
            <w:vAlign w:val="center"/>
            <w:hideMark/>
          </w:tcPr>
          <w:p w:rsidR="00E07230" w:rsidRPr="00E07230" w:rsidRDefault="00E07230" w:rsidP="00E07230">
            <w:pPr>
              <w:jc w:val="center"/>
              <w:rPr>
                <w:rFonts w:ascii="Calibri" w:hAnsi="Calibri" w:cs="Arial"/>
                <w:color w:val="000000"/>
                <w:lang w:val="es-BO" w:eastAsia="es-BO"/>
              </w:rPr>
            </w:pPr>
            <w:r w:rsidRPr="00E07230">
              <w:rPr>
                <w:rFonts w:ascii="Calibri" w:hAnsi="Calibri" w:cs="Arial"/>
                <w:color w:val="000000"/>
                <w:lang w:val="es-BO" w:eastAsia="es-BO"/>
              </w:rPr>
              <w:t> </w:t>
            </w:r>
          </w:p>
        </w:tc>
        <w:tc>
          <w:tcPr>
            <w:tcW w:w="1862" w:type="dxa"/>
            <w:gridSpan w:val="2"/>
            <w:tcBorders>
              <w:top w:val="single" w:sz="4" w:space="0" w:color="auto"/>
              <w:left w:val="nil"/>
              <w:bottom w:val="single" w:sz="4" w:space="0" w:color="auto"/>
              <w:right w:val="single" w:sz="4" w:space="0" w:color="auto"/>
            </w:tcBorders>
            <w:shd w:val="clear" w:color="auto" w:fill="auto"/>
            <w:vAlign w:val="center"/>
            <w:hideMark/>
          </w:tcPr>
          <w:p w:rsidR="00E07230" w:rsidRPr="00E07230" w:rsidRDefault="00E07230" w:rsidP="00E07230">
            <w:pPr>
              <w:jc w:val="center"/>
              <w:rPr>
                <w:rFonts w:ascii="Calibri" w:hAnsi="Calibri" w:cs="Arial"/>
                <w:b/>
                <w:bCs/>
                <w:color w:val="000000"/>
                <w:sz w:val="22"/>
                <w:szCs w:val="22"/>
                <w:lang w:val="es-BO" w:eastAsia="es-BO"/>
              </w:rPr>
            </w:pPr>
            <w:r w:rsidRPr="00E07230">
              <w:rPr>
                <w:rFonts w:ascii="Calibri" w:hAnsi="Calibri" w:cs="Arial"/>
                <w:b/>
                <w:bCs/>
                <w:color w:val="000000"/>
                <w:sz w:val="22"/>
                <w:szCs w:val="22"/>
                <w:lang w:val="es-BO" w:eastAsia="es-BO"/>
              </w:rPr>
              <w:t>UNIDAD SOLICITANTE</w:t>
            </w:r>
          </w:p>
        </w:tc>
        <w:tc>
          <w:tcPr>
            <w:tcW w:w="2225" w:type="dxa"/>
            <w:gridSpan w:val="2"/>
            <w:tcBorders>
              <w:top w:val="single" w:sz="4" w:space="0" w:color="auto"/>
              <w:left w:val="nil"/>
              <w:bottom w:val="nil"/>
              <w:right w:val="single" w:sz="4" w:space="0" w:color="000000"/>
            </w:tcBorders>
            <w:shd w:val="clear" w:color="auto" w:fill="auto"/>
            <w:vAlign w:val="center"/>
            <w:hideMark/>
          </w:tcPr>
          <w:p w:rsidR="00E07230" w:rsidRPr="00E07230" w:rsidRDefault="00E07230" w:rsidP="00E07230">
            <w:pPr>
              <w:jc w:val="center"/>
              <w:rPr>
                <w:rFonts w:ascii="Calibri" w:hAnsi="Calibri" w:cs="Arial"/>
                <w:b/>
                <w:bCs/>
                <w:color w:val="000000"/>
                <w:lang w:val="es-BO" w:eastAsia="es-BO"/>
              </w:rPr>
            </w:pPr>
            <w:r w:rsidRPr="00E07230">
              <w:rPr>
                <w:rFonts w:ascii="Calibri" w:hAnsi="Calibri" w:cs="Arial"/>
                <w:b/>
                <w:bCs/>
                <w:color w:val="000000"/>
                <w:lang w:val="es-BO" w:eastAsia="es-BO"/>
              </w:rPr>
              <w:t> </w:t>
            </w:r>
          </w:p>
        </w:tc>
      </w:tr>
      <w:tr w:rsidR="00E07230" w:rsidRPr="00E07230" w:rsidTr="00E07230">
        <w:trPr>
          <w:divId w:val="1801872538"/>
          <w:trHeight w:val="350"/>
        </w:trPr>
        <w:tc>
          <w:tcPr>
            <w:tcW w:w="2185"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07230" w:rsidRPr="00E07230" w:rsidRDefault="00E07230" w:rsidP="00E07230">
            <w:pPr>
              <w:rPr>
                <w:rFonts w:ascii="Calibri" w:hAnsi="Calibri" w:cs="Arial"/>
                <w:b/>
                <w:bCs/>
                <w:color w:val="000000"/>
                <w:sz w:val="22"/>
                <w:szCs w:val="22"/>
                <w:lang w:val="es-BO" w:eastAsia="es-BO"/>
              </w:rPr>
            </w:pPr>
            <w:r w:rsidRPr="00E07230">
              <w:rPr>
                <w:rFonts w:ascii="Calibri" w:hAnsi="Calibri" w:cs="Arial"/>
                <w:b/>
                <w:bCs/>
                <w:color w:val="000000"/>
                <w:sz w:val="22"/>
                <w:szCs w:val="22"/>
                <w:lang w:val="es-BO" w:eastAsia="es-BO"/>
              </w:rPr>
              <w:t>OBJETO</w:t>
            </w:r>
          </w:p>
        </w:tc>
        <w:tc>
          <w:tcPr>
            <w:tcW w:w="3130"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07230" w:rsidRPr="00E07230" w:rsidRDefault="00E07230" w:rsidP="00E07230">
            <w:pPr>
              <w:jc w:val="center"/>
              <w:rPr>
                <w:rFonts w:ascii="Calibri" w:hAnsi="Calibri" w:cs="Arial"/>
                <w:color w:val="000000"/>
                <w:lang w:val="es-BO" w:eastAsia="es-BO"/>
              </w:rPr>
            </w:pPr>
            <w:r w:rsidRPr="00E07230">
              <w:rPr>
                <w:rFonts w:ascii="Calibri" w:hAnsi="Calibri" w:cs="Arial"/>
                <w:color w:val="000000"/>
                <w:lang w:val="es-BO" w:eastAsia="es-BO"/>
              </w:rPr>
              <w:t> </w:t>
            </w:r>
          </w:p>
        </w:tc>
        <w:tc>
          <w:tcPr>
            <w:tcW w:w="1862"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07230" w:rsidRPr="00E07230" w:rsidRDefault="00E07230" w:rsidP="00E07230">
            <w:pPr>
              <w:jc w:val="center"/>
              <w:rPr>
                <w:rFonts w:ascii="Calibri" w:hAnsi="Calibri" w:cs="Arial"/>
                <w:b/>
                <w:bCs/>
                <w:color w:val="000000"/>
                <w:sz w:val="22"/>
                <w:szCs w:val="22"/>
                <w:lang w:val="es-BO" w:eastAsia="es-BO"/>
              </w:rPr>
            </w:pPr>
            <w:r w:rsidRPr="00E07230">
              <w:rPr>
                <w:rFonts w:ascii="Calibri" w:hAnsi="Calibri" w:cs="Arial"/>
                <w:b/>
                <w:bCs/>
                <w:color w:val="000000"/>
                <w:sz w:val="22"/>
                <w:szCs w:val="22"/>
                <w:lang w:val="es-BO" w:eastAsia="es-BO"/>
              </w:rPr>
              <w:t>FECHA DE EMISIÓN</w:t>
            </w:r>
          </w:p>
        </w:tc>
        <w:tc>
          <w:tcPr>
            <w:tcW w:w="2225"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07230" w:rsidRPr="00E07230" w:rsidRDefault="00E07230" w:rsidP="00E07230">
            <w:pPr>
              <w:jc w:val="center"/>
              <w:rPr>
                <w:rFonts w:ascii="Calibri" w:hAnsi="Calibri" w:cs="Arial"/>
                <w:b/>
                <w:bCs/>
                <w:color w:val="000000"/>
                <w:lang w:val="es-BO" w:eastAsia="es-BO"/>
              </w:rPr>
            </w:pPr>
            <w:r w:rsidRPr="00E07230">
              <w:rPr>
                <w:rFonts w:ascii="Calibri" w:hAnsi="Calibri" w:cs="Arial"/>
                <w:b/>
                <w:bCs/>
                <w:color w:val="000000"/>
                <w:lang w:val="es-BO" w:eastAsia="es-BO"/>
              </w:rPr>
              <w:t> </w:t>
            </w:r>
          </w:p>
        </w:tc>
      </w:tr>
      <w:tr w:rsidR="00E07230" w:rsidRPr="00E07230" w:rsidTr="00E07230">
        <w:trPr>
          <w:divId w:val="1801872538"/>
          <w:trHeight w:val="269"/>
        </w:trPr>
        <w:tc>
          <w:tcPr>
            <w:tcW w:w="2185" w:type="dxa"/>
            <w:gridSpan w:val="2"/>
            <w:vMerge/>
            <w:tcBorders>
              <w:top w:val="single" w:sz="4" w:space="0" w:color="auto"/>
              <w:left w:val="single" w:sz="4" w:space="0" w:color="auto"/>
              <w:bottom w:val="single" w:sz="4" w:space="0" w:color="auto"/>
              <w:right w:val="single" w:sz="4" w:space="0" w:color="auto"/>
            </w:tcBorders>
            <w:vAlign w:val="center"/>
            <w:hideMark/>
          </w:tcPr>
          <w:p w:rsidR="00E07230" w:rsidRPr="00E07230" w:rsidRDefault="00E07230" w:rsidP="00E07230">
            <w:pPr>
              <w:rPr>
                <w:rFonts w:ascii="Calibri" w:hAnsi="Calibri" w:cs="Arial"/>
                <w:b/>
                <w:bCs/>
                <w:color w:val="000000"/>
                <w:sz w:val="22"/>
                <w:szCs w:val="22"/>
                <w:lang w:val="es-BO" w:eastAsia="es-BO"/>
              </w:rPr>
            </w:pPr>
          </w:p>
        </w:tc>
        <w:tc>
          <w:tcPr>
            <w:tcW w:w="3130" w:type="dxa"/>
            <w:gridSpan w:val="3"/>
            <w:vMerge/>
            <w:tcBorders>
              <w:top w:val="single" w:sz="4" w:space="0" w:color="auto"/>
              <w:left w:val="single" w:sz="4" w:space="0" w:color="auto"/>
              <w:bottom w:val="single" w:sz="4" w:space="0" w:color="auto"/>
              <w:right w:val="single" w:sz="4" w:space="0" w:color="auto"/>
            </w:tcBorders>
            <w:vAlign w:val="center"/>
            <w:hideMark/>
          </w:tcPr>
          <w:p w:rsidR="00E07230" w:rsidRPr="00E07230" w:rsidRDefault="00E07230" w:rsidP="00E07230">
            <w:pPr>
              <w:rPr>
                <w:rFonts w:ascii="Calibri" w:hAnsi="Calibri" w:cs="Arial"/>
                <w:color w:val="000000"/>
                <w:lang w:val="es-BO" w:eastAsia="es-BO"/>
              </w:rPr>
            </w:pPr>
          </w:p>
        </w:tc>
        <w:tc>
          <w:tcPr>
            <w:tcW w:w="1862" w:type="dxa"/>
            <w:gridSpan w:val="2"/>
            <w:vMerge/>
            <w:tcBorders>
              <w:top w:val="single" w:sz="4" w:space="0" w:color="auto"/>
              <w:left w:val="single" w:sz="4" w:space="0" w:color="auto"/>
              <w:bottom w:val="single" w:sz="4" w:space="0" w:color="auto"/>
              <w:right w:val="single" w:sz="4" w:space="0" w:color="auto"/>
            </w:tcBorders>
            <w:vAlign w:val="center"/>
            <w:hideMark/>
          </w:tcPr>
          <w:p w:rsidR="00E07230" w:rsidRPr="00E07230" w:rsidRDefault="00E07230" w:rsidP="00E07230">
            <w:pPr>
              <w:rPr>
                <w:rFonts w:ascii="Calibri" w:hAnsi="Calibri" w:cs="Arial"/>
                <w:b/>
                <w:bCs/>
                <w:color w:val="000000"/>
                <w:sz w:val="22"/>
                <w:szCs w:val="22"/>
                <w:lang w:val="es-BO" w:eastAsia="es-BO"/>
              </w:rPr>
            </w:pPr>
          </w:p>
        </w:tc>
        <w:tc>
          <w:tcPr>
            <w:tcW w:w="2225" w:type="dxa"/>
            <w:gridSpan w:val="2"/>
            <w:vMerge/>
            <w:tcBorders>
              <w:top w:val="single" w:sz="4" w:space="0" w:color="auto"/>
              <w:left w:val="single" w:sz="4" w:space="0" w:color="auto"/>
              <w:bottom w:val="single" w:sz="4" w:space="0" w:color="auto"/>
              <w:right w:val="single" w:sz="4" w:space="0" w:color="auto"/>
            </w:tcBorders>
            <w:vAlign w:val="center"/>
            <w:hideMark/>
          </w:tcPr>
          <w:p w:rsidR="00E07230" w:rsidRPr="00E07230" w:rsidRDefault="00E07230" w:rsidP="00E07230">
            <w:pPr>
              <w:rPr>
                <w:rFonts w:ascii="Calibri" w:hAnsi="Calibri" w:cs="Arial"/>
                <w:b/>
                <w:bCs/>
                <w:color w:val="000000"/>
                <w:lang w:val="es-BO" w:eastAsia="es-BO"/>
              </w:rPr>
            </w:pPr>
          </w:p>
        </w:tc>
      </w:tr>
      <w:tr w:rsidR="00E07230" w:rsidRPr="00E07230" w:rsidTr="00E07230">
        <w:trPr>
          <w:divId w:val="1801872538"/>
          <w:trHeight w:val="292"/>
        </w:trPr>
        <w:tc>
          <w:tcPr>
            <w:tcW w:w="9404" w:type="dxa"/>
            <w:gridSpan w:val="9"/>
            <w:tcBorders>
              <w:top w:val="single" w:sz="4" w:space="0" w:color="auto"/>
              <w:left w:val="single" w:sz="4" w:space="0" w:color="auto"/>
              <w:bottom w:val="single" w:sz="4" w:space="0" w:color="auto"/>
              <w:right w:val="single" w:sz="4" w:space="0" w:color="auto"/>
            </w:tcBorders>
            <w:shd w:val="clear" w:color="000000" w:fill="D9D9D9"/>
            <w:vAlign w:val="center"/>
            <w:hideMark/>
          </w:tcPr>
          <w:p w:rsidR="00E07230" w:rsidRPr="00E07230" w:rsidRDefault="00E07230" w:rsidP="00E07230">
            <w:pPr>
              <w:jc w:val="center"/>
              <w:rPr>
                <w:rFonts w:ascii="Calibri" w:hAnsi="Calibri" w:cs="Arial"/>
                <w:b/>
                <w:bCs/>
                <w:color w:val="000000"/>
                <w:sz w:val="22"/>
                <w:szCs w:val="22"/>
                <w:lang w:val="es-BO" w:eastAsia="es-BO"/>
              </w:rPr>
            </w:pPr>
            <w:r w:rsidRPr="00E07230">
              <w:rPr>
                <w:rFonts w:ascii="Calibri" w:hAnsi="Calibri" w:cs="Arial"/>
                <w:b/>
                <w:bCs/>
                <w:color w:val="000000"/>
                <w:sz w:val="22"/>
                <w:szCs w:val="22"/>
                <w:lang w:val="es-BO" w:eastAsia="es-BO"/>
              </w:rPr>
              <w:t>DATOS DEL ADJUDICADO</w:t>
            </w:r>
          </w:p>
        </w:tc>
      </w:tr>
      <w:tr w:rsidR="00E07230" w:rsidRPr="00E07230" w:rsidTr="00E07230">
        <w:trPr>
          <w:divId w:val="1801872538"/>
          <w:trHeight w:val="379"/>
        </w:trPr>
        <w:tc>
          <w:tcPr>
            <w:tcW w:w="218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07230" w:rsidRPr="00E07230" w:rsidRDefault="00E07230" w:rsidP="00E07230">
            <w:pPr>
              <w:ind w:firstLineChars="100" w:firstLine="220"/>
              <w:rPr>
                <w:rFonts w:ascii="Calibri" w:hAnsi="Calibri" w:cs="Arial"/>
                <w:b/>
                <w:bCs/>
                <w:color w:val="000000"/>
                <w:sz w:val="22"/>
                <w:szCs w:val="22"/>
                <w:lang w:val="es-BO" w:eastAsia="es-BO"/>
              </w:rPr>
            </w:pPr>
            <w:r w:rsidRPr="00E07230">
              <w:rPr>
                <w:rFonts w:ascii="Calibri" w:hAnsi="Calibri" w:cs="Arial"/>
                <w:b/>
                <w:bCs/>
                <w:color w:val="000000"/>
                <w:sz w:val="22"/>
                <w:szCs w:val="22"/>
                <w:lang w:val="es-BO" w:eastAsia="es-BO"/>
              </w:rPr>
              <w:t>EMPRESA</w:t>
            </w:r>
          </w:p>
        </w:tc>
        <w:tc>
          <w:tcPr>
            <w:tcW w:w="7218" w:type="dxa"/>
            <w:gridSpan w:val="7"/>
            <w:tcBorders>
              <w:top w:val="single" w:sz="4" w:space="0" w:color="auto"/>
              <w:left w:val="nil"/>
              <w:bottom w:val="single" w:sz="4" w:space="0" w:color="auto"/>
              <w:right w:val="single" w:sz="4" w:space="0" w:color="000000"/>
            </w:tcBorders>
            <w:shd w:val="clear" w:color="auto" w:fill="auto"/>
            <w:vAlign w:val="center"/>
            <w:hideMark/>
          </w:tcPr>
          <w:p w:rsidR="00E07230" w:rsidRPr="00E07230" w:rsidRDefault="00E07230" w:rsidP="00E07230">
            <w:pPr>
              <w:jc w:val="center"/>
              <w:rPr>
                <w:rFonts w:ascii="Calibri" w:hAnsi="Calibri" w:cs="Arial"/>
                <w:color w:val="000000"/>
                <w:lang w:val="es-BO" w:eastAsia="es-BO"/>
              </w:rPr>
            </w:pPr>
            <w:r w:rsidRPr="00E07230">
              <w:rPr>
                <w:rFonts w:ascii="Calibri" w:hAnsi="Calibri" w:cs="Arial"/>
                <w:color w:val="000000"/>
                <w:lang w:val="es-BO" w:eastAsia="es-BO"/>
              </w:rPr>
              <w:t> </w:t>
            </w:r>
          </w:p>
        </w:tc>
      </w:tr>
      <w:tr w:rsidR="00E07230" w:rsidRPr="00E07230" w:rsidTr="00E07230">
        <w:trPr>
          <w:divId w:val="1801872538"/>
          <w:trHeight w:val="423"/>
        </w:trPr>
        <w:tc>
          <w:tcPr>
            <w:tcW w:w="4295"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E07230" w:rsidRPr="00E07230" w:rsidRDefault="00E07230" w:rsidP="00E07230">
            <w:pPr>
              <w:jc w:val="center"/>
              <w:rPr>
                <w:rFonts w:ascii="Calibri" w:hAnsi="Calibri" w:cs="Arial"/>
                <w:b/>
                <w:bCs/>
                <w:color w:val="000000"/>
                <w:sz w:val="22"/>
                <w:szCs w:val="22"/>
                <w:lang w:val="es-BO" w:eastAsia="es-BO"/>
              </w:rPr>
            </w:pPr>
            <w:r w:rsidRPr="00E07230">
              <w:rPr>
                <w:rFonts w:ascii="Calibri" w:hAnsi="Calibri" w:cs="Arial"/>
                <w:b/>
                <w:bCs/>
                <w:color w:val="000000"/>
                <w:sz w:val="22"/>
                <w:szCs w:val="22"/>
                <w:lang w:val="es-BO" w:eastAsia="es-BO"/>
              </w:rPr>
              <w:t>NOMBRE REPRESENTANTE LEGAL O PROPIETARIO</w:t>
            </w:r>
          </w:p>
        </w:tc>
        <w:tc>
          <w:tcPr>
            <w:tcW w:w="5108" w:type="dxa"/>
            <w:gridSpan w:val="6"/>
            <w:tcBorders>
              <w:top w:val="single" w:sz="4" w:space="0" w:color="auto"/>
              <w:left w:val="nil"/>
              <w:bottom w:val="single" w:sz="4" w:space="0" w:color="auto"/>
              <w:right w:val="single" w:sz="4" w:space="0" w:color="000000"/>
            </w:tcBorders>
            <w:shd w:val="clear" w:color="auto" w:fill="auto"/>
            <w:vAlign w:val="center"/>
            <w:hideMark/>
          </w:tcPr>
          <w:p w:rsidR="00E07230" w:rsidRPr="00E07230" w:rsidRDefault="00E07230" w:rsidP="00E07230">
            <w:pPr>
              <w:jc w:val="center"/>
              <w:rPr>
                <w:rFonts w:ascii="Calibri" w:hAnsi="Calibri" w:cs="Arial"/>
                <w:color w:val="000000"/>
                <w:lang w:val="es-BO" w:eastAsia="es-BO"/>
              </w:rPr>
            </w:pPr>
            <w:r w:rsidRPr="00E07230">
              <w:rPr>
                <w:rFonts w:ascii="Calibri" w:hAnsi="Calibri" w:cs="Arial"/>
                <w:color w:val="000000"/>
                <w:lang w:val="es-BO" w:eastAsia="es-BO"/>
              </w:rPr>
              <w:t> </w:t>
            </w:r>
          </w:p>
        </w:tc>
      </w:tr>
      <w:tr w:rsidR="00E07230" w:rsidRPr="00E07230" w:rsidTr="00E07230">
        <w:trPr>
          <w:divId w:val="1801872538"/>
          <w:trHeight w:val="394"/>
        </w:trPr>
        <w:tc>
          <w:tcPr>
            <w:tcW w:w="218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07230" w:rsidRPr="00E07230" w:rsidRDefault="00E07230" w:rsidP="00E07230">
            <w:pPr>
              <w:ind w:firstLineChars="100" w:firstLine="220"/>
              <w:rPr>
                <w:rFonts w:ascii="Calibri" w:hAnsi="Calibri" w:cs="Arial"/>
                <w:b/>
                <w:bCs/>
                <w:color w:val="000000"/>
                <w:sz w:val="22"/>
                <w:szCs w:val="22"/>
                <w:lang w:val="es-BO" w:eastAsia="es-BO"/>
              </w:rPr>
            </w:pPr>
            <w:r w:rsidRPr="00E07230">
              <w:rPr>
                <w:rFonts w:ascii="Calibri" w:hAnsi="Calibri" w:cs="Arial"/>
                <w:b/>
                <w:bCs/>
                <w:color w:val="000000"/>
                <w:sz w:val="22"/>
                <w:szCs w:val="22"/>
                <w:lang w:val="es-BO" w:eastAsia="es-BO"/>
              </w:rPr>
              <w:t>DIRECCIÓN</w:t>
            </w:r>
          </w:p>
        </w:tc>
        <w:tc>
          <w:tcPr>
            <w:tcW w:w="3130" w:type="dxa"/>
            <w:gridSpan w:val="3"/>
            <w:tcBorders>
              <w:top w:val="single" w:sz="4" w:space="0" w:color="auto"/>
              <w:left w:val="nil"/>
              <w:bottom w:val="single" w:sz="4" w:space="0" w:color="auto"/>
              <w:right w:val="nil"/>
            </w:tcBorders>
            <w:shd w:val="clear" w:color="auto" w:fill="auto"/>
            <w:vAlign w:val="center"/>
            <w:hideMark/>
          </w:tcPr>
          <w:p w:rsidR="00E07230" w:rsidRPr="00E07230" w:rsidRDefault="00E07230" w:rsidP="00E07230">
            <w:pPr>
              <w:jc w:val="center"/>
              <w:rPr>
                <w:rFonts w:ascii="Calibri" w:hAnsi="Calibri" w:cs="Arial"/>
                <w:color w:val="000000"/>
                <w:lang w:val="es-BO" w:eastAsia="es-BO"/>
              </w:rPr>
            </w:pPr>
            <w:r w:rsidRPr="00E07230">
              <w:rPr>
                <w:rFonts w:ascii="Calibri" w:hAnsi="Calibri" w:cs="Arial"/>
                <w:color w:val="000000"/>
                <w:lang w:val="es-BO" w:eastAsia="es-BO"/>
              </w:rPr>
              <w:t> </w:t>
            </w:r>
          </w:p>
        </w:tc>
        <w:tc>
          <w:tcPr>
            <w:tcW w:w="1862"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E07230" w:rsidRPr="00E07230" w:rsidRDefault="00E07230" w:rsidP="00E07230">
            <w:pPr>
              <w:rPr>
                <w:rFonts w:ascii="Calibri" w:hAnsi="Calibri" w:cs="Arial"/>
                <w:b/>
                <w:bCs/>
                <w:color w:val="000000"/>
                <w:sz w:val="22"/>
                <w:szCs w:val="22"/>
                <w:lang w:val="es-BO" w:eastAsia="es-BO"/>
              </w:rPr>
            </w:pPr>
            <w:r w:rsidRPr="00E07230">
              <w:rPr>
                <w:rFonts w:ascii="Calibri" w:hAnsi="Calibri" w:cs="Arial"/>
                <w:b/>
                <w:bCs/>
                <w:color w:val="000000"/>
                <w:sz w:val="22"/>
                <w:szCs w:val="22"/>
                <w:lang w:val="es-BO" w:eastAsia="es-BO"/>
              </w:rPr>
              <w:t>NIT</w:t>
            </w:r>
          </w:p>
        </w:tc>
        <w:tc>
          <w:tcPr>
            <w:tcW w:w="2225" w:type="dxa"/>
            <w:gridSpan w:val="2"/>
            <w:tcBorders>
              <w:top w:val="single" w:sz="4" w:space="0" w:color="auto"/>
              <w:left w:val="nil"/>
              <w:bottom w:val="single" w:sz="4" w:space="0" w:color="auto"/>
              <w:right w:val="single" w:sz="4" w:space="0" w:color="000000"/>
            </w:tcBorders>
            <w:shd w:val="clear" w:color="auto" w:fill="auto"/>
            <w:vAlign w:val="center"/>
            <w:hideMark/>
          </w:tcPr>
          <w:p w:rsidR="00E07230" w:rsidRPr="00E07230" w:rsidRDefault="00E07230" w:rsidP="00E07230">
            <w:pPr>
              <w:jc w:val="center"/>
              <w:rPr>
                <w:rFonts w:ascii="Calibri" w:hAnsi="Calibri" w:cs="Arial"/>
                <w:color w:val="000000"/>
                <w:lang w:val="es-BO" w:eastAsia="es-BO"/>
              </w:rPr>
            </w:pPr>
            <w:r w:rsidRPr="00E07230">
              <w:rPr>
                <w:rFonts w:ascii="Calibri" w:hAnsi="Calibri" w:cs="Arial"/>
                <w:color w:val="000000"/>
                <w:lang w:val="es-BO" w:eastAsia="es-BO"/>
              </w:rPr>
              <w:t> </w:t>
            </w:r>
          </w:p>
        </w:tc>
      </w:tr>
      <w:tr w:rsidR="00E07230" w:rsidRPr="00E07230" w:rsidTr="00E07230">
        <w:trPr>
          <w:divId w:val="1801872538"/>
          <w:trHeight w:val="394"/>
        </w:trPr>
        <w:tc>
          <w:tcPr>
            <w:tcW w:w="218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07230" w:rsidRPr="00E07230" w:rsidRDefault="00E07230" w:rsidP="00E07230">
            <w:pPr>
              <w:ind w:firstLineChars="100" w:firstLine="220"/>
              <w:rPr>
                <w:rFonts w:ascii="Calibri" w:hAnsi="Calibri" w:cs="Arial"/>
                <w:b/>
                <w:bCs/>
                <w:color w:val="000000"/>
                <w:sz w:val="22"/>
                <w:szCs w:val="22"/>
                <w:lang w:val="es-BO" w:eastAsia="es-BO"/>
              </w:rPr>
            </w:pPr>
            <w:r w:rsidRPr="00E07230">
              <w:rPr>
                <w:rFonts w:ascii="Calibri" w:hAnsi="Calibri" w:cs="Arial"/>
                <w:b/>
                <w:bCs/>
                <w:color w:val="000000"/>
                <w:sz w:val="22"/>
                <w:szCs w:val="22"/>
                <w:lang w:val="es-BO" w:eastAsia="es-BO"/>
              </w:rPr>
              <w:t>TELÉFONO</w:t>
            </w:r>
          </w:p>
        </w:tc>
        <w:tc>
          <w:tcPr>
            <w:tcW w:w="3130" w:type="dxa"/>
            <w:gridSpan w:val="3"/>
            <w:tcBorders>
              <w:top w:val="single" w:sz="4" w:space="0" w:color="auto"/>
              <w:left w:val="nil"/>
              <w:bottom w:val="single" w:sz="4" w:space="0" w:color="auto"/>
              <w:right w:val="nil"/>
            </w:tcBorders>
            <w:shd w:val="clear" w:color="auto" w:fill="auto"/>
            <w:vAlign w:val="center"/>
            <w:hideMark/>
          </w:tcPr>
          <w:p w:rsidR="00E07230" w:rsidRPr="00E07230" w:rsidRDefault="00E07230" w:rsidP="00E07230">
            <w:pPr>
              <w:jc w:val="center"/>
              <w:rPr>
                <w:rFonts w:ascii="Calibri" w:hAnsi="Calibri" w:cs="Arial"/>
                <w:color w:val="000000"/>
                <w:lang w:val="es-BO" w:eastAsia="es-BO"/>
              </w:rPr>
            </w:pPr>
            <w:r w:rsidRPr="00E07230">
              <w:rPr>
                <w:rFonts w:ascii="Calibri" w:hAnsi="Calibri" w:cs="Arial"/>
                <w:color w:val="000000"/>
                <w:lang w:val="es-BO" w:eastAsia="es-BO"/>
              </w:rPr>
              <w:t> </w:t>
            </w:r>
          </w:p>
        </w:tc>
        <w:tc>
          <w:tcPr>
            <w:tcW w:w="186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07230" w:rsidRPr="00E07230" w:rsidRDefault="00E07230" w:rsidP="00E07230">
            <w:pPr>
              <w:rPr>
                <w:rFonts w:ascii="Calibri" w:hAnsi="Calibri" w:cs="Arial"/>
                <w:b/>
                <w:bCs/>
                <w:color w:val="000000"/>
                <w:sz w:val="21"/>
                <w:szCs w:val="21"/>
                <w:lang w:val="es-BO" w:eastAsia="es-BO"/>
              </w:rPr>
            </w:pPr>
            <w:r w:rsidRPr="00E07230">
              <w:rPr>
                <w:rFonts w:ascii="Calibri" w:hAnsi="Calibri" w:cs="Arial"/>
                <w:b/>
                <w:bCs/>
                <w:color w:val="000000"/>
                <w:sz w:val="21"/>
                <w:szCs w:val="21"/>
                <w:lang w:val="es-BO" w:eastAsia="es-BO"/>
              </w:rPr>
              <w:t>CORREO ELECTRÓNICO</w:t>
            </w:r>
          </w:p>
        </w:tc>
        <w:tc>
          <w:tcPr>
            <w:tcW w:w="2225" w:type="dxa"/>
            <w:gridSpan w:val="2"/>
            <w:tcBorders>
              <w:top w:val="single" w:sz="4" w:space="0" w:color="auto"/>
              <w:left w:val="nil"/>
              <w:bottom w:val="single" w:sz="4" w:space="0" w:color="auto"/>
              <w:right w:val="single" w:sz="4" w:space="0" w:color="000000"/>
            </w:tcBorders>
            <w:shd w:val="clear" w:color="auto" w:fill="auto"/>
            <w:vAlign w:val="center"/>
            <w:hideMark/>
          </w:tcPr>
          <w:p w:rsidR="00E07230" w:rsidRPr="00E07230" w:rsidRDefault="00E07230" w:rsidP="00E07230">
            <w:pPr>
              <w:jc w:val="center"/>
              <w:rPr>
                <w:rFonts w:ascii="Calibri" w:hAnsi="Calibri" w:cs="Arial"/>
                <w:color w:val="000000"/>
                <w:lang w:val="es-BO" w:eastAsia="es-BO"/>
              </w:rPr>
            </w:pPr>
            <w:r w:rsidRPr="00E07230">
              <w:rPr>
                <w:rFonts w:ascii="Calibri" w:hAnsi="Calibri" w:cs="Arial"/>
                <w:color w:val="000000"/>
                <w:lang w:val="es-BO" w:eastAsia="es-BO"/>
              </w:rPr>
              <w:t> </w:t>
            </w:r>
          </w:p>
        </w:tc>
      </w:tr>
      <w:tr w:rsidR="00E07230" w:rsidRPr="00E07230" w:rsidTr="00E07230">
        <w:trPr>
          <w:divId w:val="1801872538"/>
          <w:trHeight w:val="672"/>
        </w:trPr>
        <w:tc>
          <w:tcPr>
            <w:tcW w:w="9404"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E07230" w:rsidRPr="00E07230" w:rsidRDefault="00E07230" w:rsidP="00E07230">
            <w:pPr>
              <w:rPr>
                <w:rFonts w:ascii="Calibri" w:hAnsi="Calibri" w:cs="Arial"/>
                <w:sz w:val="22"/>
                <w:szCs w:val="22"/>
                <w:lang w:val="es-BO" w:eastAsia="es-BO"/>
              </w:rPr>
            </w:pPr>
            <w:r w:rsidRPr="00E07230">
              <w:rPr>
                <w:rFonts w:ascii="Calibri" w:hAnsi="Calibri" w:cs="Arial"/>
                <w:sz w:val="22"/>
                <w:szCs w:val="22"/>
                <w:lang w:val="es-BO" w:eastAsia="es-BO"/>
              </w:rPr>
              <w:t>Comunica a usted  que de acuerdo a la Nota Expresa de Adjudicación No.</w:t>
            </w:r>
            <w:r w:rsidRPr="00E07230">
              <w:rPr>
                <w:rFonts w:ascii="Calibri" w:hAnsi="Calibri" w:cs="Arial"/>
                <w:b/>
                <w:bCs/>
                <w:color w:val="FF0000"/>
                <w:sz w:val="22"/>
                <w:szCs w:val="22"/>
                <w:lang w:val="es-BO" w:eastAsia="es-BO"/>
              </w:rPr>
              <w:t xml:space="preserve"> XXXXX</w:t>
            </w:r>
            <w:r w:rsidRPr="00E07230">
              <w:rPr>
                <w:rFonts w:ascii="Calibri" w:hAnsi="Calibri" w:cs="Arial"/>
                <w:sz w:val="22"/>
                <w:szCs w:val="22"/>
                <w:lang w:val="es-BO" w:eastAsia="es-BO"/>
              </w:rPr>
              <w:t xml:space="preserve"> deberá proveer a Yacimientos Petrolíferos Fiscales Bolivianos </w:t>
            </w:r>
            <w:r w:rsidRPr="00E07230">
              <w:rPr>
                <w:rFonts w:ascii="Calibri" w:hAnsi="Calibri" w:cs="Arial"/>
                <w:color w:val="FF0000"/>
                <w:sz w:val="22"/>
                <w:szCs w:val="22"/>
                <w:lang w:val="es-BO" w:eastAsia="es-BO"/>
              </w:rPr>
              <w:t>del (de los) siguiente(s) biene(s)/servicio(s):</w:t>
            </w:r>
          </w:p>
        </w:tc>
      </w:tr>
      <w:tr w:rsidR="00E07230" w:rsidRPr="00E07230" w:rsidTr="00E07230">
        <w:trPr>
          <w:divId w:val="1801872538"/>
          <w:trHeight w:val="269"/>
        </w:trPr>
        <w:tc>
          <w:tcPr>
            <w:tcW w:w="890" w:type="dxa"/>
            <w:vMerge w:val="restart"/>
            <w:tcBorders>
              <w:top w:val="nil"/>
              <w:left w:val="single" w:sz="4" w:space="0" w:color="auto"/>
              <w:bottom w:val="single" w:sz="4" w:space="0" w:color="auto"/>
              <w:right w:val="single" w:sz="4" w:space="0" w:color="auto"/>
            </w:tcBorders>
            <w:shd w:val="clear" w:color="000000" w:fill="C0C0C0"/>
            <w:vAlign w:val="center"/>
            <w:hideMark/>
          </w:tcPr>
          <w:p w:rsidR="00E07230" w:rsidRPr="00E07230" w:rsidRDefault="00E07230" w:rsidP="00E07230">
            <w:pPr>
              <w:jc w:val="center"/>
              <w:rPr>
                <w:rFonts w:ascii="Calibri" w:hAnsi="Calibri" w:cs="Arial"/>
                <w:b/>
                <w:bCs/>
                <w:color w:val="000000"/>
                <w:sz w:val="22"/>
                <w:szCs w:val="22"/>
                <w:lang w:val="es-BO" w:eastAsia="es-BO"/>
              </w:rPr>
            </w:pPr>
            <w:r w:rsidRPr="00E07230">
              <w:rPr>
                <w:rFonts w:ascii="Calibri" w:hAnsi="Calibri" w:cs="Arial"/>
                <w:b/>
                <w:bCs/>
                <w:color w:val="000000"/>
                <w:sz w:val="22"/>
                <w:szCs w:val="22"/>
                <w:lang w:val="es-BO" w:eastAsia="es-BO"/>
              </w:rPr>
              <w:t>N°</w:t>
            </w:r>
          </w:p>
        </w:tc>
        <w:tc>
          <w:tcPr>
            <w:tcW w:w="4426" w:type="dxa"/>
            <w:gridSpan w:val="4"/>
            <w:vMerge w:val="restart"/>
            <w:tcBorders>
              <w:top w:val="single" w:sz="4" w:space="0" w:color="auto"/>
              <w:left w:val="single" w:sz="4" w:space="0" w:color="auto"/>
              <w:bottom w:val="single" w:sz="4" w:space="0" w:color="auto"/>
              <w:right w:val="single" w:sz="4" w:space="0" w:color="auto"/>
            </w:tcBorders>
            <w:shd w:val="clear" w:color="000000" w:fill="C0C0C0"/>
            <w:vAlign w:val="center"/>
            <w:hideMark/>
          </w:tcPr>
          <w:p w:rsidR="00E07230" w:rsidRPr="00E07230" w:rsidRDefault="00E07230" w:rsidP="00E07230">
            <w:pPr>
              <w:jc w:val="center"/>
              <w:rPr>
                <w:rFonts w:ascii="Calibri" w:hAnsi="Calibri" w:cs="Arial"/>
                <w:b/>
                <w:bCs/>
                <w:color w:val="000000"/>
                <w:sz w:val="22"/>
                <w:szCs w:val="22"/>
                <w:lang w:val="es-BO" w:eastAsia="es-BO"/>
              </w:rPr>
            </w:pPr>
            <w:r w:rsidRPr="00E07230">
              <w:rPr>
                <w:rFonts w:ascii="Calibri" w:hAnsi="Calibri" w:cs="Arial"/>
                <w:b/>
                <w:bCs/>
                <w:color w:val="000000"/>
                <w:sz w:val="22"/>
                <w:szCs w:val="22"/>
                <w:lang w:val="es-BO" w:eastAsia="es-BO"/>
              </w:rPr>
              <w:t xml:space="preserve">DESCRIPCION </w:t>
            </w:r>
          </w:p>
        </w:tc>
        <w:tc>
          <w:tcPr>
            <w:tcW w:w="1111" w:type="dxa"/>
            <w:vMerge w:val="restart"/>
            <w:tcBorders>
              <w:top w:val="nil"/>
              <w:left w:val="single" w:sz="4" w:space="0" w:color="auto"/>
              <w:bottom w:val="single" w:sz="4" w:space="0" w:color="auto"/>
              <w:right w:val="single" w:sz="4" w:space="0" w:color="auto"/>
            </w:tcBorders>
            <w:shd w:val="clear" w:color="000000" w:fill="C0C0C0"/>
            <w:vAlign w:val="center"/>
            <w:hideMark/>
          </w:tcPr>
          <w:p w:rsidR="00E07230" w:rsidRPr="00E07230" w:rsidRDefault="00E07230" w:rsidP="00E07230">
            <w:pPr>
              <w:jc w:val="center"/>
              <w:rPr>
                <w:rFonts w:ascii="Calibri" w:hAnsi="Calibri" w:cs="Arial"/>
                <w:b/>
                <w:bCs/>
                <w:color w:val="000000"/>
                <w:sz w:val="22"/>
                <w:szCs w:val="22"/>
                <w:lang w:val="es-BO" w:eastAsia="es-BO"/>
              </w:rPr>
            </w:pPr>
            <w:r w:rsidRPr="00E07230">
              <w:rPr>
                <w:rFonts w:ascii="Calibri" w:hAnsi="Calibri" w:cs="Arial"/>
                <w:b/>
                <w:bCs/>
                <w:color w:val="000000"/>
                <w:sz w:val="22"/>
                <w:szCs w:val="22"/>
                <w:lang w:val="es-BO" w:eastAsia="es-BO"/>
              </w:rPr>
              <w:t>UNID.</w:t>
            </w:r>
          </w:p>
        </w:tc>
        <w:tc>
          <w:tcPr>
            <w:tcW w:w="750" w:type="dxa"/>
            <w:vMerge w:val="restart"/>
            <w:tcBorders>
              <w:top w:val="nil"/>
              <w:left w:val="single" w:sz="4" w:space="0" w:color="auto"/>
              <w:bottom w:val="single" w:sz="4" w:space="0" w:color="auto"/>
              <w:right w:val="single" w:sz="4" w:space="0" w:color="auto"/>
            </w:tcBorders>
            <w:shd w:val="clear" w:color="000000" w:fill="C0C0C0"/>
            <w:vAlign w:val="center"/>
            <w:hideMark/>
          </w:tcPr>
          <w:p w:rsidR="00E07230" w:rsidRPr="00E07230" w:rsidRDefault="00E07230" w:rsidP="00E07230">
            <w:pPr>
              <w:jc w:val="center"/>
              <w:rPr>
                <w:rFonts w:ascii="Calibri" w:hAnsi="Calibri" w:cs="Arial"/>
                <w:b/>
                <w:bCs/>
                <w:color w:val="000000"/>
                <w:sz w:val="22"/>
                <w:szCs w:val="22"/>
                <w:lang w:val="es-BO" w:eastAsia="es-BO"/>
              </w:rPr>
            </w:pPr>
            <w:r w:rsidRPr="00E07230">
              <w:rPr>
                <w:rFonts w:ascii="Calibri" w:hAnsi="Calibri" w:cs="Arial"/>
                <w:b/>
                <w:bCs/>
                <w:color w:val="000000"/>
                <w:sz w:val="22"/>
                <w:szCs w:val="22"/>
                <w:lang w:val="es-BO" w:eastAsia="es-BO"/>
              </w:rPr>
              <w:t>CANT.</w:t>
            </w:r>
          </w:p>
        </w:tc>
        <w:tc>
          <w:tcPr>
            <w:tcW w:w="983" w:type="dxa"/>
            <w:vMerge w:val="restart"/>
            <w:tcBorders>
              <w:top w:val="nil"/>
              <w:left w:val="single" w:sz="4" w:space="0" w:color="auto"/>
              <w:bottom w:val="single" w:sz="4" w:space="0" w:color="auto"/>
              <w:right w:val="single" w:sz="4" w:space="0" w:color="auto"/>
            </w:tcBorders>
            <w:shd w:val="clear" w:color="000000" w:fill="C0C0C0"/>
            <w:vAlign w:val="center"/>
            <w:hideMark/>
          </w:tcPr>
          <w:p w:rsidR="00E07230" w:rsidRPr="00E07230" w:rsidRDefault="00E07230" w:rsidP="00E07230">
            <w:pPr>
              <w:jc w:val="center"/>
              <w:rPr>
                <w:rFonts w:ascii="Calibri" w:hAnsi="Calibri" w:cs="Arial"/>
                <w:b/>
                <w:bCs/>
                <w:color w:val="000000"/>
                <w:sz w:val="22"/>
                <w:szCs w:val="22"/>
                <w:lang w:val="es-BO" w:eastAsia="es-BO"/>
              </w:rPr>
            </w:pPr>
            <w:r w:rsidRPr="00E07230">
              <w:rPr>
                <w:rFonts w:ascii="Calibri" w:hAnsi="Calibri" w:cs="Arial"/>
                <w:b/>
                <w:bCs/>
                <w:color w:val="000000"/>
                <w:sz w:val="22"/>
                <w:szCs w:val="22"/>
                <w:lang w:val="es-BO" w:eastAsia="es-BO"/>
              </w:rPr>
              <w:t xml:space="preserve">P/UNT. Bs. </w:t>
            </w:r>
          </w:p>
        </w:tc>
        <w:tc>
          <w:tcPr>
            <w:tcW w:w="1241" w:type="dxa"/>
            <w:vMerge w:val="restart"/>
            <w:tcBorders>
              <w:top w:val="nil"/>
              <w:left w:val="single" w:sz="4" w:space="0" w:color="auto"/>
              <w:bottom w:val="single" w:sz="4" w:space="0" w:color="auto"/>
              <w:right w:val="single" w:sz="4" w:space="0" w:color="auto"/>
            </w:tcBorders>
            <w:shd w:val="clear" w:color="000000" w:fill="C0C0C0"/>
            <w:vAlign w:val="center"/>
            <w:hideMark/>
          </w:tcPr>
          <w:p w:rsidR="00E07230" w:rsidRPr="00E07230" w:rsidRDefault="00E07230" w:rsidP="00E07230">
            <w:pPr>
              <w:jc w:val="center"/>
              <w:rPr>
                <w:rFonts w:ascii="Calibri" w:hAnsi="Calibri" w:cs="Arial"/>
                <w:b/>
                <w:bCs/>
                <w:color w:val="000000"/>
                <w:sz w:val="22"/>
                <w:szCs w:val="22"/>
                <w:lang w:val="es-BO" w:eastAsia="es-BO"/>
              </w:rPr>
            </w:pPr>
            <w:r w:rsidRPr="00E07230">
              <w:rPr>
                <w:rFonts w:ascii="Calibri" w:hAnsi="Calibri" w:cs="Arial"/>
                <w:b/>
                <w:bCs/>
                <w:color w:val="000000"/>
                <w:sz w:val="22"/>
                <w:szCs w:val="22"/>
                <w:lang w:val="es-BO" w:eastAsia="es-BO"/>
              </w:rPr>
              <w:t xml:space="preserve">P/TOTAL Bs. </w:t>
            </w:r>
          </w:p>
        </w:tc>
      </w:tr>
      <w:tr w:rsidR="00E07230" w:rsidRPr="00E07230" w:rsidTr="00E07230">
        <w:trPr>
          <w:divId w:val="1801872538"/>
          <w:trHeight w:val="269"/>
        </w:trPr>
        <w:tc>
          <w:tcPr>
            <w:tcW w:w="890" w:type="dxa"/>
            <w:vMerge/>
            <w:tcBorders>
              <w:top w:val="nil"/>
              <w:left w:val="single" w:sz="4" w:space="0" w:color="auto"/>
              <w:bottom w:val="single" w:sz="4" w:space="0" w:color="auto"/>
              <w:right w:val="single" w:sz="4" w:space="0" w:color="auto"/>
            </w:tcBorders>
            <w:vAlign w:val="center"/>
            <w:hideMark/>
          </w:tcPr>
          <w:p w:rsidR="00E07230" w:rsidRPr="00E07230" w:rsidRDefault="00E07230" w:rsidP="00E07230">
            <w:pPr>
              <w:rPr>
                <w:rFonts w:ascii="Calibri" w:hAnsi="Calibri" w:cs="Arial"/>
                <w:b/>
                <w:bCs/>
                <w:color w:val="000000"/>
                <w:sz w:val="22"/>
                <w:szCs w:val="22"/>
                <w:lang w:val="es-BO" w:eastAsia="es-BO"/>
              </w:rPr>
            </w:pPr>
          </w:p>
        </w:tc>
        <w:tc>
          <w:tcPr>
            <w:tcW w:w="4426" w:type="dxa"/>
            <w:gridSpan w:val="4"/>
            <w:vMerge/>
            <w:tcBorders>
              <w:top w:val="single" w:sz="4" w:space="0" w:color="auto"/>
              <w:left w:val="single" w:sz="4" w:space="0" w:color="auto"/>
              <w:bottom w:val="single" w:sz="4" w:space="0" w:color="auto"/>
              <w:right w:val="single" w:sz="4" w:space="0" w:color="auto"/>
            </w:tcBorders>
            <w:vAlign w:val="center"/>
            <w:hideMark/>
          </w:tcPr>
          <w:p w:rsidR="00E07230" w:rsidRPr="00E07230" w:rsidRDefault="00E07230" w:rsidP="00E07230">
            <w:pPr>
              <w:rPr>
                <w:rFonts w:ascii="Calibri" w:hAnsi="Calibri" w:cs="Arial"/>
                <w:b/>
                <w:bCs/>
                <w:color w:val="000000"/>
                <w:sz w:val="22"/>
                <w:szCs w:val="22"/>
                <w:lang w:val="es-BO" w:eastAsia="es-BO"/>
              </w:rPr>
            </w:pPr>
          </w:p>
        </w:tc>
        <w:tc>
          <w:tcPr>
            <w:tcW w:w="1111" w:type="dxa"/>
            <w:vMerge/>
            <w:tcBorders>
              <w:top w:val="nil"/>
              <w:left w:val="single" w:sz="4" w:space="0" w:color="auto"/>
              <w:bottom w:val="single" w:sz="4" w:space="0" w:color="auto"/>
              <w:right w:val="single" w:sz="4" w:space="0" w:color="auto"/>
            </w:tcBorders>
            <w:vAlign w:val="center"/>
            <w:hideMark/>
          </w:tcPr>
          <w:p w:rsidR="00E07230" w:rsidRPr="00E07230" w:rsidRDefault="00E07230" w:rsidP="00E07230">
            <w:pPr>
              <w:rPr>
                <w:rFonts w:ascii="Calibri" w:hAnsi="Calibri" w:cs="Arial"/>
                <w:b/>
                <w:bCs/>
                <w:color w:val="000000"/>
                <w:sz w:val="22"/>
                <w:szCs w:val="22"/>
                <w:lang w:val="es-BO" w:eastAsia="es-BO"/>
              </w:rPr>
            </w:pPr>
          </w:p>
        </w:tc>
        <w:tc>
          <w:tcPr>
            <w:tcW w:w="750" w:type="dxa"/>
            <w:vMerge/>
            <w:tcBorders>
              <w:top w:val="nil"/>
              <w:left w:val="single" w:sz="4" w:space="0" w:color="auto"/>
              <w:bottom w:val="single" w:sz="4" w:space="0" w:color="auto"/>
              <w:right w:val="single" w:sz="4" w:space="0" w:color="auto"/>
            </w:tcBorders>
            <w:vAlign w:val="center"/>
            <w:hideMark/>
          </w:tcPr>
          <w:p w:rsidR="00E07230" w:rsidRPr="00E07230" w:rsidRDefault="00E07230" w:rsidP="00E07230">
            <w:pPr>
              <w:rPr>
                <w:rFonts w:ascii="Calibri" w:hAnsi="Calibri" w:cs="Arial"/>
                <w:b/>
                <w:bCs/>
                <w:color w:val="000000"/>
                <w:sz w:val="22"/>
                <w:szCs w:val="22"/>
                <w:lang w:val="es-BO" w:eastAsia="es-BO"/>
              </w:rPr>
            </w:pPr>
          </w:p>
        </w:tc>
        <w:tc>
          <w:tcPr>
            <w:tcW w:w="983" w:type="dxa"/>
            <w:vMerge/>
            <w:tcBorders>
              <w:top w:val="nil"/>
              <w:left w:val="single" w:sz="4" w:space="0" w:color="auto"/>
              <w:bottom w:val="single" w:sz="4" w:space="0" w:color="auto"/>
              <w:right w:val="single" w:sz="4" w:space="0" w:color="auto"/>
            </w:tcBorders>
            <w:vAlign w:val="center"/>
            <w:hideMark/>
          </w:tcPr>
          <w:p w:rsidR="00E07230" w:rsidRPr="00E07230" w:rsidRDefault="00E07230" w:rsidP="00E07230">
            <w:pPr>
              <w:rPr>
                <w:rFonts w:ascii="Calibri" w:hAnsi="Calibri" w:cs="Arial"/>
                <w:b/>
                <w:bCs/>
                <w:color w:val="000000"/>
                <w:sz w:val="22"/>
                <w:szCs w:val="22"/>
                <w:lang w:val="es-BO" w:eastAsia="es-BO"/>
              </w:rPr>
            </w:pPr>
          </w:p>
        </w:tc>
        <w:tc>
          <w:tcPr>
            <w:tcW w:w="1241" w:type="dxa"/>
            <w:vMerge/>
            <w:tcBorders>
              <w:top w:val="nil"/>
              <w:left w:val="single" w:sz="4" w:space="0" w:color="auto"/>
              <w:bottom w:val="single" w:sz="4" w:space="0" w:color="auto"/>
              <w:right w:val="single" w:sz="4" w:space="0" w:color="auto"/>
            </w:tcBorders>
            <w:vAlign w:val="center"/>
            <w:hideMark/>
          </w:tcPr>
          <w:p w:rsidR="00E07230" w:rsidRPr="00E07230" w:rsidRDefault="00E07230" w:rsidP="00E07230">
            <w:pPr>
              <w:rPr>
                <w:rFonts w:ascii="Calibri" w:hAnsi="Calibri" w:cs="Arial"/>
                <w:b/>
                <w:bCs/>
                <w:color w:val="000000"/>
                <w:sz w:val="22"/>
                <w:szCs w:val="22"/>
                <w:lang w:val="es-BO" w:eastAsia="es-BO"/>
              </w:rPr>
            </w:pPr>
          </w:p>
        </w:tc>
      </w:tr>
      <w:tr w:rsidR="00E07230" w:rsidRPr="00E07230" w:rsidTr="00E07230">
        <w:trPr>
          <w:divId w:val="1801872538"/>
          <w:trHeight w:val="292"/>
        </w:trPr>
        <w:tc>
          <w:tcPr>
            <w:tcW w:w="890" w:type="dxa"/>
            <w:tcBorders>
              <w:top w:val="nil"/>
              <w:left w:val="single" w:sz="4" w:space="0" w:color="auto"/>
              <w:bottom w:val="single" w:sz="4" w:space="0" w:color="auto"/>
              <w:right w:val="single" w:sz="4" w:space="0" w:color="auto"/>
            </w:tcBorders>
            <w:shd w:val="clear" w:color="auto" w:fill="auto"/>
            <w:vAlign w:val="center"/>
            <w:hideMark/>
          </w:tcPr>
          <w:p w:rsidR="00E07230" w:rsidRPr="00E07230" w:rsidRDefault="00E07230" w:rsidP="00E07230">
            <w:pPr>
              <w:jc w:val="center"/>
              <w:rPr>
                <w:rFonts w:ascii="Calibri" w:hAnsi="Calibri" w:cs="Arial"/>
                <w:color w:val="000000"/>
                <w:sz w:val="22"/>
                <w:szCs w:val="22"/>
                <w:lang w:val="es-BO" w:eastAsia="es-BO"/>
              </w:rPr>
            </w:pPr>
            <w:r w:rsidRPr="00E07230">
              <w:rPr>
                <w:rFonts w:ascii="Calibri" w:hAnsi="Calibri" w:cs="Arial"/>
                <w:color w:val="000000"/>
                <w:sz w:val="22"/>
                <w:szCs w:val="22"/>
                <w:lang w:val="es-BO" w:eastAsia="es-BO"/>
              </w:rPr>
              <w:t>1</w:t>
            </w:r>
          </w:p>
        </w:tc>
        <w:tc>
          <w:tcPr>
            <w:tcW w:w="4426" w:type="dxa"/>
            <w:gridSpan w:val="4"/>
            <w:tcBorders>
              <w:top w:val="single" w:sz="4" w:space="0" w:color="auto"/>
              <w:left w:val="nil"/>
              <w:bottom w:val="single" w:sz="4" w:space="0" w:color="auto"/>
              <w:right w:val="single" w:sz="4" w:space="0" w:color="auto"/>
            </w:tcBorders>
            <w:shd w:val="clear" w:color="auto" w:fill="auto"/>
            <w:vAlign w:val="center"/>
            <w:hideMark/>
          </w:tcPr>
          <w:p w:rsidR="00E07230" w:rsidRPr="00E07230" w:rsidRDefault="00E07230" w:rsidP="00E07230">
            <w:pPr>
              <w:jc w:val="center"/>
              <w:rPr>
                <w:rFonts w:ascii="Calibri" w:hAnsi="Calibri" w:cs="Arial"/>
                <w:color w:val="000000"/>
                <w:sz w:val="22"/>
                <w:szCs w:val="22"/>
                <w:lang w:val="es-BO" w:eastAsia="es-BO"/>
              </w:rPr>
            </w:pPr>
            <w:r w:rsidRPr="00E07230">
              <w:rPr>
                <w:rFonts w:ascii="Calibri" w:hAnsi="Calibri" w:cs="Arial"/>
                <w:color w:val="000000"/>
                <w:sz w:val="22"/>
                <w:szCs w:val="22"/>
                <w:lang w:val="es-BO" w:eastAsia="es-BO"/>
              </w:rPr>
              <w:t> </w:t>
            </w:r>
          </w:p>
        </w:tc>
        <w:tc>
          <w:tcPr>
            <w:tcW w:w="1111" w:type="dxa"/>
            <w:tcBorders>
              <w:top w:val="nil"/>
              <w:left w:val="nil"/>
              <w:bottom w:val="single" w:sz="4" w:space="0" w:color="auto"/>
              <w:right w:val="single" w:sz="4" w:space="0" w:color="auto"/>
            </w:tcBorders>
            <w:shd w:val="clear" w:color="auto" w:fill="auto"/>
            <w:vAlign w:val="center"/>
            <w:hideMark/>
          </w:tcPr>
          <w:p w:rsidR="00E07230" w:rsidRPr="00E07230" w:rsidRDefault="00E07230" w:rsidP="00E07230">
            <w:pPr>
              <w:jc w:val="center"/>
              <w:rPr>
                <w:rFonts w:ascii="Calibri" w:hAnsi="Calibri" w:cs="Arial"/>
                <w:i/>
                <w:iCs/>
                <w:color w:val="000000"/>
                <w:sz w:val="22"/>
                <w:szCs w:val="22"/>
                <w:lang w:val="es-BO" w:eastAsia="es-BO"/>
              </w:rPr>
            </w:pPr>
            <w:r w:rsidRPr="00E07230">
              <w:rPr>
                <w:rFonts w:ascii="Calibri" w:hAnsi="Calibri" w:cs="Arial"/>
                <w:i/>
                <w:iCs/>
                <w:color w:val="000000"/>
                <w:sz w:val="22"/>
                <w:szCs w:val="22"/>
                <w:lang w:val="es-BO" w:eastAsia="es-BO"/>
              </w:rPr>
              <w:t> </w:t>
            </w:r>
          </w:p>
        </w:tc>
        <w:tc>
          <w:tcPr>
            <w:tcW w:w="750" w:type="dxa"/>
            <w:tcBorders>
              <w:top w:val="nil"/>
              <w:left w:val="nil"/>
              <w:bottom w:val="single" w:sz="4" w:space="0" w:color="auto"/>
              <w:right w:val="single" w:sz="4" w:space="0" w:color="auto"/>
            </w:tcBorders>
            <w:shd w:val="clear" w:color="auto" w:fill="auto"/>
            <w:vAlign w:val="center"/>
            <w:hideMark/>
          </w:tcPr>
          <w:p w:rsidR="00E07230" w:rsidRPr="00E07230" w:rsidRDefault="00E07230" w:rsidP="00E07230">
            <w:pPr>
              <w:jc w:val="center"/>
              <w:rPr>
                <w:rFonts w:ascii="Calibri" w:hAnsi="Calibri" w:cs="Arial"/>
                <w:color w:val="000000"/>
                <w:sz w:val="22"/>
                <w:szCs w:val="22"/>
                <w:lang w:val="es-BO" w:eastAsia="es-BO"/>
              </w:rPr>
            </w:pPr>
            <w:r w:rsidRPr="00E07230">
              <w:rPr>
                <w:rFonts w:ascii="Calibri" w:hAnsi="Calibri" w:cs="Arial"/>
                <w:color w:val="000000"/>
                <w:sz w:val="22"/>
                <w:szCs w:val="22"/>
                <w:lang w:val="es-BO" w:eastAsia="es-BO"/>
              </w:rPr>
              <w:t> </w:t>
            </w:r>
          </w:p>
        </w:tc>
        <w:tc>
          <w:tcPr>
            <w:tcW w:w="983" w:type="dxa"/>
            <w:tcBorders>
              <w:top w:val="nil"/>
              <w:left w:val="nil"/>
              <w:bottom w:val="single" w:sz="4" w:space="0" w:color="auto"/>
              <w:right w:val="single" w:sz="4" w:space="0" w:color="auto"/>
            </w:tcBorders>
            <w:shd w:val="clear" w:color="auto" w:fill="auto"/>
            <w:noWrap/>
            <w:vAlign w:val="center"/>
            <w:hideMark/>
          </w:tcPr>
          <w:p w:rsidR="00E07230" w:rsidRPr="00E07230" w:rsidRDefault="00E07230" w:rsidP="00E07230">
            <w:pPr>
              <w:jc w:val="center"/>
              <w:rPr>
                <w:rFonts w:ascii="Calibri" w:hAnsi="Calibri" w:cs="Arial"/>
                <w:color w:val="000000"/>
                <w:sz w:val="22"/>
                <w:szCs w:val="22"/>
                <w:lang w:val="es-BO" w:eastAsia="es-BO"/>
              </w:rPr>
            </w:pPr>
            <w:r w:rsidRPr="00E07230">
              <w:rPr>
                <w:rFonts w:ascii="Calibri" w:hAnsi="Calibri" w:cs="Arial"/>
                <w:color w:val="000000"/>
                <w:sz w:val="22"/>
                <w:szCs w:val="22"/>
                <w:lang w:val="es-BO" w:eastAsia="es-BO"/>
              </w:rPr>
              <w:t> </w:t>
            </w:r>
          </w:p>
        </w:tc>
        <w:tc>
          <w:tcPr>
            <w:tcW w:w="1241" w:type="dxa"/>
            <w:tcBorders>
              <w:top w:val="nil"/>
              <w:left w:val="nil"/>
              <w:bottom w:val="single" w:sz="4" w:space="0" w:color="auto"/>
              <w:right w:val="single" w:sz="4" w:space="0" w:color="auto"/>
            </w:tcBorders>
            <w:shd w:val="clear" w:color="auto" w:fill="auto"/>
            <w:vAlign w:val="center"/>
            <w:hideMark/>
          </w:tcPr>
          <w:p w:rsidR="00E07230" w:rsidRPr="00E07230" w:rsidRDefault="00E07230" w:rsidP="00E07230">
            <w:pPr>
              <w:jc w:val="center"/>
              <w:rPr>
                <w:rFonts w:ascii="Calibri" w:hAnsi="Calibri" w:cs="Arial"/>
                <w:sz w:val="22"/>
                <w:szCs w:val="22"/>
                <w:lang w:val="es-BO" w:eastAsia="es-BO"/>
              </w:rPr>
            </w:pPr>
            <w:r w:rsidRPr="00E07230">
              <w:rPr>
                <w:rFonts w:ascii="Calibri" w:hAnsi="Calibri" w:cs="Arial"/>
                <w:sz w:val="22"/>
                <w:szCs w:val="22"/>
                <w:lang w:val="es-BO" w:eastAsia="es-BO"/>
              </w:rPr>
              <w:t> </w:t>
            </w:r>
          </w:p>
        </w:tc>
      </w:tr>
      <w:tr w:rsidR="00E07230" w:rsidRPr="00E07230" w:rsidTr="00E07230">
        <w:trPr>
          <w:divId w:val="1801872538"/>
          <w:trHeight w:val="292"/>
        </w:trPr>
        <w:tc>
          <w:tcPr>
            <w:tcW w:w="890" w:type="dxa"/>
            <w:tcBorders>
              <w:top w:val="nil"/>
              <w:left w:val="single" w:sz="4" w:space="0" w:color="auto"/>
              <w:bottom w:val="single" w:sz="4" w:space="0" w:color="auto"/>
              <w:right w:val="single" w:sz="4" w:space="0" w:color="auto"/>
            </w:tcBorders>
            <w:shd w:val="clear" w:color="auto" w:fill="auto"/>
            <w:vAlign w:val="center"/>
            <w:hideMark/>
          </w:tcPr>
          <w:p w:rsidR="00E07230" w:rsidRPr="00E07230" w:rsidRDefault="00E07230" w:rsidP="00E07230">
            <w:pPr>
              <w:jc w:val="center"/>
              <w:rPr>
                <w:rFonts w:ascii="Calibri" w:hAnsi="Calibri" w:cs="Arial"/>
                <w:color w:val="000000"/>
                <w:sz w:val="22"/>
                <w:szCs w:val="22"/>
                <w:lang w:val="es-BO" w:eastAsia="es-BO"/>
              </w:rPr>
            </w:pPr>
            <w:r w:rsidRPr="00E07230">
              <w:rPr>
                <w:rFonts w:ascii="Calibri" w:hAnsi="Calibri" w:cs="Arial"/>
                <w:color w:val="000000"/>
                <w:sz w:val="22"/>
                <w:szCs w:val="22"/>
                <w:lang w:val="es-BO" w:eastAsia="es-BO"/>
              </w:rPr>
              <w:t>2</w:t>
            </w:r>
          </w:p>
        </w:tc>
        <w:tc>
          <w:tcPr>
            <w:tcW w:w="4426" w:type="dxa"/>
            <w:gridSpan w:val="4"/>
            <w:tcBorders>
              <w:top w:val="single" w:sz="4" w:space="0" w:color="auto"/>
              <w:left w:val="nil"/>
              <w:bottom w:val="single" w:sz="4" w:space="0" w:color="auto"/>
              <w:right w:val="single" w:sz="4" w:space="0" w:color="auto"/>
            </w:tcBorders>
            <w:shd w:val="clear" w:color="auto" w:fill="auto"/>
            <w:vAlign w:val="center"/>
            <w:hideMark/>
          </w:tcPr>
          <w:p w:rsidR="00E07230" w:rsidRPr="00E07230" w:rsidRDefault="00E07230" w:rsidP="00E07230">
            <w:pPr>
              <w:jc w:val="center"/>
              <w:rPr>
                <w:rFonts w:ascii="Calibri" w:hAnsi="Calibri" w:cs="Arial"/>
                <w:color w:val="000000"/>
                <w:sz w:val="22"/>
                <w:szCs w:val="22"/>
                <w:lang w:val="es-BO" w:eastAsia="es-BO"/>
              </w:rPr>
            </w:pPr>
            <w:r w:rsidRPr="00E07230">
              <w:rPr>
                <w:rFonts w:ascii="Calibri" w:hAnsi="Calibri" w:cs="Arial"/>
                <w:color w:val="000000"/>
                <w:sz w:val="22"/>
                <w:szCs w:val="22"/>
                <w:lang w:val="es-BO" w:eastAsia="es-BO"/>
              </w:rPr>
              <w:t> </w:t>
            </w:r>
          </w:p>
        </w:tc>
        <w:tc>
          <w:tcPr>
            <w:tcW w:w="1111" w:type="dxa"/>
            <w:tcBorders>
              <w:top w:val="nil"/>
              <w:left w:val="nil"/>
              <w:bottom w:val="single" w:sz="4" w:space="0" w:color="auto"/>
              <w:right w:val="single" w:sz="4" w:space="0" w:color="auto"/>
            </w:tcBorders>
            <w:shd w:val="clear" w:color="auto" w:fill="auto"/>
            <w:vAlign w:val="center"/>
            <w:hideMark/>
          </w:tcPr>
          <w:p w:rsidR="00E07230" w:rsidRPr="00E07230" w:rsidRDefault="00E07230" w:rsidP="00E07230">
            <w:pPr>
              <w:jc w:val="center"/>
              <w:rPr>
                <w:rFonts w:ascii="Calibri" w:hAnsi="Calibri" w:cs="Arial"/>
                <w:i/>
                <w:iCs/>
                <w:color w:val="000000"/>
                <w:sz w:val="22"/>
                <w:szCs w:val="22"/>
                <w:lang w:val="es-BO" w:eastAsia="es-BO"/>
              </w:rPr>
            </w:pPr>
            <w:r w:rsidRPr="00E07230">
              <w:rPr>
                <w:rFonts w:ascii="Calibri" w:hAnsi="Calibri" w:cs="Arial"/>
                <w:i/>
                <w:iCs/>
                <w:color w:val="000000"/>
                <w:sz w:val="22"/>
                <w:szCs w:val="22"/>
                <w:lang w:val="es-BO" w:eastAsia="es-BO"/>
              </w:rPr>
              <w:t> </w:t>
            </w:r>
          </w:p>
        </w:tc>
        <w:tc>
          <w:tcPr>
            <w:tcW w:w="750" w:type="dxa"/>
            <w:tcBorders>
              <w:top w:val="nil"/>
              <w:left w:val="nil"/>
              <w:bottom w:val="single" w:sz="4" w:space="0" w:color="auto"/>
              <w:right w:val="single" w:sz="4" w:space="0" w:color="auto"/>
            </w:tcBorders>
            <w:shd w:val="clear" w:color="auto" w:fill="auto"/>
            <w:vAlign w:val="center"/>
            <w:hideMark/>
          </w:tcPr>
          <w:p w:rsidR="00E07230" w:rsidRPr="00E07230" w:rsidRDefault="00E07230" w:rsidP="00E07230">
            <w:pPr>
              <w:jc w:val="center"/>
              <w:rPr>
                <w:rFonts w:ascii="Calibri" w:hAnsi="Calibri" w:cs="Arial"/>
                <w:color w:val="000000"/>
                <w:sz w:val="22"/>
                <w:szCs w:val="22"/>
                <w:lang w:val="es-BO" w:eastAsia="es-BO"/>
              </w:rPr>
            </w:pPr>
            <w:r w:rsidRPr="00E07230">
              <w:rPr>
                <w:rFonts w:ascii="Calibri" w:hAnsi="Calibri" w:cs="Arial"/>
                <w:color w:val="000000"/>
                <w:sz w:val="22"/>
                <w:szCs w:val="22"/>
                <w:lang w:val="es-BO" w:eastAsia="es-BO"/>
              </w:rPr>
              <w:t> </w:t>
            </w:r>
          </w:p>
        </w:tc>
        <w:tc>
          <w:tcPr>
            <w:tcW w:w="983" w:type="dxa"/>
            <w:tcBorders>
              <w:top w:val="nil"/>
              <w:left w:val="nil"/>
              <w:bottom w:val="single" w:sz="4" w:space="0" w:color="auto"/>
              <w:right w:val="single" w:sz="4" w:space="0" w:color="auto"/>
            </w:tcBorders>
            <w:shd w:val="clear" w:color="auto" w:fill="auto"/>
            <w:noWrap/>
            <w:vAlign w:val="center"/>
            <w:hideMark/>
          </w:tcPr>
          <w:p w:rsidR="00E07230" w:rsidRPr="00E07230" w:rsidRDefault="00E07230" w:rsidP="00E07230">
            <w:pPr>
              <w:jc w:val="center"/>
              <w:rPr>
                <w:rFonts w:ascii="Calibri" w:hAnsi="Calibri" w:cs="Arial"/>
                <w:color w:val="000000"/>
                <w:sz w:val="22"/>
                <w:szCs w:val="22"/>
                <w:lang w:val="es-BO" w:eastAsia="es-BO"/>
              </w:rPr>
            </w:pPr>
            <w:r w:rsidRPr="00E07230">
              <w:rPr>
                <w:rFonts w:ascii="Calibri" w:hAnsi="Calibri" w:cs="Arial"/>
                <w:color w:val="000000"/>
                <w:sz w:val="22"/>
                <w:szCs w:val="22"/>
                <w:lang w:val="es-BO" w:eastAsia="es-BO"/>
              </w:rPr>
              <w:t> </w:t>
            </w:r>
          </w:p>
        </w:tc>
        <w:tc>
          <w:tcPr>
            <w:tcW w:w="1241" w:type="dxa"/>
            <w:tcBorders>
              <w:top w:val="nil"/>
              <w:left w:val="nil"/>
              <w:bottom w:val="single" w:sz="4" w:space="0" w:color="auto"/>
              <w:right w:val="single" w:sz="4" w:space="0" w:color="auto"/>
            </w:tcBorders>
            <w:shd w:val="clear" w:color="auto" w:fill="auto"/>
            <w:vAlign w:val="center"/>
            <w:hideMark/>
          </w:tcPr>
          <w:p w:rsidR="00E07230" w:rsidRPr="00E07230" w:rsidRDefault="00E07230" w:rsidP="00E07230">
            <w:pPr>
              <w:jc w:val="center"/>
              <w:rPr>
                <w:rFonts w:ascii="Calibri" w:hAnsi="Calibri" w:cs="Arial"/>
                <w:sz w:val="22"/>
                <w:szCs w:val="22"/>
                <w:lang w:val="es-BO" w:eastAsia="es-BO"/>
              </w:rPr>
            </w:pPr>
            <w:r w:rsidRPr="00E07230">
              <w:rPr>
                <w:rFonts w:ascii="Calibri" w:hAnsi="Calibri" w:cs="Arial"/>
                <w:sz w:val="22"/>
                <w:szCs w:val="22"/>
                <w:lang w:val="es-BO" w:eastAsia="es-BO"/>
              </w:rPr>
              <w:t> </w:t>
            </w:r>
          </w:p>
        </w:tc>
      </w:tr>
      <w:tr w:rsidR="00E07230" w:rsidRPr="00E07230" w:rsidTr="00E07230">
        <w:trPr>
          <w:divId w:val="1801872538"/>
          <w:trHeight w:val="292"/>
        </w:trPr>
        <w:tc>
          <w:tcPr>
            <w:tcW w:w="890" w:type="dxa"/>
            <w:tcBorders>
              <w:top w:val="nil"/>
              <w:left w:val="single" w:sz="4" w:space="0" w:color="auto"/>
              <w:bottom w:val="single" w:sz="4" w:space="0" w:color="auto"/>
              <w:right w:val="single" w:sz="4" w:space="0" w:color="auto"/>
            </w:tcBorders>
            <w:shd w:val="clear" w:color="auto" w:fill="auto"/>
            <w:vAlign w:val="center"/>
            <w:hideMark/>
          </w:tcPr>
          <w:p w:rsidR="00E07230" w:rsidRPr="00E07230" w:rsidRDefault="00E07230" w:rsidP="00E07230">
            <w:pPr>
              <w:jc w:val="center"/>
              <w:rPr>
                <w:rFonts w:ascii="Calibri" w:hAnsi="Calibri" w:cs="Arial"/>
                <w:color w:val="000000"/>
                <w:sz w:val="22"/>
                <w:szCs w:val="22"/>
                <w:lang w:val="es-BO" w:eastAsia="es-BO"/>
              </w:rPr>
            </w:pPr>
            <w:r w:rsidRPr="00E07230">
              <w:rPr>
                <w:rFonts w:ascii="Calibri" w:hAnsi="Calibri" w:cs="Arial"/>
                <w:color w:val="000000"/>
                <w:sz w:val="22"/>
                <w:szCs w:val="22"/>
                <w:lang w:val="es-BO" w:eastAsia="es-BO"/>
              </w:rPr>
              <w:t>3</w:t>
            </w:r>
          </w:p>
        </w:tc>
        <w:tc>
          <w:tcPr>
            <w:tcW w:w="4426" w:type="dxa"/>
            <w:gridSpan w:val="4"/>
            <w:tcBorders>
              <w:top w:val="single" w:sz="4" w:space="0" w:color="auto"/>
              <w:left w:val="nil"/>
              <w:bottom w:val="single" w:sz="4" w:space="0" w:color="auto"/>
              <w:right w:val="single" w:sz="4" w:space="0" w:color="auto"/>
            </w:tcBorders>
            <w:shd w:val="clear" w:color="auto" w:fill="auto"/>
            <w:vAlign w:val="center"/>
            <w:hideMark/>
          </w:tcPr>
          <w:p w:rsidR="00E07230" w:rsidRPr="00E07230" w:rsidRDefault="00E07230" w:rsidP="00E07230">
            <w:pPr>
              <w:jc w:val="center"/>
              <w:rPr>
                <w:rFonts w:ascii="Calibri" w:hAnsi="Calibri" w:cs="Arial"/>
                <w:color w:val="000000"/>
                <w:sz w:val="22"/>
                <w:szCs w:val="22"/>
                <w:lang w:val="es-BO" w:eastAsia="es-BO"/>
              </w:rPr>
            </w:pPr>
            <w:r w:rsidRPr="00E07230">
              <w:rPr>
                <w:rFonts w:ascii="Calibri" w:hAnsi="Calibri" w:cs="Arial"/>
                <w:color w:val="000000"/>
                <w:sz w:val="22"/>
                <w:szCs w:val="22"/>
                <w:lang w:val="es-BO" w:eastAsia="es-BO"/>
              </w:rPr>
              <w:t> </w:t>
            </w:r>
          </w:p>
        </w:tc>
        <w:tc>
          <w:tcPr>
            <w:tcW w:w="1111" w:type="dxa"/>
            <w:tcBorders>
              <w:top w:val="nil"/>
              <w:left w:val="nil"/>
              <w:bottom w:val="single" w:sz="4" w:space="0" w:color="auto"/>
              <w:right w:val="single" w:sz="4" w:space="0" w:color="auto"/>
            </w:tcBorders>
            <w:shd w:val="clear" w:color="auto" w:fill="auto"/>
            <w:vAlign w:val="center"/>
            <w:hideMark/>
          </w:tcPr>
          <w:p w:rsidR="00E07230" w:rsidRPr="00E07230" w:rsidRDefault="00E07230" w:rsidP="00E07230">
            <w:pPr>
              <w:jc w:val="center"/>
              <w:rPr>
                <w:rFonts w:ascii="Calibri" w:hAnsi="Calibri" w:cs="Arial"/>
                <w:i/>
                <w:iCs/>
                <w:color w:val="000000"/>
                <w:sz w:val="22"/>
                <w:szCs w:val="22"/>
                <w:lang w:val="es-BO" w:eastAsia="es-BO"/>
              </w:rPr>
            </w:pPr>
            <w:r w:rsidRPr="00E07230">
              <w:rPr>
                <w:rFonts w:ascii="Calibri" w:hAnsi="Calibri" w:cs="Arial"/>
                <w:i/>
                <w:iCs/>
                <w:color w:val="000000"/>
                <w:sz w:val="22"/>
                <w:szCs w:val="22"/>
                <w:lang w:val="es-BO" w:eastAsia="es-BO"/>
              </w:rPr>
              <w:t> </w:t>
            </w:r>
          </w:p>
        </w:tc>
        <w:tc>
          <w:tcPr>
            <w:tcW w:w="750" w:type="dxa"/>
            <w:tcBorders>
              <w:top w:val="nil"/>
              <w:left w:val="nil"/>
              <w:bottom w:val="single" w:sz="4" w:space="0" w:color="auto"/>
              <w:right w:val="single" w:sz="4" w:space="0" w:color="auto"/>
            </w:tcBorders>
            <w:shd w:val="clear" w:color="auto" w:fill="auto"/>
            <w:vAlign w:val="center"/>
            <w:hideMark/>
          </w:tcPr>
          <w:p w:rsidR="00E07230" w:rsidRPr="00E07230" w:rsidRDefault="00E07230" w:rsidP="00E07230">
            <w:pPr>
              <w:jc w:val="center"/>
              <w:rPr>
                <w:rFonts w:ascii="Calibri" w:hAnsi="Calibri" w:cs="Arial"/>
                <w:color w:val="000000"/>
                <w:sz w:val="22"/>
                <w:szCs w:val="22"/>
                <w:lang w:val="es-BO" w:eastAsia="es-BO"/>
              </w:rPr>
            </w:pPr>
            <w:r w:rsidRPr="00E07230">
              <w:rPr>
                <w:rFonts w:ascii="Calibri" w:hAnsi="Calibri" w:cs="Arial"/>
                <w:color w:val="000000"/>
                <w:sz w:val="22"/>
                <w:szCs w:val="22"/>
                <w:lang w:val="es-BO" w:eastAsia="es-BO"/>
              </w:rPr>
              <w:t> </w:t>
            </w:r>
          </w:p>
        </w:tc>
        <w:tc>
          <w:tcPr>
            <w:tcW w:w="983" w:type="dxa"/>
            <w:tcBorders>
              <w:top w:val="nil"/>
              <w:left w:val="nil"/>
              <w:bottom w:val="single" w:sz="4" w:space="0" w:color="auto"/>
              <w:right w:val="single" w:sz="4" w:space="0" w:color="auto"/>
            </w:tcBorders>
            <w:shd w:val="clear" w:color="auto" w:fill="auto"/>
            <w:noWrap/>
            <w:vAlign w:val="center"/>
            <w:hideMark/>
          </w:tcPr>
          <w:p w:rsidR="00E07230" w:rsidRPr="00E07230" w:rsidRDefault="00E07230" w:rsidP="00E07230">
            <w:pPr>
              <w:jc w:val="center"/>
              <w:rPr>
                <w:rFonts w:ascii="Calibri" w:hAnsi="Calibri" w:cs="Arial"/>
                <w:color w:val="000000"/>
                <w:sz w:val="22"/>
                <w:szCs w:val="22"/>
                <w:lang w:val="es-BO" w:eastAsia="es-BO"/>
              </w:rPr>
            </w:pPr>
            <w:r w:rsidRPr="00E07230">
              <w:rPr>
                <w:rFonts w:ascii="Calibri" w:hAnsi="Calibri" w:cs="Arial"/>
                <w:color w:val="000000"/>
                <w:sz w:val="22"/>
                <w:szCs w:val="22"/>
                <w:lang w:val="es-BO" w:eastAsia="es-BO"/>
              </w:rPr>
              <w:t> </w:t>
            </w:r>
          </w:p>
        </w:tc>
        <w:tc>
          <w:tcPr>
            <w:tcW w:w="1241" w:type="dxa"/>
            <w:tcBorders>
              <w:top w:val="nil"/>
              <w:left w:val="nil"/>
              <w:bottom w:val="single" w:sz="4" w:space="0" w:color="auto"/>
              <w:right w:val="single" w:sz="4" w:space="0" w:color="auto"/>
            </w:tcBorders>
            <w:shd w:val="clear" w:color="auto" w:fill="auto"/>
            <w:vAlign w:val="center"/>
            <w:hideMark/>
          </w:tcPr>
          <w:p w:rsidR="00E07230" w:rsidRPr="00E07230" w:rsidRDefault="00E07230" w:rsidP="00E07230">
            <w:pPr>
              <w:jc w:val="center"/>
              <w:rPr>
                <w:rFonts w:ascii="Calibri" w:hAnsi="Calibri" w:cs="Arial"/>
                <w:sz w:val="22"/>
                <w:szCs w:val="22"/>
                <w:lang w:val="es-BO" w:eastAsia="es-BO"/>
              </w:rPr>
            </w:pPr>
            <w:r w:rsidRPr="00E07230">
              <w:rPr>
                <w:rFonts w:ascii="Calibri" w:hAnsi="Calibri" w:cs="Arial"/>
                <w:sz w:val="22"/>
                <w:szCs w:val="22"/>
                <w:lang w:val="es-BO" w:eastAsia="es-BO"/>
              </w:rPr>
              <w:t> </w:t>
            </w:r>
          </w:p>
        </w:tc>
      </w:tr>
      <w:tr w:rsidR="00E07230" w:rsidRPr="00E07230" w:rsidTr="00E07230">
        <w:trPr>
          <w:divId w:val="1801872538"/>
          <w:trHeight w:val="292"/>
        </w:trPr>
        <w:tc>
          <w:tcPr>
            <w:tcW w:w="890" w:type="dxa"/>
            <w:tcBorders>
              <w:top w:val="nil"/>
              <w:left w:val="single" w:sz="4" w:space="0" w:color="auto"/>
              <w:bottom w:val="single" w:sz="4" w:space="0" w:color="auto"/>
              <w:right w:val="single" w:sz="4" w:space="0" w:color="auto"/>
            </w:tcBorders>
            <w:shd w:val="clear" w:color="auto" w:fill="auto"/>
            <w:vAlign w:val="center"/>
            <w:hideMark/>
          </w:tcPr>
          <w:p w:rsidR="00E07230" w:rsidRPr="00E07230" w:rsidRDefault="00E07230" w:rsidP="00E07230">
            <w:pPr>
              <w:jc w:val="center"/>
              <w:rPr>
                <w:rFonts w:ascii="Calibri" w:hAnsi="Calibri" w:cs="Arial"/>
                <w:color w:val="000000"/>
                <w:sz w:val="22"/>
                <w:szCs w:val="22"/>
                <w:lang w:val="es-BO" w:eastAsia="es-BO"/>
              </w:rPr>
            </w:pPr>
            <w:r w:rsidRPr="00E07230">
              <w:rPr>
                <w:rFonts w:ascii="Calibri" w:hAnsi="Calibri" w:cs="Arial"/>
                <w:color w:val="000000"/>
                <w:sz w:val="22"/>
                <w:szCs w:val="22"/>
                <w:lang w:val="es-BO" w:eastAsia="es-BO"/>
              </w:rPr>
              <w:t>n.</w:t>
            </w:r>
          </w:p>
        </w:tc>
        <w:tc>
          <w:tcPr>
            <w:tcW w:w="4426" w:type="dxa"/>
            <w:gridSpan w:val="4"/>
            <w:tcBorders>
              <w:top w:val="single" w:sz="4" w:space="0" w:color="auto"/>
              <w:left w:val="nil"/>
              <w:bottom w:val="single" w:sz="4" w:space="0" w:color="auto"/>
              <w:right w:val="single" w:sz="4" w:space="0" w:color="auto"/>
            </w:tcBorders>
            <w:shd w:val="clear" w:color="auto" w:fill="auto"/>
            <w:vAlign w:val="center"/>
            <w:hideMark/>
          </w:tcPr>
          <w:p w:rsidR="00E07230" w:rsidRPr="00E07230" w:rsidRDefault="00E07230" w:rsidP="00E07230">
            <w:pPr>
              <w:jc w:val="center"/>
              <w:rPr>
                <w:rFonts w:ascii="Calibri" w:hAnsi="Calibri" w:cs="Arial"/>
                <w:color w:val="000000"/>
                <w:sz w:val="22"/>
                <w:szCs w:val="22"/>
                <w:lang w:val="es-BO" w:eastAsia="es-BO"/>
              </w:rPr>
            </w:pPr>
            <w:r w:rsidRPr="00E07230">
              <w:rPr>
                <w:rFonts w:ascii="Calibri" w:hAnsi="Calibri" w:cs="Arial"/>
                <w:color w:val="000000"/>
                <w:sz w:val="22"/>
                <w:szCs w:val="22"/>
                <w:lang w:val="es-BO" w:eastAsia="es-BO"/>
              </w:rPr>
              <w:t> </w:t>
            </w:r>
          </w:p>
        </w:tc>
        <w:tc>
          <w:tcPr>
            <w:tcW w:w="1111" w:type="dxa"/>
            <w:tcBorders>
              <w:top w:val="nil"/>
              <w:left w:val="nil"/>
              <w:bottom w:val="single" w:sz="4" w:space="0" w:color="auto"/>
              <w:right w:val="single" w:sz="4" w:space="0" w:color="auto"/>
            </w:tcBorders>
            <w:shd w:val="clear" w:color="auto" w:fill="auto"/>
            <w:vAlign w:val="center"/>
            <w:hideMark/>
          </w:tcPr>
          <w:p w:rsidR="00E07230" w:rsidRPr="00E07230" w:rsidRDefault="00E07230" w:rsidP="00E07230">
            <w:pPr>
              <w:jc w:val="center"/>
              <w:rPr>
                <w:rFonts w:ascii="Calibri" w:hAnsi="Calibri" w:cs="Arial"/>
                <w:i/>
                <w:iCs/>
                <w:color w:val="000000"/>
                <w:sz w:val="22"/>
                <w:szCs w:val="22"/>
                <w:lang w:val="es-BO" w:eastAsia="es-BO"/>
              </w:rPr>
            </w:pPr>
            <w:r w:rsidRPr="00E07230">
              <w:rPr>
                <w:rFonts w:ascii="Calibri" w:hAnsi="Calibri" w:cs="Arial"/>
                <w:i/>
                <w:iCs/>
                <w:color w:val="000000"/>
                <w:sz w:val="22"/>
                <w:szCs w:val="22"/>
                <w:lang w:val="es-BO" w:eastAsia="es-BO"/>
              </w:rPr>
              <w:t> </w:t>
            </w:r>
          </w:p>
        </w:tc>
        <w:tc>
          <w:tcPr>
            <w:tcW w:w="750" w:type="dxa"/>
            <w:tcBorders>
              <w:top w:val="nil"/>
              <w:left w:val="nil"/>
              <w:bottom w:val="single" w:sz="4" w:space="0" w:color="auto"/>
              <w:right w:val="single" w:sz="4" w:space="0" w:color="auto"/>
            </w:tcBorders>
            <w:shd w:val="clear" w:color="auto" w:fill="auto"/>
            <w:vAlign w:val="center"/>
            <w:hideMark/>
          </w:tcPr>
          <w:p w:rsidR="00E07230" w:rsidRPr="00E07230" w:rsidRDefault="00E07230" w:rsidP="00E07230">
            <w:pPr>
              <w:jc w:val="center"/>
              <w:rPr>
                <w:rFonts w:ascii="Calibri" w:hAnsi="Calibri" w:cs="Arial"/>
                <w:color w:val="000000"/>
                <w:sz w:val="22"/>
                <w:szCs w:val="22"/>
                <w:lang w:val="es-BO" w:eastAsia="es-BO"/>
              </w:rPr>
            </w:pPr>
            <w:r w:rsidRPr="00E07230">
              <w:rPr>
                <w:rFonts w:ascii="Calibri" w:hAnsi="Calibri" w:cs="Arial"/>
                <w:color w:val="000000"/>
                <w:sz w:val="22"/>
                <w:szCs w:val="22"/>
                <w:lang w:val="es-BO" w:eastAsia="es-BO"/>
              </w:rPr>
              <w:t> </w:t>
            </w:r>
          </w:p>
        </w:tc>
        <w:tc>
          <w:tcPr>
            <w:tcW w:w="983" w:type="dxa"/>
            <w:tcBorders>
              <w:top w:val="nil"/>
              <w:left w:val="nil"/>
              <w:bottom w:val="single" w:sz="4" w:space="0" w:color="auto"/>
              <w:right w:val="single" w:sz="4" w:space="0" w:color="auto"/>
            </w:tcBorders>
            <w:shd w:val="clear" w:color="auto" w:fill="auto"/>
            <w:noWrap/>
            <w:vAlign w:val="center"/>
            <w:hideMark/>
          </w:tcPr>
          <w:p w:rsidR="00E07230" w:rsidRPr="00E07230" w:rsidRDefault="00E07230" w:rsidP="00E07230">
            <w:pPr>
              <w:jc w:val="center"/>
              <w:rPr>
                <w:rFonts w:ascii="Calibri" w:hAnsi="Calibri" w:cs="Arial"/>
                <w:color w:val="000000"/>
                <w:sz w:val="22"/>
                <w:szCs w:val="22"/>
                <w:lang w:val="es-BO" w:eastAsia="es-BO"/>
              </w:rPr>
            </w:pPr>
            <w:r w:rsidRPr="00E07230">
              <w:rPr>
                <w:rFonts w:ascii="Calibri" w:hAnsi="Calibri" w:cs="Arial"/>
                <w:color w:val="000000"/>
                <w:sz w:val="22"/>
                <w:szCs w:val="22"/>
                <w:lang w:val="es-BO" w:eastAsia="es-BO"/>
              </w:rPr>
              <w:t> </w:t>
            </w:r>
          </w:p>
        </w:tc>
        <w:tc>
          <w:tcPr>
            <w:tcW w:w="1241" w:type="dxa"/>
            <w:tcBorders>
              <w:top w:val="nil"/>
              <w:left w:val="nil"/>
              <w:bottom w:val="single" w:sz="4" w:space="0" w:color="auto"/>
              <w:right w:val="single" w:sz="4" w:space="0" w:color="auto"/>
            </w:tcBorders>
            <w:shd w:val="clear" w:color="auto" w:fill="auto"/>
            <w:vAlign w:val="center"/>
            <w:hideMark/>
          </w:tcPr>
          <w:p w:rsidR="00E07230" w:rsidRPr="00E07230" w:rsidRDefault="00E07230" w:rsidP="00E07230">
            <w:pPr>
              <w:jc w:val="center"/>
              <w:rPr>
                <w:rFonts w:ascii="Calibri" w:hAnsi="Calibri" w:cs="Arial"/>
                <w:sz w:val="22"/>
                <w:szCs w:val="22"/>
                <w:lang w:val="es-BO" w:eastAsia="es-BO"/>
              </w:rPr>
            </w:pPr>
            <w:r w:rsidRPr="00E07230">
              <w:rPr>
                <w:rFonts w:ascii="Calibri" w:hAnsi="Calibri" w:cs="Arial"/>
                <w:sz w:val="22"/>
                <w:szCs w:val="22"/>
                <w:lang w:val="es-BO" w:eastAsia="es-BO"/>
              </w:rPr>
              <w:t> </w:t>
            </w:r>
          </w:p>
        </w:tc>
      </w:tr>
      <w:tr w:rsidR="00E07230" w:rsidRPr="00E07230" w:rsidTr="00E07230">
        <w:trPr>
          <w:divId w:val="1801872538"/>
          <w:trHeight w:val="292"/>
        </w:trPr>
        <w:tc>
          <w:tcPr>
            <w:tcW w:w="8162"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E07230" w:rsidRPr="00E07230" w:rsidRDefault="00E07230" w:rsidP="00E07230">
            <w:pPr>
              <w:rPr>
                <w:rFonts w:ascii="Calibri" w:hAnsi="Calibri" w:cs="Arial"/>
                <w:b/>
                <w:bCs/>
                <w:color w:val="000000"/>
                <w:sz w:val="22"/>
                <w:szCs w:val="22"/>
                <w:u w:val="single"/>
                <w:lang w:val="es-BO" w:eastAsia="es-BO"/>
              </w:rPr>
            </w:pPr>
            <w:r w:rsidRPr="00E07230">
              <w:rPr>
                <w:rFonts w:ascii="Calibri" w:hAnsi="Calibri" w:cs="Arial"/>
                <w:b/>
                <w:bCs/>
                <w:color w:val="000000"/>
                <w:sz w:val="22"/>
                <w:szCs w:val="22"/>
                <w:u w:val="single"/>
                <w:lang w:val="es-BO" w:eastAsia="es-BO"/>
              </w:rPr>
              <w:t>SON:  ………………………….. 00/100   BOLIVIANOS</w:t>
            </w:r>
          </w:p>
        </w:tc>
        <w:tc>
          <w:tcPr>
            <w:tcW w:w="1241" w:type="dxa"/>
            <w:tcBorders>
              <w:top w:val="nil"/>
              <w:left w:val="nil"/>
              <w:bottom w:val="single" w:sz="4" w:space="0" w:color="auto"/>
              <w:right w:val="single" w:sz="4" w:space="0" w:color="auto"/>
            </w:tcBorders>
            <w:shd w:val="clear" w:color="000000" w:fill="FFFFFF"/>
            <w:vAlign w:val="center"/>
            <w:hideMark/>
          </w:tcPr>
          <w:p w:rsidR="00E07230" w:rsidRPr="00E07230" w:rsidRDefault="00E07230" w:rsidP="00E07230">
            <w:pPr>
              <w:jc w:val="center"/>
              <w:rPr>
                <w:rFonts w:ascii="Calibri" w:hAnsi="Calibri" w:cs="Arial"/>
                <w:b/>
                <w:bCs/>
                <w:color w:val="000000"/>
                <w:sz w:val="22"/>
                <w:szCs w:val="22"/>
                <w:lang w:val="es-BO" w:eastAsia="es-BO"/>
              </w:rPr>
            </w:pPr>
            <w:r w:rsidRPr="00E07230">
              <w:rPr>
                <w:rFonts w:ascii="Calibri" w:hAnsi="Calibri" w:cs="Arial"/>
                <w:b/>
                <w:bCs/>
                <w:color w:val="000000"/>
                <w:sz w:val="22"/>
                <w:szCs w:val="22"/>
                <w:lang w:val="es-BO" w:eastAsia="es-BO"/>
              </w:rPr>
              <w:t>0,00</w:t>
            </w:r>
          </w:p>
        </w:tc>
      </w:tr>
      <w:tr w:rsidR="00E07230" w:rsidRPr="00E07230" w:rsidTr="00E07230">
        <w:trPr>
          <w:divId w:val="1801872538"/>
          <w:trHeight w:val="292"/>
        </w:trPr>
        <w:tc>
          <w:tcPr>
            <w:tcW w:w="9404" w:type="dxa"/>
            <w:gridSpan w:val="9"/>
            <w:tcBorders>
              <w:top w:val="single" w:sz="4" w:space="0" w:color="auto"/>
              <w:left w:val="single" w:sz="4" w:space="0" w:color="auto"/>
              <w:bottom w:val="single" w:sz="4" w:space="0" w:color="auto"/>
              <w:right w:val="single" w:sz="4" w:space="0" w:color="auto"/>
            </w:tcBorders>
            <w:shd w:val="clear" w:color="000000" w:fill="D9D9D9"/>
            <w:vAlign w:val="center"/>
            <w:hideMark/>
          </w:tcPr>
          <w:p w:rsidR="00E07230" w:rsidRPr="00E07230" w:rsidRDefault="00E07230" w:rsidP="00E07230">
            <w:pPr>
              <w:jc w:val="center"/>
              <w:rPr>
                <w:rFonts w:ascii="Calibri" w:hAnsi="Calibri" w:cs="Arial"/>
                <w:b/>
                <w:bCs/>
                <w:color w:val="000000"/>
                <w:sz w:val="22"/>
                <w:szCs w:val="22"/>
                <w:lang w:val="es-BO" w:eastAsia="es-BO"/>
              </w:rPr>
            </w:pPr>
            <w:r w:rsidRPr="00E07230">
              <w:rPr>
                <w:rFonts w:ascii="Calibri" w:hAnsi="Calibri" w:cs="Arial"/>
                <w:b/>
                <w:bCs/>
                <w:color w:val="000000"/>
                <w:sz w:val="22"/>
                <w:szCs w:val="22"/>
                <w:lang w:val="es-BO" w:eastAsia="es-BO"/>
              </w:rPr>
              <w:t>CONDICIONES DE CUMPLIMIENTO OBLIGATORIO</w:t>
            </w:r>
          </w:p>
        </w:tc>
      </w:tr>
      <w:tr w:rsidR="00E07230" w:rsidRPr="00E07230" w:rsidTr="00E07230">
        <w:trPr>
          <w:divId w:val="1801872538"/>
          <w:trHeight w:val="628"/>
        </w:trPr>
        <w:tc>
          <w:tcPr>
            <w:tcW w:w="9404"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E07230" w:rsidRPr="00E07230" w:rsidRDefault="00E07230" w:rsidP="00E07230">
            <w:pPr>
              <w:jc w:val="both"/>
              <w:rPr>
                <w:rFonts w:ascii="Calibri" w:hAnsi="Calibri" w:cs="Arial"/>
                <w:color w:val="000000"/>
                <w:sz w:val="22"/>
                <w:szCs w:val="22"/>
                <w:lang w:val="es-BO" w:eastAsia="es-BO"/>
              </w:rPr>
            </w:pPr>
            <w:r w:rsidRPr="00E07230">
              <w:rPr>
                <w:rFonts w:ascii="Calibri" w:hAnsi="Calibri" w:cs="Arial"/>
                <w:color w:val="000000"/>
                <w:sz w:val="22"/>
                <w:szCs w:val="22"/>
                <w:lang w:val="es-BO" w:eastAsia="es-BO"/>
              </w:rPr>
              <w:t>Nota:</w:t>
            </w:r>
            <w:r w:rsidRPr="00E07230">
              <w:rPr>
                <w:rFonts w:ascii="Calibri" w:hAnsi="Calibri" w:cs="Arial"/>
                <w:b/>
                <w:bCs/>
                <w:color w:val="000000"/>
                <w:sz w:val="22"/>
                <w:szCs w:val="22"/>
                <w:u w:val="single"/>
                <w:lang w:val="es-BO" w:eastAsia="es-BO"/>
              </w:rPr>
              <w:t xml:space="preserve"> La propuesta  presentada por su empresa en todas sus secciones</w:t>
            </w:r>
            <w:r w:rsidRPr="00E07230">
              <w:rPr>
                <w:rFonts w:ascii="Calibri" w:hAnsi="Calibri" w:cs="Arial"/>
                <w:color w:val="000000"/>
                <w:sz w:val="22"/>
                <w:szCs w:val="22"/>
                <w:lang w:val="es-BO" w:eastAsia="es-BO"/>
              </w:rPr>
              <w:t xml:space="preserve">, constituye parte integrante de la presente Orden y deberá cumplir con  los requisitos establecidos en los mismos. </w:t>
            </w:r>
          </w:p>
        </w:tc>
      </w:tr>
      <w:tr w:rsidR="00E07230" w:rsidRPr="00E07230" w:rsidTr="00E07230">
        <w:trPr>
          <w:divId w:val="1801872538"/>
          <w:trHeight w:val="409"/>
        </w:trPr>
        <w:tc>
          <w:tcPr>
            <w:tcW w:w="9404"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E07230" w:rsidRPr="00E07230" w:rsidRDefault="00E07230" w:rsidP="00E07230">
            <w:pPr>
              <w:rPr>
                <w:rFonts w:ascii="Calibri" w:hAnsi="Calibri" w:cs="Arial"/>
                <w:sz w:val="22"/>
                <w:szCs w:val="22"/>
                <w:lang w:val="es-BO" w:eastAsia="es-BO"/>
              </w:rPr>
            </w:pPr>
            <w:r w:rsidRPr="00E07230">
              <w:rPr>
                <w:rFonts w:ascii="Calibri" w:hAnsi="Calibri" w:cs="Arial"/>
                <w:sz w:val="22"/>
                <w:szCs w:val="22"/>
                <w:lang w:val="es-BO" w:eastAsia="es-BO"/>
              </w:rPr>
              <w:t xml:space="preserve">1.- El plazo de entrega es de: </w:t>
            </w:r>
            <w:r w:rsidRPr="00E07230">
              <w:rPr>
                <w:rFonts w:ascii="Calibri" w:hAnsi="Calibri" w:cs="Arial"/>
                <w:b/>
                <w:bCs/>
                <w:color w:val="FF0000"/>
                <w:sz w:val="22"/>
                <w:szCs w:val="22"/>
                <w:lang w:val="es-BO" w:eastAsia="es-BO"/>
              </w:rPr>
              <w:t>XX</w:t>
            </w:r>
            <w:r w:rsidRPr="00E07230">
              <w:rPr>
                <w:rFonts w:ascii="Calibri" w:hAnsi="Calibri" w:cs="Arial"/>
                <w:sz w:val="22"/>
                <w:szCs w:val="22"/>
                <w:lang w:val="es-BO" w:eastAsia="es-BO"/>
              </w:rPr>
              <w:t xml:space="preserve">  días </w:t>
            </w:r>
            <w:r w:rsidRPr="00E07230">
              <w:rPr>
                <w:rFonts w:ascii="Calibri" w:hAnsi="Calibri" w:cs="Arial"/>
                <w:color w:val="FF0000"/>
                <w:sz w:val="22"/>
                <w:szCs w:val="22"/>
                <w:lang w:val="es-BO" w:eastAsia="es-BO"/>
              </w:rPr>
              <w:t>calendario/hábiles, computableS a partir de xxxx</w:t>
            </w:r>
          </w:p>
        </w:tc>
      </w:tr>
      <w:tr w:rsidR="00E07230" w:rsidRPr="00E07230" w:rsidTr="00E07230">
        <w:trPr>
          <w:divId w:val="1801872538"/>
          <w:trHeight w:val="409"/>
        </w:trPr>
        <w:tc>
          <w:tcPr>
            <w:tcW w:w="9404"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E07230" w:rsidRPr="00E07230" w:rsidRDefault="00E07230" w:rsidP="00E07230">
            <w:pPr>
              <w:rPr>
                <w:rFonts w:ascii="Calibri" w:hAnsi="Calibri" w:cs="Arial"/>
                <w:color w:val="000000"/>
                <w:sz w:val="22"/>
                <w:szCs w:val="22"/>
                <w:lang w:val="es-BO" w:eastAsia="es-BO"/>
              </w:rPr>
            </w:pPr>
            <w:r w:rsidRPr="00E07230">
              <w:rPr>
                <w:rFonts w:ascii="Calibri" w:hAnsi="Calibri" w:cs="Arial"/>
                <w:color w:val="000000"/>
                <w:sz w:val="22"/>
                <w:szCs w:val="22"/>
                <w:lang w:val="es-BO" w:eastAsia="es-BO"/>
              </w:rPr>
              <w:t>2- La forma de pago será vía SIGMA  previo informe de conformidad.</w:t>
            </w:r>
          </w:p>
        </w:tc>
      </w:tr>
      <w:tr w:rsidR="00E07230" w:rsidRPr="00E07230" w:rsidTr="00E07230">
        <w:trPr>
          <w:divId w:val="1801872538"/>
          <w:trHeight w:val="452"/>
        </w:trPr>
        <w:tc>
          <w:tcPr>
            <w:tcW w:w="9404"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E07230" w:rsidRPr="00E07230" w:rsidRDefault="00E07230" w:rsidP="00E07230">
            <w:pPr>
              <w:rPr>
                <w:rFonts w:ascii="Calibri" w:hAnsi="Calibri" w:cs="Arial"/>
                <w:sz w:val="22"/>
                <w:szCs w:val="22"/>
                <w:lang w:val="es-BO" w:eastAsia="es-BO"/>
              </w:rPr>
            </w:pPr>
            <w:r w:rsidRPr="00E07230">
              <w:rPr>
                <w:rFonts w:ascii="Calibri" w:hAnsi="Calibri" w:cs="Arial"/>
                <w:sz w:val="22"/>
                <w:szCs w:val="22"/>
                <w:lang w:val="es-BO" w:eastAsia="es-BO"/>
              </w:rPr>
              <w:t xml:space="preserve">3.- Lugar de Entrega será en:  </w:t>
            </w:r>
            <w:r w:rsidRPr="00E07230">
              <w:rPr>
                <w:rFonts w:ascii="Calibri" w:hAnsi="Calibri" w:cs="Arial"/>
                <w:b/>
                <w:bCs/>
                <w:color w:val="FF0000"/>
                <w:sz w:val="22"/>
                <w:szCs w:val="22"/>
                <w:lang w:val="es-BO" w:eastAsia="es-BO"/>
              </w:rPr>
              <w:t>(indicar Unidad)</w:t>
            </w:r>
            <w:r w:rsidRPr="00E07230">
              <w:rPr>
                <w:rFonts w:ascii="Calibri" w:hAnsi="Calibri" w:cs="Arial"/>
                <w:sz w:val="22"/>
                <w:szCs w:val="22"/>
                <w:lang w:val="es-BO" w:eastAsia="es-BO"/>
              </w:rPr>
              <w:t xml:space="preserve">  ubicado en</w:t>
            </w:r>
            <w:r w:rsidRPr="00E07230">
              <w:rPr>
                <w:rFonts w:ascii="Calibri" w:hAnsi="Calibri" w:cs="Arial"/>
                <w:b/>
                <w:bCs/>
                <w:color w:val="FF0000"/>
                <w:sz w:val="22"/>
                <w:szCs w:val="22"/>
                <w:lang w:val="es-BO" w:eastAsia="es-BO"/>
              </w:rPr>
              <w:t xml:space="preserve"> xxxx</w:t>
            </w:r>
          </w:p>
        </w:tc>
      </w:tr>
      <w:tr w:rsidR="00E07230" w:rsidRPr="00E07230" w:rsidTr="00E07230">
        <w:trPr>
          <w:divId w:val="1801872538"/>
          <w:trHeight w:val="555"/>
        </w:trPr>
        <w:tc>
          <w:tcPr>
            <w:tcW w:w="9404"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E07230" w:rsidRPr="00E07230" w:rsidRDefault="00E07230" w:rsidP="00E07230">
            <w:pPr>
              <w:jc w:val="both"/>
              <w:rPr>
                <w:rFonts w:ascii="Calibri" w:hAnsi="Calibri" w:cs="Arial"/>
                <w:color w:val="000000"/>
                <w:sz w:val="22"/>
                <w:szCs w:val="22"/>
                <w:lang w:val="es-BO" w:eastAsia="es-BO"/>
              </w:rPr>
            </w:pPr>
            <w:r w:rsidRPr="00E07230">
              <w:rPr>
                <w:rFonts w:ascii="Calibri" w:hAnsi="Calibri" w:cs="Arial"/>
                <w:color w:val="000000"/>
                <w:sz w:val="22"/>
                <w:szCs w:val="22"/>
                <w:lang w:val="es-BO" w:eastAsia="es-BO"/>
              </w:rPr>
              <w:t>4.- Para poder realizar el pago debera enviar la factura a nombre de YPFB, NIT 1020269020, remitir fotocopia simple de su registro de beneficiario SIGMA,NIT y fotocopia de la presente orden.</w:t>
            </w:r>
          </w:p>
        </w:tc>
      </w:tr>
      <w:tr w:rsidR="00E07230" w:rsidRPr="00E07230" w:rsidTr="00E07230">
        <w:trPr>
          <w:divId w:val="1801872538"/>
          <w:trHeight w:val="905"/>
        </w:trPr>
        <w:tc>
          <w:tcPr>
            <w:tcW w:w="9404"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E07230" w:rsidRPr="00E07230" w:rsidRDefault="00E07230" w:rsidP="00E07230">
            <w:pPr>
              <w:rPr>
                <w:rFonts w:ascii="Calibri" w:hAnsi="Calibri" w:cs="Arial"/>
                <w:b/>
                <w:bCs/>
                <w:sz w:val="22"/>
                <w:szCs w:val="22"/>
                <w:lang w:val="es-BO" w:eastAsia="es-BO"/>
              </w:rPr>
            </w:pPr>
            <w:r w:rsidRPr="00E07230">
              <w:rPr>
                <w:rFonts w:ascii="Calibri" w:hAnsi="Calibri" w:cs="Arial"/>
                <w:b/>
                <w:bCs/>
                <w:sz w:val="22"/>
                <w:szCs w:val="22"/>
                <w:lang w:val="es-BO" w:eastAsia="es-BO"/>
              </w:rPr>
              <w:lastRenderedPageBreak/>
              <w:t>5.-  Multas:</w:t>
            </w:r>
            <w:r w:rsidRPr="00E07230">
              <w:rPr>
                <w:rFonts w:ascii="Calibri" w:hAnsi="Calibri" w:cs="Arial"/>
                <w:sz w:val="22"/>
                <w:szCs w:val="22"/>
                <w:lang w:val="es-BO" w:eastAsia="es-BO"/>
              </w:rPr>
              <w:t xml:space="preserve"> En caso de atraso en la entrega , se aplicara una multa correspondiente al 1% (uno por ciento) del monto total de la Orden por día de atraso, no debiendo exceder del 20% (veinte por ciento), motivo por el cual se anulara la Orden . </w:t>
            </w:r>
            <w:r w:rsidRPr="00E07230">
              <w:rPr>
                <w:rFonts w:ascii="Calibri" w:hAnsi="Calibri" w:cs="Arial"/>
                <w:b/>
                <w:bCs/>
                <w:color w:val="FF0000"/>
                <w:sz w:val="22"/>
                <w:szCs w:val="22"/>
                <w:lang w:val="es-BO" w:eastAsia="es-BO"/>
              </w:rPr>
              <w:t>(otras de acuerdo a Especificaciones Técnicas)</w:t>
            </w:r>
          </w:p>
        </w:tc>
      </w:tr>
      <w:tr w:rsidR="00E07230" w:rsidRPr="00E07230" w:rsidTr="00E07230">
        <w:trPr>
          <w:divId w:val="1801872538"/>
          <w:trHeight w:val="292"/>
        </w:trPr>
        <w:tc>
          <w:tcPr>
            <w:tcW w:w="9404" w:type="dxa"/>
            <w:gridSpan w:val="9"/>
            <w:tcBorders>
              <w:top w:val="single" w:sz="4" w:space="0" w:color="auto"/>
              <w:left w:val="single" w:sz="4" w:space="0" w:color="auto"/>
              <w:bottom w:val="single" w:sz="4" w:space="0" w:color="auto"/>
              <w:right w:val="single" w:sz="4" w:space="0" w:color="auto"/>
            </w:tcBorders>
            <w:shd w:val="clear" w:color="000000" w:fill="D9D9D9"/>
            <w:vAlign w:val="center"/>
            <w:hideMark/>
          </w:tcPr>
          <w:p w:rsidR="00E07230" w:rsidRPr="00E07230" w:rsidRDefault="00E07230" w:rsidP="00E07230">
            <w:pPr>
              <w:jc w:val="center"/>
              <w:rPr>
                <w:rFonts w:ascii="Calibri" w:hAnsi="Calibri" w:cs="Arial"/>
                <w:b/>
                <w:bCs/>
                <w:color w:val="000000"/>
                <w:sz w:val="22"/>
                <w:szCs w:val="22"/>
                <w:lang w:val="es-BO" w:eastAsia="es-BO"/>
              </w:rPr>
            </w:pPr>
            <w:r w:rsidRPr="00E07230">
              <w:rPr>
                <w:rFonts w:ascii="Calibri" w:hAnsi="Calibri" w:cs="Arial"/>
                <w:b/>
                <w:bCs/>
                <w:color w:val="000000"/>
                <w:sz w:val="22"/>
                <w:szCs w:val="22"/>
                <w:lang w:val="es-BO" w:eastAsia="es-BO"/>
              </w:rPr>
              <w:t>CONFORMIDADES</w:t>
            </w:r>
          </w:p>
        </w:tc>
      </w:tr>
      <w:tr w:rsidR="00E07230" w:rsidRPr="00E07230" w:rsidTr="00E07230">
        <w:trPr>
          <w:divId w:val="1801872538"/>
          <w:trHeight w:val="350"/>
        </w:trPr>
        <w:tc>
          <w:tcPr>
            <w:tcW w:w="5084"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E07230" w:rsidRPr="00E07230" w:rsidRDefault="00E07230" w:rsidP="00E07230">
            <w:pPr>
              <w:jc w:val="center"/>
              <w:rPr>
                <w:rFonts w:ascii="Calibri" w:hAnsi="Calibri" w:cs="Arial"/>
                <w:b/>
                <w:bCs/>
                <w:color w:val="FF0000"/>
                <w:sz w:val="22"/>
                <w:szCs w:val="22"/>
                <w:lang w:val="es-BO" w:eastAsia="es-BO"/>
              </w:rPr>
            </w:pPr>
            <w:r w:rsidRPr="00E07230">
              <w:rPr>
                <w:rFonts w:ascii="Calibri" w:hAnsi="Calibri" w:cs="Arial"/>
                <w:b/>
                <w:bCs/>
                <w:color w:val="FF0000"/>
                <w:sz w:val="22"/>
                <w:szCs w:val="22"/>
                <w:lang w:val="es-BO" w:eastAsia="es-BO"/>
              </w:rPr>
              <w:t>(Nombre completo de la autoridad designada)</w:t>
            </w:r>
          </w:p>
        </w:tc>
        <w:tc>
          <w:tcPr>
            <w:tcW w:w="4319" w:type="dxa"/>
            <w:gridSpan w:val="5"/>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07230" w:rsidRPr="00E07230" w:rsidRDefault="00E07230" w:rsidP="00E07230">
            <w:pPr>
              <w:jc w:val="center"/>
              <w:rPr>
                <w:rFonts w:ascii="Calibri" w:hAnsi="Calibri" w:cs="Arial"/>
                <w:b/>
                <w:bCs/>
                <w:color w:val="000000"/>
                <w:sz w:val="22"/>
                <w:szCs w:val="22"/>
                <w:lang w:val="es-BO" w:eastAsia="es-BO"/>
              </w:rPr>
            </w:pPr>
            <w:r w:rsidRPr="00E07230">
              <w:rPr>
                <w:rFonts w:ascii="Calibri" w:hAnsi="Calibri" w:cs="Arial"/>
                <w:b/>
                <w:bCs/>
                <w:color w:val="000000"/>
                <w:sz w:val="22"/>
                <w:szCs w:val="22"/>
                <w:lang w:val="es-BO" w:eastAsia="es-BO"/>
              </w:rPr>
              <w:t> </w:t>
            </w:r>
          </w:p>
        </w:tc>
      </w:tr>
      <w:tr w:rsidR="00E07230" w:rsidRPr="00E07230" w:rsidTr="00E07230">
        <w:trPr>
          <w:divId w:val="1801872538"/>
          <w:trHeight w:val="269"/>
        </w:trPr>
        <w:tc>
          <w:tcPr>
            <w:tcW w:w="5084" w:type="dxa"/>
            <w:gridSpan w:val="4"/>
            <w:vMerge/>
            <w:tcBorders>
              <w:top w:val="single" w:sz="4" w:space="0" w:color="auto"/>
              <w:left w:val="single" w:sz="4" w:space="0" w:color="auto"/>
              <w:bottom w:val="single" w:sz="4" w:space="0" w:color="auto"/>
              <w:right w:val="single" w:sz="4" w:space="0" w:color="auto"/>
            </w:tcBorders>
            <w:vAlign w:val="center"/>
            <w:hideMark/>
          </w:tcPr>
          <w:p w:rsidR="00E07230" w:rsidRPr="00E07230" w:rsidRDefault="00E07230" w:rsidP="00E07230">
            <w:pPr>
              <w:rPr>
                <w:rFonts w:ascii="Calibri" w:hAnsi="Calibri" w:cs="Arial"/>
                <w:b/>
                <w:bCs/>
                <w:color w:val="FF0000"/>
                <w:sz w:val="22"/>
                <w:szCs w:val="22"/>
                <w:lang w:val="es-BO" w:eastAsia="es-BO"/>
              </w:rPr>
            </w:pPr>
          </w:p>
        </w:tc>
        <w:tc>
          <w:tcPr>
            <w:tcW w:w="4319" w:type="dxa"/>
            <w:gridSpan w:val="5"/>
            <w:vMerge/>
            <w:tcBorders>
              <w:top w:val="single" w:sz="4" w:space="0" w:color="auto"/>
              <w:left w:val="single" w:sz="4" w:space="0" w:color="auto"/>
              <w:bottom w:val="single" w:sz="4" w:space="0" w:color="auto"/>
              <w:right w:val="single" w:sz="4" w:space="0" w:color="auto"/>
            </w:tcBorders>
            <w:vAlign w:val="center"/>
            <w:hideMark/>
          </w:tcPr>
          <w:p w:rsidR="00E07230" w:rsidRPr="00E07230" w:rsidRDefault="00E07230" w:rsidP="00E07230">
            <w:pPr>
              <w:rPr>
                <w:rFonts w:ascii="Calibri" w:hAnsi="Calibri" w:cs="Arial"/>
                <w:b/>
                <w:bCs/>
                <w:color w:val="000000"/>
                <w:sz w:val="22"/>
                <w:szCs w:val="22"/>
                <w:lang w:val="es-BO" w:eastAsia="es-BO"/>
              </w:rPr>
            </w:pPr>
          </w:p>
        </w:tc>
      </w:tr>
      <w:tr w:rsidR="00E07230" w:rsidRPr="00E07230" w:rsidTr="00E07230">
        <w:trPr>
          <w:divId w:val="1801872538"/>
          <w:trHeight w:val="269"/>
        </w:trPr>
        <w:tc>
          <w:tcPr>
            <w:tcW w:w="5084" w:type="dxa"/>
            <w:gridSpan w:val="4"/>
            <w:vMerge/>
            <w:tcBorders>
              <w:top w:val="single" w:sz="4" w:space="0" w:color="auto"/>
              <w:left w:val="single" w:sz="4" w:space="0" w:color="auto"/>
              <w:bottom w:val="single" w:sz="4" w:space="0" w:color="auto"/>
              <w:right w:val="single" w:sz="4" w:space="0" w:color="auto"/>
            </w:tcBorders>
            <w:vAlign w:val="center"/>
            <w:hideMark/>
          </w:tcPr>
          <w:p w:rsidR="00E07230" w:rsidRPr="00E07230" w:rsidRDefault="00E07230" w:rsidP="00E07230">
            <w:pPr>
              <w:rPr>
                <w:rFonts w:ascii="Calibri" w:hAnsi="Calibri" w:cs="Arial"/>
                <w:b/>
                <w:bCs/>
                <w:color w:val="FF0000"/>
                <w:sz w:val="22"/>
                <w:szCs w:val="22"/>
                <w:lang w:val="es-BO" w:eastAsia="es-BO"/>
              </w:rPr>
            </w:pPr>
          </w:p>
        </w:tc>
        <w:tc>
          <w:tcPr>
            <w:tcW w:w="4319" w:type="dxa"/>
            <w:gridSpan w:val="5"/>
            <w:vMerge/>
            <w:tcBorders>
              <w:top w:val="single" w:sz="4" w:space="0" w:color="auto"/>
              <w:left w:val="single" w:sz="4" w:space="0" w:color="auto"/>
              <w:bottom w:val="single" w:sz="4" w:space="0" w:color="auto"/>
              <w:right w:val="single" w:sz="4" w:space="0" w:color="auto"/>
            </w:tcBorders>
            <w:vAlign w:val="center"/>
            <w:hideMark/>
          </w:tcPr>
          <w:p w:rsidR="00E07230" w:rsidRPr="00E07230" w:rsidRDefault="00E07230" w:rsidP="00E07230">
            <w:pPr>
              <w:rPr>
                <w:rFonts w:ascii="Calibri" w:hAnsi="Calibri" w:cs="Arial"/>
                <w:b/>
                <w:bCs/>
                <w:color w:val="000000"/>
                <w:sz w:val="22"/>
                <w:szCs w:val="22"/>
                <w:lang w:val="es-BO" w:eastAsia="es-BO"/>
              </w:rPr>
            </w:pPr>
          </w:p>
        </w:tc>
      </w:tr>
      <w:tr w:rsidR="00E07230" w:rsidRPr="00E07230" w:rsidTr="00E07230">
        <w:trPr>
          <w:divId w:val="1801872538"/>
          <w:trHeight w:val="269"/>
        </w:trPr>
        <w:tc>
          <w:tcPr>
            <w:tcW w:w="5084" w:type="dxa"/>
            <w:gridSpan w:val="4"/>
            <w:vMerge/>
            <w:tcBorders>
              <w:top w:val="single" w:sz="4" w:space="0" w:color="auto"/>
              <w:left w:val="single" w:sz="4" w:space="0" w:color="auto"/>
              <w:bottom w:val="single" w:sz="4" w:space="0" w:color="auto"/>
              <w:right w:val="single" w:sz="4" w:space="0" w:color="auto"/>
            </w:tcBorders>
            <w:vAlign w:val="center"/>
            <w:hideMark/>
          </w:tcPr>
          <w:p w:rsidR="00E07230" w:rsidRPr="00E07230" w:rsidRDefault="00E07230" w:rsidP="00E07230">
            <w:pPr>
              <w:rPr>
                <w:rFonts w:ascii="Calibri" w:hAnsi="Calibri" w:cs="Arial"/>
                <w:b/>
                <w:bCs/>
                <w:color w:val="FF0000"/>
                <w:sz w:val="22"/>
                <w:szCs w:val="22"/>
                <w:lang w:val="es-BO" w:eastAsia="es-BO"/>
              </w:rPr>
            </w:pPr>
          </w:p>
        </w:tc>
        <w:tc>
          <w:tcPr>
            <w:tcW w:w="4319" w:type="dxa"/>
            <w:gridSpan w:val="5"/>
            <w:vMerge/>
            <w:tcBorders>
              <w:top w:val="single" w:sz="4" w:space="0" w:color="auto"/>
              <w:left w:val="single" w:sz="4" w:space="0" w:color="auto"/>
              <w:bottom w:val="single" w:sz="4" w:space="0" w:color="auto"/>
              <w:right w:val="single" w:sz="4" w:space="0" w:color="auto"/>
            </w:tcBorders>
            <w:vAlign w:val="center"/>
            <w:hideMark/>
          </w:tcPr>
          <w:p w:rsidR="00E07230" w:rsidRPr="00E07230" w:rsidRDefault="00E07230" w:rsidP="00E07230">
            <w:pPr>
              <w:rPr>
                <w:rFonts w:ascii="Calibri" w:hAnsi="Calibri" w:cs="Arial"/>
                <w:b/>
                <w:bCs/>
                <w:color w:val="000000"/>
                <w:sz w:val="22"/>
                <w:szCs w:val="22"/>
                <w:lang w:val="es-BO" w:eastAsia="es-BO"/>
              </w:rPr>
            </w:pPr>
          </w:p>
        </w:tc>
      </w:tr>
      <w:tr w:rsidR="00E07230" w:rsidRPr="00E07230" w:rsidTr="00E07230">
        <w:trPr>
          <w:divId w:val="1801872538"/>
          <w:trHeight w:val="269"/>
        </w:trPr>
        <w:tc>
          <w:tcPr>
            <w:tcW w:w="5084" w:type="dxa"/>
            <w:gridSpan w:val="4"/>
            <w:vMerge/>
            <w:tcBorders>
              <w:top w:val="single" w:sz="4" w:space="0" w:color="auto"/>
              <w:left w:val="single" w:sz="4" w:space="0" w:color="auto"/>
              <w:bottom w:val="single" w:sz="4" w:space="0" w:color="auto"/>
              <w:right w:val="single" w:sz="4" w:space="0" w:color="auto"/>
            </w:tcBorders>
            <w:vAlign w:val="center"/>
            <w:hideMark/>
          </w:tcPr>
          <w:p w:rsidR="00E07230" w:rsidRPr="00E07230" w:rsidRDefault="00E07230" w:rsidP="00E07230">
            <w:pPr>
              <w:rPr>
                <w:rFonts w:ascii="Calibri" w:hAnsi="Calibri" w:cs="Arial"/>
                <w:b/>
                <w:bCs/>
                <w:color w:val="FF0000"/>
                <w:sz w:val="22"/>
                <w:szCs w:val="22"/>
                <w:lang w:val="es-BO" w:eastAsia="es-BO"/>
              </w:rPr>
            </w:pPr>
          </w:p>
        </w:tc>
        <w:tc>
          <w:tcPr>
            <w:tcW w:w="4319" w:type="dxa"/>
            <w:gridSpan w:val="5"/>
            <w:vMerge/>
            <w:tcBorders>
              <w:top w:val="single" w:sz="4" w:space="0" w:color="auto"/>
              <w:left w:val="single" w:sz="4" w:space="0" w:color="auto"/>
              <w:bottom w:val="single" w:sz="4" w:space="0" w:color="auto"/>
              <w:right w:val="single" w:sz="4" w:space="0" w:color="auto"/>
            </w:tcBorders>
            <w:vAlign w:val="center"/>
            <w:hideMark/>
          </w:tcPr>
          <w:p w:rsidR="00E07230" w:rsidRPr="00E07230" w:rsidRDefault="00E07230" w:rsidP="00E07230">
            <w:pPr>
              <w:rPr>
                <w:rFonts w:ascii="Calibri" w:hAnsi="Calibri" w:cs="Arial"/>
                <w:b/>
                <w:bCs/>
                <w:color w:val="000000"/>
                <w:sz w:val="22"/>
                <w:szCs w:val="22"/>
                <w:lang w:val="es-BO" w:eastAsia="es-BO"/>
              </w:rPr>
            </w:pPr>
          </w:p>
        </w:tc>
      </w:tr>
      <w:tr w:rsidR="00E07230" w:rsidRPr="00E07230" w:rsidTr="00E07230">
        <w:trPr>
          <w:divId w:val="1801872538"/>
          <w:trHeight w:val="277"/>
        </w:trPr>
        <w:tc>
          <w:tcPr>
            <w:tcW w:w="5084" w:type="dxa"/>
            <w:gridSpan w:val="4"/>
            <w:vMerge/>
            <w:tcBorders>
              <w:top w:val="single" w:sz="4" w:space="0" w:color="auto"/>
              <w:left w:val="single" w:sz="4" w:space="0" w:color="auto"/>
              <w:bottom w:val="single" w:sz="4" w:space="0" w:color="auto"/>
              <w:right w:val="single" w:sz="4" w:space="0" w:color="auto"/>
            </w:tcBorders>
            <w:vAlign w:val="center"/>
            <w:hideMark/>
          </w:tcPr>
          <w:p w:rsidR="00E07230" w:rsidRPr="00E07230" w:rsidRDefault="00E07230" w:rsidP="00E07230">
            <w:pPr>
              <w:rPr>
                <w:rFonts w:ascii="Calibri" w:hAnsi="Calibri" w:cs="Arial"/>
                <w:b/>
                <w:bCs/>
                <w:color w:val="FF0000"/>
                <w:sz w:val="22"/>
                <w:szCs w:val="22"/>
                <w:lang w:val="es-BO" w:eastAsia="es-BO"/>
              </w:rPr>
            </w:pPr>
          </w:p>
        </w:tc>
        <w:tc>
          <w:tcPr>
            <w:tcW w:w="4319" w:type="dxa"/>
            <w:gridSpan w:val="5"/>
            <w:tcBorders>
              <w:top w:val="single" w:sz="4" w:space="0" w:color="auto"/>
              <w:left w:val="nil"/>
              <w:bottom w:val="single" w:sz="4" w:space="0" w:color="auto"/>
              <w:right w:val="single" w:sz="4" w:space="0" w:color="auto"/>
            </w:tcBorders>
            <w:shd w:val="clear" w:color="auto" w:fill="auto"/>
            <w:vAlign w:val="center"/>
            <w:hideMark/>
          </w:tcPr>
          <w:p w:rsidR="00E07230" w:rsidRPr="00E07230" w:rsidRDefault="00E07230" w:rsidP="00E07230">
            <w:pPr>
              <w:jc w:val="center"/>
              <w:rPr>
                <w:rFonts w:ascii="Calibri" w:hAnsi="Calibri" w:cs="Arial"/>
                <w:b/>
                <w:bCs/>
                <w:color w:val="000000"/>
                <w:sz w:val="22"/>
                <w:szCs w:val="22"/>
                <w:lang w:val="es-BO" w:eastAsia="es-BO"/>
              </w:rPr>
            </w:pPr>
            <w:r w:rsidRPr="00E07230">
              <w:rPr>
                <w:rFonts w:ascii="Calibri" w:hAnsi="Calibri" w:cs="Arial"/>
                <w:b/>
                <w:bCs/>
                <w:color w:val="000000"/>
                <w:sz w:val="22"/>
                <w:szCs w:val="22"/>
                <w:lang w:val="es-BO" w:eastAsia="es-BO"/>
              </w:rPr>
              <w:t>FIRMA O SELLO DEL PROVEEDOR</w:t>
            </w:r>
          </w:p>
        </w:tc>
      </w:tr>
      <w:tr w:rsidR="00E07230" w:rsidRPr="00E07230" w:rsidTr="00E07230">
        <w:trPr>
          <w:divId w:val="1801872538"/>
          <w:trHeight w:val="467"/>
        </w:trPr>
        <w:tc>
          <w:tcPr>
            <w:tcW w:w="5084" w:type="dxa"/>
            <w:gridSpan w:val="4"/>
            <w:vMerge/>
            <w:tcBorders>
              <w:top w:val="single" w:sz="4" w:space="0" w:color="auto"/>
              <w:left w:val="single" w:sz="4" w:space="0" w:color="auto"/>
              <w:bottom w:val="single" w:sz="4" w:space="0" w:color="auto"/>
              <w:right w:val="single" w:sz="4" w:space="0" w:color="auto"/>
            </w:tcBorders>
            <w:vAlign w:val="center"/>
            <w:hideMark/>
          </w:tcPr>
          <w:p w:rsidR="00E07230" w:rsidRPr="00E07230" w:rsidRDefault="00E07230" w:rsidP="00E07230">
            <w:pPr>
              <w:rPr>
                <w:rFonts w:ascii="Calibri" w:hAnsi="Calibri" w:cs="Arial"/>
                <w:b/>
                <w:bCs/>
                <w:color w:val="FF0000"/>
                <w:sz w:val="22"/>
                <w:szCs w:val="22"/>
                <w:lang w:val="es-BO" w:eastAsia="es-BO"/>
              </w:rPr>
            </w:pPr>
          </w:p>
        </w:tc>
        <w:tc>
          <w:tcPr>
            <w:tcW w:w="1343" w:type="dxa"/>
            <w:gridSpan w:val="2"/>
            <w:tcBorders>
              <w:top w:val="single" w:sz="4" w:space="0" w:color="auto"/>
              <w:left w:val="nil"/>
              <w:bottom w:val="single" w:sz="4" w:space="0" w:color="auto"/>
              <w:right w:val="single" w:sz="4" w:space="0" w:color="auto"/>
            </w:tcBorders>
            <w:shd w:val="clear" w:color="auto" w:fill="auto"/>
            <w:vAlign w:val="center"/>
            <w:hideMark/>
          </w:tcPr>
          <w:p w:rsidR="00E07230" w:rsidRPr="00E07230" w:rsidRDefault="00E07230" w:rsidP="00E07230">
            <w:pPr>
              <w:jc w:val="center"/>
              <w:rPr>
                <w:rFonts w:ascii="Calibri" w:hAnsi="Calibri" w:cs="Arial"/>
                <w:b/>
                <w:bCs/>
                <w:color w:val="000000"/>
                <w:sz w:val="22"/>
                <w:szCs w:val="22"/>
                <w:lang w:val="es-BO" w:eastAsia="es-BO"/>
              </w:rPr>
            </w:pPr>
            <w:r w:rsidRPr="00E07230">
              <w:rPr>
                <w:rFonts w:ascii="Calibri" w:hAnsi="Calibri" w:cs="Arial"/>
                <w:b/>
                <w:bCs/>
                <w:color w:val="000000"/>
                <w:sz w:val="22"/>
                <w:szCs w:val="22"/>
                <w:lang w:val="es-BO" w:eastAsia="es-BO"/>
              </w:rPr>
              <w:t>DD/MM/AA</w:t>
            </w:r>
          </w:p>
        </w:tc>
        <w:tc>
          <w:tcPr>
            <w:tcW w:w="2975" w:type="dxa"/>
            <w:gridSpan w:val="3"/>
            <w:tcBorders>
              <w:top w:val="single" w:sz="4" w:space="0" w:color="auto"/>
              <w:left w:val="nil"/>
              <w:bottom w:val="single" w:sz="4" w:space="0" w:color="auto"/>
              <w:right w:val="single" w:sz="4" w:space="0" w:color="auto"/>
            </w:tcBorders>
            <w:shd w:val="clear" w:color="auto" w:fill="auto"/>
            <w:vAlign w:val="center"/>
            <w:hideMark/>
          </w:tcPr>
          <w:p w:rsidR="00E07230" w:rsidRPr="00E07230" w:rsidRDefault="00E07230" w:rsidP="00E07230">
            <w:pPr>
              <w:jc w:val="center"/>
              <w:rPr>
                <w:rFonts w:ascii="Calibri" w:hAnsi="Calibri" w:cs="Arial"/>
                <w:b/>
                <w:bCs/>
                <w:color w:val="000000"/>
                <w:sz w:val="22"/>
                <w:szCs w:val="22"/>
                <w:lang w:val="es-BO" w:eastAsia="es-BO"/>
              </w:rPr>
            </w:pPr>
            <w:r w:rsidRPr="00E07230">
              <w:rPr>
                <w:rFonts w:ascii="Calibri" w:hAnsi="Calibri" w:cs="Arial"/>
                <w:b/>
                <w:bCs/>
                <w:color w:val="000000"/>
                <w:sz w:val="22"/>
                <w:szCs w:val="22"/>
                <w:lang w:val="es-BO" w:eastAsia="es-BO"/>
              </w:rPr>
              <w:t> </w:t>
            </w:r>
          </w:p>
        </w:tc>
      </w:tr>
      <w:tr w:rsidR="00E07230" w:rsidRPr="00E07230" w:rsidTr="00E07230">
        <w:trPr>
          <w:divId w:val="1801872538"/>
          <w:trHeight w:val="525"/>
        </w:trPr>
        <w:tc>
          <w:tcPr>
            <w:tcW w:w="5084"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E07230" w:rsidRPr="00E07230" w:rsidRDefault="00E07230" w:rsidP="00E07230">
            <w:pPr>
              <w:jc w:val="center"/>
              <w:rPr>
                <w:rFonts w:ascii="Calibri" w:hAnsi="Calibri" w:cs="Arial"/>
                <w:b/>
                <w:bCs/>
                <w:sz w:val="22"/>
                <w:szCs w:val="22"/>
                <w:lang w:val="es-BO" w:eastAsia="es-BO"/>
              </w:rPr>
            </w:pPr>
            <w:r w:rsidRPr="00E07230">
              <w:rPr>
                <w:rFonts w:ascii="Calibri" w:hAnsi="Calibri" w:cs="Arial"/>
                <w:b/>
                <w:bCs/>
                <w:sz w:val="22"/>
                <w:szCs w:val="22"/>
                <w:lang w:val="es-BO" w:eastAsia="es-BO"/>
              </w:rPr>
              <w:t>RESPONSABLE DEL PROCESOS DE CONTRATACIÓN - RPC</w:t>
            </w:r>
          </w:p>
        </w:tc>
        <w:tc>
          <w:tcPr>
            <w:tcW w:w="4319" w:type="dxa"/>
            <w:gridSpan w:val="5"/>
            <w:tcBorders>
              <w:top w:val="single" w:sz="4" w:space="0" w:color="auto"/>
              <w:left w:val="nil"/>
              <w:bottom w:val="single" w:sz="4" w:space="0" w:color="auto"/>
              <w:right w:val="single" w:sz="4" w:space="0" w:color="auto"/>
            </w:tcBorders>
            <w:shd w:val="clear" w:color="auto" w:fill="auto"/>
            <w:vAlign w:val="center"/>
            <w:hideMark/>
          </w:tcPr>
          <w:p w:rsidR="00E07230" w:rsidRPr="00E07230" w:rsidRDefault="00E07230" w:rsidP="00E07230">
            <w:pPr>
              <w:jc w:val="center"/>
              <w:rPr>
                <w:rFonts w:ascii="Calibri" w:hAnsi="Calibri" w:cs="Arial"/>
                <w:b/>
                <w:bCs/>
                <w:color w:val="000000"/>
                <w:sz w:val="22"/>
                <w:szCs w:val="22"/>
                <w:lang w:val="es-BO" w:eastAsia="es-BO"/>
              </w:rPr>
            </w:pPr>
            <w:r w:rsidRPr="00E07230">
              <w:rPr>
                <w:rFonts w:ascii="Calibri" w:hAnsi="Calibri" w:cs="Arial"/>
                <w:b/>
                <w:bCs/>
                <w:color w:val="000000"/>
                <w:sz w:val="22"/>
                <w:szCs w:val="22"/>
                <w:lang w:val="es-BO" w:eastAsia="es-BO"/>
              </w:rPr>
              <w:t xml:space="preserve">FECHA DE SUSCRIPCIÓN Y/O RECEPCION DE LA ORDEN </w:t>
            </w:r>
          </w:p>
        </w:tc>
      </w:tr>
    </w:tbl>
    <w:p w:rsidR="003760C6" w:rsidRPr="003760C6" w:rsidRDefault="003316B2" w:rsidP="003316B2">
      <w:pPr>
        <w:spacing w:before="120" w:after="120"/>
        <w:ind w:left="4248"/>
        <w:rPr>
          <w:rFonts w:ascii="Arial" w:hAnsi="Arial" w:cs="Arial"/>
          <w:b/>
          <w:sz w:val="16"/>
          <w:szCs w:val="16"/>
          <w:lang w:eastAsia="es-ES"/>
        </w:rPr>
      </w:pPr>
      <w:r>
        <w:rPr>
          <w:rFonts w:ascii="Arial" w:hAnsi="Arial" w:cs="Arial"/>
          <w:b/>
          <w:lang w:eastAsia="es-ES"/>
        </w:rPr>
        <w:fldChar w:fldCharType="end"/>
      </w:r>
      <w:r w:rsidR="003760C6" w:rsidRPr="003760C6">
        <w:rPr>
          <w:rFonts w:ascii="Arial" w:hAnsi="Arial" w:cs="Arial"/>
          <w:b/>
          <w:lang w:eastAsia="es-ES"/>
        </w:rPr>
        <w:t xml:space="preserve">        </w:t>
      </w:r>
    </w:p>
    <w:p w:rsidR="003760C6" w:rsidRDefault="003760C6" w:rsidP="00933E4A">
      <w:pPr>
        <w:jc w:val="center"/>
        <w:rPr>
          <w:rFonts w:ascii="Calibri" w:hAnsi="Calibri" w:cs="Calibri"/>
          <w:b/>
          <w:bCs/>
          <w:sz w:val="18"/>
          <w:szCs w:val="18"/>
        </w:rPr>
      </w:pPr>
    </w:p>
    <w:sectPr w:rsidR="003760C6" w:rsidSect="00424940">
      <w:pgSz w:w="12240" w:h="15840" w:code="1"/>
      <w:pgMar w:top="1418" w:right="1418"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66392" w:rsidRDefault="00666392">
      <w:r>
        <w:separator/>
      </w:r>
    </w:p>
  </w:endnote>
  <w:endnote w:type="continuationSeparator" w:id="0">
    <w:p w:rsidR="00666392" w:rsidRDefault="006663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B0500000000000000"/>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Liberation Serif">
    <w:altName w:val="Times New Roman"/>
    <w:charset w:val="01"/>
    <w:family w:val="roman"/>
    <w:pitch w:val="variable"/>
  </w:font>
  <w:font w:name="Droid Sans Fallback">
    <w:charset w:val="80"/>
    <w:family w:val="modern"/>
    <w:pitch w:val="variable"/>
    <w:sig w:usb0="00000010" w:usb1="2BDFFCFB" w:usb2="00000016" w:usb3="00000000" w:csb0="003E0000" w:csb1="00000000"/>
  </w:font>
  <w:font w:name="Droid Sans Devanagari">
    <w:altName w:val="Times New Roman"/>
    <w:panose1 w:val="00000000000000000000"/>
    <w:charset w:val="00"/>
    <w:family w:val="roman"/>
    <w:notTrueType/>
    <w:pitch w:val="default"/>
  </w:font>
  <w:font w:name="Myriad Pro">
    <w:altName w:val="Myriad Pro"/>
    <w:panose1 w:val="00000000000000000000"/>
    <w:charset w:val="00"/>
    <w:family w:val="swiss"/>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66392" w:rsidRDefault="00666392">
      <w:r>
        <w:separator/>
      </w:r>
    </w:p>
  </w:footnote>
  <w:footnote w:type="continuationSeparator" w:id="0">
    <w:p w:rsidR="00666392" w:rsidRDefault="00666392">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4"/>
    <w:multiLevelType w:val="singleLevel"/>
    <w:tmpl w:val="00000004"/>
    <w:name w:val="WW8Num4"/>
    <w:lvl w:ilvl="0">
      <w:start w:val="1"/>
      <w:numFmt w:val="lowerLetter"/>
      <w:lvlText w:val="%1)"/>
      <w:lvlJc w:val="left"/>
      <w:pPr>
        <w:tabs>
          <w:tab w:val="num" w:pos="0"/>
        </w:tabs>
        <w:ind w:left="720" w:hanging="360"/>
      </w:pPr>
      <w:rPr>
        <w:sz w:val="16"/>
        <w:szCs w:val="16"/>
      </w:rPr>
    </w:lvl>
  </w:abstractNum>
  <w:abstractNum w:abstractNumId="1" w15:restartNumberingAfterBreak="0">
    <w:nsid w:val="00000005"/>
    <w:multiLevelType w:val="singleLevel"/>
    <w:tmpl w:val="00000005"/>
    <w:name w:val="WW8Num5"/>
    <w:lvl w:ilvl="0">
      <w:start w:val="1"/>
      <w:numFmt w:val="bullet"/>
      <w:lvlText w:val=""/>
      <w:lvlJc w:val="left"/>
      <w:pPr>
        <w:tabs>
          <w:tab w:val="num" w:pos="0"/>
        </w:tabs>
        <w:ind w:left="720" w:hanging="360"/>
      </w:pPr>
      <w:rPr>
        <w:rFonts w:ascii="Symbol" w:hAnsi="Symbol" w:cs="Symbol" w:hint="default"/>
      </w:rPr>
    </w:lvl>
  </w:abstractNum>
  <w:abstractNum w:abstractNumId="2" w15:restartNumberingAfterBreak="0">
    <w:nsid w:val="00000006"/>
    <w:multiLevelType w:val="singleLevel"/>
    <w:tmpl w:val="00000006"/>
    <w:name w:val="WW8Num6"/>
    <w:lvl w:ilvl="0">
      <w:start w:val="1"/>
      <w:numFmt w:val="decimal"/>
      <w:lvlText w:val="%1."/>
      <w:lvlJc w:val="left"/>
      <w:pPr>
        <w:tabs>
          <w:tab w:val="num" w:pos="0"/>
        </w:tabs>
        <w:ind w:left="720" w:hanging="360"/>
      </w:pPr>
    </w:lvl>
  </w:abstractNum>
  <w:abstractNum w:abstractNumId="3" w15:restartNumberingAfterBreak="0">
    <w:nsid w:val="00000007"/>
    <w:multiLevelType w:val="singleLevel"/>
    <w:tmpl w:val="F0AEC234"/>
    <w:name w:val="WW8Num7"/>
    <w:lvl w:ilvl="0">
      <w:start w:val="1"/>
      <w:numFmt w:val="decimal"/>
      <w:lvlText w:val="%1."/>
      <w:lvlJc w:val="left"/>
      <w:pPr>
        <w:tabs>
          <w:tab w:val="num" w:pos="0"/>
        </w:tabs>
        <w:ind w:left="720" w:hanging="360"/>
      </w:pPr>
      <w:rPr>
        <w:rFonts w:asciiTheme="minorHAnsi" w:hAnsiTheme="minorHAnsi" w:hint="default"/>
        <w:sz w:val="18"/>
      </w:rPr>
    </w:lvl>
  </w:abstractNum>
  <w:abstractNum w:abstractNumId="4" w15:restartNumberingAfterBreak="0">
    <w:nsid w:val="00000008"/>
    <w:multiLevelType w:val="singleLevel"/>
    <w:tmpl w:val="AA529824"/>
    <w:name w:val="WW8Num8"/>
    <w:lvl w:ilvl="0">
      <w:start w:val="1"/>
      <w:numFmt w:val="decimal"/>
      <w:lvlText w:val="%1."/>
      <w:lvlJc w:val="left"/>
      <w:pPr>
        <w:tabs>
          <w:tab w:val="num" w:pos="0"/>
        </w:tabs>
        <w:ind w:left="750" w:hanging="360"/>
      </w:pPr>
      <w:rPr>
        <w:rFonts w:asciiTheme="minorHAnsi" w:hAnsiTheme="minorHAnsi" w:hint="default"/>
        <w:sz w:val="16"/>
      </w:rPr>
    </w:lvl>
  </w:abstractNum>
  <w:abstractNum w:abstractNumId="5" w15:restartNumberingAfterBreak="0">
    <w:nsid w:val="0000000A"/>
    <w:multiLevelType w:val="singleLevel"/>
    <w:tmpl w:val="0000000A"/>
    <w:name w:val="WW8Num11"/>
    <w:lvl w:ilvl="0">
      <w:start w:val="1"/>
      <w:numFmt w:val="decimal"/>
      <w:lvlText w:val="%1."/>
      <w:lvlJc w:val="left"/>
      <w:pPr>
        <w:tabs>
          <w:tab w:val="num" w:pos="0"/>
        </w:tabs>
        <w:ind w:left="795" w:hanging="360"/>
      </w:pPr>
    </w:lvl>
  </w:abstractNum>
  <w:abstractNum w:abstractNumId="6" w15:restartNumberingAfterBreak="0">
    <w:nsid w:val="0000000B"/>
    <w:multiLevelType w:val="singleLevel"/>
    <w:tmpl w:val="0000000B"/>
    <w:name w:val="WW8Num12"/>
    <w:lvl w:ilvl="0">
      <w:start w:val="1"/>
      <w:numFmt w:val="decimal"/>
      <w:lvlText w:val="%1."/>
      <w:lvlJc w:val="left"/>
      <w:pPr>
        <w:tabs>
          <w:tab w:val="num" w:pos="0"/>
        </w:tabs>
        <w:ind w:left="720" w:hanging="360"/>
      </w:pPr>
      <w:rPr>
        <w:rFonts w:hint="default"/>
      </w:rPr>
    </w:lvl>
  </w:abstractNum>
  <w:abstractNum w:abstractNumId="7" w15:restartNumberingAfterBreak="0">
    <w:nsid w:val="0000000C"/>
    <w:multiLevelType w:val="multilevel"/>
    <w:tmpl w:val="0000000C"/>
    <w:name w:val="WW8Num13"/>
    <w:lvl w:ilvl="0">
      <w:start w:val="1"/>
      <w:numFmt w:val="decimal"/>
      <w:lvlText w:val="%1."/>
      <w:lvlJc w:val="left"/>
      <w:pPr>
        <w:tabs>
          <w:tab w:val="num" w:pos="0"/>
        </w:tabs>
        <w:ind w:left="720" w:hanging="360"/>
      </w:pPr>
      <w:rPr>
        <w:rFonts w:cs="Arial"/>
        <w:bCs/>
      </w:r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080" w:hanging="720"/>
      </w:pPr>
    </w:lvl>
    <w:lvl w:ilvl="4">
      <w:start w:val="1"/>
      <w:numFmt w:val="decimal"/>
      <w:lvlText w:val="%1.%2.%3.%4.%5"/>
      <w:lvlJc w:val="left"/>
      <w:pPr>
        <w:tabs>
          <w:tab w:val="num" w:pos="0"/>
        </w:tabs>
        <w:ind w:left="1080" w:hanging="720"/>
      </w:pPr>
    </w:lvl>
    <w:lvl w:ilvl="5">
      <w:start w:val="1"/>
      <w:numFmt w:val="decimal"/>
      <w:lvlText w:val="%1.%2.%3.%4.%5.%6"/>
      <w:lvlJc w:val="left"/>
      <w:pPr>
        <w:tabs>
          <w:tab w:val="num" w:pos="0"/>
        </w:tabs>
        <w:ind w:left="1440" w:hanging="1080"/>
      </w:pPr>
    </w:lvl>
    <w:lvl w:ilvl="6">
      <w:start w:val="1"/>
      <w:numFmt w:val="decimal"/>
      <w:lvlText w:val="%1.%2.%3.%4.%5.%6.%7"/>
      <w:lvlJc w:val="left"/>
      <w:pPr>
        <w:tabs>
          <w:tab w:val="num" w:pos="0"/>
        </w:tabs>
        <w:ind w:left="1440" w:hanging="1080"/>
      </w:pPr>
    </w:lvl>
    <w:lvl w:ilvl="7">
      <w:start w:val="1"/>
      <w:numFmt w:val="decimal"/>
      <w:lvlText w:val="%1.%2.%3.%4.%5.%6.%7.%8"/>
      <w:lvlJc w:val="left"/>
      <w:pPr>
        <w:tabs>
          <w:tab w:val="num" w:pos="0"/>
        </w:tabs>
        <w:ind w:left="1800" w:hanging="1440"/>
      </w:pPr>
    </w:lvl>
    <w:lvl w:ilvl="8">
      <w:start w:val="1"/>
      <w:numFmt w:val="decimal"/>
      <w:lvlText w:val="%1.%2.%3.%4.%5.%6.%7.%8.%9"/>
      <w:lvlJc w:val="left"/>
      <w:pPr>
        <w:tabs>
          <w:tab w:val="num" w:pos="0"/>
        </w:tabs>
        <w:ind w:left="1800" w:hanging="1440"/>
      </w:pPr>
    </w:lvl>
  </w:abstractNum>
  <w:abstractNum w:abstractNumId="8" w15:restartNumberingAfterBreak="0">
    <w:nsid w:val="0000000D"/>
    <w:multiLevelType w:val="multilevel"/>
    <w:tmpl w:val="0000000D"/>
    <w:name w:val="WW8Num14"/>
    <w:lvl w:ilvl="0">
      <w:start w:val="2"/>
      <w:numFmt w:val="decimal"/>
      <w:lvlText w:val="%1."/>
      <w:lvlJc w:val="left"/>
      <w:pPr>
        <w:tabs>
          <w:tab w:val="num" w:pos="0"/>
        </w:tabs>
        <w:ind w:left="360" w:hanging="360"/>
      </w:pPr>
    </w:lvl>
    <w:lvl w:ilvl="1">
      <w:start w:val="2"/>
      <w:numFmt w:val="decimal"/>
      <w:lvlText w:val="%1.%2"/>
      <w:lvlJc w:val="left"/>
      <w:pPr>
        <w:tabs>
          <w:tab w:val="num" w:pos="0"/>
        </w:tabs>
        <w:ind w:left="928" w:hanging="360"/>
      </w:pPr>
    </w:lvl>
    <w:lvl w:ilvl="2">
      <w:start w:val="1"/>
      <w:numFmt w:val="decimal"/>
      <w:lvlText w:val="%1.%2.%3"/>
      <w:lvlJc w:val="left"/>
      <w:pPr>
        <w:tabs>
          <w:tab w:val="num" w:pos="0"/>
        </w:tabs>
        <w:ind w:left="731" w:hanging="720"/>
      </w:pPr>
    </w:lvl>
    <w:lvl w:ilvl="3">
      <w:start w:val="1"/>
      <w:numFmt w:val="decimal"/>
      <w:lvlText w:val="%1.%2.%3.%4"/>
      <w:lvlJc w:val="left"/>
      <w:pPr>
        <w:tabs>
          <w:tab w:val="num" w:pos="0"/>
        </w:tabs>
        <w:ind w:left="742" w:hanging="720"/>
      </w:pPr>
    </w:lvl>
    <w:lvl w:ilvl="4">
      <w:start w:val="1"/>
      <w:numFmt w:val="decimal"/>
      <w:lvlText w:val="%1.%2.%3.%4.%5"/>
      <w:lvlJc w:val="left"/>
      <w:pPr>
        <w:tabs>
          <w:tab w:val="num" w:pos="0"/>
        </w:tabs>
        <w:ind w:left="753" w:hanging="720"/>
      </w:pPr>
    </w:lvl>
    <w:lvl w:ilvl="5">
      <w:start w:val="1"/>
      <w:numFmt w:val="decimal"/>
      <w:lvlText w:val="%1.%2.%3.%4.%5.%6"/>
      <w:lvlJc w:val="left"/>
      <w:pPr>
        <w:tabs>
          <w:tab w:val="num" w:pos="0"/>
        </w:tabs>
        <w:ind w:left="1124" w:hanging="1080"/>
      </w:pPr>
    </w:lvl>
    <w:lvl w:ilvl="6">
      <w:start w:val="1"/>
      <w:numFmt w:val="decimal"/>
      <w:lvlText w:val="%1.%2.%3.%4.%5.%6.%7"/>
      <w:lvlJc w:val="left"/>
      <w:pPr>
        <w:tabs>
          <w:tab w:val="num" w:pos="0"/>
        </w:tabs>
        <w:ind w:left="1135" w:hanging="1080"/>
      </w:pPr>
    </w:lvl>
    <w:lvl w:ilvl="7">
      <w:start w:val="1"/>
      <w:numFmt w:val="decimal"/>
      <w:lvlText w:val="%1.%2.%3.%4.%5.%6.%7.%8"/>
      <w:lvlJc w:val="left"/>
      <w:pPr>
        <w:tabs>
          <w:tab w:val="num" w:pos="0"/>
        </w:tabs>
        <w:ind w:left="1506" w:hanging="1440"/>
      </w:pPr>
    </w:lvl>
    <w:lvl w:ilvl="8">
      <w:start w:val="1"/>
      <w:numFmt w:val="decimal"/>
      <w:lvlText w:val="%1.%2.%3.%4.%5.%6.%7.%8.%9"/>
      <w:lvlJc w:val="left"/>
      <w:pPr>
        <w:tabs>
          <w:tab w:val="num" w:pos="0"/>
        </w:tabs>
        <w:ind w:left="1517" w:hanging="1440"/>
      </w:pPr>
    </w:lvl>
  </w:abstractNum>
  <w:abstractNum w:abstractNumId="9" w15:restartNumberingAfterBreak="0">
    <w:nsid w:val="0000000E"/>
    <w:multiLevelType w:val="multilevel"/>
    <w:tmpl w:val="0000000E"/>
    <w:name w:val="WW8Num15"/>
    <w:lvl w:ilvl="0">
      <w:start w:val="1"/>
      <w:numFmt w:val="decimal"/>
      <w:suff w:val="nothing"/>
      <w:lvlText w:val="%1."/>
      <w:lvlJc w:val="left"/>
      <w:pPr>
        <w:tabs>
          <w:tab w:val="num" w:pos="0"/>
        </w:tabs>
        <w:ind w:left="707" w:firstLine="0"/>
      </w:pPr>
    </w:lvl>
    <w:lvl w:ilvl="1">
      <w:start w:val="1"/>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10" w15:restartNumberingAfterBreak="0">
    <w:nsid w:val="0000000F"/>
    <w:multiLevelType w:val="multilevel"/>
    <w:tmpl w:val="0000000F"/>
    <w:name w:val="WW8Num16"/>
    <w:lvl w:ilvl="0">
      <w:start w:val="2"/>
      <w:numFmt w:val="decimal"/>
      <w:suff w:val="nothing"/>
      <w:lvlText w:val="%1."/>
      <w:lvlJc w:val="left"/>
      <w:pPr>
        <w:tabs>
          <w:tab w:val="num" w:pos="0"/>
        </w:tabs>
        <w:ind w:left="707" w:firstLine="0"/>
      </w:pPr>
    </w:lvl>
    <w:lvl w:ilvl="1">
      <w:start w:val="1"/>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11" w15:restartNumberingAfterBreak="0">
    <w:nsid w:val="03533445"/>
    <w:multiLevelType w:val="singleLevel"/>
    <w:tmpl w:val="A5402328"/>
    <w:lvl w:ilvl="0">
      <w:start w:val="1"/>
      <w:numFmt w:val="lowerLetter"/>
      <w:lvlText w:val="%1."/>
      <w:lvlJc w:val="left"/>
      <w:pPr>
        <w:ind w:left="1944" w:hanging="360"/>
      </w:pPr>
      <w:rPr>
        <w:rFonts w:hint="default"/>
        <w:b/>
      </w:rPr>
    </w:lvl>
  </w:abstractNum>
  <w:abstractNum w:abstractNumId="12" w15:restartNumberingAfterBreak="0">
    <w:nsid w:val="05734BA2"/>
    <w:multiLevelType w:val="hybridMultilevel"/>
    <w:tmpl w:val="CBF285E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15:restartNumberingAfterBreak="0">
    <w:nsid w:val="090E1DE9"/>
    <w:multiLevelType w:val="hybridMultilevel"/>
    <w:tmpl w:val="AE6AA650"/>
    <w:lvl w:ilvl="0" w:tplc="F81046CC">
      <w:start w:val="1"/>
      <w:numFmt w:val="lowerLetter"/>
      <w:lvlText w:val="%1."/>
      <w:lvlJc w:val="left"/>
      <w:pPr>
        <w:ind w:left="2484" w:hanging="360"/>
      </w:pPr>
      <w:rPr>
        <w:rFonts w:hint="default"/>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14" w15:restartNumberingAfterBreak="0">
    <w:nsid w:val="0A3120D9"/>
    <w:multiLevelType w:val="hybridMultilevel"/>
    <w:tmpl w:val="07E63F60"/>
    <w:lvl w:ilvl="0" w:tplc="BF223426">
      <w:start w:val="2"/>
      <w:numFmt w:val="upperRoman"/>
      <w:lvlText w:val="%1."/>
      <w:lvlJc w:val="left"/>
      <w:pPr>
        <w:ind w:left="720" w:hanging="72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5" w15:restartNumberingAfterBreak="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16" w15:restartNumberingAfterBreak="0">
    <w:nsid w:val="0E74351E"/>
    <w:multiLevelType w:val="hybridMultilevel"/>
    <w:tmpl w:val="1E447C6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15:restartNumberingAfterBreak="0">
    <w:nsid w:val="0F427C7D"/>
    <w:multiLevelType w:val="multilevel"/>
    <w:tmpl w:val="39F0143E"/>
    <w:lvl w:ilvl="0">
      <w:start w:val="23"/>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9" w15:restartNumberingAfterBreak="0">
    <w:nsid w:val="16294A4F"/>
    <w:multiLevelType w:val="hybridMultilevel"/>
    <w:tmpl w:val="080C07A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0" w15:restartNumberingAfterBreak="0">
    <w:nsid w:val="16FF6FE9"/>
    <w:multiLevelType w:val="hybridMultilevel"/>
    <w:tmpl w:val="FD4AC94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1"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2" w15:restartNumberingAfterBreak="0">
    <w:nsid w:val="1B066B68"/>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 w15:restartNumberingAfterBreak="0">
    <w:nsid w:val="1C5526A4"/>
    <w:multiLevelType w:val="hybridMultilevel"/>
    <w:tmpl w:val="92DC6D50"/>
    <w:lvl w:ilvl="0" w:tplc="400A0017">
      <w:start w:val="1"/>
      <w:numFmt w:val="lowerLetter"/>
      <w:lvlText w:val="%1)"/>
      <w:lvlJc w:val="left"/>
      <w:pPr>
        <w:ind w:left="927" w:hanging="360"/>
      </w:pPr>
      <w:rPr>
        <w:strike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24" w15:restartNumberingAfterBreak="0">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25" w15:restartNumberingAfterBreak="0">
    <w:nsid w:val="21EE55F2"/>
    <w:multiLevelType w:val="hybridMultilevel"/>
    <w:tmpl w:val="210648AE"/>
    <w:lvl w:ilvl="0" w:tplc="61C41FDE">
      <w:start w:val="1"/>
      <w:numFmt w:val="upperRoman"/>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6" w15:restartNumberingAfterBreak="0">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7" w15:restartNumberingAfterBreak="0">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28" w15:restartNumberingAfterBreak="0">
    <w:nsid w:val="2A7D3F03"/>
    <w:multiLevelType w:val="hybridMultilevel"/>
    <w:tmpl w:val="953CC948"/>
    <w:lvl w:ilvl="0" w:tplc="049629A6">
      <w:start w:val="1"/>
      <w:numFmt w:val="lowerLetter"/>
      <w:lvlText w:val="%1)"/>
      <w:lvlJc w:val="left"/>
      <w:pPr>
        <w:tabs>
          <w:tab w:val="num" w:pos="-2697"/>
        </w:tabs>
        <w:ind w:left="-2697" w:hanging="705"/>
      </w:pPr>
      <w:rPr>
        <w:rFonts w:hint="default"/>
      </w:rPr>
    </w:lvl>
    <w:lvl w:ilvl="1" w:tplc="71089F24">
      <w:start w:val="1"/>
      <w:numFmt w:val="lowerLetter"/>
      <w:lvlText w:val="%2)"/>
      <w:lvlJc w:val="left"/>
      <w:pPr>
        <w:ind w:left="-2322" w:hanging="360"/>
      </w:pPr>
      <w:rPr>
        <w:rFonts w:hint="default"/>
        <w:color w:val="auto"/>
      </w:rPr>
    </w:lvl>
    <w:lvl w:ilvl="2" w:tplc="400A001B" w:tentative="1">
      <w:start w:val="1"/>
      <w:numFmt w:val="lowerRoman"/>
      <w:lvlText w:val="%3."/>
      <w:lvlJc w:val="right"/>
      <w:pPr>
        <w:tabs>
          <w:tab w:val="num" w:pos="-1602"/>
        </w:tabs>
        <w:ind w:left="-1602" w:hanging="180"/>
      </w:pPr>
    </w:lvl>
    <w:lvl w:ilvl="3" w:tplc="400A000F" w:tentative="1">
      <w:start w:val="1"/>
      <w:numFmt w:val="decimal"/>
      <w:lvlText w:val="%4."/>
      <w:lvlJc w:val="left"/>
      <w:pPr>
        <w:tabs>
          <w:tab w:val="num" w:pos="-882"/>
        </w:tabs>
        <w:ind w:left="-882" w:hanging="360"/>
      </w:pPr>
    </w:lvl>
    <w:lvl w:ilvl="4" w:tplc="400A0019" w:tentative="1">
      <w:start w:val="1"/>
      <w:numFmt w:val="lowerLetter"/>
      <w:lvlText w:val="%5."/>
      <w:lvlJc w:val="left"/>
      <w:pPr>
        <w:tabs>
          <w:tab w:val="num" w:pos="-162"/>
        </w:tabs>
        <w:ind w:left="-162" w:hanging="360"/>
      </w:pPr>
    </w:lvl>
    <w:lvl w:ilvl="5" w:tplc="400A001B" w:tentative="1">
      <w:start w:val="1"/>
      <w:numFmt w:val="lowerRoman"/>
      <w:lvlText w:val="%6."/>
      <w:lvlJc w:val="right"/>
      <w:pPr>
        <w:tabs>
          <w:tab w:val="num" w:pos="558"/>
        </w:tabs>
        <w:ind w:left="558" w:hanging="180"/>
      </w:pPr>
    </w:lvl>
    <w:lvl w:ilvl="6" w:tplc="400A000F" w:tentative="1">
      <w:start w:val="1"/>
      <w:numFmt w:val="decimal"/>
      <w:lvlText w:val="%7."/>
      <w:lvlJc w:val="left"/>
      <w:pPr>
        <w:tabs>
          <w:tab w:val="num" w:pos="1278"/>
        </w:tabs>
        <w:ind w:left="1278" w:hanging="360"/>
      </w:pPr>
    </w:lvl>
    <w:lvl w:ilvl="7" w:tplc="400A0019" w:tentative="1">
      <w:start w:val="1"/>
      <w:numFmt w:val="lowerLetter"/>
      <w:lvlText w:val="%8."/>
      <w:lvlJc w:val="left"/>
      <w:pPr>
        <w:tabs>
          <w:tab w:val="num" w:pos="1998"/>
        </w:tabs>
        <w:ind w:left="1998" w:hanging="360"/>
      </w:pPr>
    </w:lvl>
    <w:lvl w:ilvl="8" w:tplc="400A001B" w:tentative="1">
      <w:start w:val="1"/>
      <w:numFmt w:val="lowerRoman"/>
      <w:lvlText w:val="%9."/>
      <w:lvlJc w:val="right"/>
      <w:pPr>
        <w:tabs>
          <w:tab w:val="num" w:pos="2718"/>
        </w:tabs>
        <w:ind w:left="2718" w:hanging="180"/>
      </w:pPr>
    </w:lvl>
  </w:abstractNum>
  <w:abstractNum w:abstractNumId="29" w15:restartNumberingAfterBreak="0">
    <w:nsid w:val="2ACB5AE3"/>
    <w:multiLevelType w:val="hybridMultilevel"/>
    <w:tmpl w:val="39D8852A"/>
    <w:lvl w:ilvl="0" w:tplc="400A0017">
      <w:start w:val="1"/>
      <w:numFmt w:val="lowerLetter"/>
      <w:lvlText w:val="%1)"/>
      <w:lvlJc w:val="left"/>
      <w:pPr>
        <w:ind w:left="927" w:hanging="360"/>
      </w:p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33B04F5E">
      <w:start w:val="1"/>
      <w:numFmt w:val="decimal"/>
      <w:lvlText w:val="%4."/>
      <w:lvlJc w:val="left"/>
      <w:pPr>
        <w:ind w:left="3087" w:hanging="360"/>
      </w:pPr>
      <w:rPr>
        <w:b w:val="0"/>
        <w:sz w:val="22"/>
        <w:szCs w:val="22"/>
      </w:r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30" w15:restartNumberingAfterBreak="0">
    <w:nsid w:val="2C770010"/>
    <w:multiLevelType w:val="hybridMultilevel"/>
    <w:tmpl w:val="D99CEE9C"/>
    <w:lvl w:ilvl="0" w:tplc="81CE3414">
      <w:start w:val="16"/>
      <w:numFmt w:val="lowerLetter"/>
      <w:lvlText w:val="%1)"/>
      <w:lvlJc w:val="left"/>
      <w:pPr>
        <w:ind w:left="1080" w:hanging="360"/>
      </w:pPr>
      <w:rPr>
        <w:rFonts w:hint="default"/>
        <w:b/>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31" w15:restartNumberingAfterBreak="0">
    <w:nsid w:val="2E1351A1"/>
    <w:multiLevelType w:val="hybridMultilevel"/>
    <w:tmpl w:val="4F18CE16"/>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15:restartNumberingAfterBreak="0">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15:restartNumberingAfterBreak="0">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4" w15:restartNumberingAfterBreak="0">
    <w:nsid w:val="2F9B05DA"/>
    <w:multiLevelType w:val="hybridMultilevel"/>
    <w:tmpl w:val="4798046E"/>
    <w:lvl w:ilvl="0" w:tplc="F8BAB7D6">
      <w:numFmt w:val="bullet"/>
      <w:lvlText w:val="-"/>
      <w:lvlJc w:val="left"/>
      <w:pPr>
        <w:ind w:left="1287" w:hanging="360"/>
      </w:pPr>
      <w:rPr>
        <w:rFonts w:ascii="Calibri" w:eastAsia="Times New Roman" w:hAnsi="Calibri" w:cs="Calibri"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35" w15:restartNumberingAfterBreak="0">
    <w:nsid w:val="320B7D95"/>
    <w:multiLevelType w:val="hybridMultilevel"/>
    <w:tmpl w:val="3E90744A"/>
    <w:lvl w:ilvl="0" w:tplc="C6E4BB14">
      <w:start w:val="1"/>
      <w:numFmt w:val="lowerLetter"/>
      <w:lvlText w:val="%1)"/>
      <w:lvlJc w:val="left"/>
      <w:pPr>
        <w:ind w:left="720" w:hanging="360"/>
      </w:pPr>
      <w:rPr>
        <w:b w:val="0"/>
        <w:color w:val="auto"/>
        <w:sz w:val="22"/>
      </w:rPr>
    </w:lvl>
    <w:lvl w:ilvl="1" w:tplc="400A0001">
      <w:start w:val="1"/>
      <w:numFmt w:val="bullet"/>
      <w:lvlText w:val=""/>
      <w:lvlJc w:val="left"/>
      <w:pPr>
        <w:ind w:left="1440" w:hanging="360"/>
      </w:pPr>
      <w:rPr>
        <w:rFonts w:ascii="Symbol" w:hAnsi="Symbol" w:hint="default"/>
      </w:rPr>
    </w:lvl>
    <w:lvl w:ilvl="2" w:tplc="81CCD55E">
      <w:start w:val="1"/>
      <w:numFmt w:val="decimal"/>
      <w:lvlText w:val="%3."/>
      <w:lvlJc w:val="left"/>
      <w:pPr>
        <w:ind w:left="2340" w:hanging="36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344503C2"/>
    <w:multiLevelType w:val="hybridMultilevel"/>
    <w:tmpl w:val="A176BAE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7" w15:restartNumberingAfterBreak="0">
    <w:nsid w:val="3DC73EE0"/>
    <w:multiLevelType w:val="multilevel"/>
    <w:tmpl w:val="B8784DF6"/>
    <w:lvl w:ilvl="0">
      <w:start w:val="1"/>
      <w:numFmt w:val="upperLetter"/>
      <w:lvlText w:val="%1)"/>
      <w:lvlJc w:val="left"/>
      <w:pPr>
        <w:tabs>
          <w:tab w:val="num" w:pos="720"/>
        </w:tabs>
        <w:ind w:left="720" w:hanging="360"/>
      </w:pPr>
      <w:rPr>
        <w:rFonts w:ascii="Calibri" w:eastAsia="Times New Roman" w:hAnsi="Calibri" w:cs="Calibr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8" w15:restartNumberingAfterBreak="0">
    <w:nsid w:val="3DCD2523"/>
    <w:multiLevelType w:val="hybridMultilevel"/>
    <w:tmpl w:val="CEFE86E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9" w15:restartNumberingAfterBreak="0">
    <w:nsid w:val="43C51073"/>
    <w:multiLevelType w:val="hybridMultilevel"/>
    <w:tmpl w:val="95CE86E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0" w15:restartNumberingAfterBreak="0">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41" w15:restartNumberingAfterBreak="0">
    <w:nsid w:val="4B6A6AE7"/>
    <w:multiLevelType w:val="multilevel"/>
    <w:tmpl w:val="1DA81948"/>
    <w:lvl w:ilvl="0">
      <w:start w:val="1"/>
      <w:numFmt w:val="decimal"/>
      <w:lvlText w:val="%1."/>
      <w:lvlJc w:val="left"/>
      <w:pPr>
        <w:ind w:left="360" w:hanging="360"/>
      </w:pPr>
      <w:rPr>
        <w:b/>
      </w:rPr>
    </w:lvl>
    <w:lvl w:ilvl="1">
      <w:start w:val="1"/>
      <w:numFmt w:val="decimal"/>
      <w:lvlText w:val="%1.%2."/>
      <w:lvlJc w:val="left"/>
      <w:pPr>
        <w:ind w:left="792" w:hanging="432"/>
      </w:pPr>
      <w:rPr>
        <w:b/>
        <w:strike w:val="0"/>
        <w:color w:val="auto"/>
        <w:sz w:val="22"/>
        <w:szCs w:val="22"/>
      </w:rPr>
    </w:lvl>
    <w:lvl w:ilvl="2">
      <w:start w:val="1"/>
      <w:numFmt w:val="decimal"/>
      <w:lvlText w:val="%1.%2.%3."/>
      <w:lvlJc w:val="left"/>
      <w:pPr>
        <w:ind w:left="1224" w:hanging="504"/>
      </w:pPr>
      <w:rPr>
        <w:b/>
        <w:sz w:val="18"/>
        <w:szCs w:val="18"/>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15:restartNumberingAfterBreak="0">
    <w:nsid w:val="4C7F60BE"/>
    <w:multiLevelType w:val="hybridMultilevel"/>
    <w:tmpl w:val="5034353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3" w15:restartNumberingAfterBreak="0">
    <w:nsid w:val="4F856863"/>
    <w:multiLevelType w:val="hybridMultilevel"/>
    <w:tmpl w:val="F6E8C270"/>
    <w:lvl w:ilvl="0" w:tplc="400A0017">
      <w:start w:val="1"/>
      <w:numFmt w:val="lowerLetter"/>
      <w:lvlText w:val="%1)"/>
      <w:lvlJc w:val="left"/>
      <w:pPr>
        <w:ind w:left="720" w:hanging="360"/>
      </w:pPr>
      <w:rPr>
        <w:rFonts w:hint="default"/>
        <w:sz w:val="20"/>
        <w:szCs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15:restartNumberingAfterBreak="0">
    <w:nsid w:val="508079C4"/>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5" w15:restartNumberingAfterBreak="0">
    <w:nsid w:val="52C33B20"/>
    <w:multiLevelType w:val="hybridMultilevel"/>
    <w:tmpl w:val="85349FD2"/>
    <w:lvl w:ilvl="0" w:tplc="DE6ECE8C">
      <w:start w:val="1"/>
      <w:numFmt w:val="decimal"/>
      <w:lvlText w:val="%1."/>
      <w:lvlJc w:val="left"/>
      <w:pPr>
        <w:ind w:left="720" w:hanging="360"/>
      </w:pPr>
      <w:rPr>
        <w:b/>
        <w:color w:val="auto"/>
        <w:sz w:val="22"/>
      </w:rPr>
    </w:lvl>
    <w:lvl w:ilvl="1" w:tplc="400A0001">
      <w:start w:val="1"/>
      <w:numFmt w:val="bullet"/>
      <w:lvlText w:val=""/>
      <w:lvlJc w:val="left"/>
      <w:pPr>
        <w:ind w:left="1440" w:hanging="360"/>
      </w:pPr>
      <w:rPr>
        <w:rFonts w:ascii="Symbol" w:hAnsi="Symbol" w:hint="default"/>
      </w:rPr>
    </w:lvl>
    <w:lvl w:ilvl="2" w:tplc="81CCD55E">
      <w:start w:val="1"/>
      <w:numFmt w:val="decimal"/>
      <w:lvlText w:val="%3."/>
      <w:lvlJc w:val="left"/>
      <w:pPr>
        <w:ind w:left="2340" w:hanging="36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5493580D"/>
    <w:multiLevelType w:val="multilevel"/>
    <w:tmpl w:val="51242FD6"/>
    <w:lvl w:ilvl="0">
      <w:start w:val="2"/>
      <w:numFmt w:val="decimal"/>
      <w:lvlText w:val="%1."/>
      <w:lvlJc w:val="left"/>
      <w:pPr>
        <w:ind w:left="495" w:hanging="495"/>
      </w:pPr>
      <w:rPr>
        <w:rFonts w:hint="default"/>
      </w:rPr>
    </w:lvl>
    <w:lvl w:ilvl="1">
      <w:start w:val="3"/>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7" w15:restartNumberingAfterBreak="0">
    <w:nsid w:val="5870195F"/>
    <w:multiLevelType w:val="singleLevel"/>
    <w:tmpl w:val="38C2B268"/>
    <w:lvl w:ilvl="0">
      <w:numFmt w:val="decimal"/>
      <w:pStyle w:val="Ttulo9"/>
      <w:lvlText w:val=""/>
      <w:lvlJc w:val="left"/>
    </w:lvl>
  </w:abstractNum>
  <w:abstractNum w:abstractNumId="48" w15:restartNumberingAfterBreak="0">
    <w:nsid w:val="596C455E"/>
    <w:multiLevelType w:val="hybridMultilevel"/>
    <w:tmpl w:val="F6ACBAE8"/>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49" w15:restartNumberingAfterBreak="0">
    <w:nsid w:val="63DC3C48"/>
    <w:multiLevelType w:val="hybridMultilevel"/>
    <w:tmpl w:val="38405ECC"/>
    <w:lvl w:ilvl="0" w:tplc="21CCF1FE">
      <w:start w:val="1"/>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0" w15:restartNumberingAfterBreak="0">
    <w:nsid w:val="661217D4"/>
    <w:multiLevelType w:val="hybridMultilevel"/>
    <w:tmpl w:val="AE6AC37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1" w15:restartNumberingAfterBreak="0">
    <w:nsid w:val="690952D6"/>
    <w:multiLevelType w:val="hybridMultilevel"/>
    <w:tmpl w:val="B2E48982"/>
    <w:lvl w:ilvl="0" w:tplc="E6FACAF4">
      <w:start w:val="1"/>
      <w:numFmt w:val="lowerLetter"/>
      <w:lvlText w:val="%1)"/>
      <w:lvlJc w:val="left"/>
      <w:pPr>
        <w:ind w:left="1140" w:hanging="420"/>
      </w:pPr>
      <w:rPr>
        <w:rFonts w:hint="default"/>
        <w:b/>
        <w:lang w:val="es-E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2" w15:restartNumberingAfterBreak="0">
    <w:nsid w:val="6AE6356E"/>
    <w:multiLevelType w:val="hybridMultilevel"/>
    <w:tmpl w:val="3588FA7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3" w15:restartNumberingAfterBreak="0">
    <w:nsid w:val="6B7B1695"/>
    <w:multiLevelType w:val="hybridMultilevel"/>
    <w:tmpl w:val="8CD2DE9A"/>
    <w:lvl w:ilvl="0" w:tplc="05863F02">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54" w15:restartNumberingAfterBreak="0">
    <w:nsid w:val="6E341663"/>
    <w:multiLevelType w:val="hybridMultilevel"/>
    <w:tmpl w:val="493031D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15:restartNumberingAfterBreak="0">
    <w:nsid w:val="6F560E40"/>
    <w:multiLevelType w:val="hybridMultilevel"/>
    <w:tmpl w:val="B8144682"/>
    <w:lvl w:ilvl="0" w:tplc="58F07C86">
      <w:start w:val="1"/>
      <w:numFmt w:val="lowerLetter"/>
      <w:lvlText w:val="%1)"/>
      <w:lvlJc w:val="left"/>
      <w:pPr>
        <w:ind w:left="1854" w:hanging="360"/>
      </w:pPr>
      <w:rPr>
        <w:rFonts w:ascii="Calibri" w:eastAsia="Times New Roman" w:hAnsi="Calibri" w:cs="Calibri"/>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6" w15:restartNumberingAfterBreak="0">
    <w:nsid w:val="6FAA207F"/>
    <w:multiLevelType w:val="hybridMultilevel"/>
    <w:tmpl w:val="A0A8CE9A"/>
    <w:lvl w:ilvl="0" w:tplc="65641FB4">
      <w:start w:val="11"/>
      <w:numFmt w:val="bullet"/>
      <w:lvlText w:val=""/>
      <w:lvlJc w:val="left"/>
      <w:pPr>
        <w:ind w:left="360" w:hanging="360"/>
      </w:pPr>
      <w:rPr>
        <w:rFonts w:ascii="Symbol" w:eastAsia="Times New Roman" w:hAnsi="Symbol" w:cstheme="minorHAnsi"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57" w15:restartNumberingAfterBreak="0">
    <w:nsid w:val="71192EE2"/>
    <w:multiLevelType w:val="hybridMultilevel"/>
    <w:tmpl w:val="B81EDB94"/>
    <w:lvl w:ilvl="0" w:tplc="6CBE5282">
      <w:start w:val="1"/>
      <w:numFmt w:val="decimal"/>
      <w:lvlText w:val="%1."/>
      <w:lvlJc w:val="left"/>
      <w:pPr>
        <w:ind w:left="501" w:hanging="360"/>
      </w:pPr>
      <w:rPr>
        <w:rFonts w:hint="default"/>
        <w:b/>
      </w:rPr>
    </w:lvl>
    <w:lvl w:ilvl="1" w:tplc="400A0019" w:tentative="1">
      <w:start w:val="1"/>
      <w:numFmt w:val="lowerLetter"/>
      <w:lvlText w:val="%2."/>
      <w:lvlJc w:val="left"/>
      <w:pPr>
        <w:ind w:left="1221" w:hanging="360"/>
      </w:pPr>
    </w:lvl>
    <w:lvl w:ilvl="2" w:tplc="400A001B" w:tentative="1">
      <w:start w:val="1"/>
      <w:numFmt w:val="lowerRoman"/>
      <w:lvlText w:val="%3."/>
      <w:lvlJc w:val="right"/>
      <w:pPr>
        <w:ind w:left="1941" w:hanging="180"/>
      </w:pPr>
    </w:lvl>
    <w:lvl w:ilvl="3" w:tplc="400A000F" w:tentative="1">
      <w:start w:val="1"/>
      <w:numFmt w:val="decimal"/>
      <w:lvlText w:val="%4."/>
      <w:lvlJc w:val="left"/>
      <w:pPr>
        <w:ind w:left="2661" w:hanging="360"/>
      </w:pPr>
    </w:lvl>
    <w:lvl w:ilvl="4" w:tplc="400A0019" w:tentative="1">
      <w:start w:val="1"/>
      <w:numFmt w:val="lowerLetter"/>
      <w:lvlText w:val="%5."/>
      <w:lvlJc w:val="left"/>
      <w:pPr>
        <w:ind w:left="3381" w:hanging="360"/>
      </w:pPr>
    </w:lvl>
    <w:lvl w:ilvl="5" w:tplc="400A001B" w:tentative="1">
      <w:start w:val="1"/>
      <w:numFmt w:val="lowerRoman"/>
      <w:lvlText w:val="%6."/>
      <w:lvlJc w:val="right"/>
      <w:pPr>
        <w:ind w:left="4101" w:hanging="180"/>
      </w:pPr>
    </w:lvl>
    <w:lvl w:ilvl="6" w:tplc="400A000F" w:tentative="1">
      <w:start w:val="1"/>
      <w:numFmt w:val="decimal"/>
      <w:lvlText w:val="%7."/>
      <w:lvlJc w:val="left"/>
      <w:pPr>
        <w:ind w:left="4821" w:hanging="360"/>
      </w:pPr>
    </w:lvl>
    <w:lvl w:ilvl="7" w:tplc="400A0019" w:tentative="1">
      <w:start w:val="1"/>
      <w:numFmt w:val="lowerLetter"/>
      <w:lvlText w:val="%8."/>
      <w:lvlJc w:val="left"/>
      <w:pPr>
        <w:ind w:left="5541" w:hanging="360"/>
      </w:pPr>
    </w:lvl>
    <w:lvl w:ilvl="8" w:tplc="400A001B" w:tentative="1">
      <w:start w:val="1"/>
      <w:numFmt w:val="lowerRoman"/>
      <w:lvlText w:val="%9."/>
      <w:lvlJc w:val="right"/>
      <w:pPr>
        <w:ind w:left="6261" w:hanging="180"/>
      </w:pPr>
    </w:lvl>
  </w:abstractNum>
  <w:abstractNum w:abstractNumId="58" w15:restartNumberingAfterBreak="0">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9" w15:restartNumberingAfterBreak="0">
    <w:nsid w:val="7A4C78BF"/>
    <w:multiLevelType w:val="hybridMultilevel"/>
    <w:tmpl w:val="DE3A03A6"/>
    <w:lvl w:ilvl="0" w:tplc="D56E5DB2">
      <w:start w:val="2"/>
      <w:numFmt w:val="bullet"/>
      <w:lvlText w:val="-"/>
      <w:lvlJc w:val="left"/>
      <w:pPr>
        <w:ind w:left="360" w:hanging="360"/>
      </w:pPr>
      <w:rPr>
        <w:rFonts w:ascii="Calibri" w:eastAsia="Times New Roman" w:hAnsi="Calibri" w:cs="Calibri"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60" w15:restartNumberingAfterBreak="0">
    <w:nsid w:val="7AF8575A"/>
    <w:multiLevelType w:val="hybridMultilevel"/>
    <w:tmpl w:val="1F0EAC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1" w15:restartNumberingAfterBreak="0">
    <w:nsid w:val="7B2214C0"/>
    <w:multiLevelType w:val="hybridMultilevel"/>
    <w:tmpl w:val="7C92488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2" w15:restartNumberingAfterBreak="0">
    <w:nsid w:val="7C1637B7"/>
    <w:multiLevelType w:val="hybridMultilevel"/>
    <w:tmpl w:val="292AB7D8"/>
    <w:lvl w:ilvl="0" w:tplc="6D70BDC4">
      <w:start w:val="1"/>
      <w:numFmt w:val="lowerLetter"/>
      <w:lvlText w:val="%1)"/>
      <w:lvlJc w:val="left"/>
      <w:pPr>
        <w:ind w:left="720" w:hanging="360"/>
      </w:pPr>
      <w:rPr>
        <w:rFonts w:hint="default"/>
        <w:b w:val="0"/>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21"/>
  </w:num>
  <w:num w:numId="2">
    <w:abstractNumId w:val="47"/>
  </w:num>
  <w:num w:numId="3">
    <w:abstractNumId w:val="18"/>
  </w:num>
  <w:num w:numId="4">
    <w:abstractNumId w:val="41"/>
  </w:num>
  <w:num w:numId="5">
    <w:abstractNumId w:val="31"/>
  </w:num>
  <w:num w:numId="6">
    <w:abstractNumId w:val="62"/>
  </w:num>
  <w:num w:numId="7">
    <w:abstractNumId w:val="55"/>
  </w:num>
  <w:num w:numId="8">
    <w:abstractNumId w:val="53"/>
  </w:num>
  <w:num w:numId="9">
    <w:abstractNumId w:val="28"/>
  </w:num>
  <w:num w:numId="10">
    <w:abstractNumId w:val="26"/>
  </w:num>
  <w:num w:numId="11">
    <w:abstractNumId w:val="27"/>
  </w:num>
  <w:num w:numId="12">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5"/>
  </w:num>
  <w:num w:numId="16">
    <w:abstractNumId w:val="43"/>
  </w:num>
  <w:num w:numId="17">
    <w:abstractNumId w:val="44"/>
  </w:num>
  <w:num w:numId="18">
    <w:abstractNumId w:val="33"/>
  </w:num>
  <w:num w:numId="19">
    <w:abstractNumId w:val="17"/>
  </w:num>
  <w:num w:numId="20">
    <w:abstractNumId w:val="34"/>
  </w:num>
  <w:num w:numId="21">
    <w:abstractNumId w:val="46"/>
  </w:num>
  <w:num w:numId="22">
    <w:abstractNumId w:val="32"/>
  </w:num>
  <w:num w:numId="23">
    <w:abstractNumId w:val="22"/>
  </w:num>
  <w:num w:numId="24">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1"/>
    <w:lvlOverride w:ilvl="0">
      <w:startOverride w:val="1"/>
    </w:lvlOverride>
  </w:num>
  <w:num w:numId="2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4"/>
  </w:num>
  <w:num w:numId="28">
    <w:abstractNumId w:val="58"/>
  </w:num>
  <w:num w:numId="29">
    <w:abstractNumId w:val="13"/>
  </w:num>
  <w:num w:numId="30">
    <w:abstractNumId w:val="40"/>
  </w:num>
  <w:num w:numId="31">
    <w:abstractNumId w:val="54"/>
  </w:num>
  <w:num w:numId="32">
    <w:abstractNumId w:val="52"/>
  </w:num>
  <w:num w:numId="33">
    <w:abstractNumId w:val="60"/>
  </w:num>
  <w:num w:numId="34">
    <w:abstractNumId w:val="19"/>
  </w:num>
  <w:num w:numId="35">
    <w:abstractNumId w:val="39"/>
  </w:num>
  <w:num w:numId="36">
    <w:abstractNumId w:val="38"/>
  </w:num>
  <w:num w:numId="37">
    <w:abstractNumId w:val="12"/>
  </w:num>
  <w:num w:numId="38">
    <w:abstractNumId w:val="25"/>
  </w:num>
  <w:num w:numId="39">
    <w:abstractNumId w:val="57"/>
  </w:num>
  <w:num w:numId="40">
    <w:abstractNumId w:val="51"/>
  </w:num>
  <w:num w:numId="41">
    <w:abstractNumId w:val="30"/>
  </w:num>
  <w:num w:numId="42">
    <w:abstractNumId w:val="20"/>
  </w:num>
  <w:num w:numId="43">
    <w:abstractNumId w:val="42"/>
  </w:num>
  <w:num w:numId="44">
    <w:abstractNumId w:val="36"/>
  </w:num>
  <w:num w:numId="45">
    <w:abstractNumId w:val="16"/>
  </w:num>
  <w:num w:numId="46">
    <w:abstractNumId w:val="50"/>
  </w:num>
  <w:num w:numId="47">
    <w:abstractNumId w:val="61"/>
  </w:num>
  <w:num w:numId="48">
    <w:abstractNumId w:val="45"/>
  </w:num>
  <w:num w:numId="49">
    <w:abstractNumId w:val="49"/>
  </w:num>
  <w:num w:numId="50">
    <w:abstractNumId w:val="56"/>
  </w:num>
  <w:num w:numId="51">
    <w:abstractNumId w:val="59"/>
  </w:num>
  <w:num w:numId="52">
    <w:abstractNumId w:val="14"/>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AFE"/>
    <w:rsid w:val="00000CAC"/>
    <w:rsid w:val="00000D46"/>
    <w:rsid w:val="00000DAA"/>
    <w:rsid w:val="00001464"/>
    <w:rsid w:val="0000156A"/>
    <w:rsid w:val="000018D6"/>
    <w:rsid w:val="00001C89"/>
    <w:rsid w:val="00002008"/>
    <w:rsid w:val="0000233F"/>
    <w:rsid w:val="00002790"/>
    <w:rsid w:val="000027F3"/>
    <w:rsid w:val="00002AB7"/>
    <w:rsid w:val="00002C70"/>
    <w:rsid w:val="00003600"/>
    <w:rsid w:val="000038B9"/>
    <w:rsid w:val="00003FCE"/>
    <w:rsid w:val="00004004"/>
    <w:rsid w:val="0000425A"/>
    <w:rsid w:val="00004ACB"/>
    <w:rsid w:val="000051CE"/>
    <w:rsid w:val="000058EC"/>
    <w:rsid w:val="00006133"/>
    <w:rsid w:val="000074CE"/>
    <w:rsid w:val="0000793E"/>
    <w:rsid w:val="000079EC"/>
    <w:rsid w:val="00007C36"/>
    <w:rsid w:val="00007D31"/>
    <w:rsid w:val="0001097D"/>
    <w:rsid w:val="00011136"/>
    <w:rsid w:val="00011144"/>
    <w:rsid w:val="00011C62"/>
    <w:rsid w:val="000120E6"/>
    <w:rsid w:val="00012AA2"/>
    <w:rsid w:val="00012C55"/>
    <w:rsid w:val="00012CAB"/>
    <w:rsid w:val="00013B60"/>
    <w:rsid w:val="000141A4"/>
    <w:rsid w:val="0001453D"/>
    <w:rsid w:val="000151B6"/>
    <w:rsid w:val="00015A45"/>
    <w:rsid w:val="00015AF7"/>
    <w:rsid w:val="00015E70"/>
    <w:rsid w:val="0001609A"/>
    <w:rsid w:val="0001683E"/>
    <w:rsid w:val="000176FD"/>
    <w:rsid w:val="00017E28"/>
    <w:rsid w:val="00020139"/>
    <w:rsid w:val="00020353"/>
    <w:rsid w:val="0002056E"/>
    <w:rsid w:val="0002068F"/>
    <w:rsid w:val="000209ED"/>
    <w:rsid w:val="00020A39"/>
    <w:rsid w:val="00020B07"/>
    <w:rsid w:val="00020FA3"/>
    <w:rsid w:val="00021D6E"/>
    <w:rsid w:val="000223F5"/>
    <w:rsid w:val="00022608"/>
    <w:rsid w:val="00023D43"/>
    <w:rsid w:val="00023E57"/>
    <w:rsid w:val="0002447C"/>
    <w:rsid w:val="00024D62"/>
    <w:rsid w:val="0002524A"/>
    <w:rsid w:val="0002543A"/>
    <w:rsid w:val="000255A0"/>
    <w:rsid w:val="00025EFA"/>
    <w:rsid w:val="000278D1"/>
    <w:rsid w:val="00027A18"/>
    <w:rsid w:val="000303D2"/>
    <w:rsid w:val="00031145"/>
    <w:rsid w:val="00031244"/>
    <w:rsid w:val="0003145F"/>
    <w:rsid w:val="00031779"/>
    <w:rsid w:val="00034554"/>
    <w:rsid w:val="000354A8"/>
    <w:rsid w:val="0003591B"/>
    <w:rsid w:val="00035C4B"/>
    <w:rsid w:val="0003634C"/>
    <w:rsid w:val="00036656"/>
    <w:rsid w:val="00036694"/>
    <w:rsid w:val="00036933"/>
    <w:rsid w:val="000369B8"/>
    <w:rsid w:val="00036C3C"/>
    <w:rsid w:val="00037D57"/>
    <w:rsid w:val="00040144"/>
    <w:rsid w:val="000411E7"/>
    <w:rsid w:val="000411F1"/>
    <w:rsid w:val="000423C9"/>
    <w:rsid w:val="00043385"/>
    <w:rsid w:val="00043C01"/>
    <w:rsid w:val="00043D1F"/>
    <w:rsid w:val="00043ED3"/>
    <w:rsid w:val="000445A5"/>
    <w:rsid w:val="000446E8"/>
    <w:rsid w:val="0004491A"/>
    <w:rsid w:val="00044D78"/>
    <w:rsid w:val="00044DE0"/>
    <w:rsid w:val="00044EF5"/>
    <w:rsid w:val="00045098"/>
    <w:rsid w:val="0004513D"/>
    <w:rsid w:val="000465A1"/>
    <w:rsid w:val="000467D3"/>
    <w:rsid w:val="0004717B"/>
    <w:rsid w:val="000475FA"/>
    <w:rsid w:val="00047B67"/>
    <w:rsid w:val="00050C77"/>
    <w:rsid w:val="00051A2B"/>
    <w:rsid w:val="00052AC0"/>
    <w:rsid w:val="00052C29"/>
    <w:rsid w:val="00052C3A"/>
    <w:rsid w:val="00053063"/>
    <w:rsid w:val="00053067"/>
    <w:rsid w:val="00053C51"/>
    <w:rsid w:val="00054557"/>
    <w:rsid w:val="000547F0"/>
    <w:rsid w:val="00055614"/>
    <w:rsid w:val="000565A6"/>
    <w:rsid w:val="00056626"/>
    <w:rsid w:val="0005691A"/>
    <w:rsid w:val="00060A70"/>
    <w:rsid w:val="00060E96"/>
    <w:rsid w:val="0006100C"/>
    <w:rsid w:val="000613E6"/>
    <w:rsid w:val="0006203A"/>
    <w:rsid w:val="00062CCF"/>
    <w:rsid w:val="000634A4"/>
    <w:rsid w:val="0006452E"/>
    <w:rsid w:val="00064E1C"/>
    <w:rsid w:val="0006601F"/>
    <w:rsid w:val="00066290"/>
    <w:rsid w:val="00066E0A"/>
    <w:rsid w:val="00067AB6"/>
    <w:rsid w:val="00071241"/>
    <w:rsid w:val="0007199E"/>
    <w:rsid w:val="000719CC"/>
    <w:rsid w:val="0007287E"/>
    <w:rsid w:val="00072A53"/>
    <w:rsid w:val="00072F0E"/>
    <w:rsid w:val="000731F2"/>
    <w:rsid w:val="00073644"/>
    <w:rsid w:val="000736DC"/>
    <w:rsid w:val="00073E3E"/>
    <w:rsid w:val="00073E99"/>
    <w:rsid w:val="000747E9"/>
    <w:rsid w:val="00075817"/>
    <w:rsid w:val="00075C3E"/>
    <w:rsid w:val="000765CA"/>
    <w:rsid w:val="000766DF"/>
    <w:rsid w:val="00076B4C"/>
    <w:rsid w:val="00076BCE"/>
    <w:rsid w:val="00076C3D"/>
    <w:rsid w:val="00077111"/>
    <w:rsid w:val="0007793E"/>
    <w:rsid w:val="00077970"/>
    <w:rsid w:val="0008004F"/>
    <w:rsid w:val="0008046C"/>
    <w:rsid w:val="00080840"/>
    <w:rsid w:val="0008211A"/>
    <w:rsid w:val="00082223"/>
    <w:rsid w:val="00082898"/>
    <w:rsid w:val="00082959"/>
    <w:rsid w:val="00082F69"/>
    <w:rsid w:val="000837BE"/>
    <w:rsid w:val="000849C9"/>
    <w:rsid w:val="00084A75"/>
    <w:rsid w:val="00084FD3"/>
    <w:rsid w:val="000854FB"/>
    <w:rsid w:val="00085538"/>
    <w:rsid w:val="00085A48"/>
    <w:rsid w:val="00086779"/>
    <w:rsid w:val="00086828"/>
    <w:rsid w:val="00090A62"/>
    <w:rsid w:val="00091489"/>
    <w:rsid w:val="00091597"/>
    <w:rsid w:val="00091A84"/>
    <w:rsid w:val="0009245A"/>
    <w:rsid w:val="000926BF"/>
    <w:rsid w:val="00092B41"/>
    <w:rsid w:val="00092FE1"/>
    <w:rsid w:val="00093278"/>
    <w:rsid w:val="0009366F"/>
    <w:rsid w:val="00093BC3"/>
    <w:rsid w:val="00093C54"/>
    <w:rsid w:val="00093EEC"/>
    <w:rsid w:val="0009418B"/>
    <w:rsid w:val="000941A6"/>
    <w:rsid w:val="00094D92"/>
    <w:rsid w:val="000951FB"/>
    <w:rsid w:val="00096A7B"/>
    <w:rsid w:val="00096C3F"/>
    <w:rsid w:val="00096D18"/>
    <w:rsid w:val="00096E7E"/>
    <w:rsid w:val="00097501"/>
    <w:rsid w:val="00097A7D"/>
    <w:rsid w:val="00097B8C"/>
    <w:rsid w:val="000A1301"/>
    <w:rsid w:val="000A1813"/>
    <w:rsid w:val="000A35AD"/>
    <w:rsid w:val="000A3879"/>
    <w:rsid w:val="000A3DB2"/>
    <w:rsid w:val="000A3E3C"/>
    <w:rsid w:val="000A409F"/>
    <w:rsid w:val="000A416E"/>
    <w:rsid w:val="000A4484"/>
    <w:rsid w:val="000A4597"/>
    <w:rsid w:val="000A5DFB"/>
    <w:rsid w:val="000A5E51"/>
    <w:rsid w:val="000A5F0C"/>
    <w:rsid w:val="000A6242"/>
    <w:rsid w:val="000A69DB"/>
    <w:rsid w:val="000A705B"/>
    <w:rsid w:val="000B0017"/>
    <w:rsid w:val="000B0104"/>
    <w:rsid w:val="000B088C"/>
    <w:rsid w:val="000B09E5"/>
    <w:rsid w:val="000B0F7B"/>
    <w:rsid w:val="000B1104"/>
    <w:rsid w:val="000B222E"/>
    <w:rsid w:val="000B279B"/>
    <w:rsid w:val="000B2D5E"/>
    <w:rsid w:val="000B2DEC"/>
    <w:rsid w:val="000B32FB"/>
    <w:rsid w:val="000B350E"/>
    <w:rsid w:val="000B4281"/>
    <w:rsid w:val="000B429F"/>
    <w:rsid w:val="000B4BF9"/>
    <w:rsid w:val="000B5837"/>
    <w:rsid w:val="000B5854"/>
    <w:rsid w:val="000B5D60"/>
    <w:rsid w:val="000B6B72"/>
    <w:rsid w:val="000B6BB2"/>
    <w:rsid w:val="000C049A"/>
    <w:rsid w:val="000C0C7F"/>
    <w:rsid w:val="000C1CE7"/>
    <w:rsid w:val="000C2135"/>
    <w:rsid w:val="000C331D"/>
    <w:rsid w:val="000C36B2"/>
    <w:rsid w:val="000C37CD"/>
    <w:rsid w:val="000C3BFB"/>
    <w:rsid w:val="000C4331"/>
    <w:rsid w:val="000C4E5F"/>
    <w:rsid w:val="000C5274"/>
    <w:rsid w:val="000C5993"/>
    <w:rsid w:val="000C693E"/>
    <w:rsid w:val="000C6D28"/>
    <w:rsid w:val="000C70D1"/>
    <w:rsid w:val="000C7433"/>
    <w:rsid w:val="000C74F7"/>
    <w:rsid w:val="000C77CF"/>
    <w:rsid w:val="000C7D76"/>
    <w:rsid w:val="000D10B1"/>
    <w:rsid w:val="000D11F7"/>
    <w:rsid w:val="000D1CDE"/>
    <w:rsid w:val="000D2390"/>
    <w:rsid w:val="000D2961"/>
    <w:rsid w:val="000D2DE2"/>
    <w:rsid w:val="000D39BC"/>
    <w:rsid w:val="000D3B20"/>
    <w:rsid w:val="000D4521"/>
    <w:rsid w:val="000D4B74"/>
    <w:rsid w:val="000D4C38"/>
    <w:rsid w:val="000D54B7"/>
    <w:rsid w:val="000D6772"/>
    <w:rsid w:val="000D72AA"/>
    <w:rsid w:val="000E092C"/>
    <w:rsid w:val="000E0B32"/>
    <w:rsid w:val="000E11F5"/>
    <w:rsid w:val="000E1D31"/>
    <w:rsid w:val="000E22B6"/>
    <w:rsid w:val="000E280D"/>
    <w:rsid w:val="000E2F6E"/>
    <w:rsid w:val="000E3983"/>
    <w:rsid w:val="000E39A4"/>
    <w:rsid w:val="000E3A39"/>
    <w:rsid w:val="000E43B4"/>
    <w:rsid w:val="000E48CC"/>
    <w:rsid w:val="000E4DB1"/>
    <w:rsid w:val="000E4FA4"/>
    <w:rsid w:val="000E5C78"/>
    <w:rsid w:val="000E62E9"/>
    <w:rsid w:val="000E672C"/>
    <w:rsid w:val="000E7270"/>
    <w:rsid w:val="000E730F"/>
    <w:rsid w:val="000E758B"/>
    <w:rsid w:val="000F02AA"/>
    <w:rsid w:val="000F15D2"/>
    <w:rsid w:val="000F1C70"/>
    <w:rsid w:val="000F1FC7"/>
    <w:rsid w:val="000F1FE5"/>
    <w:rsid w:val="000F24F6"/>
    <w:rsid w:val="000F28EB"/>
    <w:rsid w:val="000F3347"/>
    <w:rsid w:val="000F38FB"/>
    <w:rsid w:val="000F3D52"/>
    <w:rsid w:val="000F4A79"/>
    <w:rsid w:val="000F5252"/>
    <w:rsid w:val="000F568A"/>
    <w:rsid w:val="000F6FA5"/>
    <w:rsid w:val="000F7ED8"/>
    <w:rsid w:val="00100F5C"/>
    <w:rsid w:val="001020C6"/>
    <w:rsid w:val="0010291A"/>
    <w:rsid w:val="00102C31"/>
    <w:rsid w:val="00103909"/>
    <w:rsid w:val="00103A8A"/>
    <w:rsid w:val="00103FC4"/>
    <w:rsid w:val="001046BB"/>
    <w:rsid w:val="0010493C"/>
    <w:rsid w:val="0010506A"/>
    <w:rsid w:val="00105218"/>
    <w:rsid w:val="001052DC"/>
    <w:rsid w:val="00105750"/>
    <w:rsid w:val="0010586A"/>
    <w:rsid w:val="001060C0"/>
    <w:rsid w:val="001062D6"/>
    <w:rsid w:val="0010681D"/>
    <w:rsid w:val="0010685A"/>
    <w:rsid w:val="00106A21"/>
    <w:rsid w:val="00107618"/>
    <w:rsid w:val="001076F5"/>
    <w:rsid w:val="001106B1"/>
    <w:rsid w:val="001107A7"/>
    <w:rsid w:val="001114D6"/>
    <w:rsid w:val="0011157F"/>
    <w:rsid w:val="001116C8"/>
    <w:rsid w:val="001116C9"/>
    <w:rsid w:val="00111B1A"/>
    <w:rsid w:val="00111C7B"/>
    <w:rsid w:val="00111E7D"/>
    <w:rsid w:val="00112BF3"/>
    <w:rsid w:val="00113B0C"/>
    <w:rsid w:val="00113EA4"/>
    <w:rsid w:val="00114955"/>
    <w:rsid w:val="001149F2"/>
    <w:rsid w:val="00114CAC"/>
    <w:rsid w:val="00115A9A"/>
    <w:rsid w:val="00115C67"/>
    <w:rsid w:val="001164F5"/>
    <w:rsid w:val="00116E0D"/>
    <w:rsid w:val="00117314"/>
    <w:rsid w:val="001173C6"/>
    <w:rsid w:val="001178F0"/>
    <w:rsid w:val="00117941"/>
    <w:rsid w:val="00120857"/>
    <w:rsid w:val="00120F3D"/>
    <w:rsid w:val="00121322"/>
    <w:rsid w:val="001215FF"/>
    <w:rsid w:val="00121879"/>
    <w:rsid w:val="001225D5"/>
    <w:rsid w:val="00122868"/>
    <w:rsid w:val="001229FD"/>
    <w:rsid w:val="00122BEA"/>
    <w:rsid w:val="0012452F"/>
    <w:rsid w:val="00124AA9"/>
    <w:rsid w:val="00124B3C"/>
    <w:rsid w:val="00124F3D"/>
    <w:rsid w:val="00125374"/>
    <w:rsid w:val="0012661E"/>
    <w:rsid w:val="00126D1B"/>
    <w:rsid w:val="00130120"/>
    <w:rsid w:val="001301EC"/>
    <w:rsid w:val="001319C4"/>
    <w:rsid w:val="00131CEA"/>
    <w:rsid w:val="00131DE2"/>
    <w:rsid w:val="00131EFC"/>
    <w:rsid w:val="0013286A"/>
    <w:rsid w:val="00132A60"/>
    <w:rsid w:val="00132CC9"/>
    <w:rsid w:val="00132FAF"/>
    <w:rsid w:val="001333D2"/>
    <w:rsid w:val="00133ABA"/>
    <w:rsid w:val="00133E0B"/>
    <w:rsid w:val="0013523A"/>
    <w:rsid w:val="001354AF"/>
    <w:rsid w:val="0013577F"/>
    <w:rsid w:val="001358BD"/>
    <w:rsid w:val="00136643"/>
    <w:rsid w:val="00136A11"/>
    <w:rsid w:val="0013751C"/>
    <w:rsid w:val="00140310"/>
    <w:rsid w:val="001408E2"/>
    <w:rsid w:val="00141408"/>
    <w:rsid w:val="001418B6"/>
    <w:rsid w:val="00142506"/>
    <w:rsid w:val="00143094"/>
    <w:rsid w:val="00143117"/>
    <w:rsid w:val="0014319D"/>
    <w:rsid w:val="0014348E"/>
    <w:rsid w:val="00143945"/>
    <w:rsid w:val="001443E2"/>
    <w:rsid w:val="00144CBB"/>
    <w:rsid w:val="00145214"/>
    <w:rsid w:val="00145F96"/>
    <w:rsid w:val="00146A5A"/>
    <w:rsid w:val="00146BD7"/>
    <w:rsid w:val="00146C53"/>
    <w:rsid w:val="00146ED7"/>
    <w:rsid w:val="0014701A"/>
    <w:rsid w:val="001473FD"/>
    <w:rsid w:val="00147454"/>
    <w:rsid w:val="00147558"/>
    <w:rsid w:val="0014766C"/>
    <w:rsid w:val="00147CCE"/>
    <w:rsid w:val="00150704"/>
    <w:rsid w:val="00150DF7"/>
    <w:rsid w:val="00151334"/>
    <w:rsid w:val="00152FBD"/>
    <w:rsid w:val="001544EF"/>
    <w:rsid w:val="00156447"/>
    <w:rsid w:val="0015654C"/>
    <w:rsid w:val="001566DB"/>
    <w:rsid w:val="00156BE8"/>
    <w:rsid w:val="0015715E"/>
    <w:rsid w:val="0015742B"/>
    <w:rsid w:val="00157692"/>
    <w:rsid w:val="00157C04"/>
    <w:rsid w:val="00157F10"/>
    <w:rsid w:val="001604F1"/>
    <w:rsid w:val="0016090E"/>
    <w:rsid w:val="00160A82"/>
    <w:rsid w:val="00161197"/>
    <w:rsid w:val="00161A43"/>
    <w:rsid w:val="00162315"/>
    <w:rsid w:val="00163064"/>
    <w:rsid w:val="00163159"/>
    <w:rsid w:val="00163517"/>
    <w:rsid w:val="001642DD"/>
    <w:rsid w:val="00164324"/>
    <w:rsid w:val="001649DE"/>
    <w:rsid w:val="00165C7F"/>
    <w:rsid w:val="00165D49"/>
    <w:rsid w:val="00166A1D"/>
    <w:rsid w:val="00166DA2"/>
    <w:rsid w:val="00166E29"/>
    <w:rsid w:val="00167536"/>
    <w:rsid w:val="00167C98"/>
    <w:rsid w:val="001703C4"/>
    <w:rsid w:val="001705BD"/>
    <w:rsid w:val="001708E1"/>
    <w:rsid w:val="00170D30"/>
    <w:rsid w:val="00170D61"/>
    <w:rsid w:val="0017132C"/>
    <w:rsid w:val="0017246C"/>
    <w:rsid w:val="00173428"/>
    <w:rsid w:val="00174A0C"/>
    <w:rsid w:val="00174B80"/>
    <w:rsid w:val="00174C31"/>
    <w:rsid w:val="00174C5A"/>
    <w:rsid w:val="00175701"/>
    <w:rsid w:val="00175A6B"/>
    <w:rsid w:val="00175B3E"/>
    <w:rsid w:val="00176536"/>
    <w:rsid w:val="00176DDF"/>
    <w:rsid w:val="00176DFA"/>
    <w:rsid w:val="00177BEF"/>
    <w:rsid w:val="0018018D"/>
    <w:rsid w:val="00180587"/>
    <w:rsid w:val="0018156E"/>
    <w:rsid w:val="00181671"/>
    <w:rsid w:val="001819DC"/>
    <w:rsid w:val="001830E2"/>
    <w:rsid w:val="00183443"/>
    <w:rsid w:val="001839CC"/>
    <w:rsid w:val="001840C6"/>
    <w:rsid w:val="00184A55"/>
    <w:rsid w:val="00184D33"/>
    <w:rsid w:val="001857F8"/>
    <w:rsid w:val="00185859"/>
    <w:rsid w:val="00186EDC"/>
    <w:rsid w:val="00187285"/>
    <w:rsid w:val="0018739B"/>
    <w:rsid w:val="00187B93"/>
    <w:rsid w:val="00190808"/>
    <w:rsid w:val="00190CC3"/>
    <w:rsid w:val="001913F0"/>
    <w:rsid w:val="00191442"/>
    <w:rsid w:val="00192852"/>
    <w:rsid w:val="001928F9"/>
    <w:rsid w:val="00193050"/>
    <w:rsid w:val="00193414"/>
    <w:rsid w:val="00193959"/>
    <w:rsid w:val="001940C8"/>
    <w:rsid w:val="001955F1"/>
    <w:rsid w:val="001959B1"/>
    <w:rsid w:val="00195C5B"/>
    <w:rsid w:val="0019680A"/>
    <w:rsid w:val="0019685B"/>
    <w:rsid w:val="00197A35"/>
    <w:rsid w:val="00197EDD"/>
    <w:rsid w:val="001A037C"/>
    <w:rsid w:val="001A13F5"/>
    <w:rsid w:val="001A1C3F"/>
    <w:rsid w:val="001A2014"/>
    <w:rsid w:val="001A259B"/>
    <w:rsid w:val="001A3EFE"/>
    <w:rsid w:val="001A409A"/>
    <w:rsid w:val="001A4D49"/>
    <w:rsid w:val="001A4E96"/>
    <w:rsid w:val="001A555A"/>
    <w:rsid w:val="001A5693"/>
    <w:rsid w:val="001A58EB"/>
    <w:rsid w:val="001A5BE5"/>
    <w:rsid w:val="001A62A4"/>
    <w:rsid w:val="001A63B8"/>
    <w:rsid w:val="001A655E"/>
    <w:rsid w:val="001A6BE2"/>
    <w:rsid w:val="001A7780"/>
    <w:rsid w:val="001A7D50"/>
    <w:rsid w:val="001B0878"/>
    <w:rsid w:val="001B0D96"/>
    <w:rsid w:val="001B1039"/>
    <w:rsid w:val="001B1690"/>
    <w:rsid w:val="001B2133"/>
    <w:rsid w:val="001B2380"/>
    <w:rsid w:val="001B2541"/>
    <w:rsid w:val="001B28DF"/>
    <w:rsid w:val="001B2AED"/>
    <w:rsid w:val="001B3314"/>
    <w:rsid w:val="001B381D"/>
    <w:rsid w:val="001B3C24"/>
    <w:rsid w:val="001B45E3"/>
    <w:rsid w:val="001B477F"/>
    <w:rsid w:val="001B4A32"/>
    <w:rsid w:val="001B4EE3"/>
    <w:rsid w:val="001B517D"/>
    <w:rsid w:val="001B549D"/>
    <w:rsid w:val="001B5A38"/>
    <w:rsid w:val="001B6E85"/>
    <w:rsid w:val="001B752D"/>
    <w:rsid w:val="001B75FF"/>
    <w:rsid w:val="001C037D"/>
    <w:rsid w:val="001C17D3"/>
    <w:rsid w:val="001C1D81"/>
    <w:rsid w:val="001C25D0"/>
    <w:rsid w:val="001C2629"/>
    <w:rsid w:val="001C2C21"/>
    <w:rsid w:val="001C3083"/>
    <w:rsid w:val="001C371F"/>
    <w:rsid w:val="001C3F6C"/>
    <w:rsid w:val="001C410F"/>
    <w:rsid w:val="001C4DA0"/>
    <w:rsid w:val="001C4FCE"/>
    <w:rsid w:val="001C766E"/>
    <w:rsid w:val="001C77EA"/>
    <w:rsid w:val="001C7CE4"/>
    <w:rsid w:val="001D04D8"/>
    <w:rsid w:val="001D0B31"/>
    <w:rsid w:val="001D111A"/>
    <w:rsid w:val="001D1454"/>
    <w:rsid w:val="001D1688"/>
    <w:rsid w:val="001D23E8"/>
    <w:rsid w:val="001D25D0"/>
    <w:rsid w:val="001D2D9F"/>
    <w:rsid w:val="001D3629"/>
    <w:rsid w:val="001D3673"/>
    <w:rsid w:val="001D3CA9"/>
    <w:rsid w:val="001D409B"/>
    <w:rsid w:val="001D46A0"/>
    <w:rsid w:val="001D49DD"/>
    <w:rsid w:val="001D4D9F"/>
    <w:rsid w:val="001D5199"/>
    <w:rsid w:val="001D5897"/>
    <w:rsid w:val="001D590D"/>
    <w:rsid w:val="001D5C1C"/>
    <w:rsid w:val="001D6208"/>
    <w:rsid w:val="001D6632"/>
    <w:rsid w:val="001D6ABA"/>
    <w:rsid w:val="001D70AF"/>
    <w:rsid w:val="001D75A6"/>
    <w:rsid w:val="001D7902"/>
    <w:rsid w:val="001D7942"/>
    <w:rsid w:val="001D7962"/>
    <w:rsid w:val="001D7B9E"/>
    <w:rsid w:val="001E0030"/>
    <w:rsid w:val="001E06B2"/>
    <w:rsid w:val="001E0809"/>
    <w:rsid w:val="001E0AC4"/>
    <w:rsid w:val="001E13F9"/>
    <w:rsid w:val="001E1765"/>
    <w:rsid w:val="001E1877"/>
    <w:rsid w:val="001E1AA7"/>
    <w:rsid w:val="001E1C61"/>
    <w:rsid w:val="001E1D0F"/>
    <w:rsid w:val="001E2051"/>
    <w:rsid w:val="001E245E"/>
    <w:rsid w:val="001E3747"/>
    <w:rsid w:val="001E4ACA"/>
    <w:rsid w:val="001E50A2"/>
    <w:rsid w:val="001E5665"/>
    <w:rsid w:val="001E5A6B"/>
    <w:rsid w:val="001E5BE4"/>
    <w:rsid w:val="001E6347"/>
    <w:rsid w:val="001E6990"/>
    <w:rsid w:val="001E6CB1"/>
    <w:rsid w:val="001F0641"/>
    <w:rsid w:val="001F16FB"/>
    <w:rsid w:val="001F29EF"/>
    <w:rsid w:val="001F3F74"/>
    <w:rsid w:val="001F4CAD"/>
    <w:rsid w:val="001F6F84"/>
    <w:rsid w:val="001F7AFC"/>
    <w:rsid w:val="001F7C39"/>
    <w:rsid w:val="00200862"/>
    <w:rsid w:val="00200990"/>
    <w:rsid w:val="00201005"/>
    <w:rsid w:val="002021ED"/>
    <w:rsid w:val="00202950"/>
    <w:rsid w:val="00203893"/>
    <w:rsid w:val="00203937"/>
    <w:rsid w:val="00203D5A"/>
    <w:rsid w:val="00204330"/>
    <w:rsid w:val="00204CEE"/>
    <w:rsid w:val="00205736"/>
    <w:rsid w:val="002059DD"/>
    <w:rsid w:val="00205DDD"/>
    <w:rsid w:val="00206751"/>
    <w:rsid w:val="00206DC0"/>
    <w:rsid w:val="00207371"/>
    <w:rsid w:val="002073B0"/>
    <w:rsid w:val="002075F6"/>
    <w:rsid w:val="00207ECB"/>
    <w:rsid w:val="0021089E"/>
    <w:rsid w:val="0021136D"/>
    <w:rsid w:val="002115AD"/>
    <w:rsid w:val="00211711"/>
    <w:rsid w:val="00211B51"/>
    <w:rsid w:val="0021258F"/>
    <w:rsid w:val="00212B3F"/>
    <w:rsid w:val="0021302C"/>
    <w:rsid w:val="00214FC7"/>
    <w:rsid w:val="0021574D"/>
    <w:rsid w:val="00215C1D"/>
    <w:rsid w:val="00215F9E"/>
    <w:rsid w:val="00216565"/>
    <w:rsid w:val="00216AFC"/>
    <w:rsid w:val="00217722"/>
    <w:rsid w:val="00217BB3"/>
    <w:rsid w:val="00217C01"/>
    <w:rsid w:val="00217E3B"/>
    <w:rsid w:val="00220FE9"/>
    <w:rsid w:val="00221593"/>
    <w:rsid w:val="00223132"/>
    <w:rsid w:val="00223AB5"/>
    <w:rsid w:val="00224A23"/>
    <w:rsid w:val="00226B6A"/>
    <w:rsid w:val="00226BDC"/>
    <w:rsid w:val="00226C54"/>
    <w:rsid w:val="00227404"/>
    <w:rsid w:val="00230067"/>
    <w:rsid w:val="00230200"/>
    <w:rsid w:val="00230385"/>
    <w:rsid w:val="00230A33"/>
    <w:rsid w:val="00231D34"/>
    <w:rsid w:val="00232D08"/>
    <w:rsid w:val="00232DA0"/>
    <w:rsid w:val="00232DC9"/>
    <w:rsid w:val="002331E1"/>
    <w:rsid w:val="0023399D"/>
    <w:rsid w:val="00233E22"/>
    <w:rsid w:val="00234B01"/>
    <w:rsid w:val="002355B4"/>
    <w:rsid w:val="00235FFD"/>
    <w:rsid w:val="00236203"/>
    <w:rsid w:val="002366C8"/>
    <w:rsid w:val="00236CAA"/>
    <w:rsid w:val="002377A4"/>
    <w:rsid w:val="00237F23"/>
    <w:rsid w:val="0024141C"/>
    <w:rsid w:val="00241F7C"/>
    <w:rsid w:val="00242630"/>
    <w:rsid w:val="00243F2D"/>
    <w:rsid w:val="00244B6B"/>
    <w:rsid w:val="002457E1"/>
    <w:rsid w:val="00245ABE"/>
    <w:rsid w:val="00245E15"/>
    <w:rsid w:val="00245FA9"/>
    <w:rsid w:val="00246C25"/>
    <w:rsid w:val="0024737A"/>
    <w:rsid w:val="00247D0D"/>
    <w:rsid w:val="00250341"/>
    <w:rsid w:val="00250726"/>
    <w:rsid w:val="00251105"/>
    <w:rsid w:val="002518D1"/>
    <w:rsid w:val="00251FB3"/>
    <w:rsid w:val="00252361"/>
    <w:rsid w:val="00252924"/>
    <w:rsid w:val="002532C6"/>
    <w:rsid w:val="002532D0"/>
    <w:rsid w:val="002543DE"/>
    <w:rsid w:val="00254760"/>
    <w:rsid w:val="00254792"/>
    <w:rsid w:val="00254A19"/>
    <w:rsid w:val="00254CEC"/>
    <w:rsid w:val="00255643"/>
    <w:rsid w:val="0025581F"/>
    <w:rsid w:val="00255A9E"/>
    <w:rsid w:val="00255C77"/>
    <w:rsid w:val="00255DCA"/>
    <w:rsid w:val="00255E1F"/>
    <w:rsid w:val="002564E5"/>
    <w:rsid w:val="00256812"/>
    <w:rsid w:val="00257428"/>
    <w:rsid w:val="00257944"/>
    <w:rsid w:val="00257D61"/>
    <w:rsid w:val="00260235"/>
    <w:rsid w:val="00260685"/>
    <w:rsid w:val="00260BFD"/>
    <w:rsid w:val="00261118"/>
    <w:rsid w:val="00261BBA"/>
    <w:rsid w:val="00261D3F"/>
    <w:rsid w:val="00262224"/>
    <w:rsid w:val="00262714"/>
    <w:rsid w:val="00262A7C"/>
    <w:rsid w:val="00262E56"/>
    <w:rsid w:val="00264292"/>
    <w:rsid w:val="00264654"/>
    <w:rsid w:val="00264AEE"/>
    <w:rsid w:val="00265864"/>
    <w:rsid w:val="00265B31"/>
    <w:rsid w:val="002661DC"/>
    <w:rsid w:val="00266347"/>
    <w:rsid w:val="0026635E"/>
    <w:rsid w:val="002667CD"/>
    <w:rsid w:val="002671C3"/>
    <w:rsid w:val="0026738A"/>
    <w:rsid w:val="00270775"/>
    <w:rsid w:val="00271934"/>
    <w:rsid w:val="002722CC"/>
    <w:rsid w:val="0027268C"/>
    <w:rsid w:val="00272B9D"/>
    <w:rsid w:val="00273629"/>
    <w:rsid w:val="00273DA6"/>
    <w:rsid w:val="00274113"/>
    <w:rsid w:val="002749F0"/>
    <w:rsid w:val="00275B2A"/>
    <w:rsid w:val="00275CDE"/>
    <w:rsid w:val="00275DC3"/>
    <w:rsid w:val="00276282"/>
    <w:rsid w:val="0027638E"/>
    <w:rsid w:val="00276407"/>
    <w:rsid w:val="00276BAD"/>
    <w:rsid w:val="00277B71"/>
    <w:rsid w:val="002801F4"/>
    <w:rsid w:val="0028040D"/>
    <w:rsid w:val="0028046E"/>
    <w:rsid w:val="00280C12"/>
    <w:rsid w:val="00280D3A"/>
    <w:rsid w:val="00281AFE"/>
    <w:rsid w:val="00281CDF"/>
    <w:rsid w:val="00281E5E"/>
    <w:rsid w:val="002827E6"/>
    <w:rsid w:val="00282FD0"/>
    <w:rsid w:val="00283239"/>
    <w:rsid w:val="00283C97"/>
    <w:rsid w:val="002840B4"/>
    <w:rsid w:val="00284F1B"/>
    <w:rsid w:val="00285CA4"/>
    <w:rsid w:val="00286025"/>
    <w:rsid w:val="0028760C"/>
    <w:rsid w:val="0029028A"/>
    <w:rsid w:val="00290F2E"/>
    <w:rsid w:val="002911FE"/>
    <w:rsid w:val="0029195C"/>
    <w:rsid w:val="00291CB2"/>
    <w:rsid w:val="00291FD0"/>
    <w:rsid w:val="0029297E"/>
    <w:rsid w:val="00293B45"/>
    <w:rsid w:val="00293FD1"/>
    <w:rsid w:val="0029413E"/>
    <w:rsid w:val="0029432E"/>
    <w:rsid w:val="00294427"/>
    <w:rsid w:val="002949B7"/>
    <w:rsid w:val="002961E8"/>
    <w:rsid w:val="002965E5"/>
    <w:rsid w:val="0029688F"/>
    <w:rsid w:val="00296A90"/>
    <w:rsid w:val="0029717A"/>
    <w:rsid w:val="00297D36"/>
    <w:rsid w:val="002A13F6"/>
    <w:rsid w:val="002A221F"/>
    <w:rsid w:val="002A2542"/>
    <w:rsid w:val="002A2F10"/>
    <w:rsid w:val="002A35E2"/>
    <w:rsid w:val="002A3665"/>
    <w:rsid w:val="002A4CC5"/>
    <w:rsid w:val="002A539C"/>
    <w:rsid w:val="002A552E"/>
    <w:rsid w:val="002A6173"/>
    <w:rsid w:val="002A6B79"/>
    <w:rsid w:val="002A75DC"/>
    <w:rsid w:val="002B0229"/>
    <w:rsid w:val="002B0922"/>
    <w:rsid w:val="002B0CF7"/>
    <w:rsid w:val="002B1606"/>
    <w:rsid w:val="002B1AD6"/>
    <w:rsid w:val="002B1B0E"/>
    <w:rsid w:val="002B1D90"/>
    <w:rsid w:val="002B1E6E"/>
    <w:rsid w:val="002B2925"/>
    <w:rsid w:val="002B2CCA"/>
    <w:rsid w:val="002B2E22"/>
    <w:rsid w:val="002B3113"/>
    <w:rsid w:val="002B32D9"/>
    <w:rsid w:val="002B39CB"/>
    <w:rsid w:val="002B3DC5"/>
    <w:rsid w:val="002B434B"/>
    <w:rsid w:val="002B462F"/>
    <w:rsid w:val="002B4650"/>
    <w:rsid w:val="002B46DD"/>
    <w:rsid w:val="002B4B0E"/>
    <w:rsid w:val="002B4F3E"/>
    <w:rsid w:val="002B51C8"/>
    <w:rsid w:val="002B5248"/>
    <w:rsid w:val="002B5CC7"/>
    <w:rsid w:val="002B5EA2"/>
    <w:rsid w:val="002B664C"/>
    <w:rsid w:val="002B719B"/>
    <w:rsid w:val="002B78BB"/>
    <w:rsid w:val="002B79CF"/>
    <w:rsid w:val="002B7CCA"/>
    <w:rsid w:val="002B7F27"/>
    <w:rsid w:val="002C09D7"/>
    <w:rsid w:val="002C115B"/>
    <w:rsid w:val="002C14B7"/>
    <w:rsid w:val="002C1D3F"/>
    <w:rsid w:val="002C3693"/>
    <w:rsid w:val="002C38D0"/>
    <w:rsid w:val="002C414D"/>
    <w:rsid w:val="002C464C"/>
    <w:rsid w:val="002C4A4C"/>
    <w:rsid w:val="002C4DAE"/>
    <w:rsid w:val="002C5614"/>
    <w:rsid w:val="002C5771"/>
    <w:rsid w:val="002C674D"/>
    <w:rsid w:val="002C677F"/>
    <w:rsid w:val="002C757A"/>
    <w:rsid w:val="002C7790"/>
    <w:rsid w:val="002C77D6"/>
    <w:rsid w:val="002C7D12"/>
    <w:rsid w:val="002D018B"/>
    <w:rsid w:val="002D056F"/>
    <w:rsid w:val="002D05F8"/>
    <w:rsid w:val="002D1355"/>
    <w:rsid w:val="002D1899"/>
    <w:rsid w:val="002D2A17"/>
    <w:rsid w:val="002D2D51"/>
    <w:rsid w:val="002D2E83"/>
    <w:rsid w:val="002D2F67"/>
    <w:rsid w:val="002D3181"/>
    <w:rsid w:val="002D338B"/>
    <w:rsid w:val="002D3637"/>
    <w:rsid w:val="002D3AA8"/>
    <w:rsid w:val="002D3D3E"/>
    <w:rsid w:val="002D3F1B"/>
    <w:rsid w:val="002D42DD"/>
    <w:rsid w:val="002D62E7"/>
    <w:rsid w:val="002D642F"/>
    <w:rsid w:val="002D6500"/>
    <w:rsid w:val="002D677B"/>
    <w:rsid w:val="002D6795"/>
    <w:rsid w:val="002D69A3"/>
    <w:rsid w:val="002D73AD"/>
    <w:rsid w:val="002D74E1"/>
    <w:rsid w:val="002D7706"/>
    <w:rsid w:val="002E0127"/>
    <w:rsid w:val="002E03CE"/>
    <w:rsid w:val="002E1947"/>
    <w:rsid w:val="002E1FB8"/>
    <w:rsid w:val="002E3263"/>
    <w:rsid w:val="002E3F30"/>
    <w:rsid w:val="002E4394"/>
    <w:rsid w:val="002E446E"/>
    <w:rsid w:val="002E49D5"/>
    <w:rsid w:val="002E4FC1"/>
    <w:rsid w:val="002E5CB2"/>
    <w:rsid w:val="002E6528"/>
    <w:rsid w:val="002E72D9"/>
    <w:rsid w:val="002E7436"/>
    <w:rsid w:val="002E7BB6"/>
    <w:rsid w:val="002F0A68"/>
    <w:rsid w:val="002F0E27"/>
    <w:rsid w:val="002F17A7"/>
    <w:rsid w:val="002F1800"/>
    <w:rsid w:val="002F195E"/>
    <w:rsid w:val="002F1F17"/>
    <w:rsid w:val="002F1F96"/>
    <w:rsid w:val="002F24B1"/>
    <w:rsid w:val="002F270D"/>
    <w:rsid w:val="002F2987"/>
    <w:rsid w:val="002F2D7E"/>
    <w:rsid w:val="002F4CA0"/>
    <w:rsid w:val="002F4EA5"/>
    <w:rsid w:val="002F575B"/>
    <w:rsid w:val="002F6877"/>
    <w:rsid w:val="002F6C97"/>
    <w:rsid w:val="002F7062"/>
    <w:rsid w:val="002F707E"/>
    <w:rsid w:val="002F7713"/>
    <w:rsid w:val="002F7D39"/>
    <w:rsid w:val="00300C0E"/>
    <w:rsid w:val="003015A7"/>
    <w:rsid w:val="00301C75"/>
    <w:rsid w:val="00301DD9"/>
    <w:rsid w:val="0030203B"/>
    <w:rsid w:val="003021AF"/>
    <w:rsid w:val="003022A0"/>
    <w:rsid w:val="003025B6"/>
    <w:rsid w:val="00302B59"/>
    <w:rsid w:val="00302C5C"/>
    <w:rsid w:val="00302D61"/>
    <w:rsid w:val="00302E23"/>
    <w:rsid w:val="00303F57"/>
    <w:rsid w:val="0030417A"/>
    <w:rsid w:val="003044F5"/>
    <w:rsid w:val="00304C3A"/>
    <w:rsid w:val="00305363"/>
    <w:rsid w:val="0030552D"/>
    <w:rsid w:val="003056EA"/>
    <w:rsid w:val="003069ED"/>
    <w:rsid w:val="00306CA1"/>
    <w:rsid w:val="00306D6F"/>
    <w:rsid w:val="00307D2B"/>
    <w:rsid w:val="00307F77"/>
    <w:rsid w:val="00310687"/>
    <w:rsid w:val="00310733"/>
    <w:rsid w:val="00310BC0"/>
    <w:rsid w:val="0031144C"/>
    <w:rsid w:val="003114D1"/>
    <w:rsid w:val="00311654"/>
    <w:rsid w:val="00311E06"/>
    <w:rsid w:val="00312596"/>
    <w:rsid w:val="00312B87"/>
    <w:rsid w:val="00312F0A"/>
    <w:rsid w:val="00313FF5"/>
    <w:rsid w:val="00314019"/>
    <w:rsid w:val="00314D57"/>
    <w:rsid w:val="003159BB"/>
    <w:rsid w:val="00316919"/>
    <w:rsid w:val="003178BC"/>
    <w:rsid w:val="00320094"/>
    <w:rsid w:val="0032023E"/>
    <w:rsid w:val="003204AF"/>
    <w:rsid w:val="003206B8"/>
    <w:rsid w:val="0032073E"/>
    <w:rsid w:val="00320EDC"/>
    <w:rsid w:val="003217A4"/>
    <w:rsid w:val="003217B3"/>
    <w:rsid w:val="00321EB5"/>
    <w:rsid w:val="0032224E"/>
    <w:rsid w:val="003223FB"/>
    <w:rsid w:val="0032259E"/>
    <w:rsid w:val="00322803"/>
    <w:rsid w:val="00322D1A"/>
    <w:rsid w:val="00323852"/>
    <w:rsid w:val="003244FF"/>
    <w:rsid w:val="00324D18"/>
    <w:rsid w:val="003253B0"/>
    <w:rsid w:val="00326FB0"/>
    <w:rsid w:val="00327974"/>
    <w:rsid w:val="00327B38"/>
    <w:rsid w:val="0033001A"/>
    <w:rsid w:val="0033081B"/>
    <w:rsid w:val="00330B02"/>
    <w:rsid w:val="003310FF"/>
    <w:rsid w:val="0033122B"/>
    <w:rsid w:val="00331410"/>
    <w:rsid w:val="003316B2"/>
    <w:rsid w:val="00331809"/>
    <w:rsid w:val="0033315F"/>
    <w:rsid w:val="003331C7"/>
    <w:rsid w:val="003342B8"/>
    <w:rsid w:val="00334838"/>
    <w:rsid w:val="00334E1F"/>
    <w:rsid w:val="00334E40"/>
    <w:rsid w:val="00336620"/>
    <w:rsid w:val="0033681E"/>
    <w:rsid w:val="003375BB"/>
    <w:rsid w:val="00337D1E"/>
    <w:rsid w:val="00337D2D"/>
    <w:rsid w:val="00340207"/>
    <w:rsid w:val="003404A4"/>
    <w:rsid w:val="003424A8"/>
    <w:rsid w:val="00342576"/>
    <w:rsid w:val="0034279E"/>
    <w:rsid w:val="003440B0"/>
    <w:rsid w:val="00344F85"/>
    <w:rsid w:val="003450AE"/>
    <w:rsid w:val="00345E78"/>
    <w:rsid w:val="0034690F"/>
    <w:rsid w:val="00346937"/>
    <w:rsid w:val="00347FF3"/>
    <w:rsid w:val="00351725"/>
    <w:rsid w:val="00352770"/>
    <w:rsid w:val="00353B20"/>
    <w:rsid w:val="00353B59"/>
    <w:rsid w:val="003556FC"/>
    <w:rsid w:val="003564B2"/>
    <w:rsid w:val="00356A23"/>
    <w:rsid w:val="00357441"/>
    <w:rsid w:val="0035748B"/>
    <w:rsid w:val="0035791A"/>
    <w:rsid w:val="00357BA9"/>
    <w:rsid w:val="00360140"/>
    <w:rsid w:val="003607DB"/>
    <w:rsid w:val="00360F00"/>
    <w:rsid w:val="0036133B"/>
    <w:rsid w:val="00362B1D"/>
    <w:rsid w:val="00362DD7"/>
    <w:rsid w:val="00363DC3"/>
    <w:rsid w:val="00363DCE"/>
    <w:rsid w:val="003642BB"/>
    <w:rsid w:val="00364508"/>
    <w:rsid w:val="00364B96"/>
    <w:rsid w:val="00364BEB"/>
    <w:rsid w:val="00364E7A"/>
    <w:rsid w:val="00365634"/>
    <w:rsid w:val="00366DE9"/>
    <w:rsid w:val="0036705D"/>
    <w:rsid w:val="003673D5"/>
    <w:rsid w:val="0037024D"/>
    <w:rsid w:val="003702C2"/>
    <w:rsid w:val="0037037C"/>
    <w:rsid w:val="00370B14"/>
    <w:rsid w:val="0037153A"/>
    <w:rsid w:val="0037190B"/>
    <w:rsid w:val="00371989"/>
    <w:rsid w:val="003726A4"/>
    <w:rsid w:val="003727CA"/>
    <w:rsid w:val="00373136"/>
    <w:rsid w:val="00374646"/>
    <w:rsid w:val="00374A8D"/>
    <w:rsid w:val="00374FCB"/>
    <w:rsid w:val="003753F5"/>
    <w:rsid w:val="00375CC6"/>
    <w:rsid w:val="00375F0E"/>
    <w:rsid w:val="003760C6"/>
    <w:rsid w:val="003770C5"/>
    <w:rsid w:val="00377B3E"/>
    <w:rsid w:val="00377DF4"/>
    <w:rsid w:val="0038043F"/>
    <w:rsid w:val="0038067E"/>
    <w:rsid w:val="00380748"/>
    <w:rsid w:val="0038127A"/>
    <w:rsid w:val="00381E8A"/>
    <w:rsid w:val="003820FB"/>
    <w:rsid w:val="00382377"/>
    <w:rsid w:val="00382A4C"/>
    <w:rsid w:val="0038330E"/>
    <w:rsid w:val="00383D70"/>
    <w:rsid w:val="00383E1A"/>
    <w:rsid w:val="00384471"/>
    <w:rsid w:val="0038481B"/>
    <w:rsid w:val="0038490B"/>
    <w:rsid w:val="00384B54"/>
    <w:rsid w:val="00384F48"/>
    <w:rsid w:val="00385865"/>
    <w:rsid w:val="0039077F"/>
    <w:rsid w:val="00390847"/>
    <w:rsid w:val="00391210"/>
    <w:rsid w:val="0039127E"/>
    <w:rsid w:val="0039142B"/>
    <w:rsid w:val="00391517"/>
    <w:rsid w:val="00391708"/>
    <w:rsid w:val="00391919"/>
    <w:rsid w:val="00392169"/>
    <w:rsid w:val="0039217F"/>
    <w:rsid w:val="00392DF8"/>
    <w:rsid w:val="0039314B"/>
    <w:rsid w:val="00393D82"/>
    <w:rsid w:val="00394184"/>
    <w:rsid w:val="003941AC"/>
    <w:rsid w:val="0039432B"/>
    <w:rsid w:val="003945C7"/>
    <w:rsid w:val="0039483F"/>
    <w:rsid w:val="00395507"/>
    <w:rsid w:val="0039560E"/>
    <w:rsid w:val="003957F9"/>
    <w:rsid w:val="00395BC2"/>
    <w:rsid w:val="00396135"/>
    <w:rsid w:val="003962F0"/>
    <w:rsid w:val="00396A36"/>
    <w:rsid w:val="00397763"/>
    <w:rsid w:val="00397F9B"/>
    <w:rsid w:val="003A0EB0"/>
    <w:rsid w:val="003A13BC"/>
    <w:rsid w:val="003A15F1"/>
    <w:rsid w:val="003A16D0"/>
    <w:rsid w:val="003A2910"/>
    <w:rsid w:val="003A2C05"/>
    <w:rsid w:val="003A478A"/>
    <w:rsid w:val="003A47D4"/>
    <w:rsid w:val="003A4DF8"/>
    <w:rsid w:val="003A7363"/>
    <w:rsid w:val="003A7743"/>
    <w:rsid w:val="003A7E08"/>
    <w:rsid w:val="003A7F75"/>
    <w:rsid w:val="003B0012"/>
    <w:rsid w:val="003B1330"/>
    <w:rsid w:val="003B1D25"/>
    <w:rsid w:val="003B2170"/>
    <w:rsid w:val="003B2CB4"/>
    <w:rsid w:val="003B3DEB"/>
    <w:rsid w:val="003B4766"/>
    <w:rsid w:val="003B4831"/>
    <w:rsid w:val="003B4E78"/>
    <w:rsid w:val="003B52A1"/>
    <w:rsid w:val="003B56FD"/>
    <w:rsid w:val="003B5B5B"/>
    <w:rsid w:val="003B6BA2"/>
    <w:rsid w:val="003B6D42"/>
    <w:rsid w:val="003B6D6E"/>
    <w:rsid w:val="003B6E14"/>
    <w:rsid w:val="003C02F2"/>
    <w:rsid w:val="003C1137"/>
    <w:rsid w:val="003C1506"/>
    <w:rsid w:val="003C186E"/>
    <w:rsid w:val="003C18C7"/>
    <w:rsid w:val="003C1CCF"/>
    <w:rsid w:val="003C1EAE"/>
    <w:rsid w:val="003C21E2"/>
    <w:rsid w:val="003C2736"/>
    <w:rsid w:val="003C286B"/>
    <w:rsid w:val="003C2DDC"/>
    <w:rsid w:val="003C3584"/>
    <w:rsid w:val="003C3768"/>
    <w:rsid w:val="003C3B32"/>
    <w:rsid w:val="003C3C93"/>
    <w:rsid w:val="003C433A"/>
    <w:rsid w:val="003C627B"/>
    <w:rsid w:val="003C6ADB"/>
    <w:rsid w:val="003C6E79"/>
    <w:rsid w:val="003C76D3"/>
    <w:rsid w:val="003C7CCA"/>
    <w:rsid w:val="003C7DDB"/>
    <w:rsid w:val="003C7E02"/>
    <w:rsid w:val="003C7E69"/>
    <w:rsid w:val="003D0271"/>
    <w:rsid w:val="003D0D5E"/>
    <w:rsid w:val="003D0F38"/>
    <w:rsid w:val="003D1D34"/>
    <w:rsid w:val="003D1E64"/>
    <w:rsid w:val="003D201F"/>
    <w:rsid w:val="003D40DB"/>
    <w:rsid w:val="003D4EE7"/>
    <w:rsid w:val="003D5812"/>
    <w:rsid w:val="003D6761"/>
    <w:rsid w:val="003D693E"/>
    <w:rsid w:val="003D7443"/>
    <w:rsid w:val="003D7F5A"/>
    <w:rsid w:val="003E0642"/>
    <w:rsid w:val="003E2971"/>
    <w:rsid w:val="003E3413"/>
    <w:rsid w:val="003E4365"/>
    <w:rsid w:val="003E50D8"/>
    <w:rsid w:val="003E5953"/>
    <w:rsid w:val="003E5AD8"/>
    <w:rsid w:val="003E6163"/>
    <w:rsid w:val="003E68C4"/>
    <w:rsid w:val="003E703C"/>
    <w:rsid w:val="003E70E1"/>
    <w:rsid w:val="003E74FE"/>
    <w:rsid w:val="003E78F9"/>
    <w:rsid w:val="003E7C8E"/>
    <w:rsid w:val="003F005F"/>
    <w:rsid w:val="003F011B"/>
    <w:rsid w:val="003F04BC"/>
    <w:rsid w:val="003F1172"/>
    <w:rsid w:val="003F11F6"/>
    <w:rsid w:val="003F1835"/>
    <w:rsid w:val="003F1C49"/>
    <w:rsid w:val="003F2535"/>
    <w:rsid w:val="003F2642"/>
    <w:rsid w:val="003F273A"/>
    <w:rsid w:val="003F322B"/>
    <w:rsid w:val="003F32C6"/>
    <w:rsid w:val="003F3A7C"/>
    <w:rsid w:val="003F3F5B"/>
    <w:rsid w:val="003F407C"/>
    <w:rsid w:val="003F4CE4"/>
    <w:rsid w:val="003F57A0"/>
    <w:rsid w:val="003F59A7"/>
    <w:rsid w:val="003F5A49"/>
    <w:rsid w:val="003F62A1"/>
    <w:rsid w:val="003F67D2"/>
    <w:rsid w:val="003F6DFD"/>
    <w:rsid w:val="003F7634"/>
    <w:rsid w:val="003F7663"/>
    <w:rsid w:val="004005EB"/>
    <w:rsid w:val="00400AE3"/>
    <w:rsid w:val="00400D7E"/>
    <w:rsid w:val="00401CCC"/>
    <w:rsid w:val="00401D1D"/>
    <w:rsid w:val="00401E5B"/>
    <w:rsid w:val="00402434"/>
    <w:rsid w:val="0040286A"/>
    <w:rsid w:val="00402B18"/>
    <w:rsid w:val="00402B9A"/>
    <w:rsid w:val="0040476C"/>
    <w:rsid w:val="0040486F"/>
    <w:rsid w:val="0040494A"/>
    <w:rsid w:val="00404A84"/>
    <w:rsid w:val="00404EC0"/>
    <w:rsid w:val="00405784"/>
    <w:rsid w:val="00405996"/>
    <w:rsid w:val="00405EAB"/>
    <w:rsid w:val="0040607C"/>
    <w:rsid w:val="00406894"/>
    <w:rsid w:val="00406F46"/>
    <w:rsid w:val="00407D2F"/>
    <w:rsid w:val="00410AE5"/>
    <w:rsid w:val="0041196B"/>
    <w:rsid w:val="00411BE6"/>
    <w:rsid w:val="00411EB5"/>
    <w:rsid w:val="004120D2"/>
    <w:rsid w:val="0041222E"/>
    <w:rsid w:val="0041338A"/>
    <w:rsid w:val="0041341C"/>
    <w:rsid w:val="00413FFC"/>
    <w:rsid w:val="0041426F"/>
    <w:rsid w:val="00414933"/>
    <w:rsid w:val="00414FC2"/>
    <w:rsid w:val="00415029"/>
    <w:rsid w:val="00415778"/>
    <w:rsid w:val="00415DAA"/>
    <w:rsid w:val="004165BF"/>
    <w:rsid w:val="004173CD"/>
    <w:rsid w:val="0041781C"/>
    <w:rsid w:val="00417B46"/>
    <w:rsid w:val="00417B79"/>
    <w:rsid w:val="00417BDE"/>
    <w:rsid w:val="00417EA1"/>
    <w:rsid w:val="00420010"/>
    <w:rsid w:val="00420193"/>
    <w:rsid w:val="00420246"/>
    <w:rsid w:val="004205A7"/>
    <w:rsid w:val="0042061E"/>
    <w:rsid w:val="004208F4"/>
    <w:rsid w:val="004212C5"/>
    <w:rsid w:val="004212D4"/>
    <w:rsid w:val="004212E7"/>
    <w:rsid w:val="0042343B"/>
    <w:rsid w:val="00423887"/>
    <w:rsid w:val="00423A29"/>
    <w:rsid w:val="00423D46"/>
    <w:rsid w:val="00424940"/>
    <w:rsid w:val="00424F5D"/>
    <w:rsid w:val="00424F72"/>
    <w:rsid w:val="00425A1A"/>
    <w:rsid w:val="004268D8"/>
    <w:rsid w:val="00426CB2"/>
    <w:rsid w:val="0042789B"/>
    <w:rsid w:val="00430317"/>
    <w:rsid w:val="00431311"/>
    <w:rsid w:val="004313EE"/>
    <w:rsid w:val="0043155C"/>
    <w:rsid w:val="00431BE1"/>
    <w:rsid w:val="00432393"/>
    <w:rsid w:val="004323D7"/>
    <w:rsid w:val="00432EBA"/>
    <w:rsid w:val="00433B03"/>
    <w:rsid w:val="00434D78"/>
    <w:rsid w:val="00435952"/>
    <w:rsid w:val="00435D7E"/>
    <w:rsid w:val="00435EA8"/>
    <w:rsid w:val="004362F5"/>
    <w:rsid w:val="004371B7"/>
    <w:rsid w:val="00437A41"/>
    <w:rsid w:val="00437D75"/>
    <w:rsid w:val="004409CC"/>
    <w:rsid w:val="00440BB2"/>
    <w:rsid w:val="00440C81"/>
    <w:rsid w:val="004410B2"/>
    <w:rsid w:val="00441115"/>
    <w:rsid w:val="00441303"/>
    <w:rsid w:val="0044238A"/>
    <w:rsid w:val="00442393"/>
    <w:rsid w:val="00442DA3"/>
    <w:rsid w:val="00442E2F"/>
    <w:rsid w:val="00442F14"/>
    <w:rsid w:val="00443A9C"/>
    <w:rsid w:val="004440B5"/>
    <w:rsid w:val="00444DED"/>
    <w:rsid w:val="00444F71"/>
    <w:rsid w:val="0044530B"/>
    <w:rsid w:val="00445E72"/>
    <w:rsid w:val="004466EF"/>
    <w:rsid w:val="00446C07"/>
    <w:rsid w:val="00447073"/>
    <w:rsid w:val="0044759E"/>
    <w:rsid w:val="00447676"/>
    <w:rsid w:val="00450126"/>
    <w:rsid w:val="0045041A"/>
    <w:rsid w:val="00450DB4"/>
    <w:rsid w:val="0045174E"/>
    <w:rsid w:val="00451A18"/>
    <w:rsid w:val="004521B3"/>
    <w:rsid w:val="00453033"/>
    <w:rsid w:val="00454A61"/>
    <w:rsid w:val="00454B84"/>
    <w:rsid w:val="00455616"/>
    <w:rsid w:val="00456012"/>
    <w:rsid w:val="0045641E"/>
    <w:rsid w:val="004568A0"/>
    <w:rsid w:val="0045740E"/>
    <w:rsid w:val="00460C33"/>
    <w:rsid w:val="00460D1E"/>
    <w:rsid w:val="00461C67"/>
    <w:rsid w:val="00461E65"/>
    <w:rsid w:val="0046221B"/>
    <w:rsid w:val="00462378"/>
    <w:rsid w:val="0046265F"/>
    <w:rsid w:val="00462E25"/>
    <w:rsid w:val="004638AA"/>
    <w:rsid w:val="00464DB6"/>
    <w:rsid w:val="004655DE"/>
    <w:rsid w:val="0046586B"/>
    <w:rsid w:val="00465B66"/>
    <w:rsid w:val="004660B1"/>
    <w:rsid w:val="00466375"/>
    <w:rsid w:val="00466629"/>
    <w:rsid w:val="0046681E"/>
    <w:rsid w:val="00466970"/>
    <w:rsid w:val="00467B0A"/>
    <w:rsid w:val="00467C91"/>
    <w:rsid w:val="00467F5A"/>
    <w:rsid w:val="00470570"/>
    <w:rsid w:val="00470656"/>
    <w:rsid w:val="00470EF9"/>
    <w:rsid w:val="00470FBA"/>
    <w:rsid w:val="00470FF2"/>
    <w:rsid w:val="00471A50"/>
    <w:rsid w:val="0047223D"/>
    <w:rsid w:val="004726AB"/>
    <w:rsid w:val="00472750"/>
    <w:rsid w:val="00472797"/>
    <w:rsid w:val="00472B9F"/>
    <w:rsid w:val="004734B8"/>
    <w:rsid w:val="004734DE"/>
    <w:rsid w:val="004737C1"/>
    <w:rsid w:val="00473DE9"/>
    <w:rsid w:val="004740E0"/>
    <w:rsid w:val="00474509"/>
    <w:rsid w:val="00474765"/>
    <w:rsid w:val="0047493E"/>
    <w:rsid w:val="004754C1"/>
    <w:rsid w:val="00475992"/>
    <w:rsid w:val="0048064D"/>
    <w:rsid w:val="00480D2C"/>
    <w:rsid w:val="00480F8D"/>
    <w:rsid w:val="0048120A"/>
    <w:rsid w:val="00481E92"/>
    <w:rsid w:val="00481EF0"/>
    <w:rsid w:val="004824AC"/>
    <w:rsid w:val="00482516"/>
    <w:rsid w:val="004826C6"/>
    <w:rsid w:val="004826E2"/>
    <w:rsid w:val="004829DF"/>
    <w:rsid w:val="00482FC7"/>
    <w:rsid w:val="00484952"/>
    <w:rsid w:val="004850F5"/>
    <w:rsid w:val="00486117"/>
    <w:rsid w:val="00486C0B"/>
    <w:rsid w:val="00490B99"/>
    <w:rsid w:val="00490C7F"/>
    <w:rsid w:val="0049116F"/>
    <w:rsid w:val="0049140B"/>
    <w:rsid w:val="004917D1"/>
    <w:rsid w:val="00491B47"/>
    <w:rsid w:val="00491DA2"/>
    <w:rsid w:val="00491EC7"/>
    <w:rsid w:val="00492B7A"/>
    <w:rsid w:val="0049300A"/>
    <w:rsid w:val="0049337F"/>
    <w:rsid w:val="00493AEF"/>
    <w:rsid w:val="00494C15"/>
    <w:rsid w:val="00494D58"/>
    <w:rsid w:val="00494FA6"/>
    <w:rsid w:val="00495643"/>
    <w:rsid w:val="00495F8D"/>
    <w:rsid w:val="004968DC"/>
    <w:rsid w:val="00497011"/>
    <w:rsid w:val="004972FB"/>
    <w:rsid w:val="0049769D"/>
    <w:rsid w:val="004A000F"/>
    <w:rsid w:val="004A041B"/>
    <w:rsid w:val="004A0CD6"/>
    <w:rsid w:val="004A0E8C"/>
    <w:rsid w:val="004A11C8"/>
    <w:rsid w:val="004A13EB"/>
    <w:rsid w:val="004A142E"/>
    <w:rsid w:val="004A15EB"/>
    <w:rsid w:val="004A162E"/>
    <w:rsid w:val="004A1947"/>
    <w:rsid w:val="004A1FF3"/>
    <w:rsid w:val="004A2563"/>
    <w:rsid w:val="004A2DAB"/>
    <w:rsid w:val="004A314A"/>
    <w:rsid w:val="004A3DC1"/>
    <w:rsid w:val="004A3FB6"/>
    <w:rsid w:val="004A4094"/>
    <w:rsid w:val="004A453D"/>
    <w:rsid w:val="004A4D5A"/>
    <w:rsid w:val="004A4F35"/>
    <w:rsid w:val="004A600F"/>
    <w:rsid w:val="004A684D"/>
    <w:rsid w:val="004A6B16"/>
    <w:rsid w:val="004A6F85"/>
    <w:rsid w:val="004A7265"/>
    <w:rsid w:val="004A763B"/>
    <w:rsid w:val="004B0ABB"/>
    <w:rsid w:val="004B0FA7"/>
    <w:rsid w:val="004B1DAF"/>
    <w:rsid w:val="004B209E"/>
    <w:rsid w:val="004B2377"/>
    <w:rsid w:val="004B29C0"/>
    <w:rsid w:val="004B29E0"/>
    <w:rsid w:val="004B2B9B"/>
    <w:rsid w:val="004B3373"/>
    <w:rsid w:val="004B38C1"/>
    <w:rsid w:val="004B3993"/>
    <w:rsid w:val="004B457F"/>
    <w:rsid w:val="004B7E8C"/>
    <w:rsid w:val="004C0BEA"/>
    <w:rsid w:val="004C119A"/>
    <w:rsid w:val="004C18FB"/>
    <w:rsid w:val="004C19DF"/>
    <w:rsid w:val="004C19F0"/>
    <w:rsid w:val="004C1BE1"/>
    <w:rsid w:val="004C1BF9"/>
    <w:rsid w:val="004C219C"/>
    <w:rsid w:val="004C23A2"/>
    <w:rsid w:val="004C24EA"/>
    <w:rsid w:val="004C3B52"/>
    <w:rsid w:val="004C465A"/>
    <w:rsid w:val="004C5218"/>
    <w:rsid w:val="004C537F"/>
    <w:rsid w:val="004C599D"/>
    <w:rsid w:val="004C6231"/>
    <w:rsid w:val="004C656B"/>
    <w:rsid w:val="004C65CE"/>
    <w:rsid w:val="004C684C"/>
    <w:rsid w:val="004C6AAD"/>
    <w:rsid w:val="004C6E67"/>
    <w:rsid w:val="004C6F09"/>
    <w:rsid w:val="004C77A0"/>
    <w:rsid w:val="004C7AC0"/>
    <w:rsid w:val="004D1233"/>
    <w:rsid w:val="004D1413"/>
    <w:rsid w:val="004D14CB"/>
    <w:rsid w:val="004D18B8"/>
    <w:rsid w:val="004D1BE8"/>
    <w:rsid w:val="004D2625"/>
    <w:rsid w:val="004D2F14"/>
    <w:rsid w:val="004D39EA"/>
    <w:rsid w:val="004D3A6C"/>
    <w:rsid w:val="004D4344"/>
    <w:rsid w:val="004D4430"/>
    <w:rsid w:val="004D4A31"/>
    <w:rsid w:val="004D4E70"/>
    <w:rsid w:val="004D5A8D"/>
    <w:rsid w:val="004D5D8B"/>
    <w:rsid w:val="004D5E0C"/>
    <w:rsid w:val="004D67D7"/>
    <w:rsid w:val="004D7183"/>
    <w:rsid w:val="004D7562"/>
    <w:rsid w:val="004D76B0"/>
    <w:rsid w:val="004D7A42"/>
    <w:rsid w:val="004D7D09"/>
    <w:rsid w:val="004E0912"/>
    <w:rsid w:val="004E0C10"/>
    <w:rsid w:val="004E1DB3"/>
    <w:rsid w:val="004E28A4"/>
    <w:rsid w:val="004E3321"/>
    <w:rsid w:val="004E41E6"/>
    <w:rsid w:val="004E43B8"/>
    <w:rsid w:val="004E54C2"/>
    <w:rsid w:val="004E5C35"/>
    <w:rsid w:val="004E6405"/>
    <w:rsid w:val="004E6685"/>
    <w:rsid w:val="004E6992"/>
    <w:rsid w:val="004E6E43"/>
    <w:rsid w:val="004E7B91"/>
    <w:rsid w:val="004F05F7"/>
    <w:rsid w:val="004F09E1"/>
    <w:rsid w:val="004F0C25"/>
    <w:rsid w:val="004F0D25"/>
    <w:rsid w:val="004F106D"/>
    <w:rsid w:val="004F1186"/>
    <w:rsid w:val="004F1257"/>
    <w:rsid w:val="004F227E"/>
    <w:rsid w:val="004F2A96"/>
    <w:rsid w:val="004F2AC8"/>
    <w:rsid w:val="004F2D3F"/>
    <w:rsid w:val="004F3AE5"/>
    <w:rsid w:val="004F3CB2"/>
    <w:rsid w:val="004F3F04"/>
    <w:rsid w:val="004F3FBF"/>
    <w:rsid w:val="004F49C5"/>
    <w:rsid w:val="004F4C1F"/>
    <w:rsid w:val="004F50F8"/>
    <w:rsid w:val="004F54A8"/>
    <w:rsid w:val="004F55FD"/>
    <w:rsid w:val="004F6E18"/>
    <w:rsid w:val="004F73D4"/>
    <w:rsid w:val="004F76C1"/>
    <w:rsid w:val="004F7F31"/>
    <w:rsid w:val="005015CB"/>
    <w:rsid w:val="00502460"/>
    <w:rsid w:val="00502C5E"/>
    <w:rsid w:val="00502D6C"/>
    <w:rsid w:val="00502F63"/>
    <w:rsid w:val="00503944"/>
    <w:rsid w:val="00503C8A"/>
    <w:rsid w:val="0050460F"/>
    <w:rsid w:val="0050638D"/>
    <w:rsid w:val="005067D6"/>
    <w:rsid w:val="00506F96"/>
    <w:rsid w:val="005071C3"/>
    <w:rsid w:val="00507686"/>
    <w:rsid w:val="005076A7"/>
    <w:rsid w:val="005103C2"/>
    <w:rsid w:val="005116C2"/>
    <w:rsid w:val="00512E6C"/>
    <w:rsid w:val="00512F46"/>
    <w:rsid w:val="00513548"/>
    <w:rsid w:val="005135B2"/>
    <w:rsid w:val="00513CB0"/>
    <w:rsid w:val="00513E12"/>
    <w:rsid w:val="00514652"/>
    <w:rsid w:val="0051533A"/>
    <w:rsid w:val="0051592B"/>
    <w:rsid w:val="00516458"/>
    <w:rsid w:val="005166C8"/>
    <w:rsid w:val="00517311"/>
    <w:rsid w:val="00517EA6"/>
    <w:rsid w:val="0052018B"/>
    <w:rsid w:val="0052135F"/>
    <w:rsid w:val="00521434"/>
    <w:rsid w:val="00521662"/>
    <w:rsid w:val="00521F98"/>
    <w:rsid w:val="00522123"/>
    <w:rsid w:val="00522B04"/>
    <w:rsid w:val="00522CCB"/>
    <w:rsid w:val="005231E0"/>
    <w:rsid w:val="005234F0"/>
    <w:rsid w:val="00523552"/>
    <w:rsid w:val="005240ED"/>
    <w:rsid w:val="005245AB"/>
    <w:rsid w:val="00524C0D"/>
    <w:rsid w:val="00524D2E"/>
    <w:rsid w:val="00524DE5"/>
    <w:rsid w:val="00524F26"/>
    <w:rsid w:val="00526635"/>
    <w:rsid w:val="00527214"/>
    <w:rsid w:val="005277E0"/>
    <w:rsid w:val="00527E9F"/>
    <w:rsid w:val="0053054C"/>
    <w:rsid w:val="00530703"/>
    <w:rsid w:val="00530C7C"/>
    <w:rsid w:val="00530EB9"/>
    <w:rsid w:val="00532A5F"/>
    <w:rsid w:val="00532A7B"/>
    <w:rsid w:val="00532A87"/>
    <w:rsid w:val="00533118"/>
    <w:rsid w:val="00533D21"/>
    <w:rsid w:val="00533F4A"/>
    <w:rsid w:val="00534E84"/>
    <w:rsid w:val="00536357"/>
    <w:rsid w:val="00536E6F"/>
    <w:rsid w:val="0053722B"/>
    <w:rsid w:val="00537775"/>
    <w:rsid w:val="00540789"/>
    <w:rsid w:val="005415A5"/>
    <w:rsid w:val="00541666"/>
    <w:rsid w:val="00542D9A"/>
    <w:rsid w:val="00542F7E"/>
    <w:rsid w:val="005431E0"/>
    <w:rsid w:val="005432AA"/>
    <w:rsid w:val="005436DB"/>
    <w:rsid w:val="00543BB5"/>
    <w:rsid w:val="00543D66"/>
    <w:rsid w:val="00544865"/>
    <w:rsid w:val="005448C5"/>
    <w:rsid w:val="005449C1"/>
    <w:rsid w:val="00545192"/>
    <w:rsid w:val="00545A0D"/>
    <w:rsid w:val="005512CA"/>
    <w:rsid w:val="00551701"/>
    <w:rsid w:val="00551C4C"/>
    <w:rsid w:val="00553012"/>
    <w:rsid w:val="0055308D"/>
    <w:rsid w:val="00553212"/>
    <w:rsid w:val="00553431"/>
    <w:rsid w:val="00553BB6"/>
    <w:rsid w:val="00554201"/>
    <w:rsid w:val="00555E00"/>
    <w:rsid w:val="00555E12"/>
    <w:rsid w:val="00555E1A"/>
    <w:rsid w:val="005561E2"/>
    <w:rsid w:val="005561F0"/>
    <w:rsid w:val="00556407"/>
    <w:rsid w:val="005566CD"/>
    <w:rsid w:val="00557039"/>
    <w:rsid w:val="00557293"/>
    <w:rsid w:val="005578C7"/>
    <w:rsid w:val="00560CC8"/>
    <w:rsid w:val="005617AE"/>
    <w:rsid w:val="005623D7"/>
    <w:rsid w:val="00562B14"/>
    <w:rsid w:val="00563735"/>
    <w:rsid w:val="00563BC8"/>
    <w:rsid w:val="0056511B"/>
    <w:rsid w:val="00565E00"/>
    <w:rsid w:val="00565F65"/>
    <w:rsid w:val="0056607D"/>
    <w:rsid w:val="005663EB"/>
    <w:rsid w:val="005675C2"/>
    <w:rsid w:val="00567A64"/>
    <w:rsid w:val="00567EF0"/>
    <w:rsid w:val="00570296"/>
    <w:rsid w:val="00570BFE"/>
    <w:rsid w:val="00570F11"/>
    <w:rsid w:val="00571249"/>
    <w:rsid w:val="00571801"/>
    <w:rsid w:val="005720D0"/>
    <w:rsid w:val="00572154"/>
    <w:rsid w:val="005723BA"/>
    <w:rsid w:val="005724C3"/>
    <w:rsid w:val="00572CA1"/>
    <w:rsid w:val="00573D39"/>
    <w:rsid w:val="0057489B"/>
    <w:rsid w:val="00575648"/>
    <w:rsid w:val="00577F3E"/>
    <w:rsid w:val="005812D6"/>
    <w:rsid w:val="00581648"/>
    <w:rsid w:val="00581B0B"/>
    <w:rsid w:val="00581DEF"/>
    <w:rsid w:val="00582A85"/>
    <w:rsid w:val="0058372C"/>
    <w:rsid w:val="00583C9A"/>
    <w:rsid w:val="005844A2"/>
    <w:rsid w:val="00584A56"/>
    <w:rsid w:val="00584BDD"/>
    <w:rsid w:val="00585C55"/>
    <w:rsid w:val="00585C8F"/>
    <w:rsid w:val="00585E49"/>
    <w:rsid w:val="00585EC3"/>
    <w:rsid w:val="005865D3"/>
    <w:rsid w:val="0058680D"/>
    <w:rsid w:val="0058687C"/>
    <w:rsid w:val="005868AD"/>
    <w:rsid w:val="00586C35"/>
    <w:rsid w:val="00586F52"/>
    <w:rsid w:val="00587DB2"/>
    <w:rsid w:val="005907EC"/>
    <w:rsid w:val="0059153A"/>
    <w:rsid w:val="00591636"/>
    <w:rsid w:val="005923B5"/>
    <w:rsid w:val="005924E8"/>
    <w:rsid w:val="00592623"/>
    <w:rsid w:val="00592F8B"/>
    <w:rsid w:val="00593196"/>
    <w:rsid w:val="00593225"/>
    <w:rsid w:val="005934E8"/>
    <w:rsid w:val="00593895"/>
    <w:rsid w:val="00593AAC"/>
    <w:rsid w:val="00593D0B"/>
    <w:rsid w:val="005942EA"/>
    <w:rsid w:val="0059475C"/>
    <w:rsid w:val="00594B51"/>
    <w:rsid w:val="00595800"/>
    <w:rsid w:val="005958B4"/>
    <w:rsid w:val="00595C7A"/>
    <w:rsid w:val="00596073"/>
    <w:rsid w:val="005961FE"/>
    <w:rsid w:val="005967EE"/>
    <w:rsid w:val="00596A5F"/>
    <w:rsid w:val="005970BB"/>
    <w:rsid w:val="00597D5A"/>
    <w:rsid w:val="005A10CC"/>
    <w:rsid w:val="005A1B0A"/>
    <w:rsid w:val="005A1C6C"/>
    <w:rsid w:val="005A1D9C"/>
    <w:rsid w:val="005A1FAE"/>
    <w:rsid w:val="005A2A95"/>
    <w:rsid w:val="005A3B06"/>
    <w:rsid w:val="005A3E34"/>
    <w:rsid w:val="005A3FA5"/>
    <w:rsid w:val="005A4171"/>
    <w:rsid w:val="005A4352"/>
    <w:rsid w:val="005A4726"/>
    <w:rsid w:val="005A535B"/>
    <w:rsid w:val="005A5379"/>
    <w:rsid w:val="005A591C"/>
    <w:rsid w:val="005A5E8B"/>
    <w:rsid w:val="005A6219"/>
    <w:rsid w:val="005A63B4"/>
    <w:rsid w:val="005A69E5"/>
    <w:rsid w:val="005A6C8E"/>
    <w:rsid w:val="005A6DB9"/>
    <w:rsid w:val="005A7311"/>
    <w:rsid w:val="005A7ADD"/>
    <w:rsid w:val="005B00CF"/>
    <w:rsid w:val="005B17D5"/>
    <w:rsid w:val="005B1BAB"/>
    <w:rsid w:val="005B1D0A"/>
    <w:rsid w:val="005B243D"/>
    <w:rsid w:val="005B338F"/>
    <w:rsid w:val="005B383F"/>
    <w:rsid w:val="005B45D6"/>
    <w:rsid w:val="005B49CB"/>
    <w:rsid w:val="005B4CE7"/>
    <w:rsid w:val="005B526D"/>
    <w:rsid w:val="005B5506"/>
    <w:rsid w:val="005B5512"/>
    <w:rsid w:val="005B58E0"/>
    <w:rsid w:val="005B5B0C"/>
    <w:rsid w:val="005B5DF8"/>
    <w:rsid w:val="005B5F6C"/>
    <w:rsid w:val="005B686E"/>
    <w:rsid w:val="005B68DB"/>
    <w:rsid w:val="005B765F"/>
    <w:rsid w:val="005B7C08"/>
    <w:rsid w:val="005B7F15"/>
    <w:rsid w:val="005C0C85"/>
    <w:rsid w:val="005C1A96"/>
    <w:rsid w:val="005C1AD6"/>
    <w:rsid w:val="005C2D6B"/>
    <w:rsid w:val="005C3E7F"/>
    <w:rsid w:val="005C4081"/>
    <w:rsid w:val="005C4558"/>
    <w:rsid w:val="005C45C0"/>
    <w:rsid w:val="005C491E"/>
    <w:rsid w:val="005C52A8"/>
    <w:rsid w:val="005C6842"/>
    <w:rsid w:val="005C71C9"/>
    <w:rsid w:val="005C79E4"/>
    <w:rsid w:val="005C7AD7"/>
    <w:rsid w:val="005C7AF8"/>
    <w:rsid w:val="005C7DC8"/>
    <w:rsid w:val="005D0652"/>
    <w:rsid w:val="005D07B2"/>
    <w:rsid w:val="005D1471"/>
    <w:rsid w:val="005D164B"/>
    <w:rsid w:val="005D1900"/>
    <w:rsid w:val="005D249F"/>
    <w:rsid w:val="005D3611"/>
    <w:rsid w:val="005D3C24"/>
    <w:rsid w:val="005D3D3B"/>
    <w:rsid w:val="005D3FCC"/>
    <w:rsid w:val="005D55A6"/>
    <w:rsid w:val="005D5A2B"/>
    <w:rsid w:val="005D6504"/>
    <w:rsid w:val="005D6D10"/>
    <w:rsid w:val="005E08F4"/>
    <w:rsid w:val="005E094F"/>
    <w:rsid w:val="005E0A7B"/>
    <w:rsid w:val="005E1A74"/>
    <w:rsid w:val="005E2383"/>
    <w:rsid w:val="005E28AC"/>
    <w:rsid w:val="005E2965"/>
    <w:rsid w:val="005E310E"/>
    <w:rsid w:val="005E381C"/>
    <w:rsid w:val="005E3ED4"/>
    <w:rsid w:val="005E4358"/>
    <w:rsid w:val="005E4576"/>
    <w:rsid w:val="005E4A42"/>
    <w:rsid w:val="005E4BD3"/>
    <w:rsid w:val="005E4CD7"/>
    <w:rsid w:val="005E4CF5"/>
    <w:rsid w:val="005E50BE"/>
    <w:rsid w:val="005E54B4"/>
    <w:rsid w:val="005E5766"/>
    <w:rsid w:val="005E58B7"/>
    <w:rsid w:val="005E62C6"/>
    <w:rsid w:val="005E66E4"/>
    <w:rsid w:val="005E6B70"/>
    <w:rsid w:val="005E6C6A"/>
    <w:rsid w:val="005F0804"/>
    <w:rsid w:val="005F09D6"/>
    <w:rsid w:val="005F0CB7"/>
    <w:rsid w:val="005F0D83"/>
    <w:rsid w:val="005F14E3"/>
    <w:rsid w:val="005F1667"/>
    <w:rsid w:val="005F175D"/>
    <w:rsid w:val="005F1A3E"/>
    <w:rsid w:val="005F1CB2"/>
    <w:rsid w:val="005F2390"/>
    <w:rsid w:val="005F2676"/>
    <w:rsid w:val="005F3624"/>
    <w:rsid w:val="005F3CEE"/>
    <w:rsid w:val="005F45DC"/>
    <w:rsid w:val="005F5680"/>
    <w:rsid w:val="005F56C3"/>
    <w:rsid w:val="005F58C9"/>
    <w:rsid w:val="005F5A62"/>
    <w:rsid w:val="005F6A7F"/>
    <w:rsid w:val="005F6B70"/>
    <w:rsid w:val="005F6E37"/>
    <w:rsid w:val="005F6F4D"/>
    <w:rsid w:val="005F7ABC"/>
    <w:rsid w:val="00600057"/>
    <w:rsid w:val="00600315"/>
    <w:rsid w:val="0060054C"/>
    <w:rsid w:val="0060067E"/>
    <w:rsid w:val="006006D3"/>
    <w:rsid w:val="006006E1"/>
    <w:rsid w:val="00600E04"/>
    <w:rsid w:val="006016B4"/>
    <w:rsid w:val="006025F2"/>
    <w:rsid w:val="00602964"/>
    <w:rsid w:val="00602C88"/>
    <w:rsid w:val="006038D2"/>
    <w:rsid w:val="006039C3"/>
    <w:rsid w:val="00603CEE"/>
    <w:rsid w:val="00603D6B"/>
    <w:rsid w:val="00603FE6"/>
    <w:rsid w:val="006053A2"/>
    <w:rsid w:val="006056BD"/>
    <w:rsid w:val="006059DE"/>
    <w:rsid w:val="00605AD0"/>
    <w:rsid w:val="00605E74"/>
    <w:rsid w:val="0060651A"/>
    <w:rsid w:val="00606540"/>
    <w:rsid w:val="00606584"/>
    <w:rsid w:val="0060682D"/>
    <w:rsid w:val="006074DC"/>
    <w:rsid w:val="00607790"/>
    <w:rsid w:val="006108FE"/>
    <w:rsid w:val="00610CD5"/>
    <w:rsid w:val="00611078"/>
    <w:rsid w:val="00611C8C"/>
    <w:rsid w:val="00611E61"/>
    <w:rsid w:val="0061245B"/>
    <w:rsid w:val="006133A2"/>
    <w:rsid w:val="006136FE"/>
    <w:rsid w:val="006138FF"/>
    <w:rsid w:val="006146EA"/>
    <w:rsid w:val="00614874"/>
    <w:rsid w:val="0061541E"/>
    <w:rsid w:val="006158F9"/>
    <w:rsid w:val="00616127"/>
    <w:rsid w:val="006163EF"/>
    <w:rsid w:val="00616729"/>
    <w:rsid w:val="006167EA"/>
    <w:rsid w:val="00617791"/>
    <w:rsid w:val="00620053"/>
    <w:rsid w:val="00620B01"/>
    <w:rsid w:val="00620E04"/>
    <w:rsid w:val="00620E98"/>
    <w:rsid w:val="00622672"/>
    <w:rsid w:val="00622F55"/>
    <w:rsid w:val="00623047"/>
    <w:rsid w:val="0062393A"/>
    <w:rsid w:val="0062393C"/>
    <w:rsid w:val="006243C0"/>
    <w:rsid w:val="006245DC"/>
    <w:rsid w:val="00624B87"/>
    <w:rsid w:val="00624E8A"/>
    <w:rsid w:val="00624FBC"/>
    <w:rsid w:val="00625039"/>
    <w:rsid w:val="00625671"/>
    <w:rsid w:val="006258B7"/>
    <w:rsid w:val="00625EDE"/>
    <w:rsid w:val="006266E5"/>
    <w:rsid w:val="00626E00"/>
    <w:rsid w:val="00627262"/>
    <w:rsid w:val="006272A0"/>
    <w:rsid w:val="006273F5"/>
    <w:rsid w:val="0062797E"/>
    <w:rsid w:val="006307DD"/>
    <w:rsid w:val="00630D3E"/>
    <w:rsid w:val="006313AB"/>
    <w:rsid w:val="00631500"/>
    <w:rsid w:val="00631773"/>
    <w:rsid w:val="00631917"/>
    <w:rsid w:val="00631CC0"/>
    <w:rsid w:val="00631EE0"/>
    <w:rsid w:val="00632DD7"/>
    <w:rsid w:val="006330F0"/>
    <w:rsid w:val="00634647"/>
    <w:rsid w:val="006351AB"/>
    <w:rsid w:val="006351FA"/>
    <w:rsid w:val="006358D4"/>
    <w:rsid w:val="0063705C"/>
    <w:rsid w:val="00637EF3"/>
    <w:rsid w:val="00640371"/>
    <w:rsid w:val="00640607"/>
    <w:rsid w:val="00640E35"/>
    <w:rsid w:val="00640F29"/>
    <w:rsid w:val="0064141D"/>
    <w:rsid w:val="00641633"/>
    <w:rsid w:val="0064262E"/>
    <w:rsid w:val="0064270A"/>
    <w:rsid w:val="00642B66"/>
    <w:rsid w:val="00643996"/>
    <w:rsid w:val="006447BB"/>
    <w:rsid w:val="00645806"/>
    <w:rsid w:val="00645C24"/>
    <w:rsid w:val="00645C31"/>
    <w:rsid w:val="00646EAE"/>
    <w:rsid w:val="00647218"/>
    <w:rsid w:val="006504BD"/>
    <w:rsid w:val="00650791"/>
    <w:rsid w:val="00650ACC"/>
    <w:rsid w:val="00650BF1"/>
    <w:rsid w:val="0065168E"/>
    <w:rsid w:val="00651CC8"/>
    <w:rsid w:val="00651D4F"/>
    <w:rsid w:val="00654D07"/>
    <w:rsid w:val="00654EA5"/>
    <w:rsid w:val="0065595A"/>
    <w:rsid w:val="00655D8A"/>
    <w:rsid w:val="00655E6B"/>
    <w:rsid w:val="006566BB"/>
    <w:rsid w:val="006567BB"/>
    <w:rsid w:val="00656911"/>
    <w:rsid w:val="00656D32"/>
    <w:rsid w:val="00657508"/>
    <w:rsid w:val="00657EA4"/>
    <w:rsid w:val="00657ECE"/>
    <w:rsid w:val="00660196"/>
    <w:rsid w:val="00660478"/>
    <w:rsid w:val="00660547"/>
    <w:rsid w:val="00660673"/>
    <w:rsid w:val="006606B7"/>
    <w:rsid w:val="006606C2"/>
    <w:rsid w:val="0066082B"/>
    <w:rsid w:val="00660968"/>
    <w:rsid w:val="0066285F"/>
    <w:rsid w:val="00662BCB"/>
    <w:rsid w:val="00662F8E"/>
    <w:rsid w:val="006634A1"/>
    <w:rsid w:val="00663642"/>
    <w:rsid w:val="00663C88"/>
    <w:rsid w:val="00664756"/>
    <w:rsid w:val="006648DC"/>
    <w:rsid w:val="00664A25"/>
    <w:rsid w:val="00665A22"/>
    <w:rsid w:val="00666392"/>
    <w:rsid w:val="00666B61"/>
    <w:rsid w:val="00667007"/>
    <w:rsid w:val="006678AE"/>
    <w:rsid w:val="00667BD6"/>
    <w:rsid w:val="00667EBC"/>
    <w:rsid w:val="00670DBA"/>
    <w:rsid w:val="006710F9"/>
    <w:rsid w:val="00671341"/>
    <w:rsid w:val="00671B0A"/>
    <w:rsid w:val="00672203"/>
    <w:rsid w:val="00673490"/>
    <w:rsid w:val="0067383D"/>
    <w:rsid w:val="00673C6A"/>
    <w:rsid w:val="00674CE5"/>
    <w:rsid w:val="0067503F"/>
    <w:rsid w:val="00675A52"/>
    <w:rsid w:val="006767B9"/>
    <w:rsid w:val="00676B5F"/>
    <w:rsid w:val="00676E18"/>
    <w:rsid w:val="00676EE6"/>
    <w:rsid w:val="006773E5"/>
    <w:rsid w:val="00677486"/>
    <w:rsid w:val="00677872"/>
    <w:rsid w:val="00677AEA"/>
    <w:rsid w:val="00680088"/>
    <w:rsid w:val="00680403"/>
    <w:rsid w:val="006808CB"/>
    <w:rsid w:val="006809F5"/>
    <w:rsid w:val="00680BD5"/>
    <w:rsid w:val="00680DFE"/>
    <w:rsid w:val="00680E4D"/>
    <w:rsid w:val="00681200"/>
    <w:rsid w:val="00681BD2"/>
    <w:rsid w:val="00681F81"/>
    <w:rsid w:val="00681FFD"/>
    <w:rsid w:val="0068210F"/>
    <w:rsid w:val="00682C4A"/>
    <w:rsid w:val="00683759"/>
    <w:rsid w:val="0068440F"/>
    <w:rsid w:val="00684F20"/>
    <w:rsid w:val="00685346"/>
    <w:rsid w:val="00685BD1"/>
    <w:rsid w:val="00687811"/>
    <w:rsid w:val="00690334"/>
    <w:rsid w:val="00690630"/>
    <w:rsid w:val="00690B8D"/>
    <w:rsid w:val="006913CB"/>
    <w:rsid w:val="006917B8"/>
    <w:rsid w:val="006918B0"/>
    <w:rsid w:val="00691ADD"/>
    <w:rsid w:val="00692610"/>
    <w:rsid w:val="00692C41"/>
    <w:rsid w:val="00692CD0"/>
    <w:rsid w:val="00692EE1"/>
    <w:rsid w:val="006941E5"/>
    <w:rsid w:val="00694D90"/>
    <w:rsid w:val="0069550F"/>
    <w:rsid w:val="006969C2"/>
    <w:rsid w:val="00696BDD"/>
    <w:rsid w:val="0069770B"/>
    <w:rsid w:val="00697DE3"/>
    <w:rsid w:val="006A001B"/>
    <w:rsid w:val="006A069F"/>
    <w:rsid w:val="006A08A6"/>
    <w:rsid w:val="006A0CCA"/>
    <w:rsid w:val="006A162B"/>
    <w:rsid w:val="006A17FF"/>
    <w:rsid w:val="006A20F9"/>
    <w:rsid w:val="006A3A09"/>
    <w:rsid w:val="006A3B96"/>
    <w:rsid w:val="006A4A26"/>
    <w:rsid w:val="006A5551"/>
    <w:rsid w:val="006A59E6"/>
    <w:rsid w:val="006A7268"/>
    <w:rsid w:val="006A72B9"/>
    <w:rsid w:val="006A7959"/>
    <w:rsid w:val="006B02B9"/>
    <w:rsid w:val="006B0AC5"/>
    <w:rsid w:val="006B0FCE"/>
    <w:rsid w:val="006B1133"/>
    <w:rsid w:val="006B17E6"/>
    <w:rsid w:val="006B19D7"/>
    <w:rsid w:val="006B1E9C"/>
    <w:rsid w:val="006B2E1A"/>
    <w:rsid w:val="006B301E"/>
    <w:rsid w:val="006B3686"/>
    <w:rsid w:val="006B531E"/>
    <w:rsid w:val="006B5959"/>
    <w:rsid w:val="006B5DFE"/>
    <w:rsid w:val="006B60E2"/>
    <w:rsid w:val="006B63C9"/>
    <w:rsid w:val="006B6897"/>
    <w:rsid w:val="006B6A17"/>
    <w:rsid w:val="006C01AC"/>
    <w:rsid w:val="006C0AEC"/>
    <w:rsid w:val="006C10EE"/>
    <w:rsid w:val="006C1865"/>
    <w:rsid w:val="006C1AAB"/>
    <w:rsid w:val="006C1EF8"/>
    <w:rsid w:val="006C1F43"/>
    <w:rsid w:val="006C233C"/>
    <w:rsid w:val="006C2A70"/>
    <w:rsid w:val="006C34CB"/>
    <w:rsid w:val="006C34D9"/>
    <w:rsid w:val="006C359B"/>
    <w:rsid w:val="006C35AA"/>
    <w:rsid w:val="006C35FE"/>
    <w:rsid w:val="006C3F48"/>
    <w:rsid w:val="006C4243"/>
    <w:rsid w:val="006C4284"/>
    <w:rsid w:val="006C42CF"/>
    <w:rsid w:val="006C4524"/>
    <w:rsid w:val="006C49DE"/>
    <w:rsid w:val="006C4D7F"/>
    <w:rsid w:val="006C5403"/>
    <w:rsid w:val="006C541D"/>
    <w:rsid w:val="006C567F"/>
    <w:rsid w:val="006C5DB4"/>
    <w:rsid w:val="006C605F"/>
    <w:rsid w:val="006C66FF"/>
    <w:rsid w:val="006C6CE5"/>
    <w:rsid w:val="006C700C"/>
    <w:rsid w:val="006C70F9"/>
    <w:rsid w:val="006C72DF"/>
    <w:rsid w:val="006C74C8"/>
    <w:rsid w:val="006C7EBF"/>
    <w:rsid w:val="006D0559"/>
    <w:rsid w:val="006D063B"/>
    <w:rsid w:val="006D0748"/>
    <w:rsid w:val="006D09C2"/>
    <w:rsid w:val="006D0A28"/>
    <w:rsid w:val="006D1C3A"/>
    <w:rsid w:val="006D3A47"/>
    <w:rsid w:val="006D3B60"/>
    <w:rsid w:val="006D45C7"/>
    <w:rsid w:val="006D5659"/>
    <w:rsid w:val="006D589D"/>
    <w:rsid w:val="006D5986"/>
    <w:rsid w:val="006D5E34"/>
    <w:rsid w:val="006D6939"/>
    <w:rsid w:val="006D6C34"/>
    <w:rsid w:val="006D72A2"/>
    <w:rsid w:val="006D787E"/>
    <w:rsid w:val="006D7E7B"/>
    <w:rsid w:val="006E0A92"/>
    <w:rsid w:val="006E1237"/>
    <w:rsid w:val="006E14EB"/>
    <w:rsid w:val="006E272F"/>
    <w:rsid w:val="006E2BF5"/>
    <w:rsid w:val="006E3AD0"/>
    <w:rsid w:val="006E3DCB"/>
    <w:rsid w:val="006E4165"/>
    <w:rsid w:val="006E519A"/>
    <w:rsid w:val="006E560E"/>
    <w:rsid w:val="006E5DB5"/>
    <w:rsid w:val="006E5FF1"/>
    <w:rsid w:val="006E67A6"/>
    <w:rsid w:val="006E7766"/>
    <w:rsid w:val="006E7B69"/>
    <w:rsid w:val="006F17F8"/>
    <w:rsid w:val="006F21C5"/>
    <w:rsid w:val="006F32A2"/>
    <w:rsid w:val="006F3CEC"/>
    <w:rsid w:val="006F400D"/>
    <w:rsid w:val="006F4078"/>
    <w:rsid w:val="006F4520"/>
    <w:rsid w:val="006F45E0"/>
    <w:rsid w:val="006F5F5E"/>
    <w:rsid w:val="006F64A1"/>
    <w:rsid w:val="006F6D27"/>
    <w:rsid w:val="006F6E25"/>
    <w:rsid w:val="006F6FA7"/>
    <w:rsid w:val="006F751F"/>
    <w:rsid w:val="007005F5"/>
    <w:rsid w:val="0070077C"/>
    <w:rsid w:val="007008D8"/>
    <w:rsid w:val="00700FB0"/>
    <w:rsid w:val="007011F7"/>
    <w:rsid w:val="00701293"/>
    <w:rsid w:val="00701459"/>
    <w:rsid w:val="00701F95"/>
    <w:rsid w:val="0070204C"/>
    <w:rsid w:val="007022A1"/>
    <w:rsid w:val="00702614"/>
    <w:rsid w:val="007027E2"/>
    <w:rsid w:val="00702B59"/>
    <w:rsid w:val="00702C56"/>
    <w:rsid w:val="00702D16"/>
    <w:rsid w:val="00702DF1"/>
    <w:rsid w:val="0070372A"/>
    <w:rsid w:val="0070433D"/>
    <w:rsid w:val="00704AFC"/>
    <w:rsid w:val="00704E08"/>
    <w:rsid w:val="007051AB"/>
    <w:rsid w:val="00705547"/>
    <w:rsid w:val="00705DB1"/>
    <w:rsid w:val="00706A74"/>
    <w:rsid w:val="0070750D"/>
    <w:rsid w:val="00707F74"/>
    <w:rsid w:val="00710402"/>
    <w:rsid w:val="00712EEF"/>
    <w:rsid w:val="007131E5"/>
    <w:rsid w:val="00713404"/>
    <w:rsid w:val="007134A8"/>
    <w:rsid w:val="00714607"/>
    <w:rsid w:val="00714EA7"/>
    <w:rsid w:val="00714EE5"/>
    <w:rsid w:val="0071525D"/>
    <w:rsid w:val="00715644"/>
    <w:rsid w:val="007162D8"/>
    <w:rsid w:val="007167C9"/>
    <w:rsid w:val="00720169"/>
    <w:rsid w:val="007206B7"/>
    <w:rsid w:val="007211CF"/>
    <w:rsid w:val="00721EF9"/>
    <w:rsid w:val="0072278D"/>
    <w:rsid w:val="00722BD0"/>
    <w:rsid w:val="007232E9"/>
    <w:rsid w:val="00723B50"/>
    <w:rsid w:val="00724E43"/>
    <w:rsid w:val="007255E2"/>
    <w:rsid w:val="00725B7B"/>
    <w:rsid w:val="00726784"/>
    <w:rsid w:val="00726970"/>
    <w:rsid w:val="0072697D"/>
    <w:rsid w:val="00726F18"/>
    <w:rsid w:val="00727667"/>
    <w:rsid w:val="00727E2D"/>
    <w:rsid w:val="0073028A"/>
    <w:rsid w:val="007303E8"/>
    <w:rsid w:val="00730BAD"/>
    <w:rsid w:val="0073149D"/>
    <w:rsid w:val="007316B4"/>
    <w:rsid w:val="00731C5C"/>
    <w:rsid w:val="00731D98"/>
    <w:rsid w:val="007334B7"/>
    <w:rsid w:val="00733875"/>
    <w:rsid w:val="00733F25"/>
    <w:rsid w:val="00734060"/>
    <w:rsid w:val="007342F6"/>
    <w:rsid w:val="0073497F"/>
    <w:rsid w:val="00735474"/>
    <w:rsid w:val="00735DC2"/>
    <w:rsid w:val="0073682A"/>
    <w:rsid w:val="00736CB7"/>
    <w:rsid w:val="00737454"/>
    <w:rsid w:val="00740E61"/>
    <w:rsid w:val="00740F62"/>
    <w:rsid w:val="00741101"/>
    <w:rsid w:val="007415F1"/>
    <w:rsid w:val="00742588"/>
    <w:rsid w:val="00742DF1"/>
    <w:rsid w:val="007434FA"/>
    <w:rsid w:val="00743BD4"/>
    <w:rsid w:val="007442D8"/>
    <w:rsid w:val="00744B05"/>
    <w:rsid w:val="00744BD2"/>
    <w:rsid w:val="00745472"/>
    <w:rsid w:val="00745D54"/>
    <w:rsid w:val="0074617B"/>
    <w:rsid w:val="00746701"/>
    <w:rsid w:val="00746AFF"/>
    <w:rsid w:val="007472BF"/>
    <w:rsid w:val="00747886"/>
    <w:rsid w:val="00747D85"/>
    <w:rsid w:val="007508A5"/>
    <w:rsid w:val="00750DD3"/>
    <w:rsid w:val="00750E90"/>
    <w:rsid w:val="00751811"/>
    <w:rsid w:val="007518B4"/>
    <w:rsid w:val="00751A5A"/>
    <w:rsid w:val="00751B5C"/>
    <w:rsid w:val="00752364"/>
    <w:rsid w:val="007525E6"/>
    <w:rsid w:val="007527D4"/>
    <w:rsid w:val="00752D3B"/>
    <w:rsid w:val="00752FFB"/>
    <w:rsid w:val="0075386D"/>
    <w:rsid w:val="00753BAC"/>
    <w:rsid w:val="0075488C"/>
    <w:rsid w:val="00755179"/>
    <w:rsid w:val="00755876"/>
    <w:rsid w:val="00755DC3"/>
    <w:rsid w:val="007569F0"/>
    <w:rsid w:val="00760C61"/>
    <w:rsid w:val="00760CE2"/>
    <w:rsid w:val="00760E87"/>
    <w:rsid w:val="007611AB"/>
    <w:rsid w:val="00761836"/>
    <w:rsid w:val="00761F95"/>
    <w:rsid w:val="0076269A"/>
    <w:rsid w:val="00762A63"/>
    <w:rsid w:val="00762E31"/>
    <w:rsid w:val="00763106"/>
    <w:rsid w:val="00763C3F"/>
    <w:rsid w:val="00763CB6"/>
    <w:rsid w:val="00764EF5"/>
    <w:rsid w:val="007659BD"/>
    <w:rsid w:val="007662D7"/>
    <w:rsid w:val="007665A5"/>
    <w:rsid w:val="00767B6D"/>
    <w:rsid w:val="00767BC4"/>
    <w:rsid w:val="007700CA"/>
    <w:rsid w:val="0077150E"/>
    <w:rsid w:val="00773D11"/>
    <w:rsid w:val="00773D88"/>
    <w:rsid w:val="00774106"/>
    <w:rsid w:val="007747E9"/>
    <w:rsid w:val="0077581C"/>
    <w:rsid w:val="00775A1C"/>
    <w:rsid w:val="00775AE3"/>
    <w:rsid w:val="0077693C"/>
    <w:rsid w:val="00776BE2"/>
    <w:rsid w:val="007772C2"/>
    <w:rsid w:val="007773E2"/>
    <w:rsid w:val="00777D08"/>
    <w:rsid w:val="00777EE8"/>
    <w:rsid w:val="00780941"/>
    <w:rsid w:val="007813D9"/>
    <w:rsid w:val="007814C8"/>
    <w:rsid w:val="007815E0"/>
    <w:rsid w:val="0078194A"/>
    <w:rsid w:val="00781DA3"/>
    <w:rsid w:val="00782171"/>
    <w:rsid w:val="00782A45"/>
    <w:rsid w:val="00782FA0"/>
    <w:rsid w:val="00784B5F"/>
    <w:rsid w:val="0078505F"/>
    <w:rsid w:val="007851C3"/>
    <w:rsid w:val="00785FBA"/>
    <w:rsid w:val="00786447"/>
    <w:rsid w:val="007864C4"/>
    <w:rsid w:val="00786EEB"/>
    <w:rsid w:val="00787016"/>
    <w:rsid w:val="00787225"/>
    <w:rsid w:val="00787F28"/>
    <w:rsid w:val="00790A3F"/>
    <w:rsid w:val="00790BBA"/>
    <w:rsid w:val="00790DB8"/>
    <w:rsid w:val="007912AE"/>
    <w:rsid w:val="007920AD"/>
    <w:rsid w:val="0079268C"/>
    <w:rsid w:val="00793058"/>
    <w:rsid w:val="0079331F"/>
    <w:rsid w:val="007934A1"/>
    <w:rsid w:val="00794176"/>
    <w:rsid w:val="007943FF"/>
    <w:rsid w:val="0079488F"/>
    <w:rsid w:val="00794B35"/>
    <w:rsid w:val="00795926"/>
    <w:rsid w:val="00795B64"/>
    <w:rsid w:val="00795F7C"/>
    <w:rsid w:val="00795F96"/>
    <w:rsid w:val="007975F4"/>
    <w:rsid w:val="007A0274"/>
    <w:rsid w:val="007A14DF"/>
    <w:rsid w:val="007A2146"/>
    <w:rsid w:val="007A22CC"/>
    <w:rsid w:val="007A2D3A"/>
    <w:rsid w:val="007A3817"/>
    <w:rsid w:val="007A3A06"/>
    <w:rsid w:val="007A3AD3"/>
    <w:rsid w:val="007A42E6"/>
    <w:rsid w:val="007A4498"/>
    <w:rsid w:val="007A45F8"/>
    <w:rsid w:val="007A4B82"/>
    <w:rsid w:val="007A4CA1"/>
    <w:rsid w:val="007A51AA"/>
    <w:rsid w:val="007A55D0"/>
    <w:rsid w:val="007A5612"/>
    <w:rsid w:val="007A59FC"/>
    <w:rsid w:val="007A5B06"/>
    <w:rsid w:val="007A5C12"/>
    <w:rsid w:val="007A5D94"/>
    <w:rsid w:val="007A6286"/>
    <w:rsid w:val="007A7402"/>
    <w:rsid w:val="007A779B"/>
    <w:rsid w:val="007A7889"/>
    <w:rsid w:val="007A7E22"/>
    <w:rsid w:val="007B03BD"/>
    <w:rsid w:val="007B0435"/>
    <w:rsid w:val="007B0D04"/>
    <w:rsid w:val="007B122A"/>
    <w:rsid w:val="007B1465"/>
    <w:rsid w:val="007B19F4"/>
    <w:rsid w:val="007B1DF5"/>
    <w:rsid w:val="007B3069"/>
    <w:rsid w:val="007B3E41"/>
    <w:rsid w:val="007B3F6F"/>
    <w:rsid w:val="007B44B0"/>
    <w:rsid w:val="007B49CC"/>
    <w:rsid w:val="007B4DDD"/>
    <w:rsid w:val="007B5A43"/>
    <w:rsid w:val="007B6902"/>
    <w:rsid w:val="007B69AA"/>
    <w:rsid w:val="007C0279"/>
    <w:rsid w:val="007C0C70"/>
    <w:rsid w:val="007C1126"/>
    <w:rsid w:val="007C1B41"/>
    <w:rsid w:val="007C1F63"/>
    <w:rsid w:val="007C253C"/>
    <w:rsid w:val="007C2715"/>
    <w:rsid w:val="007C28F2"/>
    <w:rsid w:val="007C32A8"/>
    <w:rsid w:val="007C4291"/>
    <w:rsid w:val="007C45C9"/>
    <w:rsid w:val="007C494F"/>
    <w:rsid w:val="007C4D21"/>
    <w:rsid w:val="007C5755"/>
    <w:rsid w:val="007C5A3D"/>
    <w:rsid w:val="007C6668"/>
    <w:rsid w:val="007C6D81"/>
    <w:rsid w:val="007C7340"/>
    <w:rsid w:val="007C7668"/>
    <w:rsid w:val="007C789B"/>
    <w:rsid w:val="007C7914"/>
    <w:rsid w:val="007C7CCA"/>
    <w:rsid w:val="007D0A8B"/>
    <w:rsid w:val="007D0AC8"/>
    <w:rsid w:val="007D0E8D"/>
    <w:rsid w:val="007D16E8"/>
    <w:rsid w:val="007D1E49"/>
    <w:rsid w:val="007D2995"/>
    <w:rsid w:val="007D4490"/>
    <w:rsid w:val="007D4866"/>
    <w:rsid w:val="007D4D1F"/>
    <w:rsid w:val="007D600D"/>
    <w:rsid w:val="007D68C9"/>
    <w:rsid w:val="007D70AE"/>
    <w:rsid w:val="007D73F3"/>
    <w:rsid w:val="007D76AB"/>
    <w:rsid w:val="007D77E7"/>
    <w:rsid w:val="007E0488"/>
    <w:rsid w:val="007E0E33"/>
    <w:rsid w:val="007E0FFC"/>
    <w:rsid w:val="007E1547"/>
    <w:rsid w:val="007E15F2"/>
    <w:rsid w:val="007E2B06"/>
    <w:rsid w:val="007E30D6"/>
    <w:rsid w:val="007E452C"/>
    <w:rsid w:val="007E495B"/>
    <w:rsid w:val="007E4E61"/>
    <w:rsid w:val="007E5601"/>
    <w:rsid w:val="007E617A"/>
    <w:rsid w:val="007E6947"/>
    <w:rsid w:val="007E7025"/>
    <w:rsid w:val="007E7081"/>
    <w:rsid w:val="007E733B"/>
    <w:rsid w:val="007E7794"/>
    <w:rsid w:val="007E7F23"/>
    <w:rsid w:val="007F10B9"/>
    <w:rsid w:val="007F1B4F"/>
    <w:rsid w:val="007F27D4"/>
    <w:rsid w:val="007F2894"/>
    <w:rsid w:val="007F2C67"/>
    <w:rsid w:val="007F2DC5"/>
    <w:rsid w:val="007F4203"/>
    <w:rsid w:val="007F48E7"/>
    <w:rsid w:val="007F49F9"/>
    <w:rsid w:val="007F4D1C"/>
    <w:rsid w:val="007F5594"/>
    <w:rsid w:val="007F6467"/>
    <w:rsid w:val="007F669D"/>
    <w:rsid w:val="007F6BFC"/>
    <w:rsid w:val="00800613"/>
    <w:rsid w:val="00800619"/>
    <w:rsid w:val="00800E31"/>
    <w:rsid w:val="00800EC7"/>
    <w:rsid w:val="00800F2B"/>
    <w:rsid w:val="00801D22"/>
    <w:rsid w:val="00802A22"/>
    <w:rsid w:val="00802B65"/>
    <w:rsid w:val="00803FCE"/>
    <w:rsid w:val="00804E35"/>
    <w:rsid w:val="00805273"/>
    <w:rsid w:val="00805B7D"/>
    <w:rsid w:val="008061CE"/>
    <w:rsid w:val="00806543"/>
    <w:rsid w:val="00806E74"/>
    <w:rsid w:val="00806EF8"/>
    <w:rsid w:val="00807319"/>
    <w:rsid w:val="0081037E"/>
    <w:rsid w:val="0081042E"/>
    <w:rsid w:val="00811022"/>
    <w:rsid w:val="00811256"/>
    <w:rsid w:val="00811515"/>
    <w:rsid w:val="00811669"/>
    <w:rsid w:val="00812B89"/>
    <w:rsid w:val="00812E51"/>
    <w:rsid w:val="008144BF"/>
    <w:rsid w:val="0081450E"/>
    <w:rsid w:val="0081562D"/>
    <w:rsid w:val="00815FF1"/>
    <w:rsid w:val="00816162"/>
    <w:rsid w:val="008170E4"/>
    <w:rsid w:val="00817255"/>
    <w:rsid w:val="008173E8"/>
    <w:rsid w:val="0081752D"/>
    <w:rsid w:val="00820298"/>
    <w:rsid w:val="0082070E"/>
    <w:rsid w:val="008207F7"/>
    <w:rsid w:val="008212EE"/>
    <w:rsid w:val="00821539"/>
    <w:rsid w:val="008218D7"/>
    <w:rsid w:val="008221D2"/>
    <w:rsid w:val="00823021"/>
    <w:rsid w:val="00823931"/>
    <w:rsid w:val="008243B6"/>
    <w:rsid w:val="00824C2E"/>
    <w:rsid w:val="00825BCB"/>
    <w:rsid w:val="00825EAC"/>
    <w:rsid w:val="008268DC"/>
    <w:rsid w:val="00826C46"/>
    <w:rsid w:val="00830007"/>
    <w:rsid w:val="0083013E"/>
    <w:rsid w:val="00830477"/>
    <w:rsid w:val="008309A4"/>
    <w:rsid w:val="0083108D"/>
    <w:rsid w:val="0083130B"/>
    <w:rsid w:val="00831434"/>
    <w:rsid w:val="0083151E"/>
    <w:rsid w:val="00831C29"/>
    <w:rsid w:val="008331D9"/>
    <w:rsid w:val="00833EA5"/>
    <w:rsid w:val="00833EAA"/>
    <w:rsid w:val="00835084"/>
    <w:rsid w:val="00835558"/>
    <w:rsid w:val="00835A3B"/>
    <w:rsid w:val="0083656B"/>
    <w:rsid w:val="0083667F"/>
    <w:rsid w:val="008368D4"/>
    <w:rsid w:val="0083713F"/>
    <w:rsid w:val="008406A6"/>
    <w:rsid w:val="0084076D"/>
    <w:rsid w:val="008408FA"/>
    <w:rsid w:val="00840FBA"/>
    <w:rsid w:val="008411BB"/>
    <w:rsid w:val="0084130F"/>
    <w:rsid w:val="008414D8"/>
    <w:rsid w:val="008415A6"/>
    <w:rsid w:val="008415F9"/>
    <w:rsid w:val="00842049"/>
    <w:rsid w:val="008425CF"/>
    <w:rsid w:val="008425E5"/>
    <w:rsid w:val="00843388"/>
    <w:rsid w:val="00843668"/>
    <w:rsid w:val="008443C2"/>
    <w:rsid w:val="008449D2"/>
    <w:rsid w:val="00844C5E"/>
    <w:rsid w:val="00844EAE"/>
    <w:rsid w:val="0084559B"/>
    <w:rsid w:val="0084631E"/>
    <w:rsid w:val="0084682F"/>
    <w:rsid w:val="00847435"/>
    <w:rsid w:val="00847BE8"/>
    <w:rsid w:val="00847D60"/>
    <w:rsid w:val="0085033C"/>
    <w:rsid w:val="00850A27"/>
    <w:rsid w:val="00851B81"/>
    <w:rsid w:val="00852EE6"/>
    <w:rsid w:val="00852F30"/>
    <w:rsid w:val="00853C27"/>
    <w:rsid w:val="00854063"/>
    <w:rsid w:val="00854463"/>
    <w:rsid w:val="0085485E"/>
    <w:rsid w:val="0085492E"/>
    <w:rsid w:val="00854C8F"/>
    <w:rsid w:val="00854EE4"/>
    <w:rsid w:val="00855767"/>
    <w:rsid w:val="00855EAD"/>
    <w:rsid w:val="00855EEB"/>
    <w:rsid w:val="0085651C"/>
    <w:rsid w:val="00856E92"/>
    <w:rsid w:val="00857430"/>
    <w:rsid w:val="0085745C"/>
    <w:rsid w:val="0086091C"/>
    <w:rsid w:val="00860C5C"/>
    <w:rsid w:val="00861362"/>
    <w:rsid w:val="00862063"/>
    <w:rsid w:val="0086265C"/>
    <w:rsid w:val="00862917"/>
    <w:rsid w:val="00862A41"/>
    <w:rsid w:val="00863435"/>
    <w:rsid w:val="00863A75"/>
    <w:rsid w:val="00864780"/>
    <w:rsid w:val="008657AA"/>
    <w:rsid w:val="00866008"/>
    <w:rsid w:val="008662B8"/>
    <w:rsid w:val="00867188"/>
    <w:rsid w:val="0086746A"/>
    <w:rsid w:val="008676EB"/>
    <w:rsid w:val="00867AC1"/>
    <w:rsid w:val="00867CDD"/>
    <w:rsid w:val="008704A8"/>
    <w:rsid w:val="008705EF"/>
    <w:rsid w:val="00871605"/>
    <w:rsid w:val="00871DB1"/>
    <w:rsid w:val="008721FF"/>
    <w:rsid w:val="008729BF"/>
    <w:rsid w:val="00872E43"/>
    <w:rsid w:val="008740A5"/>
    <w:rsid w:val="0087449A"/>
    <w:rsid w:val="008745D1"/>
    <w:rsid w:val="0087467B"/>
    <w:rsid w:val="00874AB0"/>
    <w:rsid w:val="008759DC"/>
    <w:rsid w:val="00875BB7"/>
    <w:rsid w:val="00875EA1"/>
    <w:rsid w:val="00876C35"/>
    <w:rsid w:val="00877D43"/>
    <w:rsid w:val="00877E84"/>
    <w:rsid w:val="0088003B"/>
    <w:rsid w:val="00880B7C"/>
    <w:rsid w:val="00880E2D"/>
    <w:rsid w:val="0088102F"/>
    <w:rsid w:val="00883445"/>
    <w:rsid w:val="008837A1"/>
    <w:rsid w:val="008837AC"/>
    <w:rsid w:val="00883A2C"/>
    <w:rsid w:val="00883CA0"/>
    <w:rsid w:val="00883D68"/>
    <w:rsid w:val="00884B3E"/>
    <w:rsid w:val="00884BEE"/>
    <w:rsid w:val="00884C65"/>
    <w:rsid w:val="00885B0A"/>
    <w:rsid w:val="008865CE"/>
    <w:rsid w:val="00886AC9"/>
    <w:rsid w:val="00887A81"/>
    <w:rsid w:val="00890340"/>
    <w:rsid w:val="00891CB0"/>
    <w:rsid w:val="00891D00"/>
    <w:rsid w:val="00892230"/>
    <w:rsid w:val="00892D79"/>
    <w:rsid w:val="008947AB"/>
    <w:rsid w:val="00894DBD"/>
    <w:rsid w:val="00894F70"/>
    <w:rsid w:val="00895376"/>
    <w:rsid w:val="00895DB0"/>
    <w:rsid w:val="00896497"/>
    <w:rsid w:val="0089731E"/>
    <w:rsid w:val="0089741D"/>
    <w:rsid w:val="0089759C"/>
    <w:rsid w:val="008979CB"/>
    <w:rsid w:val="00897A3B"/>
    <w:rsid w:val="008A08E2"/>
    <w:rsid w:val="008A13AC"/>
    <w:rsid w:val="008A1CF2"/>
    <w:rsid w:val="008A2997"/>
    <w:rsid w:val="008A2DCE"/>
    <w:rsid w:val="008A370F"/>
    <w:rsid w:val="008A3D71"/>
    <w:rsid w:val="008A44F1"/>
    <w:rsid w:val="008A46EF"/>
    <w:rsid w:val="008A4A4C"/>
    <w:rsid w:val="008A4A68"/>
    <w:rsid w:val="008A4B16"/>
    <w:rsid w:val="008A58B6"/>
    <w:rsid w:val="008A5CA6"/>
    <w:rsid w:val="008A5F96"/>
    <w:rsid w:val="008A6997"/>
    <w:rsid w:val="008A76BE"/>
    <w:rsid w:val="008A770C"/>
    <w:rsid w:val="008A796D"/>
    <w:rsid w:val="008A7B16"/>
    <w:rsid w:val="008B012C"/>
    <w:rsid w:val="008B0212"/>
    <w:rsid w:val="008B0281"/>
    <w:rsid w:val="008B059E"/>
    <w:rsid w:val="008B0B09"/>
    <w:rsid w:val="008B1417"/>
    <w:rsid w:val="008B1BDB"/>
    <w:rsid w:val="008B1C27"/>
    <w:rsid w:val="008B371D"/>
    <w:rsid w:val="008B39CD"/>
    <w:rsid w:val="008B6910"/>
    <w:rsid w:val="008B6D25"/>
    <w:rsid w:val="008B6D9D"/>
    <w:rsid w:val="008B7B44"/>
    <w:rsid w:val="008C019D"/>
    <w:rsid w:val="008C1517"/>
    <w:rsid w:val="008C18BF"/>
    <w:rsid w:val="008C234C"/>
    <w:rsid w:val="008C234F"/>
    <w:rsid w:val="008C33CF"/>
    <w:rsid w:val="008C3AF5"/>
    <w:rsid w:val="008C45E2"/>
    <w:rsid w:val="008C491F"/>
    <w:rsid w:val="008C4A25"/>
    <w:rsid w:val="008C5058"/>
    <w:rsid w:val="008C611A"/>
    <w:rsid w:val="008C620A"/>
    <w:rsid w:val="008C67C0"/>
    <w:rsid w:val="008D0B55"/>
    <w:rsid w:val="008D0CFA"/>
    <w:rsid w:val="008D0DC3"/>
    <w:rsid w:val="008D0E30"/>
    <w:rsid w:val="008D11F5"/>
    <w:rsid w:val="008D169B"/>
    <w:rsid w:val="008D1CBB"/>
    <w:rsid w:val="008D22C5"/>
    <w:rsid w:val="008D235A"/>
    <w:rsid w:val="008D2658"/>
    <w:rsid w:val="008D2B70"/>
    <w:rsid w:val="008D3055"/>
    <w:rsid w:val="008D30A9"/>
    <w:rsid w:val="008D3EF4"/>
    <w:rsid w:val="008D47D9"/>
    <w:rsid w:val="008D4DB1"/>
    <w:rsid w:val="008D5431"/>
    <w:rsid w:val="008D5560"/>
    <w:rsid w:val="008D56AB"/>
    <w:rsid w:val="008D6002"/>
    <w:rsid w:val="008D615F"/>
    <w:rsid w:val="008D6625"/>
    <w:rsid w:val="008D6ABD"/>
    <w:rsid w:val="008D6BAD"/>
    <w:rsid w:val="008D6D56"/>
    <w:rsid w:val="008D7490"/>
    <w:rsid w:val="008D78B8"/>
    <w:rsid w:val="008D7C12"/>
    <w:rsid w:val="008E0015"/>
    <w:rsid w:val="008E1186"/>
    <w:rsid w:val="008E15F7"/>
    <w:rsid w:val="008E2AB0"/>
    <w:rsid w:val="008E2CB2"/>
    <w:rsid w:val="008E44C8"/>
    <w:rsid w:val="008E44F1"/>
    <w:rsid w:val="008E55BF"/>
    <w:rsid w:val="008E562C"/>
    <w:rsid w:val="008E56E6"/>
    <w:rsid w:val="008E5998"/>
    <w:rsid w:val="008E5F11"/>
    <w:rsid w:val="008E6417"/>
    <w:rsid w:val="008E717D"/>
    <w:rsid w:val="008E7800"/>
    <w:rsid w:val="008E7EE8"/>
    <w:rsid w:val="008F05DB"/>
    <w:rsid w:val="008F0FBE"/>
    <w:rsid w:val="008F0FE5"/>
    <w:rsid w:val="008F1152"/>
    <w:rsid w:val="008F19DD"/>
    <w:rsid w:val="008F2786"/>
    <w:rsid w:val="008F2BF9"/>
    <w:rsid w:val="008F3259"/>
    <w:rsid w:val="008F40DC"/>
    <w:rsid w:val="008F41BB"/>
    <w:rsid w:val="008F4FF4"/>
    <w:rsid w:val="008F5256"/>
    <w:rsid w:val="008F6FA4"/>
    <w:rsid w:val="0090020F"/>
    <w:rsid w:val="009008FB"/>
    <w:rsid w:val="009009CF"/>
    <w:rsid w:val="00900CAB"/>
    <w:rsid w:val="0090182F"/>
    <w:rsid w:val="00901D53"/>
    <w:rsid w:val="00902A90"/>
    <w:rsid w:val="00902CA3"/>
    <w:rsid w:val="00903D6A"/>
    <w:rsid w:val="009043F7"/>
    <w:rsid w:val="00904612"/>
    <w:rsid w:val="00904C3B"/>
    <w:rsid w:val="00904D58"/>
    <w:rsid w:val="00906131"/>
    <w:rsid w:val="00906279"/>
    <w:rsid w:val="00906372"/>
    <w:rsid w:val="00906857"/>
    <w:rsid w:val="00906C64"/>
    <w:rsid w:val="00907561"/>
    <w:rsid w:val="009077F5"/>
    <w:rsid w:val="00907C48"/>
    <w:rsid w:val="00907E03"/>
    <w:rsid w:val="0091023B"/>
    <w:rsid w:val="00912072"/>
    <w:rsid w:val="00912764"/>
    <w:rsid w:val="009130E5"/>
    <w:rsid w:val="00913387"/>
    <w:rsid w:val="00913493"/>
    <w:rsid w:val="00913738"/>
    <w:rsid w:val="00913D11"/>
    <w:rsid w:val="00914049"/>
    <w:rsid w:val="00914840"/>
    <w:rsid w:val="009149DE"/>
    <w:rsid w:val="00914DFB"/>
    <w:rsid w:val="00914F82"/>
    <w:rsid w:val="00915A71"/>
    <w:rsid w:val="00915C03"/>
    <w:rsid w:val="00916236"/>
    <w:rsid w:val="00916AB2"/>
    <w:rsid w:val="009175A0"/>
    <w:rsid w:val="00920B9B"/>
    <w:rsid w:val="00920D46"/>
    <w:rsid w:val="009210C6"/>
    <w:rsid w:val="00921221"/>
    <w:rsid w:val="009213DE"/>
    <w:rsid w:val="009217FB"/>
    <w:rsid w:val="00921D29"/>
    <w:rsid w:val="00922BEA"/>
    <w:rsid w:val="00922C18"/>
    <w:rsid w:val="00922CC2"/>
    <w:rsid w:val="00923236"/>
    <w:rsid w:val="009249CA"/>
    <w:rsid w:val="00924C22"/>
    <w:rsid w:val="009255EC"/>
    <w:rsid w:val="009255F0"/>
    <w:rsid w:val="00925835"/>
    <w:rsid w:val="0092634B"/>
    <w:rsid w:val="0092714A"/>
    <w:rsid w:val="00927E04"/>
    <w:rsid w:val="0093094E"/>
    <w:rsid w:val="00930CF3"/>
    <w:rsid w:val="00931035"/>
    <w:rsid w:val="00932869"/>
    <w:rsid w:val="00932A74"/>
    <w:rsid w:val="00933350"/>
    <w:rsid w:val="00933A75"/>
    <w:rsid w:val="00933E4A"/>
    <w:rsid w:val="0093417B"/>
    <w:rsid w:val="0093528F"/>
    <w:rsid w:val="00935892"/>
    <w:rsid w:val="00935AD7"/>
    <w:rsid w:val="009361CD"/>
    <w:rsid w:val="00936799"/>
    <w:rsid w:val="0093683F"/>
    <w:rsid w:val="00936909"/>
    <w:rsid w:val="00936CFA"/>
    <w:rsid w:val="00937152"/>
    <w:rsid w:val="00937369"/>
    <w:rsid w:val="009403BE"/>
    <w:rsid w:val="00940A2E"/>
    <w:rsid w:val="00940DC3"/>
    <w:rsid w:val="00941695"/>
    <w:rsid w:val="00941DD3"/>
    <w:rsid w:val="00942059"/>
    <w:rsid w:val="009427E3"/>
    <w:rsid w:val="009427E5"/>
    <w:rsid w:val="00942C1C"/>
    <w:rsid w:val="00942C78"/>
    <w:rsid w:val="00942D79"/>
    <w:rsid w:val="00943AC6"/>
    <w:rsid w:val="0094421A"/>
    <w:rsid w:val="009447C3"/>
    <w:rsid w:val="00944919"/>
    <w:rsid w:val="00944A07"/>
    <w:rsid w:val="00944EF5"/>
    <w:rsid w:val="00944F79"/>
    <w:rsid w:val="009462D5"/>
    <w:rsid w:val="009463FE"/>
    <w:rsid w:val="00946C24"/>
    <w:rsid w:val="00947C0F"/>
    <w:rsid w:val="0095000C"/>
    <w:rsid w:val="00952F15"/>
    <w:rsid w:val="00953B0C"/>
    <w:rsid w:val="00953E43"/>
    <w:rsid w:val="009545D4"/>
    <w:rsid w:val="00954BCB"/>
    <w:rsid w:val="00954F92"/>
    <w:rsid w:val="0095566C"/>
    <w:rsid w:val="00955C0C"/>
    <w:rsid w:val="00955FBF"/>
    <w:rsid w:val="009568C7"/>
    <w:rsid w:val="00956ACC"/>
    <w:rsid w:val="009603DB"/>
    <w:rsid w:val="0096066C"/>
    <w:rsid w:val="00960799"/>
    <w:rsid w:val="00960881"/>
    <w:rsid w:val="009608F2"/>
    <w:rsid w:val="00960C65"/>
    <w:rsid w:val="009616E7"/>
    <w:rsid w:val="009628E0"/>
    <w:rsid w:val="00963006"/>
    <w:rsid w:val="009630C5"/>
    <w:rsid w:val="00963629"/>
    <w:rsid w:val="00963F00"/>
    <w:rsid w:val="009647A9"/>
    <w:rsid w:val="00964B12"/>
    <w:rsid w:val="00965326"/>
    <w:rsid w:val="00965399"/>
    <w:rsid w:val="0096562F"/>
    <w:rsid w:val="00965BAC"/>
    <w:rsid w:val="00965C0D"/>
    <w:rsid w:val="00966887"/>
    <w:rsid w:val="0096790A"/>
    <w:rsid w:val="00967C03"/>
    <w:rsid w:val="00970F5C"/>
    <w:rsid w:val="0097114D"/>
    <w:rsid w:val="00971539"/>
    <w:rsid w:val="00971651"/>
    <w:rsid w:val="009716F0"/>
    <w:rsid w:val="0097225D"/>
    <w:rsid w:val="00972781"/>
    <w:rsid w:val="00973397"/>
    <w:rsid w:val="009734DB"/>
    <w:rsid w:val="00974638"/>
    <w:rsid w:val="00974E16"/>
    <w:rsid w:val="00974F81"/>
    <w:rsid w:val="009750AC"/>
    <w:rsid w:val="0097609C"/>
    <w:rsid w:val="0097669C"/>
    <w:rsid w:val="00976781"/>
    <w:rsid w:val="009767AF"/>
    <w:rsid w:val="009769EB"/>
    <w:rsid w:val="00976D48"/>
    <w:rsid w:val="00976DF5"/>
    <w:rsid w:val="00977BF7"/>
    <w:rsid w:val="00980495"/>
    <w:rsid w:val="009808DF"/>
    <w:rsid w:val="0098135F"/>
    <w:rsid w:val="0098207F"/>
    <w:rsid w:val="009822D4"/>
    <w:rsid w:val="00982909"/>
    <w:rsid w:val="00982DFD"/>
    <w:rsid w:val="0098359D"/>
    <w:rsid w:val="0098379A"/>
    <w:rsid w:val="00983D13"/>
    <w:rsid w:val="00983FA6"/>
    <w:rsid w:val="00984033"/>
    <w:rsid w:val="009851C9"/>
    <w:rsid w:val="0098528E"/>
    <w:rsid w:val="00985C97"/>
    <w:rsid w:val="00985DCF"/>
    <w:rsid w:val="00986700"/>
    <w:rsid w:val="009874F2"/>
    <w:rsid w:val="0098797D"/>
    <w:rsid w:val="00987C12"/>
    <w:rsid w:val="009909D0"/>
    <w:rsid w:val="009925AF"/>
    <w:rsid w:val="009927D3"/>
    <w:rsid w:val="00992977"/>
    <w:rsid w:val="00992E3F"/>
    <w:rsid w:val="00992EA7"/>
    <w:rsid w:val="009935BB"/>
    <w:rsid w:val="00993917"/>
    <w:rsid w:val="00993EE5"/>
    <w:rsid w:val="009942F3"/>
    <w:rsid w:val="00995194"/>
    <w:rsid w:val="0099554E"/>
    <w:rsid w:val="009959A2"/>
    <w:rsid w:val="00995C07"/>
    <w:rsid w:val="00995C82"/>
    <w:rsid w:val="0099737A"/>
    <w:rsid w:val="00997C38"/>
    <w:rsid w:val="00997E79"/>
    <w:rsid w:val="009A0FD7"/>
    <w:rsid w:val="009A1796"/>
    <w:rsid w:val="009A1D6A"/>
    <w:rsid w:val="009A26C7"/>
    <w:rsid w:val="009A2D95"/>
    <w:rsid w:val="009A4939"/>
    <w:rsid w:val="009A49C4"/>
    <w:rsid w:val="009A5A5D"/>
    <w:rsid w:val="009A5D4A"/>
    <w:rsid w:val="009A6080"/>
    <w:rsid w:val="009A6D56"/>
    <w:rsid w:val="009A7E33"/>
    <w:rsid w:val="009B026E"/>
    <w:rsid w:val="009B0FCA"/>
    <w:rsid w:val="009B144F"/>
    <w:rsid w:val="009B2171"/>
    <w:rsid w:val="009B2D61"/>
    <w:rsid w:val="009B2F14"/>
    <w:rsid w:val="009B4220"/>
    <w:rsid w:val="009B42B3"/>
    <w:rsid w:val="009B46E0"/>
    <w:rsid w:val="009B48EC"/>
    <w:rsid w:val="009B4F15"/>
    <w:rsid w:val="009B5676"/>
    <w:rsid w:val="009B5BC1"/>
    <w:rsid w:val="009B6296"/>
    <w:rsid w:val="009B79C1"/>
    <w:rsid w:val="009B7FC3"/>
    <w:rsid w:val="009C03F4"/>
    <w:rsid w:val="009C0A6E"/>
    <w:rsid w:val="009C0AED"/>
    <w:rsid w:val="009C13D3"/>
    <w:rsid w:val="009C1628"/>
    <w:rsid w:val="009C1E6F"/>
    <w:rsid w:val="009C256D"/>
    <w:rsid w:val="009C2FCC"/>
    <w:rsid w:val="009C3099"/>
    <w:rsid w:val="009C352C"/>
    <w:rsid w:val="009C43DF"/>
    <w:rsid w:val="009C4D1A"/>
    <w:rsid w:val="009C4FB8"/>
    <w:rsid w:val="009C5738"/>
    <w:rsid w:val="009C6339"/>
    <w:rsid w:val="009C6A5E"/>
    <w:rsid w:val="009C6D46"/>
    <w:rsid w:val="009C6F33"/>
    <w:rsid w:val="009C72F1"/>
    <w:rsid w:val="009D0204"/>
    <w:rsid w:val="009D1505"/>
    <w:rsid w:val="009D1667"/>
    <w:rsid w:val="009D1C5A"/>
    <w:rsid w:val="009D1CB6"/>
    <w:rsid w:val="009D1DA7"/>
    <w:rsid w:val="009D2517"/>
    <w:rsid w:val="009D29EC"/>
    <w:rsid w:val="009D3575"/>
    <w:rsid w:val="009D3605"/>
    <w:rsid w:val="009D4C03"/>
    <w:rsid w:val="009D4F5C"/>
    <w:rsid w:val="009D50F1"/>
    <w:rsid w:val="009D5DFC"/>
    <w:rsid w:val="009D71FF"/>
    <w:rsid w:val="009D7500"/>
    <w:rsid w:val="009E17A6"/>
    <w:rsid w:val="009E1E51"/>
    <w:rsid w:val="009E21D7"/>
    <w:rsid w:val="009E293B"/>
    <w:rsid w:val="009E2DBF"/>
    <w:rsid w:val="009E3069"/>
    <w:rsid w:val="009E30EE"/>
    <w:rsid w:val="009E3413"/>
    <w:rsid w:val="009E39C0"/>
    <w:rsid w:val="009E3DFB"/>
    <w:rsid w:val="009E498A"/>
    <w:rsid w:val="009E4BE0"/>
    <w:rsid w:val="009E5445"/>
    <w:rsid w:val="009E5519"/>
    <w:rsid w:val="009E63E8"/>
    <w:rsid w:val="009E7794"/>
    <w:rsid w:val="009E7DFD"/>
    <w:rsid w:val="009F08EC"/>
    <w:rsid w:val="009F0D61"/>
    <w:rsid w:val="009F0E76"/>
    <w:rsid w:val="009F13B8"/>
    <w:rsid w:val="009F193C"/>
    <w:rsid w:val="009F20C8"/>
    <w:rsid w:val="009F291A"/>
    <w:rsid w:val="009F29E6"/>
    <w:rsid w:val="009F3764"/>
    <w:rsid w:val="009F37F4"/>
    <w:rsid w:val="009F3EF1"/>
    <w:rsid w:val="009F3F2A"/>
    <w:rsid w:val="009F433B"/>
    <w:rsid w:val="009F4667"/>
    <w:rsid w:val="009F46DB"/>
    <w:rsid w:val="009F4D08"/>
    <w:rsid w:val="009F6AE3"/>
    <w:rsid w:val="009F6B95"/>
    <w:rsid w:val="009F70B9"/>
    <w:rsid w:val="009F7791"/>
    <w:rsid w:val="009F79B0"/>
    <w:rsid w:val="009F7C04"/>
    <w:rsid w:val="00A00037"/>
    <w:rsid w:val="00A00096"/>
    <w:rsid w:val="00A0018F"/>
    <w:rsid w:val="00A008D7"/>
    <w:rsid w:val="00A00C4E"/>
    <w:rsid w:val="00A021DA"/>
    <w:rsid w:val="00A023BA"/>
    <w:rsid w:val="00A029AE"/>
    <w:rsid w:val="00A02C34"/>
    <w:rsid w:val="00A02E46"/>
    <w:rsid w:val="00A03129"/>
    <w:rsid w:val="00A03703"/>
    <w:rsid w:val="00A042EF"/>
    <w:rsid w:val="00A04BB6"/>
    <w:rsid w:val="00A059A6"/>
    <w:rsid w:val="00A05E43"/>
    <w:rsid w:val="00A070E0"/>
    <w:rsid w:val="00A074DE"/>
    <w:rsid w:val="00A07756"/>
    <w:rsid w:val="00A079A9"/>
    <w:rsid w:val="00A10262"/>
    <w:rsid w:val="00A10DDB"/>
    <w:rsid w:val="00A1121E"/>
    <w:rsid w:val="00A115E6"/>
    <w:rsid w:val="00A11A62"/>
    <w:rsid w:val="00A12426"/>
    <w:rsid w:val="00A1275C"/>
    <w:rsid w:val="00A12A3E"/>
    <w:rsid w:val="00A12C68"/>
    <w:rsid w:val="00A12C74"/>
    <w:rsid w:val="00A12F44"/>
    <w:rsid w:val="00A131F1"/>
    <w:rsid w:val="00A138BA"/>
    <w:rsid w:val="00A13CAA"/>
    <w:rsid w:val="00A14448"/>
    <w:rsid w:val="00A145B8"/>
    <w:rsid w:val="00A1587D"/>
    <w:rsid w:val="00A161DA"/>
    <w:rsid w:val="00A16C18"/>
    <w:rsid w:val="00A20074"/>
    <w:rsid w:val="00A20B02"/>
    <w:rsid w:val="00A20F3B"/>
    <w:rsid w:val="00A211AA"/>
    <w:rsid w:val="00A21BE4"/>
    <w:rsid w:val="00A2267C"/>
    <w:rsid w:val="00A22C19"/>
    <w:rsid w:val="00A23193"/>
    <w:rsid w:val="00A23873"/>
    <w:rsid w:val="00A240B4"/>
    <w:rsid w:val="00A24127"/>
    <w:rsid w:val="00A25649"/>
    <w:rsid w:val="00A25F34"/>
    <w:rsid w:val="00A268FF"/>
    <w:rsid w:val="00A270A8"/>
    <w:rsid w:val="00A27B8D"/>
    <w:rsid w:val="00A27D14"/>
    <w:rsid w:val="00A30178"/>
    <w:rsid w:val="00A302D0"/>
    <w:rsid w:val="00A3070F"/>
    <w:rsid w:val="00A30E8E"/>
    <w:rsid w:val="00A313C2"/>
    <w:rsid w:val="00A316BB"/>
    <w:rsid w:val="00A318C3"/>
    <w:rsid w:val="00A3223C"/>
    <w:rsid w:val="00A326FA"/>
    <w:rsid w:val="00A33D90"/>
    <w:rsid w:val="00A3437F"/>
    <w:rsid w:val="00A344C4"/>
    <w:rsid w:val="00A348B6"/>
    <w:rsid w:val="00A34A9A"/>
    <w:rsid w:val="00A35233"/>
    <w:rsid w:val="00A3578B"/>
    <w:rsid w:val="00A35DCB"/>
    <w:rsid w:val="00A36ABB"/>
    <w:rsid w:val="00A36BE7"/>
    <w:rsid w:val="00A406FB"/>
    <w:rsid w:val="00A4151C"/>
    <w:rsid w:val="00A41836"/>
    <w:rsid w:val="00A419F7"/>
    <w:rsid w:val="00A42006"/>
    <w:rsid w:val="00A42128"/>
    <w:rsid w:val="00A429B0"/>
    <w:rsid w:val="00A4332D"/>
    <w:rsid w:val="00A43872"/>
    <w:rsid w:val="00A44289"/>
    <w:rsid w:val="00A44875"/>
    <w:rsid w:val="00A44BAF"/>
    <w:rsid w:val="00A455FC"/>
    <w:rsid w:val="00A459E6"/>
    <w:rsid w:val="00A45BE3"/>
    <w:rsid w:val="00A46122"/>
    <w:rsid w:val="00A46951"/>
    <w:rsid w:val="00A471CE"/>
    <w:rsid w:val="00A478F4"/>
    <w:rsid w:val="00A50295"/>
    <w:rsid w:val="00A507AB"/>
    <w:rsid w:val="00A50BC0"/>
    <w:rsid w:val="00A51B1C"/>
    <w:rsid w:val="00A51F49"/>
    <w:rsid w:val="00A53488"/>
    <w:rsid w:val="00A53525"/>
    <w:rsid w:val="00A53BAE"/>
    <w:rsid w:val="00A53DDC"/>
    <w:rsid w:val="00A544DC"/>
    <w:rsid w:val="00A54701"/>
    <w:rsid w:val="00A54A50"/>
    <w:rsid w:val="00A54B85"/>
    <w:rsid w:val="00A54D23"/>
    <w:rsid w:val="00A55BCE"/>
    <w:rsid w:val="00A55C60"/>
    <w:rsid w:val="00A55E66"/>
    <w:rsid w:val="00A5695F"/>
    <w:rsid w:val="00A57382"/>
    <w:rsid w:val="00A602C8"/>
    <w:rsid w:val="00A6045A"/>
    <w:rsid w:val="00A60B64"/>
    <w:rsid w:val="00A60DCA"/>
    <w:rsid w:val="00A60E5E"/>
    <w:rsid w:val="00A60F45"/>
    <w:rsid w:val="00A6163C"/>
    <w:rsid w:val="00A61C61"/>
    <w:rsid w:val="00A6203C"/>
    <w:rsid w:val="00A62260"/>
    <w:rsid w:val="00A628D8"/>
    <w:rsid w:val="00A62A36"/>
    <w:rsid w:val="00A63FB1"/>
    <w:rsid w:val="00A63FD0"/>
    <w:rsid w:val="00A641A5"/>
    <w:rsid w:val="00A642CA"/>
    <w:rsid w:val="00A64718"/>
    <w:rsid w:val="00A64775"/>
    <w:rsid w:val="00A64A9F"/>
    <w:rsid w:val="00A64F66"/>
    <w:rsid w:val="00A650C1"/>
    <w:rsid w:val="00A65428"/>
    <w:rsid w:val="00A65A94"/>
    <w:rsid w:val="00A65DEC"/>
    <w:rsid w:val="00A6612C"/>
    <w:rsid w:val="00A662CF"/>
    <w:rsid w:val="00A662EB"/>
    <w:rsid w:val="00A66B89"/>
    <w:rsid w:val="00A7010E"/>
    <w:rsid w:val="00A707FD"/>
    <w:rsid w:val="00A70B42"/>
    <w:rsid w:val="00A70DB1"/>
    <w:rsid w:val="00A7125C"/>
    <w:rsid w:val="00A717FD"/>
    <w:rsid w:val="00A71BFF"/>
    <w:rsid w:val="00A721A6"/>
    <w:rsid w:val="00A72522"/>
    <w:rsid w:val="00A72856"/>
    <w:rsid w:val="00A72BBB"/>
    <w:rsid w:val="00A72D54"/>
    <w:rsid w:val="00A73765"/>
    <w:rsid w:val="00A760A8"/>
    <w:rsid w:val="00A762EC"/>
    <w:rsid w:val="00A76623"/>
    <w:rsid w:val="00A76D05"/>
    <w:rsid w:val="00A77074"/>
    <w:rsid w:val="00A8082E"/>
    <w:rsid w:val="00A80C71"/>
    <w:rsid w:val="00A80D00"/>
    <w:rsid w:val="00A80E6E"/>
    <w:rsid w:val="00A80E74"/>
    <w:rsid w:val="00A811EF"/>
    <w:rsid w:val="00A81377"/>
    <w:rsid w:val="00A81DD1"/>
    <w:rsid w:val="00A8219C"/>
    <w:rsid w:val="00A828E4"/>
    <w:rsid w:val="00A82993"/>
    <w:rsid w:val="00A83F0C"/>
    <w:rsid w:val="00A84500"/>
    <w:rsid w:val="00A84F3F"/>
    <w:rsid w:val="00A855DB"/>
    <w:rsid w:val="00A85771"/>
    <w:rsid w:val="00A86219"/>
    <w:rsid w:val="00A87CC9"/>
    <w:rsid w:val="00A9052B"/>
    <w:rsid w:val="00A90700"/>
    <w:rsid w:val="00A90884"/>
    <w:rsid w:val="00A90CD0"/>
    <w:rsid w:val="00A920F2"/>
    <w:rsid w:val="00A92203"/>
    <w:rsid w:val="00A92223"/>
    <w:rsid w:val="00A9257F"/>
    <w:rsid w:val="00A927B8"/>
    <w:rsid w:val="00A92B45"/>
    <w:rsid w:val="00A931E2"/>
    <w:rsid w:val="00A94334"/>
    <w:rsid w:val="00A943D5"/>
    <w:rsid w:val="00A949D6"/>
    <w:rsid w:val="00A95FEC"/>
    <w:rsid w:val="00A968CF"/>
    <w:rsid w:val="00A969A6"/>
    <w:rsid w:val="00A969AD"/>
    <w:rsid w:val="00A9735E"/>
    <w:rsid w:val="00A97374"/>
    <w:rsid w:val="00AA010A"/>
    <w:rsid w:val="00AA20F8"/>
    <w:rsid w:val="00AA30C1"/>
    <w:rsid w:val="00AA3994"/>
    <w:rsid w:val="00AA3B9B"/>
    <w:rsid w:val="00AA3F54"/>
    <w:rsid w:val="00AA4286"/>
    <w:rsid w:val="00AA4EF6"/>
    <w:rsid w:val="00AA5040"/>
    <w:rsid w:val="00AA5180"/>
    <w:rsid w:val="00AA54AF"/>
    <w:rsid w:val="00AA58A4"/>
    <w:rsid w:val="00AA5D9A"/>
    <w:rsid w:val="00AA5E77"/>
    <w:rsid w:val="00AA6981"/>
    <w:rsid w:val="00AA7314"/>
    <w:rsid w:val="00AA7795"/>
    <w:rsid w:val="00AB0871"/>
    <w:rsid w:val="00AB0907"/>
    <w:rsid w:val="00AB0F9C"/>
    <w:rsid w:val="00AB1C9D"/>
    <w:rsid w:val="00AB1CEB"/>
    <w:rsid w:val="00AB2406"/>
    <w:rsid w:val="00AB27A0"/>
    <w:rsid w:val="00AB315E"/>
    <w:rsid w:val="00AB4BF6"/>
    <w:rsid w:val="00AB535E"/>
    <w:rsid w:val="00AB6331"/>
    <w:rsid w:val="00AB6804"/>
    <w:rsid w:val="00AC01E8"/>
    <w:rsid w:val="00AC18C7"/>
    <w:rsid w:val="00AC288C"/>
    <w:rsid w:val="00AC3DB1"/>
    <w:rsid w:val="00AC3E2B"/>
    <w:rsid w:val="00AC3EE8"/>
    <w:rsid w:val="00AC427B"/>
    <w:rsid w:val="00AC466C"/>
    <w:rsid w:val="00AC4E18"/>
    <w:rsid w:val="00AC55D1"/>
    <w:rsid w:val="00AC573A"/>
    <w:rsid w:val="00AC5CA4"/>
    <w:rsid w:val="00AC61A8"/>
    <w:rsid w:val="00AC6709"/>
    <w:rsid w:val="00AC6A2D"/>
    <w:rsid w:val="00AC6AA6"/>
    <w:rsid w:val="00AC6C89"/>
    <w:rsid w:val="00AC6CF0"/>
    <w:rsid w:val="00AC75C2"/>
    <w:rsid w:val="00AC77F8"/>
    <w:rsid w:val="00AD08DE"/>
    <w:rsid w:val="00AD0D4B"/>
    <w:rsid w:val="00AD0E0E"/>
    <w:rsid w:val="00AD0F09"/>
    <w:rsid w:val="00AD0F0A"/>
    <w:rsid w:val="00AD13A4"/>
    <w:rsid w:val="00AD1646"/>
    <w:rsid w:val="00AD1A76"/>
    <w:rsid w:val="00AD1D64"/>
    <w:rsid w:val="00AD1D86"/>
    <w:rsid w:val="00AD3F59"/>
    <w:rsid w:val="00AD44F4"/>
    <w:rsid w:val="00AD4661"/>
    <w:rsid w:val="00AD5085"/>
    <w:rsid w:val="00AD680D"/>
    <w:rsid w:val="00AD6863"/>
    <w:rsid w:val="00AD6A7E"/>
    <w:rsid w:val="00AD6E4E"/>
    <w:rsid w:val="00AD7D16"/>
    <w:rsid w:val="00AE0949"/>
    <w:rsid w:val="00AE1210"/>
    <w:rsid w:val="00AE1700"/>
    <w:rsid w:val="00AE187F"/>
    <w:rsid w:val="00AE2573"/>
    <w:rsid w:val="00AE27D1"/>
    <w:rsid w:val="00AE388B"/>
    <w:rsid w:val="00AE3BCF"/>
    <w:rsid w:val="00AE426C"/>
    <w:rsid w:val="00AE4517"/>
    <w:rsid w:val="00AE46C9"/>
    <w:rsid w:val="00AE47BE"/>
    <w:rsid w:val="00AE496A"/>
    <w:rsid w:val="00AE4AF9"/>
    <w:rsid w:val="00AE50B4"/>
    <w:rsid w:val="00AE523E"/>
    <w:rsid w:val="00AE5764"/>
    <w:rsid w:val="00AE631A"/>
    <w:rsid w:val="00AE6EEA"/>
    <w:rsid w:val="00AE6F3B"/>
    <w:rsid w:val="00AE72DF"/>
    <w:rsid w:val="00AE7AC0"/>
    <w:rsid w:val="00AF0BBA"/>
    <w:rsid w:val="00AF1176"/>
    <w:rsid w:val="00AF1364"/>
    <w:rsid w:val="00AF2A01"/>
    <w:rsid w:val="00AF4065"/>
    <w:rsid w:val="00AF411A"/>
    <w:rsid w:val="00AF457A"/>
    <w:rsid w:val="00AF4A77"/>
    <w:rsid w:val="00AF4B24"/>
    <w:rsid w:val="00AF4BC3"/>
    <w:rsid w:val="00AF4BFB"/>
    <w:rsid w:val="00AF55D6"/>
    <w:rsid w:val="00AF58B2"/>
    <w:rsid w:val="00AF5A3F"/>
    <w:rsid w:val="00AF5B94"/>
    <w:rsid w:val="00AF6159"/>
    <w:rsid w:val="00AF63E0"/>
    <w:rsid w:val="00AF6C0B"/>
    <w:rsid w:val="00AF74E7"/>
    <w:rsid w:val="00AF7EBC"/>
    <w:rsid w:val="00AF7F54"/>
    <w:rsid w:val="00B00BAF"/>
    <w:rsid w:val="00B00C3B"/>
    <w:rsid w:val="00B00DB5"/>
    <w:rsid w:val="00B01FC7"/>
    <w:rsid w:val="00B02C1A"/>
    <w:rsid w:val="00B02DCD"/>
    <w:rsid w:val="00B032E3"/>
    <w:rsid w:val="00B033CC"/>
    <w:rsid w:val="00B0341A"/>
    <w:rsid w:val="00B03456"/>
    <w:rsid w:val="00B03486"/>
    <w:rsid w:val="00B03531"/>
    <w:rsid w:val="00B041AD"/>
    <w:rsid w:val="00B04963"/>
    <w:rsid w:val="00B04D03"/>
    <w:rsid w:val="00B04FBF"/>
    <w:rsid w:val="00B05796"/>
    <w:rsid w:val="00B06282"/>
    <w:rsid w:val="00B06E4C"/>
    <w:rsid w:val="00B0767F"/>
    <w:rsid w:val="00B076F5"/>
    <w:rsid w:val="00B07ACE"/>
    <w:rsid w:val="00B10103"/>
    <w:rsid w:val="00B108BC"/>
    <w:rsid w:val="00B10F0B"/>
    <w:rsid w:val="00B110B3"/>
    <w:rsid w:val="00B1243C"/>
    <w:rsid w:val="00B1254A"/>
    <w:rsid w:val="00B12851"/>
    <w:rsid w:val="00B129C2"/>
    <w:rsid w:val="00B129FE"/>
    <w:rsid w:val="00B1303D"/>
    <w:rsid w:val="00B130F3"/>
    <w:rsid w:val="00B1358B"/>
    <w:rsid w:val="00B145F6"/>
    <w:rsid w:val="00B14D75"/>
    <w:rsid w:val="00B15A9A"/>
    <w:rsid w:val="00B15D3A"/>
    <w:rsid w:val="00B15D72"/>
    <w:rsid w:val="00B15E9E"/>
    <w:rsid w:val="00B1620E"/>
    <w:rsid w:val="00B16315"/>
    <w:rsid w:val="00B1631D"/>
    <w:rsid w:val="00B1654B"/>
    <w:rsid w:val="00B165EC"/>
    <w:rsid w:val="00B16875"/>
    <w:rsid w:val="00B16F4A"/>
    <w:rsid w:val="00B171E4"/>
    <w:rsid w:val="00B17596"/>
    <w:rsid w:val="00B175DE"/>
    <w:rsid w:val="00B20FEA"/>
    <w:rsid w:val="00B21F2A"/>
    <w:rsid w:val="00B22058"/>
    <w:rsid w:val="00B22449"/>
    <w:rsid w:val="00B22F71"/>
    <w:rsid w:val="00B2301B"/>
    <w:rsid w:val="00B2325E"/>
    <w:rsid w:val="00B24C9A"/>
    <w:rsid w:val="00B255CE"/>
    <w:rsid w:val="00B2566D"/>
    <w:rsid w:val="00B25C4B"/>
    <w:rsid w:val="00B25F1A"/>
    <w:rsid w:val="00B262D0"/>
    <w:rsid w:val="00B2720A"/>
    <w:rsid w:val="00B30524"/>
    <w:rsid w:val="00B3061B"/>
    <w:rsid w:val="00B30836"/>
    <w:rsid w:val="00B3086D"/>
    <w:rsid w:val="00B30F3D"/>
    <w:rsid w:val="00B31F17"/>
    <w:rsid w:val="00B32D44"/>
    <w:rsid w:val="00B32D5D"/>
    <w:rsid w:val="00B3372E"/>
    <w:rsid w:val="00B33974"/>
    <w:rsid w:val="00B33AB2"/>
    <w:rsid w:val="00B3452D"/>
    <w:rsid w:val="00B356A7"/>
    <w:rsid w:val="00B35F71"/>
    <w:rsid w:val="00B37680"/>
    <w:rsid w:val="00B37BC3"/>
    <w:rsid w:val="00B40133"/>
    <w:rsid w:val="00B40661"/>
    <w:rsid w:val="00B4087C"/>
    <w:rsid w:val="00B41609"/>
    <w:rsid w:val="00B41AF6"/>
    <w:rsid w:val="00B425A2"/>
    <w:rsid w:val="00B42AAA"/>
    <w:rsid w:val="00B43329"/>
    <w:rsid w:val="00B43504"/>
    <w:rsid w:val="00B43BCB"/>
    <w:rsid w:val="00B440A5"/>
    <w:rsid w:val="00B44173"/>
    <w:rsid w:val="00B45FBF"/>
    <w:rsid w:val="00B47012"/>
    <w:rsid w:val="00B477DC"/>
    <w:rsid w:val="00B47902"/>
    <w:rsid w:val="00B47A77"/>
    <w:rsid w:val="00B47CED"/>
    <w:rsid w:val="00B500BF"/>
    <w:rsid w:val="00B51113"/>
    <w:rsid w:val="00B512F5"/>
    <w:rsid w:val="00B51D03"/>
    <w:rsid w:val="00B51DF5"/>
    <w:rsid w:val="00B52042"/>
    <w:rsid w:val="00B524B4"/>
    <w:rsid w:val="00B52730"/>
    <w:rsid w:val="00B52F12"/>
    <w:rsid w:val="00B53166"/>
    <w:rsid w:val="00B5380C"/>
    <w:rsid w:val="00B542C0"/>
    <w:rsid w:val="00B559EC"/>
    <w:rsid w:val="00B56FA1"/>
    <w:rsid w:val="00B57013"/>
    <w:rsid w:val="00B57618"/>
    <w:rsid w:val="00B5788A"/>
    <w:rsid w:val="00B57900"/>
    <w:rsid w:val="00B57AA9"/>
    <w:rsid w:val="00B6042A"/>
    <w:rsid w:val="00B6121E"/>
    <w:rsid w:val="00B61588"/>
    <w:rsid w:val="00B6237C"/>
    <w:rsid w:val="00B629F7"/>
    <w:rsid w:val="00B6346B"/>
    <w:rsid w:val="00B63A12"/>
    <w:rsid w:val="00B63B10"/>
    <w:rsid w:val="00B648AB"/>
    <w:rsid w:val="00B65135"/>
    <w:rsid w:val="00B656D9"/>
    <w:rsid w:val="00B662C8"/>
    <w:rsid w:val="00B6798C"/>
    <w:rsid w:val="00B70F58"/>
    <w:rsid w:val="00B71112"/>
    <w:rsid w:val="00B715A2"/>
    <w:rsid w:val="00B71978"/>
    <w:rsid w:val="00B71EF8"/>
    <w:rsid w:val="00B728E9"/>
    <w:rsid w:val="00B74225"/>
    <w:rsid w:val="00B74874"/>
    <w:rsid w:val="00B7535A"/>
    <w:rsid w:val="00B75580"/>
    <w:rsid w:val="00B75DAC"/>
    <w:rsid w:val="00B75FEA"/>
    <w:rsid w:val="00B76366"/>
    <w:rsid w:val="00B7650C"/>
    <w:rsid w:val="00B778D7"/>
    <w:rsid w:val="00B80663"/>
    <w:rsid w:val="00B80A11"/>
    <w:rsid w:val="00B80BBA"/>
    <w:rsid w:val="00B819D3"/>
    <w:rsid w:val="00B8204A"/>
    <w:rsid w:val="00B82A36"/>
    <w:rsid w:val="00B83001"/>
    <w:rsid w:val="00B8314F"/>
    <w:rsid w:val="00B84020"/>
    <w:rsid w:val="00B8434D"/>
    <w:rsid w:val="00B84CBE"/>
    <w:rsid w:val="00B84F4E"/>
    <w:rsid w:val="00B85BE7"/>
    <w:rsid w:val="00B85E93"/>
    <w:rsid w:val="00B86784"/>
    <w:rsid w:val="00B875BB"/>
    <w:rsid w:val="00B87D51"/>
    <w:rsid w:val="00B90140"/>
    <w:rsid w:val="00B905F0"/>
    <w:rsid w:val="00B90A61"/>
    <w:rsid w:val="00B90FE1"/>
    <w:rsid w:val="00B91C1D"/>
    <w:rsid w:val="00B91CD6"/>
    <w:rsid w:val="00B921C4"/>
    <w:rsid w:val="00B92276"/>
    <w:rsid w:val="00B93906"/>
    <w:rsid w:val="00B93949"/>
    <w:rsid w:val="00B939E3"/>
    <w:rsid w:val="00B93CF7"/>
    <w:rsid w:val="00B9476D"/>
    <w:rsid w:val="00B94959"/>
    <w:rsid w:val="00B94B53"/>
    <w:rsid w:val="00B94E1E"/>
    <w:rsid w:val="00B959CE"/>
    <w:rsid w:val="00B95E04"/>
    <w:rsid w:val="00B968CD"/>
    <w:rsid w:val="00B97A73"/>
    <w:rsid w:val="00B97B01"/>
    <w:rsid w:val="00BA0959"/>
    <w:rsid w:val="00BA17CD"/>
    <w:rsid w:val="00BA21CB"/>
    <w:rsid w:val="00BA247D"/>
    <w:rsid w:val="00BA2E79"/>
    <w:rsid w:val="00BA306A"/>
    <w:rsid w:val="00BA3861"/>
    <w:rsid w:val="00BA3E54"/>
    <w:rsid w:val="00BA4098"/>
    <w:rsid w:val="00BA4387"/>
    <w:rsid w:val="00BA45A0"/>
    <w:rsid w:val="00BA4D71"/>
    <w:rsid w:val="00BA53A8"/>
    <w:rsid w:val="00BA56E6"/>
    <w:rsid w:val="00BA5936"/>
    <w:rsid w:val="00BA5CFC"/>
    <w:rsid w:val="00BA6FB0"/>
    <w:rsid w:val="00BA78E7"/>
    <w:rsid w:val="00BA7C59"/>
    <w:rsid w:val="00BB0696"/>
    <w:rsid w:val="00BB118E"/>
    <w:rsid w:val="00BB1639"/>
    <w:rsid w:val="00BB1DD9"/>
    <w:rsid w:val="00BB21B5"/>
    <w:rsid w:val="00BB21F4"/>
    <w:rsid w:val="00BB2CCF"/>
    <w:rsid w:val="00BB2E32"/>
    <w:rsid w:val="00BB3C1F"/>
    <w:rsid w:val="00BB4567"/>
    <w:rsid w:val="00BB4F8E"/>
    <w:rsid w:val="00BB6546"/>
    <w:rsid w:val="00BB6AC9"/>
    <w:rsid w:val="00BB6B58"/>
    <w:rsid w:val="00BB730E"/>
    <w:rsid w:val="00BB78F7"/>
    <w:rsid w:val="00BB7EC5"/>
    <w:rsid w:val="00BC020E"/>
    <w:rsid w:val="00BC053D"/>
    <w:rsid w:val="00BC1305"/>
    <w:rsid w:val="00BC1AF6"/>
    <w:rsid w:val="00BC1C8F"/>
    <w:rsid w:val="00BC1E2B"/>
    <w:rsid w:val="00BC201F"/>
    <w:rsid w:val="00BC30AD"/>
    <w:rsid w:val="00BC336D"/>
    <w:rsid w:val="00BC3D55"/>
    <w:rsid w:val="00BC5371"/>
    <w:rsid w:val="00BC5672"/>
    <w:rsid w:val="00BC6CEF"/>
    <w:rsid w:val="00BC71E0"/>
    <w:rsid w:val="00BD053D"/>
    <w:rsid w:val="00BD145C"/>
    <w:rsid w:val="00BD1AD9"/>
    <w:rsid w:val="00BD1D3C"/>
    <w:rsid w:val="00BD279A"/>
    <w:rsid w:val="00BD2EF6"/>
    <w:rsid w:val="00BD3D98"/>
    <w:rsid w:val="00BD3E8E"/>
    <w:rsid w:val="00BD418B"/>
    <w:rsid w:val="00BD4360"/>
    <w:rsid w:val="00BD4BB2"/>
    <w:rsid w:val="00BD577F"/>
    <w:rsid w:val="00BD608F"/>
    <w:rsid w:val="00BD63E0"/>
    <w:rsid w:val="00BD6818"/>
    <w:rsid w:val="00BD69A6"/>
    <w:rsid w:val="00BD6B21"/>
    <w:rsid w:val="00BD75CF"/>
    <w:rsid w:val="00BE02CA"/>
    <w:rsid w:val="00BE0891"/>
    <w:rsid w:val="00BE0B46"/>
    <w:rsid w:val="00BE0EC1"/>
    <w:rsid w:val="00BE13CE"/>
    <w:rsid w:val="00BE1CA5"/>
    <w:rsid w:val="00BE270C"/>
    <w:rsid w:val="00BE2C5C"/>
    <w:rsid w:val="00BE3374"/>
    <w:rsid w:val="00BE4364"/>
    <w:rsid w:val="00BE4A74"/>
    <w:rsid w:val="00BE4C73"/>
    <w:rsid w:val="00BE4E59"/>
    <w:rsid w:val="00BE5214"/>
    <w:rsid w:val="00BE5781"/>
    <w:rsid w:val="00BE5948"/>
    <w:rsid w:val="00BE5F79"/>
    <w:rsid w:val="00BE6199"/>
    <w:rsid w:val="00BE6415"/>
    <w:rsid w:val="00BE65E5"/>
    <w:rsid w:val="00BE74EF"/>
    <w:rsid w:val="00BE788A"/>
    <w:rsid w:val="00BF0108"/>
    <w:rsid w:val="00BF014D"/>
    <w:rsid w:val="00BF12EE"/>
    <w:rsid w:val="00BF1960"/>
    <w:rsid w:val="00BF1EF7"/>
    <w:rsid w:val="00BF3596"/>
    <w:rsid w:val="00BF37DA"/>
    <w:rsid w:val="00BF39EB"/>
    <w:rsid w:val="00BF3E67"/>
    <w:rsid w:val="00BF401E"/>
    <w:rsid w:val="00BF4B81"/>
    <w:rsid w:val="00BF4FA5"/>
    <w:rsid w:val="00BF501A"/>
    <w:rsid w:val="00BF52FA"/>
    <w:rsid w:val="00BF566D"/>
    <w:rsid w:val="00BF59A4"/>
    <w:rsid w:val="00BF6018"/>
    <w:rsid w:val="00BF603F"/>
    <w:rsid w:val="00BF6275"/>
    <w:rsid w:val="00BF69CB"/>
    <w:rsid w:val="00BF6A75"/>
    <w:rsid w:val="00BF7761"/>
    <w:rsid w:val="00BF77CF"/>
    <w:rsid w:val="00BF7A71"/>
    <w:rsid w:val="00BF7B8C"/>
    <w:rsid w:val="00C0142E"/>
    <w:rsid w:val="00C0210F"/>
    <w:rsid w:val="00C0299E"/>
    <w:rsid w:val="00C029B6"/>
    <w:rsid w:val="00C033A8"/>
    <w:rsid w:val="00C034A8"/>
    <w:rsid w:val="00C038F1"/>
    <w:rsid w:val="00C03ABA"/>
    <w:rsid w:val="00C048EA"/>
    <w:rsid w:val="00C049C9"/>
    <w:rsid w:val="00C04C2C"/>
    <w:rsid w:val="00C05486"/>
    <w:rsid w:val="00C05749"/>
    <w:rsid w:val="00C05826"/>
    <w:rsid w:val="00C06A9D"/>
    <w:rsid w:val="00C070F4"/>
    <w:rsid w:val="00C07F2A"/>
    <w:rsid w:val="00C1022A"/>
    <w:rsid w:val="00C10E2D"/>
    <w:rsid w:val="00C111BD"/>
    <w:rsid w:val="00C114F9"/>
    <w:rsid w:val="00C11DF8"/>
    <w:rsid w:val="00C14A7B"/>
    <w:rsid w:val="00C14C86"/>
    <w:rsid w:val="00C1571E"/>
    <w:rsid w:val="00C157F7"/>
    <w:rsid w:val="00C160B2"/>
    <w:rsid w:val="00C165C1"/>
    <w:rsid w:val="00C1677F"/>
    <w:rsid w:val="00C17B53"/>
    <w:rsid w:val="00C17FDD"/>
    <w:rsid w:val="00C20256"/>
    <w:rsid w:val="00C20830"/>
    <w:rsid w:val="00C214C5"/>
    <w:rsid w:val="00C22282"/>
    <w:rsid w:val="00C22C08"/>
    <w:rsid w:val="00C237B0"/>
    <w:rsid w:val="00C246B9"/>
    <w:rsid w:val="00C24C6B"/>
    <w:rsid w:val="00C24FB9"/>
    <w:rsid w:val="00C25412"/>
    <w:rsid w:val="00C262E3"/>
    <w:rsid w:val="00C274AC"/>
    <w:rsid w:val="00C27754"/>
    <w:rsid w:val="00C27EBD"/>
    <w:rsid w:val="00C306A7"/>
    <w:rsid w:val="00C30834"/>
    <w:rsid w:val="00C30DE4"/>
    <w:rsid w:val="00C310FE"/>
    <w:rsid w:val="00C326AF"/>
    <w:rsid w:val="00C3396F"/>
    <w:rsid w:val="00C33C62"/>
    <w:rsid w:val="00C34DFB"/>
    <w:rsid w:val="00C34E2D"/>
    <w:rsid w:val="00C356A9"/>
    <w:rsid w:val="00C356F3"/>
    <w:rsid w:val="00C35BD3"/>
    <w:rsid w:val="00C35EAF"/>
    <w:rsid w:val="00C36609"/>
    <w:rsid w:val="00C36FAA"/>
    <w:rsid w:val="00C37278"/>
    <w:rsid w:val="00C376E6"/>
    <w:rsid w:val="00C378B6"/>
    <w:rsid w:val="00C37A06"/>
    <w:rsid w:val="00C40BFB"/>
    <w:rsid w:val="00C410EE"/>
    <w:rsid w:val="00C4175D"/>
    <w:rsid w:val="00C41CBD"/>
    <w:rsid w:val="00C42383"/>
    <w:rsid w:val="00C43F05"/>
    <w:rsid w:val="00C44034"/>
    <w:rsid w:val="00C4420B"/>
    <w:rsid w:val="00C44EBC"/>
    <w:rsid w:val="00C45052"/>
    <w:rsid w:val="00C450A2"/>
    <w:rsid w:val="00C4583C"/>
    <w:rsid w:val="00C45CD6"/>
    <w:rsid w:val="00C4724B"/>
    <w:rsid w:val="00C5022E"/>
    <w:rsid w:val="00C507E2"/>
    <w:rsid w:val="00C50991"/>
    <w:rsid w:val="00C50B2C"/>
    <w:rsid w:val="00C5141D"/>
    <w:rsid w:val="00C515B0"/>
    <w:rsid w:val="00C51DC9"/>
    <w:rsid w:val="00C5200D"/>
    <w:rsid w:val="00C52E40"/>
    <w:rsid w:val="00C5331E"/>
    <w:rsid w:val="00C5355F"/>
    <w:rsid w:val="00C54240"/>
    <w:rsid w:val="00C54753"/>
    <w:rsid w:val="00C5495D"/>
    <w:rsid w:val="00C54EB7"/>
    <w:rsid w:val="00C551A8"/>
    <w:rsid w:val="00C551B7"/>
    <w:rsid w:val="00C5559C"/>
    <w:rsid w:val="00C55B3D"/>
    <w:rsid w:val="00C560AE"/>
    <w:rsid w:val="00C56348"/>
    <w:rsid w:val="00C5662A"/>
    <w:rsid w:val="00C60A31"/>
    <w:rsid w:val="00C60C46"/>
    <w:rsid w:val="00C60EFE"/>
    <w:rsid w:val="00C61392"/>
    <w:rsid w:val="00C61869"/>
    <w:rsid w:val="00C6291D"/>
    <w:rsid w:val="00C62A05"/>
    <w:rsid w:val="00C62C6C"/>
    <w:rsid w:val="00C62D32"/>
    <w:rsid w:val="00C62ECB"/>
    <w:rsid w:val="00C642AD"/>
    <w:rsid w:val="00C6541F"/>
    <w:rsid w:val="00C65AD0"/>
    <w:rsid w:val="00C65FB6"/>
    <w:rsid w:val="00C661C8"/>
    <w:rsid w:val="00C6634C"/>
    <w:rsid w:val="00C6683D"/>
    <w:rsid w:val="00C66850"/>
    <w:rsid w:val="00C669FB"/>
    <w:rsid w:val="00C66C27"/>
    <w:rsid w:val="00C671C2"/>
    <w:rsid w:val="00C6741D"/>
    <w:rsid w:val="00C67448"/>
    <w:rsid w:val="00C674DC"/>
    <w:rsid w:val="00C67EF4"/>
    <w:rsid w:val="00C70458"/>
    <w:rsid w:val="00C707D0"/>
    <w:rsid w:val="00C70B66"/>
    <w:rsid w:val="00C71939"/>
    <w:rsid w:val="00C71AA7"/>
    <w:rsid w:val="00C71E85"/>
    <w:rsid w:val="00C72AF4"/>
    <w:rsid w:val="00C73680"/>
    <w:rsid w:val="00C73F81"/>
    <w:rsid w:val="00C74562"/>
    <w:rsid w:val="00C74EFA"/>
    <w:rsid w:val="00C752A8"/>
    <w:rsid w:val="00C75CBF"/>
    <w:rsid w:val="00C761AB"/>
    <w:rsid w:val="00C76BF8"/>
    <w:rsid w:val="00C76CF3"/>
    <w:rsid w:val="00C76D68"/>
    <w:rsid w:val="00C778AA"/>
    <w:rsid w:val="00C779EB"/>
    <w:rsid w:val="00C77B73"/>
    <w:rsid w:val="00C77C93"/>
    <w:rsid w:val="00C81B74"/>
    <w:rsid w:val="00C81F40"/>
    <w:rsid w:val="00C821A9"/>
    <w:rsid w:val="00C82205"/>
    <w:rsid w:val="00C82C6D"/>
    <w:rsid w:val="00C830A6"/>
    <w:rsid w:val="00C846B5"/>
    <w:rsid w:val="00C847B6"/>
    <w:rsid w:val="00C8522A"/>
    <w:rsid w:val="00C8548C"/>
    <w:rsid w:val="00C856FC"/>
    <w:rsid w:val="00C85B69"/>
    <w:rsid w:val="00C85D25"/>
    <w:rsid w:val="00C862F4"/>
    <w:rsid w:val="00C873F6"/>
    <w:rsid w:val="00C9054D"/>
    <w:rsid w:val="00C90713"/>
    <w:rsid w:val="00C911D5"/>
    <w:rsid w:val="00C914B3"/>
    <w:rsid w:val="00C91972"/>
    <w:rsid w:val="00C91B56"/>
    <w:rsid w:val="00C91BB6"/>
    <w:rsid w:val="00C91DE7"/>
    <w:rsid w:val="00C91E0B"/>
    <w:rsid w:val="00C91F31"/>
    <w:rsid w:val="00C9264D"/>
    <w:rsid w:val="00C92A8F"/>
    <w:rsid w:val="00C942F3"/>
    <w:rsid w:val="00C95795"/>
    <w:rsid w:val="00C95C93"/>
    <w:rsid w:val="00C9633F"/>
    <w:rsid w:val="00C966BD"/>
    <w:rsid w:val="00C96914"/>
    <w:rsid w:val="00C97221"/>
    <w:rsid w:val="00C978ED"/>
    <w:rsid w:val="00C97F37"/>
    <w:rsid w:val="00C97F7F"/>
    <w:rsid w:val="00CA0290"/>
    <w:rsid w:val="00CA04A3"/>
    <w:rsid w:val="00CA0C53"/>
    <w:rsid w:val="00CA0F45"/>
    <w:rsid w:val="00CA0FA9"/>
    <w:rsid w:val="00CA122D"/>
    <w:rsid w:val="00CA13CD"/>
    <w:rsid w:val="00CA1E70"/>
    <w:rsid w:val="00CA2142"/>
    <w:rsid w:val="00CA2584"/>
    <w:rsid w:val="00CA2C32"/>
    <w:rsid w:val="00CA2EF4"/>
    <w:rsid w:val="00CA300D"/>
    <w:rsid w:val="00CA3091"/>
    <w:rsid w:val="00CA35A8"/>
    <w:rsid w:val="00CA37D6"/>
    <w:rsid w:val="00CA3E71"/>
    <w:rsid w:val="00CA555C"/>
    <w:rsid w:val="00CA5CA5"/>
    <w:rsid w:val="00CA5EF3"/>
    <w:rsid w:val="00CA7D30"/>
    <w:rsid w:val="00CA7DB7"/>
    <w:rsid w:val="00CB00B7"/>
    <w:rsid w:val="00CB0245"/>
    <w:rsid w:val="00CB0663"/>
    <w:rsid w:val="00CB0CCD"/>
    <w:rsid w:val="00CB17F3"/>
    <w:rsid w:val="00CB1C02"/>
    <w:rsid w:val="00CB41D9"/>
    <w:rsid w:val="00CB4352"/>
    <w:rsid w:val="00CB49C2"/>
    <w:rsid w:val="00CB4C5A"/>
    <w:rsid w:val="00CB50AC"/>
    <w:rsid w:val="00CB5F1D"/>
    <w:rsid w:val="00CB6506"/>
    <w:rsid w:val="00CB6939"/>
    <w:rsid w:val="00CB6AEA"/>
    <w:rsid w:val="00CB6DB2"/>
    <w:rsid w:val="00CB6F78"/>
    <w:rsid w:val="00CB73F5"/>
    <w:rsid w:val="00CB7BC5"/>
    <w:rsid w:val="00CC04BF"/>
    <w:rsid w:val="00CC0848"/>
    <w:rsid w:val="00CC0D80"/>
    <w:rsid w:val="00CC125F"/>
    <w:rsid w:val="00CC15D9"/>
    <w:rsid w:val="00CC18FB"/>
    <w:rsid w:val="00CC22F1"/>
    <w:rsid w:val="00CC2DDC"/>
    <w:rsid w:val="00CC3F76"/>
    <w:rsid w:val="00CC3FB0"/>
    <w:rsid w:val="00CC4045"/>
    <w:rsid w:val="00CC4505"/>
    <w:rsid w:val="00CC4607"/>
    <w:rsid w:val="00CC482E"/>
    <w:rsid w:val="00CC4DE3"/>
    <w:rsid w:val="00CC52E1"/>
    <w:rsid w:val="00CC5352"/>
    <w:rsid w:val="00CC548A"/>
    <w:rsid w:val="00CC58E3"/>
    <w:rsid w:val="00CC7069"/>
    <w:rsid w:val="00CC748B"/>
    <w:rsid w:val="00CC772D"/>
    <w:rsid w:val="00CC7863"/>
    <w:rsid w:val="00CD0CD1"/>
    <w:rsid w:val="00CD0DBB"/>
    <w:rsid w:val="00CD1062"/>
    <w:rsid w:val="00CD16CF"/>
    <w:rsid w:val="00CD1A16"/>
    <w:rsid w:val="00CD1D61"/>
    <w:rsid w:val="00CD2DEF"/>
    <w:rsid w:val="00CD40F6"/>
    <w:rsid w:val="00CD4178"/>
    <w:rsid w:val="00CD4C1F"/>
    <w:rsid w:val="00CD4C92"/>
    <w:rsid w:val="00CD4D6B"/>
    <w:rsid w:val="00CD59F5"/>
    <w:rsid w:val="00CD6C7F"/>
    <w:rsid w:val="00CD71EA"/>
    <w:rsid w:val="00CE0785"/>
    <w:rsid w:val="00CE09FB"/>
    <w:rsid w:val="00CE1955"/>
    <w:rsid w:val="00CE20E8"/>
    <w:rsid w:val="00CE35C8"/>
    <w:rsid w:val="00CE3A6C"/>
    <w:rsid w:val="00CE4BFF"/>
    <w:rsid w:val="00CE5386"/>
    <w:rsid w:val="00CE65F6"/>
    <w:rsid w:val="00CE7152"/>
    <w:rsid w:val="00CE7AD7"/>
    <w:rsid w:val="00CE7E8C"/>
    <w:rsid w:val="00CF0AA9"/>
    <w:rsid w:val="00CF10BD"/>
    <w:rsid w:val="00CF1DD9"/>
    <w:rsid w:val="00CF2066"/>
    <w:rsid w:val="00CF2743"/>
    <w:rsid w:val="00CF3248"/>
    <w:rsid w:val="00CF3480"/>
    <w:rsid w:val="00CF4635"/>
    <w:rsid w:val="00CF55A0"/>
    <w:rsid w:val="00CF55A6"/>
    <w:rsid w:val="00CF56BB"/>
    <w:rsid w:val="00CF5C8A"/>
    <w:rsid w:val="00CF5E61"/>
    <w:rsid w:val="00CF5FFB"/>
    <w:rsid w:val="00CF6579"/>
    <w:rsid w:val="00CF6D89"/>
    <w:rsid w:val="00CF75A6"/>
    <w:rsid w:val="00CF77B6"/>
    <w:rsid w:val="00CF7841"/>
    <w:rsid w:val="00D00465"/>
    <w:rsid w:val="00D00633"/>
    <w:rsid w:val="00D007BB"/>
    <w:rsid w:val="00D00875"/>
    <w:rsid w:val="00D00C7B"/>
    <w:rsid w:val="00D012D1"/>
    <w:rsid w:val="00D01EF7"/>
    <w:rsid w:val="00D032DD"/>
    <w:rsid w:val="00D03873"/>
    <w:rsid w:val="00D044D9"/>
    <w:rsid w:val="00D045AB"/>
    <w:rsid w:val="00D04C91"/>
    <w:rsid w:val="00D04E85"/>
    <w:rsid w:val="00D053C9"/>
    <w:rsid w:val="00D05C79"/>
    <w:rsid w:val="00D07451"/>
    <w:rsid w:val="00D078C3"/>
    <w:rsid w:val="00D10145"/>
    <w:rsid w:val="00D10476"/>
    <w:rsid w:val="00D1113E"/>
    <w:rsid w:val="00D114B0"/>
    <w:rsid w:val="00D117E4"/>
    <w:rsid w:val="00D11F11"/>
    <w:rsid w:val="00D1214D"/>
    <w:rsid w:val="00D122D7"/>
    <w:rsid w:val="00D126E4"/>
    <w:rsid w:val="00D1324E"/>
    <w:rsid w:val="00D1352C"/>
    <w:rsid w:val="00D13994"/>
    <w:rsid w:val="00D139B3"/>
    <w:rsid w:val="00D13B11"/>
    <w:rsid w:val="00D13BC4"/>
    <w:rsid w:val="00D14E9F"/>
    <w:rsid w:val="00D150C2"/>
    <w:rsid w:val="00D15410"/>
    <w:rsid w:val="00D15D45"/>
    <w:rsid w:val="00D15E3B"/>
    <w:rsid w:val="00D162FA"/>
    <w:rsid w:val="00D16962"/>
    <w:rsid w:val="00D169F4"/>
    <w:rsid w:val="00D17052"/>
    <w:rsid w:val="00D1783C"/>
    <w:rsid w:val="00D17B77"/>
    <w:rsid w:val="00D2016A"/>
    <w:rsid w:val="00D20406"/>
    <w:rsid w:val="00D20F83"/>
    <w:rsid w:val="00D2114A"/>
    <w:rsid w:val="00D21246"/>
    <w:rsid w:val="00D21ABA"/>
    <w:rsid w:val="00D21AF5"/>
    <w:rsid w:val="00D23970"/>
    <w:rsid w:val="00D24284"/>
    <w:rsid w:val="00D24545"/>
    <w:rsid w:val="00D24B9E"/>
    <w:rsid w:val="00D25720"/>
    <w:rsid w:val="00D25B40"/>
    <w:rsid w:val="00D268FE"/>
    <w:rsid w:val="00D27973"/>
    <w:rsid w:val="00D310DA"/>
    <w:rsid w:val="00D318CD"/>
    <w:rsid w:val="00D31A90"/>
    <w:rsid w:val="00D31BCE"/>
    <w:rsid w:val="00D31F5B"/>
    <w:rsid w:val="00D3211C"/>
    <w:rsid w:val="00D322C7"/>
    <w:rsid w:val="00D335C1"/>
    <w:rsid w:val="00D33931"/>
    <w:rsid w:val="00D344DC"/>
    <w:rsid w:val="00D34720"/>
    <w:rsid w:val="00D34B82"/>
    <w:rsid w:val="00D35245"/>
    <w:rsid w:val="00D35350"/>
    <w:rsid w:val="00D359DB"/>
    <w:rsid w:val="00D35ACB"/>
    <w:rsid w:val="00D360C1"/>
    <w:rsid w:val="00D37E27"/>
    <w:rsid w:val="00D40B87"/>
    <w:rsid w:val="00D40E7F"/>
    <w:rsid w:val="00D41629"/>
    <w:rsid w:val="00D421C3"/>
    <w:rsid w:val="00D424C5"/>
    <w:rsid w:val="00D42E37"/>
    <w:rsid w:val="00D4383C"/>
    <w:rsid w:val="00D43DDE"/>
    <w:rsid w:val="00D4447C"/>
    <w:rsid w:val="00D44557"/>
    <w:rsid w:val="00D456AC"/>
    <w:rsid w:val="00D45F84"/>
    <w:rsid w:val="00D46B8D"/>
    <w:rsid w:val="00D46E08"/>
    <w:rsid w:val="00D46EA4"/>
    <w:rsid w:val="00D47297"/>
    <w:rsid w:val="00D4780F"/>
    <w:rsid w:val="00D47816"/>
    <w:rsid w:val="00D50486"/>
    <w:rsid w:val="00D50553"/>
    <w:rsid w:val="00D50946"/>
    <w:rsid w:val="00D51CEB"/>
    <w:rsid w:val="00D52962"/>
    <w:rsid w:val="00D52CC4"/>
    <w:rsid w:val="00D52DF9"/>
    <w:rsid w:val="00D53060"/>
    <w:rsid w:val="00D53180"/>
    <w:rsid w:val="00D5320B"/>
    <w:rsid w:val="00D5375D"/>
    <w:rsid w:val="00D53E77"/>
    <w:rsid w:val="00D54ACB"/>
    <w:rsid w:val="00D55571"/>
    <w:rsid w:val="00D57AD9"/>
    <w:rsid w:val="00D57D78"/>
    <w:rsid w:val="00D57EEC"/>
    <w:rsid w:val="00D60075"/>
    <w:rsid w:val="00D60259"/>
    <w:rsid w:val="00D6090A"/>
    <w:rsid w:val="00D6107B"/>
    <w:rsid w:val="00D61F57"/>
    <w:rsid w:val="00D6274D"/>
    <w:rsid w:val="00D62CA8"/>
    <w:rsid w:val="00D630BA"/>
    <w:rsid w:val="00D631F0"/>
    <w:rsid w:val="00D63A17"/>
    <w:rsid w:val="00D63F19"/>
    <w:rsid w:val="00D647DC"/>
    <w:rsid w:val="00D64D10"/>
    <w:rsid w:val="00D66090"/>
    <w:rsid w:val="00D660B0"/>
    <w:rsid w:val="00D66D1D"/>
    <w:rsid w:val="00D6733C"/>
    <w:rsid w:val="00D70DD3"/>
    <w:rsid w:val="00D713E8"/>
    <w:rsid w:val="00D71565"/>
    <w:rsid w:val="00D71D2D"/>
    <w:rsid w:val="00D71DCD"/>
    <w:rsid w:val="00D723B6"/>
    <w:rsid w:val="00D7244E"/>
    <w:rsid w:val="00D728D7"/>
    <w:rsid w:val="00D72CCF"/>
    <w:rsid w:val="00D734E8"/>
    <w:rsid w:val="00D735F8"/>
    <w:rsid w:val="00D74378"/>
    <w:rsid w:val="00D74424"/>
    <w:rsid w:val="00D74817"/>
    <w:rsid w:val="00D75257"/>
    <w:rsid w:val="00D75609"/>
    <w:rsid w:val="00D7649F"/>
    <w:rsid w:val="00D76657"/>
    <w:rsid w:val="00D76B6D"/>
    <w:rsid w:val="00D76E99"/>
    <w:rsid w:val="00D77905"/>
    <w:rsid w:val="00D80708"/>
    <w:rsid w:val="00D81701"/>
    <w:rsid w:val="00D822D1"/>
    <w:rsid w:val="00D82430"/>
    <w:rsid w:val="00D8243D"/>
    <w:rsid w:val="00D824C6"/>
    <w:rsid w:val="00D82DC5"/>
    <w:rsid w:val="00D835B0"/>
    <w:rsid w:val="00D83955"/>
    <w:rsid w:val="00D8440B"/>
    <w:rsid w:val="00D84D99"/>
    <w:rsid w:val="00D84FA6"/>
    <w:rsid w:val="00D85163"/>
    <w:rsid w:val="00D85C7F"/>
    <w:rsid w:val="00D869D4"/>
    <w:rsid w:val="00D870DA"/>
    <w:rsid w:val="00D874A4"/>
    <w:rsid w:val="00D8755D"/>
    <w:rsid w:val="00D87FCA"/>
    <w:rsid w:val="00D9014C"/>
    <w:rsid w:val="00D9029F"/>
    <w:rsid w:val="00D902B4"/>
    <w:rsid w:val="00D902DF"/>
    <w:rsid w:val="00D905F9"/>
    <w:rsid w:val="00D90C37"/>
    <w:rsid w:val="00D91DE7"/>
    <w:rsid w:val="00D91EB4"/>
    <w:rsid w:val="00D92472"/>
    <w:rsid w:val="00D93D24"/>
    <w:rsid w:val="00D94D2F"/>
    <w:rsid w:val="00D95533"/>
    <w:rsid w:val="00D965B5"/>
    <w:rsid w:val="00D9673D"/>
    <w:rsid w:val="00D967DF"/>
    <w:rsid w:val="00D96C57"/>
    <w:rsid w:val="00DA0839"/>
    <w:rsid w:val="00DA0D41"/>
    <w:rsid w:val="00DA0DBA"/>
    <w:rsid w:val="00DA17FE"/>
    <w:rsid w:val="00DA1C83"/>
    <w:rsid w:val="00DA1F8B"/>
    <w:rsid w:val="00DA1FBA"/>
    <w:rsid w:val="00DA2188"/>
    <w:rsid w:val="00DA2BCC"/>
    <w:rsid w:val="00DA2DF1"/>
    <w:rsid w:val="00DA3247"/>
    <w:rsid w:val="00DA4176"/>
    <w:rsid w:val="00DA4330"/>
    <w:rsid w:val="00DA5FE4"/>
    <w:rsid w:val="00DA6484"/>
    <w:rsid w:val="00DA6587"/>
    <w:rsid w:val="00DA6640"/>
    <w:rsid w:val="00DA6857"/>
    <w:rsid w:val="00DA6983"/>
    <w:rsid w:val="00DA6AAE"/>
    <w:rsid w:val="00DA6C7A"/>
    <w:rsid w:val="00DA7026"/>
    <w:rsid w:val="00DA7BFC"/>
    <w:rsid w:val="00DB06F0"/>
    <w:rsid w:val="00DB1704"/>
    <w:rsid w:val="00DB26EA"/>
    <w:rsid w:val="00DB2E32"/>
    <w:rsid w:val="00DB379C"/>
    <w:rsid w:val="00DB392F"/>
    <w:rsid w:val="00DB4745"/>
    <w:rsid w:val="00DB4B12"/>
    <w:rsid w:val="00DB5354"/>
    <w:rsid w:val="00DB5AAF"/>
    <w:rsid w:val="00DB5B90"/>
    <w:rsid w:val="00DB5D81"/>
    <w:rsid w:val="00DB5EA7"/>
    <w:rsid w:val="00DB7685"/>
    <w:rsid w:val="00DC0BE1"/>
    <w:rsid w:val="00DC1674"/>
    <w:rsid w:val="00DC18DB"/>
    <w:rsid w:val="00DC21C1"/>
    <w:rsid w:val="00DC294E"/>
    <w:rsid w:val="00DC2E0D"/>
    <w:rsid w:val="00DC2FEA"/>
    <w:rsid w:val="00DC565B"/>
    <w:rsid w:val="00DC567C"/>
    <w:rsid w:val="00DC60CE"/>
    <w:rsid w:val="00DC61BB"/>
    <w:rsid w:val="00DC7033"/>
    <w:rsid w:val="00DC7522"/>
    <w:rsid w:val="00DD047E"/>
    <w:rsid w:val="00DD073F"/>
    <w:rsid w:val="00DD0F95"/>
    <w:rsid w:val="00DD1124"/>
    <w:rsid w:val="00DD150F"/>
    <w:rsid w:val="00DD1A5A"/>
    <w:rsid w:val="00DD1BA3"/>
    <w:rsid w:val="00DD1E2C"/>
    <w:rsid w:val="00DD20E6"/>
    <w:rsid w:val="00DD220F"/>
    <w:rsid w:val="00DD2364"/>
    <w:rsid w:val="00DD26B7"/>
    <w:rsid w:val="00DD31B3"/>
    <w:rsid w:val="00DD342D"/>
    <w:rsid w:val="00DD36A0"/>
    <w:rsid w:val="00DD40BB"/>
    <w:rsid w:val="00DD4D19"/>
    <w:rsid w:val="00DD4F0C"/>
    <w:rsid w:val="00DD5394"/>
    <w:rsid w:val="00DD57B5"/>
    <w:rsid w:val="00DD619C"/>
    <w:rsid w:val="00DD63FA"/>
    <w:rsid w:val="00DD6E93"/>
    <w:rsid w:val="00DD747F"/>
    <w:rsid w:val="00DD7494"/>
    <w:rsid w:val="00DD7550"/>
    <w:rsid w:val="00DD7C53"/>
    <w:rsid w:val="00DE0F5B"/>
    <w:rsid w:val="00DE1185"/>
    <w:rsid w:val="00DE11F5"/>
    <w:rsid w:val="00DE1577"/>
    <w:rsid w:val="00DE1C87"/>
    <w:rsid w:val="00DE2710"/>
    <w:rsid w:val="00DE385A"/>
    <w:rsid w:val="00DE4F12"/>
    <w:rsid w:val="00DE4FF6"/>
    <w:rsid w:val="00DE568A"/>
    <w:rsid w:val="00DE5AAA"/>
    <w:rsid w:val="00DE5FE0"/>
    <w:rsid w:val="00DE620B"/>
    <w:rsid w:val="00DE65A1"/>
    <w:rsid w:val="00DE6A0E"/>
    <w:rsid w:val="00DE6B36"/>
    <w:rsid w:val="00DE7523"/>
    <w:rsid w:val="00DF0BF7"/>
    <w:rsid w:val="00DF1F85"/>
    <w:rsid w:val="00DF2184"/>
    <w:rsid w:val="00DF2886"/>
    <w:rsid w:val="00DF3333"/>
    <w:rsid w:val="00DF35FF"/>
    <w:rsid w:val="00DF4A89"/>
    <w:rsid w:val="00DF4A8E"/>
    <w:rsid w:val="00DF4E50"/>
    <w:rsid w:val="00DF5309"/>
    <w:rsid w:val="00DF54FE"/>
    <w:rsid w:val="00DF5B65"/>
    <w:rsid w:val="00DF6021"/>
    <w:rsid w:val="00DF6135"/>
    <w:rsid w:val="00DF62A0"/>
    <w:rsid w:val="00DF63C8"/>
    <w:rsid w:val="00DF7536"/>
    <w:rsid w:val="00DF7828"/>
    <w:rsid w:val="00DF786C"/>
    <w:rsid w:val="00DF7A31"/>
    <w:rsid w:val="00E00568"/>
    <w:rsid w:val="00E00C01"/>
    <w:rsid w:val="00E01CB5"/>
    <w:rsid w:val="00E01E0C"/>
    <w:rsid w:val="00E01E52"/>
    <w:rsid w:val="00E021B6"/>
    <w:rsid w:val="00E025CA"/>
    <w:rsid w:val="00E02979"/>
    <w:rsid w:val="00E03055"/>
    <w:rsid w:val="00E03AF9"/>
    <w:rsid w:val="00E0473F"/>
    <w:rsid w:val="00E048A2"/>
    <w:rsid w:val="00E04C55"/>
    <w:rsid w:val="00E04E11"/>
    <w:rsid w:val="00E0568F"/>
    <w:rsid w:val="00E05753"/>
    <w:rsid w:val="00E05CB4"/>
    <w:rsid w:val="00E062DC"/>
    <w:rsid w:val="00E0665B"/>
    <w:rsid w:val="00E06994"/>
    <w:rsid w:val="00E07230"/>
    <w:rsid w:val="00E07F41"/>
    <w:rsid w:val="00E10768"/>
    <w:rsid w:val="00E10AFE"/>
    <w:rsid w:val="00E10B43"/>
    <w:rsid w:val="00E10D40"/>
    <w:rsid w:val="00E11123"/>
    <w:rsid w:val="00E11444"/>
    <w:rsid w:val="00E11458"/>
    <w:rsid w:val="00E12059"/>
    <w:rsid w:val="00E12334"/>
    <w:rsid w:val="00E12A86"/>
    <w:rsid w:val="00E12EEC"/>
    <w:rsid w:val="00E12FD5"/>
    <w:rsid w:val="00E13B9D"/>
    <w:rsid w:val="00E1410A"/>
    <w:rsid w:val="00E1451E"/>
    <w:rsid w:val="00E1631B"/>
    <w:rsid w:val="00E1653A"/>
    <w:rsid w:val="00E17311"/>
    <w:rsid w:val="00E17C7A"/>
    <w:rsid w:val="00E208F5"/>
    <w:rsid w:val="00E209C5"/>
    <w:rsid w:val="00E20BFB"/>
    <w:rsid w:val="00E20CB7"/>
    <w:rsid w:val="00E21706"/>
    <w:rsid w:val="00E2186C"/>
    <w:rsid w:val="00E22519"/>
    <w:rsid w:val="00E2287F"/>
    <w:rsid w:val="00E23410"/>
    <w:rsid w:val="00E23671"/>
    <w:rsid w:val="00E24AF3"/>
    <w:rsid w:val="00E25192"/>
    <w:rsid w:val="00E26574"/>
    <w:rsid w:val="00E27096"/>
    <w:rsid w:val="00E27BB1"/>
    <w:rsid w:val="00E27F9A"/>
    <w:rsid w:val="00E313DE"/>
    <w:rsid w:val="00E324E3"/>
    <w:rsid w:val="00E33832"/>
    <w:rsid w:val="00E343D2"/>
    <w:rsid w:val="00E35E81"/>
    <w:rsid w:val="00E366E3"/>
    <w:rsid w:val="00E36828"/>
    <w:rsid w:val="00E36938"/>
    <w:rsid w:val="00E37810"/>
    <w:rsid w:val="00E37A9F"/>
    <w:rsid w:val="00E37ABD"/>
    <w:rsid w:val="00E37C54"/>
    <w:rsid w:val="00E40920"/>
    <w:rsid w:val="00E41713"/>
    <w:rsid w:val="00E41EA2"/>
    <w:rsid w:val="00E4211B"/>
    <w:rsid w:val="00E4245B"/>
    <w:rsid w:val="00E4359E"/>
    <w:rsid w:val="00E43BBF"/>
    <w:rsid w:val="00E44446"/>
    <w:rsid w:val="00E446F9"/>
    <w:rsid w:val="00E44765"/>
    <w:rsid w:val="00E45240"/>
    <w:rsid w:val="00E45745"/>
    <w:rsid w:val="00E457AE"/>
    <w:rsid w:val="00E46D98"/>
    <w:rsid w:val="00E47100"/>
    <w:rsid w:val="00E473E8"/>
    <w:rsid w:val="00E47555"/>
    <w:rsid w:val="00E4797F"/>
    <w:rsid w:val="00E500F6"/>
    <w:rsid w:val="00E50469"/>
    <w:rsid w:val="00E506E4"/>
    <w:rsid w:val="00E50DEA"/>
    <w:rsid w:val="00E50F93"/>
    <w:rsid w:val="00E523FF"/>
    <w:rsid w:val="00E53CE3"/>
    <w:rsid w:val="00E54106"/>
    <w:rsid w:val="00E54234"/>
    <w:rsid w:val="00E54249"/>
    <w:rsid w:val="00E5484A"/>
    <w:rsid w:val="00E555A2"/>
    <w:rsid w:val="00E574A8"/>
    <w:rsid w:val="00E57EB1"/>
    <w:rsid w:val="00E609DF"/>
    <w:rsid w:val="00E60DBA"/>
    <w:rsid w:val="00E60E78"/>
    <w:rsid w:val="00E6118E"/>
    <w:rsid w:val="00E61751"/>
    <w:rsid w:val="00E6177A"/>
    <w:rsid w:val="00E61F9C"/>
    <w:rsid w:val="00E62ADA"/>
    <w:rsid w:val="00E633FA"/>
    <w:rsid w:val="00E638A8"/>
    <w:rsid w:val="00E6452F"/>
    <w:rsid w:val="00E64C34"/>
    <w:rsid w:val="00E65667"/>
    <w:rsid w:val="00E67754"/>
    <w:rsid w:val="00E7102D"/>
    <w:rsid w:val="00E714DE"/>
    <w:rsid w:val="00E71EDF"/>
    <w:rsid w:val="00E72038"/>
    <w:rsid w:val="00E72C7B"/>
    <w:rsid w:val="00E730EA"/>
    <w:rsid w:val="00E73939"/>
    <w:rsid w:val="00E73C57"/>
    <w:rsid w:val="00E7472E"/>
    <w:rsid w:val="00E74B9B"/>
    <w:rsid w:val="00E74DC4"/>
    <w:rsid w:val="00E756AB"/>
    <w:rsid w:val="00E756E9"/>
    <w:rsid w:val="00E7572F"/>
    <w:rsid w:val="00E75836"/>
    <w:rsid w:val="00E7602B"/>
    <w:rsid w:val="00E76370"/>
    <w:rsid w:val="00E76781"/>
    <w:rsid w:val="00E76BF1"/>
    <w:rsid w:val="00E778A3"/>
    <w:rsid w:val="00E80365"/>
    <w:rsid w:val="00E807CC"/>
    <w:rsid w:val="00E81B16"/>
    <w:rsid w:val="00E82462"/>
    <w:rsid w:val="00E82A45"/>
    <w:rsid w:val="00E82B0D"/>
    <w:rsid w:val="00E83089"/>
    <w:rsid w:val="00E839AB"/>
    <w:rsid w:val="00E83A85"/>
    <w:rsid w:val="00E83B27"/>
    <w:rsid w:val="00E84B0E"/>
    <w:rsid w:val="00E84EDE"/>
    <w:rsid w:val="00E853B1"/>
    <w:rsid w:val="00E85747"/>
    <w:rsid w:val="00E85863"/>
    <w:rsid w:val="00E8595E"/>
    <w:rsid w:val="00E85DE9"/>
    <w:rsid w:val="00E85FD4"/>
    <w:rsid w:val="00E86E27"/>
    <w:rsid w:val="00E86F11"/>
    <w:rsid w:val="00E87BD5"/>
    <w:rsid w:val="00E908D1"/>
    <w:rsid w:val="00E91524"/>
    <w:rsid w:val="00E91D2F"/>
    <w:rsid w:val="00E92F6C"/>
    <w:rsid w:val="00E93379"/>
    <w:rsid w:val="00E93CA4"/>
    <w:rsid w:val="00E93E54"/>
    <w:rsid w:val="00E940C4"/>
    <w:rsid w:val="00E9482C"/>
    <w:rsid w:val="00E950BC"/>
    <w:rsid w:val="00E9553A"/>
    <w:rsid w:val="00E9605A"/>
    <w:rsid w:val="00E9614D"/>
    <w:rsid w:val="00E97096"/>
    <w:rsid w:val="00E979F1"/>
    <w:rsid w:val="00E97C59"/>
    <w:rsid w:val="00EA0D07"/>
    <w:rsid w:val="00EA1803"/>
    <w:rsid w:val="00EA1CC5"/>
    <w:rsid w:val="00EA30BA"/>
    <w:rsid w:val="00EA4056"/>
    <w:rsid w:val="00EA4261"/>
    <w:rsid w:val="00EA4357"/>
    <w:rsid w:val="00EA4540"/>
    <w:rsid w:val="00EA592C"/>
    <w:rsid w:val="00EA5C6B"/>
    <w:rsid w:val="00EA5F6C"/>
    <w:rsid w:val="00EA6215"/>
    <w:rsid w:val="00EA658C"/>
    <w:rsid w:val="00EA6718"/>
    <w:rsid w:val="00EA68B0"/>
    <w:rsid w:val="00EA741E"/>
    <w:rsid w:val="00EA7897"/>
    <w:rsid w:val="00EB026E"/>
    <w:rsid w:val="00EB02E5"/>
    <w:rsid w:val="00EB07BB"/>
    <w:rsid w:val="00EB1029"/>
    <w:rsid w:val="00EB10AA"/>
    <w:rsid w:val="00EB1A38"/>
    <w:rsid w:val="00EB1EA3"/>
    <w:rsid w:val="00EB259D"/>
    <w:rsid w:val="00EB2B43"/>
    <w:rsid w:val="00EB2F21"/>
    <w:rsid w:val="00EB3968"/>
    <w:rsid w:val="00EB3F64"/>
    <w:rsid w:val="00EB4AE3"/>
    <w:rsid w:val="00EB5194"/>
    <w:rsid w:val="00EB54B2"/>
    <w:rsid w:val="00EB610F"/>
    <w:rsid w:val="00EB6A0C"/>
    <w:rsid w:val="00EB739D"/>
    <w:rsid w:val="00EB7EE1"/>
    <w:rsid w:val="00EC15CC"/>
    <w:rsid w:val="00EC18FC"/>
    <w:rsid w:val="00EC1BFF"/>
    <w:rsid w:val="00EC2059"/>
    <w:rsid w:val="00EC2240"/>
    <w:rsid w:val="00EC224D"/>
    <w:rsid w:val="00EC2D8C"/>
    <w:rsid w:val="00EC2DE2"/>
    <w:rsid w:val="00EC2F34"/>
    <w:rsid w:val="00EC321F"/>
    <w:rsid w:val="00EC343C"/>
    <w:rsid w:val="00EC3D0D"/>
    <w:rsid w:val="00EC4370"/>
    <w:rsid w:val="00EC4862"/>
    <w:rsid w:val="00EC4D30"/>
    <w:rsid w:val="00EC5CBC"/>
    <w:rsid w:val="00EC5F87"/>
    <w:rsid w:val="00EC6236"/>
    <w:rsid w:val="00EC7837"/>
    <w:rsid w:val="00EC7DE5"/>
    <w:rsid w:val="00ED01E4"/>
    <w:rsid w:val="00ED04A2"/>
    <w:rsid w:val="00ED0B70"/>
    <w:rsid w:val="00ED0C6C"/>
    <w:rsid w:val="00ED0E09"/>
    <w:rsid w:val="00ED1407"/>
    <w:rsid w:val="00ED185A"/>
    <w:rsid w:val="00ED19D5"/>
    <w:rsid w:val="00ED234B"/>
    <w:rsid w:val="00ED2E25"/>
    <w:rsid w:val="00ED3A3F"/>
    <w:rsid w:val="00ED3DD5"/>
    <w:rsid w:val="00ED4271"/>
    <w:rsid w:val="00ED4895"/>
    <w:rsid w:val="00ED4A8E"/>
    <w:rsid w:val="00ED4B34"/>
    <w:rsid w:val="00ED50AB"/>
    <w:rsid w:val="00ED556C"/>
    <w:rsid w:val="00ED58F7"/>
    <w:rsid w:val="00ED6137"/>
    <w:rsid w:val="00ED694C"/>
    <w:rsid w:val="00ED7B43"/>
    <w:rsid w:val="00EE09C8"/>
    <w:rsid w:val="00EE0E51"/>
    <w:rsid w:val="00EE1AFF"/>
    <w:rsid w:val="00EE1B2E"/>
    <w:rsid w:val="00EE1C49"/>
    <w:rsid w:val="00EE1E9D"/>
    <w:rsid w:val="00EE2682"/>
    <w:rsid w:val="00EE32EF"/>
    <w:rsid w:val="00EE3386"/>
    <w:rsid w:val="00EE34DD"/>
    <w:rsid w:val="00EE39B7"/>
    <w:rsid w:val="00EE4028"/>
    <w:rsid w:val="00EE4572"/>
    <w:rsid w:val="00EE4B4E"/>
    <w:rsid w:val="00EE4BCB"/>
    <w:rsid w:val="00EE4D57"/>
    <w:rsid w:val="00EE4E27"/>
    <w:rsid w:val="00EE551C"/>
    <w:rsid w:val="00EE5FE9"/>
    <w:rsid w:val="00EE626F"/>
    <w:rsid w:val="00EE676A"/>
    <w:rsid w:val="00EE68CD"/>
    <w:rsid w:val="00EE75EE"/>
    <w:rsid w:val="00EE7748"/>
    <w:rsid w:val="00EE7C2C"/>
    <w:rsid w:val="00EE7E53"/>
    <w:rsid w:val="00EF0B88"/>
    <w:rsid w:val="00EF1B4B"/>
    <w:rsid w:val="00EF22CA"/>
    <w:rsid w:val="00EF2C5D"/>
    <w:rsid w:val="00EF2D2F"/>
    <w:rsid w:val="00EF2E5C"/>
    <w:rsid w:val="00EF2F6B"/>
    <w:rsid w:val="00EF38B2"/>
    <w:rsid w:val="00EF390A"/>
    <w:rsid w:val="00EF3AFE"/>
    <w:rsid w:val="00EF3F25"/>
    <w:rsid w:val="00EF3FF3"/>
    <w:rsid w:val="00EF3FFA"/>
    <w:rsid w:val="00EF405B"/>
    <w:rsid w:val="00EF48BE"/>
    <w:rsid w:val="00EF5137"/>
    <w:rsid w:val="00EF52F9"/>
    <w:rsid w:val="00EF5677"/>
    <w:rsid w:val="00EF599C"/>
    <w:rsid w:val="00EF609B"/>
    <w:rsid w:val="00EF64EA"/>
    <w:rsid w:val="00EF658D"/>
    <w:rsid w:val="00EF65EC"/>
    <w:rsid w:val="00EF7220"/>
    <w:rsid w:val="00EF7364"/>
    <w:rsid w:val="00EF7784"/>
    <w:rsid w:val="00EF7ACB"/>
    <w:rsid w:val="00F00514"/>
    <w:rsid w:val="00F01038"/>
    <w:rsid w:val="00F01D08"/>
    <w:rsid w:val="00F020CB"/>
    <w:rsid w:val="00F0288B"/>
    <w:rsid w:val="00F0315F"/>
    <w:rsid w:val="00F032B9"/>
    <w:rsid w:val="00F03407"/>
    <w:rsid w:val="00F03CB1"/>
    <w:rsid w:val="00F04320"/>
    <w:rsid w:val="00F045D9"/>
    <w:rsid w:val="00F050D5"/>
    <w:rsid w:val="00F054ED"/>
    <w:rsid w:val="00F055C3"/>
    <w:rsid w:val="00F055C7"/>
    <w:rsid w:val="00F057EC"/>
    <w:rsid w:val="00F06014"/>
    <w:rsid w:val="00F061F5"/>
    <w:rsid w:val="00F068C8"/>
    <w:rsid w:val="00F07714"/>
    <w:rsid w:val="00F07AC1"/>
    <w:rsid w:val="00F10151"/>
    <w:rsid w:val="00F10272"/>
    <w:rsid w:val="00F10C0F"/>
    <w:rsid w:val="00F10C24"/>
    <w:rsid w:val="00F12461"/>
    <w:rsid w:val="00F1299A"/>
    <w:rsid w:val="00F12CE9"/>
    <w:rsid w:val="00F13C7F"/>
    <w:rsid w:val="00F13E80"/>
    <w:rsid w:val="00F14495"/>
    <w:rsid w:val="00F14BAA"/>
    <w:rsid w:val="00F14D63"/>
    <w:rsid w:val="00F15820"/>
    <w:rsid w:val="00F1629C"/>
    <w:rsid w:val="00F1658F"/>
    <w:rsid w:val="00F1670C"/>
    <w:rsid w:val="00F17204"/>
    <w:rsid w:val="00F175A0"/>
    <w:rsid w:val="00F1775D"/>
    <w:rsid w:val="00F20106"/>
    <w:rsid w:val="00F204C4"/>
    <w:rsid w:val="00F208F0"/>
    <w:rsid w:val="00F21A45"/>
    <w:rsid w:val="00F224A5"/>
    <w:rsid w:val="00F2295B"/>
    <w:rsid w:val="00F2305F"/>
    <w:rsid w:val="00F234EE"/>
    <w:rsid w:val="00F2369C"/>
    <w:rsid w:val="00F239DE"/>
    <w:rsid w:val="00F23D26"/>
    <w:rsid w:val="00F23E01"/>
    <w:rsid w:val="00F245D2"/>
    <w:rsid w:val="00F24BA1"/>
    <w:rsid w:val="00F24D13"/>
    <w:rsid w:val="00F2649B"/>
    <w:rsid w:val="00F26B82"/>
    <w:rsid w:val="00F273F7"/>
    <w:rsid w:val="00F27407"/>
    <w:rsid w:val="00F30052"/>
    <w:rsid w:val="00F30076"/>
    <w:rsid w:val="00F30255"/>
    <w:rsid w:val="00F303D1"/>
    <w:rsid w:val="00F3088F"/>
    <w:rsid w:val="00F30C0A"/>
    <w:rsid w:val="00F325A8"/>
    <w:rsid w:val="00F32B4D"/>
    <w:rsid w:val="00F336E3"/>
    <w:rsid w:val="00F34636"/>
    <w:rsid w:val="00F34A4C"/>
    <w:rsid w:val="00F34B2B"/>
    <w:rsid w:val="00F35227"/>
    <w:rsid w:val="00F35707"/>
    <w:rsid w:val="00F35911"/>
    <w:rsid w:val="00F35A82"/>
    <w:rsid w:val="00F35B20"/>
    <w:rsid w:val="00F35D96"/>
    <w:rsid w:val="00F36320"/>
    <w:rsid w:val="00F366E5"/>
    <w:rsid w:val="00F3735F"/>
    <w:rsid w:val="00F37BF7"/>
    <w:rsid w:val="00F37E19"/>
    <w:rsid w:val="00F402C5"/>
    <w:rsid w:val="00F40F5B"/>
    <w:rsid w:val="00F41056"/>
    <w:rsid w:val="00F41ADE"/>
    <w:rsid w:val="00F41F37"/>
    <w:rsid w:val="00F42351"/>
    <w:rsid w:val="00F42C2A"/>
    <w:rsid w:val="00F43DE2"/>
    <w:rsid w:val="00F43EA6"/>
    <w:rsid w:val="00F440C1"/>
    <w:rsid w:val="00F4470E"/>
    <w:rsid w:val="00F45237"/>
    <w:rsid w:val="00F45AB9"/>
    <w:rsid w:val="00F45C64"/>
    <w:rsid w:val="00F46B67"/>
    <w:rsid w:val="00F4713A"/>
    <w:rsid w:val="00F4765F"/>
    <w:rsid w:val="00F47753"/>
    <w:rsid w:val="00F5028C"/>
    <w:rsid w:val="00F50BC4"/>
    <w:rsid w:val="00F50F6D"/>
    <w:rsid w:val="00F51663"/>
    <w:rsid w:val="00F51824"/>
    <w:rsid w:val="00F51F12"/>
    <w:rsid w:val="00F52335"/>
    <w:rsid w:val="00F529CB"/>
    <w:rsid w:val="00F52BF6"/>
    <w:rsid w:val="00F53D57"/>
    <w:rsid w:val="00F5451B"/>
    <w:rsid w:val="00F54AA5"/>
    <w:rsid w:val="00F54E61"/>
    <w:rsid w:val="00F55033"/>
    <w:rsid w:val="00F565AB"/>
    <w:rsid w:val="00F567CE"/>
    <w:rsid w:val="00F56B74"/>
    <w:rsid w:val="00F570F9"/>
    <w:rsid w:val="00F5773B"/>
    <w:rsid w:val="00F57F29"/>
    <w:rsid w:val="00F60049"/>
    <w:rsid w:val="00F60DC6"/>
    <w:rsid w:val="00F617C2"/>
    <w:rsid w:val="00F61A7C"/>
    <w:rsid w:val="00F6203C"/>
    <w:rsid w:val="00F62746"/>
    <w:rsid w:val="00F62907"/>
    <w:rsid w:val="00F62A2C"/>
    <w:rsid w:val="00F63453"/>
    <w:rsid w:val="00F63B8F"/>
    <w:rsid w:val="00F63BA2"/>
    <w:rsid w:val="00F63F67"/>
    <w:rsid w:val="00F6463A"/>
    <w:rsid w:val="00F6495E"/>
    <w:rsid w:val="00F64A53"/>
    <w:rsid w:val="00F65050"/>
    <w:rsid w:val="00F654FE"/>
    <w:rsid w:val="00F65A96"/>
    <w:rsid w:val="00F66592"/>
    <w:rsid w:val="00F66C18"/>
    <w:rsid w:val="00F67B81"/>
    <w:rsid w:val="00F67DF3"/>
    <w:rsid w:val="00F70FB1"/>
    <w:rsid w:val="00F71014"/>
    <w:rsid w:val="00F7143C"/>
    <w:rsid w:val="00F71FC2"/>
    <w:rsid w:val="00F729E8"/>
    <w:rsid w:val="00F72B59"/>
    <w:rsid w:val="00F7331A"/>
    <w:rsid w:val="00F740EB"/>
    <w:rsid w:val="00F74673"/>
    <w:rsid w:val="00F74D7A"/>
    <w:rsid w:val="00F756E4"/>
    <w:rsid w:val="00F75741"/>
    <w:rsid w:val="00F7599D"/>
    <w:rsid w:val="00F75C3D"/>
    <w:rsid w:val="00F75DED"/>
    <w:rsid w:val="00F76860"/>
    <w:rsid w:val="00F76BFC"/>
    <w:rsid w:val="00F77626"/>
    <w:rsid w:val="00F777DC"/>
    <w:rsid w:val="00F809BD"/>
    <w:rsid w:val="00F80E96"/>
    <w:rsid w:val="00F8161A"/>
    <w:rsid w:val="00F81A62"/>
    <w:rsid w:val="00F81FF1"/>
    <w:rsid w:val="00F821B6"/>
    <w:rsid w:val="00F822C5"/>
    <w:rsid w:val="00F82517"/>
    <w:rsid w:val="00F82579"/>
    <w:rsid w:val="00F828D6"/>
    <w:rsid w:val="00F82A14"/>
    <w:rsid w:val="00F83BF5"/>
    <w:rsid w:val="00F83DB8"/>
    <w:rsid w:val="00F83DBF"/>
    <w:rsid w:val="00F84058"/>
    <w:rsid w:val="00F8464C"/>
    <w:rsid w:val="00F84653"/>
    <w:rsid w:val="00F84924"/>
    <w:rsid w:val="00F84B48"/>
    <w:rsid w:val="00F851B5"/>
    <w:rsid w:val="00F863B9"/>
    <w:rsid w:val="00F86575"/>
    <w:rsid w:val="00F86A1F"/>
    <w:rsid w:val="00F87B33"/>
    <w:rsid w:val="00F905D2"/>
    <w:rsid w:val="00F915FE"/>
    <w:rsid w:val="00F91642"/>
    <w:rsid w:val="00F91E27"/>
    <w:rsid w:val="00F91F8C"/>
    <w:rsid w:val="00F9215A"/>
    <w:rsid w:val="00F92741"/>
    <w:rsid w:val="00F92B62"/>
    <w:rsid w:val="00F93952"/>
    <w:rsid w:val="00F93D16"/>
    <w:rsid w:val="00F93ED2"/>
    <w:rsid w:val="00F94738"/>
    <w:rsid w:val="00F949C6"/>
    <w:rsid w:val="00F94AE4"/>
    <w:rsid w:val="00F94C99"/>
    <w:rsid w:val="00F9510F"/>
    <w:rsid w:val="00F95357"/>
    <w:rsid w:val="00F956F1"/>
    <w:rsid w:val="00F9594F"/>
    <w:rsid w:val="00F95A24"/>
    <w:rsid w:val="00F95B8C"/>
    <w:rsid w:val="00F95EAB"/>
    <w:rsid w:val="00F96460"/>
    <w:rsid w:val="00F969CD"/>
    <w:rsid w:val="00F96BFE"/>
    <w:rsid w:val="00F96FB8"/>
    <w:rsid w:val="00F96FF3"/>
    <w:rsid w:val="00FA08BD"/>
    <w:rsid w:val="00FA1057"/>
    <w:rsid w:val="00FA132B"/>
    <w:rsid w:val="00FA2199"/>
    <w:rsid w:val="00FA2D49"/>
    <w:rsid w:val="00FA2E64"/>
    <w:rsid w:val="00FA315A"/>
    <w:rsid w:val="00FA38EB"/>
    <w:rsid w:val="00FA41D4"/>
    <w:rsid w:val="00FA4426"/>
    <w:rsid w:val="00FA45D8"/>
    <w:rsid w:val="00FA48FA"/>
    <w:rsid w:val="00FA4D7E"/>
    <w:rsid w:val="00FA53F9"/>
    <w:rsid w:val="00FA5763"/>
    <w:rsid w:val="00FA5A7C"/>
    <w:rsid w:val="00FA6211"/>
    <w:rsid w:val="00FA6826"/>
    <w:rsid w:val="00FA6DE8"/>
    <w:rsid w:val="00FA78AF"/>
    <w:rsid w:val="00FB06A3"/>
    <w:rsid w:val="00FB0A29"/>
    <w:rsid w:val="00FB0CE6"/>
    <w:rsid w:val="00FB1187"/>
    <w:rsid w:val="00FB1904"/>
    <w:rsid w:val="00FB28D0"/>
    <w:rsid w:val="00FB40EC"/>
    <w:rsid w:val="00FB47D9"/>
    <w:rsid w:val="00FB4B6F"/>
    <w:rsid w:val="00FB563C"/>
    <w:rsid w:val="00FB6295"/>
    <w:rsid w:val="00FB650D"/>
    <w:rsid w:val="00FB68A7"/>
    <w:rsid w:val="00FB6F20"/>
    <w:rsid w:val="00FB721E"/>
    <w:rsid w:val="00FC0489"/>
    <w:rsid w:val="00FC10D8"/>
    <w:rsid w:val="00FC1A12"/>
    <w:rsid w:val="00FC34DF"/>
    <w:rsid w:val="00FC3DCC"/>
    <w:rsid w:val="00FC42E3"/>
    <w:rsid w:val="00FC4ADD"/>
    <w:rsid w:val="00FC4F98"/>
    <w:rsid w:val="00FC54C9"/>
    <w:rsid w:val="00FC5B0E"/>
    <w:rsid w:val="00FC67E7"/>
    <w:rsid w:val="00FC735B"/>
    <w:rsid w:val="00FC7AE6"/>
    <w:rsid w:val="00FD0058"/>
    <w:rsid w:val="00FD1543"/>
    <w:rsid w:val="00FD1615"/>
    <w:rsid w:val="00FD1BD2"/>
    <w:rsid w:val="00FD1BDB"/>
    <w:rsid w:val="00FD1D71"/>
    <w:rsid w:val="00FD2480"/>
    <w:rsid w:val="00FD2572"/>
    <w:rsid w:val="00FD2848"/>
    <w:rsid w:val="00FD4274"/>
    <w:rsid w:val="00FD4645"/>
    <w:rsid w:val="00FD48CB"/>
    <w:rsid w:val="00FD4918"/>
    <w:rsid w:val="00FD603C"/>
    <w:rsid w:val="00FD67BA"/>
    <w:rsid w:val="00FD67D1"/>
    <w:rsid w:val="00FD68AE"/>
    <w:rsid w:val="00FD6EDF"/>
    <w:rsid w:val="00FD7F49"/>
    <w:rsid w:val="00FE0832"/>
    <w:rsid w:val="00FE1155"/>
    <w:rsid w:val="00FE1767"/>
    <w:rsid w:val="00FE17C4"/>
    <w:rsid w:val="00FE2DB6"/>
    <w:rsid w:val="00FE310A"/>
    <w:rsid w:val="00FE31E3"/>
    <w:rsid w:val="00FE351B"/>
    <w:rsid w:val="00FE3A34"/>
    <w:rsid w:val="00FE4D15"/>
    <w:rsid w:val="00FE4F9B"/>
    <w:rsid w:val="00FE4FA8"/>
    <w:rsid w:val="00FE514A"/>
    <w:rsid w:val="00FE5F2F"/>
    <w:rsid w:val="00FE6355"/>
    <w:rsid w:val="00FE6661"/>
    <w:rsid w:val="00FE6BBE"/>
    <w:rsid w:val="00FF03E9"/>
    <w:rsid w:val="00FF04BB"/>
    <w:rsid w:val="00FF0F91"/>
    <w:rsid w:val="00FF1D36"/>
    <w:rsid w:val="00FF2358"/>
    <w:rsid w:val="00FF23EC"/>
    <w:rsid w:val="00FF295B"/>
    <w:rsid w:val="00FF2A86"/>
    <w:rsid w:val="00FF2EA3"/>
    <w:rsid w:val="00FF3993"/>
    <w:rsid w:val="00FF4151"/>
    <w:rsid w:val="00FF47FA"/>
    <w:rsid w:val="00FF50F5"/>
    <w:rsid w:val="00FF5388"/>
    <w:rsid w:val="00FF74B1"/>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5B0818C"/>
  <w15:chartTrackingRefBased/>
  <w15:docId w15:val="{009A0293-1953-4587-A28C-03617733CC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BO" w:eastAsia="es-BO"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uiPriority="0"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95B8C"/>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lang w:val="x-none"/>
    </w:rPr>
  </w:style>
  <w:style w:type="paragraph" w:styleId="Ttulo2">
    <w:name w:val="heading 2"/>
    <w:basedOn w:val="Normal"/>
    <w:next w:val="Normal"/>
    <w:link w:val="Ttulo2Car"/>
    <w:qFormat/>
    <w:rsid w:val="00206751"/>
    <w:pPr>
      <w:keepNext/>
      <w:tabs>
        <w:tab w:val="num" w:pos="794"/>
      </w:tabs>
      <w:ind w:left="1361" w:hanging="1077"/>
      <w:outlineLvl w:val="1"/>
    </w:pPr>
    <w:rPr>
      <w:b/>
      <w:sz w:val="22"/>
      <w:u w:val="single"/>
      <w:lang w:val="es-MX" w:eastAsia="x-none"/>
    </w:rPr>
  </w:style>
  <w:style w:type="paragraph" w:styleId="Ttulo3">
    <w:name w:val="heading 3"/>
    <w:basedOn w:val="Normal"/>
    <w:next w:val="Normal"/>
    <w:link w:val="Ttulo3Car"/>
    <w:qFormat/>
    <w:rsid w:val="00303F57"/>
    <w:pPr>
      <w:keepNext/>
      <w:keepLines/>
      <w:spacing w:before="200"/>
      <w:outlineLvl w:val="2"/>
    </w:pPr>
    <w:rPr>
      <w:rFonts w:ascii="Cambria" w:hAnsi="Cambria"/>
      <w:b/>
      <w:bCs/>
      <w:color w:val="4F81BD"/>
      <w:lang w:val="x-none"/>
    </w:rPr>
  </w:style>
  <w:style w:type="paragraph" w:styleId="Ttulo4">
    <w:name w:val="heading 4"/>
    <w:basedOn w:val="Normal"/>
    <w:next w:val="Normal"/>
    <w:link w:val="Ttulo4Car"/>
    <w:qFormat/>
    <w:rsid w:val="00303F57"/>
    <w:pPr>
      <w:keepNext/>
      <w:keepLines/>
      <w:spacing w:before="200"/>
      <w:outlineLvl w:val="3"/>
    </w:pPr>
    <w:rPr>
      <w:rFonts w:ascii="Cambria" w:hAnsi="Cambria"/>
      <w:b/>
      <w:bCs/>
      <w:i/>
      <w:iCs/>
      <w:color w:val="4F81BD"/>
      <w:lang w:val="x-none"/>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206751"/>
    <w:pPr>
      <w:keepNext/>
      <w:numPr>
        <w:numId w:val="3"/>
      </w:numPr>
      <w:jc w:val="center"/>
      <w:outlineLvl w:val="5"/>
    </w:pPr>
    <w:rPr>
      <w:b/>
      <w:lang w:val="x-none"/>
    </w:rPr>
  </w:style>
  <w:style w:type="paragraph" w:styleId="Ttulo7">
    <w:name w:val="heading 7"/>
    <w:basedOn w:val="Normal"/>
    <w:next w:val="Normal"/>
    <w:link w:val="Ttulo7Car"/>
    <w:qFormat/>
    <w:rsid w:val="00206751"/>
    <w:pPr>
      <w:spacing w:before="240" w:after="60"/>
      <w:outlineLvl w:val="6"/>
    </w:pPr>
    <w:rPr>
      <w:sz w:val="24"/>
      <w:szCs w:val="24"/>
      <w:lang w:val="x-none"/>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206751"/>
    <w:pPr>
      <w:keepNext/>
      <w:numPr>
        <w:numId w:val="2"/>
      </w:numPr>
      <w:jc w:val="center"/>
      <w:outlineLvl w:val="8"/>
    </w:pPr>
    <w:rPr>
      <w:rFonts w:ascii="Tahoma" w:hAnsi="Tahoma"/>
      <w:sz w:val="28"/>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customStyle="1" w:styleId="Ttulo10">
    <w:name w:val="Título1"/>
    <w:basedOn w:val="Normal"/>
    <w:link w:val="TtuloCar"/>
    <w:qFormat/>
    <w:rsid w:val="00C779EB"/>
    <w:pPr>
      <w:spacing w:before="240" w:after="60"/>
      <w:jc w:val="center"/>
      <w:outlineLvl w:val="0"/>
    </w:pPr>
    <w:rPr>
      <w:b/>
      <w:bCs/>
      <w:kern w:val="28"/>
      <w:szCs w:val="32"/>
      <w:lang w:val="x-none" w:eastAsia="x-none"/>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rPr>
      <w:lang w:val="x-none"/>
    </w:rPr>
  </w:style>
  <w:style w:type="paragraph" w:styleId="Piedepgina">
    <w:name w:val="footer"/>
    <w:basedOn w:val="Normal"/>
    <w:link w:val="PiedepginaCar"/>
    <w:uiPriority w:val="99"/>
    <w:rsid w:val="00952F15"/>
    <w:pPr>
      <w:tabs>
        <w:tab w:val="center" w:pos="4419"/>
        <w:tab w:val="right" w:pos="8838"/>
      </w:tabs>
    </w:pPr>
    <w:rPr>
      <w:lang w:val="x-none"/>
    </w:rPr>
  </w:style>
  <w:style w:type="paragraph" w:styleId="Prrafodelista">
    <w:name w:val="List Paragraph"/>
    <w:aliases w:val="본문1,Segundo,titulo 5"/>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uiPriority w:val="99"/>
    <w:rsid w:val="003A2910"/>
    <w:rPr>
      <w:lang w:val="x-none"/>
    </w:rPr>
  </w:style>
  <w:style w:type="paragraph" w:styleId="Asuntodelcomentario">
    <w:name w:val="annotation subject"/>
    <w:basedOn w:val="Textocomentario"/>
    <w:next w:val="Textocomentario"/>
    <w:link w:val="AsuntodelcomentarioCar"/>
    <w:uiPriority w:val="99"/>
    <w:semiHidden/>
    <w:rsid w:val="003A2910"/>
    <w:rPr>
      <w:b/>
      <w:bCs/>
    </w:rPr>
  </w:style>
  <w:style w:type="paragraph" w:styleId="Textodeglobo">
    <w:name w:val="Balloon Text"/>
    <w:basedOn w:val="Normal"/>
    <w:link w:val="TextodegloboCar"/>
    <w:semiHidden/>
    <w:rsid w:val="003A2910"/>
    <w:rPr>
      <w:rFonts w:ascii="Tahoma" w:hAnsi="Tahoma"/>
      <w:sz w:val="16"/>
      <w:szCs w:val="16"/>
      <w:lang w:val="x-none"/>
    </w:rPr>
  </w:style>
  <w:style w:type="paragraph" w:customStyle="1" w:styleId="Normal2">
    <w:name w:val="Normal 2"/>
    <w:basedOn w:val="Normal"/>
    <w:rsid w:val="00015A45"/>
    <w:pPr>
      <w:tabs>
        <w:tab w:val="left" w:pos="360"/>
        <w:tab w:val="left" w:pos="1080"/>
      </w:tabs>
      <w:jc w:val="both"/>
    </w:pPr>
    <w:rPr>
      <w:sz w:val="24"/>
      <w:lang w:val="es-MX"/>
    </w:rPr>
  </w:style>
  <w:style w:type="character" w:customStyle="1" w:styleId="PiedepginaCar">
    <w:name w:val="Pie de página Car"/>
    <w:link w:val="Piedepgina"/>
    <w:uiPriority w:val="99"/>
    <w:rsid w:val="00CC3F76"/>
    <w:rPr>
      <w:lang w:eastAsia="en-US"/>
    </w:rPr>
  </w:style>
  <w:style w:type="paragraph" w:customStyle="1" w:styleId="WW-Textosinformato">
    <w:name w:val="WW-Texto sin formato"/>
    <w:basedOn w:val="Normal"/>
    <w:rsid w:val="00417B79"/>
    <w:pPr>
      <w:suppressAutoHyphens/>
    </w:pPr>
    <w:rPr>
      <w:rFonts w:ascii="Courier New" w:eastAsia="MS Mincho" w:hAnsi="Courier New"/>
      <w:lang w:val="es-PE" w:eastAsia="es-ES"/>
    </w:rPr>
  </w:style>
  <w:style w:type="character" w:styleId="Textodelmarcadordeposicin">
    <w:name w:val="Placeholder Text"/>
    <w:uiPriority w:val="99"/>
    <w:semiHidden/>
    <w:rsid w:val="004E6992"/>
    <w:rPr>
      <w:color w:val="808080"/>
    </w:rPr>
  </w:style>
  <w:style w:type="character" w:customStyle="1" w:styleId="Ttulo3Car">
    <w:name w:val="Título 3 Car"/>
    <w:link w:val="Ttulo3"/>
    <w:rsid w:val="00303F57"/>
    <w:rPr>
      <w:rFonts w:ascii="Cambria" w:eastAsia="Times New Roman" w:hAnsi="Cambria" w:cs="Times New Roman"/>
      <w:b/>
      <w:bCs/>
      <w:color w:val="4F81BD"/>
      <w:lang w:eastAsia="en-US"/>
    </w:rPr>
  </w:style>
  <w:style w:type="character" w:customStyle="1" w:styleId="Ttulo4Car">
    <w:name w:val="Título 4 Car"/>
    <w:link w:val="Ttulo4"/>
    <w:semiHidden/>
    <w:rsid w:val="00303F57"/>
    <w:rPr>
      <w:rFonts w:ascii="Cambria" w:eastAsia="Times New Roman" w:hAnsi="Cambria" w:cs="Times New Roman"/>
      <w:b/>
      <w:bCs/>
      <w:i/>
      <w:iCs/>
      <w:color w:val="4F81BD"/>
      <w:lang w:eastAsia="en-US"/>
    </w:rPr>
  </w:style>
  <w:style w:type="character" w:customStyle="1" w:styleId="Ttulo2Car">
    <w:name w:val="Título 2 Car"/>
    <w:link w:val="Ttulo2"/>
    <w:rsid w:val="00206751"/>
    <w:rPr>
      <w:b/>
      <w:sz w:val="22"/>
      <w:u w:val="single"/>
      <w:lang w:val="es-MX"/>
    </w:rPr>
  </w:style>
  <w:style w:type="character" w:customStyle="1" w:styleId="Ttulo6Car">
    <w:name w:val="Título 6 Car"/>
    <w:link w:val="Ttulo6"/>
    <w:rsid w:val="00206751"/>
    <w:rPr>
      <w:b/>
      <w:lang w:val="x-none" w:eastAsia="en-US"/>
    </w:rPr>
  </w:style>
  <w:style w:type="character" w:customStyle="1" w:styleId="Ttulo7Car">
    <w:name w:val="Título 7 Car"/>
    <w:link w:val="Ttulo7"/>
    <w:rsid w:val="00206751"/>
    <w:rPr>
      <w:sz w:val="24"/>
      <w:szCs w:val="24"/>
      <w:lang w:eastAsia="en-US"/>
    </w:rPr>
  </w:style>
  <w:style w:type="character" w:customStyle="1" w:styleId="Ttulo9Car">
    <w:name w:val="Título 9 Car"/>
    <w:link w:val="Ttulo9"/>
    <w:rsid w:val="00206751"/>
    <w:rPr>
      <w:rFonts w:ascii="Tahoma" w:hAnsi="Tahoma"/>
      <w:sz w:val="28"/>
      <w:lang w:val="x-none" w:eastAsia="en-US"/>
    </w:rPr>
  </w:style>
  <w:style w:type="paragraph" w:customStyle="1" w:styleId="Sub-ClauseText">
    <w:name w:val="Sub-Clause Text"/>
    <w:basedOn w:val="Normal"/>
    <w:rsid w:val="00206751"/>
    <w:pPr>
      <w:spacing w:before="120" w:after="120"/>
      <w:jc w:val="both"/>
    </w:pPr>
    <w:rPr>
      <w:spacing w:val="-4"/>
      <w:sz w:val="24"/>
      <w:lang w:val="en-US"/>
    </w:rPr>
  </w:style>
  <w:style w:type="character" w:customStyle="1" w:styleId="EncabezadoCar">
    <w:name w:val="Encabezado Car"/>
    <w:aliases w:val="encabezado Car,Encabezado Linea 1 Car"/>
    <w:link w:val="Encabezado"/>
    <w:uiPriority w:val="99"/>
    <w:rsid w:val="00206751"/>
    <w:rPr>
      <w:lang w:eastAsia="en-US"/>
    </w:rPr>
  </w:style>
  <w:style w:type="paragraph" w:styleId="Textonotapie">
    <w:name w:val="footnote text"/>
    <w:basedOn w:val="Normal"/>
    <w:link w:val="TextonotapieCar"/>
    <w:semiHidden/>
    <w:rsid w:val="00206751"/>
    <w:pPr>
      <w:spacing w:after="200" w:line="276" w:lineRule="auto"/>
    </w:pPr>
    <w:rPr>
      <w:rFonts w:ascii="Calibri" w:eastAsia="Calibri" w:hAnsi="Calibri"/>
      <w:lang w:val="es-BO"/>
    </w:rPr>
  </w:style>
  <w:style w:type="character" w:customStyle="1" w:styleId="TextonotapieCar">
    <w:name w:val="Texto nota pie Car"/>
    <w:link w:val="Textonotapie"/>
    <w:semiHidden/>
    <w:rsid w:val="00206751"/>
    <w:rPr>
      <w:rFonts w:ascii="Calibri" w:eastAsia="Calibri" w:hAnsi="Calibri"/>
      <w:lang w:val="es-BO" w:eastAsia="en-US"/>
    </w:rPr>
  </w:style>
  <w:style w:type="character" w:styleId="Refdenotaalpie">
    <w:name w:val="footnote reference"/>
    <w:semiHidden/>
    <w:rsid w:val="00206751"/>
    <w:rPr>
      <w:vertAlign w:val="superscript"/>
    </w:rPr>
  </w:style>
  <w:style w:type="table" w:styleId="Tablaconcuadrcula">
    <w:name w:val="Table Grid"/>
    <w:basedOn w:val="Tablanormal"/>
    <w:uiPriority w:val="59"/>
    <w:rsid w:val="00206751"/>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1Car">
    <w:name w:val="Título 1 Car"/>
    <w:aliases w:val="Document Header1 Car"/>
    <w:link w:val="Ttulo1"/>
    <w:rsid w:val="00206751"/>
    <w:rPr>
      <w:rFonts w:ascii="Arial" w:hAnsi="Arial" w:cs="Arial"/>
      <w:b/>
      <w:bCs/>
      <w:kern w:val="32"/>
      <w:sz w:val="32"/>
      <w:szCs w:val="32"/>
      <w:lang w:eastAsia="en-US"/>
    </w:rPr>
  </w:style>
  <w:style w:type="character" w:customStyle="1" w:styleId="TextocomentarioCar">
    <w:name w:val="Texto comentario Car"/>
    <w:link w:val="Textocomentario"/>
    <w:uiPriority w:val="99"/>
    <w:rsid w:val="00206751"/>
    <w:rPr>
      <w:lang w:eastAsia="en-US"/>
    </w:rPr>
  </w:style>
  <w:style w:type="character" w:customStyle="1" w:styleId="AsuntodelcomentarioCar">
    <w:name w:val="Asunto del comentario Car"/>
    <w:link w:val="Asuntodelcomentario"/>
    <w:uiPriority w:val="99"/>
    <w:semiHidden/>
    <w:rsid w:val="00206751"/>
    <w:rPr>
      <w:b/>
      <w:bCs/>
      <w:lang w:eastAsia="en-US"/>
    </w:rPr>
  </w:style>
  <w:style w:type="character" w:customStyle="1" w:styleId="TextodegloboCar">
    <w:name w:val="Texto de globo Car"/>
    <w:link w:val="Textodeglobo"/>
    <w:semiHidden/>
    <w:rsid w:val="00206751"/>
    <w:rPr>
      <w:rFonts w:ascii="Tahoma" w:hAnsi="Tahoma" w:cs="Tahoma"/>
      <w:sz w:val="16"/>
      <w:szCs w:val="16"/>
      <w:lang w:eastAsia="en-US"/>
    </w:rPr>
  </w:style>
  <w:style w:type="paragraph" w:customStyle="1" w:styleId="BodyText21">
    <w:name w:val="Body Text 21"/>
    <w:basedOn w:val="Normal"/>
    <w:rsid w:val="00206751"/>
    <w:pPr>
      <w:widowControl w:val="0"/>
      <w:jc w:val="both"/>
    </w:pPr>
    <w:rPr>
      <w:sz w:val="24"/>
    </w:rPr>
  </w:style>
  <w:style w:type="character" w:customStyle="1" w:styleId="CarCar11">
    <w:name w:val="Car Car11"/>
    <w:rsid w:val="00206751"/>
    <w:rPr>
      <w:rFonts w:ascii="Tahoma" w:eastAsia="Times New Roman" w:hAnsi="Tahoma"/>
      <w:b/>
      <w:caps/>
      <w:sz w:val="22"/>
      <w:szCs w:val="22"/>
      <w:u w:val="single"/>
      <w:lang w:val="es-MX" w:eastAsia="es-ES"/>
    </w:rPr>
  </w:style>
  <w:style w:type="character" w:customStyle="1" w:styleId="CarCar10">
    <w:name w:val="Car Car10"/>
    <w:rsid w:val="00206751"/>
    <w:rPr>
      <w:rFonts w:ascii="Times New Roman" w:eastAsia="Times New Roman" w:hAnsi="Times New Roman"/>
      <w:b/>
      <w:sz w:val="22"/>
      <w:u w:val="single"/>
      <w:lang w:val="es-MX" w:eastAsia="es-ES"/>
    </w:rPr>
  </w:style>
  <w:style w:type="character" w:styleId="Nmerodepgina">
    <w:name w:val="page number"/>
    <w:basedOn w:val="Fuentedeprrafopredeter"/>
    <w:rsid w:val="00206751"/>
  </w:style>
  <w:style w:type="character" w:customStyle="1" w:styleId="Ttulo8Car">
    <w:name w:val="Título 8 Car"/>
    <w:link w:val="Ttulo8"/>
    <w:rsid w:val="00206751"/>
    <w:rPr>
      <w:rFonts w:ascii="Tahoma" w:hAnsi="Tahoma"/>
      <w:b/>
      <w:u w:val="single"/>
      <w:lang w:val="es-MX" w:eastAsia="en-US"/>
    </w:rPr>
  </w:style>
  <w:style w:type="character" w:customStyle="1" w:styleId="TtuloCar">
    <w:name w:val="Título Car"/>
    <w:link w:val="Ttulo10"/>
    <w:rsid w:val="00206751"/>
    <w:rPr>
      <w:rFonts w:cs="Arial"/>
      <w:b/>
      <w:bCs/>
      <w:kern w:val="28"/>
      <w:szCs w:val="32"/>
    </w:rPr>
  </w:style>
  <w:style w:type="paragraph" w:customStyle="1" w:styleId="Document1">
    <w:name w:val="Document 1"/>
    <w:rsid w:val="00206751"/>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206751"/>
    <w:pPr>
      <w:spacing w:after="120" w:line="480" w:lineRule="auto"/>
      <w:ind w:left="283"/>
    </w:pPr>
    <w:rPr>
      <w:lang w:val="x-none"/>
    </w:rPr>
  </w:style>
  <w:style w:type="character" w:customStyle="1" w:styleId="Sangra2detindependienteCar">
    <w:name w:val="Sangría 2 de t. independiente Car"/>
    <w:link w:val="Sangra2detindependiente"/>
    <w:rsid w:val="00206751"/>
    <w:rPr>
      <w:lang w:eastAsia="en-US"/>
    </w:rPr>
  </w:style>
  <w:style w:type="paragraph" w:styleId="Sangra3detindependiente">
    <w:name w:val="Body Text Indent 3"/>
    <w:basedOn w:val="Normal"/>
    <w:link w:val="Sangra3detindependienteCar"/>
    <w:rsid w:val="00206751"/>
    <w:pPr>
      <w:spacing w:after="120"/>
      <w:ind w:left="283"/>
    </w:pPr>
    <w:rPr>
      <w:sz w:val="16"/>
      <w:szCs w:val="16"/>
      <w:lang w:val="es-BO"/>
    </w:rPr>
  </w:style>
  <w:style w:type="character" w:customStyle="1" w:styleId="Sangra3detindependienteCar">
    <w:name w:val="Sangría 3 de t. independiente Car"/>
    <w:link w:val="Sangra3detindependiente"/>
    <w:rsid w:val="00206751"/>
    <w:rPr>
      <w:sz w:val="16"/>
      <w:szCs w:val="16"/>
      <w:lang w:val="es-BO" w:eastAsia="en-US"/>
    </w:rPr>
  </w:style>
  <w:style w:type="paragraph" w:styleId="Textoindependiente3">
    <w:name w:val="Body Text 3"/>
    <w:basedOn w:val="Normal"/>
    <w:link w:val="Textoindependiente3Car"/>
    <w:rsid w:val="00206751"/>
    <w:pPr>
      <w:spacing w:after="120"/>
    </w:pPr>
    <w:rPr>
      <w:sz w:val="16"/>
      <w:szCs w:val="16"/>
      <w:lang w:val="x-none"/>
    </w:rPr>
  </w:style>
  <w:style w:type="character" w:customStyle="1" w:styleId="Textoindependiente3Car">
    <w:name w:val="Texto independiente 3 Car"/>
    <w:link w:val="Textoindependiente3"/>
    <w:rsid w:val="00206751"/>
    <w:rPr>
      <w:sz w:val="16"/>
      <w:szCs w:val="16"/>
      <w:lang w:eastAsia="en-US"/>
    </w:rPr>
  </w:style>
  <w:style w:type="paragraph" w:customStyle="1" w:styleId="Head1">
    <w:name w:val="Head1"/>
    <w:basedOn w:val="Normal"/>
    <w:rsid w:val="00206751"/>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206751"/>
    <w:pPr>
      <w:tabs>
        <w:tab w:val="num" w:pos="1410"/>
        <w:tab w:val="num" w:pos="1903"/>
      </w:tabs>
      <w:ind w:left="1903" w:hanging="283"/>
      <w:jc w:val="both"/>
    </w:pPr>
    <w:rPr>
      <w:snapToGrid w:val="0"/>
      <w:lang w:val="es-BO" w:eastAsia="es-ES"/>
    </w:rPr>
  </w:style>
  <w:style w:type="paragraph" w:styleId="NormalWeb">
    <w:name w:val="Normal (Web)"/>
    <w:basedOn w:val="Normal"/>
    <w:rsid w:val="00206751"/>
    <w:pPr>
      <w:spacing w:before="100" w:after="100"/>
    </w:pPr>
    <w:rPr>
      <w:sz w:val="24"/>
      <w:szCs w:val="24"/>
      <w:lang w:val="en-US"/>
    </w:rPr>
  </w:style>
  <w:style w:type="paragraph" w:styleId="Continuarlista2">
    <w:name w:val="List Continue 2"/>
    <w:basedOn w:val="Normal"/>
    <w:rsid w:val="00206751"/>
    <w:pPr>
      <w:spacing w:after="120"/>
      <w:ind w:left="720"/>
    </w:pPr>
  </w:style>
  <w:style w:type="paragraph" w:customStyle="1" w:styleId="xl25">
    <w:name w:val="xl25"/>
    <w:basedOn w:val="Normal"/>
    <w:rsid w:val="00206751"/>
    <w:pPr>
      <w:spacing w:before="100" w:beforeAutospacing="1" w:after="100" w:afterAutospacing="1"/>
    </w:pPr>
    <w:rPr>
      <w:rFonts w:ascii="Humanst521 BT" w:eastAsia="Arial Unicode MS" w:hAnsi="Humanst521 BT" w:cs="Arial Unicode MS"/>
      <w:b/>
      <w:bCs/>
      <w:sz w:val="18"/>
      <w:szCs w:val="18"/>
      <w:lang w:eastAsia="es-ES"/>
    </w:rPr>
  </w:style>
  <w:style w:type="character" w:customStyle="1" w:styleId="Textoindependiente2Car">
    <w:name w:val="Texto independiente 2 Car"/>
    <w:link w:val="Textoindependiente2"/>
    <w:rsid w:val="00206751"/>
    <w:rPr>
      <w:rFonts w:ascii="Tms Rmn" w:hAnsi="Tms Rmn"/>
      <w:lang w:val="en-US" w:eastAsia="es-BO"/>
    </w:rPr>
  </w:style>
  <w:style w:type="paragraph" w:customStyle="1" w:styleId="Textoindependiente31">
    <w:name w:val="Texto independiente 31"/>
    <w:basedOn w:val="Normal"/>
    <w:rsid w:val="00206751"/>
    <w:pPr>
      <w:widowControl w:val="0"/>
      <w:jc w:val="both"/>
    </w:pPr>
    <w:rPr>
      <w:b/>
      <w:sz w:val="24"/>
      <w:lang w:eastAsia="es-ES"/>
    </w:rPr>
  </w:style>
  <w:style w:type="paragraph" w:customStyle="1" w:styleId="Sangra3detindependiente1">
    <w:name w:val="Sangría 3 de t. independiente1"/>
    <w:basedOn w:val="Normal"/>
    <w:rsid w:val="00206751"/>
    <w:pPr>
      <w:widowControl w:val="0"/>
      <w:ind w:left="709" w:hanging="709"/>
      <w:jc w:val="both"/>
    </w:pPr>
    <w:rPr>
      <w:sz w:val="24"/>
      <w:lang w:eastAsia="es-ES"/>
    </w:rPr>
  </w:style>
  <w:style w:type="paragraph" w:styleId="TDC1">
    <w:name w:val="toc 1"/>
    <w:basedOn w:val="Normal"/>
    <w:next w:val="Normal"/>
    <w:autoRedefine/>
    <w:uiPriority w:val="39"/>
    <w:rsid w:val="00206751"/>
    <w:pPr>
      <w:spacing w:before="120"/>
      <w:jc w:val="center"/>
    </w:pPr>
    <w:rPr>
      <w:b/>
      <w:lang w:val="es-ES_tradnl" w:eastAsia="es-ES"/>
    </w:rPr>
  </w:style>
  <w:style w:type="paragraph" w:styleId="Lista2">
    <w:name w:val="List 2"/>
    <w:basedOn w:val="Normal"/>
    <w:rsid w:val="00206751"/>
    <w:pPr>
      <w:ind w:left="566" w:hanging="283"/>
    </w:pPr>
    <w:rPr>
      <w:sz w:val="16"/>
      <w:szCs w:val="16"/>
      <w:lang w:eastAsia="es-ES"/>
    </w:rPr>
  </w:style>
  <w:style w:type="paragraph" w:customStyle="1" w:styleId="CM2">
    <w:name w:val="CM2"/>
    <w:basedOn w:val="Normal"/>
    <w:next w:val="Normal"/>
    <w:rsid w:val="00206751"/>
    <w:pPr>
      <w:widowControl w:val="0"/>
      <w:autoSpaceDE w:val="0"/>
      <w:autoSpaceDN w:val="0"/>
      <w:adjustRightInd w:val="0"/>
      <w:spacing w:line="220" w:lineRule="atLeast"/>
    </w:pPr>
    <w:rPr>
      <w:rFonts w:ascii="MECOND+Verdana" w:hAnsi="MECOND+Verdana"/>
      <w:sz w:val="24"/>
      <w:szCs w:val="24"/>
      <w:lang w:eastAsia="es-ES"/>
    </w:rPr>
  </w:style>
  <w:style w:type="paragraph" w:styleId="Sinespaciado">
    <w:name w:val="No Spacing"/>
    <w:link w:val="SinespaciadoCar"/>
    <w:uiPriority w:val="1"/>
    <w:qFormat/>
    <w:rsid w:val="00115C67"/>
    <w:rPr>
      <w:rFonts w:ascii="Calibri" w:hAnsi="Calibri"/>
      <w:sz w:val="22"/>
      <w:szCs w:val="22"/>
      <w:lang w:val="es-ES" w:eastAsia="en-US"/>
    </w:rPr>
  </w:style>
  <w:style w:type="character" w:customStyle="1" w:styleId="SinespaciadoCar">
    <w:name w:val="Sin espaciado Car"/>
    <w:link w:val="Sinespaciado"/>
    <w:uiPriority w:val="1"/>
    <w:rsid w:val="00115C67"/>
    <w:rPr>
      <w:rFonts w:ascii="Calibri" w:hAnsi="Calibri"/>
      <w:sz w:val="22"/>
      <w:szCs w:val="22"/>
      <w:lang w:val="es-ES" w:eastAsia="en-US" w:bidi="ar-SA"/>
    </w:rPr>
  </w:style>
  <w:style w:type="paragraph" w:styleId="Revisin">
    <w:name w:val="Revision"/>
    <w:hidden/>
    <w:uiPriority w:val="99"/>
    <w:semiHidden/>
    <w:rsid w:val="00340207"/>
    <w:rPr>
      <w:lang w:val="es-ES" w:eastAsia="en-US"/>
    </w:rPr>
  </w:style>
  <w:style w:type="paragraph" w:styleId="Textonotaalfinal">
    <w:name w:val="endnote text"/>
    <w:basedOn w:val="Normal"/>
    <w:link w:val="TextonotaalfinalCar"/>
    <w:uiPriority w:val="99"/>
    <w:semiHidden/>
    <w:unhideWhenUsed/>
    <w:rsid w:val="00F3088F"/>
    <w:rPr>
      <w:lang w:val="x-none"/>
    </w:rPr>
  </w:style>
  <w:style w:type="character" w:customStyle="1" w:styleId="TextonotaalfinalCar">
    <w:name w:val="Texto nota al final Car"/>
    <w:link w:val="Textonotaalfinal"/>
    <w:uiPriority w:val="99"/>
    <w:semiHidden/>
    <w:rsid w:val="00F3088F"/>
    <w:rPr>
      <w:lang w:eastAsia="en-US"/>
    </w:rPr>
  </w:style>
  <w:style w:type="character" w:styleId="Refdenotaalfinal">
    <w:name w:val="endnote reference"/>
    <w:uiPriority w:val="99"/>
    <w:semiHidden/>
    <w:unhideWhenUsed/>
    <w:rsid w:val="00F3088F"/>
    <w:rPr>
      <w:vertAlign w:val="superscript"/>
    </w:rPr>
  </w:style>
  <w:style w:type="paragraph" w:styleId="TtuloTDC">
    <w:name w:val="TOC Heading"/>
    <w:basedOn w:val="Ttulo1"/>
    <w:next w:val="Normal"/>
    <w:uiPriority w:val="39"/>
    <w:unhideWhenUsed/>
    <w:qFormat/>
    <w:rsid w:val="00B715A2"/>
    <w:pPr>
      <w:keepLines/>
      <w:spacing w:before="480" w:after="0" w:line="276" w:lineRule="auto"/>
      <w:outlineLvl w:val="9"/>
    </w:pPr>
    <w:rPr>
      <w:rFonts w:ascii="Cambria" w:hAnsi="Cambria"/>
      <w:color w:val="365F91"/>
      <w:kern w:val="0"/>
      <w:sz w:val="28"/>
      <w:szCs w:val="28"/>
    </w:rPr>
  </w:style>
  <w:style w:type="character" w:styleId="Hipervnculo">
    <w:name w:val="Hyperlink"/>
    <w:uiPriority w:val="99"/>
    <w:unhideWhenUsed/>
    <w:rsid w:val="00B715A2"/>
    <w:rPr>
      <w:color w:val="0000FF"/>
      <w:u w:val="single"/>
    </w:rPr>
  </w:style>
  <w:style w:type="character" w:customStyle="1" w:styleId="Ttulo5Car">
    <w:name w:val="Título 5 Car"/>
    <w:link w:val="Ttulo5"/>
    <w:rsid w:val="00800EC7"/>
    <w:rPr>
      <w:rFonts w:ascii="Times New Roman Bold" w:hAnsi="Times New Roman Bold"/>
      <w:b/>
      <w:snapToGrid w:val="0"/>
      <w:sz w:val="28"/>
      <w:lang w:val="es-ES_tradnl" w:eastAsia="en-US"/>
    </w:rPr>
  </w:style>
  <w:style w:type="paragraph" w:customStyle="1" w:styleId="CM37">
    <w:name w:val="CM37"/>
    <w:basedOn w:val="Normal"/>
    <w:next w:val="Normal"/>
    <w:rsid w:val="00AF4A77"/>
    <w:pPr>
      <w:widowControl w:val="0"/>
      <w:autoSpaceDE w:val="0"/>
      <w:autoSpaceDN w:val="0"/>
      <w:adjustRightInd w:val="0"/>
      <w:spacing w:after="220"/>
    </w:pPr>
    <w:rPr>
      <w:rFonts w:ascii="MECOND+Verdana" w:hAnsi="MECOND+Verdana"/>
      <w:sz w:val="24"/>
      <w:szCs w:val="24"/>
      <w:lang w:eastAsia="es-ES"/>
    </w:rPr>
  </w:style>
  <w:style w:type="character" w:customStyle="1" w:styleId="PrrafodelistaCar">
    <w:name w:val="Párrafo de lista Car"/>
    <w:aliases w:val="본문1 Car,Segundo Car,titulo 5 Car"/>
    <w:link w:val="Prrafodelista"/>
    <w:uiPriority w:val="34"/>
    <w:locked/>
    <w:rsid w:val="00CB00B7"/>
    <w:rPr>
      <w:lang w:val="es-ES" w:eastAsia="en-US"/>
    </w:rPr>
  </w:style>
  <w:style w:type="paragraph" w:customStyle="1" w:styleId="Prrafodelista1">
    <w:name w:val="Párrafo de lista1"/>
    <w:basedOn w:val="Normal"/>
    <w:rsid w:val="00685346"/>
    <w:pPr>
      <w:ind w:left="720"/>
      <w:contextualSpacing/>
    </w:pPr>
    <w:rPr>
      <w:rFonts w:eastAsia="Calibri"/>
    </w:rPr>
  </w:style>
  <w:style w:type="paragraph" w:customStyle="1" w:styleId="CM55">
    <w:name w:val="CM55"/>
    <w:basedOn w:val="Normal"/>
    <w:next w:val="Normal"/>
    <w:rsid w:val="0063705C"/>
    <w:pPr>
      <w:widowControl w:val="0"/>
      <w:autoSpaceDE w:val="0"/>
      <w:autoSpaceDN w:val="0"/>
      <w:adjustRightInd w:val="0"/>
      <w:spacing w:after="243"/>
    </w:pPr>
    <w:rPr>
      <w:rFonts w:ascii="Verdana" w:hAnsi="Verdana" w:cs="Verdana"/>
      <w:sz w:val="24"/>
      <w:szCs w:val="24"/>
      <w:lang w:eastAsia="es-ES"/>
    </w:rPr>
  </w:style>
  <w:style w:type="paragraph" w:customStyle="1" w:styleId="Norma">
    <w:name w:val="Norma"/>
    <w:qFormat/>
    <w:rsid w:val="00CA04A3"/>
    <w:pPr>
      <w:spacing w:after="200" w:line="276" w:lineRule="auto"/>
    </w:pPr>
    <w:rPr>
      <w:rFonts w:ascii="Calibri" w:hAnsi="Calibri"/>
      <w:sz w:val="22"/>
      <w:szCs w:val="22"/>
    </w:rPr>
  </w:style>
  <w:style w:type="character" w:customStyle="1" w:styleId="SangradetextonormalCar">
    <w:name w:val="Sangría de texto normal Car"/>
    <w:link w:val="Sangradetextonormal"/>
    <w:rsid w:val="00EA4056"/>
    <w:rPr>
      <w:lang w:val="es-ES" w:eastAsia="en-US"/>
    </w:rPr>
  </w:style>
  <w:style w:type="paragraph" w:customStyle="1" w:styleId="Default">
    <w:name w:val="Default"/>
    <w:qFormat/>
    <w:rsid w:val="00F14495"/>
    <w:pPr>
      <w:widowControl w:val="0"/>
      <w:autoSpaceDE w:val="0"/>
      <w:autoSpaceDN w:val="0"/>
      <w:adjustRightInd w:val="0"/>
    </w:pPr>
    <w:rPr>
      <w:rFonts w:ascii="Verdana" w:hAnsi="Verdana" w:cs="Verdana"/>
      <w:color w:val="000000"/>
      <w:sz w:val="24"/>
      <w:szCs w:val="24"/>
      <w:lang w:val="es-ES" w:eastAsia="es-ES"/>
    </w:rPr>
  </w:style>
  <w:style w:type="paragraph" w:customStyle="1" w:styleId="Contenidodelatabla">
    <w:name w:val="Contenido de la tabla"/>
    <w:basedOn w:val="Normal"/>
    <w:qFormat/>
    <w:rsid w:val="00F14495"/>
    <w:pPr>
      <w:widowControl w:val="0"/>
      <w:suppressLineNumbers/>
    </w:pPr>
    <w:rPr>
      <w:rFonts w:ascii="Liberation Serif" w:eastAsia="Droid Sans Fallback" w:hAnsi="Liberation Serif" w:cs="Droid Sans Devanagari"/>
      <w:color w:val="00000A"/>
      <w:sz w:val="24"/>
      <w:szCs w:val="24"/>
      <w:lang w:val="es-BO" w:eastAsia="zh-CN" w:bidi="hi-IN"/>
    </w:rPr>
  </w:style>
  <w:style w:type="character" w:customStyle="1" w:styleId="normaltextrun">
    <w:name w:val="normaltextrun"/>
    <w:rsid w:val="00555E00"/>
  </w:style>
  <w:style w:type="paragraph" w:customStyle="1" w:styleId="TableContents">
    <w:name w:val="Table Contents"/>
    <w:basedOn w:val="Normal"/>
    <w:rsid w:val="00555E00"/>
    <w:pPr>
      <w:suppressLineNumbers/>
      <w:suppressAutoHyphens/>
    </w:pPr>
    <w:rPr>
      <w:sz w:val="24"/>
      <w:szCs w:val="24"/>
      <w:lang w:eastAsia="zh-CN"/>
    </w:rPr>
  </w:style>
  <w:style w:type="paragraph" w:customStyle="1" w:styleId="Prrafodelista2">
    <w:name w:val="Párrafo de lista2"/>
    <w:basedOn w:val="Normal"/>
    <w:rsid w:val="00555E00"/>
    <w:pPr>
      <w:suppressAutoHyphens/>
      <w:spacing w:after="200"/>
      <w:ind w:left="720"/>
      <w:contextualSpacing/>
    </w:pPr>
    <w:rPr>
      <w:sz w:val="24"/>
      <w:szCs w:val="24"/>
      <w:lang w:eastAsia="zh-CN"/>
    </w:rPr>
  </w:style>
  <w:style w:type="paragraph" w:customStyle="1" w:styleId="ss">
    <w:name w:val="ss"/>
    <w:basedOn w:val="Textoindependiente"/>
    <w:qFormat/>
    <w:rsid w:val="00555E00"/>
    <w:pPr>
      <w:spacing w:after="240"/>
      <w:ind w:firstLine="720"/>
      <w:jc w:val="both"/>
    </w:pPr>
    <w:rPr>
      <w:rFonts w:ascii="Times New Roman" w:hAnsi="Times New Roman"/>
      <w:sz w:val="24"/>
    </w:rPr>
  </w:style>
  <w:style w:type="paragraph" w:customStyle="1" w:styleId="xl28">
    <w:name w:val="xl28"/>
    <w:basedOn w:val="Normal"/>
    <w:rsid w:val="00555E00"/>
    <w:pPr>
      <w:pBdr>
        <w:top w:val="none" w:sz="0" w:space="0" w:color="000000"/>
        <w:left w:val="single" w:sz="8" w:space="0" w:color="000000"/>
        <w:bottom w:val="single" w:sz="4" w:space="0" w:color="000000"/>
        <w:right w:val="single" w:sz="4" w:space="0" w:color="000000"/>
      </w:pBdr>
      <w:suppressAutoHyphens/>
      <w:spacing w:before="280" w:after="280"/>
      <w:jc w:val="center"/>
    </w:pPr>
    <w:rPr>
      <w:rFonts w:ascii="Arial" w:eastAsia="Arial Unicode MS" w:hAnsi="Arial" w:cs="Arial"/>
      <w:sz w:val="18"/>
      <w:szCs w:val="18"/>
      <w:lang w:eastAsia="zh-CN"/>
    </w:rPr>
  </w:style>
  <w:style w:type="character" w:customStyle="1" w:styleId="WW8Num1z3">
    <w:name w:val="WW8Num1z3"/>
    <w:rsid w:val="00555E00"/>
  </w:style>
  <w:style w:type="character" w:customStyle="1" w:styleId="WW8Num9z6">
    <w:name w:val="WW8Num9z6"/>
    <w:rsid w:val="00555E00"/>
  </w:style>
  <w:style w:type="table" w:customStyle="1" w:styleId="Tablaconcuadrcula1">
    <w:name w:val="Tabla con cuadrícula1"/>
    <w:basedOn w:val="Tablanormal"/>
    <w:next w:val="Tablaconcuadrcula"/>
    <w:uiPriority w:val="59"/>
    <w:rsid w:val="003760C6"/>
    <w:rPr>
      <w:rFonts w:ascii="Calibri" w:eastAsia="Calibri" w:hAnsi="Calibri"/>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2">
    <w:name w:val="A2"/>
    <w:uiPriority w:val="99"/>
    <w:rsid w:val="003760C6"/>
    <w:rPr>
      <w:rFonts w:cs="Myriad Pro"/>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337410">
      <w:bodyDiv w:val="1"/>
      <w:marLeft w:val="0"/>
      <w:marRight w:val="0"/>
      <w:marTop w:val="0"/>
      <w:marBottom w:val="0"/>
      <w:divBdr>
        <w:top w:val="none" w:sz="0" w:space="0" w:color="auto"/>
        <w:left w:val="none" w:sz="0" w:space="0" w:color="auto"/>
        <w:bottom w:val="none" w:sz="0" w:space="0" w:color="auto"/>
        <w:right w:val="none" w:sz="0" w:space="0" w:color="auto"/>
      </w:divBdr>
    </w:div>
    <w:div w:id="97725745">
      <w:bodyDiv w:val="1"/>
      <w:marLeft w:val="0"/>
      <w:marRight w:val="0"/>
      <w:marTop w:val="0"/>
      <w:marBottom w:val="0"/>
      <w:divBdr>
        <w:top w:val="none" w:sz="0" w:space="0" w:color="auto"/>
        <w:left w:val="none" w:sz="0" w:space="0" w:color="auto"/>
        <w:bottom w:val="none" w:sz="0" w:space="0" w:color="auto"/>
        <w:right w:val="none" w:sz="0" w:space="0" w:color="auto"/>
      </w:divBdr>
    </w:div>
    <w:div w:id="127482671">
      <w:bodyDiv w:val="1"/>
      <w:marLeft w:val="0"/>
      <w:marRight w:val="0"/>
      <w:marTop w:val="0"/>
      <w:marBottom w:val="0"/>
      <w:divBdr>
        <w:top w:val="none" w:sz="0" w:space="0" w:color="auto"/>
        <w:left w:val="none" w:sz="0" w:space="0" w:color="auto"/>
        <w:bottom w:val="none" w:sz="0" w:space="0" w:color="auto"/>
        <w:right w:val="none" w:sz="0" w:space="0" w:color="auto"/>
      </w:divBdr>
    </w:div>
    <w:div w:id="149178607">
      <w:bodyDiv w:val="1"/>
      <w:marLeft w:val="0"/>
      <w:marRight w:val="0"/>
      <w:marTop w:val="0"/>
      <w:marBottom w:val="0"/>
      <w:divBdr>
        <w:top w:val="none" w:sz="0" w:space="0" w:color="auto"/>
        <w:left w:val="none" w:sz="0" w:space="0" w:color="auto"/>
        <w:bottom w:val="none" w:sz="0" w:space="0" w:color="auto"/>
        <w:right w:val="none" w:sz="0" w:space="0" w:color="auto"/>
      </w:divBdr>
    </w:div>
    <w:div w:id="178198798">
      <w:bodyDiv w:val="1"/>
      <w:marLeft w:val="0"/>
      <w:marRight w:val="0"/>
      <w:marTop w:val="0"/>
      <w:marBottom w:val="0"/>
      <w:divBdr>
        <w:top w:val="none" w:sz="0" w:space="0" w:color="auto"/>
        <w:left w:val="none" w:sz="0" w:space="0" w:color="auto"/>
        <w:bottom w:val="none" w:sz="0" w:space="0" w:color="auto"/>
        <w:right w:val="none" w:sz="0" w:space="0" w:color="auto"/>
      </w:divBdr>
    </w:div>
    <w:div w:id="203980180">
      <w:bodyDiv w:val="1"/>
      <w:marLeft w:val="0"/>
      <w:marRight w:val="0"/>
      <w:marTop w:val="0"/>
      <w:marBottom w:val="0"/>
      <w:divBdr>
        <w:top w:val="none" w:sz="0" w:space="0" w:color="auto"/>
        <w:left w:val="none" w:sz="0" w:space="0" w:color="auto"/>
        <w:bottom w:val="none" w:sz="0" w:space="0" w:color="auto"/>
        <w:right w:val="none" w:sz="0" w:space="0" w:color="auto"/>
      </w:divBdr>
    </w:div>
    <w:div w:id="388725352">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4887552">
      <w:bodyDiv w:val="1"/>
      <w:marLeft w:val="0"/>
      <w:marRight w:val="0"/>
      <w:marTop w:val="0"/>
      <w:marBottom w:val="0"/>
      <w:divBdr>
        <w:top w:val="none" w:sz="0" w:space="0" w:color="auto"/>
        <w:left w:val="none" w:sz="0" w:space="0" w:color="auto"/>
        <w:bottom w:val="none" w:sz="0" w:space="0" w:color="auto"/>
        <w:right w:val="none" w:sz="0" w:space="0" w:color="auto"/>
      </w:divBdr>
    </w:div>
    <w:div w:id="415564513">
      <w:bodyDiv w:val="1"/>
      <w:marLeft w:val="0"/>
      <w:marRight w:val="0"/>
      <w:marTop w:val="0"/>
      <w:marBottom w:val="0"/>
      <w:divBdr>
        <w:top w:val="none" w:sz="0" w:space="0" w:color="auto"/>
        <w:left w:val="none" w:sz="0" w:space="0" w:color="auto"/>
        <w:bottom w:val="none" w:sz="0" w:space="0" w:color="auto"/>
        <w:right w:val="none" w:sz="0" w:space="0" w:color="auto"/>
      </w:divBdr>
    </w:div>
    <w:div w:id="419063733">
      <w:bodyDiv w:val="1"/>
      <w:marLeft w:val="0"/>
      <w:marRight w:val="0"/>
      <w:marTop w:val="0"/>
      <w:marBottom w:val="0"/>
      <w:divBdr>
        <w:top w:val="none" w:sz="0" w:space="0" w:color="auto"/>
        <w:left w:val="none" w:sz="0" w:space="0" w:color="auto"/>
        <w:bottom w:val="none" w:sz="0" w:space="0" w:color="auto"/>
        <w:right w:val="none" w:sz="0" w:space="0" w:color="auto"/>
      </w:divBdr>
    </w:div>
    <w:div w:id="422840951">
      <w:bodyDiv w:val="1"/>
      <w:marLeft w:val="0"/>
      <w:marRight w:val="0"/>
      <w:marTop w:val="0"/>
      <w:marBottom w:val="0"/>
      <w:divBdr>
        <w:top w:val="none" w:sz="0" w:space="0" w:color="auto"/>
        <w:left w:val="none" w:sz="0" w:space="0" w:color="auto"/>
        <w:bottom w:val="none" w:sz="0" w:space="0" w:color="auto"/>
        <w:right w:val="none" w:sz="0" w:space="0" w:color="auto"/>
      </w:divBdr>
    </w:div>
    <w:div w:id="453448942">
      <w:bodyDiv w:val="1"/>
      <w:marLeft w:val="0"/>
      <w:marRight w:val="0"/>
      <w:marTop w:val="0"/>
      <w:marBottom w:val="0"/>
      <w:divBdr>
        <w:top w:val="none" w:sz="0" w:space="0" w:color="auto"/>
        <w:left w:val="none" w:sz="0" w:space="0" w:color="auto"/>
        <w:bottom w:val="none" w:sz="0" w:space="0" w:color="auto"/>
        <w:right w:val="none" w:sz="0" w:space="0" w:color="auto"/>
      </w:divBdr>
    </w:div>
    <w:div w:id="533883302">
      <w:bodyDiv w:val="1"/>
      <w:marLeft w:val="0"/>
      <w:marRight w:val="0"/>
      <w:marTop w:val="0"/>
      <w:marBottom w:val="0"/>
      <w:divBdr>
        <w:top w:val="none" w:sz="0" w:space="0" w:color="auto"/>
        <w:left w:val="none" w:sz="0" w:space="0" w:color="auto"/>
        <w:bottom w:val="none" w:sz="0" w:space="0" w:color="auto"/>
        <w:right w:val="none" w:sz="0" w:space="0" w:color="auto"/>
      </w:divBdr>
    </w:div>
    <w:div w:id="600988962">
      <w:bodyDiv w:val="1"/>
      <w:marLeft w:val="0"/>
      <w:marRight w:val="0"/>
      <w:marTop w:val="0"/>
      <w:marBottom w:val="0"/>
      <w:divBdr>
        <w:top w:val="none" w:sz="0" w:space="0" w:color="auto"/>
        <w:left w:val="none" w:sz="0" w:space="0" w:color="auto"/>
        <w:bottom w:val="none" w:sz="0" w:space="0" w:color="auto"/>
        <w:right w:val="none" w:sz="0" w:space="0" w:color="auto"/>
      </w:divBdr>
    </w:div>
    <w:div w:id="603265655">
      <w:bodyDiv w:val="1"/>
      <w:marLeft w:val="0"/>
      <w:marRight w:val="0"/>
      <w:marTop w:val="0"/>
      <w:marBottom w:val="0"/>
      <w:divBdr>
        <w:top w:val="none" w:sz="0" w:space="0" w:color="auto"/>
        <w:left w:val="none" w:sz="0" w:space="0" w:color="auto"/>
        <w:bottom w:val="none" w:sz="0" w:space="0" w:color="auto"/>
        <w:right w:val="none" w:sz="0" w:space="0" w:color="auto"/>
      </w:divBdr>
    </w:div>
    <w:div w:id="651105542">
      <w:bodyDiv w:val="1"/>
      <w:marLeft w:val="0"/>
      <w:marRight w:val="0"/>
      <w:marTop w:val="0"/>
      <w:marBottom w:val="0"/>
      <w:divBdr>
        <w:top w:val="none" w:sz="0" w:space="0" w:color="auto"/>
        <w:left w:val="none" w:sz="0" w:space="0" w:color="auto"/>
        <w:bottom w:val="none" w:sz="0" w:space="0" w:color="auto"/>
        <w:right w:val="none" w:sz="0" w:space="0" w:color="auto"/>
      </w:divBdr>
    </w:div>
    <w:div w:id="677851675">
      <w:bodyDiv w:val="1"/>
      <w:marLeft w:val="0"/>
      <w:marRight w:val="0"/>
      <w:marTop w:val="0"/>
      <w:marBottom w:val="0"/>
      <w:divBdr>
        <w:top w:val="none" w:sz="0" w:space="0" w:color="auto"/>
        <w:left w:val="none" w:sz="0" w:space="0" w:color="auto"/>
        <w:bottom w:val="none" w:sz="0" w:space="0" w:color="auto"/>
        <w:right w:val="none" w:sz="0" w:space="0" w:color="auto"/>
      </w:divBdr>
    </w:div>
    <w:div w:id="677924852">
      <w:bodyDiv w:val="1"/>
      <w:marLeft w:val="0"/>
      <w:marRight w:val="0"/>
      <w:marTop w:val="0"/>
      <w:marBottom w:val="0"/>
      <w:divBdr>
        <w:top w:val="none" w:sz="0" w:space="0" w:color="auto"/>
        <w:left w:val="none" w:sz="0" w:space="0" w:color="auto"/>
        <w:bottom w:val="none" w:sz="0" w:space="0" w:color="auto"/>
        <w:right w:val="none" w:sz="0" w:space="0" w:color="auto"/>
      </w:divBdr>
    </w:div>
    <w:div w:id="736129355">
      <w:bodyDiv w:val="1"/>
      <w:marLeft w:val="0"/>
      <w:marRight w:val="0"/>
      <w:marTop w:val="0"/>
      <w:marBottom w:val="0"/>
      <w:divBdr>
        <w:top w:val="none" w:sz="0" w:space="0" w:color="auto"/>
        <w:left w:val="none" w:sz="0" w:space="0" w:color="auto"/>
        <w:bottom w:val="none" w:sz="0" w:space="0" w:color="auto"/>
        <w:right w:val="none" w:sz="0" w:space="0" w:color="auto"/>
      </w:divBdr>
    </w:div>
    <w:div w:id="747725180">
      <w:bodyDiv w:val="1"/>
      <w:marLeft w:val="0"/>
      <w:marRight w:val="0"/>
      <w:marTop w:val="0"/>
      <w:marBottom w:val="0"/>
      <w:divBdr>
        <w:top w:val="none" w:sz="0" w:space="0" w:color="auto"/>
        <w:left w:val="none" w:sz="0" w:space="0" w:color="auto"/>
        <w:bottom w:val="none" w:sz="0" w:space="0" w:color="auto"/>
        <w:right w:val="none" w:sz="0" w:space="0" w:color="auto"/>
      </w:divBdr>
    </w:div>
    <w:div w:id="761342220">
      <w:bodyDiv w:val="1"/>
      <w:marLeft w:val="0"/>
      <w:marRight w:val="0"/>
      <w:marTop w:val="0"/>
      <w:marBottom w:val="0"/>
      <w:divBdr>
        <w:top w:val="none" w:sz="0" w:space="0" w:color="auto"/>
        <w:left w:val="none" w:sz="0" w:space="0" w:color="auto"/>
        <w:bottom w:val="none" w:sz="0" w:space="0" w:color="auto"/>
        <w:right w:val="none" w:sz="0" w:space="0" w:color="auto"/>
      </w:divBdr>
    </w:div>
    <w:div w:id="884026198">
      <w:bodyDiv w:val="1"/>
      <w:marLeft w:val="0"/>
      <w:marRight w:val="0"/>
      <w:marTop w:val="0"/>
      <w:marBottom w:val="0"/>
      <w:divBdr>
        <w:top w:val="none" w:sz="0" w:space="0" w:color="auto"/>
        <w:left w:val="none" w:sz="0" w:space="0" w:color="auto"/>
        <w:bottom w:val="none" w:sz="0" w:space="0" w:color="auto"/>
        <w:right w:val="none" w:sz="0" w:space="0" w:color="auto"/>
      </w:divBdr>
    </w:div>
    <w:div w:id="914585859">
      <w:bodyDiv w:val="1"/>
      <w:marLeft w:val="0"/>
      <w:marRight w:val="0"/>
      <w:marTop w:val="0"/>
      <w:marBottom w:val="0"/>
      <w:divBdr>
        <w:top w:val="none" w:sz="0" w:space="0" w:color="auto"/>
        <w:left w:val="none" w:sz="0" w:space="0" w:color="auto"/>
        <w:bottom w:val="none" w:sz="0" w:space="0" w:color="auto"/>
        <w:right w:val="none" w:sz="0" w:space="0" w:color="auto"/>
      </w:divBdr>
    </w:div>
    <w:div w:id="977607671">
      <w:bodyDiv w:val="1"/>
      <w:marLeft w:val="0"/>
      <w:marRight w:val="0"/>
      <w:marTop w:val="0"/>
      <w:marBottom w:val="0"/>
      <w:divBdr>
        <w:top w:val="none" w:sz="0" w:space="0" w:color="auto"/>
        <w:left w:val="none" w:sz="0" w:space="0" w:color="auto"/>
        <w:bottom w:val="none" w:sz="0" w:space="0" w:color="auto"/>
        <w:right w:val="none" w:sz="0" w:space="0" w:color="auto"/>
      </w:divBdr>
    </w:div>
    <w:div w:id="1014769425">
      <w:bodyDiv w:val="1"/>
      <w:marLeft w:val="0"/>
      <w:marRight w:val="0"/>
      <w:marTop w:val="0"/>
      <w:marBottom w:val="0"/>
      <w:divBdr>
        <w:top w:val="none" w:sz="0" w:space="0" w:color="auto"/>
        <w:left w:val="none" w:sz="0" w:space="0" w:color="auto"/>
        <w:bottom w:val="none" w:sz="0" w:space="0" w:color="auto"/>
        <w:right w:val="none" w:sz="0" w:space="0" w:color="auto"/>
      </w:divBdr>
    </w:div>
    <w:div w:id="1018042496">
      <w:bodyDiv w:val="1"/>
      <w:marLeft w:val="0"/>
      <w:marRight w:val="0"/>
      <w:marTop w:val="0"/>
      <w:marBottom w:val="0"/>
      <w:divBdr>
        <w:top w:val="none" w:sz="0" w:space="0" w:color="auto"/>
        <w:left w:val="none" w:sz="0" w:space="0" w:color="auto"/>
        <w:bottom w:val="none" w:sz="0" w:space="0" w:color="auto"/>
        <w:right w:val="none" w:sz="0" w:space="0" w:color="auto"/>
      </w:divBdr>
    </w:div>
    <w:div w:id="1020622852">
      <w:bodyDiv w:val="1"/>
      <w:marLeft w:val="0"/>
      <w:marRight w:val="0"/>
      <w:marTop w:val="0"/>
      <w:marBottom w:val="0"/>
      <w:divBdr>
        <w:top w:val="none" w:sz="0" w:space="0" w:color="auto"/>
        <w:left w:val="none" w:sz="0" w:space="0" w:color="auto"/>
        <w:bottom w:val="none" w:sz="0" w:space="0" w:color="auto"/>
        <w:right w:val="none" w:sz="0" w:space="0" w:color="auto"/>
      </w:divBdr>
    </w:div>
    <w:div w:id="1120226521">
      <w:bodyDiv w:val="1"/>
      <w:marLeft w:val="0"/>
      <w:marRight w:val="0"/>
      <w:marTop w:val="0"/>
      <w:marBottom w:val="0"/>
      <w:divBdr>
        <w:top w:val="none" w:sz="0" w:space="0" w:color="auto"/>
        <w:left w:val="none" w:sz="0" w:space="0" w:color="auto"/>
        <w:bottom w:val="none" w:sz="0" w:space="0" w:color="auto"/>
        <w:right w:val="none" w:sz="0" w:space="0" w:color="auto"/>
      </w:divBdr>
    </w:div>
    <w:div w:id="1143153200">
      <w:bodyDiv w:val="1"/>
      <w:marLeft w:val="0"/>
      <w:marRight w:val="0"/>
      <w:marTop w:val="0"/>
      <w:marBottom w:val="0"/>
      <w:divBdr>
        <w:top w:val="none" w:sz="0" w:space="0" w:color="auto"/>
        <w:left w:val="none" w:sz="0" w:space="0" w:color="auto"/>
        <w:bottom w:val="none" w:sz="0" w:space="0" w:color="auto"/>
        <w:right w:val="none" w:sz="0" w:space="0" w:color="auto"/>
      </w:divBdr>
    </w:div>
    <w:div w:id="1194803801">
      <w:bodyDiv w:val="1"/>
      <w:marLeft w:val="0"/>
      <w:marRight w:val="0"/>
      <w:marTop w:val="0"/>
      <w:marBottom w:val="0"/>
      <w:divBdr>
        <w:top w:val="none" w:sz="0" w:space="0" w:color="auto"/>
        <w:left w:val="none" w:sz="0" w:space="0" w:color="auto"/>
        <w:bottom w:val="none" w:sz="0" w:space="0" w:color="auto"/>
        <w:right w:val="none" w:sz="0" w:space="0" w:color="auto"/>
      </w:divBdr>
    </w:div>
    <w:div w:id="1301693532">
      <w:bodyDiv w:val="1"/>
      <w:marLeft w:val="0"/>
      <w:marRight w:val="0"/>
      <w:marTop w:val="0"/>
      <w:marBottom w:val="0"/>
      <w:divBdr>
        <w:top w:val="none" w:sz="0" w:space="0" w:color="auto"/>
        <w:left w:val="none" w:sz="0" w:space="0" w:color="auto"/>
        <w:bottom w:val="none" w:sz="0" w:space="0" w:color="auto"/>
        <w:right w:val="none" w:sz="0" w:space="0" w:color="auto"/>
      </w:divBdr>
    </w:div>
    <w:div w:id="1306861449">
      <w:bodyDiv w:val="1"/>
      <w:marLeft w:val="0"/>
      <w:marRight w:val="0"/>
      <w:marTop w:val="0"/>
      <w:marBottom w:val="0"/>
      <w:divBdr>
        <w:top w:val="none" w:sz="0" w:space="0" w:color="auto"/>
        <w:left w:val="none" w:sz="0" w:space="0" w:color="auto"/>
        <w:bottom w:val="none" w:sz="0" w:space="0" w:color="auto"/>
        <w:right w:val="none" w:sz="0" w:space="0" w:color="auto"/>
      </w:divBdr>
    </w:div>
    <w:div w:id="1315111198">
      <w:bodyDiv w:val="1"/>
      <w:marLeft w:val="0"/>
      <w:marRight w:val="0"/>
      <w:marTop w:val="0"/>
      <w:marBottom w:val="0"/>
      <w:divBdr>
        <w:top w:val="none" w:sz="0" w:space="0" w:color="auto"/>
        <w:left w:val="none" w:sz="0" w:space="0" w:color="auto"/>
        <w:bottom w:val="none" w:sz="0" w:space="0" w:color="auto"/>
        <w:right w:val="none" w:sz="0" w:space="0" w:color="auto"/>
      </w:divBdr>
    </w:div>
    <w:div w:id="1337613738">
      <w:bodyDiv w:val="1"/>
      <w:marLeft w:val="0"/>
      <w:marRight w:val="0"/>
      <w:marTop w:val="0"/>
      <w:marBottom w:val="0"/>
      <w:divBdr>
        <w:top w:val="none" w:sz="0" w:space="0" w:color="auto"/>
        <w:left w:val="none" w:sz="0" w:space="0" w:color="auto"/>
        <w:bottom w:val="none" w:sz="0" w:space="0" w:color="auto"/>
        <w:right w:val="none" w:sz="0" w:space="0" w:color="auto"/>
      </w:divBdr>
    </w:div>
    <w:div w:id="1343781098">
      <w:bodyDiv w:val="1"/>
      <w:marLeft w:val="0"/>
      <w:marRight w:val="0"/>
      <w:marTop w:val="0"/>
      <w:marBottom w:val="0"/>
      <w:divBdr>
        <w:top w:val="none" w:sz="0" w:space="0" w:color="auto"/>
        <w:left w:val="none" w:sz="0" w:space="0" w:color="auto"/>
        <w:bottom w:val="none" w:sz="0" w:space="0" w:color="auto"/>
        <w:right w:val="none" w:sz="0" w:space="0" w:color="auto"/>
      </w:divBdr>
    </w:div>
    <w:div w:id="1581987538">
      <w:bodyDiv w:val="1"/>
      <w:marLeft w:val="0"/>
      <w:marRight w:val="0"/>
      <w:marTop w:val="0"/>
      <w:marBottom w:val="0"/>
      <w:divBdr>
        <w:top w:val="none" w:sz="0" w:space="0" w:color="auto"/>
        <w:left w:val="none" w:sz="0" w:space="0" w:color="auto"/>
        <w:bottom w:val="none" w:sz="0" w:space="0" w:color="auto"/>
        <w:right w:val="none" w:sz="0" w:space="0" w:color="auto"/>
      </w:divBdr>
    </w:div>
    <w:div w:id="1621493808">
      <w:bodyDiv w:val="1"/>
      <w:marLeft w:val="0"/>
      <w:marRight w:val="0"/>
      <w:marTop w:val="0"/>
      <w:marBottom w:val="0"/>
      <w:divBdr>
        <w:top w:val="none" w:sz="0" w:space="0" w:color="auto"/>
        <w:left w:val="none" w:sz="0" w:space="0" w:color="auto"/>
        <w:bottom w:val="none" w:sz="0" w:space="0" w:color="auto"/>
        <w:right w:val="none" w:sz="0" w:space="0" w:color="auto"/>
      </w:divBdr>
    </w:div>
    <w:div w:id="1646662641">
      <w:bodyDiv w:val="1"/>
      <w:marLeft w:val="0"/>
      <w:marRight w:val="0"/>
      <w:marTop w:val="0"/>
      <w:marBottom w:val="0"/>
      <w:divBdr>
        <w:top w:val="none" w:sz="0" w:space="0" w:color="auto"/>
        <w:left w:val="none" w:sz="0" w:space="0" w:color="auto"/>
        <w:bottom w:val="none" w:sz="0" w:space="0" w:color="auto"/>
        <w:right w:val="none" w:sz="0" w:space="0" w:color="auto"/>
      </w:divBdr>
    </w:div>
    <w:div w:id="1801872538">
      <w:bodyDiv w:val="1"/>
      <w:marLeft w:val="0"/>
      <w:marRight w:val="0"/>
      <w:marTop w:val="0"/>
      <w:marBottom w:val="0"/>
      <w:divBdr>
        <w:top w:val="none" w:sz="0" w:space="0" w:color="auto"/>
        <w:left w:val="none" w:sz="0" w:space="0" w:color="auto"/>
        <w:bottom w:val="none" w:sz="0" w:space="0" w:color="auto"/>
        <w:right w:val="none" w:sz="0" w:space="0" w:color="auto"/>
      </w:divBdr>
    </w:div>
    <w:div w:id="1827894456">
      <w:bodyDiv w:val="1"/>
      <w:marLeft w:val="0"/>
      <w:marRight w:val="0"/>
      <w:marTop w:val="0"/>
      <w:marBottom w:val="0"/>
      <w:divBdr>
        <w:top w:val="none" w:sz="0" w:space="0" w:color="auto"/>
        <w:left w:val="none" w:sz="0" w:space="0" w:color="auto"/>
        <w:bottom w:val="none" w:sz="0" w:space="0" w:color="auto"/>
        <w:right w:val="none" w:sz="0" w:space="0" w:color="auto"/>
      </w:divBdr>
    </w:div>
    <w:div w:id="1879121953">
      <w:bodyDiv w:val="1"/>
      <w:marLeft w:val="0"/>
      <w:marRight w:val="0"/>
      <w:marTop w:val="0"/>
      <w:marBottom w:val="0"/>
      <w:divBdr>
        <w:top w:val="none" w:sz="0" w:space="0" w:color="auto"/>
        <w:left w:val="none" w:sz="0" w:space="0" w:color="auto"/>
        <w:bottom w:val="none" w:sz="0" w:space="0" w:color="auto"/>
        <w:right w:val="none" w:sz="0" w:space="0" w:color="auto"/>
      </w:divBdr>
    </w:div>
    <w:div w:id="1939018443">
      <w:bodyDiv w:val="1"/>
      <w:marLeft w:val="0"/>
      <w:marRight w:val="0"/>
      <w:marTop w:val="0"/>
      <w:marBottom w:val="0"/>
      <w:divBdr>
        <w:top w:val="none" w:sz="0" w:space="0" w:color="auto"/>
        <w:left w:val="none" w:sz="0" w:space="0" w:color="auto"/>
        <w:bottom w:val="none" w:sz="0" w:space="0" w:color="auto"/>
        <w:right w:val="none" w:sz="0" w:space="0" w:color="auto"/>
      </w:divBdr>
    </w:div>
    <w:div w:id="1951550495">
      <w:bodyDiv w:val="1"/>
      <w:marLeft w:val="0"/>
      <w:marRight w:val="0"/>
      <w:marTop w:val="0"/>
      <w:marBottom w:val="0"/>
      <w:divBdr>
        <w:top w:val="none" w:sz="0" w:space="0" w:color="auto"/>
        <w:left w:val="none" w:sz="0" w:space="0" w:color="auto"/>
        <w:bottom w:val="none" w:sz="0" w:space="0" w:color="auto"/>
        <w:right w:val="none" w:sz="0" w:space="0" w:color="auto"/>
      </w:divBdr>
    </w:div>
    <w:div w:id="1961521975">
      <w:bodyDiv w:val="1"/>
      <w:marLeft w:val="0"/>
      <w:marRight w:val="0"/>
      <w:marTop w:val="0"/>
      <w:marBottom w:val="0"/>
      <w:divBdr>
        <w:top w:val="none" w:sz="0" w:space="0" w:color="auto"/>
        <w:left w:val="none" w:sz="0" w:space="0" w:color="auto"/>
        <w:bottom w:val="none" w:sz="0" w:space="0" w:color="auto"/>
        <w:right w:val="none" w:sz="0" w:space="0" w:color="auto"/>
      </w:divBdr>
    </w:div>
    <w:div w:id="1989750746">
      <w:bodyDiv w:val="1"/>
      <w:marLeft w:val="0"/>
      <w:marRight w:val="0"/>
      <w:marTop w:val="0"/>
      <w:marBottom w:val="0"/>
      <w:divBdr>
        <w:top w:val="none" w:sz="0" w:space="0" w:color="auto"/>
        <w:left w:val="none" w:sz="0" w:space="0" w:color="auto"/>
        <w:bottom w:val="none" w:sz="0" w:space="0" w:color="auto"/>
        <w:right w:val="none" w:sz="0" w:space="0" w:color="auto"/>
      </w:divBdr>
    </w:div>
    <w:div w:id="1992059914">
      <w:bodyDiv w:val="1"/>
      <w:marLeft w:val="0"/>
      <w:marRight w:val="0"/>
      <w:marTop w:val="0"/>
      <w:marBottom w:val="0"/>
      <w:divBdr>
        <w:top w:val="none" w:sz="0" w:space="0" w:color="auto"/>
        <w:left w:val="none" w:sz="0" w:space="0" w:color="auto"/>
        <w:bottom w:val="none" w:sz="0" w:space="0" w:color="auto"/>
        <w:right w:val="none" w:sz="0" w:space="0" w:color="auto"/>
      </w:divBdr>
    </w:div>
    <w:div w:id="2030133453">
      <w:bodyDiv w:val="1"/>
      <w:marLeft w:val="0"/>
      <w:marRight w:val="0"/>
      <w:marTop w:val="0"/>
      <w:marBottom w:val="0"/>
      <w:divBdr>
        <w:top w:val="none" w:sz="0" w:space="0" w:color="auto"/>
        <w:left w:val="none" w:sz="0" w:space="0" w:color="auto"/>
        <w:bottom w:val="none" w:sz="0" w:space="0" w:color="auto"/>
        <w:right w:val="none" w:sz="0" w:space="0" w:color="auto"/>
      </w:divBdr>
    </w:div>
    <w:div w:id="2035761207">
      <w:bodyDiv w:val="1"/>
      <w:marLeft w:val="0"/>
      <w:marRight w:val="0"/>
      <w:marTop w:val="0"/>
      <w:marBottom w:val="0"/>
      <w:divBdr>
        <w:top w:val="none" w:sz="0" w:space="0" w:color="auto"/>
        <w:left w:val="none" w:sz="0" w:space="0" w:color="auto"/>
        <w:bottom w:val="none" w:sz="0" w:space="0" w:color="auto"/>
        <w:right w:val="none" w:sz="0" w:space="0" w:color="auto"/>
      </w:divBdr>
    </w:div>
    <w:div w:id="2111853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CFFDD0-7627-4558-9866-161A38F9F7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195</TotalTime>
  <Pages>32</Pages>
  <Words>9099</Words>
  <Characters>50046</Characters>
  <Application>Microsoft Office Word</Application>
  <DocSecurity>0</DocSecurity>
  <Lines>417</Lines>
  <Paragraphs>118</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59027</CharactersWithSpaces>
  <SharedDoc>false</SharedDoc>
  <HLinks>
    <vt:vector size="36" baseType="variant">
      <vt:variant>
        <vt:i4>3407909</vt:i4>
      </vt:variant>
      <vt:variant>
        <vt:i4>15</vt:i4>
      </vt:variant>
      <vt:variant>
        <vt:i4>0</vt:i4>
      </vt:variant>
      <vt:variant>
        <vt:i4>5</vt:i4>
      </vt:variant>
      <vt:variant>
        <vt:lpwstr>http://www.ypfb.gob.bo/</vt:lpwstr>
      </vt:variant>
      <vt:variant>
        <vt:lpwstr/>
      </vt:variant>
      <vt:variant>
        <vt:i4>3407909</vt:i4>
      </vt:variant>
      <vt:variant>
        <vt:i4>12</vt:i4>
      </vt:variant>
      <vt:variant>
        <vt:i4>0</vt:i4>
      </vt:variant>
      <vt:variant>
        <vt:i4>5</vt:i4>
      </vt:variant>
      <vt:variant>
        <vt:lpwstr>http://www.ypfb.gob.bo/</vt:lpwstr>
      </vt:variant>
      <vt:variant>
        <vt:lpwstr/>
      </vt:variant>
      <vt:variant>
        <vt:i4>3407909</vt:i4>
      </vt:variant>
      <vt:variant>
        <vt:i4>9</vt:i4>
      </vt:variant>
      <vt:variant>
        <vt:i4>0</vt:i4>
      </vt:variant>
      <vt:variant>
        <vt:i4>5</vt:i4>
      </vt:variant>
      <vt:variant>
        <vt:lpwstr>http://www.ypfb.gob.bo/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3407909</vt:i4>
      </vt:variant>
      <vt:variant>
        <vt:i4>3</vt:i4>
      </vt:variant>
      <vt:variant>
        <vt:i4>0</vt:i4>
      </vt:variant>
      <vt:variant>
        <vt:i4>5</vt:i4>
      </vt:variant>
      <vt:variant>
        <vt:lpwstr>http://www.ypfb.gob.bo/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 Jorge Ferrufino</dc:creator>
  <cp:keywords/>
  <cp:lastModifiedBy>Adelina Esperanza Tintaya Mamani</cp:lastModifiedBy>
  <cp:revision>22</cp:revision>
  <cp:lastPrinted>2018-09-06T22:11:00Z</cp:lastPrinted>
  <dcterms:created xsi:type="dcterms:W3CDTF">2018-09-03T23:51:00Z</dcterms:created>
  <dcterms:modified xsi:type="dcterms:W3CDTF">2018-09-06T22:51:00Z</dcterms:modified>
</cp:coreProperties>
</file>