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26" w:rsidRPr="00A73F26" w:rsidRDefault="00A73F26" w:rsidP="00A73F26">
      <w:pPr>
        <w:jc w:val="center"/>
        <w:rPr>
          <w:b/>
          <w:noProof/>
          <w:lang w:val="es-BO" w:eastAsia="es-BO"/>
        </w:rPr>
      </w:pPr>
      <w:r w:rsidRPr="00A73F26">
        <w:rPr>
          <w:b/>
          <w:noProof/>
          <w:lang w:val="es-BO" w:eastAsia="es-BO"/>
        </w:rPr>
        <w:t>TANQUES DE ALTA PRESIÓN DE ALMACENAMIENTO DE GLP</w:t>
      </w:r>
    </w:p>
    <w:p w:rsidR="00A73F26" w:rsidRDefault="00A73F26" w:rsidP="000D7E9F">
      <w:pPr>
        <w:rPr>
          <w:noProof/>
          <w:lang w:val="es-BO" w:eastAsia="es-BO"/>
        </w:rPr>
      </w:pPr>
    </w:p>
    <w:p w:rsidR="000D7E9F" w:rsidRDefault="00F450D9" w:rsidP="000D7E9F">
      <w:bookmarkStart w:id="0" w:name="_GoBack"/>
      <w:r>
        <w:rPr>
          <w:noProof/>
          <w:lang w:val="es-BO" w:eastAsia="es-BO"/>
        </w:rPr>
        <w:drawing>
          <wp:inline distT="0" distB="0" distL="0" distR="0">
            <wp:extent cx="5400040" cy="197046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pfb_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985" cy="19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D7E9F">
        <w:t xml:space="preserve">         </w:t>
      </w:r>
    </w:p>
    <w:p w:rsidR="00A73F26" w:rsidRDefault="00A73F26" w:rsidP="00A73F26">
      <w:pPr>
        <w:jc w:val="center"/>
        <w:rPr>
          <w:b/>
          <w:noProof/>
          <w:lang w:val="es-BO" w:eastAsia="es-BO"/>
        </w:rPr>
      </w:pPr>
    </w:p>
    <w:p w:rsidR="00A73F26" w:rsidRPr="00A73F26" w:rsidRDefault="00A73F26" w:rsidP="00A73F26">
      <w:pPr>
        <w:jc w:val="center"/>
        <w:rPr>
          <w:b/>
          <w:noProof/>
          <w:lang w:val="es-BO" w:eastAsia="es-BO"/>
        </w:rPr>
      </w:pPr>
      <w:r w:rsidRPr="00A73F26">
        <w:rPr>
          <w:b/>
          <w:noProof/>
          <w:lang w:val="es-BO" w:eastAsia="es-BO"/>
        </w:rPr>
        <w:t>TANQUES DE ALTA PRESIÓN DE ALMACENAMIENTO DE GLP</w:t>
      </w:r>
    </w:p>
    <w:p w:rsidR="007070F0" w:rsidRPr="00F450D9" w:rsidRDefault="00F450D9" w:rsidP="00F450D9">
      <w:pPr>
        <w:tabs>
          <w:tab w:val="left" w:pos="2927"/>
        </w:tabs>
      </w:pPr>
      <w:r w:rsidRPr="009964A6">
        <w:rPr>
          <w:noProof/>
          <w:lang w:val="es-BO" w:eastAsia="es-BO"/>
        </w:rPr>
        <w:drawing>
          <wp:inline distT="0" distB="0" distL="0" distR="0">
            <wp:extent cx="5398483" cy="2034862"/>
            <wp:effectExtent l="19050" t="19050" r="12065" b="2286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03" cy="2047572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7070F0" w:rsidRPr="00F450D9" w:rsidSect="00A73F2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BC"/>
    <w:rsid w:val="000D7E9F"/>
    <w:rsid w:val="001F7767"/>
    <w:rsid w:val="00344A48"/>
    <w:rsid w:val="006420BC"/>
    <w:rsid w:val="007070F0"/>
    <w:rsid w:val="008B12EC"/>
    <w:rsid w:val="00A73F26"/>
    <w:rsid w:val="00F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570"/>
  <w15:chartTrackingRefBased/>
  <w15:docId w15:val="{939D9773-9FA6-4943-B918-0A140FF1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 Gutierrez Mendoza</dc:creator>
  <cp:keywords/>
  <dc:description/>
  <cp:lastModifiedBy>Carla Valeria Perez Quintanilla</cp:lastModifiedBy>
  <cp:revision>4</cp:revision>
  <dcterms:created xsi:type="dcterms:W3CDTF">2018-09-27T20:34:00Z</dcterms:created>
  <dcterms:modified xsi:type="dcterms:W3CDTF">2018-09-28T23:17:00Z</dcterms:modified>
</cp:coreProperties>
</file>