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B29B4"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4CBD" w:rsidRDefault="00EA4CBD" w:rsidP="0056607D">
                            <w:pPr>
                              <w:rPr>
                                <w:b/>
                              </w:rPr>
                            </w:pPr>
                          </w:p>
                          <w:p w:rsidR="00EA4CBD" w:rsidRPr="00786F34" w:rsidRDefault="00EA4CB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A4CBD" w:rsidRPr="008F17CF" w:rsidRDefault="00EA4CBD" w:rsidP="0056607D">
                            <w:pPr>
                              <w:rPr>
                                <w:rFonts w:ascii="Century Gothic" w:hAnsi="Century Gothic"/>
                                <w:b/>
                              </w:rPr>
                            </w:pPr>
                          </w:p>
                          <w:p w:rsidR="00EA4CBD" w:rsidRPr="008F17CF" w:rsidRDefault="00EA4CB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EA4CBD" w:rsidRPr="008F17CF" w:rsidRDefault="00EA4CBD" w:rsidP="0075488C">
                            <w:pPr>
                              <w:jc w:val="center"/>
                              <w:rPr>
                                <w:rFonts w:ascii="Century Gothic" w:hAnsi="Century Gothic"/>
                                <w:b/>
                              </w:rPr>
                            </w:pPr>
                          </w:p>
                          <w:p w:rsidR="00EA4CBD" w:rsidRDefault="00EA4CBD" w:rsidP="00631500">
                            <w:pPr>
                              <w:jc w:val="center"/>
                              <w:rPr>
                                <w:rFonts w:ascii="Century Gothic" w:hAnsi="Century Gothic" w:cs="Arial"/>
                                <w:b/>
                                <w:sz w:val="32"/>
                                <w:szCs w:val="32"/>
                                <w:lang w:val="es-MX"/>
                              </w:rPr>
                            </w:pPr>
                          </w:p>
                          <w:p w:rsidR="00EA4CBD" w:rsidRDefault="00EA4CBD" w:rsidP="00631500">
                            <w:pPr>
                              <w:jc w:val="center"/>
                              <w:rPr>
                                <w:rFonts w:ascii="Century Gothic" w:hAnsi="Century Gothic" w:cs="Arial"/>
                                <w:b/>
                                <w:sz w:val="32"/>
                                <w:szCs w:val="32"/>
                                <w:lang w:val="es-MX"/>
                              </w:rPr>
                            </w:pPr>
                          </w:p>
                          <w:p w:rsidR="00EA4CBD" w:rsidRPr="00786F34" w:rsidRDefault="00EA4CB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A4CBD" w:rsidRPr="00786F34" w:rsidRDefault="00EA4CB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A4CBD" w:rsidRPr="00786F34" w:rsidRDefault="00EA4CBD" w:rsidP="00631500">
                            <w:pPr>
                              <w:jc w:val="center"/>
                              <w:rPr>
                                <w:rFonts w:ascii="Century Gothic" w:hAnsi="Century Gothic" w:cs="Arial"/>
                                <w:b/>
                                <w:color w:val="0F243E"/>
                                <w:sz w:val="32"/>
                                <w:szCs w:val="32"/>
                              </w:rPr>
                            </w:pPr>
                          </w:p>
                          <w:p w:rsidR="00EA4CBD" w:rsidRPr="00786F34" w:rsidRDefault="00EA4CB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A4CBD" w:rsidRPr="00786F34" w:rsidRDefault="00EA4CB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A4CBD" w:rsidRPr="00786F34" w:rsidRDefault="00EA4CBD" w:rsidP="00631500">
                            <w:pPr>
                              <w:ind w:left="142"/>
                              <w:rPr>
                                <w:rFonts w:ascii="Century Gothic" w:hAnsi="Century Gothic"/>
                                <w:b/>
                                <w:color w:val="0F243E"/>
                              </w:rPr>
                            </w:pPr>
                          </w:p>
                          <w:p w:rsidR="00EA4CBD" w:rsidRDefault="00EA4CB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A3C4F">
                              <w:t xml:space="preserve"> </w:t>
                            </w:r>
                            <w:r w:rsidRPr="003A3C4F">
                              <w:rPr>
                                <w:rFonts w:ascii="Century Gothic" w:hAnsi="Century Gothic" w:cs="Century Gothic"/>
                                <w:b/>
                                <w:bCs/>
                                <w:color w:val="0F243E"/>
                                <w:sz w:val="28"/>
                                <w:szCs w:val="28"/>
                              </w:rPr>
                              <w:t>SERVICIO DE FOTOCOPIAS, ANILLADOS, ENCUADERNADO Y EMPASTADO DE DOCUMENTOS PARA LA REGIONAL SANTA CRUZ, GESTIÓN 2019</w:t>
                            </w:r>
                          </w:p>
                          <w:p w:rsidR="00EA4CBD" w:rsidRPr="00786F34" w:rsidRDefault="00EA4CB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3A3C4F">
                              <w:rPr>
                                <w:rFonts w:ascii="Century Gothic" w:hAnsi="Century Gothic" w:cs="Century Gothic"/>
                                <w:b/>
                                <w:bCs/>
                                <w:color w:val="0F243E"/>
                                <w:sz w:val="28"/>
                                <w:szCs w:val="28"/>
                              </w:rPr>
                              <w:t>DRCO-EPNE-GAFC-134-18</w:t>
                            </w:r>
                          </w:p>
                          <w:p w:rsidR="00EA4CBD" w:rsidRPr="00786F34" w:rsidRDefault="00EA4CBD" w:rsidP="0075488C">
                            <w:pPr>
                              <w:pStyle w:val="Textodebloque"/>
                              <w:rPr>
                                <w:rFonts w:ascii="Century Gothic" w:hAnsi="Century Gothic"/>
                                <w:b/>
                                <w:color w:val="0F243E"/>
                                <w:sz w:val="20"/>
                              </w:rPr>
                            </w:pPr>
                          </w:p>
                          <w:p w:rsidR="00EA4CBD" w:rsidRPr="00241AE7" w:rsidRDefault="00EA4CBD" w:rsidP="0075488C">
                            <w:pPr>
                              <w:pStyle w:val="Textodebloque"/>
                              <w:rPr>
                                <w:rFonts w:ascii="Century Gothic" w:hAnsi="Century Gothic"/>
                                <w:b/>
                                <w:color w:val="0F243E"/>
                                <w:sz w:val="20"/>
                                <w:lang w:val="es-ES_tradnl"/>
                              </w:rPr>
                            </w:pPr>
                          </w:p>
                          <w:p w:rsidR="00EA4CBD" w:rsidRPr="008F17CF" w:rsidRDefault="00EA4CBD" w:rsidP="0075488C">
                            <w:pPr>
                              <w:pStyle w:val="Textodebloque"/>
                              <w:rPr>
                                <w:rFonts w:ascii="Century Gothic" w:hAnsi="Century Gothic"/>
                                <w:b/>
                                <w:sz w:val="20"/>
                              </w:rPr>
                            </w:pPr>
                          </w:p>
                          <w:p w:rsidR="00EA4CBD" w:rsidRPr="008F17CF" w:rsidRDefault="00EA4CB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EA4CBD" w:rsidRDefault="00EA4CBD" w:rsidP="0056607D">
                      <w:pPr>
                        <w:rPr>
                          <w:b/>
                        </w:rPr>
                      </w:pPr>
                    </w:p>
                    <w:p w:rsidR="00EA4CBD" w:rsidRPr="00786F34" w:rsidRDefault="00EA4CB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A4CBD" w:rsidRPr="008F17CF" w:rsidRDefault="00EA4CBD" w:rsidP="0056607D">
                      <w:pPr>
                        <w:rPr>
                          <w:rFonts w:ascii="Century Gothic" w:hAnsi="Century Gothic"/>
                          <w:b/>
                        </w:rPr>
                      </w:pPr>
                    </w:p>
                    <w:p w:rsidR="00EA4CBD" w:rsidRPr="008F17CF" w:rsidRDefault="00EA4CB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EA4CBD" w:rsidRPr="008F17CF" w:rsidRDefault="00EA4CBD" w:rsidP="0075488C">
                      <w:pPr>
                        <w:jc w:val="center"/>
                        <w:rPr>
                          <w:rFonts w:ascii="Century Gothic" w:hAnsi="Century Gothic"/>
                          <w:b/>
                        </w:rPr>
                      </w:pPr>
                    </w:p>
                    <w:p w:rsidR="00EA4CBD" w:rsidRDefault="00EA4CBD" w:rsidP="00631500">
                      <w:pPr>
                        <w:jc w:val="center"/>
                        <w:rPr>
                          <w:rFonts w:ascii="Century Gothic" w:hAnsi="Century Gothic" w:cs="Arial"/>
                          <w:b/>
                          <w:sz w:val="32"/>
                          <w:szCs w:val="32"/>
                          <w:lang w:val="es-MX"/>
                        </w:rPr>
                      </w:pPr>
                    </w:p>
                    <w:p w:rsidR="00EA4CBD" w:rsidRDefault="00EA4CBD" w:rsidP="00631500">
                      <w:pPr>
                        <w:jc w:val="center"/>
                        <w:rPr>
                          <w:rFonts w:ascii="Century Gothic" w:hAnsi="Century Gothic" w:cs="Arial"/>
                          <w:b/>
                          <w:sz w:val="32"/>
                          <w:szCs w:val="32"/>
                          <w:lang w:val="es-MX"/>
                        </w:rPr>
                      </w:pPr>
                    </w:p>
                    <w:p w:rsidR="00EA4CBD" w:rsidRPr="00786F34" w:rsidRDefault="00EA4CB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A4CBD" w:rsidRPr="00786F34" w:rsidRDefault="00EA4CB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A4CBD" w:rsidRPr="00786F34" w:rsidRDefault="00EA4CBD" w:rsidP="00631500">
                      <w:pPr>
                        <w:jc w:val="center"/>
                        <w:rPr>
                          <w:rFonts w:ascii="Century Gothic" w:hAnsi="Century Gothic" w:cs="Arial"/>
                          <w:b/>
                          <w:color w:val="0F243E"/>
                          <w:sz w:val="32"/>
                          <w:szCs w:val="32"/>
                        </w:rPr>
                      </w:pPr>
                    </w:p>
                    <w:p w:rsidR="00EA4CBD" w:rsidRPr="00786F34" w:rsidRDefault="00EA4CB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A4CBD" w:rsidRPr="00786F34" w:rsidRDefault="00EA4CB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A4CBD" w:rsidRPr="00786F34" w:rsidRDefault="00EA4CBD" w:rsidP="00631500">
                      <w:pPr>
                        <w:ind w:left="142"/>
                        <w:rPr>
                          <w:rFonts w:ascii="Century Gothic" w:hAnsi="Century Gothic"/>
                          <w:b/>
                          <w:color w:val="0F243E"/>
                        </w:rPr>
                      </w:pPr>
                    </w:p>
                    <w:p w:rsidR="00EA4CBD" w:rsidRDefault="00EA4CB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A3C4F">
                        <w:t xml:space="preserve"> </w:t>
                      </w:r>
                      <w:r w:rsidRPr="003A3C4F">
                        <w:rPr>
                          <w:rFonts w:ascii="Century Gothic" w:hAnsi="Century Gothic" w:cs="Century Gothic"/>
                          <w:b/>
                          <w:bCs/>
                          <w:color w:val="0F243E"/>
                          <w:sz w:val="28"/>
                          <w:szCs w:val="28"/>
                        </w:rPr>
                        <w:t>SERVICIO DE FOTOCOPIAS, ANILLADOS, ENCUADERNADO Y EMPASTADO DE DOCUMENTOS PARA LA REGIONAL SANTA CRUZ, GESTIÓN 2019</w:t>
                      </w:r>
                    </w:p>
                    <w:p w:rsidR="00EA4CBD" w:rsidRPr="00786F34" w:rsidRDefault="00EA4CB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3A3C4F">
                        <w:rPr>
                          <w:rFonts w:ascii="Century Gothic" w:hAnsi="Century Gothic" w:cs="Century Gothic"/>
                          <w:b/>
                          <w:bCs/>
                          <w:color w:val="0F243E"/>
                          <w:sz w:val="28"/>
                          <w:szCs w:val="28"/>
                        </w:rPr>
                        <w:t>DRCO-EPNE-GAFC-134-18</w:t>
                      </w:r>
                    </w:p>
                    <w:p w:rsidR="00EA4CBD" w:rsidRPr="00786F34" w:rsidRDefault="00EA4CBD" w:rsidP="0075488C">
                      <w:pPr>
                        <w:pStyle w:val="Textodebloque"/>
                        <w:rPr>
                          <w:rFonts w:ascii="Century Gothic" w:hAnsi="Century Gothic"/>
                          <w:b/>
                          <w:color w:val="0F243E"/>
                          <w:sz w:val="20"/>
                        </w:rPr>
                      </w:pPr>
                    </w:p>
                    <w:p w:rsidR="00EA4CBD" w:rsidRPr="00241AE7" w:rsidRDefault="00EA4CBD" w:rsidP="0075488C">
                      <w:pPr>
                        <w:pStyle w:val="Textodebloque"/>
                        <w:rPr>
                          <w:rFonts w:ascii="Century Gothic" w:hAnsi="Century Gothic"/>
                          <w:b/>
                          <w:color w:val="0F243E"/>
                          <w:sz w:val="20"/>
                          <w:lang w:val="es-ES_tradnl"/>
                        </w:rPr>
                      </w:pPr>
                    </w:p>
                    <w:p w:rsidR="00EA4CBD" w:rsidRPr="008F17CF" w:rsidRDefault="00EA4CBD" w:rsidP="0075488C">
                      <w:pPr>
                        <w:pStyle w:val="Textodebloque"/>
                        <w:rPr>
                          <w:rFonts w:ascii="Century Gothic" w:hAnsi="Century Gothic"/>
                          <w:b/>
                          <w:sz w:val="20"/>
                        </w:rPr>
                      </w:pPr>
                    </w:p>
                    <w:p w:rsidR="00EA4CBD" w:rsidRPr="008F17CF" w:rsidRDefault="00EA4CB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A5B16"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A5B16" w:rsidP="004D20CC">
            <w:pPr>
              <w:rPr>
                <w:rFonts w:ascii="Calibri" w:eastAsia="Calibri" w:hAnsi="Calibri" w:cs="Calibri"/>
                <w:b/>
                <w:i/>
                <w:sz w:val="22"/>
                <w:szCs w:val="22"/>
              </w:rPr>
            </w:pPr>
            <w:r>
              <w:rPr>
                <w:rFonts w:ascii="Calibri" w:eastAsia="Calibri" w:hAnsi="Calibri" w:cs="Calibri"/>
                <w:b/>
                <w:i/>
                <w:sz w:val="22"/>
                <w:szCs w:val="22"/>
              </w:rPr>
              <w:t>POR LOTES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A5B16"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740DEA">
              <w:rPr>
                <w:rFonts w:ascii="Calibri" w:hAnsi="Calibri" w:cs="Calibri"/>
                <w:sz w:val="22"/>
                <w:szCs w:val="22"/>
              </w:rPr>
              <w:t>11</w:t>
            </w:r>
            <w:r w:rsidR="002A5B16">
              <w:rPr>
                <w:rFonts w:ascii="Calibri" w:hAnsi="Calibri" w:cs="Calibri"/>
                <w:sz w:val="22"/>
                <w:szCs w:val="22"/>
              </w:rPr>
              <w:t>/10/2018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p w:rsidR="00241AE7" w:rsidRPr="00241AE7" w:rsidRDefault="00241AE7" w:rsidP="004D20CC">
            <w:pPr>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A5B16"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Consultas Escritas</w:t>
            </w:r>
          </w:p>
          <w:p w:rsidR="00241AE7" w:rsidRPr="00241AE7" w:rsidRDefault="00241AE7" w:rsidP="004D20CC">
            <w:pPr>
              <w:jc w:val="both"/>
              <w:rPr>
                <w:rFonts w:ascii="Calibri" w:hAnsi="Calibri" w:cs="Calibri"/>
                <w:sz w:val="22"/>
                <w:szCs w:val="22"/>
                <w:lang w:val="es-ES_tradnl"/>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A5B16"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p w:rsidR="00241AE7" w:rsidRPr="00241AE7" w:rsidRDefault="00241AE7" w:rsidP="004D20CC">
            <w:pPr>
              <w:jc w:val="both"/>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1F17B6"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740DEA" w:rsidP="004D20CC">
            <w:pPr>
              <w:rPr>
                <w:rFonts w:ascii="Calibri" w:hAnsi="Calibri" w:cs="Calibri"/>
                <w:sz w:val="22"/>
                <w:szCs w:val="22"/>
              </w:rPr>
            </w:pPr>
            <w:r>
              <w:rPr>
                <w:rFonts w:ascii="Calibri" w:hAnsi="Calibri" w:cs="Calibri"/>
                <w:sz w:val="22"/>
                <w:szCs w:val="22"/>
              </w:rPr>
              <w:t>19</w:t>
            </w:r>
            <w:r w:rsidR="00261E27">
              <w:rPr>
                <w:rFonts w:ascii="Calibri" w:hAnsi="Calibri" w:cs="Calibri"/>
                <w:sz w:val="22"/>
                <w:szCs w:val="22"/>
              </w:rPr>
              <w:t>/10/2018</w:t>
            </w:r>
          </w:p>
        </w:tc>
        <w:tc>
          <w:tcPr>
            <w:tcW w:w="1528" w:type="dxa"/>
            <w:vAlign w:val="center"/>
          </w:tcPr>
          <w:p w:rsid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61E27" w:rsidRPr="00241AE7" w:rsidRDefault="00261E27" w:rsidP="004D20CC">
            <w:pPr>
              <w:jc w:val="center"/>
              <w:rPr>
                <w:rFonts w:ascii="Calibri" w:hAnsi="Calibri" w:cs="Calibri"/>
                <w:sz w:val="22"/>
                <w:szCs w:val="22"/>
              </w:rPr>
            </w:pPr>
            <w:r>
              <w:rPr>
                <w:rFonts w:ascii="Calibri" w:hAnsi="Calibri" w:cs="Calibri"/>
                <w:sz w:val="22"/>
                <w:szCs w:val="22"/>
              </w:rPr>
              <w:t>10:00</w:t>
            </w:r>
          </w:p>
          <w:p w:rsidR="00241AE7" w:rsidRPr="00241AE7" w:rsidRDefault="00241AE7" w:rsidP="004D20CC">
            <w:pPr>
              <w:rPr>
                <w:rFonts w:ascii="Calibri" w:hAnsi="Calibri" w:cs="Calibri"/>
                <w:sz w:val="22"/>
                <w:szCs w:val="22"/>
              </w:rPr>
            </w:pPr>
          </w:p>
        </w:tc>
        <w:tc>
          <w:tcPr>
            <w:tcW w:w="3534" w:type="dxa"/>
          </w:tcPr>
          <w:p w:rsidR="00241AE7" w:rsidRPr="001F17B6" w:rsidRDefault="001F17B6" w:rsidP="004D20CC">
            <w:pPr>
              <w:jc w:val="both"/>
              <w:rPr>
                <w:rFonts w:ascii="Calibri" w:hAnsi="Calibri" w:cs="Calibri"/>
                <w:sz w:val="22"/>
                <w:szCs w:val="22"/>
              </w:rPr>
            </w:pPr>
            <w:r w:rsidRPr="001F17B6">
              <w:rPr>
                <w:rFonts w:ascii="Calibri" w:hAnsi="Calibri" w:cs="Arial"/>
                <w:sz w:val="16"/>
                <w:szCs w:val="16"/>
              </w:rPr>
              <w:t xml:space="preserve">Lugar: Edificio Vicepresidencia Nacional de Operaciones - Sala de Reuniones - DRCO, Av. </w:t>
            </w:r>
            <w:proofErr w:type="spellStart"/>
            <w:r w:rsidRPr="001F17B6">
              <w:rPr>
                <w:rFonts w:ascii="Calibri" w:hAnsi="Calibri" w:cs="Arial"/>
                <w:sz w:val="16"/>
                <w:szCs w:val="16"/>
              </w:rPr>
              <w:t>Grigotá</w:t>
            </w:r>
            <w:proofErr w:type="spellEnd"/>
            <w:r w:rsidRPr="001F17B6">
              <w:rPr>
                <w:rFonts w:ascii="Calibri" w:hAnsi="Calibri" w:cs="Arial"/>
                <w:sz w:val="16"/>
                <w:szCs w:val="16"/>
              </w:rPr>
              <w:t xml:space="preserve"> (Doble Vía La Guardia entre 3er anillo externo Av. Mario R. Gutierrez y Calle Las Palmas S/N), Santa Cruz de la Sierra. Responsable: Beatriz Moreno Cortez</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1F17B6" w:rsidRDefault="00241AE7" w:rsidP="004D20CC">
            <w:pPr>
              <w:jc w:val="both"/>
              <w:rPr>
                <w:rFonts w:ascii="Calibri" w:hAnsi="Calibri" w:cs="Calibri"/>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740DEA" w:rsidP="004D20CC">
            <w:pPr>
              <w:rPr>
                <w:rFonts w:ascii="Calibri" w:hAnsi="Calibri" w:cs="Calibri"/>
                <w:sz w:val="22"/>
                <w:szCs w:val="22"/>
              </w:rPr>
            </w:pPr>
            <w:r>
              <w:rPr>
                <w:rFonts w:ascii="Calibri" w:hAnsi="Calibri" w:cs="Calibri"/>
                <w:sz w:val="22"/>
                <w:szCs w:val="22"/>
              </w:rPr>
              <w:t>19</w:t>
            </w:r>
            <w:r w:rsidR="00261E27">
              <w:rPr>
                <w:rFonts w:ascii="Calibri" w:hAnsi="Calibri" w:cs="Calibri"/>
                <w:sz w:val="22"/>
                <w:szCs w:val="22"/>
              </w:rPr>
              <w:t>/10/2018</w:t>
            </w:r>
          </w:p>
        </w:tc>
        <w:tc>
          <w:tcPr>
            <w:tcW w:w="1576" w:type="dxa"/>
            <w:gridSpan w:val="2"/>
            <w:vAlign w:val="center"/>
          </w:tcPr>
          <w:p w:rsid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61E27" w:rsidRPr="00241AE7" w:rsidRDefault="00261E27" w:rsidP="004D20CC">
            <w:pPr>
              <w:jc w:val="center"/>
              <w:rPr>
                <w:rFonts w:ascii="Calibri" w:hAnsi="Calibri" w:cs="Calibri"/>
                <w:sz w:val="22"/>
                <w:szCs w:val="22"/>
              </w:rPr>
            </w:pPr>
            <w:r>
              <w:rPr>
                <w:rFonts w:ascii="Calibri" w:hAnsi="Calibri" w:cs="Calibri"/>
                <w:sz w:val="22"/>
                <w:szCs w:val="22"/>
              </w:rPr>
              <w:t>10:30</w:t>
            </w:r>
          </w:p>
          <w:p w:rsidR="00241AE7" w:rsidRPr="00241AE7" w:rsidRDefault="00241AE7" w:rsidP="004D20CC">
            <w:pPr>
              <w:rPr>
                <w:rFonts w:ascii="Calibri" w:hAnsi="Calibri" w:cs="Calibri"/>
                <w:sz w:val="22"/>
                <w:szCs w:val="22"/>
              </w:rPr>
            </w:pPr>
          </w:p>
        </w:tc>
        <w:tc>
          <w:tcPr>
            <w:tcW w:w="3534" w:type="dxa"/>
            <w:vAlign w:val="center"/>
          </w:tcPr>
          <w:p w:rsidR="00241AE7" w:rsidRPr="001F17B6" w:rsidRDefault="001F17B6" w:rsidP="004D20CC">
            <w:pPr>
              <w:jc w:val="both"/>
              <w:rPr>
                <w:rFonts w:ascii="Calibri" w:hAnsi="Calibri" w:cs="Calibri"/>
                <w:sz w:val="22"/>
                <w:szCs w:val="22"/>
                <w:lang w:val="es-BO"/>
              </w:rPr>
            </w:pPr>
            <w:r w:rsidRPr="001F17B6">
              <w:rPr>
                <w:rFonts w:ascii="Calibri" w:hAnsi="Calibri" w:cs="Arial"/>
                <w:sz w:val="16"/>
                <w:szCs w:val="16"/>
              </w:rPr>
              <w:t xml:space="preserve">Lugar: Edificio Vicepresidencia Nacional de Operaciones - Sala de Reuniones - DRCO, Av. </w:t>
            </w:r>
            <w:proofErr w:type="spellStart"/>
            <w:r w:rsidRPr="001F17B6">
              <w:rPr>
                <w:rFonts w:ascii="Calibri" w:hAnsi="Calibri" w:cs="Arial"/>
                <w:sz w:val="16"/>
                <w:szCs w:val="16"/>
              </w:rPr>
              <w:t>Grigotá</w:t>
            </w:r>
            <w:proofErr w:type="spellEnd"/>
            <w:r w:rsidRPr="001F17B6">
              <w:rPr>
                <w:rFonts w:ascii="Calibri" w:hAnsi="Calibri" w:cs="Arial"/>
                <w:sz w:val="16"/>
                <w:szCs w:val="16"/>
              </w:rPr>
              <w:t xml:space="preserve"> (Doble Vía La Guardia entre 3er anillo externo Av. Mario R. Gutierrez y Calle Las Palmas S/N), Santa Cruz de la Sierra. Responsable: Beatriz Moreno Cortez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740DEA" w:rsidP="00AF21A4">
            <w:pPr>
              <w:jc w:val="both"/>
              <w:rPr>
                <w:rFonts w:ascii="Calibri" w:hAnsi="Calibri" w:cs="Calibri"/>
                <w:szCs w:val="22"/>
              </w:rPr>
            </w:pPr>
            <w:r>
              <w:rPr>
                <w:rFonts w:ascii="Calibri" w:hAnsi="Calibri" w:cs="Calibri"/>
                <w:szCs w:val="22"/>
              </w:rPr>
              <w:t>26</w:t>
            </w:r>
            <w:r w:rsidR="00261E27">
              <w:rPr>
                <w:rFonts w:ascii="Calibri" w:hAnsi="Calibri" w:cs="Calibri"/>
                <w:szCs w:val="22"/>
              </w:rPr>
              <w:t>/11/2018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61E27" w:rsidRDefault="00261E27" w:rsidP="00AF21A4">
            <w:pPr>
              <w:jc w:val="both"/>
              <w:rPr>
                <w:rFonts w:ascii="Calibri" w:hAnsi="Calibri" w:cs="Calibri"/>
                <w:sz w:val="22"/>
                <w:szCs w:val="22"/>
                <w:lang w:val="es-BO"/>
              </w:rPr>
            </w:pPr>
            <w:r w:rsidRPr="00261E27">
              <w:rPr>
                <w:rFonts w:ascii="Calibri" w:hAnsi="Calibri" w:cs="Calibri"/>
                <w:i/>
                <w:szCs w:val="22"/>
              </w:rPr>
              <w:t>07/12/2018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5D4AC0" w:rsidRDefault="00261E27" w:rsidP="00631500">
      <w:pPr>
        <w:jc w:val="center"/>
        <w:rPr>
          <w:rFonts w:ascii="Calibri" w:hAnsi="Calibri" w:cs="Calibri"/>
          <w:b/>
          <w:sz w:val="18"/>
          <w:szCs w:val="18"/>
        </w:rPr>
      </w:pPr>
      <w:r>
        <w:rPr>
          <w:rFonts w:ascii="Calibri" w:hAnsi="Calibri" w:cs="Calibri"/>
          <w:b/>
          <w:sz w:val="18"/>
          <w:szCs w:val="18"/>
        </w:rPr>
        <w:br w:type="page"/>
      </w:r>
    </w:p>
    <w:tbl>
      <w:tblPr>
        <w:tblW w:w="5000" w:type="pct"/>
        <w:tblCellMar>
          <w:left w:w="70" w:type="dxa"/>
          <w:right w:w="70" w:type="dxa"/>
        </w:tblCellMar>
        <w:tblLook w:val="04A0" w:firstRow="1" w:lastRow="0" w:firstColumn="1" w:lastColumn="0" w:noHBand="0" w:noVBand="1"/>
      </w:tblPr>
      <w:tblGrid>
        <w:gridCol w:w="556"/>
        <w:gridCol w:w="4388"/>
        <w:gridCol w:w="1114"/>
        <w:gridCol w:w="1755"/>
        <w:gridCol w:w="1288"/>
      </w:tblGrid>
      <w:tr w:rsidR="00261E27" w:rsidTr="00261E27">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261E27" w:rsidRDefault="00261E27" w:rsidP="0015706C">
            <w:pPr>
              <w:jc w:val="center"/>
              <w:rPr>
                <w:rFonts w:ascii="Calibri" w:hAnsi="Calibri"/>
                <w:b/>
                <w:bCs/>
                <w:color w:val="000000"/>
                <w:sz w:val="22"/>
                <w:szCs w:val="22"/>
              </w:rPr>
            </w:pPr>
            <w:r>
              <w:rPr>
                <w:rFonts w:ascii="Calibri" w:hAnsi="Calibri"/>
                <w:b/>
                <w:bCs/>
                <w:color w:val="000000"/>
                <w:sz w:val="22"/>
                <w:szCs w:val="22"/>
              </w:rPr>
              <w:lastRenderedPageBreak/>
              <w:t>PRECIO REFERENCIAL</w:t>
            </w:r>
          </w:p>
        </w:tc>
      </w:tr>
      <w:tr w:rsidR="00261E27" w:rsidTr="00261E27">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lang w:val="es-BO" w:eastAsia="es-BO"/>
              </w:rPr>
            </w:pPr>
            <w:r>
              <w:rPr>
                <w:rFonts w:ascii="Calibri" w:hAnsi="Calibri"/>
                <w:b/>
                <w:bCs/>
                <w:color w:val="000000"/>
                <w:sz w:val="22"/>
                <w:szCs w:val="22"/>
              </w:rPr>
              <w:t>LOTE 1 -</w:t>
            </w:r>
            <w:r>
              <w:t xml:space="preserve"> </w:t>
            </w:r>
            <w:r w:rsidRPr="00504D8F">
              <w:rPr>
                <w:rFonts w:ascii="Calibri" w:hAnsi="Calibri"/>
                <w:b/>
                <w:bCs/>
                <w:color w:val="000000"/>
                <w:sz w:val="22"/>
                <w:szCs w:val="22"/>
              </w:rPr>
              <w:t>FOTOCOPIAS Y ANILLADOS</w:t>
            </w:r>
          </w:p>
        </w:tc>
      </w:tr>
      <w:tr w:rsidR="00261E27" w:rsidTr="00261E27">
        <w:trPr>
          <w:trHeight w:val="20"/>
        </w:trPr>
        <w:tc>
          <w:tcPr>
            <w:tcW w:w="306"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N°</w:t>
            </w:r>
          </w:p>
        </w:tc>
        <w:tc>
          <w:tcPr>
            <w:tcW w:w="2411"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 xml:space="preserve">DESCRIPCIÓN </w:t>
            </w:r>
          </w:p>
        </w:tc>
        <w:tc>
          <w:tcPr>
            <w:tcW w:w="612"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CANTIDAD</w:t>
            </w:r>
          </w:p>
        </w:tc>
        <w:tc>
          <w:tcPr>
            <w:tcW w:w="964"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UNIDAD DE MEDIDA</w:t>
            </w:r>
          </w:p>
        </w:tc>
        <w:tc>
          <w:tcPr>
            <w:tcW w:w="707" w:type="pct"/>
            <w:tcBorders>
              <w:top w:val="nil"/>
              <w:left w:val="nil"/>
              <w:bottom w:val="nil"/>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 xml:space="preserve"> PRECIO UNITARIO </w:t>
            </w:r>
          </w:p>
        </w:tc>
      </w:tr>
      <w:tr w:rsidR="00261E27" w:rsidTr="00261E27">
        <w:trPr>
          <w:trHeight w:val="20"/>
        </w:trPr>
        <w:tc>
          <w:tcPr>
            <w:tcW w:w="306"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rPr>
                <w:rFonts w:ascii="Calibri" w:hAnsi="Calibri"/>
                <w:b/>
                <w:bCs/>
                <w:color w:val="000000"/>
                <w:sz w:val="22"/>
                <w:szCs w:val="22"/>
              </w:rPr>
            </w:pPr>
          </w:p>
        </w:tc>
        <w:tc>
          <w:tcPr>
            <w:tcW w:w="2411"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rPr>
                <w:rFonts w:ascii="Calibri" w:hAnsi="Calibri"/>
                <w:b/>
                <w:bCs/>
                <w:color w:val="000000"/>
                <w:sz w:val="22"/>
                <w:szCs w:val="22"/>
              </w:rPr>
            </w:pPr>
          </w:p>
        </w:tc>
        <w:tc>
          <w:tcPr>
            <w:tcW w:w="612"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rPr>
                <w:rFonts w:ascii="Calibri" w:hAnsi="Calibri"/>
                <w:b/>
                <w:bCs/>
                <w:color w:val="000000"/>
                <w:sz w:val="22"/>
                <w:szCs w:val="22"/>
              </w:rPr>
            </w:pPr>
          </w:p>
        </w:tc>
        <w:tc>
          <w:tcPr>
            <w:tcW w:w="964"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261E27" w:rsidRDefault="00261E27" w:rsidP="0015706C">
            <w:pPr>
              <w:rPr>
                <w:rFonts w:ascii="Calibri" w:hAnsi="Calibri"/>
                <w:b/>
                <w:bCs/>
                <w:color w:val="000000"/>
                <w:sz w:val="22"/>
                <w:szCs w:val="22"/>
              </w:rPr>
            </w:pPr>
          </w:p>
        </w:tc>
        <w:tc>
          <w:tcPr>
            <w:tcW w:w="707" w:type="pct"/>
            <w:tcBorders>
              <w:top w:val="nil"/>
              <w:left w:val="nil"/>
              <w:bottom w:val="single" w:sz="8" w:space="0" w:color="auto"/>
              <w:right w:val="single" w:sz="8" w:space="0" w:color="auto"/>
            </w:tcBorders>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rPr>
            </w:pPr>
            <w:r>
              <w:rPr>
                <w:rFonts w:ascii="Calibri" w:hAnsi="Calibri" w:cs="Calibri"/>
                <w:b/>
                <w:bCs/>
                <w:color w:val="000000"/>
                <w:sz w:val="22"/>
                <w:szCs w:val="22"/>
              </w:rPr>
              <w:t xml:space="preserve"> (Bs).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carta</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0,35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oficio</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0,35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3</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A4</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0,35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4</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con </w:t>
            </w:r>
            <w:proofErr w:type="spellStart"/>
            <w:r>
              <w:rPr>
                <w:rFonts w:ascii="Calibri" w:hAnsi="Calibri"/>
                <w:color w:val="000000"/>
                <w:sz w:val="22"/>
                <w:szCs w:val="22"/>
                <w:lang w:val="en-US"/>
              </w:rPr>
              <w:t>ampliaciones</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0,50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5</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con </w:t>
            </w:r>
            <w:proofErr w:type="spellStart"/>
            <w:r>
              <w:rPr>
                <w:rFonts w:ascii="Calibri" w:hAnsi="Calibri"/>
                <w:color w:val="000000"/>
                <w:sz w:val="22"/>
                <w:szCs w:val="22"/>
                <w:lang w:val="en-US"/>
              </w:rPr>
              <w:t>reducciones</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0,50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6</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Fotocopias a color tamaño carta</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5,00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7</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Fotocopias a color tamaño oficio</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7,00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8</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Fotocopias en acetatos tamaño carta</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9</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Fotocopias en acetatos tamaño oficio</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3,00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10</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doble</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carta</w:t>
            </w:r>
            <w:proofErr w:type="spellEnd"/>
            <w:r>
              <w:rPr>
                <w:rFonts w:ascii="Calibri" w:hAnsi="Calibri"/>
                <w:color w:val="000000"/>
                <w:sz w:val="22"/>
                <w:szCs w:val="22"/>
                <w:lang w:val="en-US"/>
              </w:rPr>
              <w:t xml:space="preserve">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Hoja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11</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Fotocopias de planos papel bond(metro lineal)</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Metro</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28,00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12</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7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7,00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13</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9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8,00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14</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12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9,00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15</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14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9,50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16</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17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10,00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17</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20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10,50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18</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23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11,00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19</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25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11,50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20</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29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15,00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21</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33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18,00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22</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40 mm.</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20,00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23</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45 mm. </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24,00 </w:t>
            </w:r>
          </w:p>
        </w:tc>
      </w:tr>
      <w:tr w:rsidR="00261E27" w:rsidTr="00261E27">
        <w:trPr>
          <w:trHeight w:val="20"/>
        </w:trPr>
        <w:tc>
          <w:tcPr>
            <w:tcW w:w="306" w:type="pct"/>
            <w:tcBorders>
              <w:top w:val="nil"/>
              <w:left w:val="single" w:sz="8" w:space="0" w:color="auto"/>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olor w:val="000000"/>
                <w:sz w:val="22"/>
                <w:szCs w:val="22"/>
                <w:lang w:val="en-US"/>
              </w:rPr>
              <w:t>24</w:t>
            </w:r>
          </w:p>
        </w:tc>
        <w:tc>
          <w:tcPr>
            <w:tcW w:w="2411" w:type="pct"/>
            <w:tcBorders>
              <w:top w:val="nil"/>
              <w:left w:val="nil"/>
              <w:bottom w:val="single" w:sz="8" w:space="0" w:color="auto"/>
              <w:right w:val="single" w:sz="8" w:space="0" w:color="auto"/>
            </w:tcBorders>
            <w:shd w:val="clear" w:color="auto" w:fill="auto"/>
            <w:vAlign w:val="center"/>
            <w:hideMark/>
          </w:tcPr>
          <w:p w:rsidR="00261E27" w:rsidRDefault="00261E27"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50 mm.</w:t>
            </w:r>
          </w:p>
        </w:tc>
        <w:tc>
          <w:tcPr>
            <w:tcW w:w="612"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1</w:t>
            </w:r>
          </w:p>
        </w:tc>
        <w:tc>
          <w:tcPr>
            <w:tcW w:w="964"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rPr>
                <w:rFonts w:ascii="Calibri" w:hAnsi="Calibri"/>
                <w:color w:val="000000"/>
                <w:sz w:val="22"/>
                <w:szCs w:val="22"/>
              </w:rPr>
            </w:pPr>
            <w:r>
              <w:rPr>
                <w:rFonts w:ascii="Calibri" w:hAnsi="Calibri" w:cs="Calibri"/>
                <w:color w:val="000000"/>
                <w:sz w:val="22"/>
                <w:szCs w:val="22"/>
              </w:rPr>
              <w:t>Pieza</w:t>
            </w:r>
          </w:p>
        </w:tc>
        <w:tc>
          <w:tcPr>
            <w:tcW w:w="707" w:type="pct"/>
            <w:tcBorders>
              <w:top w:val="nil"/>
              <w:left w:val="nil"/>
              <w:bottom w:val="single" w:sz="8" w:space="0" w:color="auto"/>
              <w:right w:val="single" w:sz="8" w:space="0" w:color="auto"/>
            </w:tcBorders>
            <w:shd w:val="clear" w:color="auto" w:fill="auto"/>
            <w:noWrap/>
            <w:vAlign w:val="center"/>
            <w:hideMark/>
          </w:tcPr>
          <w:p w:rsidR="00261E27" w:rsidRDefault="00261E27" w:rsidP="0015706C">
            <w:pPr>
              <w:jc w:val="right"/>
              <w:rPr>
                <w:rFonts w:ascii="Calibri" w:hAnsi="Calibri"/>
                <w:color w:val="000000"/>
                <w:sz w:val="22"/>
                <w:szCs w:val="22"/>
              </w:rPr>
            </w:pPr>
            <w:r>
              <w:rPr>
                <w:rFonts w:ascii="Calibri" w:hAnsi="Calibri" w:cs="Calibri"/>
                <w:color w:val="000000"/>
                <w:sz w:val="22"/>
                <w:szCs w:val="22"/>
              </w:rPr>
              <w:t xml:space="preserve">             28,00 </w:t>
            </w:r>
          </w:p>
        </w:tc>
      </w:tr>
    </w:tbl>
    <w:p w:rsidR="00C56C6C" w:rsidRDefault="00C56C6C" w:rsidP="00631500">
      <w:pPr>
        <w:jc w:val="center"/>
        <w:rPr>
          <w:rFonts w:ascii="Calibri" w:hAnsi="Calibri" w:cs="Calibri"/>
          <w:b/>
          <w:sz w:val="18"/>
          <w:szCs w:val="18"/>
        </w:rPr>
      </w:pPr>
    </w:p>
    <w:p w:rsidR="00F80A11" w:rsidRDefault="00C56C6C" w:rsidP="00631500">
      <w:pPr>
        <w:jc w:val="center"/>
        <w:rPr>
          <w:rFonts w:ascii="Calibri" w:hAnsi="Calibri" w:cs="Calibri"/>
          <w:b/>
          <w:sz w:val="18"/>
          <w:szCs w:val="18"/>
        </w:rPr>
      </w:pPr>
      <w:r>
        <w:rPr>
          <w:rFonts w:ascii="Calibri" w:hAnsi="Calibri" w:cs="Calibri"/>
          <w:b/>
          <w:sz w:val="18"/>
          <w:szCs w:val="18"/>
        </w:rPr>
        <w:br w:type="page"/>
      </w:r>
    </w:p>
    <w:p w:rsidR="00F80A11" w:rsidRDefault="00F80A11" w:rsidP="00631500">
      <w:pPr>
        <w:jc w:val="center"/>
        <w:rPr>
          <w:rFonts w:ascii="Calibri" w:hAnsi="Calibri" w:cs="Calibr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5108"/>
        <w:gridCol w:w="884"/>
        <w:gridCol w:w="1389"/>
        <w:gridCol w:w="1175"/>
      </w:tblGrid>
      <w:tr w:rsidR="002B7D04" w:rsidTr="002B7D04">
        <w:trPr>
          <w:trHeight w:val="20"/>
          <w:tblHeader/>
        </w:trPr>
        <w:tc>
          <w:tcPr>
            <w:tcW w:w="5000" w:type="pct"/>
            <w:gridSpan w:val="5"/>
            <w:shd w:val="clear" w:color="auto" w:fill="F2F2F2" w:themeFill="background1" w:themeFillShade="F2"/>
            <w:vAlign w:val="center"/>
          </w:tcPr>
          <w:p w:rsidR="002B7D04" w:rsidRDefault="002B7D04" w:rsidP="0015706C">
            <w:pPr>
              <w:jc w:val="center"/>
              <w:rPr>
                <w:rFonts w:ascii="Calibri" w:hAnsi="Calibri" w:cs="Arial"/>
                <w:b/>
                <w:bCs/>
                <w:color w:val="000000"/>
                <w:sz w:val="22"/>
                <w:szCs w:val="22"/>
              </w:rPr>
            </w:pPr>
            <w:r>
              <w:rPr>
                <w:rFonts w:ascii="Calibri" w:hAnsi="Calibri" w:cs="Arial"/>
                <w:b/>
                <w:bCs/>
                <w:color w:val="000000"/>
                <w:sz w:val="22"/>
                <w:szCs w:val="22"/>
              </w:rPr>
              <w:t>PRECIO REFERENCIAL</w:t>
            </w:r>
          </w:p>
        </w:tc>
      </w:tr>
      <w:tr w:rsidR="00261E27" w:rsidTr="002B7D04">
        <w:trPr>
          <w:trHeight w:val="20"/>
          <w:tblHeader/>
        </w:trPr>
        <w:tc>
          <w:tcPr>
            <w:tcW w:w="5000" w:type="pct"/>
            <w:gridSpan w:val="5"/>
            <w:shd w:val="clear" w:color="auto" w:fill="F2F2F2" w:themeFill="background1" w:themeFillShade="F2"/>
            <w:vAlign w:val="center"/>
            <w:hideMark/>
          </w:tcPr>
          <w:p w:rsidR="00261E27" w:rsidRDefault="00261E27" w:rsidP="0015706C">
            <w:pPr>
              <w:jc w:val="center"/>
              <w:rPr>
                <w:rFonts w:ascii="Calibri" w:hAnsi="Calibri"/>
                <w:b/>
                <w:bCs/>
                <w:color w:val="000000"/>
                <w:sz w:val="22"/>
                <w:szCs w:val="22"/>
                <w:lang w:val="es-BO" w:eastAsia="es-BO"/>
              </w:rPr>
            </w:pPr>
            <w:r>
              <w:rPr>
                <w:rFonts w:ascii="Calibri" w:hAnsi="Calibri" w:cs="Arial"/>
                <w:b/>
                <w:bCs/>
                <w:color w:val="000000"/>
                <w:sz w:val="22"/>
                <w:szCs w:val="22"/>
              </w:rPr>
              <w:t>LOTE 2 – ENCUADERNADO Y EMPASTADO</w:t>
            </w:r>
          </w:p>
        </w:tc>
      </w:tr>
      <w:tr w:rsidR="002B7D04" w:rsidTr="002B7D04">
        <w:trPr>
          <w:trHeight w:val="20"/>
          <w:tblHeader/>
        </w:trPr>
        <w:tc>
          <w:tcPr>
            <w:tcW w:w="305" w:type="pct"/>
            <w:shd w:val="clear" w:color="auto" w:fill="F2F2F2" w:themeFill="background1" w:themeFillShade="F2"/>
            <w:vAlign w:val="center"/>
            <w:hideMark/>
          </w:tcPr>
          <w:p w:rsidR="00261E27" w:rsidRDefault="00261E27" w:rsidP="0015706C">
            <w:pPr>
              <w:jc w:val="center"/>
              <w:rPr>
                <w:rFonts w:ascii="Calibri" w:hAnsi="Calibri"/>
                <w:b/>
                <w:bCs/>
                <w:color w:val="000000"/>
                <w:sz w:val="16"/>
                <w:szCs w:val="16"/>
              </w:rPr>
            </w:pPr>
            <w:r>
              <w:rPr>
                <w:rFonts w:ascii="Calibri" w:hAnsi="Calibri"/>
                <w:b/>
                <w:bCs/>
                <w:color w:val="000000"/>
                <w:sz w:val="16"/>
                <w:szCs w:val="16"/>
                <w:lang w:val="es-ES_tradnl"/>
              </w:rPr>
              <w:t>Nº</w:t>
            </w:r>
          </w:p>
        </w:tc>
        <w:tc>
          <w:tcPr>
            <w:tcW w:w="2803" w:type="pct"/>
            <w:shd w:val="clear" w:color="auto" w:fill="F2F2F2" w:themeFill="background1" w:themeFillShade="F2"/>
            <w:vAlign w:val="center"/>
            <w:hideMark/>
          </w:tcPr>
          <w:p w:rsidR="00261E27" w:rsidRDefault="00261E27" w:rsidP="0015706C">
            <w:pPr>
              <w:jc w:val="center"/>
              <w:rPr>
                <w:rFonts w:ascii="Calibri" w:hAnsi="Calibri"/>
                <w:b/>
                <w:bCs/>
                <w:color w:val="000000"/>
              </w:rPr>
            </w:pPr>
            <w:r>
              <w:rPr>
                <w:rFonts w:ascii="Calibri" w:hAnsi="Calibri"/>
                <w:b/>
                <w:bCs/>
                <w:color w:val="000000"/>
                <w:sz w:val="16"/>
                <w:szCs w:val="16"/>
              </w:rPr>
              <w:t>DESCRIPCIÓN</w:t>
            </w:r>
          </w:p>
        </w:tc>
        <w:tc>
          <w:tcPr>
            <w:tcW w:w="485" w:type="pct"/>
            <w:shd w:val="clear" w:color="auto" w:fill="F2F2F2" w:themeFill="background1" w:themeFillShade="F2"/>
            <w:vAlign w:val="center"/>
            <w:hideMark/>
          </w:tcPr>
          <w:p w:rsidR="00261E27" w:rsidRDefault="00261E27" w:rsidP="0015706C">
            <w:pPr>
              <w:jc w:val="center"/>
              <w:rPr>
                <w:rFonts w:ascii="Calibri" w:hAnsi="Calibri"/>
                <w:b/>
                <w:bCs/>
                <w:color w:val="000000"/>
                <w:sz w:val="16"/>
                <w:szCs w:val="16"/>
              </w:rPr>
            </w:pPr>
            <w:r>
              <w:rPr>
                <w:rFonts w:ascii="Calibri" w:hAnsi="Calibri"/>
                <w:b/>
                <w:bCs/>
                <w:color w:val="000000"/>
                <w:sz w:val="16"/>
                <w:szCs w:val="16"/>
              </w:rPr>
              <w:t>CANTIDAD</w:t>
            </w:r>
          </w:p>
        </w:tc>
        <w:tc>
          <w:tcPr>
            <w:tcW w:w="762" w:type="pct"/>
            <w:shd w:val="clear" w:color="auto" w:fill="F2F2F2" w:themeFill="background1" w:themeFillShade="F2"/>
            <w:vAlign w:val="center"/>
            <w:hideMark/>
          </w:tcPr>
          <w:p w:rsidR="00261E27" w:rsidRDefault="00261E27" w:rsidP="0015706C">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645" w:type="pct"/>
            <w:shd w:val="clear" w:color="auto" w:fill="F2F2F2" w:themeFill="background1" w:themeFillShade="F2"/>
            <w:vAlign w:val="center"/>
            <w:hideMark/>
          </w:tcPr>
          <w:p w:rsidR="00261E27" w:rsidRDefault="00261E27" w:rsidP="0015706C">
            <w:pPr>
              <w:jc w:val="center"/>
              <w:rPr>
                <w:rFonts w:ascii="Calibri" w:hAnsi="Calibri"/>
                <w:b/>
                <w:bCs/>
                <w:color w:val="000000"/>
                <w:sz w:val="16"/>
                <w:szCs w:val="16"/>
              </w:rPr>
            </w:pPr>
            <w:r>
              <w:rPr>
                <w:rFonts w:ascii="Calibri" w:hAnsi="Calibri"/>
                <w:b/>
                <w:bCs/>
                <w:color w:val="000000"/>
                <w:sz w:val="16"/>
                <w:szCs w:val="16"/>
                <w:lang w:val="es-ES_tradnl"/>
              </w:rPr>
              <w:t>PRECIO UNITARIO    (Bs.)</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1</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carta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45,00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2</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carta desde 4.1 cm hasta 5.5cm.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50,00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3</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A4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50,00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4</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A4 desde 4.1 cm hasta 5.5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5</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oficio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50,00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6</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oficio desde 4.1 cm hasta 5.5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7</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carta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50,00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8</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carta desde 4.1 cm hasta 5.5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9</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A4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50,00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10</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A4 desde 4.1 cm hasta 5.5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11</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oficio desde 2.5 cm hasta 4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55,00 </w:t>
            </w:r>
          </w:p>
        </w:tc>
      </w:tr>
      <w:tr w:rsidR="00261E27" w:rsidTr="0015706C">
        <w:trPr>
          <w:trHeight w:val="20"/>
        </w:trPr>
        <w:tc>
          <w:tcPr>
            <w:tcW w:w="30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12</w:t>
            </w:r>
          </w:p>
        </w:tc>
        <w:tc>
          <w:tcPr>
            <w:tcW w:w="2803" w:type="pct"/>
            <w:shd w:val="clear" w:color="auto" w:fill="auto"/>
            <w:vAlign w:val="center"/>
            <w:hideMark/>
          </w:tcPr>
          <w:p w:rsidR="00261E27" w:rsidRDefault="00261E27" w:rsidP="0015706C">
            <w:pPr>
              <w:rPr>
                <w:rFonts w:ascii="Verdana" w:hAnsi="Verdana"/>
                <w:color w:val="000000"/>
                <w:sz w:val="16"/>
                <w:szCs w:val="16"/>
              </w:rPr>
            </w:pPr>
            <w:r>
              <w:rPr>
                <w:rFonts w:ascii="Verdana" w:hAnsi="Verdana" w:cs="Arial"/>
                <w:color w:val="000000"/>
                <w:sz w:val="16"/>
                <w:szCs w:val="16"/>
              </w:rPr>
              <w:t>Encuadernado  y Empastado plastificado tamaño oficio desde 4.1 cm  hasta 5.5 cm.</w:t>
            </w:r>
          </w:p>
        </w:tc>
        <w:tc>
          <w:tcPr>
            <w:tcW w:w="48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hideMark/>
          </w:tcPr>
          <w:p w:rsidR="00261E27" w:rsidRDefault="00261E27" w:rsidP="0015706C">
            <w:pPr>
              <w:jc w:val="center"/>
              <w:rPr>
                <w:rFonts w:ascii="Verdana" w:hAnsi="Verdana"/>
                <w:color w:val="000000"/>
                <w:sz w:val="16"/>
                <w:szCs w:val="16"/>
              </w:rPr>
            </w:pPr>
            <w:r>
              <w:rPr>
                <w:rFonts w:ascii="Verdana" w:hAnsi="Verdana" w:cs="Calibri"/>
                <w:color w:val="000000"/>
                <w:sz w:val="16"/>
                <w:szCs w:val="16"/>
              </w:rPr>
              <w:t xml:space="preserve">         58,00 </w:t>
            </w:r>
          </w:p>
        </w:tc>
      </w:tr>
    </w:tbl>
    <w:p w:rsidR="00261E27" w:rsidRDefault="00261E27" w:rsidP="00631500">
      <w:pPr>
        <w:jc w:val="center"/>
        <w:rPr>
          <w:rFonts w:ascii="Calibri" w:hAnsi="Calibri" w:cs="Calibri"/>
          <w:b/>
          <w:sz w:val="18"/>
          <w:szCs w:val="18"/>
        </w:rPr>
      </w:pPr>
    </w:p>
    <w:p w:rsidR="002B7D04" w:rsidRDefault="005D4AC0" w:rsidP="005D4AC0">
      <w:pPr>
        <w:jc w:val="both"/>
        <w:rPr>
          <w:rFonts w:ascii="Calibri" w:hAnsi="Calibri" w:cs="Calibri"/>
          <w:sz w:val="18"/>
          <w:szCs w:val="18"/>
        </w:rPr>
      </w:pPr>
      <w:r w:rsidRPr="005D4AC0">
        <w:rPr>
          <w:rFonts w:ascii="Calibri" w:hAnsi="Calibri" w:cs="Calibri"/>
          <w:sz w:val="18"/>
          <w:szCs w:val="18"/>
        </w:rPr>
        <w:t>Hasta un importe máximo asignado de Bs1.000</w:t>
      </w:r>
      <w:proofErr w:type="gramStart"/>
      <w:r w:rsidRPr="005D4AC0">
        <w:rPr>
          <w:rFonts w:ascii="Calibri" w:hAnsi="Calibri" w:cs="Calibri"/>
          <w:sz w:val="18"/>
          <w:szCs w:val="18"/>
        </w:rPr>
        <w:t>,000,00</w:t>
      </w:r>
      <w:proofErr w:type="gramEnd"/>
      <w:r w:rsidRPr="005D4AC0">
        <w:rPr>
          <w:rFonts w:ascii="Calibri" w:hAnsi="Calibri" w:cs="Calibri"/>
          <w:sz w:val="18"/>
          <w:szCs w:val="18"/>
        </w:rPr>
        <w:t xml:space="preserve"> (UN MILLON 00/100 Bolivianos), distribuido de la siguiente forma: para el lote 1 FOTOCOPIAS Y ANILLADOS; Bs615.000,00 (Seiscientos Quince Mil 00/100 Bolivianos)  y para el lote 2 ENCUADERNADO Y EMPASTADO; Bs385.000,00 (Trescientos Ochenta y Cinco Mil 00/100 Bolivianos) montos que serán deducibles en función al presupuesto de cada Lote, de acuerdo a lo efectivamente realizado y conforme a los precios unitarios adjudicados.</w:t>
      </w:r>
    </w:p>
    <w:p w:rsidR="005D4AC0" w:rsidRDefault="005D4AC0" w:rsidP="002B7D04">
      <w:pPr>
        <w:rPr>
          <w:rFonts w:ascii="Calibri" w:hAnsi="Calibri" w:cs="Calibri"/>
          <w:sz w:val="18"/>
          <w:szCs w:val="18"/>
        </w:rPr>
      </w:pPr>
    </w:p>
    <w:p w:rsidR="002B7D04" w:rsidRPr="00631500" w:rsidRDefault="002B7D04" w:rsidP="00631500">
      <w:pPr>
        <w:jc w:val="center"/>
        <w:rPr>
          <w:rFonts w:ascii="Calibri" w:hAnsi="Calibri" w:cs="Calibri"/>
          <w:b/>
          <w:sz w:val="18"/>
          <w:szCs w:val="18"/>
        </w:rPr>
      </w:pPr>
    </w:p>
    <w:tbl>
      <w:tblPr>
        <w:tblStyle w:val="AsuntodelcomentarioCar"/>
        <w:tblW w:w="0" w:type="auto"/>
        <w:tblBorders>
          <w:top w:val="single" w:sz="36" w:space="0" w:color="4472C4" w:themeColor="accent5"/>
          <w:left w:val="single" w:sz="36" w:space="0" w:color="4472C4" w:themeColor="accent5"/>
          <w:bottom w:val="single" w:sz="36" w:space="0" w:color="4472C4" w:themeColor="accent5"/>
          <w:right w:val="single" w:sz="36" w:space="0" w:color="4472C4" w:themeColor="accent5"/>
        </w:tblBorders>
        <w:tblLook w:val="04A0" w:firstRow="1" w:lastRow="0" w:firstColumn="1" w:lastColumn="0" w:noHBand="0" w:noVBand="1"/>
      </w:tblPr>
      <w:tblGrid>
        <w:gridCol w:w="9031"/>
      </w:tblGrid>
      <w:tr w:rsidR="00EB6BB8" w:rsidTr="00EB6BB8">
        <w:tc>
          <w:tcPr>
            <w:tcW w:w="9261" w:type="dxa"/>
          </w:tcPr>
          <w:p w:rsidR="00EB6BB8" w:rsidRDefault="00EB6BB8" w:rsidP="00EB6BB8">
            <w:pPr>
              <w:jc w:val="both"/>
              <w:rPr>
                <w:rFonts w:asciiTheme="minorHAnsi" w:hAnsiTheme="minorHAnsi" w:cs="Calibri"/>
                <w:b/>
                <w:sz w:val="18"/>
                <w:szCs w:val="18"/>
              </w:rPr>
            </w:pPr>
            <w:r w:rsidRPr="00F17F01">
              <w:rPr>
                <w:rFonts w:asciiTheme="minorHAnsi" w:hAnsiTheme="minorHAnsi" w:cs="Calibri"/>
                <w:b/>
                <w:sz w:val="18"/>
                <w:szCs w:val="18"/>
              </w:rPr>
              <w:t>Nota 1.-</w:t>
            </w:r>
            <w:r w:rsidRPr="00F17F01">
              <w:rPr>
                <w:rFonts w:asciiTheme="minorHAnsi" w:hAnsiTheme="minorHAnsi"/>
              </w:rPr>
              <w:t xml:space="preserve"> </w:t>
            </w:r>
            <w:r w:rsidRPr="00F17F01">
              <w:rPr>
                <w:rFonts w:asciiTheme="minorHAnsi" w:hAnsiTheme="minorHAnsi" w:cs="Calibri"/>
                <w:sz w:val="18"/>
                <w:szCs w:val="18"/>
              </w:rPr>
              <w:t>Las propuestas por Lotes que superen el precio referencial UNITARIO en uno o más ítems o que no coticen la totalidad del lote al cual se presentan, serán descalificadas</w:t>
            </w:r>
            <w:r w:rsidRPr="00F17F01">
              <w:rPr>
                <w:rFonts w:asciiTheme="minorHAnsi" w:hAnsiTheme="minorHAnsi" w:cs="Calibri"/>
                <w:b/>
                <w:sz w:val="18"/>
                <w:szCs w:val="18"/>
              </w:rPr>
              <w:t>.</w:t>
            </w:r>
            <w:r w:rsidR="00F17F01">
              <w:rPr>
                <w:rFonts w:asciiTheme="minorHAnsi" w:hAnsiTheme="minorHAnsi" w:cs="Calibri"/>
                <w:b/>
                <w:sz w:val="18"/>
                <w:szCs w:val="18"/>
              </w:rPr>
              <w:t xml:space="preserve"> </w:t>
            </w:r>
          </w:p>
          <w:p w:rsidR="00F17F01" w:rsidRDefault="00F17F01" w:rsidP="00EB6BB8">
            <w:pPr>
              <w:jc w:val="both"/>
              <w:rPr>
                <w:rFonts w:asciiTheme="minorHAnsi" w:hAnsiTheme="minorHAnsi" w:cs="Calibri"/>
                <w:b/>
                <w:sz w:val="18"/>
                <w:szCs w:val="18"/>
              </w:rPr>
            </w:pPr>
          </w:p>
          <w:p w:rsidR="00F17F01" w:rsidRPr="00F17F01" w:rsidRDefault="00F17F01" w:rsidP="00EB6BB8">
            <w:pPr>
              <w:jc w:val="both"/>
              <w:rPr>
                <w:rFonts w:asciiTheme="minorHAnsi" w:hAnsiTheme="minorHAnsi" w:cs="Calibri"/>
                <w:b/>
                <w:sz w:val="18"/>
                <w:szCs w:val="18"/>
              </w:rPr>
            </w:pPr>
            <w:r>
              <w:rPr>
                <w:rFonts w:asciiTheme="minorHAnsi" w:hAnsiTheme="minorHAnsi" w:cs="Calibri"/>
                <w:b/>
                <w:sz w:val="18"/>
                <w:szCs w:val="18"/>
              </w:rPr>
              <w:t xml:space="preserve">Nota 2.- </w:t>
            </w:r>
            <w:r w:rsidR="00FD3B97">
              <w:rPr>
                <w:rFonts w:asciiTheme="minorHAnsi" w:hAnsiTheme="minorHAnsi" w:cs="Calibri"/>
                <w:sz w:val="18"/>
                <w:szCs w:val="18"/>
              </w:rPr>
              <w:t>Para la evaluación</w:t>
            </w:r>
            <w:r w:rsidRPr="00F17F01">
              <w:rPr>
                <w:rFonts w:asciiTheme="minorHAnsi" w:hAnsiTheme="minorHAnsi" w:cs="Calibri"/>
                <w:sz w:val="18"/>
                <w:szCs w:val="18"/>
              </w:rPr>
              <w:t xml:space="preserve"> del Precio Evaluado Más Bajo se tomará el criterio especificado en el DCD y en el Numeral II de las Especificaciones Técnicas.</w:t>
            </w:r>
            <w:r>
              <w:rPr>
                <w:rFonts w:asciiTheme="minorHAnsi" w:hAnsiTheme="minorHAnsi" w:cs="Calibri"/>
                <w:b/>
                <w:sz w:val="18"/>
                <w:szCs w:val="18"/>
              </w:rPr>
              <w:t xml:space="preserve"> El proponente sólo deberá detallar su propuesta económica </w:t>
            </w:r>
            <w:r w:rsidRPr="00FD3B97">
              <w:rPr>
                <w:rFonts w:asciiTheme="minorHAnsi" w:hAnsiTheme="minorHAnsi" w:cs="Calibri"/>
                <w:b/>
                <w:sz w:val="18"/>
                <w:szCs w:val="18"/>
                <w:u w:val="single"/>
              </w:rPr>
              <w:t>en Precios Unitarios</w:t>
            </w:r>
          </w:p>
          <w:p w:rsidR="00EB6BB8" w:rsidRPr="00F17F01" w:rsidRDefault="00EB6BB8" w:rsidP="00EB6BB8">
            <w:pPr>
              <w:jc w:val="both"/>
              <w:rPr>
                <w:rFonts w:asciiTheme="minorHAnsi" w:hAnsiTheme="minorHAnsi" w:cs="Calibri"/>
                <w:b/>
                <w:sz w:val="18"/>
                <w:szCs w:val="18"/>
              </w:rPr>
            </w:pPr>
          </w:p>
          <w:p w:rsidR="00EB6BB8" w:rsidRDefault="00F17F01" w:rsidP="00EB6BB8">
            <w:pPr>
              <w:jc w:val="both"/>
              <w:rPr>
                <w:rFonts w:cs="Calibri"/>
                <w:b/>
                <w:color w:val="000000"/>
                <w:sz w:val="22"/>
                <w:szCs w:val="22"/>
              </w:rPr>
            </w:pPr>
            <w:r>
              <w:rPr>
                <w:rFonts w:asciiTheme="minorHAnsi" w:hAnsiTheme="minorHAnsi" w:cs="Calibri"/>
                <w:b/>
                <w:sz w:val="18"/>
                <w:szCs w:val="18"/>
              </w:rPr>
              <w:t>Nota 3</w:t>
            </w:r>
            <w:r w:rsidR="00EB6BB8" w:rsidRPr="00F17F01">
              <w:rPr>
                <w:rFonts w:asciiTheme="minorHAnsi" w:hAnsiTheme="minorHAnsi" w:cs="Calibri"/>
                <w:b/>
                <w:sz w:val="18"/>
                <w:szCs w:val="18"/>
              </w:rPr>
              <w:t>.-</w:t>
            </w:r>
            <w:r w:rsidR="00EB6BB8" w:rsidRPr="00F17F01">
              <w:rPr>
                <w:rFonts w:asciiTheme="minorHAnsi" w:hAnsiTheme="minorHAnsi" w:cs="Calibri"/>
                <w:sz w:val="18"/>
                <w:szCs w:val="18"/>
              </w:rPr>
              <w:t xml:space="preserve"> El proceso de contratación, no obstante de llegar a la adjudicación, se llevara a cabo sin compromiso estando sujeto a la aprobación del presupuesto de la siguiente gestión.</w:t>
            </w:r>
          </w:p>
        </w:tc>
      </w:tr>
    </w:tbl>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EA4CBD" w:rsidRDefault="00EA4CBD">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185A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185A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185A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185A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185A0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185A0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C86546" w:rsidRDefault="00631500" w:rsidP="00631500">
      <w:pPr>
        <w:ind w:left="567"/>
        <w:jc w:val="both"/>
        <w:rPr>
          <w:rFonts w:ascii="Calibri" w:hAnsi="Calibri" w:cs="Calibri"/>
          <w:sz w:val="10"/>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Pr="00C86546" w:rsidRDefault="007A1EF0" w:rsidP="007A1EF0">
      <w:pPr>
        <w:ind w:left="567"/>
        <w:jc w:val="both"/>
        <w:rPr>
          <w:rFonts w:ascii="Calibri" w:hAnsi="Calibri" w:cs="Calibri"/>
          <w:sz w:val="10"/>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C86546" w:rsidRDefault="00631500" w:rsidP="00631500">
      <w:pPr>
        <w:jc w:val="both"/>
        <w:rPr>
          <w:rFonts w:ascii="Calibri" w:hAnsi="Calibri" w:cs="Calibri"/>
          <w:b/>
          <w:sz w:val="14"/>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C86546" w:rsidRDefault="004D3A6C" w:rsidP="004D3A6C">
      <w:pPr>
        <w:ind w:firstLine="708"/>
        <w:jc w:val="both"/>
        <w:rPr>
          <w:rFonts w:ascii="Calibri" w:hAnsi="Calibri" w:cs="Calibri"/>
          <w:b/>
          <w:sz w:val="8"/>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C86546" w:rsidRDefault="00424E7C" w:rsidP="00424E7C">
      <w:pPr>
        <w:ind w:left="567"/>
        <w:jc w:val="both"/>
        <w:rPr>
          <w:rFonts w:ascii="Calibri" w:hAnsi="Calibri" w:cs="Calibri"/>
          <w:sz w:val="4"/>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C86546" w:rsidRDefault="006B44B4" w:rsidP="006B44B4">
      <w:pPr>
        <w:ind w:left="567"/>
        <w:jc w:val="both"/>
        <w:rPr>
          <w:rFonts w:ascii="Calibri" w:hAnsi="Calibri" w:cs="Calibri"/>
          <w:sz w:val="14"/>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w:t>
      </w:r>
      <w:r w:rsidRPr="003F11F6">
        <w:rPr>
          <w:rFonts w:ascii="Calibri" w:hAnsi="Calibri" w:cs="Calibri"/>
          <w:sz w:val="22"/>
          <w:szCs w:val="22"/>
        </w:rPr>
        <w:lastRenderedPageBreak/>
        <w:t xml:space="preserve">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B44B4" w:rsidRPr="00C86546" w:rsidRDefault="00685346" w:rsidP="00C86546">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C86546">
        <w:rPr>
          <w:rFonts w:ascii="Segoe UI" w:hAnsi="Segoe UI" w:cs="Segoe UI"/>
          <w:bCs/>
          <w:i/>
          <w:iCs/>
          <w:color w:val="FF0000"/>
        </w:rPr>
        <w:t xml:space="preserve"> “No corresponde”</w:t>
      </w:r>
      <w:r w:rsidR="006B44B4" w:rsidRPr="00C86546">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B44B4" w:rsidRPr="00C86546" w:rsidRDefault="00685346" w:rsidP="00C8654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C86546">
        <w:rPr>
          <w:rFonts w:ascii="Segoe UI" w:hAnsi="Segoe UI" w:cs="Segoe UI"/>
          <w:bCs/>
          <w:i/>
          <w:iCs/>
          <w:color w:val="FF0000"/>
        </w:rPr>
        <w:t xml:space="preserve"> “No corresponde”</w:t>
      </w:r>
      <w:r w:rsidR="006B44B4" w:rsidRPr="00C86546">
        <w:rPr>
          <w:rFonts w:ascii="Segoe UI" w:hAnsi="Segoe UI" w:cs="Segoe UI"/>
          <w:bCs/>
          <w:i/>
          <w:iCs/>
          <w:color w:val="FF0000"/>
        </w:rPr>
        <w:t>.</w:t>
      </w:r>
      <w:r w:rsidR="006B44B4" w:rsidRPr="00AF21A4">
        <w:t> </w:t>
      </w:r>
    </w:p>
    <w:p w:rsidR="006B44B4" w:rsidRDefault="006B44B4" w:rsidP="00AD08DE">
      <w:pPr>
        <w:tabs>
          <w:tab w:val="num" w:pos="567"/>
        </w:tabs>
        <w:ind w:left="567"/>
        <w:jc w:val="both"/>
        <w:rPr>
          <w:rFonts w:ascii="Calibri" w:hAnsi="Calibri" w:cs="Calibri"/>
          <w:sz w:val="22"/>
          <w:szCs w:val="22"/>
        </w:rPr>
      </w:pPr>
    </w:p>
    <w:p w:rsidR="006B44B4" w:rsidRPr="00C86546" w:rsidRDefault="00685346" w:rsidP="0015706C">
      <w:pPr>
        <w:numPr>
          <w:ilvl w:val="0"/>
          <w:numId w:val="4"/>
        </w:numPr>
        <w:tabs>
          <w:tab w:val="num" w:pos="567"/>
        </w:tabs>
        <w:ind w:left="567" w:hanging="567"/>
        <w:jc w:val="both"/>
        <w:rPr>
          <w:rFonts w:ascii="Calibri" w:hAnsi="Calibri" w:cs="Calibri"/>
          <w:sz w:val="22"/>
          <w:szCs w:val="22"/>
        </w:rPr>
      </w:pPr>
      <w:r w:rsidRPr="00C86546">
        <w:rPr>
          <w:rFonts w:ascii="Calibri" w:hAnsi="Calibri" w:cs="Calibri"/>
          <w:b/>
          <w:sz w:val="22"/>
          <w:szCs w:val="22"/>
        </w:rPr>
        <w:t xml:space="preserve">REUNION DE </w:t>
      </w:r>
      <w:proofErr w:type="gramStart"/>
      <w:r w:rsidRPr="00C86546">
        <w:rPr>
          <w:rFonts w:ascii="Calibri" w:hAnsi="Calibri" w:cs="Calibri"/>
          <w:b/>
          <w:sz w:val="22"/>
          <w:szCs w:val="22"/>
        </w:rPr>
        <w:t xml:space="preserve">ACLARACION </w:t>
      </w:r>
      <w:r w:rsidR="00C86546" w:rsidRPr="00C86546">
        <w:rPr>
          <w:rFonts w:ascii="Segoe UI" w:hAnsi="Segoe UI" w:cs="Segoe UI"/>
          <w:bCs/>
          <w:i/>
          <w:iCs/>
          <w:color w:val="FF0000"/>
        </w:rPr>
        <w:t xml:space="preserve"> “</w:t>
      </w:r>
      <w:proofErr w:type="gramEnd"/>
      <w:r w:rsidR="00C86546" w:rsidRPr="00C86546">
        <w:rPr>
          <w:rFonts w:ascii="Segoe UI" w:hAnsi="Segoe UI" w:cs="Segoe UI"/>
          <w:bCs/>
          <w:i/>
          <w:iCs/>
          <w:color w:val="FF0000"/>
        </w:rPr>
        <w:t>No corresponde”</w:t>
      </w:r>
      <w:r w:rsidR="006B44B4" w:rsidRPr="00C86546">
        <w:rPr>
          <w:rFonts w:ascii="Segoe UI" w:hAnsi="Segoe UI" w:cs="Segoe UI"/>
          <w:bCs/>
          <w:i/>
          <w:iCs/>
          <w:color w:val="FF0000"/>
        </w:rPr>
        <w:t>.</w:t>
      </w:r>
      <w:r w:rsidR="006B44B4"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185A0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185A0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185A0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C86546" w:rsidP="00C86546">
                  <w:pPr>
                    <w:jc w:val="center"/>
                    <w:rPr>
                      <w:rFonts w:ascii="Calibri" w:eastAsia="Calibri" w:hAnsi="Calibri" w:cs="Calibri"/>
                      <w:sz w:val="22"/>
                      <w:szCs w:val="22"/>
                    </w:rPr>
                  </w:pPr>
                  <w:r>
                    <w:rPr>
                      <w:rFonts w:ascii="Tahoma" w:hAnsi="Tahoma" w:cs="Tahoma"/>
                      <w:b/>
                      <w:bCs/>
                      <w:color w:val="000000"/>
                      <w:sz w:val="17"/>
                      <w:szCs w:val="17"/>
                      <w:shd w:val="clear" w:color="auto" w:fill="FFFFFF"/>
                    </w:rPr>
                    <w:t>DRCO-EPNE-GAFC-134-18</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C86546">
              <w:rPr>
                <w:rFonts w:ascii="Tahoma" w:hAnsi="Tahoma" w:cs="Tahoma"/>
                <w:color w:val="000000"/>
                <w:sz w:val="17"/>
                <w:szCs w:val="17"/>
                <w:shd w:val="clear" w:color="auto" w:fill="FFFFFF"/>
              </w:rPr>
              <w:t>SERVICIO DE FOTOCOPIAS, ANILLADOS, ENCUADERNADO Y EMPASTADO DE DOCUMENTOS PARA LA REGIONAL SANTA CRUZ, GESTIÓN 2019</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C86546" w:rsidRDefault="00C86546" w:rsidP="00C86546">
      <w:pPr>
        <w:tabs>
          <w:tab w:val="left" w:pos="1276"/>
        </w:tabs>
        <w:spacing w:before="240" w:after="60"/>
        <w:ind w:left="1276"/>
        <w:jc w:val="both"/>
        <w:outlineLvl w:val="0"/>
        <w:rPr>
          <w:rFonts w:ascii="Calibri" w:hAnsi="Calibri" w:cs="Calibri"/>
          <w:b/>
          <w:sz w:val="22"/>
          <w:szCs w:val="22"/>
        </w:rPr>
      </w:pPr>
    </w:p>
    <w:p w:rsidR="00C86546" w:rsidRDefault="00C86546" w:rsidP="00C86546">
      <w:pPr>
        <w:tabs>
          <w:tab w:val="left" w:pos="1276"/>
        </w:tabs>
        <w:spacing w:before="240" w:after="60"/>
        <w:ind w:left="1276"/>
        <w:jc w:val="both"/>
        <w:outlineLvl w:val="0"/>
        <w:rPr>
          <w:rFonts w:ascii="Calibri" w:hAnsi="Calibri" w:cs="Calibri"/>
          <w:b/>
          <w:sz w:val="22"/>
          <w:szCs w:val="22"/>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86546" w:rsidRDefault="00C86546" w:rsidP="00747D85">
      <w:pPr>
        <w:ind w:left="567"/>
        <w:jc w:val="both"/>
        <w:rPr>
          <w:rFonts w:ascii="Calibri" w:hAnsi="Calibri" w:cs="Calibri"/>
          <w:sz w:val="22"/>
          <w:szCs w:val="22"/>
          <w:lang w:val="es-BO"/>
        </w:rPr>
      </w:pPr>
    </w:p>
    <w:p w:rsidR="00C86546" w:rsidRDefault="00C86546" w:rsidP="00747D85">
      <w:pPr>
        <w:ind w:left="567"/>
        <w:jc w:val="both"/>
        <w:rPr>
          <w:rFonts w:ascii="Calibri" w:hAnsi="Calibri" w:cs="Calibri"/>
          <w:sz w:val="22"/>
          <w:szCs w:val="22"/>
          <w:lang w:val="es-BO"/>
        </w:rPr>
      </w:pPr>
    </w:p>
    <w:p w:rsidR="00C86546" w:rsidRPr="00993917" w:rsidRDefault="00C86546" w:rsidP="00747D85">
      <w:pPr>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185A0C">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185A0C">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C86546">
        <w:rPr>
          <w:rFonts w:ascii="Calibri" w:hAnsi="Calibri" w:cs="Calibri"/>
          <w:b/>
          <w:i/>
          <w:color w:val="0070C0"/>
          <w:sz w:val="28"/>
          <w:szCs w:val="22"/>
        </w:rPr>
        <w:t xml:space="preserve">y una </w:t>
      </w:r>
      <w:r w:rsidR="000C7D55" w:rsidRPr="00C86546">
        <w:rPr>
          <w:rFonts w:ascii="Calibri" w:hAnsi="Calibri" w:cs="Calibri"/>
          <w:b/>
          <w:i/>
          <w:color w:val="0070C0"/>
          <w:sz w:val="28"/>
          <w:szCs w:val="22"/>
        </w:rPr>
        <w:t>propuesta</w:t>
      </w:r>
      <w:r w:rsidRPr="00C86546">
        <w:rPr>
          <w:rFonts w:ascii="Calibri" w:hAnsi="Calibri" w:cs="Calibri"/>
          <w:b/>
          <w:i/>
          <w:color w:val="0070C0"/>
          <w:sz w:val="28"/>
          <w:szCs w:val="22"/>
        </w:rPr>
        <w:t xml:space="preserve"> técnica – económica para cada</w:t>
      </w:r>
      <w:r w:rsidRPr="00ED715C">
        <w:rPr>
          <w:rFonts w:ascii="Calibri" w:hAnsi="Calibri" w:cs="Calibri"/>
          <w:b/>
          <w:i/>
          <w:color w:val="000000"/>
          <w:sz w:val="22"/>
          <w:szCs w:val="22"/>
        </w:rPr>
        <w:t xml:space="preserve">  ítem, </w:t>
      </w:r>
      <w:r w:rsidRPr="00C86546">
        <w:rPr>
          <w:rFonts w:ascii="Calibri" w:hAnsi="Calibri" w:cs="Calibri"/>
          <w:b/>
          <w:i/>
          <w:color w:val="0070C0"/>
          <w:sz w:val="32"/>
          <w:szCs w:val="22"/>
        </w:rPr>
        <w:t>lote</w:t>
      </w:r>
      <w:r w:rsidRPr="00ED715C">
        <w:rPr>
          <w:rFonts w:ascii="Calibri" w:hAnsi="Calibri" w:cs="Calibri"/>
          <w:b/>
          <w:i/>
          <w:color w:val="000000"/>
          <w:sz w:val="22"/>
          <w:szCs w:val="22"/>
        </w:rPr>
        <w:t>,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C56C6C" w:rsidP="00685346">
      <w:pPr>
        <w:rPr>
          <w:rFonts w:ascii="Calibri" w:hAnsi="Calibri" w:cs="Calibri"/>
          <w:b/>
          <w:sz w:val="22"/>
          <w:szCs w:val="22"/>
        </w:rPr>
      </w:pPr>
      <w:r>
        <w:rPr>
          <w:rFonts w:ascii="Calibri" w:hAnsi="Calibri" w:cs="Calibri"/>
          <w:b/>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185A0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470BA4" w:rsidRDefault="004546B8" w:rsidP="004546B8">
      <w:pPr>
        <w:tabs>
          <w:tab w:val="left" w:pos="5025"/>
        </w:tabs>
        <w:rPr>
          <w:rFonts w:ascii="Calibri" w:hAnsi="Calibri" w:cs="Calibri"/>
          <w:b/>
          <w:sz w:val="14"/>
          <w:szCs w:val="22"/>
        </w:rPr>
      </w:pPr>
      <w:r w:rsidRPr="00993917">
        <w:rPr>
          <w:rFonts w:ascii="Calibri" w:hAnsi="Calibri" w:cs="Calibri"/>
          <w:b/>
          <w:sz w:val="22"/>
          <w:szCs w:val="22"/>
        </w:rPr>
        <w:tab/>
      </w:r>
    </w:p>
    <w:p w:rsidR="004546B8" w:rsidRPr="00537775" w:rsidRDefault="004546B8" w:rsidP="00185A0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185A0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470BA4" w:rsidRDefault="004C684C" w:rsidP="004C684C">
      <w:pPr>
        <w:jc w:val="both"/>
        <w:rPr>
          <w:rFonts w:ascii="Calibri" w:hAnsi="Calibri" w:cs="Calibri"/>
          <w:sz w:val="18"/>
          <w:szCs w:val="22"/>
        </w:rPr>
      </w:pPr>
    </w:p>
    <w:p w:rsidR="004546B8" w:rsidRPr="00726784" w:rsidRDefault="004546B8" w:rsidP="00185A0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470BA4" w:rsidRDefault="004546B8" w:rsidP="004546B8">
      <w:pPr>
        <w:pStyle w:val="Normal2"/>
        <w:ind w:left="2124" w:hanging="2124"/>
        <w:rPr>
          <w:rFonts w:ascii="Calibri" w:hAnsi="Calibri" w:cs="Calibri"/>
          <w:b/>
          <w:sz w:val="14"/>
          <w:szCs w:val="22"/>
          <w:lang w:val="es-ES"/>
        </w:rPr>
      </w:pPr>
    </w:p>
    <w:p w:rsidR="004546B8" w:rsidRPr="00537775" w:rsidRDefault="004546B8" w:rsidP="00185A0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470BA4" w:rsidRDefault="004546B8" w:rsidP="004546B8">
      <w:pPr>
        <w:ind w:left="708"/>
        <w:jc w:val="center"/>
        <w:rPr>
          <w:rFonts w:ascii="Calibri" w:hAnsi="Calibri" w:cs="Calibri"/>
          <w:b/>
          <w:sz w:val="1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185A0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470BA4" w:rsidRDefault="004546B8" w:rsidP="004546B8">
      <w:pPr>
        <w:pStyle w:val="Prrafodelista"/>
        <w:tabs>
          <w:tab w:val="left" w:pos="1058"/>
        </w:tabs>
        <w:ind w:left="927"/>
        <w:jc w:val="both"/>
        <w:rPr>
          <w:rFonts w:ascii="Calibri" w:hAnsi="Calibri" w:cs="Calibri"/>
          <w:sz w:val="10"/>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185A0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r w:rsidR="00470BA4">
        <w:rPr>
          <w:rFonts w:ascii="Calibri" w:hAnsi="Calibri" w:cs="Calibri"/>
          <w:sz w:val="22"/>
          <w:szCs w:val="22"/>
          <w:lang w:val="es-BO"/>
        </w:rPr>
        <w:t>– Lote 1</w:t>
      </w:r>
    </w:p>
    <w:p w:rsidR="00470BA4" w:rsidRPr="00470BA4" w:rsidRDefault="00470BA4" w:rsidP="00C205D1">
      <w:pPr>
        <w:pStyle w:val="Prrafodelista"/>
        <w:tabs>
          <w:tab w:val="left" w:pos="426"/>
        </w:tabs>
        <w:ind w:left="426"/>
        <w:jc w:val="both"/>
        <w:rPr>
          <w:rFonts w:ascii="Calibri" w:hAnsi="Calibri" w:cs="Calibri"/>
          <w:sz w:val="4"/>
          <w:szCs w:val="22"/>
          <w:lang w:val="es-BO"/>
        </w:rPr>
      </w:pPr>
    </w:p>
    <w:p w:rsidR="00470BA4" w:rsidRDefault="00470BA4" w:rsidP="00470BA4">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ab/>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 Lote 2</w:t>
      </w:r>
    </w:p>
    <w:p w:rsidR="00907E03" w:rsidRPr="00046244" w:rsidRDefault="00907E03" w:rsidP="00060A70">
      <w:pPr>
        <w:pStyle w:val="Normal2"/>
        <w:rPr>
          <w:rFonts w:ascii="Calibri" w:hAnsi="Calibri" w:cs="Calibri"/>
          <w:sz w:val="22"/>
          <w:szCs w:val="22"/>
          <w:lang w:val="es-BO"/>
        </w:rPr>
      </w:pPr>
    </w:p>
    <w:p w:rsidR="00060A70" w:rsidRPr="00993917" w:rsidRDefault="00060A70" w:rsidP="00185A0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Default="001870E8" w:rsidP="001870E8">
      <w:pPr>
        <w:pStyle w:val="Normal2"/>
        <w:tabs>
          <w:tab w:val="left" w:pos="1701"/>
          <w:tab w:val="left" w:pos="2410"/>
        </w:tabs>
        <w:ind w:left="2410" w:hanging="1701"/>
        <w:rPr>
          <w:rFonts w:ascii="Calibri" w:hAnsi="Calibri" w:cs="Calibri"/>
          <w:sz w:val="22"/>
          <w:szCs w:val="22"/>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r w:rsidR="00470BA4">
        <w:rPr>
          <w:rFonts w:ascii="Calibri" w:hAnsi="Calibri" w:cs="Calibri"/>
          <w:sz w:val="22"/>
          <w:szCs w:val="22"/>
        </w:rPr>
        <w:t>– Lote 1</w:t>
      </w:r>
    </w:p>
    <w:p w:rsidR="00470BA4" w:rsidRPr="00470BA4" w:rsidRDefault="00470BA4" w:rsidP="001870E8">
      <w:pPr>
        <w:pStyle w:val="Normal2"/>
        <w:tabs>
          <w:tab w:val="left" w:pos="1701"/>
          <w:tab w:val="left" w:pos="2410"/>
        </w:tabs>
        <w:ind w:left="2410" w:hanging="1701"/>
        <w:rPr>
          <w:rFonts w:ascii="Calibri" w:hAnsi="Calibri" w:cs="Calibri"/>
          <w:sz w:val="12"/>
          <w:szCs w:val="22"/>
        </w:rPr>
      </w:pPr>
    </w:p>
    <w:p w:rsidR="00470BA4" w:rsidRPr="001870E8" w:rsidRDefault="00470BA4"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r>
        <w:rPr>
          <w:rFonts w:ascii="Calibri" w:hAnsi="Calibri" w:cs="Calibri"/>
          <w:sz w:val="22"/>
          <w:szCs w:val="22"/>
        </w:rPr>
        <w:t>– Lote 2</w:t>
      </w:r>
    </w:p>
    <w:p w:rsidR="001870E8" w:rsidRPr="00470BA4" w:rsidRDefault="001870E8" w:rsidP="001870E8">
      <w:pPr>
        <w:ind w:left="2268" w:hanging="1560"/>
        <w:jc w:val="both"/>
        <w:rPr>
          <w:rFonts w:ascii="Calibri" w:hAnsi="Calibri" w:cs="Calibri"/>
          <w:sz w:val="14"/>
          <w:szCs w:val="22"/>
          <w:lang w:val="es-BO"/>
        </w:rPr>
      </w:pPr>
    </w:p>
    <w:p w:rsidR="001870E8"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sidR="00470BA4">
        <w:rPr>
          <w:rFonts w:ascii="Calibri" w:hAnsi="Calibri" w:cs="Calibri"/>
          <w:sz w:val="22"/>
          <w:szCs w:val="22"/>
          <w:lang w:val="es-BO"/>
        </w:rPr>
        <w:t xml:space="preserve"> – Lote 1</w:t>
      </w:r>
    </w:p>
    <w:p w:rsidR="00470BA4" w:rsidRPr="006D0B90" w:rsidRDefault="00470BA4"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Pr>
          <w:rFonts w:ascii="Calibri" w:hAnsi="Calibri" w:cs="Calibri"/>
          <w:sz w:val="22"/>
          <w:szCs w:val="22"/>
          <w:lang w:val="es-BO"/>
        </w:rPr>
        <w:t xml:space="preserve"> – Lote 2</w:t>
      </w:r>
    </w:p>
    <w:p w:rsidR="001870E8" w:rsidRPr="00470BA4" w:rsidRDefault="001870E8" w:rsidP="001870E8">
      <w:pPr>
        <w:pStyle w:val="Normal2"/>
        <w:tabs>
          <w:tab w:val="left" w:pos="1701"/>
          <w:tab w:val="left" w:pos="2835"/>
        </w:tabs>
        <w:ind w:left="2835" w:hanging="2126"/>
        <w:rPr>
          <w:rFonts w:ascii="Calibri" w:hAnsi="Calibri" w:cs="Calibri"/>
          <w:sz w:val="14"/>
          <w:szCs w:val="22"/>
          <w:lang w:val="es-BO"/>
        </w:rPr>
      </w:pPr>
    </w:p>
    <w:p w:rsid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w:t>
      </w:r>
      <w:r w:rsidR="00EA4CBD">
        <w:rPr>
          <w:rFonts w:ascii="Calibri" w:hAnsi="Calibri" w:cs="Calibri"/>
          <w:sz w:val="22"/>
          <w:szCs w:val="22"/>
          <w:lang w:val="es-BO"/>
        </w:rPr>
        <w:t>lario C-3</w:t>
      </w:r>
      <w:r w:rsidR="00EA4CBD">
        <w:rPr>
          <w:rFonts w:ascii="Calibri" w:hAnsi="Calibri" w:cs="Calibri"/>
          <w:sz w:val="22"/>
          <w:szCs w:val="22"/>
          <w:lang w:val="es-BO"/>
        </w:rPr>
        <w:tab/>
        <w:t xml:space="preserve">Experiencia </w:t>
      </w:r>
      <w:r w:rsidRPr="006D0B90">
        <w:rPr>
          <w:rFonts w:ascii="Calibri" w:hAnsi="Calibri" w:cs="Calibri"/>
          <w:sz w:val="22"/>
          <w:szCs w:val="22"/>
          <w:lang w:val="es-BO"/>
        </w:rPr>
        <w:t>Específica del Proponente</w:t>
      </w:r>
      <w:r w:rsidRPr="001870E8">
        <w:rPr>
          <w:rFonts w:ascii="Calibri" w:hAnsi="Calibri" w:cs="Calibri"/>
          <w:sz w:val="22"/>
          <w:szCs w:val="22"/>
          <w:lang w:val="es-BO"/>
        </w:rPr>
        <w:t xml:space="preserve"> </w:t>
      </w:r>
      <w:r w:rsidR="00470BA4">
        <w:rPr>
          <w:rFonts w:ascii="Calibri" w:hAnsi="Calibri" w:cs="Calibri"/>
          <w:sz w:val="22"/>
          <w:szCs w:val="22"/>
          <w:lang w:val="es-BO"/>
        </w:rPr>
        <w:t>– Lote 1</w:t>
      </w:r>
    </w:p>
    <w:p w:rsidR="00470BA4" w:rsidRDefault="00470BA4" w:rsidP="001870E8">
      <w:pPr>
        <w:ind w:left="2410" w:hanging="1702"/>
        <w:jc w:val="both"/>
        <w:rPr>
          <w:rFonts w:ascii="Calibri" w:hAnsi="Calibri" w:cs="Calibri"/>
          <w:sz w:val="22"/>
          <w:szCs w:val="22"/>
          <w:lang w:val="es-BO"/>
        </w:rPr>
      </w:pPr>
    </w:p>
    <w:p w:rsidR="00470BA4" w:rsidRPr="001870E8" w:rsidRDefault="00470BA4" w:rsidP="00470BA4">
      <w:pPr>
        <w:ind w:left="2410" w:hanging="1702"/>
        <w:jc w:val="both"/>
        <w:rPr>
          <w:rFonts w:ascii="Calibri" w:hAnsi="Calibri" w:cs="Calibri"/>
          <w:sz w:val="22"/>
          <w:szCs w:val="22"/>
          <w:lang w:val="es-BO"/>
        </w:rPr>
      </w:pPr>
      <w:r w:rsidRPr="006D0B90">
        <w:rPr>
          <w:rFonts w:ascii="Calibri" w:hAnsi="Calibri" w:cs="Calibri"/>
          <w:sz w:val="22"/>
          <w:szCs w:val="22"/>
          <w:lang w:val="es-BO"/>
        </w:rPr>
        <w:t>Formu</w:t>
      </w:r>
      <w:r w:rsidR="00EA4CBD">
        <w:rPr>
          <w:rFonts w:ascii="Calibri" w:hAnsi="Calibri" w:cs="Calibri"/>
          <w:sz w:val="22"/>
          <w:szCs w:val="22"/>
          <w:lang w:val="es-BO"/>
        </w:rPr>
        <w:t>lario C-3</w:t>
      </w:r>
      <w:r w:rsidR="00EA4CBD">
        <w:rPr>
          <w:rFonts w:ascii="Calibri" w:hAnsi="Calibri" w:cs="Calibri"/>
          <w:sz w:val="22"/>
          <w:szCs w:val="22"/>
          <w:lang w:val="es-BO"/>
        </w:rPr>
        <w:tab/>
        <w:t xml:space="preserve">Experiencia </w:t>
      </w:r>
      <w:r w:rsidRPr="006D0B90">
        <w:rPr>
          <w:rFonts w:ascii="Calibri" w:hAnsi="Calibri" w:cs="Calibri"/>
          <w:sz w:val="22"/>
          <w:szCs w:val="22"/>
          <w:lang w:val="es-BO"/>
        </w:rPr>
        <w:t>Específica del Proponente</w:t>
      </w:r>
      <w:r w:rsidRPr="001870E8">
        <w:rPr>
          <w:rFonts w:ascii="Calibri" w:hAnsi="Calibri" w:cs="Calibri"/>
          <w:sz w:val="22"/>
          <w:szCs w:val="22"/>
          <w:lang w:val="es-BO"/>
        </w:rPr>
        <w:t xml:space="preserve"> </w:t>
      </w:r>
      <w:r>
        <w:rPr>
          <w:rFonts w:ascii="Calibri" w:hAnsi="Calibri" w:cs="Calibri"/>
          <w:sz w:val="22"/>
          <w:szCs w:val="22"/>
          <w:lang w:val="es-BO"/>
        </w:rPr>
        <w:t>– Lote 2</w:t>
      </w:r>
    </w:p>
    <w:p w:rsidR="00470BA4" w:rsidRDefault="00470BA4" w:rsidP="001870E8">
      <w:pPr>
        <w:ind w:left="2410" w:hanging="1702"/>
        <w:jc w:val="both"/>
        <w:rPr>
          <w:rFonts w:ascii="Calibri" w:hAnsi="Calibri" w:cs="Calibri"/>
          <w:sz w:val="22"/>
          <w:szCs w:val="22"/>
          <w:lang w:val="es-BO"/>
        </w:rPr>
      </w:pPr>
    </w:p>
    <w:p w:rsidR="000F0403" w:rsidRDefault="000F0403" w:rsidP="001870E8">
      <w:pPr>
        <w:ind w:left="2410" w:hanging="1702"/>
        <w:jc w:val="both"/>
        <w:rPr>
          <w:rFonts w:ascii="Calibri" w:hAnsi="Calibri" w:cs="Calibri"/>
          <w:sz w:val="22"/>
          <w:szCs w:val="22"/>
          <w:lang w:val="es-BO"/>
        </w:rPr>
      </w:pPr>
    </w:p>
    <w:p w:rsidR="000F0403" w:rsidRDefault="000F0403" w:rsidP="001870E8">
      <w:pPr>
        <w:ind w:left="2410" w:hanging="1702"/>
        <w:jc w:val="both"/>
        <w:rPr>
          <w:rFonts w:ascii="Calibri" w:hAnsi="Calibri" w:cs="Calibri"/>
          <w:sz w:val="22"/>
          <w:szCs w:val="22"/>
          <w:lang w:val="es-BO"/>
        </w:rPr>
      </w:pPr>
    </w:p>
    <w:p w:rsidR="000F0403" w:rsidRDefault="000F0403" w:rsidP="001870E8">
      <w:pPr>
        <w:ind w:left="2410" w:hanging="1702"/>
        <w:jc w:val="both"/>
        <w:rPr>
          <w:rFonts w:ascii="Calibri" w:hAnsi="Calibri" w:cs="Calibri"/>
          <w:sz w:val="22"/>
          <w:szCs w:val="22"/>
          <w:lang w:val="es-BO"/>
        </w:rPr>
      </w:pPr>
    </w:p>
    <w:p w:rsidR="000F0403" w:rsidRPr="001870E8" w:rsidRDefault="000F0403" w:rsidP="001870E8">
      <w:pPr>
        <w:ind w:left="2410" w:hanging="1702"/>
        <w:jc w:val="both"/>
        <w:rPr>
          <w:rFonts w:ascii="Calibri" w:hAnsi="Calibri" w:cs="Calibri"/>
          <w:sz w:val="22"/>
          <w:szCs w:val="22"/>
          <w:lang w:val="es-BO"/>
        </w:rPr>
      </w:pPr>
    </w:p>
    <w:p w:rsidR="00470BA4" w:rsidRDefault="00470BA4" w:rsidP="00470BA4">
      <w:pPr>
        <w:pStyle w:val="Normal2"/>
        <w:tabs>
          <w:tab w:val="left" w:pos="1701"/>
        </w:tabs>
        <w:jc w:val="center"/>
        <w:rPr>
          <w:rFonts w:ascii="Verdana" w:hAnsi="Verdana" w:cs="Calibri"/>
          <w:b/>
          <w:sz w:val="18"/>
          <w:szCs w:val="18"/>
        </w:rPr>
      </w:pPr>
    </w:p>
    <w:p w:rsidR="00685346" w:rsidRPr="006252BE" w:rsidRDefault="00685346" w:rsidP="00470BA4">
      <w:pPr>
        <w:pStyle w:val="Normal2"/>
        <w:tabs>
          <w:tab w:val="left" w:pos="1701"/>
        </w:tabs>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470BA4" w:rsidP="004D20CC">
            <w:pPr>
              <w:rPr>
                <w:rFonts w:ascii="Calibri" w:eastAsia="Calibri" w:hAnsi="Calibri" w:cs="Calibri"/>
                <w:sz w:val="22"/>
                <w:szCs w:val="22"/>
              </w:rPr>
            </w:pPr>
            <w:r>
              <w:rPr>
                <w:rFonts w:ascii="Tahoma" w:hAnsi="Tahoma" w:cs="Tahoma"/>
                <w:color w:val="000000"/>
                <w:sz w:val="17"/>
                <w:szCs w:val="17"/>
                <w:shd w:val="clear" w:color="auto" w:fill="FFFFFF"/>
              </w:rPr>
              <w:t>SERVICIO DE FOTOCOPIAS, ANILLADOS, ENCUADERNADO Y EMPASTADO DE DOCUMENTOS PARA LA REGIONAL SANTA CRUZ, GESTIÓN 2019</w:t>
            </w: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470BA4" w:rsidP="004D20CC">
            <w:pPr>
              <w:rPr>
                <w:rFonts w:ascii="Calibri" w:eastAsia="Calibri" w:hAnsi="Calibri" w:cs="Calibri"/>
                <w:sz w:val="22"/>
                <w:szCs w:val="22"/>
              </w:rPr>
            </w:pPr>
            <w:r>
              <w:rPr>
                <w:rFonts w:ascii="Tahoma" w:hAnsi="Tahoma" w:cs="Tahoma"/>
                <w:b/>
                <w:bCs/>
                <w:color w:val="000000"/>
                <w:sz w:val="17"/>
                <w:szCs w:val="17"/>
                <w:shd w:val="clear" w:color="auto" w:fill="FFFFFF"/>
              </w:rPr>
              <w:t>DRCO-EPNE-GAFC-134-18</w:t>
            </w: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470BA4" w:rsidRDefault="000619D9" w:rsidP="000619D9">
      <w:pPr>
        <w:jc w:val="both"/>
        <w:rPr>
          <w:rFonts w:ascii="Calibri" w:hAnsi="Calibri" w:cs="Calibri"/>
          <w:sz w:val="14"/>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470BA4" w:rsidRDefault="00685346" w:rsidP="00685346">
      <w:pPr>
        <w:jc w:val="center"/>
        <w:rPr>
          <w:rFonts w:ascii="Verdana" w:hAnsi="Verdana" w:cs="Calibri"/>
          <w:sz w:val="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470BA4" w:rsidRDefault="00685346" w:rsidP="00685346">
      <w:pPr>
        <w:jc w:val="both"/>
        <w:rPr>
          <w:rFonts w:ascii="Calibri" w:hAnsi="Calibri" w:cs="Calibri"/>
          <w:sz w:val="8"/>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470BA4" w:rsidRDefault="00685346" w:rsidP="00685346">
      <w:pPr>
        <w:jc w:val="both"/>
        <w:rPr>
          <w:rFonts w:ascii="Calibri" w:hAnsi="Calibri" w:cs="Calibri"/>
          <w:sz w:val="1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185A0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185A0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185A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185A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185A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185A0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185A0C">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185A0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185A0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185A0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185A0C">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185A0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185A0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185A0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185A0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185A0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185A0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185A0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185A0C">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Default="00470BA4" w:rsidP="00E75F19">
      <w:pPr>
        <w:jc w:val="center"/>
        <w:rPr>
          <w:rFonts w:ascii="Calibri" w:hAnsi="Calibri" w:cs="Calibri"/>
          <w:b/>
          <w:sz w:val="22"/>
          <w:szCs w:val="22"/>
          <w:lang w:val="es-BO"/>
        </w:rPr>
      </w:pPr>
      <w:r>
        <w:rPr>
          <w:rFonts w:ascii="Calibri" w:hAnsi="Calibri" w:cs="Calibri"/>
          <w:b/>
          <w:sz w:val="22"/>
          <w:szCs w:val="22"/>
          <w:lang w:val="es-BO"/>
        </w:rPr>
        <w:t>LOTE 1 – FOTOCOPIAS Y ANILLADO</w:t>
      </w:r>
      <w:r w:rsidR="0015706C">
        <w:rPr>
          <w:rFonts w:ascii="Calibri" w:hAnsi="Calibri" w:cs="Calibri"/>
          <w:b/>
          <w:sz w:val="22"/>
          <w:szCs w:val="22"/>
          <w:lang w:val="es-BO"/>
        </w:rPr>
        <w:t>S</w:t>
      </w:r>
    </w:p>
    <w:tbl>
      <w:tblPr>
        <w:tblW w:w="5000" w:type="pct"/>
        <w:tblCellMar>
          <w:left w:w="70" w:type="dxa"/>
          <w:right w:w="70" w:type="dxa"/>
        </w:tblCellMar>
        <w:tblLook w:val="04A0" w:firstRow="1" w:lastRow="0" w:firstColumn="1" w:lastColumn="0" w:noHBand="0" w:noVBand="1"/>
      </w:tblPr>
      <w:tblGrid>
        <w:gridCol w:w="560"/>
        <w:gridCol w:w="3695"/>
        <w:gridCol w:w="1115"/>
        <w:gridCol w:w="1254"/>
        <w:gridCol w:w="2487"/>
      </w:tblGrid>
      <w:tr w:rsidR="0015706C" w:rsidTr="0015706C">
        <w:trPr>
          <w:trHeight w:val="20"/>
        </w:trPr>
        <w:tc>
          <w:tcPr>
            <w:tcW w:w="307" w:type="pct"/>
            <w:vMerge w:val="restart"/>
            <w:tcBorders>
              <w:top w:val="single" w:sz="4" w:space="0" w:color="auto"/>
              <w:left w:val="single" w:sz="4" w:space="0" w:color="auto"/>
              <w:bottom w:val="single" w:sz="8" w:space="0" w:color="000000"/>
              <w:right w:val="single" w:sz="8"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Pr>
                <w:rFonts w:ascii="Calibri" w:hAnsi="Calibri" w:cs="Calibri"/>
                <w:b/>
                <w:bCs/>
                <w:color w:val="000000"/>
                <w:sz w:val="22"/>
                <w:szCs w:val="22"/>
              </w:rPr>
              <w:t>N°</w:t>
            </w:r>
          </w:p>
        </w:tc>
        <w:tc>
          <w:tcPr>
            <w:tcW w:w="2028" w:type="pct"/>
            <w:vMerge w:val="restart"/>
            <w:tcBorders>
              <w:top w:val="single" w:sz="4" w:space="0" w:color="auto"/>
              <w:left w:val="single" w:sz="8" w:space="0" w:color="auto"/>
              <w:bottom w:val="single" w:sz="8" w:space="0" w:color="000000"/>
              <w:right w:val="single" w:sz="8"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sidRPr="00E75F19">
              <w:rPr>
                <w:rFonts w:ascii="Calibri" w:hAnsi="Calibri" w:cs="Calibri"/>
                <w:b/>
                <w:sz w:val="22"/>
                <w:szCs w:val="22"/>
                <w:lang w:val="es-BO"/>
              </w:rPr>
              <w:t>DETALLE</w:t>
            </w:r>
            <w:r>
              <w:rPr>
                <w:rFonts w:ascii="Calibri" w:hAnsi="Calibri" w:cs="Calibri"/>
                <w:b/>
                <w:bCs/>
                <w:color w:val="000000"/>
                <w:sz w:val="22"/>
                <w:szCs w:val="22"/>
              </w:rPr>
              <w:t xml:space="preserve"> </w:t>
            </w:r>
          </w:p>
        </w:tc>
        <w:tc>
          <w:tcPr>
            <w:tcW w:w="612" w:type="pct"/>
            <w:vMerge w:val="restart"/>
            <w:tcBorders>
              <w:top w:val="single" w:sz="4" w:space="0" w:color="auto"/>
              <w:left w:val="single" w:sz="8" w:space="0" w:color="auto"/>
              <w:bottom w:val="single" w:sz="8" w:space="0" w:color="000000"/>
              <w:right w:val="single" w:sz="8"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Pr>
                <w:rFonts w:ascii="Calibri" w:hAnsi="Calibri" w:cs="Calibri"/>
                <w:b/>
                <w:bCs/>
                <w:color w:val="000000"/>
                <w:sz w:val="22"/>
                <w:szCs w:val="22"/>
              </w:rPr>
              <w:t>CANTIDAD</w:t>
            </w:r>
          </w:p>
        </w:tc>
        <w:tc>
          <w:tcPr>
            <w:tcW w:w="688" w:type="pct"/>
            <w:vMerge w:val="restart"/>
            <w:tcBorders>
              <w:top w:val="single" w:sz="4" w:space="0" w:color="auto"/>
              <w:left w:val="single" w:sz="8" w:space="0" w:color="auto"/>
              <w:bottom w:val="single" w:sz="8" w:space="0" w:color="000000"/>
              <w:right w:val="single" w:sz="8"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Pr>
                <w:rFonts w:ascii="Calibri" w:hAnsi="Calibri" w:cs="Calibri"/>
                <w:b/>
                <w:bCs/>
                <w:color w:val="000000"/>
                <w:sz w:val="22"/>
                <w:szCs w:val="22"/>
              </w:rPr>
              <w:t>UNIDAD DE MEDIDA</w:t>
            </w:r>
          </w:p>
        </w:tc>
        <w:tc>
          <w:tcPr>
            <w:tcW w:w="1365" w:type="pct"/>
            <w:tcBorders>
              <w:top w:val="single" w:sz="4" w:space="0" w:color="auto"/>
              <w:left w:val="nil"/>
              <w:bottom w:val="nil"/>
              <w:right w:val="single" w:sz="4"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Pr>
                <w:rFonts w:ascii="Calibri" w:hAnsi="Calibri" w:cs="Calibri"/>
                <w:b/>
                <w:bCs/>
                <w:color w:val="000000"/>
                <w:sz w:val="22"/>
                <w:szCs w:val="22"/>
              </w:rPr>
              <w:t xml:space="preserve"> PRECIO UNITARIO </w:t>
            </w:r>
          </w:p>
        </w:tc>
      </w:tr>
      <w:tr w:rsidR="0015706C" w:rsidTr="0015706C">
        <w:trPr>
          <w:trHeight w:val="20"/>
        </w:trPr>
        <w:tc>
          <w:tcPr>
            <w:tcW w:w="307" w:type="pct"/>
            <w:vMerge/>
            <w:tcBorders>
              <w:top w:val="nil"/>
              <w:left w:val="single" w:sz="4" w:space="0" w:color="auto"/>
              <w:bottom w:val="single" w:sz="8" w:space="0" w:color="000000"/>
              <w:right w:val="single" w:sz="8" w:space="0" w:color="auto"/>
            </w:tcBorders>
            <w:shd w:val="clear" w:color="auto" w:fill="F2F2F2"/>
            <w:vAlign w:val="center"/>
            <w:hideMark/>
          </w:tcPr>
          <w:p w:rsidR="0015706C" w:rsidRDefault="0015706C" w:rsidP="0015706C">
            <w:pPr>
              <w:rPr>
                <w:rFonts w:ascii="Calibri" w:hAnsi="Calibri"/>
                <w:b/>
                <w:bCs/>
                <w:color w:val="000000"/>
                <w:sz w:val="22"/>
                <w:szCs w:val="22"/>
              </w:rPr>
            </w:pPr>
          </w:p>
        </w:tc>
        <w:tc>
          <w:tcPr>
            <w:tcW w:w="2028" w:type="pct"/>
            <w:vMerge/>
            <w:tcBorders>
              <w:top w:val="nil"/>
              <w:left w:val="single" w:sz="8" w:space="0" w:color="auto"/>
              <w:bottom w:val="single" w:sz="8" w:space="0" w:color="000000"/>
              <w:right w:val="single" w:sz="8" w:space="0" w:color="auto"/>
            </w:tcBorders>
            <w:shd w:val="clear" w:color="auto" w:fill="F2F2F2"/>
            <w:vAlign w:val="center"/>
            <w:hideMark/>
          </w:tcPr>
          <w:p w:rsidR="0015706C" w:rsidRDefault="0015706C" w:rsidP="0015706C">
            <w:pPr>
              <w:rPr>
                <w:rFonts w:ascii="Calibri" w:hAnsi="Calibri"/>
                <w:b/>
                <w:bCs/>
                <w:color w:val="000000"/>
                <w:sz w:val="22"/>
                <w:szCs w:val="22"/>
              </w:rPr>
            </w:pPr>
          </w:p>
        </w:tc>
        <w:tc>
          <w:tcPr>
            <w:tcW w:w="612" w:type="pct"/>
            <w:vMerge/>
            <w:tcBorders>
              <w:top w:val="nil"/>
              <w:left w:val="single" w:sz="8" w:space="0" w:color="auto"/>
              <w:bottom w:val="single" w:sz="8" w:space="0" w:color="000000"/>
              <w:right w:val="single" w:sz="8" w:space="0" w:color="auto"/>
            </w:tcBorders>
            <w:shd w:val="clear" w:color="auto" w:fill="F2F2F2"/>
            <w:vAlign w:val="center"/>
            <w:hideMark/>
          </w:tcPr>
          <w:p w:rsidR="0015706C" w:rsidRDefault="0015706C" w:rsidP="0015706C">
            <w:pPr>
              <w:rPr>
                <w:rFonts w:ascii="Calibri" w:hAnsi="Calibri"/>
                <w:b/>
                <w:bCs/>
                <w:color w:val="000000"/>
                <w:sz w:val="22"/>
                <w:szCs w:val="22"/>
              </w:rPr>
            </w:pPr>
          </w:p>
        </w:tc>
        <w:tc>
          <w:tcPr>
            <w:tcW w:w="688" w:type="pct"/>
            <w:vMerge/>
            <w:tcBorders>
              <w:top w:val="nil"/>
              <w:left w:val="single" w:sz="8" w:space="0" w:color="auto"/>
              <w:bottom w:val="single" w:sz="8" w:space="0" w:color="000000"/>
              <w:right w:val="single" w:sz="8" w:space="0" w:color="auto"/>
            </w:tcBorders>
            <w:shd w:val="clear" w:color="auto" w:fill="F2F2F2"/>
            <w:vAlign w:val="center"/>
            <w:hideMark/>
          </w:tcPr>
          <w:p w:rsidR="0015706C" w:rsidRDefault="0015706C" w:rsidP="0015706C">
            <w:pPr>
              <w:rPr>
                <w:rFonts w:ascii="Calibri" w:hAnsi="Calibri"/>
                <w:b/>
                <w:bCs/>
                <w:color w:val="000000"/>
                <w:sz w:val="22"/>
                <w:szCs w:val="22"/>
              </w:rPr>
            </w:pPr>
          </w:p>
        </w:tc>
        <w:tc>
          <w:tcPr>
            <w:tcW w:w="1365" w:type="pct"/>
            <w:tcBorders>
              <w:top w:val="nil"/>
              <w:left w:val="nil"/>
              <w:bottom w:val="single" w:sz="8" w:space="0" w:color="auto"/>
              <w:right w:val="single" w:sz="4" w:space="0" w:color="auto"/>
            </w:tcBorders>
            <w:shd w:val="clear" w:color="auto" w:fill="F2F2F2"/>
            <w:vAlign w:val="center"/>
            <w:hideMark/>
          </w:tcPr>
          <w:p w:rsidR="0015706C" w:rsidRDefault="0015706C" w:rsidP="0015706C">
            <w:pPr>
              <w:jc w:val="center"/>
              <w:rPr>
                <w:rFonts w:ascii="Calibri" w:hAnsi="Calibri"/>
                <w:b/>
                <w:bCs/>
                <w:color w:val="000000"/>
                <w:sz w:val="22"/>
                <w:szCs w:val="22"/>
              </w:rPr>
            </w:pPr>
            <w:r>
              <w:rPr>
                <w:rFonts w:ascii="Calibri" w:hAnsi="Calibri"/>
                <w:b/>
                <w:bCs/>
                <w:color w:val="000000"/>
                <w:sz w:val="22"/>
                <w:szCs w:val="22"/>
              </w:rPr>
              <w:t>(Numeral)</w:t>
            </w: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carta</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oficio</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3</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A4</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4</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con </w:t>
            </w:r>
            <w:proofErr w:type="spellStart"/>
            <w:r>
              <w:rPr>
                <w:rFonts w:ascii="Calibri" w:hAnsi="Calibri"/>
                <w:color w:val="000000"/>
                <w:sz w:val="22"/>
                <w:szCs w:val="22"/>
                <w:lang w:val="en-US"/>
              </w:rPr>
              <w:t>ampliaciones</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5</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con </w:t>
            </w:r>
            <w:proofErr w:type="spellStart"/>
            <w:r>
              <w:rPr>
                <w:rFonts w:ascii="Calibri" w:hAnsi="Calibri"/>
                <w:color w:val="000000"/>
                <w:sz w:val="22"/>
                <w:szCs w:val="22"/>
                <w:lang w:val="en-US"/>
              </w:rPr>
              <w:t>reducciones</w:t>
            </w:r>
            <w:proofErr w:type="spellEnd"/>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6</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Fotocopias a color tamaño carta</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7</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Fotocopias a color tamaño oficio</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8</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Fotocopias en acetatos tamaño carta</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9</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Fotocopias en acetatos tamaño oficio</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10</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Fotocopias</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tamaño</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doble</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carta</w:t>
            </w:r>
            <w:proofErr w:type="spellEnd"/>
            <w:r>
              <w:rPr>
                <w:rFonts w:ascii="Calibri" w:hAnsi="Calibri"/>
                <w:color w:val="000000"/>
                <w:sz w:val="22"/>
                <w:szCs w:val="22"/>
                <w:lang w:val="en-US"/>
              </w:rPr>
              <w:t xml:space="preserve">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Hoja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11</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Fotocopias de planos papel bond(metro lineal)</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Metro</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12</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7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13</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9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14</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12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15</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14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16</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17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17</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20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18</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23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19</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25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20</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29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21</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33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22</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40 mm.</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23</w:t>
            </w:r>
          </w:p>
        </w:tc>
        <w:tc>
          <w:tcPr>
            <w:tcW w:w="2028" w:type="pct"/>
            <w:tcBorders>
              <w:top w:val="nil"/>
              <w:left w:val="nil"/>
              <w:bottom w:val="single" w:sz="8"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45 mm. </w:t>
            </w:r>
          </w:p>
        </w:tc>
        <w:tc>
          <w:tcPr>
            <w:tcW w:w="612"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8"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8"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r w:rsidR="0015706C" w:rsidTr="0015706C">
        <w:trPr>
          <w:trHeight w:val="20"/>
        </w:trPr>
        <w:tc>
          <w:tcPr>
            <w:tcW w:w="307" w:type="pct"/>
            <w:tcBorders>
              <w:top w:val="nil"/>
              <w:left w:val="single" w:sz="4" w:space="0" w:color="auto"/>
              <w:bottom w:val="single" w:sz="4"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olor w:val="000000"/>
                <w:sz w:val="22"/>
                <w:szCs w:val="22"/>
                <w:lang w:val="en-US"/>
              </w:rPr>
              <w:t>24</w:t>
            </w:r>
          </w:p>
        </w:tc>
        <w:tc>
          <w:tcPr>
            <w:tcW w:w="2028" w:type="pct"/>
            <w:tcBorders>
              <w:top w:val="nil"/>
              <w:left w:val="nil"/>
              <w:bottom w:val="single" w:sz="4" w:space="0" w:color="auto"/>
              <w:right w:val="single" w:sz="8" w:space="0" w:color="auto"/>
            </w:tcBorders>
            <w:shd w:val="clear" w:color="auto" w:fill="auto"/>
            <w:vAlign w:val="center"/>
            <w:hideMark/>
          </w:tcPr>
          <w:p w:rsidR="0015706C" w:rsidRDefault="0015706C" w:rsidP="0015706C">
            <w:pPr>
              <w:rPr>
                <w:rFonts w:ascii="Calibri" w:hAnsi="Calibri"/>
                <w:color w:val="000000"/>
                <w:sz w:val="22"/>
                <w:szCs w:val="22"/>
              </w:rPr>
            </w:pPr>
            <w:proofErr w:type="spellStart"/>
            <w:r>
              <w:rPr>
                <w:rFonts w:ascii="Calibri" w:hAnsi="Calibri"/>
                <w:color w:val="000000"/>
                <w:sz w:val="22"/>
                <w:szCs w:val="22"/>
                <w:lang w:val="en-US"/>
              </w:rPr>
              <w:t>Anillados</w:t>
            </w:r>
            <w:proofErr w:type="spellEnd"/>
            <w:r>
              <w:rPr>
                <w:rFonts w:ascii="Calibri" w:hAnsi="Calibri"/>
                <w:color w:val="000000"/>
                <w:sz w:val="22"/>
                <w:szCs w:val="22"/>
                <w:lang w:val="en-US"/>
              </w:rPr>
              <w:t xml:space="preserve"> de 50 mm.</w:t>
            </w:r>
          </w:p>
        </w:tc>
        <w:tc>
          <w:tcPr>
            <w:tcW w:w="612" w:type="pct"/>
            <w:tcBorders>
              <w:top w:val="nil"/>
              <w:left w:val="nil"/>
              <w:bottom w:val="single" w:sz="4" w:space="0" w:color="auto"/>
              <w:right w:val="single" w:sz="8" w:space="0" w:color="auto"/>
            </w:tcBorders>
            <w:shd w:val="clear" w:color="auto" w:fill="auto"/>
            <w:noWrap/>
            <w:vAlign w:val="center"/>
            <w:hideMark/>
          </w:tcPr>
          <w:p w:rsidR="0015706C" w:rsidRDefault="0015706C" w:rsidP="0015706C">
            <w:pPr>
              <w:jc w:val="right"/>
              <w:rPr>
                <w:rFonts w:ascii="Calibri" w:hAnsi="Calibri"/>
                <w:color w:val="000000"/>
                <w:sz w:val="22"/>
                <w:szCs w:val="22"/>
              </w:rPr>
            </w:pPr>
            <w:r>
              <w:rPr>
                <w:rFonts w:ascii="Calibri" w:hAnsi="Calibri" w:cs="Calibri"/>
                <w:color w:val="000000"/>
                <w:sz w:val="22"/>
                <w:szCs w:val="22"/>
              </w:rPr>
              <w:t>1</w:t>
            </w:r>
          </w:p>
        </w:tc>
        <w:tc>
          <w:tcPr>
            <w:tcW w:w="688" w:type="pct"/>
            <w:tcBorders>
              <w:top w:val="nil"/>
              <w:left w:val="nil"/>
              <w:bottom w:val="single" w:sz="4" w:space="0" w:color="auto"/>
              <w:right w:val="single" w:sz="8" w:space="0" w:color="auto"/>
            </w:tcBorders>
            <w:shd w:val="clear" w:color="auto" w:fill="auto"/>
            <w:noWrap/>
            <w:vAlign w:val="center"/>
            <w:hideMark/>
          </w:tcPr>
          <w:p w:rsidR="0015706C" w:rsidRDefault="0015706C" w:rsidP="0015706C">
            <w:pPr>
              <w:rPr>
                <w:rFonts w:ascii="Calibri" w:hAnsi="Calibri"/>
                <w:color w:val="000000"/>
                <w:sz w:val="22"/>
                <w:szCs w:val="22"/>
              </w:rPr>
            </w:pPr>
            <w:r>
              <w:rPr>
                <w:rFonts w:ascii="Calibri" w:hAnsi="Calibri" w:cs="Calibri"/>
                <w:color w:val="000000"/>
                <w:sz w:val="22"/>
                <w:szCs w:val="22"/>
              </w:rPr>
              <w:t>Pieza</w:t>
            </w:r>
          </w:p>
        </w:tc>
        <w:tc>
          <w:tcPr>
            <w:tcW w:w="1365" w:type="pct"/>
            <w:tcBorders>
              <w:top w:val="nil"/>
              <w:left w:val="nil"/>
              <w:bottom w:val="single" w:sz="4" w:space="0" w:color="auto"/>
              <w:right w:val="single" w:sz="4" w:space="0" w:color="auto"/>
            </w:tcBorders>
            <w:shd w:val="clear" w:color="auto" w:fill="auto"/>
            <w:noWrap/>
            <w:vAlign w:val="center"/>
          </w:tcPr>
          <w:p w:rsidR="0015706C" w:rsidRDefault="0015706C" w:rsidP="0015706C">
            <w:pPr>
              <w:jc w:val="right"/>
              <w:rPr>
                <w:rFonts w:ascii="Calibri" w:hAnsi="Calibri"/>
                <w:color w:val="000000"/>
                <w:sz w:val="22"/>
                <w:szCs w:val="22"/>
              </w:rPr>
            </w:pPr>
          </w:p>
        </w:tc>
      </w:tr>
    </w:tbl>
    <w:p w:rsidR="0015706C" w:rsidRPr="00E75F19" w:rsidRDefault="0015706C"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w:t>
      </w:r>
      <w:r w:rsidR="0015706C">
        <w:rPr>
          <w:rFonts w:ascii="Calibri" w:hAnsi="Calibri" w:cs="Calibri"/>
          <w:sz w:val="22"/>
          <w:szCs w:val="22"/>
        </w:rPr>
        <w:t>s</w:t>
      </w:r>
      <w:r w:rsidRPr="00E75F19">
        <w:rPr>
          <w:rFonts w:ascii="Calibri" w:hAnsi="Calibri" w:cs="Calibri"/>
          <w:sz w:val="22"/>
          <w:szCs w:val="22"/>
        </w:rPr>
        <w:t>)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15706C" w:rsidRPr="00DB5AAF" w:rsidRDefault="0015706C" w:rsidP="0015706C">
      <w:pPr>
        <w:jc w:val="center"/>
        <w:rPr>
          <w:rFonts w:ascii="Calibri" w:hAnsi="Calibri" w:cs="Calibri"/>
          <w:b/>
        </w:rPr>
      </w:pPr>
      <w:r>
        <w:rPr>
          <w:rFonts w:ascii="Verdana" w:hAnsi="Verdana" w:cs="Calibri"/>
          <w:b/>
          <w:bCs/>
          <w:i/>
          <w:iCs/>
          <w:sz w:val="18"/>
          <w:szCs w:val="18"/>
        </w:rPr>
        <w:br w:type="page"/>
      </w:r>
      <w:r w:rsidRPr="00DB5AAF">
        <w:rPr>
          <w:rFonts w:ascii="Calibri" w:hAnsi="Calibri" w:cs="Calibri"/>
          <w:b/>
        </w:rPr>
        <w:lastRenderedPageBreak/>
        <w:t>FORMULARIO B-1</w:t>
      </w:r>
    </w:p>
    <w:p w:rsidR="0015706C" w:rsidRDefault="0015706C" w:rsidP="0015706C">
      <w:pPr>
        <w:jc w:val="center"/>
        <w:rPr>
          <w:rFonts w:ascii="Calibri" w:hAnsi="Calibri" w:cs="Calibri"/>
          <w:b/>
        </w:rPr>
      </w:pPr>
      <w:r w:rsidRPr="00DB5AAF">
        <w:rPr>
          <w:rFonts w:ascii="Calibri" w:hAnsi="Calibri" w:cs="Calibri"/>
          <w:b/>
        </w:rPr>
        <w:t>PROPUESTA ECONOMICA</w:t>
      </w:r>
    </w:p>
    <w:p w:rsidR="0015706C" w:rsidRDefault="0015706C" w:rsidP="0015706C">
      <w:pPr>
        <w:jc w:val="center"/>
        <w:rPr>
          <w:rFonts w:ascii="Segoe UI" w:hAnsi="Segoe UI" w:cs="Segoe UI"/>
          <w:b/>
          <w:bCs/>
          <w:color w:val="FF0000"/>
        </w:rPr>
      </w:pPr>
      <w:r>
        <w:rPr>
          <w:rFonts w:ascii="Segoe UI" w:hAnsi="Segoe UI" w:cs="Segoe UI"/>
          <w:b/>
          <w:bCs/>
          <w:color w:val="FF0000"/>
        </w:rPr>
        <w:t>(Expresado en Bolivianos)</w:t>
      </w:r>
    </w:p>
    <w:p w:rsidR="0015706C" w:rsidRDefault="0015706C" w:rsidP="0015706C">
      <w:pPr>
        <w:jc w:val="center"/>
        <w:rPr>
          <w:rFonts w:ascii="Segoe UI" w:hAnsi="Segoe UI" w:cs="Segoe UI"/>
          <w:b/>
          <w:bCs/>
          <w:color w:val="FF0000"/>
        </w:rPr>
      </w:pPr>
    </w:p>
    <w:p w:rsidR="0015706C" w:rsidRDefault="0015706C" w:rsidP="0015706C">
      <w:pPr>
        <w:jc w:val="center"/>
        <w:rPr>
          <w:rFonts w:ascii="Calibri" w:hAnsi="Calibri" w:cs="Calibri"/>
          <w:b/>
          <w:sz w:val="22"/>
          <w:szCs w:val="22"/>
          <w:lang w:val="es-BO"/>
        </w:rPr>
      </w:pPr>
      <w:r>
        <w:rPr>
          <w:rFonts w:ascii="Calibri" w:hAnsi="Calibri" w:cs="Arial"/>
          <w:b/>
          <w:bCs/>
          <w:color w:val="000000"/>
          <w:sz w:val="22"/>
          <w:szCs w:val="22"/>
        </w:rPr>
        <w:t>LOTE 2 – ENCUADERNADO Y EMPASTADO</w:t>
      </w:r>
      <w:r>
        <w:rPr>
          <w:rFonts w:ascii="Calibri" w:hAnsi="Calibri" w:cs="Calibri"/>
          <w:b/>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5108"/>
        <w:gridCol w:w="884"/>
        <w:gridCol w:w="1389"/>
        <w:gridCol w:w="1175"/>
      </w:tblGrid>
      <w:tr w:rsidR="0015706C" w:rsidTr="0015706C">
        <w:trPr>
          <w:trHeight w:val="20"/>
          <w:tblHeader/>
        </w:trPr>
        <w:tc>
          <w:tcPr>
            <w:tcW w:w="305" w:type="pct"/>
            <w:shd w:val="clear" w:color="auto" w:fill="F2F2F2"/>
            <w:vAlign w:val="center"/>
            <w:hideMark/>
          </w:tcPr>
          <w:p w:rsidR="0015706C" w:rsidRDefault="0015706C" w:rsidP="0015706C">
            <w:pPr>
              <w:jc w:val="center"/>
              <w:rPr>
                <w:rFonts w:ascii="Calibri" w:hAnsi="Calibri"/>
                <w:b/>
                <w:bCs/>
                <w:color w:val="000000"/>
                <w:sz w:val="16"/>
                <w:szCs w:val="16"/>
              </w:rPr>
            </w:pPr>
            <w:r>
              <w:rPr>
                <w:rFonts w:ascii="Calibri" w:hAnsi="Calibri"/>
                <w:b/>
                <w:bCs/>
                <w:color w:val="000000"/>
                <w:sz w:val="16"/>
                <w:szCs w:val="16"/>
                <w:lang w:val="es-ES_tradnl"/>
              </w:rPr>
              <w:t>Nº</w:t>
            </w:r>
          </w:p>
        </w:tc>
        <w:tc>
          <w:tcPr>
            <w:tcW w:w="2803" w:type="pct"/>
            <w:shd w:val="clear" w:color="auto" w:fill="F2F2F2"/>
            <w:vAlign w:val="center"/>
            <w:hideMark/>
          </w:tcPr>
          <w:p w:rsidR="0015706C" w:rsidRDefault="0015706C" w:rsidP="0015706C">
            <w:pPr>
              <w:jc w:val="center"/>
              <w:rPr>
                <w:rFonts w:ascii="Calibri" w:hAnsi="Calibri"/>
                <w:b/>
                <w:bCs/>
                <w:color w:val="000000"/>
              </w:rPr>
            </w:pPr>
            <w:r>
              <w:rPr>
                <w:rFonts w:ascii="Calibri" w:hAnsi="Calibri"/>
                <w:b/>
                <w:bCs/>
                <w:color w:val="000000"/>
                <w:sz w:val="16"/>
                <w:szCs w:val="16"/>
              </w:rPr>
              <w:t>DESCRIPCIÓN</w:t>
            </w:r>
          </w:p>
        </w:tc>
        <w:tc>
          <w:tcPr>
            <w:tcW w:w="485" w:type="pct"/>
            <w:shd w:val="clear" w:color="auto" w:fill="F2F2F2"/>
            <w:vAlign w:val="center"/>
            <w:hideMark/>
          </w:tcPr>
          <w:p w:rsidR="0015706C" w:rsidRDefault="0015706C" w:rsidP="0015706C">
            <w:pPr>
              <w:jc w:val="center"/>
              <w:rPr>
                <w:rFonts w:ascii="Calibri" w:hAnsi="Calibri"/>
                <w:b/>
                <w:bCs/>
                <w:color w:val="000000"/>
                <w:sz w:val="16"/>
                <w:szCs w:val="16"/>
              </w:rPr>
            </w:pPr>
            <w:r>
              <w:rPr>
                <w:rFonts w:ascii="Calibri" w:hAnsi="Calibri"/>
                <w:b/>
                <w:bCs/>
                <w:color w:val="000000"/>
                <w:sz w:val="16"/>
                <w:szCs w:val="16"/>
              </w:rPr>
              <w:t>CANTIDAD</w:t>
            </w:r>
          </w:p>
        </w:tc>
        <w:tc>
          <w:tcPr>
            <w:tcW w:w="762" w:type="pct"/>
            <w:shd w:val="clear" w:color="auto" w:fill="F2F2F2"/>
            <w:vAlign w:val="center"/>
            <w:hideMark/>
          </w:tcPr>
          <w:p w:rsidR="0015706C" w:rsidRDefault="0015706C" w:rsidP="0015706C">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645" w:type="pct"/>
            <w:shd w:val="clear" w:color="auto" w:fill="F2F2F2"/>
            <w:vAlign w:val="center"/>
            <w:hideMark/>
          </w:tcPr>
          <w:p w:rsidR="0015706C" w:rsidRDefault="0015706C" w:rsidP="0015706C">
            <w:pPr>
              <w:jc w:val="center"/>
              <w:rPr>
                <w:rFonts w:ascii="Calibri" w:hAnsi="Calibri"/>
                <w:b/>
                <w:bCs/>
                <w:color w:val="000000"/>
                <w:sz w:val="16"/>
                <w:szCs w:val="16"/>
              </w:rPr>
            </w:pPr>
            <w:r>
              <w:rPr>
                <w:rFonts w:ascii="Calibri" w:hAnsi="Calibri"/>
                <w:b/>
                <w:bCs/>
                <w:color w:val="000000"/>
                <w:sz w:val="16"/>
                <w:szCs w:val="16"/>
                <w:lang w:val="es-ES_tradnl"/>
              </w:rPr>
              <w:t>PRECIO UNITARIO    (Numeral))</w:t>
            </w: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1</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carta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2</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carta desde 4.1 cm hasta 5.5cm.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3</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A4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4</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A4 desde 4.1 cm hasta 5.5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5</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oficio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6</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 xml:space="preserve">Encuadernado  y Empastado </w:t>
            </w:r>
            <w:proofErr w:type="spellStart"/>
            <w:r>
              <w:rPr>
                <w:rFonts w:ascii="Verdana" w:hAnsi="Verdana" w:cs="Arial"/>
                <w:color w:val="000000"/>
                <w:sz w:val="16"/>
                <w:szCs w:val="16"/>
              </w:rPr>
              <w:t>serigrafiado</w:t>
            </w:r>
            <w:proofErr w:type="spellEnd"/>
            <w:r>
              <w:rPr>
                <w:rFonts w:ascii="Verdana" w:hAnsi="Verdana" w:cs="Arial"/>
                <w:color w:val="000000"/>
                <w:sz w:val="16"/>
                <w:szCs w:val="16"/>
              </w:rPr>
              <w:t xml:space="preserve"> tamaño oficio desde 4.1 cm hasta 5.5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7</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carta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8</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carta desde 4.1 cm hasta 5.5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9</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A4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10</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A4 desde 4.1 cm hasta 5.5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11</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oficio desde 2.5 cm hasta 4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r w:rsidR="0015706C" w:rsidTr="0015706C">
        <w:trPr>
          <w:trHeight w:val="20"/>
        </w:trPr>
        <w:tc>
          <w:tcPr>
            <w:tcW w:w="30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12</w:t>
            </w:r>
          </w:p>
        </w:tc>
        <w:tc>
          <w:tcPr>
            <w:tcW w:w="2803" w:type="pct"/>
            <w:shd w:val="clear" w:color="auto" w:fill="auto"/>
            <w:vAlign w:val="center"/>
            <w:hideMark/>
          </w:tcPr>
          <w:p w:rsidR="0015706C" w:rsidRDefault="0015706C" w:rsidP="0015706C">
            <w:pPr>
              <w:rPr>
                <w:rFonts w:ascii="Verdana" w:hAnsi="Verdana"/>
                <w:color w:val="000000"/>
                <w:sz w:val="16"/>
                <w:szCs w:val="16"/>
              </w:rPr>
            </w:pPr>
            <w:r>
              <w:rPr>
                <w:rFonts w:ascii="Verdana" w:hAnsi="Verdana" w:cs="Arial"/>
                <w:color w:val="000000"/>
                <w:sz w:val="16"/>
                <w:szCs w:val="16"/>
              </w:rPr>
              <w:t>Encuadernado  y Empastado plastificado tamaño oficio desde 4.1 cm  hasta 5.5 cm.</w:t>
            </w:r>
          </w:p>
        </w:tc>
        <w:tc>
          <w:tcPr>
            <w:tcW w:w="485"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s="Calibri"/>
                <w:color w:val="000000"/>
                <w:sz w:val="16"/>
                <w:szCs w:val="16"/>
              </w:rPr>
              <w:t>1</w:t>
            </w:r>
          </w:p>
        </w:tc>
        <w:tc>
          <w:tcPr>
            <w:tcW w:w="762" w:type="pct"/>
            <w:shd w:val="clear" w:color="auto" w:fill="auto"/>
            <w:vAlign w:val="center"/>
            <w:hideMark/>
          </w:tcPr>
          <w:p w:rsidR="0015706C" w:rsidRDefault="0015706C" w:rsidP="0015706C">
            <w:pPr>
              <w:jc w:val="center"/>
              <w:rPr>
                <w:rFonts w:ascii="Verdana" w:hAnsi="Verdana"/>
                <w:color w:val="000000"/>
                <w:sz w:val="16"/>
                <w:szCs w:val="16"/>
              </w:rPr>
            </w:pPr>
            <w:r>
              <w:rPr>
                <w:rFonts w:ascii="Verdana" w:hAnsi="Verdana"/>
                <w:color w:val="000000"/>
                <w:sz w:val="16"/>
                <w:szCs w:val="16"/>
              </w:rPr>
              <w:t>TOMO</w:t>
            </w:r>
          </w:p>
        </w:tc>
        <w:tc>
          <w:tcPr>
            <w:tcW w:w="645" w:type="pct"/>
            <w:shd w:val="clear" w:color="auto" w:fill="auto"/>
            <w:vAlign w:val="center"/>
          </w:tcPr>
          <w:p w:rsidR="0015706C" w:rsidRDefault="0015706C" w:rsidP="0015706C">
            <w:pPr>
              <w:jc w:val="center"/>
              <w:rPr>
                <w:rFonts w:ascii="Verdana" w:hAnsi="Verdana"/>
                <w:color w:val="000000"/>
                <w:sz w:val="16"/>
                <w:szCs w:val="16"/>
              </w:rPr>
            </w:pPr>
          </w:p>
        </w:tc>
      </w:tr>
    </w:tbl>
    <w:p w:rsidR="0015706C" w:rsidRDefault="0015706C" w:rsidP="00E75F19">
      <w:pPr>
        <w:jc w:val="center"/>
        <w:rPr>
          <w:rFonts w:ascii="Calibri" w:hAnsi="Calibri" w:cs="Calibri"/>
          <w:b/>
          <w:sz w:val="22"/>
          <w:szCs w:val="22"/>
        </w:rPr>
      </w:pPr>
    </w:p>
    <w:p w:rsidR="00E75F19" w:rsidRPr="009C66A8" w:rsidRDefault="0015706C" w:rsidP="00E75F19">
      <w:pPr>
        <w:jc w:val="center"/>
        <w:rPr>
          <w:rFonts w:ascii="Calibri" w:hAnsi="Calibri" w:cs="Calibri"/>
          <w:b/>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w:t>
      </w:r>
      <w:r>
        <w:rPr>
          <w:rFonts w:ascii="Calibri" w:hAnsi="Calibri" w:cs="Calibri"/>
          <w:sz w:val="22"/>
          <w:szCs w:val="22"/>
        </w:rPr>
        <w:t>s</w:t>
      </w:r>
      <w:r w:rsidRPr="00E75F19">
        <w:rPr>
          <w:rFonts w:ascii="Calibri" w:hAnsi="Calibri" w:cs="Calibri"/>
          <w:sz w:val="22"/>
          <w:szCs w:val="22"/>
        </w:rPr>
        <w:t>) deben ser expresados máximo con dos decimales.</w:t>
      </w:r>
      <w:r w:rsidR="0007566B">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15706C" w:rsidRDefault="0015706C" w:rsidP="00E75F19">
      <w:pPr>
        <w:pStyle w:val="Normal2"/>
        <w:tabs>
          <w:tab w:val="left" w:pos="1701"/>
          <w:tab w:val="left" w:pos="2835"/>
        </w:tabs>
        <w:jc w:val="center"/>
        <w:rPr>
          <w:rFonts w:ascii="Calibri" w:hAnsi="Calibri" w:cs="Calibri"/>
          <w:b/>
          <w:color w:val="0070C0"/>
          <w:sz w:val="22"/>
          <w:szCs w:val="22"/>
        </w:rPr>
      </w:pPr>
      <w:r w:rsidRPr="0015706C">
        <w:rPr>
          <w:rFonts w:ascii="Calibri" w:hAnsi="Calibri" w:cs="Calibri"/>
          <w:b/>
          <w:color w:val="0070C0"/>
          <w:sz w:val="22"/>
          <w:szCs w:val="22"/>
          <w:lang w:val="es-BO"/>
        </w:rPr>
        <w:t>LOTE 1 – FOTOCOPIAS Y ANILLADOS</w:t>
      </w: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15706C" w:rsidRPr="008842A3" w:rsidTr="0015706C">
        <w:trPr>
          <w:trHeight w:val="233"/>
          <w:jc w:val="center"/>
        </w:trPr>
        <w:tc>
          <w:tcPr>
            <w:tcW w:w="4663" w:type="dxa"/>
            <w:shd w:val="clear" w:color="auto" w:fill="E2EFD9" w:themeFill="accent6" w:themeFillTint="33"/>
          </w:tcPr>
          <w:p w:rsidR="0015706C" w:rsidRPr="008006C5" w:rsidRDefault="0015706C" w:rsidP="0015706C">
            <w:pPr>
              <w:autoSpaceDE w:val="0"/>
              <w:autoSpaceDN w:val="0"/>
              <w:adjustRightInd w:val="0"/>
              <w:rPr>
                <w:rFonts w:asciiTheme="minorHAnsi" w:hAnsiTheme="minorHAnsi" w:cs="Calibri"/>
              </w:rPr>
            </w:pPr>
            <w:r w:rsidRPr="008006C5">
              <w:rPr>
                <w:rFonts w:asciiTheme="minorHAnsi" w:hAnsiTheme="minorHAnsi" w:cs="Calibri"/>
                <w:b/>
                <w:bCs/>
              </w:rPr>
              <w:t>DESCRIPCIÓN DEL SERVICIO</w:t>
            </w:r>
          </w:p>
        </w:tc>
        <w:tc>
          <w:tcPr>
            <w:tcW w:w="4618" w:type="dxa"/>
            <w:shd w:val="clear" w:color="auto" w:fill="E2EFD9" w:themeFill="accent6" w:themeFillTint="33"/>
            <w:vAlign w:val="center"/>
          </w:tcPr>
          <w:p w:rsidR="0015706C" w:rsidRPr="008842A3" w:rsidRDefault="0015706C" w:rsidP="0015706C">
            <w:pPr>
              <w:rPr>
                <w:rFonts w:ascii="Calibri" w:hAnsi="Calibri" w:cs="Calibri"/>
                <w:b/>
                <w:sz w:val="18"/>
                <w:szCs w:val="18"/>
              </w:rPr>
            </w:pPr>
          </w:p>
        </w:tc>
      </w:tr>
      <w:tr w:rsidR="0015706C" w:rsidRPr="008842A3" w:rsidTr="0015706C">
        <w:trPr>
          <w:trHeight w:val="215"/>
          <w:jc w:val="center"/>
        </w:trPr>
        <w:tc>
          <w:tcPr>
            <w:tcW w:w="4663" w:type="dxa"/>
            <w:shd w:val="clear" w:color="auto" w:fill="E2EFD9" w:themeFill="accent6" w:themeFillTint="33"/>
          </w:tcPr>
          <w:p w:rsidR="0015706C" w:rsidRPr="008006C5" w:rsidRDefault="0015706C" w:rsidP="0015706C">
            <w:pPr>
              <w:autoSpaceDE w:val="0"/>
              <w:autoSpaceDN w:val="0"/>
              <w:adjustRightInd w:val="0"/>
              <w:rPr>
                <w:rFonts w:asciiTheme="minorHAnsi" w:hAnsiTheme="minorHAnsi" w:cs="Calibri"/>
                <w:b/>
                <w:bCs/>
              </w:rPr>
            </w:pPr>
            <w:r w:rsidRPr="008006C5">
              <w:rPr>
                <w:rFonts w:asciiTheme="minorHAnsi" w:hAnsiTheme="minorHAnsi" w:cs="Calibri"/>
                <w:b/>
                <w:lang w:val="es-BO"/>
              </w:rPr>
              <w:t>Lote N° 1 FOTOCOPIAS Y ANILLADOS</w:t>
            </w:r>
          </w:p>
        </w:tc>
        <w:tc>
          <w:tcPr>
            <w:tcW w:w="4618" w:type="dxa"/>
            <w:shd w:val="clear" w:color="auto" w:fill="E2EFD9" w:themeFill="accent6" w:themeFillTint="33"/>
            <w:vAlign w:val="center"/>
          </w:tcPr>
          <w:p w:rsidR="0015706C" w:rsidRPr="008842A3" w:rsidRDefault="0015706C" w:rsidP="0015706C">
            <w:pPr>
              <w:rPr>
                <w:rFonts w:ascii="Calibri" w:hAnsi="Calibri" w:cs="Calibri"/>
                <w:b/>
                <w:sz w:val="18"/>
                <w:szCs w:val="18"/>
              </w:rPr>
            </w:pPr>
          </w:p>
        </w:tc>
      </w:tr>
      <w:tr w:rsidR="0015706C" w:rsidRPr="008842A3" w:rsidTr="0015706C">
        <w:trPr>
          <w:trHeight w:val="233"/>
          <w:jc w:val="center"/>
        </w:trPr>
        <w:tc>
          <w:tcPr>
            <w:tcW w:w="4663" w:type="dxa"/>
          </w:tcPr>
          <w:p w:rsidR="0015706C" w:rsidRPr="008006C5" w:rsidRDefault="0015706C" w:rsidP="0015706C">
            <w:pPr>
              <w:autoSpaceDE w:val="0"/>
              <w:autoSpaceDN w:val="0"/>
              <w:jc w:val="both"/>
              <w:rPr>
                <w:rFonts w:asciiTheme="minorHAnsi" w:hAnsiTheme="minorHAnsi" w:cs="Calibri"/>
                <w:bCs/>
              </w:rPr>
            </w:pPr>
            <w:r w:rsidRPr="008006C5">
              <w:rPr>
                <w:rFonts w:asciiTheme="minorHAnsi" w:hAnsiTheme="minorHAnsi" w:cs="Calibri"/>
                <w:bCs/>
              </w:rPr>
              <w:t>El servicio comprende la copia fotostática y/o anillado de documentos a requerimiento de las Unidades Solicitantes de YPFB, el cual será provisto por el Contratista de acuerdo al siguiente detalle:</w:t>
            </w:r>
          </w:p>
          <w:p w:rsidR="0015706C" w:rsidRPr="008006C5" w:rsidRDefault="0015706C" w:rsidP="0015706C">
            <w:pPr>
              <w:autoSpaceDE w:val="0"/>
              <w:autoSpaceDN w:val="0"/>
              <w:jc w:val="both"/>
              <w:rPr>
                <w:rFonts w:asciiTheme="minorHAnsi" w:hAnsiTheme="minorHAnsi" w:cs="Calibr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
              <w:gridCol w:w="4071"/>
            </w:tblGrid>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lang w:val="es-BO" w:eastAsia="es-BO"/>
                    </w:rPr>
                  </w:pPr>
                  <w:r w:rsidRPr="008006C5">
                    <w:rPr>
                      <w:rFonts w:asciiTheme="minorHAnsi" w:hAnsiTheme="minorHAnsi"/>
                      <w:color w:val="000000"/>
                      <w:lang w:val="en-US"/>
                    </w:rPr>
                    <w:t>1</w:t>
                  </w:r>
                </w:p>
              </w:tc>
              <w:tc>
                <w:tcPr>
                  <w:tcW w:w="4428" w:type="pct"/>
                  <w:shd w:val="clear" w:color="auto" w:fill="auto"/>
                  <w:noWrap/>
                  <w:vAlign w:val="center"/>
                  <w:hideMark/>
                </w:tcPr>
                <w:p w:rsidR="0015706C" w:rsidRPr="008006C5" w:rsidRDefault="0015706C" w:rsidP="0015706C">
                  <w:pPr>
                    <w:rPr>
                      <w:rFonts w:asciiTheme="minorHAnsi" w:hAnsiTheme="minorHAnsi" w:cs="Calibri"/>
                      <w:color w:val="000000"/>
                    </w:rPr>
                  </w:pPr>
                  <w:r w:rsidRPr="008006C5">
                    <w:rPr>
                      <w:rFonts w:asciiTheme="minorHAnsi" w:hAnsiTheme="minorHAnsi" w:cs="Calibri"/>
                      <w:color w:val="000000"/>
                    </w:rPr>
                    <w:t>Fotocopias tamaño carta</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2</w:t>
                  </w:r>
                </w:p>
              </w:tc>
              <w:tc>
                <w:tcPr>
                  <w:tcW w:w="4428" w:type="pct"/>
                  <w:shd w:val="clear" w:color="auto" w:fill="auto"/>
                  <w:noWrap/>
                  <w:vAlign w:val="center"/>
                  <w:hideMark/>
                </w:tcPr>
                <w:p w:rsidR="0015706C" w:rsidRPr="008006C5" w:rsidRDefault="0015706C" w:rsidP="0015706C">
                  <w:pPr>
                    <w:rPr>
                      <w:rFonts w:asciiTheme="minorHAnsi" w:hAnsiTheme="minorHAnsi" w:cs="Calibri"/>
                      <w:color w:val="000000"/>
                    </w:rPr>
                  </w:pPr>
                  <w:r w:rsidRPr="008006C5">
                    <w:rPr>
                      <w:rFonts w:asciiTheme="minorHAnsi" w:hAnsiTheme="minorHAnsi" w:cs="Calibri"/>
                      <w:color w:val="000000"/>
                    </w:rPr>
                    <w:t>Fotocopias tamaño oficio</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3</w:t>
                  </w:r>
                </w:p>
              </w:tc>
              <w:tc>
                <w:tcPr>
                  <w:tcW w:w="4428" w:type="pct"/>
                  <w:shd w:val="clear" w:color="auto" w:fill="auto"/>
                  <w:noWrap/>
                  <w:vAlign w:val="center"/>
                  <w:hideMark/>
                </w:tcPr>
                <w:p w:rsidR="0015706C" w:rsidRPr="008006C5" w:rsidRDefault="0015706C" w:rsidP="0015706C">
                  <w:pPr>
                    <w:rPr>
                      <w:rFonts w:asciiTheme="minorHAnsi" w:hAnsiTheme="minorHAnsi" w:cs="Calibri"/>
                      <w:color w:val="000000"/>
                    </w:rPr>
                  </w:pPr>
                  <w:r w:rsidRPr="008006C5">
                    <w:rPr>
                      <w:rFonts w:asciiTheme="minorHAnsi" w:hAnsiTheme="minorHAnsi" w:cs="Calibri"/>
                      <w:color w:val="000000"/>
                    </w:rPr>
                    <w:t>Fotocopias tamaño A4</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4</w:t>
                  </w:r>
                </w:p>
              </w:tc>
              <w:tc>
                <w:tcPr>
                  <w:tcW w:w="4428" w:type="pct"/>
                  <w:shd w:val="clear" w:color="auto" w:fill="auto"/>
                  <w:noWrap/>
                  <w:vAlign w:val="center"/>
                  <w:hideMark/>
                </w:tcPr>
                <w:p w:rsidR="0015706C" w:rsidRPr="008006C5" w:rsidRDefault="0015706C" w:rsidP="0015706C">
                  <w:pPr>
                    <w:rPr>
                      <w:rFonts w:asciiTheme="minorHAnsi" w:hAnsiTheme="minorHAnsi" w:cs="Calibri"/>
                      <w:color w:val="000000"/>
                    </w:rPr>
                  </w:pPr>
                  <w:r w:rsidRPr="008006C5">
                    <w:rPr>
                      <w:rFonts w:asciiTheme="minorHAnsi" w:hAnsiTheme="minorHAnsi" w:cs="Calibri"/>
                      <w:color w:val="000000"/>
                    </w:rPr>
                    <w:t>Fotocopias con ampliaciones</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5</w:t>
                  </w:r>
                </w:p>
              </w:tc>
              <w:tc>
                <w:tcPr>
                  <w:tcW w:w="4428" w:type="pct"/>
                  <w:shd w:val="clear" w:color="auto" w:fill="auto"/>
                  <w:noWrap/>
                  <w:vAlign w:val="center"/>
                  <w:hideMark/>
                </w:tcPr>
                <w:p w:rsidR="0015706C" w:rsidRPr="008006C5" w:rsidRDefault="0015706C" w:rsidP="0015706C">
                  <w:pPr>
                    <w:rPr>
                      <w:rFonts w:asciiTheme="minorHAnsi" w:hAnsiTheme="minorHAnsi" w:cs="Calibri"/>
                      <w:color w:val="000000"/>
                    </w:rPr>
                  </w:pPr>
                  <w:r w:rsidRPr="008006C5">
                    <w:rPr>
                      <w:rFonts w:asciiTheme="minorHAnsi" w:hAnsiTheme="minorHAnsi" w:cs="Calibri"/>
                      <w:color w:val="000000"/>
                    </w:rPr>
                    <w:t>Fotocopias con reducciones</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6</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8006C5">
                    <w:rPr>
                      <w:rFonts w:asciiTheme="minorHAnsi" w:hAnsiTheme="minorHAnsi" w:cs="Calibri"/>
                      <w:color w:val="000000"/>
                    </w:rPr>
                    <w:t>Fotocopias a color tamaño carta</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7</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8006C5">
                    <w:rPr>
                      <w:rFonts w:asciiTheme="minorHAnsi" w:hAnsiTheme="minorHAnsi" w:cs="Calibri"/>
                      <w:color w:val="000000"/>
                    </w:rPr>
                    <w:t>Fotocopias a color tamaño oficio</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8</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8006C5">
                    <w:rPr>
                      <w:rFonts w:asciiTheme="minorHAnsi" w:hAnsiTheme="minorHAnsi" w:cs="Calibri"/>
                      <w:color w:val="000000"/>
                    </w:rPr>
                    <w:t>Fotocopias en acetatos tamaño carta</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9</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8006C5">
                    <w:rPr>
                      <w:rFonts w:asciiTheme="minorHAnsi" w:hAnsiTheme="minorHAnsi" w:cs="Calibri"/>
                      <w:color w:val="000000"/>
                    </w:rPr>
                    <w:t>Fotocopias en acetatos tamaño oficio</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10</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proofErr w:type="spellStart"/>
                  <w:r w:rsidRPr="008006C5">
                    <w:rPr>
                      <w:rFonts w:asciiTheme="minorHAnsi" w:hAnsiTheme="minorHAnsi"/>
                      <w:color w:val="000000"/>
                      <w:lang w:val="en-US"/>
                    </w:rPr>
                    <w:t>Fotocopias</w:t>
                  </w:r>
                  <w:proofErr w:type="spellEnd"/>
                  <w:r w:rsidRPr="008006C5">
                    <w:rPr>
                      <w:rFonts w:asciiTheme="minorHAnsi" w:hAnsiTheme="minorHAnsi"/>
                      <w:color w:val="000000"/>
                      <w:lang w:val="en-US"/>
                    </w:rPr>
                    <w:t xml:space="preserve"> </w:t>
                  </w:r>
                  <w:proofErr w:type="spellStart"/>
                  <w:r w:rsidRPr="008006C5">
                    <w:rPr>
                      <w:rFonts w:asciiTheme="minorHAnsi" w:hAnsiTheme="minorHAnsi"/>
                      <w:color w:val="000000"/>
                      <w:lang w:val="en-US"/>
                    </w:rPr>
                    <w:t>tamaño</w:t>
                  </w:r>
                  <w:proofErr w:type="spellEnd"/>
                  <w:r w:rsidRPr="008006C5">
                    <w:rPr>
                      <w:rFonts w:asciiTheme="minorHAnsi" w:hAnsiTheme="minorHAnsi"/>
                      <w:color w:val="000000"/>
                      <w:lang w:val="en-US"/>
                    </w:rPr>
                    <w:t xml:space="preserve"> </w:t>
                  </w:r>
                  <w:proofErr w:type="spellStart"/>
                  <w:r w:rsidRPr="008006C5">
                    <w:rPr>
                      <w:rFonts w:asciiTheme="minorHAnsi" w:hAnsiTheme="minorHAnsi"/>
                      <w:color w:val="000000"/>
                      <w:lang w:val="en-US"/>
                    </w:rPr>
                    <w:t>doble</w:t>
                  </w:r>
                  <w:proofErr w:type="spellEnd"/>
                  <w:r w:rsidRPr="008006C5">
                    <w:rPr>
                      <w:rFonts w:asciiTheme="minorHAnsi" w:hAnsiTheme="minorHAnsi"/>
                      <w:color w:val="000000"/>
                      <w:lang w:val="en-US"/>
                    </w:rPr>
                    <w:t xml:space="preserve"> </w:t>
                  </w:r>
                  <w:proofErr w:type="spellStart"/>
                  <w:r w:rsidRPr="008006C5">
                    <w:rPr>
                      <w:rFonts w:asciiTheme="minorHAnsi" w:hAnsiTheme="minorHAnsi"/>
                      <w:color w:val="000000"/>
                      <w:lang w:val="en-US"/>
                    </w:rPr>
                    <w:t>carta</w:t>
                  </w:r>
                  <w:proofErr w:type="spellEnd"/>
                  <w:r w:rsidRPr="008006C5">
                    <w:rPr>
                      <w:rFonts w:asciiTheme="minorHAnsi" w:hAnsiTheme="minorHAnsi"/>
                      <w:color w:val="000000"/>
                      <w:lang w:val="en-US"/>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8006C5">
                    <w:rPr>
                      <w:rFonts w:asciiTheme="minorHAnsi" w:hAnsiTheme="minorHAnsi"/>
                      <w:color w:val="000000"/>
                      <w:lang w:val="en-US"/>
                    </w:rPr>
                    <w:t>11</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8006C5">
                    <w:rPr>
                      <w:rFonts w:asciiTheme="minorHAnsi" w:hAnsiTheme="minorHAnsi" w:cs="Calibri"/>
                      <w:color w:val="000000"/>
                    </w:rPr>
                    <w:t>Fotocopias de planos papel bond(metro lineal)</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12</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7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13</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9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14</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12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15</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14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16</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17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17</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20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18</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23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19</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25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20</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29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21</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33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22</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40 </w:t>
                  </w:r>
                  <w:proofErr w:type="spellStart"/>
                  <w:r w:rsidRPr="006659D3">
                    <w:rPr>
                      <w:rFonts w:asciiTheme="minorHAnsi" w:hAnsiTheme="minorHAnsi"/>
                      <w:color w:val="000000"/>
                      <w:lang w:val="es-BO"/>
                    </w:rPr>
                    <w:t>mm.</w:t>
                  </w:r>
                  <w:proofErr w:type="spellEnd"/>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23</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45 </w:t>
                  </w:r>
                  <w:proofErr w:type="spellStart"/>
                  <w:r w:rsidRPr="006659D3">
                    <w:rPr>
                      <w:rFonts w:asciiTheme="minorHAnsi" w:hAnsiTheme="minorHAnsi"/>
                      <w:color w:val="000000"/>
                      <w:lang w:val="es-BO"/>
                    </w:rPr>
                    <w:t>mm.</w:t>
                  </w:r>
                  <w:proofErr w:type="spellEnd"/>
                  <w:r w:rsidRPr="006659D3">
                    <w:rPr>
                      <w:rFonts w:asciiTheme="minorHAnsi" w:hAnsiTheme="minorHAnsi"/>
                      <w:color w:val="000000"/>
                      <w:lang w:val="es-BO"/>
                    </w:rPr>
                    <w:t xml:space="preserve"> </w:t>
                  </w:r>
                </w:p>
              </w:tc>
            </w:tr>
            <w:tr w:rsidR="0015706C" w:rsidRPr="008006C5" w:rsidTr="0015706C">
              <w:trPr>
                <w:trHeight w:val="315"/>
              </w:trPr>
              <w:tc>
                <w:tcPr>
                  <w:tcW w:w="572" w:type="pct"/>
                  <w:shd w:val="clear" w:color="auto" w:fill="auto"/>
                  <w:vAlign w:val="center"/>
                  <w:hideMark/>
                </w:tcPr>
                <w:p w:rsidR="0015706C" w:rsidRPr="008006C5" w:rsidRDefault="0015706C" w:rsidP="0015706C">
                  <w:pPr>
                    <w:jc w:val="center"/>
                    <w:rPr>
                      <w:rFonts w:asciiTheme="minorHAnsi" w:hAnsiTheme="minorHAnsi"/>
                      <w:color w:val="000000"/>
                    </w:rPr>
                  </w:pPr>
                  <w:r w:rsidRPr="006659D3">
                    <w:rPr>
                      <w:rFonts w:asciiTheme="minorHAnsi" w:hAnsiTheme="minorHAnsi"/>
                      <w:color w:val="000000"/>
                      <w:lang w:val="es-BO"/>
                    </w:rPr>
                    <w:t>24</w:t>
                  </w:r>
                </w:p>
              </w:tc>
              <w:tc>
                <w:tcPr>
                  <w:tcW w:w="4428" w:type="pct"/>
                  <w:shd w:val="clear" w:color="auto" w:fill="auto"/>
                  <w:noWrap/>
                  <w:vAlign w:val="center"/>
                  <w:hideMark/>
                </w:tcPr>
                <w:p w:rsidR="0015706C" w:rsidRPr="008006C5" w:rsidRDefault="0015706C" w:rsidP="0015706C">
                  <w:pPr>
                    <w:rPr>
                      <w:rFonts w:asciiTheme="minorHAnsi" w:hAnsiTheme="minorHAnsi"/>
                      <w:color w:val="000000"/>
                    </w:rPr>
                  </w:pPr>
                  <w:r w:rsidRPr="006659D3">
                    <w:rPr>
                      <w:rFonts w:asciiTheme="minorHAnsi" w:hAnsiTheme="minorHAnsi"/>
                      <w:color w:val="000000"/>
                      <w:lang w:val="es-BO"/>
                    </w:rPr>
                    <w:t xml:space="preserve">Anillados de 50 </w:t>
                  </w:r>
                  <w:proofErr w:type="spellStart"/>
                  <w:r w:rsidRPr="006659D3">
                    <w:rPr>
                      <w:rFonts w:asciiTheme="minorHAnsi" w:hAnsiTheme="minorHAnsi"/>
                      <w:color w:val="000000"/>
                      <w:lang w:val="es-BO"/>
                    </w:rPr>
                    <w:t>mm.</w:t>
                  </w:r>
                  <w:proofErr w:type="spellEnd"/>
                </w:p>
              </w:tc>
            </w:tr>
          </w:tbl>
          <w:p w:rsidR="0015706C" w:rsidRDefault="006659D3" w:rsidP="0015706C">
            <w:pPr>
              <w:autoSpaceDE w:val="0"/>
              <w:autoSpaceDN w:val="0"/>
              <w:adjustRightInd w:val="0"/>
              <w:rPr>
                <w:rFonts w:asciiTheme="minorHAnsi" w:hAnsiTheme="minorHAnsi" w:cs="Calibri"/>
                <w:b/>
                <w:lang w:val="es-BO"/>
              </w:rPr>
            </w:pPr>
            <w:r w:rsidRPr="00BC4FC4">
              <w:rPr>
                <w:rFonts w:asciiTheme="minorHAnsi" w:hAnsiTheme="minorHAnsi" w:cs="Calibri"/>
                <w:lang w:val="es-BO"/>
              </w:rPr>
              <w:t xml:space="preserve">Para la Unidad de medida en fotocopias especificado como hoja se entenderá la misma como una unidad de copia fotostática </w:t>
            </w:r>
            <w:r>
              <w:rPr>
                <w:rFonts w:asciiTheme="minorHAnsi" w:hAnsiTheme="minorHAnsi" w:cs="Calibri"/>
                <w:lang w:val="es-BO"/>
              </w:rPr>
              <w:t>d</w:t>
            </w:r>
            <w:r w:rsidRPr="00BC4FC4">
              <w:rPr>
                <w:rFonts w:asciiTheme="minorHAnsi" w:hAnsiTheme="minorHAnsi" w:cs="Calibri"/>
                <w:lang w:val="es-BO"/>
              </w:rPr>
              <w:t>el contador de la máquina.</w:t>
            </w:r>
          </w:p>
          <w:p w:rsidR="0015706C" w:rsidRDefault="0015706C" w:rsidP="0015706C">
            <w:pPr>
              <w:autoSpaceDE w:val="0"/>
              <w:autoSpaceDN w:val="0"/>
              <w:adjustRightInd w:val="0"/>
              <w:rPr>
                <w:rFonts w:asciiTheme="minorHAnsi" w:hAnsiTheme="minorHAnsi" w:cs="Calibri"/>
                <w:b/>
                <w:lang w:val="es-BO"/>
              </w:rPr>
            </w:pPr>
          </w:p>
          <w:p w:rsidR="0015706C" w:rsidRPr="008006C5" w:rsidRDefault="0015706C" w:rsidP="0015706C">
            <w:pPr>
              <w:autoSpaceDE w:val="0"/>
              <w:autoSpaceDN w:val="0"/>
              <w:adjustRightInd w:val="0"/>
              <w:rPr>
                <w:rFonts w:asciiTheme="minorHAnsi" w:hAnsiTheme="minorHAnsi" w:cs="Calibri"/>
                <w:b/>
                <w:lang w:val="es-BO"/>
              </w:rPr>
            </w:pPr>
          </w:p>
        </w:tc>
        <w:tc>
          <w:tcPr>
            <w:tcW w:w="4618" w:type="dxa"/>
            <w:vAlign w:val="center"/>
          </w:tcPr>
          <w:p w:rsidR="0015706C" w:rsidRPr="008842A3" w:rsidRDefault="0015706C" w:rsidP="0015706C">
            <w:pPr>
              <w:rPr>
                <w:rFonts w:ascii="Calibri" w:hAnsi="Calibri" w:cs="Calibri"/>
                <w:b/>
                <w:sz w:val="18"/>
                <w:szCs w:val="18"/>
              </w:rPr>
            </w:pPr>
          </w:p>
        </w:tc>
      </w:tr>
      <w:tr w:rsidR="0015706C" w:rsidRPr="008842A3" w:rsidTr="0015706C">
        <w:trPr>
          <w:trHeight w:val="215"/>
          <w:jc w:val="center"/>
        </w:trPr>
        <w:tc>
          <w:tcPr>
            <w:tcW w:w="4663" w:type="dxa"/>
            <w:shd w:val="clear" w:color="auto" w:fill="E2EFD9" w:themeFill="accent6" w:themeFillTint="33"/>
          </w:tcPr>
          <w:p w:rsidR="0015706C" w:rsidRPr="008006C5" w:rsidRDefault="0015706C" w:rsidP="0015706C">
            <w:pPr>
              <w:autoSpaceDE w:val="0"/>
              <w:autoSpaceDN w:val="0"/>
              <w:jc w:val="both"/>
              <w:rPr>
                <w:rFonts w:asciiTheme="minorHAnsi" w:hAnsiTheme="minorHAnsi" w:cs="Calibri"/>
                <w:bCs/>
              </w:rPr>
            </w:pPr>
            <w:r w:rsidRPr="008006C5">
              <w:rPr>
                <w:rFonts w:asciiTheme="minorHAnsi" w:hAnsiTheme="minorHAnsi" w:cs="Calibri"/>
                <w:b/>
                <w:bCs/>
                <w:lang w:eastAsia="es-BO"/>
              </w:rPr>
              <w:lastRenderedPageBreak/>
              <w:t>MATERIALES E INSUMOS PARA LA PRESTACIÓN DEL SERVICIO DE FOTOCOPIAS</w:t>
            </w:r>
          </w:p>
        </w:tc>
        <w:tc>
          <w:tcPr>
            <w:tcW w:w="4618" w:type="dxa"/>
            <w:shd w:val="clear" w:color="auto" w:fill="E2EFD9" w:themeFill="accent6" w:themeFillTint="33"/>
            <w:vAlign w:val="center"/>
          </w:tcPr>
          <w:p w:rsidR="0015706C" w:rsidRPr="008842A3" w:rsidRDefault="0015706C" w:rsidP="0015706C">
            <w:pPr>
              <w:rPr>
                <w:rFonts w:ascii="Calibri" w:hAnsi="Calibri" w:cs="Calibri"/>
                <w:b/>
                <w:sz w:val="18"/>
                <w:szCs w:val="18"/>
              </w:rPr>
            </w:pPr>
          </w:p>
        </w:tc>
      </w:tr>
      <w:tr w:rsidR="0015706C" w:rsidRPr="008842A3" w:rsidTr="0015706C">
        <w:trPr>
          <w:trHeight w:val="233"/>
          <w:jc w:val="center"/>
        </w:trPr>
        <w:tc>
          <w:tcPr>
            <w:tcW w:w="4663" w:type="dxa"/>
          </w:tcPr>
          <w:p w:rsidR="0015706C" w:rsidRPr="008006C5" w:rsidRDefault="0015706C" w:rsidP="0015706C">
            <w:pPr>
              <w:pStyle w:val="Normal0"/>
              <w:jc w:val="both"/>
              <w:rPr>
                <w:rFonts w:asciiTheme="minorHAnsi" w:hAnsiTheme="minorHAnsi" w:cs="Calibri"/>
                <w:sz w:val="20"/>
                <w:szCs w:val="20"/>
              </w:rPr>
            </w:pPr>
            <w:r w:rsidRPr="008006C5">
              <w:rPr>
                <w:rFonts w:asciiTheme="minorHAnsi" w:hAnsiTheme="minorHAnsi" w:cs="Calibri"/>
                <w:sz w:val="20"/>
                <w:szCs w:val="20"/>
              </w:rPr>
              <w:t>Los materiales e insumos a utilizar deberán ser de buena calidad y cumplir con las siguientes condiciones mínimas.</w:t>
            </w:r>
          </w:p>
          <w:p w:rsidR="0015706C" w:rsidRPr="008006C5" w:rsidRDefault="0015706C" w:rsidP="0015706C">
            <w:pPr>
              <w:pStyle w:val="Normal0"/>
              <w:ind w:left="1068" w:right="80"/>
              <w:jc w:val="both"/>
              <w:rPr>
                <w:rFonts w:asciiTheme="minorHAnsi" w:hAnsiTheme="minorHAnsi" w:cs="Calibri"/>
                <w:sz w:val="20"/>
                <w:szCs w:val="20"/>
              </w:rPr>
            </w:pPr>
          </w:p>
          <w:p w:rsidR="0015706C" w:rsidRPr="008006C5" w:rsidRDefault="0015706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Papel bond de 75 gramos en tamaño Carta (21,59cm*27,94cm) y Tamaño Oficio (21,59cm*35,56cm). Adicionalmente se podrá requerir fotocopias de hojas de tamaños diferentes.</w:t>
            </w:r>
          </w:p>
          <w:p w:rsidR="0015706C" w:rsidRPr="008006C5" w:rsidRDefault="0015706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Papel bond para fotocopiado de planos deberá tener un ancho mínimo de 90 cm. por el largo del rollo.</w:t>
            </w:r>
          </w:p>
          <w:p w:rsidR="0015706C" w:rsidRPr="008006C5" w:rsidRDefault="0015706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Para fotocopiado de registros eléctricos: Papel redoblado en un equipo anterior específico para este servicio</w:t>
            </w:r>
          </w:p>
          <w:p w:rsidR="0015706C" w:rsidRPr="008006C5" w:rsidRDefault="0015706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Papel pre doblado con un ancho de 9” a 91/2” y pre doblado cada 6 ¼”</w:t>
            </w:r>
          </w:p>
          <w:p w:rsidR="0015706C" w:rsidRPr="008006C5" w:rsidRDefault="0015706C" w:rsidP="0015706C">
            <w:pPr>
              <w:pStyle w:val="Normal0"/>
              <w:ind w:left="1068"/>
              <w:jc w:val="both"/>
              <w:rPr>
                <w:rFonts w:asciiTheme="minorHAnsi" w:hAnsiTheme="minorHAnsi" w:cs="Calibri"/>
                <w:sz w:val="20"/>
                <w:szCs w:val="20"/>
              </w:rPr>
            </w:pPr>
          </w:p>
          <w:p w:rsidR="0015706C" w:rsidRPr="008006C5" w:rsidRDefault="0015706C" w:rsidP="0015706C">
            <w:pPr>
              <w:pStyle w:val="Normal0"/>
              <w:shd w:val="clear" w:color="auto" w:fill="FFFFFF"/>
              <w:jc w:val="both"/>
              <w:rPr>
                <w:rFonts w:asciiTheme="minorHAnsi" w:hAnsiTheme="minorHAnsi" w:cs="Calibri"/>
                <w:bCs/>
                <w:sz w:val="20"/>
                <w:szCs w:val="20"/>
              </w:rPr>
            </w:pPr>
          </w:p>
          <w:p w:rsidR="0015706C" w:rsidRPr="008006C5" w:rsidRDefault="0015706C" w:rsidP="0015706C">
            <w:pPr>
              <w:pStyle w:val="Normal0"/>
              <w:jc w:val="both"/>
              <w:rPr>
                <w:rFonts w:asciiTheme="minorHAnsi" w:hAnsiTheme="minorHAnsi" w:cs="Calibri"/>
                <w:sz w:val="20"/>
                <w:szCs w:val="20"/>
              </w:rPr>
            </w:pPr>
            <w:r w:rsidRPr="008006C5">
              <w:rPr>
                <w:rFonts w:asciiTheme="minorHAnsi" w:hAnsiTheme="minorHAnsi" w:cs="Calibri"/>
                <w:sz w:val="20"/>
                <w:szCs w:val="20"/>
              </w:rPr>
              <w:t>En caso que YPFB necesite de otros insumos que no estén contemplados en los anteriores ítems, la empresa proveedora deberá tener la capacidad de proporcionar tales requerimientos inherentes al Servicio previa coordinac</w:t>
            </w:r>
            <w:r>
              <w:rPr>
                <w:rFonts w:asciiTheme="minorHAnsi" w:hAnsiTheme="minorHAnsi" w:cs="Calibri"/>
                <w:sz w:val="20"/>
                <w:szCs w:val="20"/>
              </w:rPr>
              <w:t>ión con el Fiscal del Servicio, sin afectar el costo unitario del servicio.</w:t>
            </w:r>
          </w:p>
          <w:p w:rsidR="0015706C" w:rsidRPr="008006C5" w:rsidRDefault="0015706C" w:rsidP="0015706C">
            <w:pPr>
              <w:autoSpaceDE w:val="0"/>
              <w:autoSpaceDN w:val="0"/>
              <w:jc w:val="both"/>
              <w:rPr>
                <w:rFonts w:asciiTheme="minorHAnsi" w:hAnsiTheme="minorHAnsi" w:cs="Calibri"/>
                <w:b/>
                <w:bCs/>
                <w:lang w:val="es-BO"/>
              </w:rPr>
            </w:pPr>
          </w:p>
          <w:p w:rsidR="0015706C" w:rsidRPr="008006C5" w:rsidRDefault="0015706C" w:rsidP="0015706C">
            <w:pPr>
              <w:pStyle w:val="Normal0"/>
              <w:ind w:right="80"/>
              <w:jc w:val="both"/>
              <w:rPr>
                <w:rFonts w:asciiTheme="minorHAnsi" w:hAnsiTheme="minorHAnsi" w:cs="Calibri"/>
                <w:b/>
                <w:bCs/>
                <w:sz w:val="20"/>
                <w:szCs w:val="20"/>
              </w:rPr>
            </w:pPr>
          </w:p>
        </w:tc>
        <w:tc>
          <w:tcPr>
            <w:tcW w:w="4618" w:type="dxa"/>
            <w:vAlign w:val="center"/>
          </w:tcPr>
          <w:p w:rsidR="0015706C" w:rsidRPr="008842A3" w:rsidRDefault="0015706C" w:rsidP="0015706C">
            <w:pPr>
              <w:rPr>
                <w:rFonts w:ascii="Calibri" w:hAnsi="Calibri" w:cs="Calibri"/>
                <w:b/>
                <w:sz w:val="18"/>
                <w:szCs w:val="18"/>
              </w:rPr>
            </w:pPr>
          </w:p>
        </w:tc>
      </w:tr>
      <w:tr w:rsidR="005B6A13" w:rsidRPr="008842A3" w:rsidTr="005B6A13">
        <w:trPr>
          <w:trHeight w:val="215"/>
          <w:jc w:val="center"/>
        </w:trPr>
        <w:tc>
          <w:tcPr>
            <w:tcW w:w="4663" w:type="dxa"/>
            <w:shd w:val="clear" w:color="auto" w:fill="E2EFD9" w:themeFill="accent6" w:themeFillTint="33"/>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b/>
                <w:bCs/>
                <w:sz w:val="20"/>
                <w:szCs w:val="20"/>
              </w:rPr>
              <w:t>EQUIPOS Y MAQUINARIAS REQUERIDAS A INSTALARSE EN LAS OFICINAS DE YPFB DE LA REGIONAL SANTA CRUZ PARA EL SERVICIO DE FOTOCOPIAS</w:t>
            </w:r>
            <w:r>
              <w:rPr>
                <w:rFonts w:asciiTheme="minorHAnsi" w:hAnsiTheme="minorHAnsi" w:cs="Calibri"/>
                <w:b/>
                <w:bCs/>
                <w:sz w:val="20"/>
                <w:szCs w:val="20"/>
              </w:rPr>
              <w:t xml:space="preserve"> Y ANILLADO</w:t>
            </w:r>
          </w:p>
        </w:tc>
        <w:tc>
          <w:tcPr>
            <w:tcW w:w="4618" w:type="dxa"/>
            <w:shd w:val="clear" w:color="auto" w:fill="E2EFD9" w:themeFill="accent6" w:themeFillTint="33"/>
            <w:vAlign w:val="center"/>
          </w:tcPr>
          <w:p w:rsidR="005B6A13" w:rsidRPr="008842A3" w:rsidRDefault="005B6A13" w:rsidP="005B6A13">
            <w:pPr>
              <w:rPr>
                <w:rFonts w:ascii="Calibri" w:hAnsi="Calibri" w:cs="Calibri"/>
                <w:b/>
                <w:sz w:val="18"/>
                <w:szCs w:val="18"/>
              </w:rPr>
            </w:pPr>
          </w:p>
        </w:tc>
      </w:tr>
      <w:tr w:rsidR="005B6A13" w:rsidRPr="008842A3" w:rsidTr="00B240C5">
        <w:trPr>
          <w:trHeight w:val="215"/>
          <w:jc w:val="center"/>
        </w:trPr>
        <w:tc>
          <w:tcPr>
            <w:tcW w:w="4663" w:type="dxa"/>
          </w:tcPr>
          <w:p w:rsidR="005B6A13" w:rsidRPr="008006C5" w:rsidRDefault="005B6A13" w:rsidP="005B6A13">
            <w:pPr>
              <w:pStyle w:val="Normal0"/>
              <w:shd w:val="clear" w:color="auto" w:fill="FFFFFF"/>
              <w:jc w:val="both"/>
              <w:rPr>
                <w:rFonts w:asciiTheme="minorHAnsi" w:hAnsiTheme="minorHAnsi" w:cs="Calibri"/>
                <w:sz w:val="20"/>
                <w:szCs w:val="20"/>
              </w:rPr>
            </w:pPr>
            <w:r w:rsidRPr="008006C5">
              <w:rPr>
                <w:rFonts w:asciiTheme="minorHAnsi" w:hAnsiTheme="minorHAnsi" w:cs="Calibri"/>
                <w:sz w:val="20"/>
                <w:szCs w:val="20"/>
              </w:rPr>
              <w:t>Para el servicio solicitado en las instalaciones de YPFB se deberá proponer equipos de fotocopiad</w:t>
            </w:r>
            <w:r>
              <w:rPr>
                <w:rFonts w:asciiTheme="minorHAnsi" w:hAnsiTheme="minorHAnsi" w:cs="Calibri"/>
                <w:sz w:val="20"/>
                <w:szCs w:val="20"/>
              </w:rPr>
              <w:t xml:space="preserve">o, anillado y auxiliares; </w:t>
            </w:r>
            <w:r w:rsidRPr="008006C5">
              <w:rPr>
                <w:rFonts w:asciiTheme="minorHAnsi" w:hAnsiTheme="minorHAnsi" w:cs="Calibri"/>
                <w:sz w:val="20"/>
                <w:szCs w:val="20"/>
              </w:rPr>
              <w:t xml:space="preserve">nuevos y/o </w:t>
            </w:r>
            <w:proofErr w:type="spellStart"/>
            <w:r w:rsidRPr="008006C5">
              <w:rPr>
                <w:rFonts w:asciiTheme="minorHAnsi" w:hAnsiTheme="minorHAnsi" w:cs="Calibri"/>
                <w:sz w:val="20"/>
                <w:szCs w:val="20"/>
              </w:rPr>
              <w:t>semi</w:t>
            </w:r>
            <w:proofErr w:type="spellEnd"/>
            <w:r w:rsidRPr="008006C5">
              <w:rPr>
                <w:rFonts w:asciiTheme="minorHAnsi" w:hAnsiTheme="minorHAnsi" w:cs="Calibri"/>
                <w:sz w:val="20"/>
                <w:szCs w:val="20"/>
              </w:rPr>
              <w:t xml:space="preserve"> nuevos que se encuentren en perfectas condiciones, de alta productividad y de última generación, tomando en c</w:t>
            </w:r>
            <w:r>
              <w:rPr>
                <w:rFonts w:asciiTheme="minorHAnsi" w:hAnsiTheme="minorHAnsi" w:cs="Calibri"/>
                <w:sz w:val="20"/>
                <w:szCs w:val="20"/>
              </w:rPr>
              <w:t>uenta las siguientes cantidades mínimas</w:t>
            </w:r>
            <w:r w:rsidRPr="008006C5">
              <w:rPr>
                <w:rFonts w:asciiTheme="minorHAnsi" w:hAnsiTheme="minorHAnsi" w:cs="Calibri"/>
                <w:sz w:val="20"/>
                <w:szCs w:val="20"/>
              </w:rPr>
              <w:t>:</w:t>
            </w:r>
          </w:p>
          <w:p w:rsidR="005B6A13" w:rsidRPr="008006C5" w:rsidRDefault="005B6A13" w:rsidP="005B6A13">
            <w:pPr>
              <w:pStyle w:val="Normal0"/>
              <w:shd w:val="clear" w:color="auto" w:fill="FFFFFF"/>
              <w:jc w:val="both"/>
              <w:rPr>
                <w:rFonts w:asciiTheme="minorHAnsi" w:hAnsiTheme="minorHAnsi" w:cs="Calibri"/>
                <w:sz w:val="20"/>
                <w:szCs w:val="20"/>
              </w:rPr>
            </w:pPr>
          </w:p>
          <w:p w:rsidR="005B6A13" w:rsidRDefault="005B6A13" w:rsidP="00185A0C">
            <w:pPr>
              <w:pStyle w:val="Normal0"/>
              <w:numPr>
                <w:ilvl w:val="0"/>
                <w:numId w:val="24"/>
              </w:numPr>
              <w:jc w:val="both"/>
              <w:rPr>
                <w:rFonts w:asciiTheme="minorHAnsi" w:hAnsiTheme="minorHAnsi" w:cs="Calibri"/>
                <w:sz w:val="20"/>
                <w:szCs w:val="20"/>
              </w:rPr>
            </w:pPr>
            <w:r>
              <w:rPr>
                <w:rFonts w:asciiTheme="minorHAnsi" w:hAnsiTheme="minorHAnsi" w:cs="Calibri"/>
                <w:sz w:val="20"/>
                <w:szCs w:val="20"/>
              </w:rPr>
              <w:t>11</w:t>
            </w:r>
            <w:r w:rsidRPr="008006C5">
              <w:rPr>
                <w:rFonts w:asciiTheme="minorHAnsi" w:hAnsiTheme="minorHAnsi" w:cs="Calibri"/>
                <w:sz w:val="20"/>
                <w:szCs w:val="20"/>
              </w:rPr>
              <w:t xml:space="preserve"> máquinas fotocopiadoras de alta calidad de copia, con capacidad Mínima de </w:t>
            </w:r>
            <w:r>
              <w:rPr>
                <w:rFonts w:asciiTheme="minorHAnsi" w:hAnsiTheme="minorHAnsi" w:cs="Calibri"/>
                <w:sz w:val="20"/>
                <w:szCs w:val="20"/>
              </w:rPr>
              <w:t>50</w:t>
            </w:r>
            <w:r w:rsidRPr="008006C5">
              <w:rPr>
                <w:rFonts w:asciiTheme="minorHAnsi" w:hAnsiTheme="minorHAnsi" w:cs="Calibri"/>
                <w:sz w:val="20"/>
                <w:szCs w:val="20"/>
              </w:rPr>
              <w:t xml:space="preserve"> copias por minuto.</w:t>
            </w:r>
          </w:p>
          <w:p w:rsidR="005B6A13" w:rsidRPr="008006C5" w:rsidRDefault="005B6A13" w:rsidP="00185A0C">
            <w:pPr>
              <w:pStyle w:val="Normal0"/>
              <w:numPr>
                <w:ilvl w:val="0"/>
                <w:numId w:val="24"/>
              </w:numPr>
              <w:jc w:val="both"/>
              <w:rPr>
                <w:rFonts w:asciiTheme="minorHAnsi" w:hAnsiTheme="minorHAnsi" w:cs="Calibri"/>
                <w:sz w:val="20"/>
                <w:szCs w:val="20"/>
              </w:rPr>
            </w:pPr>
            <w:r>
              <w:rPr>
                <w:rFonts w:asciiTheme="minorHAnsi" w:hAnsiTheme="minorHAnsi" w:cs="Calibri"/>
                <w:sz w:val="20"/>
                <w:szCs w:val="20"/>
              </w:rPr>
              <w:t>3</w:t>
            </w:r>
            <w:r w:rsidRPr="008006C5">
              <w:rPr>
                <w:rFonts w:asciiTheme="minorHAnsi" w:hAnsiTheme="minorHAnsi" w:cs="Calibri"/>
                <w:sz w:val="20"/>
                <w:szCs w:val="20"/>
              </w:rPr>
              <w:t xml:space="preserve"> máquinas fotocopiadoras de alta calidad de copia, con capacidad Mínima de </w:t>
            </w:r>
            <w:r>
              <w:rPr>
                <w:rFonts w:asciiTheme="minorHAnsi" w:hAnsiTheme="minorHAnsi" w:cs="Calibri"/>
                <w:sz w:val="20"/>
                <w:szCs w:val="20"/>
              </w:rPr>
              <w:t>90</w:t>
            </w:r>
            <w:r w:rsidRPr="008006C5">
              <w:rPr>
                <w:rFonts w:asciiTheme="minorHAnsi" w:hAnsiTheme="minorHAnsi" w:cs="Calibri"/>
                <w:sz w:val="20"/>
                <w:szCs w:val="20"/>
              </w:rPr>
              <w:t xml:space="preserve"> copias por minuto.</w:t>
            </w:r>
          </w:p>
          <w:p w:rsidR="005B6A13" w:rsidRPr="008006C5" w:rsidRDefault="005B6A13" w:rsidP="00185A0C">
            <w:pPr>
              <w:pStyle w:val="Normal0"/>
              <w:numPr>
                <w:ilvl w:val="0"/>
                <w:numId w:val="24"/>
              </w:numPr>
              <w:jc w:val="both"/>
              <w:rPr>
                <w:rFonts w:asciiTheme="minorHAnsi" w:hAnsiTheme="minorHAnsi" w:cs="Calibri"/>
                <w:sz w:val="20"/>
                <w:szCs w:val="20"/>
              </w:rPr>
            </w:pPr>
            <w:r w:rsidRPr="008006C5">
              <w:rPr>
                <w:rFonts w:asciiTheme="minorHAnsi" w:hAnsiTheme="minorHAnsi" w:cs="Calibri"/>
                <w:sz w:val="20"/>
                <w:szCs w:val="20"/>
              </w:rPr>
              <w:t xml:space="preserve">1 maquina fotocopiadora de planos  </w:t>
            </w:r>
          </w:p>
          <w:p w:rsidR="005B6A13" w:rsidRDefault="005B6A13" w:rsidP="00185A0C">
            <w:pPr>
              <w:pStyle w:val="Normal0"/>
              <w:numPr>
                <w:ilvl w:val="0"/>
                <w:numId w:val="24"/>
              </w:numPr>
              <w:jc w:val="both"/>
              <w:rPr>
                <w:rFonts w:asciiTheme="minorHAnsi" w:hAnsiTheme="minorHAnsi" w:cs="Calibri"/>
                <w:sz w:val="20"/>
                <w:szCs w:val="20"/>
              </w:rPr>
            </w:pPr>
            <w:r w:rsidRPr="008006C5">
              <w:rPr>
                <w:rFonts w:asciiTheme="minorHAnsi" w:hAnsiTheme="minorHAnsi" w:cs="Calibri"/>
                <w:sz w:val="20"/>
                <w:szCs w:val="20"/>
              </w:rPr>
              <w:lastRenderedPageBreak/>
              <w:t>1 Trituradora de papel (para disminuir el volumen de basura generada).</w:t>
            </w:r>
          </w:p>
          <w:p w:rsidR="005B6A13" w:rsidRPr="008006C5" w:rsidRDefault="005B6A13" w:rsidP="00185A0C">
            <w:pPr>
              <w:pStyle w:val="Normal0"/>
              <w:numPr>
                <w:ilvl w:val="0"/>
                <w:numId w:val="24"/>
              </w:numPr>
              <w:jc w:val="both"/>
              <w:rPr>
                <w:rFonts w:asciiTheme="minorHAnsi" w:hAnsiTheme="minorHAnsi" w:cs="Calibri"/>
                <w:sz w:val="20"/>
                <w:szCs w:val="20"/>
                <w:lang w:val="en-US"/>
              </w:rPr>
            </w:pPr>
            <w:r>
              <w:rPr>
                <w:rFonts w:asciiTheme="minorHAnsi" w:hAnsiTheme="minorHAnsi" w:cs="Calibri"/>
                <w:sz w:val="20"/>
                <w:szCs w:val="20"/>
                <w:lang w:val="en-US"/>
              </w:rPr>
              <w:t>6</w:t>
            </w:r>
            <w:r w:rsidRPr="008006C5">
              <w:rPr>
                <w:rFonts w:asciiTheme="minorHAnsi" w:hAnsiTheme="minorHAnsi" w:cs="Calibri"/>
                <w:sz w:val="20"/>
                <w:szCs w:val="20"/>
                <w:lang w:val="en-US"/>
              </w:rPr>
              <w:t xml:space="preserve"> </w:t>
            </w:r>
            <w:proofErr w:type="spellStart"/>
            <w:r w:rsidRPr="008006C5">
              <w:rPr>
                <w:rFonts w:asciiTheme="minorHAnsi" w:hAnsiTheme="minorHAnsi" w:cs="Calibri"/>
                <w:sz w:val="20"/>
                <w:szCs w:val="20"/>
                <w:lang w:val="en-US"/>
              </w:rPr>
              <w:t>Anilladoras</w:t>
            </w:r>
            <w:proofErr w:type="spellEnd"/>
            <w:r w:rsidRPr="008006C5">
              <w:rPr>
                <w:rFonts w:asciiTheme="minorHAnsi" w:hAnsiTheme="minorHAnsi" w:cs="Calibri"/>
                <w:sz w:val="20"/>
                <w:szCs w:val="20"/>
                <w:lang w:val="en-US"/>
              </w:rPr>
              <w:t xml:space="preserve"> </w:t>
            </w:r>
          </w:p>
          <w:p w:rsidR="005B6A13" w:rsidRPr="008006C5" w:rsidRDefault="005B6A13" w:rsidP="00185A0C">
            <w:pPr>
              <w:pStyle w:val="Normal0"/>
              <w:numPr>
                <w:ilvl w:val="0"/>
                <w:numId w:val="24"/>
              </w:numPr>
              <w:jc w:val="both"/>
              <w:rPr>
                <w:rFonts w:asciiTheme="minorHAnsi" w:hAnsiTheme="minorHAnsi" w:cs="Calibri"/>
                <w:sz w:val="20"/>
                <w:szCs w:val="20"/>
                <w:lang w:val="en-US"/>
              </w:rPr>
            </w:pPr>
            <w:r>
              <w:rPr>
                <w:rFonts w:asciiTheme="minorHAnsi" w:hAnsiTheme="minorHAnsi" w:cs="Calibri"/>
                <w:sz w:val="20"/>
                <w:szCs w:val="20"/>
                <w:lang w:val="en-US"/>
              </w:rPr>
              <w:t>6</w:t>
            </w:r>
            <w:r w:rsidRPr="008006C5">
              <w:rPr>
                <w:rFonts w:asciiTheme="minorHAnsi" w:hAnsiTheme="minorHAnsi" w:cs="Calibri"/>
                <w:sz w:val="20"/>
                <w:szCs w:val="20"/>
                <w:lang w:val="en-US"/>
              </w:rPr>
              <w:t xml:space="preserve"> </w:t>
            </w:r>
            <w:proofErr w:type="spellStart"/>
            <w:r w:rsidRPr="008006C5">
              <w:rPr>
                <w:rFonts w:asciiTheme="minorHAnsi" w:hAnsiTheme="minorHAnsi" w:cs="Calibri"/>
                <w:sz w:val="20"/>
                <w:szCs w:val="20"/>
                <w:lang w:val="en-US"/>
              </w:rPr>
              <w:t>Guillotinas</w:t>
            </w:r>
            <w:proofErr w:type="spellEnd"/>
            <w:r w:rsidRPr="008006C5">
              <w:rPr>
                <w:rFonts w:asciiTheme="minorHAnsi" w:hAnsiTheme="minorHAnsi" w:cs="Calibri"/>
                <w:sz w:val="20"/>
                <w:szCs w:val="20"/>
                <w:lang w:val="en-US"/>
              </w:rPr>
              <w:t xml:space="preserve"> </w:t>
            </w:r>
          </w:p>
          <w:p w:rsidR="005B6A13" w:rsidRPr="005E183A" w:rsidRDefault="005B6A13" w:rsidP="00185A0C">
            <w:pPr>
              <w:pStyle w:val="Normal0"/>
              <w:numPr>
                <w:ilvl w:val="0"/>
                <w:numId w:val="24"/>
              </w:numPr>
              <w:jc w:val="both"/>
              <w:rPr>
                <w:rFonts w:asciiTheme="minorHAnsi" w:hAnsiTheme="minorHAnsi" w:cs="Calibri"/>
                <w:sz w:val="20"/>
                <w:szCs w:val="20"/>
              </w:rPr>
            </w:pPr>
            <w:r w:rsidRPr="005E183A">
              <w:rPr>
                <w:rFonts w:asciiTheme="minorHAnsi" w:hAnsiTheme="minorHAnsi" w:cs="Calibri"/>
                <w:sz w:val="20"/>
                <w:szCs w:val="20"/>
              </w:rPr>
              <w:t xml:space="preserve">6 Engrapadoras con capacidad </w:t>
            </w:r>
            <w:proofErr w:type="spellStart"/>
            <w:r w:rsidRPr="005E183A">
              <w:rPr>
                <w:rFonts w:asciiTheme="minorHAnsi" w:hAnsiTheme="minorHAnsi" w:cs="Calibri"/>
                <w:sz w:val="20"/>
                <w:szCs w:val="20"/>
              </w:rPr>
              <w:t>minima</w:t>
            </w:r>
            <w:proofErr w:type="spellEnd"/>
            <w:r w:rsidRPr="005E183A">
              <w:rPr>
                <w:rFonts w:asciiTheme="minorHAnsi" w:hAnsiTheme="minorHAnsi" w:cs="Calibri"/>
                <w:sz w:val="20"/>
                <w:szCs w:val="20"/>
              </w:rPr>
              <w:t xml:space="preserve"> de grapar 50 hojas</w:t>
            </w:r>
            <w:r>
              <w:rPr>
                <w:rFonts w:asciiTheme="minorHAnsi" w:hAnsiTheme="minorHAnsi" w:cs="Calibri"/>
                <w:sz w:val="20"/>
                <w:szCs w:val="20"/>
              </w:rPr>
              <w:t xml:space="preserve"> en un golpe</w:t>
            </w:r>
          </w:p>
          <w:p w:rsidR="005B6A13" w:rsidRPr="008006C5" w:rsidRDefault="005B6A13" w:rsidP="00185A0C">
            <w:pPr>
              <w:pStyle w:val="Normal0"/>
              <w:numPr>
                <w:ilvl w:val="0"/>
                <w:numId w:val="24"/>
              </w:numPr>
              <w:jc w:val="both"/>
              <w:rPr>
                <w:rFonts w:asciiTheme="minorHAnsi" w:hAnsiTheme="minorHAnsi" w:cs="Calibri"/>
                <w:sz w:val="20"/>
                <w:szCs w:val="20"/>
              </w:rPr>
            </w:pPr>
            <w:r>
              <w:rPr>
                <w:rFonts w:asciiTheme="minorHAnsi" w:hAnsiTheme="minorHAnsi" w:cs="Calibri"/>
                <w:sz w:val="20"/>
                <w:szCs w:val="20"/>
              </w:rPr>
              <w:t>6</w:t>
            </w:r>
            <w:r w:rsidRPr="008006C5">
              <w:rPr>
                <w:rFonts w:asciiTheme="minorHAnsi" w:hAnsiTheme="minorHAnsi" w:cs="Calibri"/>
                <w:sz w:val="20"/>
                <w:szCs w:val="20"/>
              </w:rPr>
              <w:t xml:space="preserve"> Perforadoras de 2 huecos </w:t>
            </w:r>
            <w:proofErr w:type="spellStart"/>
            <w:r w:rsidRPr="008006C5">
              <w:rPr>
                <w:rFonts w:asciiTheme="minorHAnsi" w:hAnsiTheme="minorHAnsi" w:cs="Calibri"/>
                <w:sz w:val="20"/>
                <w:szCs w:val="20"/>
              </w:rPr>
              <w:t>semi</w:t>
            </w:r>
            <w:proofErr w:type="spellEnd"/>
            <w:r w:rsidRPr="008006C5">
              <w:rPr>
                <w:rFonts w:asciiTheme="minorHAnsi" w:hAnsiTheme="minorHAnsi" w:cs="Calibri"/>
                <w:sz w:val="20"/>
                <w:szCs w:val="20"/>
              </w:rPr>
              <w:t xml:space="preserve"> industriales</w:t>
            </w:r>
          </w:p>
          <w:p w:rsidR="005B6A13" w:rsidRPr="008006C5" w:rsidRDefault="005B6A13" w:rsidP="00185A0C">
            <w:pPr>
              <w:pStyle w:val="Normal0"/>
              <w:numPr>
                <w:ilvl w:val="0"/>
                <w:numId w:val="24"/>
              </w:numPr>
              <w:jc w:val="both"/>
              <w:rPr>
                <w:rFonts w:asciiTheme="minorHAnsi" w:hAnsiTheme="minorHAnsi" w:cs="Calibri"/>
                <w:sz w:val="20"/>
                <w:szCs w:val="20"/>
              </w:rPr>
            </w:pPr>
            <w:r>
              <w:rPr>
                <w:rFonts w:asciiTheme="minorHAnsi" w:hAnsiTheme="minorHAnsi" w:cs="Calibri"/>
                <w:sz w:val="20"/>
                <w:szCs w:val="20"/>
              </w:rPr>
              <w:t>6</w:t>
            </w:r>
            <w:r w:rsidRPr="008006C5">
              <w:rPr>
                <w:rFonts w:asciiTheme="minorHAnsi" w:hAnsiTheme="minorHAnsi" w:cs="Calibri"/>
                <w:sz w:val="20"/>
                <w:szCs w:val="20"/>
              </w:rPr>
              <w:t xml:space="preserve"> Perforadoras de 3 huecos </w:t>
            </w:r>
            <w:proofErr w:type="spellStart"/>
            <w:r w:rsidRPr="008006C5">
              <w:rPr>
                <w:rFonts w:asciiTheme="minorHAnsi" w:hAnsiTheme="minorHAnsi" w:cs="Calibri"/>
                <w:sz w:val="20"/>
                <w:szCs w:val="20"/>
              </w:rPr>
              <w:t>semi</w:t>
            </w:r>
            <w:proofErr w:type="spellEnd"/>
            <w:r w:rsidRPr="008006C5">
              <w:rPr>
                <w:rFonts w:asciiTheme="minorHAnsi" w:hAnsiTheme="minorHAnsi" w:cs="Calibri"/>
                <w:sz w:val="20"/>
                <w:szCs w:val="20"/>
              </w:rPr>
              <w:t xml:space="preserve"> industriales</w:t>
            </w:r>
          </w:p>
          <w:p w:rsidR="005B6A13" w:rsidRPr="008006C5" w:rsidRDefault="005B6A13" w:rsidP="005B6A13">
            <w:pPr>
              <w:pStyle w:val="Normal0"/>
              <w:jc w:val="both"/>
              <w:rPr>
                <w:rFonts w:asciiTheme="minorHAnsi" w:hAnsiTheme="minorHAnsi" w:cs="Calibri"/>
                <w:sz w:val="20"/>
                <w:szCs w:val="20"/>
              </w:rPr>
            </w:pPr>
          </w:p>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 xml:space="preserve">El proponente deberá presentar en su propuesta la </w:t>
            </w:r>
            <w:r w:rsidRPr="00720501">
              <w:rPr>
                <w:rFonts w:asciiTheme="minorHAnsi" w:hAnsiTheme="minorHAnsi" w:cs="Calibri"/>
                <w:b/>
                <w:sz w:val="20"/>
                <w:szCs w:val="20"/>
              </w:rPr>
              <w:t>descripción de equipos ofertados con sus características al menos de  marca y capacidad mínima</w:t>
            </w:r>
            <w:r w:rsidRPr="008006C5">
              <w:rPr>
                <w:rFonts w:asciiTheme="minorHAnsi" w:hAnsiTheme="minorHAnsi" w:cs="Calibri"/>
                <w:sz w:val="20"/>
                <w:szCs w:val="20"/>
              </w:rPr>
              <w:t>, pudiendo utilizar el siguiente formato de lista:</w:t>
            </w:r>
          </w:p>
          <w:p w:rsidR="005B6A13" w:rsidRPr="008006C5" w:rsidRDefault="005B6A13" w:rsidP="005B6A13">
            <w:pPr>
              <w:pStyle w:val="Normal0"/>
              <w:jc w:val="both"/>
              <w:rPr>
                <w:rFonts w:asciiTheme="minorHAnsi" w:hAnsiTheme="minorHAnsi" w:cs="Calibri"/>
                <w:sz w:val="20"/>
                <w:szCs w:val="20"/>
              </w:rPr>
            </w:pPr>
          </w:p>
          <w:tbl>
            <w:tblPr>
              <w:tblStyle w:val="AsuntodelcomentarioCa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377"/>
              <w:gridCol w:w="1084"/>
              <w:gridCol w:w="1555"/>
            </w:tblGrid>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N°</w:t>
                  </w:r>
                </w:p>
              </w:tc>
              <w:tc>
                <w:tcPr>
                  <w:tcW w:w="1519"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Descripción</w:t>
                  </w:r>
                </w:p>
              </w:tc>
              <w:tc>
                <w:tcPr>
                  <w:tcW w:w="1201"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Marca y Modelo</w:t>
                  </w:r>
                </w:p>
              </w:tc>
              <w:tc>
                <w:tcPr>
                  <w:tcW w:w="1712"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Capacidad</w:t>
                  </w: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1</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2</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3</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4</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5</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6</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7</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8</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9</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10</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11</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12</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13</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568" w:type="pct"/>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w:t>
                  </w:r>
                  <w:r>
                    <w:rPr>
                      <w:rFonts w:asciiTheme="minorHAnsi" w:hAnsiTheme="minorHAnsi" w:cs="Calibri"/>
                      <w:sz w:val="20"/>
                      <w:szCs w:val="20"/>
                    </w:rPr>
                    <w:t>…</w:t>
                  </w:r>
                  <w:r w:rsidRPr="008006C5">
                    <w:rPr>
                      <w:rFonts w:asciiTheme="minorHAnsi" w:hAnsiTheme="minorHAnsi" w:cs="Calibri"/>
                      <w:sz w:val="20"/>
                      <w:szCs w:val="20"/>
                    </w:rPr>
                    <w:t>n)</w:t>
                  </w:r>
                </w:p>
              </w:tc>
              <w:tc>
                <w:tcPr>
                  <w:tcW w:w="1519" w:type="pct"/>
                </w:tcPr>
                <w:p w:rsidR="005B6A13" w:rsidRPr="008006C5" w:rsidRDefault="005B6A13" w:rsidP="005B6A13">
                  <w:pPr>
                    <w:pStyle w:val="Normal0"/>
                    <w:jc w:val="both"/>
                    <w:rPr>
                      <w:rFonts w:asciiTheme="minorHAnsi" w:hAnsiTheme="minorHAnsi" w:cs="Calibri"/>
                      <w:sz w:val="20"/>
                      <w:szCs w:val="20"/>
                    </w:rPr>
                  </w:pPr>
                </w:p>
              </w:tc>
              <w:tc>
                <w:tcPr>
                  <w:tcW w:w="1201" w:type="pct"/>
                </w:tcPr>
                <w:p w:rsidR="005B6A13" w:rsidRPr="008006C5" w:rsidRDefault="005B6A13" w:rsidP="005B6A13">
                  <w:pPr>
                    <w:pStyle w:val="Normal0"/>
                    <w:jc w:val="both"/>
                    <w:rPr>
                      <w:rFonts w:asciiTheme="minorHAnsi" w:hAnsiTheme="minorHAnsi" w:cs="Calibri"/>
                      <w:sz w:val="20"/>
                      <w:szCs w:val="20"/>
                    </w:rPr>
                  </w:pPr>
                </w:p>
              </w:tc>
              <w:tc>
                <w:tcPr>
                  <w:tcW w:w="1712" w:type="pct"/>
                </w:tcPr>
                <w:p w:rsidR="005B6A13" w:rsidRPr="008006C5" w:rsidRDefault="005B6A13" w:rsidP="005B6A13">
                  <w:pPr>
                    <w:pStyle w:val="Normal0"/>
                    <w:jc w:val="both"/>
                    <w:rPr>
                      <w:rFonts w:asciiTheme="minorHAnsi" w:hAnsiTheme="minorHAnsi" w:cs="Calibri"/>
                      <w:sz w:val="20"/>
                      <w:szCs w:val="20"/>
                    </w:rPr>
                  </w:pPr>
                </w:p>
              </w:tc>
            </w:tr>
          </w:tbl>
          <w:p w:rsidR="005B6A13" w:rsidRDefault="005B6A13" w:rsidP="005B6A13">
            <w:pPr>
              <w:pStyle w:val="Normal0"/>
              <w:jc w:val="both"/>
              <w:rPr>
                <w:rFonts w:asciiTheme="minorHAnsi" w:hAnsiTheme="minorHAnsi" w:cs="Calibri"/>
                <w:sz w:val="20"/>
                <w:szCs w:val="20"/>
              </w:rPr>
            </w:pPr>
          </w:p>
          <w:p w:rsidR="005B6A13" w:rsidRPr="008006C5" w:rsidRDefault="005B6A13" w:rsidP="005B6A13">
            <w:pPr>
              <w:pStyle w:val="Normal0"/>
              <w:jc w:val="both"/>
              <w:rPr>
                <w:rFonts w:asciiTheme="minorHAnsi" w:hAnsiTheme="minorHAnsi" w:cs="Calibri"/>
                <w:sz w:val="20"/>
                <w:szCs w:val="20"/>
              </w:rPr>
            </w:pPr>
          </w:p>
          <w:p w:rsidR="005B6A13" w:rsidRDefault="005B6A13" w:rsidP="005B6A13">
            <w:pPr>
              <w:pStyle w:val="Normal0"/>
              <w:jc w:val="both"/>
              <w:rPr>
                <w:rFonts w:asciiTheme="minorHAnsi" w:hAnsiTheme="minorHAnsi" w:cs="Calibri"/>
                <w:sz w:val="20"/>
                <w:szCs w:val="20"/>
              </w:rPr>
            </w:pPr>
          </w:p>
          <w:p w:rsidR="005B6A13" w:rsidRPr="008006C5" w:rsidRDefault="005B6A13" w:rsidP="005B6A13">
            <w:pPr>
              <w:pStyle w:val="Normal0"/>
              <w:jc w:val="both"/>
              <w:rPr>
                <w:rFonts w:asciiTheme="minorHAnsi" w:hAnsiTheme="minorHAnsi"/>
                <w:sz w:val="20"/>
                <w:szCs w:val="20"/>
              </w:rPr>
            </w:pPr>
          </w:p>
        </w:tc>
        <w:tc>
          <w:tcPr>
            <w:tcW w:w="4618" w:type="dxa"/>
            <w:vAlign w:val="center"/>
          </w:tcPr>
          <w:p w:rsidR="005B6A13" w:rsidRPr="008842A3" w:rsidRDefault="005B6A13" w:rsidP="005B6A13">
            <w:pPr>
              <w:rPr>
                <w:rFonts w:ascii="Calibri" w:hAnsi="Calibri" w:cs="Calibri"/>
                <w:b/>
                <w:sz w:val="18"/>
                <w:szCs w:val="18"/>
              </w:rPr>
            </w:pPr>
          </w:p>
        </w:tc>
      </w:tr>
      <w:tr w:rsidR="005B6A13" w:rsidRPr="008842A3" w:rsidTr="005B6A13">
        <w:trPr>
          <w:trHeight w:val="233"/>
          <w:jc w:val="center"/>
        </w:trPr>
        <w:tc>
          <w:tcPr>
            <w:tcW w:w="4663" w:type="dxa"/>
            <w:shd w:val="clear" w:color="auto" w:fill="E2EFD9" w:themeFill="accent6" w:themeFillTint="33"/>
          </w:tcPr>
          <w:p w:rsidR="005B6A13" w:rsidRPr="008006C5" w:rsidRDefault="005B6A13" w:rsidP="005B6A13">
            <w:pPr>
              <w:pStyle w:val="Normal0"/>
              <w:jc w:val="both"/>
              <w:rPr>
                <w:rFonts w:asciiTheme="minorHAnsi" w:hAnsiTheme="minorHAnsi" w:cs="Calibri"/>
                <w:b/>
                <w:sz w:val="20"/>
                <w:szCs w:val="20"/>
              </w:rPr>
            </w:pPr>
            <w:r w:rsidRPr="008006C5">
              <w:rPr>
                <w:rFonts w:asciiTheme="minorHAnsi" w:hAnsiTheme="minorHAnsi" w:cs="Calibri"/>
                <w:b/>
                <w:sz w:val="20"/>
                <w:szCs w:val="20"/>
              </w:rPr>
              <w:lastRenderedPageBreak/>
              <w:t>LISTADO ADICIONAL DE EQUIPOS DE FOTOCOPIADO Y ANILLADO</w:t>
            </w:r>
          </w:p>
        </w:tc>
        <w:tc>
          <w:tcPr>
            <w:tcW w:w="4618" w:type="dxa"/>
            <w:shd w:val="clear" w:color="auto" w:fill="E2EFD9" w:themeFill="accent6" w:themeFillTint="33"/>
            <w:vAlign w:val="center"/>
          </w:tcPr>
          <w:p w:rsidR="005B6A13" w:rsidRPr="008842A3" w:rsidRDefault="005B6A13" w:rsidP="005B6A13">
            <w:pPr>
              <w:rPr>
                <w:rFonts w:ascii="Calibri" w:hAnsi="Calibri" w:cs="Calibri"/>
                <w:b/>
                <w:sz w:val="18"/>
                <w:szCs w:val="18"/>
              </w:rPr>
            </w:pPr>
          </w:p>
        </w:tc>
      </w:tr>
      <w:tr w:rsidR="005B6A13" w:rsidRPr="008842A3" w:rsidTr="00B240C5">
        <w:trPr>
          <w:trHeight w:val="215"/>
          <w:jc w:val="center"/>
        </w:trPr>
        <w:tc>
          <w:tcPr>
            <w:tcW w:w="466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Sin perjuicio del equipo mínimo comprometido</w:t>
            </w:r>
            <w:r w:rsidRPr="008006C5">
              <w:rPr>
                <w:rFonts w:asciiTheme="minorHAnsi" w:hAnsiTheme="minorHAnsi" w:cs="Calibri"/>
                <w:sz w:val="20"/>
                <w:szCs w:val="20"/>
              </w:rPr>
              <w:t xml:space="preserve">, el </w:t>
            </w:r>
            <w:r w:rsidRPr="007779C7">
              <w:rPr>
                <w:rFonts w:asciiTheme="minorHAnsi" w:hAnsiTheme="minorHAnsi" w:cs="Calibri"/>
                <w:b/>
                <w:szCs w:val="20"/>
              </w:rPr>
              <w:t>proponente deberá</w:t>
            </w:r>
            <w:r w:rsidRPr="007779C7">
              <w:rPr>
                <w:rFonts w:asciiTheme="minorHAnsi" w:hAnsiTheme="minorHAnsi" w:cs="Calibri"/>
                <w:szCs w:val="20"/>
              </w:rPr>
              <w:t xml:space="preserve"> </w:t>
            </w:r>
            <w:r w:rsidRPr="007779C7">
              <w:rPr>
                <w:rFonts w:asciiTheme="minorHAnsi" w:hAnsiTheme="minorHAnsi" w:cs="Calibri"/>
                <w:b/>
                <w:szCs w:val="20"/>
              </w:rPr>
              <w:t>presentar un listado adicional</w:t>
            </w:r>
            <w:r>
              <w:rPr>
                <w:rFonts w:asciiTheme="minorHAnsi" w:hAnsiTheme="minorHAnsi" w:cs="Calibri"/>
                <w:b/>
                <w:szCs w:val="20"/>
              </w:rPr>
              <w:t xml:space="preserve"> a los mínimos solicitados</w:t>
            </w:r>
            <w:r w:rsidRPr="007779C7">
              <w:rPr>
                <w:rFonts w:asciiTheme="minorHAnsi" w:hAnsiTheme="minorHAnsi" w:cs="Calibri"/>
                <w:b/>
                <w:szCs w:val="20"/>
              </w:rPr>
              <w:t>,</w:t>
            </w:r>
            <w:r w:rsidRPr="008006C5">
              <w:rPr>
                <w:rFonts w:asciiTheme="minorHAnsi" w:hAnsiTheme="minorHAnsi" w:cs="Calibri"/>
                <w:sz w:val="20"/>
                <w:szCs w:val="20"/>
              </w:rPr>
              <w:t xml:space="preserve"> con sus características técnicas, de equipos de fotocopiado o anillado, o ambos y que podrá eventualmente poner a disposición de YPFB, para el cumplimiento del servicio en condiciones de alta demanda</w:t>
            </w:r>
            <w:r>
              <w:rPr>
                <w:rFonts w:asciiTheme="minorHAnsi" w:hAnsiTheme="minorHAnsi" w:cs="Calibri"/>
                <w:sz w:val="20"/>
                <w:szCs w:val="20"/>
              </w:rPr>
              <w:t xml:space="preserve">, el cual se sujetará a todas </w:t>
            </w:r>
            <w:r>
              <w:rPr>
                <w:rFonts w:asciiTheme="minorHAnsi" w:hAnsiTheme="minorHAnsi" w:cs="Calibri"/>
                <w:sz w:val="20"/>
                <w:szCs w:val="20"/>
              </w:rPr>
              <w:lastRenderedPageBreak/>
              <w:t>las condiciones del servicio establecidas en las presentes especificaciones</w:t>
            </w:r>
            <w:proofErr w:type="gramStart"/>
            <w:r>
              <w:rPr>
                <w:rFonts w:asciiTheme="minorHAnsi" w:hAnsiTheme="minorHAnsi" w:cs="Calibri"/>
                <w:sz w:val="20"/>
                <w:szCs w:val="20"/>
              </w:rPr>
              <w:t>,.</w:t>
            </w:r>
            <w:proofErr w:type="gramEnd"/>
          </w:p>
          <w:p w:rsidR="005B6A13" w:rsidRDefault="005B6A13" w:rsidP="005B6A13">
            <w:pPr>
              <w:pStyle w:val="Normal0"/>
              <w:jc w:val="both"/>
              <w:rPr>
                <w:rFonts w:asciiTheme="minorHAnsi" w:hAnsiTheme="minorHAnsi" w:cs="Calibri"/>
                <w:sz w:val="20"/>
                <w:szCs w:val="20"/>
              </w:rPr>
            </w:pPr>
          </w:p>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 xml:space="preserve">El proponente deberá presentar en su propuesta la </w:t>
            </w:r>
            <w:r w:rsidRPr="00720501">
              <w:rPr>
                <w:rFonts w:asciiTheme="minorHAnsi" w:hAnsiTheme="minorHAnsi" w:cs="Calibri"/>
                <w:b/>
                <w:sz w:val="20"/>
                <w:szCs w:val="20"/>
              </w:rPr>
              <w:t xml:space="preserve">descripción de equipos </w:t>
            </w:r>
            <w:r w:rsidRPr="0096555B">
              <w:rPr>
                <w:rFonts w:asciiTheme="minorHAnsi" w:hAnsiTheme="minorHAnsi" w:cs="Calibri"/>
                <w:b/>
                <w:szCs w:val="20"/>
              </w:rPr>
              <w:t>adicionales</w:t>
            </w:r>
            <w:r>
              <w:rPr>
                <w:rFonts w:asciiTheme="minorHAnsi" w:hAnsiTheme="minorHAnsi" w:cs="Calibri"/>
                <w:b/>
                <w:sz w:val="20"/>
                <w:szCs w:val="20"/>
              </w:rPr>
              <w:t xml:space="preserve"> </w:t>
            </w:r>
            <w:r w:rsidRPr="00720501">
              <w:rPr>
                <w:rFonts w:asciiTheme="minorHAnsi" w:hAnsiTheme="minorHAnsi" w:cs="Calibri"/>
                <w:b/>
                <w:sz w:val="20"/>
                <w:szCs w:val="20"/>
              </w:rPr>
              <w:t>ofertados con sus características al menos de  marca y capacidad mínima</w:t>
            </w:r>
            <w:r w:rsidRPr="008006C5">
              <w:rPr>
                <w:rFonts w:asciiTheme="minorHAnsi" w:hAnsiTheme="minorHAnsi" w:cs="Calibri"/>
                <w:sz w:val="20"/>
                <w:szCs w:val="20"/>
              </w:rPr>
              <w:t>, pudiendo utilizar el siguiente formato de lista:</w:t>
            </w:r>
          </w:p>
          <w:p w:rsidR="005B6A13" w:rsidRPr="008006C5" w:rsidRDefault="005B6A13" w:rsidP="005B6A13">
            <w:pPr>
              <w:pStyle w:val="Normal0"/>
              <w:jc w:val="both"/>
              <w:rPr>
                <w:rFonts w:asciiTheme="minorHAnsi" w:hAnsiTheme="minorHAnsi" w:cs="Calibri"/>
                <w:sz w:val="20"/>
                <w:szCs w:val="20"/>
              </w:rPr>
            </w:pPr>
          </w:p>
          <w:tbl>
            <w:tblPr>
              <w:tblStyle w:val="Asuntodelcomentari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435"/>
              <w:gridCol w:w="1085"/>
              <w:gridCol w:w="1438"/>
            </w:tblGrid>
            <w:tr w:rsidR="005B6A13" w:rsidRPr="008006C5" w:rsidTr="00261C30">
              <w:tc>
                <w:tcPr>
                  <w:tcW w:w="903"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N°</w:t>
                  </w:r>
                </w:p>
              </w:tc>
              <w:tc>
                <w:tcPr>
                  <w:tcW w:w="2665"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Descripción</w:t>
                  </w:r>
                </w:p>
              </w:tc>
              <w:tc>
                <w:tcPr>
                  <w:tcW w:w="2153"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Marca y Modelo</w:t>
                  </w:r>
                </w:p>
              </w:tc>
              <w:tc>
                <w:tcPr>
                  <w:tcW w:w="3166"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Capacidad</w:t>
                  </w:r>
                </w:p>
              </w:tc>
            </w:tr>
            <w:tr w:rsidR="005B6A13" w:rsidRPr="008006C5" w:rsidTr="00261C30">
              <w:tc>
                <w:tcPr>
                  <w:tcW w:w="903"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1</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Pr="008006C5"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2</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3</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4</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5</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6</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7</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8</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Default="005B6A13" w:rsidP="005B6A13">
                  <w:pPr>
                    <w:pStyle w:val="Normal0"/>
                    <w:jc w:val="both"/>
                    <w:rPr>
                      <w:rFonts w:asciiTheme="minorHAnsi" w:hAnsiTheme="minorHAnsi" w:cs="Calibri"/>
                      <w:sz w:val="20"/>
                      <w:szCs w:val="20"/>
                    </w:rPr>
                  </w:pPr>
                  <w:r>
                    <w:rPr>
                      <w:rFonts w:asciiTheme="minorHAnsi" w:hAnsiTheme="minorHAnsi" w:cs="Calibri"/>
                      <w:sz w:val="20"/>
                      <w:szCs w:val="20"/>
                    </w:rPr>
                    <w:t>9</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r w:rsidR="005B6A13" w:rsidRPr="008006C5" w:rsidTr="00261C30">
              <w:tc>
                <w:tcPr>
                  <w:tcW w:w="903" w:type="dxa"/>
                </w:tcPr>
                <w:p w:rsidR="005B6A13" w:rsidRPr="008006C5" w:rsidRDefault="005B6A13" w:rsidP="005B6A13">
                  <w:pPr>
                    <w:pStyle w:val="Normal0"/>
                    <w:jc w:val="both"/>
                    <w:rPr>
                      <w:rFonts w:asciiTheme="minorHAnsi" w:hAnsiTheme="minorHAnsi" w:cs="Calibri"/>
                      <w:sz w:val="20"/>
                      <w:szCs w:val="20"/>
                    </w:rPr>
                  </w:pPr>
                  <w:r w:rsidRPr="008006C5">
                    <w:rPr>
                      <w:rFonts w:asciiTheme="minorHAnsi" w:hAnsiTheme="minorHAnsi" w:cs="Calibri"/>
                      <w:sz w:val="20"/>
                      <w:szCs w:val="20"/>
                    </w:rPr>
                    <w:t>(</w:t>
                  </w:r>
                  <w:r>
                    <w:rPr>
                      <w:rFonts w:asciiTheme="minorHAnsi" w:hAnsiTheme="minorHAnsi" w:cs="Calibri"/>
                      <w:sz w:val="20"/>
                      <w:szCs w:val="20"/>
                    </w:rPr>
                    <w:t>…</w:t>
                  </w:r>
                  <w:r w:rsidRPr="008006C5">
                    <w:rPr>
                      <w:rFonts w:asciiTheme="minorHAnsi" w:hAnsiTheme="minorHAnsi" w:cs="Calibri"/>
                      <w:sz w:val="20"/>
                      <w:szCs w:val="20"/>
                    </w:rPr>
                    <w:t>n)</w:t>
                  </w:r>
                </w:p>
              </w:tc>
              <w:tc>
                <w:tcPr>
                  <w:tcW w:w="2665" w:type="dxa"/>
                </w:tcPr>
                <w:p w:rsidR="005B6A13" w:rsidRPr="008006C5" w:rsidRDefault="005B6A13" w:rsidP="005B6A13">
                  <w:pPr>
                    <w:pStyle w:val="Normal0"/>
                    <w:jc w:val="both"/>
                    <w:rPr>
                      <w:rFonts w:asciiTheme="minorHAnsi" w:hAnsiTheme="minorHAnsi" w:cs="Calibri"/>
                      <w:sz w:val="20"/>
                      <w:szCs w:val="20"/>
                    </w:rPr>
                  </w:pPr>
                </w:p>
              </w:tc>
              <w:tc>
                <w:tcPr>
                  <w:tcW w:w="2153" w:type="dxa"/>
                </w:tcPr>
                <w:p w:rsidR="005B6A13" w:rsidRPr="008006C5" w:rsidRDefault="005B6A13" w:rsidP="005B6A13">
                  <w:pPr>
                    <w:pStyle w:val="Normal0"/>
                    <w:jc w:val="both"/>
                    <w:rPr>
                      <w:rFonts w:asciiTheme="minorHAnsi" w:hAnsiTheme="minorHAnsi" w:cs="Calibri"/>
                      <w:sz w:val="20"/>
                      <w:szCs w:val="20"/>
                    </w:rPr>
                  </w:pPr>
                </w:p>
              </w:tc>
              <w:tc>
                <w:tcPr>
                  <w:tcW w:w="3166" w:type="dxa"/>
                </w:tcPr>
                <w:p w:rsidR="005B6A13" w:rsidRPr="008006C5" w:rsidRDefault="005B6A13" w:rsidP="005B6A13">
                  <w:pPr>
                    <w:pStyle w:val="Normal0"/>
                    <w:jc w:val="both"/>
                    <w:rPr>
                      <w:rFonts w:asciiTheme="minorHAnsi" w:hAnsiTheme="minorHAnsi" w:cs="Calibri"/>
                      <w:sz w:val="20"/>
                      <w:szCs w:val="20"/>
                    </w:rPr>
                  </w:pPr>
                </w:p>
              </w:tc>
            </w:tr>
          </w:tbl>
          <w:p w:rsidR="005B6A13" w:rsidRDefault="005B6A13" w:rsidP="005B6A13">
            <w:pPr>
              <w:pStyle w:val="Normal0"/>
              <w:jc w:val="both"/>
              <w:rPr>
                <w:rFonts w:asciiTheme="minorHAnsi" w:hAnsiTheme="minorHAnsi" w:cs="Calibri"/>
                <w:sz w:val="20"/>
                <w:szCs w:val="20"/>
              </w:rPr>
            </w:pPr>
          </w:p>
          <w:p w:rsidR="005B6A13" w:rsidRDefault="005B6A13" w:rsidP="005B6A13">
            <w:pPr>
              <w:pStyle w:val="Normal0"/>
              <w:jc w:val="both"/>
              <w:rPr>
                <w:rFonts w:asciiTheme="minorHAnsi" w:hAnsiTheme="minorHAnsi" w:cs="Calibri"/>
                <w:sz w:val="20"/>
                <w:szCs w:val="20"/>
              </w:rPr>
            </w:pPr>
          </w:p>
          <w:p w:rsidR="005B6A13" w:rsidRPr="008006C5" w:rsidRDefault="005B6A13" w:rsidP="005B6A13">
            <w:pPr>
              <w:pStyle w:val="Normal0"/>
              <w:jc w:val="both"/>
              <w:rPr>
                <w:rFonts w:asciiTheme="minorHAnsi" w:hAnsiTheme="minorHAnsi" w:cs="Calibri"/>
                <w:sz w:val="20"/>
                <w:szCs w:val="20"/>
              </w:rPr>
            </w:pPr>
          </w:p>
        </w:tc>
        <w:tc>
          <w:tcPr>
            <w:tcW w:w="4618" w:type="dxa"/>
            <w:vAlign w:val="center"/>
          </w:tcPr>
          <w:p w:rsidR="005B6A13" w:rsidRPr="008842A3" w:rsidRDefault="005B6A13" w:rsidP="005B6A13">
            <w:pPr>
              <w:rPr>
                <w:rFonts w:ascii="Calibri" w:hAnsi="Calibri" w:cs="Calibri"/>
                <w:b/>
                <w:sz w:val="18"/>
                <w:szCs w:val="18"/>
              </w:rPr>
            </w:pPr>
          </w:p>
        </w:tc>
      </w:tr>
      <w:tr w:rsidR="00BC6DC9" w:rsidRPr="008842A3" w:rsidTr="00BC6DC9">
        <w:trPr>
          <w:trHeight w:val="233"/>
          <w:jc w:val="center"/>
        </w:trPr>
        <w:tc>
          <w:tcPr>
            <w:tcW w:w="4663" w:type="dxa"/>
            <w:shd w:val="clear" w:color="auto" w:fill="E2EFD9" w:themeFill="accent6" w:themeFillTint="33"/>
          </w:tcPr>
          <w:p w:rsidR="00BC6DC9" w:rsidRPr="00BE3004" w:rsidRDefault="00BC6DC9" w:rsidP="00BC6DC9">
            <w:pPr>
              <w:pStyle w:val="Normal0"/>
              <w:jc w:val="both"/>
              <w:rPr>
                <w:rFonts w:asciiTheme="minorHAnsi" w:hAnsiTheme="minorHAnsi" w:cs="Calibri"/>
                <w:b/>
                <w:bCs/>
                <w:sz w:val="20"/>
                <w:szCs w:val="20"/>
              </w:rPr>
            </w:pPr>
            <w:r w:rsidRPr="00BE3004">
              <w:rPr>
                <w:rFonts w:asciiTheme="minorHAnsi" w:hAnsiTheme="minorHAnsi" w:cs="Calibri"/>
                <w:b/>
                <w:bCs/>
                <w:sz w:val="20"/>
                <w:szCs w:val="20"/>
              </w:rPr>
              <w:lastRenderedPageBreak/>
              <w:t xml:space="preserve">DISTRIBUCIÓN DE LOS EQUIPOS DE FOTOCOPIADO </w:t>
            </w:r>
            <w:r>
              <w:rPr>
                <w:rFonts w:asciiTheme="minorHAnsi" w:hAnsiTheme="minorHAnsi" w:cs="Calibri"/>
                <w:b/>
                <w:bCs/>
                <w:sz w:val="20"/>
                <w:szCs w:val="20"/>
              </w:rPr>
              <w:t>Y ANILLADO</w:t>
            </w:r>
          </w:p>
        </w:tc>
        <w:tc>
          <w:tcPr>
            <w:tcW w:w="4618" w:type="dxa"/>
            <w:shd w:val="clear" w:color="auto" w:fill="E2EFD9" w:themeFill="accent6" w:themeFillTint="33"/>
            <w:vAlign w:val="center"/>
          </w:tcPr>
          <w:p w:rsidR="00BC6DC9" w:rsidRPr="008842A3" w:rsidRDefault="00BC6DC9" w:rsidP="00BC6DC9">
            <w:pPr>
              <w:rPr>
                <w:rFonts w:ascii="Calibri" w:hAnsi="Calibri" w:cs="Calibri"/>
                <w:b/>
                <w:sz w:val="18"/>
                <w:szCs w:val="18"/>
              </w:rPr>
            </w:pPr>
          </w:p>
        </w:tc>
      </w:tr>
      <w:tr w:rsidR="00BC6DC9" w:rsidRPr="008842A3" w:rsidTr="00B240C5">
        <w:trPr>
          <w:trHeight w:val="215"/>
          <w:jc w:val="center"/>
        </w:trPr>
        <w:tc>
          <w:tcPr>
            <w:tcW w:w="4663" w:type="dxa"/>
          </w:tcPr>
          <w:p w:rsidR="00BC6DC9" w:rsidRDefault="00BC6DC9" w:rsidP="00BC6DC9">
            <w:pPr>
              <w:pStyle w:val="Normal0"/>
              <w:shd w:val="clear" w:color="auto" w:fill="FFFFFF"/>
              <w:jc w:val="both"/>
              <w:rPr>
                <w:rFonts w:asciiTheme="minorHAnsi" w:hAnsiTheme="minorHAnsi" w:cs="Calibri"/>
                <w:sz w:val="20"/>
                <w:szCs w:val="20"/>
                <w:lang w:val="es-ES"/>
              </w:rPr>
            </w:pPr>
            <w:r>
              <w:rPr>
                <w:rFonts w:asciiTheme="minorHAnsi" w:hAnsiTheme="minorHAnsi" w:cs="Calibri"/>
                <w:sz w:val="20"/>
                <w:szCs w:val="20"/>
                <w:lang w:val="es-ES"/>
              </w:rPr>
              <w:t>La distribución de los equipos de fotocopiado y anillado se presenta en el siguiente detalle:</w:t>
            </w:r>
          </w:p>
          <w:tbl>
            <w:tblPr>
              <w:tblStyle w:val="Asuntodelcomentari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253"/>
              <w:gridCol w:w="1925"/>
            </w:tblGrid>
            <w:tr w:rsidR="00BC6DC9" w:rsidTr="00261C30">
              <w:tc>
                <w:tcPr>
                  <w:tcW w:w="0" w:type="auto"/>
                  <w:shd w:val="clear" w:color="auto" w:fill="FBE4D5" w:themeFill="accent2" w:themeFillTint="33"/>
                </w:tcPr>
                <w:p w:rsidR="00BC6DC9" w:rsidRPr="00640574" w:rsidRDefault="00BC6DC9" w:rsidP="00BC6DC9">
                  <w:pPr>
                    <w:pStyle w:val="Normal0"/>
                    <w:jc w:val="both"/>
                    <w:rPr>
                      <w:rFonts w:asciiTheme="minorHAnsi" w:hAnsiTheme="minorHAnsi" w:cs="Calibri"/>
                      <w:b/>
                      <w:sz w:val="20"/>
                      <w:szCs w:val="20"/>
                      <w:lang w:val="es-ES"/>
                    </w:rPr>
                  </w:pPr>
                  <w:r>
                    <w:rPr>
                      <w:rFonts w:asciiTheme="minorHAnsi" w:hAnsiTheme="minorHAnsi" w:cs="Calibri"/>
                      <w:b/>
                      <w:sz w:val="20"/>
                      <w:szCs w:val="20"/>
                      <w:lang w:val="es-ES"/>
                    </w:rPr>
                    <w:t>N°</w:t>
                  </w:r>
                </w:p>
              </w:tc>
              <w:tc>
                <w:tcPr>
                  <w:tcW w:w="0" w:type="auto"/>
                  <w:shd w:val="clear" w:color="auto" w:fill="FBE4D5" w:themeFill="accent2" w:themeFillTint="33"/>
                </w:tcPr>
                <w:p w:rsidR="00BC6DC9" w:rsidRPr="00640574" w:rsidRDefault="00BC6DC9" w:rsidP="00BC6DC9">
                  <w:pPr>
                    <w:pStyle w:val="Normal0"/>
                    <w:jc w:val="both"/>
                    <w:rPr>
                      <w:rFonts w:asciiTheme="minorHAnsi" w:hAnsiTheme="minorHAnsi" w:cs="Calibri"/>
                      <w:b/>
                      <w:sz w:val="20"/>
                      <w:szCs w:val="20"/>
                      <w:lang w:val="es-ES"/>
                    </w:rPr>
                  </w:pPr>
                  <w:r w:rsidRPr="00640574">
                    <w:rPr>
                      <w:rFonts w:asciiTheme="minorHAnsi" w:hAnsiTheme="minorHAnsi" w:cs="Calibri"/>
                      <w:b/>
                      <w:sz w:val="20"/>
                      <w:szCs w:val="20"/>
                      <w:lang w:val="es-ES"/>
                    </w:rPr>
                    <w:t>EQUIPO</w:t>
                  </w:r>
                </w:p>
              </w:tc>
              <w:tc>
                <w:tcPr>
                  <w:tcW w:w="0" w:type="auto"/>
                  <w:shd w:val="clear" w:color="auto" w:fill="FBE4D5" w:themeFill="accent2" w:themeFillTint="33"/>
                </w:tcPr>
                <w:p w:rsidR="00BC6DC9" w:rsidRPr="00640574" w:rsidRDefault="00BC6DC9" w:rsidP="00BC6DC9">
                  <w:pPr>
                    <w:pStyle w:val="Normal0"/>
                    <w:jc w:val="both"/>
                    <w:rPr>
                      <w:rFonts w:asciiTheme="minorHAnsi" w:hAnsiTheme="minorHAnsi" w:cs="Calibri"/>
                      <w:b/>
                      <w:sz w:val="20"/>
                      <w:szCs w:val="20"/>
                      <w:lang w:val="es-ES"/>
                    </w:rPr>
                  </w:pPr>
                  <w:r w:rsidRPr="00640574">
                    <w:rPr>
                      <w:rFonts w:asciiTheme="minorHAnsi" w:hAnsiTheme="minorHAnsi" w:cs="Calibri"/>
                      <w:b/>
                      <w:sz w:val="20"/>
                      <w:szCs w:val="20"/>
                      <w:lang w:val="es-ES"/>
                    </w:rPr>
                    <w:t>AREA ORGANIZACIONAL</w:t>
                  </w:r>
                </w:p>
              </w:tc>
            </w:tr>
            <w:tr w:rsidR="00BC6DC9" w:rsidTr="00261C30">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1</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 xml:space="preserve">1 </w:t>
                  </w:r>
                  <w:r w:rsidRPr="00640574">
                    <w:rPr>
                      <w:rFonts w:asciiTheme="minorHAnsi" w:hAnsiTheme="minorHAnsi" w:cs="Calibri"/>
                      <w:sz w:val="18"/>
                      <w:szCs w:val="20"/>
                      <w:lang w:val="es-ES"/>
                    </w:rPr>
                    <w:t xml:space="preserve">FOTOCOPIADORA CAPACIDAD </w:t>
                  </w:r>
                  <w:r>
                    <w:rPr>
                      <w:rFonts w:asciiTheme="minorHAnsi" w:hAnsiTheme="minorHAnsi" w:cs="Calibri"/>
                      <w:sz w:val="18"/>
                      <w:szCs w:val="20"/>
                      <w:lang w:val="es-ES"/>
                    </w:rPr>
                    <w:t xml:space="preserve">MÍNIMA DE </w:t>
                  </w:r>
                  <w:r w:rsidRPr="00640574">
                    <w:rPr>
                      <w:rFonts w:asciiTheme="minorHAnsi" w:hAnsiTheme="minorHAnsi" w:cs="Calibri"/>
                      <w:sz w:val="18"/>
                      <w:szCs w:val="20"/>
                      <w:lang w:val="es-ES"/>
                    </w:rPr>
                    <w:t>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CONTABILIDAD</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2</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UNIDAD LEGAL Y DIRECCIÓN REGIONAL DE CONTRATACIONES</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3</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GERENCIA DE INDUSTRIALIZACIÓN</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4</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sidRPr="00133BA0">
                    <w:rPr>
                      <w:rFonts w:asciiTheme="minorHAnsi" w:hAnsiTheme="minorHAnsi" w:cs="Calibri"/>
                      <w:sz w:val="20"/>
                      <w:szCs w:val="20"/>
                      <w:lang w:val="es-ES"/>
                    </w:rPr>
                    <w:t>GERENCIA DE CONTRATOS DE EXPORTACIÓN DE GAS NATURAL</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5</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 xml:space="preserve">GERENCIA DE INGENIERÍA, PROYECTOS E </w:t>
                  </w:r>
                  <w:r>
                    <w:rPr>
                      <w:rFonts w:asciiTheme="minorHAnsi" w:hAnsiTheme="minorHAnsi" w:cs="Calibri"/>
                      <w:sz w:val="20"/>
                      <w:szCs w:val="20"/>
                      <w:lang w:val="es-ES"/>
                    </w:rPr>
                    <w:lastRenderedPageBreak/>
                    <w:t>INFRAESTRUCTURA</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lastRenderedPageBreak/>
                    <w:t>6</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VICEPRESIDENCIA NACIONAL DE OPERACIONES</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7</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DIRECCIÓN REGIONAL DE TALENTO HUMANO</w:t>
                  </w:r>
                </w:p>
              </w:tc>
            </w:tr>
            <w:tr w:rsidR="00BC6DC9" w:rsidTr="00261C30">
              <w:tc>
                <w:tcPr>
                  <w:tcW w:w="0" w:type="auto"/>
                </w:tcPr>
                <w:p w:rsidR="00BC6DC9" w:rsidRPr="003C02FB" w:rsidRDefault="00BC6DC9" w:rsidP="00BC6DC9">
                  <w:pPr>
                    <w:rPr>
                      <w:rFonts w:asciiTheme="minorHAnsi" w:hAnsiTheme="minorHAnsi" w:cs="Calibri"/>
                    </w:rPr>
                  </w:pPr>
                  <w:r>
                    <w:rPr>
                      <w:rFonts w:asciiTheme="minorHAnsi" w:hAnsiTheme="minorHAnsi" w:cs="Calibri"/>
                    </w:rPr>
                    <w:t>8</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DIRECCIÓN DE COMERCIALIZACIÓN DE PRODUCTOS INDUSTRIALIZADOS</w:t>
                  </w:r>
                </w:p>
              </w:tc>
            </w:tr>
            <w:tr w:rsidR="00BC6DC9" w:rsidTr="00261C30">
              <w:tc>
                <w:tcPr>
                  <w:tcW w:w="0" w:type="auto"/>
                </w:tcPr>
                <w:p w:rsidR="00BC6DC9" w:rsidRPr="003C02FB" w:rsidRDefault="00BC6DC9" w:rsidP="00BC6DC9">
                  <w:pPr>
                    <w:rPr>
                      <w:rFonts w:asciiTheme="minorHAnsi" w:hAnsiTheme="minorHAnsi" w:cs="Calibri"/>
                    </w:rPr>
                  </w:pPr>
                  <w:r>
                    <w:rPr>
                      <w:rFonts w:asciiTheme="minorHAnsi" w:hAnsiTheme="minorHAnsi" w:cs="Calibri"/>
                    </w:rPr>
                    <w:t>9</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DIRECCIÓN DE FINANZAS ORIENTE</w:t>
                  </w:r>
                </w:p>
              </w:tc>
            </w:tr>
            <w:tr w:rsidR="00BC6DC9" w:rsidTr="00261C30">
              <w:tc>
                <w:tcPr>
                  <w:tcW w:w="0" w:type="auto"/>
                </w:tcPr>
                <w:p w:rsidR="00BC6DC9" w:rsidRPr="003C02FB" w:rsidRDefault="00BC6DC9" w:rsidP="00BC6DC9">
                  <w:pPr>
                    <w:rPr>
                      <w:rFonts w:asciiTheme="minorHAnsi" w:hAnsiTheme="minorHAnsi" w:cs="Calibri"/>
                    </w:rPr>
                  </w:pPr>
                  <w:r>
                    <w:rPr>
                      <w:rFonts w:asciiTheme="minorHAnsi" w:hAnsiTheme="minorHAnsi" w:cs="Calibri"/>
                    </w:rPr>
                    <w:t>10</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OFICINAS DE YPFB EDIFICIO CASANOVA</w:t>
                  </w:r>
                </w:p>
              </w:tc>
            </w:tr>
            <w:tr w:rsidR="00BC6DC9" w:rsidTr="00261C30">
              <w:tc>
                <w:tcPr>
                  <w:tcW w:w="0" w:type="auto"/>
                </w:tcPr>
                <w:p w:rsidR="00BC6DC9" w:rsidRPr="003C02FB" w:rsidRDefault="00BC6DC9" w:rsidP="00BC6DC9">
                  <w:pPr>
                    <w:rPr>
                      <w:rFonts w:asciiTheme="minorHAnsi" w:hAnsiTheme="minorHAnsi" w:cs="Calibri"/>
                    </w:rPr>
                  </w:pPr>
                  <w:r>
                    <w:rPr>
                      <w:rFonts w:asciiTheme="minorHAnsi" w:hAnsiTheme="minorHAnsi" w:cs="Calibri"/>
                    </w:rPr>
                    <w:t>11</w:t>
                  </w:r>
                </w:p>
              </w:tc>
              <w:tc>
                <w:tcPr>
                  <w:tcW w:w="0" w:type="auto"/>
                </w:tcPr>
                <w:p w:rsidR="00BC6DC9" w:rsidRDefault="00BC6DC9" w:rsidP="00BC6DC9">
                  <w:r w:rsidRPr="00E74187">
                    <w:rPr>
                      <w:rFonts w:asciiTheme="minorHAnsi" w:hAnsiTheme="minorHAnsi" w:cs="Calibri"/>
                    </w:rPr>
                    <w:t xml:space="preserve">1 </w:t>
                  </w:r>
                  <w:r w:rsidRPr="00E74187">
                    <w:rPr>
                      <w:rFonts w:asciiTheme="minorHAnsi" w:hAnsiTheme="minorHAnsi" w:cs="Calibri"/>
                      <w:sz w:val="18"/>
                    </w:rPr>
                    <w:t>FOTOCOPIADORA CAPACIDAD MÍNIMA DE 50 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GERENCIA NACIONAL DE EXPLORACIÓN Y EXPLOTACIÓN</w:t>
                  </w:r>
                </w:p>
              </w:tc>
            </w:tr>
            <w:tr w:rsidR="00BC6DC9" w:rsidTr="00261C30">
              <w:tc>
                <w:tcPr>
                  <w:tcW w:w="0" w:type="auto"/>
                </w:tcPr>
                <w:p w:rsidR="00BC6DC9" w:rsidRPr="003C02FB" w:rsidRDefault="00BC6DC9" w:rsidP="00BC6DC9">
                  <w:pPr>
                    <w:rPr>
                      <w:rFonts w:asciiTheme="minorHAnsi" w:hAnsiTheme="minorHAnsi" w:cs="Calibri"/>
                    </w:rPr>
                  </w:pPr>
                  <w:r>
                    <w:rPr>
                      <w:rFonts w:asciiTheme="minorHAnsi" w:hAnsiTheme="minorHAnsi" w:cs="Calibri"/>
                    </w:rPr>
                    <w:t>12</w:t>
                  </w:r>
                </w:p>
              </w:tc>
              <w:tc>
                <w:tcPr>
                  <w:tcW w:w="0" w:type="auto"/>
                </w:tcPr>
                <w:p w:rsidR="00BC6DC9" w:rsidRPr="003C02FB" w:rsidRDefault="00BC6DC9" w:rsidP="00BC6DC9">
                  <w:pPr>
                    <w:rPr>
                      <w:rFonts w:asciiTheme="minorHAnsi" w:hAnsiTheme="minorHAnsi" w:cs="Calibri"/>
                    </w:rPr>
                  </w:pPr>
                  <w:r w:rsidRPr="003C02FB">
                    <w:rPr>
                      <w:rFonts w:asciiTheme="minorHAnsi" w:hAnsiTheme="minorHAnsi" w:cs="Calibri"/>
                    </w:rPr>
                    <w:t xml:space="preserve">1 </w:t>
                  </w:r>
                  <w:r>
                    <w:rPr>
                      <w:rFonts w:asciiTheme="minorHAnsi" w:hAnsiTheme="minorHAnsi" w:cs="Calibri"/>
                      <w:sz w:val="18"/>
                    </w:rPr>
                    <w:t xml:space="preserve">FOTOCOPIADORA CAPACIDAD MÍNIMA DE 90 </w:t>
                  </w:r>
                  <w:r w:rsidRPr="003C02FB">
                    <w:rPr>
                      <w:rFonts w:asciiTheme="minorHAnsi" w:hAnsiTheme="minorHAnsi" w:cs="Calibri"/>
                      <w:sz w:val="18"/>
                    </w:rPr>
                    <w:t>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Pr="007166E4" w:rsidRDefault="00BC6DC9" w:rsidP="00BC6DC9">
                  <w:pPr>
                    <w:rPr>
                      <w:rFonts w:asciiTheme="minorHAnsi" w:hAnsiTheme="minorHAnsi" w:cs="Calibri"/>
                    </w:rPr>
                  </w:pPr>
                  <w:r>
                    <w:rPr>
                      <w:rFonts w:asciiTheme="minorHAnsi" w:hAnsiTheme="minorHAnsi" w:cs="Calibri"/>
                    </w:rPr>
                    <w:t>13</w:t>
                  </w:r>
                </w:p>
              </w:tc>
              <w:tc>
                <w:tcPr>
                  <w:tcW w:w="0" w:type="auto"/>
                </w:tcPr>
                <w:p w:rsidR="00BC6DC9" w:rsidRPr="007166E4" w:rsidRDefault="00BC6DC9" w:rsidP="00BC6DC9">
                  <w:pPr>
                    <w:rPr>
                      <w:rFonts w:asciiTheme="minorHAnsi" w:hAnsiTheme="minorHAnsi" w:cs="Calibri"/>
                    </w:rPr>
                  </w:pPr>
                  <w:r w:rsidRPr="003C02FB">
                    <w:rPr>
                      <w:rFonts w:asciiTheme="minorHAnsi" w:hAnsiTheme="minorHAnsi" w:cs="Calibri"/>
                    </w:rPr>
                    <w:t xml:space="preserve">1 </w:t>
                  </w:r>
                  <w:r>
                    <w:rPr>
                      <w:rFonts w:asciiTheme="minorHAnsi" w:hAnsiTheme="minorHAnsi" w:cs="Calibri"/>
                      <w:sz w:val="18"/>
                    </w:rPr>
                    <w:t xml:space="preserve">FOTOCOPIADORA CAPACIDAD MÍNIMA DE 90 </w:t>
                  </w:r>
                  <w:r w:rsidRPr="003C02FB">
                    <w:rPr>
                      <w:rFonts w:asciiTheme="minorHAnsi" w:hAnsiTheme="minorHAnsi" w:cs="Calibri"/>
                      <w:sz w:val="18"/>
                    </w:rPr>
                    <w:t>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t>14</w:t>
                  </w:r>
                </w:p>
              </w:tc>
              <w:tc>
                <w:tcPr>
                  <w:tcW w:w="0" w:type="auto"/>
                </w:tcPr>
                <w:p w:rsidR="00BC6DC9" w:rsidRPr="003C02FB" w:rsidRDefault="00BC6DC9" w:rsidP="00BC6DC9">
                  <w:pPr>
                    <w:rPr>
                      <w:rFonts w:asciiTheme="minorHAnsi" w:hAnsiTheme="minorHAnsi" w:cs="Calibri"/>
                    </w:rPr>
                  </w:pPr>
                  <w:r w:rsidRPr="003C02FB">
                    <w:rPr>
                      <w:rFonts w:asciiTheme="minorHAnsi" w:hAnsiTheme="minorHAnsi" w:cs="Calibri"/>
                    </w:rPr>
                    <w:t xml:space="preserve">1 </w:t>
                  </w:r>
                  <w:r>
                    <w:rPr>
                      <w:rFonts w:asciiTheme="minorHAnsi" w:hAnsiTheme="minorHAnsi" w:cs="Calibri"/>
                      <w:sz w:val="18"/>
                    </w:rPr>
                    <w:t xml:space="preserve">FOTOCOPIADORA CAPACIDAD MPINIMA DE 90 </w:t>
                  </w:r>
                  <w:r w:rsidRPr="003C02FB">
                    <w:rPr>
                      <w:rFonts w:asciiTheme="minorHAnsi" w:hAnsiTheme="minorHAnsi" w:cs="Calibri"/>
                      <w:sz w:val="18"/>
                    </w:rPr>
                    <w:t>COPIAS/MINUTO</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ANTIGUO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t>15</w:t>
                  </w:r>
                </w:p>
              </w:tc>
              <w:tc>
                <w:tcPr>
                  <w:tcW w:w="0" w:type="auto"/>
                </w:tcPr>
                <w:p w:rsidR="00BC6DC9" w:rsidRPr="003C02FB" w:rsidRDefault="00BC6DC9" w:rsidP="00BC6DC9">
                  <w:pPr>
                    <w:rPr>
                      <w:rFonts w:asciiTheme="minorHAnsi" w:hAnsiTheme="minorHAnsi" w:cs="Calibri"/>
                    </w:rPr>
                  </w:pPr>
                  <w:r>
                    <w:rPr>
                      <w:rFonts w:asciiTheme="minorHAnsi" w:hAnsiTheme="minorHAnsi" w:cs="Calibri"/>
                    </w:rPr>
                    <w:t>1 MÁQUNA FOTOCOPIADORA DE PLANOS</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t>16</w:t>
                  </w:r>
                </w:p>
              </w:tc>
              <w:tc>
                <w:tcPr>
                  <w:tcW w:w="0" w:type="auto"/>
                </w:tcPr>
                <w:p w:rsidR="00BC6DC9" w:rsidRDefault="00BC6DC9" w:rsidP="00BC6DC9">
                  <w:pPr>
                    <w:rPr>
                      <w:rFonts w:asciiTheme="minorHAnsi" w:hAnsiTheme="minorHAnsi" w:cs="Calibri"/>
                    </w:rPr>
                  </w:pPr>
                  <w:r>
                    <w:rPr>
                      <w:rFonts w:asciiTheme="minorHAnsi" w:hAnsiTheme="minorHAnsi" w:cs="Calibri"/>
                    </w:rPr>
                    <w:t>1 TRITURADORA DE PAPEL</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lastRenderedPageBreak/>
                    <w:t>17</w:t>
                  </w:r>
                </w:p>
              </w:tc>
              <w:tc>
                <w:tcPr>
                  <w:tcW w:w="0" w:type="auto"/>
                </w:tcPr>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w:t>
                  </w:r>
                  <w:proofErr w:type="spellStart"/>
                  <w:r w:rsidRPr="009B2B8B">
                    <w:rPr>
                      <w:rFonts w:asciiTheme="minorHAnsi" w:hAnsiTheme="minorHAnsi" w:cs="Calibri"/>
                    </w:rPr>
                    <w:t>Anilladoras</w:t>
                  </w:r>
                  <w:proofErr w:type="spellEnd"/>
                  <w:r w:rsidRPr="009B2B8B">
                    <w:rPr>
                      <w:rFonts w:asciiTheme="minorHAnsi" w:hAnsiTheme="minorHAnsi" w:cs="Calibri"/>
                    </w:rPr>
                    <w:t xml:space="preserve">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Guillotinas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Engrampadoras </w:t>
                  </w:r>
                  <w:r w:rsidRPr="005E183A">
                    <w:rPr>
                      <w:rFonts w:asciiTheme="minorHAnsi" w:hAnsiTheme="minorHAnsi" w:cs="Calibri"/>
                      <w:lang w:val="es-BO"/>
                    </w:rPr>
                    <w:t xml:space="preserve">con capacidad </w:t>
                  </w:r>
                  <w:proofErr w:type="spellStart"/>
                  <w:r w:rsidRPr="005E183A">
                    <w:rPr>
                      <w:rFonts w:asciiTheme="minorHAnsi" w:hAnsiTheme="minorHAnsi" w:cs="Calibri"/>
                      <w:lang w:val="es-BO"/>
                    </w:rPr>
                    <w:t>minima</w:t>
                  </w:r>
                  <w:proofErr w:type="spellEnd"/>
                  <w:r w:rsidRPr="005E183A">
                    <w:rPr>
                      <w:rFonts w:asciiTheme="minorHAnsi" w:hAnsiTheme="minorHAnsi" w:cs="Calibri"/>
                      <w:lang w:val="es-BO"/>
                    </w:rPr>
                    <w:t xml:space="preserve"> de grapar 50 hojas</w:t>
                  </w:r>
                  <w:r>
                    <w:rPr>
                      <w:rFonts w:asciiTheme="minorHAnsi" w:hAnsiTheme="minorHAnsi" w:cs="Calibri"/>
                    </w:rPr>
                    <w:t xml:space="preserve"> en un golpe</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Perforadoras de 2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Perforadoras de 3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t>18</w:t>
                  </w:r>
                </w:p>
              </w:tc>
              <w:tc>
                <w:tcPr>
                  <w:tcW w:w="0" w:type="auto"/>
                </w:tcPr>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w:t>
                  </w:r>
                  <w:proofErr w:type="spellStart"/>
                  <w:r w:rsidRPr="009B2B8B">
                    <w:rPr>
                      <w:rFonts w:asciiTheme="minorHAnsi" w:hAnsiTheme="minorHAnsi" w:cs="Calibri"/>
                    </w:rPr>
                    <w:t>Anilladoras</w:t>
                  </w:r>
                  <w:proofErr w:type="spellEnd"/>
                  <w:r w:rsidRPr="009B2B8B">
                    <w:rPr>
                      <w:rFonts w:asciiTheme="minorHAnsi" w:hAnsiTheme="minorHAnsi" w:cs="Calibri"/>
                    </w:rPr>
                    <w:t xml:space="preserve">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Guillotinas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Engrampadoras </w:t>
                  </w:r>
                  <w:r w:rsidRPr="005E183A">
                    <w:rPr>
                      <w:rFonts w:asciiTheme="minorHAnsi" w:hAnsiTheme="minorHAnsi" w:cs="Calibri"/>
                      <w:lang w:val="es-BO"/>
                    </w:rPr>
                    <w:t xml:space="preserve">con capacidad </w:t>
                  </w:r>
                  <w:proofErr w:type="spellStart"/>
                  <w:r w:rsidRPr="005E183A">
                    <w:rPr>
                      <w:rFonts w:asciiTheme="minorHAnsi" w:hAnsiTheme="minorHAnsi" w:cs="Calibri"/>
                      <w:lang w:val="es-BO"/>
                    </w:rPr>
                    <w:t>minima</w:t>
                  </w:r>
                  <w:proofErr w:type="spellEnd"/>
                  <w:r w:rsidRPr="005E183A">
                    <w:rPr>
                      <w:rFonts w:asciiTheme="minorHAnsi" w:hAnsiTheme="minorHAnsi" w:cs="Calibri"/>
                      <w:lang w:val="es-BO"/>
                    </w:rPr>
                    <w:t xml:space="preserve"> de grapar 50 hojas</w:t>
                  </w:r>
                  <w:r>
                    <w:rPr>
                      <w:rFonts w:asciiTheme="minorHAnsi" w:hAnsiTheme="minorHAnsi" w:cs="Calibri"/>
                    </w:rPr>
                    <w:t xml:space="preserve"> en un golpe</w:t>
                  </w:r>
                </w:p>
                <w:p w:rsidR="00BC6DC9"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Perforadoras de 2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Perforadoras de 3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t>ESPACIO ASIGNADO PARA LA EMPRESA PROVEEDORA EN EL EDIFICIO NUEVO VPNO – YPFB</w:t>
                  </w:r>
                </w:p>
              </w:tc>
            </w:tr>
            <w:tr w:rsidR="00BC6DC9" w:rsidTr="00261C30">
              <w:tc>
                <w:tcPr>
                  <w:tcW w:w="0" w:type="auto"/>
                </w:tcPr>
                <w:p w:rsidR="00BC6DC9" w:rsidRDefault="00BC6DC9" w:rsidP="00BC6DC9">
                  <w:pPr>
                    <w:rPr>
                      <w:rFonts w:asciiTheme="minorHAnsi" w:hAnsiTheme="minorHAnsi" w:cs="Calibri"/>
                    </w:rPr>
                  </w:pPr>
                  <w:r>
                    <w:rPr>
                      <w:rFonts w:asciiTheme="minorHAnsi" w:hAnsiTheme="minorHAnsi" w:cs="Calibri"/>
                    </w:rPr>
                    <w:t>19</w:t>
                  </w:r>
                </w:p>
              </w:tc>
              <w:tc>
                <w:tcPr>
                  <w:tcW w:w="0" w:type="auto"/>
                </w:tcPr>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w:t>
                  </w:r>
                  <w:proofErr w:type="spellStart"/>
                  <w:r w:rsidRPr="009B2B8B">
                    <w:rPr>
                      <w:rFonts w:asciiTheme="minorHAnsi" w:hAnsiTheme="minorHAnsi" w:cs="Calibri"/>
                    </w:rPr>
                    <w:t>Anilladoras</w:t>
                  </w:r>
                  <w:proofErr w:type="spellEnd"/>
                  <w:r w:rsidRPr="009B2B8B">
                    <w:rPr>
                      <w:rFonts w:asciiTheme="minorHAnsi" w:hAnsiTheme="minorHAnsi" w:cs="Calibri"/>
                    </w:rPr>
                    <w:t xml:space="preserve">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Guillotinas </w:t>
                  </w:r>
                </w:p>
                <w:p w:rsidR="00BC6DC9" w:rsidRPr="009B2B8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Engrampadoras </w:t>
                  </w:r>
                  <w:r w:rsidRPr="005E183A">
                    <w:rPr>
                      <w:rFonts w:asciiTheme="minorHAnsi" w:hAnsiTheme="minorHAnsi" w:cs="Calibri"/>
                      <w:lang w:val="es-BO"/>
                    </w:rPr>
                    <w:t xml:space="preserve">con capacidad </w:t>
                  </w:r>
                  <w:proofErr w:type="spellStart"/>
                  <w:r w:rsidRPr="005E183A">
                    <w:rPr>
                      <w:rFonts w:asciiTheme="minorHAnsi" w:hAnsiTheme="minorHAnsi" w:cs="Calibri"/>
                      <w:lang w:val="es-BO"/>
                    </w:rPr>
                    <w:t>minima</w:t>
                  </w:r>
                  <w:proofErr w:type="spellEnd"/>
                  <w:r w:rsidRPr="005E183A">
                    <w:rPr>
                      <w:rFonts w:asciiTheme="minorHAnsi" w:hAnsiTheme="minorHAnsi" w:cs="Calibri"/>
                      <w:lang w:val="es-BO"/>
                    </w:rPr>
                    <w:t xml:space="preserve"> de grapar 50 hojas</w:t>
                  </w:r>
                  <w:r>
                    <w:rPr>
                      <w:rFonts w:asciiTheme="minorHAnsi" w:hAnsiTheme="minorHAnsi" w:cs="Calibri"/>
                    </w:rPr>
                    <w:t xml:space="preserve"> en un golpe</w:t>
                  </w:r>
                </w:p>
                <w:p w:rsidR="00BC6DC9"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t xml:space="preserve">2 Perforadoras de 2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p w:rsidR="00BC6DC9" w:rsidRPr="003C02FB" w:rsidRDefault="00BC6DC9" w:rsidP="00185A0C">
                  <w:pPr>
                    <w:pStyle w:val="Prrafodelista"/>
                    <w:numPr>
                      <w:ilvl w:val="0"/>
                      <w:numId w:val="25"/>
                    </w:numPr>
                    <w:rPr>
                      <w:rFonts w:asciiTheme="minorHAnsi" w:hAnsiTheme="minorHAnsi" w:cs="Calibri"/>
                    </w:rPr>
                  </w:pPr>
                  <w:r w:rsidRPr="009B2B8B">
                    <w:rPr>
                      <w:rFonts w:asciiTheme="minorHAnsi" w:hAnsiTheme="minorHAnsi" w:cs="Calibri"/>
                    </w:rPr>
                    <w:lastRenderedPageBreak/>
                    <w:t xml:space="preserve">2 Perforadoras de 3 huecos </w:t>
                  </w:r>
                  <w:proofErr w:type="spellStart"/>
                  <w:r w:rsidRPr="009B2B8B">
                    <w:rPr>
                      <w:rFonts w:asciiTheme="minorHAnsi" w:hAnsiTheme="minorHAnsi" w:cs="Calibri"/>
                    </w:rPr>
                    <w:t>semi</w:t>
                  </w:r>
                  <w:proofErr w:type="spellEnd"/>
                  <w:r w:rsidRPr="009B2B8B">
                    <w:rPr>
                      <w:rFonts w:asciiTheme="minorHAnsi" w:hAnsiTheme="minorHAnsi" w:cs="Calibri"/>
                    </w:rPr>
                    <w:t xml:space="preserve"> industriales</w:t>
                  </w:r>
                </w:p>
              </w:tc>
              <w:tc>
                <w:tcPr>
                  <w:tcW w:w="0" w:type="auto"/>
                </w:tcPr>
                <w:p w:rsidR="00BC6DC9" w:rsidRDefault="00BC6DC9" w:rsidP="00BC6DC9">
                  <w:pPr>
                    <w:pStyle w:val="Normal0"/>
                    <w:jc w:val="both"/>
                    <w:rPr>
                      <w:rFonts w:asciiTheme="minorHAnsi" w:hAnsiTheme="minorHAnsi" w:cs="Calibri"/>
                      <w:sz w:val="20"/>
                      <w:szCs w:val="20"/>
                      <w:lang w:val="es-ES"/>
                    </w:rPr>
                  </w:pPr>
                  <w:r>
                    <w:rPr>
                      <w:rFonts w:asciiTheme="minorHAnsi" w:hAnsiTheme="minorHAnsi" w:cs="Calibri"/>
                      <w:sz w:val="20"/>
                      <w:szCs w:val="20"/>
                      <w:lang w:val="es-ES"/>
                    </w:rPr>
                    <w:lastRenderedPageBreak/>
                    <w:t>ESPACIO ASIGNADO PARA LA EMPRESA PROVEEDORA EN EL EDIFICIO ANTIGUO VPNO – YPFB</w:t>
                  </w:r>
                </w:p>
              </w:tc>
            </w:tr>
          </w:tbl>
          <w:p w:rsidR="00BC6DC9" w:rsidRDefault="00BC6DC9" w:rsidP="00BC6DC9">
            <w:pPr>
              <w:pStyle w:val="Normal0"/>
              <w:shd w:val="clear" w:color="auto" w:fill="FFFFFF"/>
              <w:jc w:val="both"/>
              <w:rPr>
                <w:rFonts w:asciiTheme="minorHAnsi" w:hAnsiTheme="minorHAnsi" w:cs="Calibri"/>
                <w:sz w:val="20"/>
                <w:szCs w:val="20"/>
                <w:lang w:val="es-ES"/>
              </w:rPr>
            </w:pPr>
          </w:p>
          <w:p w:rsidR="00BC6DC9" w:rsidRDefault="00BC6DC9" w:rsidP="00BC6DC9">
            <w:pPr>
              <w:pStyle w:val="Normal0"/>
              <w:shd w:val="clear" w:color="auto" w:fill="FFFFFF"/>
              <w:jc w:val="both"/>
              <w:rPr>
                <w:rFonts w:asciiTheme="minorHAnsi" w:hAnsiTheme="minorHAnsi" w:cs="Calibri"/>
                <w:sz w:val="20"/>
                <w:szCs w:val="20"/>
                <w:lang w:val="es-ES"/>
              </w:rPr>
            </w:pPr>
          </w:p>
          <w:p w:rsidR="00BC6DC9" w:rsidRDefault="00BC6DC9" w:rsidP="00BC6DC9">
            <w:pPr>
              <w:pStyle w:val="Normal0"/>
              <w:shd w:val="clear" w:color="auto" w:fill="FFFFFF"/>
              <w:jc w:val="both"/>
              <w:rPr>
                <w:rFonts w:asciiTheme="minorHAnsi" w:hAnsiTheme="minorHAnsi" w:cs="Calibri"/>
                <w:sz w:val="20"/>
                <w:szCs w:val="20"/>
                <w:lang w:val="es-ES"/>
              </w:rPr>
            </w:pPr>
            <w:r>
              <w:rPr>
                <w:rFonts w:asciiTheme="minorHAnsi" w:hAnsiTheme="minorHAnsi" w:cs="Calibri"/>
                <w:sz w:val="20"/>
                <w:szCs w:val="20"/>
                <w:lang w:val="es-ES"/>
              </w:rPr>
              <w:t>A requerimiento de YPFB, la distribución podrá ser modificada, la cual será comunicada a la empresa proveedora.</w:t>
            </w:r>
          </w:p>
          <w:p w:rsidR="00BC6DC9" w:rsidRPr="00640574" w:rsidRDefault="00BC6DC9" w:rsidP="00BC6DC9">
            <w:pPr>
              <w:pStyle w:val="Normal0"/>
              <w:shd w:val="clear" w:color="auto" w:fill="FFFFFF"/>
              <w:jc w:val="both"/>
              <w:rPr>
                <w:rFonts w:asciiTheme="minorHAnsi" w:hAnsiTheme="minorHAnsi" w:cs="Calibri"/>
                <w:sz w:val="20"/>
                <w:szCs w:val="20"/>
                <w:lang w:val="es-ES"/>
              </w:rPr>
            </w:pPr>
          </w:p>
        </w:tc>
        <w:tc>
          <w:tcPr>
            <w:tcW w:w="4618" w:type="dxa"/>
            <w:vAlign w:val="center"/>
          </w:tcPr>
          <w:p w:rsidR="00BC6DC9" w:rsidRPr="008842A3" w:rsidRDefault="00BC6DC9" w:rsidP="00BC6DC9">
            <w:pPr>
              <w:rPr>
                <w:rFonts w:ascii="Calibri" w:hAnsi="Calibri" w:cs="Calibri"/>
                <w:b/>
                <w:sz w:val="18"/>
                <w:szCs w:val="18"/>
              </w:rPr>
            </w:pPr>
          </w:p>
        </w:tc>
      </w:tr>
      <w:tr w:rsidR="0034044C" w:rsidRPr="008842A3" w:rsidTr="0034044C">
        <w:trPr>
          <w:trHeight w:val="233"/>
          <w:jc w:val="center"/>
        </w:trPr>
        <w:tc>
          <w:tcPr>
            <w:tcW w:w="4663" w:type="dxa"/>
            <w:shd w:val="clear" w:color="auto" w:fill="E2EFD9" w:themeFill="accent6" w:themeFillTint="33"/>
          </w:tcPr>
          <w:p w:rsidR="0034044C" w:rsidRPr="008006C5" w:rsidRDefault="0034044C" w:rsidP="0034044C">
            <w:pPr>
              <w:pStyle w:val="Prrafodelista"/>
              <w:ind w:left="0"/>
              <w:contextualSpacing/>
              <w:jc w:val="both"/>
              <w:rPr>
                <w:rFonts w:asciiTheme="minorHAnsi" w:hAnsiTheme="minorHAnsi" w:cs="Calibri"/>
              </w:rPr>
            </w:pPr>
            <w:r w:rsidRPr="008006C5">
              <w:rPr>
                <w:rFonts w:asciiTheme="minorHAnsi" w:hAnsiTheme="minorHAnsi" w:cs="Calibri"/>
                <w:b/>
                <w:bCs/>
                <w:lang w:eastAsia="es-BO"/>
              </w:rPr>
              <w:lastRenderedPageBreak/>
              <w:t>MATERIALES E INSUMOS PARA LA PRESTACIÓN DEL SERVICIO DE ANILLADOS</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B240C5">
        <w:trPr>
          <w:trHeight w:val="215"/>
          <w:jc w:val="center"/>
        </w:trPr>
        <w:tc>
          <w:tcPr>
            <w:tcW w:w="4663" w:type="dxa"/>
          </w:tcPr>
          <w:p w:rsidR="0034044C" w:rsidRPr="008006C5" w:rsidRDefault="0034044C" w:rsidP="0034044C">
            <w:pPr>
              <w:pStyle w:val="Normal0"/>
              <w:jc w:val="both"/>
              <w:rPr>
                <w:rFonts w:asciiTheme="minorHAnsi" w:hAnsiTheme="minorHAnsi" w:cs="Calibri"/>
                <w:bCs/>
                <w:sz w:val="20"/>
                <w:szCs w:val="20"/>
              </w:rPr>
            </w:pPr>
            <w:r w:rsidRPr="008006C5">
              <w:rPr>
                <w:rFonts w:asciiTheme="minorHAnsi" w:hAnsiTheme="minorHAnsi" w:cs="Calibri"/>
                <w:sz w:val="20"/>
                <w:szCs w:val="20"/>
              </w:rPr>
              <w:t>Los materiales a utilizar deberán ser de buena calidad y los</w:t>
            </w:r>
            <w:r w:rsidRPr="008006C5">
              <w:rPr>
                <w:rFonts w:asciiTheme="minorHAnsi" w:hAnsiTheme="minorHAnsi" w:cs="Calibri"/>
                <w:bCs/>
                <w:sz w:val="20"/>
                <w:szCs w:val="20"/>
              </w:rPr>
              <w:t xml:space="preserve"> insumos utilizados para la prestación del servicio correrán por cuenta del proveedor.</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Los anillados deben ser realizados en material de plástico (espiral).</w:t>
            </w:r>
          </w:p>
          <w:p w:rsidR="0034044C" w:rsidRPr="008006C5" w:rsidRDefault="0034044C" w:rsidP="00185A0C">
            <w:pPr>
              <w:pStyle w:val="Normal0"/>
              <w:numPr>
                <w:ilvl w:val="0"/>
                <w:numId w:val="24"/>
              </w:numPr>
              <w:ind w:right="80"/>
              <w:jc w:val="both"/>
              <w:rPr>
                <w:rFonts w:asciiTheme="minorHAnsi" w:hAnsiTheme="minorHAnsi" w:cs="Calibri"/>
                <w:sz w:val="20"/>
                <w:szCs w:val="20"/>
              </w:rPr>
            </w:pPr>
            <w:r w:rsidRPr="008006C5">
              <w:rPr>
                <w:rFonts w:asciiTheme="minorHAnsi" w:hAnsiTheme="minorHAnsi" w:cs="Calibri"/>
                <w:sz w:val="20"/>
                <w:szCs w:val="20"/>
              </w:rPr>
              <w:t>Tapa y contra tapa, una tapa de plástico transparente y otra normal.</w:t>
            </w:r>
          </w:p>
          <w:p w:rsidR="0034044C" w:rsidRPr="008006C5" w:rsidRDefault="0034044C" w:rsidP="0034044C">
            <w:pPr>
              <w:pStyle w:val="Normal0"/>
              <w:ind w:right="80"/>
              <w:jc w:val="both"/>
              <w:rPr>
                <w:rFonts w:asciiTheme="minorHAnsi" w:hAnsiTheme="minorHAnsi" w:cs="Calibri"/>
                <w:b/>
                <w:bCs/>
                <w:sz w:val="20"/>
                <w:szCs w:val="20"/>
                <w:lang w:val="es-ES"/>
              </w:rPr>
            </w:pPr>
          </w:p>
          <w:p w:rsidR="0034044C" w:rsidRPr="008006C5" w:rsidRDefault="0034044C" w:rsidP="0034044C">
            <w:pPr>
              <w:pStyle w:val="Prrafodelista"/>
              <w:ind w:left="0"/>
              <w:contextualSpacing/>
              <w:jc w:val="both"/>
              <w:rPr>
                <w:rFonts w:asciiTheme="minorHAnsi" w:hAnsiTheme="minorHAnsi" w:cs="Calibri"/>
                <w:b/>
                <w:bCs/>
                <w:lang w:eastAsia="es-BO"/>
              </w:rPr>
            </w:pPr>
            <w:r w:rsidRPr="008006C5">
              <w:rPr>
                <w:rFonts w:asciiTheme="minorHAnsi" w:hAnsiTheme="minorHAnsi" w:cs="Calibri"/>
              </w:rPr>
              <w:t>En caso que YPFB necesite de otros insumos que no estén contemplados en los anteriores ítems, la empresa proveedora deberá tener la capacidad de proporcionar tales requerimientos inherentes al Servicio previa coordinación con el Fiscal del Servicio.</w:t>
            </w:r>
          </w:p>
        </w:tc>
        <w:tc>
          <w:tcPr>
            <w:tcW w:w="4618" w:type="dxa"/>
            <w:vAlign w:val="center"/>
          </w:tcPr>
          <w:p w:rsidR="0034044C" w:rsidRPr="008842A3" w:rsidRDefault="0034044C" w:rsidP="0034044C">
            <w:pPr>
              <w:rPr>
                <w:rFonts w:ascii="Calibri" w:hAnsi="Calibri" w:cs="Calibri"/>
                <w:b/>
                <w:sz w:val="18"/>
                <w:szCs w:val="18"/>
              </w:rPr>
            </w:pPr>
          </w:p>
        </w:tc>
      </w:tr>
      <w:tr w:rsidR="0034044C" w:rsidRPr="008842A3" w:rsidTr="0034044C">
        <w:trPr>
          <w:trHeight w:val="233"/>
          <w:jc w:val="center"/>
        </w:trPr>
        <w:tc>
          <w:tcPr>
            <w:tcW w:w="4663" w:type="dxa"/>
            <w:shd w:val="clear" w:color="auto" w:fill="E2EFD9" w:themeFill="accent6" w:themeFillTint="33"/>
          </w:tcPr>
          <w:p w:rsidR="0034044C" w:rsidRPr="008006C5" w:rsidRDefault="0034044C" w:rsidP="0034044C">
            <w:pPr>
              <w:rPr>
                <w:rFonts w:asciiTheme="minorHAnsi" w:hAnsiTheme="minorHAnsi" w:cs="Calibri"/>
              </w:rPr>
            </w:pPr>
            <w:r w:rsidRPr="008006C5">
              <w:rPr>
                <w:rFonts w:asciiTheme="minorHAnsi" w:hAnsiTheme="minorHAnsi" w:cs="Calibri"/>
                <w:b/>
                <w:bCs/>
              </w:rPr>
              <w:t>PERSONAL</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B240C5">
        <w:trPr>
          <w:trHeight w:val="233"/>
          <w:jc w:val="center"/>
        </w:trPr>
        <w:tc>
          <w:tcPr>
            <w:tcW w:w="4663" w:type="dxa"/>
          </w:tcPr>
          <w:p w:rsidR="0034044C" w:rsidRPr="008006C5" w:rsidRDefault="0034044C" w:rsidP="0034044C">
            <w:pPr>
              <w:autoSpaceDE w:val="0"/>
              <w:autoSpaceDN w:val="0"/>
              <w:adjustRightInd w:val="0"/>
              <w:rPr>
                <w:rFonts w:asciiTheme="minorHAnsi" w:hAnsiTheme="minorHAnsi" w:cs="Calibri"/>
                <w:b/>
                <w:lang w:val="es-BO"/>
              </w:rPr>
            </w:pPr>
            <w:r w:rsidRPr="008006C5">
              <w:rPr>
                <w:rFonts w:asciiTheme="minorHAnsi" w:hAnsiTheme="minorHAnsi" w:cs="Calibri"/>
                <w:b/>
                <w:lang w:val="es-BO"/>
              </w:rPr>
              <w:t>RESPONSABILIDAD DEL PROVEEDOR CON SU PERSONAL.-</w:t>
            </w:r>
          </w:p>
          <w:p w:rsidR="0034044C" w:rsidRPr="008006C5" w:rsidRDefault="0034044C" w:rsidP="0034044C">
            <w:pPr>
              <w:pStyle w:val="Normal0"/>
              <w:jc w:val="both"/>
              <w:rPr>
                <w:rFonts w:asciiTheme="minorHAnsi" w:hAnsiTheme="minorHAnsi" w:cs="Calibri"/>
                <w:b/>
                <w:bCs/>
                <w:sz w:val="20"/>
                <w:szCs w:val="20"/>
              </w:rPr>
            </w:pPr>
          </w:p>
          <w:p w:rsidR="0034044C" w:rsidRPr="008006C5" w:rsidRDefault="0034044C" w:rsidP="00185A0C">
            <w:pPr>
              <w:pStyle w:val="Normal0"/>
              <w:numPr>
                <w:ilvl w:val="0"/>
                <w:numId w:val="28"/>
              </w:numPr>
              <w:jc w:val="both"/>
              <w:rPr>
                <w:rFonts w:asciiTheme="minorHAnsi" w:hAnsiTheme="minorHAnsi" w:cs="Calibri"/>
                <w:b/>
                <w:bCs/>
                <w:sz w:val="20"/>
                <w:szCs w:val="20"/>
              </w:rPr>
            </w:pPr>
            <w:r w:rsidRPr="008006C5">
              <w:rPr>
                <w:rFonts w:asciiTheme="minorHAnsi" w:hAnsiTheme="minorHAnsi" w:cs="Calibri"/>
                <w:b/>
                <w:bCs/>
                <w:sz w:val="20"/>
                <w:szCs w:val="20"/>
              </w:rPr>
              <w:t>REQUISITOS DEL PERSONAL</w:t>
            </w:r>
          </w:p>
          <w:p w:rsidR="0034044C" w:rsidRPr="008006C5" w:rsidRDefault="0034044C" w:rsidP="0034044C">
            <w:pPr>
              <w:pStyle w:val="Normal0"/>
              <w:jc w:val="both"/>
              <w:rPr>
                <w:rFonts w:asciiTheme="minorHAnsi" w:hAnsiTheme="minorHAnsi" w:cs="Calibri"/>
                <w:b/>
                <w:bCs/>
                <w:sz w:val="20"/>
                <w:szCs w:val="20"/>
              </w:rPr>
            </w:pPr>
          </w:p>
          <w:p w:rsidR="0034044C" w:rsidRPr="008006C5" w:rsidRDefault="0034044C" w:rsidP="00185A0C">
            <w:pPr>
              <w:pStyle w:val="Normal0"/>
              <w:numPr>
                <w:ilvl w:val="0"/>
                <w:numId w:val="26"/>
              </w:numPr>
              <w:jc w:val="both"/>
              <w:rPr>
                <w:rFonts w:asciiTheme="minorHAnsi" w:hAnsiTheme="minorHAnsi" w:cs="Calibri"/>
                <w:sz w:val="20"/>
                <w:szCs w:val="20"/>
              </w:rPr>
            </w:pPr>
            <w:r>
              <w:rPr>
                <w:rFonts w:asciiTheme="minorHAnsi" w:hAnsiTheme="minorHAnsi" w:cs="Calibri"/>
                <w:sz w:val="20"/>
                <w:szCs w:val="20"/>
              </w:rPr>
              <w:t>La empresa proveedora</w:t>
            </w:r>
            <w:r w:rsidRPr="008006C5">
              <w:rPr>
                <w:rFonts w:asciiTheme="minorHAnsi" w:hAnsiTheme="minorHAnsi" w:cs="Calibri"/>
                <w:sz w:val="20"/>
                <w:szCs w:val="20"/>
              </w:rPr>
              <w:t xml:space="preserve"> es responsable de proveer el personal calificado para realizar las tareas de fotocopiado y anillado. </w:t>
            </w:r>
          </w:p>
          <w:p w:rsidR="0034044C" w:rsidRPr="008006C5" w:rsidRDefault="0034044C" w:rsidP="00185A0C">
            <w:pPr>
              <w:pStyle w:val="Normal0"/>
              <w:numPr>
                <w:ilvl w:val="0"/>
                <w:numId w:val="26"/>
              </w:numPr>
              <w:jc w:val="both"/>
              <w:rPr>
                <w:rFonts w:asciiTheme="minorHAnsi" w:hAnsiTheme="minorHAnsi" w:cs="Calibri"/>
                <w:sz w:val="20"/>
                <w:szCs w:val="20"/>
              </w:rPr>
            </w:pPr>
            <w:r w:rsidRPr="008006C5">
              <w:rPr>
                <w:rFonts w:asciiTheme="minorHAnsi" w:hAnsiTheme="minorHAnsi" w:cs="Calibri"/>
                <w:sz w:val="20"/>
                <w:szCs w:val="20"/>
              </w:rPr>
              <w:t>El personal de la empresa proveedora deberá utilizar uniforme con distintivo de la empresa y cumplir con normas de seguridad e higiene.</w:t>
            </w:r>
          </w:p>
          <w:p w:rsidR="0034044C" w:rsidRPr="008006C5" w:rsidRDefault="0034044C" w:rsidP="00185A0C">
            <w:pPr>
              <w:pStyle w:val="Normal0"/>
              <w:numPr>
                <w:ilvl w:val="0"/>
                <w:numId w:val="26"/>
              </w:numPr>
              <w:jc w:val="both"/>
              <w:rPr>
                <w:rFonts w:asciiTheme="minorHAnsi" w:hAnsiTheme="minorHAnsi" w:cs="Calibri"/>
                <w:sz w:val="20"/>
                <w:szCs w:val="20"/>
              </w:rPr>
            </w:pPr>
            <w:r w:rsidRPr="008006C5">
              <w:rPr>
                <w:rFonts w:asciiTheme="minorHAnsi" w:hAnsiTheme="minorHAnsi" w:cs="Calibri"/>
                <w:sz w:val="20"/>
                <w:szCs w:val="20"/>
              </w:rPr>
              <w:t>Los empleados de la empresa proveedora deberán ser capacitados continuamente, tener experiencia y ser supervisados por el Supervisor designado para este efecto.</w:t>
            </w:r>
          </w:p>
          <w:p w:rsidR="0034044C" w:rsidRPr="008006C5" w:rsidRDefault="0034044C" w:rsidP="00185A0C">
            <w:pPr>
              <w:pStyle w:val="Normal0"/>
              <w:numPr>
                <w:ilvl w:val="0"/>
                <w:numId w:val="26"/>
              </w:numPr>
              <w:jc w:val="both"/>
              <w:rPr>
                <w:rFonts w:asciiTheme="minorHAnsi" w:hAnsiTheme="minorHAnsi" w:cs="Calibri"/>
                <w:sz w:val="20"/>
                <w:szCs w:val="20"/>
              </w:rPr>
            </w:pPr>
            <w:r w:rsidRPr="008006C5">
              <w:rPr>
                <w:rFonts w:asciiTheme="minorHAnsi" w:hAnsiTheme="minorHAnsi" w:cs="Calibri"/>
                <w:sz w:val="20"/>
                <w:szCs w:val="20"/>
              </w:rPr>
              <w:t xml:space="preserve">El Supervisor de la empresa proveedora será el responsable del desempeño de los empleados que prestan servicios en </w:t>
            </w:r>
            <w:r w:rsidRPr="008006C5">
              <w:rPr>
                <w:rFonts w:asciiTheme="minorHAnsi" w:hAnsiTheme="minorHAnsi" w:cs="Calibri"/>
                <w:b/>
                <w:sz w:val="20"/>
                <w:szCs w:val="20"/>
              </w:rPr>
              <w:t>YPFB</w:t>
            </w:r>
            <w:r w:rsidRPr="008006C5">
              <w:rPr>
                <w:rFonts w:asciiTheme="minorHAnsi" w:hAnsiTheme="minorHAnsi" w:cs="Calibri"/>
                <w:sz w:val="20"/>
                <w:szCs w:val="20"/>
              </w:rPr>
              <w:t>, además de estar en constante contacto con el Fiscal de Servicio.</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34044C">
            <w:pPr>
              <w:pStyle w:val="Normal0"/>
              <w:ind w:left="360"/>
              <w:jc w:val="both"/>
              <w:rPr>
                <w:rFonts w:asciiTheme="minorHAnsi" w:hAnsiTheme="minorHAnsi" w:cs="Calibri"/>
                <w:sz w:val="20"/>
                <w:szCs w:val="20"/>
              </w:rPr>
            </w:pPr>
            <w:r w:rsidRPr="008006C5">
              <w:rPr>
                <w:rFonts w:asciiTheme="minorHAnsi" w:hAnsiTheme="minorHAnsi" w:cs="Calibri"/>
                <w:sz w:val="20"/>
                <w:szCs w:val="20"/>
              </w:rPr>
              <w:t xml:space="preserve">La empresa proveedora debe asignar a </w:t>
            </w:r>
            <w:r w:rsidRPr="008006C5">
              <w:rPr>
                <w:rFonts w:asciiTheme="minorHAnsi" w:hAnsiTheme="minorHAnsi" w:cs="Calibri"/>
                <w:b/>
                <w:sz w:val="20"/>
                <w:szCs w:val="20"/>
              </w:rPr>
              <w:t>1 técnico</w:t>
            </w:r>
            <w:r w:rsidRPr="008006C5">
              <w:rPr>
                <w:rFonts w:asciiTheme="minorHAnsi" w:hAnsiTheme="minorHAnsi" w:cs="Calibri"/>
                <w:sz w:val="20"/>
                <w:szCs w:val="20"/>
              </w:rPr>
              <w:t xml:space="preserve"> que tendrá como puesto fijo en las instalaciones de VPNO–VPACF Av. </w:t>
            </w:r>
            <w:proofErr w:type="spellStart"/>
            <w:r w:rsidRPr="008006C5">
              <w:rPr>
                <w:rFonts w:asciiTheme="minorHAnsi" w:hAnsiTheme="minorHAnsi" w:cs="Calibri"/>
                <w:sz w:val="20"/>
                <w:szCs w:val="20"/>
              </w:rPr>
              <w:t>Grigota</w:t>
            </w:r>
            <w:proofErr w:type="spellEnd"/>
            <w:r w:rsidRPr="008006C5">
              <w:rPr>
                <w:rFonts w:asciiTheme="minorHAnsi" w:hAnsiTheme="minorHAnsi" w:cs="Calibri"/>
                <w:sz w:val="20"/>
                <w:szCs w:val="20"/>
              </w:rPr>
              <w:t xml:space="preserve"> Esq. Regimiento Lanza (Base Santa Cruz), o donde YPFB asigne.</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34044C">
            <w:pPr>
              <w:pStyle w:val="Normal0"/>
              <w:ind w:left="360"/>
              <w:jc w:val="both"/>
              <w:rPr>
                <w:rFonts w:asciiTheme="minorHAnsi" w:hAnsiTheme="minorHAnsi" w:cs="Calibri"/>
                <w:sz w:val="20"/>
                <w:szCs w:val="20"/>
              </w:rPr>
            </w:pPr>
            <w:r w:rsidRPr="008006C5">
              <w:rPr>
                <w:rFonts w:asciiTheme="minorHAnsi" w:hAnsiTheme="minorHAnsi" w:cs="Calibri"/>
                <w:sz w:val="20"/>
                <w:szCs w:val="20"/>
              </w:rPr>
              <w:t xml:space="preserve">De igual manera deberá prever personal, mínimo </w:t>
            </w:r>
            <w:r w:rsidRPr="008006C5">
              <w:rPr>
                <w:rFonts w:asciiTheme="minorHAnsi" w:hAnsiTheme="minorHAnsi" w:cs="Calibri"/>
                <w:b/>
                <w:sz w:val="20"/>
                <w:szCs w:val="20"/>
              </w:rPr>
              <w:t>2 Técnicos</w:t>
            </w:r>
            <w:r w:rsidRPr="008006C5">
              <w:rPr>
                <w:rFonts w:asciiTheme="minorHAnsi" w:hAnsiTheme="minorHAnsi" w:cs="Calibri"/>
                <w:sz w:val="20"/>
                <w:szCs w:val="20"/>
              </w:rPr>
              <w:t xml:space="preserve"> a ser ubicado en el edificio nuevo de YPFB (Av. </w:t>
            </w:r>
            <w:proofErr w:type="spellStart"/>
            <w:r w:rsidRPr="008006C5">
              <w:rPr>
                <w:rFonts w:asciiTheme="minorHAnsi" w:hAnsiTheme="minorHAnsi" w:cs="Calibri"/>
                <w:sz w:val="20"/>
                <w:szCs w:val="20"/>
              </w:rPr>
              <w:t>Grigotá</w:t>
            </w:r>
            <w:proofErr w:type="spellEnd"/>
            <w:r w:rsidRPr="008006C5">
              <w:rPr>
                <w:rFonts w:asciiTheme="minorHAnsi" w:hAnsiTheme="minorHAnsi" w:cs="Calibri"/>
                <w:sz w:val="20"/>
                <w:szCs w:val="20"/>
              </w:rPr>
              <w:t xml:space="preserve"> entre 3er. y 4to. Anillo – predios Villa Luz).</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34044C">
            <w:pPr>
              <w:pStyle w:val="Normal0"/>
              <w:jc w:val="both"/>
              <w:rPr>
                <w:rFonts w:asciiTheme="minorHAnsi" w:hAnsiTheme="minorHAnsi" w:cs="Calibri"/>
                <w:b/>
                <w:sz w:val="20"/>
                <w:szCs w:val="20"/>
              </w:rPr>
            </w:pPr>
            <w:r w:rsidRPr="008006C5">
              <w:rPr>
                <w:rFonts w:asciiTheme="minorHAnsi" w:hAnsiTheme="minorHAnsi" w:cs="Calibri"/>
                <w:b/>
                <w:sz w:val="20"/>
                <w:szCs w:val="20"/>
              </w:rPr>
              <w:t>Otros Requisitos del Personal</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34044C">
            <w:pPr>
              <w:pStyle w:val="Normal0"/>
              <w:ind w:left="360"/>
              <w:jc w:val="both"/>
              <w:rPr>
                <w:rFonts w:asciiTheme="minorHAnsi" w:hAnsiTheme="minorHAnsi" w:cs="Calibri"/>
                <w:sz w:val="20"/>
                <w:szCs w:val="20"/>
              </w:rPr>
            </w:pPr>
            <w:r w:rsidRPr="008006C5">
              <w:rPr>
                <w:rFonts w:asciiTheme="minorHAnsi" w:hAnsiTheme="minorHAnsi" w:cs="Calibri"/>
                <w:sz w:val="20"/>
                <w:szCs w:val="20"/>
              </w:rPr>
              <w:t>Todos los técnicos asignados deberán estar uniformados e identificados con una credencial con fotografía, deberán cuidar su imagen y aseo personal y ofrecer trato cordial y respetuoso.</w:t>
            </w:r>
          </w:p>
          <w:p w:rsidR="0034044C" w:rsidRPr="008006C5" w:rsidRDefault="0034044C" w:rsidP="0034044C">
            <w:pPr>
              <w:pStyle w:val="Normal0"/>
              <w:ind w:left="360"/>
              <w:jc w:val="both"/>
              <w:rPr>
                <w:rFonts w:asciiTheme="minorHAnsi" w:hAnsiTheme="minorHAnsi" w:cs="Calibri"/>
                <w:sz w:val="20"/>
                <w:szCs w:val="20"/>
              </w:rPr>
            </w:pPr>
          </w:p>
          <w:p w:rsidR="0034044C" w:rsidRPr="008006C5" w:rsidRDefault="0034044C" w:rsidP="0034044C">
            <w:pPr>
              <w:pStyle w:val="Normal0"/>
              <w:ind w:left="360"/>
              <w:jc w:val="both"/>
              <w:rPr>
                <w:rFonts w:asciiTheme="minorHAnsi" w:hAnsiTheme="minorHAnsi" w:cs="Calibri"/>
                <w:b/>
                <w:sz w:val="20"/>
                <w:szCs w:val="20"/>
              </w:rPr>
            </w:pPr>
            <w:r w:rsidRPr="008006C5">
              <w:rPr>
                <w:rFonts w:asciiTheme="minorHAnsi" w:hAnsiTheme="minorHAnsi" w:cs="Calibri"/>
                <w:sz w:val="20"/>
                <w:szCs w:val="20"/>
              </w:rPr>
              <w:t>En caso de emergencia a requerimiento de YPFB, se deberá proveer el servicio en otras instalaciones de la Regional Santa Cruz</w:t>
            </w:r>
            <w:r>
              <w:rPr>
                <w:rFonts w:asciiTheme="minorHAnsi" w:hAnsiTheme="minorHAnsi" w:cs="Calibri"/>
                <w:sz w:val="20"/>
                <w:szCs w:val="20"/>
              </w:rPr>
              <w:t>.</w:t>
            </w:r>
          </w:p>
          <w:p w:rsidR="0034044C" w:rsidRPr="008006C5" w:rsidRDefault="0034044C" w:rsidP="0034044C">
            <w:pPr>
              <w:pStyle w:val="Normal0"/>
              <w:ind w:left="360"/>
              <w:jc w:val="both"/>
              <w:rPr>
                <w:rFonts w:asciiTheme="minorHAnsi" w:hAnsiTheme="minorHAnsi" w:cs="Calibri"/>
                <w:b/>
                <w:sz w:val="20"/>
                <w:szCs w:val="20"/>
              </w:rPr>
            </w:pPr>
          </w:p>
          <w:p w:rsidR="0034044C" w:rsidRPr="008006C5" w:rsidRDefault="0034044C" w:rsidP="0034044C">
            <w:pPr>
              <w:pStyle w:val="Normal0"/>
              <w:ind w:left="360"/>
              <w:jc w:val="both"/>
              <w:rPr>
                <w:rFonts w:asciiTheme="minorHAnsi" w:hAnsiTheme="minorHAnsi" w:cs="Calibri"/>
                <w:sz w:val="20"/>
                <w:szCs w:val="20"/>
              </w:rPr>
            </w:pPr>
            <w:r w:rsidRPr="008006C5">
              <w:rPr>
                <w:rFonts w:asciiTheme="minorHAnsi" w:hAnsiTheme="minorHAnsi" w:cs="Calibri"/>
                <w:sz w:val="20"/>
                <w:szCs w:val="20"/>
              </w:rPr>
              <w:t xml:space="preserve">Solo en casos de emergencia el contratista solicitara un operario o </w:t>
            </w:r>
            <w:proofErr w:type="spellStart"/>
            <w:r w:rsidRPr="008006C5">
              <w:rPr>
                <w:rFonts w:asciiTheme="minorHAnsi" w:hAnsiTheme="minorHAnsi" w:cs="Calibri"/>
                <w:sz w:val="20"/>
                <w:szCs w:val="20"/>
              </w:rPr>
              <w:t>mas</w:t>
            </w:r>
            <w:proofErr w:type="spellEnd"/>
            <w:r w:rsidRPr="008006C5">
              <w:rPr>
                <w:rFonts w:asciiTheme="minorHAnsi" w:hAnsiTheme="minorHAnsi" w:cs="Calibri"/>
                <w:sz w:val="20"/>
                <w:szCs w:val="20"/>
              </w:rPr>
              <w:t xml:space="preserve"> para realizar los trabajos de fotocopiado fuera del horario establecido ya sea dentro de las instalaciones de la VPNO Edificio Nuevo y VPNO-VPACF u otras instalaciones</w:t>
            </w:r>
          </w:p>
          <w:p w:rsidR="0034044C" w:rsidRPr="008006C5" w:rsidRDefault="0034044C" w:rsidP="0034044C">
            <w:pPr>
              <w:pStyle w:val="Normal0"/>
              <w:jc w:val="both"/>
              <w:rPr>
                <w:rFonts w:asciiTheme="minorHAnsi" w:hAnsiTheme="minorHAnsi" w:cs="Calibri"/>
                <w:b/>
                <w:bCs/>
                <w:sz w:val="20"/>
                <w:szCs w:val="20"/>
              </w:rPr>
            </w:pPr>
          </w:p>
          <w:p w:rsidR="0034044C" w:rsidRPr="008006C5" w:rsidRDefault="0034044C" w:rsidP="00185A0C">
            <w:pPr>
              <w:pStyle w:val="Normal0"/>
              <w:numPr>
                <w:ilvl w:val="0"/>
                <w:numId w:val="29"/>
              </w:numPr>
              <w:jc w:val="both"/>
              <w:rPr>
                <w:rFonts w:asciiTheme="minorHAnsi" w:hAnsiTheme="minorHAnsi" w:cs="Calibri"/>
                <w:b/>
                <w:bCs/>
                <w:sz w:val="20"/>
                <w:szCs w:val="20"/>
              </w:rPr>
            </w:pPr>
            <w:r w:rsidRPr="008006C5">
              <w:rPr>
                <w:rFonts w:asciiTheme="minorHAnsi" w:hAnsiTheme="minorHAnsi" w:cs="Calibri"/>
                <w:b/>
                <w:bCs/>
                <w:sz w:val="20"/>
                <w:szCs w:val="20"/>
              </w:rPr>
              <w:t>OTROS BENEFICIOS DEL PERSONAL</w:t>
            </w:r>
          </w:p>
          <w:p w:rsidR="0034044C" w:rsidRPr="008006C5" w:rsidRDefault="0034044C" w:rsidP="0034044C">
            <w:pPr>
              <w:pStyle w:val="Normal0"/>
              <w:ind w:left="360"/>
              <w:jc w:val="both"/>
              <w:rPr>
                <w:rFonts w:asciiTheme="minorHAnsi" w:hAnsiTheme="minorHAnsi" w:cs="Calibri"/>
                <w:sz w:val="20"/>
                <w:szCs w:val="20"/>
              </w:rPr>
            </w:pPr>
            <w:r w:rsidRPr="008006C5">
              <w:rPr>
                <w:rFonts w:asciiTheme="minorHAnsi" w:hAnsiTheme="minorHAnsi" w:cs="Calibri"/>
                <w:sz w:val="20"/>
                <w:szCs w:val="20"/>
              </w:rPr>
              <w:t>Los sueldos del personal, beneficios sociales, vacaciones, seguros de salud, aportes a la AFP, bonos y otros beneficios inherentes a la relación obrero/patronal, correrán por cuenta del proveedor del servicio, quedando claramente establecido que YPFB no tendrá ninguna relación contractual ni laboral con el personal de la empresa del servicio de fotocopias.</w:t>
            </w:r>
          </w:p>
          <w:p w:rsidR="0034044C" w:rsidRPr="008006C5" w:rsidRDefault="0034044C" w:rsidP="0034044C">
            <w:pPr>
              <w:pStyle w:val="Normal0"/>
              <w:ind w:left="360"/>
              <w:jc w:val="both"/>
              <w:rPr>
                <w:rFonts w:asciiTheme="minorHAnsi" w:hAnsiTheme="minorHAnsi" w:cs="Calibri"/>
                <w:sz w:val="20"/>
                <w:szCs w:val="20"/>
              </w:rPr>
            </w:pPr>
          </w:p>
          <w:p w:rsidR="0034044C" w:rsidRPr="008006C5" w:rsidRDefault="0034044C" w:rsidP="0034044C">
            <w:pPr>
              <w:pStyle w:val="Normal0"/>
              <w:ind w:left="426"/>
              <w:jc w:val="both"/>
              <w:rPr>
                <w:rFonts w:asciiTheme="minorHAnsi" w:hAnsiTheme="minorHAnsi" w:cs="Calibri"/>
                <w:sz w:val="20"/>
                <w:szCs w:val="20"/>
              </w:rPr>
            </w:pPr>
            <w:r w:rsidRPr="008006C5">
              <w:rPr>
                <w:rFonts w:asciiTheme="minorHAnsi" w:hAnsiTheme="minorHAnsi" w:cs="Calibri"/>
                <w:sz w:val="20"/>
                <w:szCs w:val="20"/>
              </w:rPr>
              <w:t>Por tanto, el personal deberá estar bajo la responsabilidad y garantía de la empresa contratista.</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185A0C">
            <w:pPr>
              <w:pStyle w:val="Normal0"/>
              <w:numPr>
                <w:ilvl w:val="0"/>
                <w:numId w:val="29"/>
              </w:numPr>
              <w:jc w:val="both"/>
              <w:rPr>
                <w:rFonts w:asciiTheme="minorHAnsi" w:hAnsiTheme="minorHAnsi" w:cs="Calibri"/>
                <w:b/>
                <w:bCs/>
                <w:sz w:val="20"/>
                <w:szCs w:val="20"/>
              </w:rPr>
            </w:pPr>
            <w:r w:rsidRPr="008006C5">
              <w:rPr>
                <w:rFonts w:asciiTheme="minorHAnsi" w:hAnsiTheme="minorHAnsi" w:cs="Calibri"/>
                <w:b/>
                <w:bCs/>
                <w:sz w:val="20"/>
                <w:szCs w:val="20"/>
              </w:rPr>
              <w:t>HORARIOS DE ATENCIÓN</w:t>
            </w:r>
          </w:p>
          <w:p w:rsidR="0034044C" w:rsidRPr="008006C5" w:rsidRDefault="0034044C" w:rsidP="0034044C">
            <w:pPr>
              <w:pStyle w:val="Normal0"/>
              <w:ind w:left="284"/>
              <w:jc w:val="both"/>
              <w:rPr>
                <w:rFonts w:asciiTheme="minorHAnsi" w:hAnsiTheme="minorHAnsi" w:cs="Calibri"/>
                <w:sz w:val="20"/>
                <w:szCs w:val="20"/>
              </w:rPr>
            </w:pPr>
          </w:p>
          <w:p w:rsidR="0034044C" w:rsidRPr="008006C5" w:rsidRDefault="0034044C" w:rsidP="0034044C">
            <w:pPr>
              <w:pStyle w:val="Normal0"/>
              <w:ind w:left="284"/>
              <w:jc w:val="both"/>
              <w:rPr>
                <w:rFonts w:asciiTheme="minorHAnsi" w:hAnsiTheme="minorHAnsi" w:cs="Calibri"/>
                <w:sz w:val="20"/>
                <w:szCs w:val="20"/>
              </w:rPr>
            </w:pPr>
            <w:r w:rsidRPr="008006C5">
              <w:rPr>
                <w:rFonts w:asciiTheme="minorHAnsi" w:hAnsiTheme="minorHAnsi" w:cs="Calibri"/>
                <w:sz w:val="20"/>
                <w:szCs w:val="20"/>
              </w:rPr>
              <w:t>Los operarios deberán atender el servicio en los siguientes horarios:</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185A0C">
            <w:pPr>
              <w:pStyle w:val="Normal0"/>
              <w:numPr>
                <w:ilvl w:val="0"/>
                <w:numId w:val="27"/>
              </w:numPr>
              <w:ind w:left="568" w:hanging="284"/>
              <w:jc w:val="both"/>
              <w:rPr>
                <w:rFonts w:asciiTheme="minorHAnsi" w:hAnsiTheme="minorHAnsi" w:cs="Calibri"/>
                <w:sz w:val="20"/>
                <w:szCs w:val="20"/>
              </w:rPr>
            </w:pPr>
            <w:r w:rsidRPr="008006C5">
              <w:rPr>
                <w:rFonts w:asciiTheme="minorHAnsi" w:hAnsiTheme="minorHAnsi" w:cs="Calibri"/>
                <w:sz w:val="20"/>
                <w:szCs w:val="20"/>
              </w:rPr>
              <w:t>De lunes a viernes de 08:30 a 12:30 y de 14:30 a 18:30, según los lugares asignados.</w:t>
            </w:r>
          </w:p>
          <w:p w:rsidR="0034044C" w:rsidRPr="008006C5" w:rsidRDefault="0034044C" w:rsidP="0034044C">
            <w:pPr>
              <w:pStyle w:val="Normal0"/>
              <w:ind w:left="568"/>
              <w:jc w:val="both"/>
              <w:rPr>
                <w:rFonts w:asciiTheme="minorHAnsi" w:hAnsiTheme="minorHAnsi" w:cs="Calibri"/>
                <w:sz w:val="20"/>
                <w:szCs w:val="20"/>
              </w:rPr>
            </w:pPr>
          </w:p>
          <w:p w:rsidR="0034044C" w:rsidRPr="008006C5" w:rsidRDefault="0034044C" w:rsidP="0034044C">
            <w:pPr>
              <w:pStyle w:val="Normal0"/>
              <w:ind w:left="284"/>
              <w:jc w:val="both"/>
              <w:rPr>
                <w:rFonts w:asciiTheme="minorHAnsi" w:hAnsiTheme="minorHAnsi" w:cs="Calibri"/>
                <w:sz w:val="20"/>
                <w:szCs w:val="20"/>
              </w:rPr>
            </w:pPr>
            <w:r w:rsidRPr="008006C5">
              <w:rPr>
                <w:rFonts w:asciiTheme="minorHAnsi" w:hAnsiTheme="minorHAnsi" w:cs="Calibri"/>
                <w:sz w:val="20"/>
                <w:szCs w:val="20"/>
              </w:rPr>
              <w:t>A solicitud de las autoridades de YPFB, de forma excepcional se podrá incrementar la cantidad de operarios y los horarios señalados podrán ser ampliados a horarios nocturnos, fines de semana y/o feriados.  Esta solicitud será enviada con anticipación para que el proveedor realice las gestiones correspondientes.</w:t>
            </w:r>
          </w:p>
          <w:p w:rsidR="0034044C" w:rsidRPr="008006C5" w:rsidRDefault="0034044C" w:rsidP="0034044C">
            <w:pPr>
              <w:pStyle w:val="Normal0"/>
              <w:jc w:val="both"/>
              <w:rPr>
                <w:rFonts w:asciiTheme="minorHAnsi" w:hAnsiTheme="minorHAnsi" w:cs="Calibri"/>
                <w:sz w:val="20"/>
                <w:szCs w:val="20"/>
              </w:rPr>
            </w:pPr>
          </w:p>
          <w:p w:rsidR="0034044C" w:rsidRPr="008006C5" w:rsidRDefault="0034044C" w:rsidP="0034044C">
            <w:pPr>
              <w:pStyle w:val="Normal0"/>
              <w:ind w:left="360"/>
              <w:jc w:val="both"/>
              <w:rPr>
                <w:rFonts w:asciiTheme="minorHAnsi" w:hAnsiTheme="minorHAnsi" w:cs="Calibri"/>
                <w:sz w:val="20"/>
                <w:szCs w:val="20"/>
              </w:rPr>
            </w:pPr>
          </w:p>
        </w:tc>
        <w:tc>
          <w:tcPr>
            <w:tcW w:w="4618" w:type="dxa"/>
            <w:vAlign w:val="center"/>
          </w:tcPr>
          <w:p w:rsidR="0034044C" w:rsidRPr="008842A3" w:rsidRDefault="0034044C" w:rsidP="0034044C">
            <w:pPr>
              <w:rPr>
                <w:rFonts w:ascii="Calibri" w:hAnsi="Calibri" w:cs="Calibri"/>
                <w:b/>
                <w:sz w:val="18"/>
                <w:szCs w:val="18"/>
              </w:rPr>
            </w:pPr>
          </w:p>
        </w:tc>
      </w:tr>
      <w:tr w:rsidR="0034044C" w:rsidRPr="008842A3" w:rsidTr="0034044C">
        <w:trPr>
          <w:trHeight w:val="233"/>
          <w:jc w:val="center"/>
        </w:trPr>
        <w:tc>
          <w:tcPr>
            <w:tcW w:w="4663" w:type="dxa"/>
            <w:shd w:val="clear" w:color="auto" w:fill="E2EFD9" w:themeFill="accent6" w:themeFillTint="33"/>
          </w:tcPr>
          <w:p w:rsidR="0034044C" w:rsidRPr="008006C5" w:rsidRDefault="0034044C" w:rsidP="0034044C">
            <w:pPr>
              <w:autoSpaceDE w:val="0"/>
              <w:autoSpaceDN w:val="0"/>
              <w:adjustRightInd w:val="0"/>
              <w:jc w:val="both"/>
              <w:rPr>
                <w:rFonts w:asciiTheme="minorHAnsi" w:hAnsiTheme="minorHAnsi" w:cs="Calibri"/>
              </w:rPr>
            </w:pPr>
            <w:r>
              <w:rPr>
                <w:rFonts w:asciiTheme="minorHAnsi" w:hAnsiTheme="minorHAnsi" w:cs="Calibri"/>
                <w:b/>
                <w:bCs/>
              </w:rPr>
              <w:lastRenderedPageBreak/>
              <w:t>EXPERIENCIA DEL PROPONENTE</w:t>
            </w:r>
            <w:r w:rsidRPr="008006C5">
              <w:rPr>
                <w:rFonts w:asciiTheme="minorHAnsi" w:hAnsiTheme="minorHAnsi" w:cs="Calibri"/>
              </w:rPr>
              <w:t xml:space="preserve"> </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B240C5">
        <w:trPr>
          <w:trHeight w:val="233"/>
          <w:jc w:val="center"/>
        </w:trPr>
        <w:tc>
          <w:tcPr>
            <w:tcW w:w="4663" w:type="dxa"/>
          </w:tcPr>
          <w:p w:rsidR="0034044C" w:rsidRPr="007779C7" w:rsidRDefault="0034044C" w:rsidP="0034044C">
            <w:pPr>
              <w:autoSpaceDE w:val="0"/>
              <w:autoSpaceDN w:val="0"/>
              <w:adjustRightInd w:val="0"/>
              <w:jc w:val="both"/>
              <w:rPr>
                <w:rFonts w:asciiTheme="minorHAnsi" w:hAnsiTheme="minorHAnsi" w:cs="Calibri"/>
                <w:b/>
              </w:rPr>
            </w:pPr>
            <w:r w:rsidRPr="007779C7">
              <w:rPr>
                <w:rFonts w:asciiTheme="minorHAnsi" w:hAnsiTheme="minorHAnsi" w:cs="Calibri"/>
                <w:b/>
              </w:rPr>
              <w:t xml:space="preserve">EXPERIENCIA GENERAL </w:t>
            </w:r>
          </w:p>
          <w:p w:rsidR="0034044C" w:rsidRDefault="0034044C" w:rsidP="0034044C">
            <w:pPr>
              <w:autoSpaceDE w:val="0"/>
              <w:autoSpaceDN w:val="0"/>
              <w:adjustRightInd w:val="0"/>
              <w:jc w:val="both"/>
              <w:rPr>
                <w:rFonts w:asciiTheme="minorHAnsi" w:hAnsiTheme="minorHAnsi" w:cs="Calibri"/>
              </w:rPr>
            </w:pPr>
          </w:p>
          <w:p w:rsidR="0034044C" w:rsidRDefault="0034044C" w:rsidP="0034044C">
            <w:pPr>
              <w:autoSpaceDE w:val="0"/>
              <w:autoSpaceDN w:val="0"/>
              <w:adjustRightInd w:val="0"/>
              <w:jc w:val="both"/>
              <w:rPr>
                <w:rFonts w:asciiTheme="minorHAnsi" w:hAnsiTheme="minorHAnsi" w:cs="Calibri"/>
              </w:rPr>
            </w:pPr>
            <w:r w:rsidRPr="008006C5">
              <w:rPr>
                <w:rFonts w:asciiTheme="minorHAnsi" w:hAnsiTheme="minorHAnsi" w:cs="Calibri"/>
              </w:rPr>
              <w:t xml:space="preserve">El proponente deberá tener una experiencia general en el rubro mínima de dos (2) años, para lo cual deberá respaldar la misma con fotocopias de su registro en FUNDEMPRESA (Matrícula de Comercio o Certificado de Actualización de Matrícula de Comercio) o Certificación Electrónica del NIT, a fin de verificar el inicio de actividades. </w:t>
            </w:r>
          </w:p>
          <w:p w:rsidR="0034044C" w:rsidRDefault="0034044C" w:rsidP="0034044C">
            <w:pPr>
              <w:autoSpaceDE w:val="0"/>
              <w:autoSpaceDN w:val="0"/>
              <w:adjustRightInd w:val="0"/>
              <w:jc w:val="both"/>
              <w:rPr>
                <w:rFonts w:asciiTheme="minorHAnsi" w:hAnsiTheme="minorHAnsi" w:cs="Calibri"/>
              </w:rPr>
            </w:pPr>
          </w:p>
          <w:p w:rsidR="0034044C" w:rsidRDefault="0034044C" w:rsidP="0034044C">
            <w:pPr>
              <w:autoSpaceDE w:val="0"/>
              <w:autoSpaceDN w:val="0"/>
              <w:adjustRightInd w:val="0"/>
              <w:jc w:val="both"/>
              <w:rPr>
                <w:rFonts w:asciiTheme="minorHAnsi" w:hAnsiTheme="minorHAnsi" w:cs="Calibri"/>
                <w:b/>
              </w:rPr>
            </w:pPr>
            <w:r w:rsidRPr="007779C7">
              <w:rPr>
                <w:rFonts w:asciiTheme="minorHAnsi" w:hAnsiTheme="minorHAnsi" w:cs="Calibri"/>
                <w:b/>
              </w:rPr>
              <w:t>EXPERIENCIA ESPECÍFICA</w:t>
            </w:r>
          </w:p>
          <w:p w:rsidR="0034044C" w:rsidRPr="007779C7" w:rsidRDefault="0034044C" w:rsidP="0034044C">
            <w:pPr>
              <w:autoSpaceDE w:val="0"/>
              <w:autoSpaceDN w:val="0"/>
              <w:adjustRightInd w:val="0"/>
              <w:jc w:val="both"/>
              <w:rPr>
                <w:rFonts w:asciiTheme="minorHAnsi" w:hAnsiTheme="minorHAnsi" w:cs="Calibri"/>
                <w:b/>
              </w:rPr>
            </w:pPr>
          </w:p>
          <w:p w:rsidR="0034044C" w:rsidRPr="008006C5" w:rsidRDefault="0034044C" w:rsidP="0034044C">
            <w:pPr>
              <w:autoSpaceDE w:val="0"/>
              <w:autoSpaceDN w:val="0"/>
              <w:adjustRightInd w:val="0"/>
              <w:jc w:val="both"/>
              <w:rPr>
                <w:rFonts w:asciiTheme="minorHAnsi" w:hAnsiTheme="minorHAnsi" w:cs="Calibri"/>
              </w:rPr>
            </w:pPr>
            <w:r w:rsidRPr="008006C5">
              <w:rPr>
                <w:rFonts w:asciiTheme="minorHAnsi" w:hAnsiTheme="minorHAnsi" w:cs="Calibri"/>
              </w:rPr>
              <w:t xml:space="preserve">El proponente deberá tener experiencia </w:t>
            </w:r>
            <w:r>
              <w:rPr>
                <w:rFonts w:asciiTheme="minorHAnsi" w:hAnsiTheme="minorHAnsi" w:cs="Calibri"/>
              </w:rPr>
              <w:t xml:space="preserve">específica </w:t>
            </w:r>
            <w:r w:rsidRPr="008006C5">
              <w:rPr>
                <w:rFonts w:asciiTheme="minorHAnsi" w:hAnsiTheme="minorHAnsi" w:cs="Calibri"/>
              </w:rPr>
              <w:t>en la ej</w:t>
            </w:r>
            <w:r>
              <w:rPr>
                <w:rFonts w:asciiTheme="minorHAnsi" w:hAnsiTheme="minorHAnsi" w:cs="Calibri"/>
              </w:rPr>
              <w:t>ecución de servicios de fotocopiado y/o anillado</w:t>
            </w:r>
            <w:r w:rsidRPr="008006C5">
              <w:rPr>
                <w:rFonts w:asciiTheme="minorHAnsi" w:hAnsiTheme="minorHAnsi" w:cs="Calibri"/>
              </w:rPr>
              <w:t xml:space="preserve"> </w:t>
            </w:r>
            <w:r>
              <w:rPr>
                <w:rFonts w:asciiTheme="minorHAnsi" w:hAnsiTheme="minorHAnsi" w:cs="Calibri"/>
              </w:rPr>
              <w:t xml:space="preserve">con un </w:t>
            </w:r>
            <w:r w:rsidRPr="008006C5">
              <w:rPr>
                <w:rFonts w:asciiTheme="minorHAnsi" w:hAnsiTheme="minorHAnsi" w:cs="Calibri"/>
              </w:rPr>
              <w:t>mínimo de 2 contratos, con el sector público o privado</w:t>
            </w:r>
            <w:r>
              <w:rPr>
                <w:rFonts w:asciiTheme="minorHAnsi" w:hAnsiTheme="minorHAnsi" w:cs="Calibri"/>
              </w:rPr>
              <w:t>,</w:t>
            </w:r>
            <w:r w:rsidRPr="008006C5">
              <w:rPr>
                <w:rFonts w:asciiTheme="minorHAnsi" w:hAnsiTheme="minorHAnsi" w:cs="Calibri"/>
              </w:rPr>
              <w:t xml:space="preserve"> </w:t>
            </w:r>
            <w:r>
              <w:rPr>
                <w:rFonts w:asciiTheme="minorHAnsi" w:hAnsiTheme="minorHAnsi" w:cs="Calibri"/>
              </w:rPr>
              <w:t xml:space="preserve">para lo cual deberá </w:t>
            </w:r>
            <w:r w:rsidRPr="008006C5">
              <w:rPr>
                <w:rFonts w:asciiTheme="minorHAnsi" w:hAnsiTheme="minorHAnsi" w:cs="Calibri"/>
              </w:rPr>
              <w:t xml:space="preserve">presentar respaldos </w:t>
            </w:r>
            <w:r>
              <w:rPr>
                <w:rFonts w:asciiTheme="minorHAnsi" w:hAnsiTheme="minorHAnsi" w:cs="Calibri"/>
              </w:rPr>
              <w:t>en fotocopia simple de contratos,</w:t>
            </w:r>
            <w:r w:rsidRPr="008006C5">
              <w:rPr>
                <w:rFonts w:asciiTheme="minorHAnsi" w:hAnsiTheme="minorHAnsi" w:cs="Calibri"/>
              </w:rPr>
              <w:t xml:space="preserve"> órdenes de servicio</w:t>
            </w:r>
            <w:r>
              <w:rPr>
                <w:rFonts w:asciiTheme="minorHAnsi" w:hAnsiTheme="minorHAnsi" w:cs="Calibri"/>
              </w:rPr>
              <w:t>, actas de conformidad del servicio</w:t>
            </w:r>
            <w:r>
              <w:rPr>
                <w:rFonts w:asciiTheme="minorHAnsi" w:hAnsiTheme="minorHAnsi" w:cs="Calibri"/>
                <w:bCs/>
                <w:lang w:val="es-BO"/>
              </w:rPr>
              <w:t xml:space="preserve"> o documento análogo a los anteriores que certifique el acuerdo o la conformidad del servicio suscrito</w:t>
            </w:r>
            <w:r w:rsidRPr="008006C5">
              <w:rPr>
                <w:rFonts w:asciiTheme="minorHAnsi" w:hAnsiTheme="minorHAnsi" w:cs="Calibri"/>
                <w:bCs/>
                <w:lang w:val="es-BO"/>
              </w:rPr>
              <w:t xml:space="preserve"> </w:t>
            </w:r>
            <w:r>
              <w:rPr>
                <w:rFonts w:asciiTheme="minorHAnsi" w:hAnsiTheme="minorHAnsi" w:cs="Calibri"/>
                <w:bCs/>
                <w:lang w:val="es-BO"/>
              </w:rPr>
              <w:t>entre la empresa contratante y la contratada.</w:t>
            </w:r>
          </w:p>
        </w:tc>
        <w:tc>
          <w:tcPr>
            <w:tcW w:w="4618" w:type="dxa"/>
            <w:vAlign w:val="center"/>
          </w:tcPr>
          <w:p w:rsidR="0034044C" w:rsidRPr="008842A3" w:rsidRDefault="0034044C" w:rsidP="0034044C">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34044C" w:rsidRPr="009C66A8" w:rsidRDefault="0034044C" w:rsidP="0034044C">
      <w:pPr>
        <w:jc w:val="center"/>
        <w:rPr>
          <w:rFonts w:ascii="Calibri" w:hAnsi="Calibri" w:cs="Calibri"/>
          <w:b/>
          <w:sz w:val="22"/>
          <w:szCs w:val="22"/>
        </w:rPr>
      </w:pPr>
      <w:r>
        <w:rPr>
          <w:rFonts w:ascii="Verdana" w:hAnsi="Verdana" w:cs="Calibri"/>
          <w:b/>
          <w:bCs/>
          <w:i/>
          <w:iCs/>
          <w:sz w:val="18"/>
          <w:szCs w:val="18"/>
          <w:lang w:val="es-BO"/>
        </w:rPr>
        <w:br w:type="page"/>
      </w:r>
      <w:r w:rsidRPr="009C66A8">
        <w:rPr>
          <w:rFonts w:ascii="Calibri" w:hAnsi="Calibri" w:cs="Calibri"/>
          <w:b/>
          <w:sz w:val="22"/>
          <w:szCs w:val="22"/>
        </w:rPr>
        <w:lastRenderedPageBreak/>
        <w:t>FORMULARIO C-1</w:t>
      </w:r>
    </w:p>
    <w:p w:rsidR="0034044C" w:rsidRDefault="0034044C" w:rsidP="0034044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4044C" w:rsidRPr="0015706C" w:rsidRDefault="0034044C" w:rsidP="0034044C">
      <w:pPr>
        <w:pStyle w:val="Normal2"/>
        <w:tabs>
          <w:tab w:val="left" w:pos="1701"/>
          <w:tab w:val="left" w:pos="2835"/>
        </w:tabs>
        <w:jc w:val="center"/>
        <w:rPr>
          <w:rFonts w:ascii="Calibri" w:hAnsi="Calibri" w:cs="Calibri"/>
          <w:b/>
          <w:color w:val="0070C0"/>
          <w:sz w:val="22"/>
          <w:szCs w:val="22"/>
        </w:rPr>
      </w:pPr>
      <w:r>
        <w:rPr>
          <w:rFonts w:ascii="Calibri" w:hAnsi="Calibri" w:cs="Calibri"/>
          <w:b/>
          <w:color w:val="0070C0"/>
          <w:sz w:val="22"/>
          <w:szCs w:val="22"/>
          <w:lang w:val="es-BO"/>
        </w:rPr>
        <w:t>LOTE 2</w:t>
      </w:r>
      <w:r w:rsidRPr="0015706C">
        <w:rPr>
          <w:rFonts w:ascii="Calibri" w:hAnsi="Calibri" w:cs="Calibri"/>
          <w:b/>
          <w:color w:val="0070C0"/>
          <w:sz w:val="22"/>
          <w:szCs w:val="22"/>
          <w:lang w:val="es-BO"/>
        </w:rPr>
        <w:t xml:space="preserve"> – </w:t>
      </w:r>
      <w:r w:rsidRPr="0034044C">
        <w:rPr>
          <w:rFonts w:ascii="Calibri" w:hAnsi="Calibri" w:cs="Calibri"/>
          <w:b/>
          <w:color w:val="0070C0"/>
          <w:sz w:val="22"/>
          <w:szCs w:val="22"/>
          <w:lang w:val="es-BO"/>
        </w:rPr>
        <w:t>ENCUADERNADO Y EMPASTADO</w:t>
      </w: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34044C" w:rsidRPr="008842A3" w:rsidTr="00B240C5">
        <w:trPr>
          <w:trHeight w:val="236"/>
          <w:tblHeader/>
          <w:jc w:val="center"/>
        </w:trPr>
        <w:tc>
          <w:tcPr>
            <w:tcW w:w="4663" w:type="dxa"/>
            <w:vMerge w:val="restart"/>
            <w:shd w:val="clear" w:color="auto" w:fill="D9D9D9"/>
            <w:vAlign w:val="center"/>
          </w:tcPr>
          <w:p w:rsidR="0034044C" w:rsidRPr="008842A3" w:rsidRDefault="0034044C" w:rsidP="00B240C5">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34044C" w:rsidRDefault="0034044C" w:rsidP="00B240C5">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4044C" w:rsidRPr="00316D4A" w:rsidRDefault="0034044C" w:rsidP="00B240C5">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4044C" w:rsidRPr="008842A3" w:rsidTr="00B240C5">
        <w:trPr>
          <w:cantSplit/>
          <w:trHeight w:val="708"/>
          <w:jc w:val="center"/>
        </w:trPr>
        <w:tc>
          <w:tcPr>
            <w:tcW w:w="4663" w:type="dxa"/>
            <w:vMerge/>
            <w:shd w:val="clear" w:color="auto" w:fill="D9D9D9"/>
            <w:vAlign w:val="center"/>
          </w:tcPr>
          <w:p w:rsidR="0034044C" w:rsidRPr="008842A3" w:rsidRDefault="0034044C" w:rsidP="00B240C5">
            <w:pPr>
              <w:jc w:val="center"/>
              <w:rPr>
                <w:rFonts w:ascii="Calibri" w:hAnsi="Calibri" w:cs="Calibri"/>
                <w:b/>
                <w:sz w:val="18"/>
                <w:szCs w:val="18"/>
              </w:rPr>
            </w:pPr>
          </w:p>
        </w:tc>
        <w:tc>
          <w:tcPr>
            <w:tcW w:w="4618" w:type="dxa"/>
            <w:vMerge/>
            <w:shd w:val="clear" w:color="auto" w:fill="D9D9D9"/>
            <w:vAlign w:val="center"/>
          </w:tcPr>
          <w:p w:rsidR="0034044C" w:rsidRPr="008842A3" w:rsidRDefault="0034044C" w:rsidP="00B240C5">
            <w:pPr>
              <w:jc w:val="center"/>
              <w:rPr>
                <w:rFonts w:ascii="Calibri" w:hAnsi="Calibri" w:cs="Calibri"/>
                <w:b/>
                <w:sz w:val="18"/>
                <w:szCs w:val="18"/>
              </w:rPr>
            </w:pPr>
          </w:p>
        </w:tc>
      </w:tr>
      <w:tr w:rsidR="0034044C" w:rsidRPr="008842A3" w:rsidTr="0034044C">
        <w:trPr>
          <w:trHeight w:val="233"/>
          <w:jc w:val="center"/>
        </w:trPr>
        <w:tc>
          <w:tcPr>
            <w:tcW w:w="4663" w:type="dxa"/>
            <w:shd w:val="clear" w:color="auto" w:fill="E2EFD9" w:themeFill="accent6" w:themeFillTint="33"/>
          </w:tcPr>
          <w:p w:rsidR="0034044C" w:rsidRPr="008006C5" w:rsidRDefault="0034044C" w:rsidP="0034044C">
            <w:pPr>
              <w:autoSpaceDE w:val="0"/>
              <w:autoSpaceDN w:val="0"/>
              <w:adjustRightInd w:val="0"/>
              <w:rPr>
                <w:rFonts w:asciiTheme="minorHAnsi" w:hAnsiTheme="minorHAnsi" w:cs="Calibri"/>
              </w:rPr>
            </w:pPr>
            <w:r w:rsidRPr="008006C5">
              <w:rPr>
                <w:rFonts w:asciiTheme="minorHAnsi" w:hAnsiTheme="minorHAnsi" w:cs="Calibri"/>
                <w:b/>
                <w:bCs/>
              </w:rPr>
              <w:t xml:space="preserve">DESCRIPCIÓN DEL SERVICIO </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E2EFD9" w:themeFill="accent6" w:themeFillTint="33"/>
          </w:tcPr>
          <w:p w:rsidR="0034044C" w:rsidRPr="008006C5" w:rsidRDefault="0034044C" w:rsidP="0034044C">
            <w:pPr>
              <w:autoSpaceDE w:val="0"/>
              <w:autoSpaceDN w:val="0"/>
              <w:adjustRightInd w:val="0"/>
              <w:rPr>
                <w:rFonts w:asciiTheme="minorHAnsi" w:hAnsiTheme="minorHAnsi" w:cs="Calibri"/>
                <w:b/>
                <w:bCs/>
              </w:rPr>
            </w:pPr>
            <w:r w:rsidRPr="008006C5">
              <w:rPr>
                <w:rFonts w:asciiTheme="minorHAnsi" w:hAnsiTheme="minorHAnsi" w:cs="Calibri"/>
                <w:b/>
                <w:lang w:val="es-BO"/>
              </w:rPr>
              <w:t xml:space="preserve">LOTE N° 2 </w:t>
            </w:r>
            <w:r w:rsidRPr="008006C5">
              <w:rPr>
                <w:rFonts w:asciiTheme="minorHAnsi" w:hAnsiTheme="minorHAnsi" w:cs="Arial"/>
                <w:b/>
                <w:color w:val="000000"/>
              </w:rPr>
              <w:t>ENCUADERNADO  Y EMPASTADO</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auto"/>
          </w:tcPr>
          <w:p w:rsidR="0034044C" w:rsidRPr="008006C5" w:rsidRDefault="0034044C" w:rsidP="0034044C">
            <w:pPr>
              <w:spacing w:before="60" w:after="60"/>
              <w:jc w:val="both"/>
              <w:rPr>
                <w:rFonts w:asciiTheme="minorHAnsi" w:eastAsia="Arial Unicode MS" w:hAnsiTheme="minorHAnsi" w:cs="Calibri"/>
                <w:lang w:val="es-BO"/>
              </w:rPr>
            </w:pPr>
            <w:r w:rsidRPr="008006C5">
              <w:rPr>
                <w:rFonts w:asciiTheme="minorHAnsi" w:eastAsia="Arial Unicode MS" w:hAnsiTheme="minorHAnsi" w:cs="Calibri"/>
                <w:lang w:val="es-BO"/>
              </w:rPr>
              <w:t xml:space="preserve">Servicio de encuadernado y empastado de documentos producidos  por las distintas Gerencias, Direcciones o Unidades dependientes de </w:t>
            </w:r>
            <w:r>
              <w:rPr>
                <w:rFonts w:asciiTheme="minorHAnsi" w:eastAsia="Arial Unicode MS" w:hAnsiTheme="minorHAnsi" w:cs="Calibri"/>
                <w:lang w:val="es-BO"/>
              </w:rPr>
              <w:t>YPFB Regional Santa Cruz, para</w:t>
            </w:r>
            <w:r w:rsidRPr="008006C5">
              <w:rPr>
                <w:rFonts w:asciiTheme="minorHAnsi" w:eastAsia="Arial Unicode MS" w:hAnsiTheme="minorHAnsi" w:cs="Calibri"/>
                <w:lang w:val="es-BO"/>
              </w:rPr>
              <w:t xml:space="preserve"> la Gestión 2019.</w:t>
            </w:r>
          </w:p>
          <w:p w:rsidR="0034044C" w:rsidRPr="008006C5" w:rsidRDefault="0034044C" w:rsidP="0034044C">
            <w:pPr>
              <w:jc w:val="both"/>
              <w:rPr>
                <w:rFonts w:asciiTheme="minorHAnsi" w:hAnsiTheme="minorHAnsi" w:cs="Arial"/>
                <w:lang w:val="de-DE"/>
              </w:rPr>
            </w:pPr>
            <w:r w:rsidRPr="008006C5">
              <w:rPr>
                <w:rFonts w:asciiTheme="minorHAnsi" w:hAnsiTheme="minorHAnsi" w:cs="Arial"/>
                <w:lang w:val="de-DE"/>
              </w:rPr>
              <w:t xml:space="preserve">El alcance  comprende lo siguiente, de acuerdo a estándares requeridos de las oficinas de YPFB Regional Santa Cruz, debiendo considerar la provisión de todos los materiales y/o insumos indispensables y todo aquel accesorio que sea necesario para realizar el servicio de encuadernado y  empastado </w:t>
            </w:r>
            <w:r w:rsidRPr="008006C5">
              <w:rPr>
                <w:rFonts w:asciiTheme="minorHAnsi" w:hAnsiTheme="minorHAnsi" w:cs="Arial"/>
                <w:b/>
                <w:lang w:val="de-DE"/>
              </w:rPr>
              <w:t>que sean de buena calidad y resistentes</w:t>
            </w:r>
            <w:r w:rsidRPr="008006C5">
              <w:rPr>
                <w:rFonts w:asciiTheme="minorHAnsi" w:hAnsiTheme="minorHAnsi" w:cs="Arial"/>
                <w:lang w:val="de-DE"/>
              </w:rPr>
              <w:t>, tales como:</w:t>
            </w:r>
          </w:p>
          <w:p w:rsidR="0034044C" w:rsidRPr="008006C5" w:rsidRDefault="0034044C" w:rsidP="0034044C">
            <w:pPr>
              <w:autoSpaceDE w:val="0"/>
              <w:autoSpaceDN w:val="0"/>
              <w:adjustRightInd w:val="0"/>
              <w:jc w:val="both"/>
              <w:rPr>
                <w:rFonts w:asciiTheme="minorHAnsi" w:hAnsiTheme="minorHAnsi" w:cs="Calibri"/>
              </w:rPr>
            </w:pPr>
          </w:p>
          <w:p w:rsidR="0034044C" w:rsidRPr="008006C5" w:rsidRDefault="0034044C" w:rsidP="00185A0C">
            <w:pPr>
              <w:numPr>
                <w:ilvl w:val="0"/>
                <w:numId w:val="30"/>
              </w:numPr>
              <w:spacing w:line="360" w:lineRule="auto"/>
              <w:jc w:val="both"/>
              <w:rPr>
                <w:rFonts w:asciiTheme="minorHAnsi" w:hAnsiTheme="minorHAnsi" w:cs="Calibri"/>
                <w:lang w:val="es-BO"/>
              </w:rPr>
            </w:pPr>
            <w:r w:rsidRPr="008006C5">
              <w:rPr>
                <w:rFonts w:asciiTheme="minorHAnsi" w:hAnsiTheme="minorHAnsi" w:cs="Calibri"/>
                <w:lang w:val="es-BO"/>
              </w:rPr>
              <w:t>Cartón prensado de 2 mm</w:t>
            </w:r>
          </w:p>
          <w:p w:rsidR="0034044C" w:rsidRPr="008006C5" w:rsidRDefault="0034044C" w:rsidP="00185A0C">
            <w:pPr>
              <w:numPr>
                <w:ilvl w:val="0"/>
                <w:numId w:val="30"/>
              </w:numPr>
              <w:spacing w:line="360" w:lineRule="auto"/>
              <w:jc w:val="both"/>
              <w:rPr>
                <w:rFonts w:asciiTheme="minorHAnsi" w:hAnsiTheme="minorHAnsi" w:cs="Calibri"/>
                <w:lang w:val="es-BO"/>
              </w:rPr>
            </w:pPr>
            <w:r w:rsidRPr="008006C5">
              <w:rPr>
                <w:rFonts w:asciiTheme="minorHAnsi" w:hAnsiTheme="minorHAnsi" w:cs="Calibri"/>
                <w:lang w:val="es-BO"/>
              </w:rPr>
              <w:t>Impresión en el lomo</w:t>
            </w:r>
          </w:p>
          <w:p w:rsidR="0034044C" w:rsidRPr="008006C5" w:rsidRDefault="0034044C" w:rsidP="00185A0C">
            <w:pPr>
              <w:numPr>
                <w:ilvl w:val="0"/>
                <w:numId w:val="30"/>
              </w:numPr>
              <w:spacing w:line="360" w:lineRule="auto"/>
              <w:jc w:val="both"/>
              <w:rPr>
                <w:rFonts w:asciiTheme="minorHAnsi" w:hAnsiTheme="minorHAnsi" w:cs="Calibri"/>
                <w:lang w:val="es-BO"/>
              </w:rPr>
            </w:pPr>
            <w:r w:rsidRPr="008006C5">
              <w:rPr>
                <w:rFonts w:asciiTheme="minorHAnsi" w:hAnsiTheme="minorHAnsi" w:cs="Calibri"/>
                <w:lang w:val="es-BO"/>
              </w:rPr>
              <w:t>Tapa y contra tapa</w:t>
            </w:r>
          </w:p>
          <w:p w:rsidR="0034044C" w:rsidRDefault="0034044C" w:rsidP="00185A0C">
            <w:pPr>
              <w:numPr>
                <w:ilvl w:val="0"/>
                <w:numId w:val="30"/>
              </w:numPr>
              <w:spacing w:line="360" w:lineRule="auto"/>
              <w:jc w:val="both"/>
              <w:rPr>
                <w:rFonts w:asciiTheme="minorHAnsi" w:hAnsiTheme="minorHAnsi" w:cs="Calibri"/>
                <w:lang w:val="es-BO"/>
              </w:rPr>
            </w:pPr>
            <w:r w:rsidRPr="008006C5">
              <w:rPr>
                <w:rFonts w:asciiTheme="minorHAnsi" w:hAnsiTheme="minorHAnsi" w:cs="Calibri"/>
                <w:lang w:val="es-BO"/>
              </w:rPr>
              <w:t>Ofertar colores en forrado</w:t>
            </w:r>
          </w:p>
          <w:p w:rsidR="0034044C" w:rsidRPr="006C1034" w:rsidRDefault="0034044C" w:rsidP="0034044C">
            <w:pPr>
              <w:spacing w:line="276" w:lineRule="auto"/>
              <w:jc w:val="both"/>
              <w:rPr>
                <w:rFonts w:asciiTheme="minorHAnsi" w:hAnsiTheme="minorHAnsi" w:cs="Arial"/>
                <w:lang w:val="es-BO"/>
              </w:rPr>
            </w:pPr>
            <w:r w:rsidRPr="008006C5">
              <w:rPr>
                <w:rFonts w:asciiTheme="minorHAnsi" w:hAnsiTheme="minorHAnsi" w:cs="Arial"/>
                <w:lang w:val="es-BO"/>
              </w:rPr>
              <w:t xml:space="preserve">El producto terminado deberá ser entregado en </w:t>
            </w:r>
            <w:r>
              <w:rPr>
                <w:rFonts w:asciiTheme="minorHAnsi" w:hAnsiTheme="minorHAnsi" w:cs="Arial"/>
                <w:lang w:val="es-BO"/>
              </w:rPr>
              <w:t xml:space="preserve">oficinas de archivo </w:t>
            </w:r>
            <w:r w:rsidRPr="008006C5">
              <w:rPr>
                <w:rFonts w:asciiTheme="minorHAnsi" w:hAnsiTheme="minorHAnsi" w:cs="Arial"/>
                <w:lang w:val="es-BO"/>
              </w:rPr>
              <w:t xml:space="preserve">YPFB, previa coordinación con el Fiscal de Servicio y Responsable de Archivo.  </w:t>
            </w:r>
            <w:r w:rsidRPr="006C1034">
              <w:rPr>
                <w:rFonts w:asciiTheme="minorHAnsi" w:hAnsiTheme="minorHAnsi" w:cs="Arial"/>
                <w:lang w:val="es-BO"/>
              </w:rPr>
              <w:t>Dependiendo de la cantidad y el lugar a establecerse como archivo, YPFB realizará el traslado del mismo con un responsable de la empresa adjudicada para la cuantificación correspondiente de archivos a entregar.</w:t>
            </w:r>
          </w:p>
          <w:p w:rsidR="0034044C" w:rsidRPr="008006C5" w:rsidRDefault="0034044C" w:rsidP="0034044C">
            <w:pPr>
              <w:spacing w:line="276" w:lineRule="auto"/>
              <w:jc w:val="both"/>
              <w:rPr>
                <w:rFonts w:asciiTheme="minorHAnsi" w:hAnsiTheme="minorHAnsi" w:cs="Arial"/>
                <w:color w:val="FF0000"/>
                <w:lang w:val="es-BO"/>
              </w:rPr>
            </w:pPr>
          </w:p>
          <w:p w:rsidR="0034044C" w:rsidRPr="008006C5" w:rsidRDefault="0034044C" w:rsidP="0034044C">
            <w:pPr>
              <w:spacing w:line="276" w:lineRule="auto"/>
              <w:jc w:val="both"/>
              <w:rPr>
                <w:rFonts w:asciiTheme="minorHAnsi" w:hAnsiTheme="minorHAnsi" w:cs="Arial"/>
                <w:lang w:val="es-BO"/>
              </w:rPr>
            </w:pPr>
            <w:r w:rsidRPr="008006C5">
              <w:rPr>
                <w:rFonts w:asciiTheme="minorHAnsi" w:hAnsiTheme="minorHAnsi" w:cs="Arial"/>
                <w:lang w:val="es-BO"/>
              </w:rPr>
              <w:t>De igual manera, la impresión en el lomo de cada carpeta empastada, será coordinada con el Fiscal del Servicio o Responsable de Archivo.</w:t>
            </w:r>
          </w:p>
          <w:p w:rsidR="0034044C" w:rsidRPr="008006C5" w:rsidRDefault="0034044C" w:rsidP="0034044C">
            <w:pPr>
              <w:spacing w:line="276" w:lineRule="auto"/>
              <w:jc w:val="both"/>
              <w:rPr>
                <w:rFonts w:asciiTheme="minorHAnsi" w:hAnsiTheme="minorHAnsi" w:cs="Arial"/>
                <w:b/>
                <w:lang w:val="es-BO"/>
              </w:rPr>
            </w:pPr>
          </w:p>
          <w:p w:rsidR="0034044C" w:rsidRDefault="0034044C" w:rsidP="0034044C">
            <w:pPr>
              <w:spacing w:line="276" w:lineRule="auto"/>
              <w:jc w:val="both"/>
              <w:rPr>
                <w:rFonts w:asciiTheme="minorHAnsi" w:hAnsiTheme="minorHAnsi" w:cs="Arial"/>
                <w:lang w:val="es-BO"/>
              </w:rPr>
            </w:pPr>
            <w:r w:rsidRPr="008006C5">
              <w:rPr>
                <w:rFonts w:asciiTheme="minorHAnsi" w:hAnsiTheme="minorHAnsi" w:cs="Arial"/>
                <w:b/>
                <w:lang w:val="es-BO"/>
              </w:rPr>
              <w:t>Nota:</w:t>
            </w:r>
            <w:r w:rsidRPr="008006C5">
              <w:rPr>
                <w:rFonts w:asciiTheme="minorHAnsi" w:hAnsiTheme="minorHAnsi" w:cs="Arial"/>
                <w:lang w:val="es-BO"/>
              </w:rPr>
              <w:t xml:space="preserve"> Los insumos o materiales utilizados para la prestación del servicio de empastado correrán por cuenta del contratista, que debe ser siempre de buena calidad.</w:t>
            </w:r>
          </w:p>
          <w:p w:rsidR="0034044C" w:rsidRPr="008006C5" w:rsidRDefault="0034044C" w:rsidP="0034044C">
            <w:pPr>
              <w:spacing w:line="276" w:lineRule="auto"/>
              <w:jc w:val="both"/>
              <w:rPr>
                <w:rFonts w:asciiTheme="minorHAnsi" w:hAnsiTheme="minorHAnsi" w:cs="Arial"/>
                <w:lang w:val="es-BO"/>
              </w:rPr>
            </w:pPr>
          </w:p>
        </w:tc>
        <w:tc>
          <w:tcPr>
            <w:tcW w:w="4618" w:type="dxa"/>
            <w:shd w:val="clear" w:color="auto" w:fill="auto"/>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E2EFD9" w:themeFill="accent6" w:themeFillTint="33"/>
          </w:tcPr>
          <w:p w:rsidR="0034044C" w:rsidRPr="00C1219F" w:rsidRDefault="0034044C" w:rsidP="0034044C">
            <w:pPr>
              <w:spacing w:before="60" w:after="60"/>
              <w:jc w:val="both"/>
              <w:rPr>
                <w:rFonts w:asciiTheme="minorHAnsi" w:eastAsia="Arial Unicode MS" w:hAnsiTheme="minorHAnsi" w:cs="Calibri"/>
                <w:b/>
                <w:lang w:val="es-BO"/>
              </w:rPr>
            </w:pPr>
            <w:r w:rsidRPr="00C1219F">
              <w:rPr>
                <w:rFonts w:asciiTheme="minorHAnsi" w:eastAsia="Arial Unicode MS" w:hAnsiTheme="minorHAnsi" w:cs="Calibri"/>
                <w:b/>
                <w:lang w:val="es-BO"/>
              </w:rPr>
              <w:t>PROCEDIMIENTO DE ENTREGA Y RECEPCIÓN DE LA DOCUMENTACIÓN</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auto"/>
          </w:tcPr>
          <w:p w:rsidR="0034044C" w:rsidRDefault="0034044C" w:rsidP="0034044C">
            <w:pPr>
              <w:spacing w:before="60" w:after="60"/>
              <w:jc w:val="both"/>
              <w:rPr>
                <w:rFonts w:asciiTheme="minorHAnsi" w:eastAsia="Arial Unicode MS" w:hAnsiTheme="minorHAnsi" w:cs="Calibri"/>
              </w:rPr>
            </w:pPr>
            <w:r>
              <w:rPr>
                <w:rFonts w:asciiTheme="minorHAnsi" w:eastAsia="Arial Unicode MS" w:hAnsiTheme="minorHAnsi" w:cs="Calibri"/>
              </w:rPr>
              <w:lastRenderedPageBreak/>
              <w:t>En base a la experiencia del proponente, el mismo deberá adjuntar a su propuesta, un documento o plan, o proyecto de procedimiento para la recepción de la documentación entregada por parte de YPFB, y la entrega a YPFB del trabajo terminado, el mismo que deberá al menos este contenido mínimo:</w:t>
            </w:r>
          </w:p>
          <w:p w:rsidR="0034044C" w:rsidRDefault="0034044C" w:rsidP="00185A0C">
            <w:pPr>
              <w:pStyle w:val="Prrafodelista"/>
              <w:numPr>
                <w:ilvl w:val="0"/>
                <w:numId w:val="31"/>
              </w:numPr>
              <w:spacing w:before="60" w:after="60"/>
              <w:jc w:val="both"/>
              <w:rPr>
                <w:rFonts w:asciiTheme="minorHAnsi" w:eastAsia="Arial Unicode MS" w:hAnsiTheme="minorHAnsi" w:cs="Calibri"/>
              </w:rPr>
            </w:pPr>
            <w:r>
              <w:rPr>
                <w:rFonts w:asciiTheme="minorHAnsi" w:eastAsia="Arial Unicode MS" w:hAnsiTheme="minorHAnsi" w:cs="Calibri"/>
              </w:rPr>
              <w:t>Definición u objeto</w:t>
            </w:r>
          </w:p>
          <w:p w:rsidR="0034044C" w:rsidRDefault="0034044C" w:rsidP="00185A0C">
            <w:pPr>
              <w:pStyle w:val="Prrafodelista"/>
              <w:numPr>
                <w:ilvl w:val="0"/>
                <w:numId w:val="31"/>
              </w:numPr>
              <w:spacing w:before="60" w:after="60"/>
              <w:jc w:val="both"/>
              <w:rPr>
                <w:rFonts w:asciiTheme="minorHAnsi" w:eastAsia="Arial Unicode MS" w:hAnsiTheme="minorHAnsi" w:cs="Calibri"/>
              </w:rPr>
            </w:pPr>
            <w:r>
              <w:rPr>
                <w:rFonts w:asciiTheme="minorHAnsi" w:eastAsia="Arial Unicode MS" w:hAnsiTheme="minorHAnsi" w:cs="Calibri"/>
              </w:rPr>
              <w:t>Flujo del proceso</w:t>
            </w:r>
          </w:p>
          <w:p w:rsidR="0034044C" w:rsidRDefault="0034044C" w:rsidP="00185A0C">
            <w:pPr>
              <w:pStyle w:val="Prrafodelista"/>
              <w:numPr>
                <w:ilvl w:val="0"/>
                <w:numId w:val="31"/>
              </w:numPr>
              <w:spacing w:before="60" w:after="60"/>
              <w:jc w:val="both"/>
              <w:rPr>
                <w:rFonts w:asciiTheme="minorHAnsi" w:eastAsia="Arial Unicode MS" w:hAnsiTheme="minorHAnsi" w:cs="Calibri"/>
              </w:rPr>
            </w:pPr>
            <w:r>
              <w:rPr>
                <w:rFonts w:asciiTheme="minorHAnsi" w:eastAsia="Arial Unicode MS" w:hAnsiTheme="minorHAnsi" w:cs="Calibri"/>
              </w:rPr>
              <w:t>Modelo de Hoja de Recepción</w:t>
            </w:r>
          </w:p>
          <w:p w:rsidR="0034044C" w:rsidRPr="00F230A4" w:rsidRDefault="0034044C" w:rsidP="00185A0C">
            <w:pPr>
              <w:pStyle w:val="Prrafodelista"/>
              <w:numPr>
                <w:ilvl w:val="0"/>
                <w:numId w:val="31"/>
              </w:numPr>
              <w:spacing w:before="60" w:after="60"/>
              <w:jc w:val="both"/>
              <w:rPr>
                <w:rFonts w:asciiTheme="minorHAnsi" w:eastAsia="Arial Unicode MS" w:hAnsiTheme="minorHAnsi" w:cs="Calibri"/>
              </w:rPr>
            </w:pPr>
            <w:r>
              <w:rPr>
                <w:rFonts w:asciiTheme="minorHAnsi" w:eastAsia="Arial Unicode MS" w:hAnsiTheme="minorHAnsi" w:cs="Calibri"/>
              </w:rPr>
              <w:t>Modelo de Hoja de Remisión o entrega de la Documentación</w:t>
            </w:r>
          </w:p>
          <w:p w:rsidR="0034044C" w:rsidRPr="008A53D5" w:rsidRDefault="0034044C" w:rsidP="0034044C">
            <w:pPr>
              <w:spacing w:before="60" w:after="60"/>
              <w:jc w:val="both"/>
              <w:rPr>
                <w:rFonts w:asciiTheme="minorHAnsi" w:eastAsia="Arial Unicode MS" w:hAnsiTheme="minorHAnsi" w:cs="Calibri"/>
              </w:rPr>
            </w:pPr>
          </w:p>
        </w:tc>
        <w:tc>
          <w:tcPr>
            <w:tcW w:w="4618" w:type="dxa"/>
            <w:shd w:val="clear" w:color="auto" w:fill="auto"/>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E2EFD9" w:themeFill="accent6" w:themeFillTint="33"/>
          </w:tcPr>
          <w:p w:rsidR="0034044C" w:rsidRPr="008006C5" w:rsidRDefault="0034044C" w:rsidP="0034044C">
            <w:pPr>
              <w:rPr>
                <w:rFonts w:asciiTheme="minorHAnsi" w:hAnsiTheme="minorHAnsi" w:cs="Calibri"/>
              </w:rPr>
            </w:pPr>
            <w:r w:rsidRPr="008006C5">
              <w:rPr>
                <w:rFonts w:asciiTheme="minorHAnsi" w:hAnsiTheme="minorHAnsi" w:cs="Calibri"/>
                <w:b/>
                <w:bCs/>
              </w:rPr>
              <w:t xml:space="preserve">MODELOS O DISEÑOS </w:t>
            </w:r>
          </w:p>
        </w:tc>
        <w:tc>
          <w:tcPr>
            <w:tcW w:w="4618" w:type="dxa"/>
            <w:shd w:val="clear" w:color="auto" w:fill="E2EFD9" w:themeFill="accent6" w:themeFillTint="33"/>
            <w:vAlign w:val="center"/>
          </w:tcPr>
          <w:p w:rsidR="0034044C" w:rsidRPr="008842A3" w:rsidRDefault="0034044C" w:rsidP="0034044C">
            <w:pPr>
              <w:rPr>
                <w:rFonts w:ascii="Calibri" w:hAnsi="Calibri" w:cs="Calibri"/>
                <w:b/>
                <w:sz w:val="18"/>
                <w:szCs w:val="18"/>
              </w:rPr>
            </w:pPr>
          </w:p>
        </w:tc>
      </w:tr>
      <w:tr w:rsidR="0034044C" w:rsidRPr="008842A3" w:rsidTr="0034044C">
        <w:trPr>
          <w:trHeight w:val="215"/>
          <w:jc w:val="center"/>
        </w:trPr>
        <w:tc>
          <w:tcPr>
            <w:tcW w:w="4663" w:type="dxa"/>
            <w:shd w:val="clear" w:color="auto" w:fill="auto"/>
          </w:tcPr>
          <w:p w:rsidR="0034044C" w:rsidRPr="008006C5" w:rsidRDefault="0034044C" w:rsidP="0034044C">
            <w:pPr>
              <w:autoSpaceDE w:val="0"/>
              <w:autoSpaceDN w:val="0"/>
              <w:adjustRightInd w:val="0"/>
              <w:jc w:val="both"/>
              <w:rPr>
                <w:rFonts w:asciiTheme="minorHAnsi" w:hAnsiTheme="minorHAnsi" w:cs="Calibri"/>
              </w:rPr>
            </w:pPr>
            <w:r w:rsidRPr="008006C5">
              <w:rPr>
                <w:rFonts w:asciiTheme="minorHAnsi" w:hAnsiTheme="minorHAnsi" w:cs="Calibri"/>
              </w:rPr>
              <w:t>Los modelos o diseños a ser desarrollados son los siguientes:</w:t>
            </w:r>
          </w:p>
          <w:p w:rsidR="0034044C" w:rsidRPr="008006C5" w:rsidRDefault="0034044C" w:rsidP="0034044C">
            <w:pPr>
              <w:autoSpaceDE w:val="0"/>
              <w:autoSpaceDN w:val="0"/>
              <w:adjustRightInd w:val="0"/>
              <w:jc w:val="both"/>
              <w:rPr>
                <w:rFonts w:asciiTheme="minorHAnsi" w:hAnsiTheme="minorHAnsi" w:cs="Calibri"/>
              </w:rPr>
            </w:pP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1.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carta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2.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carta desde 4.1 cm hasta 5.5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3.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A4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4.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A4 desde 4.1 cm hasta 5.5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5.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oficio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 xml:space="preserve">6. Encuadernado y Empastado </w:t>
            </w:r>
            <w:proofErr w:type="spellStart"/>
            <w:r w:rsidRPr="008006C5">
              <w:rPr>
                <w:rFonts w:asciiTheme="minorHAnsi" w:hAnsiTheme="minorHAnsi" w:cs="Calibri"/>
              </w:rPr>
              <w:t>serigrafiado</w:t>
            </w:r>
            <w:proofErr w:type="spellEnd"/>
            <w:r w:rsidRPr="008006C5">
              <w:rPr>
                <w:rFonts w:asciiTheme="minorHAnsi" w:hAnsiTheme="minorHAnsi" w:cs="Calibri"/>
              </w:rPr>
              <w:t xml:space="preserve"> tamaño oficio desde 4.1 cm hasta 5.5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7. Encuadernado y Empastado plastificado tamaño carta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8. Encuadernado y Empastado plastificado tamaño carta desde 4.1 cm hasta 5.5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9. Encuadernado y Empastado plastificado tamaño A4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10. Encuadernado y Empastado plastificado tamaño A4 desde 4.1 cm hasta 5.5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11. Encuadernado y Empastado plastificado tamaño oficio desde 2.5 cm hasta 4 cm.</w:t>
            </w:r>
          </w:p>
          <w:p w:rsidR="0034044C" w:rsidRPr="008006C5" w:rsidRDefault="0034044C" w:rsidP="0034044C">
            <w:pPr>
              <w:autoSpaceDE w:val="0"/>
              <w:autoSpaceDN w:val="0"/>
              <w:adjustRightInd w:val="0"/>
              <w:spacing w:line="276" w:lineRule="auto"/>
              <w:ind w:left="720"/>
              <w:jc w:val="both"/>
              <w:rPr>
                <w:rFonts w:asciiTheme="minorHAnsi" w:hAnsiTheme="minorHAnsi" w:cs="Calibri"/>
              </w:rPr>
            </w:pPr>
            <w:r w:rsidRPr="008006C5">
              <w:rPr>
                <w:rFonts w:asciiTheme="minorHAnsi" w:hAnsiTheme="minorHAnsi" w:cs="Calibri"/>
              </w:rPr>
              <w:t>12. Encuadernado y Empastado plastificado tamaño oficio desde 4.1 cm hasta 5.5 cm.</w:t>
            </w:r>
          </w:p>
          <w:p w:rsidR="0034044C" w:rsidRPr="008006C5" w:rsidRDefault="0034044C" w:rsidP="0034044C">
            <w:pPr>
              <w:spacing w:line="360" w:lineRule="auto"/>
              <w:jc w:val="both"/>
              <w:rPr>
                <w:rFonts w:asciiTheme="minorHAnsi" w:hAnsiTheme="minorHAnsi" w:cs="Calibri"/>
              </w:rPr>
            </w:pPr>
          </w:p>
          <w:p w:rsidR="0034044C" w:rsidRPr="008006C5" w:rsidRDefault="0034044C" w:rsidP="0034044C">
            <w:pPr>
              <w:spacing w:line="276" w:lineRule="auto"/>
              <w:jc w:val="both"/>
              <w:rPr>
                <w:rFonts w:asciiTheme="minorHAnsi" w:hAnsiTheme="minorHAnsi" w:cs="Calibri"/>
              </w:rPr>
            </w:pPr>
            <w:r w:rsidRPr="008006C5">
              <w:rPr>
                <w:rFonts w:asciiTheme="minorHAnsi" w:hAnsiTheme="minorHAnsi" w:cs="Calibri"/>
              </w:rPr>
              <w:t>Así también, deben guardar uniformidad con los archivos empastados actuales con los que cuenta YPFB.  Para ello, los proponentes interesados podrán apersonarse por las oficinas de Archivo Central de YPFB Santa Cruz, para poder ver como muestra los archivos actuales.</w:t>
            </w:r>
          </w:p>
          <w:p w:rsidR="0034044C" w:rsidRPr="008006C5" w:rsidRDefault="0034044C" w:rsidP="0034044C">
            <w:pPr>
              <w:spacing w:line="276" w:lineRule="auto"/>
              <w:jc w:val="both"/>
              <w:rPr>
                <w:rFonts w:asciiTheme="minorHAnsi" w:hAnsiTheme="minorHAnsi" w:cs="Calibri"/>
              </w:rPr>
            </w:pPr>
          </w:p>
          <w:p w:rsidR="0034044C" w:rsidRPr="008006C5" w:rsidRDefault="0034044C" w:rsidP="0034044C">
            <w:pPr>
              <w:spacing w:line="276" w:lineRule="auto"/>
              <w:jc w:val="both"/>
              <w:rPr>
                <w:rFonts w:asciiTheme="minorHAnsi" w:hAnsiTheme="minorHAnsi" w:cs="Calibri"/>
              </w:rPr>
            </w:pPr>
            <w:r w:rsidRPr="008006C5">
              <w:rPr>
                <w:rFonts w:asciiTheme="minorHAnsi" w:hAnsiTheme="minorHAnsi" w:cs="Calibri"/>
              </w:rPr>
              <w:t>De existir algún otro requerimiento en diseño y medida para el servicio que no esté contemplado, el proveedor adjudicado, deberá estar en la disponibilidad de ofertar el mismo dentro de los precios de mercado a través de una cotización inicial a ser aprobada por el Fiscal de Servicio designado por YPFB, con medios de verificación que YPFB vea por conveniente.</w:t>
            </w:r>
          </w:p>
        </w:tc>
        <w:tc>
          <w:tcPr>
            <w:tcW w:w="4618" w:type="dxa"/>
            <w:shd w:val="clear" w:color="auto" w:fill="auto"/>
            <w:vAlign w:val="center"/>
          </w:tcPr>
          <w:p w:rsidR="0034044C" w:rsidRPr="008842A3" w:rsidRDefault="0034044C" w:rsidP="0034044C">
            <w:pPr>
              <w:rPr>
                <w:rFonts w:ascii="Calibri" w:hAnsi="Calibri" w:cs="Calibri"/>
                <w:b/>
                <w:sz w:val="18"/>
                <w:szCs w:val="18"/>
              </w:rPr>
            </w:pPr>
          </w:p>
        </w:tc>
      </w:tr>
      <w:tr w:rsidR="004517ED" w:rsidRPr="008842A3" w:rsidTr="004517ED">
        <w:trPr>
          <w:trHeight w:val="215"/>
          <w:jc w:val="center"/>
        </w:trPr>
        <w:tc>
          <w:tcPr>
            <w:tcW w:w="4663" w:type="dxa"/>
            <w:shd w:val="clear" w:color="auto" w:fill="E2EFD9" w:themeFill="accent6" w:themeFillTint="33"/>
          </w:tcPr>
          <w:p w:rsidR="004517ED" w:rsidRPr="008006C5" w:rsidRDefault="004517ED" w:rsidP="004517ED">
            <w:pPr>
              <w:autoSpaceDE w:val="0"/>
              <w:autoSpaceDN w:val="0"/>
              <w:adjustRightInd w:val="0"/>
              <w:rPr>
                <w:rFonts w:asciiTheme="minorHAnsi" w:hAnsiTheme="minorHAnsi" w:cs="Calibri"/>
              </w:rPr>
            </w:pPr>
            <w:r w:rsidRPr="008006C5">
              <w:rPr>
                <w:rFonts w:asciiTheme="minorHAnsi" w:hAnsiTheme="minorHAnsi" w:cs="Calibri"/>
                <w:b/>
                <w:bCs/>
              </w:rPr>
              <w:lastRenderedPageBreak/>
              <w:t>MATERIALES, HERRAMIENTAS Y EQUIPOS PARA MANEJO DE LA DOCUMENTACION</w:t>
            </w:r>
          </w:p>
        </w:tc>
        <w:tc>
          <w:tcPr>
            <w:tcW w:w="4618" w:type="dxa"/>
            <w:shd w:val="clear" w:color="auto" w:fill="E2EFD9" w:themeFill="accent6" w:themeFillTint="33"/>
            <w:vAlign w:val="center"/>
          </w:tcPr>
          <w:p w:rsidR="004517ED" w:rsidRPr="008842A3" w:rsidRDefault="004517ED" w:rsidP="004517ED">
            <w:pPr>
              <w:rPr>
                <w:rFonts w:ascii="Calibri" w:hAnsi="Calibri" w:cs="Calibri"/>
                <w:b/>
                <w:sz w:val="18"/>
                <w:szCs w:val="18"/>
              </w:rPr>
            </w:pPr>
          </w:p>
        </w:tc>
      </w:tr>
      <w:tr w:rsidR="004517ED" w:rsidRPr="008842A3" w:rsidTr="0034044C">
        <w:trPr>
          <w:trHeight w:val="215"/>
          <w:jc w:val="center"/>
        </w:trPr>
        <w:tc>
          <w:tcPr>
            <w:tcW w:w="4663" w:type="dxa"/>
            <w:shd w:val="clear" w:color="auto" w:fill="auto"/>
          </w:tcPr>
          <w:p w:rsidR="004517ED" w:rsidRPr="008006C5" w:rsidRDefault="004517ED" w:rsidP="004517ED">
            <w:pPr>
              <w:contextualSpacing/>
              <w:jc w:val="both"/>
              <w:rPr>
                <w:rFonts w:asciiTheme="minorHAnsi" w:hAnsiTheme="minorHAnsi"/>
              </w:rPr>
            </w:pPr>
            <w:r w:rsidRPr="008006C5">
              <w:rPr>
                <w:rFonts w:asciiTheme="minorHAnsi" w:hAnsiTheme="minorHAnsi"/>
              </w:rPr>
              <w:t>Cualquier eventualidad, por pérdida o uso impropio de la documentación que se presente durante el proceso de empastado a la entrega de documentación será de responsabilidad de la empresa adjudicada.</w:t>
            </w:r>
          </w:p>
          <w:p w:rsidR="004517ED" w:rsidRPr="008006C5" w:rsidRDefault="004517ED" w:rsidP="004517ED">
            <w:pPr>
              <w:contextualSpacing/>
              <w:jc w:val="both"/>
              <w:rPr>
                <w:rFonts w:asciiTheme="minorHAnsi" w:hAnsiTheme="minorHAnsi"/>
              </w:rPr>
            </w:pPr>
            <w:r w:rsidRPr="008006C5">
              <w:rPr>
                <w:rFonts w:asciiTheme="minorHAnsi" w:hAnsiTheme="minorHAnsi"/>
              </w:rPr>
              <w:t>El mantenimiento de maquinarias, equipos o herramientas que utilice, corre por cuenta del proveedor adjudicado.</w:t>
            </w:r>
          </w:p>
        </w:tc>
        <w:tc>
          <w:tcPr>
            <w:tcW w:w="4618" w:type="dxa"/>
            <w:shd w:val="clear" w:color="auto" w:fill="auto"/>
            <w:vAlign w:val="center"/>
          </w:tcPr>
          <w:p w:rsidR="004517ED" w:rsidRPr="008842A3" w:rsidRDefault="004517ED" w:rsidP="004517ED">
            <w:pPr>
              <w:rPr>
                <w:rFonts w:ascii="Calibri" w:hAnsi="Calibri" w:cs="Calibri"/>
                <w:b/>
                <w:sz w:val="18"/>
                <w:szCs w:val="18"/>
              </w:rPr>
            </w:pPr>
          </w:p>
        </w:tc>
      </w:tr>
      <w:tr w:rsidR="004517ED" w:rsidRPr="008842A3" w:rsidTr="004517ED">
        <w:trPr>
          <w:trHeight w:val="215"/>
          <w:jc w:val="center"/>
        </w:trPr>
        <w:tc>
          <w:tcPr>
            <w:tcW w:w="4663" w:type="dxa"/>
            <w:shd w:val="clear" w:color="auto" w:fill="E2EFD9" w:themeFill="accent6" w:themeFillTint="33"/>
          </w:tcPr>
          <w:p w:rsidR="004517ED" w:rsidRPr="008006C5" w:rsidRDefault="004517ED" w:rsidP="004517ED">
            <w:pPr>
              <w:rPr>
                <w:rFonts w:asciiTheme="minorHAnsi" w:hAnsiTheme="minorHAnsi" w:cs="Calibri"/>
              </w:rPr>
            </w:pPr>
            <w:r w:rsidRPr="008006C5">
              <w:rPr>
                <w:rFonts w:asciiTheme="minorHAnsi" w:hAnsiTheme="minorHAnsi" w:cs="Calibri"/>
                <w:b/>
                <w:bCs/>
              </w:rPr>
              <w:t xml:space="preserve">EXPERIENCIA </w:t>
            </w:r>
            <w:r>
              <w:rPr>
                <w:rFonts w:asciiTheme="minorHAnsi" w:hAnsiTheme="minorHAnsi" w:cs="Calibri"/>
                <w:b/>
                <w:bCs/>
              </w:rPr>
              <w:t xml:space="preserve">ESPECÍFICA </w:t>
            </w:r>
            <w:r w:rsidRPr="008006C5">
              <w:rPr>
                <w:rFonts w:asciiTheme="minorHAnsi" w:hAnsiTheme="minorHAnsi" w:cs="Calibri"/>
                <w:b/>
                <w:bCs/>
              </w:rPr>
              <w:t xml:space="preserve">DEL PROVEEDOR DEL SERVICIO </w:t>
            </w:r>
          </w:p>
        </w:tc>
        <w:tc>
          <w:tcPr>
            <w:tcW w:w="4618" w:type="dxa"/>
            <w:shd w:val="clear" w:color="auto" w:fill="E2EFD9" w:themeFill="accent6" w:themeFillTint="33"/>
            <w:vAlign w:val="center"/>
          </w:tcPr>
          <w:p w:rsidR="004517ED" w:rsidRPr="008842A3" w:rsidRDefault="004517ED" w:rsidP="004517ED">
            <w:pPr>
              <w:rPr>
                <w:rFonts w:ascii="Calibri" w:hAnsi="Calibri" w:cs="Calibri"/>
                <w:b/>
                <w:sz w:val="18"/>
                <w:szCs w:val="18"/>
              </w:rPr>
            </w:pPr>
          </w:p>
        </w:tc>
      </w:tr>
      <w:tr w:rsidR="004517ED" w:rsidRPr="008842A3" w:rsidTr="0034044C">
        <w:trPr>
          <w:trHeight w:val="215"/>
          <w:jc w:val="center"/>
        </w:trPr>
        <w:tc>
          <w:tcPr>
            <w:tcW w:w="4663" w:type="dxa"/>
            <w:shd w:val="clear" w:color="auto" w:fill="auto"/>
          </w:tcPr>
          <w:p w:rsidR="004517ED" w:rsidRPr="008006C5" w:rsidRDefault="004517ED" w:rsidP="004517ED">
            <w:pPr>
              <w:ind w:right="114"/>
              <w:jc w:val="both"/>
              <w:rPr>
                <w:rFonts w:asciiTheme="minorHAnsi" w:hAnsiTheme="minorHAnsi" w:cs="Calibri"/>
                <w:bCs/>
                <w:lang w:val="es-BO"/>
              </w:rPr>
            </w:pPr>
            <w:r w:rsidRPr="008006C5">
              <w:rPr>
                <w:rFonts w:asciiTheme="minorHAnsi" w:hAnsiTheme="minorHAnsi" w:cs="Calibri"/>
                <w:bCs/>
                <w:lang w:val="es-BO"/>
              </w:rPr>
              <w:t xml:space="preserve">El proponente deberá contar con una experiencia específica mínimo de tres (3) trabajos </w:t>
            </w:r>
            <w:r>
              <w:rPr>
                <w:rFonts w:asciiTheme="minorHAnsi" w:hAnsiTheme="minorHAnsi" w:cs="Calibri"/>
                <w:bCs/>
                <w:lang w:val="es-BO"/>
              </w:rPr>
              <w:t xml:space="preserve">relacionados a encuadernado y empastado; </w:t>
            </w:r>
            <w:r w:rsidRPr="008006C5">
              <w:rPr>
                <w:rFonts w:asciiTheme="minorHAnsi" w:hAnsiTheme="minorHAnsi" w:cs="Calibri"/>
                <w:bCs/>
                <w:lang w:val="es-BO"/>
              </w:rPr>
              <w:t>con peri</w:t>
            </w:r>
            <w:r>
              <w:rPr>
                <w:rFonts w:asciiTheme="minorHAnsi" w:hAnsiTheme="minorHAnsi" w:cs="Calibri"/>
                <w:bCs/>
                <w:lang w:val="es-BO"/>
              </w:rPr>
              <w:t>odos de duración mínimo de 2</w:t>
            </w:r>
            <w:r w:rsidRPr="008006C5">
              <w:rPr>
                <w:rFonts w:asciiTheme="minorHAnsi" w:hAnsiTheme="minorHAnsi" w:cs="Calibri"/>
                <w:bCs/>
                <w:lang w:val="es-BO"/>
              </w:rPr>
              <w:t xml:space="preserve"> meses, para lo cual deberá adjuntar documentación de respaldo en fotocopias simple de órdenes de servicios, con</w:t>
            </w:r>
            <w:r>
              <w:rPr>
                <w:rFonts w:asciiTheme="minorHAnsi" w:hAnsiTheme="minorHAnsi" w:cs="Calibri"/>
                <w:bCs/>
                <w:lang w:val="es-BO"/>
              </w:rPr>
              <w:t>tratos, actas de conformidad, o documento análogo a los anteriores que certifique el acuerdo o la conformidad del servicio suscrito</w:t>
            </w:r>
            <w:r w:rsidRPr="008006C5">
              <w:rPr>
                <w:rFonts w:asciiTheme="minorHAnsi" w:hAnsiTheme="minorHAnsi" w:cs="Calibri"/>
                <w:bCs/>
                <w:lang w:val="es-BO"/>
              </w:rPr>
              <w:t xml:space="preserve"> </w:t>
            </w:r>
            <w:r>
              <w:rPr>
                <w:rFonts w:asciiTheme="minorHAnsi" w:hAnsiTheme="minorHAnsi" w:cs="Calibri"/>
                <w:bCs/>
                <w:lang w:val="es-BO"/>
              </w:rPr>
              <w:t>entre la empresa contratante y la contratada.</w:t>
            </w:r>
          </w:p>
        </w:tc>
        <w:tc>
          <w:tcPr>
            <w:tcW w:w="4618" w:type="dxa"/>
            <w:shd w:val="clear" w:color="auto" w:fill="auto"/>
            <w:vAlign w:val="center"/>
          </w:tcPr>
          <w:p w:rsidR="004517ED" w:rsidRPr="008842A3" w:rsidRDefault="004517ED" w:rsidP="004517ED">
            <w:pPr>
              <w:rPr>
                <w:rFonts w:ascii="Calibri" w:hAnsi="Calibri" w:cs="Calibri"/>
                <w:b/>
                <w:sz w:val="18"/>
                <w:szCs w:val="18"/>
              </w:rPr>
            </w:pPr>
          </w:p>
        </w:tc>
      </w:tr>
    </w:tbl>
    <w:p w:rsidR="00E75F19" w:rsidRPr="0034044C" w:rsidRDefault="00E75F19" w:rsidP="00E75F19">
      <w:pPr>
        <w:jc w:val="center"/>
        <w:rPr>
          <w:rFonts w:ascii="Verdana" w:hAnsi="Verdana" w:cs="Calibri"/>
          <w:b/>
          <w:bCs/>
          <w:i/>
          <w:iCs/>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4517ED" w:rsidRPr="00C56C6C" w:rsidRDefault="004517ED" w:rsidP="004517ED">
      <w:pPr>
        <w:pStyle w:val="Normal2"/>
        <w:tabs>
          <w:tab w:val="left" w:pos="1701"/>
          <w:tab w:val="left" w:pos="2835"/>
        </w:tabs>
        <w:jc w:val="center"/>
        <w:rPr>
          <w:rFonts w:ascii="Calibri" w:hAnsi="Calibri" w:cs="Calibri"/>
          <w:b/>
          <w:color w:val="002060"/>
          <w:sz w:val="22"/>
          <w:szCs w:val="22"/>
        </w:rPr>
      </w:pPr>
      <w:r w:rsidRPr="00C56C6C">
        <w:rPr>
          <w:rFonts w:ascii="Calibri" w:hAnsi="Calibri" w:cs="Calibri"/>
          <w:b/>
          <w:color w:val="002060"/>
          <w:sz w:val="22"/>
          <w:szCs w:val="22"/>
          <w:lang w:val="es-BO"/>
        </w:rPr>
        <w:t>LOTE 1 – FOTOCOPIAS Y ANILLADOS</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517ED" w:rsidRPr="00F63B8F" w:rsidRDefault="004517ED" w:rsidP="004517ED">
      <w:pPr>
        <w:jc w:val="center"/>
        <w:rPr>
          <w:rFonts w:ascii="Calibri" w:hAnsi="Calibri" w:cs="Calibri"/>
          <w:b/>
          <w:sz w:val="22"/>
          <w:szCs w:val="22"/>
        </w:rPr>
      </w:pPr>
      <w:r>
        <w:rPr>
          <w:rFonts w:ascii="Verdana" w:hAnsi="Verdana" w:cs="Calibri"/>
          <w:b/>
          <w:bCs/>
          <w:iCs/>
          <w:sz w:val="18"/>
          <w:szCs w:val="18"/>
        </w:rPr>
        <w:br w:type="page"/>
      </w:r>
      <w:r w:rsidRPr="00F63B8F">
        <w:rPr>
          <w:rFonts w:ascii="Calibri" w:hAnsi="Calibri" w:cs="Calibri"/>
          <w:b/>
          <w:sz w:val="22"/>
          <w:szCs w:val="22"/>
        </w:rPr>
        <w:lastRenderedPageBreak/>
        <w:t>FORMULARIO C-2</w:t>
      </w:r>
    </w:p>
    <w:p w:rsidR="004517ED" w:rsidRPr="00F63B8F" w:rsidRDefault="004517ED" w:rsidP="004517ED">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4517ED" w:rsidRPr="00C56C6C" w:rsidRDefault="004517ED" w:rsidP="004517ED">
      <w:pPr>
        <w:pStyle w:val="Normal2"/>
        <w:tabs>
          <w:tab w:val="left" w:pos="1701"/>
          <w:tab w:val="left" w:pos="2835"/>
        </w:tabs>
        <w:jc w:val="center"/>
        <w:rPr>
          <w:rFonts w:ascii="Calibri" w:hAnsi="Calibri" w:cs="Calibri"/>
          <w:b/>
          <w:color w:val="002060"/>
          <w:sz w:val="22"/>
          <w:szCs w:val="22"/>
        </w:rPr>
      </w:pPr>
      <w:r w:rsidRPr="00C56C6C">
        <w:rPr>
          <w:rFonts w:ascii="Calibri" w:hAnsi="Calibri" w:cs="Calibri"/>
          <w:b/>
          <w:color w:val="002060"/>
          <w:sz w:val="22"/>
          <w:szCs w:val="22"/>
          <w:lang w:val="es-BO"/>
        </w:rPr>
        <w:t>LOTE 2 – ENCUADERNADO Y EMPASTADO</w:t>
      </w:r>
    </w:p>
    <w:p w:rsidR="004517ED" w:rsidRPr="0015706C" w:rsidRDefault="004517ED" w:rsidP="004517ED">
      <w:pPr>
        <w:pStyle w:val="Normal2"/>
        <w:tabs>
          <w:tab w:val="left" w:pos="1701"/>
          <w:tab w:val="left" w:pos="2835"/>
        </w:tabs>
        <w:jc w:val="center"/>
        <w:rPr>
          <w:rFonts w:ascii="Calibri" w:hAnsi="Calibri" w:cs="Calibri"/>
          <w:b/>
          <w:color w:val="0070C0"/>
          <w:sz w:val="22"/>
          <w:szCs w:val="22"/>
        </w:rPr>
      </w:pPr>
    </w:p>
    <w:p w:rsidR="004517ED" w:rsidRPr="00F63B8F" w:rsidRDefault="004517ED" w:rsidP="004517ED">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517ED" w:rsidRPr="006F470A" w:rsidTr="00B240C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517ED" w:rsidRPr="00F63B8F" w:rsidRDefault="004517ED" w:rsidP="00B240C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517ED" w:rsidRPr="00F63B8F" w:rsidRDefault="004517ED" w:rsidP="00B240C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517ED" w:rsidRPr="00F63B8F" w:rsidRDefault="004517ED" w:rsidP="00B240C5">
            <w:pPr>
              <w:rPr>
                <w:rFonts w:ascii="Calibri" w:hAnsi="Calibri" w:cs="Calibri"/>
                <w:sz w:val="22"/>
                <w:szCs w:val="22"/>
              </w:rPr>
            </w:pPr>
          </w:p>
        </w:tc>
      </w:tr>
      <w:tr w:rsidR="004517ED" w:rsidRPr="006F470A" w:rsidTr="00B240C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517ED" w:rsidRPr="00F63B8F" w:rsidRDefault="004517ED" w:rsidP="00B240C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517ED" w:rsidRPr="00F63B8F" w:rsidRDefault="004517ED" w:rsidP="00B240C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517ED" w:rsidRPr="00F63B8F" w:rsidRDefault="004517ED" w:rsidP="00B240C5">
            <w:pPr>
              <w:jc w:val="center"/>
              <w:rPr>
                <w:rFonts w:ascii="Calibri" w:hAnsi="Calibri" w:cs="Calibri"/>
                <w:sz w:val="22"/>
                <w:szCs w:val="22"/>
              </w:rPr>
            </w:pPr>
          </w:p>
          <w:p w:rsidR="004517ED" w:rsidRPr="00F63B8F" w:rsidRDefault="004517ED" w:rsidP="00B240C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517ED" w:rsidRPr="00F63B8F" w:rsidRDefault="004517ED" w:rsidP="00B240C5">
            <w:pPr>
              <w:rPr>
                <w:rFonts w:ascii="Calibri" w:hAnsi="Calibri" w:cs="Calibri"/>
                <w:sz w:val="22"/>
                <w:szCs w:val="22"/>
              </w:rPr>
            </w:pPr>
          </w:p>
        </w:tc>
      </w:tr>
      <w:tr w:rsidR="004517ED" w:rsidRPr="006F470A" w:rsidTr="00B240C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517ED" w:rsidRPr="00F63B8F" w:rsidRDefault="004517ED" w:rsidP="00B240C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517ED" w:rsidRPr="00F63B8F" w:rsidRDefault="004517ED" w:rsidP="00B240C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517ED" w:rsidRPr="00F63B8F" w:rsidRDefault="004517ED" w:rsidP="00B240C5">
            <w:pPr>
              <w:rPr>
                <w:rFonts w:ascii="Calibri" w:hAnsi="Calibri" w:cs="Calibri"/>
                <w:sz w:val="22"/>
                <w:szCs w:val="22"/>
              </w:rPr>
            </w:pPr>
          </w:p>
        </w:tc>
      </w:tr>
      <w:tr w:rsidR="004517ED" w:rsidRPr="006F470A" w:rsidTr="00B240C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517ED" w:rsidRPr="00F63B8F" w:rsidRDefault="004517ED" w:rsidP="00B240C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517ED" w:rsidRPr="00F63B8F" w:rsidRDefault="004517ED" w:rsidP="00B240C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517ED" w:rsidRPr="00F63B8F" w:rsidRDefault="004517ED" w:rsidP="00B240C5">
            <w:pPr>
              <w:rPr>
                <w:rFonts w:ascii="Calibri" w:hAnsi="Calibri" w:cs="Calibri"/>
                <w:sz w:val="22"/>
                <w:szCs w:val="22"/>
              </w:rPr>
            </w:pPr>
          </w:p>
          <w:p w:rsidR="004517ED" w:rsidRPr="00F63B8F" w:rsidRDefault="004517ED" w:rsidP="00B240C5">
            <w:pPr>
              <w:rPr>
                <w:rFonts w:ascii="Calibri" w:hAnsi="Calibri" w:cs="Calibri"/>
                <w:sz w:val="22"/>
                <w:szCs w:val="22"/>
              </w:rPr>
            </w:pPr>
          </w:p>
        </w:tc>
        <w:tc>
          <w:tcPr>
            <w:tcW w:w="694" w:type="dxa"/>
            <w:tcBorders>
              <w:top w:val="nil"/>
              <w:left w:val="nil"/>
              <w:bottom w:val="nil"/>
            </w:tcBorders>
            <w:shd w:val="clear" w:color="auto" w:fill="auto"/>
            <w:vAlign w:val="center"/>
          </w:tcPr>
          <w:p w:rsidR="004517ED" w:rsidRPr="00F63B8F" w:rsidRDefault="004517ED" w:rsidP="00B240C5">
            <w:pPr>
              <w:rPr>
                <w:rFonts w:ascii="Calibri" w:hAnsi="Calibri" w:cs="Calibri"/>
                <w:sz w:val="22"/>
                <w:szCs w:val="22"/>
              </w:rPr>
            </w:pPr>
          </w:p>
        </w:tc>
      </w:tr>
      <w:tr w:rsidR="004517ED" w:rsidRPr="006F470A" w:rsidTr="00B240C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517ED" w:rsidRPr="00F63B8F" w:rsidRDefault="004517ED" w:rsidP="00B240C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517ED" w:rsidRPr="00F63B8F" w:rsidRDefault="004517ED" w:rsidP="00B240C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517ED" w:rsidRPr="00F63B8F" w:rsidRDefault="004517ED" w:rsidP="00B240C5">
            <w:pPr>
              <w:rPr>
                <w:rFonts w:ascii="Calibri" w:hAnsi="Calibri" w:cs="Calibri"/>
                <w:sz w:val="22"/>
                <w:szCs w:val="22"/>
              </w:rPr>
            </w:pPr>
          </w:p>
        </w:tc>
      </w:tr>
      <w:tr w:rsidR="004517ED" w:rsidRPr="006F470A" w:rsidTr="00B240C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517ED" w:rsidRPr="00F63B8F" w:rsidRDefault="004517ED" w:rsidP="00B240C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517ED" w:rsidRPr="00F63B8F" w:rsidRDefault="004517ED" w:rsidP="00B240C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517ED" w:rsidRPr="00F63B8F" w:rsidRDefault="004517ED" w:rsidP="00B240C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517ED" w:rsidRPr="00F63B8F" w:rsidRDefault="004517ED" w:rsidP="00B240C5">
            <w:pPr>
              <w:rPr>
                <w:rFonts w:ascii="Calibri" w:hAnsi="Calibri" w:cs="Calibri"/>
                <w:sz w:val="22"/>
                <w:szCs w:val="22"/>
              </w:rPr>
            </w:pPr>
          </w:p>
        </w:tc>
      </w:tr>
    </w:tbl>
    <w:p w:rsidR="004517ED" w:rsidRPr="00F63B8F" w:rsidRDefault="004517ED" w:rsidP="004517ED">
      <w:pPr>
        <w:jc w:val="center"/>
        <w:rPr>
          <w:rFonts w:ascii="Calibri" w:hAnsi="Calibri" w:cs="Calibri"/>
          <w:sz w:val="22"/>
          <w:szCs w:val="22"/>
        </w:rPr>
      </w:pPr>
    </w:p>
    <w:p w:rsidR="004517ED" w:rsidRPr="00F63B8F" w:rsidRDefault="004517ED" w:rsidP="004517ED">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4517ED" w:rsidRPr="00F63B8F" w:rsidRDefault="004517ED" w:rsidP="004517ED">
      <w:pPr>
        <w:ind w:left="360"/>
        <w:jc w:val="both"/>
        <w:rPr>
          <w:rFonts w:ascii="Calibri" w:hAnsi="Calibri" w:cs="Calibri"/>
          <w:szCs w:val="18"/>
        </w:rPr>
      </w:pPr>
    </w:p>
    <w:p w:rsidR="004517ED" w:rsidRDefault="004517ED" w:rsidP="004517ED">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4517ED" w:rsidRDefault="004517ED" w:rsidP="004517ED">
      <w:pPr>
        <w:jc w:val="both"/>
        <w:rPr>
          <w:rFonts w:ascii="Calibri" w:hAnsi="Calibri" w:cs="Calibri"/>
          <w:szCs w:val="18"/>
        </w:rPr>
      </w:pPr>
    </w:p>
    <w:p w:rsidR="004517ED" w:rsidRDefault="004517ED" w:rsidP="004517ED">
      <w:pPr>
        <w:jc w:val="both"/>
        <w:rPr>
          <w:rFonts w:ascii="Calibri" w:hAnsi="Calibri" w:cs="Calibri"/>
          <w:szCs w:val="18"/>
        </w:rPr>
      </w:pPr>
    </w:p>
    <w:p w:rsidR="004517ED" w:rsidRDefault="004517ED" w:rsidP="004517ED">
      <w:pPr>
        <w:jc w:val="both"/>
        <w:rPr>
          <w:rFonts w:ascii="Calibri" w:hAnsi="Calibri" w:cs="Calibri"/>
          <w:szCs w:val="18"/>
        </w:rPr>
      </w:pPr>
    </w:p>
    <w:p w:rsidR="004517ED" w:rsidRDefault="004517ED" w:rsidP="004517ED">
      <w:pPr>
        <w:jc w:val="both"/>
        <w:rPr>
          <w:rFonts w:ascii="Calibri" w:hAnsi="Calibri" w:cs="Calibri"/>
          <w:szCs w:val="18"/>
        </w:rPr>
      </w:pPr>
    </w:p>
    <w:p w:rsidR="004517ED" w:rsidRDefault="004517ED" w:rsidP="004517ED">
      <w:pPr>
        <w:jc w:val="center"/>
        <w:rPr>
          <w:rFonts w:ascii="Verdana" w:hAnsi="Verdana" w:cs="Arial"/>
          <w:b/>
          <w:sz w:val="18"/>
          <w:szCs w:val="18"/>
        </w:rPr>
      </w:pPr>
    </w:p>
    <w:p w:rsidR="004517ED" w:rsidRDefault="004517ED" w:rsidP="004517ED">
      <w:pPr>
        <w:jc w:val="center"/>
        <w:rPr>
          <w:rFonts w:ascii="Verdana" w:hAnsi="Verdana" w:cs="Arial"/>
          <w:b/>
          <w:sz w:val="18"/>
          <w:szCs w:val="18"/>
        </w:rPr>
      </w:pPr>
    </w:p>
    <w:p w:rsidR="004517ED" w:rsidRPr="006252BE" w:rsidRDefault="004517ED" w:rsidP="004517E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517ED" w:rsidRDefault="004517ED" w:rsidP="004517E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517ED" w:rsidRPr="006252BE" w:rsidRDefault="004517ED" w:rsidP="004517ED">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332B5C" w:rsidRDefault="004517ED" w:rsidP="00206AE6">
      <w:pPr>
        <w:jc w:val="center"/>
        <w:rPr>
          <w:rFonts w:ascii="Calibri" w:hAnsi="Calibri" w:cs="Calibri"/>
          <w:b/>
          <w:color w:val="002060"/>
          <w:sz w:val="22"/>
          <w:szCs w:val="22"/>
        </w:rPr>
      </w:pPr>
      <w:r w:rsidRPr="00332B5C">
        <w:rPr>
          <w:rFonts w:ascii="Calibri" w:hAnsi="Calibri" w:cs="Calibri"/>
          <w:b/>
          <w:color w:val="002060"/>
          <w:sz w:val="22"/>
          <w:szCs w:val="22"/>
          <w:lang w:val="es-BO"/>
        </w:rPr>
        <w:t>LOTE 1 – FOTOCOPIAS Y ANILLADOS</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5003" w:type="pct"/>
        <w:jc w:val="center"/>
        <w:tblCellMar>
          <w:left w:w="70" w:type="dxa"/>
          <w:right w:w="70" w:type="dxa"/>
        </w:tblCellMar>
        <w:tblLook w:val="04A0" w:firstRow="1" w:lastRow="0" w:firstColumn="1" w:lastColumn="0" w:noHBand="0" w:noVBand="1"/>
      </w:tblPr>
      <w:tblGrid>
        <w:gridCol w:w="637"/>
        <w:gridCol w:w="1436"/>
        <w:gridCol w:w="1755"/>
        <w:gridCol w:w="1722"/>
        <w:gridCol w:w="1773"/>
        <w:gridCol w:w="1788"/>
      </w:tblGrid>
      <w:tr w:rsidR="004517ED" w:rsidRPr="00C41BD6" w:rsidTr="004517ED">
        <w:trPr>
          <w:trHeight w:val="415"/>
          <w:jc w:val="center"/>
        </w:trPr>
        <w:tc>
          <w:tcPr>
            <w:tcW w:w="350"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4517ED" w:rsidRPr="00552079" w:rsidTr="004517ED">
        <w:trPr>
          <w:cantSplit/>
          <w:trHeight w:val="1076"/>
          <w:jc w:val="center"/>
        </w:trPr>
        <w:tc>
          <w:tcPr>
            <w:tcW w:w="350" w:type="pct"/>
            <w:vMerge/>
            <w:tcBorders>
              <w:top w:val="nil"/>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4517ED" w:rsidRPr="00206AE6" w:rsidRDefault="004517ED" w:rsidP="00EA083A">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4517ED" w:rsidRPr="00206AE6" w:rsidRDefault="004517E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4517ED" w:rsidRPr="00552079" w:rsidTr="004517ED">
        <w:trPr>
          <w:trHeight w:val="246"/>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552079" w:rsidTr="004517ED">
        <w:trPr>
          <w:trHeight w:val="217"/>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552079" w:rsidTr="004517ED">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552079" w:rsidTr="004517ED">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552079" w:rsidTr="004517ED">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552079" w:rsidTr="004517ED">
        <w:trPr>
          <w:trHeight w:val="239"/>
          <w:jc w:val="center"/>
        </w:trPr>
        <w:tc>
          <w:tcPr>
            <w:tcW w:w="350" w:type="pct"/>
            <w:tcBorders>
              <w:top w:val="nil"/>
              <w:left w:val="single" w:sz="8" w:space="0" w:color="auto"/>
              <w:bottom w:val="single" w:sz="12"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4517ED" w:rsidRPr="00206AE6" w:rsidRDefault="004517E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4517ED" w:rsidRPr="00206AE6" w:rsidTr="004517ED">
        <w:trPr>
          <w:trHeight w:val="449"/>
          <w:jc w:val="center"/>
        </w:trPr>
        <w:tc>
          <w:tcPr>
            <w:tcW w:w="5000" w:type="pct"/>
            <w:gridSpan w:val="6"/>
            <w:tcBorders>
              <w:top w:val="nil"/>
              <w:left w:val="single" w:sz="8" w:space="0" w:color="auto"/>
              <w:bottom w:val="single" w:sz="8" w:space="0" w:color="auto"/>
              <w:right w:val="single" w:sz="4" w:space="0" w:color="auto"/>
            </w:tcBorders>
            <w:shd w:val="clear" w:color="auto" w:fill="D9D9D9"/>
            <w:vAlign w:val="center"/>
            <w:hideMark/>
          </w:tcPr>
          <w:p w:rsidR="004517ED" w:rsidRPr="00206AE6" w:rsidRDefault="004517ED" w:rsidP="00B240C5">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4517ED" w:rsidRPr="00206AE6" w:rsidTr="004517ED">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4517ED" w:rsidRPr="00206AE6" w:rsidRDefault="004517ED" w:rsidP="00B240C5">
            <w:pPr>
              <w:rPr>
                <w:rFonts w:ascii="Calibri" w:hAnsi="Calibri" w:cs="Calibri"/>
                <w:b/>
                <w:color w:val="000000"/>
                <w:lang w:eastAsia="es-BO"/>
              </w:rPr>
            </w:pPr>
            <w:r w:rsidRPr="00206AE6">
              <w:rPr>
                <w:rFonts w:ascii="Calibri" w:hAnsi="Calibri" w:cs="Calibri"/>
                <w:b/>
                <w:color w:val="000000"/>
                <w:lang w:eastAsia="es-BO"/>
              </w:rPr>
              <w:t xml:space="preserve">Nota.- </w:t>
            </w:r>
          </w:p>
          <w:p w:rsidR="004517ED" w:rsidRPr="00206AE6" w:rsidRDefault="004517ED" w:rsidP="00B240C5">
            <w:pPr>
              <w:rPr>
                <w:rFonts w:ascii="Calibri" w:hAnsi="Calibri" w:cs="Calibri"/>
                <w:b/>
                <w:color w:val="000000"/>
                <w:lang w:eastAsia="es-BO"/>
              </w:rPr>
            </w:pPr>
          </w:p>
          <w:p w:rsidR="004517ED" w:rsidRPr="003B6160" w:rsidRDefault="004517ED" w:rsidP="00185A0C">
            <w:pPr>
              <w:pStyle w:val="Prrafodelista"/>
              <w:numPr>
                <w:ilvl w:val="0"/>
                <w:numId w:val="32"/>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517ED" w:rsidRDefault="004517ED" w:rsidP="00B240C5">
            <w:pPr>
              <w:pStyle w:val="Prrafodelista"/>
              <w:ind w:left="552"/>
              <w:jc w:val="both"/>
              <w:rPr>
                <w:rFonts w:ascii="Calibri" w:hAnsi="Calibri" w:cs="Calibri"/>
                <w:b/>
                <w:bCs/>
                <w:color w:val="000000"/>
              </w:rPr>
            </w:pPr>
          </w:p>
          <w:p w:rsidR="004517ED" w:rsidRPr="00DC405C" w:rsidRDefault="004517ED" w:rsidP="00185A0C">
            <w:pPr>
              <w:pStyle w:val="Prrafodelista"/>
              <w:numPr>
                <w:ilvl w:val="0"/>
                <w:numId w:val="32"/>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C405C" w:rsidRDefault="00DC405C" w:rsidP="00DC405C">
            <w:pPr>
              <w:pStyle w:val="Prrafodelista"/>
              <w:rPr>
                <w:rFonts w:ascii="Calibri" w:hAnsi="Calibri" w:cs="Calibri"/>
                <w:b/>
                <w:bCs/>
                <w:color w:val="000000"/>
              </w:rPr>
            </w:pPr>
          </w:p>
          <w:p w:rsidR="004517ED" w:rsidRPr="00206AE6" w:rsidRDefault="00DC405C" w:rsidP="00DC405C">
            <w:pPr>
              <w:pStyle w:val="Prrafodelista"/>
              <w:ind w:left="0"/>
              <w:jc w:val="both"/>
              <w:rPr>
                <w:rFonts w:ascii="Calibri" w:hAnsi="Calibri" w:cs="Calibri"/>
                <w:bCs/>
                <w:sz w:val="18"/>
                <w:szCs w:val="18"/>
                <w:lang w:eastAsia="es-BO"/>
              </w:rPr>
            </w:pPr>
            <w:r>
              <w:rPr>
                <w:rFonts w:ascii="Calibri" w:hAnsi="Calibri" w:cs="Calibri"/>
                <w:bCs/>
                <w:sz w:val="18"/>
                <w:szCs w:val="18"/>
                <w:lang w:eastAsia="es-BO"/>
              </w:rPr>
              <w:t xml:space="preserve">Nota.- El llenado de este formulario es indispensable para la valoración de la experiencia específica. Para la evaluación de la experiencia general se tomará en </w:t>
            </w:r>
            <w:r w:rsidR="00B240C5">
              <w:rPr>
                <w:rFonts w:ascii="Calibri" w:hAnsi="Calibri" w:cs="Calibri"/>
                <w:bCs/>
                <w:sz w:val="18"/>
                <w:szCs w:val="18"/>
                <w:lang w:eastAsia="es-BO"/>
              </w:rPr>
              <w:t>cuenta solo el documento solicitado en las especificaciones técnicas</w:t>
            </w:r>
          </w:p>
        </w:tc>
      </w:tr>
    </w:tbl>
    <w:p w:rsidR="004517ED" w:rsidRPr="00206AE6" w:rsidRDefault="004517ED"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DC405C" w:rsidRPr="00206AE6" w:rsidRDefault="00DC405C" w:rsidP="00DC405C">
      <w:pPr>
        <w:jc w:val="center"/>
        <w:rPr>
          <w:rFonts w:ascii="Calibri" w:hAnsi="Calibri" w:cs="Calibri"/>
          <w:b/>
          <w:sz w:val="22"/>
          <w:szCs w:val="22"/>
        </w:rPr>
      </w:pPr>
      <w:r>
        <w:rPr>
          <w:rFonts w:ascii="Calibri" w:hAnsi="Calibri" w:cs="Calibri"/>
          <w:b/>
          <w:sz w:val="22"/>
          <w:szCs w:val="22"/>
        </w:rPr>
        <w:br w:type="page"/>
      </w:r>
      <w:r w:rsidRPr="00206AE6">
        <w:rPr>
          <w:rFonts w:ascii="Calibri" w:hAnsi="Calibri" w:cs="Calibri"/>
          <w:b/>
          <w:sz w:val="22"/>
          <w:szCs w:val="22"/>
        </w:rPr>
        <w:lastRenderedPageBreak/>
        <w:t>FORMULARIO C-3</w:t>
      </w:r>
    </w:p>
    <w:p w:rsidR="00DC405C" w:rsidRPr="00206AE6" w:rsidRDefault="00DC405C" w:rsidP="00DC405C">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B240C5" w:rsidRPr="00332B5C" w:rsidRDefault="00B240C5" w:rsidP="00B240C5">
      <w:pPr>
        <w:pStyle w:val="Normal2"/>
        <w:tabs>
          <w:tab w:val="left" w:pos="1701"/>
          <w:tab w:val="left" w:pos="2835"/>
        </w:tabs>
        <w:jc w:val="center"/>
        <w:rPr>
          <w:rFonts w:ascii="Calibri" w:hAnsi="Calibri" w:cs="Calibri"/>
          <w:b/>
          <w:color w:val="002060"/>
          <w:sz w:val="22"/>
          <w:szCs w:val="22"/>
        </w:rPr>
      </w:pPr>
      <w:r w:rsidRPr="00332B5C">
        <w:rPr>
          <w:rFonts w:ascii="Calibri" w:hAnsi="Calibri" w:cs="Calibri"/>
          <w:b/>
          <w:color w:val="002060"/>
          <w:sz w:val="22"/>
          <w:szCs w:val="22"/>
          <w:lang w:val="es-BO"/>
        </w:rPr>
        <w:t>LOTE 2 – ENCUADERNADO Y EMPASTADO</w:t>
      </w:r>
    </w:p>
    <w:p w:rsidR="00DC405C" w:rsidRPr="00206AE6" w:rsidRDefault="00DC405C" w:rsidP="00DC405C">
      <w:pPr>
        <w:jc w:val="center"/>
        <w:rPr>
          <w:rFonts w:ascii="Calibri" w:hAnsi="Calibri" w:cs="Calibri"/>
          <w:b/>
          <w:color w:val="FF0000"/>
          <w:sz w:val="22"/>
          <w:szCs w:val="22"/>
        </w:rPr>
      </w:pPr>
    </w:p>
    <w:p w:rsidR="00DC405C" w:rsidRPr="00206AE6" w:rsidRDefault="00DC405C" w:rsidP="00DC405C">
      <w:pPr>
        <w:jc w:val="center"/>
        <w:rPr>
          <w:rFonts w:ascii="Calibri" w:hAnsi="Calibri" w:cs="Calibri"/>
          <w:b/>
          <w:bCs/>
          <w:sz w:val="22"/>
          <w:szCs w:val="22"/>
          <w:lang w:eastAsia="es-BO"/>
        </w:rPr>
      </w:pPr>
    </w:p>
    <w:p w:rsidR="00DC405C" w:rsidRPr="00206AE6" w:rsidRDefault="00DC405C" w:rsidP="00DC405C">
      <w:pPr>
        <w:ind w:left="-709" w:firstLine="709"/>
        <w:rPr>
          <w:rFonts w:ascii="Calibri" w:hAnsi="Calibri" w:cs="Calibri"/>
          <w:b/>
          <w:sz w:val="22"/>
          <w:szCs w:val="22"/>
        </w:rPr>
      </w:pPr>
      <w:r w:rsidRPr="00206AE6">
        <w:rPr>
          <w:rFonts w:ascii="Calibri" w:hAnsi="Calibri" w:cs="Calibri"/>
          <w:b/>
          <w:sz w:val="22"/>
          <w:szCs w:val="22"/>
        </w:rPr>
        <w:t>NOMBRE DEL PROPONENTE:</w:t>
      </w:r>
    </w:p>
    <w:p w:rsidR="00DC405C" w:rsidRPr="00206AE6" w:rsidRDefault="00DC405C" w:rsidP="00DC405C">
      <w:pPr>
        <w:ind w:left="-709"/>
        <w:rPr>
          <w:rFonts w:ascii="Calibri" w:hAnsi="Calibri" w:cs="Calibri"/>
          <w:b/>
          <w:sz w:val="8"/>
          <w:szCs w:val="22"/>
        </w:rPr>
      </w:pPr>
    </w:p>
    <w:tbl>
      <w:tblPr>
        <w:tblW w:w="5003" w:type="pct"/>
        <w:jc w:val="center"/>
        <w:tblCellMar>
          <w:left w:w="70" w:type="dxa"/>
          <w:right w:w="70" w:type="dxa"/>
        </w:tblCellMar>
        <w:tblLook w:val="04A0" w:firstRow="1" w:lastRow="0" w:firstColumn="1" w:lastColumn="0" w:noHBand="0" w:noVBand="1"/>
      </w:tblPr>
      <w:tblGrid>
        <w:gridCol w:w="637"/>
        <w:gridCol w:w="1436"/>
        <w:gridCol w:w="1755"/>
        <w:gridCol w:w="1722"/>
        <w:gridCol w:w="1773"/>
        <w:gridCol w:w="1788"/>
      </w:tblGrid>
      <w:tr w:rsidR="00DC405C" w:rsidRPr="00C41BD6" w:rsidTr="00B240C5">
        <w:trPr>
          <w:trHeight w:val="415"/>
          <w:jc w:val="center"/>
        </w:trPr>
        <w:tc>
          <w:tcPr>
            <w:tcW w:w="350"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DC405C" w:rsidRPr="00552079" w:rsidTr="00B240C5">
        <w:trPr>
          <w:cantSplit/>
          <w:trHeight w:val="1076"/>
          <w:jc w:val="center"/>
        </w:trPr>
        <w:tc>
          <w:tcPr>
            <w:tcW w:w="350" w:type="pct"/>
            <w:vMerge/>
            <w:tcBorders>
              <w:top w:val="nil"/>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DC405C" w:rsidRPr="00206AE6" w:rsidRDefault="00DC405C" w:rsidP="00B240C5">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Inicio</w:t>
            </w:r>
          </w:p>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Fin</w:t>
            </w:r>
          </w:p>
          <w:p w:rsidR="00DC405C" w:rsidRPr="00206AE6" w:rsidRDefault="00DC405C" w:rsidP="00B240C5">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DC405C" w:rsidRPr="00552079" w:rsidTr="00B240C5">
        <w:trPr>
          <w:trHeight w:val="246"/>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552079" w:rsidTr="00B240C5">
        <w:trPr>
          <w:trHeight w:val="217"/>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552079" w:rsidTr="00B240C5">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552079" w:rsidTr="00B240C5">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552079" w:rsidTr="00B240C5">
        <w:trPr>
          <w:trHeight w:val="239"/>
          <w:jc w:val="center"/>
        </w:trPr>
        <w:tc>
          <w:tcPr>
            <w:tcW w:w="350"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552079" w:rsidTr="00B240C5">
        <w:trPr>
          <w:trHeight w:val="239"/>
          <w:jc w:val="center"/>
        </w:trPr>
        <w:tc>
          <w:tcPr>
            <w:tcW w:w="350" w:type="pct"/>
            <w:tcBorders>
              <w:top w:val="nil"/>
              <w:left w:val="single" w:sz="8" w:space="0" w:color="auto"/>
              <w:bottom w:val="single" w:sz="12"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p w:rsidR="00DC405C" w:rsidRPr="00206AE6" w:rsidRDefault="00DC405C" w:rsidP="00B240C5">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C405C" w:rsidRPr="00206AE6" w:rsidTr="00B240C5">
        <w:trPr>
          <w:trHeight w:val="449"/>
          <w:jc w:val="center"/>
        </w:trPr>
        <w:tc>
          <w:tcPr>
            <w:tcW w:w="5000" w:type="pct"/>
            <w:gridSpan w:val="6"/>
            <w:tcBorders>
              <w:top w:val="nil"/>
              <w:left w:val="single" w:sz="8" w:space="0" w:color="auto"/>
              <w:bottom w:val="single" w:sz="8" w:space="0" w:color="auto"/>
              <w:right w:val="single" w:sz="4" w:space="0" w:color="auto"/>
            </w:tcBorders>
            <w:shd w:val="clear" w:color="auto" w:fill="D9D9D9"/>
            <w:vAlign w:val="center"/>
            <w:hideMark/>
          </w:tcPr>
          <w:p w:rsidR="00DC405C" w:rsidRPr="00206AE6" w:rsidRDefault="00DC405C" w:rsidP="00B240C5">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DC405C" w:rsidRPr="00206AE6" w:rsidTr="00B240C5">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DC405C" w:rsidRPr="00206AE6" w:rsidRDefault="00DC405C" w:rsidP="00B240C5">
            <w:pPr>
              <w:rPr>
                <w:rFonts w:ascii="Calibri" w:hAnsi="Calibri" w:cs="Calibri"/>
                <w:b/>
                <w:color w:val="000000"/>
                <w:lang w:eastAsia="es-BO"/>
              </w:rPr>
            </w:pPr>
            <w:r w:rsidRPr="00206AE6">
              <w:rPr>
                <w:rFonts w:ascii="Calibri" w:hAnsi="Calibri" w:cs="Calibri"/>
                <w:b/>
                <w:color w:val="000000"/>
                <w:lang w:eastAsia="es-BO"/>
              </w:rPr>
              <w:t xml:space="preserve">Nota.- </w:t>
            </w:r>
          </w:p>
          <w:p w:rsidR="00DC405C" w:rsidRPr="00206AE6" w:rsidRDefault="00DC405C" w:rsidP="00B240C5">
            <w:pPr>
              <w:rPr>
                <w:rFonts w:ascii="Calibri" w:hAnsi="Calibri" w:cs="Calibri"/>
                <w:b/>
                <w:color w:val="000000"/>
                <w:lang w:eastAsia="es-BO"/>
              </w:rPr>
            </w:pPr>
          </w:p>
          <w:p w:rsidR="00DC405C" w:rsidRPr="003B6160" w:rsidRDefault="00DC405C" w:rsidP="00185A0C">
            <w:pPr>
              <w:pStyle w:val="Prrafodelista"/>
              <w:numPr>
                <w:ilvl w:val="0"/>
                <w:numId w:val="33"/>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DC405C" w:rsidRDefault="00DC405C" w:rsidP="00B240C5">
            <w:pPr>
              <w:pStyle w:val="Prrafodelista"/>
              <w:ind w:left="552"/>
              <w:jc w:val="both"/>
              <w:rPr>
                <w:rFonts w:ascii="Calibri" w:hAnsi="Calibri" w:cs="Calibri"/>
                <w:b/>
                <w:bCs/>
                <w:color w:val="000000"/>
              </w:rPr>
            </w:pPr>
          </w:p>
          <w:p w:rsidR="00DC405C" w:rsidRDefault="00DC405C" w:rsidP="00185A0C">
            <w:pPr>
              <w:pStyle w:val="Prrafodelista"/>
              <w:numPr>
                <w:ilvl w:val="0"/>
                <w:numId w:val="33"/>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C405C" w:rsidRPr="00206AE6" w:rsidRDefault="00DC405C" w:rsidP="00B240C5">
            <w:pPr>
              <w:pStyle w:val="Prrafodelista"/>
              <w:ind w:left="610"/>
              <w:jc w:val="both"/>
              <w:rPr>
                <w:rFonts w:ascii="Calibri" w:hAnsi="Calibri" w:cs="Calibri"/>
                <w:bCs/>
                <w:sz w:val="18"/>
                <w:szCs w:val="18"/>
                <w:lang w:eastAsia="es-BO"/>
              </w:rPr>
            </w:pPr>
          </w:p>
        </w:tc>
      </w:tr>
    </w:tbl>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B240C5" w:rsidRDefault="00B240C5" w:rsidP="004F75E0">
      <w:pPr>
        <w:jc w:val="center"/>
        <w:rPr>
          <w:rFonts w:ascii="Calibri" w:hAnsi="Calibri" w:cs="Calibri"/>
          <w:b/>
          <w:sz w:val="22"/>
          <w:szCs w:val="22"/>
        </w:rPr>
      </w:pPr>
    </w:p>
    <w:p w:rsidR="00B240C5" w:rsidRDefault="00B240C5" w:rsidP="004F75E0">
      <w:pPr>
        <w:jc w:val="center"/>
        <w:rPr>
          <w:rFonts w:ascii="Calibri" w:hAnsi="Calibri" w:cs="Calibri"/>
          <w:b/>
          <w:sz w:val="22"/>
          <w:szCs w:val="22"/>
        </w:rPr>
      </w:pPr>
    </w:p>
    <w:p w:rsidR="00B240C5" w:rsidRDefault="00B240C5" w:rsidP="004F75E0">
      <w:pPr>
        <w:jc w:val="center"/>
        <w:rPr>
          <w:rFonts w:ascii="Calibri" w:hAnsi="Calibri" w:cs="Calibri"/>
          <w:b/>
          <w:sz w:val="22"/>
          <w:szCs w:val="22"/>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185A0C">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185A0C">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185A0C">
      <w:pPr>
        <w:pStyle w:val="Prrafodelista"/>
        <w:numPr>
          <w:ilvl w:val="0"/>
          <w:numId w:val="21"/>
        </w:numPr>
        <w:jc w:val="both"/>
        <w:rPr>
          <w:rFonts w:ascii="Calibri" w:hAnsi="Calibri" w:cs="Calibri"/>
          <w:b/>
          <w:vanish/>
          <w:sz w:val="22"/>
          <w:szCs w:val="22"/>
        </w:rPr>
      </w:pPr>
    </w:p>
    <w:p w:rsidR="004F75E0" w:rsidRPr="00F63B8F" w:rsidRDefault="004F75E0" w:rsidP="00185A0C">
      <w:pPr>
        <w:pStyle w:val="Prrafodelista"/>
        <w:numPr>
          <w:ilvl w:val="0"/>
          <w:numId w:val="21"/>
        </w:numPr>
        <w:jc w:val="both"/>
        <w:rPr>
          <w:rFonts w:ascii="Calibri" w:hAnsi="Calibri" w:cs="Calibri"/>
          <w:b/>
          <w:vanish/>
          <w:sz w:val="22"/>
          <w:szCs w:val="22"/>
        </w:rPr>
      </w:pPr>
    </w:p>
    <w:p w:rsidR="004F75E0" w:rsidRPr="00F63B8F" w:rsidRDefault="003A40A3" w:rsidP="00185A0C">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185A0C">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185A0C">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185A0C">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185A0C">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185A0C">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185A0C">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C04C2C" w:rsidRDefault="00C04C2C" w:rsidP="00AF4A77">
      <w:pPr>
        <w:jc w:val="center"/>
        <w:rPr>
          <w:rFonts w:ascii="Verdana" w:hAnsi="Verdana" w:cs="Arial"/>
          <w:b/>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93018E" w:rsidRPr="00993917" w:rsidRDefault="0093018E" w:rsidP="0093018E">
      <w:pPr>
        <w:ind w:left="426"/>
        <w:jc w:val="both"/>
        <w:rPr>
          <w:rFonts w:ascii="Calibri" w:hAnsi="Calibri" w:cs="Calibri"/>
          <w:color w:val="000000"/>
          <w:sz w:val="22"/>
          <w:szCs w:val="22"/>
        </w:rPr>
      </w:pPr>
    </w:p>
    <w:p w:rsidR="00B240C5" w:rsidRPr="00B240C5" w:rsidRDefault="00B240C5" w:rsidP="00B240C5">
      <w:pPr>
        <w:ind w:left="708" w:hanging="708"/>
        <w:jc w:val="center"/>
        <w:rPr>
          <w:rFonts w:ascii="Calibri" w:hAnsi="Calibri" w:cs="Arial"/>
          <w:b/>
          <w:u w:val="single"/>
        </w:rPr>
      </w:pPr>
    </w:p>
    <w:p w:rsidR="00B240C5" w:rsidRPr="00B240C5" w:rsidRDefault="00B240C5" w:rsidP="00B240C5">
      <w:pPr>
        <w:ind w:left="708" w:hanging="708"/>
        <w:jc w:val="center"/>
        <w:rPr>
          <w:rFonts w:ascii="Calibri" w:hAnsi="Calibri" w:cs="Arial"/>
          <w:b/>
          <w:u w:val="single"/>
        </w:rPr>
      </w:pPr>
      <w:r w:rsidRPr="00B240C5">
        <w:rPr>
          <w:rFonts w:ascii="Calibri" w:hAnsi="Calibri" w:cs="Arial"/>
          <w:b/>
          <w:u w:val="single"/>
        </w:rPr>
        <w:t>ESPECIFICACIONES TÉCNICAS SERVICIO DE FOTOCOPIAS, ANILLADOS, ENCUADERNADO Y EMPASTADO DE DOCUMENTOS PARA LA REGIONAL SANTA CRUZ GESTIÓN 2019</w:t>
      </w:r>
    </w:p>
    <w:p w:rsidR="00B240C5" w:rsidRPr="00B240C5" w:rsidRDefault="00B240C5" w:rsidP="00B240C5">
      <w:pPr>
        <w:rPr>
          <w:rFonts w:ascii="Calibri" w:hAnsi="Calibri" w:cs="Arial"/>
          <w:b/>
          <w:u w:val="single"/>
        </w:rPr>
      </w:pPr>
    </w:p>
    <w:p w:rsidR="00B240C5" w:rsidRPr="00B240C5" w:rsidRDefault="00B240C5" w:rsidP="00B240C5">
      <w:pPr>
        <w:rPr>
          <w:rFonts w:ascii="Calibri" w:hAnsi="Calibri" w:cs="Calibri"/>
          <w:b/>
        </w:rPr>
      </w:pPr>
    </w:p>
    <w:tbl>
      <w:tblPr>
        <w:tblW w:w="5000" w:type="pct"/>
        <w:tblCellMar>
          <w:left w:w="70" w:type="dxa"/>
          <w:right w:w="70" w:type="dxa"/>
        </w:tblCellMar>
        <w:tblLook w:val="04A0" w:firstRow="1" w:lastRow="0" w:firstColumn="1" w:lastColumn="0" w:noHBand="0" w:noVBand="1"/>
      </w:tblPr>
      <w:tblGrid>
        <w:gridCol w:w="1172"/>
        <w:gridCol w:w="7939"/>
      </w:tblGrid>
      <w:tr w:rsidR="00B240C5" w:rsidRPr="008006C5" w:rsidTr="00B240C5">
        <w:trPr>
          <w:trHeight w:val="502"/>
        </w:trPr>
        <w:tc>
          <w:tcPr>
            <w:tcW w:w="643" w:type="pct"/>
            <w:tcBorders>
              <w:top w:val="single" w:sz="4" w:space="0" w:color="auto"/>
              <w:left w:val="single" w:sz="4" w:space="0" w:color="auto"/>
              <w:bottom w:val="single" w:sz="4" w:space="0" w:color="auto"/>
              <w:right w:val="single" w:sz="4" w:space="0" w:color="000000"/>
            </w:tcBorders>
            <w:shd w:val="clear" w:color="auto" w:fill="9CC2E5"/>
            <w:vAlign w:val="center"/>
          </w:tcPr>
          <w:p w:rsidR="00B240C5" w:rsidRPr="00B240C5" w:rsidRDefault="00B240C5" w:rsidP="00B240C5">
            <w:pPr>
              <w:spacing w:before="60" w:after="60"/>
              <w:jc w:val="center"/>
              <w:rPr>
                <w:rFonts w:ascii="Calibri" w:hAnsi="Calibri" w:cs="Calibri"/>
                <w:b/>
                <w:bCs/>
                <w:lang w:val="es-BO"/>
              </w:rPr>
            </w:pPr>
            <w:r w:rsidRPr="00B240C5">
              <w:rPr>
                <w:rFonts w:ascii="Calibri" w:hAnsi="Calibri" w:cs="Calibri"/>
                <w:b/>
                <w:bCs/>
                <w:lang w:val="es-BO"/>
              </w:rPr>
              <w:t>N°</w:t>
            </w:r>
          </w:p>
        </w:tc>
        <w:tc>
          <w:tcPr>
            <w:tcW w:w="4357"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B240C5" w:rsidRPr="00B240C5" w:rsidRDefault="00B240C5" w:rsidP="00B240C5">
            <w:pPr>
              <w:spacing w:before="60" w:after="60"/>
              <w:jc w:val="center"/>
              <w:rPr>
                <w:rFonts w:ascii="Calibri" w:hAnsi="Calibri" w:cs="Calibri"/>
                <w:b/>
                <w:bCs/>
                <w:lang w:val="es-BO"/>
              </w:rPr>
            </w:pPr>
            <w:r w:rsidRPr="00B240C5">
              <w:rPr>
                <w:rFonts w:ascii="Calibri" w:hAnsi="Calibri" w:cs="Calibri"/>
                <w:b/>
                <w:bCs/>
                <w:lang w:val="es-BO"/>
              </w:rPr>
              <w:t xml:space="preserve">DESCRIPCIÓN DETALLADA DEL SERVICIO </w:t>
            </w:r>
          </w:p>
        </w:tc>
      </w:tr>
      <w:tr w:rsidR="00B240C5" w:rsidRPr="008006C5" w:rsidTr="00B240C5">
        <w:trPr>
          <w:trHeight w:val="332"/>
        </w:trPr>
        <w:tc>
          <w:tcPr>
            <w:tcW w:w="5000" w:type="pct"/>
            <w:gridSpan w:val="2"/>
            <w:tcBorders>
              <w:top w:val="single" w:sz="4" w:space="0" w:color="auto"/>
              <w:left w:val="single" w:sz="4" w:space="0" w:color="auto"/>
              <w:bottom w:val="single" w:sz="4" w:space="0" w:color="auto"/>
              <w:right w:val="single" w:sz="4" w:space="0" w:color="000000"/>
            </w:tcBorders>
            <w:shd w:val="clear" w:color="auto" w:fill="FBE4D5"/>
          </w:tcPr>
          <w:p w:rsidR="00B240C5" w:rsidRPr="00B240C5" w:rsidRDefault="00B240C5" w:rsidP="00B240C5">
            <w:pPr>
              <w:pStyle w:val="Normal0"/>
              <w:widowControl/>
              <w:adjustRightInd/>
              <w:rPr>
                <w:rFonts w:ascii="Calibri" w:hAnsi="Calibri" w:cs="Calibri"/>
                <w:b/>
                <w:sz w:val="20"/>
                <w:szCs w:val="20"/>
              </w:rPr>
            </w:pPr>
            <w:r w:rsidRPr="00B240C5">
              <w:rPr>
                <w:rFonts w:ascii="Calibri" w:hAnsi="Calibri" w:cs="Calibri"/>
                <w:b/>
                <w:sz w:val="20"/>
                <w:szCs w:val="20"/>
              </w:rPr>
              <w:t>Lote N° 1 FOTOCOPIAS Y ANILLADOS</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tamaño</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carta</w:t>
            </w:r>
            <w:proofErr w:type="spellEnd"/>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tamaño</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oficio</w:t>
            </w:r>
            <w:proofErr w:type="spellEnd"/>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3</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tamaño</w:t>
            </w:r>
            <w:proofErr w:type="spellEnd"/>
            <w:r w:rsidRPr="00B240C5">
              <w:rPr>
                <w:rFonts w:ascii="Calibri" w:hAnsi="Calibri" w:cs="Calibri"/>
                <w:sz w:val="20"/>
                <w:szCs w:val="20"/>
                <w:lang w:val="en-US"/>
              </w:rPr>
              <w:t xml:space="preserve"> A4</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4</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con </w:t>
            </w:r>
            <w:proofErr w:type="spellStart"/>
            <w:r w:rsidRPr="00B240C5">
              <w:rPr>
                <w:rFonts w:ascii="Calibri" w:hAnsi="Calibri" w:cs="Calibri"/>
                <w:sz w:val="20"/>
                <w:szCs w:val="20"/>
                <w:lang w:val="en-US"/>
              </w:rPr>
              <w:t>ampliaciones</w:t>
            </w:r>
            <w:proofErr w:type="spellEnd"/>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5</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con </w:t>
            </w:r>
            <w:proofErr w:type="spellStart"/>
            <w:r w:rsidRPr="00B240C5">
              <w:rPr>
                <w:rFonts w:ascii="Calibri" w:hAnsi="Calibri" w:cs="Calibri"/>
                <w:sz w:val="20"/>
                <w:szCs w:val="20"/>
                <w:lang w:val="en-US"/>
              </w:rPr>
              <w:t>reducciones</w:t>
            </w:r>
            <w:proofErr w:type="spellEnd"/>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6</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rPr>
            </w:pPr>
            <w:r w:rsidRPr="00B240C5">
              <w:rPr>
                <w:rFonts w:ascii="Calibri" w:hAnsi="Calibri" w:cs="Calibri"/>
                <w:sz w:val="20"/>
                <w:szCs w:val="20"/>
              </w:rPr>
              <w:t>Fotocopias a color tamaño carta</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7</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rPr>
            </w:pPr>
            <w:r w:rsidRPr="00B240C5">
              <w:rPr>
                <w:rFonts w:ascii="Calibri" w:hAnsi="Calibri" w:cs="Calibri"/>
                <w:sz w:val="20"/>
                <w:szCs w:val="20"/>
              </w:rPr>
              <w:t>Fotocopias a color tamaño oficio</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8</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rPr>
            </w:pPr>
            <w:r w:rsidRPr="00B240C5">
              <w:rPr>
                <w:rFonts w:ascii="Calibri" w:hAnsi="Calibri" w:cs="Calibri"/>
                <w:sz w:val="20"/>
                <w:szCs w:val="20"/>
              </w:rPr>
              <w:t>Fotocopias en acetatos tamaño carta</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9</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rPr>
            </w:pPr>
            <w:r w:rsidRPr="00B240C5">
              <w:rPr>
                <w:rFonts w:ascii="Calibri" w:hAnsi="Calibri" w:cs="Calibri"/>
                <w:sz w:val="20"/>
                <w:szCs w:val="20"/>
              </w:rPr>
              <w:t>Fotocopias en acetatos tamaño oficio</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10</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Fotocopias</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tamaño</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doble</w:t>
            </w:r>
            <w:proofErr w:type="spellEnd"/>
            <w:r w:rsidRPr="00B240C5">
              <w:rPr>
                <w:rFonts w:ascii="Calibri" w:hAnsi="Calibri" w:cs="Calibri"/>
                <w:sz w:val="20"/>
                <w:szCs w:val="20"/>
                <w:lang w:val="en-US"/>
              </w:rPr>
              <w:t xml:space="preserve"> </w:t>
            </w:r>
            <w:proofErr w:type="spellStart"/>
            <w:r w:rsidRPr="00B240C5">
              <w:rPr>
                <w:rFonts w:ascii="Calibri" w:hAnsi="Calibri" w:cs="Calibri"/>
                <w:sz w:val="20"/>
                <w:szCs w:val="20"/>
                <w:lang w:val="en-US"/>
              </w:rPr>
              <w:t>carta</w:t>
            </w:r>
            <w:proofErr w:type="spellEnd"/>
            <w:r w:rsidRPr="00B240C5">
              <w:rPr>
                <w:rFonts w:ascii="Calibri" w:hAnsi="Calibri" w:cs="Calibri"/>
                <w:sz w:val="20"/>
                <w:szCs w:val="20"/>
                <w:lang w:val="en-US"/>
              </w:rPr>
              <w:t xml:space="preserve">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11</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rPr>
            </w:pPr>
            <w:r w:rsidRPr="00B240C5">
              <w:rPr>
                <w:rFonts w:ascii="Calibri" w:hAnsi="Calibri" w:cs="Calibri"/>
                <w:sz w:val="20"/>
                <w:szCs w:val="20"/>
              </w:rPr>
              <w:t>Fotocopias de planos papel bond(metro lineal)</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12</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7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13</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9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14</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12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15</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14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16</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17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17</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20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18</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23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19</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25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20</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29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21</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33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22</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40 mm.</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23</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45 mm. </w:t>
            </w:r>
          </w:p>
        </w:tc>
      </w:tr>
      <w:tr w:rsidR="00B240C5" w:rsidRPr="008006C5" w:rsidTr="00B240C5">
        <w:trPr>
          <w:trHeight w:val="227"/>
        </w:trPr>
        <w:tc>
          <w:tcPr>
            <w:tcW w:w="643" w:type="pct"/>
            <w:tcBorders>
              <w:top w:val="single" w:sz="4" w:space="0" w:color="auto"/>
              <w:left w:val="single" w:sz="4" w:space="0" w:color="auto"/>
              <w:bottom w:val="single" w:sz="4" w:space="0" w:color="auto"/>
              <w:right w:val="single" w:sz="4" w:space="0" w:color="000000"/>
            </w:tcBorders>
            <w:vAlign w:val="center"/>
          </w:tcPr>
          <w:p w:rsidR="00B240C5" w:rsidRPr="00B240C5" w:rsidRDefault="00B240C5" w:rsidP="00B240C5">
            <w:pPr>
              <w:pStyle w:val="Normal0"/>
              <w:widowControl/>
              <w:adjustRightInd/>
              <w:jc w:val="center"/>
              <w:rPr>
                <w:rFonts w:ascii="Calibri" w:hAnsi="Calibri" w:cs="Calibri"/>
                <w:sz w:val="20"/>
                <w:szCs w:val="20"/>
                <w:lang w:val="en-US"/>
              </w:rPr>
            </w:pPr>
            <w:r w:rsidRPr="00B240C5">
              <w:rPr>
                <w:rFonts w:ascii="Calibri" w:hAnsi="Calibri" w:cs="Calibri"/>
                <w:sz w:val="20"/>
                <w:szCs w:val="20"/>
                <w:lang w:val="en-US"/>
              </w:rPr>
              <w:t>24</w:t>
            </w:r>
          </w:p>
        </w:tc>
        <w:tc>
          <w:tcPr>
            <w:tcW w:w="4357" w:type="pct"/>
            <w:tcBorders>
              <w:top w:val="single" w:sz="4" w:space="0" w:color="auto"/>
              <w:left w:val="single" w:sz="4" w:space="0" w:color="auto"/>
              <w:bottom w:val="single" w:sz="4" w:space="0" w:color="auto"/>
              <w:right w:val="single" w:sz="4" w:space="0" w:color="000000"/>
            </w:tcBorders>
            <w:shd w:val="clear" w:color="auto" w:fill="auto"/>
            <w:noWrap/>
          </w:tcPr>
          <w:p w:rsidR="00B240C5" w:rsidRPr="00B240C5" w:rsidRDefault="00B240C5" w:rsidP="00B240C5">
            <w:pPr>
              <w:pStyle w:val="Normal0"/>
              <w:widowControl/>
              <w:adjustRightInd/>
              <w:rPr>
                <w:rFonts w:ascii="Calibri" w:hAnsi="Calibri" w:cs="Calibri"/>
                <w:sz w:val="20"/>
                <w:szCs w:val="20"/>
                <w:lang w:val="en-US"/>
              </w:rPr>
            </w:pPr>
            <w:proofErr w:type="spellStart"/>
            <w:r w:rsidRPr="00B240C5">
              <w:rPr>
                <w:rFonts w:ascii="Calibri" w:hAnsi="Calibri" w:cs="Calibri"/>
                <w:sz w:val="20"/>
                <w:szCs w:val="20"/>
                <w:lang w:val="en-US"/>
              </w:rPr>
              <w:t>Anillados</w:t>
            </w:r>
            <w:proofErr w:type="spellEnd"/>
            <w:r w:rsidRPr="00B240C5">
              <w:rPr>
                <w:rFonts w:ascii="Calibri" w:hAnsi="Calibri" w:cs="Calibri"/>
                <w:sz w:val="20"/>
                <w:szCs w:val="20"/>
                <w:lang w:val="en-US"/>
              </w:rPr>
              <w:t xml:space="preserve"> de 50 mm.</w:t>
            </w:r>
          </w:p>
        </w:tc>
      </w:tr>
    </w:tbl>
    <w:p w:rsidR="00B240C5" w:rsidRPr="00B240C5" w:rsidRDefault="00B240C5" w:rsidP="00B240C5">
      <w:pPr>
        <w:rPr>
          <w:rFonts w:ascii="Calibri" w:hAnsi="Calibri" w:cs="Calibri"/>
          <w:b/>
        </w:rPr>
      </w:pPr>
    </w:p>
    <w:p w:rsidR="00B240C5" w:rsidRPr="00B240C5" w:rsidRDefault="00B240C5" w:rsidP="00B240C5">
      <w:pPr>
        <w:rPr>
          <w:rFonts w:ascii="Calibri" w:hAnsi="Calibri" w:cs="Calibri"/>
          <w:b/>
        </w:rPr>
      </w:pPr>
    </w:p>
    <w:p w:rsidR="00B240C5" w:rsidRDefault="00B240C5" w:rsidP="00B240C5">
      <w:pPr>
        <w:rPr>
          <w:rFonts w:ascii="Calibri" w:hAnsi="Calibri" w:cs="Calibri"/>
          <w:b/>
        </w:rPr>
      </w:pPr>
    </w:p>
    <w:p w:rsidR="00E27E65" w:rsidRPr="00B240C5" w:rsidRDefault="00E27E65" w:rsidP="00B240C5">
      <w:pPr>
        <w:rPr>
          <w:rFonts w:ascii="Calibri" w:hAnsi="Calibri" w:cs="Calibri"/>
          <w:b/>
        </w:rPr>
      </w:pPr>
    </w:p>
    <w:tbl>
      <w:tblPr>
        <w:tblW w:w="4995" w:type="pct"/>
        <w:tblInd w:w="10" w:type="dxa"/>
        <w:tblCellMar>
          <w:left w:w="70" w:type="dxa"/>
          <w:right w:w="70" w:type="dxa"/>
        </w:tblCellMar>
        <w:tblLook w:val="04A0" w:firstRow="1" w:lastRow="0" w:firstColumn="1" w:lastColumn="0" w:noHBand="0" w:noVBand="1"/>
      </w:tblPr>
      <w:tblGrid>
        <w:gridCol w:w="9"/>
        <w:gridCol w:w="1118"/>
        <w:gridCol w:w="42"/>
        <w:gridCol w:w="7923"/>
      </w:tblGrid>
      <w:tr w:rsidR="00B240C5" w:rsidRPr="008006C5" w:rsidTr="00B240C5">
        <w:trPr>
          <w:trHeight w:val="502"/>
        </w:trPr>
        <w:tc>
          <w:tcPr>
            <w:tcW w:w="643" w:type="pct"/>
            <w:gridSpan w:val="3"/>
            <w:tcBorders>
              <w:top w:val="single" w:sz="4" w:space="0" w:color="auto"/>
              <w:left w:val="single" w:sz="4" w:space="0" w:color="auto"/>
              <w:bottom w:val="single" w:sz="4" w:space="0" w:color="auto"/>
              <w:right w:val="single" w:sz="4" w:space="0" w:color="000000"/>
            </w:tcBorders>
            <w:shd w:val="clear" w:color="auto" w:fill="9CC2E5"/>
            <w:vAlign w:val="center"/>
          </w:tcPr>
          <w:p w:rsidR="00B240C5" w:rsidRPr="00B240C5" w:rsidRDefault="00B240C5" w:rsidP="00B240C5">
            <w:pPr>
              <w:spacing w:before="60" w:after="60"/>
              <w:jc w:val="center"/>
              <w:rPr>
                <w:rFonts w:ascii="Calibri" w:hAnsi="Calibri" w:cs="Calibri"/>
                <w:b/>
                <w:bCs/>
                <w:lang w:val="es-BO"/>
              </w:rPr>
            </w:pPr>
            <w:r w:rsidRPr="00B240C5">
              <w:rPr>
                <w:rFonts w:ascii="Calibri" w:hAnsi="Calibri" w:cs="Calibri"/>
                <w:b/>
                <w:bCs/>
                <w:lang w:val="es-BO"/>
              </w:rPr>
              <w:t>N°</w:t>
            </w:r>
          </w:p>
        </w:tc>
        <w:tc>
          <w:tcPr>
            <w:tcW w:w="4357"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B240C5" w:rsidRPr="00B240C5" w:rsidRDefault="00B240C5" w:rsidP="00B240C5">
            <w:pPr>
              <w:spacing w:before="60" w:after="60"/>
              <w:jc w:val="center"/>
              <w:rPr>
                <w:rFonts w:ascii="Calibri" w:hAnsi="Calibri" w:cs="Calibri"/>
                <w:b/>
                <w:bCs/>
                <w:lang w:val="es-BO"/>
              </w:rPr>
            </w:pPr>
            <w:r w:rsidRPr="00B240C5">
              <w:rPr>
                <w:rFonts w:ascii="Calibri" w:hAnsi="Calibri" w:cs="Calibri"/>
                <w:b/>
                <w:bCs/>
                <w:lang w:val="es-BO"/>
              </w:rPr>
              <w:t xml:space="preserve">DESCRIPCIÓN DETALLADA DEL SERVICIO </w:t>
            </w:r>
          </w:p>
        </w:tc>
      </w:tr>
      <w:tr w:rsidR="00B240C5" w:rsidRPr="008006C5" w:rsidTr="00B240C5">
        <w:tblPrEx>
          <w:jc w:val="center"/>
          <w:tblInd w:w="0" w:type="dxa"/>
        </w:tblPrEx>
        <w:trPr>
          <w:gridBefore w:val="1"/>
          <w:wBefore w:w="5" w:type="pct"/>
          <w:trHeight w:val="342"/>
          <w:jc w:val="center"/>
        </w:trPr>
        <w:tc>
          <w:tcPr>
            <w:tcW w:w="4995" w:type="pct"/>
            <w:gridSpan w:val="3"/>
            <w:tcBorders>
              <w:top w:val="single" w:sz="12" w:space="0" w:color="auto"/>
              <w:left w:val="single" w:sz="12" w:space="0" w:color="auto"/>
              <w:bottom w:val="single" w:sz="12" w:space="0" w:color="auto"/>
              <w:right w:val="single" w:sz="4" w:space="0" w:color="auto"/>
            </w:tcBorders>
            <w:shd w:val="clear" w:color="auto" w:fill="FBE4D5"/>
            <w:noWrap/>
          </w:tcPr>
          <w:p w:rsidR="00B240C5" w:rsidRPr="00B240C5" w:rsidRDefault="00B240C5" w:rsidP="00B240C5">
            <w:pPr>
              <w:rPr>
                <w:rFonts w:ascii="Calibri" w:hAnsi="Calibri"/>
                <w:b/>
              </w:rPr>
            </w:pPr>
            <w:r w:rsidRPr="00B240C5">
              <w:rPr>
                <w:rFonts w:ascii="Calibri" w:hAnsi="Calibri" w:cs="Calibri"/>
                <w:b/>
                <w:lang w:val="es-BO"/>
              </w:rPr>
              <w:t xml:space="preserve">LOTE N° 2 </w:t>
            </w:r>
            <w:r w:rsidRPr="00B240C5">
              <w:rPr>
                <w:rFonts w:ascii="Calibri" w:hAnsi="Calibri" w:cs="Arial"/>
                <w:b/>
                <w:color w:val="000000"/>
              </w:rPr>
              <w:t>ENCUADERNADO  Y EMPASTADO</w:t>
            </w:r>
          </w:p>
        </w:tc>
      </w:tr>
      <w:tr w:rsidR="00B240C5" w:rsidRPr="008006C5" w:rsidTr="00B240C5">
        <w:tblPrEx>
          <w:jc w:val="center"/>
          <w:tblInd w:w="0" w:type="dxa"/>
        </w:tblPrEx>
        <w:trPr>
          <w:gridBefore w:val="1"/>
          <w:wBefore w:w="5" w:type="pct"/>
          <w:trHeight w:val="127"/>
          <w:jc w:val="center"/>
        </w:trPr>
        <w:tc>
          <w:tcPr>
            <w:tcW w:w="615"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1</w:t>
            </w:r>
          </w:p>
        </w:tc>
        <w:tc>
          <w:tcPr>
            <w:tcW w:w="4380" w:type="pct"/>
            <w:gridSpan w:val="2"/>
            <w:tcBorders>
              <w:top w:val="single" w:sz="12" w:space="0" w:color="auto"/>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carta desde 2.5 cm hasta 4 cm.</w:t>
            </w:r>
          </w:p>
        </w:tc>
      </w:tr>
      <w:tr w:rsidR="00B240C5" w:rsidRPr="008006C5" w:rsidTr="00B240C5">
        <w:tblPrEx>
          <w:jc w:val="center"/>
          <w:tblInd w:w="0" w:type="dxa"/>
        </w:tblPrEx>
        <w:trPr>
          <w:gridBefore w:val="1"/>
          <w:wBefore w:w="5" w:type="pct"/>
          <w:trHeight w:val="280"/>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2</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carta desde 4.1 cm hasta 5.5cm.</w:t>
            </w:r>
          </w:p>
        </w:tc>
      </w:tr>
      <w:tr w:rsidR="00B240C5" w:rsidRPr="008006C5" w:rsidTr="00B240C5">
        <w:tblPrEx>
          <w:jc w:val="center"/>
          <w:tblInd w:w="0" w:type="dxa"/>
        </w:tblPrEx>
        <w:trPr>
          <w:gridBefore w:val="1"/>
          <w:wBefore w:w="5" w:type="pct"/>
          <w:trHeight w:val="144"/>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3</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A4 desde 2.5 cm hasta 4 cm.</w:t>
            </w:r>
          </w:p>
        </w:tc>
      </w:tr>
      <w:tr w:rsidR="00B240C5" w:rsidRPr="008006C5" w:rsidTr="00B240C5">
        <w:tblPrEx>
          <w:jc w:val="center"/>
          <w:tblInd w:w="0" w:type="dxa"/>
        </w:tblPrEx>
        <w:trPr>
          <w:gridBefore w:val="1"/>
          <w:wBefore w:w="5" w:type="pct"/>
          <w:trHeight w:val="280"/>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4</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A4 desde 4.1 cm hasta 5.5 cm.</w:t>
            </w:r>
          </w:p>
        </w:tc>
      </w:tr>
      <w:tr w:rsidR="00B240C5" w:rsidRPr="008006C5" w:rsidTr="00B240C5">
        <w:tblPrEx>
          <w:jc w:val="center"/>
          <w:tblInd w:w="0" w:type="dxa"/>
        </w:tblPrEx>
        <w:trPr>
          <w:gridBefore w:val="1"/>
          <w:wBefore w:w="5" w:type="pct"/>
          <w:trHeight w:val="151"/>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lastRenderedPageBreak/>
              <w:t>5</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oficio desde 2.5 cm hasta 4 cm.</w:t>
            </w:r>
          </w:p>
        </w:tc>
      </w:tr>
      <w:tr w:rsidR="00B240C5" w:rsidRPr="008006C5" w:rsidTr="00B240C5">
        <w:tblPrEx>
          <w:jc w:val="center"/>
          <w:tblInd w:w="0" w:type="dxa"/>
        </w:tblPrEx>
        <w:trPr>
          <w:gridBefore w:val="1"/>
          <w:wBefore w:w="5" w:type="pct"/>
          <w:trHeight w:val="56"/>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6</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 xml:space="preserve">Encuadernado  y Empastado </w:t>
            </w:r>
            <w:proofErr w:type="spellStart"/>
            <w:r w:rsidRPr="00B240C5">
              <w:rPr>
                <w:rFonts w:ascii="Calibri" w:hAnsi="Calibri"/>
              </w:rPr>
              <w:t>serigrafiado</w:t>
            </w:r>
            <w:proofErr w:type="spellEnd"/>
            <w:r w:rsidRPr="00B240C5">
              <w:rPr>
                <w:rFonts w:ascii="Calibri" w:hAnsi="Calibri"/>
              </w:rPr>
              <w:t xml:space="preserve"> tamaño oficio desde 4.1 cm hasta 5.5 cm.</w:t>
            </w:r>
          </w:p>
        </w:tc>
      </w:tr>
      <w:tr w:rsidR="00B240C5" w:rsidRPr="008006C5" w:rsidTr="00B240C5">
        <w:tblPrEx>
          <w:jc w:val="center"/>
          <w:tblInd w:w="0" w:type="dxa"/>
        </w:tblPrEx>
        <w:trPr>
          <w:gridBefore w:val="1"/>
          <w:wBefore w:w="5" w:type="pct"/>
          <w:trHeight w:val="56"/>
          <w:jc w:val="center"/>
        </w:trPr>
        <w:tc>
          <w:tcPr>
            <w:tcW w:w="615" w:type="pct"/>
            <w:tcBorders>
              <w:top w:val="nil"/>
              <w:left w:val="single" w:sz="12" w:space="0" w:color="auto"/>
              <w:bottom w:val="single" w:sz="4" w:space="0" w:color="auto"/>
              <w:right w:val="single" w:sz="4" w:space="0" w:color="auto"/>
            </w:tcBorders>
            <w:shd w:val="clear" w:color="auto" w:fill="auto"/>
            <w:noWrap/>
            <w:vAlign w:val="center"/>
          </w:tcPr>
          <w:p w:rsidR="00B240C5" w:rsidRPr="00B240C5" w:rsidRDefault="00B240C5" w:rsidP="00B240C5">
            <w:pPr>
              <w:jc w:val="center"/>
              <w:rPr>
                <w:rFonts w:ascii="Calibri" w:hAnsi="Calibri"/>
                <w:color w:val="000000"/>
              </w:rPr>
            </w:pPr>
            <w:r w:rsidRPr="00B240C5">
              <w:rPr>
                <w:rFonts w:ascii="Calibri" w:hAnsi="Calibri"/>
                <w:color w:val="000000"/>
              </w:rPr>
              <w:t>7</w:t>
            </w:r>
          </w:p>
        </w:tc>
        <w:tc>
          <w:tcPr>
            <w:tcW w:w="4380" w:type="pct"/>
            <w:gridSpan w:val="2"/>
            <w:tcBorders>
              <w:top w:val="nil"/>
              <w:left w:val="nil"/>
              <w:bottom w:val="single" w:sz="4" w:space="0" w:color="auto"/>
              <w:right w:val="single" w:sz="4" w:space="0" w:color="auto"/>
            </w:tcBorders>
            <w:shd w:val="clear" w:color="000000" w:fill="FFFFFF"/>
          </w:tcPr>
          <w:p w:rsidR="00B240C5" w:rsidRPr="00B240C5" w:rsidRDefault="00B240C5" w:rsidP="00B240C5">
            <w:pPr>
              <w:rPr>
                <w:rFonts w:ascii="Calibri" w:hAnsi="Calibri"/>
              </w:rPr>
            </w:pPr>
            <w:r w:rsidRPr="00B240C5">
              <w:rPr>
                <w:rFonts w:ascii="Calibri" w:hAnsi="Calibri"/>
              </w:rPr>
              <w:t>Encuadernado  y Empastado plastificado tamaño carta desde 2.5 cm hasta 4 cm.</w:t>
            </w:r>
          </w:p>
        </w:tc>
      </w:tr>
      <w:tr w:rsidR="00B240C5" w:rsidRPr="008006C5" w:rsidTr="00B240C5">
        <w:tblPrEx>
          <w:jc w:val="center"/>
          <w:tblInd w:w="0" w:type="dxa"/>
        </w:tblPrEx>
        <w:trPr>
          <w:gridBefore w:val="1"/>
          <w:wBefore w:w="5" w:type="pct"/>
          <w:trHeight w:val="56"/>
          <w:jc w:val="center"/>
        </w:trPr>
        <w:tc>
          <w:tcPr>
            <w:tcW w:w="615" w:type="pct"/>
            <w:tcBorders>
              <w:top w:val="nil"/>
              <w:left w:val="single" w:sz="12" w:space="0" w:color="auto"/>
              <w:bottom w:val="single" w:sz="4" w:space="0" w:color="auto"/>
              <w:right w:val="single" w:sz="4" w:space="0" w:color="auto"/>
            </w:tcBorders>
            <w:shd w:val="clear" w:color="auto" w:fill="auto"/>
            <w:noWrap/>
            <w:vAlign w:val="center"/>
          </w:tcPr>
          <w:p w:rsidR="00B240C5" w:rsidRPr="00B240C5" w:rsidRDefault="00B240C5" w:rsidP="00B240C5">
            <w:pPr>
              <w:jc w:val="center"/>
              <w:rPr>
                <w:rFonts w:ascii="Calibri" w:hAnsi="Calibri"/>
                <w:color w:val="000000"/>
              </w:rPr>
            </w:pPr>
            <w:r w:rsidRPr="00B240C5">
              <w:rPr>
                <w:rFonts w:ascii="Calibri" w:hAnsi="Calibri"/>
                <w:color w:val="000000"/>
              </w:rPr>
              <w:t>8</w:t>
            </w:r>
          </w:p>
        </w:tc>
        <w:tc>
          <w:tcPr>
            <w:tcW w:w="4380" w:type="pct"/>
            <w:gridSpan w:val="2"/>
            <w:tcBorders>
              <w:top w:val="nil"/>
              <w:left w:val="nil"/>
              <w:bottom w:val="single" w:sz="4" w:space="0" w:color="auto"/>
              <w:right w:val="single" w:sz="4" w:space="0" w:color="auto"/>
            </w:tcBorders>
            <w:shd w:val="clear" w:color="000000" w:fill="FFFFFF"/>
          </w:tcPr>
          <w:p w:rsidR="00B240C5" w:rsidRPr="00B240C5" w:rsidRDefault="00B240C5" w:rsidP="00B240C5">
            <w:pPr>
              <w:rPr>
                <w:rFonts w:ascii="Calibri" w:hAnsi="Calibri"/>
              </w:rPr>
            </w:pPr>
            <w:r w:rsidRPr="00B240C5">
              <w:rPr>
                <w:rFonts w:ascii="Calibri" w:hAnsi="Calibri"/>
              </w:rPr>
              <w:t>Encuadernado  y Empastado plastificado tamaño carta desde 4.1 cm hasta 5.5 cm.</w:t>
            </w:r>
          </w:p>
        </w:tc>
      </w:tr>
      <w:tr w:rsidR="00B240C5" w:rsidRPr="008006C5" w:rsidTr="00B240C5">
        <w:tblPrEx>
          <w:jc w:val="center"/>
          <w:tblInd w:w="0" w:type="dxa"/>
        </w:tblPrEx>
        <w:trPr>
          <w:gridBefore w:val="1"/>
          <w:wBefore w:w="5" w:type="pct"/>
          <w:trHeight w:val="253"/>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Del="00C95254" w:rsidRDefault="00B240C5" w:rsidP="00B240C5">
            <w:pPr>
              <w:jc w:val="center"/>
              <w:rPr>
                <w:rFonts w:ascii="Calibri" w:hAnsi="Calibri"/>
                <w:color w:val="000000"/>
              </w:rPr>
            </w:pPr>
            <w:r w:rsidRPr="00B240C5">
              <w:rPr>
                <w:rFonts w:ascii="Calibri" w:hAnsi="Calibri"/>
                <w:color w:val="000000"/>
              </w:rPr>
              <w:t>9</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Encuadernado  y Empastado plastificado tamaño A4 desde 2.5 cm hasta 4 cm.</w:t>
            </w:r>
          </w:p>
        </w:tc>
      </w:tr>
      <w:tr w:rsidR="00B240C5" w:rsidRPr="008006C5" w:rsidTr="00B240C5">
        <w:tblPrEx>
          <w:jc w:val="center"/>
          <w:tblInd w:w="0" w:type="dxa"/>
        </w:tblPrEx>
        <w:trPr>
          <w:gridBefore w:val="1"/>
          <w:wBefore w:w="5" w:type="pct"/>
          <w:trHeight w:val="268"/>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Del="00C95254" w:rsidRDefault="00B240C5" w:rsidP="00B240C5">
            <w:pPr>
              <w:jc w:val="center"/>
              <w:rPr>
                <w:rFonts w:ascii="Calibri" w:hAnsi="Calibri"/>
                <w:color w:val="000000"/>
              </w:rPr>
            </w:pPr>
            <w:r w:rsidRPr="00B240C5">
              <w:rPr>
                <w:rFonts w:ascii="Calibri" w:hAnsi="Calibri"/>
                <w:color w:val="000000"/>
              </w:rPr>
              <w:t>10</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Encuadernado  y Empastado plastificado tamaño A4 desde 4.1 cm hasta 5.5 cm.</w:t>
            </w:r>
          </w:p>
        </w:tc>
      </w:tr>
      <w:tr w:rsidR="00B240C5" w:rsidRPr="008006C5" w:rsidTr="00B240C5">
        <w:tblPrEx>
          <w:jc w:val="center"/>
          <w:tblInd w:w="0" w:type="dxa"/>
        </w:tblPrEx>
        <w:trPr>
          <w:gridBefore w:val="1"/>
          <w:wBefore w:w="5" w:type="pct"/>
          <w:trHeight w:val="291"/>
          <w:jc w:val="center"/>
        </w:trPr>
        <w:tc>
          <w:tcPr>
            <w:tcW w:w="615" w:type="pct"/>
            <w:tcBorders>
              <w:top w:val="nil"/>
              <w:left w:val="single" w:sz="12" w:space="0" w:color="auto"/>
              <w:bottom w:val="single" w:sz="4"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11</w:t>
            </w:r>
          </w:p>
        </w:tc>
        <w:tc>
          <w:tcPr>
            <w:tcW w:w="4380" w:type="pct"/>
            <w:gridSpan w:val="2"/>
            <w:tcBorders>
              <w:top w:val="nil"/>
              <w:left w:val="nil"/>
              <w:bottom w:val="single" w:sz="4"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Encuadernado  y Empastado plastificado tamaño oficio desde 2.5 cm hasta 4 cm.</w:t>
            </w:r>
          </w:p>
        </w:tc>
      </w:tr>
      <w:tr w:rsidR="00B240C5" w:rsidRPr="008006C5" w:rsidTr="00B240C5">
        <w:tblPrEx>
          <w:jc w:val="center"/>
          <w:tblInd w:w="0" w:type="dxa"/>
        </w:tblPrEx>
        <w:trPr>
          <w:gridBefore w:val="1"/>
          <w:wBefore w:w="5" w:type="pct"/>
          <w:trHeight w:val="420"/>
          <w:jc w:val="center"/>
        </w:trPr>
        <w:tc>
          <w:tcPr>
            <w:tcW w:w="615" w:type="pct"/>
            <w:tcBorders>
              <w:top w:val="nil"/>
              <w:left w:val="single" w:sz="12" w:space="0" w:color="auto"/>
              <w:bottom w:val="single" w:sz="12" w:space="0" w:color="auto"/>
              <w:right w:val="single" w:sz="4" w:space="0" w:color="auto"/>
            </w:tcBorders>
            <w:shd w:val="clear" w:color="auto" w:fill="auto"/>
            <w:noWrap/>
            <w:vAlign w:val="center"/>
            <w:hideMark/>
          </w:tcPr>
          <w:p w:rsidR="00B240C5" w:rsidRPr="00B240C5" w:rsidRDefault="00B240C5" w:rsidP="00B240C5">
            <w:pPr>
              <w:jc w:val="center"/>
              <w:rPr>
                <w:rFonts w:ascii="Calibri" w:hAnsi="Calibri"/>
                <w:color w:val="000000"/>
              </w:rPr>
            </w:pPr>
            <w:r w:rsidRPr="00B240C5">
              <w:rPr>
                <w:rFonts w:ascii="Calibri" w:hAnsi="Calibri"/>
                <w:color w:val="000000"/>
              </w:rPr>
              <w:t>12</w:t>
            </w:r>
          </w:p>
        </w:tc>
        <w:tc>
          <w:tcPr>
            <w:tcW w:w="4380" w:type="pct"/>
            <w:gridSpan w:val="2"/>
            <w:tcBorders>
              <w:top w:val="nil"/>
              <w:left w:val="nil"/>
              <w:bottom w:val="single" w:sz="12" w:space="0" w:color="auto"/>
              <w:right w:val="single" w:sz="4" w:space="0" w:color="auto"/>
            </w:tcBorders>
            <w:shd w:val="clear" w:color="000000" w:fill="FFFFFF"/>
            <w:hideMark/>
          </w:tcPr>
          <w:p w:rsidR="00B240C5" w:rsidRPr="00B240C5" w:rsidRDefault="00B240C5" w:rsidP="00B240C5">
            <w:pPr>
              <w:rPr>
                <w:rFonts w:ascii="Calibri" w:hAnsi="Calibri"/>
              </w:rPr>
            </w:pPr>
            <w:r w:rsidRPr="00B240C5">
              <w:rPr>
                <w:rFonts w:ascii="Calibri" w:hAnsi="Calibri"/>
              </w:rPr>
              <w:t>Encuadernado  y Empastado plastificado tamaño oficio desde 4.1 cm  hasta 5.5 cm.</w:t>
            </w:r>
          </w:p>
        </w:tc>
      </w:tr>
    </w:tbl>
    <w:p w:rsidR="00B240C5" w:rsidRPr="00B240C5" w:rsidRDefault="00B240C5" w:rsidP="00B240C5">
      <w:pPr>
        <w:rPr>
          <w:rFonts w:ascii="Calibri" w:hAnsi="Calibri" w:cs="Calibri"/>
          <w:b/>
        </w:rPr>
      </w:pPr>
    </w:p>
    <w:p w:rsidR="00B240C5" w:rsidRPr="00B240C5" w:rsidRDefault="00B240C5" w:rsidP="00B240C5">
      <w:pPr>
        <w:rPr>
          <w:rFonts w:ascii="Calibri" w:hAnsi="Calibri" w:cs="Calibri"/>
          <w:b/>
        </w:rPr>
      </w:pPr>
    </w:p>
    <w:p w:rsidR="00B240C5" w:rsidRPr="00B240C5" w:rsidRDefault="00B240C5" w:rsidP="00B240C5">
      <w:pPr>
        <w:pStyle w:val="Prrafodelista"/>
        <w:numPr>
          <w:ilvl w:val="2"/>
          <w:numId w:val="9"/>
        </w:numPr>
        <w:contextualSpacing/>
        <w:jc w:val="both"/>
        <w:rPr>
          <w:rFonts w:ascii="Calibri" w:hAnsi="Calibri" w:cs="Calibri"/>
          <w:b/>
          <w:bCs/>
          <w:lang w:eastAsia="es-BO"/>
        </w:rPr>
      </w:pPr>
      <w:r w:rsidRPr="00B240C5">
        <w:rPr>
          <w:rFonts w:ascii="Calibri" w:hAnsi="Calibri" w:cs="Calibri"/>
          <w:b/>
          <w:bCs/>
          <w:lang w:eastAsia="es-BO"/>
        </w:rPr>
        <w:t xml:space="preserve">CARACTERÍSTICAS LOTE 1 </w:t>
      </w:r>
    </w:p>
    <w:p w:rsidR="00B240C5" w:rsidRPr="00B240C5" w:rsidRDefault="00B240C5" w:rsidP="00B240C5">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240C5" w:rsidRPr="008006C5" w:rsidTr="00B240C5">
        <w:tc>
          <w:tcPr>
            <w:tcW w:w="9113" w:type="dxa"/>
            <w:shd w:val="clear" w:color="auto" w:fill="8DB3E2"/>
          </w:tcPr>
          <w:p w:rsidR="00B240C5" w:rsidRPr="00B240C5" w:rsidRDefault="00B240C5" w:rsidP="00B240C5">
            <w:pPr>
              <w:autoSpaceDE w:val="0"/>
              <w:autoSpaceDN w:val="0"/>
              <w:adjustRightInd w:val="0"/>
              <w:rPr>
                <w:rFonts w:ascii="Calibri" w:hAnsi="Calibri" w:cs="Calibri"/>
              </w:rPr>
            </w:pPr>
            <w:r w:rsidRPr="00B240C5">
              <w:rPr>
                <w:rFonts w:ascii="Calibri" w:hAnsi="Calibri" w:cs="Calibri"/>
                <w:b/>
                <w:bCs/>
              </w:rPr>
              <w:t>DESCRIPCIÓN DEL SERVICIO</w:t>
            </w:r>
          </w:p>
        </w:tc>
      </w:tr>
      <w:tr w:rsidR="00B240C5" w:rsidRPr="008006C5" w:rsidTr="00B240C5">
        <w:tc>
          <w:tcPr>
            <w:tcW w:w="9113" w:type="dxa"/>
            <w:shd w:val="clear" w:color="auto" w:fill="FBE4D5"/>
          </w:tcPr>
          <w:p w:rsidR="00B240C5" w:rsidRPr="00B240C5" w:rsidRDefault="00B240C5" w:rsidP="00B240C5">
            <w:pPr>
              <w:autoSpaceDE w:val="0"/>
              <w:autoSpaceDN w:val="0"/>
              <w:adjustRightInd w:val="0"/>
              <w:rPr>
                <w:rFonts w:ascii="Calibri" w:hAnsi="Calibri" w:cs="Calibri"/>
                <w:b/>
                <w:bCs/>
              </w:rPr>
            </w:pPr>
            <w:r w:rsidRPr="00B240C5">
              <w:rPr>
                <w:rFonts w:ascii="Calibri" w:hAnsi="Calibri" w:cs="Calibri"/>
                <w:b/>
                <w:lang w:val="es-BO"/>
              </w:rPr>
              <w:t>Lote N° 1 FOTOCOPIAS Y ANILLADOS</w:t>
            </w:r>
          </w:p>
        </w:tc>
      </w:tr>
      <w:tr w:rsidR="00B240C5" w:rsidRPr="008006C5" w:rsidTr="00B240C5">
        <w:tc>
          <w:tcPr>
            <w:tcW w:w="9113" w:type="dxa"/>
            <w:shd w:val="clear" w:color="auto" w:fill="auto"/>
          </w:tcPr>
          <w:p w:rsidR="00B240C5" w:rsidRPr="00B240C5" w:rsidRDefault="00B240C5" w:rsidP="00B240C5">
            <w:pPr>
              <w:autoSpaceDE w:val="0"/>
              <w:autoSpaceDN w:val="0"/>
              <w:jc w:val="both"/>
              <w:rPr>
                <w:rFonts w:ascii="Calibri" w:hAnsi="Calibri" w:cs="Calibri"/>
                <w:bCs/>
              </w:rPr>
            </w:pPr>
            <w:r w:rsidRPr="00B240C5">
              <w:rPr>
                <w:rFonts w:ascii="Calibri" w:hAnsi="Calibri" w:cs="Calibri"/>
                <w:bCs/>
              </w:rPr>
              <w:t>El servicio comprende la copia fotostática y/o anillado de documentos a requerimiento de las Unidades Solicitantes de YPFB, el cual será provisto por el Contratista de acuerdo al siguiente detalle:</w:t>
            </w:r>
          </w:p>
          <w:p w:rsidR="00B240C5" w:rsidRPr="00B240C5" w:rsidRDefault="00B240C5" w:rsidP="00B240C5">
            <w:pPr>
              <w:autoSpaceDE w:val="0"/>
              <w:autoSpaceDN w:val="0"/>
              <w:jc w:val="both"/>
              <w:rPr>
                <w:rFonts w:ascii="Calibri" w:hAnsi="Calibri" w:cs="Calibr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gridCol w:w="7869"/>
            </w:tblGrid>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lang w:val="es-BO" w:eastAsia="es-BO"/>
                    </w:rPr>
                  </w:pPr>
                  <w:r w:rsidRPr="00B240C5">
                    <w:rPr>
                      <w:rFonts w:ascii="Calibri" w:hAnsi="Calibri"/>
                      <w:color w:val="000000"/>
                      <w:lang w:val="en-US"/>
                    </w:rPr>
                    <w:t>1</w:t>
                  </w:r>
                </w:p>
              </w:tc>
              <w:tc>
                <w:tcPr>
                  <w:tcW w:w="4428" w:type="pct"/>
                  <w:shd w:val="clear" w:color="auto" w:fill="auto"/>
                  <w:noWrap/>
                  <w:vAlign w:val="center"/>
                  <w:hideMark/>
                </w:tcPr>
                <w:p w:rsidR="00B240C5" w:rsidRPr="00B240C5" w:rsidRDefault="00B240C5" w:rsidP="00B240C5">
                  <w:pPr>
                    <w:rPr>
                      <w:rFonts w:ascii="Calibri" w:hAnsi="Calibri" w:cs="Calibri"/>
                      <w:color w:val="000000"/>
                    </w:rPr>
                  </w:pPr>
                  <w:r w:rsidRPr="00B240C5">
                    <w:rPr>
                      <w:rFonts w:ascii="Calibri" w:hAnsi="Calibri" w:cs="Calibri"/>
                      <w:color w:val="000000"/>
                    </w:rPr>
                    <w:t>Fotocopias tamaño carta</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2</w:t>
                  </w:r>
                </w:p>
              </w:tc>
              <w:tc>
                <w:tcPr>
                  <w:tcW w:w="4428" w:type="pct"/>
                  <w:shd w:val="clear" w:color="auto" w:fill="auto"/>
                  <w:noWrap/>
                  <w:vAlign w:val="center"/>
                  <w:hideMark/>
                </w:tcPr>
                <w:p w:rsidR="00B240C5" w:rsidRPr="00B240C5" w:rsidRDefault="00B240C5" w:rsidP="00B240C5">
                  <w:pPr>
                    <w:rPr>
                      <w:rFonts w:ascii="Calibri" w:hAnsi="Calibri" w:cs="Calibri"/>
                      <w:color w:val="000000"/>
                    </w:rPr>
                  </w:pPr>
                  <w:r w:rsidRPr="00B240C5">
                    <w:rPr>
                      <w:rFonts w:ascii="Calibri" w:hAnsi="Calibri" w:cs="Calibri"/>
                      <w:color w:val="000000"/>
                    </w:rPr>
                    <w:t>Fotocopias tamaño oficio</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3</w:t>
                  </w:r>
                </w:p>
              </w:tc>
              <w:tc>
                <w:tcPr>
                  <w:tcW w:w="4428" w:type="pct"/>
                  <w:shd w:val="clear" w:color="auto" w:fill="auto"/>
                  <w:noWrap/>
                  <w:vAlign w:val="center"/>
                  <w:hideMark/>
                </w:tcPr>
                <w:p w:rsidR="00B240C5" w:rsidRPr="00B240C5" w:rsidRDefault="00B240C5" w:rsidP="00B240C5">
                  <w:pPr>
                    <w:rPr>
                      <w:rFonts w:ascii="Calibri" w:hAnsi="Calibri" w:cs="Calibri"/>
                      <w:color w:val="000000"/>
                    </w:rPr>
                  </w:pPr>
                  <w:r w:rsidRPr="00B240C5">
                    <w:rPr>
                      <w:rFonts w:ascii="Calibri" w:hAnsi="Calibri" w:cs="Calibri"/>
                      <w:color w:val="000000"/>
                    </w:rPr>
                    <w:t>Fotocopias tamaño A4</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4</w:t>
                  </w:r>
                </w:p>
              </w:tc>
              <w:tc>
                <w:tcPr>
                  <w:tcW w:w="4428" w:type="pct"/>
                  <w:shd w:val="clear" w:color="auto" w:fill="auto"/>
                  <w:noWrap/>
                  <w:vAlign w:val="center"/>
                  <w:hideMark/>
                </w:tcPr>
                <w:p w:rsidR="00B240C5" w:rsidRPr="00B240C5" w:rsidRDefault="00B240C5" w:rsidP="00B240C5">
                  <w:pPr>
                    <w:rPr>
                      <w:rFonts w:ascii="Calibri" w:hAnsi="Calibri" w:cs="Calibri"/>
                      <w:color w:val="000000"/>
                    </w:rPr>
                  </w:pPr>
                  <w:r w:rsidRPr="00B240C5">
                    <w:rPr>
                      <w:rFonts w:ascii="Calibri" w:hAnsi="Calibri" w:cs="Calibri"/>
                      <w:color w:val="000000"/>
                    </w:rPr>
                    <w:t>Fotocopias con ampliaciones</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5</w:t>
                  </w:r>
                </w:p>
              </w:tc>
              <w:tc>
                <w:tcPr>
                  <w:tcW w:w="4428" w:type="pct"/>
                  <w:shd w:val="clear" w:color="auto" w:fill="auto"/>
                  <w:noWrap/>
                  <w:vAlign w:val="center"/>
                  <w:hideMark/>
                </w:tcPr>
                <w:p w:rsidR="00B240C5" w:rsidRPr="00B240C5" w:rsidRDefault="00B240C5" w:rsidP="00B240C5">
                  <w:pPr>
                    <w:rPr>
                      <w:rFonts w:ascii="Calibri" w:hAnsi="Calibri" w:cs="Calibri"/>
                      <w:color w:val="000000"/>
                    </w:rPr>
                  </w:pPr>
                  <w:r w:rsidRPr="00B240C5">
                    <w:rPr>
                      <w:rFonts w:ascii="Calibri" w:hAnsi="Calibri" w:cs="Calibri"/>
                      <w:color w:val="000000"/>
                    </w:rPr>
                    <w:t>Fotocopias con reducciones</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6</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B240C5">
                    <w:rPr>
                      <w:rFonts w:ascii="Calibri" w:hAnsi="Calibri" w:cs="Calibri"/>
                      <w:color w:val="000000"/>
                    </w:rPr>
                    <w:t>Fotocopias a color tamaño carta</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7</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B240C5">
                    <w:rPr>
                      <w:rFonts w:ascii="Calibri" w:hAnsi="Calibri" w:cs="Calibri"/>
                      <w:color w:val="000000"/>
                    </w:rPr>
                    <w:t>Fotocopias a color tamaño oficio</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8</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B240C5">
                    <w:rPr>
                      <w:rFonts w:ascii="Calibri" w:hAnsi="Calibri" w:cs="Calibri"/>
                      <w:color w:val="000000"/>
                    </w:rPr>
                    <w:t>Fotocopias en acetatos tamaño carta</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9</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B240C5">
                    <w:rPr>
                      <w:rFonts w:ascii="Calibri" w:hAnsi="Calibri" w:cs="Calibri"/>
                      <w:color w:val="000000"/>
                    </w:rPr>
                    <w:t>Fotocopias en acetatos tamaño oficio</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10</w:t>
                  </w:r>
                </w:p>
              </w:tc>
              <w:tc>
                <w:tcPr>
                  <w:tcW w:w="4428" w:type="pct"/>
                  <w:shd w:val="clear" w:color="auto" w:fill="auto"/>
                  <w:noWrap/>
                  <w:vAlign w:val="center"/>
                  <w:hideMark/>
                </w:tcPr>
                <w:p w:rsidR="00B240C5" w:rsidRPr="00B240C5" w:rsidRDefault="00B240C5" w:rsidP="00B240C5">
                  <w:pPr>
                    <w:rPr>
                      <w:rFonts w:ascii="Calibri" w:hAnsi="Calibri"/>
                      <w:color w:val="000000"/>
                    </w:rPr>
                  </w:pPr>
                  <w:proofErr w:type="spellStart"/>
                  <w:r w:rsidRPr="00B240C5">
                    <w:rPr>
                      <w:rFonts w:ascii="Calibri" w:hAnsi="Calibri"/>
                      <w:color w:val="000000"/>
                      <w:lang w:val="en-US"/>
                    </w:rPr>
                    <w:t>Fotocopias</w:t>
                  </w:r>
                  <w:proofErr w:type="spellEnd"/>
                  <w:r w:rsidRPr="00B240C5">
                    <w:rPr>
                      <w:rFonts w:ascii="Calibri" w:hAnsi="Calibri"/>
                      <w:color w:val="000000"/>
                      <w:lang w:val="en-US"/>
                    </w:rPr>
                    <w:t xml:space="preserve"> </w:t>
                  </w:r>
                  <w:proofErr w:type="spellStart"/>
                  <w:r w:rsidRPr="00B240C5">
                    <w:rPr>
                      <w:rFonts w:ascii="Calibri" w:hAnsi="Calibri"/>
                      <w:color w:val="000000"/>
                      <w:lang w:val="en-US"/>
                    </w:rPr>
                    <w:t>tamaño</w:t>
                  </w:r>
                  <w:proofErr w:type="spellEnd"/>
                  <w:r w:rsidRPr="00B240C5">
                    <w:rPr>
                      <w:rFonts w:ascii="Calibri" w:hAnsi="Calibri"/>
                      <w:color w:val="000000"/>
                      <w:lang w:val="en-US"/>
                    </w:rPr>
                    <w:t xml:space="preserve"> </w:t>
                  </w:r>
                  <w:proofErr w:type="spellStart"/>
                  <w:r w:rsidRPr="00B240C5">
                    <w:rPr>
                      <w:rFonts w:ascii="Calibri" w:hAnsi="Calibri"/>
                      <w:color w:val="000000"/>
                      <w:lang w:val="en-US"/>
                    </w:rPr>
                    <w:t>doble</w:t>
                  </w:r>
                  <w:proofErr w:type="spellEnd"/>
                  <w:r w:rsidRPr="00B240C5">
                    <w:rPr>
                      <w:rFonts w:ascii="Calibri" w:hAnsi="Calibri"/>
                      <w:color w:val="000000"/>
                      <w:lang w:val="en-US"/>
                    </w:rPr>
                    <w:t xml:space="preserve"> </w:t>
                  </w:r>
                  <w:proofErr w:type="spellStart"/>
                  <w:r w:rsidRPr="00B240C5">
                    <w:rPr>
                      <w:rFonts w:ascii="Calibri" w:hAnsi="Calibri"/>
                      <w:color w:val="000000"/>
                      <w:lang w:val="en-US"/>
                    </w:rPr>
                    <w:t>carta</w:t>
                  </w:r>
                  <w:proofErr w:type="spellEnd"/>
                  <w:r w:rsidRPr="00B240C5">
                    <w:rPr>
                      <w:rFonts w:ascii="Calibri" w:hAnsi="Calibri"/>
                      <w:color w:val="000000"/>
                      <w:lang w:val="en-US"/>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B240C5">
                    <w:rPr>
                      <w:rFonts w:ascii="Calibri" w:hAnsi="Calibri"/>
                      <w:color w:val="000000"/>
                      <w:lang w:val="en-US"/>
                    </w:rPr>
                    <w:t>11</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B240C5">
                    <w:rPr>
                      <w:rFonts w:ascii="Calibri" w:hAnsi="Calibri" w:cs="Calibri"/>
                      <w:color w:val="000000"/>
                    </w:rPr>
                    <w:t>Fotocopias de planos papel bond(metro lineal)</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12</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7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13</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9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14</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12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15</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14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16</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17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17</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20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18</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23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19</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25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20</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29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21</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33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22</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40 </w:t>
                  </w:r>
                  <w:proofErr w:type="spellStart"/>
                  <w:r w:rsidRPr="006659D3">
                    <w:rPr>
                      <w:rFonts w:ascii="Calibri" w:hAnsi="Calibri"/>
                      <w:color w:val="000000"/>
                      <w:lang w:val="es-BO"/>
                    </w:rPr>
                    <w:t>mm.</w:t>
                  </w:r>
                  <w:proofErr w:type="spellEnd"/>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23</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45 </w:t>
                  </w:r>
                  <w:proofErr w:type="spellStart"/>
                  <w:r w:rsidRPr="006659D3">
                    <w:rPr>
                      <w:rFonts w:ascii="Calibri" w:hAnsi="Calibri"/>
                      <w:color w:val="000000"/>
                      <w:lang w:val="es-BO"/>
                    </w:rPr>
                    <w:t>mm.</w:t>
                  </w:r>
                  <w:proofErr w:type="spellEnd"/>
                  <w:r w:rsidRPr="006659D3">
                    <w:rPr>
                      <w:rFonts w:ascii="Calibri" w:hAnsi="Calibri"/>
                      <w:color w:val="000000"/>
                      <w:lang w:val="es-BO"/>
                    </w:rPr>
                    <w:t xml:space="preserve"> </w:t>
                  </w:r>
                </w:p>
              </w:tc>
            </w:tr>
            <w:tr w:rsidR="00B240C5" w:rsidRPr="008006C5" w:rsidTr="00B240C5">
              <w:trPr>
                <w:trHeight w:val="315"/>
              </w:trPr>
              <w:tc>
                <w:tcPr>
                  <w:tcW w:w="572" w:type="pct"/>
                  <w:shd w:val="clear" w:color="auto" w:fill="auto"/>
                  <w:vAlign w:val="center"/>
                  <w:hideMark/>
                </w:tcPr>
                <w:p w:rsidR="00B240C5" w:rsidRPr="00B240C5" w:rsidRDefault="00B240C5" w:rsidP="00B240C5">
                  <w:pPr>
                    <w:jc w:val="center"/>
                    <w:rPr>
                      <w:rFonts w:ascii="Calibri" w:hAnsi="Calibri"/>
                      <w:color w:val="000000"/>
                    </w:rPr>
                  </w:pPr>
                  <w:r w:rsidRPr="006659D3">
                    <w:rPr>
                      <w:rFonts w:ascii="Calibri" w:hAnsi="Calibri"/>
                      <w:color w:val="000000"/>
                      <w:lang w:val="es-BO"/>
                    </w:rPr>
                    <w:t>24</w:t>
                  </w:r>
                </w:p>
              </w:tc>
              <w:tc>
                <w:tcPr>
                  <w:tcW w:w="4428" w:type="pct"/>
                  <w:shd w:val="clear" w:color="auto" w:fill="auto"/>
                  <w:noWrap/>
                  <w:vAlign w:val="center"/>
                  <w:hideMark/>
                </w:tcPr>
                <w:p w:rsidR="00B240C5" w:rsidRPr="00B240C5" w:rsidRDefault="00B240C5" w:rsidP="00B240C5">
                  <w:pPr>
                    <w:rPr>
                      <w:rFonts w:ascii="Calibri" w:hAnsi="Calibri"/>
                      <w:color w:val="000000"/>
                    </w:rPr>
                  </w:pPr>
                  <w:r w:rsidRPr="006659D3">
                    <w:rPr>
                      <w:rFonts w:ascii="Calibri" w:hAnsi="Calibri"/>
                      <w:color w:val="000000"/>
                      <w:lang w:val="es-BO"/>
                    </w:rPr>
                    <w:t xml:space="preserve">Anillados de 50 </w:t>
                  </w:r>
                  <w:proofErr w:type="spellStart"/>
                  <w:r w:rsidRPr="006659D3">
                    <w:rPr>
                      <w:rFonts w:ascii="Calibri" w:hAnsi="Calibri"/>
                      <w:color w:val="000000"/>
                      <w:lang w:val="es-BO"/>
                    </w:rPr>
                    <w:t>mm.</w:t>
                  </w:r>
                  <w:proofErr w:type="spellEnd"/>
                </w:p>
              </w:tc>
            </w:tr>
          </w:tbl>
          <w:p w:rsidR="00B240C5" w:rsidRPr="00B240C5" w:rsidRDefault="00B240C5" w:rsidP="00B240C5">
            <w:pPr>
              <w:autoSpaceDE w:val="0"/>
              <w:autoSpaceDN w:val="0"/>
              <w:jc w:val="both"/>
              <w:rPr>
                <w:rFonts w:ascii="Calibri" w:hAnsi="Calibri" w:cs="Calibri"/>
                <w:bCs/>
              </w:rPr>
            </w:pPr>
          </w:p>
          <w:p w:rsidR="00B240C5" w:rsidRPr="00B240C5" w:rsidRDefault="006659D3" w:rsidP="006659D3">
            <w:pPr>
              <w:autoSpaceDE w:val="0"/>
              <w:autoSpaceDN w:val="0"/>
              <w:adjustRightInd w:val="0"/>
              <w:rPr>
                <w:rFonts w:ascii="Calibri" w:hAnsi="Calibri" w:cs="Calibri"/>
                <w:b/>
                <w:lang w:val="es-BO"/>
              </w:rPr>
            </w:pPr>
            <w:r w:rsidRPr="00BC4FC4">
              <w:rPr>
                <w:rFonts w:asciiTheme="minorHAnsi" w:hAnsiTheme="minorHAnsi" w:cs="Calibri"/>
                <w:lang w:val="es-BO"/>
              </w:rPr>
              <w:t>Para la Unidad de medida en fotocopias especificado como hoja se entenderá la misma como una u</w:t>
            </w:r>
            <w:bookmarkStart w:id="7" w:name="_GoBack"/>
            <w:bookmarkEnd w:id="7"/>
            <w:r w:rsidRPr="00BC4FC4">
              <w:rPr>
                <w:rFonts w:asciiTheme="minorHAnsi" w:hAnsiTheme="minorHAnsi" w:cs="Calibri"/>
                <w:lang w:val="es-BO"/>
              </w:rPr>
              <w:t xml:space="preserve">nidad de copia fotostática </w:t>
            </w:r>
            <w:r>
              <w:rPr>
                <w:rFonts w:asciiTheme="minorHAnsi" w:hAnsiTheme="minorHAnsi" w:cs="Calibri"/>
                <w:lang w:val="es-BO"/>
              </w:rPr>
              <w:t>d</w:t>
            </w:r>
            <w:r w:rsidRPr="00BC4FC4">
              <w:rPr>
                <w:rFonts w:asciiTheme="minorHAnsi" w:hAnsiTheme="minorHAnsi" w:cs="Calibri"/>
                <w:lang w:val="es-BO"/>
              </w:rPr>
              <w:t>el contador de la máquina.</w:t>
            </w:r>
          </w:p>
        </w:tc>
      </w:tr>
      <w:tr w:rsidR="00B240C5" w:rsidRPr="008006C5" w:rsidTr="00B240C5">
        <w:tc>
          <w:tcPr>
            <w:tcW w:w="9113" w:type="dxa"/>
            <w:shd w:val="clear" w:color="auto" w:fill="BDD6EE"/>
          </w:tcPr>
          <w:p w:rsidR="00B240C5" w:rsidRPr="00B240C5" w:rsidRDefault="00B240C5" w:rsidP="00B240C5">
            <w:pPr>
              <w:autoSpaceDE w:val="0"/>
              <w:autoSpaceDN w:val="0"/>
              <w:jc w:val="both"/>
              <w:rPr>
                <w:rFonts w:ascii="Calibri" w:hAnsi="Calibri" w:cs="Calibri"/>
                <w:bCs/>
              </w:rPr>
            </w:pPr>
            <w:r w:rsidRPr="00B240C5">
              <w:rPr>
                <w:rFonts w:ascii="Calibri" w:hAnsi="Calibri" w:cs="Calibri"/>
                <w:b/>
                <w:bCs/>
                <w:lang w:eastAsia="es-BO"/>
              </w:rPr>
              <w:lastRenderedPageBreak/>
              <w:t>MATERIALES E INSUMOS PARA LA PRESTACIÓN DEL SERVICIO DE FOTOCOPIAS</w:t>
            </w:r>
          </w:p>
        </w:tc>
      </w:tr>
      <w:tr w:rsidR="00B240C5" w:rsidRPr="008006C5" w:rsidTr="00B240C5">
        <w:tc>
          <w:tcPr>
            <w:tcW w:w="9113"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Los materiales e insumos a utilizar deberán ser de buena calidad y cumplir con las siguientes condiciones mínimas.</w:t>
            </w:r>
          </w:p>
          <w:p w:rsidR="00B240C5" w:rsidRPr="00B240C5" w:rsidRDefault="00B240C5" w:rsidP="00B240C5">
            <w:pPr>
              <w:pStyle w:val="Normal0"/>
              <w:ind w:left="1068" w:right="80"/>
              <w:jc w:val="both"/>
              <w:rPr>
                <w:rFonts w:ascii="Calibri" w:hAnsi="Calibri" w:cs="Calibri"/>
                <w:sz w:val="20"/>
                <w:szCs w:val="20"/>
              </w:rPr>
            </w:pP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Papel bond de 75 gramos en tamaño Carta (21,59cm*27,94cm) y Tamaño Oficio (21,59cm*35,56cm). Adicionalmente se podrá requerir fotocopias de hojas de tamaños diferentes.</w:t>
            </w: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Papel bond para fotocopiado de planos deberá tener un ancho mínimo de 90 cm. por el largo del rollo.</w:t>
            </w: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Para fotocopiado de registros eléctricos: Papel redoblado en un equipo anterior específico para este servicio</w:t>
            </w: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Papel pre doblado con un ancho de 9” a 91/2” y pre doblado cada 6 ¼”</w:t>
            </w:r>
          </w:p>
          <w:p w:rsidR="00B240C5" w:rsidRPr="00B240C5" w:rsidRDefault="00B240C5" w:rsidP="00B240C5">
            <w:pPr>
              <w:pStyle w:val="Normal0"/>
              <w:ind w:left="1068"/>
              <w:jc w:val="both"/>
              <w:rPr>
                <w:rFonts w:ascii="Calibri" w:hAnsi="Calibri" w:cs="Calibri"/>
                <w:sz w:val="20"/>
                <w:szCs w:val="20"/>
              </w:rPr>
            </w:pPr>
          </w:p>
          <w:p w:rsidR="00B240C5" w:rsidRPr="00B240C5" w:rsidRDefault="00B240C5" w:rsidP="00B240C5">
            <w:pPr>
              <w:pStyle w:val="Normal0"/>
              <w:shd w:val="clear" w:color="auto" w:fill="FFFFFF"/>
              <w:jc w:val="both"/>
              <w:rPr>
                <w:rFonts w:ascii="Calibri" w:hAnsi="Calibri" w:cs="Calibri"/>
                <w:bCs/>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En caso que YPFB necesite de otros insumos que no estén contemplados en los anteriores ítems, la empresa proveedora deberá tener la capacidad de proporcionar tales requerimientos inherentes al Servicio previa coordinación con el Fiscal del Servicio, sin afectar el costo unitario del servicio.</w:t>
            </w:r>
          </w:p>
          <w:p w:rsidR="00B240C5" w:rsidRPr="00B240C5" w:rsidRDefault="00B240C5" w:rsidP="00B240C5">
            <w:pPr>
              <w:autoSpaceDE w:val="0"/>
              <w:autoSpaceDN w:val="0"/>
              <w:jc w:val="both"/>
              <w:rPr>
                <w:rFonts w:ascii="Calibri" w:hAnsi="Calibri" w:cs="Calibri"/>
                <w:b/>
                <w:bCs/>
                <w:lang w:val="es-BO"/>
              </w:rPr>
            </w:pPr>
          </w:p>
          <w:p w:rsidR="00B240C5" w:rsidRPr="00B240C5" w:rsidRDefault="00B240C5" w:rsidP="00B240C5">
            <w:pPr>
              <w:pStyle w:val="Normal0"/>
              <w:ind w:right="80"/>
              <w:jc w:val="both"/>
              <w:rPr>
                <w:rFonts w:ascii="Calibri" w:hAnsi="Calibri" w:cs="Calibri"/>
                <w:b/>
                <w:bCs/>
                <w:sz w:val="20"/>
                <w:szCs w:val="20"/>
              </w:rPr>
            </w:pPr>
          </w:p>
        </w:tc>
      </w:tr>
      <w:tr w:rsidR="00B240C5" w:rsidRPr="008006C5" w:rsidTr="00B240C5">
        <w:tc>
          <w:tcPr>
            <w:tcW w:w="9113" w:type="dxa"/>
            <w:shd w:val="clear" w:color="auto" w:fill="BDD6EE"/>
          </w:tcPr>
          <w:p w:rsidR="00B240C5" w:rsidRPr="00B240C5" w:rsidRDefault="00B240C5" w:rsidP="00B240C5">
            <w:pPr>
              <w:pStyle w:val="Normal0"/>
              <w:jc w:val="both"/>
              <w:rPr>
                <w:rFonts w:ascii="Calibri" w:hAnsi="Calibri" w:cs="Calibri"/>
                <w:sz w:val="20"/>
                <w:szCs w:val="20"/>
              </w:rPr>
            </w:pPr>
            <w:r w:rsidRPr="00B240C5">
              <w:rPr>
                <w:rFonts w:ascii="Calibri" w:hAnsi="Calibri" w:cs="Calibri"/>
                <w:b/>
                <w:bCs/>
                <w:sz w:val="20"/>
                <w:szCs w:val="20"/>
              </w:rPr>
              <w:t>EQUIPOS Y MAQUINARIAS REQUERIDAS A INSTALARSE EN LAS OFICINAS DE YPFB DE LA REGIONAL SANTA CRUZ PARA EL SERVICIO DE FOTOCOPIAS Y ANILLADO</w:t>
            </w:r>
          </w:p>
        </w:tc>
      </w:tr>
      <w:tr w:rsidR="00B240C5" w:rsidRPr="008006C5" w:rsidTr="00B240C5">
        <w:tc>
          <w:tcPr>
            <w:tcW w:w="9113" w:type="dxa"/>
            <w:shd w:val="clear" w:color="auto" w:fill="auto"/>
          </w:tcPr>
          <w:p w:rsidR="00B240C5" w:rsidRPr="00B240C5" w:rsidRDefault="00B240C5" w:rsidP="00B240C5">
            <w:pPr>
              <w:pStyle w:val="Normal0"/>
              <w:shd w:val="clear" w:color="auto" w:fill="FFFFFF"/>
              <w:jc w:val="both"/>
              <w:rPr>
                <w:rFonts w:ascii="Calibri" w:hAnsi="Calibri" w:cs="Calibri"/>
                <w:sz w:val="20"/>
                <w:szCs w:val="20"/>
              </w:rPr>
            </w:pPr>
            <w:r w:rsidRPr="00B240C5">
              <w:rPr>
                <w:rFonts w:ascii="Calibri" w:hAnsi="Calibri" w:cs="Calibri"/>
                <w:sz w:val="20"/>
                <w:szCs w:val="20"/>
              </w:rPr>
              <w:t xml:space="preserve">Para el servicio solicitado en las instalaciones de YPFB se deberá proponer equipos de fotocopiado, anillado y auxiliares; nuevos y/o </w:t>
            </w:r>
            <w:proofErr w:type="spellStart"/>
            <w:r w:rsidRPr="00B240C5">
              <w:rPr>
                <w:rFonts w:ascii="Calibri" w:hAnsi="Calibri" w:cs="Calibri"/>
                <w:sz w:val="20"/>
                <w:szCs w:val="20"/>
              </w:rPr>
              <w:t>semi</w:t>
            </w:r>
            <w:proofErr w:type="spellEnd"/>
            <w:r w:rsidRPr="00B240C5">
              <w:rPr>
                <w:rFonts w:ascii="Calibri" w:hAnsi="Calibri" w:cs="Calibri"/>
                <w:sz w:val="20"/>
                <w:szCs w:val="20"/>
              </w:rPr>
              <w:t xml:space="preserve"> nuevos que se encuentren en perfectas condiciones, de alta productividad y de última generación, tomando en cuenta las siguientes cantidades mínimas:</w:t>
            </w:r>
          </w:p>
          <w:p w:rsidR="00B240C5" w:rsidRPr="00B240C5" w:rsidRDefault="00B240C5" w:rsidP="00B240C5">
            <w:pPr>
              <w:pStyle w:val="Normal0"/>
              <w:shd w:val="clear" w:color="auto" w:fill="FFFFFF"/>
              <w:jc w:val="both"/>
              <w:rPr>
                <w:rFonts w:ascii="Calibri" w:hAnsi="Calibri" w:cs="Calibri"/>
                <w:sz w:val="20"/>
                <w:szCs w:val="20"/>
              </w:rPr>
            </w:pP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11 máquinas fotocopiadoras de alta calidad de copia, con capacidad Mínima de 50 copias por minuto.</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3 máquinas fotocopiadoras de alta calidad de copia, con capacidad Mínima de 90 copias por minuto.</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 xml:space="preserve">1 maquina fotocopiadora de planos  </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1 Trituradora de papel (para disminuir el volumen de basura generada).</w:t>
            </w:r>
          </w:p>
          <w:p w:rsidR="00B240C5" w:rsidRPr="00B240C5" w:rsidRDefault="00B240C5" w:rsidP="00185A0C">
            <w:pPr>
              <w:pStyle w:val="Normal0"/>
              <w:numPr>
                <w:ilvl w:val="0"/>
                <w:numId w:val="24"/>
              </w:numPr>
              <w:jc w:val="both"/>
              <w:rPr>
                <w:rFonts w:ascii="Calibri" w:hAnsi="Calibri" w:cs="Calibri"/>
                <w:sz w:val="20"/>
                <w:szCs w:val="20"/>
                <w:lang w:val="en-US"/>
              </w:rPr>
            </w:pPr>
            <w:r w:rsidRPr="00B240C5">
              <w:rPr>
                <w:rFonts w:ascii="Calibri" w:hAnsi="Calibri" w:cs="Calibri"/>
                <w:sz w:val="20"/>
                <w:szCs w:val="20"/>
                <w:lang w:val="en-US"/>
              </w:rPr>
              <w:t xml:space="preserve">6 </w:t>
            </w:r>
            <w:proofErr w:type="spellStart"/>
            <w:r w:rsidRPr="00B240C5">
              <w:rPr>
                <w:rFonts w:ascii="Calibri" w:hAnsi="Calibri" w:cs="Calibri"/>
                <w:sz w:val="20"/>
                <w:szCs w:val="20"/>
                <w:lang w:val="en-US"/>
              </w:rPr>
              <w:t>Anilladoras</w:t>
            </w:r>
            <w:proofErr w:type="spellEnd"/>
            <w:r w:rsidRPr="00B240C5">
              <w:rPr>
                <w:rFonts w:ascii="Calibri" w:hAnsi="Calibri" w:cs="Calibri"/>
                <w:sz w:val="20"/>
                <w:szCs w:val="20"/>
                <w:lang w:val="en-US"/>
              </w:rPr>
              <w:t xml:space="preserve"> </w:t>
            </w:r>
          </w:p>
          <w:p w:rsidR="00B240C5" w:rsidRPr="00B240C5" w:rsidRDefault="00B240C5" w:rsidP="00185A0C">
            <w:pPr>
              <w:pStyle w:val="Normal0"/>
              <w:numPr>
                <w:ilvl w:val="0"/>
                <w:numId w:val="24"/>
              </w:numPr>
              <w:jc w:val="both"/>
              <w:rPr>
                <w:rFonts w:ascii="Calibri" w:hAnsi="Calibri" w:cs="Calibri"/>
                <w:sz w:val="20"/>
                <w:szCs w:val="20"/>
                <w:lang w:val="en-US"/>
              </w:rPr>
            </w:pPr>
            <w:r w:rsidRPr="00B240C5">
              <w:rPr>
                <w:rFonts w:ascii="Calibri" w:hAnsi="Calibri" w:cs="Calibri"/>
                <w:sz w:val="20"/>
                <w:szCs w:val="20"/>
                <w:lang w:val="en-US"/>
              </w:rPr>
              <w:t xml:space="preserve">6 </w:t>
            </w:r>
            <w:proofErr w:type="spellStart"/>
            <w:r w:rsidRPr="00B240C5">
              <w:rPr>
                <w:rFonts w:ascii="Calibri" w:hAnsi="Calibri" w:cs="Calibri"/>
                <w:sz w:val="20"/>
                <w:szCs w:val="20"/>
                <w:lang w:val="en-US"/>
              </w:rPr>
              <w:t>Guillotinas</w:t>
            </w:r>
            <w:proofErr w:type="spellEnd"/>
            <w:r w:rsidRPr="00B240C5">
              <w:rPr>
                <w:rFonts w:ascii="Calibri" w:hAnsi="Calibri" w:cs="Calibri"/>
                <w:sz w:val="20"/>
                <w:szCs w:val="20"/>
                <w:lang w:val="en-US"/>
              </w:rPr>
              <w:t xml:space="preserve"> </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 xml:space="preserve">6 Engrapadoras con capacidad </w:t>
            </w:r>
            <w:proofErr w:type="spellStart"/>
            <w:r w:rsidRPr="00B240C5">
              <w:rPr>
                <w:rFonts w:ascii="Calibri" w:hAnsi="Calibri" w:cs="Calibri"/>
                <w:sz w:val="20"/>
                <w:szCs w:val="20"/>
              </w:rPr>
              <w:t>minima</w:t>
            </w:r>
            <w:proofErr w:type="spellEnd"/>
            <w:r w:rsidRPr="00B240C5">
              <w:rPr>
                <w:rFonts w:ascii="Calibri" w:hAnsi="Calibri" w:cs="Calibri"/>
                <w:sz w:val="20"/>
                <w:szCs w:val="20"/>
              </w:rPr>
              <w:t xml:space="preserve"> de grapar 50 hojas en un golpe</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 xml:space="preserve">6 Perforadoras de 2 huecos </w:t>
            </w:r>
            <w:proofErr w:type="spellStart"/>
            <w:r w:rsidRPr="00B240C5">
              <w:rPr>
                <w:rFonts w:ascii="Calibri" w:hAnsi="Calibri" w:cs="Calibri"/>
                <w:sz w:val="20"/>
                <w:szCs w:val="20"/>
              </w:rPr>
              <w:t>semi</w:t>
            </w:r>
            <w:proofErr w:type="spellEnd"/>
            <w:r w:rsidRPr="00B240C5">
              <w:rPr>
                <w:rFonts w:ascii="Calibri" w:hAnsi="Calibri" w:cs="Calibri"/>
                <w:sz w:val="20"/>
                <w:szCs w:val="20"/>
              </w:rPr>
              <w:t xml:space="preserve"> industriales</w:t>
            </w:r>
          </w:p>
          <w:p w:rsidR="00B240C5" w:rsidRPr="00B240C5" w:rsidRDefault="00B240C5" w:rsidP="00185A0C">
            <w:pPr>
              <w:pStyle w:val="Normal0"/>
              <w:numPr>
                <w:ilvl w:val="0"/>
                <w:numId w:val="24"/>
              </w:numPr>
              <w:jc w:val="both"/>
              <w:rPr>
                <w:rFonts w:ascii="Calibri" w:hAnsi="Calibri" w:cs="Calibri"/>
                <w:sz w:val="20"/>
                <w:szCs w:val="20"/>
              </w:rPr>
            </w:pPr>
            <w:r w:rsidRPr="00B240C5">
              <w:rPr>
                <w:rFonts w:ascii="Calibri" w:hAnsi="Calibri" w:cs="Calibri"/>
                <w:sz w:val="20"/>
                <w:szCs w:val="20"/>
              </w:rPr>
              <w:t xml:space="preserve">6 Perforadoras de 3 huecos </w:t>
            </w:r>
            <w:proofErr w:type="spellStart"/>
            <w:r w:rsidRPr="00B240C5">
              <w:rPr>
                <w:rFonts w:ascii="Calibri" w:hAnsi="Calibri" w:cs="Calibri"/>
                <w:sz w:val="20"/>
                <w:szCs w:val="20"/>
              </w:rPr>
              <w:t>semi</w:t>
            </w:r>
            <w:proofErr w:type="spellEnd"/>
            <w:r w:rsidRPr="00B240C5">
              <w:rPr>
                <w:rFonts w:ascii="Calibri" w:hAnsi="Calibri" w:cs="Calibri"/>
                <w:sz w:val="20"/>
                <w:szCs w:val="20"/>
              </w:rPr>
              <w:t xml:space="preserve"> industriales</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El proponente deberá presentar en su propuesta la </w:t>
            </w:r>
            <w:r w:rsidRPr="00B240C5">
              <w:rPr>
                <w:rFonts w:ascii="Calibri" w:hAnsi="Calibri" w:cs="Calibri"/>
                <w:b/>
                <w:sz w:val="20"/>
                <w:szCs w:val="20"/>
              </w:rPr>
              <w:t>descripción de equipos ofertados con sus características al menos de  marca y capacidad mínima</w:t>
            </w:r>
            <w:r w:rsidRPr="00B240C5">
              <w:rPr>
                <w:rFonts w:ascii="Calibri" w:hAnsi="Calibri" w:cs="Calibri"/>
                <w:sz w:val="20"/>
                <w:szCs w:val="20"/>
              </w:rPr>
              <w:t>, pudiendo utilizar el siguiente formato de lista:</w:t>
            </w:r>
          </w:p>
          <w:tbl>
            <w:tblPr>
              <w:tblStyle w:val="AsuntodelcomentarioCa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2699"/>
              <w:gridCol w:w="2134"/>
              <w:gridCol w:w="3042"/>
            </w:tblGrid>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N°</w:t>
                  </w:r>
                </w:p>
              </w:tc>
              <w:tc>
                <w:tcPr>
                  <w:tcW w:w="1519" w:type="pct"/>
                </w:tcPr>
                <w:p w:rsidR="00B240C5" w:rsidRPr="00B240C5" w:rsidRDefault="00B240C5" w:rsidP="00B240C5">
                  <w:pPr>
                    <w:pStyle w:val="Normal0"/>
                    <w:jc w:val="both"/>
                    <w:rPr>
                      <w:rFonts w:cs="Calibri"/>
                      <w:sz w:val="20"/>
                      <w:szCs w:val="20"/>
                    </w:rPr>
                  </w:pPr>
                  <w:r w:rsidRPr="00B240C5">
                    <w:rPr>
                      <w:rFonts w:cs="Calibri"/>
                      <w:sz w:val="20"/>
                      <w:szCs w:val="20"/>
                    </w:rPr>
                    <w:t>Descripción</w:t>
                  </w:r>
                </w:p>
              </w:tc>
              <w:tc>
                <w:tcPr>
                  <w:tcW w:w="1201" w:type="pct"/>
                </w:tcPr>
                <w:p w:rsidR="00B240C5" w:rsidRPr="00B240C5" w:rsidRDefault="00B240C5" w:rsidP="00B240C5">
                  <w:pPr>
                    <w:pStyle w:val="Normal0"/>
                    <w:jc w:val="both"/>
                    <w:rPr>
                      <w:rFonts w:cs="Calibri"/>
                      <w:sz w:val="20"/>
                      <w:szCs w:val="20"/>
                    </w:rPr>
                  </w:pPr>
                  <w:r w:rsidRPr="00B240C5">
                    <w:rPr>
                      <w:rFonts w:cs="Calibri"/>
                      <w:sz w:val="20"/>
                      <w:szCs w:val="20"/>
                    </w:rPr>
                    <w:t>Marca y Modelo</w:t>
                  </w:r>
                </w:p>
              </w:tc>
              <w:tc>
                <w:tcPr>
                  <w:tcW w:w="1712" w:type="pct"/>
                </w:tcPr>
                <w:p w:rsidR="00B240C5" w:rsidRPr="00B240C5" w:rsidRDefault="00B240C5" w:rsidP="00B240C5">
                  <w:pPr>
                    <w:pStyle w:val="Normal0"/>
                    <w:jc w:val="both"/>
                    <w:rPr>
                      <w:rFonts w:cs="Calibri"/>
                      <w:sz w:val="20"/>
                      <w:szCs w:val="20"/>
                    </w:rPr>
                  </w:pPr>
                  <w:r w:rsidRPr="00B240C5">
                    <w:rPr>
                      <w:rFonts w:cs="Calibri"/>
                      <w:sz w:val="20"/>
                      <w:szCs w:val="20"/>
                    </w:rPr>
                    <w:t>Capacidad</w:t>
                  </w: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1</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2</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3</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4</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5</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6</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7</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lastRenderedPageBreak/>
                    <w:t>8</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9</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10</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11</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12</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13</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r w:rsidR="00B240C5" w:rsidRPr="008006C5" w:rsidTr="00FD3B97">
              <w:tc>
                <w:tcPr>
                  <w:tcW w:w="568" w:type="pct"/>
                </w:tcPr>
                <w:p w:rsidR="00B240C5" w:rsidRPr="00B240C5" w:rsidRDefault="00B240C5" w:rsidP="00B240C5">
                  <w:pPr>
                    <w:pStyle w:val="Normal0"/>
                    <w:jc w:val="both"/>
                    <w:rPr>
                      <w:rFonts w:cs="Calibri"/>
                      <w:sz w:val="20"/>
                      <w:szCs w:val="20"/>
                    </w:rPr>
                  </w:pPr>
                  <w:r w:rsidRPr="00B240C5">
                    <w:rPr>
                      <w:rFonts w:cs="Calibri"/>
                      <w:sz w:val="20"/>
                      <w:szCs w:val="20"/>
                    </w:rPr>
                    <w:t>(…n)</w:t>
                  </w:r>
                </w:p>
              </w:tc>
              <w:tc>
                <w:tcPr>
                  <w:tcW w:w="1519" w:type="pct"/>
                </w:tcPr>
                <w:p w:rsidR="00B240C5" w:rsidRPr="00B240C5" w:rsidRDefault="00B240C5" w:rsidP="00B240C5">
                  <w:pPr>
                    <w:pStyle w:val="Normal0"/>
                    <w:jc w:val="both"/>
                    <w:rPr>
                      <w:rFonts w:cs="Calibri"/>
                      <w:sz w:val="20"/>
                      <w:szCs w:val="20"/>
                    </w:rPr>
                  </w:pPr>
                </w:p>
              </w:tc>
              <w:tc>
                <w:tcPr>
                  <w:tcW w:w="1201" w:type="pct"/>
                </w:tcPr>
                <w:p w:rsidR="00B240C5" w:rsidRPr="00B240C5" w:rsidRDefault="00B240C5" w:rsidP="00B240C5">
                  <w:pPr>
                    <w:pStyle w:val="Normal0"/>
                    <w:jc w:val="both"/>
                    <w:rPr>
                      <w:rFonts w:cs="Calibri"/>
                      <w:sz w:val="20"/>
                      <w:szCs w:val="20"/>
                    </w:rPr>
                  </w:pPr>
                </w:p>
              </w:tc>
              <w:tc>
                <w:tcPr>
                  <w:tcW w:w="1712" w:type="pct"/>
                </w:tcPr>
                <w:p w:rsidR="00B240C5" w:rsidRPr="00B240C5" w:rsidRDefault="00B240C5" w:rsidP="00B240C5">
                  <w:pPr>
                    <w:pStyle w:val="Normal0"/>
                    <w:jc w:val="both"/>
                    <w:rPr>
                      <w:rFonts w:cs="Calibri"/>
                      <w:sz w:val="20"/>
                      <w:szCs w:val="20"/>
                    </w:rPr>
                  </w:pPr>
                </w:p>
              </w:tc>
            </w:tr>
          </w:tbl>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sz w:val="20"/>
                <w:szCs w:val="20"/>
              </w:rPr>
            </w:pPr>
          </w:p>
        </w:tc>
      </w:tr>
      <w:tr w:rsidR="00B240C5" w:rsidRPr="008006C5" w:rsidTr="00B240C5">
        <w:tc>
          <w:tcPr>
            <w:tcW w:w="9113" w:type="dxa"/>
            <w:shd w:val="clear" w:color="auto" w:fill="BDD6EE"/>
          </w:tcPr>
          <w:p w:rsidR="00B240C5" w:rsidRPr="00B240C5" w:rsidRDefault="00B240C5" w:rsidP="00B240C5">
            <w:pPr>
              <w:pStyle w:val="Normal0"/>
              <w:jc w:val="both"/>
              <w:rPr>
                <w:rFonts w:ascii="Calibri" w:hAnsi="Calibri" w:cs="Calibri"/>
                <w:b/>
                <w:sz w:val="20"/>
                <w:szCs w:val="20"/>
              </w:rPr>
            </w:pPr>
            <w:r w:rsidRPr="00B240C5">
              <w:rPr>
                <w:rFonts w:ascii="Calibri" w:hAnsi="Calibri" w:cs="Calibri"/>
                <w:b/>
                <w:sz w:val="20"/>
                <w:szCs w:val="20"/>
              </w:rPr>
              <w:lastRenderedPageBreak/>
              <w:t>LISTADO ADICIONAL DE EQUIPOS DE FOTOCOPIADO Y ANILLADO</w:t>
            </w:r>
          </w:p>
        </w:tc>
      </w:tr>
      <w:tr w:rsidR="00B240C5" w:rsidRPr="008006C5" w:rsidTr="00B240C5">
        <w:tc>
          <w:tcPr>
            <w:tcW w:w="9113"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Sin perjuicio del equipo mínimo comprometido, el </w:t>
            </w:r>
            <w:r w:rsidRPr="00B240C5">
              <w:rPr>
                <w:rFonts w:ascii="Calibri" w:hAnsi="Calibri" w:cs="Calibri"/>
                <w:b/>
                <w:szCs w:val="20"/>
              </w:rPr>
              <w:t>proponente deberá</w:t>
            </w:r>
            <w:r w:rsidRPr="00B240C5">
              <w:rPr>
                <w:rFonts w:ascii="Calibri" w:hAnsi="Calibri" w:cs="Calibri"/>
                <w:szCs w:val="20"/>
              </w:rPr>
              <w:t xml:space="preserve"> </w:t>
            </w:r>
            <w:r w:rsidRPr="00B240C5">
              <w:rPr>
                <w:rFonts w:ascii="Calibri" w:hAnsi="Calibri" w:cs="Calibri"/>
                <w:b/>
                <w:szCs w:val="20"/>
              </w:rPr>
              <w:t>presentar un listado adicional a los mínimos solicitados,</w:t>
            </w:r>
            <w:r w:rsidRPr="00B240C5">
              <w:rPr>
                <w:rFonts w:ascii="Calibri" w:hAnsi="Calibri" w:cs="Calibri"/>
                <w:sz w:val="20"/>
                <w:szCs w:val="20"/>
              </w:rPr>
              <w:t xml:space="preserve"> con sus características técnicas, de equipos de fotocopiado o anillado, o ambos y que podrá eventualmente poner a disposición de YPFB, para el cumplimiento del servicio en condiciones de alta demanda, el cual se sujetará a todas las condiciones del servicio establecidas en las presentes especificaciones</w:t>
            </w:r>
            <w:proofErr w:type="gramStart"/>
            <w:r w:rsidRPr="00B240C5">
              <w:rPr>
                <w:rFonts w:ascii="Calibri" w:hAnsi="Calibri" w:cs="Calibri"/>
                <w:sz w:val="20"/>
                <w:szCs w:val="20"/>
              </w:rPr>
              <w:t>,.</w:t>
            </w:r>
            <w:proofErr w:type="gramEnd"/>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El proponente deberá presentar en su propuesta la </w:t>
            </w:r>
            <w:r w:rsidRPr="00B240C5">
              <w:rPr>
                <w:rFonts w:ascii="Calibri" w:hAnsi="Calibri" w:cs="Calibri"/>
                <w:b/>
                <w:sz w:val="20"/>
                <w:szCs w:val="20"/>
              </w:rPr>
              <w:t xml:space="preserve">descripción de equipos </w:t>
            </w:r>
            <w:r w:rsidRPr="00B240C5">
              <w:rPr>
                <w:rFonts w:ascii="Calibri" w:hAnsi="Calibri" w:cs="Calibri"/>
                <w:b/>
                <w:szCs w:val="20"/>
              </w:rPr>
              <w:t>adicionales</w:t>
            </w:r>
            <w:r w:rsidRPr="00B240C5">
              <w:rPr>
                <w:rFonts w:ascii="Calibri" w:hAnsi="Calibri" w:cs="Calibri"/>
                <w:b/>
                <w:sz w:val="20"/>
                <w:szCs w:val="20"/>
              </w:rPr>
              <w:t xml:space="preserve"> ofertados con sus características al menos de  marca y capacidad mínima</w:t>
            </w:r>
            <w:r w:rsidRPr="00B240C5">
              <w:rPr>
                <w:rFonts w:ascii="Calibri" w:hAnsi="Calibri" w:cs="Calibri"/>
                <w:sz w:val="20"/>
                <w:szCs w:val="20"/>
              </w:rPr>
              <w:t>, pudiendo utilizar el siguiente formato de lista:</w:t>
            </w:r>
          </w:p>
          <w:p w:rsidR="00B240C5" w:rsidRPr="00B240C5" w:rsidRDefault="00B240C5" w:rsidP="00B240C5">
            <w:pPr>
              <w:pStyle w:val="Normal0"/>
              <w:jc w:val="both"/>
              <w:rPr>
                <w:rFonts w:ascii="Calibri" w:hAnsi="Calibri" w:cs="Calibri"/>
                <w:sz w:val="20"/>
                <w:szCs w:val="20"/>
              </w:rPr>
            </w:pPr>
          </w:p>
          <w:tbl>
            <w:tblPr>
              <w:tblStyle w:val="Asuntodelcomentari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664"/>
              <w:gridCol w:w="2152"/>
              <w:gridCol w:w="3165"/>
            </w:tblGrid>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N°</w:t>
                  </w:r>
                </w:p>
              </w:tc>
              <w:tc>
                <w:tcPr>
                  <w:tcW w:w="2665" w:type="dxa"/>
                </w:tcPr>
                <w:p w:rsidR="00B240C5" w:rsidRPr="00B240C5" w:rsidRDefault="00B240C5" w:rsidP="00B240C5">
                  <w:pPr>
                    <w:pStyle w:val="Normal0"/>
                    <w:jc w:val="both"/>
                    <w:rPr>
                      <w:rFonts w:cs="Calibri"/>
                      <w:sz w:val="20"/>
                      <w:szCs w:val="20"/>
                    </w:rPr>
                  </w:pPr>
                  <w:r w:rsidRPr="00B240C5">
                    <w:rPr>
                      <w:rFonts w:cs="Calibri"/>
                      <w:sz w:val="20"/>
                      <w:szCs w:val="20"/>
                    </w:rPr>
                    <w:t>Descripción</w:t>
                  </w:r>
                </w:p>
              </w:tc>
              <w:tc>
                <w:tcPr>
                  <w:tcW w:w="2153" w:type="dxa"/>
                </w:tcPr>
                <w:p w:rsidR="00B240C5" w:rsidRPr="00B240C5" w:rsidRDefault="00B240C5" w:rsidP="00B240C5">
                  <w:pPr>
                    <w:pStyle w:val="Normal0"/>
                    <w:jc w:val="both"/>
                    <w:rPr>
                      <w:rFonts w:cs="Calibri"/>
                      <w:sz w:val="20"/>
                      <w:szCs w:val="20"/>
                    </w:rPr>
                  </w:pPr>
                  <w:r w:rsidRPr="00B240C5">
                    <w:rPr>
                      <w:rFonts w:cs="Calibri"/>
                      <w:sz w:val="20"/>
                      <w:szCs w:val="20"/>
                    </w:rPr>
                    <w:t>Marca y Modelo</w:t>
                  </w:r>
                </w:p>
              </w:tc>
              <w:tc>
                <w:tcPr>
                  <w:tcW w:w="3166" w:type="dxa"/>
                </w:tcPr>
                <w:p w:rsidR="00B240C5" w:rsidRPr="00B240C5" w:rsidRDefault="00B240C5" w:rsidP="00B240C5">
                  <w:pPr>
                    <w:pStyle w:val="Normal0"/>
                    <w:jc w:val="both"/>
                    <w:rPr>
                      <w:rFonts w:cs="Calibri"/>
                      <w:sz w:val="20"/>
                      <w:szCs w:val="20"/>
                    </w:rPr>
                  </w:pPr>
                  <w:r w:rsidRPr="00B240C5">
                    <w:rPr>
                      <w:rFonts w:cs="Calibri"/>
                      <w:sz w:val="20"/>
                      <w:szCs w:val="20"/>
                    </w:rPr>
                    <w:t>Capacidad</w:t>
                  </w: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1</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2</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3</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4</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5</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6</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7</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8</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9</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r w:rsidR="00B240C5" w:rsidRPr="008006C5" w:rsidTr="00FD3B97">
              <w:tc>
                <w:tcPr>
                  <w:tcW w:w="903" w:type="dxa"/>
                </w:tcPr>
                <w:p w:rsidR="00B240C5" w:rsidRPr="00B240C5" w:rsidRDefault="00B240C5" w:rsidP="00B240C5">
                  <w:pPr>
                    <w:pStyle w:val="Normal0"/>
                    <w:jc w:val="both"/>
                    <w:rPr>
                      <w:rFonts w:cs="Calibri"/>
                      <w:sz w:val="20"/>
                      <w:szCs w:val="20"/>
                    </w:rPr>
                  </w:pPr>
                  <w:r w:rsidRPr="00B240C5">
                    <w:rPr>
                      <w:rFonts w:cs="Calibri"/>
                      <w:sz w:val="20"/>
                      <w:szCs w:val="20"/>
                    </w:rPr>
                    <w:t>(…n)</w:t>
                  </w:r>
                </w:p>
              </w:tc>
              <w:tc>
                <w:tcPr>
                  <w:tcW w:w="2665" w:type="dxa"/>
                </w:tcPr>
                <w:p w:rsidR="00B240C5" w:rsidRPr="00B240C5" w:rsidRDefault="00B240C5" w:rsidP="00B240C5">
                  <w:pPr>
                    <w:pStyle w:val="Normal0"/>
                    <w:jc w:val="both"/>
                    <w:rPr>
                      <w:rFonts w:cs="Calibri"/>
                      <w:sz w:val="20"/>
                      <w:szCs w:val="20"/>
                    </w:rPr>
                  </w:pPr>
                </w:p>
              </w:tc>
              <w:tc>
                <w:tcPr>
                  <w:tcW w:w="2153" w:type="dxa"/>
                </w:tcPr>
                <w:p w:rsidR="00B240C5" w:rsidRPr="00B240C5" w:rsidRDefault="00B240C5" w:rsidP="00B240C5">
                  <w:pPr>
                    <w:pStyle w:val="Normal0"/>
                    <w:jc w:val="both"/>
                    <w:rPr>
                      <w:rFonts w:cs="Calibri"/>
                      <w:sz w:val="20"/>
                      <w:szCs w:val="20"/>
                    </w:rPr>
                  </w:pPr>
                </w:p>
              </w:tc>
              <w:tc>
                <w:tcPr>
                  <w:tcW w:w="3166" w:type="dxa"/>
                </w:tcPr>
                <w:p w:rsidR="00B240C5" w:rsidRPr="00B240C5" w:rsidRDefault="00B240C5" w:rsidP="00B240C5">
                  <w:pPr>
                    <w:pStyle w:val="Normal0"/>
                    <w:jc w:val="both"/>
                    <w:rPr>
                      <w:rFonts w:cs="Calibri"/>
                      <w:sz w:val="20"/>
                      <w:szCs w:val="20"/>
                    </w:rPr>
                  </w:pPr>
                </w:p>
              </w:tc>
            </w:tr>
          </w:tbl>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p>
        </w:tc>
      </w:tr>
      <w:tr w:rsidR="00B240C5" w:rsidRPr="008006C5" w:rsidTr="00B240C5">
        <w:tc>
          <w:tcPr>
            <w:tcW w:w="9113" w:type="dxa"/>
            <w:shd w:val="clear" w:color="auto" w:fill="9CC2E5"/>
          </w:tcPr>
          <w:p w:rsidR="00B240C5" w:rsidRPr="00B240C5" w:rsidRDefault="00B240C5" w:rsidP="00B240C5">
            <w:pPr>
              <w:pStyle w:val="Normal0"/>
              <w:jc w:val="both"/>
              <w:rPr>
                <w:rFonts w:ascii="Calibri" w:hAnsi="Calibri" w:cs="Calibri"/>
                <w:b/>
                <w:bCs/>
                <w:sz w:val="20"/>
                <w:szCs w:val="20"/>
              </w:rPr>
            </w:pPr>
            <w:r w:rsidRPr="00B240C5">
              <w:rPr>
                <w:rFonts w:ascii="Calibri" w:hAnsi="Calibri" w:cs="Calibri"/>
                <w:b/>
                <w:bCs/>
                <w:sz w:val="20"/>
                <w:szCs w:val="20"/>
              </w:rPr>
              <w:t>DISTRIBUCIÓN DE LOS EQUIPOS DE FOTOCOPIADO Y ANILLADO</w:t>
            </w:r>
          </w:p>
        </w:tc>
      </w:tr>
      <w:tr w:rsidR="00B240C5" w:rsidRPr="008006C5" w:rsidTr="00B240C5">
        <w:tc>
          <w:tcPr>
            <w:tcW w:w="9113" w:type="dxa"/>
            <w:shd w:val="clear" w:color="auto" w:fill="auto"/>
          </w:tcPr>
          <w:p w:rsidR="00B240C5" w:rsidRPr="00B240C5" w:rsidRDefault="00B240C5" w:rsidP="00B240C5">
            <w:pPr>
              <w:pStyle w:val="Normal0"/>
              <w:shd w:val="clear" w:color="auto" w:fill="FFFFFF"/>
              <w:jc w:val="both"/>
              <w:rPr>
                <w:rFonts w:ascii="Calibri" w:hAnsi="Calibri" w:cs="Calibri"/>
                <w:sz w:val="20"/>
                <w:szCs w:val="20"/>
                <w:lang w:val="es-ES"/>
              </w:rPr>
            </w:pPr>
            <w:r w:rsidRPr="00B240C5">
              <w:rPr>
                <w:rFonts w:ascii="Calibri" w:hAnsi="Calibri" w:cs="Calibri"/>
                <w:sz w:val="20"/>
                <w:szCs w:val="20"/>
                <w:lang w:val="es-ES"/>
              </w:rPr>
              <w:t>La distribución de los equipos de fotocopiado y anillado se presenta en el siguiente detalle:</w:t>
            </w:r>
          </w:p>
          <w:tbl>
            <w:tblPr>
              <w:tblStyle w:val="Asuntodelcomentari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771"/>
              <w:gridCol w:w="4673"/>
            </w:tblGrid>
            <w:tr w:rsidR="00B240C5" w:rsidTr="00FD3B97">
              <w:tc>
                <w:tcPr>
                  <w:tcW w:w="0" w:type="auto"/>
                  <w:shd w:val="clear" w:color="auto" w:fill="FBE4D5"/>
                </w:tcPr>
                <w:p w:rsidR="00B240C5" w:rsidRPr="00B240C5" w:rsidRDefault="00B240C5" w:rsidP="00B240C5">
                  <w:pPr>
                    <w:pStyle w:val="Normal0"/>
                    <w:jc w:val="both"/>
                    <w:rPr>
                      <w:rFonts w:cs="Calibri"/>
                      <w:b/>
                      <w:sz w:val="20"/>
                      <w:szCs w:val="20"/>
                      <w:lang w:val="es-ES"/>
                    </w:rPr>
                  </w:pPr>
                  <w:r w:rsidRPr="00B240C5">
                    <w:rPr>
                      <w:rFonts w:cs="Calibri"/>
                      <w:b/>
                      <w:sz w:val="20"/>
                      <w:szCs w:val="20"/>
                      <w:lang w:val="es-ES"/>
                    </w:rPr>
                    <w:t>N°</w:t>
                  </w:r>
                </w:p>
              </w:tc>
              <w:tc>
                <w:tcPr>
                  <w:tcW w:w="0" w:type="auto"/>
                  <w:shd w:val="clear" w:color="auto" w:fill="FBE4D5"/>
                </w:tcPr>
                <w:p w:rsidR="00B240C5" w:rsidRPr="00B240C5" w:rsidRDefault="00B240C5" w:rsidP="00B240C5">
                  <w:pPr>
                    <w:pStyle w:val="Normal0"/>
                    <w:jc w:val="both"/>
                    <w:rPr>
                      <w:rFonts w:cs="Calibri"/>
                      <w:b/>
                      <w:sz w:val="20"/>
                      <w:szCs w:val="20"/>
                      <w:lang w:val="es-ES"/>
                    </w:rPr>
                  </w:pPr>
                  <w:r w:rsidRPr="00B240C5">
                    <w:rPr>
                      <w:rFonts w:cs="Calibri"/>
                      <w:b/>
                      <w:sz w:val="20"/>
                      <w:szCs w:val="20"/>
                      <w:lang w:val="es-ES"/>
                    </w:rPr>
                    <w:t>EQUIPO</w:t>
                  </w:r>
                </w:p>
              </w:tc>
              <w:tc>
                <w:tcPr>
                  <w:tcW w:w="0" w:type="auto"/>
                  <w:shd w:val="clear" w:color="auto" w:fill="FBE4D5"/>
                </w:tcPr>
                <w:p w:rsidR="00B240C5" w:rsidRPr="00B240C5" w:rsidRDefault="00B240C5" w:rsidP="00B240C5">
                  <w:pPr>
                    <w:pStyle w:val="Normal0"/>
                    <w:jc w:val="both"/>
                    <w:rPr>
                      <w:rFonts w:cs="Calibri"/>
                      <w:b/>
                      <w:sz w:val="20"/>
                      <w:szCs w:val="20"/>
                      <w:lang w:val="es-ES"/>
                    </w:rPr>
                  </w:pPr>
                  <w:r w:rsidRPr="00B240C5">
                    <w:rPr>
                      <w:rFonts w:cs="Calibri"/>
                      <w:b/>
                      <w:sz w:val="20"/>
                      <w:szCs w:val="20"/>
                      <w:lang w:val="es-ES"/>
                    </w:rPr>
                    <w:t>AREA ORGANIZACIONAL</w:t>
                  </w:r>
                </w:p>
              </w:tc>
            </w:tr>
            <w:tr w:rsidR="00B240C5" w:rsidTr="00FD3B97">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1</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 xml:space="preserve">1 </w:t>
                  </w:r>
                  <w:r w:rsidRPr="00B240C5">
                    <w:rPr>
                      <w:rFonts w:cs="Calibri"/>
                      <w:sz w:val="18"/>
                      <w:szCs w:val="20"/>
                      <w:lang w:val="es-ES"/>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CONTABILIDAD</w:t>
                  </w:r>
                </w:p>
              </w:tc>
            </w:tr>
            <w:tr w:rsidR="00B240C5" w:rsidTr="00FD3B97">
              <w:tc>
                <w:tcPr>
                  <w:tcW w:w="0" w:type="auto"/>
                </w:tcPr>
                <w:p w:rsidR="00B240C5" w:rsidRPr="00B240C5" w:rsidRDefault="00B240C5" w:rsidP="00B240C5">
                  <w:pPr>
                    <w:rPr>
                      <w:rFonts w:cs="Calibri"/>
                    </w:rPr>
                  </w:pPr>
                  <w:r w:rsidRPr="00B240C5">
                    <w:rPr>
                      <w:rFonts w:cs="Calibri"/>
                    </w:rPr>
                    <w:t>2</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UNIDAD LEGAL Y DIRECCIÓN REGIONAL DE CONTRATACIONES</w:t>
                  </w:r>
                </w:p>
              </w:tc>
            </w:tr>
            <w:tr w:rsidR="00B240C5" w:rsidTr="00FD3B97">
              <w:tc>
                <w:tcPr>
                  <w:tcW w:w="0" w:type="auto"/>
                </w:tcPr>
                <w:p w:rsidR="00B240C5" w:rsidRPr="00B240C5" w:rsidRDefault="00B240C5" w:rsidP="00B240C5">
                  <w:pPr>
                    <w:rPr>
                      <w:rFonts w:cs="Calibri"/>
                    </w:rPr>
                  </w:pPr>
                  <w:r w:rsidRPr="00B240C5">
                    <w:rPr>
                      <w:rFonts w:cs="Calibri"/>
                    </w:rPr>
                    <w:t>3</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GERENCIA DE INDUSTRIALIZACIÓN</w:t>
                  </w:r>
                </w:p>
              </w:tc>
            </w:tr>
            <w:tr w:rsidR="00B240C5" w:rsidTr="00FD3B97">
              <w:tc>
                <w:tcPr>
                  <w:tcW w:w="0" w:type="auto"/>
                </w:tcPr>
                <w:p w:rsidR="00B240C5" w:rsidRPr="00B240C5" w:rsidRDefault="00B240C5" w:rsidP="00B240C5">
                  <w:pPr>
                    <w:rPr>
                      <w:rFonts w:cs="Calibri"/>
                    </w:rPr>
                  </w:pPr>
                  <w:r w:rsidRPr="00B240C5">
                    <w:rPr>
                      <w:rFonts w:cs="Calibri"/>
                    </w:rPr>
                    <w:t>4</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GERENCIA DE CONTRATOS DE EXPORTACIÓN DE GAS NATURAL</w:t>
                  </w:r>
                </w:p>
              </w:tc>
            </w:tr>
            <w:tr w:rsidR="00B240C5" w:rsidTr="00FD3B97">
              <w:tc>
                <w:tcPr>
                  <w:tcW w:w="0" w:type="auto"/>
                </w:tcPr>
                <w:p w:rsidR="00B240C5" w:rsidRPr="00B240C5" w:rsidRDefault="00B240C5" w:rsidP="00B240C5">
                  <w:pPr>
                    <w:rPr>
                      <w:rFonts w:cs="Calibri"/>
                    </w:rPr>
                  </w:pPr>
                  <w:r w:rsidRPr="00B240C5">
                    <w:rPr>
                      <w:rFonts w:cs="Calibri"/>
                    </w:rPr>
                    <w:t>5</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GERENCIA DE INGENIERÍA, PROYECTOS E INFRAESTRUCTURA</w:t>
                  </w:r>
                </w:p>
              </w:tc>
            </w:tr>
            <w:tr w:rsidR="00B240C5" w:rsidTr="00FD3B97">
              <w:tc>
                <w:tcPr>
                  <w:tcW w:w="0" w:type="auto"/>
                </w:tcPr>
                <w:p w:rsidR="00B240C5" w:rsidRPr="00B240C5" w:rsidRDefault="00B240C5" w:rsidP="00B240C5">
                  <w:pPr>
                    <w:rPr>
                      <w:rFonts w:cs="Calibri"/>
                    </w:rPr>
                  </w:pPr>
                  <w:r w:rsidRPr="00B240C5">
                    <w:rPr>
                      <w:rFonts w:cs="Calibri"/>
                    </w:rPr>
                    <w:t>6</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VICEPRESIDENCIA NACIONAL DE OPERACIONES</w:t>
                  </w:r>
                </w:p>
              </w:tc>
            </w:tr>
            <w:tr w:rsidR="00B240C5" w:rsidTr="00FD3B97">
              <w:tc>
                <w:tcPr>
                  <w:tcW w:w="0" w:type="auto"/>
                </w:tcPr>
                <w:p w:rsidR="00B240C5" w:rsidRPr="00B240C5" w:rsidRDefault="00B240C5" w:rsidP="00B240C5">
                  <w:pPr>
                    <w:rPr>
                      <w:rFonts w:cs="Calibri"/>
                    </w:rPr>
                  </w:pPr>
                  <w:r w:rsidRPr="00B240C5">
                    <w:rPr>
                      <w:rFonts w:cs="Calibri"/>
                    </w:rPr>
                    <w:lastRenderedPageBreak/>
                    <w:t>7</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DIRECCIÓN REGIONAL DE TALENTO HUMANO</w:t>
                  </w:r>
                </w:p>
              </w:tc>
            </w:tr>
            <w:tr w:rsidR="00B240C5" w:rsidTr="00FD3B97">
              <w:tc>
                <w:tcPr>
                  <w:tcW w:w="0" w:type="auto"/>
                </w:tcPr>
                <w:p w:rsidR="00B240C5" w:rsidRPr="00B240C5" w:rsidRDefault="00B240C5" w:rsidP="00B240C5">
                  <w:pPr>
                    <w:rPr>
                      <w:rFonts w:cs="Calibri"/>
                    </w:rPr>
                  </w:pPr>
                  <w:r w:rsidRPr="00B240C5">
                    <w:rPr>
                      <w:rFonts w:cs="Calibri"/>
                    </w:rPr>
                    <w:t>8</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DIRECCIÓN DE COMERCIALIZACIÓN DE PRODUCTOS INDUSTRIALIZADOS</w:t>
                  </w:r>
                </w:p>
              </w:tc>
            </w:tr>
            <w:tr w:rsidR="00B240C5" w:rsidTr="00FD3B97">
              <w:tc>
                <w:tcPr>
                  <w:tcW w:w="0" w:type="auto"/>
                </w:tcPr>
                <w:p w:rsidR="00B240C5" w:rsidRPr="00B240C5" w:rsidRDefault="00B240C5" w:rsidP="00B240C5">
                  <w:pPr>
                    <w:rPr>
                      <w:rFonts w:cs="Calibri"/>
                    </w:rPr>
                  </w:pPr>
                  <w:r w:rsidRPr="00B240C5">
                    <w:rPr>
                      <w:rFonts w:cs="Calibri"/>
                    </w:rPr>
                    <w:t>9</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DIRECCIÓN DE FINANZAS ORIENTE</w:t>
                  </w:r>
                </w:p>
              </w:tc>
            </w:tr>
            <w:tr w:rsidR="00B240C5" w:rsidTr="00FD3B97">
              <w:tc>
                <w:tcPr>
                  <w:tcW w:w="0" w:type="auto"/>
                </w:tcPr>
                <w:p w:rsidR="00B240C5" w:rsidRPr="00B240C5" w:rsidRDefault="00B240C5" w:rsidP="00B240C5">
                  <w:pPr>
                    <w:rPr>
                      <w:rFonts w:cs="Calibri"/>
                    </w:rPr>
                  </w:pPr>
                  <w:r w:rsidRPr="00B240C5">
                    <w:rPr>
                      <w:rFonts w:cs="Calibri"/>
                    </w:rPr>
                    <w:t>10</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OFICINAS DE YPFB EDIFICIO CASANOVA</w:t>
                  </w:r>
                </w:p>
              </w:tc>
            </w:tr>
            <w:tr w:rsidR="00B240C5" w:rsidTr="00FD3B97">
              <w:tc>
                <w:tcPr>
                  <w:tcW w:w="0" w:type="auto"/>
                </w:tcPr>
                <w:p w:rsidR="00B240C5" w:rsidRPr="00B240C5" w:rsidRDefault="00B240C5" w:rsidP="00B240C5">
                  <w:pPr>
                    <w:rPr>
                      <w:rFonts w:cs="Calibri"/>
                    </w:rPr>
                  </w:pPr>
                  <w:r w:rsidRPr="00B240C5">
                    <w:rPr>
                      <w:rFonts w:cs="Calibri"/>
                    </w:rPr>
                    <w:t>11</w:t>
                  </w:r>
                </w:p>
              </w:tc>
              <w:tc>
                <w:tcPr>
                  <w:tcW w:w="0" w:type="auto"/>
                </w:tcPr>
                <w:p w:rsidR="00B240C5" w:rsidRDefault="00B240C5" w:rsidP="00B240C5">
                  <w:r w:rsidRPr="00B240C5">
                    <w:rPr>
                      <w:rFonts w:cs="Calibri"/>
                    </w:rPr>
                    <w:t xml:space="preserve">1 </w:t>
                  </w:r>
                  <w:r w:rsidRPr="00B240C5">
                    <w:rPr>
                      <w:rFonts w:cs="Calibri"/>
                      <w:sz w:val="18"/>
                    </w:rPr>
                    <w:t>FOTOCOPIADORA CAPACIDAD MÍNIMA DE 50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GERENCIA NACIONAL DE EXPLORACIÓN Y EXPLOTACIÓN</w:t>
                  </w:r>
                </w:p>
              </w:tc>
            </w:tr>
            <w:tr w:rsidR="00B240C5" w:rsidTr="00FD3B97">
              <w:tc>
                <w:tcPr>
                  <w:tcW w:w="0" w:type="auto"/>
                </w:tcPr>
                <w:p w:rsidR="00B240C5" w:rsidRPr="00B240C5" w:rsidRDefault="00B240C5" w:rsidP="00B240C5">
                  <w:pPr>
                    <w:rPr>
                      <w:rFonts w:cs="Calibri"/>
                    </w:rPr>
                  </w:pPr>
                  <w:r w:rsidRPr="00B240C5">
                    <w:rPr>
                      <w:rFonts w:cs="Calibri"/>
                    </w:rPr>
                    <w:t>12</w:t>
                  </w:r>
                </w:p>
              </w:tc>
              <w:tc>
                <w:tcPr>
                  <w:tcW w:w="0" w:type="auto"/>
                </w:tcPr>
                <w:p w:rsidR="00B240C5" w:rsidRPr="00B240C5" w:rsidRDefault="00B240C5" w:rsidP="00B240C5">
                  <w:pPr>
                    <w:rPr>
                      <w:rFonts w:cs="Calibri"/>
                    </w:rPr>
                  </w:pPr>
                  <w:r w:rsidRPr="00B240C5">
                    <w:rPr>
                      <w:rFonts w:cs="Calibri"/>
                    </w:rPr>
                    <w:t xml:space="preserve">1 </w:t>
                  </w:r>
                  <w:r w:rsidRPr="00B240C5">
                    <w:rPr>
                      <w:rFonts w:cs="Calibri"/>
                      <w:sz w:val="18"/>
                    </w:rPr>
                    <w:t>FOTOCOPIADORA CAPACIDAD MÍNIMA DE 90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13</w:t>
                  </w:r>
                </w:p>
              </w:tc>
              <w:tc>
                <w:tcPr>
                  <w:tcW w:w="0" w:type="auto"/>
                </w:tcPr>
                <w:p w:rsidR="00B240C5" w:rsidRPr="00B240C5" w:rsidRDefault="00B240C5" w:rsidP="00B240C5">
                  <w:pPr>
                    <w:rPr>
                      <w:rFonts w:cs="Calibri"/>
                    </w:rPr>
                  </w:pPr>
                  <w:r w:rsidRPr="00B240C5">
                    <w:rPr>
                      <w:rFonts w:cs="Calibri"/>
                    </w:rPr>
                    <w:t xml:space="preserve">1 </w:t>
                  </w:r>
                  <w:r w:rsidRPr="00B240C5">
                    <w:rPr>
                      <w:rFonts w:cs="Calibri"/>
                      <w:sz w:val="18"/>
                    </w:rPr>
                    <w:t>FOTOCOPIADORA CAPACIDAD MÍNIMA DE 90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14</w:t>
                  </w:r>
                </w:p>
              </w:tc>
              <w:tc>
                <w:tcPr>
                  <w:tcW w:w="0" w:type="auto"/>
                </w:tcPr>
                <w:p w:rsidR="00B240C5" w:rsidRPr="00B240C5" w:rsidRDefault="00B240C5" w:rsidP="00B240C5">
                  <w:pPr>
                    <w:rPr>
                      <w:rFonts w:cs="Calibri"/>
                    </w:rPr>
                  </w:pPr>
                  <w:r w:rsidRPr="00B240C5">
                    <w:rPr>
                      <w:rFonts w:cs="Calibri"/>
                    </w:rPr>
                    <w:t xml:space="preserve">1 </w:t>
                  </w:r>
                  <w:r w:rsidRPr="00B240C5">
                    <w:rPr>
                      <w:rFonts w:cs="Calibri"/>
                      <w:sz w:val="18"/>
                    </w:rPr>
                    <w:t>FOTOCOPIADORA CAPACIDAD MPINIMA DE 90 COPIAS/MINUTO</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ANTIGUO VPNO – YPFB</w:t>
                  </w:r>
                </w:p>
              </w:tc>
            </w:tr>
            <w:tr w:rsidR="00B240C5" w:rsidTr="00FD3B97">
              <w:tc>
                <w:tcPr>
                  <w:tcW w:w="0" w:type="auto"/>
                </w:tcPr>
                <w:p w:rsidR="00B240C5" w:rsidRPr="00B240C5" w:rsidRDefault="00B240C5" w:rsidP="00B240C5">
                  <w:pPr>
                    <w:rPr>
                      <w:rFonts w:cs="Calibri"/>
                    </w:rPr>
                  </w:pPr>
                  <w:r w:rsidRPr="00B240C5">
                    <w:rPr>
                      <w:rFonts w:cs="Calibri"/>
                    </w:rPr>
                    <w:t>15</w:t>
                  </w:r>
                </w:p>
              </w:tc>
              <w:tc>
                <w:tcPr>
                  <w:tcW w:w="0" w:type="auto"/>
                </w:tcPr>
                <w:p w:rsidR="00B240C5" w:rsidRPr="00B240C5" w:rsidRDefault="00B240C5" w:rsidP="00B240C5">
                  <w:pPr>
                    <w:rPr>
                      <w:rFonts w:cs="Calibri"/>
                    </w:rPr>
                  </w:pPr>
                  <w:r w:rsidRPr="00B240C5">
                    <w:rPr>
                      <w:rFonts w:cs="Calibri"/>
                    </w:rPr>
                    <w:t>1 MÁQUNA FOTOCOPIADORA DE PLANOS</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16</w:t>
                  </w:r>
                </w:p>
              </w:tc>
              <w:tc>
                <w:tcPr>
                  <w:tcW w:w="0" w:type="auto"/>
                </w:tcPr>
                <w:p w:rsidR="00B240C5" w:rsidRPr="00B240C5" w:rsidRDefault="00B240C5" w:rsidP="00B240C5">
                  <w:pPr>
                    <w:rPr>
                      <w:rFonts w:cs="Calibri"/>
                    </w:rPr>
                  </w:pPr>
                  <w:r w:rsidRPr="00B240C5">
                    <w:rPr>
                      <w:rFonts w:cs="Calibri"/>
                    </w:rPr>
                    <w:t>1 TRITURADORA DE PAPEL</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17</w:t>
                  </w:r>
                </w:p>
              </w:tc>
              <w:tc>
                <w:tcPr>
                  <w:tcW w:w="0" w:type="auto"/>
                </w:tcPr>
                <w:p w:rsidR="00B240C5" w:rsidRPr="00B240C5" w:rsidRDefault="00B240C5" w:rsidP="00185A0C">
                  <w:pPr>
                    <w:pStyle w:val="Prrafodelista"/>
                    <w:numPr>
                      <w:ilvl w:val="0"/>
                      <w:numId w:val="25"/>
                    </w:numPr>
                    <w:rPr>
                      <w:rFonts w:cs="Calibri"/>
                    </w:rPr>
                  </w:pPr>
                  <w:r w:rsidRPr="00B240C5">
                    <w:rPr>
                      <w:rFonts w:cs="Calibri"/>
                    </w:rPr>
                    <w:t xml:space="preserve">2 </w:t>
                  </w:r>
                  <w:proofErr w:type="spellStart"/>
                  <w:r w:rsidRPr="00B240C5">
                    <w:rPr>
                      <w:rFonts w:cs="Calibri"/>
                    </w:rPr>
                    <w:t>Anilladoras</w:t>
                  </w:r>
                  <w:proofErr w:type="spellEnd"/>
                  <w:r w:rsidRPr="00B240C5">
                    <w:rPr>
                      <w:rFonts w:cs="Calibri"/>
                    </w:rPr>
                    <w:t xml:space="preserve"> </w:t>
                  </w:r>
                </w:p>
                <w:p w:rsidR="00B240C5" w:rsidRPr="00B240C5" w:rsidRDefault="00B240C5" w:rsidP="00185A0C">
                  <w:pPr>
                    <w:pStyle w:val="Prrafodelista"/>
                    <w:numPr>
                      <w:ilvl w:val="0"/>
                      <w:numId w:val="25"/>
                    </w:numPr>
                    <w:rPr>
                      <w:rFonts w:cs="Calibri"/>
                    </w:rPr>
                  </w:pPr>
                  <w:r w:rsidRPr="00B240C5">
                    <w:rPr>
                      <w:rFonts w:cs="Calibri"/>
                    </w:rPr>
                    <w:t xml:space="preserve">2 Guillotinas </w:t>
                  </w:r>
                </w:p>
                <w:p w:rsidR="00B240C5" w:rsidRPr="00B240C5" w:rsidRDefault="00B240C5" w:rsidP="00185A0C">
                  <w:pPr>
                    <w:pStyle w:val="Prrafodelista"/>
                    <w:numPr>
                      <w:ilvl w:val="0"/>
                      <w:numId w:val="25"/>
                    </w:numPr>
                    <w:rPr>
                      <w:rFonts w:cs="Calibri"/>
                    </w:rPr>
                  </w:pPr>
                  <w:r w:rsidRPr="00B240C5">
                    <w:rPr>
                      <w:rFonts w:cs="Calibri"/>
                    </w:rPr>
                    <w:t xml:space="preserve">2 Engrampadoras </w:t>
                  </w:r>
                  <w:r w:rsidRPr="00B240C5">
                    <w:rPr>
                      <w:rFonts w:cs="Calibri"/>
                      <w:lang w:val="es-BO"/>
                    </w:rPr>
                    <w:t xml:space="preserve">con capacidad </w:t>
                  </w:r>
                  <w:proofErr w:type="spellStart"/>
                  <w:r w:rsidRPr="00B240C5">
                    <w:rPr>
                      <w:rFonts w:cs="Calibri"/>
                      <w:lang w:val="es-BO"/>
                    </w:rPr>
                    <w:t>minima</w:t>
                  </w:r>
                  <w:proofErr w:type="spellEnd"/>
                  <w:r w:rsidRPr="00B240C5">
                    <w:rPr>
                      <w:rFonts w:cs="Calibri"/>
                      <w:lang w:val="es-BO"/>
                    </w:rPr>
                    <w:t xml:space="preserve"> de grapar 50 hojas</w:t>
                  </w:r>
                  <w:r w:rsidRPr="00B240C5">
                    <w:rPr>
                      <w:rFonts w:cs="Calibri"/>
                    </w:rPr>
                    <w:t xml:space="preserve"> en un golpe</w:t>
                  </w:r>
                </w:p>
                <w:p w:rsidR="00B240C5" w:rsidRPr="00B240C5" w:rsidRDefault="00B240C5" w:rsidP="00185A0C">
                  <w:pPr>
                    <w:pStyle w:val="Prrafodelista"/>
                    <w:numPr>
                      <w:ilvl w:val="0"/>
                      <w:numId w:val="25"/>
                    </w:numPr>
                    <w:rPr>
                      <w:rFonts w:cs="Calibri"/>
                    </w:rPr>
                  </w:pPr>
                  <w:r w:rsidRPr="00B240C5">
                    <w:rPr>
                      <w:rFonts w:cs="Calibri"/>
                    </w:rPr>
                    <w:t xml:space="preserve">2 Perforadoras de 2 huecos </w:t>
                  </w:r>
                  <w:proofErr w:type="spellStart"/>
                  <w:r w:rsidRPr="00B240C5">
                    <w:rPr>
                      <w:rFonts w:cs="Calibri"/>
                    </w:rPr>
                    <w:t>semi</w:t>
                  </w:r>
                  <w:proofErr w:type="spellEnd"/>
                  <w:r w:rsidRPr="00B240C5">
                    <w:rPr>
                      <w:rFonts w:cs="Calibri"/>
                    </w:rPr>
                    <w:t xml:space="preserve"> industriales</w:t>
                  </w:r>
                </w:p>
                <w:p w:rsidR="00B240C5" w:rsidRPr="00B240C5" w:rsidRDefault="00B240C5" w:rsidP="00185A0C">
                  <w:pPr>
                    <w:pStyle w:val="Prrafodelista"/>
                    <w:numPr>
                      <w:ilvl w:val="0"/>
                      <w:numId w:val="25"/>
                    </w:numPr>
                    <w:rPr>
                      <w:rFonts w:cs="Calibri"/>
                    </w:rPr>
                  </w:pPr>
                  <w:r w:rsidRPr="00B240C5">
                    <w:rPr>
                      <w:rFonts w:cs="Calibri"/>
                    </w:rPr>
                    <w:t xml:space="preserve">2 Perforadoras de 3 huecos </w:t>
                  </w:r>
                  <w:proofErr w:type="spellStart"/>
                  <w:r w:rsidRPr="00B240C5">
                    <w:rPr>
                      <w:rFonts w:cs="Calibri"/>
                    </w:rPr>
                    <w:t>semi</w:t>
                  </w:r>
                  <w:proofErr w:type="spellEnd"/>
                  <w:r w:rsidRPr="00B240C5">
                    <w:rPr>
                      <w:rFonts w:cs="Calibri"/>
                    </w:rPr>
                    <w:t xml:space="preserve"> industriales</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18</w:t>
                  </w:r>
                </w:p>
              </w:tc>
              <w:tc>
                <w:tcPr>
                  <w:tcW w:w="0" w:type="auto"/>
                </w:tcPr>
                <w:p w:rsidR="00B240C5" w:rsidRPr="00B240C5" w:rsidRDefault="00B240C5" w:rsidP="00185A0C">
                  <w:pPr>
                    <w:pStyle w:val="Prrafodelista"/>
                    <w:numPr>
                      <w:ilvl w:val="0"/>
                      <w:numId w:val="25"/>
                    </w:numPr>
                    <w:rPr>
                      <w:rFonts w:cs="Calibri"/>
                    </w:rPr>
                  </w:pPr>
                  <w:r w:rsidRPr="00B240C5">
                    <w:rPr>
                      <w:rFonts w:cs="Calibri"/>
                    </w:rPr>
                    <w:t xml:space="preserve">2 </w:t>
                  </w:r>
                  <w:proofErr w:type="spellStart"/>
                  <w:r w:rsidRPr="00B240C5">
                    <w:rPr>
                      <w:rFonts w:cs="Calibri"/>
                    </w:rPr>
                    <w:t>Anilladoras</w:t>
                  </w:r>
                  <w:proofErr w:type="spellEnd"/>
                  <w:r w:rsidRPr="00B240C5">
                    <w:rPr>
                      <w:rFonts w:cs="Calibri"/>
                    </w:rPr>
                    <w:t xml:space="preserve"> </w:t>
                  </w:r>
                </w:p>
                <w:p w:rsidR="00B240C5" w:rsidRPr="00B240C5" w:rsidRDefault="00B240C5" w:rsidP="00185A0C">
                  <w:pPr>
                    <w:pStyle w:val="Prrafodelista"/>
                    <w:numPr>
                      <w:ilvl w:val="0"/>
                      <w:numId w:val="25"/>
                    </w:numPr>
                    <w:rPr>
                      <w:rFonts w:cs="Calibri"/>
                    </w:rPr>
                  </w:pPr>
                  <w:r w:rsidRPr="00B240C5">
                    <w:rPr>
                      <w:rFonts w:cs="Calibri"/>
                    </w:rPr>
                    <w:t xml:space="preserve">2 Guillotinas </w:t>
                  </w:r>
                </w:p>
                <w:p w:rsidR="00B240C5" w:rsidRPr="00B240C5" w:rsidRDefault="00B240C5" w:rsidP="00185A0C">
                  <w:pPr>
                    <w:pStyle w:val="Prrafodelista"/>
                    <w:numPr>
                      <w:ilvl w:val="0"/>
                      <w:numId w:val="25"/>
                    </w:numPr>
                    <w:rPr>
                      <w:rFonts w:cs="Calibri"/>
                    </w:rPr>
                  </w:pPr>
                  <w:r w:rsidRPr="00B240C5">
                    <w:rPr>
                      <w:rFonts w:cs="Calibri"/>
                    </w:rPr>
                    <w:t xml:space="preserve">2 Engrampadoras </w:t>
                  </w:r>
                  <w:r w:rsidRPr="00B240C5">
                    <w:rPr>
                      <w:rFonts w:cs="Calibri"/>
                      <w:lang w:val="es-BO"/>
                    </w:rPr>
                    <w:t xml:space="preserve">con capacidad </w:t>
                  </w:r>
                  <w:proofErr w:type="spellStart"/>
                  <w:r w:rsidRPr="00B240C5">
                    <w:rPr>
                      <w:rFonts w:cs="Calibri"/>
                      <w:lang w:val="es-BO"/>
                    </w:rPr>
                    <w:t>minima</w:t>
                  </w:r>
                  <w:proofErr w:type="spellEnd"/>
                  <w:r w:rsidRPr="00B240C5">
                    <w:rPr>
                      <w:rFonts w:cs="Calibri"/>
                      <w:lang w:val="es-BO"/>
                    </w:rPr>
                    <w:t xml:space="preserve"> de grapar 50 hojas</w:t>
                  </w:r>
                  <w:r w:rsidRPr="00B240C5">
                    <w:rPr>
                      <w:rFonts w:cs="Calibri"/>
                    </w:rPr>
                    <w:t xml:space="preserve"> en un golpe</w:t>
                  </w:r>
                </w:p>
                <w:p w:rsidR="00B240C5" w:rsidRPr="00B240C5" w:rsidRDefault="00B240C5" w:rsidP="00185A0C">
                  <w:pPr>
                    <w:pStyle w:val="Prrafodelista"/>
                    <w:numPr>
                      <w:ilvl w:val="0"/>
                      <w:numId w:val="25"/>
                    </w:numPr>
                    <w:rPr>
                      <w:rFonts w:cs="Calibri"/>
                    </w:rPr>
                  </w:pPr>
                  <w:r w:rsidRPr="00B240C5">
                    <w:rPr>
                      <w:rFonts w:cs="Calibri"/>
                    </w:rPr>
                    <w:t xml:space="preserve">2 Perforadoras de 2 huecos </w:t>
                  </w:r>
                  <w:proofErr w:type="spellStart"/>
                  <w:r w:rsidRPr="00B240C5">
                    <w:rPr>
                      <w:rFonts w:cs="Calibri"/>
                    </w:rPr>
                    <w:t>semi</w:t>
                  </w:r>
                  <w:proofErr w:type="spellEnd"/>
                  <w:r w:rsidRPr="00B240C5">
                    <w:rPr>
                      <w:rFonts w:cs="Calibri"/>
                    </w:rPr>
                    <w:t xml:space="preserve"> industriales</w:t>
                  </w:r>
                </w:p>
                <w:p w:rsidR="00B240C5" w:rsidRPr="00B240C5" w:rsidRDefault="00B240C5" w:rsidP="00185A0C">
                  <w:pPr>
                    <w:pStyle w:val="Prrafodelista"/>
                    <w:numPr>
                      <w:ilvl w:val="0"/>
                      <w:numId w:val="25"/>
                    </w:numPr>
                    <w:rPr>
                      <w:rFonts w:cs="Calibri"/>
                    </w:rPr>
                  </w:pPr>
                  <w:r w:rsidRPr="00B240C5">
                    <w:rPr>
                      <w:rFonts w:cs="Calibri"/>
                    </w:rPr>
                    <w:t xml:space="preserve">2 Perforadoras de 3 huecos </w:t>
                  </w:r>
                  <w:proofErr w:type="spellStart"/>
                  <w:r w:rsidRPr="00B240C5">
                    <w:rPr>
                      <w:rFonts w:cs="Calibri"/>
                    </w:rPr>
                    <w:t>semi</w:t>
                  </w:r>
                  <w:proofErr w:type="spellEnd"/>
                  <w:r w:rsidRPr="00B240C5">
                    <w:rPr>
                      <w:rFonts w:cs="Calibri"/>
                    </w:rPr>
                    <w:t xml:space="preserve"> industriales</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NUEVO VPNO – YPFB</w:t>
                  </w:r>
                </w:p>
              </w:tc>
            </w:tr>
            <w:tr w:rsidR="00B240C5" w:rsidTr="00FD3B97">
              <w:tc>
                <w:tcPr>
                  <w:tcW w:w="0" w:type="auto"/>
                </w:tcPr>
                <w:p w:rsidR="00B240C5" w:rsidRPr="00B240C5" w:rsidRDefault="00B240C5" w:rsidP="00B240C5">
                  <w:pPr>
                    <w:rPr>
                      <w:rFonts w:cs="Calibri"/>
                    </w:rPr>
                  </w:pPr>
                  <w:r w:rsidRPr="00B240C5">
                    <w:rPr>
                      <w:rFonts w:cs="Calibri"/>
                    </w:rPr>
                    <w:t>19</w:t>
                  </w:r>
                </w:p>
              </w:tc>
              <w:tc>
                <w:tcPr>
                  <w:tcW w:w="0" w:type="auto"/>
                </w:tcPr>
                <w:p w:rsidR="00B240C5" w:rsidRPr="00B240C5" w:rsidRDefault="00B240C5" w:rsidP="00185A0C">
                  <w:pPr>
                    <w:pStyle w:val="Prrafodelista"/>
                    <w:numPr>
                      <w:ilvl w:val="0"/>
                      <w:numId w:val="25"/>
                    </w:numPr>
                    <w:rPr>
                      <w:rFonts w:cs="Calibri"/>
                    </w:rPr>
                  </w:pPr>
                  <w:r w:rsidRPr="00B240C5">
                    <w:rPr>
                      <w:rFonts w:cs="Calibri"/>
                    </w:rPr>
                    <w:t xml:space="preserve">2 </w:t>
                  </w:r>
                  <w:proofErr w:type="spellStart"/>
                  <w:r w:rsidRPr="00B240C5">
                    <w:rPr>
                      <w:rFonts w:cs="Calibri"/>
                    </w:rPr>
                    <w:t>Anilladoras</w:t>
                  </w:r>
                  <w:proofErr w:type="spellEnd"/>
                  <w:r w:rsidRPr="00B240C5">
                    <w:rPr>
                      <w:rFonts w:cs="Calibri"/>
                    </w:rPr>
                    <w:t xml:space="preserve"> </w:t>
                  </w:r>
                </w:p>
                <w:p w:rsidR="00B240C5" w:rsidRPr="00B240C5" w:rsidRDefault="00B240C5" w:rsidP="00185A0C">
                  <w:pPr>
                    <w:pStyle w:val="Prrafodelista"/>
                    <w:numPr>
                      <w:ilvl w:val="0"/>
                      <w:numId w:val="25"/>
                    </w:numPr>
                    <w:rPr>
                      <w:rFonts w:cs="Calibri"/>
                    </w:rPr>
                  </w:pPr>
                  <w:r w:rsidRPr="00B240C5">
                    <w:rPr>
                      <w:rFonts w:cs="Calibri"/>
                    </w:rPr>
                    <w:t xml:space="preserve">2 Guillotinas </w:t>
                  </w:r>
                </w:p>
                <w:p w:rsidR="00B240C5" w:rsidRPr="00B240C5" w:rsidRDefault="00B240C5" w:rsidP="00185A0C">
                  <w:pPr>
                    <w:pStyle w:val="Prrafodelista"/>
                    <w:numPr>
                      <w:ilvl w:val="0"/>
                      <w:numId w:val="25"/>
                    </w:numPr>
                    <w:rPr>
                      <w:rFonts w:cs="Calibri"/>
                    </w:rPr>
                  </w:pPr>
                  <w:r w:rsidRPr="00B240C5">
                    <w:rPr>
                      <w:rFonts w:cs="Calibri"/>
                    </w:rPr>
                    <w:t xml:space="preserve">2 Engrampadoras </w:t>
                  </w:r>
                  <w:r w:rsidRPr="00B240C5">
                    <w:rPr>
                      <w:rFonts w:cs="Calibri"/>
                      <w:lang w:val="es-BO"/>
                    </w:rPr>
                    <w:t xml:space="preserve">con capacidad </w:t>
                  </w:r>
                  <w:proofErr w:type="spellStart"/>
                  <w:r w:rsidRPr="00B240C5">
                    <w:rPr>
                      <w:rFonts w:cs="Calibri"/>
                      <w:lang w:val="es-BO"/>
                    </w:rPr>
                    <w:t>minima</w:t>
                  </w:r>
                  <w:proofErr w:type="spellEnd"/>
                  <w:r w:rsidRPr="00B240C5">
                    <w:rPr>
                      <w:rFonts w:cs="Calibri"/>
                      <w:lang w:val="es-BO"/>
                    </w:rPr>
                    <w:t xml:space="preserve"> de grapar 50 hojas</w:t>
                  </w:r>
                  <w:r w:rsidRPr="00B240C5">
                    <w:rPr>
                      <w:rFonts w:cs="Calibri"/>
                    </w:rPr>
                    <w:t xml:space="preserve"> en un golpe</w:t>
                  </w:r>
                </w:p>
                <w:p w:rsidR="00B240C5" w:rsidRPr="00B240C5" w:rsidRDefault="00B240C5" w:rsidP="00185A0C">
                  <w:pPr>
                    <w:pStyle w:val="Prrafodelista"/>
                    <w:numPr>
                      <w:ilvl w:val="0"/>
                      <w:numId w:val="25"/>
                    </w:numPr>
                    <w:rPr>
                      <w:rFonts w:cs="Calibri"/>
                    </w:rPr>
                  </w:pPr>
                  <w:r w:rsidRPr="00B240C5">
                    <w:rPr>
                      <w:rFonts w:cs="Calibri"/>
                    </w:rPr>
                    <w:t xml:space="preserve">2 Perforadoras de 2 huecos </w:t>
                  </w:r>
                  <w:proofErr w:type="spellStart"/>
                  <w:r w:rsidRPr="00B240C5">
                    <w:rPr>
                      <w:rFonts w:cs="Calibri"/>
                    </w:rPr>
                    <w:t>semi</w:t>
                  </w:r>
                  <w:proofErr w:type="spellEnd"/>
                  <w:r w:rsidRPr="00B240C5">
                    <w:rPr>
                      <w:rFonts w:cs="Calibri"/>
                    </w:rPr>
                    <w:t xml:space="preserve"> industriales</w:t>
                  </w:r>
                </w:p>
                <w:p w:rsidR="00B240C5" w:rsidRPr="00B240C5" w:rsidRDefault="00B240C5" w:rsidP="00185A0C">
                  <w:pPr>
                    <w:pStyle w:val="Prrafodelista"/>
                    <w:numPr>
                      <w:ilvl w:val="0"/>
                      <w:numId w:val="25"/>
                    </w:numPr>
                    <w:rPr>
                      <w:rFonts w:cs="Calibri"/>
                    </w:rPr>
                  </w:pPr>
                  <w:r w:rsidRPr="00B240C5">
                    <w:rPr>
                      <w:rFonts w:cs="Calibri"/>
                    </w:rPr>
                    <w:t xml:space="preserve">2 Perforadoras de 3 huecos </w:t>
                  </w:r>
                  <w:proofErr w:type="spellStart"/>
                  <w:r w:rsidRPr="00B240C5">
                    <w:rPr>
                      <w:rFonts w:cs="Calibri"/>
                    </w:rPr>
                    <w:t>semi</w:t>
                  </w:r>
                  <w:proofErr w:type="spellEnd"/>
                  <w:r w:rsidRPr="00B240C5">
                    <w:rPr>
                      <w:rFonts w:cs="Calibri"/>
                    </w:rPr>
                    <w:t xml:space="preserve"> industriales</w:t>
                  </w:r>
                </w:p>
              </w:tc>
              <w:tc>
                <w:tcPr>
                  <w:tcW w:w="0" w:type="auto"/>
                </w:tcPr>
                <w:p w:rsidR="00B240C5" w:rsidRPr="00B240C5" w:rsidRDefault="00B240C5" w:rsidP="00B240C5">
                  <w:pPr>
                    <w:pStyle w:val="Normal0"/>
                    <w:jc w:val="both"/>
                    <w:rPr>
                      <w:rFonts w:cs="Calibri"/>
                      <w:sz w:val="20"/>
                      <w:szCs w:val="20"/>
                      <w:lang w:val="es-ES"/>
                    </w:rPr>
                  </w:pPr>
                  <w:r w:rsidRPr="00B240C5">
                    <w:rPr>
                      <w:rFonts w:cs="Calibri"/>
                      <w:sz w:val="20"/>
                      <w:szCs w:val="20"/>
                      <w:lang w:val="es-ES"/>
                    </w:rPr>
                    <w:t>ESPACIO ASIGNADO PARA LA EMPRESA PROVEEDORA EN EL EDIFICIO ANTIGUO VPNO – YPFB</w:t>
                  </w:r>
                </w:p>
              </w:tc>
            </w:tr>
          </w:tbl>
          <w:p w:rsidR="00B240C5" w:rsidRPr="00B240C5" w:rsidRDefault="00B240C5" w:rsidP="00B240C5">
            <w:pPr>
              <w:pStyle w:val="Normal0"/>
              <w:shd w:val="clear" w:color="auto" w:fill="FFFFFF"/>
              <w:jc w:val="both"/>
              <w:rPr>
                <w:rFonts w:ascii="Calibri" w:hAnsi="Calibri" w:cs="Calibri"/>
                <w:sz w:val="20"/>
                <w:szCs w:val="20"/>
                <w:lang w:val="es-ES"/>
              </w:rPr>
            </w:pPr>
          </w:p>
          <w:p w:rsidR="00B240C5" w:rsidRPr="00B240C5" w:rsidRDefault="00B240C5" w:rsidP="00B240C5">
            <w:pPr>
              <w:pStyle w:val="Normal0"/>
              <w:shd w:val="clear" w:color="auto" w:fill="FFFFFF"/>
              <w:jc w:val="both"/>
              <w:rPr>
                <w:rFonts w:ascii="Calibri" w:hAnsi="Calibri" w:cs="Calibri"/>
                <w:sz w:val="20"/>
                <w:szCs w:val="20"/>
                <w:lang w:val="es-ES"/>
              </w:rPr>
            </w:pPr>
          </w:p>
          <w:p w:rsidR="00B240C5" w:rsidRPr="00B240C5" w:rsidRDefault="00B240C5" w:rsidP="00B240C5">
            <w:pPr>
              <w:pStyle w:val="Normal0"/>
              <w:shd w:val="clear" w:color="auto" w:fill="FFFFFF"/>
              <w:jc w:val="both"/>
              <w:rPr>
                <w:rFonts w:ascii="Calibri" w:hAnsi="Calibri" w:cs="Calibri"/>
                <w:sz w:val="20"/>
                <w:szCs w:val="20"/>
                <w:lang w:val="es-ES"/>
              </w:rPr>
            </w:pPr>
            <w:r w:rsidRPr="00B240C5">
              <w:rPr>
                <w:rFonts w:ascii="Calibri" w:hAnsi="Calibri" w:cs="Calibri"/>
                <w:sz w:val="20"/>
                <w:szCs w:val="20"/>
                <w:lang w:val="es-ES"/>
              </w:rPr>
              <w:t>A requerimiento de YPFB, la distribución podrá ser modificada, la cual será comunicada a la empresa proveedora.</w:t>
            </w:r>
          </w:p>
          <w:p w:rsidR="00B240C5" w:rsidRPr="00B240C5" w:rsidRDefault="00B240C5" w:rsidP="00B240C5">
            <w:pPr>
              <w:pStyle w:val="Normal0"/>
              <w:shd w:val="clear" w:color="auto" w:fill="FFFFFF"/>
              <w:jc w:val="both"/>
              <w:rPr>
                <w:rFonts w:ascii="Calibri" w:hAnsi="Calibri" w:cs="Calibri"/>
                <w:sz w:val="20"/>
                <w:szCs w:val="20"/>
                <w:lang w:val="es-ES"/>
              </w:rPr>
            </w:pPr>
          </w:p>
        </w:tc>
      </w:tr>
      <w:tr w:rsidR="00B240C5" w:rsidRPr="008006C5" w:rsidTr="00B240C5">
        <w:tc>
          <w:tcPr>
            <w:tcW w:w="9113" w:type="dxa"/>
            <w:shd w:val="clear" w:color="auto" w:fill="BDD6EE"/>
          </w:tcPr>
          <w:p w:rsidR="00B240C5" w:rsidRPr="00B240C5" w:rsidRDefault="00B240C5" w:rsidP="00B240C5">
            <w:pPr>
              <w:pStyle w:val="Prrafodelista"/>
              <w:ind w:left="0"/>
              <w:contextualSpacing/>
              <w:jc w:val="both"/>
              <w:rPr>
                <w:rFonts w:ascii="Calibri" w:hAnsi="Calibri" w:cs="Calibri"/>
              </w:rPr>
            </w:pPr>
            <w:r w:rsidRPr="00B240C5">
              <w:rPr>
                <w:rFonts w:ascii="Calibri" w:hAnsi="Calibri" w:cs="Calibri"/>
                <w:b/>
                <w:bCs/>
                <w:lang w:eastAsia="es-BO"/>
              </w:rPr>
              <w:lastRenderedPageBreak/>
              <w:t>MATERIALES E INSUMOS PARA LA PRESTACIÓN DEL SERVICIO DE ANILLADOS</w:t>
            </w:r>
          </w:p>
        </w:tc>
      </w:tr>
      <w:tr w:rsidR="00B240C5" w:rsidRPr="008006C5" w:rsidTr="00B240C5">
        <w:trPr>
          <w:trHeight w:val="2382"/>
        </w:trPr>
        <w:tc>
          <w:tcPr>
            <w:tcW w:w="9113" w:type="dxa"/>
            <w:shd w:val="clear" w:color="auto" w:fill="FFFFFF"/>
          </w:tcPr>
          <w:p w:rsidR="00B240C5" w:rsidRPr="00B240C5" w:rsidRDefault="00B240C5" w:rsidP="00B240C5">
            <w:pPr>
              <w:pStyle w:val="Normal0"/>
              <w:jc w:val="both"/>
              <w:rPr>
                <w:rFonts w:ascii="Calibri" w:hAnsi="Calibri" w:cs="Calibri"/>
                <w:bCs/>
                <w:sz w:val="20"/>
                <w:szCs w:val="20"/>
              </w:rPr>
            </w:pPr>
            <w:r w:rsidRPr="00B240C5">
              <w:rPr>
                <w:rFonts w:ascii="Calibri" w:hAnsi="Calibri" w:cs="Calibri"/>
                <w:sz w:val="20"/>
                <w:szCs w:val="20"/>
              </w:rPr>
              <w:t>Los materiales a utilizar deberán ser de buena calidad y los</w:t>
            </w:r>
            <w:r w:rsidRPr="00B240C5">
              <w:rPr>
                <w:rFonts w:ascii="Calibri" w:hAnsi="Calibri" w:cs="Calibri"/>
                <w:bCs/>
                <w:sz w:val="20"/>
                <w:szCs w:val="20"/>
              </w:rPr>
              <w:t xml:space="preserve"> insumos utilizados para la prestación del servicio correrán por cuenta del proveedor.</w:t>
            </w:r>
          </w:p>
          <w:p w:rsidR="00B240C5" w:rsidRPr="00B240C5" w:rsidRDefault="00B240C5" w:rsidP="00B240C5">
            <w:pPr>
              <w:pStyle w:val="Normal0"/>
              <w:jc w:val="both"/>
              <w:rPr>
                <w:rFonts w:ascii="Calibri" w:hAnsi="Calibri" w:cs="Calibri"/>
                <w:sz w:val="20"/>
                <w:szCs w:val="20"/>
              </w:rPr>
            </w:pP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Los anillados deben ser realizados en material de plástico (espiral).</w:t>
            </w:r>
          </w:p>
          <w:p w:rsidR="00B240C5" w:rsidRPr="00B240C5" w:rsidRDefault="00B240C5" w:rsidP="00185A0C">
            <w:pPr>
              <w:pStyle w:val="Normal0"/>
              <w:numPr>
                <w:ilvl w:val="0"/>
                <w:numId w:val="24"/>
              </w:numPr>
              <w:ind w:right="80"/>
              <w:jc w:val="both"/>
              <w:rPr>
                <w:rFonts w:ascii="Calibri" w:hAnsi="Calibri" w:cs="Calibri"/>
                <w:sz w:val="20"/>
                <w:szCs w:val="20"/>
              </w:rPr>
            </w:pPr>
            <w:r w:rsidRPr="00B240C5">
              <w:rPr>
                <w:rFonts w:ascii="Calibri" w:hAnsi="Calibri" w:cs="Calibri"/>
                <w:sz w:val="20"/>
                <w:szCs w:val="20"/>
              </w:rPr>
              <w:t>Tapa y contra tapa, una tapa de plástico transparente y otra normal.</w:t>
            </w:r>
          </w:p>
          <w:p w:rsidR="00B240C5" w:rsidRPr="00B240C5" w:rsidRDefault="00B240C5" w:rsidP="00B240C5">
            <w:pPr>
              <w:pStyle w:val="Normal0"/>
              <w:ind w:right="80"/>
              <w:jc w:val="both"/>
              <w:rPr>
                <w:rFonts w:ascii="Calibri" w:hAnsi="Calibri" w:cs="Calibri"/>
                <w:b/>
                <w:bCs/>
                <w:sz w:val="20"/>
                <w:szCs w:val="20"/>
                <w:lang w:val="es-ES"/>
              </w:rPr>
            </w:pPr>
          </w:p>
          <w:p w:rsidR="00B240C5" w:rsidRPr="00B240C5" w:rsidRDefault="00B240C5" w:rsidP="00B240C5">
            <w:pPr>
              <w:pStyle w:val="Prrafodelista"/>
              <w:ind w:left="0"/>
              <w:contextualSpacing/>
              <w:jc w:val="both"/>
              <w:rPr>
                <w:rFonts w:ascii="Calibri" w:hAnsi="Calibri" w:cs="Calibri"/>
                <w:b/>
                <w:bCs/>
                <w:lang w:eastAsia="es-BO"/>
              </w:rPr>
            </w:pPr>
            <w:r w:rsidRPr="00B240C5">
              <w:rPr>
                <w:rFonts w:ascii="Calibri" w:hAnsi="Calibri" w:cs="Calibri"/>
              </w:rPr>
              <w:t>En caso que YPFB necesite de otros insumos que no estén contemplados en los anteriores ítems, la empresa proveedora deberá tener la capacidad de proporcionar tales requerimientos inherentes al Servicio previa coordinación con el Fiscal del Servicio.</w:t>
            </w:r>
          </w:p>
        </w:tc>
      </w:tr>
      <w:tr w:rsidR="00B240C5" w:rsidRPr="008006C5" w:rsidTr="00B240C5">
        <w:tc>
          <w:tcPr>
            <w:tcW w:w="9113" w:type="dxa"/>
            <w:shd w:val="clear" w:color="auto" w:fill="8DB3E2"/>
          </w:tcPr>
          <w:p w:rsidR="00B240C5" w:rsidRPr="00B240C5" w:rsidRDefault="00B240C5" w:rsidP="00B240C5">
            <w:pPr>
              <w:rPr>
                <w:rFonts w:ascii="Calibri" w:hAnsi="Calibri" w:cs="Calibri"/>
              </w:rPr>
            </w:pPr>
            <w:r w:rsidRPr="00B240C5">
              <w:rPr>
                <w:rFonts w:ascii="Calibri" w:hAnsi="Calibri" w:cs="Calibri"/>
                <w:b/>
                <w:bCs/>
              </w:rPr>
              <w:t>PERSONAL</w:t>
            </w:r>
          </w:p>
        </w:tc>
      </w:tr>
      <w:tr w:rsidR="00B240C5" w:rsidRPr="008006C5" w:rsidTr="00B240C5">
        <w:tc>
          <w:tcPr>
            <w:tcW w:w="9113" w:type="dxa"/>
            <w:shd w:val="clear" w:color="auto" w:fill="auto"/>
          </w:tcPr>
          <w:p w:rsidR="00B240C5" w:rsidRPr="00B240C5" w:rsidRDefault="00B240C5" w:rsidP="00B240C5">
            <w:pPr>
              <w:autoSpaceDE w:val="0"/>
              <w:autoSpaceDN w:val="0"/>
              <w:adjustRightInd w:val="0"/>
              <w:rPr>
                <w:rFonts w:ascii="Calibri" w:hAnsi="Calibri" w:cs="Calibri"/>
                <w:b/>
                <w:lang w:val="es-BO"/>
              </w:rPr>
            </w:pPr>
            <w:r w:rsidRPr="00B240C5">
              <w:rPr>
                <w:rFonts w:ascii="Calibri" w:hAnsi="Calibri" w:cs="Calibri"/>
                <w:b/>
                <w:lang w:val="es-BO"/>
              </w:rPr>
              <w:t>RESPONSABILIDAD DEL PROVEEDOR CON SU PERSONAL.-</w:t>
            </w:r>
          </w:p>
          <w:p w:rsidR="00B240C5" w:rsidRPr="00B240C5" w:rsidRDefault="00B240C5" w:rsidP="00B240C5">
            <w:pPr>
              <w:pStyle w:val="Normal0"/>
              <w:jc w:val="both"/>
              <w:rPr>
                <w:rFonts w:ascii="Calibri" w:hAnsi="Calibri" w:cs="Calibri"/>
                <w:b/>
                <w:bCs/>
                <w:sz w:val="20"/>
                <w:szCs w:val="20"/>
              </w:rPr>
            </w:pPr>
          </w:p>
          <w:p w:rsidR="00B240C5" w:rsidRPr="00B240C5" w:rsidRDefault="00B240C5" w:rsidP="00185A0C">
            <w:pPr>
              <w:pStyle w:val="Normal0"/>
              <w:numPr>
                <w:ilvl w:val="0"/>
                <w:numId w:val="28"/>
              </w:numPr>
              <w:jc w:val="both"/>
              <w:rPr>
                <w:rFonts w:ascii="Calibri" w:hAnsi="Calibri" w:cs="Calibri"/>
                <w:b/>
                <w:bCs/>
                <w:sz w:val="20"/>
                <w:szCs w:val="20"/>
              </w:rPr>
            </w:pPr>
            <w:r w:rsidRPr="00B240C5">
              <w:rPr>
                <w:rFonts w:ascii="Calibri" w:hAnsi="Calibri" w:cs="Calibri"/>
                <w:b/>
                <w:bCs/>
                <w:sz w:val="20"/>
                <w:szCs w:val="20"/>
              </w:rPr>
              <w:t>REQUISITOS DEL PERSONAL</w:t>
            </w:r>
          </w:p>
          <w:p w:rsidR="00B240C5" w:rsidRPr="00B240C5" w:rsidRDefault="00B240C5" w:rsidP="00B240C5">
            <w:pPr>
              <w:pStyle w:val="Normal0"/>
              <w:jc w:val="both"/>
              <w:rPr>
                <w:rFonts w:ascii="Calibri" w:hAnsi="Calibri" w:cs="Calibri"/>
                <w:b/>
                <w:bCs/>
                <w:sz w:val="20"/>
                <w:szCs w:val="20"/>
              </w:rPr>
            </w:pPr>
          </w:p>
          <w:p w:rsidR="00B240C5" w:rsidRPr="00B240C5" w:rsidRDefault="00B240C5" w:rsidP="00185A0C">
            <w:pPr>
              <w:pStyle w:val="Normal0"/>
              <w:numPr>
                <w:ilvl w:val="0"/>
                <w:numId w:val="26"/>
              </w:numPr>
              <w:jc w:val="both"/>
              <w:rPr>
                <w:rFonts w:ascii="Calibri" w:hAnsi="Calibri" w:cs="Calibri"/>
                <w:sz w:val="20"/>
                <w:szCs w:val="20"/>
              </w:rPr>
            </w:pPr>
            <w:r w:rsidRPr="00B240C5">
              <w:rPr>
                <w:rFonts w:ascii="Calibri" w:hAnsi="Calibri" w:cs="Calibri"/>
                <w:sz w:val="20"/>
                <w:szCs w:val="20"/>
              </w:rPr>
              <w:t xml:space="preserve">La empresa proveedora es responsable de proveer el personal calificado para realizar las tareas de fotocopiado y anillado. </w:t>
            </w:r>
          </w:p>
          <w:p w:rsidR="00B240C5" w:rsidRPr="00B240C5" w:rsidRDefault="00B240C5" w:rsidP="00185A0C">
            <w:pPr>
              <w:pStyle w:val="Normal0"/>
              <w:numPr>
                <w:ilvl w:val="0"/>
                <w:numId w:val="26"/>
              </w:numPr>
              <w:jc w:val="both"/>
              <w:rPr>
                <w:rFonts w:ascii="Calibri" w:hAnsi="Calibri" w:cs="Calibri"/>
                <w:sz w:val="20"/>
                <w:szCs w:val="20"/>
              </w:rPr>
            </w:pPr>
            <w:r w:rsidRPr="00B240C5">
              <w:rPr>
                <w:rFonts w:ascii="Calibri" w:hAnsi="Calibri" w:cs="Calibri"/>
                <w:sz w:val="20"/>
                <w:szCs w:val="20"/>
              </w:rPr>
              <w:t>El personal de la empresa proveedora deberá utilizar uniforme con distintivo de la empresa y cumplir con normas de seguridad e higiene.</w:t>
            </w:r>
          </w:p>
          <w:p w:rsidR="00B240C5" w:rsidRPr="00B240C5" w:rsidRDefault="00B240C5" w:rsidP="00185A0C">
            <w:pPr>
              <w:pStyle w:val="Normal0"/>
              <w:numPr>
                <w:ilvl w:val="0"/>
                <w:numId w:val="26"/>
              </w:numPr>
              <w:jc w:val="both"/>
              <w:rPr>
                <w:rFonts w:ascii="Calibri" w:hAnsi="Calibri" w:cs="Calibri"/>
                <w:sz w:val="20"/>
                <w:szCs w:val="20"/>
              </w:rPr>
            </w:pPr>
            <w:r w:rsidRPr="00B240C5">
              <w:rPr>
                <w:rFonts w:ascii="Calibri" w:hAnsi="Calibri" w:cs="Calibri"/>
                <w:sz w:val="20"/>
                <w:szCs w:val="20"/>
              </w:rPr>
              <w:t>Los empleados de la empresa proveedora deberán ser capacitados continuamente, tener experiencia y ser supervisados por el Supervisor designado para este efecto.</w:t>
            </w:r>
          </w:p>
          <w:p w:rsidR="00B240C5" w:rsidRPr="00B240C5" w:rsidRDefault="00B240C5" w:rsidP="00185A0C">
            <w:pPr>
              <w:pStyle w:val="Normal0"/>
              <w:numPr>
                <w:ilvl w:val="0"/>
                <w:numId w:val="26"/>
              </w:numPr>
              <w:jc w:val="both"/>
              <w:rPr>
                <w:rFonts w:ascii="Calibri" w:hAnsi="Calibri" w:cs="Calibri"/>
                <w:sz w:val="20"/>
                <w:szCs w:val="20"/>
              </w:rPr>
            </w:pPr>
            <w:r w:rsidRPr="00B240C5">
              <w:rPr>
                <w:rFonts w:ascii="Calibri" w:hAnsi="Calibri" w:cs="Calibri"/>
                <w:sz w:val="20"/>
                <w:szCs w:val="20"/>
              </w:rPr>
              <w:t xml:space="preserve">El Supervisor de la empresa proveedora será el responsable del desempeño de los empleados que prestan servicios en </w:t>
            </w:r>
            <w:r w:rsidRPr="00B240C5">
              <w:rPr>
                <w:rFonts w:ascii="Calibri" w:hAnsi="Calibri" w:cs="Calibri"/>
                <w:b/>
                <w:sz w:val="20"/>
                <w:szCs w:val="20"/>
              </w:rPr>
              <w:t>YPFB</w:t>
            </w:r>
            <w:r w:rsidRPr="00B240C5">
              <w:rPr>
                <w:rFonts w:ascii="Calibri" w:hAnsi="Calibri" w:cs="Calibri"/>
                <w:sz w:val="20"/>
                <w:szCs w:val="20"/>
              </w:rPr>
              <w:t>, además de estar en constante contacto con el Fiscal de Servicio.</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 xml:space="preserve">La empresa proveedora debe asignar a </w:t>
            </w:r>
            <w:r w:rsidRPr="00B240C5">
              <w:rPr>
                <w:rFonts w:ascii="Calibri" w:hAnsi="Calibri" w:cs="Calibri"/>
                <w:b/>
                <w:sz w:val="20"/>
                <w:szCs w:val="20"/>
              </w:rPr>
              <w:t>1 técnico</w:t>
            </w:r>
            <w:r w:rsidRPr="00B240C5">
              <w:rPr>
                <w:rFonts w:ascii="Calibri" w:hAnsi="Calibri" w:cs="Calibri"/>
                <w:sz w:val="20"/>
                <w:szCs w:val="20"/>
              </w:rPr>
              <w:t xml:space="preserve"> que tendrá como puesto fijo en las instalaciones de VPNO–VPACF Av. </w:t>
            </w:r>
            <w:proofErr w:type="spellStart"/>
            <w:r w:rsidRPr="00B240C5">
              <w:rPr>
                <w:rFonts w:ascii="Calibri" w:hAnsi="Calibri" w:cs="Calibri"/>
                <w:sz w:val="20"/>
                <w:szCs w:val="20"/>
              </w:rPr>
              <w:t>Grigota</w:t>
            </w:r>
            <w:proofErr w:type="spellEnd"/>
            <w:r w:rsidRPr="00B240C5">
              <w:rPr>
                <w:rFonts w:ascii="Calibri" w:hAnsi="Calibri" w:cs="Calibri"/>
                <w:sz w:val="20"/>
                <w:szCs w:val="20"/>
              </w:rPr>
              <w:t xml:space="preserve"> Esq. Regimiento Lanza (Base Santa Cruz), o donde YPFB asigne.</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 xml:space="preserve">De igual manera deberá prever personal, mínimo </w:t>
            </w:r>
            <w:r w:rsidRPr="00B240C5">
              <w:rPr>
                <w:rFonts w:ascii="Calibri" w:hAnsi="Calibri" w:cs="Calibri"/>
                <w:b/>
                <w:sz w:val="20"/>
                <w:szCs w:val="20"/>
              </w:rPr>
              <w:t>2 Técnicos</w:t>
            </w:r>
            <w:r w:rsidRPr="00B240C5">
              <w:rPr>
                <w:rFonts w:ascii="Calibri" w:hAnsi="Calibri" w:cs="Calibri"/>
                <w:sz w:val="20"/>
                <w:szCs w:val="20"/>
              </w:rPr>
              <w:t xml:space="preserve"> a ser ubicado en el edificio nuevo de YPFB (Av. </w:t>
            </w:r>
            <w:proofErr w:type="spellStart"/>
            <w:r w:rsidRPr="00B240C5">
              <w:rPr>
                <w:rFonts w:ascii="Calibri" w:hAnsi="Calibri" w:cs="Calibri"/>
                <w:sz w:val="20"/>
                <w:szCs w:val="20"/>
              </w:rPr>
              <w:t>Grigotá</w:t>
            </w:r>
            <w:proofErr w:type="spellEnd"/>
            <w:r w:rsidRPr="00B240C5">
              <w:rPr>
                <w:rFonts w:ascii="Calibri" w:hAnsi="Calibri" w:cs="Calibri"/>
                <w:sz w:val="20"/>
                <w:szCs w:val="20"/>
              </w:rPr>
              <w:t xml:space="preserve"> entre 3er. y 4to. Anillo – predios Villa Luz).</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b/>
                <w:sz w:val="20"/>
                <w:szCs w:val="20"/>
              </w:rPr>
            </w:pPr>
            <w:r w:rsidRPr="00B240C5">
              <w:rPr>
                <w:rFonts w:ascii="Calibri" w:hAnsi="Calibri" w:cs="Calibri"/>
                <w:b/>
                <w:sz w:val="20"/>
                <w:szCs w:val="20"/>
              </w:rPr>
              <w:t>Otros Requisitos del Personal</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Todos los técnicos asignados deberán estar uniformados e identificados con una credencial con fotografía, deberán cuidar su imagen y aseo personal y ofrecer trato cordial y respetuoso.</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b/>
                <w:sz w:val="20"/>
                <w:szCs w:val="20"/>
              </w:rPr>
            </w:pPr>
            <w:r w:rsidRPr="00B240C5">
              <w:rPr>
                <w:rFonts w:ascii="Calibri" w:hAnsi="Calibri" w:cs="Calibri"/>
                <w:sz w:val="20"/>
                <w:szCs w:val="20"/>
              </w:rPr>
              <w:t>En caso de emergencia a requerimiento de YPFB, se deberá proveer el servicio en otras instalaciones de la Regional Santa Cruz.</w:t>
            </w:r>
          </w:p>
          <w:p w:rsidR="00B240C5" w:rsidRPr="00B240C5" w:rsidRDefault="00B240C5" w:rsidP="00B240C5">
            <w:pPr>
              <w:pStyle w:val="Normal0"/>
              <w:ind w:left="360"/>
              <w:jc w:val="both"/>
              <w:rPr>
                <w:rFonts w:ascii="Calibri" w:hAnsi="Calibri" w:cs="Calibri"/>
                <w:b/>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 xml:space="preserve">Solo en casos de emergencia el contratista solicitara un operario o </w:t>
            </w:r>
            <w:proofErr w:type="spellStart"/>
            <w:r w:rsidRPr="00B240C5">
              <w:rPr>
                <w:rFonts w:ascii="Calibri" w:hAnsi="Calibri" w:cs="Calibri"/>
                <w:sz w:val="20"/>
                <w:szCs w:val="20"/>
              </w:rPr>
              <w:t>mas</w:t>
            </w:r>
            <w:proofErr w:type="spellEnd"/>
            <w:r w:rsidRPr="00B240C5">
              <w:rPr>
                <w:rFonts w:ascii="Calibri" w:hAnsi="Calibri" w:cs="Calibri"/>
                <w:sz w:val="20"/>
                <w:szCs w:val="20"/>
              </w:rPr>
              <w:t xml:space="preserve"> para realizar los trabajos de fotocopiado fuera del horario establecido ya sea dentro de las instalaciones de la VPNO Edificio Nuevo y VPNO-VPACF u otras instalaciones</w:t>
            </w:r>
          </w:p>
          <w:p w:rsidR="00B240C5" w:rsidRPr="00B240C5" w:rsidRDefault="00B240C5" w:rsidP="00B240C5">
            <w:pPr>
              <w:pStyle w:val="Normal0"/>
              <w:jc w:val="both"/>
              <w:rPr>
                <w:rFonts w:ascii="Calibri" w:hAnsi="Calibri" w:cs="Calibri"/>
                <w:b/>
                <w:bCs/>
                <w:sz w:val="20"/>
                <w:szCs w:val="20"/>
              </w:rPr>
            </w:pPr>
          </w:p>
          <w:p w:rsidR="00B240C5" w:rsidRPr="00B240C5" w:rsidRDefault="00B240C5" w:rsidP="00185A0C">
            <w:pPr>
              <w:pStyle w:val="Normal0"/>
              <w:numPr>
                <w:ilvl w:val="0"/>
                <w:numId w:val="29"/>
              </w:numPr>
              <w:jc w:val="both"/>
              <w:rPr>
                <w:rFonts w:ascii="Calibri" w:hAnsi="Calibri" w:cs="Calibri"/>
                <w:b/>
                <w:bCs/>
                <w:sz w:val="20"/>
                <w:szCs w:val="20"/>
              </w:rPr>
            </w:pPr>
            <w:r w:rsidRPr="00B240C5">
              <w:rPr>
                <w:rFonts w:ascii="Calibri" w:hAnsi="Calibri" w:cs="Calibri"/>
                <w:b/>
                <w:bCs/>
                <w:sz w:val="20"/>
                <w:szCs w:val="20"/>
              </w:rPr>
              <w:t>OTROS BENEFICIOS DEL PERSONAL</w:t>
            </w: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 xml:space="preserve">Los sueldos del personal, beneficios sociales, vacaciones, seguros de salud, aportes a la AFP, bonos y otros </w:t>
            </w:r>
            <w:r w:rsidRPr="00B240C5">
              <w:rPr>
                <w:rFonts w:ascii="Calibri" w:hAnsi="Calibri" w:cs="Calibri"/>
                <w:sz w:val="20"/>
                <w:szCs w:val="20"/>
              </w:rPr>
              <w:lastRenderedPageBreak/>
              <w:t>beneficios inherentes a la relación obrero/patronal, correrán por cuenta del proveedor del servicio, quedando claramente establecido que YPFB no tendrá ninguna relación contractual ni laboral con el personal de la empresa del servicio de fotocopias.</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426"/>
              <w:jc w:val="both"/>
              <w:rPr>
                <w:rFonts w:ascii="Calibri" w:hAnsi="Calibri" w:cs="Calibri"/>
                <w:sz w:val="20"/>
                <w:szCs w:val="20"/>
              </w:rPr>
            </w:pPr>
            <w:r w:rsidRPr="00B240C5">
              <w:rPr>
                <w:rFonts w:ascii="Calibri" w:hAnsi="Calibri" w:cs="Calibri"/>
                <w:sz w:val="20"/>
                <w:szCs w:val="20"/>
              </w:rPr>
              <w:t>Por tanto, el personal deberá estar bajo la responsabilidad y garantía de la empresa contratista.</w:t>
            </w:r>
          </w:p>
          <w:p w:rsidR="00B240C5" w:rsidRPr="00B240C5" w:rsidRDefault="00B240C5" w:rsidP="00B240C5">
            <w:pPr>
              <w:pStyle w:val="Normal0"/>
              <w:jc w:val="both"/>
              <w:rPr>
                <w:rFonts w:ascii="Calibri" w:hAnsi="Calibri" w:cs="Calibri"/>
                <w:sz w:val="20"/>
                <w:szCs w:val="20"/>
              </w:rPr>
            </w:pPr>
          </w:p>
          <w:p w:rsidR="00B240C5" w:rsidRPr="00B240C5" w:rsidRDefault="00B240C5" w:rsidP="00185A0C">
            <w:pPr>
              <w:pStyle w:val="Normal0"/>
              <w:numPr>
                <w:ilvl w:val="0"/>
                <w:numId w:val="29"/>
              </w:numPr>
              <w:jc w:val="both"/>
              <w:rPr>
                <w:rFonts w:ascii="Calibri" w:hAnsi="Calibri" w:cs="Calibri"/>
                <w:b/>
                <w:bCs/>
                <w:sz w:val="20"/>
                <w:szCs w:val="20"/>
              </w:rPr>
            </w:pPr>
            <w:r w:rsidRPr="00B240C5">
              <w:rPr>
                <w:rFonts w:ascii="Calibri" w:hAnsi="Calibri" w:cs="Calibri"/>
                <w:b/>
                <w:bCs/>
                <w:sz w:val="20"/>
                <w:szCs w:val="20"/>
              </w:rPr>
              <w:t>HORARIOS DE ATENCIÓN</w:t>
            </w:r>
          </w:p>
          <w:p w:rsidR="00B240C5" w:rsidRPr="00B240C5" w:rsidRDefault="00B240C5" w:rsidP="00B240C5">
            <w:pPr>
              <w:pStyle w:val="Normal0"/>
              <w:ind w:left="284"/>
              <w:jc w:val="both"/>
              <w:rPr>
                <w:rFonts w:ascii="Calibri" w:hAnsi="Calibri" w:cs="Calibri"/>
                <w:sz w:val="20"/>
                <w:szCs w:val="20"/>
              </w:rPr>
            </w:pPr>
          </w:p>
          <w:p w:rsidR="00B240C5" w:rsidRPr="00B240C5" w:rsidRDefault="00B240C5" w:rsidP="00B240C5">
            <w:pPr>
              <w:pStyle w:val="Normal0"/>
              <w:ind w:left="284"/>
              <w:jc w:val="both"/>
              <w:rPr>
                <w:rFonts w:ascii="Calibri" w:hAnsi="Calibri" w:cs="Calibri"/>
                <w:sz w:val="20"/>
                <w:szCs w:val="20"/>
              </w:rPr>
            </w:pPr>
            <w:r w:rsidRPr="00B240C5">
              <w:rPr>
                <w:rFonts w:ascii="Calibri" w:hAnsi="Calibri" w:cs="Calibri"/>
                <w:sz w:val="20"/>
                <w:szCs w:val="20"/>
              </w:rPr>
              <w:t>Los operarios deberán atender el servicio en los siguientes horarios:</w:t>
            </w:r>
          </w:p>
          <w:p w:rsidR="00B240C5" w:rsidRPr="00B240C5" w:rsidRDefault="00B240C5" w:rsidP="00B240C5">
            <w:pPr>
              <w:pStyle w:val="Normal0"/>
              <w:jc w:val="both"/>
              <w:rPr>
                <w:rFonts w:ascii="Calibri" w:hAnsi="Calibri" w:cs="Calibri"/>
                <w:sz w:val="20"/>
                <w:szCs w:val="20"/>
              </w:rPr>
            </w:pPr>
          </w:p>
          <w:p w:rsidR="00B240C5" w:rsidRPr="00B240C5" w:rsidRDefault="00B240C5" w:rsidP="00185A0C">
            <w:pPr>
              <w:pStyle w:val="Normal0"/>
              <w:numPr>
                <w:ilvl w:val="0"/>
                <w:numId w:val="27"/>
              </w:numPr>
              <w:ind w:left="568" w:hanging="284"/>
              <w:jc w:val="both"/>
              <w:rPr>
                <w:rFonts w:ascii="Calibri" w:hAnsi="Calibri" w:cs="Calibri"/>
                <w:sz w:val="20"/>
                <w:szCs w:val="20"/>
              </w:rPr>
            </w:pPr>
            <w:r w:rsidRPr="00B240C5">
              <w:rPr>
                <w:rFonts w:ascii="Calibri" w:hAnsi="Calibri" w:cs="Calibri"/>
                <w:sz w:val="20"/>
                <w:szCs w:val="20"/>
              </w:rPr>
              <w:t>De lunes a viernes de 08:30 a 12:30 y de 14:30 a 18:30, según los lugares asignados.</w:t>
            </w:r>
          </w:p>
          <w:p w:rsidR="00B240C5" w:rsidRPr="00B240C5" w:rsidRDefault="00B240C5" w:rsidP="00B240C5">
            <w:pPr>
              <w:pStyle w:val="Normal0"/>
              <w:ind w:left="568"/>
              <w:jc w:val="both"/>
              <w:rPr>
                <w:rFonts w:ascii="Calibri" w:hAnsi="Calibri" w:cs="Calibri"/>
                <w:sz w:val="20"/>
                <w:szCs w:val="20"/>
              </w:rPr>
            </w:pPr>
          </w:p>
          <w:p w:rsidR="00B240C5" w:rsidRPr="00B240C5" w:rsidRDefault="00B240C5" w:rsidP="00B240C5">
            <w:pPr>
              <w:pStyle w:val="Normal0"/>
              <w:ind w:left="284"/>
              <w:jc w:val="both"/>
              <w:rPr>
                <w:rFonts w:ascii="Calibri" w:hAnsi="Calibri" w:cs="Calibri"/>
                <w:sz w:val="20"/>
                <w:szCs w:val="20"/>
              </w:rPr>
            </w:pPr>
            <w:r w:rsidRPr="00B240C5">
              <w:rPr>
                <w:rFonts w:ascii="Calibri" w:hAnsi="Calibri" w:cs="Calibri"/>
                <w:sz w:val="20"/>
                <w:szCs w:val="20"/>
              </w:rPr>
              <w:t>A solicitud de las autoridades de YPFB, de forma excepcional se podrá incrementar la cantidad de operarios y los horarios señalados podrán ser ampliados a horarios nocturnos, fines de semana y/o feriados.  Esta solicitud será enviada con anticipación para que el proveedor realice las gestiones correspondientes.</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p>
        </w:tc>
      </w:tr>
      <w:tr w:rsidR="00B240C5" w:rsidRPr="008006C5" w:rsidTr="00B240C5">
        <w:tc>
          <w:tcPr>
            <w:tcW w:w="9113" w:type="dxa"/>
            <w:shd w:val="clear" w:color="auto" w:fill="9CC2E5"/>
          </w:tcPr>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b/>
                <w:bCs/>
              </w:rPr>
              <w:lastRenderedPageBreak/>
              <w:t>EXPERIENCIA DEL PROPONENTE</w:t>
            </w:r>
            <w:r w:rsidRPr="00B240C5">
              <w:rPr>
                <w:rFonts w:ascii="Calibri" w:hAnsi="Calibri" w:cs="Calibri"/>
              </w:rPr>
              <w:t xml:space="preserve"> </w:t>
            </w:r>
          </w:p>
        </w:tc>
      </w:tr>
      <w:tr w:rsidR="00B240C5" w:rsidRPr="008006C5" w:rsidTr="00B240C5">
        <w:tc>
          <w:tcPr>
            <w:tcW w:w="9113" w:type="dxa"/>
            <w:shd w:val="clear" w:color="auto" w:fill="auto"/>
          </w:tcPr>
          <w:p w:rsidR="00B240C5" w:rsidRPr="00B240C5" w:rsidRDefault="00B240C5" w:rsidP="00B240C5">
            <w:pPr>
              <w:autoSpaceDE w:val="0"/>
              <w:autoSpaceDN w:val="0"/>
              <w:adjustRightInd w:val="0"/>
              <w:jc w:val="both"/>
              <w:rPr>
                <w:rFonts w:ascii="Calibri" w:hAnsi="Calibri" w:cs="Calibri"/>
                <w:b/>
              </w:rPr>
            </w:pPr>
            <w:r w:rsidRPr="00B240C5">
              <w:rPr>
                <w:rFonts w:ascii="Calibri" w:hAnsi="Calibri" w:cs="Calibri"/>
                <w:b/>
              </w:rPr>
              <w:t xml:space="preserve">EXPERIENCIA GENERAL </w:t>
            </w:r>
          </w:p>
          <w:p w:rsidR="00B240C5" w:rsidRPr="00B240C5" w:rsidRDefault="00B240C5" w:rsidP="00B240C5">
            <w:pPr>
              <w:autoSpaceDE w:val="0"/>
              <w:autoSpaceDN w:val="0"/>
              <w:adjustRightInd w:val="0"/>
              <w:jc w:val="both"/>
              <w:rPr>
                <w:rFonts w:ascii="Calibri" w:hAnsi="Calibri" w:cs="Calibri"/>
              </w:rPr>
            </w:pPr>
          </w:p>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 xml:space="preserve">El proponente deberá tener una experiencia general en el rubro mínima de dos (2) años, para lo cual deberá respaldar la misma con fotocopias de su registro en FUNDEMPRESA (Matrícula de Comercio o Certificado de Actualización de Matrícula de Comercio) o Certificación Electrónica del NIT, a fin de verificar el inicio de actividades. </w:t>
            </w:r>
          </w:p>
          <w:p w:rsidR="00B240C5" w:rsidRPr="00B240C5" w:rsidRDefault="00B240C5" w:rsidP="00B240C5">
            <w:pPr>
              <w:autoSpaceDE w:val="0"/>
              <w:autoSpaceDN w:val="0"/>
              <w:adjustRightInd w:val="0"/>
              <w:jc w:val="both"/>
              <w:rPr>
                <w:rFonts w:ascii="Calibri" w:hAnsi="Calibri" w:cs="Calibri"/>
              </w:rPr>
            </w:pPr>
          </w:p>
          <w:p w:rsidR="00B240C5" w:rsidRPr="00B240C5" w:rsidRDefault="00B240C5" w:rsidP="00B240C5">
            <w:pPr>
              <w:autoSpaceDE w:val="0"/>
              <w:autoSpaceDN w:val="0"/>
              <w:adjustRightInd w:val="0"/>
              <w:jc w:val="both"/>
              <w:rPr>
                <w:rFonts w:ascii="Calibri" w:hAnsi="Calibri" w:cs="Calibri"/>
                <w:b/>
              </w:rPr>
            </w:pPr>
            <w:r w:rsidRPr="00B240C5">
              <w:rPr>
                <w:rFonts w:ascii="Calibri" w:hAnsi="Calibri" w:cs="Calibri"/>
                <w:b/>
              </w:rPr>
              <w:t>EXPERIENCIA ESPECÍFICA</w:t>
            </w:r>
          </w:p>
          <w:p w:rsidR="00B240C5" w:rsidRPr="00B240C5" w:rsidRDefault="00B240C5" w:rsidP="00B240C5">
            <w:pPr>
              <w:autoSpaceDE w:val="0"/>
              <w:autoSpaceDN w:val="0"/>
              <w:adjustRightInd w:val="0"/>
              <w:jc w:val="both"/>
              <w:rPr>
                <w:rFonts w:ascii="Calibri" w:hAnsi="Calibri" w:cs="Calibri"/>
                <w:b/>
              </w:rPr>
            </w:pPr>
          </w:p>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El proponente deberá tener experiencia específica en la ejecución de servicios de fotocopiado y/o anillado con un mínimo de 2 contratos, con el sector público o privado, para lo cual deberá presentar respaldos en fotocopia simple de contratos, órdenes de servicio, actas de conformidad del servicio</w:t>
            </w:r>
            <w:r w:rsidRPr="00B240C5">
              <w:rPr>
                <w:rFonts w:ascii="Calibri" w:hAnsi="Calibri" w:cs="Calibri"/>
                <w:bCs/>
                <w:lang w:val="es-BO"/>
              </w:rPr>
              <w:t xml:space="preserve"> o documento análogo a los anteriores que certifique el acuerdo o la conformidad del servicio suscrito entre la empresa contratante y la contratada.</w:t>
            </w:r>
          </w:p>
        </w:tc>
      </w:tr>
    </w:tbl>
    <w:p w:rsidR="00B240C5" w:rsidRPr="00B240C5" w:rsidRDefault="00B240C5" w:rsidP="00B240C5">
      <w:pPr>
        <w:rPr>
          <w:rFonts w:ascii="Calibri" w:hAnsi="Calibri" w:cs="Calibri"/>
        </w:rPr>
      </w:pPr>
    </w:p>
    <w:p w:rsidR="00B240C5" w:rsidRPr="00B240C5" w:rsidRDefault="00B240C5" w:rsidP="00B240C5">
      <w:pPr>
        <w:rPr>
          <w:rFonts w:ascii="Calibri" w:hAnsi="Calibri" w:cs="Calibri"/>
          <w:b/>
        </w:rPr>
      </w:pPr>
      <w:r>
        <w:rPr>
          <w:rFonts w:ascii="Calibri" w:hAnsi="Calibri" w:cs="Calibri"/>
          <w:b/>
        </w:rPr>
        <w:t>I</w:t>
      </w:r>
      <w:r w:rsidRPr="00B240C5">
        <w:rPr>
          <w:rFonts w:ascii="Calibri" w:hAnsi="Calibri" w:cs="Calibri"/>
          <w:b/>
        </w:rPr>
        <w:t xml:space="preserve">.- </w:t>
      </w:r>
      <w:r w:rsidRPr="00B240C5">
        <w:rPr>
          <w:rFonts w:ascii="Calibri" w:hAnsi="Calibri" w:cs="Calibri"/>
          <w:b/>
          <w:bCs/>
          <w:lang w:eastAsia="es-BO"/>
        </w:rPr>
        <w:t>CARACTERÍSTICAS LOTE 2</w:t>
      </w:r>
    </w:p>
    <w:p w:rsidR="00B240C5" w:rsidRPr="00B240C5" w:rsidRDefault="00B240C5" w:rsidP="00B240C5">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240C5" w:rsidRPr="008006C5" w:rsidTr="00B240C5">
        <w:tc>
          <w:tcPr>
            <w:tcW w:w="9113" w:type="dxa"/>
            <w:shd w:val="clear" w:color="auto" w:fill="8DB3E2"/>
          </w:tcPr>
          <w:p w:rsidR="00B240C5" w:rsidRPr="00B240C5" w:rsidRDefault="00B240C5" w:rsidP="00B240C5">
            <w:pPr>
              <w:autoSpaceDE w:val="0"/>
              <w:autoSpaceDN w:val="0"/>
              <w:adjustRightInd w:val="0"/>
              <w:rPr>
                <w:rFonts w:ascii="Calibri" w:hAnsi="Calibri" w:cs="Calibri"/>
              </w:rPr>
            </w:pPr>
            <w:r w:rsidRPr="00B240C5">
              <w:rPr>
                <w:rFonts w:ascii="Calibri" w:hAnsi="Calibri" w:cs="Calibri"/>
                <w:b/>
                <w:bCs/>
              </w:rPr>
              <w:t xml:space="preserve">DESCRIPCIÓN DEL SERVICIO </w:t>
            </w:r>
          </w:p>
        </w:tc>
      </w:tr>
      <w:tr w:rsidR="00B240C5" w:rsidRPr="008006C5" w:rsidTr="00B240C5">
        <w:tc>
          <w:tcPr>
            <w:tcW w:w="9113" w:type="dxa"/>
            <w:shd w:val="clear" w:color="auto" w:fill="FBE4D5"/>
          </w:tcPr>
          <w:p w:rsidR="00B240C5" w:rsidRPr="00B240C5" w:rsidRDefault="00B240C5" w:rsidP="00B240C5">
            <w:pPr>
              <w:autoSpaceDE w:val="0"/>
              <w:autoSpaceDN w:val="0"/>
              <w:adjustRightInd w:val="0"/>
              <w:rPr>
                <w:rFonts w:ascii="Calibri" w:hAnsi="Calibri" w:cs="Calibri"/>
                <w:b/>
                <w:bCs/>
              </w:rPr>
            </w:pPr>
            <w:r w:rsidRPr="00B240C5">
              <w:rPr>
                <w:rFonts w:ascii="Calibri" w:hAnsi="Calibri" w:cs="Calibri"/>
                <w:b/>
                <w:lang w:val="es-BO"/>
              </w:rPr>
              <w:t xml:space="preserve">LOTE N° 2 </w:t>
            </w:r>
            <w:r w:rsidRPr="00B240C5">
              <w:rPr>
                <w:rFonts w:ascii="Calibri" w:hAnsi="Calibri" w:cs="Arial"/>
                <w:b/>
                <w:color w:val="000000"/>
              </w:rPr>
              <w:t>ENCUADERNADO  Y EMPASTADO</w:t>
            </w:r>
          </w:p>
        </w:tc>
      </w:tr>
      <w:tr w:rsidR="00B240C5" w:rsidRPr="008006C5" w:rsidTr="00B240C5">
        <w:tc>
          <w:tcPr>
            <w:tcW w:w="9113" w:type="dxa"/>
            <w:shd w:val="clear" w:color="auto" w:fill="auto"/>
          </w:tcPr>
          <w:p w:rsidR="00B240C5" w:rsidRPr="00B240C5" w:rsidRDefault="00B240C5" w:rsidP="00B240C5">
            <w:pPr>
              <w:spacing w:before="60" w:after="60"/>
              <w:jc w:val="both"/>
              <w:rPr>
                <w:rFonts w:ascii="Calibri" w:eastAsia="Arial Unicode MS" w:hAnsi="Calibri" w:cs="Calibri"/>
                <w:lang w:val="es-BO"/>
              </w:rPr>
            </w:pPr>
            <w:r w:rsidRPr="00B240C5">
              <w:rPr>
                <w:rFonts w:ascii="Calibri" w:eastAsia="Arial Unicode MS" w:hAnsi="Calibri" w:cs="Calibri"/>
                <w:lang w:val="es-BO"/>
              </w:rPr>
              <w:t>Servicio de encuadernado y empastado de documentos producidos  por las distintas Gerencias, Direcciones o Unidades dependientes de YPFB Regional Santa Cruz, para la Gestión 2019.</w:t>
            </w:r>
          </w:p>
          <w:p w:rsidR="00B240C5" w:rsidRPr="00B240C5" w:rsidRDefault="00B240C5" w:rsidP="00B240C5">
            <w:pPr>
              <w:jc w:val="both"/>
              <w:rPr>
                <w:rFonts w:ascii="Calibri" w:hAnsi="Calibri" w:cs="Arial"/>
                <w:lang w:val="de-DE"/>
              </w:rPr>
            </w:pPr>
            <w:r w:rsidRPr="00B240C5">
              <w:rPr>
                <w:rFonts w:ascii="Calibri" w:hAnsi="Calibri" w:cs="Arial"/>
                <w:lang w:val="de-DE"/>
              </w:rPr>
              <w:t xml:space="preserve">El alcance  comprende lo siguiente, de acuerdo a estándares requeridos de las oficinas de YPFB Regional Santa Cruz, debiendo considerar la provisión de todos los materiales y/o insumos indispensables y todo aquel accesorio que sea necesario para realizar el servicio de encuadernado y  empastado </w:t>
            </w:r>
            <w:r w:rsidRPr="00B240C5">
              <w:rPr>
                <w:rFonts w:ascii="Calibri" w:hAnsi="Calibri" w:cs="Arial"/>
                <w:b/>
                <w:lang w:val="de-DE"/>
              </w:rPr>
              <w:t>que sean de buena calidad y resistentes</w:t>
            </w:r>
            <w:r w:rsidRPr="00B240C5">
              <w:rPr>
                <w:rFonts w:ascii="Calibri" w:hAnsi="Calibri" w:cs="Arial"/>
                <w:lang w:val="de-DE"/>
              </w:rPr>
              <w:t>, tales como:</w:t>
            </w:r>
          </w:p>
          <w:p w:rsidR="00B240C5" w:rsidRPr="00B240C5" w:rsidRDefault="00B240C5" w:rsidP="00B240C5">
            <w:pPr>
              <w:autoSpaceDE w:val="0"/>
              <w:autoSpaceDN w:val="0"/>
              <w:adjustRightInd w:val="0"/>
              <w:jc w:val="both"/>
              <w:rPr>
                <w:rFonts w:ascii="Calibri" w:hAnsi="Calibri" w:cs="Calibri"/>
              </w:rPr>
            </w:pPr>
          </w:p>
          <w:p w:rsidR="00B240C5" w:rsidRPr="00B240C5" w:rsidRDefault="00B240C5" w:rsidP="00185A0C">
            <w:pPr>
              <w:numPr>
                <w:ilvl w:val="0"/>
                <w:numId w:val="30"/>
              </w:numPr>
              <w:spacing w:line="360" w:lineRule="auto"/>
              <w:jc w:val="both"/>
              <w:rPr>
                <w:rFonts w:ascii="Calibri" w:hAnsi="Calibri" w:cs="Calibri"/>
                <w:lang w:val="es-BO"/>
              </w:rPr>
            </w:pPr>
            <w:r w:rsidRPr="00B240C5">
              <w:rPr>
                <w:rFonts w:ascii="Calibri" w:hAnsi="Calibri" w:cs="Calibri"/>
                <w:lang w:val="es-BO"/>
              </w:rPr>
              <w:t>Cartón prensado de 2 mm</w:t>
            </w:r>
          </w:p>
          <w:p w:rsidR="00B240C5" w:rsidRPr="00B240C5" w:rsidRDefault="00B240C5" w:rsidP="00185A0C">
            <w:pPr>
              <w:numPr>
                <w:ilvl w:val="0"/>
                <w:numId w:val="30"/>
              </w:numPr>
              <w:spacing w:line="360" w:lineRule="auto"/>
              <w:jc w:val="both"/>
              <w:rPr>
                <w:rFonts w:ascii="Calibri" w:hAnsi="Calibri" w:cs="Calibri"/>
                <w:lang w:val="es-BO"/>
              </w:rPr>
            </w:pPr>
            <w:r w:rsidRPr="00B240C5">
              <w:rPr>
                <w:rFonts w:ascii="Calibri" w:hAnsi="Calibri" w:cs="Calibri"/>
                <w:lang w:val="es-BO"/>
              </w:rPr>
              <w:t>Impresión en el lomo</w:t>
            </w:r>
          </w:p>
          <w:p w:rsidR="00B240C5" w:rsidRPr="00B240C5" w:rsidRDefault="00B240C5" w:rsidP="00185A0C">
            <w:pPr>
              <w:numPr>
                <w:ilvl w:val="0"/>
                <w:numId w:val="30"/>
              </w:numPr>
              <w:spacing w:line="360" w:lineRule="auto"/>
              <w:jc w:val="both"/>
              <w:rPr>
                <w:rFonts w:ascii="Calibri" w:hAnsi="Calibri" w:cs="Calibri"/>
                <w:lang w:val="es-BO"/>
              </w:rPr>
            </w:pPr>
            <w:r w:rsidRPr="00B240C5">
              <w:rPr>
                <w:rFonts w:ascii="Calibri" w:hAnsi="Calibri" w:cs="Calibri"/>
                <w:lang w:val="es-BO"/>
              </w:rPr>
              <w:t>Tapa y contra tapa</w:t>
            </w:r>
          </w:p>
          <w:p w:rsidR="00B240C5" w:rsidRPr="00B240C5" w:rsidRDefault="00B240C5" w:rsidP="00185A0C">
            <w:pPr>
              <w:numPr>
                <w:ilvl w:val="0"/>
                <w:numId w:val="30"/>
              </w:numPr>
              <w:spacing w:line="360" w:lineRule="auto"/>
              <w:jc w:val="both"/>
              <w:rPr>
                <w:rFonts w:ascii="Calibri" w:hAnsi="Calibri" w:cs="Calibri"/>
                <w:lang w:val="es-BO"/>
              </w:rPr>
            </w:pPr>
            <w:r w:rsidRPr="00B240C5">
              <w:rPr>
                <w:rFonts w:ascii="Calibri" w:hAnsi="Calibri" w:cs="Calibri"/>
                <w:lang w:val="es-BO"/>
              </w:rPr>
              <w:t>Ofertar colores en forrado</w:t>
            </w:r>
          </w:p>
          <w:p w:rsidR="00B240C5" w:rsidRPr="00B240C5" w:rsidRDefault="00B240C5" w:rsidP="00B240C5">
            <w:pPr>
              <w:spacing w:line="276" w:lineRule="auto"/>
              <w:jc w:val="both"/>
              <w:rPr>
                <w:rFonts w:ascii="Calibri" w:hAnsi="Calibri" w:cs="Arial"/>
                <w:lang w:val="es-BO"/>
              </w:rPr>
            </w:pPr>
            <w:r w:rsidRPr="00B240C5">
              <w:rPr>
                <w:rFonts w:ascii="Calibri" w:hAnsi="Calibri" w:cs="Arial"/>
                <w:lang w:val="es-BO"/>
              </w:rPr>
              <w:lastRenderedPageBreak/>
              <w:t>El producto terminado deberá ser entregado en oficinas de archivo YPFB, previa coordinación con el Fiscal de Servicio y Responsable de Archivo.  Dependiendo de la cantidad y el lugar a establecerse como archivo, YPFB realizará el traslado del mismo con un responsable de la empresa adjudicada para la cuantificación correspondiente de archivos a entregar.</w:t>
            </w:r>
          </w:p>
          <w:p w:rsidR="00B240C5" w:rsidRPr="00B240C5" w:rsidRDefault="00B240C5" w:rsidP="00B240C5">
            <w:pPr>
              <w:spacing w:line="276" w:lineRule="auto"/>
              <w:jc w:val="both"/>
              <w:rPr>
                <w:rFonts w:ascii="Calibri" w:hAnsi="Calibri" w:cs="Arial"/>
                <w:color w:val="FF0000"/>
                <w:lang w:val="es-BO"/>
              </w:rPr>
            </w:pPr>
          </w:p>
          <w:p w:rsidR="00B240C5" w:rsidRPr="00B240C5" w:rsidRDefault="00B240C5" w:rsidP="00B240C5">
            <w:pPr>
              <w:spacing w:line="276" w:lineRule="auto"/>
              <w:jc w:val="both"/>
              <w:rPr>
                <w:rFonts w:ascii="Calibri" w:hAnsi="Calibri" w:cs="Arial"/>
                <w:lang w:val="es-BO"/>
              </w:rPr>
            </w:pPr>
            <w:r w:rsidRPr="00B240C5">
              <w:rPr>
                <w:rFonts w:ascii="Calibri" w:hAnsi="Calibri" w:cs="Arial"/>
                <w:lang w:val="es-BO"/>
              </w:rPr>
              <w:t>De igual manera, la impresión en el lomo de cada carpeta empastada, será coordinada con el Fiscal del Servicio o Responsable de Archivo.</w:t>
            </w:r>
          </w:p>
          <w:p w:rsidR="00B240C5" w:rsidRPr="00B240C5" w:rsidRDefault="00B240C5" w:rsidP="00B240C5">
            <w:pPr>
              <w:spacing w:line="276" w:lineRule="auto"/>
              <w:jc w:val="both"/>
              <w:rPr>
                <w:rFonts w:ascii="Calibri" w:hAnsi="Calibri" w:cs="Arial"/>
                <w:b/>
                <w:lang w:val="es-BO"/>
              </w:rPr>
            </w:pPr>
          </w:p>
          <w:p w:rsidR="00B240C5" w:rsidRPr="00B240C5" w:rsidRDefault="00B240C5" w:rsidP="00B240C5">
            <w:pPr>
              <w:spacing w:line="276" w:lineRule="auto"/>
              <w:jc w:val="both"/>
              <w:rPr>
                <w:rFonts w:ascii="Calibri" w:hAnsi="Calibri" w:cs="Arial"/>
                <w:lang w:val="es-BO"/>
              </w:rPr>
            </w:pPr>
            <w:r w:rsidRPr="00B240C5">
              <w:rPr>
                <w:rFonts w:ascii="Calibri" w:hAnsi="Calibri" w:cs="Arial"/>
                <w:b/>
                <w:lang w:val="es-BO"/>
              </w:rPr>
              <w:t>Nota:</w:t>
            </w:r>
            <w:r w:rsidRPr="00B240C5">
              <w:rPr>
                <w:rFonts w:ascii="Calibri" w:hAnsi="Calibri" w:cs="Arial"/>
                <w:lang w:val="es-BO"/>
              </w:rPr>
              <w:t xml:space="preserve"> Los insumos o materiales utilizados para la prestación del servicio de empastado correrán por cuenta del contratista, que debe ser siempre de buena calidad.</w:t>
            </w:r>
          </w:p>
          <w:p w:rsidR="00B240C5" w:rsidRPr="00B240C5" w:rsidRDefault="00B240C5" w:rsidP="00B240C5">
            <w:pPr>
              <w:spacing w:line="276" w:lineRule="auto"/>
              <w:jc w:val="both"/>
              <w:rPr>
                <w:rFonts w:ascii="Calibri" w:hAnsi="Calibri" w:cs="Arial"/>
                <w:lang w:val="es-BO"/>
              </w:rPr>
            </w:pPr>
          </w:p>
        </w:tc>
      </w:tr>
      <w:tr w:rsidR="00B240C5" w:rsidRPr="008006C5" w:rsidTr="00B240C5">
        <w:tc>
          <w:tcPr>
            <w:tcW w:w="9113" w:type="dxa"/>
            <w:shd w:val="clear" w:color="auto" w:fill="BDD6EE"/>
          </w:tcPr>
          <w:p w:rsidR="00B240C5" w:rsidRPr="00B240C5" w:rsidRDefault="00B240C5" w:rsidP="00B240C5">
            <w:pPr>
              <w:spacing w:before="60" w:after="60"/>
              <w:jc w:val="both"/>
              <w:rPr>
                <w:rFonts w:ascii="Calibri" w:eastAsia="Arial Unicode MS" w:hAnsi="Calibri" w:cs="Calibri"/>
                <w:b/>
                <w:lang w:val="es-BO"/>
              </w:rPr>
            </w:pPr>
            <w:r w:rsidRPr="00B240C5">
              <w:rPr>
                <w:rFonts w:ascii="Calibri" w:eastAsia="Arial Unicode MS" w:hAnsi="Calibri" w:cs="Calibri"/>
                <w:b/>
                <w:lang w:val="es-BO"/>
              </w:rPr>
              <w:lastRenderedPageBreak/>
              <w:t>PROCEDIMIENTO DE ENTREGA Y RECEPCIÓN DE LA DOCUMENTACIÓN</w:t>
            </w:r>
          </w:p>
        </w:tc>
      </w:tr>
      <w:tr w:rsidR="00B240C5" w:rsidRPr="008006C5" w:rsidTr="00B240C5">
        <w:tc>
          <w:tcPr>
            <w:tcW w:w="9113" w:type="dxa"/>
            <w:shd w:val="clear" w:color="auto" w:fill="auto"/>
          </w:tcPr>
          <w:p w:rsidR="00B240C5" w:rsidRPr="00B240C5" w:rsidRDefault="00B240C5" w:rsidP="00B240C5">
            <w:pPr>
              <w:spacing w:before="60" w:after="60"/>
              <w:jc w:val="both"/>
              <w:rPr>
                <w:rFonts w:ascii="Calibri" w:eastAsia="Arial Unicode MS" w:hAnsi="Calibri" w:cs="Calibri"/>
              </w:rPr>
            </w:pPr>
            <w:r w:rsidRPr="00B240C5">
              <w:rPr>
                <w:rFonts w:ascii="Calibri" w:eastAsia="Arial Unicode MS" w:hAnsi="Calibri" w:cs="Calibri"/>
              </w:rPr>
              <w:t>En base a la experiencia del proponente, el mismo deberá adjuntar a su propuesta, un documento o plan, o proyecto de procedimiento para la recepción de la documentación entregada por parte de YPFB, y la entrega a YPFB del trabajo terminado, el mismo que deberá al menos este contenido mínimo:</w:t>
            </w:r>
          </w:p>
          <w:p w:rsidR="00B240C5" w:rsidRPr="00B240C5" w:rsidRDefault="00B240C5" w:rsidP="00185A0C">
            <w:pPr>
              <w:pStyle w:val="Prrafodelista"/>
              <w:numPr>
                <w:ilvl w:val="0"/>
                <w:numId w:val="31"/>
              </w:numPr>
              <w:spacing w:before="60" w:after="60"/>
              <w:jc w:val="both"/>
              <w:rPr>
                <w:rFonts w:ascii="Calibri" w:eastAsia="Arial Unicode MS" w:hAnsi="Calibri" w:cs="Calibri"/>
              </w:rPr>
            </w:pPr>
            <w:r w:rsidRPr="00B240C5">
              <w:rPr>
                <w:rFonts w:ascii="Calibri" w:eastAsia="Arial Unicode MS" w:hAnsi="Calibri" w:cs="Calibri"/>
              </w:rPr>
              <w:t>Definición u objeto</w:t>
            </w:r>
          </w:p>
          <w:p w:rsidR="00B240C5" w:rsidRPr="00B240C5" w:rsidRDefault="00B240C5" w:rsidP="00185A0C">
            <w:pPr>
              <w:pStyle w:val="Prrafodelista"/>
              <w:numPr>
                <w:ilvl w:val="0"/>
                <w:numId w:val="31"/>
              </w:numPr>
              <w:spacing w:before="60" w:after="60"/>
              <w:jc w:val="both"/>
              <w:rPr>
                <w:rFonts w:ascii="Calibri" w:eastAsia="Arial Unicode MS" w:hAnsi="Calibri" w:cs="Calibri"/>
              </w:rPr>
            </w:pPr>
            <w:r w:rsidRPr="00B240C5">
              <w:rPr>
                <w:rFonts w:ascii="Calibri" w:eastAsia="Arial Unicode MS" w:hAnsi="Calibri" w:cs="Calibri"/>
              </w:rPr>
              <w:t>Flujo del proceso</w:t>
            </w:r>
          </w:p>
          <w:p w:rsidR="00B240C5" w:rsidRPr="00B240C5" w:rsidRDefault="00B240C5" w:rsidP="00185A0C">
            <w:pPr>
              <w:pStyle w:val="Prrafodelista"/>
              <w:numPr>
                <w:ilvl w:val="0"/>
                <w:numId w:val="31"/>
              </w:numPr>
              <w:spacing w:before="60" w:after="60"/>
              <w:jc w:val="both"/>
              <w:rPr>
                <w:rFonts w:ascii="Calibri" w:eastAsia="Arial Unicode MS" w:hAnsi="Calibri" w:cs="Calibri"/>
              </w:rPr>
            </w:pPr>
            <w:r w:rsidRPr="00B240C5">
              <w:rPr>
                <w:rFonts w:ascii="Calibri" w:eastAsia="Arial Unicode MS" w:hAnsi="Calibri" w:cs="Calibri"/>
              </w:rPr>
              <w:t>Modelo de Hoja de Recepción</w:t>
            </w:r>
          </w:p>
          <w:p w:rsidR="00B240C5" w:rsidRPr="00B240C5" w:rsidRDefault="00B240C5" w:rsidP="00185A0C">
            <w:pPr>
              <w:pStyle w:val="Prrafodelista"/>
              <w:numPr>
                <w:ilvl w:val="0"/>
                <w:numId w:val="31"/>
              </w:numPr>
              <w:spacing w:before="60" w:after="60"/>
              <w:jc w:val="both"/>
              <w:rPr>
                <w:rFonts w:ascii="Calibri" w:eastAsia="Arial Unicode MS" w:hAnsi="Calibri" w:cs="Calibri"/>
              </w:rPr>
            </w:pPr>
            <w:r w:rsidRPr="00B240C5">
              <w:rPr>
                <w:rFonts w:ascii="Calibri" w:eastAsia="Arial Unicode MS" w:hAnsi="Calibri" w:cs="Calibri"/>
              </w:rPr>
              <w:t>Modelo de Hoja de Remisión o entrega de la Documentación</w:t>
            </w:r>
          </w:p>
          <w:p w:rsidR="00B240C5" w:rsidRPr="00B240C5" w:rsidRDefault="00B240C5" w:rsidP="00B240C5">
            <w:pPr>
              <w:spacing w:before="60" w:after="60"/>
              <w:jc w:val="both"/>
              <w:rPr>
                <w:rFonts w:ascii="Calibri" w:eastAsia="Arial Unicode MS" w:hAnsi="Calibri" w:cs="Calibri"/>
              </w:rPr>
            </w:pPr>
          </w:p>
        </w:tc>
      </w:tr>
      <w:tr w:rsidR="00B240C5" w:rsidRPr="008006C5" w:rsidTr="00B240C5">
        <w:tc>
          <w:tcPr>
            <w:tcW w:w="9113" w:type="dxa"/>
            <w:shd w:val="clear" w:color="auto" w:fill="8DB3E2"/>
          </w:tcPr>
          <w:p w:rsidR="00B240C5" w:rsidRPr="00B240C5" w:rsidRDefault="00B240C5" w:rsidP="00B240C5">
            <w:pPr>
              <w:rPr>
                <w:rFonts w:ascii="Calibri" w:hAnsi="Calibri" w:cs="Calibri"/>
              </w:rPr>
            </w:pPr>
            <w:r w:rsidRPr="00B240C5">
              <w:rPr>
                <w:rFonts w:ascii="Calibri" w:hAnsi="Calibri" w:cs="Calibri"/>
                <w:b/>
                <w:bCs/>
              </w:rPr>
              <w:t xml:space="preserve">MODELOS O DISEÑOS </w:t>
            </w:r>
          </w:p>
        </w:tc>
      </w:tr>
      <w:tr w:rsidR="00B240C5" w:rsidRPr="008006C5" w:rsidTr="00B240C5">
        <w:tc>
          <w:tcPr>
            <w:tcW w:w="9113" w:type="dxa"/>
            <w:shd w:val="clear" w:color="auto" w:fill="auto"/>
          </w:tcPr>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Los modelos o diseños a ser desarrollados son los siguientes:</w:t>
            </w:r>
          </w:p>
          <w:p w:rsidR="00B240C5" w:rsidRPr="00B240C5" w:rsidRDefault="00B240C5" w:rsidP="00B240C5">
            <w:pPr>
              <w:autoSpaceDE w:val="0"/>
              <w:autoSpaceDN w:val="0"/>
              <w:adjustRightInd w:val="0"/>
              <w:jc w:val="both"/>
              <w:rPr>
                <w:rFonts w:ascii="Calibri" w:hAnsi="Calibri" w:cs="Calibri"/>
              </w:rPr>
            </w:pP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1.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carta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2.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carta desde 4.1 cm hasta 5.5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3.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A4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4.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A4 desde 4.1 cm hasta 5.5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5.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oficio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 xml:space="preserve">6. Encuadernado y Empastado </w:t>
            </w:r>
            <w:proofErr w:type="spellStart"/>
            <w:r w:rsidRPr="00B240C5">
              <w:rPr>
                <w:rFonts w:ascii="Calibri" w:hAnsi="Calibri" w:cs="Calibri"/>
              </w:rPr>
              <w:t>serigrafiado</w:t>
            </w:r>
            <w:proofErr w:type="spellEnd"/>
            <w:r w:rsidRPr="00B240C5">
              <w:rPr>
                <w:rFonts w:ascii="Calibri" w:hAnsi="Calibri" w:cs="Calibri"/>
              </w:rPr>
              <w:t xml:space="preserve"> tamaño oficio desde 4.1 cm hasta 5.5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7. Encuadernado y Empastado plastificado tamaño carta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8. Encuadernado y Empastado plastificado tamaño carta desde 4.1 cm hasta 5.5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9. Encuadernado y Empastado plastificado tamaño A4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10. Encuadernado y Empastado plastificado tamaño A4 desde 4.1 cm hasta 5.5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11. Encuadernado y Empastado plastificado tamaño oficio desde 2.5 cm hasta 4 cm.</w:t>
            </w:r>
          </w:p>
          <w:p w:rsidR="00B240C5" w:rsidRPr="00B240C5" w:rsidRDefault="00B240C5" w:rsidP="00B240C5">
            <w:pPr>
              <w:autoSpaceDE w:val="0"/>
              <w:autoSpaceDN w:val="0"/>
              <w:adjustRightInd w:val="0"/>
              <w:spacing w:line="276" w:lineRule="auto"/>
              <w:ind w:left="720"/>
              <w:jc w:val="both"/>
              <w:rPr>
                <w:rFonts w:ascii="Calibri" w:hAnsi="Calibri" w:cs="Calibri"/>
              </w:rPr>
            </w:pPr>
            <w:r w:rsidRPr="00B240C5">
              <w:rPr>
                <w:rFonts w:ascii="Calibri" w:hAnsi="Calibri" w:cs="Calibri"/>
              </w:rPr>
              <w:t>12. Encuadernado y Empastado plastificado tamaño oficio desde 4.1 cm hasta 5.5 cm.</w:t>
            </w:r>
          </w:p>
          <w:p w:rsidR="00B240C5" w:rsidRPr="00B240C5" w:rsidRDefault="00B240C5" w:rsidP="00B240C5">
            <w:pPr>
              <w:spacing w:line="360" w:lineRule="auto"/>
              <w:jc w:val="both"/>
              <w:rPr>
                <w:rFonts w:ascii="Calibri" w:hAnsi="Calibri" w:cs="Calibri"/>
              </w:rPr>
            </w:pPr>
          </w:p>
          <w:p w:rsidR="00B240C5" w:rsidRPr="00B240C5" w:rsidRDefault="00B240C5" w:rsidP="00B240C5">
            <w:pPr>
              <w:spacing w:line="276" w:lineRule="auto"/>
              <w:jc w:val="both"/>
              <w:rPr>
                <w:rFonts w:ascii="Calibri" w:hAnsi="Calibri" w:cs="Calibri"/>
              </w:rPr>
            </w:pPr>
            <w:r w:rsidRPr="00B240C5">
              <w:rPr>
                <w:rFonts w:ascii="Calibri" w:hAnsi="Calibri" w:cs="Calibri"/>
              </w:rPr>
              <w:t>Así también, deben guardar uniformidad con los archivos empastados actuales con los que cuenta YPFB.  Para ello, los proponentes interesados podrán apersonarse por las oficinas de Archivo Central de YPFB Santa Cruz, para poder ver como muestra los archivos actuales.</w:t>
            </w:r>
          </w:p>
          <w:p w:rsidR="00B240C5" w:rsidRPr="00B240C5" w:rsidRDefault="00B240C5" w:rsidP="00B240C5">
            <w:pPr>
              <w:spacing w:line="276" w:lineRule="auto"/>
              <w:jc w:val="both"/>
              <w:rPr>
                <w:rFonts w:ascii="Calibri" w:hAnsi="Calibri" w:cs="Calibri"/>
              </w:rPr>
            </w:pPr>
          </w:p>
          <w:p w:rsidR="00B240C5" w:rsidRPr="00B240C5" w:rsidRDefault="00B240C5" w:rsidP="00B240C5">
            <w:pPr>
              <w:spacing w:line="276" w:lineRule="auto"/>
              <w:jc w:val="both"/>
              <w:rPr>
                <w:rFonts w:ascii="Calibri" w:hAnsi="Calibri" w:cs="Calibri"/>
              </w:rPr>
            </w:pPr>
            <w:r w:rsidRPr="00B240C5">
              <w:rPr>
                <w:rFonts w:ascii="Calibri" w:hAnsi="Calibri" w:cs="Calibri"/>
              </w:rPr>
              <w:t xml:space="preserve">De existir algún otro requerimiento en diseño y medida para el servicio que no esté contemplado, el proveedor adjudicado, deberá estar en la disponibilidad de ofertar el mismo dentro de los precios de mercado a través </w:t>
            </w:r>
            <w:r w:rsidRPr="00B240C5">
              <w:rPr>
                <w:rFonts w:ascii="Calibri" w:hAnsi="Calibri" w:cs="Calibri"/>
              </w:rPr>
              <w:lastRenderedPageBreak/>
              <w:t>de una cotización inicial a ser aprobada por el Fiscal de Servicio designado por YPFB, con medios de verificación que YPFB vea por conveniente.</w:t>
            </w:r>
          </w:p>
        </w:tc>
      </w:tr>
      <w:tr w:rsidR="00B240C5" w:rsidRPr="008006C5" w:rsidTr="00B240C5">
        <w:tc>
          <w:tcPr>
            <w:tcW w:w="9113" w:type="dxa"/>
            <w:shd w:val="clear" w:color="auto" w:fill="8DB3E2"/>
          </w:tcPr>
          <w:p w:rsidR="00B240C5" w:rsidRPr="00B240C5" w:rsidRDefault="00B240C5" w:rsidP="00B240C5">
            <w:pPr>
              <w:autoSpaceDE w:val="0"/>
              <w:autoSpaceDN w:val="0"/>
              <w:adjustRightInd w:val="0"/>
              <w:rPr>
                <w:rFonts w:ascii="Calibri" w:hAnsi="Calibri" w:cs="Calibri"/>
              </w:rPr>
            </w:pPr>
            <w:r w:rsidRPr="00B240C5">
              <w:rPr>
                <w:rFonts w:ascii="Calibri" w:hAnsi="Calibri" w:cs="Calibri"/>
                <w:b/>
                <w:bCs/>
              </w:rPr>
              <w:lastRenderedPageBreak/>
              <w:t>MATERIALES, HERRAMIENTAS Y EQUIPOS PARA MANEJO DE LA DOCUMENTACION</w:t>
            </w:r>
          </w:p>
        </w:tc>
      </w:tr>
      <w:tr w:rsidR="00B240C5" w:rsidRPr="008006C5" w:rsidTr="00B240C5">
        <w:tc>
          <w:tcPr>
            <w:tcW w:w="9113" w:type="dxa"/>
            <w:shd w:val="clear" w:color="auto" w:fill="auto"/>
          </w:tcPr>
          <w:p w:rsidR="00B240C5" w:rsidRPr="00B240C5" w:rsidRDefault="00B240C5" w:rsidP="00B240C5">
            <w:pPr>
              <w:contextualSpacing/>
              <w:jc w:val="both"/>
              <w:rPr>
                <w:rFonts w:ascii="Calibri" w:hAnsi="Calibri"/>
              </w:rPr>
            </w:pPr>
            <w:r w:rsidRPr="00B240C5">
              <w:rPr>
                <w:rFonts w:ascii="Calibri" w:hAnsi="Calibri"/>
              </w:rPr>
              <w:t>Cualquier eventualidad, por pérdida o uso impropio de la documentación que se presente durante el proceso de empastado a la entrega de documentación será de responsabilidad de la empresa adjudicada.</w:t>
            </w:r>
          </w:p>
          <w:p w:rsidR="00B240C5" w:rsidRPr="00B240C5" w:rsidRDefault="00B240C5" w:rsidP="00B240C5">
            <w:pPr>
              <w:contextualSpacing/>
              <w:jc w:val="both"/>
              <w:rPr>
                <w:rFonts w:ascii="Calibri" w:hAnsi="Calibri"/>
              </w:rPr>
            </w:pPr>
            <w:r w:rsidRPr="00B240C5">
              <w:rPr>
                <w:rFonts w:ascii="Calibri" w:hAnsi="Calibri"/>
              </w:rPr>
              <w:t>El mantenimiento de maquinarias, equipos o herramientas que utilice, corre por cuenta del proveedor adjudicado.</w:t>
            </w:r>
          </w:p>
        </w:tc>
      </w:tr>
      <w:tr w:rsidR="00B240C5" w:rsidRPr="008006C5" w:rsidTr="00B240C5">
        <w:tc>
          <w:tcPr>
            <w:tcW w:w="9113" w:type="dxa"/>
            <w:shd w:val="clear" w:color="auto" w:fill="8DB3E2"/>
          </w:tcPr>
          <w:p w:rsidR="00B240C5" w:rsidRPr="00B240C5" w:rsidRDefault="00B240C5" w:rsidP="00B240C5">
            <w:pPr>
              <w:rPr>
                <w:rFonts w:ascii="Calibri" w:hAnsi="Calibri" w:cs="Calibri"/>
              </w:rPr>
            </w:pPr>
            <w:r w:rsidRPr="00B240C5">
              <w:rPr>
                <w:rFonts w:ascii="Calibri" w:hAnsi="Calibri" w:cs="Calibri"/>
                <w:b/>
                <w:bCs/>
              </w:rPr>
              <w:t xml:space="preserve">EXPERIENCIA ESPECÍFICA DEL PROVEEDOR DEL SERVICIO </w:t>
            </w:r>
          </w:p>
        </w:tc>
      </w:tr>
      <w:tr w:rsidR="00B240C5" w:rsidRPr="008006C5" w:rsidTr="00B240C5">
        <w:tc>
          <w:tcPr>
            <w:tcW w:w="9113" w:type="dxa"/>
            <w:shd w:val="clear" w:color="auto" w:fill="auto"/>
          </w:tcPr>
          <w:p w:rsidR="00B240C5" w:rsidRPr="00B240C5" w:rsidRDefault="00B240C5" w:rsidP="00B240C5">
            <w:pPr>
              <w:ind w:right="114"/>
              <w:jc w:val="both"/>
              <w:rPr>
                <w:rFonts w:ascii="Calibri" w:hAnsi="Calibri" w:cs="Calibri"/>
                <w:bCs/>
                <w:lang w:val="es-BO"/>
              </w:rPr>
            </w:pPr>
            <w:r w:rsidRPr="00B240C5">
              <w:rPr>
                <w:rFonts w:ascii="Calibri" w:hAnsi="Calibri" w:cs="Calibri"/>
                <w:bCs/>
                <w:lang w:val="es-BO"/>
              </w:rPr>
              <w:t>El proponente deberá contar con una experiencia específica mínimo de tres (3) trabajos relacionados a encuadernado y empastado; con periodos de duración mínimo de 2 meses, para lo cual deberá adjuntar documentación de respaldo en fotocopias simple de órdenes de servicios, contratos, actas de conformidad, o documento análogo a los anteriores que certifique el acuerdo o la conformidad del servicio suscrito entre la empresa contratante y la contratada.</w:t>
            </w:r>
          </w:p>
        </w:tc>
      </w:tr>
    </w:tbl>
    <w:p w:rsidR="00B240C5" w:rsidRPr="00B240C5" w:rsidRDefault="00B240C5" w:rsidP="00B240C5">
      <w:pPr>
        <w:rPr>
          <w:rFonts w:ascii="Calibri" w:hAnsi="Calibri" w:cs="Calibri"/>
        </w:rPr>
      </w:pPr>
    </w:p>
    <w:p w:rsidR="00B240C5" w:rsidRPr="00B240C5" w:rsidRDefault="00B240C5" w:rsidP="00B240C5">
      <w:pPr>
        <w:rPr>
          <w:rFonts w:ascii="Calibri" w:hAnsi="Calibri" w:cs="Calibri"/>
        </w:rPr>
      </w:pPr>
    </w:p>
    <w:p w:rsidR="00B240C5" w:rsidRPr="00B240C5" w:rsidRDefault="00B240C5" w:rsidP="00B240C5">
      <w:pPr>
        <w:rPr>
          <w:rFonts w:ascii="Calibri" w:hAnsi="Calibri" w:cs="Calibri"/>
          <w:b/>
        </w:rPr>
      </w:pPr>
      <w:r w:rsidRPr="00B240C5">
        <w:rPr>
          <w:rFonts w:ascii="Calibri" w:hAnsi="Calibri" w:cs="Calibri"/>
          <w:b/>
        </w:rPr>
        <w:t>II.- CONDICIONES NECESARIAS PARA LA PRESTACIÓN DEL SERVICIO</w:t>
      </w:r>
    </w:p>
    <w:p w:rsidR="00B240C5" w:rsidRPr="00B240C5" w:rsidRDefault="00B240C5" w:rsidP="00B240C5">
      <w:pPr>
        <w:pStyle w:val="Prrafodelista"/>
        <w:contextualSpacing/>
        <w:jc w:val="both"/>
        <w:rPr>
          <w:rFonts w:ascii="Calibri" w:hAnsi="Calibri" w:cs="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B240C5" w:rsidRPr="008006C5" w:rsidTr="00B240C5">
        <w:tc>
          <w:tcPr>
            <w:tcW w:w="9322" w:type="dxa"/>
            <w:shd w:val="clear" w:color="auto" w:fill="BDD6EE"/>
          </w:tcPr>
          <w:p w:rsidR="00B240C5" w:rsidRPr="00B240C5" w:rsidRDefault="00B240C5" w:rsidP="00B240C5">
            <w:pPr>
              <w:rPr>
                <w:rFonts w:ascii="Calibri" w:hAnsi="Calibri" w:cs="Calibri"/>
              </w:rPr>
            </w:pPr>
            <w:r w:rsidRPr="00B240C5">
              <w:rPr>
                <w:rFonts w:ascii="Calibri" w:hAnsi="Calibri" w:cs="Calibri"/>
                <w:b/>
                <w:bCs/>
              </w:rPr>
              <w:t>PLAZO DEL SERVICIO LOTES 1 Y 2</w:t>
            </w:r>
          </w:p>
        </w:tc>
      </w:tr>
      <w:tr w:rsidR="00B240C5" w:rsidRPr="008006C5" w:rsidTr="00B240C5">
        <w:tc>
          <w:tcPr>
            <w:tcW w:w="9322" w:type="dxa"/>
            <w:shd w:val="clear" w:color="auto" w:fill="auto"/>
          </w:tcPr>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El servicio tiene carácter de servicio discontinuo, por cuanto tendrá plazo del servicio será computado a partir del día siguiente hábil de la Orden de Proceder, previa suscripción del contrato, hasta el 31 de diciembre del 2019.</w:t>
            </w:r>
          </w:p>
          <w:p w:rsidR="00B240C5" w:rsidRPr="00B240C5" w:rsidRDefault="00B240C5" w:rsidP="00B240C5">
            <w:pPr>
              <w:autoSpaceDE w:val="0"/>
              <w:autoSpaceDN w:val="0"/>
              <w:adjustRightInd w:val="0"/>
              <w:jc w:val="both"/>
              <w:rPr>
                <w:rFonts w:ascii="Calibri" w:hAnsi="Calibri" w:cs="Calibri"/>
              </w:rPr>
            </w:pPr>
          </w:p>
          <w:p w:rsidR="00B240C5" w:rsidRPr="00B240C5" w:rsidRDefault="00B240C5" w:rsidP="00B240C5">
            <w:pPr>
              <w:contextualSpacing/>
              <w:jc w:val="both"/>
              <w:rPr>
                <w:rFonts w:ascii="Calibri" w:hAnsi="Calibri" w:cs="Calibri"/>
                <w:bCs/>
                <w:lang w:val="es-BO"/>
              </w:rPr>
            </w:pPr>
            <w:r w:rsidRPr="00B240C5">
              <w:rPr>
                <w:rFonts w:ascii="Calibri" w:hAnsi="Calibri" w:cs="Calibri"/>
                <w:bCs/>
                <w:lang w:val="es-BO"/>
              </w:rPr>
              <w:t>La prestación del servicio se iniciará con la emisión de la Orden de Proceder, por parte del Fiscal de Servicio designado por YPFB.</w:t>
            </w:r>
          </w:p>
        </w:tc>
      </w:tr>
      <w:tr w:rsidR="00B240C5" w:rsidRPr="008006C5" w:rsidTr="00B240C5">
        <w:tc>
          <w:tcPr>
            <w:tcW w:w="9322" w:type="dxa"/>
            <w:shd w:val="clear" w:color="auto" w:fill="BDD6EE"/>
          </w:tcPr>
          <w:p w:rsidR="00B240C5" w:rsidRPr="00B240C5" w:rsidRDefault="00B240C5" w:rsidP="00B240C5">
            <w:pPr>
              <w:rPr>
                <w:rFonts w:ascii="Calibri" w:hAnsi="Calibri" w:cs="Calibri"/>
              </w:rPr>
            </w:pPr>
            <w:r w:rsidRPr="00B240C5">
              <w:rPr>
                <w:rFonts w:ascii="Calibri" w:hAnsi="Calibri" w:cs="Calibri"/>
                <w:b/>
                <w:bCs/>
              </w:rPr>
              <w:t>CONFIDENCIALIDAD Y CUIDADO DE LA DOCUMENTACIÓN LOTES 1 Y 2</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La empresa contratada deberá garantizar la calidad del servicio y atención prioritaria a Yacimientos Petrolíferos Fiscales Bolivianos, durante el periodo de duración del contrato.</w:t>
            </w:r>
          </w:p>
          <w:p w:rsidR="00B240C5" w:rsidRPr="00B240C5" w:rsidRDefault="00B240C5" w:rsidP="00B240C5">
            <w:pPr>
              <w:pStyle w:val="Normal0"/>
              <w:jc w:val="both"/>
              <w:rPr>
                <w:rFonts w:ascii="Calibri" w:hAnsi="Calibri"/>
                <w:sz w:val="20"/>
                <w:szCs w:val="20"/>
              </w:rPr>
            </w:pPr>
          </w:p>
          <w:p w:rsidR="00B240C5" w:rsidRPr="00B240C5" w:rsidRDefault="00B240C5" w:rsidP="00B240C5">
            <w:pPr>
              <w:pStyle w:val="Normal0"/>
              <w:jc w:val="both"/>
              <w:rPr>
                <w:rFonts w:ascii="Calibri" w:hAnsi="Calibri"/>
                <w:sz w:val="20"/>
                <w:szCs w:val="20"/>
              </w:rPr>
            </w:pPr>
            <w:r w:rsidRPr="00B240C5">
              <w:rPr>
                <w:rFonts w:ascii="Calibri" w:hAnsi="Calibri"/>
                <w:sz w:val="20"/>
                <w:szCs w:val="20"/>
              </w:rPr>
              <w:t>Todos los materiales, herramientas o equipos que se vaya a requerir para la realización del trabajo deberán ser detallados a momento de su ingreso a YPFB, entregando una copia original del mismo al Fiscal del Servicio.</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ind w:right="114"/>
              <w:jc w:val="both"/>
              <w:rPr>
                <w:rFonts w:ascii="Calibri" w:hAnsi="Calibri" w:cs="Calibri"/>
              </w:rPr>
            </w:pPr>
            <w:r w:rsidRPr="00B240C5">
              <w:rPr>
                <w:rFonts w:ascii="Calibri" w:hAnsi="Calibri" w:cs="Calibri"/>
              </w:rPr>
              <w:t>El proveedor del servicio, deberá garantizar el manipuleo apropiado de los documentos entregados, no desordenando ni extraviando ningún documento. Cualquier eventualidad deberá ser informada oportunamente al Fiscal de Servicio.</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El proveedor del servicio y su personal, deberá realizar el servicio con la mayor </w:t>
            </w:r>
            <w:r w:rsidRPr="00B240C5">
              <w:rPr>
                <w:rFonts w:ascii="Calibri" w:hAnsi="Calibri" w:cs="Calibri"/>
                <w:b/>
                <w:bCs/>
                <w:sz w:val="20"/>
                <w:szCs w:val="20"/>
              </w:rPr>
              <w:t>CONFIDENCIALIDAD</w:t>
            </w:r>
            <w:r w:rsidRPr="00B240C5">
              <w:rPr>
                <w:rFonts w:ascii="Calibri" w:hAnsi="Calibri" w:cs="Calibri"/>
                <w:sz w:val="20"/>
                <w:szCs w:val="20"/>
              </w:rPr>
              <w:t>, dada la importancia de la documentación que se encuentra a cargo de YPFB, por lo que queda estrictamente prohibido sacar más copias de las solicitadas y/o divulgar el contenido de los documentos. En caso de incumplimiento, YPFB podrá realizar las acciones legales correspondientes.</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Asimismo cualquier eventualidad ocurrida por pérdida o uso impropio de la documentación y que se presente durante el proceso de empastado, fotocopiado o anillado, una vez entregada la documentación, será de responsabilidad del contratista.</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El proveedor deberá garantizar que la maquinaria, equipos e insumos comprometidos permanecerán en los ambientes de </w:t>
            </w:r>
            <w:r w:rsidRPr="00B240C5">
              <w:rPr>
                <w:rFonts w:ascii="Calibri" w:hAnsi="Calibri" w:cs="Calibri"/>
                <w:b/>
                <w:sz w:val="20"/>
                <w:szCs w:val="20"/>
              </w:rPr>
              <w:t>YPFB</w:t>
            </w:r>
            <w:r w:rsidRPr="00B240C5">
              <w:rPr>
                <w:rFonts w:ascii="Calibri" w:hAnsi="Calibri" w:cs="Calibri"/>
                <w:sz w:val="20"/>
                <w:szCs w:val="20"/>
              </w:rPr>
              <w:t>, y que los cambios de los mismos o traslado será a través de la autorización de YPFB a través del fiscal de servicio</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El proveedor asumirá cualquier costo por daños, perjuicios o robo (comprobado) ocasionados por el personal de su dependencia. La empresa contratada debe designar un supervisor del servicio quien será la persona encargada de coordinar con el Fiscal del Servicio.</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jc w:val="both"/>
              <w:rPr>
                <w:rFonts w:ascii="Calibri" w:hAnsi="Calibri" w:cs="Calibri"/>
                <w:sz w:val="20"/>
                <w:szCs w:val="20"/>
              </w:rPr>
            </w:pPr>
          </w:p>
        </w:tc>
      </w:tr>
      <w:tr w:rsidR="00B240C5" w:rsidRPr="008006C5" w:rsidTr="00B240C5">
        <w:tc>
          <w:tcPr>
            <w:tcW w:w="9322" w:type="dxa"/>
            <w:shd w:val="clear" w:color="auto" w:fill="BDD6EE"/>
          </w:tcPr>
          <w:p w:rsidR="00B240C5" w:rsidRPr="00B240C5" w:rsidRDefault="00B240C5" w:rsidP="00B240C5">
            <w:pPr>
              <w:rPr>
                <w:rFonts w:ascii="Calibri" w:hAnsi="Calibri" w:cs="Calibri"/>
              </w:rPr>
            </w:pPr>
            <w:r w:rsidRPr="00B240C5">
              <w:rPr>
                <w:rFonts w:ascii="Calibri" w:hAnsi="Calibri" w:cs="Calibri"/>
                <w:b/>
                <w:bCs/>
              </w:rPr>
              <w:lastRenderedPageBreak/>
              <w:t>MEDIOS DE TRANSPORTE lotes 1 y 2</w:t>
            </w:r>
          </w:p>
        </w:tc>
      </w:tr>
      <w:tr w:rsidR="00B240C5" w:rsidRPr="008006C5" w:rsidTr="00B240C5">
        <w:tc>
          <w:tcPr>
            <w:tcW w:w="9322" w:type="dxa"/>
            <w:shd w:val="clear" w:color="auto" w:fill="auto"/>
          </w:tcPr>
          <w:p w:rsidR="00B240C5" w:rsidRPr="00B240C5" w:rsidRDefault="00B240C5" w:rsidP="00B240C5">
            <w:pPr>
              <w:rPr>
                <w:rFonts w:ascii="Calibri" w:hAnsi="Calibri" w:cs="Calibri"/>
                <w:bCs/>
              </w:rPr>
            </w:pPr>
            <w:r w:rsidRPr="00B240C5">
              <w:rPr>
                <w:rFonts w:ascii="Calibri" w:hAnsi="Calibri" w:cs="Calibri"/>
                <w:bCs/>
              </w:rPr>
              <w:t>El proveedor se hará responsable por el traslado o transporte de sus equipos a las instalaciones de YPFB, desde el inicio hasta la conclusión del contrato</w:t>
            </w:r>
          </w:p>
        </w:tc>
      </w:tr>
      <w:tr w:rsidR="00B240C5" w:rsidRPr="008006C5" w:rsidTr="00B240C5">
        <w:tc>
          <w:tcPr>
            <w:tcW w:w="9322" w:type="dxa"/>
            <w:shd w:val="clear" w:color="auto" w:fill="BDD6EE"/>
          </w:tcPr>
          <w:p w:rsidR="00B240C5" w:rsidRPr="00B240C5" w:rsidRDefault="00B240C5" w:rsidP="00B240C5">
            <w:pPr>
              <w:rPr>
                <w:rFonts w:ascii="Calibri" w:hAnsi="Calibri" w:cs="Calibri"/>
                <w:b/>
                <w:bCs/>
              </w:rPr>
            </w:pPr>
            <w:r w:rsidRPr="00B240C5">
              <w:rPr>
                <w:rFonts w:ascii="Calibri" w:hAnsi="Calibri" w:cs="Calibri"/>
                <w:b/>
                <w:bCs/>
              </w:rPr>
              <w:t>MANTENIMIENTO DE</w:t>
            </w:r>
            <w:r w:rsidRPr="00B240C5">
              <w:rPr>
                <w:rFonts w:ascii="Calibri" w:hAnsi="Calibri" w:cs="Calibri"/>
              </w:rPr>
              <w:t xml:space="preserve"> </w:t>
            </w:r>
            <w:r w:rsidRPr="00B240C5">
              <w:rPr>
                <w:rFonts w:ascii="Calibri" w:hAnsi="Calibri" w:cs="Calibri"/>
                <w:b/>
                <w:bCs/>
              </w:rPr>
              <w:t>MAQUINARIA Y EQUIPO  y STOCK DE INSUMOS Lotes 1 y 2</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Los costos de mantenimiento de los equipos, cambio de repuestos, traslado, correrán por cuenta del proveedor del servicio.</w:t>
            </w:r>
          </w:p>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El proveedor deberá garantizar que las dotaciones de papel e insumos para las fotocopiadoras, se mantengan en cantidad y calidad durante el periodo de la duración del contrato.</w:t>
            </w:r>
          </w:p>
        </w:tc>
      </w:tr>
      <w:tr w:rsidR="00B240C5" w:rsidRPr="008006C5" w:rsidTr="00B240C5">
        <w:tc>
          <w:tcPr>
            <w:tcW w:w="9322" w:type="dxa"/>
            <w:shd w:val="clear" w:color="auto" w:fill="BDD6EE"/>
          </w:tcPr>
          <w:p w:rsidR="00B240C5" w:rsidRPr="00B240C5" w:rsidRDefault="00B240C5" w:rsidP="00B240C5">
            <w:pPr>
              <w:pStyle w:val="Normal0"/>
              <w:jc w:val="both"/>
              <w:rPr>
                <w:rFonts w:ascii="Calibri" w:hAnsi="Calibri" w:cs="Calibri"/>
                <w:b/>
                <w:bCs/>
                <w:sz w:val="20"/>
                <w:szCs w:val="20"/>
              </w:rPr>
            </w:pPr>
            <w:r w:rsidRPr="00B240C5">
              <w:rPr>
                <w:rFonts w:ascii="Calibri" w:hAnsi="Calibri" w:cs="Calibri"/>
                <w:b/>
                <w:bCs/>
                <w:sz w:val="20"/>
                <w:szCs w:val="20"/>
              </w:rPr>
              <w:t xml:space="preserve">REPOSICIÓN DE EQUIPOS LOTES 1 Y 2 </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 xml:space="preserve">La empresa proveedora debe garantizar la continuidad del servicio reemplazando de forma inmediata sus equipos, cuando estos presenten fallas funcionamiento o por mantenimientos programados, todo ello en coordinación con el Fiscal de Servicio.  Todos los gastos correrán por cuenta del proveedor del servicio. </w:t>
            </w:r>
          </w:p>
          <w:p w:rsidR="00B240C5" w:rsidRPr="00B240C5" w:rsidRDefault="00B240C5" w:rsidP="00B240C5">
            <w:pPr>
              <w:pStyle w:val="Normal0"/>
              <w:jc w:val="both"/>
              <w:rPr>
                <w:rFonts w:ascii="Calibri" w:hAnsi="Calibri" w:cs="Calibri"/>
                <w:sz w:val="20"/>
                <w:szCs w:val="20"/>
              </w:rPr>
            </w:pPr>
          </w:p>
        </w:tc>
      </w:tr>
      <w:tr w:rsidR="00B240C5" w:rsidRPr="008006C5" w:rsidTr="00B240C5">
        <w:tc>
          <w:tcPr>
            <w:tcW w:w="9322" w:type="dxa"/>
            <w:shd w:val="clear" w:color="auto" w:fill="BDD6EE"/>
          </w:tcPr>
          <w:p w:rsidR="00B240C5" w:rsidRPr="00B240C5" w:rsidRDefault="00B240C5" w:rsidP="00B240C5">
            <w:pPr>
              <w:pStyle w:val="Normal0"/>
              <w:jc w:val="both"/>
              <w:rPr>
                <w:rFonts w:ascii="Calibri" w:hAnsi="Calibri" w:cs="Calibri"/>
                <w:b/>
                <w:sz w:val="20"/>
                <w:szCs w:val="20"/>
              </w:rPr>
            </w:pPr>
            <w:r w:rsidRPr="00B240C5">
              <w:rPr>
                <w:rFonts w:ascii="Calibri" w:hAnsi="Calibri" w:cs="Calibri"/>
                <w:b/>
                <w:sz w:val="20"/>
                <w:szCs w:val="20"/>
              </w:rPr>
              <w:t>VERIFICACIÓN DE EQUIPOS A INSTALARSE EN YPFB APLICABLE A LOTE 1</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sz w:val="20"/>
                <w:szCs w:val="20"/>
              </w:rPr>
            </w:pPr>
            <w:r w:rsidRPr="00B240C5">
              <w:rPr>
                <w:rFonts w:ascii="Calibri" w:hAnsi="Calibri" w:cs="Calibri"/>
                <w:sz w:val="20"/>
                <w:szCs w:val="20"/>
              </w:rPr>
              <w:t>Previo a la emisión de Orden de Proceder, el Proveedor de Servicio deberá presentar el detalle real de equipos y/o maquinaria y el estado de los mismos, tanto de los que se serán instalados en el centro de copiado como de los que serán puestos en oficinas de forma independiente, lo cual se verificará mediante un acta de verificación y suscrita por el Fiscal de Servicio y la empresa contratista.</w:t>
            </w:r>
          </w:p>
        </w:tc>
      </w:tr>
      <w:tr w:rsidR="00B240C5" w:rsidRPr="008006C5" w:rsidTr="00B240C5">
        <w:tc>
          <w:tcPr>
            <w:tcW w:w="9322" w:type="dxa"/>
            <w:shd w:val="clear" w:color="auto" w:fill="BDD6EE"/>
          </w:tcPr>
          <w:p w:rsidR="00B240C5" w:rsidRPr="00B240C5" w:rsidRDefault="00B240C5" w:rsidP="00B240C5">
            <w:pPr>
              <w:autoSpaceDE w:val="0"/>
              <w:autoSpaceDN w:val="0"/>
              <w:adjustRightInd w:val="0"/>
              <w:rPr>
                <w:rFonts w:ascii="Calibri" w:hAnsi="Calibri" w:cs="Calibri"/>
                <w:b/>
                <w:bCs/>
              </w:rPr>
            </w:pPr>
            <w:r w:rsidRPr="00B240C5">
              <w:rPr>
                <w:rFonts w:ascii="Calibri" w:hAnsi="Calibri" w:cs="Calibri"/>
                <w:b/>
                <w:bCs/>
                <w:sz w:val="22"/>
              </w:rPr>
              <w:t>DETERMINACIÓN DEL PRECIO EVALUADO MÁS BAJO Y CANTIDADES REFERENCIALES DE LOTES</w:t>
            </w:r>
            <w:r w:rsidRPr="00B240C5">
              <w:rPr>
                <w:rFonts w:ascii="Calibri" w:hAnsi="Calibri" w:cs="Calibri"/>
                <w:b/>
                <w:bCs/>
              </w:rPr>
              <w:t xml:space="preserve"> </w:t>
            </w:r>
          </w:p>
        </w:tc>
      </w:tr>
      <w:tr w:rsidR="00B240C5" w:rsidRPr="008006C5" w:rsidTr="00B240C5">
        <w:tc>
          <w:tcPr>
            <w:tcW w:w="9322" w:type="dxa"/>
            <w:shd w:val="clear" w:color="auto" w:fill="auto"/>
          </w:tcPr>
          <w:p w:rsidR="00B240C5" w:rsidRPr="00B240C5" w:rsidRDefault="00B240C5" w:rsidP="00B240C5">
            <w:pPr>
              <w:autoSpaceDE w:val="0"/>
              <w:autoSpaceDN w:val="0"/>
              <w:adjustRightInd w:val="0"/>
              <w:rPr>
                <w:rFonts w:ascii="Calibri" w:hAnsi="Calibri" w:cs="Calibri"/>
                <w:bCs/>
              </w:rPr>
            </w:pPr>
            <w:r w:rsidRPr="00B240C5">
              <w:rPr>
                <w:rFonts w:ascii="Calibri" w:hAnsi="Calibri" w:cs="Calibri"/>
                <w:bCs/>
              </w:rPr>
              <w:t>La determinación del Precio Evaluado más Bajo por cada Lote será el total del resultado de la multiplicación del precio unitario presentado por cada proponente de cada ítem por la cantidad referencial anual establecida en las especificaciones técnicas, de acuerdo al siguiente detalle:</w:t>
            </w:r>
          </w:p>
          <w:p w:rsidR="00B240C5" w:rsidRPr="00B240C5" w:rsidRDefault="00B240C5" w:rsidP="00B240C5">
            <w:pPr>
              <w:autoSpaceDE w:val="0"/>
              <w:autoSpaceDN w:val="0"/>
              <w:adjustRightInd w:val="0"/>
              <w:rPr>
                <w:rFonts w:ascii="Calibri" w:hAnsi="Calibri" w:cs="Calibri"/>
                <w:bCs/>
              </w:rPr>
            </w:pPr>
          </w:p>
          <w:tbl>
            <w:tblPr>
              <w:tblStyle w:val="Asuntodelcomentari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432"/>
              <w:gridCol w:w="2416"/>
              <w:gridCol w:w="2217"/>
            </w:tblGrid>
            <w:tr w:rsidR="00B240C5" w:rsidTr="00F17F01">
              <w:tc>
                <w:tcPr>
                  <w:tcW w:w="2031" w:type="dxa"/>
                  <w:shd w:val="clear" w:color="auto" w:fill="BDD6EE"/>
                  <w:vAlign w:val="center"/>
                </w:tcPr>
                <w:p w:rsidR="00B240C5" w:rsidRPr="00B240C5" w:rsidRDefault="00B240C5" w:rsidP="00B240C5">
                  <w:pPr>
                    <w:autoSpaceDE w:val="0"/>
                    <w:autoSpaceDN w:val="0"/>
                    <w:adjustRightInd w:val="0"/>
                    <w:jc w:val="center"/>
                    <w:rPr>
                      <w:rFonts w:cs="Calibri"/>
                      <w:bCs/>
                    </w:rPr>
                  </w:pPr>
                  <w:r w:rsidRPr="00B240C5">
                    <w:rPr>
                      <w:rFonts w:cs="Calibri"/>
                      <w:bCs/>
                    </w:rPr>
                    <w:t>ÍTEM</w:t>
                  </w:r>
                </w:p>
              </w:tc>
              <w:tc>
                <w:tcPr>
                  <w:tcW w:w="2432" w:type="dxa"/>
                  <w:shd w:val="clear" w:color="auto" w:fill="BDD6EE"/>
                  <w:vAlign w:val="center"/>
                </w:tcPr>
                <w:p w:rsidR="00B240C5" w:rsidRPr="00B240C5" w:rsidRDefault="00B240C5" w:rsidP="00B240C5">
                  <w:pPr>
                    <w:autoSpaceDE w:val="0"/>
                    <w:autoSpaceDN w:val="0"/>
                    <w:adjustRightInd w:val="0"/>
                    <w:jc w:val="center"/>
                    <w:rPr>
                      <w:rFonts w:cs="Calibri"/>
                      <w:bCs/>
                    </w:rPr>
                  </w:pPr>
                  <w:r w:rsidRPr="00B240C5">
                    <w:rPr>
                      <w:rFonts w:cs="Calibri"/>
                      <w:bCs/>
                    </w:rPr>
                    <w:t>PRECIO UNITARIO PROPONENTE</w:t>
                  </w:r>
                </w:p>
              </w:tc>
              <w:tc>
                <w:tcPr>
                  <w:tcW w:w="2416" w:type="dxa"/>
                  <w:shd w:val="clear" w:color="auto" w:fill="BDD6EE"/>
                  <w:vAlign w:val="center"/>
                </w:tcPr>
                <w:p w:rsidR="00B240C5" w:rsidRPr="00B240C5" w:rsidRDefault="00B240C5" w:rsidP="00B240C5">
                  <w:pPr>
                    <w:autoSpaceDE w:val="0"/>
                    <w:autoSpaceDN w:val="0"/>
                    <w:adjustRightInd w:val="0"/>
                    <w:jc w:val="center"/>
                    <w:rPr>
                      <w:rFonts w:cs="Calibri"/>
                      <w:bCs/>
                    </w:rPr>
                  </w:pPr>
                  <w:r w:rsidRPr="00B240C5">
                    <w:rPr>
                      <w:rFonts w:cs="Calibri"/>
                      <w:bCs/>
                    </w:rPr>
                    <w:t>CANTIDAD REFERENCIAL POR AÑO</w:t>
                  </w:r>
                </w:p>
              </w:tc>
              <w:tc>
                <w:tcPr>
                  <w:tcW w:w="2217" w:type="dxa"/>
                  <w:shd w:val="clear" w:color="auto" w:fill="BDD6EE"/>
                  <w:vAlign w:val="center"/>
                </w:tcPr>
                <w:p w:rsidR="00B240C5" w:rsidRPr="00B240C5" w:rsidRDefault="00B240C5" w:rsidP="00B240C5">
                  <w:pPr>
                    <w:autoSpaceDE w:val="0"/>
                    <w:autoSpaceDN w:val="0"/>
                    <w:adjustRightInd w:val="0"/>
                    <w:jc w:val="center"/>
                    <w:rPr>
                      <w:rFonts w:cs="Calibri"/>
                      <w:bCs/>
                    </w:rPr>
                  </w:pPr>
                  <w:r w:rsidRPr="00B240C5">
                    <w:rPr>
                      <w:rFonts w:cs="Calibri"/>
                      <w:bCs/>
                    </w:rPr>
                    <w:t>TOTAL</w:t>
                  </w:r>
                </w:p>
              </w:tc>
            </w:tr>
            <w:tr w:rsidR="00B240C5" w:rsidTr="00F17F01">
              <w:tc>
                <w:tcPr>
                  <w:tcW w:w="2031" w:type="dxa"/>
                </w:tcPr>
                <w:p w:rsidR="00B240C5" w:rsidRPr="00B240C5" w:rsidRDefault="00B240C5" w:rsidP="00B240C5">
                  <w:pPr>
                    <w:autoSpaceDE w:val="0"/>
                    <w:autoSpaceDN w:val="0"/>
                    <w:adjustRightInd w:val="0"/>
                    <w:rPr>
                      <w:rFonts w:cs="Calibri"/>
                      <w:bCs/>
                    </w:rPr>
                  </w:pPr>
                  <w:r w:rsidRPr="00B240C5">
                    <w:rPr>
                      <w:rFonts w:cs="Calibri"/>
                      <w:bCs/>
                    </w:rPr>
                    <w:t>1</w:t>
                  </w:r>
                </w:p>
              </w:tc>
              <w:tc>
                <w:tcPr>
                  <w:tcW w:w="2432" w:type="dxa"/>
                </w:tcPr>
                <w:p w:rsidR="00B240C5" w:rsidRPr="00B240C5" w:rsidRDefault="00B240C5" w:rsidP="00B240C5">
                  <w:pPr>
                    <w:autoSpaceDE w:val="0"/>
                    <w:autoSpaceDN w:val="0"/>
                    <w:adjustRightInd w:val="0"/>
                    <w:rPr>
                      <w:rFonts w:cs="Calibri"/>
                      <w:bCs/>
                    </w:rPr>
                  </w:pPr>
                  <w:r w:rsidRPr="00B240C5">
                    <w:rPr>
                      <w:rFonts w:cs="Calibri"/>
                      <w:bCs/>
                    </w:rPr>
                    <w:t>A</w:t>
                  </w:r>
                </w:p>
              </w:tc>
              <w:tc>
                <w:tcPr>
                  <w:tcW w:w="2416" w:type="dxa"/>
                </w:tcPr>
                <w:p w:rsidR="00B240C5" w:rsidRPr="00B240C5" w:rsidRDefault="00B240C5" w:rsidP="00B240C5">
                  <w:pPr>
                    <w:autoSpaceDE w:val="0"/>
                    <w:autoSpaceDN w:val="0"/>
                    <w:adjustRightInd w:val="0"/>
                    <w:rPr>
                      <w:rFonts w:cs="Calibri"/>
                      <w:bCs/>
                    </w:rPr>
                  </w:pPr>
                  <w:r w:rsidRPr="00B240C5">
                    <w:rPr>
                      <w:rFonts w:cs="Calibri"/>
                      <w:bCs/>
                    </w:rPr>
                    <w:t>B</w:t>
                  </w:r>
                </w:p>
              </w:tc>
              <w:tc>
                <w:tcPr>
                  <w:tcW w:w="2217" w:type="dxa"/>
                </w:tcPr>
                <w:p w:rsidR="00B240C5" w:rsidRPr="00B240C5" w:rsidRDefault="00B240C5" w:rsidP="00B240C5">
                  <w:pPr>
                    <w:autoSpaceDE w:val="0"/>
                    <w:autoSpaceDN w:val="0"/>
                    <w:adjustRightInd w:val="0"/>
                    <w:rPr>
                      <w:rFonts w:cs="Calibri"/>
                      <w:bCs/>
                    </w:rPr>
                  </w:pPr>
                  <w:r w:rsidRPr="00B240C5">
                    <w:rPr>
                      <w:rFonts w:cs="Calibri"/>
                      <w:bCs/>
                    </w:rPr>
                    <w:t>(AXB)</w:t>
                  </w:r>
                </w:p>
              </w:tc>
            </w:tr>
            <w:tr w:rsidR="00B240C5" w:rsidTr="00F17F01">
              <w:tc>
                <w:tcPr>
                  <w:tcW w:w="2031" w:type="dxa"/>
                </w:tcPr>
                <w:p w:rsidR="00B240C5" w:rsidRPr="00B240C5" w:rsidRDefault="00B240C5" w:rsidP="00B240C5">
                  <w:pPr>
                    <w:autoSpaceDE w:val="0"/>
                    <w:autoSpaceDN w:val="0"/>
                    <w:adjustRightInd w:val="0"/>
                    <w:rPr>
                      <w:rFonts w:cs="Calibri"/>
                      <w:bCs/>
                    </w:rPr>
                  </w:pPr>
                  <w:r w:rsidRPr="00B240C5">
                    <w:rPr>
                      <w:rFonts w:cs="Calibri"/>
                      <w:bCs/>
                    </w:rPr>
                    <w:t>2</w:t>
                  </w:r>
                </w:p>
              </w:tc>
              <w:tc>
                <w:tcPr>
                  <w:tcW w:w="2432" w:type="dxa"/>
                </w:tcPr>
                <w:p w:rsidR="00B240C5" w:rsidRPr="00B240C5" w:rsidRDefault="00B240C5" w:rsidP="00B240C5">
                  <w:pPr>
                    <w:autoSpaceDE w:val="0"/>
                    <w:autoSpaceDN w:val="0"/>
                    <w:adjustRightInd w:val="0"/>
                    <w:rPr>
                      <w:rFonts w:cs="Calibri"/>
                      <w:bCs/>
                    </w:rPr>
                  </w:pPr>
                  <w:r w:rsidRPr="00B240C5">
                    <w:rPr>
                      <w:rFonts w:cs="Calibri"/>
                      <w:bCs/>
                    </w:rPr>
                    <w:t>A</w:t>
                  </w:r>
                </w:p>
              </w:tc>
              <w:tc>
                <w:tcPr>
                  <w:tcW w:w="2416" w:type="dxa"/>
                </w:tcPr>
                <w:p w:rsidR="00B240C5" w:rsidRPr="00B240C5" w:rsidRDefault="00B240C5" w:rsidP="00B240C5">
                  <w:pPr>
                    <w:autoSpaceDE w:val="0"/>
                    <w:autoSpaceDN w:val="0"/>
                    <w:adjustRightInd w:val="0"/>
                    <w:rPr>
                      <w:rFonts w:cs="Calibri"/>
                      <w:bCs/>
                    </w:rPr>
                  </w:pPr>
                  <w:r w:rsidRPr="00B240C5">
                    <w:rPr>
                      <w:rFonts w:cs="Calibri"/>
                      <w:bCs/>
                    </w:rPr>
                    <w:t>B</w:t>
                  </w:r>
                </w:p>
              </w:tc>
              <w:tc>
                <w:tcPr>
                  <w:tcW w:w="2217" w:type="dxa"/>
                </w:tcPr>
                <w:p w:rsidR="00B240C5" w:rsidRDefault="00B240C5" w:rsidP="00B240C5">
                  <w:r w:rsidRPr="00B240C5">
                    <w:rPr>
                      <w:rFonts w:cs="Calibri"/>
                      <w:bCs/>
                    </w:rPr>
                    <w:t>(AXB)</w:t>
                  </w:r>
                </w:p>
              </w:tc>
            </w:tr>
            <w:tr w:rsidR="00B240C5" w:rsidTr="00F17F01">
              <w:tc>
                <w:tcPr>
                  <w:tcW w:w="2031" w:type="dxa"/>
                </w:tcPr>
                <w:p w:rsidR="00B240C5" w:rsidRPr="00B240C5" w:rsidRDefault="00B240C5" w:rsidP="00B240C5">
                  <w:pPr>
                    <w:autoSpaceDE w:val="0"/>
                    <w:autoSpaceDN w:val="0"/>
                    <w:adjustRightInd w:val="0"/>
                    <w:rPr>
                      <w:rFonts w:cs="Calibri"/>
                      <w:bCs/>
                    </w:rPr>
                  </w:pPr>
                  <w:r w:rsidRPr="00B240C5">
                    <w:rPr>
                      <w:rFonts w:cs="Calibri"/>
                      <w:bCs/>
                    </w:rPr>
                    <w:t>3</w:t>
                  </w:r>
                </w:p>
              </w:tc>
              <w:tc>
                <w:tcPr>
                  <w:tcW w:w="2432" w:type="dxa"/>
                </w:tcPr>
                <w:p w:rsidR="00B240C5" w:rsidRPr="00B240C5" w:rsidRDefault="00B240C5" w:rsidP="00B240C5">
                  <w:pPr>
                    <w:autoSpaceDE w:val="0"/>
                    <w:autoSpaceDN w:val="0"/>
                    <w:adjustRightInd w:val="0"/>
                    <w:rPr>
                      <w:rFonts w:cs="Calibri"/>
                      <w:bCs/>
                    </w:rPr>
                  </w:pPr>
                  <w:r w:rsidRPr="00B240C5">
                    <w:rPr>
                      <w:rFonts w:cs="Calibri"/>
                      <w:bCs/>
                    </w:rPr>
                    <w:t>A</w:t>
                  </w:r>
                </w:p>
              </w:tc>
              <w:tc>
                <w:tcPr>
                  <w:tcW w:w="2416" w:type="dxa"/>
                </w:tcPr>
                <w:p w:rsidR="00B240C5" w:rsidRPr="00B240C5" w:rsidRDefault="00B240C5" w:rsidP="00B240C5">
                  <w:pPr>
                    <w:autoSpaceDE w:val="0"/>
                    <w:autoSpaceDN w:val="0"/>
                    <w:adjustRightInd w:val="0"/>
                    <w:rPr>
                      <w:rFonts w:cs="Calibri"/>
                      <w:bCs/>
                    </w:rPr>
                  </w:pPr>
                  <w:r w:rsidRPr="00B240C5">
                    <w:rPr>
                      <w:rFonts w:cs="Calibri"/>
                      <w:bCs/>
                    </w:rPr>
                    <w:t>B</w:t>
                  </w:r>
                </w:p>
              </w:tc>
              <w:tc>
                <w:tcPr>
                  <w:tcW w:w="2217" w:type="dxa"/>
                </w:tcPr>
                <w:p w:rsidR="00B240C5" w:rsidRDefault="00B240C5" w:rsidP="00B240C5">
                  <w:r w:rsidRPr="00B240C5">
                    <w:rPr>
                      <w:rFonts w:cs="Calibri"/>
                      <w:bCs/>
                    </w:rPr>
                    <w:t>(AXB)</w:t>
                  </w:r>
                </w:p>
              </w:tc>
            </w:tr>
            <w:tr w:rsidR="00B240C5" w:rsidTr="00F17F01">
              <w:tc>
                <w:tcPr>
                  <w:tcW w:w="2031" w:type="dxa"/>
                </w:tcPr>
                <w:p w:rsidR="00B240C5" w:rsidRPr="00B240C5" w:rsidRDefault="00B240C5" w:rsidP="00B240C5">
                  <w:pPr>
                    <w:autoSpaceDE w:val="0"/>
                    <w:autoSpaceDN w:val="0"/>
                    <w:adjustRightInd w:val="0"/>
                    <w:rPr>
                      <w:rFonts w:cs="Calibri"/>
                      <w:bCs/>
                    </w:rPr>
                  </w:pPr>
                  <w:r w:rsidRPr="00B240C5">
                    <w:rPr>
                      <w:rFonts w:cs="Calibri"/>
                      <w:bCs/>
                    </w:rPr>
                    <w:t>..n</w:t>
                  </w:r>
                </w:p>
              </w:tc>
              <w:tc>
                <w:tcPr>
                  <w:tcW w:w="2432" w:type="dxa"/>
                </w:tcPr>
                <w:p w:rsidR="00B240C5" w:rsidRPr="00B240C5" w:rsidRDefault="00B240C5" w:rsidP="00B240C5">
                  <w:pPr>
                    <w:autoSpaceDE w:val="0"/>
                    <w:autoSpaceDN w:val="0"/>
                    <w:adjustRightInd w:val="0"/>
                    <w:rPr>
                      <w:rFonts w:cs="Calibri"/>
                      <w:bCs/>
                    </w:rPr>
                  </w:pPr>
                  <w:r w:rsidRPr="00B240C5">
                    <w:rPr>
                      <w:rFonts w:cs="Calibri"/>
                      <w:bCs/>
                    </w:rPr>
                    <w:t>A</w:t>
                  </w:r>
                </w:p>
              </w:tc>
              <w:tc>
                <w:tcPr>
                  <w:tcW w:w="2416" w:type="dxa"/>
                </w:tcPr>
                <w:p w:rsidR="00B240C5" w:rsidRPr="00B240C5" w:rsidRDefault="00B240C5" w:rsidP="00B240C5">
                  <w:pPr>
                    <w:autoSpaceDE w:val="0"/>
                    <w:autoSpaceDN w:val="0"/>
                    <w:adjustRightInd w:val="0"/>
                    <w:rPr>
                      <w:rFonts w:cs="Calibri"/>
                      <w:bCs/>
                    </w:rPr>
                  </w:pPr>
                  <w:r w:rsidRPr="00B240C5">
                    <w:rPr>
                      <w:rFonts w:cs="Calibri"/>
                      <w:bCs/>
                    </w:rPr>
                    <w:t>B</w:t>
                  </w:r>
                </w:p>
              </w:tc>
              <w:tc>
                <w:tcPr>
                  <w:tcW w:w="2217" w:type="dxa"/>
                </w:tcPr>
                <w:p w:rsidR="00B240C5" w:rsidRDefault="00B240C5" w:rsidP="00B240C5">
                  <w:r w:rsidRPr="00B240C5">
                    <w:rPr>
                      <w:rFonts w:cs="Calibri"/>
                      <w:bCs/>
                    </w:rPr>
                    <w:t>(AXB)</w:t>
                  </w:r>
                </w:p>
              </w:tc>
            </w:tr>
            <w:tr w:rsidR="00B240C5" w:rsidTr="00F17F01">
              <w:tc>
                <w:tcPr>
                  <w:tcW w:w="6879" w:type="dxa"/>
                  <w:gridSpan w:val="3"/>
                </w:tcPr>
                <w:p w:rsidR="00B240C5" w:rsidRPr="00B240C5" w:rsidRDefault="00B240C5" w:rsidP="00B240C5">
                  <w:pPr>
                    <w:autoSpaceDE w:val="0"/>
                    <w:autoSpaceDN w:val="0"/>
                    <w:adjustRightInd w:val="0"/>
                    <w:rPr>
                      <w:rFonts w:cs="Calibri"/>
                      <w:bCs/>
                    </w:rPr>
                  </w:pPr>
                  <w:r w:rsidRPr="00B240C5">
                    <w:rPr>
                      <w:rFonts w:cs="Calibri"/>
                      <w:bCs/>
                    </w:rPr>
                    <w:t>TOTAL</w:t>
                  </w:r>
                </w:p>
              </w:tc>
              <w:tc>
                <w:tcPr>
                  <w:tcW w:w="2217" w:type="dxa"/>
                </w:tcPr>
                <w:p w:rsidR="00B240C5" w:rsidRPr="00B240C5" w:rsidRDefault="00B240C5" w:rsidP="00B240C5">
                  <w:pPr>
                    <w:autoSpaceDE w:val="0"/>
                    <w:autoSpaceDN w:val="0"/>
                    <w:adjustRightInd w:val="0"/>
                    <w:rPr>
                      <w:rFonts w:cs="Calibri"/>
                      <w:bCs/>
                    </w:rPr>
                  </w:pPr>
                  <w:r w:rsidRPr="00B240C5">
                    <w:rPr>
                      <w:rFonts w:cs="Calibri"/>
                      <w:bCs/>
                    </w:rPr>
                    <w:t>ΣARITMÉTICA</w:t>
                  </w:r>
                </w:p>
              </w:tc>
            </w:tr>
          </w:tbl>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shd w:val="clear" w:color="auto" w:fill="FFE599"/>
              <w:autoSpaceDE w:val="0"/>
              <w:autoSpaceDN w:val="0"/>
              <w:adjustRightInd w:val="0"/>
              <w:rPr>
                <w:rFonts w:ascii="Calibri" w:hAnsi="Calibri" w:cs="Calibri"/>
                <w:b/>
              </w:rPr>
            </w:pPr>
            <w:r w:rsidRPr="00B240C5">
              <w:rPr>
                <w:rFonts w:ascii="Calibri" w:hAnsi="Calibri" w:cs="Calibri"/>
                <w:b/>
              </w:rPr>
              <w:t>Lote N° 1 FOTOCOPIAS Y ANILLADOS</w:t>
            </w:r>
          </w:p>
          <w:p w:rsidR="00B240C5" w:rsidRPr="00B240C5" w:rsidRDefault="00B240C5" w:rsidP="00B240C5">
            <w:pPr>
              <w:autoSpaceDE w:val="0"/>
              <w:autoSpaceDN w:val="0"/>
              <w:adjustRightInd w:val="0"/>
              <w:rPr>
                <w:rFonts w:ascii="Calibri" w:hAnsi="Calibri" w:cs="Calibri"/>
                <w:b/>
              </w:rPr>
            </w:pPr>
          </w:p>
          <w:p w:rsidR="00B240C5" w:rsidRPr="00B240C5" w:rsidRDefault="00B240C5" w:rsidP="00B240C5">
            <w:pPr>
              <w:autoSpaceDE w:val="0"/>
              <w:autoSpaceDN w:val="0"/>
              <w:adjustRightInd w:val="0"/>
              <w:rPr>
                <w:rFonts w:ascii="Calibri" w:hAnsi="Calibri" w:cs="Calibri"/>
                <w:bCs/>
              </w:rPr>
            </w:pPr>
            <w:r w:rsidRPr="00B240C5">
              <w:rPr>
                <w:rFonts w:ascii="Calibri" w:hAnsi="Calibri" w:cs="Calibri"/>
                <w:bCs/>
              </w:rPr>
              <w:t xml:space="preserve"> </w:t>
            </w:r>
          </w:p>
          <w:tbl>
            <w:tblPr>
              <w:tblW w:w="0" w:type="auto"/>
              <w:tblCellMar>
                <w:left w:w="70" w:type="dxa"/>
                <w:right w:w="70" w:type="dxa"/>
              </w:tblCellMar>
              <w:tblLook w:val="04A0" w:firstRow="1" w:lastRow="0" w:firstColumn="1" w:lastColumn="0" w:noHBand="0" w:noVBand="1"/>
            </w:tblPr>
            <w:tblGrid>
              <w:gridCol w:w="811"/>
              <w:gridCol w:w="3924"/>
              <w:gridCol w:w="1437"/>
              <w:gridCol w:w="699"/>
              <w:gridCol w:w="2333"/>
            </w:tblGrid>
            <w:tr w:rsidR="00B240C5" w:rsidTr="00B240C5">
              <w:trPr>
                <w:trHeight w:val="780"/>
              </w:trPr>
              <w:tc>
                <w:tcPr>
                  <w:tcW w:w="0" w:type="auto"/>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B240C5" w:rsidRDefault="00B240C5" w:rsidP="00B240C5">
                  <w:pPr>
                    <w:jc w:val="center"/>
                    <w:rPr>
                      <w:rFonts w:ascii="Calibri" w:hAnsi="Calibri"/>
                      <w:b/>
                      <w:bCs/>
                      <w:color w:val="000000"/>
                      <w:lang w:val="es-BO" w:eastAsia="es-BO"/>
                    </w:rPr>
                  </w:pPr>
                  <w:r>
                    <w:rPr>
                      <w:rFonts w:ascii="Calibri" w:hAnsi="Calibri"/>
                      <w:b/>
                      <w:bCs/>
                      <w:color w:val="000000"/>
                    </w:rPr>
                    <w:t>N° ÍTEM</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B240C5" w:rsidRDefault="00B240C5" w:rsidP="00B240C5">
                  <w:pPr>
                    <w:rPr>
                      <w:rFonts w:ascii="Calibri" w:hAnsi="Calibri"/>
                      <w:b/>
                      <w:bCs/>
                      <w:color w:val="000000"/>
                    </w:rPr>
                  </w:pPr>
                  <w:r>
                    <w:rPr>
                      <w:rFonts w:ascii="Calibri" w:hAnsi="Calibri"/>
                      <w:b/>
                      <w:bCs/>
                      <w:color w:val="000000"/>
                    </w:rPr>
                    <w:t xml:space="preserve">DESCRIPCIÓN DETALLADA DEL SERVICIO </w:t>
                  </w:r>
                </w:p>
              </w:tc>
              <w:tc>
                <w:tcPr>
                  <w:tcW w:w="0" w:type="auto"/>
                  <w:tcBorders>
                    <w:top w:val="single" w:sz="8" w:space="0" w:color="auto"/>
                    <w:left w:val="nil"/>
                    <w:bottom w:val="single" w:sz="8" w:space="0" w:color="auto"/>
                    <w:right w:val="single" w:sz="8" w:space="0" w:color="auto"/>
                  </w:tcBorders>
                  <w:shd w:val="clear" w:color="000000" w:fill="BDD7EE"/>
                  <w:vAlign w:val="center"/>
                  <w:hideMark/>
                </w:tcPr>
                <w:p w:rsidR="00B240C5" w:rsidRDefault="00B240C5" w:rsidP="00B240C5">
                  <w:pPr>
                    <w:jc w:val="center"/>
                    <w:rPr>
                      <w:rFonts w:ascii="Calibri" w:hAnsi="Calibri"/>
                      <w:b/>
                      <w:bCs/>
                      <w:color w:val="000000"/>
                    </w:rPr>
                  </w:pPr>
                  <w:r>
                    <w:rPr>
                      <w:rFonts w:ascii="Calibri" w:hAnsi="Calibri"/>
                      <w:b/>
                      <w:bCs/>
                      <w:color w:val="000000"/>
                    </w:rPr>
                    <w:t xml:space="preserve"> CANTIDAD x mes </w:t>
                  </w:r>
                </w:p>
              </w:tc>
              <w:tc>
                <w:tcPr>
                  <w:tcW w:w="0" w:type="auto"/>
                  <w:tcBorders>
                    <w:top w:val="single" w:sz="8" w:space="0" w:color="auto"/>
                    <w:left w:val="nil"/>
                    <w:bottom w:val="single" w:sz="8" w:space="0" w:color="auto"/>
                    <w:right w:val="single" w:sz="8" w:space="0" w:color="auto"/>
                  </w:tcBorders>
                  <w:shd w:val="clear" w:color="000000" w:fill="BDD7EE"/>
                  <w:noWrap/>
                  <w:vAlign w:val="center"/>
                  <w:hideMark/>
                </w:tcPr>
                <w:p w:rsidR="00B240C5" w:rsidRDefault="00B240C5" w:rsidP="00B240C5">
                  <w:pPr>
                    <w:jc w:val="center"/>
                    <w:rPr>
                      <w:rFonts w:ascii="Calibri" w:hAnsi="Calibri"/>
                      <w:b/>
                      <w:bCs/>
                      <w:color w:val="000000"/>
                    </w:rPr>
                  </w:pPr>
                  <w:r>
                    <w:rPr>
                      <w:rFonts w:ascii="Calibri" w:hAnsi="Calibri"/>
                      <w:b/>
                      <w:bCs/>
                      <w:color w:val="000000"/>
                    </w:rPr>
                    <w:t>MESES</w:t>
                  </w:r>
                </w:p>
              </w:tc>
              <w:tc>
                <w:tcPr>
                  <w:tcW w:w="0" w:type="auto"/>
                  <w:tcBorders>
                    <w:top w:val="single" w:sz="8" w:space="0" w:color="auto"/>
                    <w:left w:val="nil"/>
                    <w:bottom w:val="single" w:sz="8" w:space="0" w:color="auto"/>
                    <w:right w:val="single" w:sz="8" w:space="0" w:color="auto"/>
                  </w:tcBorders>
                  <w:shd w:val="clear" w:color="000000" w:fill="BDD7EE"/>
                  <w:vAlign w:val="center"/>
                  <w:hideMark/>
                </w:tcPr>
                <w:p w:rsidR="00B240C5" w:rsidRDefault="00B240C5" w:rsidP="00B240C5">
                  <w:pPr>
                    <w:jc w:val="center"/>
                    <w:rPr>
                      <w:rFonts w:ascii="Calibri" w:hAnsi="Calibri"/>
                      <w:b/>
                      <w:bCs/>
                      <w:color w:val="000000"/>
                    </w:rPr>
                  </w:pPr>
                  <w:r>
                    <w:rPr>
                      <w:rFonts w:ascii="Calibri" w:hAnsi="Calibri"/>
                      <w:b/>
                      <w:bCs/>
                      <w:color w:val="000000"/>
                    </w:rPr>
                    <w:t xml:space="preserve"> CANTIDAD REFERENCIAL POR AÑO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tamaño carta</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tamaño oficio</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tamaño A4</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20,00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240,00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4</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con ampliaciones</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5</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con reducciones</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lastRenderedPageBreak/>
                    <w:t>6</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a color tamaño carta</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673,00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8.076,00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a color tamaño oficio</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500,00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6.000,00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8</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en acetatos tamaño carta</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9</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en acetatos tamaño oficio</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10</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Fotocopias tamaño doble carta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500,00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6.000,00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11</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Fotocopias de planos papel bond(metro lineal)</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150,00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1.800,00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7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13</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9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400,00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4.800,00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14</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12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200,00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2.400,00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14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50,00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600,00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16</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17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30,00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360,00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17</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20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30,00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360,00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18</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23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30,00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360,00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19</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25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20</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29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120,00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21</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33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20,00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240,00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40 </w:t>
                  </w:r>
                  <w:proofErr w:type="spellStart"/>
                  <w:r>
                    <w:rPr>
                      <w:rFonts w:ascii="Calibri" w:hAnsi="Calibri"/>
                      <w:color w:val="000000"/>
                    </w:rPr>
                    <w:t>mm.</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35,00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420,00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23</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45 </w:t>
                  </w:r>
                  <w:proofErr w:type="spellStart"/>
                  <w:r>
                    <w:rPr>
                      <w:rFonts w:ascii="Calibri" w:hAnsi="Calibri"/>
                      <w:color w:val="000000"/>
                    </w:rPr>
                    <w:t>mm.</w:t>
                  </w:r>
                  <w:proofErr w:type="spellEnd"/>
                  <w:r>
                    <w:rPr>
                      <w:rFonts w:ascii="Calibri" w:hAnsi="Calibri"/>
                      <w:color w:val="000000"/>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20,00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240,00 </w:t>
                  </w:r>
                </w:p>
              </w:tc>
            </w:tr>
            <w:tr w:rsidR="00B240C5" w:rsidTr="00B240C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24</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rPr>
                      <w:rFonts w:ascii="Calibri" w:hAnsi="Calibri"/>
                      <w:color w:val="000000"/>
                    </w:rPr>
                  </w:pPr>
                  <w:r>
                    <w:rPr>
                      <w:rFonts w:ascii="Calibri" w:hAnsi="Calibri"/>
                      <w:color w:val="000000"/>
                    </w:rPr>
                    <w:t xml:space="preserve">Anillados de 50 </w:t>
                  </w:r>
                  <w:proofErr w:type="spellStart"/>
                  <w:r>
                    <w:rPr>
                      <w:rFonts w:ascii="Calibri" w:hAnsi="Calibri"/>
                      <w:color w:val="000000"/>
                    </w:rPr>
                    <w:t>mm.</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 xml:space="preserve">             20,00 </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center"/>
                    <w:rPr>
                      <w:rFonts w:ascii="Calibri" w:hAnsi="Calibri"/>
                      <w:color w:val="000000"/>
                    </w:rPr>
                  </w:pPr>
                  <w:r>
                    <w:rPr>
                      <w:rFonts w:ascii="Calibri" w:hAnsi="Calibri"/>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rsidR="00B240C5" w:rsidRDefault="00B240C5" w:rsidP="00B240C5">
                  <w:pPr>
                    <w:jc w:val="right"/>
                    <w:rPr>
                      <w:rFonts w:ascii="Calibri" w:hAnsi="Calibri"/>
                      <w:color w:val="000000"/>
                    </w:rPr>
                  </w:pPr>
                  <w:r>
                    <w:rPr>
                      <w:rFonts w:ascii="Calibri" w:hAnsi="Calibri"/>
                      <w:color w:val="000000"/>
                    </w:rPr>
                    <w:t xml:space="preserve">             240,00 </w:t>
                  </w:r>
                </w:p>
              </w:tc>
            </w:tr>
          </w:tbl>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autoSpaceDE w:val="0"/>
              <w:autoSpaceDN w:val="0"/>
              <w:adjustRightInd w:val="0"/>
              <w:rPr>
                <w:rFonts w:ascii="Calibri" w:hAnsi="Calibri" w:cs="Calibri"/>
                <w:bCs/>
              </w:rPr>
            </w:pPr>
            <w:r w:rsidRPr="00B240C5">
              <w:rPr>
                <w:rFonts w:ascii="Calibri" w:hAnsi="Calibri" w:cs="Calibri"/>
                <w:bCs/>
              </w:rPr>
              <w:t>(*) LA Unidad de Anillado comprende la tapa, contratapa, y espiral.</w:t>
            </w:r>
          </w:p>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shd w:val="clear" w:color="auto" w:fill="FFE599"/>
              <w:autoSpaceDE w:val="0"/>
              <w:autoSpaceDN w:val="0"/>
              <w:adjustRightInd w:val="0"/>
              <w:rPr>
                <w:rFonts w:ascii="Calibri" w:hAnsi="Calibri" w:cs="Calibri"/>
                <w:b/>
                <w:bCs/>
              </w:rPr>
            </w:pPr>
            <w:r w:rsidRPr="00B240C5">
              <w:rPr>
                <w:rFonts w:ascii="Calibri" w:hAnsi="Calibri" w:cs="Calibri"/>
                <w:b/>
                <w:bCs/>
              </w:rPr>
              <w:t>Lote N° 2 Encuadernado y Empastado</w:t>
            </w:r>
          </w:p>
          <w:p w:rsidR="00B240C5" w:rsidRPr="00B240C5" w:rsidRDefault="00B240C5" w:rsidP="00B240C5">
            <w:pPr>
              <w:autoSpaceDE w:val="0"/>
              <w:autoSpaceDN w:val="0"/>
              <w:adjustRightInd w:val="0"/>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4226"/>
              <w:gridCol w:w="1300"/>
              <w:gridCol w:w="644"/>
              <w:gridCol w:w="2300"/>
            </w:tblGrid>
            <w:tr w:rsidR="00B240C5" w:rsidRPr="008F75F1" w:rsidTr="00B240C5">
              <w:trPr>
                <w:trHeight w:val="780"/>
              </w:trPr>
              <w:tc>
                <w:tcPr>
                  <w:tcW w:w="0" w:type="auto"/>
                  <w:shd w:val="clear" w:color="000000" w:fill="BDD7EE"/>
                  <w:noWrap/>
                  <w:vAlign w:val="center"/>
                  <w:hideMark/>
                </w:tcPr>
                <w:p w:rsidR="00B240C5" w:rsidRPr="00B240C5" w:rsidRDefault="00B240C5" w:rsidP="00B240C5">
                  <w:pPr>
                    <w:jc w:val="center"/>
                    <w:rPr>
                      <w:rFonts w:ascii="Calibri" w:hAnsi="Calibri"/>
                      <w:b/>
                      <w:bCs/>
                      <w:color w:val="000000"/>
                      <w:sz w:val="18"/>
                      <w:szCs w:val="18"/>
                      <w:lang w:val="es-BO" w:eastAsia="es-BO"/>
                    </w:rPr>
                  </w:pPr>
                  <w:r w:rsidRPr="00B240C5">
                    <w:rPr>
                      <w:rFonts w:ascii="Calibri" w:hAnsi="Calibri"/>
                      <w:b/>
                      <w:bCs/>
                      <w:color w:val="000000"/>
                      <w:sz w:val="18"/>
                      <w:szCs w:val="18"/>
                    </w:rPr>
                    <w:t>N° ÍTEM</w:t>
                  </w:r>
                </w:p>
              </w:tc>
              <w:tc>
                <w:tcPr>
                  <w:tcW w:w="0" w:type="auto"/>
                  <w:shd w:val="clear" w:color="000000" w:fill="BDD7EE"/>
                  <w:vAlign w:val="center"/>
                  <w:hideMark/>
                </w:tcPr>
                <w:p w:rsidR="00B240C5" w:rsidRPr="00B240C5" w:rsidRDefault="00B240C5" w:rsidP="00B240C5">
                  <w:pPr>
                    <w:jc w:val="center"/>
                    <w:rPr>
                      <w:rFonts w:ascii="Calibri" w:hAnsi="Calibri"/>
                      <w:b/>
                      <w:bCs/>
                      <w:color w:val="000000"/>
                      <w:sz w:val="18"/>
                      <w:szCs w:val="18"/>
                    </w:rPr>
                  </w:pPr>
                  <w:r w:rsidRPr="00B240C5">
                    <w:rPr>
                      <w:rFonts w:ascii="Calibri" w:hAnsi="Calibri"/>
                      <w:b/>
                      <w:bCs/>
                      <w:color w:val="000000"/>
                      <w:sz w:val="18"/>
                      <w:szCs w:val="18"/>
                    </w:rPr>
                    <w:t>DESCRIPCIÓN DETALLADA DEL SERVICIO DE ENCUADERNADO Y EMPASTADO</w:t>
                  </w:r>
                </w:p>
              </w:tc>
              <w:tc>
                <w:tcPr>
                  <w:tcW w:w="0" w:type="auto"/>
                  <w:shd w:val="clear" w:color="000000" w:fill="BDD7EE"/>
                  <w:vAlign w:val="center"/>
                  <w:hideMark/>
                </w:tcPr>
                <w:p w:rsidR="00B240C5" w:rsidRPr="00B240C5" w:rsidRDefault="00B240C5" w:rsidP="00B240C5">
                  <w:pPr>
                    <w:jc w:val="center"/>
                    <w:rPr>
                      <w:rFonts w:ascii="Calibri" w:hAnsi="Calibri"/>
                      <w:b/>
                      <w:bCs/>
                      <w:color w:val="000000"/>
                      <w:sz w:val="18"/>
                      <w:szCs w:val="18"/>
                    </w:rPr>
                  </w:pPr>
                  <w:r w:rsidRPr="00B240C5">
                    <w:rPr>
                      <w:rFonts w:ascii="Calibri" w:hAnsi="Calibri"/>
                      <w:b/>
                      <w:bCs/>
                      <w:color w:val="000000"/>
                      <w:sz w:val="18"/>
                      <w:szCs w:val="18"/>
                    </w:rPr>
                    <w:t xml:space="preserve"> CANTIDAD x mes </w:t>
                  </w:r>
                </w:p>
              </w:tc>
              <w:tc>
                <w:tcPr>
                  <w:tcW w:w="0" w:type="auto"/>
                  <w:shd w:val="clear" w:color="000000" w:fill="BDD7EE"/>
                  <w:noWrap/>
                  <w:vAlign w:val="center"/>
                  <w:hideMark/>
                </w:tcPr>
                <w:p w:rsidR="00B240C5" w:rsidRPr="00B240C5" w:rsidRDefault="00B240C5" w:rsidP="00B240C5">
                  <w:pPr>
                    <w:jc w:val="center"/>
                    <w:rPr>
                      <w:rFonts w:ascii="Calibri" w:hAnsi="Calibri"/>
                      <w:b/>
                      <w:bCs/>
                      <w:color w:val="000000"/>
                      <w:sz w:val="18"/>
                      <w:szCs w:val="18"/>
                    </w:rPr>
                  </w:pPr>
                  <w:r w:rsidRPr="00B240C5">
                    <w:rPr>
                      <w:rFonts w:ascii="Calibri" w:hAnsi="Calibri"/>
                      <w:b/>
                      <w:bCs/>
                      <w:color w:val="000000"/>
                      <w:sz w:val="18"/>
                      <w:szCs w:val="18"/>
                    </w:rPr>
                    <w:t>MESES</w:t>
                  </w:r>
                </w:p>
              </w:tc>
              <w:tc>
                <w:tcPr>
                  <w:tcW w:w="0" w:type="auto"/>
                  <w:shd w:val="clear" w:color="000000" w:fill="BDD7EE"/>
                  <w:vAlign w:val="center"/>
                  <w:hideMark/>
                </w:tcPr>
                <w:p w:rsidR="00B240C5" w:rsidRPr="00B240C5" w:rsidRDefault="00B240C5" w:rsidP="00B240C5">
                  <w:pPr>
                    <w:jc w:val="center"/>
                    <w:rPr>
                      <w:rFonts w:ascii="Calibri" w:hAnsi="Calibri"/>
                      <w:b/>
                      <w:bCs/>
                      <w:color w:val="000000"/>
                      <w:sz w:val="18"/>
                      <w:szCs w:val="18"/>
                    </w:rPr>
                  </w:pPr>
                  <w:r w:rsidRPr="00B240C5">
                    <w:rPr>
                      <w:rFonts w:ascii="Calibri" w:hAnsi="Calibri"/>
                      <w:b/>
                      <w:bCs/>
                      <w:color w:val="000000"/>
                      <w:sz w:val="18"/>
                      <w:szCs w:val="18"/>
                    </w:rPr>
                    <w:t xml:space="preserve"> </w:t>
                  </w:r>
                  <w:r>
                    <w:rPr>
                      <w:rFonts w:ascii="Calibri" w:hAnsi="Calibri"/>
                      <w:b/>
                      <w:bCs/>
                      <w:color w:val="000000"/>
                    </w:rPr>
                    <w:t>CANTIDAD REFERENCIAL POR AÑO</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t>1</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carta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101,00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1.212,00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2</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carta desde 4.1 cm hasta 5.5cm.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51,00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612,00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t>3</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A4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22,00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264,00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4</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A4 desde 4.1 cm hasta 5.5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40,00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480,00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t>5</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oficio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50,00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600,00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6</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 xml:space="preserve">Encuadernado  y Empastado </w:t>
                  </w:r>
                  <w:proofErr w:type="spellStart"/>
                  <w:r w:rsidRPr="00B240C5">
                    <w:rPr>
                      <w:rFonts w:ascii="Calibri" w:hAnsi="Calibri"/>
                      <w:color w:val="000000"/>
                      <w:sz w:val="18"/>
                      <w:szCs w:val="18"/>
                    </w:rPr>
                    <w:t>serigrafiado</w:t>
                  </w:r>
                  <w:proofErr w:type="spellEnd"/>
                  <w:r w:rsidRPr="00B240C5">
                    <w:rPr>
                      <w:rFonts w:ascii="Calibri" w:hAnsi="Calibri"/>
                      <w:color w:val="000000"/>
                      <w:sz w:val="18"/>
                      <w:szCs w:val="18"/>
                    </w:rPr>
                    <w:t xml:space="preserve"> tamaño oficio desde 4.1 cm hasta 5.5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29,00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348,00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t>7</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carta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50,00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600,00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8</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carta desde 4.1 cm hasta 5.5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29,00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348,00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lastRenderedPageBreak/>
                    <w:t>9</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A4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50,00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600,00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10</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A4 desde 4.1 cm hasta 5.5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50,00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600,00 </w:t>
                  </w:r>
                </w:p>
              </w:tc>
            </w:tr>
            <w:tr w:rsidR="00B240C5" w:rsidRPr="008F75F1" w:rsidTr="00B240C5">
              <w:trPr>
                <w:trHeight w:val="420"/>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u w:val="single"/>
                    </w:rPr>
                  </w:pPr>
                  <w:r w:rsidRPr="00B240C5">
                    <w:rPr>
                      <w:rFonts w:ascii="Calibri" w:hAnsi="Calibri"/>
                      <w:color w:val="000000"/>
                      <w:sz w:val="18"/>
                      <w:szCs w:val="18"/>
                      <w:u w:val="single"/>
                    </w:rPr>
                    <w:t>11</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oficio desde 2.5 cm hasta 4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40,00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480,00 </w:t>
                  </w:r>
                </w:p>
              </w:tc>
            </w:tr>
            <w:tr w:rsidR="00B240C5" w:rsidRPr="008F75F1" w:rsidTr="00B240C5">
              <w:trPr>
                <w:trHeight w:val="435"/>
              </w:trPr>
              <w:tc>
                <w:tcPr>
                  <w:tcW w:w="0" w:type="auto"/>
                  <w:shd w:val="clear" w:color="auto" w:fill="auto"/>
                  <w:noWrap/>
                  <w:vAlign w:val="center"/>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vAlign w:val="center"/>
                  <w:hideMark/>
                </w:tcPr>
                <w:p w:rsidR="00B240C5" w:rsidRPr="00B240C5" w:rsidRDefault="00B240C5" w:rsidP="00B240C5">
                  <w:pPr>
                    <w:rPr>
                      <w:rFonts w:ascii="Calibri" w:hAnsi="Calibri"/>
                      <w:color w:val="000000"/>
                      <w:sz w:val="18"/>
                      <w:szCs w:val="18"/>
                    </w:rPr>
                  </w:pPr>
                  <w:r w:rsidRPr="00B240C5">
                    <w:rPr>
                      <w:rFonts w:ascii="Calibri" w:hAnsi="Calibri"/>
                      <w:color w:val="000000"/>
                      <w:sz w:val="18"/>
                      <w:szCs w:val="18"/>
                    </w:rPr>
                    <w:t>Encuadernado  y Empastado plastificado tamaño oficio desde 4.1 cm  hasta 5.5 cm.</w:t>
                  </w:r>
                </w:p>
              </w:tc>
              <w:tc>
                <w:tcPr>
                  <w:tcW w:w="0" w:type="auto"/>
                  <w:shd w:val="clear" w:color="auto" w:fill="auto"/>
                  <w:noWrap/>
                  <w:vAlign w:val="bottom"/>
                  <w:hideMark/>
                </w:tcPr>
                <w:p w:rsidR="00B240C5" w:rsidRPr="00B240C5" w:rsidRDefault="00B240C5" w:rsidP="00B240C5">
                  <w:pPr>
                    <w:jc w:val="center"/>
                    <w:rPr>
                      <w:rFonts w:ascii="Calibri" w:hAnsi="Calibri"/>
                      <w:color w:val="000000"/>
                      <w:sz w:val="18"/>
                      <w:szCs w:val="18"/>
                    </w:rPr>
                  </w:pPr>
                  <w:r w:rsidRPr="00B240C5">
                    <w:rPr>
                      <w:rFonts w:ascii="Calibri" w:hAnsi="Calibri"/>
                      <w:color w:val="000000"/>
                      <w:sz w:val="18"/>
                      <w:szCs w:val="18"/>
                    </w:rPr>
                    <w:t xml:space="preserve">             49,00 </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12</w:t>
                  </w:r>
                </w:p>
              </w:tc>
              <w:tc>
                <w:tcPr>
                  <w:tcW w:w="0" w:type="auto"/>
                  <w:shd w:val="clear" w:color="auto" w:fill="auto"/>
                  <w:noWrap/>
                  <w:vAlign w:val="center"/>
                  <w:hideMark/>
                </w:tcPr>
                <w:p w:rsidR="00B240C5" w:rsidRPr="00B240C5" w:rsidRDefault="00B240C5" w:rsidP="00B240C5">
                  <w:pPr>
                    <w:jc w:val="right"/>
                    <w:rPr>
                      <w:rFonts w:ascii="Calibri" w:hAnsi="Calibri"/>
                      <w:color w:val="000000"/>
                      <w:sz w:val="18"/>
                      <w:szCs w:val="18"/>
                    </w:rPr>
                  </w:pPr>
                  <w:r w:rsidRPr="00B240C5">
                    <w:rPr>
                      <w:rFonts w:ascii="Calibri" w:hAnsi="Calibri"/>
                      <w:color w:val="000000"/>
                      <w:sz w:val="18"/>
                      <w:szCs w:val="18"/>
                    </w:rPr>
                    <w:t xml:space="preserve">             588,00 </w:t>
                  </w:r>
                </w:p>
              </w:tc>
            </w:tr>
          </w:tbl>
          <w:p w:rsidR="00B240C5" w:rsidRPr="00B240C5" w:rsidRDefault="00B240C5" w:rsidP="00B240C5">
            <w:pPr>
              <w:autoSpaceDE w:val="0"/>
              <w:autoSpaceDN w:val="0"/>
              <w:adjustRightInd w:val="0"/>
              <w:rPr>
                <w:rFonts w:ascii="Calibri" w:hAnsi="Calibri" w:cs="Calibri"/>
                <w:bCs/>
              </w:rPr>
            </w:pPr>
          </w:p>
          <w:p w:rsidR="00B240C5" w:rsidRPr="00B240C5" w:rsidRDefault="00B240C5" w:rsidP="00B240C5">
            <w:pPr>
              <w:autoSpaceDE w:val="0"/>
              <w:autoSpaceDN w:val="0"/>
              <w:adjustRightInd w:val="0"/>
              <w:rPr>
                <w:rFonts w:ascii="Calibri" w:hAnsi="Calibri" w:cs="Calibri"/>
                <w:bCs/>
              </w:rPr>
            </w:pPr>
          </w:p>
        </w:tc>
      </w:tr>
      <w:tr w:rsidR="00B240C5" w:rsidRPr="008006C5" w:rsidTr="00B240C5">
        <w:tc>
          <w:tcPr>
            <w:tcW w:w="9322" w:type="dxa"/>
            <w:shd w:val="clear" w:color="auto" w:fill="BDD6EE"/>
          </w:tcPr>
          <w:p w:rsidR="00B240C5" w:rsidRPr="00B240C5" w:rsidRDefault="00B240C5" w:rsidP="00B240C5">
            <w:pPr>
              <w:pStyle w:val="Normal0"/>
              <w:jc w:val="both"/>
              <w:rPr>
                <w:rFonts w:ascii="Calibri" w:hAnsi="Calibri" w:cs="Calibri"/>
                <w:b/>
                <w:sz w:val="20"/>
                <w:szCs w:val="20"/>
              </w:rPr>
            </w:pPr>
            <w:r w:rsidRPr="00B240C5">
              <w:rPr>
                <w:rFonts w:ascii="Calibri" w:hAnsi="Calibri" w:cs="Calibri"/>
                <w:b/>
                <w:sz w:val="20"/>
                <w:szCs w:val="20"/>
              </w:rPr>
              <w:lastRenderedPageBreak/>
              <w:t>PRESUPUESTO  ASIGNADO Lotes 1 y 2</w:t>
            </w:r>
          </w:p>
        </w:tc>
      </w:tr>
      <w:tr w:rsidR="00B240C5" w:rsidRPr="008006C5" w:rsidTr="00B240C5">
        <w:tc>
          <w:tcPr>
            <w:tcW w:w="9322" w:type="dxa"/>
            <w:shd w:val="clear" w:color="auto" w:fill="auto"/>
          </w:tcPr>
          <w:p w:rsidR="00B240C5" w:rsidRPr="00B240C5" w:rsidRDefault="00B240C5" w:rsidP="00B240C5">
            <w:pPr>
              <w:jc w:val="both"/>
              <w:rPr>
                <w:rFonts w:ascii="Calibri" w:hAnsi="Calibri"/>
              </w:rPr>
            </w:pPr>
          </w:p>
          <w:p w:rsidR="00B240C5" w:rsidRPr="00B240C5" w:rsidRDefault="00B240C5" w:rsidP="00B240C5">
            <w:pPr>
              <w:jc w:val="both"/>
              <w:rPr>
                <w:rFonts w:ascii="Calibri" w:hAnsi="Calibri"/>
              </w:rPr>
            </w:pPr>
            <w:r w:rsidRPr="00B240C5">
              <w:rPr>
                <w:rFonts w:ascii="Calibri" w:hAnsi="Calibri"/>
              </w:rPr>
              <w:t>El Proceso de Contratación “SERVICIO DE FOTOCOPIAS , ANILLADOS, ENCUADERNADO Y EMPASTADO DE DOCUMENTOS PARA LA REGIONAL SANTA CRUZ GESTIÓN 2019” tiene una asignación de recursos, sujeta a la aprobación del Presupuesto de la Gestión 2019, de Bs1.000,000,00 (Un Millón 00/100 Bolivianos) desagregado de acuerdo al siguiente detalle:</w:t>
            </w:r>
          </w:p>
          <w:p w:rsidR="00B240C5" w:rsidRPr="00B240C5" w:rsidRDefault="00B240C5" w:rsidP="00B240C5">
            <w:pPr>
              <w:jc w:val="both"/>
              <w:rPr>
                <w:rFonts w:ascii="Calibri" w:hAnsi="Calibri"/>
              </w:rPr>
            </w:pPr>
          </w:p>
          <w:p w:rsidR="00B240C5" w:rsidRPr="00B240C5" w:rsidRDefault="00B240C5" w:rsidP="00B240C5">
            <w:pPr>
              <w:jc w:val="both"/>
              <w:rPr>
                <w:rFonts w:ascii="Calibri" w:hAnsi="Calibri"/>
              </w:rPr>
            </w:pPr>
            <w:r w:rsidRPr="00B240C5">
              <w:rPr>
                <w:rFonts w:ascii="Calibri" w:hAnsi="Calibri"/>
              </w:rPr>
              <w:t xml:space="preserve">El presupuesto asignado correspondiente al </w:t>
            </w:r>
            <w:r w:rsidRPr="00B240C5">
              <w:rPr>
                <w:rFonts w:ascii="Calibri" w:hAnsi="Calibri"/>
                <w:b/>
              </w:rPr>
              <w:t xml:space="preserve">Lote 1 Fotocopias y Anillados </w:t>
            </w:r>
            <w:r w:rsidRPr="00B240C5">
              <w:rPr>
                <w:rFonts w:ascii="Calibri" w:hAnsi="Calibri"/>
              </w:rPr>
              <w:t xml:space="preserve">para la gestión 2019 es de </w:t>
            </w:r>
            <w:r w:rsidRPr="00B240C5">
              <w:rPr>
                <w:rFonts w:ascii="Calibri" w:hAnsi="Calibri"/>
                <w:b/>
              </w:rPr>
              <w:t xml:space="preserve">Bs </w:t>
            </w:r>
            <w:r w:rsidRPr="00B240C5">
              <w:rPr>
                <w:rFonts w:ascii="Calibri" w:hAnsi="Calibri" w:cs="Arial"/>
                <w:b/>
                <w:bCs/>
              </w:rPr>
              <w:t>615.000,00</w:t>
            </w:r>
            <w:r w:rsidRPr="00B240C5">
              <w:rPr>
                <w:rFonts w:ascii="Calibri" w:hAnsi="Calibri"/>
                <w:b/>
              </w:rPr>
              <w:t xml:space="preserve"> (Seiscientos quince Mil 00/100 Bolivianos)</w:t>
            </w:r>
            <w:r w:rsidRPr="00B240C5">
              <w:rPr>
                <w:rFonts w:ascii="Calibri" w:hAnsi="Calibri"/>
              </w:rPr>
              <w:t>, monto deducible en función a lo efectivamente realizado, y conforme a los precios unitarios adjudicados y establecidos en el contrato.</w:t>
            </w:r>
          </w:p>
          <w:p w:rsidR="00B240C5" w:rsidRPr="00B240C5" w:rsidRDefault="00B240C5" w:rsidP="00B240C5">
            <w:pPr>
              <w:jc w:val="both"/>
              <w:rPr>
                <w:rFonts w:ascii="Calibri" w:hAnsi="Calibri"/>
              </w:rPr>
            </w:pPr>
          </w:p>
          <w:p w:rsidR="00B240C5" w:rsidRPr="00B240C5" w:rsidRDefault="00B240C5" w:rsidP="00B240C5">
            <w:pPr>
              <w:jc w:val="both"/>
              <w:rPr>
                <w:rFonts w:ascii="Calibri" w:hAnsi="Calibri" w:cs="Calibri"/>
                <w:bCs/>
                <w:color w:val="000000"/>
              </w:rPr>
            </w:pPr>
            <w:r w:rsidRPr="00B240C5">
              <w:rPr>
                <w:rFonts w:ascii="Calibri" w:hAnsi="Calibri"/>
              </w:rPr>
              <w:t xml:space="preserve">El presupuesto asignado correspondiente al </w:t>
            </w:r>
            <w:r w:rsidRPr="00B240C5">
              <w:rPr>
                <w:rFonts w:ascii="Calibri" w:hAnsi="Calibri"/>
                <w:b/>
              </w:rPr>
              <w:t xml:space="preserve">Lote 2 Encuadernado y Empastado </w:t>
            </w:r>
            <w:r w:rsidRPr="00B240C5">
              <w:rPr>
                <w:rFonts w:ascii="Calibri" w:hAnsi="Calibri"/>
              </w:rPr>
              <w:t xml:space="preserve">para la gestión 2019 es de </w:t>
            </w:r>
            <w:r w:rsidRPr="00B240C5">
              <w:rPr>
                <w:rFonts w:ascii="Calibri" w:hAnsi="Calibri"/>
                <w:b/>
              </w:rPr>
              <w:t>Bs385.000</w:t>
            </w:r>
            <w:proofErr w:type="gramStart"/>
            <w:r w:rsidRPr="00B240C5">
              <w:rPr>
                <w:rFonts w:ascii="Calibri" w:hAnsi="Calibri"/>
                <w:b/>
              </w:rPr>
              <w:t>,00</w:t>
            </w:r>
            <w:proofErr w:type="gramEnd"/>
            <w:r w:rsidRPr="00B240C5">
              <w:rPr>
                <w:rFonts w:ascii="Calibri" w:hAnsi="Calibri"/>
                <w:b/>
              </w:rPr>
              <w:t xml:space="preserve"> (Trescientos Ochenta y Cinco Mil 00/100 Bolivianos)</w:t>
            </w:r>
            <w:r w:rsidRPr="00B240C5">
              <w:rPr>
                <w:rFonts w:ascii="Calibri" w:hAnsi="Calibri"/>
              </w:rPr>
              <w:t xml:space="preserve"> monto deducible en función a lo efectivamente realizado, y conforme a los precios unitarios adjudicados y establecidos en el contrato.</w:t>
            </w:r>
          </w:p>
          <w:p w:rsidR="00B240C5" w:rsidRPr="00B240C5" w:rsidRDefault="00B240C5" w:rsidP="00B240C5">
            <w:pPr>
              <w:jc w:val="both"/>
              <w:rPr>
                <w:rFonts w:ascii="Calibri" w:hAnsi="Calibri"/>
              </w:rPr>
            </w:pPr>
          </w:p>
          <w:p w:rsidR="00B240C5" w:rsidRPr="00B240C5" w:rsidRDefault="00B240C5" w:rsidP="00B240C5">
            <w:pPr>
              <w:jc w:val="both"/>
              <w:rPr>
                <w:rFonts w:ascii="Calibri" w:hAnsi="Calibri"/>
                <w:b/>
                <w:bCs/>
              </w:rPr>
            </w:pPr>
            <w:r w:rsidRPr="00B240C5">
              <w:rPr>
                <w:rFonts w:ascii="Calibri" w:hAnsi="Calibri"/>
              </w:rPr>
              <w:t xml:space="preserve">Al ser un servicio recurrente: </w:t>
            </w:r>
            <w:r w:rsidRPr="00B240C5">
              <w:rPr>
                <w:rFonts w:ascii="Calibri" w:hAnsi="Calibri"/>
                <w:b/>
                <w:bCs/>
              </w:rPr>
              <w:t>“</w:t>
            </w:r>
            <w:r w:rsidRPr="00B240C5">
              <w:rPr>
                <w:rFonts w:ascii="Calibri" w:hAnsi="Calibri"/>
                <w:b/>
              </w:rPr>
              <w:t>El proceso de contratación podrá llegar hasta la fase de adjudicación, sin compromiso de contratación. El proceso estará sujeto a la aprobación del presupuesto de la gestión 2019</w:t>
            </w:r>
            <w:r w:rsidRPr="00B240C5">
              <w:rPr>
                <w:rFonts w:ascii="Calibri" w:hAnsi="Calibri"/>
                <w:b/>
                <w:bCs/>
              </w:rPr>
              <w:t>.”</w:t>
            </w:r>
          </w:p>
          <w:p w:rsidR="00B240C5" w:rsidRPr="00B240C5" w:rsidRDefault="00B240C5" w:rsidP="00B240C5">
            <w:pPr>
              <w:jc w:val="both"/>
              <w:rPr>
                <w:rFonts w:ascii="Calibri" w:hAnsi="Calibri"/>
                <w:b/>
                <w:bCs/>
                <w:lang w:val="es-BO"/>
              </w:rPr>
            </w:pPr>
          </w:p>
          <w:p w:rsidR="00B240C5" w:rsidRPr="00B240C5" w:rsidRDefault="00B240C5" w:rsidP="00B240C5">
            <w:pPr>
              <w:autoSpaceDE w:val="0"/>
              <w:autoSpaceDN w:val="0"/>
              <w:adjustRightInd w:val="0"/>
              <w:rPr>
                <w:rFonts w:ascii="Calibri" w:hAnsi="Calibri" w:cs="Calibri"/>
                <w:b/>
                <w:bCs/>
              </w:rPr>
            </w:pPr>
          </w:p>
        </w:tc>
      </w:tr>
      <w:tr w:rsidR="00B240C5" w:rsidRPr="008006C5" w:rsidTr="00B240C5">
        <w:tc>
          <w:tcPr>
            <w:tcW w:w="9322" w:type="dxa"/>
            <w:shd w:val="clear" w:color="auto" w:fill="BDD6EE"/>
          </w:tcPr>
          <w:p w:rsidR="00B240C5" w:rsidRPr="00B240C5" w:rsidRDefault="00B240C5" w:rsidP="00B240C5">
            <w:pPr>
              <w:jc w:val="both"/>
              <w:rPr>
                <w:rFonts w:ascii="Calibri" w:hAnsi="Calibri"/>
                <w:b/>
              </w:rPr>
            </w:pPr>
            <w:r w:rsidRPr="00B240C5">
              <w:rPr>
                <w:rFonts w:ascii="Calibri" w:hAnsi="Calibri"/>
                <w:b/>
              </w:rPr>
              <w:t>CONDICIONES  SOBRE LA PRESENTACIÓN DE LA PROPUESTA ECONÓMICA LOTES 1 Y 2</w:t>
            </w:r>
          </w:p>
        </w:tc>
      </w:tr>
      <w:tr w:rsidR="00B240C5" w:rsidRPr="008006C5" w:rsidTr="00B240C5">
        <w:tc>
          <w:tcPr>
            <w:tcW w:w="9322" w:type="dxa"/>
            <w:shd w:val="clear" w:color="auto" w:fill="auto"/>
          </w:tcPr>
          <w:p w:rsidR="00B240C5" w:rsidRPr="00B240C5" w:rsidRDefault="00B240C5" w:rsidP="00B240C5">
            <w:pPr>
              <w:jc w:val="both"/>
              <w:rPr>
                <w:rFonts w:ascii="Calibri" w:hAnsi="Calibri"/>
              </w:rPr>
            </w:pPr>
            <w:r w:rsidRPr="00B240C5">
              <w:rPr>
                <w:rFonts w:ascii="Calibri" w:hAnsi="Calibri"/>
              </w:rPr>
              <w:t xml:space="preserve">Al ser un proceso a requerimiento y por precios unitarios, las propuestas económicas presentadas no deberán exceder el precio unitario referencial de ningún Ítem del Lote y deberán cotizar la totalidad de mismos correspondiente al Lote al cual corresponde su oferta. Las propuestas por Lotes que superen el precio referencial unitario en uno o más ítems o que no coticen la totalidad del lote al cual se presentan, serán descalificadas.  </w:t>
            </w:r>
          </w:p>
        </w:tc>
      </w:tr>
      <w:tr w:rsidR="00B240C5" w:rsidRPr="008006C5" w:rsidTr="00B240C5">
        <w:tc>
          <w:tcPr>
            <w:tcW w:w="9322" w:type="dxa"/>
            <w:shd w:val="clear" w:color="auto" w:fill="BDD6EE"/>
          </w:tcPr>
          <w:p w:rsidR="00B240C5" w:rsidRPr="00B240C5" w:rsidRDefault="00B240C5" w:rsidP="00B240C5">
            <w:pPr>
              <w:pStyle w:val="Prrafodelista"/>
              <w:ind w:left="0"/>
              <w:contextualSpacing/>
              <w:jc w:val="both"/>
              <w:rPr>
                <w:rFonts w:ascii="Calibri" w:hAnsi="Calibri" w:cs="Calibri"/>
                <w:b/>
              </w:rPr>
            </w:pPr>
            <w:r w:rsidRPr="00B240C5">
              <w:rPr>
                <w:rFonts w:ascii="Calibri" w:hAnsi="Calibri" w:cs="Calibri"/>
                <w:b/>
                <w:bCs/>
                <w:lang w:eastAsia="es-BO"/>
              </w:rPr>
              <w:t>REQUERIMIENTOS</w:t>
            </w:r>
            <w:r w:rsidRPr="00B240C5">
              <w:rPr>
                <w:rFonts w:ascii="Calibri" w:hAnsi="Calibri" w:cs="Calibri"/>
                <w:b/>
              </w:rPr>
              <w:t xml:space="preserve"> ADICIONALES DE EQUIPOS DE FOTOCOPIADO, ANILLADO y EMPASTADO LOTES 1 Y 2 </w:t>
            </w:r>
          </w:p>
        </w:tc>
      </w:tr>
      <w:tr w:rsidR="00B240C5" w:rsidRPr="008006C5" w:rsidTr="00B240C5">
        <w:tc>
          <w:tcPr>
            <w:tcW w:w="9322" w:type="dxa"/>
            <w:shd w:val="clear" w:color="auto" w:fill="auto"/>
          </w:tcPr>
          <w:p w:rsidR="00B240C5" w:rsidRPr="00B240C5" w:rsidRDefault="00B240C5" w:rsidP="00B240C5">
            <w:pPr>
              <w:pStyle w:val="Normal0"/>
              <w:shd w:val="clear" w:color="auto" w:fill="FFFFFF"/>
              <w:jc w:val="both"/>
              <w:rPr>
                <w:rFonts w:ascii="Calibri" w:hAnsi="Calibri" w:cs="Calibri"/>
                <w:sz w:val="20"/>
                <w:szCs w:val="20"/>
                <w:lang w:val="es-ES"/>
              </w:rPr>
            </w:pPr>
            <w:r w:rsidRPr="00B240C5">
              <w:rPr>
                <w:rFonts w:ascii="Calibri" w:hAnsi="Calibri" w:cs="Calibri"/>
                <w:sz w:val="20"/>
                <w:szCs w:val="20"/>
              </w:rPr>
              <w:t>En caso de que YPFB requiera equipos adicionales, para la regional Santa Cruz y/o provincias, los mismos podrán ser solicitados a simple requerimiento por el Fiscal de Servicio. El contratista deberá tener la capacidad de proporcionar los equipos requeridos en perfectas condiciones. Para el efecto YPFB notificará al proveedor de forma anticipada y oportuna, sin que la provisión signifique un costo adicional para YPFB</w:t>
            </w:r>
          </w:p>
        </w:tc>
      </w:tr>
      <w:tr w:rsidR="00B240C5" w:rsidRPr="008006C5" w:rsidTr="00B240C5">
        <w:tc>
          <w:tcPr>
            <w:tcW w:w="9322" w:type="dxa"/>
            <w:shd w:val="clear" w:color="auto" w:fill="BDD6EE"/>
          </w:tcPr>
          <w:p w:rsidR="00B240C5" w:rsidRPr="00B240C5" w:rsidRDefault="00B240C5" w:rsidP="00B240C5">
            <w:pPr>
              <w:pStyle w:val="Prrafodelista"/>
              <w:ind w:left="0" w:right="114"/>
              <w:jc w:val="both"/>
              <w:rPr>
                <w:rFonts w:ascii="Calibri" w:hAnsi="Calibri" w:cs="Calibri"/>
                <w:bCs/>
              </w:rPr>
            </w:pPr>
            <w:r w:rsidRPr="00B240C5">
              <w:rPr>
                <w:rFonts w:ascii="Calibri" w:hAnsi="Calibri" w:cs="Calibri"/>
                <w:b/>
                <w:bCs/>
              </w:rPr>
              <w:t xml:space="preserve">DOCUMENTOS DEL PERSONAL QUE DEBE PRESENTAR LA EMPRESA CONTRATADA – </w:t>
            </w:r>
            <w:r w:rsidRPr="00B240C5">
              <w:rPr>
                <w:rFonts w:ascii="Calibri" w:hAnsi="Calibri" w:cs="Calibri"/>
                <w:b/>
              </w:rPr>
              <w:t xml:space="preserve">LOTES 1 Y 2 </w:t>
            </w:r>
          </w:p>
        </w:tc>
      </w:tr>
      <w:tr w:rsidR="00B240C5" w:rsidRPr="008006C5" w:rsidTr="00B240C5">
        <w:tc>
          <w:tcPr>
            <w:tcW w:w="9322" w:type="dxa"/>
            <w:shd w:val="clear" w:color="auto" w:fill="auto"/>
          </w:tcPr>
          <w:p w:rsidR="00B240C5" w:rsidRPr="00B240C5" w:rsidRDefault="00B240C5" w:rsidP="00B240C5">
            <w:pPr>
              <w:pStyle w:val="Prrafodelista"/>
              <w:ind w:left="0" w:right="114"/>
              <w:contextualSpacing/>
              <w:jc w:val="both"/>
              <w:rPr>
                <w:rFonts w:ascii="Calibri" w:hAnsi="Calibri" w:cs="Calibri"/>
                <w:bCs/>
              </w:rPr>
            </w:pPr>
            <w:r w:rsidRPr="00B240C5">
              <w:rPr>
                <w:rFonts w:ascii="Calibri" w:hAnsi="Calibri" w:cs="Calibri"/>
                <w:bCs/>
              </w:rPr>
              <w:t xml:space="preserve">La empresa contratada, de forma previa a la emisión de la Orden de Proceder para el inicio de sus actividades, deberá presentar una </w:t>
            </w:r>
            <w:r w:rsidRPr="00B240C5">
              <w:rPr>
                <w:rFonts w:ascii="Calibri" w:hAnsi="Calibri" w:cs="Calibri"/>
                <w:b/>
                <w:bCs/>
              </w:rPr>
              <w:t>nómina del personal que prestará el servicio en las instalaciones de YPFB</w:t>
            </w:r>
            <w:r w:rsidRPr="00B240C5">
              <w:rPr>
                <w:rFonts w:ascii="Calibri" w:hAnsi="Calibri" w:cs="Calibri"/>
                <w:bCs/>
              </w:rPr>
              <w:t>, con asignación de tareas de trabajo. Asimismo deberá presentar la siguiente documentación por cada persona asignada:</w:t>
            </w:r>
          </w:p>
          <w:p w:rsidR="00B240C5" w:rsidRPr="00B240C5" w:rsidRDefault="00B240C5" w:rsidP="00185A0C">
            <w:pPr>
              <w:pStyle w:val="Prrafodelista"/>
              <w:numPr>
                <w:ilvl w:val="0"/>
                <w:numId w:val="40"/>
              </w:numPr>
              <w:ind w:right="114"/>
              <w:contextualSpacing/>
              <w:jc w:val="both"/>
              <w:rPr>
                <w:rFonts w:ascii="Calibri" w:hAnsi="Calibri" w:cs="Calibri"/>
                <w:bCs/>
              </w:rPr>
            </w:pPr>
            <w:r w:rsidRPr="00B240C5">
              <w:rPr>
                <w:rFonts w:ascii="Calibri" w:hAnsi="Calibri" w:cs="Calibri"/>
                <w:bCs/>
              </w:rPr>
              <w:t xml:space="preserve">Fotocopia de C.I. o RUN </w:t>
            </w:r>
          </w:p>
          <w:p w:rsidR="00B240C5" w:rsidRPr="00B240C5" w:rsidRDefault="00B240C5" w:rsidP="00185A0C">
            <w:pPr>
              <w:pStyle w:val="Prrafodelista"/>
              <w:numPr>
                <w:ilvl w:val="0"/>
                <w:numId w:val="40"/>
              </w:numPr>
              <w:ind w:right="114"/>
              <w:contextualSpacing/>
              <w:jc w:val="both"/>
              <w:rPr>
                <w:rFonts w:ascii="Calibri" w:hAnsi="Calibri" w:cs="Calibri"/>
                <w:bCs/>
              </w:rPr>
            </w:pPr>
            <w:r w:rsidRPr="00B240C5">
              <w:rPr>
                <w:rFonts w:ascii="Calibri" w:hAnsi="Calibri" w:cs="Calibri"/>
                <w:bCs/>
              </w:rPr>
              <w:t>Certificado original de  antecedentes policiales</w:t>
            </w:r>
          </w:p>
          <w:p w:rsidR="00B240C5" w:rsidRPr="00B240C5" w:rsidRDefault="00B240C5" w:rsidP="00185A0C">
            <w:pPr>
              <w:pStyle w:val="Prrafodelista"/>
              <w:numPr>
                <w:ilvl w:val="0"/>
                <w:numId w:val="40"/>
              </w:numPr>
              <w:ind w:right="114"/>
              <w:contextualSpacing/>
              <w:jc w:val="both"/>
              <w:rPr>
                <w:rFonts w:ascii="Calibri" w:hAnsi="Calibri" w:cs="Calibri"/>
                <w:bCs/>
              </w:rPr>
            </w:pPr>
            <w:r w:rsidRPr="00B240C5">
              <w:rPr>
                <w:rFonts w:ascii="Calibri" w:hAnsi="Calibri" w:cs="Calibri"/>
                <w:bCs/>
              </w:rPr>
              <w:t>Fotocopia de afiliación a un Seguro Social de Salud</w:t>
            </w:r>
          </w:p>
          <w:p w:rsidR="00B240C5" w:rsidRPr="00B240C5" w:rsidRDefault="00B240C5" w:rsidP="00185A0C">
            <w:pPr>
              <w:pStyle w:val="Prrafodelista"/>
              <w:numPr>
                <w:ilvl w:val="0"/>
                <w:numId w:val="40"/>
              </w:numPr>
              <w:ind w:right="114"/>
              <w:contextualSpacing/>
              <w:jc w:val="both"/>
              <w:rPr>
                <w:rFonts w:ascii="Calibri" w:hAnsi="Calibri" w:cs="Calibri"/>
                <w:bCs/>
              </w:rPr>
            </w:pPr>
            <w:r w:rsidRPr="00B240C5">
              <w:rPr>
                <w:rFonts w:ascii="Calibri" w:hAnsi="Calibri" w:cs="Calibri"/>
                <w:bCs/>
              </w:rPr>
              <w:t xml:space="preserve">Fotocopia de afiliación y último pago a las </w:t>
            </w:r>
            <w:proofErr w:type="spellStart"/>
            <w:r w:rsidRPr="00B240C5">
              <w:rPr>
                <w:rFonts w:ascii="Calibri" w:hAnsi="Calibri" w:cs="Calibri"/>
                <w:bCs/>
              </w:rPr>
              <w:t>AFPs</w:t>
            </w:r>
            <w:proofErr w:type="spellEnd"/>
            <w:r w:rsidRPr="00B240C5">
              <w:rPr>
                <w:rFonts w:ascii="Calibri" w:hAnsi="Calibri" w:cs="Calibri"/>
                <w:bCs/>
              </w:rPr>
              <w:t>, por el Seguro Social Obligatorio a largo plazo.</w:t>
            </w:r>
          </w:p>
          <w:p w:rsidR="00B240C5" w:rsidRPr="00B240C5" w:rsidRDefault="00B240C5" w:rsidP="00B240C5">
            <w:pPr>
              <w:ind w:right="114"/>
              <w:contextualSpacing/>
              <w:jc w:val="both"/>
              <w:rPr>
                <w:rFonts w:ascii="Calibri" w:hAnsi="Calibri" w:cs="Calibri"/>
                <w:bCs/>
              </w:rPr>
            </w:pPr>
          </w:p>
          <w:p w:rsidR="00B240C5" w:rsidRPr="00B240C5" w:rsidRDefault="00B240C5" w:rsidP="00B240C5">
            <w:pPr>
              <w:ind w:right="114"/>
              <w:contextualSpacing/>
              <w:jc w:val="both"/>
              <w:rPr>
                <w:rFonts w:ascii="Calibri" w:hAnsi="Calibri" w:cs="Calibri"/>
                <w:bCs/>
              </w:rPr>
            </w:pPr>
            <w:r w:rsidRPr="00B240C5">
              <w:rPr>
                <w:rFonts w:ascii="Calibri" w:hAnsi="Calibri" w:cs="Calibri"/>
                <w:bCs/>
              </w:rPr>
              <w:t>El personal que ejecute el servicio de empastado deberá estar debidamente identificado y uniformado, bajo la responsabilidad y garantía de la empresa.</w:t>
            </w:r>
          </w:p>
          <w:p w:rsidR="00B240C5" w:rsidRPr="00B240C5" w:rsidRDefault="00B240C5" w:rsidP="00B240C5">
            <w:pPr>
              <w:pStyle w:val="Prrafodelista"/>
              <w:ind w:left="0" w:right="114"/>
              <w:jc w:val="both"/>
              <w:rPr>
                <w:rFonts w:ascii="Calibri" w:hAnsi="Calibri" w:cs="Calibri"/>
                <w:bCs/>
              </w:rPr>
            </w:pPr>
          </w:p>
        </w:tc>
      </w:tr>
      <w:tr w:rsidR="00B240C5" w:rsidRPr="008006C5" w:rsidTr="00B240C5">
        <w:tc>
          <w:tcPr>
            <w:tcW w:w="9322" w:type="dxa"/>
            <w:shd w:val="clear" w:color="auto" w:fill="BDD6EE"/>
          </w:tcPr>
          <w:p w:rsidR="00B240C5" w:rsidRPr="00B240C5" w:rsidRDefault="00B240C5" w:rsidP="00B240C5">
            <w:pPr>
              <w:pStyle w:val="Prrafodelista"/>
              <w:ind w:left="0" w:right="114"/>
              <w:contextualSpacing/>
              <w:jc w:val="both"/>
              <w:rPr>
                <w:rFonts w:ascii="Calibri" w:hAnsi="Calibri" w:cs="Calibri"/>
                <w:bCs/>
              </w:rPr>
            </w:pPr>
            <w:r w:rsidRPr="00B240C5">
              <w:rPr>
                <w:rFonts w:ascii="Calibri" w:hAnsi="Calibri" w:cs="Calibri"/>
                <w:b/>
                <w:bCs/>
              </w:rPr>
              <w:lastRenderedPageBreak/>
              <w:t>CONDICIONES DE PERSONAL – LOTE 1 Y LOTE 2</w:t>
            </w:r>
          </w:p>
        </w:tc>
      </w:tr>
      <w:tr w:rsidR="00B240C5" w:rsidRPr="008006C5" w:rsidTr="00B240C5">
        <w:tc>
          <w:tcPr>
            <w:tcW w:w="9322" w:type="dxa"/>
            <w:shd w:val="clear" w:color="auto" w:fill="auto"/>
          </w:tcPr>
          <w:p w:rsidR="00B240C5" w:rsidRPr="00B240C5" w:rsidRDefault="00B240C5" w:rsidP="00B240C5">
            <w:pPr>
              <w:pStyle w:val="Prrafodelista"/>
              <w:ind w:left="0" w:right="114"/>
              <w:contextualSpacing/>
              <w:jc w:val="both"/>
              <w:rPr>
                <w:rFonts w:ascii="Calibri" w:hAnsi="Calibri" w:cs="Calibri"/>
                <w:bCs/>
              </w:rPr>
            </w:pPr>
            <w:r w:rsidRPr="00B240C5">
              <w:rPr>
                <w:rFonts w:ascii="Calibri" w:hAnsi="Calibri" w:cs="Calibri"/>
                <w:bCs/>
              </w:rPr>
              <w:t>Los sueldos del personal, beneficios sociales, vacaciones, seguros de salud, aportes a la AFP, bonos y otros beneficios inherentes a la relación obrero/patronal, correrán por cuenta del proveedor del servicio, quedando claramente establecido que YPFB no tendrá ninguna relación contractual ni laboral con el personal de la empresa del servicio.</w:t>
            </w:r>
          </w:p>
        </w:tc>
      </w:tr>
      <w:tr w:rsidR="00B240C5" w:rsidRPr="008006C5" w:rsidTr="00B240C5">
        <w:tc>
          <w:tcPr>
            <w:tcW w:w="9322" w:type="dxa"/>
            <w:shd w:val="clear" w:color="auto" w:fill="8DB3E2"/>
          </w:tcPr>
          <w:p w:rsidR="00B240C5" w:rsidRPr="00B240C5" w:rsidRDefault="00B240C5" w:rsidP="00B240C5">
            <w:pPr>
              <w:autoSpaceDE w:val="0"/>
              <w:autoSpaceDN w:val="0"/>
              <w:adjustRightInd w:val="0"/>
              <w:rPr>
                <w:rFonts w:ascii="Calibri" w:hAnsi="Calibri" w:cs="Calibri"/>
              </w:rPr>
            </w:pPr>
            <w:r w:rsidRPr="00B240C5">
              <w:rPr>
                <w:rFonts w:ascii="Calibri" w:hAnsi="Calibri" w:cs="Calibri"/>
                <w:b/>
                <w:bCs/>
              </w:rPr>
              <w:t>MATERIALES</w:t>
            </w:r>
            <w:r w:rsidRPr="00B240C5">
              <w:rPr>
                <w:rFonts w:ascii="Calibri" w:hAnsi="Calibri" w:cs="Calibri"/>
              </w:rPr>
              <w:t xml:space="preserve">, </w:t>
            </w:r>
            <w:r w:rsidRPr="00B240C5">
              <w:rPr>
                <w:rFonts w:ascii="Calibri" w:hAnsi="Calibri" w:cs="Calibri"/>
                <w:b/>
                <w:bCs/>
              </w:rPr>
              <w:t>HERRAMIENTAS Y</w:t>
            </w:r>
            <w:r w:rsidRPr="00B240C5">
              <w:rPr>
                <w:rFonts w:ascii="Calibri" w:hAnsi="Calibri" w:cs="Calibri"/>
              </w:rPr>
              <w:t xml:space="preserve"> </w:t>
            </w:r>
            <w:r w:rsidRPr="00B240C5">
              <w:rPr>
                <w:rFonts w:ascii="Calibri" w:hAnsi="Calibri" w:cs="Calibri"/>
                <w:b/>
                <w:bCs/>
              </w:rPr>
              <w:t>EQUIPOS LOTE 1 Y LOTE 2</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En caso de cambiar los equipos ofertados ya sea en modelo o marca, previa justificación, NO se aceptará que el cambio sea de capacidad y calidad menor, de equipos que vayan a ingresar.</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El Proveedor, deberá capacitar la forma de manejo de los equipos de aquellos que no cuenten con Operario para el sacado de Fotocopias.</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El proveedor será responsable del reciclaje de papel correspondiente, y el retiro de la basura generada.</w:t>
            </w:r>
          </w:p>
        </w:tc>
      </w:tr>
      <w:tr w:rsidR="00B240C5" w:rsidRPr="008006C5" w:rsidTr="00B240C5">
        <w:tc>
          <w:tcPr>
            <w:tcW w:w="9322" w:type="dxa"/>
            <w:shd w:val="clear" w:color="auto" w:fill="8DB3E2"/>
          </w:tcPr>
          <w:p w:rsidR="00B240C5" w:rsidRPr="00B240C5" w:rsidRDefault="00B240C5" w:rsidP="00B240C5">
            <w:pPr>
              <w:rPr>
                <w:rFonts w:ascii="Calibri" w:hAnsi="Calibri" w:cs="Calibri"/>
              </w:rPr>
            </w:pPr>
            <w:r w:rsidRPr="00B240C5">
              <w:rPr>
                <w:rFonts w:ascii="Calibri" w:hAnsi="Calibri" w:cs="Calibri"/>
                <w:b/>
                <w:bCs/>
              </w:rPr>
              <w:t xml:space="preserve">FORMA DE PAGO </w:t>
            </w:r>
          </w:p>
        </w:tc>
      </w:tr>
      <w:tr w:rsidR="00B240C5" w:rsidRPr="008006C5" w:rsidTr="00B240C5">
        <w:tc>
          <w:tcPr>
            <w:tcW w:w="9322" w:type="dxa"/>
            <w:shd w:val="clear" w:color="auto" w:fill="auto"/>
          </w:tcPr>
          <w:p w:rsidR="00B240C5" w:rsidRPr="00B240C5" w:rsidRDefault="00B240C5" w:rsidP="00B240C5">
            <w:pPr>
              <w:pStyle w:val="Textoindependiente"/>
              <w:spacing w:after="0"/>
              <w:ind w:right="192"/>
              <w:contextualSpacing/>
              <w:jc w:val="both"/>
              <w:rPr>
                <w:rFonts w:ascii="Calibri" w:hAnsi="Calibri" w:cs="Calibri"/>
                <w:lang w:val="es-BO" w:eastAsia="es-BO"/>
              </w:rPr>
            </w:pPr>
          </w:p>
          <w:p w:rsidR="00B240C5" w:rsidRPr="00B240C5" w:rsidRDefault="00B240C5" w:rsidP="00185A0C">
            <w:pPr>
              <w:pStyle w:val="Textoindependiente"/>
              <w:numPr>
                <w:ilvl w:val="0"/>
                <w:numId w:val="34"/>
              </w:numPr>
              <w:spacing w:after="0"/>
              <w:ind w:right="192"/>
              <w:contextualSpacing/>
              <w:jc w:val="both"/>
              <w:rPr>
                <w:rFonts w:ascii="Calibri" w:hAnsi="Calibri" w:cs="Calibri"/>
                <w:lang w:val="es-BO" w:eastAsia="es-BO"/>
              </w:rPr>
            </w:pPr>
            <w:r w:rsidRPr="00B240C5">
              <w:rPr>
                <w:rFonts w:ascii="Calibri" w:hAnsi="Calibri" w:cs="Calibri"/>
                <w:lang w:val="es-BO" w:eastAsia="es-BO"/>
              </w:rPr>
              <w:t>Los pagos se realizarán a través de transferencias bancarias vía SIGEP de manera mensual, previa aprobación de Informe de Conformidad a ser emitido por el Fiscal del Servicio.</w:t>
            </w:r>
          </w:p>
          <w:p w:rsidR="00B240C5" w:rsidRPr="00B240C5" w:rsidRDefault="00B240C5" w:rsidP="00B240C5">
            <w:pPr>
              <w:pStyle w:val="Textoindependiente"/>
              <w:spacing w:after="0"/>
              <w:ind w:right="192"/>
              <w:contextualSpacing/>
              <w:jc w:val="both"/>
              <w:rPr>
                <w:rFonts w:ascii="Calibri" w:hAnsi="Calibri" w:cs="Calibri"/>
                <w:lang w:val="es-BO" w:eastAsia="es-BO"/>
              </w:rPr>
            </w:pPr>
          </w:p>
          <w:p w:rsidR="00B240C5" w:rsidRPr="00B240C5" w:rsidRDefault="00B240C5" w:rsidP="00185A0C">
            <w:pPr>
              <w:numPr>
                <w:ilvl w:val="0"/>
                <w:numId w:val="34"/>
              </w:numPr>
              <w:autoSpaceDE w:val="0"/>
              <w:autoSpaceDN w:val="0"/>
              <w:adjustRightInd w:val="0"/>
              <w:jc w:val="both"/>
              <w:rPr>
                <w:rFonts w:ascii="Calibri" w:hAnsi="Calibri" w:cs="Calibri"/>
                <w:lang w:val="es-BO"/>
              </w:rPr>
            </w:pPr>
            <w:r w:rsidRPr="00B240C5">
              <w:rPr>
                <w:rFonts w:ascii="Calibri" w:hAnsi="Calibri" w:cs="Calibri"/>
                <w:lang w:val="x-none"/>
              </w:rPr>
              <w:t>El pago del servicio, estará sujeto a presentación de planillas mensuales debidamente conciliadas con el Fiscal del Servicio</w:t>
            </w:r>
            <w:r w:rsidRPr="00B240C5">
              <w:rPr>
                <w:rFonts w:ascii="Calibri" w:hAnsi="Calibri" w:cs="Calibri"/>
                <w:lang w:val="es-BO"/>
              </w:rPr>
              <w:t>.</w:t>
            </w:r>
          </w:p>
          <w:p w:rsidR="00B240C5" w:rsidRPr="00B240C5" w:rsidRDefault="00B240C5" w:rsidP="00B240C5">
            <w:pPr>
              <w:autoSpaceDE w:val="0"/>
              <w:autoSpaceDN w:val="0"/>
              <w:adjustRightInd w:val="0"/>
              <w:jc w:val="both"/>
              <w:rPr>
                <w:rFonts w:ascii="Calibri" w:hAnsi="Calibri" w:cs="Calibri"/>
                <w:lang w:val="es-BO"/>
              </w:rPr>
            </w:pPr>
          </w:p>
          <w:p w:rsidR="00B240C5" w:rsidRPr="00B240C5" w:rsidRDefault="00B240C5" w:rsidP="00185A0C">
            <w:pPr>
              <w:numPr>
                <w:ilvl w:val="0"/>
                <w:numId w:val="34"/>
              </w:numPr>
              <w:autoSpaceDE w:val="0"/>
              <w:autoSpaceDN w:val="0"/>
              <w:adjustRightInd w:val="0"/>
              <w:jc w:val="both"/>
              <w:rPr>
                <w:rFonts w:ascii="Calibri" w:hAnsi="Calibri" w:cs="Calibri"/>
                <w:lang w:val="es-BO" w:eastAsia="es-BO"/>
              </w:rPr>
            </w:pPr>
            <w:r w:rsidRPr="00B240C5">
              <w:rPr>
                <w:rFonts w:ascii="Calibri" w:hAnsi="Calibri" w:cs="Calibri"/>
                <w:lang w:val="es-BO"/>
              </w:rPr>
              <w:t xml:space="preserve">Así mismo, la facturación deberá realizarse según el consumo mensual </w:t>
            </w:r>
          </w:p>
          <w:p w:rsidR="00B240C5" w:rsidRPr="00B240C5" w:rsidRDefault="00B240C5" w:rsidP="00B240C5">
            <w:pPr>
              <w:pStyle w:val="Prrafodelista"/>
              <w:rPr>
                <w:rFonts w:ascii="Calibri" w:hAnsi="Calibri" w:cs="Calibri"/>
                <w:lang w:val="es-BO" w:eastAsia="es-BO"/>
              </w:rPr>
            </w:pPr>
          </w:p>
          <w:p w:rsidR="00B240C5" w:rsidRPr="00B240C5" w:rsidRDefault="00B240C5" w:rsidP="00B240C5">
            <w:pPr>
              <w:autoSpaceDE w:val="0"/>
              <w:autoSpaceDN w:val="0"/>
              <w:adjustRightInd w:val="0"/>
              <w:ind w:left="720"/>
              <w:jc w:val="both"/>
              <w:rPr>
                <w:rFonts w:ascii="Calibri" w:hAnsi="Calibri" w:cs="Calibri"/>
                <w:lang w:val="es-BO" w:eastAsia="es-BO"/>
              </w:rPr>
            </w:pPr>
          </w:p>
          <w:p w:rsidR="00B240C5" w:rsidRPr="00B240C5" w:rsidRDefault="00B240C5" w:rsidP="00185A0C">
            <w:pPr>
              <w:pStyle w:val="Normal0"/>
              <w:numPr>
                <w:ilvl w:val="0"/>
                <w:numId w:val="34"/>
              </w:numPr>
              <w:jc w:val="both"/>
              <w:rPr>
                <w:rFonts w:ascii="Calibri" w:hAnsi="Calibri" w:cs="Calibri"/>
                <w:b/>
                <w:bCs/>
                <w:sz w:val="20"/>
                <w:szCs w:val="20"/>
              </w:rPr>
            </w:pPr>
            <w:r w:rsidRPr="00B240C5">
              <w:rPr>
                <w:rFonts w:ascii="Calibri" w:hAnsi="Calibri" w:cs="Calibri"/>
                <w:b/>
                <w:bCs/>
                <w:sz w:val="20"/>
                <w:szCs w:val="20"/>
              </w:rPr>
              <w:t>DOCUMENTOS NECESARIOS PARA PROCESAR PAGOS</w:t>
            </w:r>
          </w:p>
          <w:p w:rsidR="00B240C5" w:rsidRPr="00B240C5" w:rsidRDefault="00B240C5" w:rsidP="00B240C5">
            <w:pPr>
              <w:pStyle w:val="Normal0"/>
              <w:jc w:val="both"/>
              <w:rPr>
                <w:rFonts w:ascii="Calibri" w:hAnsi="Calibri" w:cs="Calibri"/>
                <w:sz w:val="20"/>
                <w:szCs w:val="20"/>
              </w:rPr>
            </w:pPr>
          </w:p>
          <w:p w:rsidR="00B240C5" w:rsidRPr="00B240C5" w:rsidRDefault="00B240C5" w:rsidP="00B240C5">
            <w:pPr>
              <w:pStyle w:val="Normal0"/>
              <w:ind w:left="284"/>
              <w:jc w:val="both"/>
              <w:rPr>
                <w:rFonts w:ascii="Calibri" w:hAnsi="Calibri" w:cs="Calibri"/>
                <w:sz w:val="20"/>
                <w:szCs w:val="20"/>
              </w:rPr>
            </w:pPr>
            <w:r w:rsidRPr="00B240C5">
              <w:rPr>
                <w:rFonts w:ascii="Calibri" w:hAnsi="Calibri" w:cs="Calibri"/>
                <w:sz w:val="20"/>
                <w:szCs w:val="20"/>
              </w:rPr>
              <w:t>Una vez efectuada la conciliación con el Fiscal del Servicio, el proponente deberá presentar en forma mensual los siguientes documentos para procesar el pago, de manera individual por Factura emitida:</w:t>
            </w:r>
          </w:p>
          <w:p w:rsidR="00B240C5" w:rsidRPr="00B240C5" w:rsidRDefault="00B240C5" w:rsidP="00B240C5">
            <w:pPr>
              <w:pStyle w:val="Normal0"/>
              <w:jc w:val="both"/>
              <w:rPr>
                <w:rFonts w:ascii="Calibri" w:hAnsi="Calibri" w:cs="Calibri"/>
                <w:b/>
                <w:sz w:val="20"/>
                <w:szCs w:val="20"/>
                <w:u w:val="single"/>
              </w:rPr>
            </w:pPr>
            <w:r w:rsidRPr="00B240C5">
              <w:rPr>
                <w:rFonts w:ascii="Calibri" w:hAnsi="Calibri" w:cs="Calibri"/>
                <w:b/>
                <w:sz w:val="20"/>
                <w:szCs w:val="20"/>
                <w:u w:val="single"/>
              </w:rPr>
              <w:t>Lote 1</w:t>
            </w:r>
          </w:p>
          <w:p w:rsidR="00B240C5" w:rsidRPr="00B240C5" w:rsidRDefault="00B240C5" w:rsidP="00B240C5">
            <w:pPr>
              <w:pStyle w:val="Normal0"/>
              <w:ind w:left="284"/>
              <w:jc w:val="both"/>
              <w:rPr>
                <w:rFonts w:ascii="Calibri" w:hAnsi="Calibri" w:cs="Calibri"/>
                <w:sz w:val="20"/>
                <w:szCs w:val="20"/>
              </w:rPr>
            </w:pP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Carta de solicitud de pago, dirigida a la DAOR.</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 xml:space="preserve">Factura Fiscal vigente a nombre de YPFB con número de </w:t>
            </w:r>
            <w:proofErr w:type="spellStart"/>
            <w:r w:rsidRPr="00B240C5">
              <w:rPr>
                <w:rFonts w:ascii="Calibri" w:hAnsi="Calibri" w:cs="Calibri"/>
                <w:sz w:val="20"/>
                <w:szCs w:val="20"/>
              </w:rPr>
              <w:t>Nit</w:t>
            </w:r>
            <w:proofErr w:type="spellEnd"/>
            <w:r w:rsidRPr="00B240C5">
              <w:rPr>
                <w:rFonts w:ascii="Calibri" w:hAnsi="Calibri" w:cs="Calibri"/>
                <w:sz w:val="20"/>
                <w:szCs w:val="20"/>
              </w:rPr>
              <w:t>. 1020269020</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Informe de actividades realizadas durante el mes.</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Resumen de conteo de las maquinas fotocopiadoras instaladas en las diferentes oficinas</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 xml:space="preserve">Planilla de detalle del servicio de fotocopiado realizadas durante el mes, separado por sectores Formulario de Requerimiento del Servicio debidamente autorizadas por las instancias correspondientes. </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Fotocopia simple del NIT</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Fotocopia simple del registro de beneficiarios SIGEP.</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Fotocopia simple del contrato suscrito.</w:t>
            </w:r>
          </w:p>
          <w:p w:rsidR="00B240C5" w:rsidRPr="00B240C5" w:rsidRDefault="00B240C5" w:rsidP="00185A0C">
            <w:pPr>
              <w:numPr>
                <w:ilvl w:val="0"/>
                <w:numId w:val="34"/>
              </w:numPr>
              <w:rPr>
                <w:rFonts w:ascii="Calibri" w:hAnsi="Calibri" w:cs="Calibri"/>
                <w:lang w:val="es-BO" w:eastAsia="es-BO"/>
              </w:rPr>
            </w:pPr>
            <w:r w:rsidRPr="00B240C5">
              <w:rPr>
                <w:rFonts w:ascii="Calibri" w:hAnsi="Calibri" w:cs="Calibri"/>
                <w:lang w:val="es-BO" w:eastAsia="es-BO"/>
              </w:rPr>
              <w:t xml:space="preserve">Copia planilla de aportes a la AFP del mes anterior </w:t>
            </w:r>
            <w:r w:rsidRPr="00B240C5">
              <w:rPr>
                <w:rFonts w:ascii="Calibri" w:hAnsi="Calibri" w:cs="Calibri"/>
                <w:b/>
                <w:lang w:val="es-BO" w:eastAsia="es-BO"/>
              </w:rPr>
              <w:t>a excepción del primer mes de iniciado el contrato</w:t>
            </w:r>
          </w:p>
          <w:p w:rsidR="00B240C5" w:rsidRPr="00B240C5" w:rsidRDefault="00B240C5" w:rsidP="00185A0C">
            <w:pPr>
              <w:numPr>
                <w:ilvl w:val="0"/>
                <w:numId w:val="34"/>
              </w:numPr>
              <w:rPr>
                <w:rFonts w:ascii="Calibri" w:hAnsi="Calibri" w:cs="Calibri"/>
                <w:lang w:val="es-BO" w:eastAsia="es-BO"/>
              </w:rPr>
            </w:pPr>
            <w:r w:rsidRPr="00B240C5">
              <w:rPr>
                <w:rFonts w:ascii="Calibri" w:hAnsi="Calibri" w:cs="Calibri"/>
                <w:lang w:val="es-BO" w:eastAsia="es-BO"/>
              </w:rPr>
              <w:t xml:space="preserve">Copia de la planilla de Aportes al Seguro  de Salud del mes anterior </w:t>
            </w:r>
            <w:r w:rsidRPr="00B240C5">
              <w:rPr>
                <w:rFonts w:ascii="Calibri" w:hAnsi="Calibri" w:cs="Calibri"/>
                <w:b/>
                <w:lang w:val="es-BO" w:eastAsia="es-BO"/>
              </w:rPr>
              <w:t>a excepción del primer mes de iniciado el contrato</w:t>
            </w:r>
          </w:p>
          <w:p w:rsidR="00B240C5" w:rsidRPr="00B240C5" w:rsidRDefault="00B240C5" w:rsidP="00185A0C">
            <w:pPr>
              <w:numPr>
                <w:ilvl w:val="0"/>
                <w:numId w:val="34"/>
              </w:numPr>
              <w:rPr>
                <w:rFonts w:ascii="Calibri" w:hAnsi="Calibri" w:cs="Calibri"/>
                <w:lang w:val="es-BO" w:eastAsia="es-BO"/>
              </w:rPr>
            </w:pPr>
            <w:r w:rsidRPr="00B240C5">
              <w:rPr>
                <w:rFonts w:ascii="Calibri" w:hAnsi="Calibri" w:cs="Calibri"/>
                <w:lang w:val="es-BO" w:eastAsia="es-BO"/>
              </w:rPr>
              <w:t>Copia de los contratos del personal nuevo, más su respectiva documentación personal, a presentarse una sola a la emisión de Orden de Proceder, o cuando exista cambio de personal.</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Fotocopia simple del Poder del Representante Legal (Si corresponde)</w:t>
            </w:r>
          </w:p>
          <w:p w:rsidR="00B240C5" w:rsidRPr="00B240C5" w:rsidRDefault="00B240C5" w:rsidP="00B240C5">
            <w:pPr>
              <w:ind w:left="705"/>
              <w:rPr>
                <w:rFonts w:ascii="Calibri" w:hAnsi="Calibri" w:cs="Calibri"/>
                <w:lang w:val="es-BO" w:eastAsia="es-BO"/>
              </w:rPr>
            </w:pPr>
          </w:p>
          <w:p w:rsidR="00B240C5" w:rsidRPr="00B240C5" w:rsidRDefault="00B240C5" w:rsidP="00B240C5">
            <w:pPr>
              <w:pStyle w:val="Normal0"/>
              <w:jc w:val="both"/>
              <w:rPr>
                <w:rFonts w:ascii="Calibri" w:hAnsi="Calibri" w:cs="Calibri"/>
                <w:b/>
                <w:sz w:val="20"/>
                <w:szCs w:val="20"/>
                <w:u w:val="single"/>
              </w:rPr>
            </w:pPr>
            <w:r w:rsidRPr="00B240C5">
              <w:rPr>
                <w:rFonts w:ascii="Calibri" w:hAnsi="Calibri" w:cs="Calibri"/>
                <w:b/>
                <w:sz w:val="20"/>
                <w:szCs w:val="20"/>
                <w:u w:val="single"/>
              </w:rPr>
              <w:t>Lote 2</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lastRenderedPageBreak/>
              <w:t>Carta de solicitud de pago, dirigida a la DAOR.</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 xml:space="preserve">Factura Fiscal vigente a nombre de YPFB con número de </w:t>
            </w:r>
            <w:proofErr w:type="spellStart"/>
            <w:r w:rsidRPr="00B240C5">
              <w:rPr>
                <w:rFonts w:ascii="Calibri" w:hAnsi="Calibri" w:cs="Calibri"/>
                <w:sz w:val="20"/>
                <w:szCs w:val="20"/>
              </w:rPr>
              <w:t>Nit</w:t>
            </w:r>
            <w:proofErr w:type="spellEnd"/>
            <w:r w:rsidRPr="00B240C5">
              <w:rPr>
                <w:rFonts w:ascii="Calibri" w:hAnsi="Calibri" w:cs="Calibri"/>
                <w:sz w:val="20"/>
                <w:szCs w:val="20"/>
              </w:rPr>
              <w:t>. 1020269020</w:t>
            </w:r>
          </w:p>
          <w:p w:rsidR="00B240C5" w:rsidRPr="00B240C5" w:rsidRDefault="00B240C5" w:rsidP="00185A0C">
            <w:pPr>
              <w:pStyle w:val="Normal0"/>
              <w:numPr>
                <w:ilvl w:val="0"/>
                <w:numId w:val="34"/>
              </w:numPr>
              <w:jc w:val="both"/>
              <w:rPr>
                <w:rFonts w:ascii="Calibri" w:hAnsi="Calibri" w:cs="Calibri"/>
                <w:sz w:val="20"/>
                <w:szCs w:val="20"/>
              </w:rPr>
            </w:pPr>
            <w:r w:rsidRPr="00B240C5">
              <w:rPr>
                <w:rFonts w:ascii="Calibri" w:hAnsi="Calibri" w:cs="Calibri"/>
                <w:sz w:val="20"/>
                <w:szCs w:val="20"/>
              </w:rPr>
              <w:t>Informe de actividades realizadas durante el mes.</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Fotocopia simple del NIT.</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Fotocopia simple de registro de beneficiarios SIGEP.</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Fotocopia simple del contrato</w:t>
            </w:r>
          </w:p>
          <w:p w:rsidR="00B240C5" w:rsidRPr="00B240C5" w:rsidRDefault="00B240C5" w:rsidP="00185A0C">
            <w:pPr>
              <w:numPr>
                <w:ilvl w:val="0"/>
                <w:numId w:val="34"/>
              </w:numPr>
              <w:tabs>
                <w:tab w:val="left" w:pos="851"/>
              </w:tabs>
              <w:contextualSpacing/>
              <w:jc w:val="both"/>
              <w:rPr>
                <w:rFonts w:ascii="Calibri" w:hAnsi="Calibri" w:cs="Calibri"/>
                <w:bCs/>
                <w:lang w:val="es-BO"/>
              </w:rPr>
            </w:pPr>
            <w:r w:rsidRPr="00B240C5">
              <w:rPr>
                <w:rFonts w:ascii="Calibri" w:hAnsi="Calibri" w:cs="Calibri"/>
                <w:bCs/>
                <w:lang w:val="es-BO"/>
              </w:rPr>
              <w:t>Fotocopia simple del Poder del Representante Legal (Si corresponde)</w:t>
            </w:r>
          </w:p>
          <w:p w:rsidR="00B240C5" w:rsidRPr="00B240C5" w:rsidRDefault="00B240C5" w:rsidP="00B240C5">
            <w:pPr>
              <w:contextualSpacing/>
              <w:jc w:val="both"/>
              <w:rPr>
                <w:rFonts w:ascii="Calibri" w:hAnsi="Calibri" w:cs="Calibri"/>
              </w:rPr>
            </w:pPr>
          </w:p>
          <w:p w:rsidR="00B240C5" w:rsidRPr="00B240C5" w:rsidRDefault="00B240C5" w:rsidP="00B240C5">
            <w:pPr>
              <w:contextualSpacing/>
              <w:jc w:val="both"/>
              <w:rPr>
                <w:rFonts w:ascii="Calibri" w:hAnsi="Calibri" w:cs="Calibri"/>
              </w:rPr>
            </w:pPr>
            <w:r w:rsidRPr="00B240C5">
              <w:rPr>
                <w:rFonts w:ascii="Calibri" w:hAnsi="Calibri" w:cs="Calibri"/>
              </w:rPr>
              <w:t>Con la documentación presentada, el Fiscal del Servicio designado por YPFB, de no existir observaciones al servicio, procederá a elaborar su informe de conformidad y recomendar el pago.</w:t>
            </w:r>
          </w:p>
        </w:tc>
      </w:tr>
      <w:tr w:rsidR="00B240C5" w:rsidRPr="008006C5" w:rsidTr="00B240C5">
        <w:tc>
          <w:tcPr>
            <w:tcW w:w="9322" w:type="dxa"/>
            <w:shd w:val="clear" w:color="auto" w:fill="8DB3E2"/>
          </w:tcPr>
          <w:p w:rsidR="00B240C5" w:rsidRPr="00B240C5" w:rsidRDefault="00B240C5" w:rsidP="00B240C5">
            <w:pPr>
              <w:autoSpaceDE w:val="0"/>
              <w:autoSpaceDN w:val="0"/>
              <w:adjustRightInd w:val="0"/>
              <w:jc w:val="both"/>
              <w:rPr>
                <w:rFonts w:ascii="Calibri" w:hAnsi="Calibri" w:cs="Calibri"/>
                <w:color w:val="FFFFFF"/>
              </w:rPr>
            </w:pPr>
            <w:r w:rsidRPr="00B240C5">
              <w:rPr>
                <w:rFonts w:ascii="Calibri" w:hAnsi="Calibri" w:cs="Calibri"/>
                <w:b/>
                <w:bCs/>
              </w:rPr>
              <w:lastRenderedPageBreak/>
              <w:t>CLAUSULA DE SEGURIDAD, SALUD OCUPACIONAL Y MEDIO AMBIENTE.- LOTE 1 Y LOTE 2</w:t>
            </w:r>
          </w:p>
        </w:tc>
      </w:tr>
      <w:tr w:rsidR="00B240C5" w:rsidRPr="008006C5" w:rsidTr="00B240C5">
        <w:tc>
          <w:tcPr>
            <w:tcW w:w="9322" w:type="dxa"/>
            <w:shd w:val="clear" w:color="auto" w:fill="auto"/>
          </w:tcPr>
          <w:p w:rsidR="00B240C5" w:rsidRPr="00B240C5" w:rsidRDefault="00B240C5" w:rsidP="00B240C5">
            <w:pPr>
              <w:pStyle w:val="Prrafodelista"/>
              <w:widowControl w:val="0"/>
              <w:ind w:left="0"/>
              <w:jc w:val="both"/>
              <w:rPr>
                <w:rFonts w:ascii="Calibri" w:eastAsia="Calibri" w:hAnsi="Calibri" w:cs="Calibri"/>
                <w:color w:val="000000"/>
                <w:lang w:val="es-BO" w:eastAsia="es-BO"/>
              </w:rPr>
            </w:pPr>
            <w:r w:rsidRPr="00B240C5">
              <w:rPr>
                <w:rFonts w:ascii="Calibri" w:eastAsia="Calibri" w:hAnsi="Calibri" w:cs="Calibri"/>
                <w:color w:val="000000"/>
                <w:lang w:val="es-BO" w:eastAsia="es-BO"/>
              </w:rPr>
              <w:t xml:space="preserve">La empresa </w:t>
            </w:r>
            <w:r w:rsidRPr="00B240C5">
              <w:rPr>
                <w:rFonts w:ascii="Calibri" w:eastAsia="Calibri" w:hAnsi="Calibri" w:cs="Calibri"/>
                <w:b/>
                <w:lang w:val="es-BO" w:eastAsia="es-BO"/>
              </w:rPr>
              <w:t>contratada</w:t>
            </w:r>
            <w:r w:rsidRPr="00B240C5">
              <w:rPr>
                <w:rFonts w:ascii="Calibri" w:eastAsia="Calibri" w:hAnsi="Calibri" w:cs="Calibri"/>
                <w:color w:val="000000"/>
                <w:lang w:val="es-BO" w:eastAsia="es-BO"/>
              </w:rPr>
              <w:t xml:space="preserve"> deberá garantizar el cumplimiento de los requisitos y estándares de Seguridad descritos en</w:t>
            </w:r>
            <w:r w:rsidRPr="00B240C5">
              <w:rPr>
                <w:rFonts w:ascii="Calibri" w:eastAsia="Calibri" w:hAnsi="Calibri" w:cs="Calibri"/>
                <w:b/>
                <w:bCs/>
                <w:iCs/>
                <w:color w:val="000000"/>
                <w:lang w:val="es-BO" w:eastAsia="es-BO"/>
              </w:rPr>
              <w:t xml:space="preserve"> </w:t>
            </w:r>
            <w:r w:rsidRPr="00B240C5">
              <w:rPr>
                <w:rFonts w:ascii="Calibri" w:eastAsia="Calibri" w:hAnsi="Calibri" w:cs="Calibri"/>
                <w:bCs/>
                <w:iCs/>
                <w:color w:val="000000"/>
                <w:lang w:val="es-BO" w:eastAsia="es-BO"/>
              </w:rPr>
              <w:t xml:space="preserve">el Anexo: </w:t>
            </w:r>
            <w:r w:rsidRPr="00B240C5">
              <w:rPr>
                <w:rFonts w:ascii="Calibri" w:eastAsia="Calibri" w:hAnsi="Calibri" w:cs="Calibri"/>
                <w:b/>
                <w:bCs/>
                <w:color w:val="000000"/>
                <w:lang w:val="es-BO" w:eastAsia="es-BO"/>
              </w:rPr>
              <w:t>“REQUISITOS DE SEGURIDAD INDUSTRIAL PARA CONTRATISTAS”</w:t>
            </w:r>
            <w:r w:rsidRPr="00B240C5">
              <w:rPr>
                <w:rFonts w:ascii="Calibri" w:eastAsia="Calibri" w:hAnsi="Calibri" w:cs="Calibri"/>
                <w:color w:val="000000"/>
                <w:lang w:val="es-BO" w:eastAsia="es-BO"/>
              </w:rPr>
              <w:t xml:space="preserve">, documento elaborado conforme a políticas internas de YPFB y en estricto cumplimiento de la normativa legal vigente (D.L. 16998). </w:t>
            </w:r>
          </w:p>
          <w:p w:rsidR="00B240C5" w:rsidRPr="00B240C5" w:rsidRDefault="00B240C5" w:rsidP="00B240C5">
            <w:pPr>
              <w:pStyle w:val="Prrafodelista"/>
              <w:widowControl w:val="0"/>
              <w:ind w:left="0"/>
              <w:jc w:val="both"/>
              <w:rPr>
                <w:rFonts w:ascii="Calibri" w:hAnsi="Calibri" w:cs="Vijaya"/>
                <w:b/>
                <w:bCs/>
                <w:color w:val="000000"/>
                <w:lang w:eastAsia="es-BO"/>
              </w:rPr>
            </w:pPr>
          </w:p>
          <w:p w:rsidR="00B240C5" w:rsidRPr="00B240C5" w:rsidRDefault="00B240C5" w:rsidP="00B240C5">
            <w:pPr>
              <w:jc w:val="both"/>
              <w:rPr>
                <w:rFonts w:ascii="Calibri" w:hAnsi="Calibri"/>
                <w:lang w:val="es-BO"/>
              </w:rPr>
            </w:pPr>
            <w:r w:rsidRPr="00B240C5">
              <w:rPr>
                <w:rFonts w:ascii="Calibri" w:hAnsi="Calibri"/>
                <w:b/>
                <w:lang w:val="es-BO"/>
              </w:rPr>
              <w:t>Declaración jurada</w:t>
            </w:r>
            <w:r w:rsidRPr="00B240C5">
              <w:rPr>
                <w:rFonts w:ascii="Calibri" w:hAnsi="Calibri"/>
                <w:lang w:val="es-BO"/>
              </w:rPr>
              <w:t xml:space="preserve"> “Compromiso de SMS” para Cumplimiento de requisitos de Seguridad Industrial, Salud Ocupacional y Medio Ambiente para contratistas de YPFB Corporación.</w:t>
            </w:r>
          </w:p>
          <w:p w:rsidR="00B240C5" w:rsidRPr="00B240C5" w:rsidRDefault="00B240C5" w:rsidP="00B240C5">
            <w:pPr>
              <w:spacing w:before="240"/>
              <w:jc w:val="both"/>
              <w:rPr>
                <w:rFonts w:ascii="Calibri" w:hAnsi="Calibri"/>
                <w:lang w:val="es-BO"/>
              </w:rPr>
            </w:pPr>
            <w:r w:rsidRPr="00B240C5">
              <w:rPr>
                <w:rFonts w:ascii="Calibri" w:hAnsi="Calibri"/>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B240C5" w:rsidRPr="00B240C5" w:rsidRDefault="00B240C5" w:rsidP="00B240C5">
            <w:pPr>
              <w:spacing w:before="240"/>
              <w:jc w:val="both"/>
              <w:rPr>
                <w:rFonts w:ascii="Calibri" w:hAnsi="Calibri"/>
                <w:lang w:val="es-BO"/>
              </w:rPr>
            </w:pPr>
            <w:r w:rsidRPr="00B240C5">
              <w:rPr>
                <w:rFonts w:ascii="Calibri" w:hAnsi="Calibri"/>
                <w:lang w:val="es-BO"/>
              </w:rPr>
              <w:t>Presentar declaración jurada debidamente firmada por el representante legal, adjuntando la fotocopia firmada del documento de identificación (pasaporte/CI), con la impresión dactilar del mismo (pulgar derecho y/o izquierdo).</w:t>
            </w:r>
          </w:p>
          <w:p w:rsidR="00B240C5" w:rsidRPr="00B240C5" w:rsidRDefault="00B240C5" w:rsidP="00B240C5">
            <w:pPr>
              <w:jc w:val="both"/>
              <w:rPr>
                <w:rFonts w:ascii="Calibri" w:hAnsi="Calibri"/>
                <w:color w:val="1F497D"/>
                <w:lang w:val="es-BO"/>
              </w:rPr>
            </w:pPr>
          </w:p>
          <w:p w:rsidR="00B240C5" w:rsidRPr="00B240C5" w:rsidRDefault="00B240C5" w:rsidP="00B240C5">
            <w:pPr>
              <w:jc w:val="both"/>
              <w:rPr>
                <w:rFonts w:ascii="Calibri" w:hAnsi="Calibri"/>
                <w:color w:val="212121"/>
                <w:lang w:val="es-BO"/>
              </w:rPr>
            </w:pPr>
            <w:r w:rsidRPr="00B240C5">
              <w:rPr>
                <w:rFonts w:ascii="Calibri" w:hAnsi="Calibri"/>
                <w:b/>
                <w:bCs/>
                <w:color w:val="000000"/>
                <w:u w:val="single"/>
                <w:lang w:val="es-BO"/>
              </w:rPr>
              <w:t>NOTA:</w:t>
            </w:r>
            <w:r w:rsidRPr="00B240C5">
              <w:rPr>
                <w:rFonts w:ascii="Calibri" w:hAnsi="Calibri"/>
                <w:color w:val="000000"/>
                <w:lang w:val="es-BO"/>
              </w:rPr>
              <w:t xml:space="preserve"> Las </w:t>
            </w:r>
            <w:r w:rsidRPr="00B240C5">
              <w:rPr>
                <w:rFonts w:ascii="Calibri" w:hAnsi="Calibri"/>
                <w:color w:val="212121"/>
                <w:lang w:val="es-BO"/>
              </w:rPr>
              <w:t>empresas adjudicadas deberán adherirse a la Política Corporativa de Seguridad, Salud, Medio Ambiente, Social y Gestión de YPFB.</w:t>
            </w:r>
          </w:p>
          <w:p w:rsidR="00B240C5" w:rsidRPr="00B240C5" w:rsidRDefault="00B240C5" w:rsidP="00B240C5">
            <w:pPr>
              <w:spacing w:before="240"/>
              <w:jc w:val="both"/>
              <w:rPr>
                <w:rFonts w:ascii="Calibri" w:hAnsi="Calibri"/>
                <w:b/>
                <w:bCs/>
                <w:lang w:val="es-BO"/>
              </w:rPr>
            </w:pPr>
            <w:r w:rsidRPr="00B240C5">
              <w:rPr>
                <w:rFonts w:ascii="Calibri" w:hAnsi="Calibri"/>
                <w:b/>
                <w:bCs/>
                <w:lang w:val="es-BO"/>
              </w:rPr>
              <w:t xml:space="preserve">Antes del inicio del trabajo en </w:t>
            </w:r>
            <w:r w:rsidRPr="00B240C5">
              <w:rPr>
                <w:rFonts w:ascii="Calibri" w:hAnsi="Calibri"/>
                <w:b/>
              </w:rPr>
              <w:t>instalación de YPFB</w:t>
            </w:r>
            <w:r w:rsidRPr="00B240C5">
              <w:rPr>
                <w:rFonts w:ascii="Calibri" w:hAnsi="Calibri"/>
                <w:b/>
                <w:bCs/>
                <w:lang w:val="es-BO"/>
              </w:rPr>
              <w:t>, la empresa adjudicada debe cumplir con los siguientes requisitos de SMS:</w:t>
            </w:r>
          </w:p>
          <w:p w:rsidR="00B240C5" w:rsidRPr="00B240C5" w:rsidRDefault="00B240C5" w:rsidP="00185A0C">
            <w:pPr>
              <w:pStyle w:val="Prrafodelista"/>
              <w:numPr>
                <w:ilvl w:val="0"/>
                <w:numId w:val="38"/>
              </w:numPr>
              <w:contextualSpacing/>
              <w:jc w:val="both"/>
              <w:rPr>
                <w:rFonts w:ascii="Calibri" w:hAnsi="Calibri"/>
                <w:lang w:val="es-BO"/>
              </w:rPr>
            </w:pPr>
            <w:r w:rsidRPr="00B240C5">
              <w:rPr>
                <w:rFonts w:ascii="Calibri" w:hAnsi="Calibri"/>
                <w:lang w:val="es-BO"/>
              </w:rPr>
              <w:t>Nómina (nombre completo y cédula de identidad) del personal que realizara los trabajos de provisión y/o colocación /o asesoramiento en obra.</w:t>
            </w:r>
          </w:p>
          <w:p w:rsidR="00B240C5" w:rsidRPr="00B240C5" w:rsidRDefault="00B240C5" w:rsidP="00185A0C">
            <w:pPr>
              <w:pStyle w:val="Prrafodelista"/>
              <w:numPr>
                <w:ilvl w:val="0"/>
                <w:numId w:val="38"/>
              </w:numPr>
              <w:contextualSpacing/>
              <w:jc w:val="both"/>
              <w:rPr>
                <w:rFonts w:ascii="Calibri" w:hAnsi="Calibri"/>
                <w:lang w:val="es-BO"/>
              </w:rPr>
            </w:pPr>
            <w:r w:rsidRPr="00B240C5">
              <w:rPr>
                <w:rFonts w:ascii="Calibri" w:hAnsi="Calibri"/>
                <w:lang w:val="es-BO"/>
              </w:rPr>
              <w:t>Todo el personal de la nómina debe contar con su Inducción de SMS, dada por la DSSMSGC.</w:t>
            </w:r>
          </w:p>
          <w:p w:rsidR="00B240C5" w:rsidRPr="00B240C5" w:rsidRDefault="00B240C5" w:rsidP="00185A0C">
            <w:pPr>
              <w:pStyle w:val="Prrafodelista"/>
              <w:numPr>
                <w:ilvl w:val="0"/>
                <w:numId w:val="38"/>
              </w:numPr>
              <w:contextualSpacing/>
              <w:jc w:val="both"/>
              <w:rPr>
                <w:rFonts w:ascii="Calibri" w:hAnsi="Calibri"/>
                <w:lang w:val="es-BO"/>
              </w:rPr>
            </w:pPr>
            <w:r w:rsidRPr="00B240C5">
              <w:rPr>
                <w:rFonts w:ascii="Calibri" w:hAnsi="Calibri"/>
                <w:lang w:val="es-BO"/>
              </w:rPr>
              <w:t>Uso de r</w:t>
            </w:r>
            <w:r w:rsidRPr="00B240C5">
              <w:rPr>
                <w:rFonts w:ascii="Calibri" w:hAnsi="Calibri" w:cs="Calibri"/>
              </w:rPr>
              <w:t xml:space="preserve">opa de trabajo y equipo de protección personal (si corresponde), en función a un Análisis de Riesgo previo. No se permitirá el ingreso a las actividades de trabajo si no se cumple con el EPP y Ropa de Trabajo mencionado necesario para realizar sus funciones.  </w:t>
            </w:r>
          </w:p>
          <w:p w:rsidR="00B240C5" w:rsidRPr="00B240C5" w:rsidRDefault="00B240C5" w:rsidP="00185A0C">
            <w:pPr>
              <w:pStyle w:val="Prrafodelista"/>
              <w:numPr>
                <w:ilvl w:val="0"/>
                <w:numId w:val="38"/>
              </w:numPr>
              <w:autoSpaceDE w:val="0"/>
              <w:autoSpaceDN w:val="0"/>
              <w:jc w:val="both"/>
              <w:rPr>
                <w:rFonts w:ascii="Calibri" w:hAnsi="Calibri"/>
                <w:lang w:val="es-BO" w:eastAsia="es-BO"/>
              </w:rPr>
            </w:pPr>
            <w:r w:rsidRPr="00B240C5">
              <w:rPr>
                <w:rFonts w:ascii="Calibri" w:hAnsi="Calibri"/>
                <w:lang w:eastAsia="es-BO"/>
              </w:rPr>
              <w:t>Seguro Médico y Seguro contra accidentes personales.</w:t>
            </w:r>
          </w:p>
          <w:p w:rsidR="00B240C5" w:rsidRPr="00B240C5" w:rsidRDefault="00B240C5" w:rsidP="00B240C5">
            <w:pPr>
              <w:autoSpaceDE w:val="0"/>
              <w:autoSpaceDN w:val="0"/>
              <w:jc w:val="both"/>
              <w:rPr>
                <w:rFonts w:ascii="Calibri" w:hAnsi="Calibri"/>
              </w:rPr>
            </w:pPr>
          </w:p>
          <w:p w:rsidR="00B240C5" w:rsidRPr="00B240C5" w:rsidRDefault="00B240C5" w:rsidP="00B240C5">
            <w:pPr>
              <w:autoSpaceDE w:val="0"/>
              <w:autoSpaceDN w:val="0"/>
              <w:jc w:val="both"/>
              <w:rPr>
                <w:rFonts w:ascii="Calibri" w:hAnsi="Calibri"/>
                <w:lang w:eastAsia="es-BO"/>
              </w:rPr>
            </w:pPr>
            <w:r w:rsidRPr="00B240C5">
              <w:rPr>
                <w:rFonts w:ascii="Calibri" w:hAnsi="Calibri"/>
              </w:rPr>
              <w:t>En caso de ser requerido trabajos de mantenimiento o reparación de equipos dentro de las instalaciones de YPFB, la empresa adjudicada</w:t>
            </w:r>
            <w:r w:rsidRPr="00B240C5">
              <w:rPr>
                <w:rFonts w:ascii="Calibri" w:hAnsi="Calibri"/>
                <w:lang w:eastAsia="es-BO"/>
              </w:rPr>
              <w:t xml:space="preserve"> deberá cumplir con los procedimientos internos de YPFB: </w:t>
            </w:r>
          </w:p>
          <w:p w:rsidR="00B240C5" w:rsidRPr="00B240C5" w:rsidRDefault="00B240C5" w:rsidP="00185A0C">
            <w:pPr>
              <w:pStyle w:val="Prrafodelista"/>
              <w:numPr>
                <w:ilvl w:val="0"/>
                <w:numId w:val="38"/>
              </w:numPr>
              <w:autoSpaceDE w:val="0"/>
              <w:autoSpaceDN w:val="0"/>
              <w:jc w:val="both"/>
              <w:rPr>
                <w:rFonts w:ascii="Calibri" w:hAnsi="Calibri" w:cs="Arial"/>
                <w:b/>
              </w:rPr>
            </w:pPr>
            <w:r w:rsidRPr="00B240C5">
              <w:rPr>
                <w:rFonts w:ascii="Calibri" w:hAnsi="Calibri" w:cs="Arial"/>
              </w:rPr>
              <w:t xml:space="preserve">Solicitud de permisos de trabajo </w:t>
            </w:r>
          </w:p>
          <w:p w:rsidR="00B240C5" w:rsidRPr="00B240C5" w:rsidRDefault="00B240C5" w:rsidP="00B240C5">
            <w:pPr>
              <w:pStyle w:val="Prrafodelista"/>
              <w:autoSpaceDE w:val="0"/>
              <w:autoSpaceDN w:val="0"/>
              <w:jc w:val="both"/>
              <w:rPr>
                <w:rFonts w:ascii="Calibri" w:hAnsi="Calibri" w:cs="Arial"/>
              </w:rPr>
            </w:pPr>
          </w:p>
          <w:p w:rsidR="00B240C5" w:rsidRPr="00B240C5" w:rsidRDefault="00B240C5" w:rsidP="00B240C5">
            <w:pPr>
              <w:pStyle w:val="Normal0"/>
              <w:ind w:left="284"/>
              <w:jc w:val="both"/>
              <w:rPr>
                <w:rFonts w:ascii="Calibri" w:hAnsi="Calibri" w:cs="Calibri"/>
                <w:b/>
                <w:sz w:val="20"/>
                <w:szCs w:val="20"/>
              </w:rPr>
            </w:pPr>
            <w:r w:rsidRPr="00B240C5">
              <w:rPr>
                <w:rFonts w:ascii="Calibri" w:hAnsi="Calibri" w:cs="Calibri"/>
                <w:b/>
                <w:sz w:val="20"/>
                <w:szCs w:val="20"/>
              </w:rPr>
              <w:t xml:space="preserve">DISPOSICIONES AMBIENTALES </w:t>
            </w:r>
          </w:p>
          <w:p w:rsidR="00B240C5" w:rsidRPr="00B240C5" w:rsidRDefault="00B240C5" w:rsidP="00B240C5">
            <w:pPr>
              <w:pStyle w:val="Normal0"/>
              <w:ind w:left="705"/>
              <w:jc w:val="both"/>
              <w:rPr>
                <w:rFonts w:ascii="Calibri" w:hAnsi="Calibri" w:cs="Calibri"/>
                <w:b/>
                <w:sz w:val="20"/>
                <w:szCs w:val="20"/>
              </w:rPr>
            </w:pPr>
          </w:p>
          <w:p w:rsidR="00B240C5" w:rsidRPr="00B240C5" w:rsidRDefault="00B240C5" w:rsidP="00185A0C">
            <w:pPr>
              <w:pStyle w:val="Normal0"/>
              <w:numPr>
                <w:ilvl w:val="0"/>
                <w:numId w:val="34"/>
              </w:numPr>
              <w:ind w:hanging="421"/>
              <w:jc w:val="both"/>
              <w:rPr>
                <w:rFonts w:ascii="Calibri" w:hAnsi="Calibri" w:cs="Calibri"/>
                <w:sz w:val="20"/>
                <w:szCs w:val="20"/>
              </w:rPr>
            </w:pPr>
            <w:r w:rsidRPr="00B240C5">
              <w:rPr>
                <w:rFonts w:ascii="Calibri" w:hAnsi="Calibri" w:cs="Calibri"/>
                <w:sz w:val="20"/>
                <w:szCs w:val="20"/>
              </w:rPr>
              <w:t xml:space="preserve">La CONTRATISTA estará obligada a aplicar los criterios de clasificación, almacenamiento temporal, tratamiento y/o disposición final establecidos en el Procedimiento Gerencial de Gestión de Residuos Sólidos – PG GRS (PG-1-DMAC/UPA-9-A), para lo cual recibirá una copia de las partes pertinentes de este documento y será sujeto de capacitación por YPFB. </w:t>
            </w:r>
          </w:p>
          <w:p w:rsidR="00B240C5" w:rsidRPr="00B240C5" w:rsidRDefault="00B240C5" w:rsidP="00185A0C">
            <w:pPr>
              <w:pStyle w:val="Normal0"/>
              <w:numPr>
                <w:ilvl w:val="0"/>
                <w:numId w:val="34"/>
              </w:numPr>
              <w:ind w:hanging="421"/>
              <w:jc w:val="both"/>
              <w:rPr>
                <w:rFonts w:ascii="Calibri" w:hAnsi="Calibri" w:cs="Calibri"/>
                <w:sz w:val="20"/>
                <w:szCs w:val="20"/>
              </w:rPr>
            </w:pPr>
            <w:r w:rsidRPr="00B240C5">
              <w:rPr>
                <w:rFonts w:ascii="Calibri" w:hAnsi="Calibri" w:cs="Calibri"/>
                <w:sz w:val="20"/>
                <w:szCs w:val="20"/>
              </w:rPr>
              <w:t>La CONTRATISTA depositara el papel para reciclaje en los sitos asignados por YPFB o caso contrario documentara la entrega del mismo a un operador autorizado.</w:t>
            </w:r>
          </w:p>
          <w:p w:rsidR="00B240C5" w:rsidRPr="00B240C5" w:rsidRDefault="00B240C5" w:rsidP="00185A0C">
            <w:pPr>
              <w:pStyle w:val="Normal0"/>
              <w:numPr>
                <w:ilvl w:val="0"/>
                <w:numId w:val="34"/>
              </w:numPr>
              <w:ind w:hanging="421"/>
              <w:jc w:val="both"/>
              <w:rPr>
                <w:rFonts w:ascii="Calibri" w:hAnsi="Calibri" w:cs="Calibri"/>
                <w:sz w:val="20"/>
                <w:szCs w:val="20"/>
              </w:rPr>
            </w:pPr>
            <w:r w:rsidRPr="00B240C5">
              <w:rPr>
                <w:rFonts w:ascii="Calibri" w:hAnsi="Calibri" w:cs="Calibri"/>
                <w:sz w:val="20"/>
                <w:szCs w:val="20"/>
              </w:rPr>
              <w:lastRenderedPageBreak/>
              <w:t xml:space="preserve">La CONTRATISTA deberá usar papel libre de </w:t>
            </w:r>
            <w:proofErr w:type="spellStart"/>
            <w:r w:rsidRPr="00B240C5">
              <w:rPr>
                <w:rFonts w:ascii="Calibri" w:hAnsi="Calibri" w:cs="Calibri"/>
                <w:sz w:val="20"/>
                <w:szCs w:val="20"/>
              </w:rPr>
              <w:t>Bisfenol</w:t>
            </w:r>
            <w:proofErr w:type="spellEnd"/>
            <w:r w:rsidRPr="00B240C5">
              <w:rPr>
                <w:rFonts w:ascii="Calibri" w:hAnsi="Calibri" w:cs="Calibri"/>
                <w:sz w:val="20"/>
                <w:szCs w:val="20"/>
              </w:rPr>
              <w:t xml:space="preserve"> A en todo momento.</w:t>
            </w:r>
          </w:p>
          <w:p w:rsidR="00B240C5" w:rsidRPr="00B240C5" w:rsidRDefault="00B240C5" w:rsidP="00B240C5">
            <w:pPr>
              <w:pStyle w:val="Prrafodelista"/>
              <w:autoSpaceDE w:val="0"/>
              <w:autoSpaceDN w:val="0"/>
              <w:ind w:left="0"/>
              <w:jc w:val="both"/>
              <w:rPr>
                <w:rFonts w:ascii="Calibri" w:hAnsi="Calibri" w:cs="Arial"/>
                <w:b/>
                <w:lang w:val="es-BO"/>
              </w:rPr>
            </w:pPr>
          </w:p>
          <w:p w:rsidR="00B240C5" w:rsidRPr="00B240C5" w:rsidRDefault="00B240C5" w:rsidP="00B240C5">
            <w:pPr>
              <w:pStyle w:val="Normal0"/>
              <w:ind w:left="705"/>
              <w:jc w:val="both"/>
              <w:rPr>
                <w:rFonts w:ascii="Calibri" w:hAnsi="Calibri" w:cs="Calibri"/>
                <w:sz w:val="20"/>
                <w:szCs w:val="20"/>
              </w:rPr>
            </w:pPr>
          </w:p>
        </w:tc>
      </w:tr>
      <w:tr w:rsidR="00B240C5" w:rsidRPr="008006C5" w:rsidTr="00B240C5">
        <w:tc>
          <w:tcPr>
            <w:tcW w:w="9322" w:type="dxa"/>
            <w:shd w:val="clear" w:color="auto" w:fill="8DB3E2"/>
          </w:tcPr>
          <w:p w:rsidR="00B240C5" w:rsidRPr="00B240C5" w:rsidRDefault="00B240C5" w:rsidP="00B240C5">
            <w:pPr>
              <w:autoSpaceDE w:val="0"/>
              <w:autoSpaceDN w:val="0"/>
              <w:adjustRightInd w:val="0"/>
              <w:jc w:val="both"/>
              <w:rPr>
                <w:rFonts w:ascii="Calibri" w:hAnsi="Calibri" w:cs="Calibri"/>
                <w:b/>
                <w:bCs/>
              </w:rPr>
            </w:pPr>
            <w:r w:rsidRPr="00B240C5">
              <w:rPr>
                <w:rFonts w:ascii="Calibri" w:hAnsi="Calibri" w:cs="Calibri"/>
                <w:b/>
                <w:bCs/>
              </w:rPr>
              <w:lastRenderedPageBreak/>
              <w:t>LUGAR DE PRESTACIÓN DEL SERVICIO.- LOTE 1 Y LOTE 2</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b/>
                <w:bCs/>
                <w:sz w:val="20"/>
                <w:szCs w:val="20"/>
              </w:rPr>
            </w:pPr>
            <w:r w:rsidRPr="00B240C5">
              <w:rPr>
                <w:rFonts w:ascii="Calibri" w:hAnsi="Calibri" w:cs="Calibri"/>
                <w:b/>
                <w:bCs/>
                <w:sz w:val="20"/>
                <w:szCs w:val="20"/>
              </w:rPr>
              <w:t xml:space="preserve">        ASIGNACION DE INSTALACIONES   </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Lote 1</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 xml:space="preserve">Yacimientos Petrolíferos Fiscales Bolivianos otorgara uno o más ambientes para que la empresa contratista proceda a la instalación de sus máquinas fotocopiadoras y accesorios necesarios para la prestación del servicio. </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La asignación de lugares específicos se establece de forma referencial en la condición establecida del punto de distribución, pudiendo variar de acuerdo a los requerimientos de YPFB, sin que esto incida en ningún caso en el costo del servicio.</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Lote 2</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pStyle w:val="Normal0"/>
              <w:ind w:left="360"/>
              <w:jc w:val="both"/>
              <w:rPr>
                <w:rFonts w:ascii="Calibri" w:hAnsi="Calibri" w:cs="Calibri"/>
                <w:sz w:val="20"/>
                <w:szCs w:val="20"/>
              </w:rPr>
            </w:pPr>
            <w:r w:rsidRPr="00B240C5">
              <w:rPr>
                <w:rFonts w:ascii="Calibri" w:hAnsi="Calibri" w:cs="Calibri"/>
                <w:sz w:val="20"/>
                <w:szCs w:val="20"/>
              </w:rPr>
              <w:t>Para la realización del servicio de encuadernado y empastado, se podrá asignar un ambiente otorgado por YPFB para la realización del mismo, o utilizar los ambientes del contratista. La hermenéutica a seguirse dependerá de los volúmenes de trabajo requerido, y será coordinado por YPFB a través del fiscal de servicio y la empresa contratista.</w:t>
            </w:r>
          </w:p>
          <w:p w:rsidR="00B240C5" w:rsidRPr="00B240C5" w:rsidRDefault="00B240C5" w:rsidP="00B240C5">
            <w:pPr>
              <w:autoSpaceDE w:val="0"/>
              <w:autoSpaceDN w:val="0"/>
              <w:adjustRightInd w:val="0"/>
              <w:jc w:val="both"/>
              <w:rPr>
                <w:rFonts w:ascii="Calibri" w:hAnsi="Calibri" w:cs="Calibri"/>
              </w:rPr>
            </w:pPr>
          </w:p>
        </w:tc>
      </w:tr>
      <w:tr w:rsidR="00B240C5" w:rsidRPr="008006C5" w:rsidTr="00B240C5">
        <w:tc>
          <w:tcPr>
            <w:tcW w:w="9322" w:type="dxa"/>
            <w:shd w:val="clear" w:color="auto" w:fill="8DB3E2"/>
          </w:tcPr>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b/>
                <w:bCs/>
              </w:rPr>
              <w:t>FISCAL DEL SERVICIO LOTE 1 Y LOTE 2</w:t>
            </w:r>
          </w:p>
        </w:tc>
      </w:tr>
      <w:tr w:rsidR="00B240C5" w:rsidRPr="008006C5" w:rsidTr="00B240C5">
        <w:tc>
          <w:tcPr>
            <w:tcW w:w="9322" w:type="dxa"/>
            <w:shd w:val="clear" w:color="auto" w:fill="auto"/>
          </w:tcPr>
          <w:p w:rsidR="00B240C5" w:rsidRPr="00B240C5" w:rsidRDefault="00B240C5" w:rsidP="00B240C5">
            <w:pPr>
              <w:pStyle w:val="Normal0"/>
              <w:jc w:val="both"/>
              <w:rPr>
                <w:rFonts w:ascii="Calibri" w:hAnsi="Calibri" w:cs="Calibri"/>
                <w:b/>
                <w:sz w:val="20"/>
                <w:szCs w:val="20"/>
              </w:rPr>
            </w:pPr>
          </w:p>
          <w:p w:rsidR="00B240C5" w:rsidRPr="00B240C5" w:rsidRDefault="00B240C5" w:rsidP="00B240C5">
            <w:pPr>
              <w:pStyle w:val="Normal0"/>
              <w:jc w:val="both"/>
              <w:rPr>
                <w:rFonts w:ascii="Calibri" w:hAnsi="Calibri" w:cs="Calibri"/>
                <w:sz w:val="20"/>
                <w:szCs w:val="20"/>
              </w:rPr>
            </w:pPr>
            <w:r w:rsidRPr="00B240C5">
              <w:rPr>
                <w:rFonts w:ascii="Calibri" w:hAnsi="Calibri" w:cs="Calibri"/>
                <w:b/>
                <w:sz w:val="20"/>
                <w:szCs w:val="20"/>
              </w:rPr>
              <w:t>YPFB</w:t>
            </w:r>
            <w:r w:rsidRPr="00B240C5">
              <w:rPr>
                <w:rFonts w:ascii="Calibri" w:hAnsi="Calibri" w:cs="Calibri"/>
                <w:sz w:val="20"/>
                <w:szCs w:val="20"/>
              </w:rPr>
              <w:t xml:space="preserve"> nombrará uno o más </w:t>
            </w:r>
            <w:r w:rsidRPr="00B240C5">
              <w:rPr>
                <w:rFonts w:ascii="Calibri" w:hAnsi="Calibri" w:cs="Calibri"/>
                <w:b/>
                <w:sz w:val="20"/>
                <w:szCs w:val="20"/>
              </w:rPr>
              <w:t>Fiscales de Servicio</w:t>
            </w:r>
            <w:r w:rsidRPr="00B240C5">
              <w:rPr>
                <w:rFonts w:ascii="Calibri" w:hAnsi="Calibri" w:cs="Calibri"/>
                <w:sz w:val="20"/>
                <w:szCs w:val="20"/>
              </w:rPr>
              <w:t xml:space="preserve"> dependiente de la Dirección Regional de Administración  Oriente y/u otro funcionario de YPFB, y que tendrá las siguientes responsabilidades:</w:t>
            </w:r>
          </w:p>
          <w:p w:rsidR="00B240C5" w:rsidRPr="00B240C5" w:rsidRDefault="00B240C5" w:rsidP="00B240C5">
            <w:pPr>
              <w:pStyle w:val="Normal0"/>
              <w:jc w:val="both"/>
              <w:rPr>
                <w:rFonts w:ascii="Calibri" w:hAnsi="Calibri" w:cs="Calibri"/>
                <w:sz w:val="20"/>
                <w:szCs w:val="20"/>
              </w:rPr>
            </w:pP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Emitir la Orden de Proceder para el inicio de la prestación del servicio.</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Verificar que los equipos comprometidos en la propuesta adjudicada sean los que operan en YPFB</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Verificar que la maquinaria, equipo e insumos propuestos se encuentren en las instalaciones de YPFB, mientras dure el contrato del presente servicio.</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Verificar que todo el personal propuesto cumpla los días y horarios establecidos en el contrato.</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 xml:space="preserve">Revisión de Formularios de requerimiento del servicio debidamente autorizadas por el jefe inmediato superior de la unidad solicitante. </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Realizar inspecciones sorpresivas para verificar la calidad de los insumos y materiales utilizados para el servicio.</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Verificar el cumplimiento del contrato y la correcta prestación del servicio.</w:t>
            </w:r>
          </w:p>
          <w:p w:rsidR="00B240C5" w:rsidRPr="00B240C5" w:rsidRDefault="00B240C5" w:rsidP="00185A0C">
            <w:pPr>
              <w:pStyle w:val="Normal0"/>
              <w:numPr>
                <w:ilvl w:val="0"/>
                <w:numId w:val="35"/>
              </w:numPr>
              <w:jc w:val="both"/>
              <w:rPr>
                <w:rFonts w:ascii="Calibri" w:hAnsi="Calibri" w:cs="Calibri"/>
                <w:sz w:val="20"/>
                <w:szCs w:val="20"/>
              </w:rPr>
            </w:pPr>
            <w:r w:rsidRPr="00B240C5">
              <w:rPr>
                <w:rFonts w:ascii="Calibri" w:hAnsi="Calibri" w:cs="Calibri"/>
                <w:sz w:val="20"/>
                <w:szCs w:val="20"/>
              </w:rPr>
              <w:t>Emisión del informe de conformidad correspondiente.</w:t>
            </w:r>
          </w:p>
          <w:p w:rsidR="00B240C5" w:rsidRPr="00B240C5" w:rsidRDefault="00B240C5" w:rsidP="00B240C5">
            <w:pPr>
              <w:autoSpaceDE w:val="0"/>
              <w:autoSpaceDN w:val="0"/>
              <w:adjustRightInd w:val="0"/>
              <w:jc w:val="both"/>
              <w:rPr>
                <w:rFonts w:ascii="Calibri" w:hAnsi="Calibri" w:cs="Calibri"/>
              </w:rPr>
            </w:pPr>
          </w:p>
        </w:tc>
      </w:tr>
      <w:tr w:rsidR="00B240C5" w:rsidRPr="008006C5" w:rsidTr="00B240C5">
        <w:tc>
          <w:tcPr>
            <w:tcW w:w="9322" w:type="dxa"/>
            <w:shd w:val="clear" w:color="auto" w:fill="8DB3E2"/>
          </w:tcPr>
          <w:p w:rsidR="00B240C5" w:rsidRPr="00B240C5" w:rsidRDefault="00B240C5" w:rsidP="00B240C5">
            <w:pPr>
              <w:rPr>
                <w:rFonts w:ascii="Calibri" w:hAnsi="Calibri" w:cs="Calibri"/>
              </w:rPr>
            </w:pPr>
            <w:r w:rsidRPr="00B240C5">
              <w:rPr>
                <w:rFonts w:ascii="Calibri" w:hAnsi="Calibri" w:cs="Calibri"/>
                <w:b/>
                <w:bCs/>
              </w:rPr>
              <w:t>SERVICIOS CONEXOS</w:t>
            </w:r>
          </w:p>
        </w:tc>
      </w:tr>
      <w:tr w:rsidR="00B240C5" w:rsidRPr="008006C5" w:rsidTr="00B240C5">
        <w:tc>
          <w:tcPr>
            <w:tcW w:w="9322" w:type="dxa"/>
            <w:shd w:val="clear" w:color="auto" w:fill="auto"/>
          </w:tcPr>
          <w:p w:rsidR="00B240C5" w:rsidRPr="00B240C5" w:rsidRDefault="00B240C5" w:rsidP="00B240C5">
            <w:pPr>
              <w:jc w:val="both"/>
              <w:rPr>
                <w:rFonts w:ascii="Calibri" w:hAnsi="Calibri" w:cs="Calibri"/>
                <w:bCs/>
                <w:color w:val="000000"/>
              </w:rPr>
            </w:pPr>
            <w:r w:rsidRPr="00B240C5">
              <w:rPr>
                <w:rFonts w:ascii="Calibri" w:hAnsi="Calibri" w:cs="Calibri"/>
                <w:bCs/>
                <w:color w:val="000000"/>
              </w:rPr>
              <w:t>Los insumos utilizados para la prestación del servicio correrán por cuenta del proveedor, que debe ser siempre de buena calidad.</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9CC2E5"/>
          </w:tcPr>
          <w:p w:rsidR="00B240C5" w:rsidRPr="00B240C5" w:rsidRDefault="00B240C5" w:rsidP="00B240C5">
            <w:pPr>
              <w:jc w:val="both"/>
              <w:rPr>
                <w:rFonts w:ascii="Calibri" w:hAnsi="Calibri" w:cs="Calibri"/>
                <w:b/>
                <w:bCs/>
                <w:color w:val="000000"/>
              </w:rPr>
            </w:pPr>
            <w:r w:rsidRPr="00B240C5">
              <w:rPr>
                <w:rFonts w:ascii="Calibri" w:hAnsi="Calibri" w:cs="Calibri"/>
                <w:b/>
                <w:bCs/>
                <w:color w:val="000000"/>
              </w:rPr>
              <w:t>CLAUSULA DE SEGURO</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auto"/>
          </w:tcPr>
          <w:p w:rsidR="00B240C5" w:rsidRPr="00B240C5" w:rsidRDefault="00B240C5" w:rsidP="00B240C5">
            <w:pPr>
              <w:pStyle w:val="Default"/>
              <w:jc w:val="both"/>
              <w:rPr>
                <w:rFonts w:ascii="Calibri" w:hAnsi="Calibri" w:cs="Calibri"/>
                <w:iCs/>
                <w:sz w:val="20"/>
                <w:szCs w:val="20"/>
              </w:rPr>
            </w:pPr>
          </w:p>
          <w:p w:rsidR="00B240C5" w:rsidRPr="00B240C5" w:rsidRDefault="00B240C5" w:rsidP="00B240C5">
            <w:pPr>
              <w:pStyle w:val="Default"/>
              <w:jc w:val="both"/>
              <w:rPr>
                <w:rFonts w:ascii="Calibri" w:hAnsi="Calibri" w:cs="Calibri"/>
                <w:iCs/>
                <w:sz w:val="20"/>
                <w:szCs w:val="20"/>
              </w:rPr>
            </w:pPr>
            <w:r w:rsidRPr="00B240C5">
              <w:rPr>
                <w:rFonts w:ascii="Calibri" w:hAnsi="Calibri" w:cs="Calibri"/>
                <w:iCs/>
                <w:sz w:val="20"/>
                <w:szCs w:val="20"/>
              </w:rPr>
              <w:t>El adjudicado, deberá presentar y mantener vigente de forma ininterrumpida durante todo el periodo del contrato, las  Pólizas de Seguros especificadas a continuación:</w:t>
            </w:r>
          </w:p>
          <w:p w:rsidR="00B240C5" w:rsidRPr="00B240C5" w:rsidRDefault="00B240C5" w:rsidP="00B240C5">
            <w:pPr>
              <w:pStyle w:val="Default"/>
              <w:rPr>
                <w:rFonts w:ascii="Calibri" w:hAnsi="Calibri" w:cs="Calibri"/>
                <w:iCs/>
                <w:sz w:val="20"/>
                <w:szCs w:val="20"/>
              </w:rPr>
            </w:pPr>
          </w:p>
          <w:p w:rsidR="00B240C5" w:rsidRPr="00B240C5" w:rsidRDefault="00B240C5" w:rsidP="00185A0C">
            <w:pPr>
              <w:numPr>
                <w:ilvl w:val="0"/>
                <w:numId w:val="36"/>
              </w:numPr>
              <w:autoSpaceDN w:val="0"/>
              <w:jc w:val="both"/>
              <w:rPr>
                <w:rFonts w:ascii="Calibri" w:hAnsi="Calibri" w:cs="Calibri"/>
                <w:iCs/>
                <w:color w:val="000000"/>
              </w:rPr>
            </w:pPr>
            <w:r w:rsidRPr="00B240C5">
              <w:rPr>
                <w:rFonts w:ascii="Calibri" w:hAnsi="Calibri" w:cs="Calibri"/>
                <w:b/>
                <w:bCs/>
                <w:iCs/>
                <w:color w:val="000000"/>
              </w:rPr>
              <w:t>PÓLIZA DE ACCIDENTES PERSONALES.</w:t>
            </w:r>
            <w:r w:rsidRPr="00B240C5">
              <w:rPr>
                <w:rFonts w:ascii="Calibri" w:hAnsi="Calibri" w:cs="Calibri"/>
                <w:iCs/>
                <w:color w:val="000000"/>
              </w:rPr>
              <w:t xml:space="preserve"> </w:t>
            </w:r>
          </w:p>
          <w:p w:rsidR="00B240C5" w:rsidRPr="00B240C5" w:rsidRDefault="00B240C5" w:rsidP="00B240C5">
            <w:pPr>
              <w:ind w:left="720"/>
              <w:jc w:val="both"/>
              <w:rPr>
                <w:rFonts w:ascii="Calibri" w:hAnsi="Calibri" w:cs="Calibri"/>
                <w:iCs/>
                <w:color w:val="000000"/>
              </w:rPr>
            </w:pPr>
            <w:r w:rsidRPr="00B240C5">
              <w:rPr>
                <w:rFonts w:ascii="Calibri" w:hAnsi="Calibri" w:cs="Calibri"/>
                <w:iCs/>
                <w:color w:val="000000"/>
              </w:rPr>
              <w:t xml:space="preserve">El adjudicado y sus dependientes, deberán estar cubiertos bajo el Seguro de Accidentes Personales (que cubre gastos médicos, invalidez parcial permanente, invalidez total permanente y muerte), por lesiones </w:t>
            </w:r>
            <w:r w:rsidRPr="00B240C5">
              <w:rPr>
                <w:rFonts w:ascii="Calibri" w:hAnsi="Calibri" w:cs="Calibri"/>
                <w:iCs/>
                <w:color w:val="000000"/>
              </w:rPr>
              <w:lastRenderedPageBreak/>
              <w:t xml:space="preserve">corporales sufridos como consecuencia directa e inmediata de los accidentes que ocurran en el desempeño de su trabajo. </w:t>
            </w:r>
          </w:p>
          <w:p w:rsidR="00B240C5" w:rsidRPr="00B240C5" w:rsidRDefault="00B240C5" w:rsidP="00B240C5">
            <w:pPr>
              <w:ind w:left="720"/>
              <w:jc w:val="both"/>
              <w:rPr>
                <w:rFonts w:ascii="Calibri" w:hAnsi="Calibri" w:cs="Calibri"/>
                <w:iCs/>
                <w:color w:val="000000"/>
              </w:rPr>
            </w:pPr>
          </w:p>
          <w:p w:rsidR="00B240C5" w:rsidRPr="00B240C5" w:rsidRDefault="00B240C5" w:rsidP="00B240C5">
            <w:pPr>
              <w:autoSpaceDE w:val="0"/>
              <w:autoSpaceDN w:val="0"/>
              <w:jc w:val="both"/>
              <w:rPr>
                <w:rFonts w:ascii="Calibri" w:hAnsi="Calibri" w:cs="Calibri"/>
                <w:b/>
                <w:bCs/>
                <w:iCs/>
                <w:color w:val="000000"/>
              </w:rPr>
            </w:pPr>
            <w:r w:rsidRPr="00B240C5">
              <w:rPr>
                <w:rFonts w:ascii="Calibri" w:hAnsi="Calibri" w:cs="Calibri"/>
                <w:b/>
                <w:bCs/>
                <w:iCs/>
                <w:color w:val="000000"/>
              </w:rPr>
              <w:t xml:space="preserve">      CONDICIONES ADICIONALES</w:t>
            </w:r>
          </w:p>
          <w:p w:rsidR="00B240C5" w:rsidRPr="00B240C5" w:rsidRDefault="00B240C5" w:rsidP="00B240C5">
            <w:pPr>
              <w:jc w:val="both"/>
              <w:rPr>
                <w:rFonts w:ascii="Calibri" w:hAnsi="Calibri" w:cs="Calibri"/>
                <w:b/>
                <w:bCs/>
                <w:iCs/>
                <w:color w:val="000000"/>
              </w:rPr>
            </w:pPr>
          </w:p>
          <w:p w:rsidR="00B240C5" w:rsidRPr="00B240C5" w:rsidRDefault="00B240C5" w:rsidP="00185A0C">
            <w:pPr>
              <w:numPr>
                <w:ilvl w:val="0"/>
                <w:numId w:val="37"/>
              </w:numPr>
              <w:autoSpaceDE w:val="0"/>
              <w:autoSpaceDN w:val="0"/>
              <w:jc w:val="both"/>
              <w:rPr>
                <w:rFonts w:ascii="Calibri" w:hAnsi="Calibri" w:cs="Calibri"/>
                <w:iCs/>
                <w:color w:val="000000"/>
              </w:rPr>
            </w:pPr>
            <w:r w:rsidRPr="00B240C5">
              <w:rPr>
                <w:rFonts w:ascii="Calibri" w:hAnsi="Calibri" w:cs="Calibri"/>
                <w:iCs/>
                <w:color w:val="000000"/>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B240C5">
              <w:rPr>
                <w:rFonts w:ascii="Calibri" w:hAnsi="Calibri" w:cs="Calibri"/>
                <w:iCs/>
                <w:color w:val="000000"/>
              </w:rPr>
              <w:t>o</w:t>
            </w:r>
            <w:proofErr w:type="spellEnd"/>
            <w:r w:rsidRPr="00B240C5">
              <w:rPr>
                <w:rFonts w:ascii="Calibri" w:hAnsi="Calibri" w:cs="Calibri"/>
                <w:iCs/>
                <w:color w:val="000000"/>
              </w:rPr>
              <w:t xml:space="preserve"> ocasionar en el desempeño de sus funciones.  </w:t>
            </w:r>
          </w:p>
          <w:p w:rsidR="00B240C5" w:rsidRPr="00B240C5" w:rsidRDefault="00B240C5" w:rsidP="00B240C5">
            <w:pPr>
              <w:ind w:left="720"/>
              <w:jc w:val="both"/>
              <w:rPr>
                <w:rFonts w:ascii="Calibri" w:eastAsia="Calibri" w:hAnsi="Calibri" w:cs="Calibri"/>
                <w:iCs/>
                <w:color w:val="000000"/>
              </w:rPr>
            </w:pPr>
          </w:p>
          <w:p w:rsidR="00B240C5" w:rsidRPr="00B240C5" w:rsidRDefault="00B240C5" w:rsidP="00185A0C">
            <w:pPr>
              <w:numPr>
                <w:ilvl w:val="0"/>
                <w:numId w:val="37"/>
              </w:numPr>
              <w:autoSpaceDE w:val="0"/>
              <w:autoSpaceDN w:val="0"/>
              <w:jc w:val="both"/>
              <w:rPr>
                <w:rFonts w:ascii="Calibri" w:hAnsi="Calibri" w:cs="Calibri"/>
                <w:iCs/>
                <w:color w:val="000000"/>
              </w:rPr>
            </w:pPr>
            <w:r w:rsidRPr="00B240C5">
              <w:rPr>
                <w:rFonts w:ascii="Calibri" w:hAnsi="Calibri" w:cs="Calibri"/>
                <w:iCs/>
                <w:color w:val="000000"/>
              </w:rPr>
              <w:t>El adjudicado, deberá entregar una copia de las citadas pólizas a YPFB antes de la suscripción del contrato.</w:t>
            </w:r>
          </w:p>
          <w:p w:rsidR="00B240C5" w:rsidRPr="00B240C5" w:rsidRDefault="00B240C5" w:rsidP="00B240C5">
            <w:pPr>
              <w:jc w:val="both"/>
              <w:rPr>
                <w:rFonts w:ascii="Calibri" w:hAnsi="Calibri" w:cs="Calibri"/>
                <w:bCs/>
                <w:color w:val="000000"/>
              </w:rPr>
            </w:pP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9CC2E5"/>
          </w:tcPr>
          <w:p w:rsidR="00B240C5" w:rsidRPr="00B240C5" w:rsidRDefault="00B240C5" w:rsidP="00B240C5">
            <w:pPr>
              <w:jc w:val="both"/>
              <w:rPr>
                <w:rFonts w:ascii="Calibri" w:hAnsi="Calibri" w:cs="Calibri"/>
                <w:b/>
                <w:bCs/>
                <w:color w:val="000000"/>
              </w:rPr>
            </w:pPr>
            <w:r w:rsidRPr="00B240C5">
              <w:rPr>
                <w:rFonts w:ascii="Calibri" w:hAnsi="Calibri" w:cs="Calibri"/>
                <w:b/>
                <w:bCs/>
                <w:color w:val="000000"/>
              </w:rPr>
              <w:lastRenderedPageBreak/>
              <w:t>MULTAS LOTE 1</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auto"/>
          </w:tcPr>
          <w:p w:rsidR="00B240C5" w:rsidRPr="00B240C5" w:rsidRDefault="00B240C5" w:rsidP="00B240C5">
            <w:pPr>
              <w:contextualSpacing/>
              <w:jc w:val="both"/>
              <w:rPr>
                <w:rFonts w:ascii="Calibri" w:hAnsi="Calibri" w:cs="Calibri"/>
              </w:rPr>
            </w:pPr>
          </w:p>
          <w:p w:rsidR="00B240C5" w:rsidRPr="00B240C5" w:rsidRDefault="00B240C5" w:rsidP="00B240C5">
            <w:pPr>
              <w:tabs>
                <w:tab w:val="left" w:pos="8470"/>
              </w:tabs>
              <w:ind w:right="74"/>
              <w:jc w:val="both"/>
              <w:rPr>
                <w:rFonts w:ascii="Calibri" w:hAnsi="Calibri" w:cs="Calibri"/>
                <w:bCs/>
                <w:lang w:val="es-BO"/>
              </w:rPr>
            </w:pPr>
            <w:r w:rsidRPr="00B240C5">
              <w:rPr>
                <w:rFonts w:ascii="Calibri" w:hAnsi="Calibri" w:cs="Calibri"/>
                <w:bCs/>
                <w:lang w:val="es-ES_tradnl"/>
              </w:rPr>
              <w:t>Se</w:t>
            </w:r>
            <w:r w:rsidRPr="00B240C5">
              <w:rPr>
                <w:rFonts w:ascii="Calibri" w:hAnsi="Calibri" w:cs="Calibri"/>
                <w:bCs/>
                <w:lang w:val="es-BO"/>
              </w:rPr>
              <w:t xml:space="preserve"> procederá al cobro de multas, previa verificación aprobación y recomendación del Fiscal del Servicio, por cualquiera de las faltas detalladas a continuación:</w:t>
            </w:r>
          </w:p>
          <w:p w:rsidR="00B240C5" w:rsidRPr="00B240C5" w:rsidRDefault="00B240C5" w:rsidP="00B240C5">
            <w:pPr>
              <w:ind w:left="426"/>
              <w:jc w:val="both"/>
              <w:rPr>
                <w:rFonts w:ascii="Calibri" w:hAnsi="Calibri" w:cs="Calibri"/>
              </w:rPr>
            </w:pPr>
          </w:p>
          <w:p w:rsidR="00B240C5" w:rsidRPr="00B240C5" w:rsidRDefault="00B240C5" w:rsidP="00185A0C">
            <w:pPr>
              <w:pStyle w:val="Normal0"/>
              <w:numPr>
                <w:ilvl w:val="0"/>
                <w:numId w:val="39"/>
              </w:numPr>
              <w:jc w:val="both"/>
              <w:rPr>
                <w:rFonts w:ascii="Calibri" w:hAnsi="Calibri" w:cs="Calibri"/>
                <w:sz w:val="20"/>
                <w:szCs w:val="20"/>
              </w:rPr>
            </w:pPr>
            <w:r w:rsidRPr="00B240C5">
              <w:rPr>
                <w:rFonts w:ascii="Calibri" w:hAnsi="Calibri" w:cs="Calibri"/>
                <w:sz w:val="20"/>
                <w:szCs w:val="20"/>
                <w:lang w:val="es-ES"/>
              </w:rPr>
              <w:t>Q</w:t>
            </w:r>
            <w:proofErr w:type="spellStart"/>
            <w:r w:rsidRPr="00B240C5">
              <w:rPr>
                <w:rFonts w:ascii="Calibri" w:hAnsi="Calibri" w:cs="Calibri"/>
                <w:sz w:val="20"/>
                <w:szCs w:val="20"/>
              </w:rPr>
              <w:t>ue</w:t>
            </w:r>
            <w:proofErr w:type="spellEnd"/>
            <w:r w:rsidRPr="00B240C5">
              <w:rPr>
                <w:rFonts w:ascii="Calibri" w:hAnsi="Calibri" w:cs="Calibri"/>
                <w:sz w:val="20"/>
                <w:szCs w:val="20"/>
              </w:rPr>
              <w:t xml:space="preserve"> la maquinaria y/o  equipos propuestos no se encuentren en las instalaciones de YPFB o no hayan sido entregadas en plazo establecido </w:t>
            </w:r>
          </w:p>
          <w:p w:rsidR="00B240C5" w:rsidRPr="00B240C5" w:rsidRDefault="00B240C5" w:rsidP="00185A0C">
            <w:pPr>
              <w:pStyle w:val="Normal0"/>
              <w:numPr>
                <w:ilvl w:val="0"/>
                <w:numId w:val="39"/>
              </w:numPr>
              <w:jc w:val="both"/>
              <w:rPr>
                <w:rFonts w:ascii="Calibri" w:hAnsi="Calibri" w:cs="Calibri"/>
                <w:sz w:val="20"/>
                <w:szCs w:val="20"/>
              </w:rPr>
            </w:pPr>
            <w:r w:rsidRPr="00B240C5">
              <w:rPr>
                <w:rFonts w:ascii="Calibri" w:hAnsi="Calibri" w:cs="Calibri"/>
                <w:sz w:val="20"/>
                <w:szCs w:val="20"/>
              </w:rPr>
              <w:t>La falta de provisión de insumos para las fotocopiadoras y anillados (papel, espirales, tinta, tóner, etc.)</w:t>
            </w:r>
          </w:p>
          <w:p w:rsidR="00B240C5" w:rsidRPr="00B240C5" w:rsidRDefault="00B240C5" w:rsidP="00185A0C">
            <w:pPr>
              <w:pStyle w:val="Normal0"/>
              <w:numPr>
                <w:ilvl w:val="0"/>
                <w:numId w:val="39"/>
              </w:numPr>
              <w:jc w:val="both"/>
              <w:rPr>
                <w:rFonts w:ascii="Calibri" w:hAnsi="Calibri" w:cs="Calibri"/>
                <w:sz w:val="20"/>
                <w:szCs w:val="20"/>
              </w:rPr>
            </w:pPr>
            <w:r w:rsidRPr="00B240C5">
              <w:rPr>
                <w:rFonts w:ascii="Calibri" w:hAnsi="Calibri" w:cs="Calibri"/>
                <w:sz w:val="20"/>
                <w:szCs w:val="20"/>
              </w:rPr>
              <w:t>Extravió de documentos por parte de su personal</w:t>
            </w:r>
          </w:p>
          <w:p w:rsidR="00B240C5" w:rsidRPr="00B240C5" w:rsidRDefault="00B240C5" w:rsidP="00185A0C">
            <w:pPr>
              <w:pStyle w:val="Normal0"/>
              <w:numPr>
                <w:ilvl w:val="0"/>
                <w:numId w:val="39"/>
              </w:numPr>
              <w:jc w:val="both"/>
              <w:rPr>
                <w:rFonts w:ascii="Calibri" w:hAnsi="Calibri" w:cs="Calibri"/>
                <w:sz w:val="20"/>
                <w:szCs w:val="20"/>
              </w:rPr>
            </w:pPr>
            <w:r w:rsidRPr="00B240C5">
              <w:rPr>
                <w:rFonts w:ascii="Calibri" w:hAnsi="Calibri" w:cs="Calibri"/>
                <w:sz w:val="20"/>
                <w:szCs w:val="20"/>
              </w:rPr>
              <w:t xml:space="preserve">Por abandono del personal del contratista en el puesto de trabajo sin justificación </w:t>
            </w:r>
          </w:p>
          <w:p w:rsidR="00B240C5" w:rsidRPr="00B240C5" w:rsidRDefault="00B240C5" w:rsidP="00185A0C">
            <w:pPr>
              <w:pStyle w:val="Normal0"/>
              <w:numPr>
                <w:ilvl w:val="0"/>
                <w:numId w:val="39"/>
              </w:numPr>
              <w:jc w:val="both"/>
              <w:rPr>
                <w:rFonts w:ascii="Calibri" w:hAnsi="Calibri" w:cs="Calibri"/>
                <w:sz w:val="20"/>
                <w:szCs w:val="20"/>
              </w:rPr>
            </w:pPr>
            <w:r w:rsidRPr="00B240C5">
              <w:rPr>
                <w:rFonts w:ascii="Calibri" w:hAnsi="Calibri" w:cs="Calibri"/>
                <w:sz w:val="20"/>
                <w:szCs w:val="20"/>
              </w:rPr>
              <w:t xml:space="preserve">La falta de atención y mantenimiento de las fotocopiadoras y equipos </w:t>
            </w:r>
          </w:p>
          <w:p w:rsidR="00B240C5" w:rsidRPr="00B240C5" w:rsidRDefault="00B240C5" w:rsidP="00B240C5">
            <w:pPr>
              <w:pStyle w:val="Normal0"/>
              <w:ind w:left="360"/>
              <w:jc w:val="both"/>
              <w:rPr>
                <w:rFonts w:ascii="Calibri" w:hAnsi="Calibri" w:cs="Calibri"/>
                <w:sz w:val="20"/>
                <w:szCs w:val="20"/>
              </w:rPr>
            </w:pPr>
          </w:p>
          <w:p w:rsidR="00B240C5" w:rsidRPr="00B240C5" w:rsidRDefault="00B240C5" w:rsidP="00B240C5">
            <w:pPr>
              <w:tabs>
                <w:tab w:val="left" w:pos="8470"/>
              </w:tabs>
              <w:ind w:right="74"/>
              <w:jc w:val="both"/>
              <w:rPr>
                <w:rFonts w:ascii="Calibri" w:hAnsi="Calibri" w:cs="Calibri"/>
                <w:bCs/>
                <w:lang w:val="es-BO"/>
              </w:rPr>
            </w:pPr>
            <w:r w:rsidRPr="00B240C5">
              <w:rPr>
                <w:rFonts w:ascii="Calibri" w:hAnsi="Calibri" w:cs="Calibri"/>
                <w:b/>
                <w:bCs/>
              </w:rPr>
              <w:t>Nota:</w:t>
            </w:r>
            <w:r w:rsidRPr="00B240C5">
              <w:rPr>
                <w:rFonts w:ascii="Calibri" w:hAnsi="Calibri" w:cs="Calibri"/>
                <w:bCs/>
              </w:rPr>
              <w:t xml:space="preserve"> Estas faltas tienen carácter acumulable. </w:t>
            </w:r>
            <w:r w:rsidRPr="00B240C5">
              <w:rPr>
                <w:rFonts w:ascii="Calibri" w:hAnsi="Calibri" w:cs="Calibri"/>
                <w:lang w:val="es-BO"/>
              </w:rPr>
              <w:t>En todas las situaciones YPFB realizará el reclamo vía correo electrónico y/o nota escrita adjuntando la evidencia correspondiente. El proveedor podrá presentar descargos que desvirtúen el reclamo hasta 48 horas de conocido el mismo, los cuales serán analizados por el/los fiscal/es de servicio, quien comunicará el resultado al proveedor mediante correo o nota y hará constar el resultado de su análisis en el informe de conformidad del mes correspondiente. En caso que el proveedor no presentase descargos, se considera aceptado el reclamo y la multa consecuente.</w:t>
            </w:r>
          </w:p>
          <w:p w:rsidR="00B240C5" w:rsidRPr="00B240C5" w:rsidRDefault="00B240C5" w:rsidP="00B240C5">
            <w:pPr>
              <w:tabs>
                <w:tab w:val="left" w:pos="8470"/>
              </w:tabs>
              <w:ind w:right="74"/>
              <w:jc w:val="both"/>
              <w:rPr>
                <w:rFonts w:ascii="Calibri" w:hAnsi="Calibri" w:cs="Calibri"/>
                <w:bCs/>
              </w:rPr>
            </w:pPr>
            <w:r w:rsidRPr="00B240C5">
              <w:rPr>
                <w:rFonts w:ascii="Calibri" w:hAnsi="Calibri" w:cs="Calibri"/>
                <w:bCs/>
              </w:rPr>
              <w:t>El monto de la multa será aplicada de la siguiente manera:</w:t>
            </w:r>
          </w:p>
          <w:p w:rsidR="00B240C5" w:rsidRPr="00B240C5" w:rsidRDefault="00B240C5" w:rsidP="00B240C5">
            <w:pPr>
              <w:tabs>
                <w:tab w:val="left" w:pos="8470"/>
              </w:tabs>
              <w:ind w:right="74"/>
              <w:jc w:val="both"/>
              <w:rPr>
                <w:rFonts w:ascii="Calibri" w:hAnsi="Calibri" w:cs="Calibri"/>
                <w:bCs/>
              </w:rPr>
            </w:pP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bCs/>
              </w:rPr>
              <w:t xml:space="preserve">1 vez: El </w:t>
            </w:r>
            <w:r w:rsidRPr="00B240C5">
              <w:rPr>
                <w:rFonts w:ascii="Calibri" w:hAnsi="Calibri" w:cs="Calibri"/>
                <w:lang w:val="es-BO"/>
              </w:rPr>
              <w:t>(0,3%) del total facturado mensual.</w:t>
            </w: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lang w:val="es-BO"/>
              </w:rPr>
              <w:t>2 veces: El (1%) del total facturado mensual.</w:t>
            </w: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lang w:val="es-BO"/>
              </w:rPr>
              <w:t>3 veces: El (2%) del total facturado mensual.</w:t>
            </w:r>
          </w:p>
          <w:p w:rsidR="00B240C5" w:rsidRPr="00B240C5" w:rsidRDefault="00B240C5" w:rsidP="00B240C5">
            <w:pPr>
              <w:tabs>
                <w:tab w:val="left" w:pos="8470"/>
              </w:tabs>
              <w:ind w:right="74"/>
              <w:jc w:val="both"/>
              <w:rPr>
                <w:rFonts w:ascii="Calibri" w:hAnsi="Calibri" w:cs="Calibri"/>
                <w:lang w:val="es-BO"/>
              </w:rPr>
            </w:pPr>
            <w:r w:rsidRPr="00B240C5">
              <w:rPr>
                <w:rFonts w:ascii="Calibri" w:hAnsi="Calibri" w:cs="Calibri"/>
                <w:lang w:val="es-BO"/>
              </w:rPr>
              <w:t xml:space="preserve">               Mayor a 4 veces: El 3% del total facturado mensual.</w:t>
            </w:r>
          </w:p>
          <w:p w:rsidR="00B240C5" w:rsidRPr="00B240C5" w:rsidRDefault="00B240C5" w:rsidP="00B240C5">
            <w:pPr>
              <w:tabs>
                <w:tab w:val="left" w:pos="8470"/>
              </w:tabs>
              <w:ind w:right="74"/>
              <w:jc w:val="both"/>
              <w:rPr>
                <w:rFonts w:ascii="Calibri" w:hAnsi="Calibri" w:cs="Calibri"/>
                <w:bCs/>
              </w:rPr>
            </w:pPr>
          </w:p>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En caso de que las multas igualen o superen el 20% del monto del contrato, se iniciará las acciones de resolución del mismo, y la Empresa YPFB se reserva el derecho de realizar las gestiones legales y administrativas que corresponda.</w:t>
            </w:r>
          </w:p>
          <w:p w:rsidR="00B240C5" w:rsidRPr="00B240C5" w:rsidRDefault="00B240C5" w:rsidP="00B240C5">
            <w:pPr>
              <w:pStyle w:val="Prrafodelista"/>
              <w:ind w:left="0"/>
              <w:contextualSpacing/>
              <w:jc w:val="both"/>
              <w:rPr>
                <w:rFonts w:ascii="Calibri" w:hAnsi="Calibri" w:cs="Calibri"/>
                <w:bCs/>
                <w:color w:val="000000"/>
              </w:rPr>
            </w:pP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9CC2E5"/>
          </w:tcPr>
          <w:p w:rsidR="00B240C5" w:rsidRPr="00B240C5" w:rsidRDefault="00B240C5" w:rsidP="00B240C5">
            <w:pPr>
              <w:jc w:val="both"/>
              <w:rPr>
                <w:rFonts w:ascii="Calibri" w:hAnsi="Calibri" w:cs="Calibri"/>
                <w:b/>
                <w:bCs/>
                <w:color w:val="000000"/>
              </w:rPr>
            </w:pPr>
            <w:r w:rsidRPr="00B240C5">
              <w:rPr>
                <w:rFonts w:ascii="Calibri" w:hAnsi="Calibri" w:cs="Calibri"/>
                <w:b/>
                <w:bCs/>
                <w:color w:val="000000"/>
              </w:rPr>
              <w:t>MULTAS LOTE 2</w:t>
            </w:r>
          </w:p>
        </w:tc>
      </w:tr>
      <w:tr w:rsidR="00B240C5" w:rsidRPr="008006C5" w:rsidTr="00B240C5">
        <w:trPr>
          <w:trHeight w:val="1290"/>
        </w:trPr>
        <w:tc>
          <w:tcPr>
            <w:tcW w:w="9322" w:type="dxa"/>
            <w:tcBorders>
              <w:top w:val="single" w:sz="4" w:space="0" w:color="auto"/>
              <w:left w:val="single" w:sz="4" w:space="0" w:color="auto"/>
              <w:bottom w:val="single" w:sz="4" w:space="0" w:color="auto"/>
              <w:right w:val="single" w:sz="4" w:space="0" w:color="auto"/>
            </w:tcBorders>
            <w:shd w:val="clear" w:color="auto" w:fill="FFFFFF"/>
          </w:tcPr>
          <w:p w:rsidR="00B240C5" w:rsidRPr="00B240C5" w:rsidRDefault="00B240C5" w:rsidP="00B240C5">
            <w:pPr>
              <w:tabs>
                <w:tab w:val="left" w:pos="8470"/>
              </w:tabs>
              <w:ind w:right="74"/>
              <w:jc w:val="both"/>
              <w:rPr>
                <w:rFonts w:ascii="Calibri" w:hAnsi="Calibri" w:cs="Calibri"/>
                <w:bCs/>
                <w:lang w:val="es-BO"/>
              </w:rPr>
            </w:pPr>
            <w:r w:rsidRPr="00B240C5">
              <w:rPr>
                <w:rFonts w:ascii="Calibri" w:hAnsi="Calibri" w:cs="Calibri"/>
                <w:bCs/>
                <w:lang w:val="es-ES_tradnl"/>
              </w:rPr>
              <w:t>Se</w:t>
            </w:r>
            <w:r w:rsidRPr="00B240C5">
              <w:rPr>
                <w:rFonts w:ascii="Calibri" w:hAnsi="Calibri" w:cs="Calibri"/>
                <w:bCs/>
                <w:lang w:val="es-BO"/>
              </w:rPr>
              <w:t xml:space="preserve"> procederá al cobro de multas, previa verificación aprobación y recomendación del Fiscal del Servicio, por cualquiera de las faltas detalladas a continuación:</w:t>
            </w:r>
          </w:p>
          <w:p w:rsidR="00B240C5" w:rsidRPr="00B240C5" w:rsidRDefault="00B240C5" w:rsidP="00B240C5">
            <w:pPr>
              <w:jc w:val="both"/>
              <w:rPr>
                <w:rFonts w:ascii="Calibri" w:hAnsi="Calibri" w:cs="Calibri"/>
                <w:lang w:val="es-BO"/>
              </w:rPr>
            </w:pPr>
          </w:p>
          <w:p w:rsidR="00B240C5" w:rsidRPr="00B240C5" w:rsidRDefault="00B240C5" w:rsidP="00185A0C">
            <w:pPr>
              <w:pStyle w:val="Prrafodelista"/>
              <w:numPr>
                <w:ilvl w:val="0"/>
                <w:numId w:val="42"/>
              </w:numPr>
              <w:jc w:val="both"/>
              <w:rPr>
                <w:rFonts w:ascii="Calibri" w:hAnsi="Calibri" w:cs="Calibri"/>
                <w:b/>
                <w:bCs/>
                <w:color w:val="000000"/>
              </w:rPr>
            </w:pPr>
            <w:r w:rsidRPr="00B240C5">
              <w:rPr>
                <w:rFonts w:ascii="Calibri" w:hAnsi="Calibri" w:cs="Calibri"/>
              </w:rPr>
              <w:t xml:space="preserve">Por abandono del personal del contratista en el puesto de trabajo sin justificación </w:t>
            </w:r>
          </w:p>
          <w:p w:rsidR="00B240C5" w:rsidRPr="00B240C5" w:rsidRDefault="00B240C5" w:rsidP="00185A0C">
            <w:pPr>
              <w:pStyle w:val="Normal0"/>
              <w:numPr>
                <w:ilvl w:val="0"/>
                <w:numId w:val="42"/>
              </w:numPr>
              <w:jc w:val="both"/>
              <w:rPr>
                <w:rFonts w:ascii="Calibri" w:hAnsi="Calibri" w:cs="Calibri"/>
                <w:sz w:val="20"/>
                <w:szCs w:val="20"/>
              </w:rPr>
            </w:pPr>
            <w:r w:rsidRPr="00B240C5">
              <w:rPr>
                <w:rFonts w:ascii="Calibri" w:hAnsi="Calibri" w:cs="Calibri"/>
                <w:sz w:val="20"/>
                <w:szCs w:val="20"/>
              </w:rPr>
              <w:t xml:space="preserve">Retraso igual a un día hábil (Una vez) en la entrega de la documentación encuadernada y empastada, a YPFB. Si los retrasos son mayores se contabilizará como 2 días (2 veces), 3 días (3 veces) y así sucesivamente.  </w:t>
            </w:r>
          </w:p>
          <w:p w:rsidR="00B240C5" w:rsidRPr="00B240C5" w:rsidRDefault="00B240C5" w:rsidP="00B240C5">
            <w:pPr>
              <w:pStyle w:val="Normal0"/>
              <w:ind w:left="720"/>
              <w:jc w:val="both"/>
              <w:rPr>
                <w:rFonts w:ascii="Calibri" w:hAnsi="Calibri" w:cs="Calibri"/>
                <w:sz w:val="20"/>
                <w:szCs w:val="20"/>
              </w:rPr>
            </w:pPr>
          </w:p>
          <w:p w:rsidR="00B240C5" w:rsidRPr="00B240C5" w:rsidRDefault="00B240C5" w:rsidP="00B240C5">
            <w:pPr>
              <w:tabs>
                <w:tab w:val="left" w:pos="8470"/>
              </w:tabs>
              <w:ind w:right="74"/>
              <w:jc w:val="both"/>
              <w:rPr>
                <w:rFonts w:ascii="Calibri" w:hAnsi="Calibri" w:cs="Calibri"/>
                <w:bCs/>
                <w:lang w:val="es-BO"/>
              </w:rPr>
            </w:pPr>
            <w:r w:rsidRPr="00B240C5">
              <w:rPr>
                <w:rFonts w:ascii="Calibri" w:hAnsi="Calibri" w:cs="Calibri"/>
                <w:b/>
                <w:bCs/>
              </w:rPr>
              <w:lastRenderedPageBreak/>
              <w:t>Nota:</w:t>
            </w:r>
            <w:r w:rsidRPr="00B240C5">
              <w:rPr>
                <w:rFonts w:ascii="Calibri" w:hAnsi="Calibri" w:cs="Calibri"/>
                <w:bCs/>
              </w:rPr>
              <w:t xml:space="preserve"> Estas faltas tienen carácter acumulable. </w:t>
            </w:r>
            <w:r w:rsidRPr="00B240C5">
              <w:rPr>
                <w:rFonts w:ascii="Calibri" w:hAnsi="Calibri" w:cs="Calibri"/>
                <w:lang w:val="es-BO"/>
              </w:rPr>
              <w:t>En todas las situaciones YPFB realizará el reclamo vía correo electrónico y/o nota escrita adjuntando la evidencia correspondiente. El proveedor podrá presentar descargos que desvirtúen el reclamo hasta 48 horas de conocido el mismo, los cuales serán analizados por el/los fiscal/es de servicio, quien comunicará el resultado al proveedor mediante correo o nota y hará constar el resultado de su análisis en el informe de conformidad del mes correspondiente. En caso que el proveedor no presentase descargos, se considera aceptado el reclamo y la multa consecuente.</w:t>
            </w:r>
          </w:p>
          <w:p w:rsidR="00B240C5" w:rsidRPr="00B240C5" w:rsidRDefault="00B240C5" w:rsidP="00B240C5">
            <w:pPr>
              <w:tabs>
                <w:tab w:val="left" w:pos="8470"/>
              </w:tabs>
              <w:ind w:right="74"/>
              <w:jc w:val="both"/>
              <w:rPr>
                <w:rFonts w:ascii="Calibri" w:hAnsi="Calibri" w:cs="Calibri"/>
                <w:bCs/>
              </w:rPr>
            </w:pPr>
            <w:r w:rsidRPr="00B240C5">
              <w:rPr>
                <w:rFonts w:ascii="Calibri" w:hAnsi="Calibri" w:cs="Calibri"/>
                <w:bCs/>
              </w:rPr>
              <w:t>El monto de la multa será aplicada de la siguiente manera:</w:t>
            </w:r>
          </w:p>
          <w:p w:rsidR="00B240C5" w:rsidRPr="00B240C5" w:rsidRDefault="00B240C5" w:rsidP="00B240C5">
            <w:pPr>
              <w:tabs>
                <w:tab w:val="left" w:pos="8470"/>
              </w:tabs>
              <w:ind w:right="74"/>
              <w:jc w:val="both"/>
              <w:rPr>
                <w:rFonts w:ascii="Calibri" w:hAnsi="Calibri" w:cs="Calibri"/>
                <w:bCs/>
              </w:rPr>
            </w:pP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bCs/>
              </w:rPr>
              <w:t xml:space="preserve">1 vez: El </w:t>
            </w:r>
            <w:r w:rsidRPr="00B240C5">
              <w:rPr>
                <w:rFonts w:ascii="Calibri" w:hAnsi="Calibri" w:cs="Calibri"/>
                <w:lang w:val="es-BO"/>
              </w:rPr>
              <w:t>(0,3%) del total facturado mensual.</w:t>
            </w: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lang w:val="es-BO"/>
              </w:rPr>
              <w:t>2 veces: El (1%) del total facturado mensual.</w:t>
            </w:r>
          </w:p>
          <w:p w:rsidR="00B240C5" w:rsidRPr="00B240C5" w:rsidRDefault="00B240C5" w:rsidP="00B240C5">
            <w:pPr>
              <w:tabs>
                <w:tab w:val="left" w:pos="8470"/>
              </w:tabs>
              <w:ind w:left="720" w:right="74"/>
              <w:jc w:val="both"/>
              <w:rPr>
                <w:rFonts w:ascii="Calibri" w:hAnsi="Calibri" w:cs="Calibri"/>
                <w:lang w:val="es-BO"/>
              </w:rPr>
            </w:pPr>
            <w:r w:rsidRPr="00B240C5">
              <w:rPr>
                <w:rFonts w:ascii="Calibri" w:hAnsi="Calibri" w:cs="Calibri"/>
                <w:lang w:val="es-BO"/>
              </w:rPr>
              <w:t>3 veces: El (2%) del total facturado mensual.</w:t>
            </w:r>
          </w:p>
          <w:p w:rsidR="00B240C5" w:rsidRPr="00B240C5" w:rsidRDefault="00B240C5" w:rsidP="00B240C5">
            <w:pPr>
              <w:tabs>
                <w:tab w:val="left" w:pos="8470"/>
              </w:tabs>
              <w:ind w:right="74"/>
              <w:jc w:val="both"/>
              <w:rPr>
                <w:rFonts w:ascii="Calibri" w:hAnsi="Calibri" w:cs="Calibri"/>
                <w:lang w:val="es-BO"/>
              </w:rPr>
            </w:pPr>
            <w:r w:rsidRPr="00B240C5">
              <w:rPr>
                <w:rFonts w:ascii="Calibri" w:hAnsi="Calibri" w:cs="Calibri"/>
                <w:lang w:val="es-BO"/>
              </w:rPr>
              <w:t xml:space="preserve">               Mayor a 4 veces: El 3% del total facturado mensual.</w:t>
            </w:r>
          </w:p>
          <w:p w:rsidR="00B240C5" w:rsidRPr="00B240C5" w:rsidRDefault="00B240C5" w:rsidP="00B240C5">
            <w:pPr>
              <w:tabs>
                <w:tab w:val="left" w:pos="8470"/>
              </w:tabs>
              <w:ind w:right="74"/>
              <w:jc w:val="both"/>
              <w:rPr>
                <w:rFonts w:ascii="Calibri" w:hAnsi="Calibri" w:cs="Calibri"/>
                <w:bCs/>
              </w:rPr>
            </w:pPr>
          </w:p>
          <w:p w:rsidR="00B240C5" w:rsidRPr="00B240C5" w:rsidRDefault="00B240C5" w:rsidP="00B240C5">
            <w:pPr>
              <w:autoSpaceDE w:val="0"/>
              <w:autoSpaceDN w:val="0"/>
              <w:adjustRightInd w:val="0"/>
              <w:jc w:val="both"/>
              <w:rPr>
                <w:rFonts w:ascii="Calibri" w:hAnsi="Calibri" w:cs="Calibri"/>
              </w:rPr>
            </w:pPr>
            <w:r w:rsidRPr="00B240C5">
              <w:rPr>
                <w:rFonts w:ascii="Calibri" w:hAnsi="Calibri" w:cs="Calibri"/>
              </w:rPr>
              <w:t>En caso de que las multas igualen o superen el 20% del monto del contrato, se iniciará las acciones de resolución del mismo, y la Empresa YPFB se reserva el derecho de realizar las gestiones legales y administrativas que corresponda.</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9CC2E5"/>
          </w:tcPr>
          <w:p w:rsidR="00B240C5" w:rsidRPr="00B240C5" w:rsidRDefault="00B240C5" w:rsidP="00B240C5">
            <w:pPr>
              <w:jc w:val="both"/>
              <w:rPr>
                <w:rFonts w:ascii="Calibri" w:hAnsi="Calibri" w:cs="Calibri"/>
                <w:b/>
                <w:bCs/>
                <w:color w:val="000000"/>
              </w:rPr>
            </w:pPr>
            <w:r w:rsidRPr="00B240C5">
              <w:rPr>
                <w:rFonts w:ascii="Calibri" w:hAnsi="Calibri" w:cs="Calibri"/>
                <w:b/>
                <w:bCs/>
                <w:color w:val="000000"/>
              </w:rPr>
              <w:lastRenderedPageBreak/>
              <w:t>IMPUESTOS</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FFFFFF"/>
          </w:tcPr>
          <w:p w:rsidR="00B240C5" w:rsidRPr="00B240C5" w:rsidRDefault="00B240C5" w:rsidP="00B240C5">
            <w:pPr>
              <w:jc w:val="both"/>
              <w:rPr>
                <w:rFonts w:ascii="Calibri" w:hAnsi="Calibri"/>
                <w:b/>
                <w:color w:val="000000"/>
              </w:rPr>
            </w:pPr>
            <w:r w:rsidRPr="00B240C5">
              <w:rPr>
                <w:rFonts w:ascii="Calibri" w:hAnsi="Calibri"/>
                <w:b/>
                <w:color w:val="000000"/>
              </w:rPr>
              <w:t xml:space="preserve">FACTURACIÓN </w:t>
            </w:r>
          </w:p>
          <w:p w:rsidR="00B240C5" w:rsidRPr="00B240C5" w:rsidRDefault="00B240C5" w:rsidP="00B240C5">
            <w:pPr>
              <w:jc w:val="both"/>
              <w:rPr>
                <w:rFonts w:ascii="Calibri" w:hAnsi="Calibri"/>
                <w:color w:val="000000"/>
              </w:rPr>
            </w:pPr>
            <w:r w:rsidRPr="00B240C5">
              <w:rPr>
                <w:rFonts w:ascii="Calibri" w:hAnsi="Calibri"/>
                <w:color w:val="000000"/>
              </w:rPr>
              <w:t>La factura debe ser emitida de acuerdo a normativa vigente a nombre de Yacimientos Petrolíferos Fiscales Bolivianos consignando el Número de Identificación Tributaria (NIT) 1020269020.</w:t>
            </w:r>
          </w:p>
          <w:p w:rsidR="00B240C5" w:rsidRPr="00B240C5" w:rsidRDefault="00B240C5" w:rsidP="00B240C5">
            <w:pPr>
              <w:jc w:val="both"/>
              <w:rPr>
                <w:rFonts w:ascii="Calibri" w:hAnsi="Calibri"/>
                <w:color w:val="000000"/>
              </w:rPr>
            </w:pPr>
          </w:p>
          <w:p w:rsidR="00B240C5" w:rsidRPr="00B240C5" w:rsidRDefault="00B240C5" w:rsidP="00B240C5">
            <w:pPr>
              <w:jc w:val="both"/>
              <w:rPr>
                <w:rFonts w:ascii="Calibri" w:hAnsi="Calibri"/>
                <w:color w:val="000000"/>
              </w:rPr>
            </w:pPr>
            <w:r w:rsidRPr="00B240C5">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B240C5" w:rsidRPr="00B240C5" w:rsidRDefault="00B240C5" w:rsidP="00B240C5">
            <w:pPr>
              <w:jc w:val="both"/>
              <w:rPr>
                <w:rFonts w:ascii="Calibri" w:hAnsi="Calibri"/>
                <w:color w:val="000000"/>
              </w:rPr>
            </w:pPr>
          </w:p>
          <w:p w:rsidR="00B240C5" w:rsidRPr="00B240C5" w:rsidRDefault="00B240C5" w:rsidP="00B240C5">
            <w:pPr>
              <w:jc w:val="both"/>
              <w:rPr>
                <w:rFonts w:ascii="Calibri" w:hAnsi="Calibri"/>
                <w:color w:val="000000"/>
              </w:rPr>
            </w:pPr>
            <w:r w:rsidRPr="00B240C5">
              <w:rPr>
                <w:rFonts w:ascii="Calibri" w:hAnsi="Calibri"/>
                <w:color w:val="000000"/>
              </w:rPr>
              <w:t xml:space="preserve">El proponente adjudicado (persona natural o jurídica, empresa unipersonal, sociedad accidental) deberá presentar el "Certificado de Inscripción" o </w:t>
            </w:r>
            <w:proofErr w:type="gramStart"/>
            <w:r w:rsidRPr="00B240C5">
              <w:rPr>
                <w:rFonts w:ascii="Calibri" w:hAnsi="Calibri"/>
                <w:color w:val="000000"/>
              </w:rPr>
              <w:t>reporte  Consulta</w:t>
            </w:r>
            <w:proofErr w:type="gramEnd"/>
            <w:r w:rsidRPr="00B240C5">
              <w:rPr>
                <w:rFonts w:ascii="Calibri" w:hAnsi="Calibri"/>
                <w:color w:val="000000"/>
              </w:rPr>
              <w:t xml:space="preserve"> de Padrón emitido por el Servicio de Impuestos Nacionales, como evidencia de que la actividad económica registrada guarda relación con el objeto del proceso de contratación.</w:t>
            </w:r>
          </w:p>
          <w:p w:rsidR="00B240C5" w:rsidRPr="00B240C5" w:rsidRDefault="00B240C5" w:rsidP="00B240C5">
            <w:pPr>
              <w:jc w:val="both"/>
              <w:rPr>
                <w:rFonts w:ascii="Calibri" w:hAnsi="Calibri"/>
                <w:color w:val="000000"/>
              </w:rPr>
            </w:pPr>
          </w:p>
          <w:p w:rsidR="00B240C5" w:rsidRPr="00B240C5" w:rsidRDefault="00B240C5" w:rsidP="00B240C5">
            <w:pPr>
              <w:rPr>
                <w:rFonts w:ascii="Calibri" w:hAnsi="Calibri" w:cs="Calibri"/>
                <w:b/>
                <w:color w:val="000000"/>
              </w:rPr>
            </w:pPr>
            <w:r w:rsidRPr="00B240C5">
              <w:rPr>
                <w:rFonts w:ascii="Calibri" w:hAnsi="Calibri" w:cs="Calibri"/>
                <w:b/>
                <w:color w:val="000000"/>
              </w:rPr>
              <w:t>TRIBUTOS</w:t>
            </w:r>
          </w:p>
          <w:p w:rsidR="00B240C5" w:rsidRPr="00B240C5" w:rsidRDefault="00B240C5" w:rsidP="00B240C5">
            <w:pPr>
              <w:rPr>
                <w:rFonts w:ascii="Calibri" w:hAnsi="Calibri" w:cs="Calibri"/>
                <w:color w:val="000000"/>
              </w:rPr>
            </w:pPr>
          </w:p>
          <w:p w:rsidR="00B240C5" w:rsidRPr="00B240C5" w:rsidRDefault="00B240C5" w:rsidP="00B240C5">
            <w:pPr>
              <w:rPr>
                <w:rFonts w:ascii="Calibri" w:hAnsi="Calibri" w:cs="Calibri"/>
                <w:color w:val="000000"/>
              </w:rPr>
            </w:pPr>
            <w:r w:rsidRPr="00B240C5">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p w:rsidR="00B240C5" w:rsidRPr="00B240C5" w:rsidRDefault="00B240C5" w:rsidP="00B240C5">
            <w:pPr>
              <w:jc w:val="both"/>
              <w:rPr>
                <w:rFonts w:ascii="Calibri" w:hAnsi="Calibri" w:cs="Calibri"/>
                <w:b/>
                <w:bCs/>
                <w:color w:val="000000"/>
                <w:highlight w:val="yellow"/>
              </w:rPr>
            </w:pP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BDD6EE"/>
          </w:tcPr>
          <w:p w:rsidR="00B240C5" w:rsidRDefault="00B240C5" w:rsidP="00B240C5">
            <w:pPr>
              <w:jc w:val="both"/>
              <w:rPr>
                <w:rFonts w:ascii="Arial" w:hAnsi="Arial" w:cs="Arial"/>
                <w:b/>
                <w:bCs/>
              </w:rPr>
            </w:pPr>
            <w:r w:rsidRPr="00B240C5">
              <w:rPr>
                <w:rFonts w:ascii="Calibri" w:hAnsi="Calibri" w:cs="Calibri"/>
                <w:b/>
                <w:bCs/>
                <w:color w:val="000000"/>
                <w:lang w:eastAsia="es-ES"/>
              </w:rPr>
              <w:t>INSTRUCCIONES PARA LA EMISION DE INSTRUMENTOS FINANCIEROS – V.2</w:t>
            </w:r>
          </w:p>
        </w:tc>
      </w:tr>
      <w:tr w:rsidR="00B240C5" w:rsidRPr="008006C5" w:rsidTr="00B240C5">
        <w:tc>
          <w:tcPr>
            <w:tcW w:w="9322" w:type="dxa"/>
            <w:tcBorders>
              <w:top w:val="single" w:sz="4" w:space="0" w:color="auto"/>
              <w:left w:val="single" w:sz="4" w:space="0" w:color="auto"/>
              <w:bottom w:val="single" w:sz="4" w:space="0" w:color="auto"/>
              <w:right w:val="single" w:sz="4" w:space="0" w:color="auto"/>
            </w:tcBorders>
            <w:shd w:val="clear" w:color="auto" w:fill="FFFFFF"/>
          </w:tcPr>
          <w:p w:rsidR="00B240C5" w:rsidRPr="000B54F3" w:rsidRDefault="00B240C5" w:rsidP="00B240C5">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B240C5" w:rsidRPr="000B54F3" w:rsidTr="00B240C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240C5" w:rsidRPr="00B240C5" w:rsidRDefault="00B240C5" w:rsidP="00B240C5">
                  <w:pPr>
                    <w:pStyle w:val="Prrafodelista"/>
                    <w:ind w:left="0"/>
                    <w:jc w:val="center"/>
                    <w:rPr>
                      <w:rFonts w:ascii="Calibri" w:hAnsi="Calibri" w:cs="Calibri"/>
                      <w:b/>
                      <w:bCs/>
                      <w:sz w:val="21"/>
                      <w:szCs w:val="21"/>
                    </w:rPr>
                  </w:pPr>
                  <w:r w:rsidRPr="00B240C5">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240C5" w:rsidRPr="00B240C5" w:rsidRDefault="00B240C5" w:rsidP="00B240C5">
                  <w:pPr>
                    <w:pStyle w:val="Prrafodelista"/>
                    <w:ind w:left="0"/>
                    <w:jc w:val="center"/>
                    <w:rPr>
                      <w:rFonts w:ascii="Calibri" w:hAnsi="Calibri" w:cs="Calibri"/>
                      <w:b/>
                      <w:bCs/>
                      <w:sz w:val="21"/>
                      <w:szCs w:val="21"/>
                    </w:rPr>
                  </w:pPr>
                  <w:r w:rsidRPr="00B240C5">
                    <w:rPr>
                      <w:rFonts w:ascii="Calibri" w:hAnsi="Calibri" w:cs="Calibri"/>
                      <w:b/>
                      <w:bCs/>
                      <w:sz w:val="21"/>
                      <w:szCs w:val="21"/>
                    </w:rPr>
                    <w:t>INSTRUCCIÓN</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rPr>
                      <w:rFonts w:ascii="Calibri" w:hAnsi="Calibri" w:cs="Calibri"/>
                      <w:b/>
                      <w:bCs/>
                      <w:sz w:val="21"/>
                      <w:szCs w:val="21"/>
                    </w:rPr>
                  </w:pPr>
                  <w:r w:rsidRPr="00B240C5">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Style w:val="nfasis"/>
                      <w:rFonts w:ascii="Calibri" w:hAnsi="Calibri" w:cs="Calibri"/>
                      <w:sz w:val="21"/>
                      <w:szCs w:val="21"/>
                    </w:rPr>
                  </w:pPr>
                  <w:r w:rsidRPr="00B240C5">
                    <w:rPr>
                      <w:rFonts w:ascii="Calibri" w:hAnsi="Calibri" w:cs="Calibri"/>
                      <w:sz w:val="21"/>
                      <w:szCs w:val="21"/>
                      <w:lang w:eastAsia="es-ES"/>
                    </w:rPr>
                    <w:t xml:space="preserve">Se aceptará </w:t>
                  </w:r>
                  <w:r w:rsidRPr="00B240C5">
                    <w:rPr>
                      <w:rFonts w:ascii="Calibri" w:hAnsi="Calibri" w:cs="Calibri"/>
                      <w:b/>
                      <w:sz w:val="21"/>
                      <w:szCs w:val="21"/>
                      <w:u w:val="single"/>
                      <w:lang w:eastAsia="es-ES"/>
                    </w:rPr>
                    <w:t>únicamente</w:t>
                  </w:r>
                  <w:r w:rsidRPr="00B240C5">
                    <w:rPr>
                      <w:rFonts w:ascii="Calibri" w:hAnsi="Calibri" w:cs="Calibri"/>
                      <w:sz w:val="21"/>
                      <w:szCs w:val="21"/>
                      <w:lang w:eastAsia="es-ES"/>
                    </w:rPr>
                    <w:t xml:space="preserve"> los instrumentos detallados en el presente anexo.</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rPr>
                      <w:rFonts w:ascii="Calibri" w:hAnsi="Calibri" w:cs="Calibri"/>
                      <w:b/>
                      <w:bCs/>
                      <w:sz w:val="21"/>
                      <w:szCs w:val="21"/>
                    </w:rPr>
                  </w:pPr>
                  <w:r w:rsidRPr="00B240C5">
                    <w:rPr>
                      <w:rFonts w:ascii="Calibri" w:hAnsi="Calibri" w:cs="Calibri"/>
                      <w:b/>
                      <w:bCs/>
                      <w:sz w:val="21"/>
                      <w:szCs w:val="21"/>
                    </w:rPr>
                    <w:t>OBJETO DE LA GARANTÍA</w:t>
                  </w:r>
                </w:p>
                <w:p w:rsidR="00B240C5" w:rsidRPr="00B240C5" w:rsidRDefault="00B240C5" w:rsidP="00B240C5">
                  <w:pPr>
                    <w:pStyle w:val="Prrafodelista"/>
                    <w:ind w:left="0"/>
                    <w:rPr>
                      <w:rFonts w:ascii="Calibri" w:hAnsi="Calibri" w:cs="Calibri"/>
                      <w:i/>
                      <w:sz w:val="21"/>
                      <w:szCs w:val="21"/>
                    </w:rPr>
                  </w:pPr>
                  <w:r w:rsidRPr="00B240C5">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 xml:space="preserve">Debe consignar correctamente y de manera explícita, </w:t>
                  </w:r>
                  <w:r w:rsidRPr="00B240C5">
                    <w:rPr>
                      <w:rFonts w:ascii="Calibri" w:hAnsi="Calibri" w:cs="Calibri"/>
                      <w:b/>
                      <w:sz w:val="21"/>
                      <w:szCs w:val="21"/>
                      <w:u w:val="single"/>
                      <w:lang w:eastAsia="es-ES"/>
                    </w:rPr>
                    <w:t>textual</w:t>
                  </w:r>
                  <w:r w:rsidRPr="00B240C5">
                    <w:rPr>
                      <w:rFonts w:ascii="Calibri" w:hAnsi="Calibri" w:cs="Calibri"/>
                      <w:sz w:val="21"/>
                      <w:szCs w:val="21"/>
                      <w:lang w:eastAsia="es-ES"/>
                    </w:rPr>
                    <w:t xml:space="preserve"> y </w:t>
                  </w:r>
                  <w:r w:rsidRPr="00B240C5">
                    <w:rPr>
                      <w:rFonts w:ascii="Calibri" w:hAnsi="Calibri" w:cs="Calibri"/>
                      <w:b/>
                      <w:sz w:val="21"/>
                      <w:szCs w:val="21"/>
                      <w:u w:val="single"/>
                      <w:lang w:eastAsia="es-ES"/>
                    </w:rPr>
                    <w:t>completa</w:t>
                  </w:r>
                  <w:r w:rsidRPr="00B240C5">
                    <w:rPr>
                      <w:rFonts w:ascii="Calibri" w:hAnsi="Calibri" w:cs="Calibri"/>
                      <w:sz w:val="21"/>
                      <w:szCs w:val="21"/>
                      <w:lang w:eastAsia="es-ES"/>
                    </w:rPr>
                    <w:t xml:space="preserve">: </w:t>
                  </w:r>
                </w:p>
                <w:p w:rsidR="00B240C5" w:rsidRPr="00B240C5" w:rsidRDefault="00B240C5" w:rsidP="00185A0C">
                  <w:pPr>
                    <w:numPr>
                      <w:ilvl w:val="0"/>
                      <w:numId w:val="43"/>
                    </w:numPr>
                    <w:jc w:val="both"/>
                    <w:rPr>
                      <w:rFonts w:ascii="Calibri" w:hAnsi="Calibri" w:cs="Calibri"/>
                      <w:sz w:val="21"/>
                      <w:szCs w:val="21"/>
                      <w:lang w:eastAsia="es-ES"/>
                    </w:rPr>
                  </w:pPr>
                  <w:r w:rsidRPr="00B240C5">
                    <w:rPr>
                      <w:rFonts w:ascii="Calibri" w:hAnsi="Calibri" w:cs="Calibri"/>
                      <w:b/>
                      <w:sz w:val="21"/>
                      <w:szCs w:val="21"/>
                      <w:lang w:eastAsia="es-ES"/>
                    </w:rPr>
                    <w:t>Objeto a garantizar (“Garantía según el objeto”)</w:t>
                  </w:r>
                  <w:r w:rsidRPr="00B240C5">
                    <w:rPr>
                      <w:rStyle w:val="Refdenotaalpie"/>
                      <w:rFonts w:ascii="Calibri" w:hAnsi="Calibri" w:cs="Calibri"/>
                      <w:b/>
                      <w:sz w:val="21"/>
                      <w:szCs w:val="21"/>
                      <w:lang w:eastAsia="es-ES"/>
                    </w:rPr>
                    <w:footnoteReference w:id="1"/>
                  </w:r>
                  <w:r w:rsidRPr="00B240C5">
                    <w:rPr>
                      <w:rFonts w:ascii="Calibri" w:hAnsi="Calibri" w:cs="Calibri"/>
                      <w:sz w:val="21"/>
                      <w:szCs w:val="21"/>
                      <w:lang w:eastAsia="es-ES"/>
                    </w:rPr>
                    <w:t xml:space="preserve"> conforme lo requerido en el presente anexo.</w:t>
                  </w:r>
                </w:p>
                <w:p w:rsidR="00B240C5" w:rsidRPr="00B240C5" w:rsidRDefault="00B240C5" w:rsidP="00185A0C">
                  <w:pPr>
                    <w:numPr>
                      <w:ilvl w:val="0"/>
                      <w:numId w:val="43"/>
                    </w:numPr>
                    <w:jc w:val="both"/>
                    <w:rPr>
                      <w:rFonts w:ascii="Calibri" w:hAnsi="Calibri" w:cs="Calibri"/>
                      <w:b/>
                      <w:sz w:val="21"/>
                      <w:szCs w:val="21"/>
                      <w:lang w:eastAsia="es-ES"/>
                    </w:rPr>
                  </w:pPr>
                  <w:r w:rsidRPr="00B240C5">
                    <w:rPr>
                      <w:rFonts w:ascii="Calibri" w:hAnsi="Calibri" w:cs="Calibri"/>
                      <w:b/>
                      <w:sz w:val="21"/>
                      <w:szCs w:val="21"/>
                      <w:lang w:eastAsia="es-ES"/>
                    </w:rPr>
                    <w:lastRenderedPageBreak/>
                    <w:t xml:space="preserve">Nombre (Objeto de la Contratación) y/o código </w:t>
                  </w:r>
                  <w:r w:rsidRPr="00B240C5">
                    <w:rPr>
                      <w:rFonts w:ascii="Calibri" w:hAnsi="Calibri" w:cs="Calibri"/>
                      <w:sz w:val="21"/>
                      <w:szCs w:val="21"/>
                      <w:lang w:eastAsia="es-ES"/>
                    </w:rPr>
                    <w:t>del proceso de contratación, conforme al registrado en la página web</w:t>
                  </w:r>
                  <w:r w:rsidRPr="00B240C5">
                    <w:rPr>
                      <w:rFonts w:ascii="Calibri" w:hAnsi="Calibri" w:cs="Calibri"/>
                      <w:b/>
                      <w:sz w:val="21"/>
                      <w:szCs w:val="21"/>
                      <w:lang w:eastAsia="es-ES"/>
                    </w:rPr>
                    <w:t>:</w:t>
                  </w:r>
                </w:p>
                <w:p w:rsidR="00B240C5" w:rsidRPr="00B240C5" w:rsidRDefault="00B240C5" w:rsidP="00B240C5">
                  <w:pPr>
                    <w:ind w:left="360"/>
                    <w:jc w:val="both"/>
                    <w:rPr>
                      <w:rFonts w:ascii="Calibri" w:hAnsi="Calibri" w:cs="Calibri"/>
                      <w:b/>
                      <w:i/>
                      <w:sz w:val="21"/>
                      <w:szCs w:val="21"/>
                      <w:lang w:eastAsia="es-ES"/>
                    </w:rPr>
                  </w:pPr>
                  <w:r w:rsidRPr="00B240C5">
                    <w:rPr>
                      <w:rFonts w:ascii="Calibri" w:hAnsi="Calibri" w:cs="Calibri"/>
                      <w:b/>
                      <w:i/>
                      <w:sz w:val="21"/>
                      <w:szCs w:val="21"/>
                      <w:lang w:eastAsia="es-ES"/>
                    </w:rPr>
                    <w:t>http://contrataciones.ypfb.gob.bo/contrataciones/publicacion</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rPr>
                      <w:rFonts w:ascii="Calibri" w:hAnsi="Calibri" w:cs="Calibri"/>
                      <w:b/>
                      <w:bCs/>
                      <w:sz w:val="21"/>
                      <w:szCs w:val="21"/>
                    </w:rPr>
                  </w:pPr>
                  <w:r w:rsidRPr="00B240C5">
                    <w:rPr>
                      <w:rFonts w:ascii="Calibri" w:hAnsi="Calibri" w:cs="Calibri"/>
                      <w:b/>
                      <w:bCs/>
                      <w:sz w:val="21"/>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 xml:space="preserve">Debe consignar el nombre </w:t>
                  </w:r>
                  <w:r w:rsidRPr="00B240C5">
                    <w:rPr>
                      <w:rFonts w:ascii="Calibri" w:hAnsi="Calibri" w:cs="Calibri"/>
                      <w:sz w:val="21"/>
                      <w:szCs w:val="21"/>
                      <w:u w:val="single"/>
                      <w:lang w:eastAsia="es-ES"/>
                    </w:rPr>
                    <w:t>plenamente</w:t>
                  </w:r>
                  <w:r w:rsidRPr="00B240C5">
                    <w:rPr>
                      <w:rFonts w:ascii="Calibri" w:hAnsi="Calibri" w:cs="Calibri"/>
                      <w:sz w:val="21"/>
                      <w:szCs w:val="21"/>
                      <w:lang w:eastAsia="es-ES"/>
                    </w:rPr>
                    <w:t xml:space="preserve"> consistente o concordante con el registrado en el Formulario A-1 (campo: </w:t>
                  </w:r>
                  <w:r w:rsidRPr="00B240C5">
                    <w:rPr>
                      <w:rFonts w:ascii="Calibri" w:hAnsi="Calibri" w:cs="Calibri"/>
                      <w:i/>
                      <w:sz w:val="21"/>
                      <w:szCs w:val="21"/>
                      <w:lang w:eastAsia="es-ES"/>
                    </w:rPr>
                    <w:t>Nombre o Razón Social del Proponente</w:t>
                  </w:r>
                  <w:r w:rsidRPr="00B240C5">
                    <w:rPr>
                      <w:rFonts w:ascii="Calibri" w:hAnsi="Calibri" w:cs="Calibri"/>
                      <w:sz w:val="21"/>
                      <w:szCs w:val="21"/>
                      <w:lang w:eastAsia="es-ES"/>
                    </w:rPr>
                    <w:t xml:space="preserve">). Para </w:t>
                  </w:r>
                  <w:r w:rsidRPr="00B240C5">
                    <w:rPr>
                      <w:rFonts w:ascii="Calibri" w:hAnsi="Calibri" w:cs="Calibri"/>
                      <w:sz w:val="21"/>
                      <w:szCs w:val="21"/>
                      <w:u w:val="single"/>
                      <w:lang w:eastAsia="es-ES"/>
                    </w:rPr>
                    <w:t>empresas unipersonales</w:t>
                  </w:r>
                  <w:r w:rsidRPr="00B240C5">
                    <w:rPr>
                      <w:rFonts w:ascii="Calibri" w:hAnsi="Calibri" w:cs="Calibri"/>
                      <w:sz w:val="21"/>
                      <w:szCs w:val="21"/>
                      <w:lang w:eastAsia="es-ES"/>
                    </w:rPr>
                    <w:t xml:space="preserve"> podrá figurar alternativamente el nombre del Contribuyente (NIT).</w:t>
                  </w:r>
                </w:p>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 xml:space="preserve">Asimismo, el </w:t>
                  </w:r>
                  <w:r w:rsidRPr="00B240C5">
                    <w:rPr>
                      <w:rFonts w:ascii="Calibri" w:hAnsi="Calibri" w:cs="Calibri"/>
                      <w:i/>
                      <w:sz w:val="21"/>
                      <w:szCs w:val="21"/>
                      <w:lang w:eastAsia="es-ES"/>
                    </w:rPr>
                    <w:t>Nombre o</w:t>
                  </w:r>
                  <w:r w:rsidRPr="00B240C5">
                    <w:rPr>
                      <w:rFonts w:ascii="Calibri" w:hAnsi="Calibri" w:cs="Calibri"/>
                      <w:sz w:val="21"/>
                      <w:szCs w:val="21"/>
                      <w:lang w:eastAsia="es-ES"/>
                    </w:rPr>
                    <w:t xml:space="preserve"> </w:t>
                  </w:r>
                  <w:r w:rsidRPr="00B240C5">
                    <w:rPr>
                      <w:rFonts w:ascii="Calibri" w:hAnsi="Calibri" w:cs="Calibri"/>
                      <w:i/>
                      <w:sz w:val="21"/>
                      <w:szCs w:val="21"/>
                      <w:lang w:eastAsia="es-ES"/>
                    </w:rPr>
                    <w:t xml:space="preserve">Razón Social del Proponente </w:t>
                  </w:r>
                  <w:r w:rsidRPr="00B240C5">
                    <w:rPr>
                      <w:rFonts w:ascii="Calibri" w:hAnsi="Calibri" w:cs="Calibri"/>
                      <w:sz w:val="21"/>
                      <w:szCs w:val="21"/>
                      <w:lang w:eastAsia="es-ES"/>
                    </w:rPr>
                    <w:t xml:space="preserve">(Empresa) deberá estar respaldado por los registrados en los siguientes documentos, según corresponda al documento requerido en el DBC o DCD o EETT o </w:t>
                  </w:r>
                  <w:proofErr w:type="spellStart"/>
                  <w:r w:rsidRPr="00B240C5">
                    <w:rPr>
                      <w:rFonts w:ascii="Calibri" w:hAnsi="Calibri" w:cs="Calibri"/>
                      <w:sz w:val="21"/>
                      <w:szCs w:val="21"/>
                      <w:lang w:eastAsia="es-ES"/>
                    </w:rPr>
                    <w:t>TDRs</w:t>
                  </w:r>
                  <w:proofErr w:type="spellEnd"/>
                  <w:r w:rsidRPr="00B240C5">
                    <w:rPr>
                      <w:rFonts w:ascii="Calibri" w:hAnsi="Calibri" w:cs="Calibri"/>
                      <w:sz w:val="21"/>
                      <w:szCs w:val="21"/>
                      <w:lang w:eastAsia="es-ES"/>
                    </w:rPr>
                    <w:t>:</w:t>
                  </w:r>
                </w:p>
                <w:p w:rsidR="00B240C5" w:rsidRPr="00B240C5" w:rsidRDefault="00B240C5" w:rsidP="00185A0C">
                  <w:pPr>
                    <w:numPr>
                      <w:ilvl w:val="0"/>
                      <w:numId w:val="44"/>
                    </w:numPr>
                    <w:jc w:val="both"/>
                    <w:rPr>
                      <w:rFonts w:ascii="Calibri" w:hAnsi="Calibri" w:cs="Calibri"/>
                      <w:sz w:val="21"/>
                      <w:szCs w:val="21"/>
                      <w:lang w:eastAsia="es-ES"/>
                    </w:rPr>
                  </w:pPr>
                  <w:r w:rsidRPr="00B240C5">
                    <w:rPr>
                      <w:rFonts w:ascii="Calibri" w:hAnsi="Calibri" w:cs="Calibri"/>
                      <w:sz w:val="21"/>
                      <w:szCs w:val="21"/>
                      <w:lang w:eastAsia="es-ES"/>
                    </w:rPr>
                    <w:t>Registros FUNDEMPRESA, (o equivalente en el país de origen); o</w:t>
                  </w:r>
                </w:p>
                <w:p w:rsidR="00B240C5" w:rsidRPr="00B240C5" w:rsidRDefault="00B240C5" w:rsidP="00185A0C">
                  <w:pPr>
                    <w:numPr>
                      <w:ilvl w:val="0"/>
                      <w:numId w:val="44"/>
                    </w:numPr>
                    <w:jc w:val="both"/>
                    <w:rPr>
                      <w:rFonts w:ascii="Calibri" w:hAnsi="Calibri" w:cs="Calibri"/>
                      <w:sz w:val="21"/>
                      <w:szCs w:val="21"/>
                      <w:lang w:eastAsia="es-ES"/>
                    </w:rPr>
                  </w:pPr>
                  <w:r w:rsidRPr="00B240C5">
                    <w:rPr>
                      <w:rFonts w:ascii="Calibri" w:hAnsi="Calibri" w:cs="Calibri"/>
                      <w:sz w:val="21"/>
                      <w:szCs w:val="21"/>
                      <w:lang w:eastAsia="es-ES"/>
                    </w:rPr>
                    <w:t>Instrumento de Constitución.</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rPr>
                      <w:rFonts w:ascii="Calibri" w:hAnsi="Calibri" w:cs="Calibri"/>
                      <w:b/>
                      <w:bCs/>
                      <w:sz w:val="21"/>
                      <w:szCs w:val="21"/>
                    </w:rPr>
                  </w:pPr>
                  <w:r w:rsidRPr="00B240C5">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Debe consignar:</w:t>
                  </w:r>
                </w:p>
                <w:p w:rsidR="00B240C5" w:rsidRPr="00B240C5" w:rsidRDefault="00B240C5" w:rsidP="00185A0C">
                  <w:pPr>
                    <w:pStyle w:val="Prrafodelista"/>
                    <w:numPr>
                      <w:ilvl w:val="0"/>
                      <w:numId w:val="45"/>
                    </w:numPr>
                    <w:spacing w:line="276" w:lineRule="auto"/>
                    <w:ind w:left="357" w:hanging="357"/>
                    <w:jc w:val="both"/>
                    <w:rPr>
                      <w:rFonts w:ascii="Calibri" w:hAnsi="Calibri" w:cs="Calibri"/>
                      <w:sz w:val="21"/>
                      <w:szCs w:val="21"/>
                      <w:lang w:eastAsia="es-ES"/>
                    </w:rPr>
                  </w:pPr>
                  <w:r w:rsidRPr="00B240C5">
                    <w:rPr>
                      <w:rFonts w:ascii="Calibri" w:hAnsi="Calibri" w:cs="Calibri"/>
                      <w:sz w:val="21"/>
                      <w:szCs w:val="21"/>
                      <w:lang w:eastAsia="es-ES"/>
                    </w:rPr>
                    <w:t>YACIMIENTOS PETROLIFEROS FISCALES BOLIVIANOS;</w:t>
                  </w:r>
                </w:p>
                <w:p w:rsidR="00B240C5" w:rsidRPr="00B240C5" w:rsidRDefault="00B240C5" w:rsidP="00185A0C">
                  <w:pPr>
                    <w:pStyle w:val="Prrafodelista"/>
                    <w:numPr>
                      <w:ilvl w:val="0"/>
                      <w:numId w:val="45"/>
                    </w:numPr>
                    <w:spacing w:line="276" w:lineRule="auto"/>
                    <w:ind w:left="357" w:hanging="357"/>
                    <w:jc w:val="both"/>
                    <w:rPr>
                      <w:rFonts w:ascii="Calibri" w:hAnsi="Calibri" w:cs="Calibri"/>
                      <w:i/>
                      <w:sz w:val="21"/>
                      <w:szCs w:val="21"/>
                      <w:lang w:eastAsia="es-ES"/>
                    </w:rPr>
                  </w:pPr>
                  <w:r w:rsidRPr="00B240C5">
                    <w:rPr>
                      <w:rFonts w:ascii="Calibri" w:hAnsi="Calibri" w:cs="Calibri"/>
                      <w:i/>
                      <w:sz w:val="21"/>
                      <w:szCs w:val="21"/>
                      <w:lang w:eastAsia="es-ES"/>
                    </w:rPr>
                    <w:t>YPFB;</w:t>
                  </w:r>
                </w:p>
                <w:p w:rsidR="00B240C5" w:rsidRPr="00B240C5" w:rsidRDefault="00B240C5" w:rsidP="00185A0C">
                  <w:pPr>
                    <w:pStyle w:val="Prrafodelista"/>
                    <w:numPr>
                      <w:ilvl w:val="0"/>
                      <w:numId w:val="45"/>
                    </w:numPr>
                    <w:spacing w:line="276" w:lineRule="auto"/>
                    <w:ind w:left="357" w:hanging="357"/>
                    <w:jc w:val="both"/>
                    <w:rPr>
                      <w:rFonts w:ascii="Calibri" w:hAnsi="Calibri" w:cs="Calibri"/>
                      <w:i/>
                      <w:sz w:val="21"/>
                      <w:szCs w:val="21"/>
                      <w:lang w:eastAsia="es-ES"/>
                    </w:rPr>
                  </w:pPr>
                  <w:r w:rsidRPr="00B240C5">
                    <w:rPr>
                      <w:rFonts w:ascii="Calibri" w:hAnsi="Calibri" w:cs="Calibri"/>
                      <w:i/>
                      <w:sz w:val="21"/>
                      <w:szCs w:val="21"/>
                      <w:lang w:eastAsia="es-ES"/>
                    </w:rPr>
                    <w:t>o ambos.</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rPr>
                      <w:rFonts w:ascii="Calibri" w:hAnsi="Calibri" w:cs="Calibri"/>
                      <w:sz w:val="21"/>
                      <w:szCs w:val="21"/>
                    </w:rPr>
                  </w:pPr>
                  <w:r w:rsidRPr="00B240C5">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Debe consignar el valor/importe/monto correctamente calculado, conforme el presente anexo y la “</w:t>
                  </w:r>
                  <w:r w:rsidRPr="00B240C5">
                    <w:rPr>
                      <w:rFonts w:ascii="Calibri" w:hAnsi="Calibri" w:cs="Calibri"/>
                      <w:i/>
                      <w:sz w:val="21"/>
                      <w:szCs w:val="21"/>
                      <w:lang w:eastAsia="es-ES"/>
                    </w:rPr>
                    <w:t>Garantía según el objeto</w:t>
                  </w:r>
                  <w:r w:rsidRPr="00B240C5">
                    <w:rPr>
                      <w:rFonts w:ascii="Calibri" w:hAnsi="Calibri" w:cs="Calibri"/>
                      <w:sz w:val="21"/>
                      <w:szCs w:val="21"/>
                      <w:lang w:eastAsia="es-ES"/>
                    </w:rPr>
                    <w:t xml:space="preserve">” requerida, considerando el </w:t>
                  </w:r>
                  <w:proofErr w:type="spellStart"/>
                  <w:r w:rsidRPr="00B240C5">
                    <w:rPr>
                      <w:rFonts w:ascii="Calibri" w:hAnsi="Calibri" w:cs="Calibri"/>
                      <w:sz w:val="21"/>
                      <w:szCs w:val="21"/>
                      <w:lang w:eastAsia="es-ES"/>
                    </w:rPr>
                    <w:t>inc</w:t>
                  </w:r>
                  <w:proofErr w:type="spellEnd"/>
                  <w:r w:rsidRPr="00B240C5">
                    <w:rPr>
                      <w:rFonts w:ascii="Calibri" w:hAnsi="Calibri" w:cs="Calibri"/>
                      <w:sz w:val="21"/>
                      <w:szCs w:val="21"/>
                      <w:lang w:eastAsia="es-ES"/>
                    </w:rPr>
                    <w:t xml:space="preserve"> c) de los Aspectos Subsanables del DBC o DCD.</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rPr>
                      <w:rFonts w:ascii="Calibri" w:hAnsi="Calibri" w:cs="Calibri"/>
                      <w:sz w:val="21"/>
                      <w:szCs w:val="21"/>
                    </w:rPr>
                  </w:pPr>
                  <w:r w:rsidRPr="00B240C5">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 xml:space="preserve">Debe consignar una vigencia </w:t>
                  </w:r>
                  <w:r w:rsidRPr="00B240C5">
                    <w:rPr>
                      <w:rFonts w:ascii="Calibri" w:hAnsi="Calibri" w:cs="Calibri"/>
                      <w:sz w:val="21"/>
                      <w:szCs w:val="21"/>
                      <w:u w:val="single"/>
                      <w:lang w:eastAsia="es-ES"/>
                    </w:rPr>
                    <w:t>igual o mayor</w:t>
                  </w:r>
                  <w:r w:rsidRPr="00B240C5">
                    <w:rPr>
                      <w:rFonts w:ascii="Calibri" w:hAnsi="Calibri" w:cs="Calibri"/>
                      <w:sz w:val="21"/>
                      <w:szCs w:val="21"/>
                      <w:lang w:eastAsia="es-ES"/>
                    </w:rPr>
                    <w:t xml:space="preserve"> a la requerida en el presente Anexo, </w:t>
                  </w:r>
                </w:p>
                <w:p w:rsidR="00B240C5" w:rsidRPr="00B240C5" w:rsidRDefault="00B240C5" w:rsidP="00185A0C">
                  <w:pPr>
                    <w:numPr>
                      <w:ilvl w:val="0"/>
                      <w:numId w:val="46"/>
                    </w:numPr>
                    <w:jc w:val="both"/>
                    <w:rPr>
                      <w:rFonts w:ascii="Calibri" w:hAnsi="Calibri" w:cs="Calibri"/>
                      <w:sz w:val="21"/>
                      <w:szCs w:val="21"/>
                      <w:lang w:eastAsia="es-ES"/>
                    </w:rPr>
                  </w:pPr>
                  <w:r w:rsidRPr="00B240C5">
                    <w:rPr>
                      <w:rFonts w:ascii="Calibri" w:hAnsi="Calibri" w:cs="Calibri"/>
                      <w:b/>
                      <w:sz w:val="21"/>
                      <w:szCs w:val="21"/>
                      <w:u w:val="single"/>
                      <w:lang w:eastAsia="es-ES"/>
                    </w:rPr>
                    <w:t>Para la Garantía de Seriedad de Propuesta:</w:t>
                  </w:r>
                  <w:r w:rsidRPr="00B240C5">
                    <w:rPr>
                      <w:rFonts w:ascii="Calibri" w:hAnsi="Calibri" w:cs="Calibri"/>
                      <w:sz w:val="21"/>
                      <w:szCs w:val="21"/>
                      <w:lang w:eastAsia="es-ES"/>
                    </w:rPr>
                    <w:t xml:space="preserve"> (120 días) computable a partir de la </w:t>
                  </w:r>
                  <w:r w:rsidRPr="00B240C5">
                    <w:rPr>
                      <w:rFonts w:ascii="Calibri" w:hAnsi="Calibri" w:cs="Calibri"/>
                      <w:i/>
                      <w:sz w:val="21"/>
                      <w:szCs w:val="21"/>
                      <w:lang w:eastAsia="es-ES"/>
                    </w:rPr>
                    <w:t>“Fecha de presentación de propuesta”</w:t>
                  </w:r>
                  <w:r w:rsidRPr="00B240C5">
                    <w:rPr>
                      <w:rFonts w:ascii="Calibri" w:hAnsi="Calibri" w:cs="Calibri"/>
                      <w:sz w:val="21"/>
                      <w:szCs w:val="21"/>
                      <w:lang w:eastAsia="es-ES"/>
                    </w:rPr>
                    <w:t xml:space="preserve">, establecida en el </w:t>
                  </w:r>
                  <w:r w:rsidRPr="00B240C5">
                    <w:rPr>
                      <w:rFonts w:ascii="Calibri" w:hAnsi="Calibri" w:cs="Calibri"/>
                      <w:b/>
                      <w:sz w:val="21"/>
                      <w:szCs w:val="21"/>
                      <w:lang w:eastAsia="es-ES"/>
                    </w:rPr>
                    <w:t>“</w:t>
                  </w:r>
                  <w:r w:rsidRPr="00B240C5">
                    <w:rPr>
                      <w:rFonts w:ascii="Calibri" w:hAnsi="Calibri" w:cs="Calibri"/>
                      <w:i/>
                      <w:sz w:val="21"/>
                      <w:szCs w:val="21"/>
                      <w:lang w:eastAsia="es-ES"/>
                    </w:rPr>
                    <w:t>Cronograma de Plazos”</w:t>
                  </w:r>
                  <w:r w:rsidRPr="00B240C5">
                    <w:rPr>
                      <w:rFonts w:ascii="Calibri" w:hAnsi="Calibri" w:cs="Calibri"/>
                      <w:sz w:val="21"/>
                      <w:szCs w:val="21"/>
                      <w:lang w:eastAsia="es-ES"/>
                    </w:rPr>
                    <w:t xml:space="preserve"> incluidos como parte del DBC y considerando los Aspectos Subsanables admisibles en dicho documento. </w:t>
                  </w:r>
                </w:p>
                <w:p w:rsidR="00B240C5" w:rsidRPr="00B240C5" w:rsidRDefault="00B240C5" w:rsidP="00185A0C">
                  <w:pPr>
                    <w:numPr>
                      <w:ilvl w:val="0"/>
                      <w:numId w:val="46"/>
                    </w:numPr>
                    <w:jc w:val="both"/>
                    <w:rPr>
                      <w:rFonts w:ascii="Calibri" w:hAnsi="Calibri" w:cs="Calibri"/>
                      <w:sz w:val="21"/>
                      <w:szCs w:val="21"/>
                      <w:lang w:eastAsia="es-ES"/>
                    </w:rPr>
                  </w:pPr>
                  <w:r w:rsidRPr="00B240C5">
                    <w:rPr>
                      <w:rFonts w:ascii="Calibri" w:hAnsi="Calibri" w:cs="Calibri"/>
                      <w:b/>
                      <w:sz w:val="21"/>
                      <w:szCs w:val="21"/>
                      <w:u w:val="single"/>
                      <w:lang w:eastAsia="es-ES"/>
                    </w:rPr>
                    <w:t>Para Garantía de Cumplimiento de Contrato y otras Garantías (DS 29506 y DS 181):</w:t>
                  </w:r>
                  <w:r w:rsidRPr="00B240C5">
                    <w:rPr>
                      <w:rFonts w:ascii="Calibri" w:hAnsi="Calibri" w:cs="Calibri"/>
                      <w:b/>
                      <w:sz w:val="21"/>
                      <w:szCs w:val="21"/>
                      <w:lang w:eastAsia="es-ES"/>
                    </w:rPr>
                    <w:t xml:space="preserve"> </w:t>
                  </w:r>
                  <w:r w:rsidRPr="00B240C5">
                    <w:rPr>
                      <w:rFonts w:ascii="Calibri" w:hAnsi="Calibri" w:cs="Calibri"/>
                      <w:sz w:val="21"/>
                      <w:szCs w:val="21"/>
                      <w:lang w:eastAsia="es-ES"/>
                    </w:rPr>
                    <w:t xml:space="preserve">conforme los días requeridos en el presente anexo, computables a partir de la </w:t>
                  </w:r>
                  <w:r w:rsidRPr="00B240C5">
                    <w:rPr>
                      <w:rFonts w:ascii="Calibri" w:hAnsi="Calibri" w:cs="Calibri"/>
                      <w:sz w:val="21"/>
                      <w:szCs w:val="21"/>
                      <w:u w:val="single"/>
                      <w:lang w:eastAsia="es-ES"/>
                    </w:rPr>
                    <w:t>fecha de emisión de los instrumentos financieros</w:t>
                  </w:r>
                  <w:r w:rsidRPr="00B240C5">
                    <w:rPr>
                      <w:rFonts w:ascii="Calibri" w:hAnsi="Calibri" w:cs="Calibri"/>
                      <w:sz w:val="21"/>
                      <w:szCs w:val="21"/>
                      <w:lang w:eastAsia="es-ES"/>
                    </w:rPr>
                    <w:t>, entendiéndose la “</w:t>
                  </w:r>
                  <w:r w:rsidRPr="00B240C5">
                    <w:rPr>
                      <w:rFonts w:ascii="Calibri" w:hAnsi="Calibri" w:cs="Calibri"/>
                      <w:b/>
                      <w:i/>
                      <w:sz w:val="21"/>
                      <w:szCs w:val="21"/>
                      <w:u w:val="single"/>
                      <w:lang w:eastAsia="es-ES"/>
                    </w:rPr>
                    <w:t>Vigencia del contrato</w:t>
                  </w:r>
                  <w:r w:rsidRPr="00B240C5">
                    <w:rPr>
                      <w:rFonts w:ascii="Calibri" w:hAnsi="Calibri" w:cs="Calibri"/>
                      <w:b/>
                      <w:sz w:val="21"/>
                      <w:szCs w:val="21"/>
                      <w:lang w:eastAsia="es-ES"/>
                    </w:rPr>
                    <w:t xml:space="preserve">” </w:t>
                  </w:r>
                  <w:r w:rsidRPr="00B240C5">
                    <w:rPr>
                      <w:rFonts w:ascii="Calibri" w:hAnsi="Calibri" w:cs="Calibri"/>
                      <w:sz w:val="21"/>
                      <w:szCs w:val="21"/>
                      <w:lang w:eastAsia="es-ES"/>
                    </w:rPr>
                    <w:t xml:space="preserve">como </w:t>
                  </w:r>
                  <w:r w:rsidRPr="00B240C5">
                    <w:rPr>
                      <w:rFonts w:ascii="Calibri" w:hAnsi="Calibri" w:cs="Calibri"/>
                      <w:sz w:val="21"/>
                      <w:szCs w:val="21"/>
                      <w:u w:val="single"/>
                      <w:lang w:eastAsia="es-ES"/>
                    </w:rPr>
                    <w:t xml:space="preserve">la fecha resultante de </w:t>
                  </w:r>
                  <w:r w:rsidRPr="00B240C5">
                    <w:rPr>
                      <w:rFonts w:ascii="Calibri" w:hAnsi="Calibri" w:cs="Calibri"/>
                      <w:b/>
                      <w:sz w:val="21"/>
                      <w:szCs w:val="21"/>
                      <w:u w:val="single"/>
                      <w:lang w:eastAsia="es-ES"/>
                    </w:rPr>
                    <w:t>adicionar</w:t>
                  </w:r>
                  <w:r w:rsidRPr="00B240C5">
                    <w:rPr>
                      <w:rFonts w:ascii="Calibri" w:hAnsi="Calibri" w:cs="Calibri"/>
                      <w:sz w:val="21"/>
                      <w:szCs w:val="21"/>
                      <w:u w:val="single"/>
                      <w:lang w:eastAsia="es-ES"/>
                    </w:rPr>
                    <w:t xml:space="preserve"> el “</w:t>
                  </w:r>
                  <w:r w:rsidRPr="00B240C5">
                    <w:rPr>
                      <w:rFonts w:ascii="Calibri" w:hAnsi="Calibri" w:cs="Calibri"/>
                      <w:i/>
                      <w:sz w:val="21"/>
                      <w:szCs w:val="21"/>
                      <w:u w:val="single"/>
                      <w:lang w:eastAsia="es-ES"/>
                    </w:rPr>
                    <w:t>Plazo de entrega”</w:t>
                  </w:r>
                  <w:r w:rsidRPr="00B240C5">
                    <w:rPr>
                      <w:rFonts w:ascii="Calibri" w:hAnsi="Calibri" w:cs="Calibri"/>
                      <w:sz w:val="21"/>
                      <w:szCs w:val="21"/>
                      <w:u w:val="single"/>
                      <w:lang w:eastAsia="es-ES"/>
                    </w:rPr>
                    <w:t xml:space="preserve"> establecido en el DBC o DCD, a dicha fecha de emisión.</w:t>
                  </w:r>
                </w:p>
              </w:tc>
            </w:tr>
            <w:tr w:rsidR="00B240C5" w:rsidRPr="000B54F3" w:rsidTr="00B240C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40C5" w:rsidRPr="00B240C5" w:rsidRDefault="00B240C5" w:rsidP="00B240C5">
                  <w:pPr>
                    <w:pStyle w:val="Prrafodelista"/>
                    <w:ind w:left="0"/>
                    <w:jc w:val="both"/>
                    <w:rPr>
                      <w:rFonts w:ascii="Calibri" w:hAnsi="Calibri" w:cs="Calibri"/>
                      <w:b/>
                      <w:bCs/>
                      <w:sz w:val="21"/>
                      <w:szCs w:val="21"/>
                    </w:rPr>
                  </w:pPr>
                  <w:r w:rsidRPr="00B240C5">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240C5" w:rsidRPr="00B240C5" w:rsidRDefault="00B240C5" w:rsidP="00B240C5">
                  <w:pPr>
                    <w:jc w:val="both"/>
                    <w:rPr>
                      <w:rFonts w:ascii="Calibri" w:hAnsi="Calibri" w:cs="Calibri"/>
                      <w:sz w:val="21"/>
                      <w:szCs w:val="21"/>
                      <w:lang w:eastAsia="es-ES"/>
                    </w:rPr>
                  </w:pPr>
                  <w:r w:rsidRPr="00B240C5">
                    <w:rPr>
                      <w:rFonts w:ascii="Calibri" w:hAnsi="Calibri" w:cs="Calibri"/>
                      <w:sz w:val="21"/>
                      <w:szCs w:val="21"/>
                      <w:lang w:eastAsia="es-ES"/>
                    </w:rPr>
                    <w:t>Debe incluir las cláusulas de:</w:t>
                  </w:r>
                </w:p>
                <w:p w:rsidR="00B240C5" w:rsidRPr="00B240C5" w:rsidRDefault="00B240C5" w:rsidP="00185A0C">
                  <w:pPr>
                    <w:pStyle w:val="Prrafodelista"/>
                    <w:numPr>
                      <w:ilvl w:val="0"/>
                      <w:numId w:val="47"/>
                    </w:numPr>
                    <w:jc w:val="both"/>
                    <w:rPr>
                      <w:rFonts w:ascii="Calibri" w:hAnsi="Calibri" w:cs="Calibri"/>
                      <w:sz w:val="21"/>
                      <w:szCs w:val="21"/>
                      <w:lang w:eastAsia="es-ES"/>
                    </w:rPr>
                  </w:pPr>
                  <w:r w:rsidRPr="00B240C5">
                    <w:rPr>
                      <w:rFonts w:ascii="Calibri" w:hAnsi="Calibri" w:cs="Calibri"/>
                      <w:sz w:val="21"/>
                      <w:szCs w:val="21"/>
                      <w:lang w:eastAsia="es-ES"/>
                    </w:rPr>
                    <w:t xml:space="preserve">Renovable, irrevocable y de </w:t>
                  </w:r>
                  <w:r w:rsidRPr="00B240C5">
                    <w:rPr>
                      <w:rFonts w:ascii="Calibri" w:hAnsi="Calibri" w:cs="Calibri"/>
                      <w:sz w:val="21"/>
                      <w:szCs w:val="21"/>
                      <w:u w:val="single"/>
                      <w:lang w:eastAsia="es-ES"/>
                    </w:rPr>
                    <w:t>ejecución inmediata</w:t>
                  </w:r>
                  <w:r w:rsidRPr="00B240C5">
                    <w:rPr>
                      <w:rFonts w:ascii="Calibri" w:hAnsi="Calibri" w:cs="Calibri"/>
                      <w:sz w:val="21"/>
                      <w:szCs w:val="21"/>
                      <w:lang w:eastAsia="es-ES"/>
                    </w:rPr>
                    <w:t xml:space="preserve"> o </w:t>
                  </w:r>
                  <w:r w:rsidRPr="00B240C5">
                    <w:rPr>
                      <w:rFonts w:ascii="Calibri" w:hAnsi="Calibri" w:cs="Calibri"/>
                      <w:sz w:val="21"/>
                      <w:szCs w:val="21"/>
                      <w:u w:val="single"/>
                      <w:lang w:eastAsia="es-ES"/>
                    </w:rPr>
                    <w:t>ejecución a primer requerimiento</w:t>
                  </w:r>
                  <w:r w:rsidRPr="00B240C5">
                    <w:rPr>
                      <w:rFonts w:ascii="Calibri" w:hAnsi="Calibri" w:cs="Calibri"/>
                      <w:sz w:val="21"/>
                      <w:szCs w:val="21"/>
                      <w:lang w:eastAsia="es-ES"/>
                    </w:rPr>
                    <w:t xml:space="preserve"> según corresponda al Instrumento Financiero requerido en el presente Anexo. </w:t>
                  </w:r>
                </w:p>
              </w:tc>
            </w:tr>
          </w:tbl>
          <w:p w:rsidR="00B240C5" w:rsidRPr="005930E6" w:rsidRDefault="00B240C5" w:rsidP="00B240C5">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B240C5" w:rsidRPr="00B240C5" w:rsidRDefault="00B240C5" w:rsidP="00B240C5">
            <w:pPr>
              <w:jc w:val="both"/>
              <w:rPr>
                <w:rFonts w:ascii="Calibri" w:hAnsi="Calibri"/>
                <w:b/>
                <w:color w:val="000000"/>
              </w:rPr>
            </w:pPr>
          </w:p>
        </w:tc>
      </w:tr>
    </w:tbl>
    <w:p w:rsidR="00B240C5" w:rsidRPr="00B240C5" w:rsidRDefault="00B240C5" w:rsidP="00B240C5">
      <w:pPr>
        <w:pStyle w:val="Prrafodelista"/>
        <w:contextualSpacing/>
        <w:jc w:val="both"/>
        <w:rPr>
          <w:rFonts w:ascii="Calibri" w:hAnsi="Calibri" w:cs="Calibri"/>
          <w:b/>
          <w:bCs/>
          <w:lang w:val="es-BO" w:eastAsia="es-BO"/>
        </w:rPr>
      </w:pP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FD3B97" w:rsidRDefault="00FD3B97" w:rsidP="00547518">
            <w:pPr>
              <w:ind w:right="28"/>
              <w:jc w:val="center"/>
              <w:rPr>
                <w:rFonts w:ascii="Calibri" w:hAnsi="Calibri"/>
                <w:bCs/>
              </w:rPr>
            </w:pPr>
          </w:p>
          <w:p w:rsidR="00E16B7A" w:rsidRPr="0052166F" w:rsidRDefault="00E16B7A" w:rsidP="00E16B7A">
            <w:pPr>
              <w:spacing w:before="120" w:after="120"/>
              <w:ind w:left="3540" w:firstLine="708"/>
              <w:rPr>
                <w:rFonts w:ascii="Arial" w:hAnsi="Arial" w:cs="Arial"/>
                <w:b/>
              </w:rPr>
            </w:pPr>
            <w:r w:rsidRPr="0052166F">
              <w:rPr>
                <w:rFonts w:ascii="Arial" w:hAnsi="Arial" w:cs="Arial"/>
                <w:b/>
              </w:rPr>
              <w:lastRenderedPageBreak/>
              <w:t>CONTRATO Nº YPFB/DLG</w:t>
            </w:r>
          </w:p>
          <w:p w:rsidR="00E16B7A" w:rsidRPr="0052166F" w:rsidRDefault="00E16B7A" w:rsidP="00E16B7A">
            <w:pPr>
              <w:spacing w:before="120" w:after="120"/>
              <w:ind w:left="3540" w:firstLine="708"/>
              <w:rPr>
                <w:rFonts w:ascii="Arial" w:hAnsi="Arial" w:cs="Arial"/>
                <w:b/>
              </w:rPr>
            </w:pPr>
            <w:r w:rsidRPr="0052166F">
              <w:rPr>
                <w:rFonts w:ascii="Arial" w:hAnsi="Arial" w:cs="Arial"/>
                <w:b/>
              </w:rPr>
              <w:t xml:space="preserve">                                La Paz, </w:t>
            </w:r>
          </w:p>
          <w:p w:rsidR="00E16B7A" w:rsidRPr="0052166F" w:rsidRDefault="00E16B7A" w:rsidP="00E16B7A">
            <w:pPr>
              <w:tabs>
                <w:tab w:val="left" w:pos="0"/>
              </w:tabs>
              <w:jc w:val="center"/>
              <w:rPr>
                <w:rFonts w:ascii="Arial" w:hAnsi="Arial" w:cs="Arial"/>
                <w:b/>
              </w:rPr>
            </w:pPr>
            <w:r w:rsidRPr="0052166F">
              <w:rPr>
                <w:rFonts w:ascii="Arial" w:hAnsi="Arial" w:cs="Arial"/>
                <w:b/>
              </w:rPr>
              <w:t>CONTRATO ADMINISTRATIVO DE SERVICIO DE ______________________</w:t>
            </w:r>
          </w:p>
          <w:p w:rsidR="00E16B7A" w:rsidRPr="0052166F" w:rsidRDefault="00E16B7A" w:rsidP="00E16B7A">
            <w:pPr>
              <w:tabs>
                <w:tab w:val="left" w:pos="0"/>
              </w:tabs>
              <w:jc w:val="center"/>
              <w:rPr>
                <w:rFonts w:ascii="Arial" w:hAnsi="Arial" w:cs="Arial"/>
                <w:b/>
              </w:rPr>
            </w:pPr>
            <w:r w:rsidRPr="0052166F">
              <w:rPr>
                <w:rFonts w:ascii="Arial" w:hAnsi="Arial" w:cs="Arial"/>
                <w:b/>
              </w:rPr>
              <w:t>CÓDIGO: _______________</w:t>
            </w:r>
          </w:p>
          <w:p w:rsidR="00E16B7A" w:rsidRPr="0052166F" w:rsidRDefault="00E16B7A" w:rsidP="00E16B7A">
            <w:pPr>
              <w:rPr>
                <w:rFonts w:ascii="Arial" w:hAnsi="Arial" w:cs="Arial"/>
                <w:b/>
              </w:rPr>
            </w:pPr>
          </w:p>
          <w:p w:rsidR="00E16B7A" w:rsidRPr="00012AE1" w:rsidRDefault="00E16B7A" w:rsidP="00E16B7A">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16B7A" w:rsidRPr="00012AE1" w:rsidRDefault="00E16B7A" w:rsidP="00E16B7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16B7A" w:rsidRPr="00012AE1" w:rsidRDefault="00E16B7A" w:rsidP="00E16B7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16B7A" w:rsidRDefault="00E16B7A" w:rsidP="00E16B7A">
            <w:pPr>
              <w:spacing w:before="120" w:after="120"/>
              <w:jc w:val="both"/>
              <w:rPr>
                <w:rFonts w:ascii="Arial" w:hAnsi="Arial" w:cs="Arial"/>
                <w:b/>
                <w:u w:val="single"/>
              </w:rPr>
            </w:pPr>
          </w:p>
          <w:p w:rsidR="00E16B7A" w:rsidRPr="0052166F" w:rsidRDefault="00E16B7A" w:rsidP="00E16B7A">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16B7A" w:rsidRPr="0052166F" w:rsidRDefault="00E16B7A" w:rsidP="00E16B7A">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16B7A" w:rsidRPr="0052166F" w:rsidRDefault="00E16B7A" w:rsidP="00185A0C">
            <w:pPr>
              <w:pStyle w:val="Prrafodelista"/>
              <w:numPr>
                <w:ilvl w:val="1"/>
                <w:numId w:val="5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16B7A" w:rsidRPr="0052166F" w:rsidRDefault="00E16B7A" w:rsidP="00E16B7A">
            <w:pPr>
              <w:pStyle w:val="Prrafodelista"/>
              <w:spacing w:before="120" w:after="120"/>
              <w:ind w:left="709"/>
              <w:jc w:val="both"/>
              <w:rPr>
                <w:rFonts w:ascii="Arial" w:hAnsi="Arial" w:cs="Arial"/>
              </w:rPr>
            </w:pPr>
          </w:p>
          <w:p w:rsidR="00E16B7A" w:rsidRPr="0052166F" w:rsidRDefault="00E16B7A" w:rsidP="00185A0C">
            <w:pPr>
              <w:pStyle w:val="Prrafodelista"/>
              <w:numPr>
                <w:ilvl w:val="1"/>
                <w:numId w:val="5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16B7A" w:rsidRPr="0052166F" w:rsidRDefault="00E16B7A" w:rsidP="00E16B7A">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16B7A" w:rsidRPr="0052166F" w:rsidRDefault="00E16B7A" w:rsidP="00E16B7A">
            <w:pPr>
              <w:tabs>
                <w:tab w:val="left" w:pos="7814"/>
              </w:tabs>
              <w:spacing w:before="120" w:after="120"/>
              <w:contextualSpacing/>
              <w:jc w:val="both"/>
              <w:rPr>
                <w:rFonts w:ascii="Arial" w:hAnsi="Arial" w:cs="Arial"/>
              </w:rPr>
            </w:pPr>
            <w:r>
              <w:rPr>
                <w:rFonts w:ascii="Arial" w:hAnsi="Arial" w:cs="Arial"/>
              </w:rPr>
              <w:tab/>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SEGUNDA.- (ANTECEDENTES)</w:t>
            </w:r>
          </w:p>
          <w:p w:rsidR="00E16B7A" w:rsidRPr="0052166F" w:rsidRDefault="00E16B7A" w:rsidP="00E16B7A">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E16B7A">
              <w:rPr>
                <w:rFonts w:ascii="Arial" w:eastAsia="Calibri" w:hAnsi="Arial" w:cs="Arial"/>
              </w:rPr>
              <w:t xml:space="preserve">La </w:t>
            </w:r>
            <w:r w:rsidRPr="00E16B7A">
              <w:rPr>
                <w:rFonts w:ascii="Arial" w:eastAsia="Calibri" w:hAnsi="Arial" w:cs="Arial"/>
                <w:b/>
              </w:rPr>
              <w:t>ENTIDAD</w:t>
            </w:r>
            <w:r w:rsidRPr="00E16B7A">
              <w:rPr>
                <w:rFonts w:ascii="Arial" w:eastAsia="Calibri" w:hAnsi="Arial" w:cs="Arial"/>
              </w:rPr>
              <w:t xml:space="preserve">, mediante la modalidad de contratación ________________ con código </w:t>
            </w:r>
            <w:r w:rsidRPr="0052166F">
              <w:rPr>
                <w:rFonts w:ascii="Arial" w:hAnsi="Arial" w:cs="Arial"/>
              </w:rPr>
              <w:t>__________________</w:t>
            </w:r>
            <w:r w:rsidRPr="00E16B7A">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16B7A" w:rsidRPr="0052166F" w:rsidRDefault="00E16B7A" w:rsidP="00E16B7A">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TERCERA.- (DISPOSICIONES GENERALES)</w:t>
            </w:r>
          </w:p>
          <w:p w:rsidR="00E16B7A" w:rsidRPr="0052166F" w:rsidRDefault="00E16B7A" w:rsidP="00E16B7A">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16B7A" w:rsidRPr="0052166F" w:rsidTr="00EA4CBD">
              <w:trPr>
                <w:trHeight w:val="556"/>
              </w:trPr>
              <w:tc>
                <w:tcPr>
                  <w:tcW w:w="1809" w:type="dxa"/>
                </w:tcPr>
                <w:p w:rsidR="00E16B7A" w:rsidRPr="0052166F" w:rsidRDefault="00E16B7A" w:rsidP="00E16B7A">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E16B7A" w:rsidRPr="0052166F" w:rsidRDefault="00E16B7A" w:rsidP="00E16B7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16B7A" w:rsidRPr="0052166F" w:rsidTr="00EA4CBD">
              <w:trPr>
                <w:trHeight w:val="1028"/>
              </w:trPr>
              <w:tc>
                <w:tcPr>
                  <w:tcW w:w="1809" w:type="dxa"/>
                </w:tcPr>
                <w:p w:rsidR="00E16B7A" w:rsidRPr="0052166F" w:rsidRDefault="00E16B7A" w:rsidP="00E16B7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16B7A" w:rsidRPr="0052166F" w:rsidRDefault="00E16B7A" w:rsidP="00E16B7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16B7A" w:rsidRPr="0052166F" w:rsidTr="00EA4CBD">
              <w:trPr>
                <w:trHeight w:val="555"/>
              </w:trPr>
              <w:tc>
                <w:tcPr>
                  <w:tcW w:w="1809" w:type="dxa"/>
                </w:tcPr>
                <w:p w:rsidR="00E16B7A" w:rsidRPr="0052166F" w:rsidRDefault="00E16B7A" w:rsidP="00E16B7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16B7A" w:rsidRPr="0052166F" w:rsidRDefault="00E16B7A" w:rsidP="00E16B7A">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E16B7A" w:rsidRPr="0052166F" w:rsidTr="00EA4CBD">
              <w:trPr>
                <w:trHeight w:val="420"/>
              </w:trPr>
              <w:tc>
                <w:tcPr>
                  <w:tcW w:w="1809" w:type="dxa"/>
                </w:tcPr>
                <w:p w:rsidR="00E16B7A" w:rsidRPr="0052166F" w:rsidRDefault="00E16B7A" w:rsidP="00E16B7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16B7A" w:rsidRPr="0052166F" w:rsidRDefault="00E16B7A" w:rsidP="00E16B7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16B7A" w:rsidRPr="0052166F" w:rsidTr="00EA4CBD">
              <w:tc>
                <w:tcPr>
                  <w:tcW w:w="1809" w:type="dxa"/>
                </w:tcPr>
                <w:p w:rsidR="00E16B7A" w:rsidRPr="0052166F" w:rsidRDefault="00E16B7A" w:rsidP="00E16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16B7A" w:rsidRPr="0052166F" w:rsidRDefault="00E16B7A" w:rsidP="00E16B7A">
                  <w:pPr>
                    <w:spacing w:before="120" w:after="120"/>
                    <w:rPr>
                      <w:rFonts w:ascii="Arial" w:hAnsi="Arial" w:cs="Arial"/>
                      <w:b/>
                      <w:lang w:val="es-BO"/>
                    </w:rPr>
                  </w:pPr>
                </w:p>
              </w:tc>
              <w:tc>
                <w:tcPr>
                  <w:tcW w:w="6662" w:type="dxa"/>
                </w:tcPr>
                <w:p w:rsidR="00E16B7A" w:rsidRPr="0052166F" w:rsidRDefault="00E16B7A" w:rsidP="00E16B7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16B7A" w:rsidRPr="0052166F" w:rsidTr="00EA4CBD">
              <w:trPr>
                <w:trHeight w:val="783"/>
              </w:trPr>
              <w:tc>
                <w:tcPr>
                  <w:tcW w:w="1809" w:type="dxa"/>
                </w:tcPr>
                <w:p w:rsidR="00E16B7A" w:rsidRPr="0052166F" w:rsidRDefault="00E16B7A" w:rsidP="00E16B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16B7A" w:rsidRPr="0052166F" w:rsidRDefault="00E16B7A" w:rsidP="00E16B7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16B7A" w:rsidRPr="0052166F" w:rsidRDefault="00E16B7A" w:rsidP="00E16B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16B7A" w:rsidRPr="0052166F" w:rsidRDefault="00E16B7A" w:rsidP="00E16B7A">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16B7A" w:rsidRPr="0052166F" w:rsidRDefault="00E16B7A" w:rsidP="00E16B7A">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16B7A" w:rsidRPr="0052166F" w:rsidRDefault="00E16B7A" w:rsidP="00E16B7A">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16B7A" w:rsidRPr="0052166F" w:rsidRDefault="00E16B7A" w:rsidP="00E16B7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SÉPTIMA.- (VIGENCIA Y PLAZO DEL CONTRATO)</w:t>
            </w:r>
          </w:p>
          <w:p w:rsidR="00E16B7A" w:rsidRPr="0052166F" w:rsidRDefault="00E16B7A" w:rsidP="00E16B7A">
            <w:pPr>
              <w:spacing w:before="120" w:after="120"/>
              <w:jc w:val="both"/>
              <w:rPr>
                <w:rFonts w:ascii="Arial" w:hAnsi="Arial" w:cs="Arial"/>
                <w:b/>
              </w:rPr>
            </w:pPr>
            <w:r w:rsidRPr="0052166F">
              <w:rPr>
                <w:rFonts w:ascii="Arial" w:hAnsi="Arial" w:cs="Arial"/>
                <w:b/>
              </w:rPr>
              <w:t>7.1 Vigencia.-</w:t>
            </w:r>
          </w:p>
          <w:p w:rsidR="00E16B7A" w:rsidRPr="0052166F" w:rsidRDefault="00E16B7A" w:rsidP="00E16B7A">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16B7A" w:rsidRPr="0052166F" w:rsidRDefault="00E16B7A" w:rsidP="00E16B7A">
            <w:pPr>
              <w:spacing w:before="120" w:after="120"/>
              <w:jc w:val="both"/>
              <w:rPr>
                <w:rFonts w:ascii="Arial" w:hAnsi="Arial" w:cs="Arial"/>
                <w:b/>
              </w:rPr>
            </w:pPr>
            <w:r w:rsidRPr="0052166F">
              <w:rPr>
                <w:rFonts w:ascii="Arial" w:hAnsi="Arial" w:cs="Arial"/>
                <w:b/>
              </w:rPr>
              <w:t>7.2 Plazo de habilitación.-</w:t>
            </w:r>
          </w:p>
          <w:p w:rsidR="00E16B7A" w:rsidRPr="0052166F" w:rsidRDefault="00E16B7A" w:rsidP="00E16B7A">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OCTAVA.- (LUGAR DE ENTREGA)</w:t>
            </w:r>
          </w:p>
          <w:p w:rsidR="00E16B7A" w:rsidRPr="0052166F" w:rsidRDefault="00E16B7A" w:rsidP="00E16B7A">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NOVENA.- (MONTO DEL CONTRATO)</w:t>
            </w:r>
          </w:p>
          <w:p w:rsidR="00E16B7A" w:rsidRPr="0052166F" w:rsidRDefault="00E16B7A" w:rsidP="00E16B7A">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16B7A" w:rsidRPr="0052166F" w:rsidRDefault="00E16B7A" w:rsidP="00E16B7A">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16B7A" w:rsidRPr="0052166F" w:rsidTr="00EA4CBD">
              <w:trPr>
                <w:trHeight w:val="562"/>
                <w:jc w:val="center"/>
              </w:trPr>
              <w:tc>
                <w:tcPr>
                  <w:tcW w:w="571" w:type="dxa"/>
                  <w:shd w:val="clear" w:color="auto" w:fill="D9D9D9"/>
                  <w:vAlign w:val="center"/>
                  <w:hideMark/>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PRECIO TOTAL</w:t>
                  </w:r>
                </w:p>
                <w:p w:rsidR="00E16B7A" w:rsidRPr="0052166F" w:rsidRDefault="00E16B7A" w:rsidP="00E16B7A">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16B7A" w:rsidRPr="0052166F" w:rsidRDefault="00E16B7A" w:rsidP="00E16B7A">
                  <w:pPr>
                    <w:jc w:val="center"/>
                    <w:rPr>
                      <w:rFonts w:ascii="Arial" w:hAnsi="Arial" w:cs="Arial"/>
                      <w:b/>
                      <w:bCs/>
                      <w:lang w:eastAsia="es-BO"/>
                    </w:rPr>
                  </w:pPr>
                  <w:r w:rsidRPr="0052166F">
                    <w:rPr>
                      <w:rFonts w:ascii="Arial" w:hAnsi="Arial" w:cs="Arial"/>
                      <w:b/>
                      <w:bCs/>
                      <w:lang w:eastAsia="es-BO"/>
                    </w:rPr>
                    <w:t>PLAZO</w:t>
                  </w:r>
                </w:p>
              </w:tc>
            </w:tr>
            <w:tr w:rsidR="00E16B7A" w:rsidRPr="0052166F" w:rsidTr="00EA4CBD">
              <w:trPr>
                <w:trHeight w:hRule="exact" w:val="562"/>
                <w:jc w:val="center"/>
              </w:trPr>
              <w:tc>
                <w:tcPr>
                  <w:tcW w:w="571" w:type="dxa"/>
                  <w:shd w:val="clear" w:color="auto" w:fill="auto"/>
                  <w:vAlign w:val="center"/>
                </w:tcPr>
                <w:p w:rsidR="00E16B7A" w:rsidRPr="0052166F" w:rsidRDefault="00E16B7A" w:rsidP="00E16B7A">
                  <w:pPr>
                    <w:jc w:val="center"/>
                    <w:rPr>
                      <w:rFonts w:ascii="Arial" w:hAnsi="Arial" w:cs="Arial"/>
                    </w:rPr>
                  </w:pPr>
                </w:p>
              </w:tc>
              <w:tc>
                <w:tcPr>
                  <w:tcW w:w="1932" w:type="dxa"/>
                  <w:shd w:val="clear" w:color="auto" w:fill="auto"/>
                  <w:vAlign w:val="center"/>
                </w:tcPr>
                <w:p w:rsidR="00E16B7A" w:rsidRPr="0052166F" w:rsidRDefault="00E16B7A" w:rsidP="00E16B7A">
                  <w:pPr>
                    <w:jc w:val="center"/>
                    <w:rPr>
                      <w:rFonts w:ascii="Arial" w:hAnsi="Arial" w:cs="Arial"/>
                    </w:rPr>
                  </w:pPr>
                </w:p>
              </w:tc>
              <w:tc>
                <w:tcPr>
                  <w:tcW w:w="937" w:type="dxa"/>
                  <w:shd w:val="clear" w:color="auto" w:fill="auto"/>
                  <w:vAlign w:val="center"/>
                </w:tcPr>
                <w:p w:rsidR="00E16B7A" w:rsidRPr="0052166F" w:rsidRDefault="00E16B7A" w:rsidP="00E16B7A">
                  <w:pPr>
                    <w:jc w:val="center"/>
                    <w:rPr>
                      <w:rFonts w:ascii="Arial" w:hAnsi="Arial" w:cs="Arial"/>
                    </w:rPr>
                  </w:pPr>
                </w:p>
              </w:tc>
              <w:tc>
                <w:tcPr>
                  <w:tcW w:w="845" w:type="dxa"/>
                  <w:vAlign w:val="center"/>
                </w:tcPr>
                <w:p w:rsidR="00E16B7A" w:rsidRPr="0052166F" w:rsidRDefault="00E16B7A" w:rsidP="00E16B7A">
                  <w:pPr>
                    <w:jc w:val="center"/>
                    <w:rPr>
                      <w:rFonts w:ascii="Arial" w:hAnsi="Arial" w:cs="Arial"/>
                    </w:rPr>
                  </w:pPr>
                </w:p>
              </w:tc>
              <w:tc>
                <w:tcPr>
                  <w:tcW w:w="1141" w:type="dxa"/>
                  <w:shd w:val="clear" w:color="auto" w:fill="auto"/>
                  <w:vAlign w:val="center"/>
                </w:tcPr>
                <w:p w:rsidR="00E16B7A" w:rsidRPr="0052166F" w:rsidRDefault="00E16B7A" w:rsidP="00E16B7A">
                  <w:pPr>
                    <w:jc w:val="center"/>
                    <w:rPr>
                      <w:rFonts w:ascii="Arial" w:hAnsi="Arial" w:cs="Arial"/>
                    </w:rPr>
                  </w:pPr>
                </w:p>
              </w:tc>
              <w:tc>
                <w:tcPr>
                  <w:tcW w:w="1242" w:type="dxa"/>
                  <w:vAlign w:val="center"/>
                </w:tcPr>
                <w:p w:rsidR="00E16B7A" w:rsidRPr="0052166F" w:rsidRDefault="00E16B7A" w:rsidP="00E16B7A">
                  <w:pPr>
                    <w:jc w:val="center"/>
                    <w:rPr>
                      <w:rFonts w:ascii="Arial" w:hAnsi="Arial" w:cs="Arial"/>
                    </w:rPr>
                  </w:pPr>
                </w:p>
              </w:tc>
              <w:tc>
                <w:tcPr>
                  <w:tcW w:w="1164" w:type="dxa"/>
                  <w:vAlign w:val="center"/>
                </w:tcPr>
                <w:p w:rsidR="00E16B7A" w:rsidRPr="0052166F" w:rsidRDefault="00E16B7A" w:rsidP="00E16B7A">
                  <w:pPr>
                    <w:jc w:val="center"/>
                    <w:rPr>
                      <w:rFonts w:ascii="Arial" w:hAnsi="Arial" w:cs="Arial"/>
                    </w:rPr>
                  </w:pPr>
                </w:p>
              </w:tc>
            </w:tr>
          </w:tbl>
          <w:p w:rsidR="00E16B7A" w:rsidRPr="0052166F" w:rsidRDefault="00E16B7A" w:rsidP="00E16B7A">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16B7A" w:rsidRPr="0052166F" w:rsidRDefault="00E16B7A" w:rsidP="00E16B7A">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DÉCIMA.- (FORMA DE PAGO)</w:t>
            </w:r>
          </w:p>
          <w:p w:rsidR="00E16B7A" w:rsidRPr="0052166F" w:rsidRDefault="00E16B7A" w:rsidP="00E16B7A">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16B7A" w:rsidRPr="0052166F" w:rsidRDefault="00E16B7A" w:rsidP="00185A0C">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Solicitud de pago.</w:t>
            </w:r>
          </w:p>
          <w:p w:rsidR="00E16B7A" w:rsidRPr="0052166F" w:rsidRDefault="00E16B7A" w:rsidP="00185A0C">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Factura original.</w:t>
            </w:r>
          </w:p>
          <w:p w:rsidR="00E16B7A" w:rsidRPr="0052166F" w:rsidRDefault="00E16B7A" w:rsidP="00185A0C">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16B7A" w:rsidRPr="0052166F" w:rsidRDefault="00E16B7A" w:rsidP="00185A0C">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16B7A" w:rsidRPr="0052166F" w:rsidRDefault="00E16B7A" w:rsidP="00185A0C">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DÉCIMA PRIMERA.- (FACTURACIÓN)</w:t>
            </w:r>
          </w:p>
          <w:p w:rsidR="00E16B7A" w:rsidRPr="0052166F" w:rsidRDefault="00E16B7A" w:rsidP="00E16B7A">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16B7A" w:rsidRPr="0052166F" w:rsidRDefault="00E16B7A" w:rsidP="00E16B7A">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16B7A" w:rsidRPr="0052166F" w:rsidRDefault="00E16B7A" w:rsidP="00E16B7A">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16B7A" w:rsidRPr="0052166F" w:rsidRDefault="00E16B7A" w:rsidP="00E16B7A">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DÉCIMA TERCERA.- (MOROSIDAD Y SUS PENALIDADES)</w:t>
            </w:r>
          </w:p>
          <w:p w:rsidR="00E16B7A" w:rsidRPr="0052166F" w:rsidRDefault="00E16B7A" w:rsidP="00E16B7A">
            <w:pPr>
              <w:spacing w:before="120" w:after="120"/>
              <w:jc w:val="both"/>
              <w:rPr>
                <w:rFonts w:ascii="Arial" w:hAnsi="Arial" w:cs="Arial"/>
              </w:rPr>
            </w:pPr>
            <w:r w:rsidRPr="0052166F">
              <w:rPr>
                <w:rFonts w:ascii="Arial" w:hAnsi="Arial" w:cs="Arial"/>
              </w:rPr>
              <w:lastRenderedPageBreak/>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16B7A" w:rsidRPr="0052166F" w:rsidRDefault="00E16B7A" w:rsidP="00E16B7A">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E16B7A" w:rsidRPr="0052166F" w:rsidRDefault="00E16B7A" w:rsidP="00E16B7A">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16B7A" w:rsidRPr="0052166F" w:rsidRDefault="00E16B7A" w:rsidP="00E16B7A">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E16B7A" w:rsidRPr="0052166F" w:rsidTr="00EA4CBD">
              <w:trPr>
                <w:trHeight w:val="237"/>
              </w:trPr>
              <w:tc>
                <w:tcPr>
                  <w:tcW w:w="3827" w:type="dxa"/>
                  <w:tcBorders>
                    <w:top w:val="single" w:sz="4" w:space="0" w:color="auto"/>
                    <w:left w:val="single" w:sz="4" w:space="0" w:color="auto"/>
                    <w:bottom w:val="single" w:sz="4" w:space="0" w:color="auto"/>
                    <w:right w:val="single" w:sz="4" w:space="0" w:color="auto"/>
                  </w:tcBorders>
                </w:tcPr>
                <w:p w:rsidR="00E16B7A" w:rsidRPr="0052166F" w:rsidRDefault="00E16B7A" w:rsidP="00E16B7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16B7A" w:rsidRPr="0052166F" w:rsidRDefault="00E16B7A" w:rsidP="00E16B7A">
                  <w:pPr>
                    <w:widowControl w:val="0"/>
                    <w:ind w:left="180" w:hanging="180"/>
                    <w:jc w:val="center"/>
                    <w:rPr>
                      <w:rFonts w:ascii="Arial" w:hAnsi="Arial" w:cs="Arial"/>
                      <w:b/>
                      <w:bCs/>
                    </w:rPr>
                  </w:pPr>
                  <w:r w:rsidRPr="0052166F">
                    <w:rPr>
                      <w:rFonts w:ascii="Arial" w:hAnsi="Arial" w:cs="Arial"/>
                      <w:b/>
                      <w:bCs/>
                    </w:rPr>
                    <w:t>CONTRATISTA</w:t>
                  </w:r>
                </w:p>
              </w:tc>
            </w:tr>
            <w:tr w:rsidR="00E16B7A" w:rsidRPr="0052166F" w:rsidTr="00EA4CBD">
              <w:trPr>
                <w:trHeight w:val="1537"/>
              </w:trPr>
              <w:tc>
                <w:tcPr>
                  <w:tcW w:w="3827" w:type="dxa"/>
                  <w:tcBorders>
                    <w:top w:val="single" w:sz="4" w:space="0" w:color="auto"/>
                    <w:left w:val="single" w:sz="4" w:space="0" w:color="auto"/>
                    <w:bottom w:val="single" w:sz="4" w:space="0" w:color="auto"/>
                    <w:right w:val="single" w:sz="4" w:space="0" w:color="auto"/>
                  </w:tcBorders>
                </w:tcPr>
                <w:p w:rsidR="00E16B7A" w:rsidRPr="0052166F" w:rsidRDefault="00E16B7A" w:rsidP="00E16B7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16B7A" w:rsidRPr="0052166F" w:rsidRDefault="00E16B7A" w:rsidP="00E16B7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16B7A" w:rsidRPr="0052166F" w:rsidRDefault="00E16B7A" w:rsidP="00E16B7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16B7A" w:rsidRPr="0052166F" w:rsidRDefault="00E16B7A" w:rsidP="00E16B7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16B7A" w:rsidRPr="0052166F" w:rsidRDefault="00E16B7A" w:rsidP="00E16B7A">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16B7A" w:rsidRPr="0052166F" w:rsidRDefault="00E16B7A" w:rsidP="00E16B7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16B7A" w:rsidRPr="0052166F" w:rsidRDefault="00E16B7A" w:rsidP="00E16B7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16B7A" w:rsidRPr="0052166F" w:rsidRDefault="00E16B7A" w:rsidP="00E16B7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16B7A" w:rsidRPr="0052166F" w:rsidRDefault="00E16B7A" w:rsidP="00E16B7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16B7A" w:rsidRPr="0052166F" w:rsidRDefault="00E16B7A" w:rsidP="00E16B7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16B7A" w:rsidRPr="0052166F" w:rsidRDefault="00E16B7A" w:rsidP="00E16B7A">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16B7A" w:rsidRPr="0052166F" w:rsidRDefault="00E16B7A" w:rsidP="00E16B7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16B7A" w:rsidRPr="0052166F" w:rsidRDefault="00E16B7A" w:rsidP="00E16B7A">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16B7A" w:rsidRPr="0052166F" w:rsidRDefault="00E16B7A" w:rsidP="00E16B7A">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16B7A" w:rsidRPr="0052166F" w:rsidRDefault="00E16B7A" w:rsidP="00E16B7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16B7A" w:rsidRPr="0052166F" w:rsidRDefault="00E16B7A" w:rsidP="00185A0C">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Responsabilidades:</w:t>
            </w: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16B7A" w:rsidRPr="0052166F" w:rsidRDefault="00E16B7A" w:rsidP="00E16B7A">
            <w:pPr>
              <w:spacing w:before="120" w:after="120"/>
              <w:ind w:left="1065"/>
              <w:jc w:val="both"/>
              <w:rPr>
                <w:rFonts w:ascii="Arial" w:hAnsi="Arial" w:cs="Arial"/>
              </w:rPr>
            </w:pP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w:t>
            </w:r>
            <w:r w:rsidRPr="0052166F">
              <w:rPr>
                <w:rFonts w:ascii="Arial" w:hAnsi="Arial" w:cs="Arial"/>
              </w:rPr>
              <w:lastRenderedPageBreak/>
              <w:t>aclaración, de forma posterior a la liquidación del Contrato, se compromete a no negar su participación.</w:t>
            </w:r>
          </w:p>
          <w:p w:rsidR="00E16B7A" w:rsidRPr="0052166F" w:rsidRDefault="00E16B7A" w:rsidP="00E16B7A">
            <w:pPr>
              <w:spacing w:before="120" w:after="120"/>
              <w:ind w:left="720"/>
              <w:jc w:val="both"/>
              <w:rPr>
                <w:rFonts w:ascii="Arial" w:hAnsi="Arial" w:cs="Arial"/>
              </w:rPr>
            </w:pPr>
          </w:p>
          <w:p w:rsidR="00E16B7A" w:rsidRPr="0052166F" w:rsidRDefault="00E16B7A" w:rsidP="00E16B7A">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16B7A" w:rsidRPr="0052166F" w:rsidRDefault="00E16B7A" w:rsidP="00E16B7A">
            <w:pPr>
              <w:spacing w:before="120" w:after="120"/>
              <w:ind w:left="1065"/>
              <w:jc w:val="both"/>
              <w:rPr>
                <w:rFonts w:ascii="Arial" w:hAnsi="Arial" w:cs="Arial"/>
              </w:rPr>
            </w:pPr>
          </w:p>
          <w:p w:rsidR="00E16B7A" w:rsidRPr="0052166F" w:rsidRDefault="00E16B7A" w:rsidP="00185A0C">
            <w:pPr>
              <w:numPr>
                <w:ilvl w:val="0"/>
                <w:numId w:val="58"/>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16B7A" w:rsidRPr="0052166F" w:rsidRDefault="00E16B7A" w:rsidP="00E16B7A">
            <w:pPr>
              <w:spacing w:before="120" w:after="120"/>
              <w:ind w:left="1066"/>
              <w:jc w:val="both"/>
              <w:rPr>
                <w:rFonts w:ascii="Arial" w:hAnsi="Arial" w:cs="Arial"/>
              </w:rPr>
            </w:pPr>
          </w:p>
          <w:p w:rsidR="00E16B7A" w:rsidRPr="0052166F" w:rsidRDefault="00E16B7A" w:rsidP="00185A0C">
            <w:pPr>
              <w:numPr>
                <w:ilvl w:val="0"/>
                <w:numId w:val="58"/>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16B7A" w:rsidRPr="0052166F" w:rsidRDefault="00E16B7A" w:rsidP="00E16B7A">
            <w:pPr>
              <w:spacing w:before="120" w:after="120"/>
              <w:ind w:left="1065"/>
              <w:jc w:val="both"/>
              <w:rPr>
                <w:rFonts w:ascii="Arial" w:hAnsi="Arial" w:cs="Arial"/>
              </w:rPr>
            </w:pP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16B7A" w:rsidRPr="0052166F" w:rsidRDefault="00E16B7A" w:rsidP="00E16B7A">
            <w:pPr>
              <w:spacing w:before="120" w:after="120"/>
              <w:ind w:left="1065"/>
              <w:jc w:val="both"/>
              <w:rPr>
                <w:rFonts w:ascii="Arial" w:hAnsi="Arial" w:cs="Arial"/>
              </w:rPr>
            </w:pP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6B7A" w:rsidRPr="0052166F" w:rsidRDefault="00E16B7A" w:rsidP="00E16B7A">
            <w:pPr>
              <w:spacing w:before="120" w:after="120"/>
              <w:jc w:val="both"/>
              <w:rPr>
                <w:rFonts w:ascii="Arial" w:hAnsi="Arial" w:cs="Arial"/>
              </w:rPr>
            </w:pP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16B7A" w:rsidRPr="0052166F" w:rsidRDefault="00E16B7A" w:rsidP="00E16B7A">
            <w:pPr>
              <w:spacing w:before="120" w:after="120"/>
              <w:ind w:left="1065"/>
              <w:jc w:val="both"/>
              <w:rPr>
                <w:rFonts w:ascii="Arial" w:hAnsi="Arial" w:cs="Arial"/>
              </w:rPr>
            </w:pPr>
          </w:p>
          <w:p w:rsidR="00E16B7A" w:rsidRPr="0052166F" w:rsidRDefault="00E16B7A" w:rsidP="00185A0C">
            <w:pPr>
              <w:numPr>
                <w:ilvl w:val="0"/>
                <w:numId w:val="5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16B7A" w:rsidRPr="0052166F" w:rsidRDefault="00E16B7A" w:rsidP="00185A0C">
            <w:pPr>
              <w:pStyle w:val="Prrafodelista"/>
              <w:numPr>
                <w:ilvl w:val="1"/>
                <w:numId w:val="60"/>
              </w:numPr>
              <w:spacing w:before="120" w:after="120"/>
              <w:jc w:val="both"/>
              <w:rPr>
                <w:rFonts w:ascii="Arial" w:hAnsi="Arial" w:cs="Arial"/>
                <w:b/>
              </w:rPr>
            </w:pPr>
            <w:r w:rsidRPr="0052166F">
              <w:rPr>
                <w:rFonts w:ascii="Arial" w:hAnsi="Arial" w:cs="Arial"/>
                <w:b/>
              </w:rPr>
              <w:t xml:space="preserve">  Obligaciones: </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lastRenderedPageBreak/>
              <w:t>Asegurar que los contratos suscritos con subcontratistas (cuando corresponda) contengan disposiciones que cumplan con las obligaciones laborales, sociales, ambientales y tributarias, además de la Ley Aplicable.</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16B7A" w:rsidRPr="0052166F" w:rsidRDefault="00E16B7A" w:rsidP="00185A0C">
            <w:pPr>
              <w:numPr>
                <w:ilvl w:val="0"/>
                <w:numId w:val="51"/>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16B7A" w:rsidRPr="0052166F" w:rsidRDefault="00E16B7A" w:rsidP="00185A0C">
            <w:pPr>
              <w:numPr>
                <w:ilvl w:val="0"/>
                <w:numId w:val="51"/>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16B7A" w:rsidRPr="0052166F" w:rsidRDefault="00E16B7A" w:rsidP="00E16B7A">
            <w:pPr>
              <w:spacing w:before="120" w:after="120"/>
              <w:ind w:left="720"/>
              <w:jc w:val="both"/>
              <w:rPr>
                <w:rFonts w:ascii="Arial" w:hAnsi="Arial" w:cs="Arial"/>
              </w:rPr>
            </w:pP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w:t>
            </w:r>
            <w:r w:rsidRPr="0052166F">
              <w:rPr>
                <w:rFonts w:ascii="Arial" w:hAnsi="Arial" w:cs="Arial"/>
              </w:rPr>
              <w:lastRenderedPageBreak/>
              <w:t xml:space="preserve">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16B7A" w:rsidRPr="0052166F" w:rsidRDefault="00E16B7A" w:rsidP="00185A0C">
            <w:pPr>
              <w:numPr>
                <w:ilvl w:val="0"/>
                <w:numId w:val="50"/>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16B7A" w:rsidRPr="0052166F" w:rsidRDefault="00E16B7A" w:rsidP="00E16B7A">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16B7A" w:rsidRPr="0052166F" w:rsidRDefault="00E16B7A" w:rsidP="00E16B7A">
            <w:pPr>
              <w:spacing w:after="120"/>
              <w:jc w:val="both"/>
              <w:rPr>
                <w:rFonts w:ascii="Arial" w:hAnsi="Arial" w:cs="Arial"/>
              </w:rPr>
            </w:pPr>
            <w:r w:rsidRPr="0052166F">
              <w:rPr>
                <w:rFonts w:ascii="Arial" w:hAnsi="Arial" w:cs="Arial"/>
                <w:b/>
                <w:u w:val="single"/>
              </w:rPr>
              <w:t>DÉCIMA SEXTA.- (OBLIGACIONES DE LA ENTIDAD)</w:t>
            </w:r>
          </w:p>
          <w:p w:rsidR="00E16B7A" w:rsidRPr="0052166F" w:rsidRDefault="00E16B7A" w:rsidP="00E16B7A">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16B7A" w:rsidRPr="0052166F" w:rsidRDefault="00E16B7A" w:rsidP="00185A0C">
            <w:pPr>
              <w:pStyle w:val="Prrafodelista"/>
              <w:numPr>
                <w:ilvl w:val="0"/>
                <w:numId w:val="56"/>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16B7A" w:rsidRPr="0052166F" w:rsidRDefault="00E16B7A" w:rsidP="00185A0C">
            <w:pPr>
              <w:pStyle w:val="Prrafodelista"/>
              <w:numPr>
                <w:ilvl w:val="0"/>
                <w:numId w:val="56"/>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16B7A" w:rsidRPr="0052166F" w:rsidRDefault="00E16B7A" w:rsidP="00E16B7A">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E16B7A" w:rsidRPr="0052166F" w:rsidRDefault="00E16B7A" w:rsidP="00E16B7A">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16B7A" w:rsidRPr="0052166F" w:rsidRDefault="00E16B7A" w:rsidP="00E16B7A">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16B7A" w:rsidRPr="0052166F" w:rsidRDefault="00E16B7A" w:rsidP="00E16B7A">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16B7A" w:rsidRPr="0052166F" w:rsidRDefault="00E16B7A" w:rsidP="00185A0C">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w:t>
            </w:r>
            <w:r w:rsidRPr="0052166F">
              <w:rPr>
                <w:rFonts w:ascii="Arial" w:hAnsi="Arial" w:cs="Arial"/>
              </w:rPr>
              <w:lastRenderedPageBreak/>
              <w:t>su habilitación y experiencia profesional se considere inadecuada o que su rendimiento o calidad no sean satisfactorios.</w:t>
            </w:r>
          </w:p>
          <w:p w:rsidR="00E16B7A" w:rsidRPr="0052166F" w:rsidRDefault="00E16B7A" w:rsidP="00185A0C">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16B7A" w:rsidRPr="0052166F" w:rsidRDefault="00E16B7A" w:rsidP="00185A0C">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16B7A" w:rsidRPr="0052166F" w:rsidRDefault="00E16B7A" w:rsidP="00E16B7A">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16B7A" w:rsidRPr="0052166F" w:rsidRDefault="00E16B7A" w:rsidP="00E16B7A">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DÉCIMA OCTAVA.- (REPRESENTANTE DEL CONTRATISTA)</w:t>
            </w:r>
          </w:p>
          <w:p w:rsidR="00E16B7A" w:rsidRPr="0052166F" w:rsidRDefault="00E16B7A" w:rsidP="00E16B7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16B7A" w:rsidRPr="0052166F" w:rsidRDefault="00E16B7A" w:rsidP="00E16B7A">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DÉCIMA NOVENA.- (INTRANSFERIBILIDAD DEL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16B7A" w:rsidRPr="0052166F" w:rsidRDefault="00E16B7A" w:rsidP="00E16B7A">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16B7A" w:rsidRPr="0052166F" w:rsidRDefault="00E16B7A" w:rsidP="00E16B7A">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VIGÉSIMA.- (IMPUESTOS Y TRIBUTOS)</w:t>
            </w:r>
          </w:p>
          <w:p w:rsidR="00E16B7A" w:rsidRPr="0052166F" w:rsidRDefault="00E16B7A" w:rsidP="00E16B7A">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16B7A" w:rsidRPr="0052166F" w:rsidRDefault="00E16B7A" w:rsidP="00E16B7A">
            <w:pPr>
              <w:widowControl w:val="0"/>
              <w:spacing w:before="120" w:after="120"/>
              <w:ind w:left="720" w:hanging="720"/>
              <w:jc w:val="both"/>
              <w:rPr>
                <w:rFonts w:ascii="Arial" w:hAnsi="Arial" w:cs="Arial"/>
              </w:rPr>
            </w:pPr>
            <w:r w:rsidRPr="0052166F">
              <w:rPr>
                <w:rFonts w:ascii="Arial" w:hAnsi="Arial" w:cs="Arial"/>
                <w:b/>
              </w:rPr>
              <w:lastRenderedPageBreak/>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6B7A" w:rsidRPr="0052166F" w:rsidRDefault="00E16B7A" w:rsidP="00E16B7A">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16B7A" w:rsidRPr="0052166F" w:rsidRDefault="00E16B7A" w:rsidP="00E16B7A">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6B7A" w:rsidRPr="0052166F" w:rsidRDefault="00E16B7A" w:rsidP="00E16B7A">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16B7A" w:rsidRPr="0052166F" w:rsidRDefault="00E16B7A" w:rsidP="00E16B7A">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16B7A" w:rsidRPr="0052166F" w:rsidRDefault="00E16B7A" w:rsidP="00E16B7A">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E16B7A" w:rsidRPr="0052166F" w:rsidRDefault="00E16B7A" w:rsidP="00185A0C">
            <w:pPr>
              <w:pStyle w:val="Prrafodelista"/>
              <w:numPr>
                <w:ilvl w:val="0"/>
                <w:numId w:val="5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E16B7A" w:rsidRPr="0052166F" w:rsidRDefault="00E16B7A" w:rsidP="00185A0C">
            <w:pPr>
              <w:pStyle w:val="Prrafodelista"/>
              <w:numPr>
                <w:ilvl w:val="0"/>
                <w:numId w:val="5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16B7A" w:rsidRPr="0052166F" w:rsidRDefault="00E16B7A" w:rsidP="00E16B7A">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6B7A" w:rsidRPr="0052166F" w:rsidRDefault="00E16B7A" w:rsidP="00E16B7A">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16B7A" w:rsidRPr="0052166F" w:rsidRDefault="00E16B7A" w:rsidP="00E16B7A">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16B7A" w:rsidRPr="0052166F" w:rsidRDefault="00E16B7A" w:rsidP="00E16B7A">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6B7A" w:rsidRPr="0052166F" w:rsidRDefault="00E16B7A" w:rsidP="00E16B7A">
            <w:pPr>
              <w:spacing w:before="120" w:after="120"/>
              <w:ind w:left="567" w:hanging="567"/>
              <w:jc w:val="both"/>
              <w:rPr>
                <w:rFonts w:ascii="Arial" w:hAnsi="Arial" w:cs="Arial"/>
                <w:b/>
              </w:rPr>
            </w:pPr>
            <w:r w:rsidRPr="0052166F">
              <w:rPr>
                <w:rFonts w:ascii="Arial" w:hAnsi="Arial" w:cs="Arial"/>
                <w:b/>
              </w:rPr>
              <w:t>22.1   Condiciones de Validez:</w:t>
            </w:r>
          </w:p>
          <w:p w:rsidR="00E16B7A" w:rsidRPr="0052166F" w:rsidRDefault="00E16B7A" w:rsidP="00E16B7A">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16B7A" w:rsidRPr="0052166F" w:rsidRDefault="00E16B7A" w:rsidP="00185A0C">
            <w:pPr>
              <w:numPr>
                <w:ilvl w:val="0"/>
                <w:numId w:val="4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16B7A" w:rsidRPr="0052166F" w:rsidRDefault="00E16B7A" w:rsidP="00185A0C">
            <w:pPr>
              <w:numPr>
                <w:ilvl w:val="0"/>
                <w:numId w:val="48"/>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w:t>
            </w:r>
            <w:r w:rsidRPr="0052166F">
              <w:rPr>
                <w:rFonts w:ascii="Arial" w:hAnsi="Arial" w:cs="Arial"/>
              </w:rPr>
              <w:lastRenderedPageBreak/>
              <w:t>fuerza mayor o caso fortuito en detalle y provea una evaluación de las obligaciones afectadas y el período de tiempo durante el cual la Parte informante estima que no podrá desempeñar alguna o todas sus obligaciones.</w:t>
            </w:r>
          </w:p>
          <w:p w:rsidR="00E16B7A" w:rsidRPr="0052166F" w:rsidRDefault="00E16B7A" w:rsidP="00E16B7A">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16B7A" w:rsidRPr="0052166F" w:rsidRDefault="00E16B7A" w:rsidP="00185A0C">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16B7A" w:rsidRPr="0052166F" w:rsidRDefault="00E16B7A" w:rsidP="00E16B7A">
            <w:pPr>
              <w:spacing w:before="120" w:after="120"/>
              <w:contextualSpacing/>
              <w:jc w:val="both"/>
              <w:rPr>
                <w:rFonts w:ascii="Arial" w:hAnsi="Arial" w:cs="Arial"/>
              </w:rPr>
            </w:pPr>
          </w:p>
          <w:p w:rsidR="00E16B7A" w:rsidRPr="0052166F" w:rsidRDefault="00E16B7A" w:rsidP="00E16B7A">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16B7A" w:rsidRPr="0052166F" w:rsidRDefault="00E16B7A" w:rsidP="00E16B7A">
            <w:pPr>
              <w:spacing w:before="120" w:after="120"/>
              <w:ind w:left="567" w:hanging="567"/>
              <w:jc w:val="both"/>
              <w:rPr>
                <w:rFonts w:ascii="Arial" w:hAnsi="Arial" w:cs="Arial"/>
                <w:b/>
              </w:rPr>
            </w:pPr>
            <w:r w:rsidRPr="0052166F">
              <w:rPr>
                <w:rFonts w:ascii="Arial" w:hAnsi="Arial" w:cs="Arial"/>
                <w:b/>
              </w:rPr>
              <w:t>22.2   Cumplimiento ininterrumpido:</w:t>
            </w:r>
          </w:p>
          <w:p w:rsidR="00E16B7A" w:rsidRPr="0052166F" w:rsidRDefault="00E16B7A" w:rsidP="00E16B7A">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16B7A" w:rsidRPr="0052166F" w:rsidRDefault="00E16B7A" w:rsidP="00E16B7A">
            <w:pPr>
              <w:spacing w:before="120" w:after="120"/>
              <w:ind w:left="567" w:hanging="567"/>
              <w:jc w:val="both"/>
              <w:rPr>
                <w:rFonts w:ascii="Arial" w:hAnsi="Arial" w:cs="Arial"/>
                <w:b/>
              </w:rPr>
            </w:pPr>
            <w:r w:rsidRPr="0052166F">
              <w:rPr>
                <w:rFonts w:ascii="Arial" w:hAnsi="Arial" w:cs="Arial"/>
                <w:b/>
              </w:rPr>
              <w:t>22.3   Prórrogas:</w:t>
            </w:r>
          </w:p>
          <w:p w:rsidR="00E16B7A" w:rsidRPr="0052166F" w:rsidRDefault="00E16B7A" w:rsidP="00E16B7A">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16B7A" w:rsidRPr="0052166F" w:rsidRDefault="00E16B7A" w:rsidP="00E16B7A">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16B7A" w:rsidRPr="0052166F" w:rsidRDefault="00E16B7A" w:rsidP="00E16B7A">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VIGÉSIMA TERCERA.- (TERMINACIÓN DEL CONTRATO)</w:t>
            </w:r>
          </w:p>
          <w:p w:rsidR="00E16B7A" w:rsidRPr="0052166F" w:rsidRDefault="00E16B7A" w:rsidP="00E16B7A">
            <w:pPr>
              <w:spacing w:before="120" w:after="120"/>
              <w:jc w:val="both"/>
              <w:rPr>
                <w:rFonts w:ascii="Arial" w:hAnsi="Arial" w:cs="Arial"/>
              </w:rPr>
            </w:pPr>
            <w:r w:rsidRPr="0052166F">
              <w:rPr>
                <w:rFonts w:ascii="Arial" w:hAnsi="Arial" w:cs="Arial"/>
              </w:rPr>
              <w:t>El presente Contrato concluirá por una de las siguientes causas:</w:t>
            </w:r>
          </w:p>
          <w:p w:rsidR="00E16B7A" w:rsidRPr="0052166F" w:rsidRDefault="00E16B7A" w:rsidP="00E16B7A">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16B7A" w:rsidRPr="0052166F" w:rsidRDefault="00E16B7A" w:rsidP="00E16B7A">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16B7A" w:rsidRPr="0052166F" w:rsidRDefault="00E16B7A" w:rsidP="00E16B7A">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16B7A" w:rsidRPr="0052166F" w:rsidRDefault="00E16B7A" w:rsidP="00E16B7A">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16B7A" w:rsidRPr="0052166F" w:rsidRDefault="00E16B7A" w:rsidP="00E16B7A">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16B7A" w:rsidRPr="0052166F" w:rsidRDefault="00E16B7A" w:rsidP="00E16B7A">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16B7A" w:rsidRPr="0052166F" w:rsidRDefault="00E16B7A" w:rsidP="00185A0C">
            <w:pPr>
              <w:pStyle w:val="Prrafodelista"/>
              <w:numPr>
                <w:ilvl w:val="0"/>
                <w:numId w:val="53"/>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16B7A" w:rsidRPr="0052166F" w:rsidRDefault="00E16B7A" w:rsidP="00E16B7A">
            <w:pPr>
              <w:pStyle w:val="Prrafodelista"/>
              <w:spacing w:before="120" w:after="120"/>
              <w:rPr>
                <w:rFonts w:ascii="Arial" w:hAnsi="Arial" w:cs="Arial"/>
              </w:rPr>
            </w:pP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Por fuerza mayor o caso fortuito.</w:t>
            </w:r>
          </w:p>
          <w:p w:rsidR="00E16B7A" w:rsidRPr="0052166F" w:rsidRDefault="00E16B7A" w:rsidP="00185A0C">
            <w:pPr>
              <w:pStyle w:val="Prrafodelista"/>
              <w:numPr>
                <w:ilvl w:val="0"/>
                <w:numId w:val="53"/>
              </w:numPr>
              <w:spacing w:before="120" w:after="120"/>
              <w:jc w:val="both"/>
              <w:rPr>
                <w:rFonts w:ascii="Arial" w:hAnsi="Arial" w:cs="Arial"/>
              </w:rPr>
            </w:pPr>
            <w:r w:rsidRPr="0052166F">
              <w:rPr>
                <w:rFonts w:ascii="Arial" w:hAnsi="Arial" w:cs="Arial"/>
              </w:rPr>
              <w:t>Por incumplimiento a la cláusula (anticorrupción).</w:t>
            </w:r>
          </w:p>
          <w:p w:rsidR="00E16B7A" w:rsidRPr="0052166F" w:rsidRDefault="00E16B7A" w:rsidP="00E16B7A">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16B7A" w:rsidRPr="0052166F" w:rsidRDefault="00E16B7A" w:rsidP="00E16B7A">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16B7A" w:rsidRPr="0052166F" w:rsidRDefault="00E16B7A" w:rsidP="00185A0C">
            <w:pPr>
              <w:pStyle w:val="Prrafodelista"/>
              <w:numPr>
                <w:ilvl w:val="0"/>
                <w:numId w:val="54"/>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16B7A" w:rsidRPr="0052166F" w:rsidRDefault="00E16B7A" w:rsidP="00185A0C">
            <w:pPr>
              <w:pStyle w:val="Prrafodelista"/>
              <w:numPr>
                <w:ilvl w:val="0"/>
                <w:numId w:val="54"/>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E16B7A" w:rsidRPr="0052166F" w:rsidRDefault="00E16B7A" w:rsidP="00185A0C">
            <w:pPr>
              <w:pStyle w:val="Prrafodelista"/>
              <w:numPr>
                <w:ilvl w:val="0"/>
                <w:numId w:val="54"/>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16B7A" w:rsidRPr="0052166F" w:rsidRDefault="00E16B7A" w:rsidP="00E16B7A">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16B7A" w:rsidRPr="0052166F" w:rsidRDefault="00E16B7A" w:rsidP="00E16B7A">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16B7A" w:rsidRPr="0052166F" w:rsidRDefault="00E16B7A" w:rsidP="00E16B7A">
            <w:pPr>
              <w:spacing w:before="120" w:after="120"/>
              <w:ind w:left="1413" w:hanging="705"/>
              <w:jc w:val="both"/>
              <w:rPr>
                <w:rFonts w:ascii="Arial" w:hAnsi="Arial" w:cs="Arial"/>
              </w:rPr>
            </w:pPr>
            <w:r w:rsidRPr="0052166F">
              <w:rPr>
                <w:rFonts w:ascii="Arial" w:hAnsi="Arial" w:cs="Arial"/>
                <w:b/>
              </w:rPr>
              <w:t>23.2.5. Reglas aplicables a la Resolución:</w:t>
            </w:r>
          </w:p>
          <w:p w:rsidR="00E16B7A" w:rsidRPr="0052166F" w:rsidRDefault="00E16B7A" w:rsidP="00E16B7A">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16B7A" w:rsidRPr="0052166F" w:rsidRDefault="00E16B7A" w:rsidP="00E16B7A">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w:t>
            </w:r>
            <w:r w:rsidRPr="0052166F">
              <w:rPr>
                <w:rFonts w:ascii="Arial" w:hAnsi="Arial" w:cs="Arial"/>
              </w:rPr>
              <w:lastRenderedPageBreak/>
              <w:t>y el requirente de la resolución, expresará por escrito su conformidad a la solución, el aviso de intención de resolución será retirado.</w:t>
            </w:r>
          </w:p>
          <w:p w:rsidR="00E16B7A" w:rsidRPr="0052166F" w:rsidRDefault="00E16B7A" w:rsidP="00E16B7A">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16B7A" w:rsidRPr="0052166F" w:rsidRDefault="00E16B7A" w:rsidP="00E16B7A">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16B7A" w:rsidRPr="0052166F" w:rsidRDefault="00E16B7A" w:rsidP="00E16B7A">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16B7A" w:rsidRPr="0052166F" w:rsidRDefault="00E16B7A" w:rsidP="00E16B7A">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VIGÉSIMA CUARTA.- (CIERRE DE CONTRATO)</w:t>
            </w:r>
          </w:p>
          <w:p w:rsidR="00E16B7A" w:rsidRPr="0052166F" w:rsidRDefault="00E16B7A" w:rsidP="00E16B7A">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16B7A" w:rsidRPr="0052166F" w:rsidRDefault="00E16B7A" w:rsidP="00E16B7A">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VIGÉSIMA QUINTA.- (SOLUCIÓN DE CONTROVERSIAS)</w:t>
            </w:r>
          </w:p>
          <w:p w:rsidR="00E16B7A" w:rsidRPr="0052166F" w:rsidRDefault="00E16B7A" w:rsidP="00E16B7A">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16B7A" w:rsidRPr="0052166F" w:rsidRDefault="00E16B7A" w:rsidP="00E16B7A">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16B7A" w:rsidRPr="0052166F" w:rsidRDefault="00E16B7A" w:rsidP="00E16B7A">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6B7A" w:rsidRPr="0052166F" w:rsidRDefault="00E16B7A" w:rsidP="00E16B7A">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16B7A" w:rsidRDefault="00E16B7A" w:rsidP="00E16B7A">
            <w:pPr>
              <w:spacing w:after="120"/>
              <w:jc w:val="both"/>
              <w:rPr>
                <w:rFonts w:ascii="Arial" w:hAnsi="Arial" w:cs="Arial"/>
                <w:b/>
                <w:i/>
                <w:u w:val="single"/>
              </w:rPr>
            </w:pPr>
            <w:r>
              <w:rPr>
                <w:rFonts w:ascii="Arial" w:hAnsi="Arial" w:cs="Arial"/>
                <w:b/>
                <w:i/>
                <w:u w:val="single"/>
              </w:rPr>
              <w:t>INCLUIR LA SIGUIENTE CLÁUSULA EN CASO DE QUE CORRESPONDA:</w:t>
            </w:r>
          </w:p>
          <w:p w:rsidR="00E16B7A" w:rsidRPr="00243183" w:rsidRDefault="00E16B7A" w:rsidP="00E16B7A">
            <w:pPr>
              <w:spacing w:after="120"/>
              <w:jc w:val="both"/>
              <w:rPr>
                <w:rFonts w:ascii="Arial" w:hAnsi="Arial" w:cs="Arial"/>
                <w:b/>
                <w:i/>
                <w:u w:val="single"/>
              </w:rPr>
            </w:pPr>
            <w:r w:rsidRPr="00243183">
              <w:rPr>
                <w:rFonts w:ascii="Arial" w:hAnsi="Arial" w:cs="Arial"/>
                <w:b/>
                <w:i/>
                <w:u w:val="single"/>
              </w:rPr>
              <w:t>(PROTOCOLIZACIÓN DEL CONTRATO)</w:t>
            </w:r>
          </w:p>
          <w:p w:rsidR="00E16B7A" w:rsidRPr="00243183" w:rsidRDefault="00E16B7A" w:rsidP="00E16B7A">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16B7A" w:rsidRPr="00243183" w:rsidRDefault="00E16B7A" w:rsidP="00E16B7A">
            <w:pPr>
              <w:spacing w:after="120"/>
              <w:jc w:val="both"/>
              <w:rPr>
                <w:rFonts w:ascii="Arial" w:hAnsi="Arial" w:cs="Arial"/>
                <w:i/>
              </w:rPr>
            </w:pPr>
            <w:r w:rsidRPr="00243183">
              <w:rPr>
                <w:rFonts w:ascii="Arial" w:hAnsi="Arial" w:cs="Arial"/>
                <w:i/>
              </w:rPr>
              <w:t>Esta protocolización contendrá los siguientes documentos:</w:t>
            </w:r>
          </w:p>
          <w:p w:rsidR="00E16B7A" w:rsidRPr="00243183" w:rsidRDefault="00E16B7A" w:rsidP="00E16B7A">
            <w:pPr>
              <w:spacing w:after="120"/>
              <w:jc w:val="both"/>
              <w:rPr>
                <w:rFonts w:ascii="Arial" w:hAnsi="Arial" w:cs="Arial"/>
                <w:i/>
              </w:rPr>
            </w:pPr>
            <w:r w:rsidRPr="00243183">
              <w:rPr>
                <w:rFonts w:ascii="Arial" w:hAnsi="Arial" w:cs="Arial"/>
                <w:i/>
              </w:rPr>
              <w:lastRenderedPageBreak/>
              <w:t>Originales o fotocopias legalizadas de:</w:t>
            </w:r>
          </w:p>
          <w:p w:rsidR="00E16B7A" w:rsidRPr="00243183" w:rsidRDefault="00E16B7A" w:rsidP="00185A0C">
            <w:pPr>
              <w:numPr>
                <w:ilvl w:val="0"/>
                <w:numId w:val="6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16B7A" w:rsidRPr="00243183" w:rsidRDefault="00E16B7A" w:rsidP="00185A0C">
            <w:pPr>
              <w:numPr>
                <w:ilvl w:val="0"/>
                <w:numId w:val="61"/>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E16B7A" w:rsidRPr="00243183" w:rsidRDefault="00E16B7A" w:rsidP="00185A0C">
            <w:pPr>
              <w:numPr>
                <w:ilvl w:val="0"/>
                <w:numId w:val="61"/>
              </w:numPr>
              <w:ind w:left="1134" w:hanging="283"/>
              <w:jc w:val="both"/>
              <w:rPr>
                <w:rFonts w:ascii="Arial" w:hAnsi="Arial" w:cs="Arial"/>
                <w:i/>
              </w:rPr>
            </w:pPr>
            <w:r w:rsidRPr="00243183">
              <w:rPr>
                <w:rFonts w:ascii="Arial" w:hAnsi="Arial" w:cs="Arial"/>
                <w:i/>
              </w:rPr>
              <w:t>Minuta del Contrato</w:t>
            </w:r>
          </w:p>
          <w:p w:rsidR="00E16B7A" w:rsidRPr="00243183" w:rsidRDefault="00E16B7A" w:rsidP="00E16B7A">
            <w:pPr>
              <w:jc w:val="both"/>
              <w:rPr>
                <w:rFonts w:ascii="Arial" w:hAnsi="Arial" w:cs="Arial"/>
                <w:i/>
              </w:rPr>
            </w:pPr>
            <w:r w:rsidRPr="00243183">
              <w:rPr>
                <w:rFonts w:ascii="Arial" w:hAnsi="Arial" w:cs="Arial"/>
                <w:i/>
              </w:rPr>
              <w:t>Fotocopias simples de:</w:t>
            </w:r>
          </w:p>
          <w:p w:rsidR="00E16B7A" w:rsidRPr="00243183" w:rsidRDefault="00E16B7A" w:rsidP="00185A0C">
            <w:pPr>
              <w:numPr>
                <w:ilvl w:val="0"/>
                <w:numId w:val="61"/>
              </w:numPr>
              <w:ind w:left="1134" w:hanging="283"/>
              <w:jc w:val="both"/>
              <w:rPr>
                <w:rFonts w:ascii="Arial" w:hAnsi="Arial" w:cs="Arial"/>
                <w:i/>
              </w:rPr>
            </w:pPr>
            <w:r w:rsidRPr="00243183">
              <w:rPr>
                <w:rFonts w:ascii="Arial" w:hAnsi="Arial" w:cs="Arial"/>
                <w:i/>
              </w:rPr>
              <w:t>Cédula de identidad del representante legal.  </w:t>
            </w:r>
          </w:p>
          <w:p w:rsidR="00E16B7A" w:rsidRPr="00243183" w:rsidRDefault="00E16B7A" w:rsidP="00185A0C">
            <w:pPr>
              <w:numPr>
                <w:ilvl w:val="0"/>
                <w:numId w:val="61"/>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E16B7A" w:rsidRPr="00243183" w:rsidRDefault="00E16B7A" w:rsidP="00185A0C">
            <w:pPr>
              <w:numPr>
                <w:ilvl w:val="0"/>
                <w:numId w:val="61"/>
              </w:numPr>
              <w:spacing w:after="120"/>
              <w:ind w:left="1134" w:hanging="283"/>
              <w:jc w:val="both"/>
              <w:rPr>
                <w:rFonts w:ascii="Arial" w:hAnsi="Arial" w:cs="Arial"/>
                <w:i/>
              </w:rPr>
            </w:pPr>
            <w:r w:rsidRPr="00243183">
              <w:rPr>
                <w:rFonts w:ascii="Arial" w:hAnsi="Arial" w:cs="Arial"/>
                <w:i/>
              </w:rPr>
              <w:t xml:space="preserve">Garantía de cumplimiento de contrato </w:t>
            </w:r>
          </w:p>
          <w:p w:rsidR="00E16B7A" w:rsidRPr="00243183" w:rsidRDefault="00E16B7A" w:rsidP="00E16B7A">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16B7A" w:rsidRPr="0052166F" w:rsidRDefault="00E16B7A" w:rsidP="00E16B7A">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16B7A" w:rsidRPr="0052166F" w:rsidRDefault="00E16B7A" w:rsidP="00E16B7A">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16B7A" w:rsidRPr="0052166F" w:rsidRDefault="00E16B7A" w:rsidP="00E16B7A">
            <w:pPr>
              <w:spacing w:before="120" w:after="120"/>
              <w:jc w:val="both"/>
              <w:rPr>
                <w:rFonts w:ascii="Arial" w:hAnsi="Arial" w:cs="Arial"/>
                <w:u w:val="single"/>
              </w:rPr>
            </w:pPr>
            <w:r w:rsidRPr="0052166F">
              <w:rPr>
                <w:rFonts w:ascii="Arial" w:hAnsi="Arial" w:cs="Arial"/>
                <w:b/>
                <w:u w:val="single"/>
              </w:rPr>
              <w:t>VIGÉSIMA OCTAVA.- (CONFORMIDAD)</w:t>
            </w:r>
          </w:p>
          <w:p w:rsidR="00E16B7A" w:rsidRPr="0052166F" w:rsidRDefault="00E16B7A" w:rsidP="00E16B7A">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16B7A" w:rsidRPr="0052166F" w:rsidRDefault="00E16B7A" w:rsidP="00E16B7A">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16B7A" w:rsidRPr="0052166F" w:rsidRDefault="00E16B7A" w:rsidP="00E16B7A">
            <w:pPr>
              <w:spacing w:before="120" w:after="120"/>
              <w:jc w:val="both"/>
              <w:rPr>
                <w:rFonts w:ascii="Arial" w:hAnsi="Arial" w:cs="Arial"/>
              </w:rPr>
            </w:pPr>
          </w:p>
          <w:p w:rsidR="00E16B7A" w:rsidRPr="0052166F" w:rsidRDefault="00E16B7A" w:rsidP="00E16B7A">
            <w:pPr>
              <w:spacing w:before="120" w:after="120"/>
              <w:jc w:val="both"/>
              <w:rPr>
                <w:rFonts w:ascii="Arial" w:hAnsi="Arial" w:cs="Arial"/>
              </w:rPr>
            </w:pPr>
          </w:p>
          <w:p w:rsidR="00E16B7A" w:rsidRPr="0052166F" w:rsidRDefault="00E16B7A" w:rsidP="00E16B7A">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13"/>
            </w:tblGrid>
            <w:tr w:rsidR="00E16B7A" w:rsidRPr="0052166F" w:rsidTr="00EA4CBD">
              <w:tc>
                <w:tcPr>
                  <w:tcW w:w="4914" w:type="dxa"/>
                </w:tcPr>
                <w:p w:rsidR="00E16B7A" w:rsidRPr="0052166F" w:rsidRDefault="00E16B7A" w:rsidP="00E16B7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16B7A" w:rsidRPr="0052166F" w:rsidRDefault="00E16B7A" w:rsidP="00E16B7A">
                  <w:pPr>
                    <w:jc w:val="both"/>
                    <w:rPr>
                      <w:rFonts w:ascii="Arial" w:hAnsi="Arial" w:cs="Arial"/>
                      <w:lang w:val="es-BO"/>
                    </w:rPr>
                  </w:pPr>
                  <w:r w:rsidRPr="0052166F">
                    <w:rPr>
                      <w:rFonts w:ascii="Arial" w:hAnsi="Arial" w:cs="Arial"/>
                      <w:lang w:val="es-BO"/>
                    </w:rPr>
                    <w:t xml:space="preserve">          Sr. ________________________</w:t>
                  </w:r>
                </w:p>
              </w:tc>
            </w:tr>
            <w:tr w:rsidR="00E16B7A" w:rsidRPr="0052166F" w:rsidTr="00EA4CBD">
              <w:tc>
                <w:tcPr>
                  <w:tcW w:w="4914" w:type="dxa"/>
                </w:tcPr>
                <w:p w:rsidR="00E16B7A" w:rsidRPr="0052166F" w:rsidRDefault="00E16B7A" w:rsidP="00E16B7A">
                  <w:pPr>
                    <w:jc w:val="both"/>
                    <w:rPr>
                      <w:rFonts w:ascii="Arial" w:hAnsi="Arial" w:cs="Arial"/>
                      <w:i/>
                      <w:lang w:val="es-BO"/>
                    </w:rPr>
                  </w:pPr>
                  <w:r w:rsidRPr="0052166F">
                    <w:rPr>
                      <w:rFonts w:ascii="Arial" w:hAnsi="Arial" w:cs="Arial"/>
                      <w:i/>
                      <w:lang w:val="es-BO"/>
                    </w:rPr>
                    <w:t xml:space="preserve">                       cargo</w:t>
                  </w:r>
                </w:p>
                <w:p w:rsidR="00E16B7A" w:rsidRDefault="00E16B7A" w:rsidP="00E16B7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16B7A" w:rsidRPr="0052166F" w:rsidRDefault="00E16B7A" w:rsidP="00E16B7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16B7A" w:rsidRPr="0052166F" w:rsidRDefault="00E16B7A" w:rsidP="00E16B7A">
                  <w:pPr>
                    <w:jc w:val="both"/>
                    <w:rPr>
                      <w:rFonts w:ascii="Arial" w:hAnsi="Arial" w:cs="Arial"/>
                      <w:i/>
                      <w:lang w:val="es-BO"/>
                    </w:rPr>
                  </w:pPr>
                  <w:r w:rsidRPr="0052166F">
                    <w:rPr>
                      <w:rFonts w:ascii="Arial" w:hAnsi="Arial" w:cs="Arial"/>
                      <w:i/>
                      <w:lang w:val="es-BO"/>
                    </w:rPr>
                    <w:t xml:space="preserve">                         nombre empresa</w:t>
                  </w:r>
                </w:p>
                <w:p w:rsidR="00E16B7A" w:rsidRPr="0052166F" w:rsidRDefault="00E16B7A" w:rsidP="00E16B7A">
                  <w:pPr>
                    <w:jc w:val="both"/>
                    <w:rPr>
                      <w:rFonts w:ascii="Arial" w:hAnsi="Arial" w:cs="Arial"/>
                      <w:b/>
                      <w:lang w:val="es-BO"/>
                    </w:rPr>
                  </w:pPr>
                  <w:r w:rsidRPr="0052166F">
                    <w:rPr>
                      <w:rFonts w:ascii="Arial" w:hAnsi="Arial" w:cs="Arial"/>
                      <w:b/>
                      <w:lang w:val="es-BO"/>
                    </w:rPr>
                    <w:t xml:space="preserve">                            PROVEEDOR</w:t>
                  </w:r>
                </w:p>
              </w:tc>
            </w:tr>
          </w:tbl>
          <w:p w:rsidR="00E16B7A" w:rsidRPr="0052166F" w:rsidRDefault="00E16B7A" w:rsidP="00E16B7A">
            <w:pPr>
              <w:spacing w:before="120" w:after="120"/>
              <w:jc w:val="both"/>
              <w:rPr>
                <w:rFonts w:ascii="Arial" w:hAnsi="Arial" w:cs="Arial"/>
              </w:rPr>
            </w:pPr>
          </w:p>
          <w:p w:rsidR="00FD3B97" w:rsidRPr="00FF4409" w:rsidRDefault="00FD3B97"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A0C" w:rsidRDefault="00185A0C">
      <w:r>
        <w:separator/>
      </w:r>
    </w:p>
  </w:endnote>
  <w:endnote w:type="continuationSeparator" w:id="0">
    <w:p w:rsidR="00185A0C" w:rsidRDefault="0018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A0C" w:rsidRDefault="00185A0C">
      <w:r>
        <w:separator/>
      </w:r>
    </w:p>
  </w:footnote>
  <w:footnote w:type="continuationSeparator" w:id="0">
    <w:p w:rsidR="00185A0C" w:rsidRDefault="00185A0C">
      <w:r>
        <w:continuationSeparator/>
      </w:r>
    </w:p>
  </w:footnote>
  <w:footnote w:id="1">
    <w:p w:rsidR="00EA4CBD" w:rsidRDefault="00EA4CBD" w:rsidP="00B240C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CBD" w:rsidRPr="00800F2B" w:rsidRDefault="00EA4CBD"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34774"/>
    <w:multiLevelType w:val="hybridMultilevel"/>
    <w:tmpl w:val="831EAA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0DE11CA"/>
    <w:multiLevelType w:val="hybridMultilevel"/>
    <w:tmpl w:val="6D107C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67D4B01"/>
    <w:multiLevelType w:val="hybridMultilevel"/>
    <w:tmpl w:val="4EFA1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D4E0319C"/>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AA8EA602">
      <w:start w:val="1"/>
      <w:numFmt w:val="upperRoman"/>
      <w:lvlText w:val="%3."/>
      <w:lvlJc w:val="left"/>
      <w:pPr>
        <w:ind w:left="213" w:hanging="720"/>
      </w:pPr>
      <w:rPr>
        <w:rFonts w:hint="default"/>
      </w:r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8D91519"/>
    <w:multiLevelType w:val="multilevel"/>
    <w:tmpl w:val="41548C8A"/>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lvl>
    <w:lvl w:ilvl="2">
      <w:start w:val="1"/>
      <w:numFmt w:val="bullet"/>
      <w:lvlText w:val="?"/>
      <w:lvlJc w:val="left"/>
      <w:pPr>
        <w:ind w:left="2508" w:hanging="360"/>
      </w:pPr>
    </w:lvl>
    <w:lvl w:ilvl="3">
      <w:start w:val="1"/>
      <w:numFmt w:val="bullet"/>
      <w:lvlText w:val="?"/>
      <w:lvlJc w:val="left"/>
      <w:pPr>
        <w:ind w:left="3228" w:hanging="360"/>
      </w:pPr>
    </w:lvl>
    <w:lvl w:ilvl="4">
      <w:start w:val="1"/>
      <w:numFmt w:val="bullet"/>
      <w:lvlText w:val="o"/>
      <w:lvlJc w:val="left"/>
      <w:pPr>
        <w:ind w:left="3948" w:hanging="360"/>
      </w:pPr>
    </w:lvl>
    <w:lvl w:ilvl="5">
      <w:start w:val="1"/>
      <w:numFmt w:val="bullet"/>
      <w:lvlText w:val="?"/>
      <w:lvlJc w:val="left"/>
      <w:pPr>
        <w:ind w:left="4668" w:hanging="360"/>
      </w:pPr>
    </w:lvl>
    <w:lvl w:ilvl="6">
      <w:start w:val="1"/>
      <w:numFmt w:val="bullet"/>
      <w:lvlText w:val="?"/>
      <w:lvlJc w:val="left"/>
      <w:pPr>
        <w:ind w:left="5388" w:hanging="360"/>
      </w:pPr>
    </w:lvl>
    <w:lvl w:ilvl="7">
      <w:start w:val="1"/>
      <w:numFmt w:val="bullet"/>
      <w:lvlText w:val="o"/>
      <w:lvlJc w:val="left"/>
      <w:pPr>
        <w:ind w:left="6108" w:hanging="360"/>
      </w:pPr>
    </w:lvl>
    <w:lvl w:ilvl="8">
      <w:start w:val="1"/>
      <w:numFmt w:val="bullet"/>
      <w:lvlText w:val="?"/>
      <w:lvlJc w:val="left"/>
      <w:pPr>
        <w:ind w:left="6828" w:hanging="360"/>
      </w:pPr>
    </w:lvl>
  </w:abstractNum>
  <w:abstractNum w:abstractNumId="26">
    <w:nsid w:val="39C747ED"/>
    <w:multiLevelType w:val="hybridMultilevel"/>
    <w:tmpl w:val="14FEA8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A7B36E3"/>
    <w:multiLevelType w:val="multilevel"/>
    <w:tmpl w:val="B4F25670"/>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lvl>
    <w:lvl w:ilvl="2">
      <w:start w:val="1"/>
      <w:numFmt w:val="bullet"/>
      <w:lvlText w:val="?"/>
      <w:lvlJc w:val="left"/>
      <w:pPr>
        <w:ind w:left="2508" w:hanging="360"/>
      </w:pPr>
    </w:lvl>
    <w:lvl w:ilvl="3">
      <w:start w:val="1"/>
      <w:numFmt w:val="bullet"/>
      <w:lvlText w:val="?"/>
      <w:lvlJc w:val="left"/>
      <w:pPr>
        <w:ind w:left="3228" w:hanging="360"/>
      </w:pPr>
    </w:lvl>
    <w:lvl w:ilvl="4">
      <w:start w:val="1"/>
      <w:numFmt w:val="bullet"/>
      <w:lvlText w:val="o"/>
      <w:lvlJc w:val="left"/>
      <w:pPr>
        <w:ind w:left="3948" w:hanging="360"/>
      </w:pPr>
    </w:lvl>
    <w:lvl w:ilvl="5">
      <w:start w:val="1"/>
      <w:numFmt w:val="bullet"/>
      <w:lvlText w:val="?"/>
      <w:lvlJc w:val="left"/>
      <w:pPr>
        <w:ind w:left="4668" w:hanging="360"/>
      </w:pPr>
    </w:lvl>
    <w:lvl w:ilvl="6">
      <w:start w:val="1"/>
      <w:numFmt w:val="bullet"/>
      <w:lvlText w:val="?"/>
      <w:lvlJc w:val="left"/>
      <w:pPr>
        <w:ind w:left="5388" w:hanging="360"/>
      </w:pPr>
    </w:lvl>
    <w:lvl w:ilvl="7">
      <w:start w:val="1"/>
      <w:numFmt w:val="bullet"/>
      <w:lvlText w:val="o"/>
      <w:lvlJc w:val="left"/>
      <w:pPr>
        <w:ind w:left="6108" w:hanging="360"/>
      </w:pPr>
    </w:lvl>
    <w:lvl w:ilvl="8">
      <w:start w:val="1"/>
      <w:numFmt w:val="bullet"/>
      <w:lvlText w:val="?"/>
      <w:lvlJc w:val="left"/>
      <w:pPr>
        <w:ind w:left="6828" w:hanging="360"/>
      </w:pPr>
    </w:lvl>
  </w:abstractNum>
  <w:abstractNum w:abstractNumId="28">
    <w:nsid w:val="3B0C70F7"/>
    <w:multiLevelType w:val="multilevel"/>
    <w:tmpl w:val="FDA8B6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1B4476A"/>
    <w:multiLevelType w:val="hybridMultilevel"/>
    <w:tmpl w:val="E2DEEEE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1">
    <w:nsid w:val="43310119"/>
    <w:multiLevelType w:val="multilevel"/>
    <w:tmpl w:val="78E6AEE4"/>
    <w:lvl w:ilvl="0">
      <w:numFmt w:val="bullet"/>
      <w:lvlText w:val="-"/>
      <w:lvlJc w:val="left"/>
      <w:pPr>
        <w:ind w:left="705" w:hanging="705"/>
      </w:pPr>
      <w:rPr>
        <w:rFonts w:ascii="Century Gothic" w:eastAsia="Times New Roman" w:hAnsi="Century Gothic" w:cs="Arial" w:hint="default"/>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3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7AF37BD"/>
    <w:multiLevelType w:val="hybridMultilevel"/>
    <w:tmpl w:val="370C54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CA57E7"/>
    <w:multiLevelType w:val="hybridMultilevel"/>
    <w:tmpl w:val="27D6C292"/>
    <w:lvl w:ilvl="0" w:tplc="9F8EB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BAA0EAF"/>
    <w:multiLevelType w:val="hybridMultilevel"/>
    <w:tmpl w:val="25AC7F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843CA6"/>
    <w:multiLevelType w:val="hybridMultilevel"/>
    <w:tmpl w:val="D94E17C4"/>
    <w:lvl w:ilvl="0" w:tplc="400A000B">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8EF5EE2"/>
    <w:multiLevelType w:val="hybridMultilevel"/>
    <w:tmpl w:val="E2DEEEE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E3D67AE"/>
    <w:multiLevelType w:val="multilevel"/>
    <w:tmpl w:val="B4F256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6904630"/>
    <w:multiLevelType w:val="hybridMultilevel"/>
    <w:tmpl w:val="ECC842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44"/>
  </w:num>
  <w:num w:numId="3">
    <w:abstractNumId w:val="4"/>
  </w:num>
  <w:num w:numId="4">
    <w:abstractNumId w:val="37"/>
  </w:num>
  <w:num w:numId="5">
    <w:abstractNumId w:val="19"/>
  </w:num>
  <w:num w:numId="6">
    <w:abstractNumId w:val="59"/>
  </w:num>
  <w:num w:numId="7">
    <w:abstractNumId w:val="56"/>
  </w:num>
  <w:num w:numId="8">
    <w:abstractNumId w:val="52"/>
  </w:num>
  <w:num w:numId="9">
    <w:abstractNumId w:val="17"/>
  </w:num>
  <w:num w:numId="10">
    <w:abstractNumId w:val="13"/>
  </w:num>
  <w:num w:numId="11">
    <w:abstractNumId w:val="16"/>
  </w:num>
  <w:num w:numId="12">
    <w:abstractNumId w:val="32"/>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40"/>
  </w:num>
  <w:num w:numId="18">
    <w:abstractNumId w:val="22"/>
  </w:num>
  <w:num w:numId="19">
    <w:abstractNumId w:val="41"/>
  </w:num>
  <w:num w:numId="20">
    <w:abstractNumId w:val="20"/>
  </w:num>
  <w:num w:numId="21">
    <w:abstractNumId w:val="21"/>
  </w:num>
  <w:num w:numId="22">
    <w:abstractNumId w:val="4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3"/>
  </w:num>
  <w:num w:numId="26">
    <w:abstractNumId w:val="54"/>
  </w:num>
  <w:num w:numId="27">
    <w:abstractNumId w:val="27"/>
  </w:num>
  <w:num w:numId="28">
    <w:abstractNumId w:val="58"/>
  </w:num>
  <w:num w:numId="29">
    <w:abstractNumId w:val="0"/>
  </w:num>
  <w:num w:numId="30">
    <w:abstractNumId w:val="48"/>
  </w:num>
  <w:num w:numId="31">
    <w:abstractNumId w:val="26"/>
  </w:num>
  <w:num w:numId="32">
    <w:abstractNumId w:val="30"/>
  </w:num>
  <w:num w:numId="33">
    <w:abstractNumId w:val="50"/>
  </w:num>
  <w:num w:numId="34">
    <w:abstractNumId w:val="31"/>
  </w:num>
  <w:num w:numId="35">
    <w:abstractNumId w:val="28"/>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38"/>
  </w:num>
  <w:num w:numId="40">
    <w:abstractNumId w:val="11"/>
  </w:num>
  <w:num w:numId="41">
    <w:abstractNumId w:val="34"/>
  </w:num>
  <w:num w:numId="42">
    <w:abstractNumId w:val="14"/>
  </w:num>
  <w:num w:numId="43">
    <w:abstractNumId w:val="39"/>
  </w:num>
  <w:num w:numId="44">
    <w:abstractNumId w:val="51"/>
  </w:num>
  <w:num w:numId="45">
    <w:abstractNumId w:val="49"/>
  </w:num>
  <w:num w:numId="46">
    <w:abstractNumId w:val="6"/>
  </w:num>
  <w:num w:numId="47">
    <w:abstractNumId w:val="24"/>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 w:numId="50">
    <w:abstractNumId w:val="43"/>
  </w:num>
  <w:num w:numId="51">
    <w:abstractNumId w:val="47"/>
  </w:num>
  <w:num w:numId="52">
    <w:abstractNumId w:val="35"/>
  </w:num>
  <w:num w:numId="53">
    <w:abstractNumId w:val="60"/>
  </w:num>
  <w:num w:numId="54">
    <w:abstractNumId w:val="15"/>
  </w:num>
  <w:num w:numId="55">
    <w:abstractNumId w:val="9"/>
  </w:num>
  <w:num w:numId="56">
    <w:abstractNumId w:val="57"/>
  </w:num>
  <w:num w:numId="57">
    <w:abstractNumId w:val="5"/>
  </w:num>
  <w:num w:numId="58">
    <w:abstractNumId w:val="12"/>
  </w:num>
  <w:num w:numId="59">
    <w:abstractNumId w:val="53"/>
  </w:num>
  <w:num w:numId="60">
    <w:abstractNumId w:val="1"/>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0403"/>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06C"/>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5A0C"/>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17B6"/>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C30"/>
    <w:rsid w:val="00261D3F"/>
    <w:rsid w:val="00261E27"/>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5B16"/>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D04"/>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2B5C"/>
    <w:rsid w:val="0033315F"/>
    <w:rsid w:val="003331C7"/>
    <w:rsid w:val="003342B8"/>
    <w:rsid w:val="00334838"/>
    <w:rsid w:val="00334E1F"/>
    <w:rsid w:val="00334E40"/>
    <w:rsid w:val="00336620"/>
    <w:rsid w:val="0033681E"/>
    <w:rsid w:val="00337328"/>
    <w:rsid w:val="003375BB"/>
    <w:rsid w:val="00337D1E"/>
    <w:rsid w:val="00337D2D"/>
    <w:rsid w:val="00340207"/>
    <w:rsid w:val="0034044C"/>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3C4F"/>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9B4"/>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0EB"/>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7ED"/>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2BD"/>
    <w:rsid w:val="00467C91"/>
    <w:rsid w:val="00467F5A"/>
    <w:rsid w:val="00470375"/>
    <w:rsid w:val="00470570"/>
    <w:rsid w:val="00470656"/>
    <w:rsid w:val="00470B98"/>
    <w:rsid w:val="00470BA4"/>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6A13"/>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AC0"/>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9D3"/>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DEA"/>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2FB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0C5"/>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6DC9"/>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6C6C"/>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546"/>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07ACD"/>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405C"/>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6B7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E65"/>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4CBD"/>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6BB8"/>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17F01"/>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B97"/>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C63128-2380-4CD8-894D-40C90A67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240C5"/>
    <w:rPr>
      <w:lang w:val="es-ES" w:eastAsia="en-US"/>
    </w:r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customStyle="1" w:styleId="PrrafodelistaCar">
    <w:name w:val="Párrafo de lista Car"/>
    <w:aliases w:val="본문1 Car,titulo 5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Normal0">
    <w:name w:val="Normal."/>
    <w:rsid w:val="0015706C"/>
    <w:pPr>
      <w:widowControl w:val="0"/>
      <w:autoSpaceDE w:val="0"/>
      <w:autoSpaceDN w:val="0"/>
      <w:adjustRightInd w:val="0"/>
    </w:pPr>
    <w:rPr>
      <w:sz w:val="24"/>
      <w:szCs w:val="24"/>
    </w:rPr>
  </w:style>
  <w:style w:type="character" w:styleId="Hipervnculovisitado">
    <w:name w:val="FollowedHyperlink"/>
    <w:rsid w:val="00B240C5"/>
    <w:rPr>
      <w:color w:val="800080"/>
      <w:u w:val="single"/>
    </w:rPr>
  </w:style>
  <w:style w:type="paragraph" w:customStyle="1" w:styleId="CM12">
    <w:name w:val="CM12"/>
    <w:basedOn w:val="Normal"/>
    <w:next w:val="Normal"/>
    <w:rsid w:val="00B240C5"/>
    <w:pPr>
      <w:widowControl w:val="0"/>
      <w:autoSpaceDE w:val="0"/>
      <w:autoSpaceDN w:val="0"/>
      <w:adjustRightInd w:val="0"/>
    </w:pPr>
    <w:rPr>
      <w:rFonts w:ascii="Verdana" w:hAnsi="Verdana"/>
      <w:sz w:val="24"/>
      <w:szCs w:val="24"/>
      <w:lang w:eastAsia="es-ES"/>
    </w:rPr>
  </w:style>
  <w:style w:type="paragraph" w:customStyle="1" w:styleId="Default">
    <w:name w:val="Default"/>
    <w:rsid w:val="00B240C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B240C5"/>
    <w:rPr>
      <w:rFonts w:cs="Times New Roman"/>
      <w:color w:val="auto"/>
    </w:rPr>
  </w:style>
  <w:style w:type="paragraph" w:customStyle="1" w:styleId="CM8">
    <w:name w:val="CM8"/>
    <w:basedOn w:val="Default"/>
    <w:next w:val="Default"/>
    <w:rsid w:val="00B240C5"/>
    <w:pPr>
      <w:spacing w:line="246" w:lineRule="atLeast"/>
    </w:pPr>
    <w:rPr>
      <w:rFonts w:cs="Times New Roman"/>
      <w:color w:val="auto"/>
    </w:rPr>
  </w:style>
  <w:style w:type="paragraph" w:customStyle="1" w:styleId="CM14">
    <w:name w:val="CM14"/>
    <w:basedOn w:val="Default"/>
    <w:next w:val="Default"/>
    <w:rsid w:val="00B240C5"/>
    <w:rPr>
      <w:rFonts w:cs="Times New Roman"/>
      <w:color w:val="auto"/>
    </w:rPr>
  </w:style>
  <w:style w:type="paragraph" w:customStyle="1" w:styleId="ApendiceA">
    <w:name w:val="Apendice A"/>
    <w:basedOn w:val="Normal"/>
    <w:link w:val="ApendiceACar"/>
    <w:rsid w:val="00B240C5"/>
    <w:pPr>
      <w:numPr>
        <w:numId w:val="41"/>
      </w:numPr>
      <w:jc w:val="both"/>
    </w:pPr>
    <w:rPr>
      <w:rFonts w:ascii="Arial" w:hAnsi="Arial"/>
      <w:b/>
      <w:bCs/>
      <w:sz w:val="22"/>
      <w:szCs w:val="22"/>
      <w:lang w:val="x-none" w:eastAsia="x-none"/>
    </w:rPr>
  </w:style>
  <w:style w:type="character" w:customStyle="1" w:styleId="ApendiceACar">
    <w:name w:val="Apendice A Car"/>
    <w:link w:val="ApendiceA"/>
    <w:rsid w:val="00B240C5"/>
    <w:rPr>
      <w:rFonts w:ascii="Arial" w:hAnsi="Arial"/>
      <w:b/>
      <w:bCs/>
      <w:sz w:val="22"/>
      <w:szCs w:val="22"/>
      <w:lang w:val="x-none" w:eastAsia="x-none"/>
    </w:rPr>
  </w:style>
  <w:style w:type="paragraph" w:customStyle="1" w:styleId="ApendiceA2">
    <w:name w:val="Apendice A2"/>
    <w:basedOn w:val="Normal"/>
    <w:link w:val="ApendiceA2Car"/>
    <w:rsid w:val="00B240C5"/>
    <w:pPr>
      <w:jc w:val="both"/>
    </w:pPr>
    <w:rPr>
      <w:rFonts w:ascii="Arial" w:hAnsi="Arial"/>
      <w:sz w:val="22"/>
      <w:szCs w:val="22"/>
      <w:lang w:eastAsia="es-ES"/>
    </w:rPr>
  </w:style>
  <w:style w:type="character" w:customStyle="1" w:styleId="ApendiceA2Car">
    <w:name w:val="Apendice A2 Car"/>
    <w:link w:val="ApendiceA2"/>
    <w:rsid w:val="00B240C5"/>
    <w:rPr>
      <w:rFonts w:ascii="Arial" w:hAnsi="Arial"/>
      <w:sz w:val="22"/>
      <w:szCs w:val="22"/>
      <w:lang w:val="es-ES" w:eastAsia="es-ES"/>
    </w:rPr>
  </w:style>
  <w:style w:type="character" w:styleId="nfasis">
    <w:name w:val="Emphasis"/>
    <w:uiPriority w:val="20"/>
    <w:qFormat/>
    <w:rsid w:val="00B240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92BC-980B-48E3-B728-7C2E1D70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72</Pages>
  <Words>23376</Words>
  <Characters>128571</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151644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4</cp:revision>
  <cp:lastPrinted>2018-10-11T14:18:00Z</cp:lastPrinted>
  <dcterms:created xsi:type="dcterms:W3CDTF">2018-10-11T13:00:00Z</dcterms:created>
  <dcterms:modified xsi:type="dcterms:W3CDTF">2018-10-11T14:18:00Z</dcterms:modified>
</cp:coreProperties>
</file>