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052B96"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-62865</wp:posOffset>
                </wp:positionH>
                <wp:positionV relativeFrom="paragraph">
                  <wp:posOffset>-120015</wp:posOffset>
                </wp:positionV>
                <wp:extent cx="5798820" cy="7726680"/>
                <wp:effectExtent l="0" t="0" r="87630" b="10287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72668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94060" w:rsidRDefault="00094060" w:rsidP="0056607D">
                            <w:pPr>
                              <w:rPr>
                                <w:b/>
                              </w:rPr>
                            </w:pPr>
                          </w:p>
                          <w:p w:rsidR="00094060" w:rsidRPr="00786F34" w:rsidRDefault="00094060"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94060" w:rsidRPr="008F17CF" w:rsidRDefault="00094060" w:rsidP="0056607D">
                            <w:pPr>
                              <w:rPr>
                                <w:rFonts w:ascii="Century Gothic" w:hAnsi="Century Gothic"/>
                                <w:b/>
                              </w:rPr>
                            </w:pPr>
                          </w:p>
                          <w:p w:rsidR="00094060" w:rsidRPr="008F17CF" w:rsidRDefault="00094060"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41176" cy="2205990"/>
                                  <wp:effectExtent l="0" t="0" r="0" b="381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2325" cy="2206772"/>
                                          </a:xfrm>
                                          <a:prstGeom prst="rect">
                                            <a:avLst/>
                                          </a:prstGeom>
                                          <a:noFill/>
                                          <a:ln>
                                            <a:noFill/>
                                          </a:ln>
                                        </pic:spPr>
                                      </pic:pic>
                                    </a:graphicData>
                                  </a:graphic>
                                </wp:inline>
                              </w:drawing>
                            </w:r>
                          </w:p>
                          <w:p w:rsidR="00094060" w:rsidRPr="008F17CF" w:rsidRDefault="00094060" w:rsidP="0075488C">
                            <w:pPr>
                              <w:jc w:val="center"/>
                              <w:rPr>
                                <w:rFonts w:ascii="Century Gothic" w:hAnsi="Century Gothic"/>
                                <w:b/>
                              </w:rPr>
                            </w:pPr>
                          </w:p>
                          <w:p w:rsidR="00094060" w:rsidRDefault="00094060" w:rsidP="00631500">
                            <w:pPr>
                              <w:jc w:val="center"/>
                              <w:rPr>
                                <w:rFonts w:ascii="Century Gothic" w:hAnsi="Century Gothic" w:cs="Arial"/>
                                <w:b/>
                                <w:sz w:val="32"/>
                                <w:szCs w:val="32"/>
                                <w:lang w:val="es-MX"/>
                              </w:rPr>
                            </w:pPr>
                          </w:p>
                          <w:p w:rsidR="00094060" w:rsidRPr="00786F34" w:rsidRDefault="0009406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094060" w:rsidRPr="00786F34" w:rsidRDefault="0009406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094060" w:rsidRDefault="00094060" w:rsidP="00631500">
                            <w:pPr>
                              <w:jc w:val="center"/>
                              <w:rPr>
                                <w:rFonts w:ascii="Century Gothic" w:hAnsi="Century Gothic" w:cs="Arial"/>
                                <w:b/>
                                <w:color w:val="0F243E"/>
                                <w:sz w:val="32"/>
                                <w:szCs w:val="32"/>
                              </w:rPr>
                            </w:pPr>
                          </w:p>
                          <w:p w:rsidR="005B7ECB" w:rsidRPr="00786F34" w:rsidRDefault="005B7ECB" w:rsidP="00631500">
                            <w:pPr>
                              <w:jc w:val="center"/>
                              <w:rPr>
                                <w:rFonts w:ascii="Century Gothic" w:hAnsi="Century Gothic" w:cs="Arial"/>
                                <w:b/>
                                <w:color w:val="0F243E"/>
                                <w:sz w:val="32"/>
                                <w:szCs w:val="32"/>
                              </w:rPr>
                            </w:pPr>
                          </w:p>
                          <w:p w:rsidR="00094060" w:rsidRPr="00786F34" w:rsidRDefault="0009406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094060" w:rsidRPr="00786F34" w:rsidRDefault="0009406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094060" w:rsidRPr="00786F34" w:rsidRDefault="00094060" w:rsidP="00631500">
                            <w:pPr>
                              <w:ind w:left="142"/>
                              <w:jc w:val="center"/>
                              <w:rPr>
                                <w:rFonts w:ascii="Century Gothic" w:hAnsi="Century Gothic" w:cs="Arial"/>
                                <w:b/>
                                <w:color w:val="0F243E"/>
                                <w:sz w:val="32"/>
                                <w:szCs w:val="32"/>
                              </w:rPr>
                            </w:pPr>
                          </w:p>
                          <w:p w:rsidR="00094060" w:rsidRPr="00786F34" w:rsidRDefault="00094060" w:rsidP="00631500">
                            <w:pPr>
                              <w:ind w:left="142"/>
                              <w:rPr>
                                <w:rFonts w:ascii="Century Gothic" w:hAnsi="Century Gothic"/>
                                <w:b/>
                                <w:color w:val="0F243E"/>
                              </w:rPr>
                            </w:pPr>
                          </w:p>
                          <w:p w:rsidR="00094060" w:rsidRDefault="00094060"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174003">
                              <w:rPr>
                                <w:rFonts w:ascii="Century Gothic" w:hAnsi="Century Gothic" w:cs="Century Gothic"/>
                                <w:b/>
                                <w:bCs/>
                                <w:color w:val="0F243E"/>
                                <w:sz w:val="28"/>
                                <w:szCs w:val="28"/>
                              </w:rPr>
                              <w:t>ADQUISICION DE SOFTWARE DE PROTECCIÓN PERIMETRAL PARA CORREO ELECTRÓNICO</w:t>
                            </w:r>
                          </w:p>
                          <w:p w:rsidR="005B7ECB" w:rsidRDefault="005B7ECB" w:rsidP="00110229">
                            <w:pPr>
                              <w:autoSpaceDE w:val="0"/>
                              <w:autoSpaceDN w:val="0"/>
                              <w:adjustRightInd w:val="0"/>
                              <w:jc w:val="center"/>
                              <w:rPr>
                                <w:rFonts w:ascii="Century Gothic" w:hAnsi="Century Gothic" w:cs="Century Gothic"/>
                                <w:b/>
                                <w:bCs/>
                                <w:color w:val="0F243E"/>
                                <w:sz w:val="28"/>
                                <w:szCs w:val="28"/>
                              </w:rPr>
                            </w:pPr>
                          </w:p>
                          <w:p w:rsidR="005B7ECB" w:rsidRDefault="005B7ECB" w:rsidP="00110229">
                            <w:pPr>
                              <w:autoSpaceDE w:val="0"/>
                              <w:autoSpaceDN w:val="0"/>
                              <w:adjustRightInd w:val="0"/>
                              <w:jc w:val="center"/>
                              <w:rPr>
                                <w:rFonts w:ascii="Century Gothic" w:hAnsi="Century Gothic" w:cs="Century Gothic"/>
                                <w:b/>
                                <w:bCs/>
                                <w:color w:val="0F243E"/>
                                <w:sz w:val="28"/>
                                <w:szCs w:val="28"/>
                              </w:rPr>
                            </w:pPr>
                          </w:p>
                          <w:p w:rsidR="00094060" w:rsidRPr="00786F34" w:rsidRDefault="00094060"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5B7ECB" w:rsidRPr="005B7ECB">
                              <w:t xml:space="preserve"> </w:t>
                            </w:r>
                            <w:r w:rsidR="005B7ECB" w:rsidRPr="005B7ECB">
                              <w:rPr>
                                <w:rFonts w:ascii="Century Gothic" w:hAnsi="Century Gothic" w:cs="Century Gothic"/>
                                <w:b/>
                                <w:bCs/>
                                <w:color w:val="0F243E"/>
                                <w:sz w:val="28"/>
                                <w:szCs w:val="28"/>
                              </w:rPr>
                              <w:t>DCO-EPNE-GTIC-586-18</w:t>
                            </w:r>
                          </w:p>
                          <w:p w:rsidR="00094060" w:rsidRPr="00786F34" w:rsidRDefault="00094060" w:rsidP="0075488C">
                            <w:pPr>
                              <w:pStyle w:val="Textodebloque"/>
                              <w:rPr>
                                <w:rFonts w:ascii="Century Gothic" w:hAnsi="Century Gothic"/>
                                <w:b/>
                                <w:color w:val="0F243E"/>
                                <w:sz w:val="20"/>
                              </w:rPr>
                            </w:pPr>
                          </w:p>
                          <w:p w:rsidR="00094060" w:rsidRPr="00241AE7" w:rsidRDefault="00094060" w:rsidP="0075488C">
                            <w:pPr>
                              <w:pStyle w:val="Textodebloque"/>
                              <w:rPr>
                                <w:rFonts w:ascii="Century Gothic" w:hAnsi="Century Gothic"/>
                                <w:b/>
                                <w:color w:val="0F243E"/>
                                <w:sz w:val="20"/>
                                <w:lang w:val="es-ES_tradnl"/>
                              </w:rPr>
                            </w:pPr>
                          </w:p>
                          <w:p w:rsidR="00094060" w:rsidRPr="008F17CF" w:rsidRDefault="00094060" w:rsidP="0075488C">
                            <w:pPr>
                              <w:pStyle w:val="Textodebloque"/>
                              <w:rPr>
                                <w:rFonts w:ascii="Century Gothic" w:hAnsi="Century Gothic"/>
                                <w:b/>
                                <w:sz w:val="20"/>
                              </w:rPr>
                            </w:pPr>
                          </w:p>
                          <w:p w:rsidR="00094060" w:rsidRPr="008F17CF" w:rsidRDefault="0009406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95pt;margin-top:-9.45pt;width:456.6pt;height:60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">
                <v:shadow on="t" color="#333" offset="6pt,6pt"/>
                <v:textbox>
                  <w:txbxContent>
                    <w:p w:rsidR="00094060" w:rsidRDefault="00094060" w:rsidP="0056607D">
                      <w:pPr>
                        <w:rPr>
                          <w:b/>
                        </w:rPr>
                      </w:pPr>
                    </w:p>
                    <w:p w:rsidR="00094060" w:rsidRPr="00786F34" w:rsidRDefault="00094060"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94060" w:rsidRPr="008F17CF" w:rsidRDefault="00094060" w:rsidP="0056607D">
                      <w:pPr>
                        <w:rPr>
                          <w:rFonts w:ascii="Century Gothic" w:hAnsi="Century Gothic"/>
                          <w:b/>
                        </w:rPr>
                      </w:pPr>
                    </w:p>
                    <w:p w:rsidR="00094060" w:rsidRPr="008F17CF" w:rsidRDefault="00094060"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41176" cy="2205990"/>
                            <wp:effectExtent l="0" t="0" r="0" b="381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2325" cy="2206772"/>
                                    </a:xfrm>
                                    <a:prstGeom prst="rect">
                                      <a:avLst/>
                                    </a:prstGeom>
                                    <a:noFill/>
                                    <a:ln>
                                      <a:noFill/>
                                    </a:ln>
                                  </pic:spPr>
                                </pic:pic>
                              </a:graphicData>
                            </a:graphic>
                          </wp:inline>
                        </w:drawing>
                      </w:r>
                    </w:p>
                    <w:p w:rsidR="00094060" w:rsidRPr="008F17CF" w:rsidRDefault="00094060" w:rsidP="0075488C">
                      <w:pPr>
                        <w:jc w:val="center"/>
                        <w:rPr>
                          <w:rFonts w:ascii="Century Gothic" w:hAnsi="Century Gothic"/>
                          <w:b/>
                        </w:rPr>
                      </w:pPr>
                    </w:p>
                    <w:p w:rsidR="00094060" w:rsidRDefault="00094060" w:rsidP="00631500">
                      <w:pPr>
                        <w:jc w:val="center"/>
                        <w:rPr>
                          <w:rFonts w:ascii="Century Gothic" w:hAnsi="Century Gothic" w:cs="Arial"/>
                          <w:b/>
                          <w:sz w:val="32"/>
                          <w:szCs w:val="32"/>
                          <w:lang w:val="es-MX"/>
                        </w:rPr>
                      </w:pPr>
                    </w:p>
                    <w:p w:rsidR="00094060" w:rsidRPr="00786F34" w:rsidRDefault="0009406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094060" w:rsidRPr="00786F34" w:rsidRDefault="0009406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094060" w:rsidRDefault="00094060" w:rsidP="00631500">
                      <w:pPr>
                        <w:jc w:val="center"/>
                        <w:rPr>
                          <w:rFonts w:ascii="Century Gothic" w:hAnsi="Century Gothic" w:cs="Arial"/>
                          <w:b/>
                          <w:color w:val="0F243E"/>
                          <w:sz w:val="32"/>
                          <w:szCs w:val="32"/>
                        </w:rPr>
                      </w:pPr>
                    </w:p>
                    <w:p w:rsidR="005B7ECB" w:rsidRPr="00786F34" w:rsidRDefault="005B7ECB" w:rsidP="00631500">
                      <w:pPr>
                        <w:jc w:val="center"/>
                        <w:rPr>
                          <w:rFonts w:ascii="Century Gothic" w:hAnsi="Century Gothic" w:cs="Arial"/>
                          <w:b/>
                          <w:color w:val="0F243E"/>
                          <w:sz w:val="32"/>
                          <w:szCs w:val="32"/>
                        </w:rPr>
                      </w:pPr>
                    </w:p>
                    <w:p w:rsidR="00094060" w:rsidRPr="00786F34" w:rsidRDefault="0009406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094060" w:rsidRPr="00786F34" w:rsidRDefault="0009406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094060" w:rsidRPr="00786F34" w:rsidRDefault="00094060" w:rsidP="00631500">
                      <w:pPr>
                        <w:ind w:left="142"/>
                        <w:jc w:val="center"/>
                        <w:rPr>
                          <w:rFonts w:ascii="Century Gothic" w:hAnsi="Century Gothic" w:cs="Arial"/>
                          <w:b/>
                          <w:color w:val="0F243E"/>
                          <w:sz w:val="32"/>
                          <w:szCs w:val="32"/>
                        </w:rPr>
                      </w:pPr>
                    </w:p>
                    <w:p w:rsidR="00094060" w:rsidRPr="00786F34" w:rsidRDefault="00094060" w:rsidP="00631500">
                      <w:pPr>
                        <w:ind w:left="142"/>
                        <w:rPr>
                          <w:rFonts w:ascii="Century Gothic" w:hAnsi="Century Gothic"/>
                          <w:b/>
                          <w:color w:val="0F243E"/>
                        </w:rPr>
                      </w:pPr>
                    </w:p>
                    <w:p w:rsidR="00094060" w:rsidRDefault="00094060"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174003">
                        <w:rPr>
                          <w:rFonts w:ascii="Century Gothic" w:hAnsi="Century Gothic" w:cs="Century Gothic"/>
                          <w:b/>
                          <w:bCs/>
                          <w:color w:val="0F243E"/>
                          <w:sz w:val="28"/>
                          <w:szCs w:val="28"/>
                        </w:rPr>
                        <w:t>ADQUISICION DE SOFTWARE DE PROTECCIÓN PERIMETRAL PARA CORREO ELECTRÓNICO</w:t>
                      </w:r>
                    </w:p>
                    <w:p w:rsidR="005B7ECB" w:rsidRDefault="005B7ECB" w:rsidP="00110229">
                      <w:pPr>
                        <w:autoSpaceDE w:val="0"/>
                        <w:autoSpaceDN w:val="0"/>
                        <w:adjustRightInd w:val="0"/>
                        <w:jc w:val="center"/>
                        <w:rPr>
                          <w:rFonts w:ascii="Century Gothic" w:hAnsi="Century Gothic" w:cs="Century Gothic"/>
                          <w:b/>
                          <w:bCs/>
                          <w:color w:val="0F243E"/>
                          <w:sz w:val="28"/>
                          <w:szCs w:val="28"/>
                        </w:rPr>
                      </w:pPr>
                    </w:p>
                    <w:p w:rsidR="005B7ECB" w:rsidRDefault="005B7ECB" w:rsidP="00110229">
                      <w:pPr>
                        <w:autoSpaceDE w:val="0"/>
                        <w:autoSpaceDN w:val="0"/>
                        <w:adjustRightInd w:val="0"/>
                        <w:jc w:val="center"/>
                        <w:rPr>
                          <w:rFonts w:ascii="Century Gothic" w:hAnsi="Century Gothic" w:cs="Century Gothic"/>
                          <w:b/>
                          <w:bCs/>
                          <w:color w:val="0F243E"/>
                          <w:sz w:val="28"/>
                          <w:szCs w:val="28"/>
                        </w:rPr>
                      </w:pPr>
                    </w:p>
                    <w:p w:rsidR="00094060" w:rsidRPr="00786F34" w:rsidRDefault="00094060"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5B7ECB" w:rsidRPr="005B7ECB">
                        <w:t xml:space="preserve"> </w:t>
                      </w:r>
                      <w:r w:rsidR="005B7ECB" w:rsidRPr="005B7ECB">
                        <w:rPr>
                          <w:rFonts w:ascii="Century Gothic" w:hAnsi="Century Gothic" w:cs="Century Gothic"/>
                          <w:b/>
                          <w:bCs/>
                          <w:color w:val="0F243E"/>
                          <w:sz w:val="28"/>
                          <w:szCs w:val="28"/>
                        </w:rPr>
                        <w:t>DCO-EPNE-GTIC-586-18</w:t>
                      </w:r>
                    </w:p>
                    <w:p w:rsidR="00094060" w:rsidRPr="00786F34" w:rsidRDefault="00094060" w:rsidP="0075488C">
                      <w:pPr>
                        <w:pStyle w:val="Textodebloque"/>
                        <w:rPr>
                          <w:rFonts w:ascii="Century Gothic" w:hAnsi="Century Gothic"/>
                          <w:b/>
                          <w:color w:val="0F243E"/>
                          <w:sz w:val="20"/>
                        </w:rPr>
                      </w:pPr>
                    </w:p>
                    <w:p w:rsidR="00094060" w:rsidRPr="00241AE7" w:rsidRDefault="00094060" w:rsidP="0075488C">
                      <w:pPr>
                        <w:pStyle w:val="Textodebloque"/>
                        <w:rPr>
                          <w:rFonts w:ascii="Century Gothic" w:hAnsi="Century Gothic"/>
                          <w:b/>
                          <w:color w:val="0F243E"/>
                          <w:sz w:val="20"/>
                          <w:lang w:val="es-ES_tradnl"/>
                        </w:rPr>
                      </w:pPr>
                    </w:p>
                    <w:p w:rsidR="00094060" w:rsidRPr="008F17CF" w:rsidRDefault="00094060" w:rsidP="0075488C">
                      <w:pPr>
                        <w:pStyle w:val="Textodebloque"/>
                        <w:rPr>
                          <w:rFonts w:ascii="Century Gothic" w:hAnsi="Century Gothic"/>
                          <w:b/>
                          <w:sz w:val="20"/>
                        </w:rPr>
                      </w:pPr>
                    </w:p>
                    <w:p w:rsidR="00094060" w:rsidRPr="008F17CF" w:rsidRDefault="00094060"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Default="00877E0A" w:rsidP="00174003">
      <w:pP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174003" w:rsidP="00174003">
            <w:pPr>
              <w:jc w:val="center"/>
              <w:rPr>
                <w:rFonts w:ascii="Calibri" w:eastAsia="Calibri" w:hAnsi="Calibri" w:cs="Calibri"/>
                <w:b/>
                <w:i/>
                <w:sz w:val="22"/>
                <w:szCs w:val="22"/>
              </w:rPr>
            </w:pPr>
            <w:r w:rsidRPr="00A1016B">
              <w:rPr>
                <w:rFonts w:ascii="Calibri" w:eastAsia="Calibri" w:hAnsi="Calibri" w:cs="Calibri"/>
                <w:b/>
                <w:sz w:val="18"/>
                <w:szCs w:val="18"/>
              </w:rPr>
              <w:t>PRECIO EVALUADO MÁS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174003" w:rsidP="00174003">
            <w:pPr>
              <w:jc w:val="center"/>
              <w:rPr>
                <w:rFonts w:ascii="Calibri" w:eastAsia="Calibri" w:hAnsi="Calibri" w:cs="Calibri"/>
                <w:b/>
                <w:i/>
                <w:sz w:val="22"/>
                <w:szCs w:val="22"/>
              </w:rPr>
            </w:pPr>
            <w:r w:rsidRPr="006B7E05">
              <w:rPr>
                <w:rFonts w:ascii="Calibri" w:eastAsia="Calibri" w:hAnsi="Calibri" w:cs="Calibri"/>
                <w:b/>
                <w:sz w:val="18"/>
                <w:szCs w:val="18"/>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174003" w:rsidP="00174003">
            <w:pPr>
              <w:jc w:val="center"/>
              <w:rPr>
                <w:rFonts w:ascii="Calibri" w:eastAsia="Calibri" w:hAnsi="Calibri" w:cs="Calibri"/>
                <w:b/>
                <w:i/>
                <w:sz w:val="22"/>
                <w:szCs w:val="22"/>
              </w:rPr>
            </w:pPr>
            <w:r>
              <w:rPr>
                <w:rFonts w:ascii="Calibri" w:eastAsia="Calibri" w:hAnsi="Calibri" w:cs="Calibri"/>
                <w:b/>
                <w:sz w:val="18"/>
                <w:szCs w:val="18"/>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5B7ECB">
            <w:pPr>
              <w:rPr>
                <w:rFonts w:ascii="Calibri" w:hAnsi="Calibri" w:cs="Calibri"/>
                <w:sz w:val="22"/>
                <w:szCs w:val="22"/>
              </w:rPr>
            </w:pPr>
            <w:r w:rsidRPr="00267BC1">
              <w:rPr>
                <w:rFonts w:ascii="Calibri" w:hAnsi="Calibri" w:cs="Calibri"/>
                <w:sz w:val="22"/>
                <w:szCs w:val="22"/>
              </w:rPr>
              <w:t xml:space="preserve">Fecha: </w:t>
            </w:r>
            <w:r w:rsidR="00094060">
              <w:rPr>
                <w:rFonts w:ascii="Calibri" w:hAnsi="Calibri" w:cs="Calibri"/>
                <w:sz w:val="22"/>
                <w:szCs w:val="22"/>
              </w:rPr>
              <w:t xml:space="preserve"> 1</w:t>
            </w:r>
            <w:r w:rsidR="005B7ECB">
              <w:rPr>
                <w:rFonts w:ascii="Calibri" w:hAnsi="Calibri" w:cs="Calibri"/>
                <w:sz w:val="22"/>
                <w:szCs w:val="22"/>
              </w:rPr>
              <w:t>2</w:t>
            </w:r>
            <w:r w:rsidR="00174003">
              <w:rPr>
                <w:rFonts w:ascii="Calibri" w:hAnsi="Calibri" w:cs="Calibri"/>
                <w:sz w:val="22"/>
                <w:szCs w:val="22"/>
              </w:rPr>
              <w:t>/10/2018</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174003" w:rsidRDefault="00174003" w:rsidP="00174003">
            <w:pPr>
              <w:jc w:val="center"/>
              <w:rPr>
                <w:rFonts w:ascii="Calibri" w:hAnsi="Calibri" w:cs="Calibri"/>
                <w:sz w:val="22"/>
                <w:szCs w:val="22"/>
                <w:lang w:val="es-ES_tradnl"/>
              </w:rPr>
            </w:pPr>
            <w:r w:rsidRPr="00174003">
              <w:rPr>
                <w:rFonts w:ascii="Calibri" w:hAnsi="Calibri"/>
                <w:b/>
                <w:sz w:val="16"/>
                <w:szCs w:val="16"/>
              </w:rPr>
              <w:t>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174003" w:rsidRDefault="00241AE7" w:rsidP="00174003">
            <w:pPr>
              <w:jc w:val="center"/>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174003" w:rsidRDefault="00241AE7" w:rsidP="00174003">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174003" w:rsidRDefault="00174003" w:rsidP="00174003">
            <w:pPr>
              <w:jc w:val="center"/>
              <w:rPr>
                <w:rFonts w:ascii="Calibri" w:hAnsi="Calibri" w:cs="Calibri"/>
                <w:sz w:val="22"/>
                <w:szCs w:val="22"/>
              </w:rPr>
            </w:pPr>
            <w:r w:rsidRPr="00174003">
              <w:rPr>
                <w:rFonts w:ascii="Calibri" w:hAnsi="Calibri"/>
                <w:b/>
                <w:sz w:val="16"/>
                <w:szCs w:val="16"/>
              </w:rPr>
              <w:t>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174003" w:rsidRDefault="00241AE7" w:rsidP="00174003">
            <w:pPr>
              <w:jc w:val="cente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tcPr>
          <w:p w:rsidR="00241AE7" w:rsidRPr="00174003" w:rsidRDefault="00241AE7" w:rsidP="00174003">
            <w:pPr>
              <w:jc w:val="center"/>
              <w:rPr>
                <w:rFonts w:ascii="Calibri" w:hAnsi="Calibri" w:cs="Arial"/>
                <w:b/>
                <w:sz w:val="16"/>
                <w:szCs w:val="16"/>
              </w:rPr>
            </w:pPr>
          </w:p>
          <w:p w:rsidR="00241AE7" w:rsidRPr="00174003" w:rsidRDefault="00174003" w:rsidP="00174003">
            <w:pPr>
              <w:jc w:val="center"/>
              <w:rPr>
                <w:rFonts w:ascii="Calibri" w:hAnsi="Calibri" w:cs="Calibri"/>
                <w:sz w:val="22"/>
                <w:szCs w:val="22"/>
              </w:rPr>
            </w:pPr>
            <w:r w:rsidRPr="00174003">
              <w:rPr>
                <w:rFonts w:ascii="Calibri" w:hAnsi="Calibri"/>
                <w:b/>
                <w:sz w:val="16"/>
                <w:szCs w:val="16"/>
              </w:rPr>
              <w:t>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174003" w:rsidRPr="00552079" w:rsidTr="004D20CC">
        <w:trPr>
          <w:trHeight w:val="370"/>
        </w:trPr>
        <w:tc>
          <w:tcPr>
            <w:tcW w:w="433" w:type="dxa"/>
            <w:vAlign w:val="center"/>
          </w:tcPr>
          <w:p w:rsidR="00174003" w:rsidRPr="00241AE7" w:rsidRDefault="00174003" w:rsidP="00174003">
            <w:pPr>
              <w:jc w:val="center"/>
              <w:rPr>
                <w:rFonts w:ascii="Calibri" w:hAnsi="Calibri" w:cs="Calibri"/>
                <w:sz w:val="22"/>
                <w:szCs w:val="22"/>
              </w:rPr>
            </w:pPr>
            <w:r>
              <w:rPr>
                <w:rFonts w:ascii="Calibri" w:hAnsi="Calibri" w:cs="Calibri"/>
                <w:sz w:val="22"/>
                <w:szCs w:val="22"/>
              </w:rPr>
              <w:t>5</w:t>
            </w:r>
          </w:p>
        </w:tc>
        <w:tc>
          <w:tcPr>
            <w:tcW w:w="3106" w:type="dxa"/>
            <w:vAlign w:val="center"/>
          </w:tcPr>
          <w:p w:rsidR="00174003" w:rsidRPr="00241AE7" w:rsidRDefault="00174003" w:rsidP="00174003">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174003" w:rsidRPr="00CA04A3" w:rsidRDefault="00174003" w:rsidP="00174003">
            <w:pPr>
              <w:rPr>
                <w:rFonts w:ascii="Calibri" w:hAnsi="Calibri" w:cs="Calibri"/>
                <w:sz w:val="22"/>
                <w:szCs w:val="22"/>
              </w:rPr>
            </w:pPr>
            <w:r w:rsidRPr="00CA04A3">
              <w:rPr>
                <w:rFonts w:ascii="Calibri" w:hAnsi="Calibri" w:cs="Calibri"/>
                <w:sz w:val="22"/>
                <w:szCs w:val="22"/>
              </w:rPr>
              <w:t>Fecha:</w:t>
            </w:r>
          </w:p>
          <w:p w:rsidR="00174003" w:rsidRPr="00CA04A3" w:rsidRDefault="005B7ECB" w:rsidP="005B7ECB">
            <w:pPr>
              <w:jc w:val="center"/>
              <w:rPr>
                <w:rFonts w:ascii="Calibri" w:hAnsi="Calibri" w:cs="Calibri"/>
                <w:sz w:val="22"/>
                <w:szCs w:val="22"/>
              </w:rPr>
            </w:pPr>
            <w:r>
              <w:rPr>
                <w:rFonts w:ascii="Calibri" w:hAnsi="Calibri" w:cs="Calibri"/>
                <w:b/>
              </w:rPr>
              <w:t>22</w:t>
            </w:r>
            <w:r w:rsidR="00174003" w:rsidRPr="006B7E05">
              <w:rPr>
                <w:rFonts w:ascii="Calibri" w:hAnsi="Calibri" w:cs="Calibri"/>
                <w:b/>
              </w:rPr>
              <w:t>/</w:t>
            </w:r>
            <w:r w:rsidR="00174003">
              <w:rPr>
                <w:rFonts w:ascii="Calibri" w:hAnsi="Calibri" w:cs="Calibri"/>
                <w:b/>
              </w:rPr>
              <w:t>10</w:t>
            </w:r>
            <w:r w:rsidR="00174003" w:rsidRPr="006B7E05">
              <w:rPr>
                <w:rFonts w:ascii="Calibri" w:hAnsi="Calibri" w:cs="Calibri"/>
                <w:b/>
              </w:rPr>
              <w:t>/2018</w:t>
            </w:r>
          </w:p>
        </w:tc>
        <w:tc>
          <w:tcPr>
            <w:tcW w:w="1528" w:type="dxa"/>
            <w:vAlign w:val="center"/>
          </w:tcPr>
          <w:p w:rsidR="00174003" w:rsidRPr="00CA04A3" w:rsidRDefault="00174003" w:rsidP="00174003">
            <w:pPr>
              <w:jc w:val="center"/>
              <w:rPr>
                <w:rFonts w:ascii="Calibri" w:hAnsi="Calibri" w:cs="Calibri"/>
                <w:sz w:val="22"/>
                <w:szCs w:val="22"/>
              </w:rPr>
            </w:pPr>
            <w:r w:rsidRPr="00CA04A3">
              <w:rPr>
                <w:rFonts w:ascii="Calibri" w:hAnsi="Calibri" w:cs="Calibri"/>
                <w:sz w:val="22"/>
                <w:szCs w:val="22"/>
              </w:rPr>
              <w:t>Hasta hora:</w:t>
            </w:r>
          </w:p>
          <w:p w:rsidR="00174003" w:rsidRPr="00CA04A3" w:rsidRDefault="00174003" w:rsidP="00174003">
            <w:pPr>
              <w:jc w:val="center"/>
              <w:rPr>
                <w:rFonts w:ascii="Calibri" w:hAnsi="Calibri" w:cs="Calibri"/>
                <w:sz w:val="22"/>
                <w:szCs w:val="22"/>
              </w:rPr>
            </w:pPr>
            <w:r w:rsidRPr="006B7E05">
              <w:rPr>
                <w:rFonts w:ascii="Calibri" w:hAnsi="Calibri" w:cs="Calibri"/>
                <w:b/>
              </w:rPr>
              <w:t>10:30</w:t>
            </w:r>
          </w:p>
        </w:tc>
        <w:tc>
          <w:tcPr>
            <w:tcW w:w="3534" w:type="dxa"/>
          </w:tcPr>
          <w:p w:rsidR="00174003" w:rsidRPr="006B7E05" w:rsidRDefault="00174003" w:rsidP="00174003">
            <w:pPr>
              <w:jc w:val="center"/>
              <w:rPr>
                <w:rFonts w:ascii="Calibri" w:hAnsi="Calibri" w:cs="Arial"/>
                <w:sz w:val="16"/>
                <w:szCs w:val="16"/>
              </w:rPr>
            </w:pPr>
            <w:r>
              <w:rPr>
                <w:rFonts w:ascii="Calibri" w:hAnsi="Calibri" w:cs="Arial"/>
                <w:b/>
                <w:sz w:val="16"/>
                <w:szCs w:val="16"/>
              </w:rPr>
              <w:t xml:space="preserve">Lugar: </w:t>
            </w:r>
            <w:r w:rsidRPr="006B7E05">
              <w:rPr>
                <w:rFonts w:ascii="Calibri" w:hAnsi="Calibri" w:cs="Arial"/>
                <w:sz w:val="16"/>
                <w:szCs w:val="16"/>
              </w:rPr>
              <w:t xml:space="preserve">Calle Bueno N° 185 Edificio YPFB, </w:t>
            </w:r>
          </w:p>
          <w:p w:rsidR="00174003" w:rsidRPr="006B7E05" w:rsidRDefault="00174003" w:rsidP="00174003">
            <w:pPr>
              <w:jc w:val="center"/>
              <w:rPr>
                <w:rFonts w:ascii="Calibri" w:hAnsi="Calibri" w:cs="Arial"/>
                <w:sz w:val="16"/>
                <w:szCs w:val="16"/>
              </w:rPr>
            </w:pPr>
            <w:r w:rsidRPr="006B7E05">
              <w:rPr>
                <w:rFonts w:ascii="Calibri" w:hAnsi="Calibri" w:cs="Arial"/>
                <w:sz w:val="16"/>
                <w:szCs w:val="16"/>
              </w:rPr>
              <w:t>La Paz –Bolivia</w:t>
            </w:r>
          </w:p>
          <w:p w:rsidR="00174003" w:rsidRPr="00CA04A3" w:rsidRDefault="00174003" w:rsidP="00174003">
            <w:pPr>
              <w:jc w:val="both"/>
              <w:rPr>
                <w:rFonts w:ascii="Calibri" w:hAnsi="Calibri" w:cs="Calibri"/>
                <w:color w:val="FF0000"/>
                <w:sz w:val="22"/>
                <w:szCs w:val="22"/>
              </w:rPr>
            </w:pPr>
            <w:r w:rsidRPr="00B72F2E">
              <w:rPr>
                <w:rFonts w:ascii="Calibri" w:hAnsi="Calibri" w:cs="Arial"/>
                <w:b/>
                <w:sz w:val="16"/>
                <w:szCs w:val="16"/>
              </w:rPr>
              <w:t xml:space="preserve">Responsable: </w:t>
            </w:r>
            <w:r w:rsidRPr="006B7E05">
              <w:rPr>
                <w:rFonts w:ascii="Calibri" w:hAnsi="Calibri" w:cs="Arial"/>
                <w:sz w:val="16"/>
                <w:szCs w:val="16"/>
              </w:rPr>
              <w:t xml:space="preserve">Andrea Jorge Ferrufino </w:t>
            </w:r>
            <w:proofErr w:type="spellStart"/>
            <w:r w:rsidRPr="006B7E05">
              <w:rPr>
                <w:rFonts w:ascii="Calibri" w:hAnsi="Calibri" w:cs="Arial"/>
                <w:sz w:val="16"/>
                <w:szCs w:val="16"/>
              </w:rPr>
              <w:t>Int</w:t>
            </w:r>
            <w:proofErr w:type="spellEnd"/>
            <w:r w:rsidRPr="006B7E05">
              <w:rPr>
                <w:rFonts w:ascii="Calibri" w:hAnsi="Calibri" w:cs="Arial"/>
                <w:sz w:val="16"/>
                <w:szCs w:val="16"/>
              </w:rPr>
              <w:t>. 1141</w:t>
            </w:r>
          </w:p>
        </w:tc>
      </w:tr>
      <w:tr w:rsidR="00241AE7" w:rsidRPr="00552079" w:rsidTr="004D20CC">
        <w:trPr>
          <w:trHeight w:val="21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color w:val="FF0000"/>
                <w:sz w:val="22"/>
                <w:szCs w:val="22"/>
              </w:rPr>
            </w:pPr>
          </w:p>
        </w:tc>
      </w:tr>
      <w:tr w:rsidR="00174003" w:rsidRPr="00552079" w:rsidTr="004D20CC">
        <w:trPr>
          <w:trHeight w:val="416"/>
        </w:trPr>
        <w:tc>
          <w:tcPr>
            <w:tcW w:w="433" w:type="dxa"/>
            <w:vAlign w:val="center"/>
          </w:tcPr>
          <w:p w:rsidR="00174003" w:rsidRPr="00241AE7" w:rsidRDefault="00174003" w:rsidP="00174003">
            <w:pPr>
              <w:jc w:val="center"/>
              <w:rPr>
                <w:rFonts w:ascii="Calibri" w:hAnsi="Calibri" w:cs="Calibri"/>
                <w:sz w:val="22"/>
                <w:szCs w:val="22"/>
              </w:rPr>
            </w:pPr>
            <w:r>
              <w:rPr>
                <w:rFonts w:ascii="Calibri" w:hAnsi="Calibri" w:cs="Calibri"/>
                <w:sz w:val="22"/>
                <w:szCs w:val="22"/>
              </w:rPr>
              <w:t>6</w:t>
            </w:r>
          </w:p>
        </w:tc>
        <w:tc>
          <w:tcPr>
            <w:tcW w:w="3106" w:type="dxa"/>
            <w:vAlign w:val="center"/>
          </w:tcPr>
          <w:p w:rsidR="00174003" w:rsidRPr="00241AE7" w:rsidRDefault="00174003" w:rsidP="00174003">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174003" w:rsidRPr="00CA04A3" w:rsidRDefault="00174003" w:rsidP="00174003">
            <w:pPr>
              <w:rPr>
                <w:rFonts w:ascii="Calibri" w:hAnsi="Calibri" w:cs="Calibri"/>
                <w:sz w:val="22"/>
                <w:szCs w:val="22"/>
              </w:rPr>
            </w:pPr>
            <w:r w:rsidRPr="00CA04A3">
              <w:rPr>
                <w:rFonts w:ascii="Calibri" w:hAnsi="Calibri" w:cs="Calibri"/>
                <w:sz w:val="22"/>
                <w:szCs w:val="22"/>
              </w:rPr>
              <w:t>Fecha:</w:t>
            </w:r>
          </w:p>
          <w:p w:rsidR="00174003" w:rsidRPr="00CA04A3" w:rsidRDefault="005B7ECB" w:rsidP="00094060">
            <w:pPr>
              <w:jc w:val="center"/>
              <w:rPr>
                <w:rFonts w:ascii="Calibri" w:hAnsi="Calibri" w:cs="Calibri"/>
                <w:sz w:val="22"/>
                <w:szCs w:val="22"/>
              </w:rPr>
            </w:pPr>
            <w:r>
              <w:rPr>
                <w:rFonts w:ascii="Calibri" w:hAnsi="Calibri" w:cs="Calibri"/>
                <w:b/>
              </w:rPr>
              <w:t>22</w:t>
            </w:r>
            <w:r w:rsidR="00174003">
              <w:rPr>
                <w:rFonts w:ascii="Calibri" w:hAnsi="Calibri" w:cs="Calibri"/>
                <w:b/>
              </w:rPr>
              <w:t>/10</w:t>
            </w:r>
            <w:r w:rsidR="00174003" w:rsidRPr="006B7E05">
              <w:rPr>
                <w:rFonts w:ascii="Calibri" w:hAnsi="Calibri" w:cs="Calibri"/>
                <w:b/>
              </w:rPr>
              <w:t>/2018</w:t>
            </w:r>
          </w:p>
        </w:tc>
        <w:tc>
          <w:tcPr>
            <w:tcW w:w="1576" w:type="dxa"/>
            <w:gridSpan w:val="2"/>
            <w:vAlign w:val="center"/>
          </w:tcPr>
          <w:p w:rsidR="00174003" w:rsidRPr="00CA04A3" w:rsidRDefault="00174003" w:rsidP="00174003">
            <w:pPr>
              <w:jc w:val="center"/>
              <w:rPr>
                <w:rFonts w:ascii="Calibri" w:hAnsi="Calibri" w:cs="Calibri"/>
                <w:sz w:val="22"/>
                <w:szCs w:val="22"/>
              </w:rPr>
            </w:pPr>
            <w:r w:rsidRPr="00CA04A3">
              <w:rPr>
                <w:rFonts w:ascii="Calibri" w:hAnsi="Calibri" w:cs="Calibri"/>
                <w:sz w:val="22"/>
                <w:szCs w:val="22"/>
              </w:rPr>
              <w:t>Hasta hora:</w:t>
            </w:r>
          </w:p>
          <w:p w:rsidR="00174003" w:rsidRPr="00CA04A3" w:rsidRDefault="00174003" w:rsidP="00174003">
            <w:pPr>
              <w:jc w:val="center"/>
              <w:rPr>
                <w:rFonts w:ascii="Calibri" w:hAnsi="Calibri" w:cs="Calibri"/>
                <w:sz w:val="22"/>
                <w:szCs w:val="22"/>
              </w:rPr>
            </w:pPr>
            <w:r w:rsidRPr="006B7E05">
              <w:rPr>
                <w:rFonts w:ascii="Calibri" w:hAnsi="Calibri" w:cs="Calibri"/>
                <w:b/>
              </w:rPr>
              <w:t>10:</w:t>
            </w:r>
            <w:r>
              <w:rPr>
                <w:rFonts w:ascii="Calibri" w:hAnsi="Calibri" w:cs="Calibri"/>
                <w:b/>
              </w:rPr>
              <w:t>45</w:t>
            </w:r>
          </w:p>
        </w:tc>
        <w:tc>
          <w:tcPr>
            <w:tcW w:w="3534" w:type="dxa"/>
            <w:vAlign w:val="center"/>
          </w:tcPr>
          <w:p w:rsidR="00174003" w:rsidRPr="006B7E05" w:rsidRDefault="00174003" w:rsidP="00174003">
            <w:pPr>
              <w:jc w:val="center"/>
              <w:rPr>
                <w:rFonts w:ascii="Calibri" w:hAnsi="Calibri" w:cs="Arial"/>
                <w:sz w:val="16"/>
                <w:szCs w:val="16"/>
              </w:rPr>
            </w:pPr>
            <w:r>
              <w:rPr>
                <w:rFonts w:ascii="Calibri" w:hAnsi="Calibri" w:cs="Arial"/>
                <w:b/>
                <w:sz w:val="16"/>
                <w:szCs w:val="16"/>
              </w:rPr>
              <w:t xml:space="preserve">Lugar: </w:t>
            </w:r>
            <w:r w:rsidRPr="006B7E05">
              <w:rPr>
                <w:rFonts w:ascii="Calibri" w:hAnsi="Calibri" w:cs="Arial"/>
                <w:sz w:val="16"/>
                <w:szCs w:val="16"/>
              </w:rPr>
              <w:t xml:space="preserve">Calle Bueno N° 185 Edificio YPFB, </w:t>
            </w:r>
          </w:p>
          <w:p w:rsidR="00174003" w:rsidRDefault="00174003" w:rsidP="00174003">
            <w:pPr>
              <w:jc w:val="center"/>
              <w:rPr>
                <w:rFonts w:ascii="Calibri" w:hAnsi="Calibri" w:cs="Arial"/>
                <w:sz w:val="16"/>
                <w:szCs w:val="16"/>
              </w:rPr>
            </w:pPr>
            <w:r w:rsidRPr="006B7E05">
              <w:rPr>
                <w:rFonts w:ascii="Calibri" w:hAnsi="Calibri" w:cs="Arial"/>
                <w:sz w:val="16"/>
                <w:szCs w:val="16"/>
              </w:rPr>
              <w:t>La Paz –Bolivia</w:t>
            </w:r>
            <w:r>
              <w:rPr>
                <w:rFonts w:ascii="Calibri" w:hAnsi="Calibri" w:cs="Arial"/>
                <w:sz w:val="16"/>
                <w:szCs w:val="16"/>
              </w:rPr>
              <w:t xml:space="preserve"> </w:t>
            </w:r>
          </w:p>
          <w:p w:rsidR="00174003" w:rsidRPr="006B7E05" w:rsidRDefault="00174003" w:rsidP="00174003">
            <w:pPr>
              <w:jc w:val="center"/>
              <w:rPr>
                <w:rFonts w:ascii="Calibri" w:hAnsi="Calibri" w:cs="Arial"/>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174003" w:rsidRPr="00CA04A3" w:rsidRDefault="00174003" w:rsidP="00174003">
            <w:pPr>
              <w:jc w:val="both"/>
              <w:rPr>
                <w:rFonts w:ascii="Calibri" w:hAnsi="Calibri" w:cs="Calibri"/>
                <w:color w:val="FF0000"/>
                <w:sz w:val="22"/>
                <w:szCs w:val="22"/>
                <w:lang w:val="es-BO"/>
              </w:rPr>
            </w:pPr>
            <w:r w:rsidRPr="00B72F2E">
              <w:rPr>
                <w:rFonts w:ascii="Calibri" w:hAnsi="Calibri" w:cs="Arial"/>
                <w:b/>
                <w:sz w:val="16"/>
                <w:szCs w:val="16"/>
              </w:rPr>
              <w:t xml:space="preserve">Responsable: </w:t>
            </w:r>
            <w:r w:rsidRPr="006B7E05">
              <w:rPr>
                <w:rFonts w:ascii="Calibri" w:hAnsi="Calibri" w:cs="Arial"/>
                <w:sz w:val="16"/>
                <w:szCs w:val="16"/>
              </w:rPr>
              <w:t xml:space="preserve">Andrea Jorge Ferrufino </w:t>
            </w:r>
            <w:proofErr w:type="spellStart"/>
            <w:r w:rsidRPr="006B7E05">
              <w:rPr>
                <w:rFonts w:ascii="Calibri" w:hAnsi="Calibri" w:cs="Arial"/>
                <w:sz w:val="16"/>
                <w:szCs w:val="16"/>
              </w:rPr>
              <w:t>Int</w:t>
            </w:r>
            <w:proofErr w:type="spellEnd"/>
            <w:r w:rsidRPr="006B7E05">
              <w:rPr>
                <w:rFonts w:ascii="Calibri" w:hAnsi="Calibri" w:cs="Arial"/>
                <w:sz w:val="16"/>
                <w:szCs w:val="16"/>
              </w:rPr>
              <w:t>. 1141</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174003" w:rsidP="005B7ECB">
            <w:pPr>
              <w:jc w:val="center"/>
              <w:rPr>
                <w:rFonts w:ascii="Calibri" w:hAnsi="Calibri" w:cs="Calibri"/>
                <w:szCs w:val="22"/>
              </w:rPr>
            </w:pPr>
            <w:r>
              <w:rPr>
                <w:rFonts w:ascii="Calibri" w:hAnsi="Calibri" w:cs="Calibri"/>
                <w:b/>
              </w:rPr>
              <w:t>0</w:t>
            </w:r>
            <w:r w:rsidR="005B7ECB">
              <w:rPr>
                <w:rFonts w:ascii="Calibri" w:hAnsi="Calibri" w:cs="Calibri"/>
                <w:b/>
              </w:rPr>
              <w:t>9</w:t>
            </w:r>
            <w:r>
              <w:rPr>
                <w:rFonts w:ascii="Calibri" w:hAnsi="Calibri" w:cs="Calibri"/>
                <w:b/>
              </w:rPr>
              <w:t>/11</w:t>
            </w:r>
            <w:r w:rsidRPr="006B7E05">
              <w:rPr>
                <w:rFonts w:ascii="Calibri" w:hAnsi="Calibri" w:cs="Calibri"/>
                <w:b/>
              </w:rPr>
              <w:t>/2018</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174003">
            <w:pPr>
              <w:rPr>
                <w:rFonts w:ascii="Calibri" w:hAnsi="Calibri" w:cs="Calibri"/>
                <w:sz w:val="22"/>
                <w:szCs w:val="22"/>
              </w:rPr>
            </w:pPr>
            <w:r w:rsidRPr="00241AE7">
              <w:rPr>
                <w:rFonts w:ascii="Calibri" w:hAnsi="Calibri" w:cs="Calibri"/>
                <w:sz w:val="22"/>
                <w:szCs w:val="22"/>
              </w:rPr>
              <w:t>Firma de Contrato</w:t>
            </w:r>
          </w:p>
        </w:tc>
        <w:tc>
          <w:tcPr>
            <w:tcW w:w="6455" w:type="dxa"/>
            <w:gridSpan w:val="4"/>
            <w:vAlign w:val="center"/>
          </w:tcPr>
          <w:p w:rsidR="00AF21A4" w:rsidRPr="00174003" w:rsidRDefault="00241AE7" w:rsidP="005B7ECB">
            <w:pPr>
              <w:jc w:val="both"/>
              <w:rPr>
                <w:rFonts w:ascii="Calibri" w:hAnsi="Calibri" w:cs="Calibri"/>
                <w:sz w:val="22"/>
                <w:szCs w:val="22"/>
              </w:rPr>
            </w:pPr>
            <w:r w:rsidRPr="00241AE7">
              <w:rPr>
                <w:rFonts w:ascii="Calibri" w:hAnsi="Calibri" w:cs="Calibri"/>
                <w:sz w:val="22"/>
                <w:szCs w:val="22"/>
              </w:rPr>
              <w:t xml:space="preserve">Fecha Estimada: </w:t>
            </w:r>
            <w:r w:rsidR="00EA637D">
              <w:rPr>
                <w:rFonts w:ascii="Calibri" w:hAnsi="Calibri" w:cs="Calibri"/>
                <w:i/>
                <w:color w:val="FF0000"/>
                <w:szCs w:val="22"/>
              </w:rPr>
              <w:t xml:space="preserve"> </w:t>
            </w:r>
            <w:r w:rsidR="005B7ECB">
              <w:rPr>
                <w:rFonts w:ascii="Calibri" w:hAnsi="Calibri" w:cs="Calibri"/>
                <w:b/>
              </w:rPr>
              <w:t>29</w:t>
            </w:r>
            <w:r w:rsidR="00EA637D">
              <w:rPr>
                <w:rFonts w:ascii="Calibri" w:hAnsi="Calibri" w:cs="Calibri"/>
                <w:b/>
              </w:rPr>
              <w:t>/11</w:t>
            </w:r>
            <w:r w:rsidR="00174003" w:rsidRPr="006B7E05">
              <w:rPr>
                <w:rFonts w:ascii="Calibri" w:hAnsi="Calibri" w:cs="Calibri"/>
                <w:b/>
              </w:rPr>
              <w:t>/2018</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EA637D" w:rsidRPr="00FF31C0" w:rsidTr="00EA637D">
        <w:trPr>
          <w:trHeight w:val="276"/>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EA637D" w:rsidRPr="00FF31C0" w:rsidRDefault="00EA637D" w:rsidP="00094060">
            <w:pPr>
              <w:ind w:left="705"/>
              <w:jc w:val="center"/>
              <w:rPr>
                <w:rFonts w:ascii="Calibri" w:hAnsi="Calibri" w:cs="Calibri"/>
                <w:b/>
                <w:sz w:val="22"/>
                <w:szCs w:val="22"/>
              </w:rPr>
            </w:pPr>
            <w:r w:rsidRPr="00FF31C0">
              <w:rPr>
                <w:rFonts w:ascii="Calibri" w:hAnsi="Calibri" w:cs="Calibri"/>
                <w:b/>
                <w:sz w:val="22"/>
                <w:szCs w:val="22"/>
              </w:rPr>
              <w:t xml:space="preserve">PRECIO REFERENCIAL </w:t>
            </w:r>
          </w:p>
        </w:tc>
      </w:tr>
      <w:tr w:rsidR="00EA637D" w:rsidRPr="00FF31C0" w:rsidTr="00094060">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EA637D" w:rsidRPr="00FF31C0" w:rsidRDefault="00EA637D" w:rsidP="00094060">
            <w:pPr>
              <w:jc w:val="center"/>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EA637D" w:rsidRPr="00FF31C0" w:rsidRDefault="00EA637D" w:rsidP="00094060">
            <w:pPr>
              <w:jc w:val="center"/>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EA637D" w:rsidRPr="00FF31C0" w:rsidRDefault="00EA637D" w:rsidP="00094060">
            <w:pPr>
              <w:jc w:val="center"/>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EA637D" w:rsidRPr="00FF31C0" w:rsidRDefault="00EA637D" w:rsidP="00094060">
            <w:pPr>
              <w:jc w:val="center"/>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EA637D" w:rsidRPr="00FF31C0" w:rsidRDefault="00EA637D" w:rsidP="00094060">
            <w:pPr>
              <w:jc w:val="center"/>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PRECIO UNITARIO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EA637D" w:rsidRPr="00FF31C0" w:rsidRDefault="00EA637D" w:rsidP="00094060">
            <w:pPr>
              <w:jc w:val="center"/>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PRECIO TOTAL Bs.</w:t>
            </w:r>
          </w:p>
        </w:tc>
      </w:tr>
      <w:tr w:rsidR="00EA637D" w:rsidRPr="00FF31C0" w:rsidTr="00094060">
        <w:trPr>
          <w:trHeight w:val="1036"/>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A637D" w:rsidRPr="00FF31C0" w:rsidRDefault="00EA637D" w:rsidP="00094060">
            <w:pPr>
              <w:jc w:val="center"/>
              <w:rPr>
                <w:rFonts w:ascii="Calibri" w:hAnsi="Calibri" w:cs="Calibri"/>
                <w:color w:val="000000"/>
                <w:sz w:val="22"/>
                <w:szCs w:val="22"/>
                <w:lang w:val="es-BO" w:eastAsia="es-BO"/>
              </w:rPr>
            </w:pPr>
            <w:r w:rsidRPr="00FF31C0">
              <w:rPr>
                <w:rFonts w:ascii="Calibri" w:hAnsi="Calibri" w:cs="Calibri"/>
                <w:color w:val="000000"/>
                <w:sz w:val="22"/>
                <w:szCs w:val="22"/>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EA637D" w:rsidRPr="00FF31C0" w:rsidRDefault="00EA637D" w:rsidP="00094060">
            <w:pPr>
              <w:rPr>
                <w:rFonts w:ascii="Calibri" w:hAnsi="Calibri" w:cs="Calibri"/>
                <w:color w:val="000000"/>
                <w:sz w:val="22"/>
                <w:szCs w:val="22"/>
                <w:lang w:val="es-BO" w:eastAsia="es-BO"/>
              </w:rPr>
            </w:pPr>
            <w:r w:rsidRPr="00FF31C0">
              <w:rPr>
                <w:rFonts w:ascii="Calibri" w:hAnsi="Calibri" w:cs="Calibri"/>
                <w:bCs/>
                <w:sz w:val="22"/>
                <w:szCs w:val="22"/>
                <w:lang w:val="es-BO" w:eastAsia="es-ES"/>
              </w:rPr>
              <w:t>ADQUISICIÓN DE SOFTWARE DE PROTECCIÓN PERIMETRAL PARA CORREO ELECTRÓNICO</w:t>
            </w:r>
          </w:p>
        </w:tc>
        <w:tc>
          <w:tcPr>
            <w:tcW w:w="1309" w:type="dxa"/>
            <w:tcBorders>
              <w:top w:val="nil"/>
              <w:left w:val="nil"/>
              <w:bottom w:val="single" w:sz="8" w:space="0" w:color="auto"/>
              <w:right w:val="single" w:sz="4" w:space="0" w:color="auto"/>
            </w:tcBorders>
            <w:shd w:val="clear" w:color="auto" w:fill="auto"/>
            <w:noWrap/>
            <w:vAlign w:val="center"/>
          </w:tcPr>
          <w:p w:rsidR="00EA637D" w:rsidRPr="00FF31C0" w:rsidRDefault="00EA637D" w:rsidP="00094060">
            <w:pPr>
              <w:spacing w:before="60" w:after="60"/>
              <w:jc w:val="center"/>
              <w:rPr>
                <w:rFonts w:ascii="Calibri" w:hAnsi="Calibri" w:cs="Calibri"/>
                <w:bCs/>
                <w:sz w:val="22"/>
                <w:szCs w:val="22"/>
                <w:lang w:val="es-BO" w:eastAsia="es-ES"/>
              </w:rPr>
            </w:pPr>
            <w:r w:rsidRPr="00FF31C0">
              <w:rPr>
                <w:rFonts w:ascii="Calibri" w:hAnsi="Calibri" w:cs="Calibri"/>
                <w:bCs/>
                <w:sz w:val="22"/>
                <w:szCs w:val="22"/>
                <w:lang w:val="es-BO" w:eastAsia="es-ES"/>
              </w:rPr>
              <w:t>Licencia</w:t>
            </w:r>
          </w:p>
        </w:tc>
        <w:tc>
          <w:tcPr>
            <w:tcW w:w="1225" w:type="dxa"/>
            <w:tcBorders>
              <w:top w:val="nil"/>
              <w:left w:val="single" w:sz="4" w:space="0" w:color="auto"/>
              <w:bottom w:val="single" w:sz="8" w:space="0" w:color="auto"/>
              <w:right w:val="single" w:sz="8" w:space="0" w:color="auto"/>
            </w:tcBorders>
            <w:shd w:val="clear" w:color="auto" w:fill="auto"/>
            <w:vAlign w:val="center"/>
          </w:tcPr>
          <w:p w:rsidR="00EA637D" w:rsidRPr="00FF31C0" w:rsidRDefault="00EA637D" w:rsidP="00094060">
            <w:pPr>
              <w:spacing w:before="60" w:after="60"/>
              <w:jc w:val="center"/>
              <w:rPr>
                <w:rFonts w:ascii="Calibri" w:hAnsi="Calibri" w:cs="Calibri"/>
                <w:bCs/>
                <w:sz w:val="22"/>
                <w:szCs w:val="22"/>
                <w:lang w:val="es-BO" w:eastAsia="es-ES"/>
              </w:rPr>
            </w:pPr>
            <w:r w:rsidRPr="00FF31C0">
              <w:rPr>
                <w:rFonts w:ascii="Calibri" w:hAnsi="Calibri" w:cs="Calibri"/>
                <w:bCs/>
                <w:sz w:val="22"/>
                <w:szCs w:val="22"/>
                <w:lang w:val="es-BO" w:eastAsia="es-ES"/>
              </w:rPr>
              <w:t>3000</w:t>
            </w:r>
          </w:p>
        </w:tc>
        <w:tc>
          <w:tcPr>
            <w:tcW w:w="1457" w:type="dxa"/>
            <w:tcBorders>
              <w:top w:val="nil"/>
              <w:left w:val="nil"/>
              <w:bottom w:val="single" w:sz="8" w:space="0" w:color="auto"/>
              <w:right w:val="single" w:sz="8" w:space="0" w:color="auto"/>
            </w:tcBorders>
            <w:shd w:val="clear" w:color="auto" w:fill="auto"/>
            <w:vAlign w:val="center"/>
          </w:tcPr>
          <w:p w:rsidR="00EA637D" w:rsidRPr="00FF31C0" w:rsidRDefault="00EA637D" w:rsidP="00094060">
            <w:pPr>
              <w:jc w:val="right"/>
              <w:rPr>
                <w:rFonts w:ascii="Calibri" w:hAnsi="Calibri" w:cs="Calibri"/>
                <w:color w:val="000000"/>
                <w:sz w:val="22"/>
                <w:szCs w:val="22"/>
                <w:lang w:val="es-BO" w:eastAsia="es-BO"/>
              </w:rPr>
            </w:pPr>
            <w:r w:rsidRPr="00FF31C0">
              <w:rPr>
                <w:rFonts w:ascii="Calibri" w:hAnsi="Calibri" w:cs="Calibri"/>
                <w:color w:val="000000"/>
                <w:sz w:val="22"/>
                <w:szCs w:val="22"/>
                <w:lang w:val="es-BO" w:eastAsia="es-BO"/>
              </w:rPr>
              <w:t>174,00</w:t>
            </w:r>
          </w:p>
        </w:tc>
        <w:tc>
          <w:tcPr>
            <w:tcW w:w="1951" w:type="dxa"/>
            <w:tcBorders>
              <w:top w:val="nil"/>
              <w:left w:val="nil"/>
              <w:bottom w:val="single" w:sz="8" w:space="0" w:color="auto"/>
              <w:right w:val="single" w:sz="8" w:space="0" w:color="auto"/>
            </w:tcBorders>
            <w:shd w:val="clear" w:color="auto" w:fill="auto"/>
            <w:noWrap/>
            <w:vAlign w:val="center"/>
          </w:tcPr>
          <w:p w:rsidR="00EA637D" w:rsidRPr="00FF31C0" w:rsidRDefault="00EA637D" w:rsidP="00094060">
            <w:pPr>
              <w:jc w:val="right"/>
              <w:rPr>
                <w:rFonts w:ascii="Calibri" w:hAnsi="Calibri" w:cs="Calibri"/>
                <w:color w:val="000000"/>
                <w:sz w:val="22"/>
                <w:szCs w:val="22"/>
                <w:lang w:val="es-BO" w:eastAsia="es-BO"/>
              </w:rPr>
            </w:pPr>
            <w:r w:rsidRPr="00FF31C0">
              <w:rPr>
                <w:rFonts w:ascii="Calibri" w:hAnsi="Calibri" w:cs="Calibri"/>
                <w:color w:val="000000"/>
                <w:sz w:val="22"/>
                <w:szCs w:val="22"/>
                <w:lang w:val="es-BO" w:eastAsia="es-BO"/>
              </w:rPr>
              <w:t>522.000,00</w:t>
            </w:r>
          </w:p>
        </w:tc>
      </w:tr>
      <w:tr w:rsidR="00EA637D" w:rsidRPr="00FF31C0" w:rsidTr="00094060">
        <w:trPr>
          <w:trHeight w:val="555"/>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A637D" w:rsidRPr="00FF31C0" w:rsidRDefault="00EA637D" w:rsidP="00094060">
            <w:pPr>
              <w:jc w:val="right"/>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EA637D" w:rsidRPr="00FF31C0" w:rsidRDefault="00EA637D" w:rsidP="00094060">
            <w:pPr>
              <w:jc w:val="right"/>
              <w:rPr>
                <w:rFonts w:ascii="Calibri" w:hAnsi="Calibri" w:cs="Calibri"/>
                <w:b/>
                <w:color w:val="000000"/>
                <w:sz w:val="22"/>
                <w:szCs w:val="22"/>
                <w:lang w:val="es-BO" w:eastAsia="es-BO"/>
              </w:rPr>
            </w:pPr>
            <w:r w:rsidRPr="00FF31C0">
              <w:rPr>
                <w:rFonts w:ascii="Calibri" w:hAnsi="Calibri" w:cs="Calibri"/>
                <w:b/>
                <w:color w:val="000000"/>
                <w:sz w:val="22"/>
                <w:szCs w:val="22"/>
                <w:lang w:val="es-BO" w:eastAsia="es-BO"/>
              </w:rPr>
              <w:t>522.000,00</w:t>
            </w:r>
          </w:p>
        </w:tc>
      </w:tr>
    </w:tbl>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861F9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861F9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861F9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861F9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861F9C">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861F9C">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proofErr w:type="gramStart"/>
      <w:r w:rsidRPr="00993917">
        <w:rPr>
          <w:rFonts w:ascii="Calibri" w:hAnsi="Calibri" w:cs="Calibri"/>
          <w:color w:val="000000"/>
          <w:sz w:val="22"/>
          <w:szCs w:val="22"/>
        </w:rPr>
        <w:t>Asimismo</w:t>
      </w:r>
      <w:proofErr w:type="gramEnd"/>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w:t>
      </w:r>
      <w:r w:rsidRPr="00EA637D">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2D5D3A" w:rsidRPr="00993917" w:rsidRDefault="002D5D3A" w:rsidP="00631500">
      <w:pPr>
        <w:ind w:left="567"/>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proofErr w:type="gramStart"/>
      <w:r w:rsidRPr="00993917">
        <w:rPr>
          <w:rFonts w:ascii="Calibri" w:hAnsi="Calibri" w:cs="Calibri"/>
          <w:b/>
          <w:sz w:val="22"/>
          <w:szCs w:val="22"/>
        </w:rPr>
        <w:t>CONTRATACION.-</w:t>
      </w:r>
      <w:proofErr w:type="gramEnd"/>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proofErr w:type="gramStart"/>
      <w:r w:rsidR="000C7D55">
        <w:rPr>
          <w:rFonts w:ascii="Calibri" w:hAnsi="Calibri" w:cs="Calibri"/>
          <w:b/>
          <w:sz w:val="22"/>
          <w:szCs w:val="22"/>
        </w:rPr>
        <w:t>PROPUESTA</w:t>
      </w:r>
      <w:r w:rsidRPr="00993917">
        <w:rPr>
          <w:rFonts w:ascii="Calibri" w:hAnsi="Calibri" w:cs="Calibri"/>
          <w:b/>
          <w:sz w:val="22"/>
          <w:szCs w:val="22"/>
        </w:rPr>
        <w:t>S.-</w:t>
      </w:r>
      <w:proofErr w:type="gramEnd"/>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EA637D" w:rsidRPr="00993917" w:rsidRDefault="00EA637D"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proofErr w:type="gramStart"/>
      <w:r w:rsidR="00F759BC" w:rsidRPr="00253118">
        <w:rPr>
          <w:rFonts w:ascii="Segoe UI" w:hAnsi="Segoe UI" w:cs="Segoe UI"/>
          <w:color w:val="000000"/>
        </w:rPr>
        <w:t>Bolivianos</w:t>
      </w:r>
      <w:proofErr w:type="gramEnd"/>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proofErr w:type="gramStart"/>
      <w:r w:rsidRPr="003F11F6">
        <w:rPr>
          <w:rFonts w:ascii="Calibri" w:hAnsi="Calibri" w:cs="Calibri"/>
          <w:sz w:val="22"/>
          <w:szCs w:val="22"/>
        </w:rPr>
        <w:t>Bolivianos</w:t>
      </w:r>
      <w:proofErr w:type="gramEnd"/>
      <w:r w:rsidRPr="003F11F6">
        <w:rPr>
          <w:rFonts w:ascii="Calibri" w:hAnsi="Calibri" w:cs="Calibri"/>
          <w:sz w:val="22"/>
          <w:szCs w:val="22"/>
        </w:rPr>
        <w:t xml:space="preserve">)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no se requerirá la garantía se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EA637D" w:rsidRPr="00EA637D" w:rsidRDefault="00EA637D" w:rsidP="00EA637D">
      <w:pPr>
        <w:tabs>
          <w:tab w:val="num" w:pos="567"/>
        </w:tabs>
        <w:ind w:left="567"/>
        <w:jc w:val="both"/>
        <w:rPr>
          <w:rFonts w:ascii="Calibri" w:hAnsi="Calibri" w:cs="Calibri"/>
          <w:sz w:val="22"/>
          <w:szCs w:val="22"/>
        </w:rPr>
      </w:pPr>
      <w:r w:rsidRPr="00EA637D">
        <w:rPr>
          <w:rFonts w:ascii="Segoe UI" w:hAnsi="Segoe UI" w:cs="Segoe UI"/>
          <w:bCs/>
          <w:iCs/>
        </w:rPr>
        <w:t>NO CORRESPONDE</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EA637D" w:rsidRPr="00EA637D" w:rsidRDefault="00EA637D" w:rsidP="00EA637D">
      <w:pPr>
        <w:tabs>
          <w:tab w:val="num" w:pos="567"/>
        </w:tabs>
        <w:ind w:left="567"/>
        <w:jc w:val="both"/>
        <w:rPr>
          <w:rFonts w:ascii="Calibri" w:hAnsi="Calibri" w:cs="Calibri"/>
          <w:sz w:val="22"/>
          <w:szCs w:val="22"/>
        </w:rPr>
      </w:pPr>
      <w:r w:rsidRPr="00EA637D">
        <w:rPr>
          <w:rFonts w:ascii="Segoe UI" w:hAnsi="Segoe UI" w:cs="Segoe UI"/>
          <w:bCs/>
          <w:iCs/>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EA637D" w:rsidRPr="00EA637D" w:rsidRDefault="00EA637D" w:rsidP="00EA637D">
      <w:pPr>
        <w:tabs>
          <w:tab w:val="num" w:pos="567"/>
        </w:tabs>
        <w:ind w:left="567"/>
        <w:jc w:val="both"/>
        <w:rPr>
          <w:rFonts w:ascii="Calibri" w:hAnsi="Calibri" w:cs="Calibri"/>
          <w:sz w:val="22"/>
          <w:szCs w:val="22"/>
        </w:rPr>
      </w:pPr>
      <w:r w:rsidRPr="00EA637D">
        <w:rPr>
          <w:rFonts w:ascii="Segoe UI" w:hAnsi="Segoe UI" w:cs="Segoe UI"/>
          <w:bCs/>
          <w:iCs/>
        </w:rPr>
        <w:t>NO CORRESPONDE</w:t>
      </w:r>
    </w:p>
    <w:p w:rsidR="00685346" w:rsidRPr="00993917" w:rsidRDefault="00685346" w:rsidP="00685346">
      <w:pPr>
        <w:ind w:left="426" w:hanging="720"/>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2D5D3A" w:rsidRDefault="002D5D3A" w:rsidP="00685346">
      <w:pPr>
        <w:jc w:val="both"/>
        <w:rPr>
          <w:rFonts w:ascii="Calibri" w:hAnsi="Calibri" w:cs="Calibri"/>
          <w:sz w:val="22"/>
          <w:szCs w:val="22"/>
        </w:rPr>
      </w:pPr>
    </w:p>
    <w:p w:rsidR="002D5D3A" w:rsidRDefault="002D5D3A" w:rsidP="00685346">
      <w:pPr>
        <w:jc w:val="both"/>
        <w:rPr>
          <w:rFonts w:ascii="Calibri" w:hAnsi="Calibri" w:cs="Calibri"/>
          <w:sz w:val="22"/>
          <w:szCs w:val="22"/>
        </w:rPr>
      </w:pPr>
    </w:p>
    <w:p w:rsidR="002D5D3A" w:rsidRPr="00993917" w:rsidRDefault="002D5D3A"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861F9C">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861F9C">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861F9C">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EA637D" w:rsidP="000D6F4D">
      <w:pPr>
        <w:numPr>
          <w:ilvl w:val="1"/>
          <w:numId w:val="12"/>
        </w:numPr>
        <w:tabs>
          <w:tab w:val="left" w:pos="1276"/>
        </w:tabs>
        <w:spacing w:before="240" w:after="60"/>
        <w:ind w:left="1276" w:hanging="709"/>
        <w:jc w:val="both"/>
        <w:outlineLvl w:val="0"/>
        <w:rPr>
          <w:rFonts w:ascii="Calibri" w:hAnsi="Calibri" w:cs="Calibri"/>
          <w:b/>
          <w:sz w:val="22"/>
          <w:szCs w:val="22"/>
        </w:rPr>
      </w:pPr>
      <w:r>
        <w:rPr>
          <w:rFonts w:ascii="Calibri" w:hAnsi="Calibri" w:cs="Calibri"/>
          <w:b/>
          <w:sz w:val="22"/>
          <w:szCs w:val="22"/>
        </w:rPr>
        <w:br w:type="page"/>
      </w:r>
      <w:r w:rsidR="00685346" w:rsidRPr="00993917">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proofErr w:type="gramStart"/>
            <w:r w:rsidRPr="00993917">
              <w:rPr>
                <w:rFonts w:eastAsia="Calibri" w:cs="Calibri"/>
                <w:b/>
                <w:lang w:val="es-ES_tradnl"/>
              </w:rPr>
              <w:t>PROPONENTE</w:t>
            </w:r>
            <w:r w:rsidRPr="00993917">
              <w:rPr>
                <w:rFonts w:eastAsia="Calibri" w:cs="Calibri"/>
                <w:lang w:val="es-ES_tradnl"/>
              </w:rPr>
              <w:t>:_</w:t>
            </w:r>
            <w:proofErr w:type="gramEnd"/>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proofErr w:type="gramStart"/>
      <w:r w:rsidRPr="00993917">
        <w:rPr>
          <w:rFonts w:ascii="Calibri" w:hAnsi="Calibri" w:cs="Calibri"/>
          <w:sz w:val="22"/>
          <w:szCs w:val="22"/>
        </w:rPr>
        <w:t>rechazara</w:t>
      </w:r>
      <w:proofErr w:type="gramEnd"/>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proofErr w:type="gramStart"/>
      <w:r w:rsidRPr="00907561">
        <w:rPr>
          <w:rFonts w:ascii="Calibri" w:hAnsi="Calibri" w:cs="Calibri"/>
          <w:sz w:val="22"/>
          <w:szCs w:val="22"/>
        </w:rPr>
        <w:t>Bolivianos</w:t>
      </w:r>
      <w:proofErr w:type="gramEnd"/>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861F9C">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861F9C">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EA637D"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4C684C" w:rsidRPr="00993917" w:rsidRDefault="00EA637D" w:rsidP="004C684C">
      <w:pPr>
        <w:ind w:left="426"/>
        <w:jc w:val="center"/>
        <w:rPr>
          <w:rFonts w:ascii="Calibri" w:hAnsi="Calibri" w:cs="Calibri"/>
          <w:b/>
          <w:color w:val="000000"/>
          <w:sz w:val="22"/>
          <w:szCs w:val="22"/>
        </w:rPr>
      </w:pPr>
      <w:r>
        <w:rPr>
          <w:rFonts w:ascii="Calibri" w:hAnsi="Calibri" w:cs="Calibri"/>
          <w:b/>
          <w:color w:val="000000"/>
          <w:sz w:val="22"/>
          <w:szCs w:val="22"/>
        </w:rPr>
        <w:br w:type="page"/>
      </w:r>
      <w:r w:rsidR="0093018E">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861F9C">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2D5D3A">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861F9C">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861F9C">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861F9C">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EA637D"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861F9C">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861F9C">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861F9C">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Específica del Proponente</w:t>
      </w:r>
      <w:r w:rsidRPr="001870E8">
        <w:rPr>
          <w:rFonts w:ascii="Calibri" w:hAnsi="Calibri" w:cs="Calibri"/>
          <w:sz w:val="22"/>
          <w:szCs w:val="22"/>
          <w:lang w:val="es-BO"/>
        </w:rPr>
        <w:t xml:space="preserve"> </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1870E8" w:rsidRPr="001870E8" w:rsidRDefault="001870E8" w:rsidP="001870E8">
      <w:pPr>
        <w:ind w:left="2410" w:hanging="1701"/>
        <w:jc w:val="both"/>
        <w:rPr>
          <w:rFonts w:ascii="Calibri" w:hAnsi="Calibri" w:cs="Calibri"/>
          <w:sz w:val="22"/>
          <w:szCs w:val="22"/>
          <w:lang w:val="es-BO"/>
        </w:rPr>
      </w:pPr>
      <w:r w:rsidRPr="001870E8">
        <w:rPr>
          <w:rFonts w:ascii="Calibri" w:hAnsi="Calibri" w:cs="Calibri"/>
          <w:sz w:val="22"/>
          <w:szCs w:val="22"/>
          <w:lang w:val="es-BO"/>
        </w:rPr>
        <w:t>Formulario C-</w:t>
      </w:r>
      <w:proofErr w:type="gramStart"/>
      <w:r w:rsidRPr="001870E8">
        <w:rPr>
          <w:rFonts w:ascii="Calibri" w:hAnsi="Calibri" w:cs="Calibri"/>
          <w:sz w:val="22"/>
          <w:szCs w:val="22"/>
          <w:lang w:val="es-BO"/>
        </w:rPr>
        <w:t xml:space="preserve">4  </w:t>
      </w:r>
      <w:r w:rsidRPr="001870E8">
        <w:rPr>
          <w:rFonts w:ascii="Calibri" w:hAnsi="Calibri" w:cs="Calibri"/>
          <w:sz w:val="22"/>
          <w:szCs w:val="22"/>
          <w:lang w:val="es-BO"/>
        </w:rPr>
        <w:tab/>
      </w:r>
      <w:proofErr w:type="gramEnd"/>
      <w:r w:rsidR="002D5D3A">
        <w:rPr>
          <w:rFonts w:ascii="Calibri" w:hAnsi="Calibri" w:cs="Calibri"/>
          <w:sz w:val="22"/>
          <w:szCs w:val="22"/>
          <w:lang w:val="es-BO"/>
        </w:rPr>
        <w:t>Certificación</w:t>
      </w:r>
      <w:r w:rsidRPr="001870E8">
        <w:rPr>
          <w:rFonts w:ascii="Calibri" w:hAnsi="Calibri" w:cs="Calibri"/>
          <w:sz w:val="22"/>
          <w:szCs w:val="22"/>
          <w:lang w:val="es-BO"/>
        </w:rPr>
        <w:t xml:space="preserve"> del Personal Clave </w:t>
      </w:r>
    </w:p>
    <w:p w:rsidR="001870E8" w:rsidRPr="001870E8" w:rsidRDefault="001870E8" w:rsidP="001870E8">
      <w:pPr>
        <w:pStyle w:val="Normal2"/>
        <w:tabs>
          <w:tab w:val="left" w:pos="1701"/>
        </w:tabs>
        <w:ind w:left="2268" w:hanging="1560"/>
        <w:rPr>
          <w:rFonts w:ascii="Calibri" w:hAnsi="Calibri" w:cs="Calibri"/>
          <w:sz w:val="22"/>
          <w:szCs w:val="22"/>
          <w:lang w:val="es-BO"/>
        </w:rPr>
      </w:pPr>
    </w:p>
    <w:p w:rsidR="00685346" w:rsidRPr="006252BE" w:rsidRDefault="00EA637D"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861F9C">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F40966" w:rsidRPr="008D7490" w:rsidRDefault="00F40966" w:rsidP="00861F9C">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861F9C">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861F9C">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861F9C">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861F9C">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 xml:space="preserve">, </w:t>
      </w:r>
      <w:r w:rsidR="00ED3CA2">
        <w:rPr>
          <w:rFonts w:ascii="Calibri" w:hAnsi="Calibri" w:cs="Calibri"/>
          <w:sz w:val="22"/>
          <w:szCs w:val="22"/>
        </w:rPr>
        <w:t>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 xml:space="preserve">000.000.- (Un millón 00/100 </w:t>
      </w:r>
      <w:proofErr w:type="gramStart"/>
      <w:r w:rsidR="006E21C9" w:rsidRPr="006E21C9">
        <w:rPr>
          <w:rFonts w:ascii="Calibri" w:hAnsi="Calibri" w:cs="Calibri"/>
          <w:sz w:val="22"/>
          <w:szCs w:val="22"/>
          <w:lang w:val="es-BO"/>
        </w:rPr>
        <w:t>Bolivianos</w:t>
      </w:r>
      <w:proofErr w:type="gramEnd"/>
      <w:r w:rsidR="006E21C9" w:rsidRPr="006E21C9">
        <w:rPr>
          <w:rFonts w:ascii="Calibri" w:hAnsi="Calibri" w:cs="Calibri"/>
          <w:sz w:val="22"/>
          <w:szCs w:val="22"/>
          <w:lang w:val="es-BO"/>
        </w:rPr>
        <w:t>).</w:t>
      </w:r>
    </w:p>
    <w:p w:rsidR="00F40966" w:rsidRPr="00B524B4" w:rsidRDefault="00F40966" w:rsidP="00861F9C">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861F9C">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861F9C">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w:t>
      </w:r>
      <w:proofErr w:type="gramStart"/>
      <w:r w:rsidRPr="006E21C9">
        <w:rPr>
          <w:rFonts w:ascii="Calibri" w:hAnsi="Calibri" w:cs="Calibri"/>
          <w:sz w:val="22"/>
          <w:szCs w:val="22"/>
        </w:rPr>
        <w:t>de los certificado</w:t>
      </w:r>
      <w:proofErr w:type="gramEnd"/>
      <w:r w:rsidRPr="006E21C9">
        <w:rPr>
          <w:rFonts w:ascii="Calibri" w:hAnsi="Calibri" w:cs="Calibri"/>
          <w:sz w:val="22"/>
          <w:szCs w:val="22"/>
        </w:rPr>
        <w:t xml:space="preserve">/documentos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861F9C">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861F9C">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 xml:space="preserve">Original o Fotocopia Legalizada </w:t>
      </w:r>
      <w:proofErr w:type="gramStart"/>
      <w:r w:rsidRPr="006E21C9">
        <w:rPr>
          <w:rFonts w:ascii="Calibri" w:hAnsi="Calibri" w:cs="Calibri"/>
          <w:sz w:val="22"/>
          <w:szCs w:val="22"/>
        </w:rPr>
        <w:t>de los certificado</w:t>
      </w:r>
      <w:proofErr w:type="gramEnd"/>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861F9C">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033F07" w:rsidRPr="008D7490" w:rsidRDefault="00033F07" w:rsidP="00861F9C">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861F9C">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861F9C">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861F9C">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861F9C">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FA149F">
        <w:rPr>
          <w:rFonts w:ascii="Calibri" w:hAnsi="Calibri" w:cs="Calibri"/>
          <w:sz w:val="22"/>
          <w:szCs w:val="22"/>
        </w:rPr>
        <w:t>CGE), 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 xml:space="preserve">000.000.- (Un millón 00/100 </w:t>
      </w:r>
      <w:proofErr w:type="gramStart"/>
      <w:r w:rsidR="006E21C9" w:rsidRPr="006E21C9">
        <w:rPr>
          <w:rFonts w:ascii="Calibri" w:hAnsi="Calibri" w:cs="Calibri"/>
          <w:sz w:val="22"/>
          <w:szCs w:val="22"/>
          <w:lang w:val="es-BO"/>
        </w:rPr>
        <w:t>Bolivianos</w:t>
      </w:r>
      <w:proofErr w:type="gramEnd"/>
      <w:r w:rsidR="006E21C9" w:rsidRPr="006E21C9">
        <w:rPr>
          <w:rFonts w:ascii="Calibri" w:hAnsi="Calibri" w:cs="Calibri"/>
          <w:sz w:val="22"/>
          <w:szCs w:val="22"/>
          <w:lang w:val="es-BO"/>
        </w:rPr>
        <w:t>).</w:t>
      </w:r>
    </w:p>
    <w:p w:rsidR="00033F07" w:rsidRPr="008D7490" w:rsidRDefault="00033F07" w:rsidP="00861F9C">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861F9C">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Pr="00EA637D" w:rsidRDefault="0007566B" w:rsidP="0007566B">
      <w:pPr>
        <w:jc w:val="center"/>
        <w:rPr>
          <w:rFonts w:ascii="Calibri" w:hAnsi="Calibri" w:cs="Calibri"/>
          <w:b/>
        </w:rPr>
      </w:pPr>
      <w:r w:rsidRPr="00EA637D">
        <w:rPr>
          <w:rFonts w:ascii="Calibri" w:hAnsi="Calibri" w:cs="Calibri"/>
          <w:b/>
        </w:rPr>
        <w:t>PROPUESTA ECONOMICA</w:t>
      </w:r>
    </w:p>
    <w:p w:rsidR="00E75F19" w:rsidRPr="00EA637D" w:rsidRDefault="00E75F19" w:rsidP="00E75F19">
      <w:pPr>
        <w:jc w:val="center"/>
        <w:rPr>
          <w:rFonts w:ascii="Segoe UI" w:hAnsi="Segoe UI" w:cs="Segoe UI"/>
          <w:b/>
          <w:bCs/>
        </w:rPr>
      </w:pPr>
      <w:r w:rsidRPr="00EA637D">
        <w:rPr>
          <w:rFonts w:ascii="Segoe UI" w:hAnsi="Segoe UI" w:cs="Segoe UI"/>
          <w:b/>
          <w:bCs/>
        </w:rPr>
        <w:t xml:space="preserve">(Expresado en </w:t>
      </w:r>
      <w:r w:rsidR="00EA637D" w:rsidRPr="00EA637D">
        <w:rPr>
          <w:rFonts w:ascii="Segoe UI" w:hAnsi="Segoe UI" w:cs="Segoe UI"/>
          <w:b/>
          <w:bCs/>
        </w:rPr>
        <w:t>bolivianos</w:t>
      </w:r>
      <w:r w:rsidRPr="00EA637D">
        <w:rPr>
          <w:rFonts w:ascii="Segoe UI" w:hAnsi="Segoe UI" w:cs="Segoe UI"/>
          <w:b/>
          <w:bCs/>
        </w:rPr>
        <w:t>)</w:t>
      </w:r>
    </w:p>
    <w:p w:rsidR="00E75F19" w:rsidRDefault="00E75F19" w:rsidP="00E75F19">
      <w:pPr>
        <w:jc w:val="center"/>
        <w:rPr>
          <w:rFonts w:ascii="Segoe UI" w:hAnsi="Segoe UI" w:cs="Segoe UI"/>
          <w:b/>
          <w:bCs/>
          <w:color w:val="FF0000"/>
        </w:rPr>
      </w:pPr>
    </w:p>
    <w:p w:rsidR="00E75F19" w:rsidRPr="00E75F19" w:rsidRDefault="00E75F19" w:rsidP="00E75F19">
      <w:pPr>
        <w:jc w:val="center"/>
        <w:rPr>
          <w:rFonts w:ascii="Calibri" w:hAnsi="Calibr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A637D" w:rsidRPr="00117DD8" w:rsidTr="00EA637D">
        <w:trPr>
          <w:trHeight w:val="901"/>
          <w:jc w:val="center"/>
        </w:trPr>
        <w:tc>
          <w:tcPr>
            <w:tcW w:w="486" w:type="dxa"/>
            <w:shd w:val="clear" w:color="auto" w:fill="D9D9D9"/>
            <w:tcMar>
              <w:left w:w="0" w:type="dxa"/>
              <w:right w:w="0" w:type="dxa"/>
            </w:tcMar>
            <w:vAlign w:val="center"/>
          </w:tcPr>
          <w:p w:rsidR="00EA637D" w:rsidRPr="00EA637D" w:rsidRDefault="00EA637D" w:rsidP="00094060">
            <w:pPr>
              <w:jc w:val="center"/>
              <w:rPr>
                <w:rFonts w:ascii="Calibri" w:hAnsi="Calibri" w:cs="Calibri"/>
                <w:b/>
                <w:sz w:val="22"/>
                <w:szCs w:val="22"/>
                <w:lang w:val="es-BO"/>
              </w:rPr>
            </w:pPr>
            <w:r w:rsidRPr="00EA637D">
              <w:rPr>
                <w:rFonts w:ascii="Calibri" w:hAnsi="Calibri" w:cs="Calibri"/>
                <w:b/>
                <w:sz w:val="22"/>
                <w:szCs w:val="22"/>
                <w:lang w:val="es-BO"/>
              </w:rPr>
              <w:t>Ítem</w:t>
            </w:r>
          </w:p>
        </w:tc>
        <w:tc>
          <w:tcPr>
            <w:tcW w:w="3004" w:type="dxa"/>
            <w:gridSpan w:val="2"/>
            <w:shd w:val="clear" w:color="auto" w:fill="D9D9D9"/>
            <w:vAlign w:val="center"/>
          </w:tcPr>
          <w:p w:rsidR="00EA637D" w:rsidRPr="00EA637D" w:rsidRDefault="00EA637D" w:rsidP="00094060">
            <w:pPr>
              <w:jc w:val="center"/>
              <w:rPr>
                <w:rFonts w:ascii="Calibri" w:hAnsi="Calibri" w:cs="Calibri"/>
                <w:b/>
                <w:sz w:val="22"/>
                <w:szCs w:val="22"/>
                <w:lang w:val="es-BO"/>
              </w:rPr>
            </w:pPr>
            <w:r w:rsidRPr="00EA637D">
              <w:rPr>
                <w:rFonts w:ascii="Calibri" w:hAnsi="Calibri" w:cs="Calibri"/>
                <w:b/>
                <w:sz w:val="22"/>
                <w:szCs w:val="22"/>
                <w:lang w:val="es-BO"/>
              </w:rPr>
              <w:t xml:space="preserve">Detalle </w:t>
            </w:r>
          </w:p>
        </w:tc>
        <w:tc>
          <w:tcPr>
            <w:tcW w:w="1417" w:type="dxa"/>
            <w:shd w:val="clear" w:color="auto" w:fill="D9D9D9"/>
            <w:vAlign w:val="center"/>
          </w:tcPr>
          <w:p w:rsidR="00EA637D" w:rsidRPr="00EA637D" w:rsidRDefault="00EA637D" w:rsidP="00094060">
            <w:pPr>
              <w:jc w:val="center"/>
              <w:rPr>
                <w:rFonts w:ascii="Calibri" w:hAnsi="Calibri" w:cs="Calibri"/>
                <w:b/>
                <w:sz w:val="22"/>
                <w:szCs w:val="22"/>
                <w:lang w:val="es-BO"/>
              </w:rPr>
            </w:pPr>
            <w:r w:rsidRPr="00EA637D">
              <w:rPr>
                <w:rFonts w:ascii="Calibri" w:hAnsi="Calibri" w:cs="Calibri"/>
                <w:b/>
                <w:sz w:val="22"/>
                <w:szCs w:val="22"/>
                <w:lang w:val="es-BO"/>
              </w:rPr>
              <w:t>Unidad</w:t>
            </w:r>
          </w:p>
        </w:tc>
        <w:tc>
          <w:tcPr>
            <w:tcW w:w="1559" w:type="dxa"/>
            <w:shd w:val="clear" w:color="auto" w:fill="D9D9D9"/>
            <w:vAlign w:val="center"/>
          </w:tcPr>
          <w:p w:rsidR="00EA637D" w:rsidRPr="00EA637D" w:rsidRDefault="00EA637D" w:rsidP="00094060">
            <w:pPr>
              <w:jc w:val="center"/>
              <w:rPr>
                <w:rFonts w:ascii="Calibri" w:hAnsi="Calibri" w:cs="Calibri"/>
                <w:b/>
                <w:sz w:val="22"/>
                <w:szCs w:val="22"/>
                <w:lang w:val="es-BO"/>
              </w:rPr>
            </w:pPr>
            <w:r w:rsidRPr="00EA637D">
              <w:rPr>
                <w:rFonts w:ascii="Calibri" w:hAnsi="Calibri" w:cs="Calibri"/>
                <w:b/>
                <w:sz w:val="22"/>
                <w:szCs w:val="22"/>
                <w:lang w:val="es-BO"/>
              </w:rPr>
              <w:t>Cantidad</w:t>
            </w:r>
          </w:p>
        </w:tc>
        <w:tc>
          <w:tcPr>
            <w:tcW w:w="1701" w:type="dxa"/>
            <w:shd w:val="clear" w:color="auto" w:fill="D9D9D9"/>
            <w:vAlign w:val="center"/>
          </w:tcPr>
          <w:p w:rsidR="00EA637D" w:rsidRPr="00EA637D" w:rsidRDefault="00EA637D" w:rsidP="00094060">
            <w:pPr>
              <w:jc w:val="center"/>
              <w:rPr>
                <w:rFonts w:ascii="Calibri" w:hAnsi="Calibri" w:cs="Calibri"/>
                <w:b/>
                <w:sz w:val="22"/>
                <w:szCs w:val="22"/>
                <w:lang w:val="es-BO"/>
              </w:rPr>
            </w:pPr>
            <w:r w:rsidRPr="00EA637D">
              <w:rPr>
                <w:rFonts w:ascii="Calibri" w:hAnsi="Calibri" w:cs="Calibri"/>
                <w:b/>
                <w:sz w:val="22"/>
                <w:szCs w:val="22"/>
                <w:lang w:val="es-BO"/>
              </w:rPr>
              <w:t>Precio Unitario (Numeral)</w:t>
            </w:r>
          </w:p>
        </w:tc>
        <w:tc>
          <w:tcPr>
            <w:tcW w:w="1553" w:type="dxa"/>
            <w:shd w:val="clear" w:color="auto" w:fill="D9D9D9"/>
            <w:vAlign w:val="center"/>
          </w:tcPr>
          <w:p w:rsidR="00EA637D" w:rsidRPr="00EA637D" w:rsidRDefault="00EA637D" w:rsidP="00094060">
            <w:pPr>
              <w:jc w:val="center"/>
              <w:rPr>
                <w:rFonts w:ascii="Calibri" w:hAnsi="Calibri" w:cs="Calibri"/>
                <w:b/>
                <w:sz w:val="22"/>
                <w:szCs w:val="22"/>
                <w:lang w:val="es-BO"/>
              </w:rPr>
            </w:pPr>
            <w:r w:rsidRPr="00EA637D">
              <w:rPr>
                <w:rFonts w:ascii="Calibri" w:hAnsi="Calibri" w:cs="Calibri"/>
                <w:b/>
                <w:sz w:val="22"/>
                <w:szCs w:val="22"/>
                <w:lang w:val="es-BO"/>
              </w:rPr>
              <w:t>Precio Total (Numeral)</w:t>
            </w:r>
          </w:p>
        </w:tc>
      </w:tr>
      <w:tr w:rsidR="00EA637D" w:rsidRPr="00117DD8" w:rsidTr="00EA637D">
        <w:trPr>
          <w:trHeight w:val="1381"/>
          <w:jc w:val="center"/>
        </w:trPr>
        <w:tc>
          <w:tcPr>
            <w:tcW w:w="486" w:type="dxa"/>
            <w:shd w:val="clear" w:color="auto" w:fill="FFFFFF"/>
            <w:tcMar>
              <w:left w:w="0" w:type="dxa"/>
              <w:right w:w="0" w:type="dxa"/>
            </w:tcMar>
            <w:vAlign w:val="center"/>
          </w:tcPr>
          <w:p w:rsidR="00EA637D" w:rsidRPr="00EA637D" w:rsidRDefault="00EA637D" w:rsidP="00094060">
            <w:pPr>
              <w:jc w:val="center"/>
              <w:rPr>
                <w:rFonts w:ascii="Calibri" w:hAnsi="Calibri" w:cs="Calibri"/>
                <w:sz w:val="22"/>
                <w:szCs w:val="22"/>
                <w:lang w:val="es-BO"/>
              </w:rPr>
            </w:pPr>
            <w:r w:rsidRPr="00EA637D">
              <w:rPr>
                <w:rFonts w:ascii="Calibri" w:hAnsi="Calibri" w:cs="Calibri"/>
                <w:sz w:val="22"/>
                <w:szCs w:val="22"/>
                <w:lang w:val="es-BO"/>
              </w:rPr>
              <w:t>1</w:t>
            </w:r>
          </w:p>
        </w:tc>
        <w:tc>
          <w:tcPr>
            <w:tcW w:w="3004" w:type="dxa"/>
            <w:gridSpan w:val="2"/>
            <w:shd w:val="clear" w:color="auto" w:fill="FFFFFF"/>
            <w:vAlign w:val="center"/>
          </w:tcPr>
          <w:p w:rsidR="00EA637D" w:rsidRPr="00EA637D" w:rsidRDefault="00EA637D" w:rsidP="00094060">
            <w:pPr>
              <w:spacing w:before="60" w:after="60"/>
              <w:jc w:val="center"/>
              <w:rPr>
                <w:rFonts w:ascii="Calibri" w:hAnsi="Calibri" w:cs="Calibri"/>
                <w:bCs/>
                <w:sz w:val="22"/>
                <w:szCs w:val="22"/>
                <w:lang w:val="es-BO" w:eastAsia="es-ES"/>
              </w:rPr>
            </w:pPr>
            <w:r w:rsidRPr="00EA637D">
              <w:rPr>
                <w:rFonts w:ascii="Calibri" w:hAnsi="Calibri" w:cs="Calibri"/>
                <w:bCs/>
                <w:sz w:val="22"/>
                <w:szCs w:val="22"/>
                <w:lang w:val="es-BO" w:eastAsia="es-ES"/>
              </w:rPr>
              <w:t>ADQUISICIÓN DE SOFTWARE DE PROTECCIÓN PERIMETRAL PARA CORREO ELECTRÓNICO</w:t>
            </w:r>
          </w:p>
        </w:tc>
        <w:tc>
          <w:tcPr>
            <w:tcW w:w="1417" w:type="dxa"/>
            <w:shd w:val="clear" w:color="auto" w:fill="FFFFFF"/>
            <w:vAlign w:val="center"/>
          </w:tcPr>
          <w:p w:rsidR="00EA637D" w:rsidRPr="00EA637D" w:rsidRDefault="00EA637D" w:rsidP="00094060">
            <w:pPr>
              <w:spacing w:before="60" w:after="60"/>
              <w:jc w:val="center"/>
              <w:rPr>
                <w:rFonts w:ascii="Calibri" w:hAnsi="Calibri" w:cs="Calibri"/>
                <w:bCs/>
                <w:sz w:val="22"/>
                <w:szCs w:val="22"/>
                <w:lang w:val="es-BO" w:eastAsia="es-ES"/>
              </w:rPr>
            </w:pPr>
            <w:r w:rsidRPr="00EA637D">
              <w:rPr>
                <w:rFonts w:ascii="Calibri" w:hAnsi="Calibri" w:cs="Calibri"/>
                <w:bCs/>
                <w:sz w:val="22"/>
                <w:szCs w:val="22"/>
                <w:lang w:val="es-BO" w:eastAsia="es-ES"/>
              </w:rPr>
              <w:t>Licencia</w:t>
            </w:r>
          </w:p>
        </w:tc>
        <w:tc>
          <w:tcPr>
            <w:tcW w:w="1559" w:type="dxa"/>
            <w:shd w:val="clear" w:color="auto" w:fill="FFFFFF"/>
            <w:vAlign w:val="center"/>
          </w:tcPr>
          <w:p w:rsidR="00EA637D" w:rsidRPr="00EA637D" w:rsidRDefault="00EA637D" w:rsidP="00094060">
            <w:pPr>
              <w:spacing w:before="60" w:after="60"/>
              <w:jc w:val="center"/>
              <w:rPr>
                <w:rFonts w:ascii="Calibri" w:hAnsi="Calibri" w:cs="Calibri"/>
                <w:bCs/>
                <w:sz w:val="22"/>
                <w:szCs w:val="22"/>
                <w:lang w:val="es-BO" w:eastAsia="es-ES"/>
              </w:rPr>
            </w:pPr>
            <w:r w:rsidRPr="00EA637D">
              <w:rPr>
                <w:rFonts w:ascii="Calibri" w:hAnsi="Calibri" w:cs="Calibri"/>
                <w:bCs/>
                <w:sz w:val="22"/>
                <w:szCs w:val="22"/>
                <w:lang w:val="es-BO" w:eastAsia="es-ES"/>
              </w:rPr>
              <w:t>3000</w:t>
            </w:r>
          </w:p>
        </w:tc>
        <w:tc>
          <w:tcPr>
            <w:tcW w:w="1701" w:type="dxa"/>
            <w:shd w:val="clear" w:color="auto" w:fill="FFFFFF"/>
            <w:vAlign w:val="center"/>
          </w:tcPr>
          <w:p w:rsidR="00EA637D" w:rsidRPr="00EA637D" w:rsidRDefault="00EA637D" w:rsidP="00094060">
            <w:pPr>
              <w:rPr>
                <w:rFonts w:ascii="Calibri" w:hAnsi="Calibri" w:cs="Calibri"/>
                <w:sz w:val="22"/>
                <w:szCs w:val="22"/>
                <w:lang w:val="es-BO"/>
              </w:rPr>
            </w:pPr>
          </w:p>
        </w:tc>
        <w:tc>
          <w:tcPr>
            <w:tcW w:w="1553" w:type="dxa"/>
            <w:shd w:val="clear" w:color="auto" w:fill="FFFFFF"/>
            <w:vAlign w:val="center"/>
          </w:tcPr>
          <w:p w:rsidR="00EA637D" w:rsidRPr="00EA637D" w:rsidRDefault="00EA637D" w:rsidP="00094060">
            <w:pPr>
              <w:jc w:val="center"/>
              <w:rPr>
                <w:rFonts w:ascii="Calibri" w:hAnsi="Calibri" w:cs="Calibri"/>
                <w:sz w:val="22"/>
                <w:szCs w:val="22"/>
                <w:lang w:val="es-BO"/>
              </w:rPr>
            </w:pPr>
          </w:p>
        </w:tc>
      </w:tr>
      <w:tr w:rsidR="00EA637D" w:rsidRPr="00117DD8" w:rsidTr="00EA637D">
        <w:trPr>
          <w:trHeight w:val="712"/>
          <w:jc w:val="center"/>
        </w:trPr>
        <w:tc>
          <w:tcPr>
            <w:tcW w:w="8167" w:type="dxa"/>
            <w:gridSpan w:val="6"/>
            <w:shd w:val="clear" w:color="auto" w:fill="auto"/>
            <w:tcMar>
              <w:left w:w="0" w:type="dxa"/>
              <w:right w:w="0" w:type="dxa"/>
            </w:tcMar>
            <w:vAlign w:val="center"/>
          </w:tcPr>
          <w:p w:rsidR="00EA637D" w:rsidRPr="00EA637D" w:rsidRDefault="00EA637D" w:rsidP="00094060">
            <w:pPr>
              <w:jc w:val="right"/>
              <w:rPr>
                <w:rFonts w:ascii="Calibri" w:hAnsi="Calibri" w:cs="Calibri"/>
                <w:sz w:val="22"/>
                <w:szCs w:val="22"/>
                <w:lang w:val="es-BO"/>
              </w:rPr>
            </w:pPr>
            <w:r w:rsidRPr="00EA637D">
              <w:rPr>
                <w:rFonts w:ascii="Calibri" w:hAnsi="Calibri" w:cs="Calibri"/>
                <w:b/>
                <w:sz w:val="22"/>
                <w:szCs w:val="22"/>
                <w:lang w:val="es-BO"/>
              </w:rPr>
              <w:t>PRECIO TOTAL (Numeral)</w:t>
            </w:r>
          </w:p>
        </w:tc>
        <w:tc>
          <w:tcPr>
            <w:tcW w:w="1553" w:type="dxa"/>
            <w:shd w:val="clear" w:color="auto" w:fill="auto"/>
            <w:vAlign w:val="center"/>
          </w:tcPr>
          <w:p w:rsidR="00EA637D" w:rsidRPr="00EA637D" w:rsidRDefault="00EA637D" w:rsidP="00094060">
            <w:pPr>
              <w:jc w:val="center"/>
              <w:rPr>
                <w:rFonts w:ascii="Calibri" w:hAnsi="Calibri" w:cs="Calibri"/>
                <w:sz w:val="22"/>
                <w:szCs w:val="22"/>
                <w:lang w:val="es-BO"/>
              </w:rPr>
            </w:pPr>
          </w:p>
        </w:tc>
      </w:tr>
      <w:tr w:rsidR="00EA637D" w:rsidRPr="00117DD8" w:rsidTr="00EA637D">
        <w:trPr>
          <w:trHeight w:val="694"/>
          <w:jc w:val="center"/>
        </w:trPr>
        <w:tc>
          <w:tcPr>
            <w:tcW w:w="2340" w:type="dxa"/>
            <w:gridSpan w:val="2"/>
            <w:shd w:val="clear" w:color="auto" w:fill="auto"/>
            <w:tcMar>
              <w:left w:w="0" w:type="dxa"/>
              <w:right w:w="0" w:type="dxa"/>
            </w:tcMar>
            <w:vAlign w:val="center"/>
          </w:tcPr>
          <w:p w:rsidR="00EA637D" w:rsidRPr="00EA637D" w:rsidRDefault="00EA637D" w:rsidP="00094060">
            <w:pPr>
              <w:rPr>
                <w:rFonts w:ascii="Calibri" w:hAnsi="Calibri" w:cs="Calibri"/>
                <w:sz w:val="22"/>
                <w:szCs w:val="22"/>
                <w:lang w:val="es-BO"/>
              </w:rPr>
            </w:pPr>
            <w:r w:rsidRPr="00EA637D">
              <w:rPr>
                <w:rFonts w:ascii="Calibri" w:hAnsi="Calibri" w:cs="Calibri"/>
                <w:b/>
                <w:sz w:val="22"/>
                <w:szCs w:val="22"/>
                <w:lang w:val="es-BO"/>
              </w:rPr>
              <w:t>PRECIO TOTAL (Literal)</w:t>
            </w:r>
          </w:p>
        </w:tc>
        <w:tc>
          <w:tcPr>
            <w:tcW w:w="7380" w:type="dxa"/>
            <w:gridSpan w:val="5"/>
            <w:shd w:val="clear" w:color="auto" w:fill="auto"/>
            <w:vAlign w:val="center"/>
          </w:tcPr>
          <w:p w:rsidR="00EA637D" w:rsidRPr="00EA637D" w:rsidRDefault="00EA637D" w:rsidP="00094060">
            <w:pPr>
              <w:jc w:val="center"/>
              <w:rPr>
                <w:rFonts w:ascii="Calibri" w:hAnsi="Calibri" w:cs="Calibri"/>
                <w:sz w:val="22"/>
                <w:szCs w:val="22"/>
                <w:lang w:val="es-BO"/>
              </w:rPr>
            </w:pPr>
          </w:p>
        </w:tc>
      </w:tr>
    </w:tbl>
    <w:p w:rsidR="00EA637D" w:rsidRDefault="00EA637D" w:rsidP="00E75F19">
      <w:pPr>
        <w:ind w:left="-851"/>
        <w:jc w:val="center"/>
        <w:rPr>
          <w:rFonts w:ascii="Calibri" w:hAnsi="Calibri" w:cs="Calibri"/>
          <w:b/>
          <w:sz w:val="22"/>
          <w:szCs w:val="22"/>
        </w:rPr>
      </w:pPr>
    </w:p>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1061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738"/>
        <w:gridCol w:w="3683"/>
        <w:gridCol w:w="4191"/>
      </w:tblGrid>
      <w:tr w:rsidR="00E75F19" w:rsidRPr="008842A3" w:rsidTr="00F71880">
        <w:trPr>
          <w:trHeight w:val="236"/>
          <w:tblHeader/>
          <w:jc w:val="center"/>
        </w:trPr>
        <w:tc>
          <w:tcPr>
            <w:tcW w:w="6421" w:type="dxa"/>
            <w:gridSpan w:val="2"/>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191"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sidRPr="00052B96">
              <w:rPr>
                <w:rFonts w:ascii="Calibri" w:hAnsi="Calibri" w:cs="Calibri"/>
                <w:b/>
                <w:i/>
                <w:sz w:val="16"/>
                <w:szCs w:val="18"/>
              </w:rPr>
              <w:t xml:space="preserve"> (Describir su propuesta en base a lo solicitado por YPFB)</w:t>
            </w:r>
          </w:p>
        </w:tc>
      </w:tr>
      <w:tr w:rsidR="00E75F19" w:rsidRPr="008842A3" w:rsidTr="00052B96">
        <w:trPr>
          <w:cantSplit/>
          <w:trHeight w:val="483"/>
          <w:jc w:val="center"/>
        </w:trPr>
        <w:tc>
          <w:tcPr>
            <w:tcW w:w="6421" w:type="dxa"/>
            <w:gridSpan w:val="2"/>
            <w:vMerge/>
            <w:shd w:val="clear" w:color="auto" w:fill="D9D9D9"/>
            <w:vAlign w:val="center"/>
          </w:tcPr>
          <w:p w:rsidR="00E75F19" w:rsidRPr="008842A3" w:rsidRDefault="00E75F19" w:rsidP="00EA083A">
            <w:pPr>
              <w:jc w:val="center"/>
              <w:rPr>
                <w:rFonts w:ascii="Calibri" w:hAnsi="Calibri" w:cs="Calibri"/>
                <w:b/>
                <w:sz w:val="18"/>
                <w:szCs w:val="18"/>
              </w:rPr>
            </w:pPr>
          </w:p>
        </w:tc>
        <w:tc>
          <w:tcPr>
            <w:tcW w:w="4191"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2D5D3A" w:rsidRPr="008842A3" w:rsidTr="00F71880">
        <w:trPr>
          <w:trHeight w:val="233"/>
          <w:jc w:val="center"/>
        </w:trPr>
        <w:tc>
          <w:tcPr>
            <w:tcW w:w="2738" w:type="dxa"/>
            <w:vAlign w:val="center"/>
          </w:tcPr>
          <w:p w:rsidR="002D5D3A" w:rsidRPr="00E662CE" w:rsidRDefault="002D5D3A" w:rsidP="002D5D3A">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Marca:</w:t>
            </w:r>
          </w:p>
        </w:tc>
        <w:tc>
          <w:tcPr>
            <w:tcW w:w="3683" w:type="dxa"/>
            <w:vAlign w:val="center"/>
          </w:tcPr>
          <w:p w:rsidR="002D5D3A" w:rsidRPr="00E662CE" w:rsidRDefault="002D5D3A" w:rsidP="002D5D3A">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Especificar</w:t>
            </w:r>
          </w:p>
        </w:tc>
        <w:tc>
          <w:tcPr>
            <w:tcW w:w="4191" w:type="dxa"/>
            <w:vAlign w:val="center"/>
          </w:tcPr>
          <w:p w:rsidR="002D5D3A" w:rsidRPr="008842A3" w:rsidRDefault="002D5D3A" w:rsidP="002D5D3A">
            <w:pPr>
              <w:rPr>
                <w:rFonts w:ascii="Calibri" w:hAnsi="Calibri" w:cs="Calibri"/>
                <w:b/>
                <w:sz w:val="18"/>
                <w:szCs w:val="18"/>
              </w:rPr>
            </w:pPr>
          </w:p>
        </w:tc>
      </w:tr>
      <w:tr w:rsidR="002D5D3A" w:rsidRPr="008842A3" w:rsidTr="00F71880">
        <w:trPr>
          <w:trHeight w:val="215"/>
          <w:jc w:val="center"/>
        </w:trPr>
        <w:tc>
          <w:tcPr>
            <w:tcW w:w="2738" w:type="dxa"/>
            <w:vAlign w:val="center"/>
          </w:tcPr>
          <w:p w:rsidR="002D5D3A" w:rsidRPr="00E662CE" w:rsidRDefault="002D5D3A" w:rsidP="002D5D3A">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Versión:</w:t>
            </w:r>
          </w:p>
        </w:tc>
        <w:tc>
          <w:tcPr>
            <w:tcW w:w="3683" w:type="dxa"/>
            <w:vAlign w:val="center"/>
          </w:tcPr>
          <w:p w:rsidR="002D5D3A" w:rsidRPr="00E662CE" w:rsidRDefault="002D5D3A" w:rsidP="002D5D3A">
            <w:pPr>
              <w:autoSpaceDE w:val="0"/>
              <w:autoSpaceDN w:val="0"/>
              <w:adjustRightInd w:val="0"/>
              <w:jc w:val="both"/>
              <w:rPr>
                <w:rFonts w:ascii="Calibri" w:hAnsi="Calibri" w:cs="Calibri"/>
                <w:bCs/>
                <w:sz w:val="18"/>
                <w:szCs w:val="18"/>
                <w:lang w:eastAsia="es-ES"/>
              </w:rPr>
            </w:pPr>
            <w:r>
              <w:rPr>
                <w:rFonts w:ascii="Calibri" w:hAnsi="Calibri" w:cs="Calibri"/>
                <w:bCs/>
                <w:sz w:val="18"/>
                <w:szCs w:val="18"/>
                <w:lang w:eastAsia="es-ES"/>
              </w:rPr>
              <w:t>Especificar (Última versión disponible al momento de la licitación o superior). Adjuntar la hoja de especificaciones del fabricante o enlace URL del sitio web del fabricante donde se pueda validar el cumplimiento.</w:t>
            </w:r>
          </w:p>
        </w:tc>
        <w:tc>
          <w:tcPr>
            <w:tcW w:w="4191" w:type="dxa"/>
            <w:vAlign w:val="center"/>
          </w:tcPr>
          <w:p w:rsidR="002D5D3A" w:rsidRPr="008842A3" w:rsidRDefault="002D5D3A" w:rsidP="002D5D3A">
            <w:pPr>
              <w:rPr>
                <w:rFonts w:ascii="Calibri" w:hAnsi="Calibri" w:cs="Calibri"/>
                <w:b/>
                <w:sz w:val="18"/>
                <w:szCs w:val="18"/>
              </w:rPr>
            </w:pPr>
          </w:p>
        </w:tc>
      </w:tr>
      <w:tr w:rsidR="002D5D3A" w:rsidRPr="008842A3" w:rsidTr="00F71880">
        <w:trPr>
          <w:trHeight w:val="233"/>
          <w:jc w:val="center"/>
        </w:trPr>
        <w:tc>
          <w:tcPr>
            <w:tcW w:w="2738" w:type="dxa"/>
            <w:vAlign w:val="center"/>
          </w:tcPr>
          <w:p w:rsidR="002D5D3A" w:rsidRPr="00E662CE" w:rsidRDefault="002D5D3A" w:rsidP="002D5D3A">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Cantidad:</w:t>
            </w:r>
          </w:p>
        </w:tc>
        <w:tc>
          <w:tcPr>
            <w:tcW w:w="3683" w:type="dxa"/>
            <w:vAlign w:val="center"/>
          </w:tcPr>
          <w:p w:rsidR="002D5D3A" w:rsidRPr="00E662CE" w:rsidRDefault="002D5D3A" w:rsidP="002D5D3A">
            <w:pPr>
              <w:autoSpaceDE w:val="0"/>
              <w:autoSpaceDN w:val="0"/>
              <w:adjustRightInd w:val="0"/>
              <w:jc w:val="both"/>
              <w:rPr>
                <w:rFonts w:ascii="Calibri" w:hAnsi="Calibri" w:cs="Calibri"/>
                <w:bCs/>
                <w:sz w:val="18"/>
                <w:szCs w:val="18"/>
                <w:lang w:eastAsia="es-ES"/>
              </w:rPr>
            </w:pPr>
            <w:r>
              <w:rPr>
                <w:rFonts w:ascii="Calibri" w:hAnsi="Calibri" w:cs="Calibri"/>
                <w:bCs/>
                <w:sz w:val="18"/>
                <w:szCs w:val="18"/>
                <w:lang w:eastAsia="es-ES"/>
              </w:rPr>
              <w:t>Software con Licencia</w:t>
            </w:r>
            <w:r w:rsidRPr="00E662CE">
              <w:rPr>
                <w:rFonts w:ascii="Calibri" w:hAnsi="Calibri" w:cs="Calibri"/>
                <w:bCs/>
                <w:sz w:val="18"/>
                <w:szCs w:val="18"/>
                <w:lang w:eastAsia="es-ES"/>
              </w:rPr>
              <w:t xml:space="preserve"> para </w:t>
            </w:r>
            <w:r>
              <w:rPr>
                <w:rFonts w:ascii="Calibri" w:hAnsi="Calibri" w:cs="Calibri"/>
                <w:bCs/>
                <w:sz w:val="18"/>
                <w:szCs w:val="18"/>
                <w:lang w:eastAsia="es-ES"/>
              </w:rPr>
              <w:t xml:space="preserve">al menos </w:t>
            </w:r>
            <w:r w:rsidRPr="00E662CE">
              <w:rPr>
                <w:rFonts w:ascii="Calibri" w:hAnsi="Calibri" w:cs="Calibri"/>
                <w:bCs/>
                <w:sz w:val="18"/>
                <w:szCs w:val="18"/>
                <w:lang w:eastAsia="es-ES"/>
              </w:rPr>
              <w:t>30</w:t>
            </w:r>
            <w:r>
              <w:rPr>
                <w:rFonts w:ascii="Calibri" w:hAnsi="Calibri" w:cs="Calibri"/>
                <w:bCs/>
                <w:sz w:val="18"/>
                <w:szCs w:val="18"/>
                <w:lang w:eastAsia="es-ES"/>
              </w:rPr>
              <w:t xml:space="preserve">00 (tres mil) buzones de correo </w:t>
            </w:r>
          </w:p>
        </w:tc>
        <w:tc>
          <w:tcPr>
            <w:tcW w:w="4191" w:type="dxa"/>
            <w:vAlign w:val="center"/>
          </w:tcPr>
          <w:p w:rsidR="002D5D3A" w:rsidRPr="008842A3" w:rsidRDefault="002D5D3A" w:rsidP="002D5D3A">
            <w:pPr>
              <w:rPr>
                <w:rFonts w:ascii="Calibri" w:hAnsi="Calibri" w:cs="Calibri"/>
                <w:b/>
                <w:sz w:val="18"/>
                <w:szCs w:val="18"/>
              </w:rPr>
            </w:pPr>
          </w:p>
        </w:tc>
      </w:tr>
      <w:tr w:rsidR="002D5D3A" w:rsidRPr="008842A3" w:rsidTr="00F71880">
        <w:trPr>
          <w:trHeight w:val="215"/>
          <w:jc w:val="center"/>
        </w:trPr>
        <w:tc>
          <w:tcPr>
            <w:tcW w:w="2738" w:type="dxa"/>
            <w:vAlign w:val="center"/>
          </w:tcPr>
          <w:p w:rsidR="002D5D3A" w:rsidRPr="00E662CE" w:rsidRDefault="002D5D3A" w:rsidP="002D5D3A">
            <w:pPr>
              <w:autoSpaceDE w:val="0"/>
              <w:autoSpaceDN w:val="0"/>
              <w:adjustRightInd w:val="0"/>
              <w:rPr>
                <w:rFonts w:ascii="Calibri" w:hAnsi="Calibri" w:cs="Calibri"/>
                <w:b/>
                <w:bCs/>
                <w:sz w:val="18"/>
                <w:szCs w:val="18"/>
                <w:lang w:eastAsia="es-ES"/>
              </w:rPr>
            </w:pPr>
            <w:r>
              <w:rPr>
                <w:rFonts w:ascii="Calibri" w:hAnsi="Calibri" w:cs="Calibri"/>
                <w:b/>
                <w:bCs/>
                <w:sz w:val="18"/>
                <w:szCs w:val="18"/>
                <w:lang w:eastAsia="es-ES"/>
              </w:rPr>
              <w:t>Tipo:</w:t>
            </w:r>
          </w:p>
        </w:tc>
        <w:tc>
          <w:tcPr>
            <w:tcW w:w="3683" w:type="dxa"/>
            <w:vAlign w:val="center"/>
          </w:tcPr>
          <w:p w:rsidR="002D5D3A" w:rsidRDefault="002D5D3A" w:rsidP="002D5D3A">
            <w:pPr>
              <w:autoSpaceDE w:val="0"/>
              <w:autoSpaceDN w:val="0"/>
              <w:adjustRightInd w:val="0"/>
              <w:jc w:val="both"/>
              <w:rPr>
                <w:rFonts w:ascii="Calibri" w:hAnsi="Calibri" w:cs="Calibri"/>
                <w:bCs/>
                <w:sz w:val="18"/>
                <w:szCs w:val="18"/>
                <w:lang w:eastAsia="es-ES"/>
              </w:rPr>
            </w:pPr>
            <w:r>
              <w:rPr>
                <w:rFonts w:ascii="Calibri" w:hAnsi="Calibri" w:cs="Calibri"/>
                <w:bCs/>
                <w:sz w:val="18"/>
                <w:szCs w:val="18"/>
                <w:lang w:eastAsia="es-ES"/>
              </w:rPr>
              <w:t>Licencia electrónica</w:t>
            </w:r>
          </w:p>
        </w:tc>
        <w:tc>
          <w:tcPr>
            <w:tcW w:w="4191" w:type="dxa"/>
            <w:vAlign w:val="center"/>
          </w:tcPr>
          <w:p w:rsidR="002D5D3A" w:rsidRPr="008842A3" w:rsidRDefault="002D5D3A" w:rsidP="002D5D3A">
            <w:pPr>
              <w:rPr>
                <w:rFonts w:ascii="Calibri" w:hAnsi="Calibri" w:cs="Calibri"/>
                <w:b/>
                <w:sz w:val="18"/>
                <w:szCs w:val="18"/>
              </w:rPr>
            </w:pPr>
          </w:p>
        </w:tc>
      </w:tr>
      <w:tr w:rsidR="002D5D3A" w:rsidRPr="008842A3" w:rsidTr="00F71880">
        <w:trPr>
          <w:trHeight w:val="215"/>
          <w:jc w:val="center"/>
        </w:trPr>
        <w:tc>
          <w:tcPr>
            <w:tcW w:w="2738" w:type="dxa"/>
            <w:vAlign w:val="center"/>
          </w:tcPr>
          <w:p w:rsidR="002D5D3A" w:rsidRPr="00E662CE" w:rsidRDefault="002D5D3A" w:rsidP="002D5D3A">
            <w:pPr>
              <w:autoSpaceDE w:val="0"/>
              <w:autoSpaceDN w:val="0"/>
              <w:adjustRightInd w:val="0"/>
              <w:rPr>
                <w:rFonts w:ascii="Calibri" w:hAnsi="Calibri" w:cs="Calibri"/>
                <w:b/>
                <w:bCs/>
                <w:sz w:val="18"/>
                <w:szCs w:val="18"/>
                <w:lang w:eastAsia="es-ES"/>
              </w:rPr>
            </w:pPr>
            <w:r>
              <w:rPr>
                <w:rFonts w:ascii="Calibri" w:hAnsi="Calibri" w:cs="Calibri"/>
                <w:b/>
                <w:bCs/>
                <w:sz w:val="18"/>
                <w:szCs w:val="18"/>
                <w:lang w:eastAsia="es-ES"/>
              </w:rPr>
              <w:t>Periodo de la licencia y soporte</w:t>
            </w:r>
          </w:p>
        </w:tc>
        <w:tc>
          <w:tcPr>
            <w:tcW w:w="3683" w:type="dxa"/>
            <w:vAlign w:val="center"/>
          </w:tcPr>
          <w:p w:rsidR="002D5D3A" w:rsidRPr="00E662CE" w:rsidRDefault="002D5D3A" w:rsidP="002D5D3A">
            <w:pPr>
              <w:autoSpaceDE w:val="0"/>
              <w:autoSpaceDN w:val="0"/>
              <w:adjustRightInd w:val="0"/>
              <w:jc w:val="both"/>
              <w:rPr>
                <w:rFonts w:ascii="Calibri" w:hAnsi="Calibri" w:cs="Calibri"/>
                <w:bCs/>
                <w:sz w:val="18"/>
                <w:szCs w:val="18"/>
                <w:lang w:eastAsia="es-ES"/>
              </w:rPr>
            </w:pPr>
            <w:r>
              <w:rPr>
                <w:rFonts w:ascii="Calibri" w:hAnsi="Calibri" w:cs="Calibri"/>
                <w:sz w:val="18"/>
                <w:szCs w:val="18"/>
                <w:lang w:eastAsia="es-ES"/>
              </w:rPr>
              <w:t>DOCE (12) MESES a partir de la instalación del software</w:t>
            </w:r>
          </w:p>
        </w:tc>
        <w:tc>
          <w:tcPr>
            <w:tcW w:w="4191" w:type="dxa"/>
            <w:vAlign w:val="center"/>
          </w:tcPr>
          <w:p w:rsidR="002D5D3A" w:rsidRPr="008842A3" w:rsidRDefault="002D5D3A" w:rsidP="002D5D3A">
            <w:pPr>
              <w:rPr>
                <w:rFonts w:ascii="Calibri" w:hAnsi="Calibri" w:cs="Calibri"/>
                <w:b/>
                <w:sz w:val="18"/>
                <w:szCs w:val="18"/>
              </w:rPr>
            </w:pPr>
          </w:p>
        </w:tc>
      </w:tr>
      <w:tr w:rsidR="002D5D3A" w:rsidRPr="008842A3" w:rsidTr="002D5D3A">
        <w:trPr>
          <w:trHeight w:val="383"/>
          <w:jc w:val="center"/>
        </w:trPr>
        <w:tc>
          <w:tcPr>
            <w:tcW w:w="2738" w:type="dxa"/>
            <w:vAlign w:val="center"/>
          </w:tcPr>
          <w:p w:rsidR="002D5D3A" w:rsidRDefault="002D5D3A" w:rsidP="002D5D3A">
            <w:pPr>
              <w:autoSpaceDE w:val="0"/>
              <w:autoSpaceDN w:val="0"/>
              <w:adjustRightInd w:val="0"/>
              <w:rPr>
                <w:rFonts w:ascii="Calibri" w:hAnsi="Calibri" w:cs="Calibri"/>
                <w:b/>
                <w:bCs/>
                <w:sz w:val="18"/>
                <w:szCs w:val="18"/>
                <w:lang w:eastAsia="es-ES"/>
              </w:rPr>
            </w:pPr>
            <w:r>
              <w:rPr>
                <w:rFonts w:ascii="Calibri" w:hAnsi="Calibri" w:cs="Calibri"/>
                <w:b/>
                <w:bCs/>
                <w:sz w:val="18"/>
                <w:szCs w:val="18"/>
                <w:lang w:eastAsia="es-ES"/>
              </w:rPr>
              <w:t>Compatibilidad Sistema Operativo</w:t>
            </w:r>
          </w:p>
        </w:tc>
        <w:tc>
          <w:tcPr>
            <w:tcW w:w="3683" w:type="dxa"/>
            <w:vAlign w:val="center"/>
          </w:tcPr>
          <w:p w:rsidR="002D5D3A" w:rsidRDefault="002D5D3A" w:rsidP="002D5D3A">
            <w:pPr>
              <w:autoSpaceDE w:val="0"/>
              <w:autoSpaceDN w:val="0"/>
              <w:adjustRightInd w:val="0"/>
              <w:jc w:val="both"/>
              <w:rPr>
                <w:rFonts w:ascii="Calibri" w:hAnsi="Calibri" w:cs="Calibri"/>
                <w:sz w:val="18"/>
                <w:szCs w:val="18"/>
                <w:lang w:eastAsia="es-ES"/>
              </w:rPr>
            </w:pPr>
            <w:r>
              <w:rPr>
                <w:rFonts w:ascii="Calibri" w:hAnsi="Calibri" w:cs="Calibri"/>
                <w:sz w:val="18"/>
                <w:szCs w:val="18"/>
                <w:lang w:eastAsia="es-ES"/>
              </w:rPr>
              <w:t>Compatible con Linux  y Windows</w:t>
            </w:r>
          </w:p>
        </w:tc>
        <w:tc>
          <w:tcPr>
            <w:tcW w:w="4191" w:type="dxa"/>
            <w:vAlign w:val="center"/>
          </w:tcPr>
          <w:p w:rsidR="002D5D3A" w:rsidRPr="008842A3" w:rsidRDefault="002D5D3A" w:rsidP="002D5D3A">
            <w:pPr>
              <w:rPr>
                <w:rFonts w:ascii="Calibri" w:hAnsi="Calibri" w:cs="Calibri"/>
                <w:b/>
                <w:sz w:val="18"/>
                <w:szCs w:val="18"/>
              </w:rPr>
            </w:pPr>
          </w:p>
        </w:tc>
      </w:tr>
      <w:tr w:rsidR="002D5D3A" w:rsidRPr="008842A3" w:rsidTr="00F71880">
        <w:trPr>
          <w:trHeight w:val="215"/>
          <w:jc w:val="center"/>
        </w:trPr>
        <w:tc>
          <w:tcPr>
            <w:tcW w:w="2738" w:type="dxa"/>
            <w:vAlign w:val="center"/>
          </w:tcPr>
          <w:p w:rsidR="002D5D3A" w:rsidRPr="00E662CE" w:rsidRDefault="002D5D3A" w:rsidP="002D5D3A">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Compatibilidad Servidor de Correo:</w:t>
            </w:r>
          </w:p>
        </w:tc>
        <w:tc>
          <w:tcPr>
            <w:tcW w:w="3683" w:type="dxa"/>
            <w:vAlign w:val="center"/>
          </w:tcPr>
          <w:p w:rsidR="002D5D3A" w:rsidRPr="00E662CE" w:rsidRDefault="002D5D3A" w:rsidP="002D5D3A">
            <w:pPr>
              <w:autoSpaceDE w:val="0"/>
              <w:autoSpaceDN w:val="0"/>
              <w:adjustRightInd w:val="0"/>
              <w:jc w:val="both"/>
              <w:rPr>
                <w:rFonts w:ascii="Calibri" w:hAnsi="Calibri" w:cs="Calibri"/>
                <w:bCs/>
                <w:sz w:val="18"/>
                <w:szCs w:val="18"/>
                <w:lang w:eastAsia="es-ES"/>
              </w:rPr>
            </w:pPr>
            <w:r>
              <w:rPr>
                <w:rFonts w:ascii="Calibri" w:hAnsi="Calibri" w:cs="Calibri"/>
                <w:bCs/>
                <w:sz w:val="18"/>
                <w:szCs w:val="18"/>
                <w:lang w:eastAsia="es-ES"/>
              </w:rPr>
              <w:t xml:space="preserve">Compatible con MS </w:t>
            </w:r>
            <w:r w:rsidRPr="00E662CE">
              <w:rPr>
                <w:rFonts w:ascii="Calibri" w:hAnsi="Calibri" w:cs="Calibri"/>
                <w:bCs/>
                <w:sz w:val="18"/>
                <w:szCs w:val="18"/>
                <w:lang w:eastAsia="es-ES"/>
              </w:rPr>
              <w:t>Exchange 2016</w:t>
            </w:r>
            <w:r>
              <w:rPr>
                <w:rFonts w:ascii="Calibri" w:hAnsi="Calibri" w:cs="Calibri"/>
                <w:bCs/>
                <w:sz w:val="18"/>
                <w:szCs w:val="18"/>
                <w:lang w:eastAsia="es-ES"/>
              </w:rPr>
              <w:t xml:space="preserve">. </w:t>
            </w:r>
            <w:r w:rsidRPr="00E662CE">
              <w:rPr>
                <w:rFonts w:ascii="Calibri" w:eastAsia="Droid Sans Fallback" w:hAnsi="Calibri" w:cs="Arial"/>
                <w:bCs/>
                <w:sz w:val="18"/>
                <w:szCs w:val="18"/>
                <w:lang w:val="es-BO" w:eastAsia="zh-CN" w:bidi="hi-IN"/>
              </w:rPr>
              <w:t>Especificar URL</w:t>
            </w:r>
            <w:r>
              <w:rPr>
                <w:rFonts w:ascii="Calibri" w:eastAsia="Droid Sans Fallback" w:hAnsi="Calibri" w:cs="Arial"/>
                <w:bCs/>
                <w:sz w:val="18"/>
                <w:szCs w:val="18"/>
                <w:lang w:val="es-BO" w:eastAsia="zh-CN" w:bidi="hi-IN"/>
              </w:rPr>
              <w:t xml:space="preserve"> del sitio web oficial del fabricante que permita verificar el cumplimiento. </w:t>
            </w:r>
            <w:r>
              <w:rPr>
                <w:rFonts w:ascii="Calibri" w:hAnsi="Calibri" w:cs="Calibri"/>
                <w:bCs/>
                <w:sz w:val="18"/>
                <w:szCs w:val="18"/>
                <w:lang w:eastAsia="es-ES"/>
              </w:rPr>
              <w:t>Adjuntar la hoja de especificaciones del fabricante o enlace URL del sitio web del fabricante donde se pueda validar el cumplimiento.</w:t>
            </w:r>
          </w:p>
        </w:tc>
        <w:tc>
          <w:tcPr>
            <w:tcW w:w="4191" w:type="dxa"/>
            <w:vAlign w:val="center"/>
          </w:tcPr>
          <w:p w:rsidR="002D5D3A" w:rsidRPr="008842A3" w:rsidRDefault="002D5D3A" w:rsidP="002D5D3A">
            <w:pPr>
              <w:rPr>
                <w:rFonts w:ascii="Calibri" w:hAnsi="Calibri" w:cs="Calibri"/>
                <w:b/>
                <w:sz w:val="18"/>
                <w:szCs w:val="18"/>
              </w:rPr>
            </w:pPr>
          </w:p>
        </w:tc>
      </w:tr>
      <w:tr w:rsidR="002D5D3A" w:rsidRPr="008842A3" w:rsidTr="00F71880">
        <w:trPr>
          <w:trHeight w:val="215"/>
          <w:jc w:val="center"/>
        </w:trPr>
        <w:tc>
          <w:tcPr>
            <w:tcW w:w="2738" w:type="dxa"/>
            <w:vAlign w:val="center"/>
          </w:tcPr>
          <w:p w:rsidR="002D5D3A" w:rsidRPr="00E662CE" w:rsidRDefault="002D5D3A" w:rsidP="002D5D3A">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Protocolos soportados:</w:t>
            </w:r>
          </w:p>
        </w:tc>
        <w:tc>
          <w:tcPr>
            <w:tcW w:w="3683" w:type="dxa"/>
            <w:vAlign w:val="center"/>
          </w:tcPr>
          <w:p w:rsidR="002D5D3A" w:rsidRPr="00E662CE" w:rsidRDefault="002D5D3A" w:rsidP="002D5D3A">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brindar una protec</w:t>
            </w:r>
            <w:r>
              <w:rPr>
                <w:rFonts w:ascii="Calibri" w:hAnsi="Calibri" w:cs="Calibri"/>
                <w:bCs/>
                <w:sz w:val="18"/>
                <w:szCs w:val="18"/>
                <w:lang w:eastAsia="es-ES"/>
              </w:rPr>
              <w:t xml:space="preserve">ción perimetral a nivel de </w:t>
            </w:r>
            <w:r w:rsidRPr="00E662CE">
              <w:rPr>
                <w:rFonts w:ascii="Calibri" w:hAnsi="Calibri" w:cs="Calibri"/>
                <w:bCs/>
                <w:sz w:val="18"/>
                <w:szCs w:val="18"/>
                <w:lang w:eastAsia="es-ES"/>
              </w:rPr>
              <w:t>SMTP y POP3.</w:t>
            </w:r>
            <w:r>
              <w:rPr>
                <w:rFonts w:ascii="Calibri" w:hAnsi="Calibri" w:cs="Calibri"/>
                <w:bCs/>
                <w:sz w:val="18"/>
                <w:szCs w:val="18"/>
                <w:lang w:eastAsia="es-ES"/>
              </w:rPr>
              <w:t xml:space="preserve"> Adjuntar la hoja de especificaciones del fabricante o enlace URL del sitio web del fabricante donde se pueda validar el cumplimiento.</w:t>
            </w:r>
          </w:p>
        </w:tc>
        <w:tc>
          <w:tcPr>
            <w:tcW w:w="4191" w:type="dxa"/>
            <w:vAlign w:val="center"/>
          </w:tcPr>
          <w:p w:rsidR="002D5D3A" w:rsidRPr="008842A3" w:rsidRDefault="002D5D3A" w:rsidP="002D5D3A">
            <w:pPr>
              <w:rPr>
                <w:rFonts w:ascii="Calibri" w:hAnsi="Calibri" w:cs="Calibri"/>
                <w:b/>
                <w:sz w:val="18"/>
                <w:szCs w:val="18"/>
              </w:rPr>
            </w:pPr>
          </w:p>
        </w:tc>
      </w:tr>
      <w:tr w:rsidR="002D5D3A" w:rsidRPr="008842A3" w:rsidTr="00F71880">
        <w:trPr>
          <w:trHeight w:val="215"/>
          <w:jc w:val="center"/>
        </w:trPr>
        <w:tc>
          <w:tcPr>
            <w:tcW w:w="2738" w:type="dxa"/>
            <w:vAlign w:val="center"/>
          </w:tcPr>
          <w:p w:rsidR="002D5D3A" w:rsidRPr="00E662CE" w:rsidRDefault="002D5D3A" w:rsidP="002D5D3A">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Módulo de Prevención de pérdida de datos (DLP)</w:t>
            </w:r>
          </w:p>
        </w:tc>
        <w:tc>
          <w:tcPr>
            <w:tcW w:w="3683" w:type="dxa"/>
            <w:vAlign w:val="center"/>
          </w:tcPr>
          <w:p w:rsidR="002D5D3A" w:rsidRPr="00E662CE" w:rsidRDefault="002D5D3A" w:rsidP="002D5D3A">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 xml:space="preserve">El Software debe tener integrado un módulo de Prevención de Pérdida de Datos (DLP Data </w:t>
            </w:r>
            <w:proofErr w:type="spellStart"/>
            <w:r w:rsidRPr="00E662CE">
              <w:rPr>
                <w:rFonts w:ascii="Calibri" w:hAnsi="Calibri" w:cs="Calibri"/>
                <w:bCs/>
                <w:sz w:val="18"/>
                <w:szCs w:val="18"/>
                <w:lang w:eastAsia="es-ES"/>
              </w:rPr>
              <w:t>Loss</w:t>
            </w:r>
            <w:proofErr w:type="spellEnd"/>
            <w:r w:rsidRPr="00E662CE">
              <w:rPr>
                <w:rFonts w:ascii="Calibri" w:hAnsi="Calibri" w:cs="Calibri"/>
                <w:bCs/>
                <w:sz w:val="18"/>
                <w:szCs w:val="18"/>
                <w:lang w:eastAsia="es-ES"/>
              </w:rPr>
              <w:t xml:space="preserve"> </w:t>
            </w:r>
            <w:proofErr w:type="spellStart"/>
            <w:r w:rsidRPr="00E662CE">
              <w:rPr>
                <w:rFonts w:ascii="Calibri" w:hAnsi="Calibri" w:cs="Calibri"/>
                <w:bCs/>
                <w:sz w:val="18"/>
                <w:szCs w:val="18"/>
                <w:lang w:eastAsia="es-ES"/>
              </w:rPr>
              <w:t>Prevention</w:t>
            </w:r>
            <w:proofErr w:type="spellEnd"/>
            <w:r w:rsidRPr="00E662CE">
              <w:rPr>
                <w:rFonts w:ascii="Calibri" w:hAnsi="Calibri" w:cs="Calibri"/>
                <w:bCs/>
                <w:sz w:val="18"/>
                <w:szCs w:val="18"/>
                <w:lang w:eastAsia="es-ES"/>
              </w:rPr>
              <w:t>) con políticas configurables y plantill</w:t>
            </w:r>
            <w:r>
              <w:rPr>
                <w:rFonts w:ascii="Calibri" w:hAnsi="Calibri" w:cs="Calibri"/>
                <w:bCs/>
                <w:sz w:val="18"/>
                <w:szCs w:val="18"/>
                <w:lang w:eastAsia="es-ES"/>
              </w:rPr>
              <w:t>as predefinidas (mínimamente 80</w:t>
            </w:r>
            <w:r w:rsidRPr="00E662CE">
              <w:rPr>
                <w:rFonts w:ascii="Calibri" w:hAnsi="Calibri" w:cs="Calibri"/>
                <w:bCs/>
                <w:sz w:val="18"/>
                <w:szCs w:val="18"/>
                <w:lang w:eastAsia="es-ES"/>
              </w:rPr>
              <w:t xml:space="preserve"> plantillas predefinidas)</w:t>
            </w:r>
            <w:r>
              <w:rPr>
                <w:rFonts w:ascii="Calibri" w:hAnsi="Calibri" w:cs="Calibri"/>
                <w:bCs/>
                <w:sz w:val="18"/>
                <w:szCs w:val="18"/>
                <w:lang w:eastAsia="es-ES"/>
              </w:rPr>
              <w:t>, las mismas deben tener la capacidad de identificar la información por palabra, expresiones regulares y extensiones de archivos. Adjuntar la hoja de especificaciones del fabricante o enlace URL del sitio web del fabricante donde se pueda validar el cumplimiento.</w:t>
            </w:r>
          </w:p>
        </w:tc>
        <w:tc>
          <w:tcPr>
            <w:tcW w:w="4191" w:type="dxa"/>
            <w:vAlign w:val="center"/>
          </w:tcPr>
          <w:p w:rsidR="002D5D3A" w:rsidRPr="008842A3" w:rsidRDefault="002D5D3A" w:rsidP="002D5D3A">
            <w:pPr>
              <w:rPr>
                <w:rFonts w:ascii="Calibri" w:hAnsi="Calibri" w:cs="Calibri"/>
                <w:b/>
                <w:sz w:val="18"/>
                <w:szCs w:val="18"/>
              </w:rPr>
            </w:pPr>
          </w:p>
        </w:tc>
      </w:tr>
      <w:tr w:rsidR="002D5D3A" w:rsidRPr="008842A3" w:rsidTr="00F71880">
        <w:trPr>
          <w:trHeight w:val="215"/>
          <w:jc w:val="center"/>
        </w:trPr>
        <w:tc>
          <w:tcPr>
            <w:tcW w:w="2738" w:type="dxa"/>
            <w:vAlign w:val="center"/>
          </w:tcPr>
          <w:p w:rsidR="002D5D3A" w:rsidRPr="00E662CE" w:rsidRDefault="002D5D3A" w:rsidP="002D5D3A">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 xml:space="preserve">Protección </w:t>
            </w:r>
            <w:proofErr w:type="spellStart"/>
            <w:r w:rsidRPr="00E662CE">
              <w:rPr>
                <w:rFonts w:ascii="Calibri" w:hAnsi="Calibri" w:cs="Calibri"/>
                <w:b/>
                <w:bCs/>
                <w:sz w:val="18"/>
                <w:szCs w:val="18"/>
                <w:lang w:eastAsia="es-ES"/>
              </w:rPr>
              <w:t>AntiSPAM</w:t>
            </w:r>
            <w:proofErr w:type="spellEnd"/>
            <w:r w:rsidRPr="00E662CE">
              <w:rPr>
                <w:rFonts w:ascii="Calibri" w:hAnsi="Calibri" w:cs="Calibri"/>
                <w:b/>
                <w:bCs/>
                <w:sz w:val="18"/>
                <w:szCs w:val="18"/>
                <w:lang w:eastAsia="es-ES"/>
              </w:rPr>
              <w:t xml:space="preserve"> </w:t>
            </w:r>
            <w:r>
              <w:rPr>
                <w:rFonts w:ascii="Calibri" w:hAnsi="Calibri" w:cs="Calibri"/>
                <w:b/>
                <w:bCs/>
                <w:sz w:val="18"/>
                <w:szCs w:val="18"/>
                <w:lang w:eastAsia="es-ES"/>
              </w:rPr>
              <w:t>–</w:t>
            </w:r>
            <w:r w:rsidRPr="00E662CE">
              <w:rPr>
                <w:rFonts w:ascii="Calibri" w:hAnsi="Calibri" w:cs="Calibri"/>
                <w:b/>
                <w:bCs/>
                <w:sz w:val="18"/>
                <w:szCs w:val="18"/>
                <w:lang w:eastAsia="es-ES"/>
              </w:rPr>
              <w:t xml:space="preserve"> </w:t>
            </w:r>
            <w:proofErr w:type="spellStart"/>
            <w:r w:rsidRPr="00E662CE">
              <w:rPr>
                <w:rFonts w:ascii="Calibri" w:hAnsi="Calibri" w:cs="Calibri"/>
                <w:b/>
                <w:bCs/>
                <w:sz w:val="18"/>
                <w:szCs w:val="18"/>
                <w:lang w:eastAsia="es-ES"/>
              </w:rPr>
              <w:t>AntiPhishing</w:t>
            </w:r>
            <w:proofErr w:type="spellEnd"/>
            <w:r>
              <w:rPr>
                <w:rFonts w:ascii="Calibri" w:hAnsi="Calibri" w:cs="Calibri"/>
                <w:b/>
                <w:bCs/>
                <w:sz w:val="18"/>
                <w:szCs w:val="18"/>
                <w:lang w:eastAsia="es-ES"/>
              </w:rPr>
              <w:t xml:space="preserve"> y otros</w:t>
            </w:r>
          </w:p>
        </w:tc>
        <w:tc>
          <w:tcPr>
            <w:tcW w:w="3683" w:type="dxa"/>
            <w:vAlign w:val="center"/>
          </w:tcPr>
          <w:p w:rsidR="002D5D3A" w:rsidRPr="00E662CE" w:rsidRDefault="002D5D3A" w:rsidP="002D5D3A">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brindar pro</w:t>
            </w:r>
            <w:r>
              <w:rPr>
                <w:rFonts w:ascii="Calibri" w:hAnsi="Calibri" w:cs="Calibri"/>
                <w:bCs/>
                <w:sz w:val="18"/>
                <w:szCs w:val="18"/>
                <w:lang w:eastAsia="es-ES"/>
              </w:rPr>
              <w:t xml:space="preserve">tección contra al menos SPAM, </w:t>
            </w:r>
            <w:proofErr w:type="spellStart"/>
            <w:r>
              <w:rPr>
                <w:rFonts w:ascii="Calibri" w:hAnsi="Calibri" w:cs="Calibri"/>
                <w:bCs/>
                <w:sz w:val="18"/>
                <w:szCs w:val="18"/>
                <w:lang w:eastAsia="es-ES"/>
              </w:rPr>
              <w:t>Phishing</w:t>
            </w:r>
            <w:proofErr w:type="spellEnd"/>
            <w:r>
              <w:rPr>
                <w:rFonts w:ascii="Calibri" w:hAnsi="Calibri" w:cs="Calibri"/>
                <w:bCs/>
                <w:sz w:val="18"/>
                <w:szCs w:val="18"/>
                <w:lang w:eastAsia="es-ES"/>
              </w:rPr>
              <w:t xml:space="preserve">, </w:t>
            </w:r>
            <w:proofErr w:type="spellStart"/>
            <w:r>
              <w:rPr>
                <w:rFonts w:ascii="Calibri" w:hAnsi="Calibri" w:cs="Calibri"/>
                <w:bCs/>
                <w:sz w:val="18"/>
                <w:szCs w:val="18"/>
                <w:lang w:eastAsia="es-ES"/>
              </w:rPr>
              <w:t>botnet</w:t>
            </w:r>
            <w:proofErr w:type="spellEnd"/>
            <w:r>
              <w:rPr>
                <w:rFonts w:ascii="Calibri" w:hAnsi="Calibri" w:cs="Calibri"/>
                <w:bCs/>
                <w:sz w:val="18"/>
                <w:szCs w:val="18"/>
                <w:lang w:eastAsia="es-ES"/>
              </w:rPr>
              <w:t xml:space="preserve">, </w:t>
            </w:r>
            <w:proofErr w:type="spellStart"/>
            <w:r>
              <w:rPr>
                <w:rFonts w:ascii="Calibri" w:hAnsi="Calibri" w:cs="Calibri"/>
                <w:bCs/>
                <w:sz w:val="18"/>
                <w:szCs w:val="18"/>
                <w:lang w:eastAsia="es-ES"/>
              </w:rPr>
              <w:t>Spear</w:t>
            </w:r>
            <w:proofErr w:type="spellEnd"/>
            <w:r>
              <w:rPr>
                <w:rFonts w:ascii="Calibri" w:hAnsi="Calibri" w:cs="Calibri"/>
                <w:bCs/>
                <w:sz w:val="18"/>
                <w:szCs w:val="18"/>
                <w:lang w:eastAsia="es-ES"/>
              </w:rPr>
              <w:t xml:space="preserve"> </w:t>
            </w:r>
            <w:proofErr w:type="spellStart"/>
            <w:r>
              <w:rPr>
                <w:rFonts w:ascii="Calibri" w:hAnsi="Calibri" w:cs="Calibri"/>
                <w:bCs/>
                <w:sz w:val="18"/>
                <w:szCs w:val="18"/>
                <w:lang w:eastAsia="es-ES"/>
              </w:rPr>
              <w:t>Phishing</w:t>
            </w:r>
            <w:proofErr w:type="spellEnd"/>
            <w:r>
              <w:rPr>
                <w:rFonts w:ascii="Calibri" w:hAnsi="Calibri" w:cs="Calibri"/>
                <w:bCs/>
                <w:sz w:val="18"/>
                <w:szCs w:val="18"/>
                <w:lang w:eastAsia="es-ES"/>
              </w:rPr>
              <w:t xml:space="preserve">, contenido inapropiado, direcciones web maliciosas, Spyware, Virus, Protección contra </w:t>
            </w:r>
            <w:proofErr w:type="spellStart"/>
            <w:r>
              <w:rPr>
                <w:rFonts w:ascii="Calibri" w:hAnsi="Calibri" w:cs="Calibri"/>
                <w:bCs/>
                <w:sz w:val="18"/>
                <w:szCs w:val="18"/>
                <w:lang w:eastAsia="es-ES"/>
              </w:rPr>
              <w:t>APT´s</w:t>
            </w:r>
            <w:proofErr w:type="spellEnd"/>
            <w:r>
              <w:rPr>
                <w:rFonts w:ascii="Calibri" w:hAnsi="Calibri" w:cs="Calibri"/>
                <w:bCs/>
                <w:sz w:val="18"/>
                <w:szCs w:val="18"/>
                <w:lang w:eastAsia="es-ES"/>
              </w:rPr>
              <w:t xml:space="preserve"> y ataques dirigidos. Adjuntar la hoja de especificaciones del fabricante o enlace URL del sitio web del fabricante donde se pueda validar el cumplimiento.</w:t>
            </w:r>
          </w:p>
        </w:tc>
        <w:tc>
          <w:tcPr>
            <w:tcW w:w="4191" w:type="dxa"/>
            <w:vAlign w:val="center"/>
          </w:tcPr>
          <w:p w:rsidR="002D5D3A" w:rsidRPr="008842A3" w:rsidRDefault="002D5D3A" w:rsidP="002D5D3A">
            <w:pPr>
              <w:rPr>
                <w:rFonts w:ascii="Calibri" w:hAnsi="Calibri" w:cs="Calibri"/>
                <w:b/>
                <w:sz w:val="18"/>
                <w:szCs w:val="18"/>
              </w:rPr>
            </w:pPr>
          </w:p>
        </w:tc>
      </w:tr>
      <w:tr w:rsidR="002D5D3A" w:rsidRPr="008842A3" w:rsidTr="00F71880">
        <w:trPr>
          <w:trHeight w:val="215"/>
          <w:jc w:val="center"/>
        </w:trPr>
        <w:tc>
          <w:tcPr>
            <w:tcW w:w="2738" w:type="dxa"/>
            <w:vAlign w:val="center"/>
          </w:tcPr>
          <w:p w:rsidR="002D5D3A" w:rsidRPr="00E662CE" w:rsidRDefault="002D5D3A" w:rsidP="002D5D3A">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Protección Antivirus y adjuntos de correo</w:t>
            </w:r>
          </w:p>
        </w:tc>
        <w:tc>
          <w:tcPr>
            <w:tcW w:w="3683" w:type="dxa"/>
            <w:vAlign w:val="center"/>
          </w:tcPr>
          <w:p w:rsidR="002D5D3A" w:rsidRPr="00E662CE" w:rsidRDefault="002D5D3A" w:rsidP="002D5D3A">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tener capacidad de escanear mensajes de correo y contenido de archivos adjuntos en tiempo real.</w:t>
            </w:r>
          </w:p>
          <w:p w:rsidR="002D5D3A" w:rsidRPr="00E662CE" w:rsidRDefault="002D5D3A" w:rsidP="002D5D3A">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 xml:space="preserve">Debe tener </w:t>
            </w:r>
            <w:r>
              <w:rPr>
                <w:rFonts w:ascii="Calibri" w:hAnsi="Calibri" w:cs="Calibri"/>
                <w:bCs/>
                <w:sz w:val="18"/>
                <w:szCs w:val="18"/>
                <w:lang w:eastAsia="es-ES"/>
              </w:rPr>
              <w:t xml:space="preserve">la </w:t>
            </w:r>
            <w:r w:rsidRPr="00E662CE">
              <w:rPr>
                <w:rFonts w:ascii="Calibri" w:hAnsi="Calibri" w:cs="Calibri"/>
                <w:bCs/>
                <w:sz w:val="18"/>
                <w:szCs w:val="18"/>
                <w:lang w:eastAsia="es-ES"/>
              </w:rPr>
              <w:t>capacidad de configurar el bloqueo de archivos adjuntos según tipo, tamaño y extensión del archivo.</w:t>
            </w:r>
            <w:r>
              <w:rPr>
                <w:rFonts w:ascii="Calibri" w:hAnsi="Calibri" w:cs="Calibri"/>
                <w:bCs/>
                <w:sz w:val="18"/>
                <w:szCs w:val="18"/>
                <w:lang w:eastAsia="es-ES"/>
              </w:rPr>
              <w:t xml:space="preserve"> Adjuntar la hoja de </w:t>
            </w:r>
            <w:r>
              <w:rPr>
                <w:rFonts w:ascii="Calibri" w:hAnsi="Calibri" w:cs="Calibri"/>
                <w:bCs/>
                <w:sz w:val="18"/>
                <w:szCs w:val="18"/>
                <w:lang w:eastAsia="es-ES"/>
              </w:rPr>
              <w:lastRenderedPageBreak/>
              <w:t>especificaciones del fabricante o enlace URL del sitio web del fabricante donde se pueda validar el cumplimiento.</w:t>
            </w:r>
          </w:p>
        </w:tc>
        <w:tc>
          <w:tcPr>
            <w:tcW w:w="4191" w:type="dxa"/>
            <w:vAlign w:val="center"/>
          </w:tcPr>
          <w:p w:rsidR="002D5D3A" w:rsidRPr="008842A3" w:rsidRDefault="002D5D3A" w:rsidP="002D5D3A">
            <w:pPr>
              <w:rPr>
                <w:rFonts w:ascii="Calibri" w:hAnsi="Calibri" w:cs="Calibri"/>
                <w:b/>
                <w:sz w:val="18"/>
                <w:szCs w:val="18"/>
              </w:rPr>
            </w:pPr>
          </w:p>
        </w:tc>
      </w:tr>
      <w:tr w:rsidR="002D5D3A" w:rsidRPr="008842A3" w:rsidTr="00F71880">
        <w:trPr>
          <w:trHeight w:val="215"/>
          <w:jc w:val="center"/>
        </w:trPr>
        <w:tc>
          <w:tcPr>
            <w:tcW w:w="2738" w:type="dxa"/>
            <w:vAlign w:val="center"/>
          </w:tcPr>
          <w:p w:rsidR="002D5D3A" w:rsidRPr="00E662CE" w:rsidRDefault="002D5D3A" w:rsidP="002D5D3A">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lastRenderedPageBreak/>
              <w:t>Políticas configurables</w:t>
            </w:r>
          </w:p>
        </w:tc>
        <w:tc>
          <w:tcPr>
            <w:tcW w:w="3683" w:type="dxa"/>
            <w:vAlign w:val="center"/>
          </w:tcPr>
          <w:p w:rsidR="002D5D3A" w:rsidRPr="00E662CE" w:rsidRDefault="002D5D3A" w:rsidP="002D5D3A">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permitir la creación de políticas configurables por Remitente y Destinatario.</w:t>
            </w:r>
          </w:p>
          <w:p w:rsidR="002D5D3A" w:rsidRPr="00E662CE" w:rsidRDefault="002D5D3A" w:rsidP="002D5D3A">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Debe permitir la creación de políticas de correo electrónico basándose en el conjunto de caracteres de partes del mensaje.</w:t>
            </w:r>
            <w:r>
              <w:rPr>
                <w:rFonts w:ascii="Calibri" w:hAnsi="Calibri" w:cs="Calibri"/>
                <w:bCs/>
                <w:sz w:val="18"/>
                <w:szCs w:val="18"/>
                <w:lang w:eastAsia="es-ES"/>
              </w:rPr>
              <w:t xml:space="preserve"> Adjuntar la hoja de especificaciones del fabricante o enlace URL del sitio web del fabricante donde se pueda validar el cumplimiento.</w:t>
            </w:r>
          </w:p>
        </w:tc>
        <w:tc>
          <w:tcPr>
            <w:tcW w:w="4191" w:type="dxa"/>
            <w:vAlign w:val="center"/>
          </w:tcPr>
          <w:p w:rsidR="002D5D3A" w:rsidRPr="008842A3" w:rsidRDefault="002D5D3A" w:rsidP="002D5D3A">
            <w:pPr>
              <w:rPr>
                <w:rFonts w:ascii="Calibri" w:hAnsi="Calibri" w:cs="Calibri"/>
                <w:b/>
                <w:sz w:val="18"/>
                <w:szCs w:val="18"/>
              </w:rPr>
            </w:pPr>
          </w:p>
        </w:tc>
      </w:tr>
      <w:tr w:rsidR="002D5D3A" w:rsidRPr="008842A3" w:rsidTr="00F71880">
        <w:trPr>
          <w:trHeight w:val="215"/>
          <w:jc w:val="center"/>
        </w:trPr>
        <w:tc>
          <w:tcPr>
            <w:tcW w:w="2738" w:type="dxa"/>
            <w:vAlign w:val="center"/>
          </w:tcPr>
          <w:p w:rsidR="002D5D3A" w:rsidRPr="00E662CE" w:rsidRDefault="002D5D3A" w:rsidP="002D5D3A">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Gestión de cuarentena</w:t>
            </w:r>
          </w:p>
        </w:tc>
        <w:tc>
          <w:tcPr>
            <w:tcW w:w="3683" w:type="dxa"/>
            <w:vAlign w:val="center"/>
          </w:tcPr>
          <w:p w:rsidR="002D5D3A" w:rsidRPr="00E662CE" w:rsidRDefault="002D5D3A" w:rsidP="002D5D3A">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permitir mantener mensajes de correo en cuarentena por 25 días como mínimo y permitir exportar los mismos a demanda.</w:t>
            </w:r>
            <w:r>
              <w:rPr>
                <w:rFonts w:ascii="Calibri" w:hAnsi="Calibri" w:cs="Calibri"/>
                <w:bCs/>
                <w:sz w:val="18"/>
                <w:szCs w:val="18"/>
                <w:lang w:eastAsia="es-ES"/>
              </w:rPr>
              <w:t xml:space="preserve"> Adjuntar la hoja de especificaciones del fabricante o enlace URL del sitio web del fabricante donde se pueda validar el cumplimiento.</w:t>
            </w:r>
          </w:p>
        </w:tc>
        <w:tc>
          <w:tcPr>
            <w:tcW w:w="4191" w:type="dxa"/>
            <w:vAlign w:val="center"/>
          </w:tcPr>
          <w:p w:rsidR="002D5D3A" w:rsidRPr="008842A3" w:rsidRDefault="002D5D3A" w:rsidP="002D5D3A">
            <w:pPr>
              <w:rPr>
                <w:rFonts w:ascii="Calibri" w:hAnsi="Calibri" w:cs="Calibri"/>
                <w:b/>
                <w:sz w:val="18"/>
                <w:szCs w:val="18"/>
              </w:rPr>
            </w:pPr>
          </w:p>
        </w:tc>
      </w:tr>
      <w:tr w:rsidR="002D5D3A" w:rsidRPr="008842A3" w:rsidTr="00F71880">
        <w:trPr>
          <w:trHeight w:val="215"/>
          <w:jc w:val="center"/>
        </w:trPr>
        <w:tc>
          <w:tcPr>
            <w:tcW w:w="2738" w:type="dxa"/>
            <w:vAlign w:val="center"/>
          </w:tcPr>
          <w:p w:rsidR="002D5D3A" w:rsidRPr="00E662CE" w:rsidRDefault="002D5D3A" w:rsidP="002D5D3A">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Gestión de Reportes</w:t>
            </w:r>
          </w:p>
        </w:tc>
        <w:tc>
          <w:tcPr>
            <w:tcW w:w="3683" w:type="dxa"/>
            <w:vAlign w:val="center"/>
          </w:tcPr>
          <w:p w:rsidR="002D5D3A" w:rsidRPr="00E662CE" w:rsidRDefault="002D5D3A" w:rsidP="002D5D3A">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 xml:space="preserve">El software debe permitir generar </w:t>
            </w:r>
            <w:r>
              <w:rPr>
                <w:rFonts w:ascii="Calibri" w:hAnsi="Calibri" w:cs="Calibri"/>
                <w:bCs/>
                <w:sz w:val="18"/>
                <w:szCs w:val="18"/>
                <w:lang w:eastAsia="es-ES"/>
              </w:rPr>
              <w:t xml:space="preserve">al menos 25 plantillas predefinidas de </w:t>
            </w:r>
            <w:r w:rsidRPr="00E662CE">
              <w:rPr>
                <w:rFonts w:ascii="Calibri" w:hAnsi="Calibri" w:cs="Calibri"/>
                <w:bCs/>
                <w:sz w:val="18"/>
                <w:szCs w:val="18"/>
                <w:lang w:eastAsia="es-ES"/>
              </w:rPr>
              <w:t>reportes a demanda y programables y debe permitir exportar los mismos en formato HTML y CSV.</w:t>
            </w:r>
            <w:r>
              <w:rPr>
                <w:rFonts w:ascii="Calibri" w:hAnsi="Calibri" w:cs="Calibri"/>
                <w:bCs/>
                <w:sz w:val="18"/>
                <w:szCs w:val="18"/>
                <w:lang w:eastAsia="es-ES"/>
              </w:rPr>
              <w:t xml:space="preserve"> Adjuntar la hoja de especificaciones del fabricante o enlace URL del sitio web del fabricante donde se pueda validar el cumplimiento.</w:t>
            </w:r>
          </w:p>
        </w:tc>
        <w:tc>
          <w:tcPr>
            <w:tcW w:w="4191" w:type="dxa"/>
            <w:vAlign w:val="center"/>
          </w:tcPr>
          <w:p w:rsidR="002D5D3A" w:rsidRPr="008842A3" w:rsidRDefault="002D5D3A" w:rsidP="002D5D3A">
            <w:pPr>
              <w:rPr>
                <w:rFonts w:ascii="Calibri" w:hAnsi="Calibri" w:cs="Calibri"/>
                <w:b/>
                <w:sz w:val="18"/>
                <w:szCs w:val="18"/>
              </w:rPr>
            </w:pPr>
          </w:p>
        </w:tc>
      </w:tr>
      <w:tr w:rsidR="002D5D3A" w:rsidRPr="008842A3" w:rsidTr="00F71880">
        <w:trPr>
          <w:trHeight w:val="215"/>
          <w:jc w:val="center"/>
        </w:trPr>
        <w:tc>
          <w:tcPr>
            <w:tcW w:w="2738" w:type="dxa"/>
            <w:vAlign w:val="center"/>
          </w:tcPr>
          <w:p w:rsidR="002D5D3A" w:rsidRPr="00E662CE" w:rsidRDefault="002D5D3A" w:rsidP="002D5D3A">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Protección en Tiempo Real</w:t>
            </w:r>
          </w:p>
        </w:tc>
        <w:tc>
          <w:tcPr>
            <w:tcW w:w="3683" w:type="dxa"/>
            <w:vAlign w:val="center"/>
          </w:tcPr>
          <w:p w:rsidR="002D5D3A" w:rsidRPr="00E662CE" w:rsidRDefault="002D5D3A" w:rsidP="002D5D3A">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permitir el bloqueo de amenazas nuevas de virus y spam en caso de no contar con la última actualización disponible.</w:t>
            </w:r>
            <w:r>
              <w:rPr>
                <w:rFonts w:ascii="Calibri" w:hAnsi="Calibri" w:cs="Calibri"/>
                <w:bCs/>
                <w:sz w:val="18"/>
                <w:szCs w:val="18"/>
                <w:lang w:eastAsia="es-ES"/>
              </w:rPr>
              <w:t xml:space="preserve"> Adjuntar la hoja de especificaciones del fabricante o enlace URL del sitio web del fabricante donde se pueda validar el cumplimiento.</w:t>
            </w:r>
          </w:p>
        </w:tc>
        <w:tc>
          <w:tcPr>
            <w:tcW w:w="4191" w:type="dxa"/>
            <w:vAlign w:val="center"/>
          </w:tcPr>
          <w:p w:rsidR="002D5D3A" w:rsidRPr="008842A3" w:rsidRDefault="002D5D3A" w:rsidP="002D5D3A">
            <w:pPr>
              <w:rPr>
                <w:rFonts w:ascii="Calibri" w:hAnsi="Calibri" w:cs="Calibri"/>
                <w:b/>
                <w:sz w:val="18"/>
                <w:szCs w:val="18"/>
              </w:rPr>
            </w:pPr>
          </w:p>
        </w:tc>
      </w:tr>
      <w:tr w:rsidR="002D5D3A" w:rsidRPr="008842A3" w:rsidTr="00F71880">
        <w:trPr>
          <w:trHeight w:val="215"/>
          <w:jc w:val="center"/>
        </w:trPr>
        <w:tc>
          <w:tcPr>
            <w:tcW w:w="2738" w:type="dxa"/>
            <w:vAlign w:val="center"/>
          </w:tcPr>
          <w:p w:rsidR="002D5D3A" w:rsidRPr="00E662CE" w:rsidRDefault="002D5D3A" w:rsidP="002D5D3A">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Listas Blancas - Listas Negras</w:t>
            </w:r>
          </w:p>
        </w:tc>
        <w:tc>
          <w:tcPr>
            <w:tcW w:w="3683" w:type="dxa"/>
            <w:vAlign w:val="center"/>
          </w:tcPr>
          <w:p w:rsidR="002D5D3A" w:rsidRPr="00E662CE" w:rsidRDefault="002D5D3A" w:rsidP="002D5D3A">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permitir la configuración de Listas Blancas y Listas Negras para remitentes de correo electrónico.</w:t>
            </w:r>
            <w:r>
              <w:rPr>
                <w:rFonts w:ascii="Calibri" w:hAnsi="Calibri" w:cs="Calibri"/>
                <w:bCs/>
                <w:sz w:val="18"/>
                <w:szCs w:val="18"/>
                <w:lang w:eastAsia="es-ES"/>
              </w:rPr>
              <w:t xml:space="preserve"> Adjuntar la hoja de especificaciones del fabricante o enlace URL del sitio web del fabricante donde se pueda validar el cumplimiento.</w:t>
            </w:r>
          </w:p>
        </w:tc>
        <w:tc>
          <w:tcPr>
            <w:tcW w:w="4191" w:type="dxa"/>
            <w:vAlign w:val="center"/>
          </w:tcPr>
          <w:p w:rsidR="002D5D3A" w:rsidRPr="008842A3" w:rsidRDefault="002D5D3A" w:rsidP="002D5D3A">
            <w:pPr>
              <w:rPr>
                <w:rFonts w:ascii="Calibri" w:hAnsi="Calibri" w:cs="Calibri"/>
                <w:b/>
                <w:sz w:val="18"/>
                <w:szCs w:val="18"/>
              </w:rPr>
            </w:pPr>
          </w:p>
        </w:tc>
      </w:tr>
      <w:tr w:rsidR="002D5D3A" w:rsidRPr="008842A3" w:rsidTr="00F71880">
        <w:trPr>
          <w:trHeight w:val="215"/>
          <w:jc w:val="center"/>
        </w:trPr>
        <w:tc>
          <w:tcPr>
            <w:tcW w:w="2738" w:type="dxa"/>
            <w:vAlign w:val="center"/>
          </w:tcPr>
          <w:p w:rsidR="002D5D3A" w:rsidRPr="00E662CE" w:rsidRDefault="002D5D3A" w:rsidP="002D5D3A">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Soporte SNMP</w:t>
            </w:r>
          </w:p>
        </w:tc>
        <w:tc>
          <w:tcPr>
            <w:tcW w:w="3683" w:type="dxa"/>
            <w:vAlign w:val="center"/>
          </w:tcPr>
          <w:p w:rsidR="002D5D3A" w:rsidRPr="00E662CE" w:rsidRDefault="002D5D3A" w:rsidP="002D5D3A">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permitir la configuración de SNMP (Protocolo Simple de Administración de Red) para monitoreo de equipos mediante envió de datos.</w:t>
            </w:r>
            <w:r>
              <w:rPr>
                <w:rFonts w:ascii="Calibri" w:hAnsi="Calibri" w:cs="Calibri"/>
                <w:bCs/>
                <w:sz w:val="18"/>
                <w:szCs w:val="18"/>
                <w:lang w:eastAsia="es-ES"/>
              </w:rPr>
              <w:t xml:space="preserve"> Adjuntar la hoja de especificaciones del fabricante o enlace URL del sitio web del fabricante donde se pueda validar el cumplimiento.</w:t>
            </w:r>
          </w:p>
        </w:tc>
        <w:tc>
          <w:tcPr>
            <w:tcW w:w="4191" w:type="dxa"/>
            <w:vAlign w:val="center"/>
          </w:tcPr>
          <w:p w:rsidR="002D5D3A" w:rsidRPr="008842A3" w:rsidRDefault="002D5D3A" w:rsidP="002D5D3A">
            <w:pPr>
              <w:rPr>
                <w:rFonts w:ascii="Calibri" w:hAnsi="Calibri" w:cs="Calibri"/>
                <w:b/>
                <w:sz w:val="18"/>
                <w:szCs w:val="18"/>
              </w:rPr>
            </w:pPr>
          </w:p>
        </w:tc>
      </w:tr>
      <w:tr w:rsidR="002D5D3A" w:rsidRPr="008842A3" w:rsidTr="00F71880">
        <w:trPr>
          <w:trHeight w:val="215"/>
          <w:jc w:val="center"/>
        </w:trPr>
        <w:tc>
          <w:tcPr>
            <w:tcW w:w="2738" w:type="dxa"/>
            <w:vAlign w:val="center"/>
          </w:tcPr>
          <w:p w:rsidR="002D5D3A" w:rsidRPr="00E662CE" w:rsidRDefault="002D5D3A" w:rsidP="002D5D3A">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Análisis reputación IP Origen</w:t>
            </w:r>
          </w:p>
        </w:tc>
        <w:tc>
          <w:tcPr>
            <w:tcW w:w="3683" w:type="dxa"/>
            <w:vAlign w:val="center"/>
          </w:tcPr>
          <w:p w:rsidR="002D5D3A" w:rsidRPr="00E662CE" w:rsidRDefault="002D5D3A" w:rsidP="002D5D3A">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tener la capacidad de analizar la reputación de la IP de origen de mensajes de correo electrónico.</w:t>
            </w:r>
            <w:r>
              <w:rPr>
                <w:rFonts w:ascii="Calibri" w:hAnsi="Calibri" w:cs="Calibri"/>
                <w:bCs/>
                <w:sz w:val="18"/>
                <w:szCs w:val="18"/>
                <w:lang w:eastAsia="es-ES"/>
              </w:rPr>
              <w:t xml:space="preserve"> Adjuntar la hoja de especificaciones del fabricante o enlace URL del sitio web del fabricante donde se pueda validar el cumplimiento.</w:t>
            </w:r>
          </w:p>
        </w:tc>
        <w:tc>
          <w:tcPr>
            <w:tcW w:w="4191" w:type="dxa"/>
            <w:vAlign w:val="center"/>
          </w:tcPr>
          <w:p w:rsidR="002D5D3A" w:rsidRPr="008842A3" w:rsidRDefault="002D5D3A" w:rsidP="002D5D3A">
            <w:pPr>
              <w:rPr>
                <w:rFonts w:ascii="Calibri" w:hAnsi="Calibri" w:cs="Calibri"/>
                <w:b/>
                <w:sz w:val="18"/>
                <w:szCs w:val="18"/>
              </w:rPr>
            </w:pPr>
          </w:p>
        </w:tc>
      </w:tr>
      <w:tr w:rsidR="002D5D3A" w:rsidRPr="008842A3" w:rsidTr="00F71880">
        <w:trPr>
          <w:trHeight w:val="215"/>
          <w:jc w:val="center"/>
        </w:trPr>
        <w:tc>
          <w:tcPr>
            <w:tcW w:w="2738" w:type="dxa"/>
            <w:vAlign w:val="center"/>
          </w:tcPr>
          <w:p w:rsidR="002D5D3A" w:rsidRPr="00E662CE" w:rsidRDefault="002D5D3A" w:rsidP="002D5D3A">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Base de datos de Direcciones IP y dominios.</w:t>
            </w:r>
          </w:p>
        </w:tc>
        <w:tc>
          <w:tcPr>
            <w:tcW w:w="3683" w:type="dxa"/>
            <w:vAlign w:val="center"/>
          </w:tcPr>
          <w:p w:rsidR="002D5D3A" w:rsidRPr="00E662CE" w:rsidRDefault="002D5D3A" w:rsidP="002D5D3A">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 xml:space="preserve">El software debe tener capacidad de utilizar bases de datos de direcciones </w:t>
            </w:r>
            <w:proofErr w:type="spellStart"/>
            <w:r w:rsidRPr="00E662CE">
              <w:rPr>
                <w:rFonts w:ascii="Calibri" w:hAnsi="Calibri" w:cs="Calibri"/>
                <w:bCs/>
                <w:sz w:val="18"/>
                <w:szCs w:val="18"/>
                <w:lang w:eastAsia="es-ES"/>
              </w:rPr>
              <w:t>IPs</w:t>
            </w:r>
            <w:proofErr w:type="spellEnd"/>
            <w:r w:rsidRPr="00E662CE">
              <w:rPr>
                <w:rFonts w:ascii="Calibri" w:hAnsi="Calibri" w:cs="Calibri"/>
                <w:bCs/>
                <w:sz w:val="18"/>
                <w:szCs w:val="18"/>
                <w:lang w:eastAsia="es-ES"/>
              </w:rPr>
              <w:t xml:space="preserve"> y dominios que apoyen en el bloqueo de spam.</w:t>
            </w:r>
            <w:r>
              <w:rPr>
                <w:rFonts w:ascii="Calibri" w:eastAsia="Droid Sans Fallback" w:hAnsi="Calibri" w:cs="Arial"/>
                <w:bCs/>
                <w:sz w:val="18"/>
                <w:szCs w:val="18"/>
                <w:lang w:val="es-BO" w:eastAsia="zh-CN" w:bidi="hi-IN"/>
              </w:rPr>
              <w:t xml:space="preserve"> </w:t>
            </w:r>
            <w:r>
              <w:rPr>
                <w:rFonts w:ascii="Calibri" w:hAnsi="Calibri" w:cs="Calibri"/>
                <w:bCs/>
                <w:sz w:val="18"/>
                <w:szCs w:val="18"/>
                <w:lang w:eastAsia="es-ES"/>
              </w:rPr>
              <w:t xml:space="preserve">Adjuntar la hoja </w:t>
            </w:r>
            <w:r>
              <w:rPr>
                <w:rFonts w:ascii="Calibri" w:hAnsi="Calibri" w:cs="Calibri"/>
                <w:bCs/>
                <w:sz w:val="18"/>
                <w:szCs w:val="18"/>
                <w:lang w:eastAsia="es-ES"/>
              </w:rPr>
              <w:lastRenderedPageBreak/>
              <w:t>de especificaciones del fabricante o enlace URL del sitio web del fabricante donde se pueda validar el cumplimiento.</w:t>
            </w:r>
          </w:p>
        </w:tc>
        <w:tc>
          <w:tcPr>
            <w:tcW w:w="4191" w:type="dxa"/>
            <w:vAlign w:val="center"/>
          </w:tcPr>
          <w:p w:rsidR="002D5D3A" w:rsidRPr="008842A3" w:rsidRDefault="002D5D3A" w:rsidP="002D5D3A">
            <w:pPr>
              <w:rPr>
                <w:rFonts w:ascii="Calibri" w:hAnsi="Calibri" w:cs="Calibri"/>
                <w:b/>
                <w:sz w:val="18"/>
                <w:szCs w:val="18"/>
              </w:rPr>
            </w:pPr>
          </w:p>
        </w:tc>
      </w:tr>
      <w:tr w:rsidR="00F71880" w:rsidRPr="008842A3" w:rsidTr="00F71880">
        <w:trPr>
          <w:trHeight w:val="215"/>
          <w:jc w:val="center"/>
        </w:trPr>
        <w:tc>
          <w:tcPr>
            <w:tcW w:w="10612" w:type="dxa"/>
            <w:gridSpan w:val="3"/>
            <w:shd w:val="clear" w:color="auto" w:fill="BDD6EE" w:themeFill="accent1" w:themeFillTint="66"/>
            <w:vAlign w:val="center"/>
          </w:tcPr>
          <w:p w:rsidR="00F71880" w:rsidRPr="008842A3" w:rsidRDefault="00F71880" w:rsidP="00EA083A">
            <w:pPr>
              <w:rPr>
                <w:rFonts w:ascii="Calibri" w:hAnsi="Calibri" w:cs="Calibri"/>
                <w:b/>
                <w:sz w:val="18"/>
                <w:szCs w:val="18"/>
              </w:rPr>
            </w:pPr>
            <w:r w:rsidRPr="00E662CE">
              <w:rPr>
                <w:rFonts w:ascii="Calibri" w:hAnsi="Calibri" w:cs="Calibri"/>
                <w:b/>
                <w:bCs/>
                <w:sz w:val="18"/>
                <w:szCs w:val="18"/>
                <w:lang w:eastAsia="es-ES"/>
              </w:rPr>
              <w:lastRenderedPageBreak/>
              <w:t>AUTORIZACION DEL FABRICANTE</w:t>
            </w:r>
          </w:p>
        </w:tc>
      </w:tr>
      <w:tr w:rsidR="00F71880" w:rsidRPr="008842A3" w:rsidTr="00F71880">
        <w:trPr>
          <w:trHeight w:val="1189"/>
          <w:jc w:val="center"/>
        </w:trPr>
        <w:tc>
          <w:tcPr>
            <w:tcW w:w="6421" w:type="dxa"/>
            <w:gridSpan w:val="2"/>
            <w:vAlign w:val="center"/>
          </w:tcPr>
          <w:p w:rsidR="00F71880" w:rsidRPr="008842A3" w:rsidRDefault="00F71880" w:rsidP="00F71880">
            <w:pPr>
              <w:rPr>
                <w:rFonts w:ascii="Calibri" w:hAnsi="Calibri" w:cs="Calibri"/>
                <w:b/>
                <w:sz w:val="18"/>
                <w:szCs w:val="18"/>
              </w:rPr>
            </w:pPr>
            <w:r w:rsidRPr="00E662CE">
              <w:rPr>
                <w:rFonts w:ascii="Calibri" w:hAnsi="Calibri"/>
                <w:sz w:val="18"/>
                <w:szCs w:val="18"/>
                <w:lang w:eastAsia="es-ES"/>
              </w:rPr>
              <w:t>El proponente</w:t>
            </w:r>
            <w:r>
              <w:rPr>
                <w:rFonts w:ascii="Calibri" w:hAnsi="Calibri"/>
                <w:sz w:val="18"/>
                <w:szCs w:val="18"/>
                <w:lang w:eastAsia="es-ES"/>
              </w:rPr>
              <w:t xml:space="preserve"> debe contar con la representación del fabricante </w:t>
            </w:r>
            <w:r w:rsidRPr="00E662CE">
              <w:rPr>
                <w:rFonts w:ascii="Calibri" w:hAnsi="Calibri"/>
                <w:sz w:val="18"/>
                <w:szCs w:val="18"/>
                <w:lang w:eastAsia="es-ES"/>
              </w:rPr>
              <w:t>para comercializar el software en Bolivia o documento equivalente o genérico (otorgado por el fabricante)</w:t>
            </w:r>
            <w:r>
              <w:rPr>
                <w:rFonts w:ascii="Calibri" w:hAnsi="Calibri"/>
                <w:sz w:val="18"/>
                <w:szCs w:val="18"/>
                <w:lang w:eastAsia="es-ES"/>
              </w:rPr>
              <w:t xml:space="preserve"> y presentar en copia simple adjunto a su propuesta. El documento debe tener una v</w:t>
            </w:r>
            <w:r w:rsidRPr="00E662CE">
              <w:rPr>
                <w:rFonts w:ascii="Calibri" w:hAnsi="Calibri"/>
                <w:sz w:val="18"/>
                <w:szCs w:val="18"/>
                <w:lang w:eastAsia="es-ES"/>
              </w:rPr>
              <w:t>igencia hasta 6 meses anterior a la fecha de presentación de su oferta.</w:t>
            </w:r>
          </w:p>
        </w:tc>
        <w:tc>
          <w:tcPr>
            <w:tcW w:w="4191" w:type="dxa"/>
            <w:vAlign w:val="center"/>
          </w:tcPr>
          <w:p w:rsidR="00F71880" w:rsidRPr="008842A3" w:rsidRDefault="00F71880" w:rsidP="00F71880">
            <w:pPr>
              <w:rPr>
                <w:rFonts w:ascii="Calibri" w:hAnsi="Calibri" w:cs="Calibri"/>
                <w:b/>
                <w:sz w:val="18"/>
                <w:szCs w:val="18"/>
              </w:rPr>
            </w:pPr>
          </w:p>
        </w:tc>
      </w:tr>
      <w:tr w:rsidR="00F71880" w:rsidRPr="008842A3" w:rsidTr="00F71880">
        <w:trPr>
          <w:trHeight w:val="215"/>
          <w:jc w:val="center"/>
        </w:trPr>
        <w:tc>
          <w:tcPr>
            <w:tcW w:w="10612" w:type="dxa"/>
            <w:gridSpan w:val="3"/>
            <w:shd w:val="clear" w:color="auto" w:fill="BDD6EE" w:themeFill="accent1" w:themeFillTint="66"/>
            <w:vAlign w:val="center"/>
          </w:tcPr>
          <w:p w:rsidR="00F71880" w:rsidRPr="008842A3" w:rsidRDefault="00F71880" w:rsidP="00F71880">
            <w:pPr>
              <w:rPr>
                <w:rFonts w:ascii="Calibri" w:hAnsi="Calibri" w:cs="Calibri"/>
                <w:b/>
                <w:sz w:val="18"/>
                <w:szCs w:val="18"/>
              </w:rPr>
            </w:pPr>
            <w:r w:rsidRPr="00E662CE">
              <w:rPr>
                <w:rFonts w:ascii="Calibri" w:eastAsia="Droid Sans Fallback" w:hAnsi="Calibri" w:cs="Arial"/>
                <w:b/>
                <w:bCs/>
                <w:sz w:val="18"/>
                <w:szCs w:val="18"/>
                <w:lang w:val="es-BO" w:eastAsia="zh-CN" w:bidi="hi-IN"/>
              </w:rPr>
              <w:t>CAPACITACION</w:t>
            </w:r>
          </w:p>
        </w:tc>
      </w:tr>
      <w:tr w:rsidR="00F71880" w:rsidRPr="008842A3" w:rsidTr="00052B96">
        <w:trPr>
          <w:trHeight w:val="9283"/>
          <w:jc w:val="center"/>
        </w:trPr>
        <w:tc>
          <w:tcPr>
            <w:tcW w:w="6421" w:type="dxa"/>
            <w:gridSpan w:val="2"/>
            <w:vAlign w:val="center"/>
          </w:tcPr>
          <w:p w:rsidR="00C112E3" w:rsidRPr="00E662CE" w:rsidRDefault="00C112E3" w:rsidP="00C112E3">
            <w:pPr>
              <w:widowControl w:val="0"/>
              <w:suppressLineNumbers/>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 xml:space="preserve">La empresa contratada debe otorgar </w:t>
            </w:r>
            <w:r>
              <w:rPr>
                <w:rFonts w:ascii="Calibri" w:eastAsia="Droid Sans Fallback" w:hAnsi="Calibri" w:cs="Arial"/>
                <w:bCs/>
                <w:sz w:val="18"/>
                <w:szCs w:val="18"/>
                <w:lang w:val="es-BO" w:eastAsia="zh-CN" w:bidi="hi-IN"/>
              </w:rPr>
              <w:t xml:space="preserve">4 </w:t>
            </w:r>
            <w:proofErr w:type="spellStart"/>
            <w:r>
              <w:rPr>
                <w:rFonts w:ascii="Calibri" w:eastAsia="Droid Sans Fallback" w:hAnsi="Calibri" w:cs="Arial"/>
                <w:bCs/>
                <w:sz w:val="18"/>
                <w:szCs w:val="18"/>
                <w:lang w:val="es-BO" w:eastAsia="zh-CN" w:bidi="hi-IN"/>
              </w:rPr>
              <w:t>vouchers</w:t>
            </w:r>
            <w:proofErr w:type="spellEnd"/>
            <w:r>
              <w:rPr>
                <w:rFonts w:ascii="Calibri" w:eastAsia="Droid Sans Fallback" w:hAnsi="Calibri" w:cs="Arial"/>
                <w:bCs/>
                <w:sz w:val="18"/>
                <w:szCs w:val="18"/>
                <w:lang w:val="es-BO" w:eastAsia="zh-CN" w:bidi="hi-IN"/>
              </w:rPr>
              <w:t xml:space="preserve"> capacitación</w:t>
            </w:r>
            <w:r w:rsidRPr="00E662CE">
              <w:rPr>
                <w:rFonts w:ascii="Calibri" w:hAnsi="Calibri"/>
                <w:sz w:val="18"/>
                <w:szCs w:val="18"/>
                <w:lang w:eastAsia="es-ES"/>
              </w:rPr>
              <w:t xml:space="preserve"> oficial de fábrica </w:t>
            </w:r>
            <w:r>
              <w:rPr>
                <w:rFonts w:ascii="Calibri" w:hAnsi="Calibri"/>
                <w:sz w:val="18"/>
                <w:szCs w:val="18"/>
                <w:lang w:eastAsia="es-ES"/>
              </w:rPr>
              <w:t xml:space="preserve">que incluya </w:t>
            </w:r>
            <w:r w:rsidRPr="00E662CE">
              <w:rPr>
                <w:rFonts w:ascii="Calibri" w:eastAsia="Droid Sans Fallback" w:hAnsi="Calibri" w:cs="Arial"/>
                <w:bCs/>
                <w:sz w:val="18"/>
                <w:szCs w:val="18"/>
                <w:lang w:val="es-BO" w:eastAsia="zh-CN" w:bidi="hi-IN"/>
              </w:rPr>
              <w:t>la</w:t>
            </w:r>
            <w:r>
              <w:rPr>
                <w:rFonts w:ascii="Calibri" w:eastAsia="Droid Sans Fallback" w:hAnsi="Calibri" w:cs="Arial"/>
                <w:bCs/>
                <w:sz w:val="18"/>
                <w:szCs w:val="18"/>
                <w:lang w:val="es-BO" w:eastAsia="zh-CN" w:bidi="hi-IN"/>
              </w:rPr>
              <w:t xml:space="preserve"> operación </w:t>
            </w:r>
            <w:r w:rsidRPr="00E662CE">
              <w:rPr>
                <w:rFonts w:ascii="Calibri" w:hAnsi="Calibri"/>
                <w:sz w:val="18"/>
                <w:szCs w:val="18"/>
                <w:lang w:eastAsia="es-ES"/>
              </w:rPr>
              <w:t>básica y avanzada</w:t>
            </w:r>
            <w:r w:rsidRPr="00E662CE">
              <w:rPr>
                <w:rFonts w:ascii="Calibri" w:eastAsia="Droid Sans Fallback" w:hAnsi="Calibri" w:cs="Arial"/>
                <w:bCs/>
                <w:sz w:val="18"/>
                <w:szCs w:val="18"/>
                <w:lang w:val="es-BO" w:eastAsia="zh-CN" w:bidi="hi-IN"/>
              </w:rPr>
              <w:t xml:space="preserve"> </w:t>
            </w:r>
            <w:r>
              <w:rPr>
                <w:rFonts w:ascii="Calibri" w:eastAsia="Droid Sans Fallback" w:hAnsi="Calibri" w:cs="Arial"/>
                <w:bCs/>
                <w:sz w:val="18"/>
                <w:szCs w:val="18"/>
                <w:lang w:val="es-BO" w:eastAsia="zh-CN" w:bidi="hi-IN"/>
              </w:rPr>
              <w:t xml:space="preserve">del software ofertado además de </w:t>
            </w:r>
            <w:r w:rsidRPr="00E662CE">
              <w:rPr>
                <w:rFonts w:ascii="Calibri" w:eastAsia="Droid Sans Fallback" w:hAnsi="Calibri" w:cs="Arial"/>
                <w:bCs/>
                <w:sz w:val="18"/>
                <w:szCs w:val="18"/>
                <w:lang w:val="es-BO" w:eastAsia="zh-CN" w:bidi="hi-IN"/>
              </w:rPr>
              <w:t>diseños basados en los requerimientos técnicos para la confección de la arquitectura acorde con las capacidades y características presentadas en la siguiente tabla:</w:t>
            </w:r>
          </w:p>
          <w:tbl>
            <w:tblPr>
              <w:tblW w:w="5052"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5"/>
              <w:gridCol w:w="3607"/>
            </w:tblGrid>
            <w:tr w:rsidR="00F71880" w:rsidRPr="00E662CE" w:rsidTr="00C112E3">
              <w:trPr>
                <w:cantSplit/>
                <w:tblHeader/>
              </w:trPr>
              <w:tc>
                <w:tcPr>
                  <w:tcW w:w="1445" w:type="dxa"/>
                  <w:shd w:val="clear" w:color="auto" w:fill="D9D9D9"/>
                  <w:hideMark/>
                </w:tcPr>
                <w:p w:rsidR="00F71880" w:rsidRPr="00E662CE" w:rsidRDefault="00F71880" w:rsidP="00052B96">
                  <w:pPr>
                    <w:tabs>
                      <w:tab w:val="left" w:pos="284"/>
                    </w:tabs>
                    <w:ind w:left="314" w:hanging="360"/>
                    <w:contextualSpacing/>
                    <w:rPr>
                      <w:rFonts w:ascii="Calibri" w:hAnsi="Calibri"/>
                      <w:b/>
                      <w:sz w:val="18"/>
                      <w:szCs w:val="18"/>
                      <w:lang w:eastAsia="es-ES"/>
                    </w:rPr>
                  </w:pPr>
                  <w:r w:rsidRPr="00E662CE">
                    <w:rPr>
                      <w:rFonts w:ascii="Calibri" w:hAnsi="Calibri"/>
                      <w:b/>
                      <w:sz w:val="18"/>
                      <w:szCs w:val="18"/>
                      <w:lang w:eastAsia="es-ES"/>
                    </w:rPr>
                    <w:t xml:space="preserve">Característica de Diseño </w:t>
                  </w:r>
                </w:p>
              </w:tc>
              <w:tc>
                <w:tcPr>
                  <w:tcW w:w="3607" w:type="dxa"/>
                  <w:shd w:val="clear" w:color="auto" w:fill="D9D9D9"/>
                  <w:vAlign w:val="center"/>
                  <w:hideMark/>
                </w:tcPr>
                <w:p w:rsidR="00F71880" w:rsidRPr="00E662CE" w:rsidRDefault="00F71880" w:rsidP="00052B96">
                  <w:pPr>
                    <w:tabs>
                      <w:tab w:val="left" w:pos="284"/>
                    </w:tabs>
                    <w:ind w:left="720" w:hanging="828"/>
                    <w:contextualSpacing/>
                    <w:jc w:val="center"/>
                    <w:rPr>
                      <w:rFonts w:ascii="Calibri" w:hAnsi="Calibri"/>
                      <w:b/>
                      <w:sz w:val="18"/>
                      <w:szCs w:val="18"/>
                      <w:lang w:eastAsia="es-ES"/>
                    </w:rPr>
                  </w:pPr>
                  <w:r w:rsidRPr="00E662CE">
                    <w:rPr>
                      <w:rFonts w:ascii="Calibri" w:hAnsi="Calibri"/>
                      <w:b/>
                      <w:sz w:val="18"/>
                      <w:szCs w:val="18"/>
                      <w:lang w:eastAsia="es-ES"/>
                    </w:rPr>
                    <w:t>Descripción</w:t>
                  </w:r>
                </w:p>
              </w:tc>
            </w:tr>
            <w:tr w:rsidR="00C112E3" w:rsidRPr="00E662CE" w:rsidTr="00C112E3">
              <w:trPr>
                <w:cantSplit/>
                <w:trHeight w:val="736"/>
              </w:trPr>
              <w:tc>
                <w:tcPr>
                  <w:tcW w:w="1445" w:type="dxa"/>
                  <w:shd w:val="clear" w:color="auto" w:fill="auto"/>
                  <w:vAlign w:val="center"/>
                </w:tcPr>
                <w:p w:rsidR="00C112E3" w:rsidRPr="00E662CE" w:rsidRDefault="00C112E3" w:rsidP="00C112E3">
                  <w:pPr>
                    <w:tabs>
                      <w:tab w:val="left" w:pos="284"/>
                    </w:tabs>
                    <w:ind w:left="720" w:hanging="720"/>
                    <w:contextualSpacing/>
                    <w:jc w:val="center"/>
                    <w:rPr>
                      <w:rFonts w:ascii="Calibri" w:hAnsi="Calibri"/>
                      <w:sz w:val="18"/>
                      <w:szCs w:val="18"/>
                      <w:lang w:eastAsia="es-ES"/>
                    </w:rPr>
                  </w:pPr>
                  <w:r w:rsidRPr="00E662CE">
                    <w:rPr>
                      <w:rFonts w:ascii="Calibri" w:hAnsi="Calibri"/>
                      <w:sz w:val="18"/>
                      <w:szCs w:val="18"/>
                      <w:lang w:eastAsia="es-ES"/>
                    </w:rPr>
                    <w:t>Escalabilidad</w:t>
                  </w:r>
                </w:p>
              </w:tc>
              <w:tc>
                <w:tcPr>
                  <w:tcW w:w="3607" w:type="dxa"/>
                  <w:shd w:val="clear" w:color="auto" w:fill="auto"/>
                </w:tcPr>
                <w:p w:rsidR="00C112E3" w:rsidRPr="00E662CE" w:rsidRDefault="00C112E3" w:rsidP="00C112E3">
                  <w:pPr>
                    <w:tabs>
                      <w:tab w:val="left" w:pos="284"/>
                    </w:tabs>
                    <w:ind w:left="-108" w:right="176"/>
                    <w:contextualSpacing/>
                    <w:jc w:val="both"/>
                    <w:rPr>
                      <w:rFonts w:ascii="Calibri" w:hAnsi="Calibri"/>
                      <w:sz w:val="18"/>
                      <w:szCs w:val="18"/>
                      <w:lang w:eastAsia="es-ES"/>
                    </w:rPr>
                  </w:pPr>
                  <w:r w:rsidRPr="00E662CE">
                    <w:rPr>
                      <w:rFonts w:ascii="Calibri" w:hAnsi="Calibri"/>
                      <w:sz w:val="18"/>
                      <w:szCs w:val="18"/>
                      <w:lang w:eastAsia="es-ES"/>
                    </w:rPr>
                    <w:t xml:space="preserve">Asociada a la opción de diseño de la capacidad, además de las capacidades de red, almacenamiento y elementos de seguridad relacionados de manera de manejar adecuadamente una cantidad cada vez mayor de cargas de trabajo, </w:t>
                  </w:r>
                  <w:proofErr w:type="spellStart"/>
                  <w:r w:rsidRPr="00E662CE">
                    <w:rPr>
                      <w:rFonts w:ascii="Calibri" w:hAnsi="Calibri"/>
                      <w:sz w:val="18"/>
                      <w:szCs w:val="18"/>
                      <w:lang w:eastAsia="es-ES"/>
                    </w:rPr>
                    <w:t>ó</w:t>
                  </w:r>
                  <w:proofErr w:type="spellEnd"/>
                  <w:r w:rsidRPr="00E662CE">
                    <w:rPr>
                      <w:rFonts w:ascii="Calibri" w:hAnsi="Calibri"/>
                      <w:sz w:val="18"/>
                      <w:szCs w:val="18"/>
                      <w:lang w:eastAsia="es-ES"/>
                    </w:rPr>
                    <w:t xml:space="preserve"> la posibilidad de ampliar la plataforma para dar cabida al crecimiento.</w:t>
                  </w:r>
                </w:p>
              </w:tc>
            </w:tr>
            <w:tr w:rsidR="00C112E3" w:rsidRPr="00E662CE" w:rsidTr="00C112E3">
              <w:trPr>
                <w:cantSplit/>
              </w:trPr>
              <w:tc>
                <w:tcPr>
                  <w:tcW w:w="1445" w:type="dxa"/>
                  <w:shd w:val="clear" w:color="auto" w:fill="auto"/>
                  <w:vAlign w:val="center"/>
                  <w:hideMark/>
                </w:tcPr>
                <w:p w:rsidR="00C112E3" w:rsidRPr="00E662CE" w:rsidRDefault="00C112E3" w:rsidP="00C112E3">
                  <w:pPr>
                    <w:tabs>
                      <w:tab w:val="left" w:pos="284"/>
                    </w:tabs>
                    <w:ind w:left="720" w:hanging="676"/>
                    <w:contextualSpacing/>
                    <w:jc w:val="center"/>
                    <w:rPr>
                      <w:rFonts w:ascii="Calibri" w:hAnsi="Calibri"/>
                      <w:sz w:val="18"/>
                      <w:szCs w:val="18"/>
                      <w:lang w:eastAsia="es-ES"/>
                    </w:rPr>
                  </w:pPr>
                  <w:r w:rsidRPr="00E662CE">
                    <w:rPr>
                      <w:rFonts w:ascii="Calibri" w:hAnsi="Calibri"/>
                      <w:sz w:val="18"/>
                      <w:szCs w:val="18"/>
                      <w:lang w:eastAsia="es-ES"/>
                    </w:rPr>
                    <w:t>Administración</w:t>
                  </w:r>
                </w:p>
              </w:tc>
              <w:tc>
                <w:tcPr>
                  <w:tcW w:w="3607" w:type="dxa"/>
                  <w:shd w:val="clear" w:color="auto" w:fill="auto"/>
                  <w:hideMark/>
                </w:tcPr>
                <w:p w:rsidR="00C112E3" w:rsidRPr="00E662CE" w:rsidRDefault="00C112E3" w:rsidP="00C112E3">
                  <w:pPr>
                    <w:tabs>
                      <w:tab w:val="left" w:pos="284"/>
                    </w:tabs>
                    <w:ind w:left="-108" w:right="176"/>
                    <w:contextualSpacing/>
                    <w:jc w:val="both"/>
                    <w:rPr>
                      <w:rFonts w:ascii="Calibri" w:hAnsi="Calibri"/>
                      <w:sz w:val="18"/>
                      <w:szCs w:val="18"/>
                      <w:lang w:eastAsia="es-ES"/>
                    </w:rPr>
                  </w:pPr>
                  <w:r w:rsidRPr="00E662CE">
                    <w:rPr>
                      <w:rFonts w:ascii="Calibri" w:hAnsi="Calibri"/>
                      <w:sz w:val="18"/>
                      <w:szCs w:val="18"/>
                      <w:lang w:eastAsia="es-ES"/>
                    </w:rPr>
                    <w:t>Referido al efecto de la opción de diseño de otorgar la flexibilidad del entorno y la facilidad de gestión de las operaciones relacionadas. Manejabilidad puede incluir escalabilidad y flexibilidad.</w:t>
                  </w:r>
                </w:p>
              </w:tc>
            </w:tr>
            <w:tr w:rsidR="00C112E3" w:rsidRPr="00E662CE" w:rsidTr="00C112E3">
              <w:trPr>
                <w:cantSplit/>
              </w:trPr>
              <w:tc>
                <w:tcPr>
                  <w:tcW w:w="1445" w:type="dxa"/>
                  <w:shd w:val="clear" w:color="auto" w:fill="auto"/>
                  <w:vAlign w:val="center"/>
                  <w:hideMark/>
                </w:tcPr>
                <w:p w:rsidR="00C112E3" w:rsidRPr="00E662CE" w:rsidRDefault="00C112E3" w:rsidP="00C112E3">
                  <w:pPr>
                    <w:tabs>
                      <w:tab w:val="left" w:pos="284"/>
                    </w:tabs>
                    <w:ind w:left="720" w:hanging="676"/>
                    <w:contextualSpacing/>
                    <w:jc w:val="center"/>
                    <w:rPr>
                      <w:rFonts w:ascii="Calibri" w:hAnsi="Calibri"/>
                      <w:sz w:val="18"/>
                      <w:szCs w:val="18"/>
                      <w:lang w:eastAsia="es-ES"/>
                    </w:rPr>
                  </w:pPr>
                  <w:r w:rsidRPr="00E662CE">
                    <w:rPr>
                      <w:rFonts w:ascii="Calibri" w:hAnsi="Calibri"/>
                      <w:sz w:val="18"/>
                      <w:szCs w:val="18"/>
                      <w:lang w:eastAsia="es-ES"/>
                    </w:rPr>
                    <w:t>Seguridad</w:t>
                  </w:r>
                </w:p>
              </w:tc>
              <w:tc>
                <w:tcPr>
                  <w:tcW w:w="3607" w:type="dxa"/>
                  <w:shd w:val="clear" w:color="auto" w:fill="auto"/>
                  <w:hideMark/>
                </w:tcPr>
                <w:p w:rsidR="00C112E3" w:rsidRPr="00E662CE" w:rsidRDefault="00C112E3" w:rsidP="00C112E3">
                  <w:pPr>
                    <w:tabs>
                      <w:tab w:val="left" w:pos="284"/>
                    </w:tabs>
                    <w:ind w:left="-108" w:right="176"/>
                    <w:contextualSpacing/>
                    <w:jc w:val="both"/>
                    <w:rPr>
                      <w:rFonts w:ascii="Calibri" w:hAnsi="Calibri"/>
                      <w:sz w:val="18"/>
                      <w:szCs w:val="18"/>
                      <w:lang w:eastAsia="es-ES"/>
                    </w:rPr>
                  </w:pPr>
                  <w:r w:rsidRPr="00E662CE">
                    <w:rPr>
                      <w:rFonts w:ascii="Calibri" w:hAnsi="Calibri"/>
                      <w:sz w:val="18"/>
                      <w:szCs w:val="18"/>
                      <w:lang w:eastAsia="es-ES"/>
                    </w:rPr>
                    <w:t xml:space="preserve">Indica si la opción de diseño puede tener un impacto positivo o negativo en la seguridad global de la infraestructura. También se indica si un atributo de la plataforma tendrá un impacto en las capacidades del negocio </w:t>
                  </w:r>
                  <w:proofErr w:type="spellStart"/>
                  <w:r w:rsidRPr="00E662CE">
                    <w:rPr>
                      <w:rFonts w:ascii="Calibri" w:hAnsi="Calibri"/>
                      <w:sz w:val="18"/>
                      <w:szCs w:val="18"/>
                      <w:lang w:eastAsia="es-ES"/>
                    </w:rPr>
                    <w:t>ó</w:t>
                  </w:r>
                  <w:proofErr w:type="spellEnd"/>
                  <w:r w:rsidRPr="00E662CE">
                    <w:rPr>
                      <w:rFonts w:ascii="Calibri" w:hAnsi="Calibri"/>
                      <w:sz w:val="18"/>
                      <w:szCs w:val="18"/>
                      <w:lang w:eastAsia="es-ES"/>
                    </w:rPr>
                    <w:t xml:space="preserve"> para lograr el cumplimiento de las políticas de regulación.</w:t>
                  </w:r>
                </w:p>
              </w:tc>
            </w:tr>
            <w:tr w:rsidR="00C112E3" w:rsidRPr="00E662CE" w:rsidTr="00C112E3">
              <w:trPr>
                <w:cantSplit/>
                <w:trHeight w:val="426"/>
              </w:trPr>
              <w:tc>
                <w:tcPr>
                  <w:tcW w:w="1445" w:type="dxa"/>
                  <w:shd w:val="clear" w:color="auto" w:fill="auto"/>
                  <w:vAlign w:val="center"/>
                </w:tcPr>
                <w:p w:rsidR="00C112E3" w:rsidRPr="00E662CE" w:rsidRDefault="00C112E3" w:rsidP="00C112E3">
                  <w:pPr>
                    <w:tabs>
                      <w:tab w:val="left" w:pos="284"/>
                    </w:tabs>
                    <w:ind w:left="720" w:hanging="676"/>
                    <w:contextualSpacing/>
                    <w:jc w:val="center"/>
                    <w:rPr>
                      <w:rFonts w:ascii="Calibri" w:hAnsi="Calibri"/>
                      <w:sz w:val="18"/>
                      <w:szCs w:val="18"/>
                      <w:lang w:eastAsia="es-ES"/>
                    </w:rPr>
                  </w:pPr>
                  <w:proofErr w:type="spellStart"/>
                  <w:r w:rsidRPr="00E662CE">
                    <w:rPr>
                      <w:rFonts w:ascii="Calibri" w:hAnsi="Calibri"/>
                      <w:sz w:val="18"/>
                      <w:szCs w:val="18"/>
                      <w:lang w:eastAsia="es-ES"/>
                    </w:rPr>
                    <w:t>Recuperabilidad</w:t>
                  </w:r>
                  <w:proofErr w:type="spellEnd"/>
                </w:p>
              </w:tc>
              <w:tc>
                <w:tcPr>
                  <w:tcW w:w="3607" w:type="dxa"/>
                  <w:shd w:val="clear" w:color="auto" w:fill="auto"/>
                </w:tcPr>
                <w:p w:rsidR="00C112E3" w:rsidRPr="00E662CE" w:rsidRDefault="00C112E3" w:rsidP="00C112E3">
                  <w:pPr>
                    <w:tabs>
                      <w:tab w:val="left" w:pos="284"/>
                    </w:tabs>
                    <w:ind w:left="-108" w:right="176"/>
                    <w:contextualSpacing/>
                    <w:jc w:val="both"/>
                    <w:rPr>
                      <w:rFonts w:ascii="Calibri" w:hAnsi="Calibri"/>
                      <w:sz w:val="18"/>
                      <w:szCs w:val="18"/>
                      <w:lang w:eastAsia="es-ES"/>
                    </w:rPr>
                  </w:pPr>
                  <w:r w:rsidRPr="00E662CE">
                    <w:rPr>
                      <w:rFonts w:ascii="Calibri" w:hAnsi="Calibri"/>
                      <w:sz w:val="18"/>
                      <w:szCs w:val="18"/>
                      <w:lang w:eastAsia="es-ES"/>
                    </w:rPr>
                    <w:t>Indica el efecto de la opción de diseño sobre la capacidad para</w:t>
                  </w:r>
                  <w:r>
                    <w:rPr>
                      <w:rFonts w:ascii="Calibri" w:hAnsi="Calibri"/>
                      <w:sz w:val="18"/>
                      <w:szCs w:val="18"/>
                      <w:lang w:eastAsia="es-ES"/>
                    </w:rPr>
                    <w:t xml:space="preserve"> la</w:t>
                  </w:r>
                  <w:r w:rsidRPr="00E662CE">
                    <w:rPr>
                      <w:rFonts w:ascii="Calibri" w:hAnsi="Calibri"/>
                      <w:sz w:val="18"/>
                      <w:szCs w:val="18"/>
                      <w:lang w:eastAsia="es-ES"/>
                    </w:rPr>
                    <w:t xml:space="preserve"> </w:t>
                  </w:r>
                  <w:r>
                    <w:rPr>
                      <w:rFonts w:ascii="Calibri" w:hAnsi="Calibri"/>
                      <w:sz w:val="18"/>
                      <w:szCs w:val="18"/>
                      <w:lang w:eastAsia="es-ES"/>
                    </w:rPr>
                    <w:t>restauración.</w:t>
                  </w:r>
                </w:p>
              </w:tc>
            </w:tr>
          </w:tbl>
          <w:p w:rsidR="00F71880" w:rsidRPr="00E662CE" w:rsidRDefault="00F71880" w:rsidP="00F71880">
            <w:pPr>
              <w:widowControl w:val="0"/>
              <w:suppressLineNumbers/>
              <w:jc w:val="both"/>
              <w:rPr>
                <w:rFonts w:ascii="Calibri" w:eastAsia="Droid Sans Fallback" w:hAnsi="Calibri" w:cs="Arial"/>
                <w:bCs/>
                <w:sz w:val="18"/>
                <w:szCs w:val="18"/>
                <w:lang w:val="es-BO" w:eastAsia="zh-CN" w:bidi="hi-IN"/>
              </w:rPr>
            </w:pPr>
          </w:p>
          <w:p w:rsidR="00C112E3" w:rsidRPr="00E662CE" w:rsidRDefault="00C112E3" w:rsidP="00C112E3">
            <w:pPr>
              <w:widowControl w:val="0"/>
              <w:suppressLineNumbers/>
              <w:jc w:val="both"/>
              <w:rPr>
                <w:rFonts w:ascii="Calibri" w:hAnsi="Calibri"/>
                <w:sz w:val="18"/>
                <w:szCs w:val="18"/>
                <w:lang w:eastAsia="es-ES"/>
              </w:rPr>
            </w:pPr>
            <w:r>
              <w:rPr>
                <w:rFonts w:ascii="Calibri" w:eastAsia="Droid Sans Fallback" w:hAnsi="Calibri" w:cs="Arial"/>
                <w:bCs/>
                <w:sz w:val="18"/>
                <w:szCs w:val="18"/>
                <w:lang w:val="es-BO" w:eastAsia="zh-CN" w:bidi="hi-IN"/>
              </w:rPr>
              <w:t>La mencionada</w:t>
            </w:r>
            <w:r w:rsidRPr="00E662CE">
              <w:rPr>
                <w:rFonts w:ascii="Calibri" w:eastAsia="Droid Sans Fallback" w:hAnsi="Calibri" w:cs="Arial"/>
                <w:bCs/>
                <w:sz w:val="18"/>
                <w:szCs w:val="18"/>
                <w:lang w:val="es-BO" w:eastAsia="zh-CN" w:bidi="hi-IN"/>
              </w:rPr>
              <w:t xml:space="preserve"> </w:t>
            </w:r>
            <w:r>
              <w:rPr>
                <w:rFonts w:ascii="Calibri" w:eastAsia="Droid Sans Fallback" w:hAnsi="Calibri" w:cs="Arial"/>
                <w:bCs/>
                <w:sz w:val="18"/>
                <w:szCs w:val="18"/>
                <w:lang w:val="es-BO" w:eastAsia="zh-CN" w:bidi="hi-IN"/>
              </w:rPr>
              <w:t>capacitación debe ser</w:t>
            </w:r>
            <w:r w:rsidRPr="00E662CE">
              <w:rPr>
                <w:rFonts w:ascii="Calibri" w:eastAsia="Droid Sans Fallback" w:hAnsi="Calibri" w:cs="Arial"/>
                <w:bCs/>
                <w:sz w:val="18"/>
                <w:szCs w:val="18"/>
                <w:lang w:val="es-BO" w:eastAsia="zh-CN" w:bidi="hi-IN"/>
              </w:rPr>
              <w:t xml:space="preserve"> </w:t>
            </w:r>
            <w:r>
              <w:rPr>
                <w:rFonts w:ascii="Calibri" w:hAnsi="Calibri"/>
                <w:sz w:val="18"/>
                <w:szCs w:val="18"/>
                <w:lang w:eastAsia="es-ES"/>
              </w:rPr>
              <w:t>dirigida al personal designado por</w:t>
            </w:r>
            <w:r w:rsidRPr="00E662CE">
              <w:rPr>
                <w:rFonts w:ascii="Calibri" w:hAnsi="Calibri"/>
                <w:sz w:val="18"/>
                <w:szCs w:val="18"/>
                <w:lang w:eastAsia="es-ES"/>
              </w:rPr>
              <w:t xml:space="preserve"> la GTIC en instalacio</w:t>
            </w:r>
            <w:r>
              <w:rPr>
                <w:rFonts w:ascii="Calibri" w:hAnsi="Calibri"/>
                <w:sz w:val="18"/>
                <w:szCs w:val="18"/>
                <w:lang w:eastAsia="es-ES"/>
              </w:rPr>
              <w:t>nes de YPFB con un alcance y temario con</w:t>
            </w:r>
            <w:r w:rsidRPr="00E662CE">
              <w:rPr>
                <w:rFonts w:ascii="Calibri" w:hAnsi="Calibri"/>
                <w:sz w:val="18"/>
                <w:szCs w:val="18"/>
                <w:lang w:eastAsia="es-ES"/>
              </w:rPr>
              <w:t xml:space="preserve"> </w:t>
            </w:r>
            <w:r>
              <w:rPr>
                <w:rFonts w:ascii="Calibri" w:hAnsi="Calibri"/>
                <w:sz w:val="18"/>
                <w:szCs w:val="18"/>
                <w:lang w:eastAsia="es-ES"/>
              </w:rPr>
              <w:t xml:space="preserve">al menos </w:t>
            </w:r>
            <w:r w:rsidRPr="00E662CE">
              <w:rPr>
                <w:rFonts w:ascii="Calibri" w:hAnsi="Calibri"/>
                <w:sz w:val="18"/>
                <w:szCs w:val="18"/>
                <w:lang w:eastAsia="es-ES"/>
              </w:rPr>
              <w:t>12 Horas Acadé</w:t>
            </w:r>
            <w:r>
              <w:rPr>
                <w:rFonts w:ascii="Calibri" w:hAnsi="Calibri"/>
                <w:sz w:val="18"/>
                <w:szCs w:val="18"/>
                <w:lang w:eastAsia="es-ES"/>
              </w:rPr>
              <w:t xml:space="preserve">micas para al menos </w:t>
            </w:r>
            <w:r w:rsidRPr="00E662CE">
              <w:rPr>
                <w:rFonts w:ascii="Calibri" w:hAnsi="Calibri"/>
                <w:sz w:val="18"/>
                <w:szCs w:val="18"/>
                <w:lang w:eastAsia="es-ES"/>
              </w:rPr>
              <w:t>4 personas</w:t>
            </w:r>
            <w:r>
              <w:rPr>
                <w:rFonts w:ascii="Calibri" w:hAnsi="Calibri"/>
                <w:sz w:val="18"/>
                <w:szCs w:val="18"/>
                <w:lang w:eastAsia="es-ES"/>
              </w:rPr>
              <w:t xml:space="preserve"> y en horarios a definir por YPFB</w:t>
            </w:r>
            <w:r w:rsidRPr="00E662CE">
              <w:rPr>
                <w:rFonts w:ascii="Calibri" w:hAnsi="Calibri"/>
                <w:sz w:val="18"/>
                <w:szCs w:val="18"/>
                <w:lang w:eastAsia="es-ES"/>
              </w:rPr>
              <w:t>:</w:t>
            </w:r>
          </w:p>
          <w:p w:rsidR="00C112E3" w:rsidRPr="00E662CE" w:rsidRDefault="00C112E3" w:rsidP="00C112E3">
            <w:pPr>
              <w:widowControl w:val="0"/>
              <w:suppressLineNumbers/>
              <w:jc w:val="both"/>
              <w:rPr>
                <w:rFonts w:ascii="Calibri" w:hAnsi="Calibri"/>
                <w:sz w:val="18"/>
                <w:szCs w:val="18"/>
                <w:lang w:eastAsia="es-ES"/>
              </w:rPr>
            </w:pPr>
          </w:p>
          <w:p w:rsidR="00C112E3" w:rsidRPr="00B14169" w:rsidRDefault="00C112E3" w:rsidP="00C112E3">
            <w:pPr>
              <w:widowControl w:val="0"/>
              <w:numPr>
                <w:ilvl w:val="0"/>
                <w:numId w:val="33"/>
              </w:numPr>
              <w:suppressLineNumbers/>
              <w:jc w:val="both"/>
              <w:rPr>
                <w:rFonts w:ascii="Calibri" w:hAnsi="Calibri"/>
                <w:sz w:val="18"/>
                <w:szCs w:val="18"/>
                <w:lang w:eastAsia="es-ES"/>
              </w:rPr>
            </w:pPr>
            <w:r w:rsidRPr="00B14169">
              <w:rPr>
                <w:rFonts w:ascii="Calibri" w:hAnsi="Calibri"/>
                <w:sz w:val="18"/>
                <w:szCs w:val="18"/>
                <w:lang w:eastAsia="es-ES"/>
              </w:rPr>
              <w:t xml:space="preserve">Mínimo 2 personas en La Paz y </w:t>
            </w:r>
          </w:p>
          <w:p w:rsidR="00C112E3" w:rsidRPr="00B14169" w:rsidRDefault="00C112E3" w:rsidP="00C112E3">
            <w:pPr>
              <w:widowControl w:val="0"/>
              <w:numPr>
                <w:ilvl w:val="0"/>
                <w:numId w:val="33"/>
              </w:numPr>
              <w:suppressLineNumbers/>
              <w:jc w:val="both"/>
              <w:rPr>
                <w:rFonts w:ascii="Calibri" w:hAnsi="Calibri"/>
                <w:sz w:val="18"/>
                <w:szCs w:val="18"/>
                <w:lang w:eastAsia="es-ES"/>
              </w:rPr>
            </w:pPr>
            <w:r w:rsidRPr="00B14169">
              <w:rPr>
                <w:rFonts w:ascii="Calibri" w:hAnsi="Calibri"/>
                <w:sz w:val="18"/>
                <w:szCs w:val="18"/>
                <w:lang w:eastAsia="es-ES"/>
              </w:rPr>
              <w:t xml:space="preserve">Mínimo 2 personas en Santa Cruz </w:t>
            </w:r>
          </w:p>
          <w:p w:rsidR="00C112E3" w:rsidRDefault="00C112E3" w:rsidP="00C112E3">
            <w:pPr>
              <w:widowControl w:val="0"/>
              <w:suppressLineNumbers/>
              <w:ind w:left="214" w:hanging="214"/>
              <w:jc w:val="both"/>
              <w:rPr>
                <w:rFonts w:ascii="Calibri" w:hAnsi="Calibri"/>
                <w:sz w:val="18"/>
                <w:szCs w:val="18"/>
                <w:lang w:eastAsia="es-ES"/>
              </w:rPr>
            </w:pPr>
            <w:r w:rsidRPr="00B14169">
              <w:rPr>
                <w:rFonts w:ascii="Calibri" w:hAnsi="Calibri"/>
                <w:sz w:val="18"/>
                <w:szCs w:val="18"/>
                <w:lang w:eastAsia="es-ES"/>
              </w:rPr>
              <w:t>-  La empresa adjudicada deberá entregar el respectivo material de capacitación para cada tema.  En formato Impreso y/o digital una vez iniciada la capacitación</w:t>
            </w:r>
            <w:r>
              <w:rPr>
                <w:rFonts w:ascii="Calibri" w:hAnsi="Calibri"/>
                <w:sz w:val="18"/>
                <w:szCs w:val="18"/>
                <w:lang w:eastAsia="es-ES"/>
              </w:rPr>
              <w:t xml:space="preserve"> y </w:t>
            </w:r>
            <w:r w:rsidRPr="00E662CE">
              <w:rPr>
                <w:rFonts w:ascii="Calibri" w:hAnsi="Calibri"/>
                <w:sz w:val="18"/>
                <w:szCs w:val="18"/>
                <w:lang w:eastAsia="es-ES"/>
              </w:rPr>
              <w:t>proveer certificados de capacitación.</w:t>
            </w:r>
          </w:p>
          <w:p w:rsidR="00F71880" w:rsidRPr="008842A3" w:rsidRDefault="00C112E3" w:rsidP="00C112E3">
            <w:pPr>
              <w:rPr>
                <w:rFonts w:ascii="Calibri" w:hAnsi="Calibri" w:cs="Calibri"/>
                <w:b/>
                <w:sz w:val="18"/>
                <w:szCs w:val="18"/>
              </w:rPr>
            </w:pPr>
            <w:r>
              <w:rPr>
                <w:rFonts w:ascii="Calibri" w:hAnsi="Calibri"/>
                <w:sz w:val="18"/>
                <w:szCs w:val="18"/>
                <w:lang w:eastAsia="es-ES"/>
              </w:rPr>
              <w:t xml:space="preserve">-  </w:t>
            </w:r>
            <w:r w:rsidRPr="00E662CE">
              <w:rPr>
                <w:rFonts w:ascii="Calibri" w:hAnsi="Calibri"/>
                <w:sz w:val="18"/>
                <w:szCs w:val="18"/>
                <w:lang w:eastAsia="es-ES"/>
              </w:rPr>
              <w:t>Los gastos de capacitación deberán formar parte de</w:t>
            </w:r>
            <w:r>
              <w:rPr>
                <w:rFonts w:ascii="Calibri" w:hAnsi="Calibri"/>
                <w:sz w:val="18"/>
                <w:szCs w:val="18"/>
                <w:lang w:eastAsia="es-ES"/>
              </w:rPr>
              <w:t xml:space="preserve"> la</w:t>
            </w:r>
            <w:r w:rsidRPr="00E662CE">
              <w:rPr>
                <w:rFonts w:ascii="Calibri" w:hAnsi="Calibri"/>
                <w:sz w:val="18"/>
                <w:szCs w:val="18"/>
                <w:lang w:eastAsia="es-ES"/>
              </w:rPr>
              <w:t xml:space="preserve"> propuesta económica y no significar ningún costo </w:t>
            </w:r>
            <w:r>
              <w:rPr>
                <w:rFonts w:ascii="Calibri" w:hAnsi="Calibri"/>
                <w:sz w:val="18"/>
                <w:szCs w:val="18"/>
                <w:lang w:eastAsia="es-ES"/>
              </w:rPr>
              <w:t xml:space="preserve">extra </w:t>
            </w:r>
            <w:r w:rsidRPr="00E662CE">
              <w:rPr>
                <w:rFonts w:ascii="Calibri" w:hAnsi="Calibri"/>
                <w:sz w:val="18"/>
                <w:szCs w:val="18"/>
                <w:lang w:eastAsia="es-ES"/>
              </w:rPr>
              <w:t>para YPFB</w:t>
            </w:r>
          </w:p>
        </w:tc>
        <w:tc>
          <w:tcPr>
            <w:tcW w:w="4191" w:type="dxa"/>
            <w:vAlign w:val="center"/>
          </w:tcPr>
          <w:p w:rsidR="00F71880" w:rsidRPr="008842A3" w:rsidRDefault="00F71880" w:rsidP="00F71880">
            <w:pPr>
              <w:rPr>
                <w:rFonts w:ascii="Calibri" w:hAnsi="Calibri" w:cs="Calibri"/>
                <w:b/>
                <w:sz w:val="18"/>
                <w:szCs w:val="18"/>
              </w:rPr>
            </w:pPr>
          </w:p>
        </w:tc>
      </w:tr>
      <w:tr w:rsidR="00F71880" w:rsidRPr="008842A3" w:rsidTr="00F71880">
        <w:trPr>
          <w:trHeight w:val="215"/>
          <w:jc w:val="center"/>
        </w:trPr>
        <w:tc>
          <w:tcPr>
            <w:tcW w:w="10612" w:type="dxa"/>
            <w:gridSpan w:val="3"/>
            <w:shd w:val="clear" w:color="auto" w:fill="BDD6EE" w:themeFill="accent1" w:themeFillTint="66"/>
            <w:vAlign w:val="center"/>
          </w:tcPr>
          <w:p w:rsidR="00F71880" w:rsidRPr="008842A3" w:rsidRDefault="00F71880" w:rsidP="00F71880">
            <w:pPr>
              <w:rPr>
                <w:rFonts w:ascii="Calibri" w:hAnsi="Calibri" w:cs="Calibri"/>
                <w:b/>
                <w:sz w:val="18"/>
                <w:szCs w:val="18"/>
              </w:rPr>
            </w:pPr>
            <w:r w:rsidRPr="00E662CE">
              <w:rPr>
                <w:rFonts w:ascii="Calibri" w:hAnsi="Calibri" w:cs="Calibri"/>
                <w:b/>
                <w:bCs/>
                <w:sz w:val="18"/>
                <w:szCs w:val="18"/>
                <w:lang w:eastAsia="es-ES"/>
              </w:rPr>
              <w:lastRenderedPageBreak/>
              <w:t>PLAZO DE ENTREGA</w:t>
            </w:r>
          </w:p>
        </w:tc>
      </w:tr>
      <w:tr w:rsidR="00F71880" w:rsidRPr="008842A3" w:rsidTr="00F71880">
        <w:trPr>
          <w:trHeight w:val="215"/>
          <w:jc w:val="center"/>
        </w:trPr>
        <w:tc>
          <w:tcPr>
            <w:tcW w:w="6421" w:type="dxa"/>
            <w:gridSpan w:val="2"/>
            <w:vAlign w:val="center"/>
          </w:tcPr>
          <w:p w:rsidR="00F71880" w:rsidRPr="008842A3" w:rsidRDefault="00C112E3" w:rsidP="00F71880">
            <w:pPr>
              <w:rPr>
                <w:rFonts w:ascii="Calibri" w:hAnsi="Calibri" w:cs="Calibri"/>
                <w:b/>
                <w:sz w:val="18"/>
                <w:szCs w:val="18"/>
              </w:rPr>
            </w:pPr>
            <w:r w:rsidRPr="00E662CE">
              <w:rPr>
                <w:rFonts w:ascii="Calibri" w:hAnsi="Calibri" w:cs="Calibri"/>
                <w:bCs/>
                <w:sz w:val="18"/>
                <w:szCs w:val="18"/>
                <w:lang w:eastAsia="es-ES"/>
              </w:rPr>
              <w:t>El</w:t>
            </w:r>
            <w:r>
              <w:rPr>
                <w:rFonts w:ascii="Calibri" w:hAnsi="Calibri" w:cs="Calibri"/>
                <w:bCs/>
                <w:sz w:val="18"/>
                <w:szCs w:val="18"/>
                <w:lang w:eastAsia="es-ES"/>
              </w:rPr>
              <w:t xml:space="preserve"> plazo máximo de entrega será de diez (10</w:t>
            </w:r>
            <w:r w:rsidRPr="00E662CE">
              <w:rPr>
                <w:rFonts w:ascii="Calibri" w:hAnsi="Calibri" w:cs="Calibri"/>
                <w:bCs/>
                <w:sz w:val="18"/>
                <w:szCs w:val="18"/>
                <w:lang w:eastAsia="es-ES"/>
              </w:rPr>
              <w:t>) días calendario, computables a partir de la emisión de la Orden d</w:t>
            </w:r>
            <w:r>
              <w:rPr>
                <w:rFonts w:ascii="Calibri" w:hAnsi="Calibri" w:cs="Calibri"/>
                <w:bCs/>
                <w:sz w:val="18"/>
                <w:szCs w:val="18"/>
                <w:lang w:eastAsia="es-ES"/>
              </w:rPr>
              <w:t>e Inicio emitida por parte</w:t>
            </w:r>
            <w:r w:rsidRPr="006862CA">
              <w:rPr>
                <w:rFonts w:ascii="Calibri" w:hAnsi="Calibri" w:cs="Calibri"/>
                <w:bCs/>
                <w:sz w:val="18"/>
                <w:szCs w:val="18"/>
                <w:lang w:eastAsia="es-ES"/>
              </w:rPr>
              <w:t xml:space="preserve"> de YPFB.</w:t>
            </w:r>
          </w:p>
        </w:tc>
        <w:tc>
          <w:tcPr>
            <w:tcW w:w="4191" w:type="dxa"/>
            <w:vAlign w:val="center"/>
          </w:tcPr>
          <w:p w:rsidR="00F71880" w:rsidRPr="008842A3" w:rsidRDefault="00F71880" w:rsidP="00F71880">
            <w:pPr>
              <w:rPr>
                <w:rFonts w:ascii="Calibri" w:hAnsi="Calibri" w:cs="Calibri"/>
                <w:b/>
                <w:sz w:val="18"/>
                <w:szCs w:val="18"/>
              </w:rPr>
            </w:pPr>
          </w:p>
        </w:tc>
      </w:tr>
      <w:tr w:rsidR="00C112E3" w:rsidRPr="008842A3" w:rsidTr="00C112E3">
        <w:trPr>
          <w:trHeight w:val="215"/>
          <w:jc w:val="center"/>
        </w:trPr>
        <w:tc>
          <w:tcPr>
            <w:tcW w:w="10612" w:type="dxa"/>
            <w:gridSpan w:val="3"/>
            <w:shd w:val="clear" w:color="auto" w:fill="BDD6EE" w:themeFill="accent1" w:themeFillTint="66"/>
            <w:vAlign w:val="center"/>
          </w:tcPr>
          <w:p w:rsidR="00C112E3" w:rsidRPr="008842A3" w:rsidRDefault="00C112E3" w:rsidP="00C112E3">
            <w:pPr>
              <w:rPr>
                <w:rFonts w:ascii="Calibri" w:hAnsi="Calibri" w:cs="Calibri"/>
                <w:b/>
                <w:sz w:val="18"/>
                <w:szCs w:val="18"/>
              </w:rPr>
            </w:pPr>
            <w:r>
              <w:rPr>
                <w:rFonts w:ascii="Calibri" w:hAnsi="Calibri" w:cs="Calibri"/>
                <w:b/>
                <w:bCs/>
                <w:sz w:val="18"/>
                <w:szCs w:val="18"/>
                <w:lang w:eastAsia="es-ES"/>
              </w:rPr>
              <w:t>ENTREGABLES</w:t>
            </w:r>
            <w:r w:rsidRPr="00E662CE">
              <w:rPr>
                <w:rFonts w:ascii="Calibri" w:hAnsi="Calibri" w:cs="Calibri"/>
                <w:b/>
                <w:bCs/>
                <w:sz w:val="18"/>
                <w:szCs w:val="18"/>
                <w:lang w:eastAsia="es-ES"/>
              </w:rPr>
              <w:t xml:space="preserve"> </w:t>
            </w:r>
          </w:p>
        </w:tc>
      </w:tr>
      <w:tr w:rsidR="00C112E3" w:rsidRPr="008842A3" w:rsidTr="00F71880">
        <w:trPr>
          <w:trHeight w:val="215"/>
          <w:jc w:val="center"/>
        </w:trPr>
        <w:tc>
          <w:tcPr>
            <w:tcW w:w="6421" w:type="dxa"/>
            <w:gridSpan w:val="2"/>
            <w:vAlign w:val="center"/>
          </w:tcPr>
          <w:p w:rsidR="00C112E3" w:rsidRDefault="00C112E3" w:rsidP="00C112E3">
            <w:pPr>
              <w:numPr>
                <w:ilvl w:val="0"/>
                <w:numId w:val="43"/>
              </w:numPr>
              <w:autoSpaceDE w:val="0"/>
              <w:autoSpaceDN w:val="0"/>
              <w:adjustRightInd w:val="0"/>
              <w:rPr>
                <w:rFonts w:ascii="Calibri" w:hAnsi="Calibri" w:cs="Calibri"/>
                <w:bCs/>
                <w:sz w:val="18"/>
                <w:szCs w:val="18"/>
                <w:lang w:eastAsia="es-ES"/>
              </w:rPr>
            </w:pPr>
            <w:r>
              <w:rPr>
                <w:rFonts w:ascii="Calibri" w:hAnsi="Calibri" w:cs="Calibri"/>
                <w:bCs/>
                <w:sz w:val="18"/>
                <w:szCs w:val="18"/>
                <w:lang w:eastAsia="es-ES"/>
              </w:rPr>
              <w:t>Software con Licencia</w:t>
            </w:r>
            <w:r w:rsidRPr="00E662CE">
              <w:rPr>
                <w:rFonts w:ascii="Calibri" w:hAnsi="Calibri" w:cs="Calibri"/>
                <w:bCs/>
                <w:sz w:val="18"/>
                <w:szCs w:val="18"/>
                <w:lang w:eastAsia="es-ES"/>
              </w:rPr>
              <w:t xml:space="preserve"> para </w:t>
            </w:r>
            <w:r>
              <w:rPr>
                <w:rFonts w:ascii="Calibri" w:hAnsi="Calibri" w:cs="Calibri"/>
                <w:bCs/>
                <w:sz w:val="18"/>
                <w:szCs w:val="18"/>
                <w:lang w:eastAsia="es-ES"/>
              </w:rPr>
              <w:t xml:space="preserve">al menos </w:t>
            </w:r>
            <w:r w:rsidRPr="00E662CE">
              <w:rPr>
                <w:rFonts w:ascii="Calibri" w:hAnsi="Calibri" w:cs="Calibri"/>
                <w:bCs/>
                <w:sz w:val="18"/>
                <w:szCs w:val="18"/>
                <w:lang w:eastAsia="es-ES"/>
              </w:rPr>
              <w:t>30</w:t>
            </w:r>
            <w:r>
              <w:rPr>
                <w:rFonts w:ascii="Calibri" w:hAnsi="Calibri" w:cs="Calibri"/>
                <w:bCs/>
                <w:sz w:val="18"/>
                <w:szCs w:val="18"/>
                <w:lang w:eastAsia="es-ES"/>
              </w:rPr>
              <w:t xml:space="preserve">00 (tres mil) buzones de correo Al menos 4 </w:t>
            </w:r>
            <w:proofErr w:type="spellStart"/>
            <w:r>
              <w:rPr>
                <w:rFonts w:ascii="Calibri" w:hAnsi="Calibri" w:cs="Calibri"/>
                <w:bCs/>
                <w:sz w:val="18"/>
                <w:szCs w:val="18"/>
                <w:lang w:eastAsia="es-ES"/>
              </w:rPr>
              <w:t>vouchers</w:t>
            </w:r>
            <w:proofErr w:type="spellEnd"/>
            <w:r>
              <w:rPr>
                <w:rFonts w:ascii="Calibri" w:hAnsi="Calibri" w:cs="Calibri"/>
                <w:bCs/>
                <w:sz w:val="18"/>
                <w:szCs w:val="18"/>
                <w:lang w:eastAsia="es-ES"/>
              </w:rPr>
              <w:t xml:space="preserve"> de capacitación</w:t>
            </w:r>
          </w:p>
          <w:p w:rsidR="00C112E3" w:rsidRDefault="00C112E3" w:rsidP="00C112E3">
            <w:pPr>
              <w:numPr>
                <w:ilvl w:val="0"/>
                <w:numId w:val="43"/>
              </w:numPr>
              <w:autoSpaceDE w:val="0"/>
              <w:autoSpaceDN w:val="0"/>
              <w:adjustRightInd w:val="0"/>
              <w:rPr>
                <w:rFonts w:ascii="Calibri" w:hAnsi="Calibri" w:cs="Calibri"/>
                <w:bCs/>
                <w:sz w:val="18"/>
                <w:szCs w:val="18"/>
                <w:lang w:eastAsia="es-ES"/>
              </w:rPr>
            </w:pPr>
            <w:r>
              <w:rPr>
                <w:rFonts w:ascii="Calibri" w:hAnsi="Calibri" w:cs="Calibri"/>
                <w:bCs/>
                <w:sz w:val="18"/>
                <w:szCs w:val="18"/>
                <w:lang w:eastAsia="es-ES"/>
              </w:rPr>
              <w:t xml:space="preserve">Material de capacitación </w:t>
            </w:r>
          </w:p>
          <w:p w:rsidR="00C112E3" w:rsidRDefault="00C112E3" w:rsidP="00C112E3">
            <w:pPr>
              <w:numPr>
                <w:ilvl w:val="0"/>
                <w:numId w:val="43"/>
              </w:numPr>
              <w:autoSpaceDE w:val="0"/>
              <w:autoSpaceDN w:val="0"/>
              <w:adjustRightInd w:val="0"/>
              <w:rPr>
                <w:rFonts w:ascii="Calibri" w:hAnsi="Calibri" w:cs="Calibri"/>
                <w:bCs/>
                <w:sz w:val="18"/>
                <w:szCs w:val="18"/>
                <w:lang w:eastAsia="es-ES"/>
              </w:rPr>
            </w:pPr>
            <w:r>
              <w:rPr>
                <w:rFonts w:ascii="Calibri" w:hAnsi="Calibri" w:cs="Calibri"/>
                <w:bCs/>
                <w:sz w:val="18"/>
                <w:szCs w:val="18"/>
                <w:lang w:eastAsia="es-ES"/>
              </w:rPr>
              <w:t>Documento de garantía</w:t>
            </w:r>
          </w:p>
          <w:p w:rsidR="00C112E3" w:rsidRPr="00E662CE" w:rsidRDefault="00C112E3" w:rsidP="00C112E3">
            <w:pPr>
              <w:numPr>
                <w:ilvl w:val="0"/>
                <w:numId w:val="43"/>
              </w:numPr>
              <w:autoSpaceDE w:val="0"/>
              <w:autoSpaceDN w:val="0"/>
              <w:adjustRightInd w:val="0"/>
              <w:rPr>
                <w:rFonts w:ascii="Calibri" w:hAnsi="Calibri" w:cs="Calibri"/>
                <w:bCs/>
                <w:sz w:val="18"/>
                <w:szCs w:val="18"/>
                <w:lang w:eastAsia="es-ES"/>
              </w:rPr>
            </w:pPr>
            <w:r>
              <w:rPr>
                <w:rFonts w:ascii="Calibri" w:hAnsi="Calibri" w:cs="Calibri"/>
                <w:bCs/>
                <w:sz w:val="18"/>
                <w:szCs w:val="18"/>
                <w:lang w:eastAsia="es-ES"/>
              </w:rPr>
              <w:t>Manuales y documentación del software en formato digital e impreso</w:t>
            </w:r>
          </w:p>
        </w:tc>
        <w:tc>
          <w:tcPr>
            <w:tcW w:w="4191" w:type="dxa"/>
            <w:vAlign w:val="center"/>
          </w:tcPr>
          <w:p w:rsidR="00C112E3" w:rsidRPr="008842A3" w:rsidRDefault="00C112E3" w:rsidP="00C112E3">
            <w:pPr>
              <w:rPr>
                <w:rFonts w:ascii="Calibri" w:hAnsi="Calibri" w:cs="Calibri"/>
                <w:b/>
                <w:sz w:val="18"/>
                <w:szCs w:val="18"/>
              </w:rPr>
            </w:pPr>
          </w:p>
        </w:tc>
      </w:tr>
      <w:tr w:rsidR="00C112E3" w:rsidRPr="008842A3" w:rsidTr="00F71880">
        <w:trPr>
          <w:trHeight w:val="215"/>
          <w:jc w:val="center"/>
        </w:trPr>
        <w:tc>
          <w:tcPr>
            <w:tcW w:w="10612" w:type="dxa"/>
            <w:gridSpan w:val="3"/>
            <w:shd w:val="clear" w:color="auto" w:fill="BDD6EE" w:themeFill="accent1" w:themeFillTint="66"/>
            <w:vAlign w:val="center"/>
          </w:tcPr>
          <w:p w:rsidR="00C112E3" w:rsidRPr="00E662CE" w:rsidRDefault="00C112E3" w:rsidP="00C112E3">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PERSONAL CALIFICADO</w:t>
            </w:r>
          </w:p>
        </w:tc>
      </w:tr>
      <w:tr w:rsidR="00C112E3" w:rsidRPr="008842A3" w:rsidTr="00F71880">
        <w:trPr>
          <w:trHeight w:val="215"/>
          <w:jc w:val="center"/>
        </w:trPr>
        <w:tc>
          <w:tcPr>
            <w:tcW w:w="6421" w:type="dxa"/>
            <w:gridSpan w:val="2"/>
            <w:vAlign w:val="center"/>
          </w:tcPr>
          <w:p w:rsidR="00C112E3" w:rsidRDefault="00C112E3" w:rsidP="00C112E3">
            <w:pPr>
              <w:tabs>
                <w:tab w:val="left" w:pos="284"/>
              </w:tabs>
              <w:contextualSpacing/>
              <w:jc w:val="both"/>
              <w:rPr>
                <w:rFonts w:ascii="Calibri" w:hAnsi="Calibri"/>
                <w:sz w:val="18"/>
                <w:szCs w:val="18"/>
                <w:lang w:eastAsia="es-ES"/>
              </w:rPr>
            </w:pPr>
            <w:r w:rsidRPr="00E662CE">
              <w:rPr>
                <w:rFonts w:ascii="Calibri" w:hAnsi="Calibri"/>
                <w:sz w:val="18"/>
                <w:szCs w:val="18"/>
                <w:lang w:eastAsia="es-ES"/>
              </w:rPr>
              <w:t xml:space="preserve">La empresa proponente deberá </w:t>
            </w:r>
            <w:r>
              <w:rPr>
                <w:rFonts w:ascii="Calibri" w:hAnsi="Calibri"/>
                <w:sz w:val="18"/>
                <w:szCs w:val="18"/>
                <w:lang w:eastAsia="es-ES"/>
              </w:rPr>
              <w:t>contar con al menos una persona certificada de fábrica en el software ofertado, presentar en fotocopia simple.</w:t>
            </w:r>
          </w:p>
          <w:p w:rsidR="00C112E3" w:rsidRPr="00E662CE" w:rsidRDefault="00C112E3" w:rsidP="00C112E3">
            <w:pPr>
              <w:tabs>
                <w:tab w:val="left" w:pos="284"/>
              </w:tabs>
              <w:contextualSpacing/>
              <w:jc w:val="both"/>
              <w:rPr>
                <w:rFonts w:ascii="Calibri" w:hAnsi="Calibri"/>
                <w:sz w:val="18"/>
                <w:szCs w:val="18"/>
                <w:lang w:eastAsia="es-ES"/>
              </w:rPr>
            </w:pPr>
            <w:r>
              <w:rPr>
                <w:rFonts w:ascii="Calibri" w:hAnsi="Calibri" w:cs="Calibri"/>
                <w:bCs/>
                <w:sz w:val="18"/>
                <w:szCs w:val="18"/>
                <w:lang w:eastAsia="es-ES"/>
              </w:rPr>
              <w:t>Para la firma de contrato y a efectos de verificación la empresa adjudicada deberá presentar el documento original.</w:t>
            </w:r>
          </w:p>
        </w:tc>
        <w:tc>
          <w:tcPr>
            <w:tcW w:w="4191" w:type="dxa"/>
            <w:vAlign w:val="center"/>
          </w:tcPr>
          <w:p w:rsidR="00C112E3" w:rsidRPr="00E662CE" w:rsidRDefault="00C112E3" w:rsidP="00C112E3">
            <w:pPr>
              <w:tabs>
                <w:tab w:val="left" w:pos="284"/>
              </w:tabs>
              <w:contextualSpacing/>
              <w:jc w:val="both"/>
              <w:rPr>
                <w:rFonts w:ascii="Calibri" w:hAnsi="Calibri"/>
                <w:sz w:val="18"/>
                <w:szCs w:val="18"/>
                <w:lang w:eastAsia="es-ES"/>
              </w:rPr>
            </w:pPr>
          </w:p>
        </w:tc>
      </w:tr>
      <w:tr w:rsidR="00C112E3" w:rsidRPr="008842A3" w:rsidTr="00F71880">
        <w:trPr>
          <w:trHeight w:val="215"/>
          <w:jc w:val="center"/>
        </w:trPr>
        <w:tc>
          <w:tcPr>
            <w:tcW w:w="10612" w:type="dxa"/>
            <w:gridSpan w:val="3"/>
            <w:shd w:val="clear" w:color="auto" w:fill="BDD6EE" w:themeFill="accent1" w:themeFillTint="66"/>
            <w:vAlign w:val="center"/>
          </w:tcPr>
          <w:p w:rsidR="00C112E3" w:rsidRPr="00E662CE" w:rsidRDefault="00C112E3" w:rsidP="00C112E3">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EXPERIENCIA ESPECIFICA DEL PROPONENTE</w:t>
            </w:r>
          </w:p>
        </w:tc>
      </w:tr>
      <w:tr w:rsidR="00F71880" w:rsidRPr="008842A3" w:rsidTr="00F71880">
        <w:trPr>
          <w:trHeight w:val="215"/>
          <w:jc w:val="center"/>
        </w:trPr>
        <w:tc>
          <w:tcPr>
            <w:tcW w:w="6421" w:type="dxa"/>
            <w:gridSpan w:val="2"/>
            <w:vAlign w:val="center"/>
          </w:tcPr>
          <w:p w:rsidR="00C112E3" w:rsidRPr="00E662CE" w:rsidRDefault="00C112E3" w:rsidP="00C112E3">
            <w:pPr>
              <w:tabs>
                <w:tab w:val="left" w:pos="284"/>
              </w:tabs>
              <w:contextualSpacing/>
              <w:jc w:val="both"/>
              <w:rPr>
                <w:rFonts w:ascii="Calibri" w:hAnsi="Calibri"/>
                <w:sz w:val="18"/>
                <w:szCs w:val="18"/>
                <w:lang w:eastAsia="es-ES"/>
              </w:rPr>
            </w:pPr>
            <w:r w:rsidRPr="00E662CE">
              <w:rPr>
                <w:rFonts w:ascii="Calibri" w:hAnsi="Calibri"/>
                <w:sz w:val="18"/>
                <w:szCs w:val="18"/>
                <w:lang w:eastAsia="es-ES"/>
              </w:rPr>
              <w:t xml:space="preserve">El proponente debe </w:t>
            </w:r>
            <w:r>
              <w:rPr>
                <w:rFonts w:ascii="Calibri" w:hAnsi="Calibri"/>
                <w:sz w:val="18"/>
                <w:szCs w:val="18"/>
                <w:lang w:eastAsia="es-ES"/>
              </w:rPr>
              <w:t xml:space="preserve">contar con la </w:t>
            </w:r>
            <w:r w:rsidRPr="00E662CE">
              <w:rPr>
                <w:rFonts w:ascii="Calibri" w:hAnsi="Calibri"/>
                <w:sz w:val="18"/>
                <w:szCs w:val="18"/>
                <w:lang w:eastAsia="es-ES"/>
              </w:rPr>
              <w:t xml:space="preserve">experiencia en la venta de 2 soluciones de seguridad de protección perimetral para el servicio de correo electrónico </w:t>
            </w:r>
            <w:proofErr w:type="spellStart"/>
            <w:r w:rsidRPr="00E662CE">
              <w:rPr>
                <w:rFonts w:ascii="Calibri" w:hAnsi="Calibri"/>
                <w:sz w:val="18"/>
                <w:szCs w:val="18"/>
                <w:lang w:eastAsia="es-ES"/>
              </w:rPr>
              <w:t>ó</w:t>
            </w:r>
            <w:proofErr w:type="spellEnd"/>
            <w:r w:rsidRPr="00E662CE">
              <w:rPr>
                <w:rFonts w:ascii="Calibri" w:hAnsi="Calibri"/>
                <w:sz w:val="18"/>
                <w:szCs w:val="18"/>
                <w:lang w:eastAsia="es-ES"/>
              </w:rPr>
              <w:t xml:space="preserve"> </w:t>
            </w:r>
            <w:proofErr w:type="spellStart"/>
            <w:r w:rsidRPr="00E662CE">
              <w:rPr>
                <w:rFonts w:ascii="Calibri" w:hAnsi="Calibri"/>
                <w:sz w:val="18"/>
                <w:szCs w:val="18"/>
                <w:lang w:eastAsia="es-ES"/>
              </w:rPr>
              <w:t>antispam</w:t>
            </w:r>
            <w:proofErr w:type="spellEnd"/>
            <w:r w:rsidRPr="00E662CE">
              <w:rPr>
                <w:rFonts w:ascii="Calibri" w:hAnsi="Calibri"/>
                <w:sz w:val="18"/>
                <w:szCs w:val="18"/>
                <w:lang w:eastAsia="es-ES"/>
              </w:rPr>
              <w:t xml:space="preserve"> o antivirus.</w:t>
            </w:r>
          </w:p>
          <w:p w:rsidR="00C112E3" w:rsidRDefault="00C112E3" w:rsidP="00C112E3">
            <w:pPr>
              <w:jc w:val="both"/>
              <w:rPr>
                <w:rFonts w:ascii="Calibri" w:hAnsi="Calibri" w:cs="Calibri"/>
                <w:bCs/>
                <w:sz w:val="18"/>
                <w:szCs w:val="18"/>
              </w:rPr>
            </w:pPr>
            <w:r w:rsidRPr="00E662CE">
              <w:rPr>
                <w:rFonts w:ascii="Calibri" w:hAnsi="Calibri" w:cs="Calibri"/>
                <w:bCs/>
                <w:sz w:val="18"/>
                <w:szCs w:val="18"/>
                <w:lang w:eastAsia="es-ES"/>
              </w:rPr>
              <w:t>A efectos de su acreditación deberán adjuntar a su propuesta en fotocopia simple una o varias de las siguientes opciones</w:t>
            </w:r>
            <w:r>
              <w:rPr>
                <w:rFonts w:ascii="Calibri" w:hAnsi="Calibri" w:cs="Calibri"/>
                <w:bCs/>
                <w:sz w:val="18"/>
                <w:szCs w:val="18"/>
                <w:lang w:eastAsia="es-ES"/>
              </w:rPr>
              <w:t xml:space="preserve"> como documentación de respaldo </w:t>
            </w:r>
            <w:r>
              <w:rPr>
                <w:rFonts w:ascii="Calibri" w:hAnsi="Calibri" w:cs="Calibri"/>
                <w:bCs/>
                <w:sz w:val="18"/>
                <w:szCs w:val="18"/>
              </w:rPr>
              <w:t>con una antigüedad no mayor a cinco (5) años:</w:t>
            </w:r>
          </w:p>
          <w:p w:rsidR="00C112E3" w:rsidRPr="00E662CE" w:rsidRDefault="00C112E3" w:rsidP="00C112E3">
            <w:pPr>
              <w:ind w:left="708"/>
              <w:jc w:val="both"/>
              <w:rPr>
                <w:rFonts w:ascii="Calibri" w:hAnsi="Calibri" w:cs="Calibri"/>
                <w:bCs/>
                <w:sz w:val="18"/>
                <w:szCs w:val="18"/>
                <w:lang w:eastAsia="es-ES"/>
              </w:rPr>
            </w:pPr>
            <w:r w:rsidRPr="00E662CE">
              <w:rPr>
                <w:rFonts w:ascii="Calibri" w:hAnsi="Calibri" w:cs="Calibri"/>
                <w:bCs/>
                <w:sz w:val="18"/>
                <w:szCs w:val="18"/>
                <w:lang w:eastAsia="es-ES"/>
              </w:rPr>
              <w:t>1.- Con</w:t>
            </w:r>
            <w:r>
              <w:rPr>
                <w:rFonts w:ascii="Calibri" w:hAnsi="Calibri" w:cs="Calibri"/>
                <w:bCs/>
                <w:sz w:val="18"/>
                <w:szCs w:val="18"/>
                <w:lang w:eastAsia="es-ES"/>
              </w:rPr>
              <w:t xml:space="preserve">trato con su respectiva factura </w:t>
            </w:r>
            <w:proofErr w:type="spellStart"/>
            <w:r>
              <w:rPr>
                <w:rFonts w:ascii="Calibri" w:hAnsi="Calibri" w:cs="Calibri"/>
                <w:bCs/>
                <w:sz w:val="18"/>
                <w:szCs w:val="18"/>
                <w:lang w:eastAsia="es-ES"/>
              </w:rPr>
              <w:t>ó</w:t>
            </w:r>
            <w:proofErr w:type="spellEnd"/>
          </w:p>
          <w:p w:rsidR="00C112E3" w:rsidRPr="00E662CE" w:rsidRDefault="00C112E3" w:rsidP="00C112E3">
            <w:pPr>
              <w:ind w:left="708"/>
              <w:jc w:val="both"/>
              <w:rPr>
                <w:rFonts w:ascii="Calibri" w:hAnsi="Calibri" w:cs="Calibri"/>
                <w:bCs/>
                <w:sz w:val="18"/>
                <w:szCs w:val="18"/>
                <w:lang w:eastAsia="es-ES"/>
              </w:rPr>
            </w:pPr>
            <w:r w:rsidRPr="00E662CE">
              <w:rPr>
                <w:rFonts w:ascii="Calibri" w:hAnsi="Calibri" w:cs="Calibri"/>
                <w:bCs/>
                <w:sz w:val="18"/>
                <w:szCs w:val="18"/>
                <w:lang w:eastAsia="es-ES"/>
              </w:rPr>
              <w:t>2.- Orden de c</w:t>
            </w:r>
            <w:r>
              <w:rPr>
                <w:rFonts w:ascii="Calibri" w:hAnsi="Calibri" w:cs="Calibri"/>
                <w:bCs/>
                <w:sz w:val="18"/>
                <w:szCs w:val="18"/>
                <w:lang w:eastAsia="es-ES"/>
              </w:rPr>
              <w:t xml:space="preserve">ompra con su respectiva factura </w:t>
            </w:r>
            <w:proofErr w:type="spellStart"/>
            <w:r>
              <w:rPr>
                <w:rFonts w:ascii="Calibri" w:hAnsi="Calibri" w:cs="Calibri"/>
                <w:bCs/>
                <w:sz w:val="18"/>
                <w:szCs w:val="18"/>
                <w:lang w:eastAsia="es-ES"/>
              </w:rPr>
              <w:t>ó</w:t>
            </w:r>
            <w:proofErr w:type="spellEnd"/>
          </w:p>
          <w:p w:rsidR="00C112E3" w:rsidRPr="00E662CE" w:rsidRDefault="00C112E3" w:rsidP="00C112E3">
            <w:pPr>
              <w:ind w:left="708"/>
              <w:jc w:val="both"/>
              <w:rPr>
                <w:rFonts w:ascii="Calibri" w:hAnsi="Calibri" w:cs="Calibri"/>
                <w:bCs/>
                <w:sz w:val="18"/>
                <w:szCs w:val="18"/>
                <w:lang w:eastAsia="es-ES"/>
              </w:rPr>
            </w:pPr>
            <w:r w:rsidRPr="00E662CE">
              <w:rPr>
                <w:rFonts w:ascii="Calibri" w:hAnsi="Calibri" w:cs="Calibri"/>
                <w:bCs/>
                <w:sz w:val="18"/>
                <w:szCs w:val="18"/>
                <w:lang w:eastAsia="es-ES"/>
              </w:rPr>
              <w:t>3.- Nota de en</w:t>
            </w:r>
            <w:r>
              <w:rPr>
                <w:rFonts w:ascii="Calibri" w:hAnsi="Calibri" w:cs="Calibri"/>
                <w:bCs/>
                <w:sz w:val="18"/>
                <w:szCs w:val="18"/>
                <w:lang w:eastAsia="es-ES"/>
              </w:rPr>
              <w:t xml:space="preserve">trega con su respectiva factura </w:t>
            </w:r>
            <w:proofErr w:type="spellStart"/>
            <w:r>
              <w:rPr>
                <w:rFonts w:ascii="Calibri" w:hAnsi="Calibri" w:cs="Calibri"/>
                <w:bCs/>
                <w:sz w:val="18"/>
                <w:szCs w:val="18"/>
                <w:lang w:eastAsia="es-ES"/>
              </w:rPr>
              <w:t>ó</w:t>
            </w:r>
            <w:proofErr w:type="spellEnd"/>
          </w:p>
          <w:p w:rsidR="00C112E3" w:rsidRDefault="00C112E3" w:rsidP="00C112E3">
            <w:pPr>
              <w:ind w:left="708"/>
              <w:jc w:val="both"/>
              <w:rPr>
                <w:rFonts w:ascii="Calibri" w:hAnsi="Calibri" w:cs="Calibri"/>
                <w:bCs/>
                <w:sz w:val="18"/>
                <w:szCs w:val="18"/>
                <w:lang w:eastAsia="es-ES"/>
              </w:rPr>
            </w:pPr>
            <w:r w:rsidRPr="00E662CE">
              <w:rPr>
                <w:rFonts w:ascii="Calibri" w:hAnsi="Calibri" w:cs="Calibri"/>
                <w:bCs/>
                <w:sz w:val="18"/>
                <w:szCs w:val="18"/>
                <w:lang w:eastAsia="es-ES"/>
              </w:rPr>
              <w:t>4.- Acta de conformidad con su res</w:t>
            </w:r>
            <w:r>
              <w:rPr>
                <w:rFonts w:ascii="Calibri" w:hAnsi="Calibri" w:cs="Calibri"/>
                <w:bCs/>
                <w:sz w:val="18"/>
                <w:szCs w:val="18"/>
                <w:lang w:eastAsia="es-ES"/>
              </w:rPr>
              <w:t>pectiva factura ú</w:t>
            </w:r>
          </w:p>
          <w:p w:rsidR="00C112E3" w:rsidRPr="00E662CE" w:rsidRDefault="00C112E3" w:rsidP="00C112E3">
            <w:pPr>
              <w:ind w:left="708"/>
              <w:jc w:val="both"/>
              <w:rPr>
                <w:rFonts w:ascii="Calibri" w:hAnsi="Calibri" w:cs="Calibri"/>
                <w:bCs/>
                <w:sz w:val="18"/>
                <w:szCs w:val="18"/>
                <w:lang w:eastAsia="es-ES"/>
              </w:rPr>
            </w:pPr>
            <w:r>
              <w:rPr>
                <w:rFonts w:ascii="Calibri" w:hAnsi="Calibri" w:cs="Calibri"/>
                <w:bCs/>
                <w:sz w:val="18"/>
                <w:szCs w:val="18"/>
                <w:lang w:eastAsia="es-ES"/>
              </w:rPr>
              <w:t>5.- Otro documento que demuestre la venta y recepción de la licencia</w:t>
            </w:r>
          </w:p>
          <w:p w:rsidR="00C112E3" w:rsidRDefault="00C112E3" w:rsidP="00C112E3">
            <w:pPr>
              <w:tabs>
                <w:tab w:val="left" w:pos="284"/>
              </w:tabs>
              <w:contextualSpacing/>
              <w:jc w:val="both"/>
              <w:rPr>
                <w:rFonts w:ascii="Calibri" w:hAnsi="Calibri" w:cs="Calibri"/>
                <w:bCs/>
                <w:sz w:val="18"/>
                <w:szCs w:val="18"/>
                <w:lang w:eastAsia="es-ES"/>
              </w:rPr>
            </w:pPr>
            <w:r w:rsidRPr="00E662CE">
              <w:rPr>
                <w:rFonts w:ascii="Calibri" w:hAnsi="Calibri" w:cs="Calibri"/>
                <w:bCs/>
                <w:sz w:val="18"/>
                <w:szCs w:val="18"/>
                <w:lang w:eastAsia="es-ES"/>
              </w:rPr>
              <w:t>Para el cómputo de la experiencia, solo se considerará la experiencia debidamente respaldada.</w:t>
            </w:r>
          </w:p>
          <w:p w:rsidR="00F71880" w:rsidRPr="008842A3" w:rsidRDefault="00C112E3" w:rsidP="00C112E3">
            <w:pPr>
              <w:rPr>
                <w:rFonts w:ascii="Calibri" w:hAnsi="Calibri" w:cs="Calibri"/>
                <w:b/>
                <w:sz w:val="18"/>
                <w:szCs w:val="18"/>
              </w:rPr>
            </w:pPr>
            <w:r>
              <w:rPr>
                <w:rFonts w:ascii="Calibri" w:hAnsi="Calibri" w:cs="Calibri"/>
                <w:bCs/>
                <w:sz w:val="18"/>
                <w:szCs w:val="18"/>
                <w:lang w:eastAsia="es-ES"/>
              </w:rPr>
              <w:t>Para la firma de contrato y a efectos de verificación la empresa adjudicada deberá presentar original o fotocopia de legalizada de la documentación de respaldo</w:t>
            </w:r>
          </w:p>
        </w:tc>
        <w:tc>
          <w:tcPr>
            <w:tcW w:w="4191" w:type="dxa"/>
            <w:vAlign w:val="center"/>
          </w:tcPr>
          <w:p w:rsidR="00F71880" w:rsidRPr="008842A3" w:rsidRDefault="00F71880" w:rsidP="00F71880">
            <w:pPr>
              <w:rPr>
                <w:rFonts w:ascii="Calibri" w:hAnsi="Calibri" w:cs="Calibri"/>
                <w:b/>
                <w:sz w:val="18"/>
                <w:szCs w:val="18"/>
              </w:rPr>
            </w:pPr>
          </w:p>
        </w:tc>
      </w:tr>
      <w:tr w:rsidR="00C112E3" w:rsidRPr="008842A3" w:rsidTr="00F71880">
        <w:trPr>
          <w:trHeight w:val="215"/>
          <w:jc w:val="center"/>
        </w:trPr>
        <w:tc>
          <w:tcPr>
            <w:tcW w:w="10612" w:type="dxa"/>
            <w:gridSpan w:val="3"/>
            <w:shd w:val="clear" w:color="auto" w:fill="BDD6EE" w:themeFill="accent1" w:themeFillTint="66"/>
            <w:vAlign w:val="center"/>
          </w:tcPr>
          <w:p w:rsidR="00C112E3" w:rsidRPr="00E662CE" w:rsidRDefault="00C112E3" w:rsidP="00C112E3">
            <w:pPr>
              <w:autoSpaceDE w:val="0"/>
              <w:autoSpaceDN w:val="0"/>
              <w:adjustRightInd w:val="0"/>
              <w:rPr>
                <w:rFonts w:ascii="Calibri" w:hAnsi="Calibri" w:cs="Calibri"/>
                <w:b/>
                <w:bCs/>
                <w:sz w:val="18"/>
                <w:szCs w:val="18"/>
                <w:lang w:eastAsia="es-ES"/>
              </w:rPr>
            </w:pPr>
            <w:r>
              <w:rPr>
                <w:rFonts w:ascii="Calibri" w:hAnsi="Calibri" w:cs="Calibri"/>
                <w:b/>
                <w:bCs/>
                <w:sz w:val="18"/>
                <w:szCs w:val="18"/>
                <w:lang w:eastAsia="es-ES"/>
              </w:rPr>
              <w:t>SOPORTE DURANTE LA GARANTÍA</w:t>
            </w:r>
          </w:p>
        </w:tc>
      </w:tr>
      <w:tr w:rsidR="00C112E3" w:rsidRPr="008842A3" w:rsidTr="00F71880">
        <w:trPr>
          <w:trHeight w:val="215"/>
          <w:jc w:val="center"/>
        </w:trPr>
        <w:tc>
          <w:tcPr>
            <w:tcW w:w="6421" w:type="dxa"/>
            <w:gridSpan w:val="2"/>
            <w:vAlign w:val="center"/>
          </w:tcPr>
          <w:p w:rsidR="00C112E3" w:rsidRPr="00E662CE" w:rsidRDefault="00C112E3" w:rsidP="00C112E3">
            <w:pPr>
              <w:widowControl w:val="0"/>
              <w:suppressLineNumbers/>
              <w:jc w:val="both"/>
              <w:rPr>
                <w:rFonts w:ascii="Calibri" w:eastAsia="Droid Sans Fallback" w:hAnsi="Calibri" w:cs="Droid Sans Devanagari"/>
                <w:b/>
                <w:bCs/>
                <w:color w:val="00000A"/>
                <w:sz w:val="18"/>
                <w:szCs w:val="18"/>
                <w:lang w:val="es-BO" w:eastAsia="zh-CN" w:bidi="hi-IN"/>
              </w:rPr>
            </w:pPr>
            <w:r w:rsidRPr="00E662CE">
              <w:rPr>
                <w:rFonts w:ascii="Calibri" w:eastAsia="Droid Sans Fallback" w:hAnsi="Calibri" w:cs="Arial"/>
                <w:bCs/>
                <w:sz w:val="18"/>
                <w:szCs w:val="18"/>
                <w:lang w:val="es-BO" w:eastAsia="zh-CN" w:bidi="hi-IN"/>
              </w:rPr>
              <w:t>La empresa</w:t>
            </w:r>
            <w:r>
              <w:rPr>
                <w:rFonts w:ascii="Calibri" w:eastAsia="Droid Sans Fallback" w:hAnsi="Calibri" w:cs="Arial"/>
                <w:bCs/>
                <w:sz w:val="18"/>
                <w:szCs w:val="18"/>
                <w:lang w:val="es-BO" w:eastAsia="zh-CN" w:bidi="hi-IN"/>
              </w:rPr>
              <w:t xml:space="preserve"> contratada deberá suscribir un Acuerdo de nivel de servicio (</w:t>
            </w:r>
            <w:r w:rsidRPr="00E662CE">
              <w:rPr>
                <w:rFonts w:ascii="Calibri" w:eastAsia="Droid Sans Fallback" w:hAnsi="Calibri" w:cs="Arial"/>
                <w:bCs/>
                <w:sz w:val="18"/>
                <w:szCs w:val="18"/>
                <w:lang w:val="es-BO" w:eastAsia="zh-CN" w:bidi="hi-IN"/>
              </w:rPr>
              <w:t xml:space="preserve">SLA </w:t>
            </w:r>
            <w:proofErr w:type="spellStart"/>
            <w:r>
              <w:rPr>
                <w:rFonts w:ascii="Calibri" w:eastAsia="Droid Sans Fallback" w:hAnsi="Calibri" w:cs="Arial"/>
                <w:bCs/>
                <w:sz w:val="18"/>
                <w:szCs w:val="18"/>
                <w:lang w:val="es-BO" w:eastAsia="zh-CN" w:bidi="hi-IN"/>
              </w:rPr>
              <w:t>Service</w:t>
            </w:r>
            <w:proofErr w:type="spellEnd"/>
            <w:r>
              <w:rPr>
                <w:rFonts w:ascii="Calibri" w:eastAsia="Droid Sans Fallback" w:hAnsi="Calibri" w:cs="Arial"/>
                <w:bCs/>
                <w:sz w:val="18"/>
                <w:szCs w:val="18"/>
                <w:lang w:val="es-BO" w:eastAsia="zh-CN" w:bidi="hi-IN"/>
              </w:rPr>
              <w:t xml:space="preserve"> </w:t>
            </w:r>
            <w:proofErr w:type="spellStart"/>
            <w:r>
              <w:rPr>
                <w:rFonts w:ascii="Calibri" w:eastAsia="Droid Sans Fallback" w:hAnsi="Calibri" w:cs="Arial"/>
                <w:bCs/>
                <w:sz w:val="18"/>
                <w:szCs w:val="18"/>
                <w:lang w:val="es-BO" w:eastAsia="zh-CN" w:bidi="hi-IN"/>
              </w:rPr>
              <w:t>Level</w:t>
            </w:r>
            <w:proofErr w:type="spellEnd"/>
            <w:r>
              <w:rPr>
                <w:rFonts w:ascii="Calibri" w:eastAsia="Droid Sans Fallback" w:hAnsi="Calibri" w:cs="Arial"/>
                <w:bCs/>
                <w:sz w:val="18"/>
                <w:szCs w:val="18"/>
                <w:lang w:val="es-BO" w:eastAsia="zh-CN" w:bidi="hi-IN"/>
              </w:rPr>
              <w:t xml:space="preserve"> </w:t>
            </w:r>
            <w:proofErr w:type="spellStart"/>
            <w:r>
              <w:rPr>
                <w:rFonts w:ascii="Calibri" w:eastAsia="Droid Sans Fallback" w:hAnsi="Calibri" w:cs="Arial"/>
                <w:bCs/>
                <w:sz w:val="18"/>
                <w:szCs w:val="18"/>
                <w:lang w:val="es-BO" w:eastAsia="zh-CN" w:bidi="hi-IN"/>
              </w:rPr>
              <w:t>Agreement</w:t>
            </w:r>
            <w:proofErr w:type="spellEnd"/>
            <w:r>
              <w:rPr>
                <w:rFonts w:ascii="Calibri" w:eastAsia="Droid Sans Fallback" w:hAnsi="Calibri" w:cs="Arial"/>
                <w:bCs/>
                <w:sz w:val="18"/>
                <w:szCs w:val="18"/>
                <w:lang w:val="es-BO" w:eastAsia="zh-CN" w:bidi="hi-IN"/>
              </w:rPr>
              <w:t xml:space="preserve">) </w:t>
            </w:r>
            <w:r w:rsidRPr="00E662CE">
              <w:rPr>
                <w:rFonts w:ascii="Calibri" w:eastAsia="Droid Sans Fallback" w:hAnsi="Calibri" w:cs="Arial"/>
                <w:bCs/>
                <w:sz w:val="18"/>
                <w:szCs w:val="18"/>
                <w:lang w:val="es-BO" w:eastAsia="zh-CN" w:bidi="hi-IN"/>
              </w:rPr>
              <w:t xml:space="preserve">que formará parte del contrato principal.  Esto con el objeto de garantizar la calidad de instalación, soporte post-implementación, tiempo de respuesta ante fallas o incidentes con el </w:t>
            </w:r>
            <w:r>
              <w:rPr>
                <w:rFonts w:ascii="Calibri" w:eastAsia="Droid Sans Fallback" w:hAnsi="Calibri" w:cs="Arial"/>
                <w:bCs/>
                <w:sz w:val="18"/>
                <w:szCs w:val="18"/>
                <w:lang w:val="es-BO" w:eastAsia="zh-CN" w:bidi="hi-IN"/>
              </w:rPr>
              <w:t>software</w:t>
            </w:r>
            <w:r w:rsidRPr="00E662CE">
              <w:rPr>
                <w:rFonts w:ascii="Calibri" w:eastAsia="Droid Sans Fallback" w:hAnsi="Calibri" w:cs="Arial"/>
                <w:bCs/>
                <w:sz w:val="18"/>
                <w:szCs w:val="18"/>
                <w:lang w:val="es-BO" w:eastAsia="zh-CN" w:bidi="hi-IN"/>
              </w:rPr>
              <w:t xml:space="preserve"> entregado e instalado.</w:t>
            </w:r>
          </w:p>
          <w:p w:rsidR="00C112E3" w:rsidRPr="00E662CE" w:rsidRDefault="00C112E3" w:rsidP="00C112E3">
            <w:pPr>
              <w:tabs>
                <w:tab w:val="left" w:pos="284"/>
              </w:tabs>
              <w:contextualSpacing/>
              <w:jc w:val="both"/>
              <w:rPr>
                <w:rFonts w:ascii="Calibri" w:hAnsi="Calibri"/>
                <w:b/>
                <w:bCs/>
                <w:sz w:val="18"/>
                <w:szCs w:val="18"/>
                <w:lang w:eastAsia="es-ES"/>
              </w:rPr>
            </w:pPr>
            <w:r w:rsidRPr="00E662CE">
              <w:rPr>
                <w:rFonts w:ascii="Calibri" w:hAnsi="Calibri"/>
                <w:b/>
                <w:bCs/>
                <w:sz w:val="18"/>
                <w:szCs w:val="18"/>
                <w:lang w:eastAsia="es-ES"/>
              </w:rPr>
              <w:t>Soporte En Sitio:</w:t>
            </w:r>
          </w:p>
          <w:p w:rsidR="00C112E3" w:rsidRDefault="00C112E3" w:rsidP="00C112E3">
            <w:pPr>
              <w:autoSpaceDE w:val="0"/>
              <w:autoSpaceDN w:val="0"/>
              <w:adjustRightInd w:val="0"/>
              <w:rPr>
                <w:rFonts w:ascii="Calibri" w:hAnsi="Calibri"/>
                <w:sz w:val="18"/>
                <w:szCs w:val="18"/>
                <w:lang w:eastAsia="es-ES"/>
              </w:rPr>
            </w:pPr>
            <w:r w:rsidRPr="00E662CE">
              <w:rPr>
                <w:rFonts w:ascii="Calibri" w:hAnsi="Calibri"/>
                <w:sz w:val="18"/>
                <w:szCs w:val="18"/>
                <w:lang w:eastAsia="es-ES"/>
              </w:rPr>
              <w:t xml:space="preserve">La empresa contratada como soporte de primer nivel deberá brindar apoyo técnico con personal </w:t>
            </w:r>
            <w:r>
              <w:rPr>
                <w:rFonts w:ascii="Calibri" w:hAnsi="Calibri"/>
                <w:sz w:val="18"/>
                <w:szCs w:val="18"/>
                <w:lang w:eastAsia="es-ES"/>
              </w:rPr>
              <w:t xml:space="preserve">calificado </w:t>
            </w:r>
            <w:r w:rsidRPr="00E662CE">
              <w:rPr>
                <w:rFonts w:ascii="Calibri" w:hAnsi="Calibri"/>
                <w:sz w:val="18"/>
                <w:szCs w:val="18"/>
                <w:lang w:eastAsia="es-ES"/>
              </w:rPr>
              <w:t xml:space="preserve">en sitio en la ciudad de La Paz y Santa Cruz, </w:t>
            </w:r>
            <w:r>
              <w:rPr>
                <w:rFonts w:ascii="Calibri" w:hAnsi="Calibri"/>
                <w:sz w:val="18"/>
                <w:szCs w:val="18"/>
                <w:lang w:eastAsia="es-ES"/>
              </w:rPr>
              <w:t>ante las fallas reportadas por personal</w:t>
            </w:r>
            <w:r w:rsidRPr="00E662CE">
              <w:rPr>
                <w:rFonts w:ascii="Calibri" w:hAnsi="Calibri"/>
                <w:sz w:val="18"/>
                <w:szCs w:val="18"/>
                <w:lang w:eastAsia="es-ES"/>
              </w:rPr>
              <w:t xml:space="preserve"> de nuestra Institución, mientras tenga vigencia la garantía, sin costo adicional.  El tiempo de respuesta </w:t>
            </w:r>
            <w:proofErr w:type="spellStart"/>
            <w:r w:rsidRPr="00E662CE">
              <w:rPr>
                <w:rFonts w:ascii="Calibri" w:hAnsi="Calibri"/>
                <w:sz w:val="18"/>
                <w:szCs w:val="18"/>
                <w:lang w:eastAsia="es-ES"/>
              </w:rPr>
              <w:t>OnSite</w:t>
            </w:r>
            <w:proofErr w:type="spellEnd"/>
            <w:r w:rsidRPr="00E662CE">
              <w:rPr>
                <w:rFonts w:ascii="Calibri" w:hAnsi="Calibri"/>
                <w:sz w:val="18"/>
                <w:szCs w:val="18"/>
                <w:lang w:eastAsia="es-ES"/>
              </w:rPr>
              <w:t xml:space="preserve"> no deberá exceder las dos (2) horas.  El servicio debe ser provisto por un técnico certificado por el fabricante.</w:t>
            </w:r>
            <w:r>
              <w:rPr>
                <w:rFonts w:ascii="Calibri" w:hAnsi="Calibri"/>
                <w:sz w:val="18"/>
                <w:szCs w:val="18"/>
                <w:lang w:eastAsia="es-ES"/>
              </w:rPr>
              <w:t xml:space="preserve"> </w:t>
            </w:r>
          </w:p>
          <w:p w:rsidR="00C112E3" w:rsidRDefault="00C112E3" w:rsidP="00C112E3">
            <w:pPr>
              <w:autoSpaceDE w:val="0"/>
              <w:autoSpaceDN w:val="0"/>
              <w:adjustRightInd w:val="0"/>
              <w:rPr>
                <w:rFonts w:ascii="Calibri" w:hAnsi="Calibri"/>
                <w:sz w:val="18"/>
                <w:szCs w:val="18"/>
                <w:lang w:eastAsia="es-ES"/>
              </w:rPr>
            </w:pPr>
            <w:r>
              <w:rPr>
                <w:rFonts w:ascii="Calibri" w:hAnsi="Calibri"/>
                <w:sz w:val="18"/>
                <w:szCs w:val="18"/>
                <w:lang w:eastAsia="es-ES"/>
              </w:rPr>
              <w:t xml:space="preserve">La empresa contratada, deberá contar con un sistema de apertura de ticket en línea, donde se pueda </w:t>
            </w:r>
            <w:proofErr w:type="spellStart"/>
            <w:r>
              <w:rPr>
                <w:rFonts w:ascii="Calibri" w:hAnsi="Calibri"/>
                <w:sz w:val="18"/>
                <w:szCs w:val="18"/>
                <w:lang w:eastAsia="es-ES"/>
              </w:rPr>
              <w:t>aperturar</w:t>
            </w:r>
            <w:proofErr w:type="spellEnd"/>
            <w:r>
              <w:rPr>
                <w:rFonts w:ascii="Calibri" w:hAnsi="Calibri"/>
                <w:sz w:val="18"/>
                <w:szCs w:val="18"/>
                <w:lang w:eastAsia="es-ES"/>
              </w:rPr>
              <w:t xml:space="preserve"> los incidentes suscitados/consultas/observaciones; así como darle seguimiento a los mismos.</w:t>
            </w:r>
          </w:p>
          <w:p w:rsidR="00C112E3" w:rsidRPr="001842D7" w:rsidRDefault="00C112E3" w:rsidP="00C112E3">
            <w:pPr>
              <w:autoSpaceDE w:val="0"/>
              <w:autoSpaceDN w:val="0"/>
              <w:adjustRightInd w:val="0"/>
              <w:rPr>
                <w:rFonts w:ascii="Calibri" w:hAnsi="Calibri"/>
                <w:b/>
                <w:sz w:val="18"/>
                <w:szCs w:val="18"/>
                <w:lang w:eastAsia="es-ES"/>
              </w:rPr>
            </w:pPr>
            <w:r w:rsidRPr="001842D7">
              <w:rPr>
                <w:rFonts w:ascii="Calibri" w:hAnsi="Calibri"/>
                <w:b/>
                <w:sz w:val="18"/>
                <w:szCs w:val="18"/>
                <w:lang w:eastAsia="es-ES"/>
              </w:rPr>
              <w:t xml:space="preserve">Soporte adicional directo con el </w:t>
            </w:r>
            <w:proofErr w:type="gramStart"/>
            <w:r w:rsidRPr="001842D7">
              <w:rPr>
                <w:rFonts w:ascii="Calibri" w:hAnsi="Calibri"/>
                <w:b/>
                <w:sz w:val="18"/>
                <w:szCs w:val="18"/>
                <w:lang w:eastAsia="es-ES"/>
              </w:rPr>
              <w:t>fabricante :</w:t>
            </w:r>
            <w:proofErr w:type="gramEnd"/>
          </w:p>
          <w:p w:rsidR="00C112E3" w:rsidRPr="001B0578" w:rsidRDefault="00C112E3" w:rsidP="00C112E3">
            <w:pPr>
              <w:autoSpaceDE w:val="0"/>
              <w:autoSpaceDN w:val="0"/>
              <w:adjustRightInd w:val="0"/>
              <w:rPr>
                <w:rFonts w:ascii="Calibri" w:hAnsi="Calibri" w:cs="Calibri"/>
                <w:b/>
                <w:bCs/>
                <w:sz w:val="18"/>
                <w:szCs w:val="18"/>
                <w:lang w:eastAsia="es-ES"/>
              </w:rPr>
            </w:pPr>
            <w:r>
              <w:rPr>
                <w:rFonts w:ascii="Calibri" w:hAnsi="Calibri" w:cs="Calibri"/>
                <w:bCs/>
                <w:sz w:val="18"/>
                <w:szCs w:val="18"/>
                <w:lang w:eastAsia="es-ES"/>
              </w:rPr>
              <w:t>La e</w:t>
            </w:r>
            <w:r w:rsidRPr="001842D7">
              <w:rPr>
                <w:rFonts w:ascii="Calibri" w:hAnsi="Calibri" w:cs="Calibri"/>
                <w:bCs/>
                <w:sz w:val="18"/>
                <w:szCs w:val="18"/>
                <w:lang w:eastAsia="es-ES"/>
              </w:rPr>
              <w:t xml:space="preserve">mpresa contratada deberá </w:t>
            </w:r>
            <w:r>
              <w:rPr>
                <w:rFonts w:ascii="Calibri" w:hAnsi="Calibri" w:cs="Calibri"/>
                <w:bCs/>
                <w:sz w:val="18"/>
                <w:szCs w:val="18"/>
                <w:lang w:eastAsia="es-ES"/>
              </w:rPr>
              <w:t>otorgar</w:t>
            </w:r>
            <w:r w:rsidRPr="001842D7">
              <w:rPr>
                <w:rFonts w:ascii="Calibri" w:hAnsi="Calibri" w:cs="Calibri"/>
                <w:bCs/>
                <w:sz w:val="18"/>
                <w:szCs w:val="18"/>
                <w:lang w:eastAsia="es-ES"/>
              </w:rPr>
              <w:t xml:space="preserve"> </w:t>
            </w:r>
            <w:r>
              <w:rPr>
                <w:rFonts w:ascii="Calibri" w:hAnsi="Calibri" w:cs="Calibri"/>
                <w:bCs/>
                <w:sz w:val="18"/>
                <w:szCs w:val="18"/>
                <w:lang w:eastAsia="es-ES"/>
              </w:rPr>
              <w:t>una cuenta para soporte técnico directo con el fabricante.</w:t>
            </w:r>
          </w:p>
        </w:tc>
        <w:tc>
          <w:tcPr>
            <w:tcW w:w="4191" w:type="dxa"/>
            <w:vAlign w:val="center"/>
          </w:tcPr>
          <w:p w:rsidR="00C112E3" w:rsidRPr="001B0578" w:rsidRDefault="00C112E3" w:rsidP="00C112E3">
            <w:pPr>
              <w:widowControl w:val="0"/>
              <w:suppressLineNumbers/>
              <w:jc w:val="both"/>
              <w:rPr>
                <w:rFonts w:ascii="Calibri" w:hAnsi="Calibri" w:cs="Calibri"/>
                <w:b/>
                <w:bCs/>
                <w:sz w:val="18"/>
                <w:szCs w:val="18"/>
                <w:lang w:eastAsia="es-ES"/>
              </w:rPr>
            </w:pPr>
          </w:p>
        </w:tc>
      </w:tr>
      <w:tr w:rsidR="00F71880" w:rsidRPr="008842A3" w:rsidTr="00F71880">
        <w:trPr>
          <w:trHeight w:val="215"/>
          <w:jc w:val="center"/>
        </w:trPr>
        <w:tc>
          <w:tcPr>
            <w:tcW w:w="10612" w:type="dxa"/>
            <w:gridSpan w:val="3"/>
            <w:shd w:val="clear" w:color="auto" w:fill="BDD6EE" w:themeFill="accent1" w:themeFillTint="66"/>
            <w:vAlign w:val="center"/>
          </w:tcPr>
          <w:p w:rsidR="00F71880" w:rsidRPr="008842A3" w:rsidRDefault="00F71880" w:rsidP="00F71880">
            <w:pPr>
              <w:rPr>
                <w:rFonts w:ascii="Calibri" w:hAnsi="Calibri" w:cs="Calibri"/>
                <w:b/>
                <w:sz w:val="18"/>
                <w:szCs w:val="18"/>
              </w:rPr>
            </w:pPr>
            <w:r w:rsidRPr="00E662CE">
              <w:rPr>
                <w:rFonts w:ascii="Calibri" w:hAnsi="Calibri" w:cs="Calibri"/>
                <w:b/>
                <w:bCs/>
                <w:sz w:val="18"/>
                <w:szCs w:val="18"/>
                <w:lang w:eastAsia="es-ES"/>
              </w:rPr>
              <w:t>INSTALACIÓN O IMPLEMENTACIÓN</w:t>
            </w:r>
          </w:p>
        </w:tc>
      </w:tr>
      <w:tr w:rsidR="00F71880" w:rsidRPr="008842A3" w:rsidTr="00094060">
        <w:trPr>
          <w:trHeight w:val="215"/>
          <w:jc w:val="center"/>
        </w:trPr>
        <w:tc>
          <w:tcPr>
            <w:tcW w:w="6421" w:type="dxa"/>
            <w:gridSpan w:val="2"/>
            <w:vAlign w:val="center"/>
          </w:tcPr>
          <w:p w:rsidR="00C112E3" w:rsidRPr="00E662CE" w:rsidRDefault="00C112E3" w:rsidP="00C112E3">
            <w:pPr>
              <w:widowControl w:val="0"/>
              <w:suppressLineNumbers/>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 xml:space="preserve">-    </w:t>
            </w:r>
            <w:r w:rsidRPr="00E662CE">
              <w:rPr>
                <w:rFonts w:ascii="Calibri" w:eastAsia="Droid Sans Fallback" w:hAnsi="Calibri" w:cs="Calibri"/>
                <w:b/>
                <w:bCs/>
                <w:sz w:val="18"/>
                <w:szCs w:val="18"/>
                <w:lang w:val="es-BO" w:eastAsia="zh-CN" w:bidi="hi-IN"/>
              </w:rPr>
              <w:t>Implementación</w:t>
            </w:r>
            <w:r w:rsidRPr="00E662CE">
              <w:rPr>
                <w:rFonts w:ascii="Calibri" w:eastAsia="Droid Sans Fallback" w:hAnsi="Calibri" w:cs="Arial"/>
                <w:bCs/>
                <w:sz w:val="18"/>
                <w:szCs w:val="18"/>
                <w:lang w:val="es-BO" w:eastAsia="zh-CN" w:bidi="hi-IN"/>
              </w:rPr>
              <w:t xml:space="preserve"> </w:t>
            </w:r>
          </w:p>
          <w:p w:rsidR="00C112E3" w:rsidRPr="00E662CE" w:rsidRDefault="00C112E3" w:rsidP="00C112E3">
            <w:pPr>
              <w:widowControl w:val="0"/>
              <w:suppressLineNumbers/>
              <w:ind w:left="284"/>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 xml:space="preserve">La empresa contratada debe realizar previamente a la implementación la Arquitectura y Diseño de la solución, misma que    debe ser entregada de manera oficial antes de iniciar la instalación en </w:t>
            </w:r>
            <w:r>
              <w:rPr>
                <w:rFonts w:ascii="Calibri" w:eastAsia="Droid Sans Fallback" w:hAnsi="Calibri" w:cs="Arial"/>
                <w:bCs/>
                <w:sz w:val="18"/>
                <w:szCs w:val="18"/>
                <w:lang w:val="es-BO" w:eastAsia="zh-CN" w:bidi="hi-IN"/>
              </w:rPr>
              <w:t xml:space="preserve">los 2 servidores de correo de </w:t>
            </w:r>
            <w:r w:rsidRPr="00E662CE">
              <w:rPr>
                <w:rFonts w:ascii="Calibri" w:eastAsia="Droid Sans Fallback" w:hAnsi="Calibri" w:cs="Arial"/>
                <w:bCs/>
                <w:sz w:val="18"/>
                <w:szCs w:val="18"/>
                <w:lang w:val="es-BO" w:eastAsia="zh-CN" w:bidi="hi-IN"/>
              </w:rPr>
              <w:t xml:space="preserve">La Paz y </w:t>
            </w:r>
            <w:r>
              <w:rPr>
                <w:rFonts w:ascii="Calibri" w:eastAsia="Droid Sans Fallback" w:hAnsi="Calibri" w:cs="Arial"/>
                <w:bCs/>
                <w:sz w:val="18"/>
                <w:szCs w:val="18"/>
                <w:lang w:val="es-BO" w:eastAsia="zh-CN" w:bidi="hi-IN"/>
              </w:rPr>
              <w:t xml:space="preserve">2 servidores de correo en </w:t>
            </w:r>
            <w:r w:rsidRPr="00E662CE">
              <w:rPr>
                <w:rFonts w:ascii="Calibri" w:eastAsia="Droid Sans Fallback" w:hAnsi="Calibri" w:cs="Arial"/>
                <w:bCs/>
                <w:sz w:val="18"/>
                <w:szCs w:val="18"/>
                <w:lang w:val="es-BO" w:eastAsia="zh-CN" w:bidi="hi-IN"/>
              </w:rPr>
              <w:t>Sa</w:t>
            </w:r>
            <w:r>
              <w:rPr>
                <w:rFonts w:ascii="Calibri" w:eastAsia="Droid Sans Fallback" w:hAnsi="Calibri" w:cs="Arial"/>
                <w:bCs/>
                <w:sz w:val="18"/>
                <w:szCs w:val="18"/>
                <w:lang w:val="es-BO" w:eastAsia="zh-CN" w:bidi="hi-IN"/>
              </w:rPr>
              <w:t>n</w:t>
            </w:r>
            <w:r w:rsidRPr="00E662CE">
              <w:rPr>
                <w:rFonts w:ascii="Calibri" w:eastAsia="Droid Sans Fallback" w:hAnsi="Calibri" w:cs="Arial"/>
                <w:bCs/>
                <w:sz w:val="18"/>
                <w:szCs w:val="18"/>
                <w:lang w:val="es-BO" w:eastAsia="zh-CN" w:bidi="hi-IN"/>
              </w:rPr>
              <w:t>ta Cruz,</w:t>
            </w:r>
          </w:p>
          <w:p w:rsidR="00C112E3" w:rsidRPr="00E662CE" w:rsidRDefault="00C112E3" w:rsidP="00C112E3">
            <w:pPr>
              <w:tabs>
                <w:tab w:val="left" w:pos="284"/>
              </w:tabs>
              <w:ind w:left="284"/>
              <w:contextualSpacing/>
              <w:jc w:val="both"/>
              <w:rPr>
                <w:rFonts w:ascii="Calibri" w:eastAsia="Droid Sans Fallback" w:hAnsi="Calibri" w:cs="Arial"/>
                <w:bCs/>
                <w:sz w:val="18"/>
                <w:szCs w:val="18"/>
                <w:lang w:val="es-BO" w:eastAsia="zh-CN" w:bidi="hi-IN"/>
              </w:rPr>
            </w:pPr>
            <w:r w:rsidRPr="00E662CE">
              <w:rPr>
                <w:rFonts w:ascii="Calibri" w:hAnsi="Calibri"/>
                <w:sz w:val="18"/>
                <w:szCs w:val="18"/>
                <w:lang w:eastAsia="es-ES"/>
              </w:rPr>
              <w:lastRenderedPageBreak/>
              <w:t>Los servicios brindados por la empresa contratada deben ser realizados por</w:t>
            </w:r>
            <w:r>
              <w:rPr>
                <w:rFonts w:ascii="Calibri" w:hAnsi="Calibri"/>
                <w:sz w:val="18"/>
                <w:szCs w:val="18"/>
                <w:lang w:eastAsia="es-ES"/>
              </w:rPr>
              <w:t xml:space="preserve"> personal que cuenta</w:t>
            </w:r>
            <w:r w:rsidRPr="00E662CE">
              <w:rPr>
                <w:rFonts w:ascii="Calibri" w:hAnsi="Calibri"/>
                <w:sz w:val="18"/>
                <w:szCs w:val="18"/>
                <w:lang w:eastAsia="es-ES"/>
              </w:rPr>
              <w:t xml:space="preserve"> con las respectivas certificaciones y entrenamientos oficiales para la configuración e instalación de la solución de </w:t>
            </w:r>
            <w:r w:rsidRPr="00E662CE">
              <w:rPr>
                <w:rFonts w:ascii="Calibri" w:hAnsi="Calibri" w:cs="Calibri"/>
                <w:sz w:val="18"/>
                <w:szCs w:val="18"/>
                <w:lang w:eastAsia="es-ES"/>
              </w:rPr>
              <w:t>software de protección perimetral para el servicio de correo electrónico</w:t>
            </w:r>
          </w:p>
          <w:p w:rsidR="00C112E3" w:rsidRPr="00E662CE" w:rsidRDefault="00C112E3" w:rsidP="00C112E3">
            <w:pPr>
              <w:numPr>
                <w:ilvl w:val="0"/>
                <w:numId w:val="34"/>
              </w:numPr>
              <w:ind w:left="356" w:hanging="284"/>
              <w:contextualSpacing/>
              <w:jc w:val="both"/>
              <w:rPr>
                <w:rFonts w:ascii="Calibri" w:hAnsi="Calibri" w:cs="Calibri"/>
                <w:b/>
                <w:bCs/>
                <w:sz w:val="18"/>
                <w:szCs w:val="18"/>
                <w:lang w:eastAsia="es-ES"/>
              </w:rPr>
            </w:pPr>
            <w:r w:rsidRPr="00E662CE">
              <w:rPr>
                <w:rFonts w:ascii="Calibri" w:hAnsi="Calibri" w:cs="Calibri"/>
                <w:b/>
                <w:bCs/>
                <w:sz w:val="18"/>
                <w:szCs w:val="18"/>
                <w:lang w:eastAsia="es-ES"/>
              </w:rPr>
              <w:t>Instalación.</w:t>
            </w:r>
          </w:p>
          <w:p w:rsidR="00C112E3" w:rsidRPr="00E662CE" w:rsidRDefault="00C112E3" w:rsidP="00C112E3">
            <w:pPr>
              <w:ind w:left="356"/>
              <w:jc w:val="both"/>
              <w:rPr>
                <w:rFonts w:ascii="Calibri" w:hAnsi="Calibri"/>
                <w:color w:val="000000"/>
                <w:sz w:val="18"/>
                <w:szCs w:val="18"/>
                <w:lang w:val="es-419" w:eastAsia="es-419"/>
              </w:rPr>
            </w:pPr>
            <w:r w:rsidRPr="00E662CE">
              <w:rPr>
                <w:rFonts w:ascii="Calibri" w:hAnsi="Calibri"/>
                <w:color w:val="000000"/>
                <w:sz w:val="18"/>
                <w:szCs w:val="18"/>
                <w:lang w:val="es-419" w:eastAsia="es-419"/>
              </w:rPr>
              <w:t xml:space="preserve">Las </w:t>
            </w:r>
            <w:r>
              <w:rPr>
                <w:rFonts w:ascii="Calibri" w:hAnsi="Calibri"/>
                <w:color w:val="000000"/>
                <w:sz w:val="18"/>
                <w:szCs w:val="18"/>
                <w:lang w:val="es-419" w:eastAsia="es-419"/>
              </w:rPr>
              <w:t>licencias</w:t>
            </w:r>
            <w:r w:rsidRPr="00E662CE">
              <w:rPr>
                <w:rFonts w:ascii="Calibri" w:hAnsi="Calibri"/>
                <w:color w:val="000000"/>
                <w:sz w:val="18"/>
                <w:szCs w:val="18"/>
                <w:lang w:val="es-419" w:eastAsia="es-419"/>
              </w:rPr>
              <w:t xml:space="preserve"> Solicitadas deberán instalarse bajo la modalidad llave en mano en las ciudades </w:t>
            </w:r>
            <w:r>
              <w:rPr>
                <w:rFonts w:ascii="Calibri" w:hAnsi="Calibri"/>
                <w:color w:val="000000"/>
                <w:sz w:val="18"/>
                <w:szCs w:val="18"/>
                <w:lang w:val="es-419" w:eastAsia="es-419"/>
              </w:rPr>
              <w:t>de La Paz y Santa Cruz</w:t>
            </w:r>
            <w:r w:rsidRPr="00E662CE">
              <w:rPr>
                <w:rFonts w:ascii="Calibri" w:hAnsi="Calibri"/>
                <w:color w:val="000000"/>
                <w:sz w:val="18"/>
                <w:szCs w:val="18"/>
                <w:lang w:val="es-419" w:eastAsia="es-419"/>
              </w:rPr>
              <w:t>, conforme lo siguiente:</w:t>
            </w:r>
          </w:p>
          <w:p w:rsidR="00C112E3" w:rsidRPr="00E662CE" w:rsidRDefault="00C112E3" w:rsidP="00C112E3">
            <w:pPr>
              <w:numPr>
                <w:ilvl w:val="0"/>
                <w:numId w:val="35"/>
              </w:numPr>
              <w:jc w:val="both"/>
              <w:rPr>
                <w:rFonts w:ascii="Calibri" w:hAnsi="Calibri"/>
                <w:color w:val="000000"/>
                <w:sz w:val="18"/>
                <w:szCs w:val="18"/>
                <w:lang w:val="es-419" w:eastAsia="es-419"/>
              </w:rPr>
            </w:pPr>
            <w:r w:rsidRPr="00E662CE">
              <w:rPr>
                <w:rFonts w:ascii="Calibri" w:hAnsi="Calibri"/>
                <w:color w:val="000000"/>
                <w:sz w:val="18"/>
                <w:szCs w:val="18"/>
                <w:lang w:val="es-419" w:eastAsia="es-419"/>
              </w:rPr>
              <w:t xml:space="preserve">La instalación </w:t>
            </w:r>
            <w:r>
              <w:rPr>
                <w:rFonts w:ascii="Calibri" w:hAnsi="Calibri"/>
                <w:color w:val="000000"/>
                <w:sz w:val="18"/>
                <w:szCs w:val="18"/>
                <w:lang w:val="es-419" w:eastAsia="es-419"/>
              </w:rPr>
              <w:t xml:space="preserve">y arranque del software </w:t>
            </w:r>
            <w:r w:rsidRPr="00E662CE">
              <w:rPr>
                <w:rFonts w:ascii="Calibri" w:hAnsi="Calibri"/>
                <w:color w:val="000000"/>
                <w:sz w:val="18"/>
                <w:szCs w:val="18"/>
                <w:lang w:val="es-419" w:eastAsia="es-419"/>
              </w:rPr>
              <w:t xml:space="preserve">deberá ser realizada por personal certificado por el Fabricante.  </w:t>
            </w:r>
            <w:r>
              <w:rPr>
                <w:rFonts w:ascii="Calibri" w:hAnsi="Calibri"/>
                <w:color w:val="000000"/>
                <w:sz w:val="18"/>
                <w:szCs w:val="18"/>
                <w:lang w:val="es-419" w:eastAsia="es-419"/>
              </w:rPr>
              <w:t>El</w:t>
            </w:r>
            <w:r w:rsidRPr="00E662CE">
              <w:rPr>
                <w:rFonts w:ascii="Calibri" w:hAnsi="Calibri" w:cs="Calibri"/>
                <w:bCs/>
                <w:sz w:val="18"/>
                <w:szCs w:val="18"/>
                <w:lang w:eastAsia="es-ES"/>
              </w:rPr>
              <w:t xml:space="preserve"> cual debe considerar todos los inherentes y características de cada una de las </w:t>
            </w:r>
            <w:r>
              <w:rPr>
                <w:rFonts w:ascii="Calibri" w:hAnsi="Calibri" w:cs="Calibri"/>
                <w:bCs/>
                <w:sz w:val="18"/>
                <w:szCs w:val="18"/>
                <w:lang w:eastAsia="es-ES"/>
              </w:rPr>
              <w:t>licencias</w:t>
            </w:r>
            <w:r w:rsidRPr="00E662CE">
              <w:rPr>
                <w:rFonts w:ascii="Calibri" w:hAnsi="Calibri" w:cs="Calibri"/>
                <w:bCs/>
                <w:sz w:val="18"/>
                <w:szCs w:val="18"/>
                <w:lang w:eastAsia="es-ES"/>
              </w:rPr>
              <w:t xml:space="preserve"> adquiridas; garantizando la funcionalidad del correo electrónico </w:t>
            </w:r>
            <w:r>
              <w:rPr>
                <w:rFonts w:ascii="Calibri" w:hAnsi="Calibri" w:cs="Calibri"/>
                <w:bCs/>
                <w:sz w:val="18"/>
                <w:szCs w:val="18"/>
                <w:lang w:eastAsia="es-ES"/>
              </w:rPr>
              <w:t>y licenciamiento en cada una de las ciudades.</w:t>
            </w:r>
          </w:p>
          <w:p w:rsidR="00C112E3" w:rsidRPr="0011723A" w:rsidRDefault="00C112E3" w:rsidP="00C112E3">
            <w:pPr>
              <w:numPr>
                <w:ilvl w:val="0"/>
                <w:numId w:val="35"/>
              </w:numPr>
              <w:ind w:left="708"/>
              <w:jc w:val="both"/>
              <w:rPr>
                <w:rFonts w:ascii="Calibri" w:hAnsi="Calibri"/>
                <w:color w:val="000000"/>
                <w:sz w:val="18"/>
                <w:szCs w:val="18"/>
                <w:lang w:val="es-419" w:eastAsia="es-419"/>
              </w:rPr>
            </w:pPr>
            <w:r w:rsidRPr="0011723A">
              <w:rPr>
                <w:rFonts w:ascii="Calibri" w:hAnsi="Calibri"/>
                <w:color w:val="000000"/>
                <w:sz w:val="18"/>
                <w:szCs w:val="18"/>
                <w:lang w:val="es-419" w:eastAsia="es-419"/>
              </w:rPr>
              <w:t xml:space="preserve">La empresa contratada debe </w:t>
            </w:r>
            <w:r w:rsidRPr="0011723A">
              <w:rPr>
                <w:rFonts w:ascii="Calibri" w:hAnsi="Calibri" w:cs="Arial"/>
                <w:color w:val="000000"/>
                <w:sz w:val="18"/>
                <w:szCs w:val="18"/>
                <w:lang w:eastAsia="es-ES"/>
              </w:rPr>
              <w:t>proporcionar todo lo necesario para la instalación de las</w:t>
            </w:r>
            <w:r>
              <w:rPr>
                <w:rFonts w:ascii="Calibri" w:hAnsi="Calibri" w:cs="Arial"/>
                <w:color w:val="000000"/>
                <w:sz w:val="18"/>
                <w:szCs w:val="18"/>
                <w:lang w:eastAsia="es-ES"/>
              </w:rPr>
              <w:t xml:space="preserve"> </w:t>
            </w:r>
            <w:r>
              <w:rPr>
                <w:rFonts w:ascii="Calibri" w:hAnsi="Calibri" w:cs="Calibri"/>
                <w:bCs/>
                <w:sz w:val="18"/>
                <w:szCs w:val="18"/>
                <w:lang w:eastAsia="es-ES"/>
              </w:rPr>
              <w:t>licencias</w:t>
            </w:r>
            <w:r w:rsidRPr="0011723A">
              <w:rPr>
                <w:rFonts w:ascii="Calibri" w:hAnsi="Calibri" w:cs="Arial"/>
                <w:color w:val="000000"/>
                <w:sz w:val="18"/>
                <w:szCs w:val="18"/>
                <w:lang w:eastAsia="es-ES"/>
              </w:rPr>
              <w:t xml:space="preserve"> ofertadas en la solución.</w:t>
            </w:r>
          </w:p>
          <w:p w:rsidR="00C112E3" w:rsidRPr="0011723A" w:rsidRDefault="00C112E3" w:rsidP="00C112E3">
            <w:pPr>
              <w:numPr>
                <w:ilvl w:val="0"/>
                <w:numId w:val="35"/>
              </w:numPr>
              <w:ind w:left="708"/>
              <w:jc w:val="both"/>
              <w:rPr>
                <w:rFonts w:ascii="Calibri" w:hAnsi="Calibri"/>
                <w:color w:val="000000"/>
                <w:sz w:val="18"/>
                <w:szCs w:val="18"/>
                <w:lang w:val="es-419" w:eastAsia="es-419"/>
              </w:rPr>
            </w:pPr>
            <w:r w:rsidRPr="0011723A">
              <w:rPr>
                <w:rFonts w:ascii="Calibri" w:hAnsi="Calibri"/>
                <w:color w:val="000000"/>
                <w:sz w:val="18"/>
                <w:szCs w:val="18"/>
                <w:lang w:val="es-419" w:eastAsia="es-419"/>
              </w:rPr>
              <w:t xml:space="preserve">La instalación debe realizarse de acuerdo a normas y buenas prácticas. </w:t>
            </w:r>
          </w:p>
          <w:p w:rsidR="00C112E3" w:rsidRPr="00467C40" w:rsidRDefault="00C112E3" w:rsidP="00C112E3">
            <w:pPr>
              <w:numPr>
                <w:ilvl w:val="0"/>
                <w:numId w:val="35"/>
              </w:numPr>
              <w:ind w:left="708"/>
              <w:jc w:val="both"/>
              <w:rPr>
                <w:rFonts w:ascii="Calibri" w:hAnsi="Calibri"/>
                <w:color w:val="000000"/>
                <w:sz w:val="18"/>
                <w:szCs w:val="18"/>
                <w:lang w:val="es-419" w:eastAsia="es-419"/>
              </w:rPr>
            </w:pPr>
            <w:r w:rsidRPr="00467C40">
              <w:rPr>
                <w:rFonts w:ascii="Calibri" w:hAnsi="Calibri"/>
                <w:color w:val="000000"/>
                <w:sz w:val="18"/>
                <w:szCs w:val="18"/>
                <w:lang w:val="es-419" w:eastAsia="es-419"/>
              </w:rPr>
              <w:t>Los trabajos se iniciarán con la orden de inicio y no deberán perjudicar las labores normales de trabajo de YPFB, debiendo el proveedor presentar un plan y cronograma para los trabajos a ser realizados para prever el normal funcionamiento de los equipos que se encuentran en producción.  Antes de Iniciar los trabajos y después de que la Unidad Solicitante hay emitido la Orden de Inicio.</w:t>
            </w:r>
          </w:p>
          <w:p w:rsidR="00C112E3" w:rsidRPr="00E662CE" w:rsidRDefault="00C112E3" w:rsidP="00C112E3">
            <w:pPr>
              <w:ind w:left="356"/>
              <w:rPr>
                <w:rFonts w:ascii="Calibri" w:hAnsi="Calibri"/>
                <w:color w:val="000000"/>
                <w:sz w:val="18"/>
                <w:szCs w:val="18"/>
                <w:lang w:val="es-419" w:eastAsia="es-419"/>
              </w:rPr>
            </w:pPr>
            <w:r w:rsidRPr="00E662CE">
              <w:rPr>
                <w:rFonts w:ascii="Calibri" w:hAnsi="Calibri"/>
                <w:color w:val="000000"/>
                <w:sz w:val="18"/>
                <w:szCs w:val="18"/>
                <w:lang w:val="es-419" w:eastAsia="es-419"/>
              </w:rPr>
              <w:t>Todo daño y/o perjuicio ocasionado a los bienes de la institución producto de los servicios de Instalación, materia del presente proceso de contratación, será de responsabilidad del proveedor, estando obligado a reponer y/o reparar el daño ocasionado en forma inmediata.</w:t>
            </w:r>
          </w:p>
          <w:p w:rsidR="00C112E3" w:rsidRPr="00203B61" w:rsidRDefault="00C112E3" w:rsidP="00C112E3">
            <w:pPr>
              <w:numPr>
                <w:ilvl w:val="0"/>
                <w:numId w:val="36"/>
              </w:numPr>
              <w:ind w:left="356" w:hanging="284"/>
              <w:jc w:val="both"/>
              <w:rPr>
                <w:rFonts w:ascii="Calibri" w:hAnsi="Calibri"/>
                <w:b/>
                <w:color w:val="000000"/>
                <w:sz w:val="18"/>
                <w:szCs w:val="18"/>
                <w:lang w:val="es-419" w:eastAsia="es-419"/>
              </w:rPr>
            </w:pPr>
            <w:r w:rsidRPr="00203B61">
              <w:rPr>
                <w:rFonts w:ascii="Calibri" w:hAnsi="Calibri"/>
                <w:b/>
                <w:color w:val="000000"/>
                <w:sz w:val="18"/>
                <w:szCs w:val="18"/>
                <w:lang w:val="es-419" w:eastAsia="es-419"/>
              </w:rPr>
              <w:t>Pruebas</w:t>
            </w:r>
          </w:p>
          <w:p w:rsidR="00C112E3" w:rsidRPr="00E662CE" w:rsidRDefault="00C112E3" w:rsidP="00C112E3">
            <w:pPr>
              <w:ind w:left="356"/>
              <w:jc w:val="both"/>
              <w:rPr>
                <w:rFonts w:ascii="Calibri" w:hAnsi="Calibri"/>
                <w:color w:val="000000"/>
                <w:sz w:val="18"/>
                <w:szCs w:val="18"/>
                <w:lang w:eastAsia="es-419"/>
              </w:rPr>
            </w:pPr>
            <w:r w:rsidRPr="00E662CE">
              <w:rPr>
                <w:rFonts w:ascii="Calibri" w:hAnsi="Calibri"/>
                <w:color w:val="000000"/>
                <w:sz w:val="18"/>
                <w:szCs w:val="18"/>
                <w:lang w:eastAsia="es-419"/>
              </w:rPr>
              <w:t>Una vez que la empresa proveedora concluya la instalación, se deberán realizar pruebas, con la presencia y a conformidad de personal técnico de YPFB.</w:t>
            </w:r>
          </w:p>
          <w:p w:rsidR="00C112E3" w:rsidRPr="00E662CE" w:rsidRDefault="00C112E3" w:rsidP="00C112E3">
            <w:pPr>
              <w:ind w:left="356"/>
              <w:jc w:val="both"/>
              <w:rPr>
                <w:rFonts w:ascii="Calibri" w:hAnsi="Calibri"/>
                <w:color w:val="000000"/>
                <w:sz w:val="18"/>
                <w:szCs w:val="18"/>
                <w:lang w:eastAsia="es-419"/>
              </w:rPr>
            </w:pPr>
            <w:r w:rsidRPr="00E662CE">
              <w:rPr>
                <w:rFonts w:ascii="Calibri" w:hAnsi="Calibri"/>
                <w:color w:val="000000"/>
                <w:sz w:val="18"/>
                <w:szCs w:val="18"/>
                <w:lang w:eastAsia="es-419"/>
              </w:rPr>
              <w:t xml:space="preserve">La empresa contratada y YPFB deberán realizar pruebas de </w:t>
            </w:r>
            <w:r w:rsidRPr="00E662CE">
              <w:rPr>
                <w:rFonts w:ascii="Calibri" w:hAnsi="Calibri" w:cs="Arial"/>
                <w:bCs/>
                <w:sz w:val="18"/>
                <w:szCs w:val="18"/>
                <w:lang w:eastAsia="es-ES"/>
              </w:rPr>
              <w:t xml:space="preserve">“Inicio y Alta Disponibilidad entre sitios” </w:t>
            </w:r>
            <w:r w:rsidRPr="00E662CE">
              <w:rPr>
                <w:rFonts w:ascii="Calibri" w:hAnsi="Calibri"/>
                <w:color w:val="000000"/>
                <w:sz w:val="18"/>
                <w:szCs w:val="18"/>
                <w:lang w:eastAsia="es-419"/>
              </w:rPr>
              <w:t xml:space="preserve">conjuntas; de todo el funcionamiento integral de la Solución de </w:t>
            </w:r>
            <w:r w:rsidRPr="00E662CE">
              <w:rPr>
                <w:rFonts w:ascii="Calibri" w:hAnsi="Calibri" w:cs="Calibri"/>
                <w:sz w:val="18"/>
                <w:szCs w:val="18"/>
                <w:lang w:eastAsia="es-ES"/>
              </w:rPr>
              <w:t>software de protección perimetral para el servicio de correo electrónico</w:t>
            </w:r>
            <w:r w:rsidRPr="00E662CE">
              <w:rPr>
                <w:rFonts w:ascii="Calibri" w:hAnsi="Calibri"/>
                <w:color w:val="000000"/>
                <w:sz w:val="18"/>
                <w:szCs w:val="18"/>
                <w:lang w:eastAsia="es-419"/>
              </w:rPr>
              <w:t xml:space="preserve"> adquirida en equipos de YPFB; dichas pruebas se realizarán de forma conjunta personal técnico de la empresa contratada, personal certificado por el fabricante y </w:t>
            </w:r>
            <w:r>
              <w:rPr>
                <w:rFonts w:ascii="Calibri" w:hAnsi="Calibri"/>
                <w:color w:val="000000"/>
                <w:sz w:val="18"/>
                <w:szCs w:val="18"/>
                <w:lang w:eastAsia="es-419"/>
              </w:rPr>
              <w:t xml:space="preserve">el </w:t>
            </w:r>
            <w:r>
              <w:rPr>
                <w:rFonts w:ascii="Calibri" w:hAnsi="Calibri" w:cs="Arial"/>
                <w:color w:val="000000"/>
                <w:sz w:val="18"/>
                <w:szCs w:val="18"/>
                <w:lang w:eastAsia="es-ES"/>
              </w:rPr>
              <w:t>Comité de Recepción de YPFB.</w:t>
            </w:r>
          </w:p>
          <w:p w:rsidR="00F71880" w:rsidRPr="008842A3" w:rsidRDefault="00C112E3" w:rsidP="00C112E3">
            <w:pPr>
              <w:rPr>
                <w:rFonts w:ascii="Calibri" w:hAnsi="Calibri" w:cs="Calibri"/>
                <w:b/>
                <w:sz w:val="18"/>
                <w:szCs w:val="18"/>
              </w:rPr>
            </w:pPr>
            <w:r w:rsidRPr="00E662CE">
              <w:rPr>
                <w:rFonts w:ascii="Calibri" w:hAnsi="Calibri" w:cs="Calibri"/>
                <w:bCs/>
                <w:sz w:val="18"/>
                <w:szCs w:val="18"/>
                <w:lang w:eastAsia="es-ES"/>
              </w:rPr>
              <w:t xml:space="preserve">Finalmente la empresa contratada debe entregar el informe de pruebas </w:t>
            </w:r>
            <w:r w:rsidRPr="00E662CE">
              <w:rPr>
                <w:rFonts w:ascii="Calibri" w:hAnsi="Calibri" w:cs="Arial"/>
                <w:bCs/>
                <w:sz w:val="18"/>
                <w:szCs w:val="18"/>
                <w:lang w:eastAsia="es-ES"/>
              </w:rPr>
              <w:t xml:space="preserve">“Inicio y Alta Disponibilidad entre sitios” </w:t>
            </w:r>
            <w:r w:rsidRPr="00E662CE">
              <w:rPr>
                <w:rFonts w:ascii="Calibri" w:hAnsi="Calibri" w:cs="Calibri"/>
                <w:bCs/>
                <w:sz w:val="18"/>
                <w:szCs w:val="18"/>
                <w:lang w:eastAsia="es-ES"/>
              </w:rPr>
              <w:t>y de pruebas adicionales necesarias.</w:t>
            </w:r>
          </w:p>
        </w:tc>
        <w:tc>
          <w:tcPr>
            <w:tcW w:w="4191" w:type="dxa"/>
            <w:vAlign w:val="center"/>
          </w:tcPr>
          <w:p w:rsidR="00F71880" w:rsidRPr="008842A3" w:rsidRDefault="00F71880" w:rsidP="00F71880">
            <w:pPr>
              <w:rPr>
                <w:rFonts w:ascii="Calibri" w:hAnsi="Calibri" w:cs="Calibri"/>
                <w:b/>
                <w:sz w:val="18"/>
                <w:szCs w:val="18"/>
              </w:rPr>
            </w:pPr>
          </w:p>
        </w:tc>
      </w:tr>
      <w:tr w:rsidR="00F71880" w:rsidRPr="008842A3" w:rsidTr="00F71880">
        <w:trPr>
          <w:trHeight w:val="215"/>
          <w:jc w:val="center"/>
        </w:trPr>
        <w:tc>
          <w:tcPr>
            <w:tcW w:w="10612" w:type="dxa"/>
            <w:gridSpan w:val="3"/>
            <w:shd w:val="clear" w:color="auto" w:fill="BDD6EE" w:themeFill="accent1" w:themeFillTint="66"/>
            <w:vAlign w:val="center"/>
          </w:tcPr>
          <w:p w:rsidR="00F71880" w:rsidRPr="008842A3" w:rsidRDefault="00F71880" w:rsidP="00F71880">
            <w:pPr>
              <w:rPr>
                <w:rFonts w:ascii="Calibri" w:hAnsi="Calibri" w:cs="Calibri"/>
                <w:b/>
                <w:sz w:val="18"/>
                <w:szCs w:val="18"/>
              </w:rPr>
            </w:pPr>
            <w:r w:rsidRPr="00E662CE">
              <w:rPr>
                <w:rFonts w:ascii="Calibri" w:hAnsi="Calibri" w:cs="Calibri"/>
                <w:b/>
                <w:bCs/>
                <w:sz w:val="18"/>
                <w:szCs w:val="18"/>
                <w:lang w:eastAsia="es-ES"/>
              </w:rPr>
              <w:lastRenderedPageBreak/>
              <w:t>MANUALES Y DOCUMENTACION</w:t>
            </w:r>
          </w:p>
        </w:tc>
      </w:tr>
      <w:tr w:rsidR="00F71880" w:rsidRPr="008842A3" w:rsidTr="00094060">
        <w:trPr>
          <w:trHeight w:val="215"/>
          <w:jc w:val="center"/>
        </w:trPr>
        <w:tc>
          <w:tcPr>
            <w:tcW w:w="6421" w:type="dxa"/>
            <w:gridSpan w:val="2"/>
            <w:vAlign w:val="center"/>
          </w:tcPr>
          <w:p w:rsidR="00C112E3" w:rsidRPr="00E662CE" w:rsidRDefault="00C112E3" w:rsidP="00C112E3">
            <w:pPr>
              <w:widowControl w:val="0"/>
              <w:suppressLineNumbers/>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 xml:space="preserve">La empresa contratada debe considerar como parte de la documentación de respaldo (Que debe ser entregada durante y post implementación de las </w:t>
            </w:r>
            <w:r>
              <w:rPr>
                <w:rFonts w:ascii="Calibri" w:hAnsi="Calibri" w:cs="Calibri"/>
                <w:bCs/>
                <w:sz w:val="18"/>
                <w:szCs w:val="18"/>
                <w:lang w:eastAsia="es-ES"/>
              </w:rPr>
              <w:t>licencias</w:t>
            </w:r>
            <w:r w:rsidRPr="00E662CE">
              <w:rPr>
                <w:rFonts w:ascii="Calibri" w:eastAsia="Droid Sans Fallback" w:hAnsi="Calibri" w:cs="Arial"/>
                <w:bCs/>
                <w:sz w:val="18"/>
                <w:szCs w:val="18"/>
                <w:lang w:val="es-BO" w:eastAsia="zh-CN" w:bidi="hi-IN"/>
              </w:rPr>
              <w:t xml:space="preserve"> adquiridas), los siguientes componentes:</w:t>
            </w:r>
          </w:p>
          <w:p w:rsidR="00C112E3" w:rsidRPr="00B14169" w:rsidRDefault="00C112E3" w:rsidP="00C112E3">
            <w:pPr>
              <w:numPr>
                <w:ilvl w:val="0"/>
                <w:numId w:val="37"/>
              </w:numPr>
              <w:autoSpaceDE w:val="0"/>
              <w:autoSpaceDN w:val="0"/>
              <w:adjustRightInd w:val="0"/>
              <w:rPr>
                <w:rFonts w:ascii="Calibri" w:eastAsia="Droid Sans Fallback" w:hAnsi="Calibri" w:cs="Arial"/>
                <w:bCs/>
                <w:sz w:val="18"/>
                <w:szCs w:val="18"/>
                <w:lang w:val="es-BO" w:eastAsia="zh-CN" w:bidi="hi-IN"/>
              </w:rPr>
            </w:pPr>
            <w:r w:rsidRPr="00B14169">
              <w:rPr>
                <w:rFonts w:ascii="Calibri" w:eastAsia="Droid Sans Fallback" w:hAnsi="Calibri" w:cs="Arial"/>
                <w:bCs/>
                <w:sz w:val="18"/>
                <w:szCs w:val="18"/>
                <w:lang w:val="es-BO" w:eastAsia="zh-CN" w:bidi="hi-IN"/>
              </w:rPr>
              <w:t>Arquitectura y Diseño de la solución</w:t>
            </w:r>
          </w:p>
          <w:p w:rsidR="00C112E3" w:rsidRPr="00E662CE" w:rsidRDefault="00C112E3" w:rsidP="00C112E3">
            <w:pPr>
              <w:widowControl w:val="0"/>
              <w:suppressLineNumbers/>
              <w:rPr>
                <w:rFonts w:ascii="Calibri" w:eastAsia="Droid Sans Fallback" w:hAnsi="Calibri" w:cs="Arial"/>
                <w:b/>
                <w:bCs/>
                <w:sz w:val="18"/>
                <w:szCs w:val="18"/>
                <w:lang w:val="es-BO" w:eastAsia="zh-CN" w:bidi="hi-IN"/>
              </w:rPr>
            </w:pPr>
            <w:r w:rsidRPr="00E662CE">
              <w:rPr>
                <w:rFonts w:ascii="Calibri" w:eastAsia="Droid Sans Fallback" w:hAnsi="Calibri" w:cs="Arial"/>
                <w:b/>
                <w:bCs/>
                <w:sz w:val="18"/>
                <w:szCs w:val="18"/>
                <w:lang w:val="es-BO" w:eastAsia="zh-CN" w:bidi="hi-IN"/>
              </w:rPr>
              <w:t>Acceso a mejores prácticas:</w:t>
            </w:r>
            <w:r w:rsidRPr="00E662CE">
              <w:rPr>
                <w:rFonts w:ascii="Calibri" w:eastAsia="Droid Sans Fallback" w:hAnsi="Calibri" w:cs="Arial"/>
                <w:b/>
                <w:bCs/>
                <w:sz w:val="18"/>
                <w:szCs w:val="18"/>
                <w:lang w:val="es-BO" w:eastAsia="zh-CN" w:bidi="hi-IN"/>
              </w:rPr>
              <w:tab/>
            </w:r>
          </w:p>
          <w:p w:rsidR="00C112E3" w:rsidRPr="00E662CE" w:rsidRDefault="00C112E3" w:rsidP="00C112E3">
            <w:pPr>
              <w:autoSpaceDE w:val="0"/>
              <w:autoSpaceDN w:val="0"/>
              <w:adjustRightInd w:val="0"/>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La empresa contratada durante la implementación deberá otorgar y compartir soluciones basadas en las mejores prácticas para conseguir la consistencia y el soporte adecuado, contando además con la posibilidad de acceder a la infraestructura y base de conocimientos mundiales de Fábrica, vía Internet. Especificar URL de Soporte, Foros y Otros del fabricante y Credenciales de ingreso (ID) si se requiriese.</w:t>
            </w:r>
          </w:p>
          <w:p w:rsidR="00F71880" w:rsidRPr="008842A3" w:rsidRDefault="00C112E3" w:rsidP="00C112E3">
            <w:pPr>
              <w:rPr>
                <w:rFonts w:ascii="Calibri" w:hAnsi="Calibri" w:cs="Calibri"/>
                <w:b/>
                <w:sz w:val="18"/>
                <w:szCs w:val="18"/>
              </w:rPr>
            </w:pPr>
            <w:r w:rsidRPr="00E662CE">
              <w:rPr>
                <w:rFonts w:ascii="Calibri" w:eastAsia="Droid Sans Fallback" w:hAnsi="Calibri" w:cs="Arial"/>
                <w:bCs/>
                <w:sz w:val="18"/>
                <w:szCs w:val="18"/>
                <w:lang w:val="es-BO" w:eastAsia="zh-CN" w:bidi="hi-IN"/>
              </w:rPr>
              <w:t>La empresa contratada deberá entregar toda la documentación técnica, Manuales de Instalación y configuración; Referencia de Comandos; Operación; Administración y Mantenimiento.  Informe “AS-</w:t>
            </w:r>
            <w:proofErr w:type="spellStart"/>
            <w:r w:rsidRPr="00E662CE">
              <w:rPr>
                <w:rFonts w:ascii="Calibri" w:eastAsia="Droid Sans Fallback" w:hAnsi="Calibri" w:cs="Arial"/>
                <w:bCs/>
                <w:sz w:val="18"/>
                <w:szCs w:val="18"/>
                <w:lang w:val="es-BO" w:eastAsia="zh-CN" w:bidi="hi-IN"/>
              </w:rPr>
              <w:t>Built</w:t>
            </w:r>
            <w:proofErr w:type="spellEnd"/>
            <w:r w:rsidRPr="00E662CE">
              <w:rPr>
                <w:rFonts w:ascii="Calibri" w:eastAsia="Droid Sans Fallback" w:hAnsi="Calibri" w:cs="Arial"/>
                <w:bCs/>
                <w:sz w:val="18"/>
                <w:szCs w:val="18"/>
                <w:lang w:val="es-BO" w:eastAsia="zh-CN" w:bidi="hi-IN"/>
              </w:rPr>
              <w:t>”, Informe de Pruebas de “Inicio y Alta Disponibilidad entre sitios”.   Toda la documentación solicitada anteriormente debe entregarse en</w:t>
            </w:r>
            <w:r>
              <w:rPr>
                <w:rFonts w:ascii="Calibri" w:eastAsia="Droid Sans Fallback" w:hAnsi="Calibri" w:cs="Arial"/>
                <w:bCs/>
                <w:sz w:val="18"/>
                <w:szCs w:val="18"/>
                <w:lang w:val="es-BO" w:eastAsia="zh-CN" w:bidi="hi-IN"/>
              </w:rPr>
              <w:t xml:space="preserve"> formato Impreso y/o Digital, u</w:t>
            </w:r>
            <w:r w:rsidRPr="00E662CE">
              <w:rPr>
                <w:rFonts w:ascii="Calibri" w:eastAsia="Droid Sans Fallback" w:hAnsi="Calibri" w:cs="Arial"/>
                <w:bCs/>
                <w:sz w:val="18"/>
                <w:szCs w:val="18"/>
                <w:lang w:val="es-BO" w:eastAsia="zh-CN" w:bidi="hi-IN"/>
              </w:rPr>
              <w:t xml:space="preserve">na vez concluida la Implementación.  </w:t>
            </w:r>
          </w:p>
        </w:tc>
        <w:tc>
          <w:tcPr>
            <w:tcW w:w="4191" w:type="dxa"/>
            <w:vAlign w:val="center"/>
          </w:tcPr>
          <w:p w:rsidR="00F71880" w:rsidRPr="008842A3" w:rsidRDefault="00F71880" w:rsidP="00F71880">
            <w:pPr>
              <w:rPr>
                <w:rFonts w:ascii="Calibri" w:hAnsi="Calibri" w:cs="Calibri"/>
                <w:b/>
                <w:sz w:val="18"/>
                <w:szCs w:val="18"/>
              </w:rPr>
            </w:pPr>
          </w:p>
        </w:tc>
      </w:tr>
      <w:tr w:rsidR="00052B96" w:rsidRPr="008842A3" w:rsidTr="00052B96">
        <w:trPr>
          <w:trHeight w:val="215"/>
          <w:jc w:val="center"/>
        </w:trPr>
        <w:tc>
          <w:tcPr>
            <w:tcW w:w="10612" w:type="dxa"/>
            <w:gridSpan w:val="3"/>
            <w:shd w:val="clear" w:color="auto" w:fill="BDD6EE" w:themeFill="accent1" w:themeFillTint="66"/>
            <w:vAlign w:val="center"/>
          </w:tcPr>
          <w:p w:rsidR="00052B96" w:rsidRPr="008842A3" w:rsidRDefault="00052B96" w:rsidP="00F71880">
            <w:pPr>
              <w:rPr>
                <w:rFonts w:ascii="Calibri" w:hAnsi="Calibri" w:cs="Calibri"/>
                <w:b/>
                <w:sz w:val="18"/>
                <w:szCs w:val="18"/>
              </w:rPr>
            </w:pPr>
            <w:r w:rsidRPr="00E662CE">
              <w:rPr>
                <w:rFonts w:ascii="Calibri" w:hAnsi="Calibri" w:cs="Calibri"/>
                <w:b/>
                <w:bCs/>
                <w:sz w:val="18"/>
                <w:szCs w:val="18"/>
                <w:lang w:eastAsia="es-ES"/>
              </w:rPr>
              <w:lastRenderedPageBreak/>
              <w:t>SERVICIOS POST INSTALACION</w:t>
            </w:r>
          </w:p>
        </w:tc>
      </w:tr>
      <w:tr w:rsidR="00052B96" w:rsidRPr="008842A3" w:rsidTr="00094060">
        <w:trPr>
          <w:trHeight w:val="215"/>
          <w:jc w:val="center"/>
        </w:trPr>
        <w:tc>
          <w:tcPr>
            <w:tcW w:w="6421" w:type="dxa"/>
            <w:gridSpan w:val="2"/>
            <w:vAlign w:val="center"/>
          </w:tcPr>
          <w:p w:rsidR="00052B96" w:rsidRPr="00E662CE" w:rsidRDefault="00052B96" w:rsidP="00052B96">
            <w:pPr>
              <w:widowControl w:val="0"/>
              <w:suppressLineNumbers/>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 xml:space="preserve">El proveedor debe elaborar y entregar un informe técnico “AS – </w:t>
            </w:r>
            <w:proofErr w:type="spellStart"/>
            <w:r w:rsidRPr="00E662CE">
              <w:rPr>
                <w:rFonts w:ascii="Calibri" w:eastAsia="Droid Sans Fallback" w:hAnsi="Calibri" w:cs="Arial"/>
                <w:bCs/>
                <w:sz w:val="18"/>
                <w:szCs w:val="18"/>
                <w:lang w:val="es-BO" w:eastAsia="zh-CN" w:bidi="hi-IN"/>
              </w:rPr>
              <w:t>Built</w:t>
            </w:r>
            <w:proofErr w:type="spellEnd"/>
            <w:r w:rsidRPr="00E662CE">
              <w:rPr>
                <w:rFonts w:ascii="Calibri" w:eastAsia="Droid Sans Fallback" w:hAnsi="Calibri" w:cs="Arial"/>
                <w:bCs/>
                <w:sz w:val="18"/>
                <w:szCs w:val="18"/>
                <w:lang w:val="es-BO" w:eastAsia="zh-CN" w:bidi="hi-IN"/>
              </w:rPr>
              <w:t>” al finalizar la instalación de la solución adquirida, detallando la siguiente información:</w:t>
            </w:r>
          </w:p>
          <w:p w:rsidR="00052B96" w:rsidRPr="00E662CE" w:rsidRDefault="00052B96" w:rsidP="00861F9C">
            <w:pPr>
              <w:numPr>
                <w:ilvl w:val="0"/>
                <w:numId w:val="38"/>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Actividades Realizadas</w:t>
            </w:r>
          </w:p>
          <w:p w:rsidR="00052B96" w:rsidRDefault="00052B96" w:rsidP="00861F9C">
            <w:pPr>
              <w:numPr>
                <w:ilvl w:val="0"/>
                <w:numId w:val="38"/>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 xml:space="preserve">Planos y diagramas (en formato digital e impreso) de la instalación de las </w:t>
            </w:r>
            <w:r>
              <w:rPr>
                <w:rFonts w:ascii="Calibri" w:hAnsi="Calibri" w:cs="Calibri"/>
                <w:bCs/>
                <w:sz w:val="18"/>
                <w:szCs w:val="18"/>
                <w:lang w:eastAsia="es-ES"/>
              </w:rPr>
              <w:t>licencias</w:t>
            </w:r>
            <w:r w:rsidRPr="00E662CE">
              <w:rPr>
                <w:rFonts w:ascii="Calibri" w:eastAsia="Droid Sans Fallback" w:hAnsi="Calibri" w:cs="Arial"/>
                <w:bCs/>
                <w:sz w:val="18"/>
                <w:szCs w:val="18"/>
                <w:lang w:val="es-BO" w:eastAsia="zh-CN" w:bidi="hi-IN"/>
              </w:rPr>
              <w:t xml:space="preserve"> de protección</w:t>
            </w:r>
            <w:r>
              <w:rPr>
                <w:rFonts w:ascii="Calibri" w:eastAsia="Droid Sans Fallback" w:hAnsi="Calibri" w:cs="Arial"/>
                <w:bCs/>
                <w:sz w:val="18"/>
                <w:szCs w:val="18"/>
                <w:lang w:val="es-BO" w:eastAsia="zh-CN" w:bidi="hi-IN"/>
              </w:rPr>
              <w:t>.</w:t>
            </w:r>
          </w:p>
          <w:p w:rsidR="00052B96" w:rsidRPr="00E662CE" w:rsidRDefault="00052B96" w:rsidP="00861F9C">
            <w:pPr>
              <w:numPr>
                <w:ilvl w:val="0"/>
                <w:numId w:val="38"/>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hAnsi="Calibri" w:cs="Calibri"/>
                <w:bCs/>
                <w:sz w:val="18"/>
                <w:szCs w:val="18"/>
                <w:lang w:eastAsia="es-ES"/>
              </w:rPr>
              <w:t xml:space="preserve">Los bienes deben entregarse e instalarse en el edificio YPFB Corporativo, ubicado en la Calle Bueno Esq. Camacho # 185, La Paz – Bolivia y en la ciudad de Santa Cruz Av. Doble </w:t>
            </w:r>
            <w:proofErr w:type="spellStart"/>
            <w:r w:rsidRPr="00E662CE">
              <w:rPr>
                <w:rFonts w:ascii="Calibri" w:hAnsi="Calibri" w:cs="Calibri"/>
                <w:bCs/>
                <w:sz w:val="18"/>
                <w:szCs w:val="18"/>
                <w:lang w:eastAsia="es-ES"/>
              </w:rPr>
              <w:t>Via</w:t>
            </w:r>
            <w:proofErr w:type="spellEnd"/>
            <w:r w:rsidRPr="00E662CE">
              <w:rPr>
                <w:rFonts w:ascii="Calibri" w:hAnsi="Calibri" w:cs="Calibri"/>
                <w:bCs/>
                <w:sz w:val="18"/>
                <w:szCs w:val="18"/>
                <w:lang w:eastAsia="es-ES"/>
              </w:rPr>
              <w:t xml:space="preserve"> la Guardia esq. Regimiento Lanza Edif. YPFB VPNO</w:t>
            </w:r>
            <w:r w:rsidRPr="00E662CE">
              <w:rPr>
                <w:rFonts w:ascii="Calibri" w:eastAsia="Droid Sans Fallback" w:hAnsi="Calibri" w:cs="Arial"/>
                <w:bCs/>
                <w:sz w:val="18"/>
                <w:szCs w:val="18"/>
                <w:lang w:val="es-BO" w:eastAsia="zh-CN" w:bidi="hi-IN"/>
              </w:rPr>
              <w:t xml:space="preserve"> perimetral para el servicio de correo electrónico en los equipos de YPFB.</w:t>
            </w:r>
          </w:p>
          <w:p w:rsidR="00052B96" w:rsidRPr="00E662CE" w:rsidRDefault="00052B96" w:rsidP="00861F9C">
            <w:pPr>
              <w:numPr>
                <w:ilvl w:val="0"/>
                <w:numId w:val="38"/>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Configuración de los equipos.</w:t>
            </w:r>
          </w:p>
          <w:p w:rsidR="00052B96" w:rsidRPr="00E662CE" w:rsidRDefault="00052B96" w:rsidP="00861F9C">
            <w:pPr>
              <w:numPr>
                <w:ilvl w:val="0"/>
                <w:numId w:val="38"/>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Administración de los Equipos.</w:t>
            </w:r>
          </w:p>
          <w:p w:rsidR="00052B96" w:rsidRPr="00E662CE" w:rsidRDefault="00052B96" w:rsidP="00861F9C">
            <w:pPr>
              <w:numPr>
                <w:ilvl w:val="0"/>
                <w:numId w:val="38"/>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Comandos y Configuraciones necesarias para mantenimiento de lo implementado.</w:t>
            </w:r>
          </w:p>
          <w:p w:rsidR="00052B96" w:rsidRPr="00E662CE" w:rsidRDefault="00052B96" w:rsidP="00861F9C">
            <w:pPr>
              <w:numPr>
                <w:ilvl w:val="0"/>
                <w:numId w:val="38"/>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Recomendaciones para el óptimo funcionamiento de los equipos</w:t>
            </w:r>
          </w:p>
          <w:p w:rsidR="00052B96" w:rsidRPr="00B14169" w:rsidRDefault="00052B96" w:rsidP="00861F9C">
            <w:pPr>
              <w:widowControl w:val="0"/>
              <w:numPr>
                <w:ilvl w:val="0"/>
                <w:numId w:val="38"/>
              </w:numPr>
              <w:suppressLineNumbers/>
              <w:tabs>
                <w:tab w:val="left" w:pos="284"/>
              </w:tabs>
              <w:ind w:left="499" w:hanging="284"/>
              <w:contextualSpacing/>
              <w:jc w:val="both"/>
              <w:rPr>
                <w:rFonts w:ascii="Calibri" w:eastAsia="Droid Sans Fallback" w:hAnsi="Calibri" w:cs="Arial"/>
                <w:b/>
                <w:bCs/>
                <w:i/>
                <w:sz w:val="18"/>
                <w:szCs w:val="18"/>
                <w:lang w:val="es-BO" w:eastAsia="zh-CN" w:bidi="hi-IN"/>
              </w:rPr>
            </w:pPr>
            <w:r w:rsidRPr="00B14169">
              <w:rPr>
                <w:rFonts w:ascii="Calibri" w:eastAsia="Droid Sans Fallback" w:hAnsi="Calibri" w:cs="Arial"/>
                <w:bCs/>
                <w:sz w:val="18"/>
                <w:szCs w:val="18"/>
                <w:lang w:val="es-BO" w:eastAsia="zh-CN" w:bidi="hi-IN"/>
              </w:rPr>
              <w:t xml:space="preserve">Entregar el informe de pruebas </w:t>
            </w:r>
            <w:proofErr w:type="spellStart"/>
            <w:r w:rsidRPr="00B14169">
              <w:rPr>
                <w:rFonts w:ascii="Calibri" w:eastAsia="Droid Sans Fallback" w:hAnsi="Calibri" w:cs="Arial"/>
                <w:bCs/>
                <w:sz w:val="18"/>
                <w:szCs w:val="18"/>
                <w:lang w:val="es-BO" w:eastAsia="zh-CN" w:bidi="hi-IN"/>
              </w:rPr>
              <w:t>start</w:t>
            </w:r>
            <w:proofErr w:type="spellEnd"/>
            <w:r w:rsidRPr="00B14169">
              <w:rPr>
                <w:rFonts w:ascii="Calibri" w:eastAsia="Droid Sans Fallback" w:hAnsi="Calibri" w:cs="Arial"/>
                <w:bCs/>
                <w:sz w:val="18"/>
                <w:szCs w:val="18"/>
                <w:lang w:val="es-BO" w:eastAsia="zh-CN" w:bidi="hi-IN"/>
              </w:rPr>
              <w:t>-up y de pruebas adicionales.</w:t>
            </w:r>
          </w:p>
          <w:p w:rsidR="00052B96" w:rsidRPr="00E662CE" w:rsidRDefault="00052B96" w:rsidP="00052B96">
            <w:pPr>
              <w:widowControl w:val="0"/>
              <w:suppressLineNumbers/>
              <w:rPr>
                <w:rFonts w:ascii="Calibri" w:eastAsia="Droid Sans Fallback" w:hAnsi="Calibri" w:cs="Arial"/>
                <w:b/>
                <w:bCs/>
                <w:i/>
                <w:sz w:val="18"/>
                <w:szCs w:val="18"/>
                <w:lang w:val="es-BO" w:eastAsia="zh-CN" w:bidi="hi-IN"/>
              </w:rPr>
            </w:pPr>
            <w:r w:rsidRPr="00E662CE">
              <w:rPr>
                <w:rFonts w:ascii="Calibri" w:eastAsia="Droid Sans Fallback" w:hAnsi="Calibri" w:cs="Arial"/>
                <w:b/>
                <w:bCs/>
                <w:i/>
                <w:sz w:val="18"/>
                <w:szCs w:val="18"/>
                <w:lang w:val="es-BO" w:eastAsia="zh-CN" w:bidi="hi-IN"/>
              </w:rPr>
              <w:t>Soporte de Apoyo Post Implementación.</w:t>
            </w:r>
          </w:p>
          <w:p w:rsidR="00052B96" w:rsidRDefault="00052B96" w:rsidP="00052B96">
            <w:pPr>
              <w:widowControl w:val="0"/>
              <w:suppressLineNumbers/>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 xml:space="preserve">El proveedor debe presentar una carta dirigida a YPFB donde se compromete a realizar el Apoyo Post Implementación en todo lo requerido por YPFB de tal forma que no signifique ningún costo adicional para YPFB mientras dure el periodo de Garantía y Soporte.  </w:t>
            </w:r>
          </w:p>
          <w:p w:rsidR="00052B96" w:rsidRPr="00E662CE" w:rsidRDefault="00052B96" w:rsidP="00052B96">
            <w:pPr>
              <w:widowControl w:val="0"/>
              <w:suppressLineNumbers/>
              <w:jc w:val="both"/>
              <w:rPr>
                <w:rFonts w:ascii="Calibri" w:eastAsia="Droid Sans Fallback" w:hAnsi="Calibri" w:cs="Arial"/>
                <w:b/>
                <w:bCs/>
                <w:i/>
                <w:sz w:val="18"/>
                <w:szCs w:val="18"/>
                <w:lang w:val="es-BO" w:eastAsia="zh-CN" w:bidi="hi-IN"/>
              </w:rPr>
            </w:pPr>
            <w:r w:rsidRPr="00E662CE">
              <w:rPr>
                <w:rFonts w:ascii="Calibri" w:eastAsia="Droid Sans Fallback" w:hAnsi="Calibri" w:cs="Arial"/>
                <w:b/>
                <w:bCs/>
                <w:i/>
                <w:sz w:val="18"/>
                <w:szCs w:val="18"/>
                <w:lang w:val="es-BO" w:eastAsia="zh-CN" w:bidi="hi-IN"/>
              </w:rPr>
              <w:t>Verificación de Implementación</w:t>
            </w:r>
          </w:p>
          <w:p w:rsidR="00052B96" w:rsidRPr="00E662CE" w:rsidRDefault="00052B96" w:rsidP="00861F9C">
            <w:pPr>
              <w:widowControl w:val="0"/>
              <w:numPr>
                <w:ilvl w:val="0"/>
                <w:numId w:val="39"/>
              </w:numPr>
              <w:suppressLineNumbers/>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Una vez finalizado el proceso de instalación, se procederá a la verificación del cumplimiento de la implementación solicitada.</w:t>
            </w:r>
          </w:p>
          <w:p w:rsidR="00052B96" w:rsidRPr="008842A3" w:rsidRDefault="00052B96" w:rsidP="00F71880">
            <w:pPr>
              <w:rPr>
                <w:rFonts w:ascii="Calibri" w:hAnsi="Calibri" w:cs="Calibri"/>
                <w:b/>
                <w:sz w:val="18"/>
                <w:szCs w:val="18"/>
              </w:rPr>
            </w:pPr>
            <w:r w:rsidRPr="00E662CE">
              <w:rPr>
                <w:rFonts w:ascii="Calibri" w:eastAsia="Droid Sans Fallback" w:hAnsi="Calibri" w:cs="Arial"/>
                <w:bCs/>
                <w:sz w:val="18"/>
                <w:szCs w:val="18"/>
                <w:lang w:val="es-BO" w:eastAsia="zh-CN" w:bidi="hi-IN"/>
              </w:rPr>
              <w:t>Un especialista de campo de fábrica procederá con la tarea de verificación de la instalación conjuntamente con personal técnico del proveedor.  Para esto el Especialista debe entregar a YPFB el Informe de aceptación de la correcta instalación.</w:t>
            </w:r>
          </w:p>
        </w:tc>
        <w:tc>
          <w:tcPr>
            <w:tcW w:w="4191" w:type="dxa"/>
            <w:vAlign w:val="center"/>
          </w:tcPr>
          <w:p w:rsidR="00052B96" w:rsidRPr="008842A3" w:rsidRDefault="00052B96" w:rsidP="00F71880">
            <w:pPr>
              <w:rPr>
                <w:rFonts w:ascii="Calibri" w:hAnsi="Calibri" w:cs="Calibri"/>
                <w:b/>
                <w:sz w:val="18"/>
                <w:szCs w:val="18"/>
              </w:rPr>
            </w:pPr>
          </w:p>
        </w:tc>
      </w:tr>
      <w:tr w:rsidR="00B71766" w:rsidRPr="008842A3" w:rsidTr="00B71766">
        <w:trPr>
          <w:trHeight w:val="215"/>
          <w:jc w:val="center"/>
        </w:trPr>
        <w:tc>
          <w:tcPr>
            <w:tcW w:w="10612" w:type="dxa"/>
            <w:gridSpan w:val="3"/>
            <w:shd w:val="clear" w:color="auto" w:fill="BDD6EE" w:themeFill="accent1" w:themeFillTint="66"/>
            <w:vAlign w:val="bottom"/>
          </w:tcPr>
          <w:p w:rsidR="00B71766" w:rsidRPr="008842A3" w:rsidRDefault="00B71766" w:rsidP="00B71766">
            <w:pPr>
              <w:rPr>
                <w:rFonts w:ascii="Calibri" w:hAnsi="Calibri" w:cs="Calibri"/>
                <w:b/>
                <w:sz w:val="18"/>
                <w:szCs w:val="18"/>
              </w:rPr>
            </w:pPr>
            <w:r w:rsidRPr="00E662CE">
              <w:rPr>
                <w:rFonts w:ascii="Calibri" w:hAnsi="Calibri" w:cs="Calibri"/>
                <w:b/>
                <w:bCs/>
                <w:sz w:val="18"/>
                <w:szCs w:val="18"/>
                <w:lang w:eastAsia="es-ES"/>
              </w:rPr>
              <w:t>GARANTÍA TÉCNICA</w:t>
            </w:r>
          </w:p>
        </w:tc>
      </w:tr>
      <w:tr w:rsidR="00B71766" w:rsidRPr="008842A3" w:rsidTr="00094060">
        <w:trPr>
          <w:trHeight w:val="215"/>
          <w:jc w:val="center"/>
        </w:trPr>
        <w:tc>
          <w:tcPr>
            <w:tcW w:w="6421" w:type="dxa"/>
            <w:gridSpan w:val="2"/>
            <w:vAlign w:val="center"/>
          </w:tcPr>
          <w:p w:rsidR="00B71766" w:rsidRPr="00E662CE" w:rsidRDefault="00B71766" w:rsidP="00B71766">
            <w:pPr>
              <w:autoSpaceDE w:val="0"/>
              <w:autoSpaceDN w:val="0"/>
              <w:adjustRightInd w:val="0"/>
              <w:jc w:val="both"/>
              <w:rPr>
                <w:rFonts w:ascii="Calibri" w:hAnsi="Calibri" w:cs="Calibri"/>
                <w:sz w:val="18"/>
                <w:szCs w:val="18"/>
                <w:lang w:eastAsia="es-ES"/>
              </w:rPr>
            </w:pPr>
            <w:r w:rsidRPr="00E662CE">
              <w:rPr>
                <w:rFonts w:ascii="Calibri" w:hAnsi="Calibri" w:cs="Calibri"/>
                <w:sz w:val="18"/>
                <w:szCs w:val="18"/>
                <w:lang w:eastAsia="es-ES"/>
              </w:rPr>
              <w:t xml:space="preserve">Posterior a la entrega de </w:t>
            </w:r>
            <w:r>
              <w:rPr>
                <w:rFonts w:ascii="Calibri" w:hAnsi="Calibri" w:cs="Calibri"/>
                <w:sz w:val="18"/>
                <w:szCs w:val="18"/>
                <w:lang w:eastAsia="es-ES"/>
              </w:rPr>
              <w:t>las licencias</w:t>
            </w:r>
            <w:r w:rsidRPr="00E662CE">
              <w:rPr>
                <w:rFonts w:ascii="Calibri" w:hAnsi="Calibri" w:cs="Calibri"/>
                <w:sz w:val="18"/>
                <w:szCs w:val="18"/>
                <w:lang w:eastAsia="es-ES"/>
              </w:rPr>
              <w:t xml:space="preserve">, el proveedor deberá emitir un </w:t>
            </w:r>
            <w:r w:rsidRPr="00E662CE">
              <w:rPr>
                <w:rFonts w:ascii="Calibri" w:hAnsi="Calibri" w:cs="Calibri"/>
                <w:b/>
                <w:sz w:val="18"/>
                <w:szCs w:val="18"/>
                <w:lang w:eastAsia="es-ES"/>
              </w:rPr>
              <w:t>DOCUMENTO DE GARANTIA</w:t>
            </w:r>
            <w:r w:rsidRPr="00E662CE">
              <w:rPr>
                <w:rFonts w:ascii="Calibri" w:hAnsi="Calibri" w:cs="Calibri"/>
                <w:sz w:val="18"/>
                <w:szCs w:val="18"/>
                <w:lang w:eastAsia="es-ES"/>
              </w:rPr>
              <w:t xml:space="preserve"> (carta o certificado) que contenga las siguientes características:</w:t>
            </w:r>
          </w:p>
          <w:p w:rsidR="00B71766" w:rsidRPr="00E662CE" w:rsidRDefault="00B71766" w:rsidP="00B71766">
            <w:pPr>
              <w:autoSpaceDE w:val="0"/>
              <w:autoSpaceDN w:val="0"/>
              <w:adjustRightInd w:val="0"/>
              <w:jc w:val="both"/>
              <w:rPr>
                <w:rFonts w:ascii="Calibri" w:hAnsi="Calibri" w:cs="Calibri"/>
                <w:sz w:val="18"/>
                <w:szCs w:val="18"/>
                <w:lang w:eastAsia="es-ES"/>
              </w:rPr>
            </w:pPr>
          </w:p>
          <w:p w:rsidR="00B71766" w:rsidRPr="00E662CE" w:rsidRDefault="00B71766" w:rsidP="00B71766">
            <w:pPr>
              <w:numPr>
                <w:ilvl w:val="0"/>
                <w:numId w:val="40"/>
              </w:numPr>
              <w:tabs>
                <w:tab w:val="left" w:pos="356"/>
              </w:tabs>
              <w:autoSpaceDE w:val="0"/>
              <w:autoSpaceDN w:val="0"/>
              <w:adjustRightInd w:val="0"/>
              <w:ind w:left="356" w:hanging="356"/>
              <w:contextualSpacing/>
              <w:jc w:val="both"/>
              <w:rPr>
                <w:rFonts w:ascii="Calibri" w:hAnsi="Calibri"/>
                <w:sz w:val="18"/>
                <w:szCs w:val="18"/>
                <w:lang w:eastAsia="es-ES"/>
              </w:rPr>
            </w:pPr>
            <w:r w:rsidRPr="00E662CE">
              <w:rPr>
                <w:rFonts w:ascii="Calibri" w:hAnsi="Calibri" w:cs="Calibri"/>
                <w:b/>
                <w:sz w:val="18"/>
                <w:szCs w:val="18"/>
                <w:lang w:eastAsia="es-ES"/>
              </w:rPr>
              <w:t>ALCANCE DE LA GARANTIA</w:t>
            </w:r>
            <w:r w:rsidRPr="00E662CE">
              <w:rPr>
                <w:rFonts w:ascii="Calibri" w:hAnsi="Calibri" w:cs="Calibri"/>
                <w:sz w:val="18"/>
                <w:szCs w:val="18"/>
                <w:lang w:eastAsia="es-ES"/>
              </w:rPr>
              <w:t>: Contra defectos de diseño de software de protección perimetral para el servicio de correo electrónico, entre otros, por un mal funcionamiento, derivados de desperfectos o fallas ajenas al uso normal o habitual de las</w:t>
            </w:r>
            <w:r>
              <w:rPr>
                <w:rFonts w:ascii="Calibri" w:hAnsi="Calibri" w:cs="Calibri"/>
                <w:sz w:val="18"/>
                <w:szCs w:val="18"/>
                <w:lang w:eastAsia="es-ES"/>
              </w:rPr>
              <w:t xml:space="preserve"> licencias</w:t>
            </w:r>
            <w:r w:rsidRPr="00E662CE">
              <w:rPr>
                <w:rFonts w:ascii="Calibri" w:hAnsi="Calibri" w:cs="Calibri"/>
                <w:sz w:val="18"/>
                <w:szCs w:val="18"/>
                <w:lang w:eastAsia="es-ES"/>
              </w:rPr>
              <w:t xml:space="preserve"> adquiridas, no detectables al momento que se otorgó la conformidad. Y por la instalación realizada. </w:t>
            </w:r>
            <w:r w:rsidRPr="00E662CE">
              <w:rPr>
                <w:rFonts w:ascii="Calibri" w:hAnsi="Calibri"/>
                <w:sz w:val="18"/>
                <w:szCs w:val="18"/>
                <w:lang w:eastAsia="es-ES"/>
              </w:rPr>
              <w:t xml:space="preserve">Debe incluir el soporte, descarga de nuevas versiones, parches, acceso a foros del fabricante, sin costo adicional </w:t>
            </w:r>
            <w:r>
              <w:rPr>
                <w:rFonts w:ascii="Calibri" w:hAnsi="Calibri"/>
                <w:sz w:val="18"/>
                <w:szCs w:val="18"/>
                <w:lang w:eastAsia="es-ES"/>
              </w:rPr>
              <w:t>p</w:t>
            </w:r>
            <w:r w:rsidRPr="00E662CE">
              <w:rPr>
                <w:rFonts w:ascii="Calibri" w:hAnsi="Calibri"/>
                <w:sz w:val="18"/>
                <w:szCs w:val="18"/>
                <w:lang w:eastAsia="es-ES"/>
              </w:rPr>
              <w:t xml:space="preserve">ara YPFB. </w:t>
            </w:r>
          </w:p>
          <w:p w:rsidR="00B71766" w:rsidRPr="00E662CE" w:rsidRDefault="00B71766" w:rsidP="00B71766">
            <w:pPr>
              <w:numPr>
                <w:ilvl w:val="0"/>
                <w:numId w:val="40"/>
              </w:numPr>
              <w:tabs>
                <w:tab w:val="left" w:pos="356"/>
              </w:tabs>
              <w:autoSpaceDE w:val="0"/>
              <w:autoSpaceDN w:val="0"/>
              <w:adjustRightInd w:val="0"/>
              <w:ind w:left="356" w:hanging="356"/>
              <w:contextualSpacing/>
              <w:jc w:val="both"/>
              <w:rPr>
                <w:rFonts w:ascii="Calibri" w:hAnsi="Calibri"/>
                <w:sz w:val="18"/>
                <w:szCs w:val="18"/>
                <w:lang w:eastAsia="es-ES"/>
              </w:rPr>
            </w:pPr>
            <w:r w:rsidRPr="00E662CE">
              <w:rPr>
                <w:rFonts w:ascii="Calibri" w:hAnsi="Calibri" w:cs="Calibri"/>
                <w:b/>
                <w:sz w:val="18"/>
                <w:szCs w:val="18"/>
                <w:lang w:eastAsia="es-ES"/>
              </w:rPr>
              <w:t>PERIODO DE GARANTIA</w:t>
            </w:r>
            <w:r w:rsidRPr="00E662CE">
              <w:rPr>
                <w:rFonts w:ascii="Calibri" w:hAnsi="Calibri" w:cs="Calibri"/>
                <w:sz w:val="18"/>
                <w:szCs w:val="18"/>
                <w:lang w:eastAsia="es-ES"/>
              </w:rPr>
              <w:t>:</w:t>
            </w:r>
            <w:r>
              <w:rPr>
                <w:rFonts w:ascii="Calibri" w:hAnsi="Calibri" w:cs="Calibri"/>
                <w:sz w:val="18"/>
                <w:szCs w:val="18"/>
                <w:lang w:eastAsia="es-ES"/>
              </w:rPr>
              <w:t xml:space="preserve"> Por el tiempo de DOCE (12</w:t>
            </w:r>
            <w:r w:rsidRPr="00E662CE">
              <w:rPr>
                <w:rFonts w:ascii="Calibri" w:hAnsi="Calibri" w:cs="Calibri"/>
                <w:sz w:val="18"/>
                <w:szCs w:val="18"/>
                <w:lang w:eastAsia="es-ES"/>
              </w:rPr>
              <w:t>) MESES</w:t>
            </w:r>
            <w:r>
              <w:rPr>
                <w:rFonts w:ascii="Calibri" w:hAnsi="Calibri" w:cs="Calibri"/>
                <w:sz w:val="18"/>
                <w:szCs w:val="18"/>
                <w:lang w:eastAsia="es-ES"/>
              </w:rPr>
              <w:t xml:space="preserve"> a partir de la recepción</w:t>
            </w:r>
            <w:r w:rsidRPr="00E662CE">
              <w:rPr>
                <w:rFonts w:ascii="Calibri" w:hAnsi="Calibri" w:cs="Calibri"/>
                <w:sz w:val="18"/>
                <w:szCs w:val="18"/>
                <w:lang w:eastAsia="es-ES"/>
              </w:rPr>
              <w:t xml:space="preserve">.  </w:t>
            </w:r>
            <w:r w:rsidRPr="00E662CE">
              <w:rPr>
                <w:rFonts w:ascii="Calibri" w:hAnsi="Calibri"/>
                <w:sz w:val="18"/>
                <w:szCs w:val="18"/>
                <w:lang w:eastAsia="es-ES"/>
              </w:rPr>
              <w:t>Este servicio debe estar disponible 7x24x365.</w:t>
            </w:r>
          </w:p>
          <w:p w:rsidR="00B71766" w:rsidRPr="00E662CE" w:rsidRDefault="00B71766" w:rsidP="00B71766">
            <w:pPr>
              <w:numPr>
                <w:ilvl w:val="0"/>
                <w:numId w:val="40"/>
              </w:numPr>
              <w:tabs>
                <w:tab w:val="left" w:pos="356"/>
              </w:tabs>
              <w:autoSpaceDE w:val="0"/>
              <w:autoSpaceDN w:val="0"/>
              <w:adjustRightInd w:val="0"/>
              <w:ind w:left="356" w:hanging="356"/>
              <w:contextualSpacing/>
              <w:jc w:val="both"/>
              <w:rPr>
                <w:rFonts w:ascii="Calibri" w:hAnsi="Calibri" w:cs="Calibri"/>
                <w:sz w:val="18"/>
                <w:szCs w:val="18"/>
                <w:lang w:eastAsia="es-ES"/>
              </w:rPr>
            </w:pPr>
            <w:r w:rsidRPr="00E662CE">
              <w:rPr>
                <w:rFonts w:ascii="Calibri" w:hAnsi="Calibri" w:cs="Calibri"/>
                <w:b/>
                <w:sz w:val="18"/>
                <w:szCs w:val="18"/>
                <w:lang w:eastAsia="es-ES"/>
              </w:rPr>
              <w:t>INICIO DEL COMPUTO DEL PERIODO DE GARANTIA</w:t>
            </w:r>
            <w:r w:rsidRPr="00E662CE">
              <w:rPr>
                <w:rFonts w:ascii="Calibri" w:hAnsi="Calibri" w:cs="Calibri"/>
                <w:sz w:val="18"/>
                <w:szCs w:val="18"/>
                <w:lang w:eastAsia="es-ES"/>
              </w:rPr>
              <w:t>: A partir</w:t>
            </w:r>
            <w:r>
              <w:rPr>
                <w:rFonts w:ascii="Calibri" w:hAnsi="Calibri" w:cs="Calibri"/>
                <w:sz w:val="18"/>
                <w:szCs w:val="18"/>
                <w:lang w:eastAsia="es-ES"/>
              </w:rPr>
              <w:t xml:space="preserve"> de la fecha en la que se otorgará</w:t>
            </w:r>
            <w:r w:rsidRPr="00E662CE">
              <w:rPr>
                <w:rFonts w:ascii="Calibri" w:hAnsi="Calibri" w:cs="Calibri"/>
                <w:sz w:val="18"/>
                <w:szCs w:val="18"/>
                <w:lang w:eastAsia="es-ES"/>
              </w:rPr>
              <w:t xml:space="preserve"> la conformidad de recepción de las</w:t>
            </w:r>
            <w:r>
              <w:rPr>
                <w:rFonts w:ascii="Calibri" w:hAnsi="Calibri" w:cs="Calibri"/>
                <w:sz w:val="18"/>
                <w:szCs w:val="18"/>
                <w:lang w:eastAsia="es-ES"/>
              </w:rPr>
              <w:t xml:space="preserve"> licencias</w:t>
            </w:r>
            <w:r w:rsidRPr="00E662CE">
              <w:rPr>
                <w:rFonts w:ascii="Calibri" w:hAnsi="Calibri" w:cs="Calibri"/>
                <w:sz w:val="18"/>
                <w:szCs w:val="18"/>
                <w:lang w:eastAsia="es-ES"/>
              </w:rPr>
              <w:t xml:space="preserve">. </w:t>
            </w:r>
          </w:p>
          <w:p w:rsidR="00B71766" w:rsidRPr="001842D7" w:rsidRDefault="00B71766" w:rsidP="00B71766">
            <w:pPr>
              <w:autoSpaceDE w:val="0"/>
              <w:autoSpaceDN w:val="0"/>
              <w:adjustRightInd w:val="0"/>
              <w:rPr>
                <w:rFonts w:ascii="Calibri" w:hAnsi="Calibri" w:cs="Calibri"/>
                <w:bCs/>
                <w:sz w:val="18"/>
                <w:szCs w:val="18"/>
                <w:lang w:eastAsia="es-ES"/>
              </w:rPr>
            </w:pPr>
          </w:p>
        </w:tc>
        <w:tc>
          <w:tcPr>
            <w:tcW w:w="4191" w:type="dxa"/>
            <w:vAlign w:val="center"/>
          </w:tcPr>
          <w:p w:rsidR="00B71766" w:rsidRPr="008842A3" w:rsidRDefault="00B71766" w:rsidP="00B71766">
            <w:pPr>
              <w:rPr>
                <w:rFonts w:ascii="Calibri" w:hAnsi="Calibri" w:cs="Calibri"/>
                <w:b/>
                <w:sz w:val="18"/>
                <w:szCs w:val="18"/>
              </w:rPr>
            </w:pPr>
          </w:p>
        </w:tc>
      </w:tr>
      <w:tr w:rsidR="00B71766" w:rsidRPr="008842A3" w:rsidTr="00B71766">
        <w:trPr>
          <w:trHeight w:val="215"/>
          <w:jc w:val="center"/>
        </w:trPr>
        <w:tc>
          <w:tcPr>
            <w:tcW w:w="10612" w:type="dxa"/>
            <w:gridSpan w:val="3"/>
            <w:shd w:val="clear" w:color="auto" w:fill="BDD6EE" w:themeFill="accent1" w:themeFillTint="66"/>
            <w:vAlign w:val="center"/>
          </w:tcPr>
          <w:p w:rsidR="00B71766" w:rsidRPr="008842A3" w:rsidRDefault="00B71766" w:rsidP="00B71766">
            <w:pPr>
              <w:rPr>
                <w:rFonts w:ascii="Calibri" w:hAnsi="Calibri" w:cs="Calibri"/>
                <w:b/>
                <w:sz w:val="18"/>
                <w:szCs w:val="18"/>
              </w:rPr>
            </w:pPr>
            <w:r w:rsidRPr="00E662CE">
              <w:rPr>
                <w:rFonts w:ascii="Calibri" w:hAnsi="Calibri" w:cs="Calibri"/>
                <w:b/>
                <w:bCs/>
                <w:sz w:val="18"/>
                <w:szCs w:val="18"/>
                <w:lang w:eastAsia="es-ES"/>
              </w:rPr>
              <w:t>TRANSPORTE</w:t>
            </w:r>
          </w:p>
        </w:tc>
      </w:tr>
      <w:tr w:rsidR="00B71766" w:rsidRPr="008842A3" w:rsidTr="00B71766">
        <w:trPr>
          <w:trHeight w:val="816"/>
          <w:jc w:val="center"/>
        </w:trPr>
        <w:tc>
          <w:tcPr>
            <w:tcW w:w="6421" w:type="dxa"/>
            <w:gridSpan w:val="2"/>
            <w:vAlign w:val="center"/>
          </w:tcPr>
          <w:p w:rsidR="00B71766" w:rsidRPr="00E662CE" w:rsidRDefault="00B71766" w:rsidP="00B71766">
            <w:pPr>
              <w:autoSpaceDE w:val="0"/>
              <w:autoSpaceDN w:val="0"/>
              <w:adjustRightInd w:val="0"/>
              <w:rPr>
                <w:rFonts w:ascii="Calibri" w:hAnsi="Calibri" w:cs="Calibri"/>
                <w:b/>
                <w:bCs/>
                <w:sz w:val="18"/>
                <w:szCs w:val="18"/>
                <w:lang w:eastAsia="es-ES"/>
              </w:rPr>
            </w:pPr>
            <w:r w:rsidRPr="00E662CE">
              <w:rPr>
                <w:rFonts w:ascii="Calibri" w:hAnsi="Calibri" w:cs="Arial"/>
                <w:color w:val="000000"/>
                <w:sz w:val="18"/>
                <w:szCs w:val="18"/>
                <w:lang w:eastAsia="es-ES"/>
              </w:rPr>
              <w:t xml:space="preserve">El costo de viáticos, medios de transporte del personal y equipamiento técnico para la entrega e instalación de las </w:t>
            </w:r>
            <w:r>
              <w:rPr>
                <w:rFonts w:ascii="Calibri" w:hAnsi="Calibri" w:cs="Calibri"/>
                <w:bCs/>
                <w:sz w:val="18"/>
                <w:szCs w:val="18"/>
                <w:lang w:eastAsia="es-ES"/>
              </w:rPr>
              <w:t>licencias</w:t>
            </w:r>
            <w:r w:rsidRPr="00E662CE">
              <w:rPr>
                <w:rFonts w:ascii="Calibri" w:hAnsi="Calibri" w:cs="Arial"/>
                <w:color w:val="000000"/>
                <w:sz w:val="18"/>
                <w:szCs w:val="18"/>
                <w:lang w:eastAsia="es-ES"/>
              </w:rPr>
              <w:t xml:space="preserve"> corre por cuenta de la empresa contratada en las ciudades de La Paz y Santa Cruz, en los lugares indicados</w:t>
            </w:r>
            <w:r>
              <w:rPr>
                <w:rFonts w:ascii="Calibri" w:hAnsi="Calibri" w:cs="Arial"/>
                <w:color w:val="000000"/>
                <w:sz w:val="18"/>
                <w:szCs w:val="18"/>
                <w:lang w:eastAsia="es-ES"/>
              </w:rPr>
              <w:t xml:space="preserve"> por YPFB.</w:t>
            </w:r>
          </w:p>
        </w:tc>
        <w:tc>
          <w:tcPr>
            <w:tcW w:w="4191" w:type="dxa"/>
            <w:vAlign w:val="center"/>
          </w:tcPr>
          <w:p w:rsidR="00B71766" w:rsidRPr="008842A3" w:rsidRDefault="00B71766" w:rsidP="00B71766">
            <w:pPr>
              <w:rPr>
                <w:rFonts w:ascii="Calibri" w:hAnsi="Calibri" w:cs="Calibri"/>
                <w:b/>
                <w:sz w:val="18"/>
                <w:szCs w:val="18"/>
              </w:rPr>
            </w:pPr>
          </w:p>
        </w:tc>
      </w:tr>
      <w:tr w:rsidR="00B71766" w:rsidRPr="008842A3" w:rsidTr="003018A3">
        <w:trPr>
          <w:trHeight w:val="215"/>
          <w:jc w:val="center"/>
        </w:trPr>
        <w:tc>
          <w:tcPr>
            <w:tcW w:w="10612" w:type="dxa"/>
            <w:gridSpan w:val="3"/>
            <w:shd w:val="clear" w:color="auto" w:fill="BDD6EE" w:themeFill="accent1" w:themeFillTint="66"/>
            <w:vAlign w:val="center"/>
          </w:tcPr>
          <w:p w:rsidR="00B71766" w:rsidRPr="008842A3" w:rsidRDefault="00B71766" w:rsidP="00B71766">
            <w:pPr>
              <w:rPr>
                <w:rFonts w:ascii="Calibri" w:hAnsi="Calibri" w:cs="Calibri"/>
                <w:b/>
                <w:sz w:val="18"/>
                <w:szCs w:val="18"/>
              </w:rPr>
            </w:pPr>
            <w:r w:rsidRPr="00E662CE">
              <w:rPr>
                <w:rFonts w:ascii="Calibri" w:hAnsi="Calibri" w:cs="Calibri"/>
                <w:b/>
                <w:bCs/>
                <w:sz w:val="18"/>
                <w:szCs w:val="18"/>
                <w:lang w:eastAsia="es-ES"/>
              </w:rPr>
              <w:t>MANTENIMIENTO PREVENTIVO</w:t>
            </w:r>
          </w:p>
        </w:tc>
      </w:tr>
      <w:tr w:rsidR="00B71766" w:rsidRPr="008842A3" w:rsidTr="00094060">
        <w:trPr>
          <w:trHeight w:val="215"/>
          <w:jc w:val="center"/>
        </w:trPr>
        <w:tc>
          <w:tcPr>
            <w:tcW w:w="6421" w:type="dxa"/>
            <w:gridSpan w:val="2"/>
            <w:vAlign w:val="center"/>
          </w:tcPr>
          <w:p w:rsidR="00B71766" w:rsidRPr="00E662CE" w:rsidRDefault="00B71766" w:rsidP="00B71766">
            <w:pPr>
              <w:widowControl w:val="0"/>
              <w:suppressLineNumbers/>
              <w:jc w:val="both"/>
              <w:rPr>
                <w:rFonts w:ascii="Calibri" w:eastAsia="Droid Sans Fallback" w:hAnsi="Calibri" w:cs="Calibri"/>
                <w:bCs/>
                <w:sz w:val="18"/>
                <w:szCs w:val="18"/>
                <w:lang w:val="es-BO" w:eastAsia="zh-CN" w:bidi="hi-IN"/>
              </w:rPr>
            </w:pPr>
            <w:r w:rsidRPr="00E662CE">
              <w:rPr>
                <w:rFonts w:ascii="Calibri" w:eastAsia="Droid Sans Fallback" w:hAnsi="Calibri" w:cs="Arial"/>
                <w:bCs/>
                <w:sz w:val="18"/>
                <w:szCs w:val="18"/>
                <w:lang w:val="es-BO" w:eastAsia="zh-CN" w:bidi="hi-IN"/>
              </w:rPr>
              <w:t xml:space="preserve">Durante el tiempo de garantía la empresa contratada deberá efectuar mantenimiento preventivo conforme a recomendaciones de fábrica y cronograma a ser definido en la ejecución y finalización del proyecto de instalación. Al menos 6 mantenimientos </w:t>
            </w:r>
            <w:r w:rsidRPr="00E662CE">
              <w:rPr>
                <w:rFonts w:ascii="Calibri" w:eastAsia="Droid Sans Fallback" w:hAnsi="Calibri" w:cs="Arial"/>
                <w:bCs/>
                <w:sz w:val="18"/>
                <w:szCs w:val="18"/>
                <w:lang w:val="es-BO" w:eastAsia="zh-CN" w:bidi="hi-IN"/>
              </w:rPr>
              <w:lastRenderedPageBreak/>
              <w:t>preventivos de rutina de los cuales la Empresa adjudicada debe entregar informe de las tareas realizadas. Como aplicación de parches, subir de versión y otros.</w:t>
            </w:r>
          </w:p>
        </w:tc>
        <w:tc>
          <w:tcPr>
            <w:tcW w:w="4191" w:type="dxa"/>
            <w:vAlign w:val="center"/>
          </w:tcPr>
          <w:p w:rsidR="00B71766" w:rsidRPr="008842A3" w:rsidRDefault="00B71766" w:rsidP="00B71766">
            <w:pPr>
              <w:rPr>
                <w:rFonts w:ascii="Calibri" w:hAnsi="Calibri" w:cs="Calibri"/>
                <w:b/>
                <w:sz w:val="18"/>
                <w:szCs w:val="18"/>
              </w:rPr>
            </w:pPr>
          </w:p>
        </w:tc>
      </w:tr>
      <w:tr w:rsidR="00B71766" w:rsidRPr="008842A3" w:rsidTr="000F2E0E">
        <w:trPr>
          <w:trHeight w:val="215"/>
          <w:jc w:val="center"/>
        </w:trPr>
        <w:tc>
          <w:tcPr>
            <w:tcW w:w="10612" w:type="dxa"/>
            <w:gridSpan w:val="3"/>
            <w:shd w:val="clear" w:color="auto" w:fill="BDD6EE" w:themeFill="accent1" w:themeFillTint="66"/>
            <w:vAlign w:val="center"/>
          </w:tcPr>
          <w:p w:rsidR="00B71766" w:rsidRPr="008842A3" w:rsidRDefault="00B71766" w:rsidP="00B71766">
            <w:pPr>
              <w:rPr>
                <w:rFonts w:ascii="Calibri" w:hAnsi="Calibri" w:cs="Calibri"/>
                <w:b/>
                <w:sz w:val="18"/>
                <w:szCs w:val="18"/>
              </w:rPr>
            </w:pPr>
            <w:r w:rsidRPr="00E662CE">
              <w:rPr>
                <w:rFonts w:ascii="Calibri" w:hAnsi="Calibri" w:cs="Calibri"/>
                <w:b/>
                <w:bCs/>
                <w:sz w:val="18"/>
                <w:szCs w:val="18"/>
                <w:lang w:eastAsia="es-ES"/>
              </w:rPr>
              <w:lastRenderedPageBreak/>
              <w:t>MANTENIMIENTO CORRECTIVO</w:t>
            </w:r>
          </w:p>
        </w:tc>
      </w:tr>
      <w:tr w:rsidR="00B71766" w:rsidRPr="008842A3" w:rsidTr="00094060">
        <w:trPr>
          <w:trHeight w:val="215"/>
          <w:jc w:val="center"/>
        </w:trPr>
        <w:tc>
          <w:tcPr>
            <w:tcW w:w="6421" w:type="dxa"/>
            <w:gridSpan w:val="2"/>
            <w:vAlign w:val="center"/>
          </w:tcPr>
          <w:p w:rsidR="00B71766" w:rsidRPr="00E662CE" w:rsidRDefault="00B71766" w:rsidP="00B71766">
            <w:pPr>
              <w:contextualSpacing/>
              <w:jc w:val="both"/>
              <w:rPr>
                <w:rFonts w:ascii="Calibri" w:hAnsi="Calibri" w:cs="Calibri"/>
                <w:bCs/>
                <w:sz w:val="18"/>
                <w:szCs w:val="18"/>
                <w:lang w:eastAsia="es-ES"/>
              </w:rPr>
            </w:pPr>
            <w:r w:rsidRPr="00E662CE">
              <w:rPr>
                <w:rFonts w:ascii="Calibri" w:hAnsi="Calibri" w:cs="Arial"/>
                <w:bCs/>
                <w:sz w:val="18"/>
                <w:szCs w:val="18"/>
                <w:lang w:eastAsia="es-ES"/>
              </w:rPr>
              <w:t>Durante el tiempo de garantía la empresa contratada deberá efectuar mantenimiento correctivo si se requiriese.  La Empresa adjudicada debe entregar informe de las tareas realizadas.</w:t>
            </w:r>
          </w:p>
        </w:tc>
        <w:tc>
          <w:tcPr>
            <w:tcW w:w="4191" w:type="dxa"/>
            <w:vAlign w:val="center"/>
          </w:tcPr>
          <w:p w:rsidR="00B71766" w:rsidRPr="008842A3" w:rsidRDefault="00B71766" w:rsidP="00B71766">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EA637D"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sidR="00EA637D" w:rsidRPr="00F63B8F">
        <w:rPr>
          <w:rFonts w:ascii="Calibri" w:hAnsi="Calibri" w:cs="Calibri"/>
          <w:b/>
          <w:szCs w:val="18"/>
        </w:rPr>
        <w:t>……. Nombre</w:t>
      </w:r>
      <w:r w:rsidRPr="00F63B8F">
        <w:rPr>
          <w:rFonts w:ascii="Calibri" w:hAnsi="Calibri" w:cs="Calibri"/>
          <w:b/>
          <w:i/>
          <w:szCs w:val="18"/>
        </w:rPr>
        <w:t xml:space="preserv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EA637D" w:rsidRDefault="00EA637D" w:rsidP="00206AE6">
      <w:pPr>
        <w:ind w:left="-709" w:firstLine="709"/>
        <w:rPr>
          <w:rFonts w:ascii="Calibri" w:hAnsi="Calibri" w:cs="Calibri"/>
          <w:b/>
          <w:sz w:val="22"/>
          <w:szCs w:val="22"/>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p w:rsidR="00EA637D" w:rsidRPr="00F63B8F" w:rsidRDefault="00EA637D" w:rsidP="00EA637D">
      <w:pPr>
        <w:ind w:left="-709"/>
        <w:rPr>
          <w:rFonts w:ascii="Calibri" w:hAnsi="Calibri" w:cs="Calibri"/>
          <w:b/>
          <w:sz w:val="22"/>
          <w:szCs w:val="22"/>
        </w:rPr>
      </w:pPr>
    </w:p>
    <w:p w:rsidR="00EA637D" w:rsidRPr="00F63B8F" w:rsidRDefault="00EA637D" w:rsidP="00EA637D">
      <w:pPr>
        <w:ind w:left="-709"/>
        <w:rPr>
          <w:rFonts w:ascii="Calibri" w:hAnsi="Calibri" w:cs="Calibri"/>
          <w:b/>
          <w:sz w:val="8"/>
          <w:szCs w:val="22"/>
        </w:rPr>
      </w:pPr>
    </w:p>
    <w:tbl>
      <w:tblPr>
        <w:tblW w:w="9628" w:type="dxa"/>
        <w:jc w:val="center"/>
        <w:tblCellMar>
          <w:left w:w="70" w:type="dxa"/>
          <w:right w:w="70" w:type="dxa"/>
        </w:tblCellMar>
        <w:tblLook w:val="04A0" w:firstRow="1" w:lastRow="0" w:firstColumn="1" w:lastColumn="0" w:noHBand="0" w:noVBand="1"/>
      </w:tblPr>
      <w:tblGrid>
        <w:gridCol w:w="993"/>
        <w:gridCol w:w="10"/>
        <w:gridCol w:w="2817"/>
        <w:gridCol w:w="1855"/>
        <w:gridCol w:w="974"/>
        <w:gridCol w:w="1487"/>
        <w:gridCol w:w="1492"/>
      </w:tblGrid>
      <w:tr w:rsidR="00EA637D" w:rsidRPr="006F470A" w:rsidTr="00094060">
        <w:trPr>
          <w:trHeight w:val="415"/>
          <w:jc w:val="center"/>
        </w:trPr>
        <w:tc>
          <w:tcPr>
            <w:tcW w:w="993" w:type="dxa"/>
            <w:vMerge w:val="restart"/>
            <w:tcBorders>
              <w:top w:val="single" w:sz="4" w:space="0" w:color="auto"/>
              <w:left w:val="single" w:sz="8" w:space="0" w:color="auto"/>
              <w:right w:val="single" w:sz="8" w:space="0" w:color="auto"/>
            </w:tcBorders>
            <w:shd w:val="clear" w:color="auto" w:fill="D9D9D9"/>
            <w:vAlign w:val="center"/>
            <w:hideMark/>
          </w:tcPr>
          <w:p w:rsidR="00EA637D" w:rsidRPr="00360AAE" w:rsidRDefault="00EA637D" w:rsidP="00094060">
            <w:pPr>
              <w:jc w:val="center"/>
              <w:rPr>
                <w:rFonts w:ascii="Calibri" w:hAnsi="Calibri" w:cs="Calibri"/>
                <w:b/>
                <w:bCs/>
                <w:szCs w:val="22"/>
                <w:lang w:eastAsia="es-BO"/>
              </w:rPr>
            </w:pPr>
            <w:r w:rsidRPr="00360AAE">
              <w:rPr>
                <w:rFonts w:ascii="Calibri" w:hAnsi="Calibri" w:cs="Calibri"/>
                <w:b/>
                <w:bCs/>
                <w:szCs w:val="22"/>
                <w:lang w:eastAsia="es-BO"/>
              </w:rPr>
              <w:t>N°</w:t>
            </w:r>
          </w:p>
        </w:tc>
        <w:tc>
          <w:tcPr>
            <w:tcW w:w="2827" w:type="dxa"/>
            <w:gridSpan w:val="2"/>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EA637D" w:rsidRPr="00F63B8F" w:rsidRDefault="00EA637D" w:rsidP="00094060">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1855" w:type="dxa"/>
            <w:vMerge w:val="restart"/>
            <w:tcBorders>
              <w:top w:val="single" w:sz="4" w:space="0" w:color="auto"/>
              <w:left w:val="single" w:sz="8" w:space="0" w:color="auto"/>
              <w:right w:val="single" w:sz="8" w:space="0" w:color="auto"/>
            </w:tcBorders>
            <w:shd w:val="clear" w:color="auto" w:fill="D9D9D9"/>
            <w:vAlign w:val="center"/>
            <w:hideMark/>
          </w:tcPr>
          <w:p w:rsidR="00EA637D" w:rsidRPr="00F63B8F" w:rsidRDefault="00EA637D" w:rsidP="00094060">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974" w:type="dxa"/>
            <w:vMerge w:val="restart"/>
            <w:tcBorders>
              <w:top w:val="single" w:sz="4" w:space="0" w:color="auto"/>
              <w:left w:val="single" w:sz="8" w:space="0" w:color="auto"/>
              <w:right w:val="single" w:sz="8" w:space="0" w:color="auto"/>
            </w:tcBorders>
            <w:shd w:val="clear" w:color="auto" w:fill="D9D9D9"/>
            <w:vAlign w:val="center"/>
            <w:hideMark/>
          </w:tcPr>
          <w:p w:rsidR="00EA637D" w:rsidRPr="00EA637D" w:rsidRDefault="00EA637D" w:rsidP="00094060">
            <w:pPr>
              <w:jc w:val="center"/>
              <w:rPr>
                <w:rFonts w:ascii="Calibri" w:hAnsi="Calibri" w:cs="Calibri"/>
                <w:b/>
                <w:bCs/>
                <w:szCs w:val="22"/>
                <w:lang w:eastAsia="es-BO"/>
              </w:rPr>
            </w:pPr>
            <w:r w:rsidRPr="00EA637D">
              <w:rPr>
                <w:rFonts w:ascii="Calibri" w:hAnsi="Calibri" w:cs="Calibri"/>
                <w:b/>
                <w:bCs/>
                <w:szCs w:val="22"/>
                <w:lang w:eastAsia="es-BO"/>
              </w:rPr>
              <w:t xml:space="preserve">Importe </w:t>
            </w:r>
          </w:p>
          <w:p w:rsidR="00EA637D" w:rsidRPr="00EA637D" w:rsidRDefault="00EA637D" w:rsidP="00094060">
            <w:pPr>
              <w:jc w:val="center"/>
              <w:rPr>
                <w:sz w:val="16"/>
                <w:szCs w:val="16"/>
                <w:lang w:val="es-BO" w:eastAsia="es-BO"/>
              </w:rPr>
            </w:pPr>
            <w:r w:rsidRPr="00EA637D">
              <w:rPr>
                <w:rFonts w:ascii="Segoe UI" w:hAnsi="Segoe UI" w:cs="Segoe UI"/>
                <w:b/>
                <w:bCs/>
                <w:sz w:val="16"/>
                <w:szCs w:val="16"/>
              </w:rPr>
              <w:t>(En bolivianos)</w:t>
            </w:r>
          </w:p>
          <w:p w:rsidR="00EA637D" w:rsidRPr="00F63B8F" w:rsidRDefault="00EA637D" w:rsidP="00094060">
            <w:pPr>
              <w:jc w:val="center"/>
              <w:rPr>
                <w:rFonts w:ascii="Calibri" w:hAnsi="Calibri" w:cs="Calibri"/>
                <w:b/>
                <w:bCs/>
                <w:szCs w:val="22"/>
                <w:lang w:val="es-BO" w:eastAsia="es-BO"/>
              </w:rPr>
            </w:pPr>
          </w:p>
        </w:tc>
        <w:tc>
          <w:tcPr>
            <w:tcW w:w="2979" w:type="dxa"/>
            <w:gridSpan w:val="2"/>
            <w:tcBorders>
              <w:top w:val="single" w:sz="4" w:space="0" w:color="auto"/>
              <w:left w:val="nil"/>
              <w:bottom w:val="single" w:sz="8" w:space="0" w:color="auto"/>
              <w:right w:val="single" w:sz="4" w:space="0" w:color="auto"/>
            </w:tcBorders>
            <w:shd w:val="clear" w:color="auto" w:fill="D9D9D9"/>
            <w:vAlign w:val="center"/>
            <w:hideMark/>
          </w:tcPr>
          <w:p w:rsidR="00EA637D" w:rsidRPr="00F63B8F" w:rsidRDefault="00EA637D" w:rsidP="00094060">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EA637D" w:rsidRPr="006F470A" w:rsidTr="00094060">
        <w:trPr>
          <w:cantSplit/>
          <w:trHeight w:val="1076"/>
          <w:jc w:val="center"/>
        </w:trPr>
        <w:tc>
          <w:tcPr>
            <w:tcW w:w="993" w:type="dxa"/>
            <w:vMerge/>
            <w:tcBorders>
              <w:left w:val="single" w:sz="8" w:space="0" w:color="auto"/>
              <w:bottom w:val="single" w:sz="12" w:space="0" w:color="000000"/>
              <w:right w:val="single" w:sz="8" w:space="0" w:color="auto"/>
            </w:tcBorders>
            <w:shd w:val="clear" w:color="auto" w:fill="D9D9D9"/>
            <w:vAlign w:val="center"/>
            <w:hideMark/>
          </w:tcPr>
          <w:p w:rsidR="00EA637D" w:rsidRPr="00360AAE" w:rsidRDefault="00EA637D" w:rsidP="00094060">
            <w:pPr>
              <w:rPr>
                <w:rFonts w:ascii="Calibri" w:hAnsi="Calibri" w:cs="Calibri"/>
                <w:b/>
                <w:bCs/>
                <w:sz w:val="22"/>
                <w:szCs w:val="22"/>
                <w:lang w:eastAsia="es-BO"/>
              </w:rPr>
            </w:pPr>
          </w:p>
        </w:tc>
        <w:tc>
          <w:tcPr>
            <w:tcW w:w="2827" w:type="dxa"/>
            <w:gridSpan w:val="2"/>
            <w:vMerge/>
            <w:tcBorders>
              <w:top w:val="nil"/>
              <w:left w:val="single" w:sz="8" w:space="0" w:color="auto"/>
              <w:bottom w:val="single" w:sz="12" w:space="0" w:color="000000"/>
              <w:right w:val="single" w:sz="8" w:space="0" w:color="auto"/>
            </w:tcBorders>
            <w:shd w:val="clear" w:color="auto" w:fill="D9D9D9"/>
            <w:vAlign w:val="center"/>
            <w:hideMark/>
          </w:tcPr>
          <w:p w:rsidR="00EA637D" w:rsidRPr="00F63B8F" w:rsidRDefault="00EA637D" w:rsidP="00094060">
            <w:pPr>
              <w:rPr>
                <w:rFonts w:ascii="Calibri" w:hAnsi="Calibri" w:cs="Calibri"/>
                <w:b/>
                <w:bCs/>
                <w:sz w:val="22"/>
                <w:szCs w:val="22"/>
                <w:lang w:eastAsia="es-BO"/>
              </w:rPr>
            </w:pPr>
          </w:p>
        </w:tc>
        <w:tc>
          <w:tcPr>
            <w:tcW w:w="1855" w:type="dxa"/>
            <w:vMerge/>
            <w:tcBorders>
              <w:left w:val="single" w:sz="8" w:space="0" w:color="auto"/>
              <w:bottom w:val="single" w:sz="12" w:space="0" w:color="000000"/>
              <w:right w:val="single" w:sz="8" w:space="0" w:color="auto"/>
            </w:tcBorders>
            <w:shd w:val="clear" w:color="auto" w:fill="D9D9D9"/>
            <w:vAlign w:val="center"/>
            <w:hideMark/>
          </w:tcPr>
          <w:p w:rsidR="00EA637D" w:rsidRPr="00F63B8F" w:rsidRDefault="00EA637D" w:rsidP="00094060">
            <w:pPr>
              <w:rPr>
                <w:rFonts w:ascii="Calibri" w:hAnsi="Calibri" w:cs="Calibri"/>
                <w:b/>
                <w:bCs/>
                <w:sz w:val="22"/>
                <w:szCs w:val="22"/>
                <w:lang w:eastAsia="es-BO"/>
              </w:rPr>
            </w:pPr>
          </w:p>
        </w:tc>
        <w:tc>
          <w:tcPr>
            <w:tcW w:w="974" w:type="dxa"/>
            <w:vMerge/>
            <w:tcBorders>
              <w:left w:val="single" w:sz="8" w:space="0" w:color="auto"/>
              <w:bottom w:val="single" w:sz="12" w:space="0" w:color="000000"/>
              <w:right w:val="single" w:sz="8" w:space="0" w:color="auto"/>
            </w:tcBorders>
            <w:shd w:val="clear" w:color="auto" w:fill="D9D9D9"/>
            <w:vAlign w:val="center"/>
            <w:hideMark/>
          </w:tcPr>
          <w:p w:rsidR="00EA637D" w:rsidRPr="00F63B8F" w:rsidRDefault="00EA637D" w:rsidP="00094060">
            <w:pPr>
              <w:rPr>
                <w:rFonts w:ascii="Calibri" w:hAnsi="Calibri" w:cs="Calibri"/>
                <w:b/>
                <w:bCs/>
                <w:sz w:val="22"/>
                <w:szCs w:val="22"/>
                <w:lang w:eastAsia="es-BO"/>
              </w:rPr>
            </w:pPr>
          </w:p>
        </w:tc>
        <w:tc>
          <w:tcPr>
            <w:tcW w:w="1487" w:type="dxa"/>
            <w:tcBorders>
              <w:top w:val="nil"/>
              <w:left w:val="nil"/>
              <w:bottom w:val="single" w:sz="12" w:space="0" w:color="auto"/>
              <w:right w:val="single" w:sz="8" w:space="0" w:color="auto"/>
            </w:tcBorders>
            <w:shd w:val="clear" w:color="auto" w:fill="D9D9D9"/>
            <w:vAlign w:val="center"/>
            <w:hideMark/>
          </w:tcPr>
          <w:p w:rsidR="00EA637D" w:rsidRPr="00F63B8F" w:rsidRDefault="00EA637D" w:rsidP="00094060">
            <w:pPr>
              <w:jc w:val="center"/>
              <w:rPr>
                <w:rFonts w:ascii="Calibri" w:hAnsi="Calibri" w:cs="Calibri"/>
                <w:b/>
                <w:bCs/>
                <w:szCs w:val="22"/>
                <w:lang w:eastAsia="es-BO"/>
              </w:rPr>
            </w:pPr>
            <w:r w:rsidRPr="00F63B8F">
              <w:rPr>
                <w:rFonts w:ascii="Calibri" w:hAnsi="Calibri" w:cs="Calibri"/>
                <w:b/>
                <w:bCs/>
                <w:szCs w:val="22"/>
                <w:lang w:eastAsia="es-BO"/>
              </w:rPr>
              <w:t>Inicio</w:t>
            </w:r>
          </w:p>
          <w:p w:rsidR="00EA637D" w:rsidRPr="00F63B8F" w:rsidRDefault="00EA637D" w:rsidP="00094060">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492" w:type="dxa"/>
            <w:tcBorders>
              <w:top w:val="nil"/>
              <w:left w:val="nil"/>
              <w:bottom w:val="single" w:sz="12" w:space="0" w:color="auto"/>
              <w:right w:val="single" w:sz="4" w:space="0" w:color="auto"/>
            </w:tcBorders>
            <w:shd w:val="clear" w:color="auto" w:fill="D9D9D9"/>
            <w:vAlign w:val="center"/>
            <w:hideMark/>
          </w:tcPr>
          <w:p w:rsidR="00EA637D" w:rsidRPr="00F63B8F" w:rsidRDefault="00EA637D" w:rsidP="00094060">
            <w:pPr>
              <w:jc w:val="center"/>
              <w:rPr>
                <w:rFonts w:ascii="Calibri" w:hAnsi="Calibri" w:cs="Calibri"/>
                <w:b/>
                <w:bCs/>
                <w:szCs w:val="22"/>
                <w:lang w:eastAsia="es-BO"/>
              </w:rPr>
            </w:pPr>
            <w:r w:rsidRPr="00F63B8F">
              <w:rPr>
                <w:rFonts w:ascii="Calibri" w:hAnsi="Calibri" w:cs="Calibri"/>
                <w:b/>
                <w:bCs/>
                <w:szCs w:val="22"/>
                <w:lang w:eastAsia="es-BO"/>
              </w:rPr>
              <w:t>Fin</w:t>
            </w:r>
          </w:p>
          <w:p w:rsidR="00EA637D" w:rsidRPr="00F63B8F" w:rsidRDefault="00EA637D" w:rsidP="00094060">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EA637D" w:rsidRPr="006F470A" w:rsidTr="00094060">
        <w:trPr>
          <w:trHeight w:val="246"/>
          <w:jc w:val="center"/>
        </w:trPr>
        <w:tc>
          <w:tcPr>
            <w:tcW w:w="1003" w:type="dxa"/>
            <w:gridSpan w:val="2"/>
            <w:tcBorders>
              <w:top w:val="nil"/>
              <w:left w:val="single" w:sz="8" w:space="0" w:color="auto"/>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2817"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855"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974" w:type="dxa"/>
            <w:tcBorders>
              <w:top w:val="nil"/>
              <w:left w:val="single" w:sz="8" w:space="0" w:color="auto"/>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92"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EA637D" w:rsidRPr="006F470A" w:rsidTr="00094060">
        <w:trPr>
          <w:trHeight w:val="217"/>
          <w:jc w:val="center"/>
        </w:trPr>
        <w:tc>
          <w:tcPr>
            <w:tcW w:w="1003" w:type="dxa"/>
            <w:gridSpan w:val="2"/>
            <w:tcBorders>
              <w:top w:val="nil"/>
              <w:left w:val="single" w:sz="8" w:space="0" w:color="auto"/>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2817"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855"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974" w:type="dxa"/>
            <w:tcBorders>
              <w:top w:val="nil"/>
              <w:left w:val="single" w:sz="8" w:space="0" w:color="auto"/>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92"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EA637D" w:rsidRPr="006F470A" w:rsidTr="00094060">
        <w:trPr>
          <w:trHeight w:val="239"/>
          <w:jc w:val="center"/>
        </w:trPr>
        <w:tc>
          <w:tcPr>
            <w:tcW w:w="1003" w:type="dxa"/>
            <w:gridSpan w:val="2"/>
            <w:tcBorders>
              <w:top w:val="nil"/>
              <w:left w:val="single" w:sz="8" w:space="0" w:color="auto"/>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2817"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855"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974" w:type="dxa"/>
            <w:tcBorders>
              <w:top w:val="nil"/>
              <w:left w:val="single" w:sz="8" w:space="0" w:color="auto"/>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92"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EA637D" w:rsidRPr="006F470A" w:rsidTr="00094060">
        <w:trPr>
          <w:trHeight w:val="239"/>
          <w:jc w:val="center"/>
        </w:trPr>
        <w:tc>
          <w:tcPr>
            <w:tcW w:w="1003" w:type="dxa"/>
            <w:gridSpan w:val="2"/>
            <w:tcBorders>
              <w:top w:val="nil"/>
              <w:left w:val="single" w:sz="8" w:space="0" w:color="auto"/>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2817"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855"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974" w:type="dxa"/>
            <w:tcBorders>
              <w:top w:val="nil"/>
              <w:left w:val="single" w:sz="8" w:space="0" w:color="auto"/>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92"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EA637D" w:rsidRPr="006F470A" w:rsidTr="00094060">
        <w:trPr>
          <w:trHeight w:val="239"/>
          <w:jc w:val="center"/>
        </w:trPr>
        <w:tc>
          <w:tcPr>
            <w:tcW w:w="1003" w:type="dxa"/>
            <w:gridSpan w:val="2"/>
            <w:tcBorders>
              <w:top w:val="nil"/>
              <w:left w:val="single" w:sz="8" w:space="0" w:color="auto"/>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2817"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855"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974" w:type="dxa"/>
            <w:tcBorders>
              <w:top w:val="nil"/>
              <w:left w:val="single" w:sz="8" w:space="0" w:color="auto"/>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92" w:type="dxa"/>
            <w:tcBorders>
              <w:top w:val="nil"/>
              <w:left w:val="nil"/>
              <w:bottom w:val="single" w:sz="8"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EA637D" w:rsidRPr="006F470A" w:rsidTr="00094060">
        <w:trPr>
          <w:trHeight w:val="239"/>
          <w:jc w:val="center"/>
        </w:trPr>
        <w:tc>
          <w:tcPr>
            <w:tcW w:w="1003" w:type="dxa"/>
            <w:gridSpan w:val="2"/>
            <w:tcBorders>
              <w:top w:val="nil"/>
              <w:left w:val="single" w:sz="8" w:space="0" w:color="auto"/>
              <w:bottom w:val="single" w:sz="12"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2817" w:type="dxa"/>
            <w:tcBorders>
              <w:top w:val="nil"/>
              <w:left w:val="nil"/>
              <w:bottom w:val="single" w:sz="12"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855" w:type="dxa"/>
            <w:tcBorders>
              <w:top w:val="nil"/>
              <w:left w:val="nil"/>
              <w:bottom w:val="single" w:sz="12"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974" w:type="dxa"/>
            <w:tcBorders>
              <w:top w:val="nil"/>
              <w:left w:val="single" w:sz="8" w:space="0" w:color="auto"/>
              <w:bottom w:val="single" w:sz="12"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12" w:space="0" w:color="auto"/>
              <w:right w:val="single" w:sz="8"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92" w:type="dxa"/>
            <w:tcBorders>
              <w:top w:val="nil"/>
              <w:left w:val="nil"/>
              <w:bottom w:val="single" w:sz="12" w:space="0" w:color="auto"/>
              <w:right w:val="single" w:sz="4" w:space="0" w:color="auto"/>
            </w:tcBorders>
            <w:shd w:val="clear" w:color="000000" w:fill="FFFFFF"/>
            <w:vAlign w:val="center"/>
            <w:hideMark/>
          </w:tcPr>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p w:rsidR="00EA637D" w:rsidRPr="00F63B8F" w:rsidRDefault="00EA637D" w:rsidP="00094060">
            <w:pPr>
              <w:jc w:val="center"/>
              <w:rPr>
                <w:rFonts w:ascii="Calibri" w:hAnsi="Calibri" w:cs="Calibri"/>
                <w:sz w:val="22"/>
                <w:szCs w:val="22"/>
                <w:lang w:eastAsia="es-BO"/>
              </w:rPr>
            </w:pPr>
            <w:r w:rsidRPr="00F63B8F">
              <w:rPr>
                <w:rFonts w:ascii="Calibri" w:hAnsi="Calibri" w:cs="Calibri"/>
                <w:sz w:val="22"/>
                <w:szCs w:val="22"/>
                <w:lang w:eastAsia="es-BO"/>
              </w:rPr>
              <w:t> </w:t>
            </w:r>
          </w:p>
        </w:tc>
      </w:tr>
    </w:tbl>
    <w:p w:rsidR="00EA637D" w:rsidRPr="00F63B8F" w:rsidRDefault="00EA637D" w:rsidP="00EA637D">
      <w:pPr>
        <w:rPr>
          <w:rFonts w:ascii="Calibri" w:hAnsi="Calibri" w:cs="Calibri"/>
          <w:b/>
          <w:sz w:val="22"/>
          <w:szCs w:val="22"/>
        </w:rPr>
      </w:pPr>
    </w:p>
    <w:tbl>
      <w:tblPr>
        <w:tblW w:w="9637" w:type="dxa"/>
        <w:jc w:val="center"/>
        <w:tblBorders>
          <w:top w:val="single" w:sz="4" w:space="0" w:color="auto"/>
          <w:left w:val="single" w:sz="8" w:space="0" w:color="auto"/>
          <w:bottom w:val="single" w:sz="8" w:space="0" w:color="auto"/>
          <w:right w:val="sing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637"/>
      </w:tblGrid>
      <w:tr w:rsidR="00EA637D" w:rsidTr="00094060">
        <w:trPr>
          <w:trHeight w:val="449"/>
          <w:jc w:val="center"/>
        </w:trPr>
        <w:tc>
          <w:tcPr>
            <w:tcW w:w="9637" w:type="dxa"/>
            <w:shd w:val="clear" w:color="auto" w:fill="D9D9D9"/>
            <w:vAlign w:val="center"/>
            <w:hideMark/>
          </w:tcPr>
          <w:p w:rsidR="00EA637D" w:rsidRDefault="00EA637D" w:rsidP="00094060">
            <w:pPr>
              <w:rPr>
                <w:rFonts w:ascii="Calibri" w:hAnsi="Calibri" w:cs="Calibri"/>
                <w:sz w:val="18"/>
                <w:szCs w:val="18"/>
                <w:lang w:eastAsia="es-BO"/>
              </w:rPr>
            </w:pPr>
            <w:r>
              <w:rPr>
                <w:rFonts w:ascii="Calibri" w:hAnsi="Calibri" w:cs="Calibri"/>
                <w:sz w:val="18"/>
                <w:szCs w:val="18"/>
                <w:lang w:eastAsia="es-BO"/>
              </w:rPr>
              <w:t>* (T/C a la fecha de emisión del documento de respaldo)</w:t>
            </w:r>
          </w:p>
        </w:tc>
      </w:tr>
      <w:tr w:rsidR="00EA637D" w:rsidTr="00094060">
        <w:trPr>
          <w:trHeight w:val="1929"/>
          <w:jc w:val="center"/>
        </w:trPr>
        <w:tc>
          <w:tcPr>
            <w:tcW w:w="9637" w:type="dxa"/>
            <w:vAlign w:val="center"/>
          </w:tcPr>
          <w:p w:rsidR="00EA637D" w:rsidRDefault="00EA637D" w:rsidP="00094060">
            <w:pPr>
              <w:rPr>
                <w:rFonts w:ascii="Calibri" w:hAnsi="Calibri" w:cs="Calibri"/>
                <w:b/>
                <w:color w:val="000000"/>
                <w:lang w:eastAsia="es-BO"/>
              </w:rPr>
            </w:pPr>
            <w:proofErr w:type="gramStart"/>
            <w:r>
              <w:rPr>
                <w:rFonts w:ascii="Calibri" w:hAnsi="Calibri" w:cs="Calibri"/>
                <w:b/>
                <w:color w:val="000000"/>
                <w:lang w:eastAsia="es-BO"/>
              </w:rPr>
              <w:t>Notas.-</w:t>
            </w:r>
            <w:proofErr w:type="gramEnd"/>
            <w:r>
              <w:rPr>
                <w:rFonts w:ascii="Calibri" w:hAnsi="Calibri" w:cs="Calibri"/>
                <w:b/>
                <w:color w:val="000000"/>
                <w:lang w:eastAsia="es-BO"/>
              </w:rPr>
              <w:t xml:space="preserve"> </w:t>
            </w:r>
          </w:p>
          <w:p w:rsidR="00EA637D" w:rsidRDefault="00EA637D" w:rsidP="00861F9C">
            <w:pPr>
              <w:pStyle w:val="Prrafodelista"/>
              <w:numPr>
                <w:ilvl w:val="3"/>
                <w:numId w:val="14"/>
              </w:numPr>
              <w:ind w:left="610"/>
              <w:jc w:val="both"/>
              <w:rPr>
                <w:rFonts w:ascii="Calibri" w:hAnsi="Calibri" w:cs="Calibri"/>
                <w:b/>
                <w:color w:val="000000"/>
                <w:lang w:eastAsia="es-BO"/>
              </w:rPr>
            </w:pPr>
            <w:r>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EA637D" w:rsidRDefault="00EA637D" w:rsidP="00094060">
            <w:pPr>
              <w:pStyle w:val="Prrafodelista"/>
              <w:ind w:left="610"/>
              <w:rPr>
                <w:rFonts w:ascii="Calibri" w:hAnsi="Calibri" w:cs="Calibri"/>
                <w:b/>
                <w:color w:val="000000"/>
                <w:lang w:eastAsia="es-BO"/>
              </w:rPr>
            </w:pPr>
          </w:p>
          <w:p w:rsidR="00EA637D" w:rsidRDefault="00EA637D" w:rsidP="00861F9C">
            <w:pPr>
              <w:pStyle w:val="Prrafodelista"/>
              <w:numPr>
                <w:ilvl w:val="3"/>
                <w:numId w:val="14"/>
              </w:numPr>
              <w:ind w:left="610"/>
              <w:jc w:val="both"/>
              <w:rPr>
                <w:rFonts w:ascii="Calibri" w:hAnsi="Calibri" w:cs="Calibri"/>
                <w:bCs/>
                <w:sz w:val="18"/>
                <w:szCs w:val="18"/>
                <w:lang w:val="es-BO" w:eastAsia="es-BO"/>
              </w:rPr>
            </w:pPr>
            <w:r>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EA637D" w:rsidRPr="00360AAE" w:rsidRDefault="00EA637D" w:rsidP="00EA637D">
      <w:pPr>
        <w:jc w:val="center"/>
        <w:rPr>
          <w:rFonts w:ascii="Calibri" w:hAnsi="Calibri" w:cs="Calibri"/>
          <w:b/>
          <w:bCs/>
          <w:i/>
          <w:iCs/>
          <w:sz w:val="22"/>
          <w:szCs w:val="22"/>
          <w:lang w:val="es-BO"/>
        </w:rPr>
      </w:pPr>
    </w:p>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3C0186" w:rsidRPr="003C0186" w:rsidRDefault="003C0186" w:rsidP="003C0186">
      <w:pPr>
        <w:jc w:val="center"/>
        <w:rPr>
          <w:rFonts w:ascii="Calibri" w:hAnsi="Calibri" w:cs="Calibri"/>
          <w:b/>
          <w:sz w:val="22"/>
          <w:szCs w:val="22"/>
        </w:rPr>
      </w:pPr>
      <w:bookmarkStart w:id="4" w:name="_Toc351628703"/>
      <w:r w:rsidRPr="003C0186">
        <w:rPr>
          <w:rFonts w:ascii="Calibri" w:hAnsi="Calibri" w:cs="Calibri"/>
          <w:b/>
          <w:sz w:val="22"/>
          <w:szCs w:val="22"/>
        </w:rPr>
        <w:t>FORMULARIO C-4</w:t>
      </w:r>
    </w:p>
    <w:p w:rsidR="003C0186" w:rsidRPr="003C0186" w:rsidRDefault="00CB4ECC" w:rsidP="003C0186">
      <w:pPr>
        <w:jc w:val="center"/>
        <w:rPr>
          <w:rFonts w:ascii="Calibri" w:hAnsi="Calibri" w:cs="Calibri"/>
          <w:b/>
          <w:sz w:val="22"/>
          <w:szCs w:val="22"/>
        </w:rPr>
      </w:pPr>
      <w:r>
        <w:rPr>
          <w:rFonts w:ascii="Calibri" w:hAnsi="Calibri" w:cs="Calibri"/>
          <w:b/>
          <w:sz w:val="22"/>
          <w:szCs w:val="22"/>
        </w:rPr>
        <w:t>CERTIFICACION DEL</w:t>
      </w:r>
      <w:r w:rsidR="003C0186" w:rsidRPr="003C0186">
        <w:rPr>
          <w:rFonts w:ascii="Calibri" w:hAnsi="Calibri" w:cs="Calibri"/>
          <w:b/>
          <w:sz w:val="22"/>
          <w:szCs w:val="22"/>
        </w:rPr>
        <w:t xml:space="preserve"> PERSONAL CLAVE </w:t>
      </w:r>
    </w:p>
    <w:p w:rsidR="003C0186" w:rsidRPr="003C0186" w:rsidRDefault="003C0186" w:rsidP="003C0186">
      <w:pPr>
        <w:jc w:val="center"/>
        <w:rPr>
          <w:rFonts w:ascii="Calibri" w:hAnsi="Calibri" w:cs="Calibri"/>
          <w:b/>
          <w:sz w:val="22"/>
          <w:szCs w:val="22"/>
        </w:rPr>
      </w:pPr>
      <w:r w:rsidRPr="003C0186">
        <w:rPr>
          <w:rFonts w:ascii="Calibri" w:hAnsi="Calibri" w:cs="Calibri"/>
          <w:b/>
          <w:sz w:val="22"/>
          <w:szCs w:val="22"/>
        </w:rPr>
        <w:t>CARGO: …………………………………………………………</w:t>
      </w:r>
    </w:p>
    <w:p w:rsidR="003C0186" w:rsidRPr="003C0186" w:rsidRDefault="003C0186" w:rsidP="003C0186">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3C0186" w:rsidRPr="003C0186" w:rsidRDefault="003C0186" w:rsidP="003C0186">
      <w:pPr>
        <w:pStyle w:val="Ttulo3"/>
        <w:spacing w:before="0"/>
        <w:jc w:val="center"/>
        <w:rPr>
          <w:rFonts w:ascii="Calibri" w:hAnsi="Calibri" w:cs="Calibri"/>
          <w:bCs w:val="0"/>
          <w:sz w:val="22"/>
          <w:szCs w:val="22"/>
          <w:lang w:val="es-BO" w:eastAsia="es-ES"/>
        </w:rPr>
      </w:pPr>
    </w:p>
    <w:p w:rsidR="00EA637D" w:rsidRPr="00F63B8F" w:rsidRDefault="00EA637D" w:rsidP="00EA637D">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A637D" w:rsidRPr="006F470A" w:rsidTr="00094060">
        <w:trPr>
          <w:jc w:val="center"/>
        </w:trPr>
        <w:tc>
          <w:tcPr>
            <w:tcW w:w="9781" w:type="dxa"/>
            <w:gridSpan w:val="10"/>
            <w:tcBorders>
              <w:top w:val="single" w:sz="12" w:space="0" w:color="auto"/>
            </w:tcBorders>
            <w:shd w:val="clear" w:color="auto" w:fill="D9D9D9"/>
            <w:vAlign w:val="center"/>
          </w:tcPr>
          <w:p w:rsidR="00EA637D" w:rsidRPr="00F63B8F" w:rsidRDefault="00EA637D" w:rsidP="00094060">
            <w:pPr>
              <w:rPr>
                <w:rFonts w:ascii="Calibri" w:hAnsi="Calibri" w:cs="Calibri"/>
                <w:b/>
                <w:sz w:val="22"/>
                <w:szCs w:val="22"/>
              </w:rPr>
            </w:pPr>
            <w:r w:rsidRPr="00F63B8F">
              <w:rPr>
                <w:rFonts w:ascii="Calibri" w:hAnsi="Calibri" w:cs="Calibri"/>
                <w:b/>
                <w:sz w:val="22"/>
                <w:szCs w:val="22"/>
              </w:rPr>
              <w:t>1. DATOS GENERALES</w:t>
            </w:r>
          </w:p>
        </w:tc>
      </w:tr>
      <w:tr w:rsidR="00EA637D" w:rsidRPr="006F470A" w:rsidTr="0009406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A637D" w:rsidRPr="00F63B8F" w:rsidRDefault="00EA637D" w:rsidP="00094060">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EA637D" w:rsidRPr="00F63B8F" w:rsidRDefault="00EA637D" w:rsidP="00094060">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EA637D" w:rsidRPr="00F63B8F" w:rsidRDefault="00EA637D" w:rsidP="00094060">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EA637D" w:rsidRPr="00F63B8F" w:rsidRDefault="00EA637D" w:rsidP="00094060">
            <w:pPr>
              <w:jc w:val="center"/>
              <w:rPr>
                <w:rFonts w:ascii="Calibri" w:hAnsi="Calibri" w:cs="Calibri"/>
                <w:b/>
                <w:sz w:val="22"/>
                <w:szCs w:val="22"/>
              </w:rPr>
            </w:pPr>
          </w:p>
        </w:tc>
      </w:tr>
      <w:tr w:rsidR="00EA637D" w:rsidRPr="006F470A" w:rsidTr="000940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A637D" w:rsidRPr="00F63B8F" w:rsidRDefault="00EA637D" w:rsidP="00094060">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A637D" w:rsidRPr="00F63B8F" w:rsidRDefault="00EA637D" w:rsidP="00094060">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A637D" w:rsidRPr="00F63B8F" w:rsidRDefault="00EA637D" w:rsidP="00094060">
            <w:pPr>
              <w:rPr>
                <w:rFonts w:ascii="Calibri" w:hAnsi="Calibri" w:cs="Calibri"/>
                <w:sz w:val="22"/>
                <w:szCs w:val="22"/>
              </w:rPr>
            </w:pPr>
          </w:p>
        </w:tc>
        <w:tc>
          <w:tcPr>
            <w:tcW w:w="1617" w:type="dxa"/>
            <w:tcBorders>
              <w:top w:val="nil"/>
              <w:left w:val="nil"/>
              <w:right w:val="nil"/>
            </w:tcBorders>
            <w:shd w:val="clear" w:color="auto" w:fill="auto"/>
            <w:vAlign w:val="center"/>
          </w:tcPr>
          <w:p w:rsidR="00EA637D" w:rsidRPr="00F63B8F" w:rsidRDefault="00EA637D" w:rsidP="00094060">
            <w:pPr>
              <w:jc w:val="center"/>
              <w:rPr>
                <w:rFonts w:ascii="Calibri" w:hAnsi="Calibri" w:cs="Calibri"/>
                <w:i/>
                <w:sz w:val="22"/>
                <w:szCs w:val="22"/>
              </w:rPr>
            </w:pPr>
            <w:r w:rsidRPr="00F63B8F">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EA637D" w:rsidRPr="00F63B8F" w:rsidRDefault="00EA637D" w:rsidP="00094060">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EA637D" w:rsidRPr="00F63B8F" w:rsidRDefault="00EA637D" w:rsidP="00094060">
            <w:pPr>
              <w:jc w:val="center"/>
              <w:rPr>
                <w:rFonts w:ascii="Calibri" w:hAnsi="Calibri" w:cs="Calibri"/>
                <w:i/>
                <w:sz w:val="22"/>
                <w:szCs w:val="22"/>
              </w:rPr>
            </w:pPr>
            <w:r w:rsidRPr="00F63B8F">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EA637D" w:rsidRPr="00F63B8F" w:rsidRDefault="00EA637D" w:rsidP="00094060">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EA637D" w:rsidRPr="00F63B8F" w:rsidRDefault="00EA637D" w:rsidP="00094060">
            <w:pPr>
              <w:jc w:val="center"/>
              <w:rPr>
                <w:rFonts w:ascii="Calibri" w:hAnsi="Calibri" w:cs="Calibri"/>
                <w:i/>
                <w:sz w:val="22"/>
                <w:szCs w:val="22"/>
              </w:rPr>
            </w:pPr>
            <w:r w:rsidRPr="00F63B8F">
              <w:rPr>
                <w:rFonts w:ascii="Calibri" w:hAnsi="Calibri" w:cs="Calibri"/>
                <w:i/>
                <w:sz w:val="22"/>
                <w:szCs w:val="22"/>
              </w:rPr>
              <w:t>Nombre(s)</w:t>
            </w:r>
          </w:p>
        </w:tc>
        <w:tc>
          <w:tcPr>
            <w:tcW w:w="141" w:type="dxa"/>
            <w:tcBorders>
              <w:top w:val="nil"/>
              <w:left w:val="nil"/>
              <w:bottom w:val="nil"/>
            </w:tcBorders>
            <w:shd w:val="clear" w:color="auto" w:fill="auto"/>
            <w:vAlign w:val="center"/>
          </w:tcPr>
          <w:p w:rsidR="00EA637D" w:rsidRPr="00F63B8F" w:rsidRDefault="00EA637D" w:rsidP="00094060">
            <w:pPr>
              <w:rPr>
                <w:rFonts w:ascii="Calibri" w:hAnsi="Calibri" w:cs="Calibri"/>
                <w:sz w:val="22"/>
                <w:szCs w:val="22"/>
              </w:rPr>
            </w:pPr>
          </w:p>
        </w:tc>
      </w:tr>
      <w:tr w:rsidR="00EA637D" w:rsidRPr="006F470A" w:rsidTr="000940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A637D" w:rsidRPr="00F63B8F" w:rsidRDefault="00EA637D" w:rsidP="00094060">
            <w:pPr>
              <w:jc w:val="right"/>
              <w:rPr>
                <w:rFonts w:ascii="Calibri" w:hAnsi="Calibri" w:cs="Calibri"/>
                <w:b/>
                <w:sz w:val="22"/>
                <w:szCs w:val="22"/>
              </w:rPr>
            </w:pPr>
            <w:r w:rsidRPr="00F63B8F">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EA637D" w:rsidRPr="00F63B8F" w:rsidRDefault="00EA637D" w:rsidP="00094060">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EA637D" w:rsidRPr="00F63B8F" w:rsidRDefault="00EA637D" w:rsidP="00094060">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EA637D" w:rsidRPr="00F63B8F" w:rsidRDefault="00EA637D" w:rsidP="00094060">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EA637D" w:rsidRPr="00F63B8F" w:rsidRDefault="00EA637D" w:rsidP="00094060">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EA637D" w:rsidRPr="00F63B8F" w:rsidRDefault="00EA637D" w:rsidP="00094060">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EA637D" w:rsidRPr="00F63B8F" w:rsidRDefault="00EA637D" w:rsidP="00094060">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EA637D" w:rsidRPr="00F63B8F" w:rsidRDefault="00EA637D" w:rsidP="00094060">
            <w:pPr>
              <w:rPr>
                <w:rFonts w:ascii="Calibri" w:hAnsi="Calibri" w:cs="Calibri"/>
                <w:sz w:val="22"/>
                <w:szCs w:val="22"/>
              </w:rPr>
            </w:pPr>
          </w:p>
        </w:tc>
        <w:tc>
          <w:tcPr>
            <w:tcW w:w="141" w:type="dxa"/>
            <w:tcBorders>
              <w:top w:val="nil"/>
              <w:left w:val="nil"/>
              <w:bottom w:val="nil"/>
            </w:tcBorders>
            <w:shd w:val="clear" w:color="auto" w:fill="auto"/>
            <w:vAlign w:val="center"/>
          </w:tcPr>
          <w:p w:rsidR="00EA637D" w:rsidRPr="00F63B8F" w:rsidRDefault="00EA637D" w:rsidP="00094060">
            <w:pPr>
              <w:rPr>
                <w:rFonts w:ascii="Calibri" w:hAnsi="Calibri" w:cs="Calibri"/>
                <w:sz w:val="22"/>
                <w:szCs w:val="22"/>
              </w:rPr>
            </w:pPr>
          </w:p>
        </w:tc>
      </w:tr>
      <w:tr w:rsidR="00EA637D" w:rsidRPr="006F470A" w:rsidTr="000940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A637D" w:rsidRPr="00F63B8F" w:rsidRDefault="00EA637D" w:rsidP="00094060">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A637D" w:rsidRPr="00F63B8F" w:rsidRDefault="00EA637D" w:rsidP="00094060">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A637D" w:rsidRPr="00F63B8F" w:rsidRDefault="00EA637D" w:rsidP="00094060">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EA637D" w:rsidRPr="00F63B8F" w:rsidRDefault="00EA637D" w:rsidP="00094060">
            <w:pPr>
              <w:rPr>
                <w:rFonts w:ascii="Calibri" w:hAnsi="Calibri" w:cs="Calibri"/>
                <w:sz w:val="22"/>
                <w:szCs w:val="22"/>
              </w:rPr>
            </w:pPr>
          </w:p>
        </w:tc>
      </w:tr>
      <w:tr w:rsidR="00EA637D" w:rsidRPr="006F470A" w:rsidTr="000940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A637D" w:rsidRPr="00F63B8F" w:rsidRDefault="00EA637D" w:rsidP="00094060">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A637D" w:rsidRPr="00F63B8F" w:rsidRDefault="00EA637D" w:rsidP="00094060">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A637D" w:rsidRPr="00F63B8F" w:rsidRDefault="00EA637D" w:rsidP="00094060">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EA637D" w:rsidRPr="00F63B8F" w:rsidRDefault="00EA637D" w:rsidP="00094060">
            <w:pPr>
              <w:jc w:val="center"/>
              <w:rPr>
                <w:rFonts w:ascii="Calibri" w:hAnsi="Calibri" w:cs="Calibri"/>
                <w:i/>
                <w:sz w:val="22"/>
                <w:szCs w:val="22"/>
              </w:rPr>
            </w:pPr>
            <w:r w:rsidRPr="00F63B8F">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EA637D" w:rsidRPr="00F63B8F" w:rsidRDefault="00EA637D" w:rsidP="00094060">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EA637D" w:rsidRPr="00F63B8F" w:rsidRDefault="00EA637D" w:rsidP="00094060">
            <w:pPr>
              <w:jc w:val="center"/>
              <w:rPr>
                <w:rFonts w:ascii="Calibri" w:hAnsi="Calibri" w:cs="Calibri"/>
                <w:i/>
                <w:sz w:val="22"/>
                <w:szCs w:val="22"/>
              </w:rPr>
            </w:pPr>
            <w:r w:rsidRPr="00F63B8F">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EA637D" w:rsidRPr="00F63B8F" w:rsidRDefault="00EA637D" w:rsidP="00094060">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EA637D" w:rsidRPr="00F63B8F" w:rsidRDefault="00EA637D" w:rsidP="00094060">
            <w:pPr>
              <w:rPr>
                <w:rFonts w:ascii="Calibri" w:hAnsi="Calibri" w:cs="Calibri"/>
                <w:sz w:val="22"/>
                <w:szCs w:val="22"/>
              </w:rPr>
            </w:pPr>
          </w:p>
        </w:tc>
      </w:tr>
      <w:tr w:rsidR="00EA637D" w:rsidRPr="006F470A" w:rsidTr="000940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A637D" w:rsidRPr="00F63B8F" w:rsidRDefault="00EA637D" w:rsidP="00094060">
            <w:pPr>
              <w:jc w:val="right"/>
              <w:rPr>
                <w:rFonts w:ascii="Calibri" w:hAnsi="Calibri" w:cs="Calibri"/>
                <w:b/>
                <w:sz w:val="22"/>
                <w:szCs w:val="22"/>
              </w:rPr>
            </w:pPr>
            <w:r w:rsidRPr="00F63B8F">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EA637D" w:rsidRPr="00F63B8F" w:rsidRDefault="00EA637D" w:rsidP="00094060">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EA637D" w:rsidRPr="00F63B8F" w:rsidRDefault="00EA637D" w:rsidP="00094060">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EA637D" w:rsidRPr="00F63B8F" w:rsidRDefault="00EA637D" w:rsidP="00094060">
            <w:pPr>
              <w:rPr>
                <w:rFonts w:ascii="Calibri" w:hAnsi="Calibri" w:cs="Calibri"/>
                <w:sz w:val="22"/>
                <w:szCs w:val="22"/>
              </w:rPr>
            </w:pPr>
          </w:p>
        </w:tc>
        <w:tc>
          <w:tcPr>
            <w:tcW w:w="76" w:type="dxa"/>
            <w:tcBorders>
              <w:top w:val="nil"/>
              <w:left w:val="nil"/>
              <w:bottom w:val="nil"/>
            </w:tcBorders>
            <w:shd w:val="clear" w:color="auto" w:fill="auto"/>
            <w:vAlign w:val="center"/>
          </w:tcPr>
          <w:p w:rsidR="00EA637D" w:rsidRPr="00F63B8F" w:rsidRDefault="00EA637D" w:rsidP="00094060">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EA637D" w:rsidRPr="00F63B8F" w:rsidRDefault="00EA637D" w:rsidP="00094060">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EA637D" w:rsidRPr="00F63B8F" w:rsidRDefault="00EA637D" w:rsidP="00094060">
            <w:pPr>
              <w:rPr>
                <w:rFonts w:ascii="Calibri" w:hAnsi="Calibri" w:cs="Calibri"/>
                <w:sz w:val="22"/>
                <w:szCs w:val="22"/>
              </w:rPr>
            </w:pPr>
          </w:p>
        </w:tc>
      </w:tr>
      <w:tr w:rsidR="00EA637D" w:rsidRPr="006F470A" w:rsidTr="00094060">
        <w:trPr>
          <w:jc w:val="center"/>
        </w:trPr>
        <w:tc>
          <w:tcPr>
            <w:tcW w:w="3593" w:type="dxa"/>
            <w:tcBorders>
              <w:top w:val="nil"/>
              <w:left w:val="single" w:sz="12" w:space="0" w:color="auto"/>
              <w:bottom w:val="single" w:sz="4" w:space="0" w:color="auto"/>
              <w:right w:val="nil"/>
            </w:tcBorders>
            <w:shd w:val="clear" w:color="auto" w:fill="auto"/>
            <w:tcMar>
              <w:left w:w="0" w:type="dxa"/>
              <w:right w:w="85" w:type="dxa"/>
            </w:tcMar>
            <w:vAlign w:val="center"/>
          </w:tcPr>
          <w:p w:rsidR="00EA637D" w:rsidRPr="00F63B8F" w:rsidRDefault="00EA637D" w:rsidP="00094060">
            <w:pPr>
              <w:jc w:val="right"/>
              <w:rPr>
                <w:rFonts w:ascii="Calibri" w:hAnsi="Calibri" w:cs="Calibri"/>
                <w:sz w:val="22"/>
                <w:szCs w:val="22"/>
              </w:rPr>
            </w:pPr>
          </w:p>
        </w:tc>
        <w:tc>
          <w:tcPr>
            <w:tcW w:w="180" w:type="dxa"/>
            <w:tcBorders>
              <w:top w:val="nil"/>
              <w:left w:val="nil"/>
              <w:bottom w:val="single" w:sz="4" w:space="0" w:color="auto"/>
              <w:right w:val="nil"/>
            </w:tcBorders>
            <w:shd w:val="clear" w:color="auto" w:fill="auto"/>
            <w:vAlign w:val="center"/>
          </w:tcPr>
          <w:p w:rsidR="00EA637D" w:rsidRPr="00F63B8F" w:rsidRDefault="00EA637D" w:rsidP="00094060">
            <w:pPr>
              <w:jc w:val="center"/>
              <w:rPr>
                <w:rFonts w:ascii="Calibri" w:hAnsi="Calibri" w:cs="Calibri"/>
                <w:b/>
                <w:sz w:val="22"/>
                <w:szCs w:val="22"/>
              </w:rPr>
            </w:pPr>
          </w:p>
        </w:tc>
        <w:tc>
          <w:tcPr>
            <w:tcW w:w="180" w:type="dxa"/>
            <w:tcBorders>
              <w:top w:val="nil"/>
              <w:left w:val="nil"/>
              <w:bottom w:val="single" w:sz="4" w:space="0" w:color="auto"/>
              <w:right w:val="nil"/>
            </w:tcBorders>
            <w:shd w:val="clear" w:color="auto" w:fill="auto"/>
            <w:vAlign w:val="center"/>
          </w:tcPr>
          <w:p w:rsidR="00EA637D" w:rsidRPr="00F63B8F" w:rsidRDefault="00EA637D" w:rsidP="00094060">
            <w:pPr>
              <w:jc w:val="center"/>
              <w:rPr>
                <w:rFonts w:ascii="Calibri" w:hAnsi="Calibri" w:cs="Calibri"/>
                <w:b/>
                <w:sz w:val="22"/>
                <w:szCs w:val="22"/>
              </w:rPr>
            </w:pPr>
          </w:p>
        </w:tc>
        <w:tc>
          <w:tcPr>
            <w:tcW w:w="5828" w:type="dxa"/>
            <w:gridSpan w:val="7"/>
            <w:tcBorders>
              <w:top w:val="nil"/>
              <w:left w:val="nil"/>
              <w:bottom w:val="single" w:sz="4" w:space="0" w:color="auto"/>
            </w:tcBorders>
            <w:shd w:val="clear" w:color="auto" w:fill="auto"/>
            <w:vAlign w:val="center"/>
          </w:tcPr>
          <w:p w:rsidR="00EA637D" w:rsidRPr="00F63B8F" w:rsidRDefault="00EA637D" w:rsidP="00094060">
            <w:pPr>
              <w:jc w:val="center"/>
              <w:rPr>
                <w:rFonts w:ascii="Calibri" w:hAnsi="Calibri" w:cs="Calibri"/>
                <w:b/>
                <w:sz w:val="22"/>
                <w:szCs w:val="22"/>
              </w:rPr>
            </w:pPr>
          </w:p>
        </w:tc>
      </w:tr>
    </w:tbl>
    <w:p w:rsidR="00EA637D" w:rsidRPr="00F63B8F" w:rsidRDefault="00EA637D" w:rsidP="00EA637D">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EA637D" w:rsidRPr="006F470A" w:rsidTr="00094060">
        <w:trPr>
          <w:jc w:val="center"/>
        </w:trPr>
        <w:tc>
          <w:tcPr>
            <w:tcW w:w="9781" w:type="dxa"/>
            <w:gridSpan w:val="3"/>
            <w:tcBorders>
              <w:top w:val="single" w:sz="12" w:space="0" w:color="auto"/>
              <w:bottom w:val="single" w:sz="12" w:space="0" w:color="auto"/>
            </w:tcBorders>
            <w:shd w:val="clear" w:color="auto" w:fill="D9D9D9"/>
            <w:vAlign w:val="center"/>
          </w:tcPr>
          <w:p w:rsidR="00EA637D" w:rsidRPr="00F63B8F" w:rsidRDefault="00EA637D" w:rsidP="00094060">
            <w:pPr>
              <w:rPr>
                <w:rFonts w:ascii="Calibri" w:hAnsi="Calibri" w:cs="Calibri"/>
                <w:b/>
                <w:sz w:val="22"/>
                <w:szCs w:val="22"/>
              </w:rPr>
            </w:pPr>
            <w:r w:rsidRPr="00F63B8F">
              <w:rPr>
                <w:rFonts w:ascii="Calibri" w:hAnsi="Calibri" w:cs="Calibri"/>
                <w:b/>
                <w:sz w:val="22"/>
                <w:szCs w:val="22"/>
              </w:rPr>
              <w:t xml:space="preserve"> CERTIFICACIONES </w:t>
            </w:r>
          </w:p>
        </w:tc>
      </w:tr>
      <w:tr w:rsidR="00EA637D" w:rsidRPr="006F470A" w:rsidTr="0009406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A637D" w:rsidRPr="00F63B8F" w:rsidRDefault="00EA637D" w:rsidP="00094060">
            <w:pPr>
              <w:jc w:val="center"/>
              <w:rPr>
                <w:rFonts w:ascii="Calibri" w:hAnsi="Calibri" w:cs="Calibri"/>
                <w:b/>
                <w:sz w:val="22"/>
                <w:szCs w:val="22"/>
              </w:rPr>
            </w:pPr>
            <w:r w:rsidRPr="00F63B8F">
              <w:rPr>
                <w:rFonts w:ascii="Calibri" w:hAnsi="Calibri" w:cs="Calibr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EA637D" w:rsidRPr="00F63B8F" w:rsidRDefault="00EA637D" w:rsidP="00094060">
            <w:pPr>
              <w:jc w:val="center"/>
              <w:rPr>
                <w:rFonts w:ascii="Calibri" w:hAnsi="Calibri" w:cs="Calibri"/>
                <w:b/>
                <w:sz w:val="22"/>
                <w:szCs w:val="22"/>
              </w:rPr>
            </w:pPr>
            <w:r w:rsidRPr="00F63B8F">
              <w:rPr>
                <w:rFonts w:ascii="Calibri" w:hAnsi="Calibri" w:cs="Calibr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EA637D" w:rsidRPr="00F63B8F" w:rsidRDefault="00EA637D" w:rsidP="00094060">
            <w:pPr>
              <w:jc w:val="center"/>
              <w:rPr>
                <w:rFonts w:ascii="Calibri" w:hAnsi="Calibri" w:cs="Calibri"/>
                <w:b/>
                <w:sz w:val="22"/>
                <w:szCs w:val="22"/>
              </w:rPr>
            </w:pPr>
            <w:r w:rsidRPr="00F63B8F">
              <w:rPr>
                <w:rFonts w:ascii="Calibri" w:hAnsi="Calibri" w:cs="Calibri"/>
                <w:b/>
                <w:sz w:val="22"/>
                <w:szCs w:val="22"/>
              </w:rPr>
              <w:t>Descripción</w:t>
            </w:r>
          </w:p>
        </w:tc>
      </w:tr>
      <w:tr w:rsidR="00EA637D" w:rsidRPr="006F470A" w:rsidTr="00094060">
        <w:trPr>
          <w:trHeight w:val="492"/>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637D" w:rsidRPr="00F63B8F" w:rsidRDefault="00EA637D" w:rsidP="00094060">
            <w:pPr>
              <w:jc w:val="center"/>
              <w:rPr>
                <w:rFonts w:ascii="Calibri" w:hAnsi="Calibri" w:cs="Calibr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EA637D" w:rsidRPr="00F63B8F" w:rsidRDefault="00EA637D" w:rsidP="00094060">
            <w:pPr>
              <w:jc w:val="center"/>
              <w:rPr>
                <w:rFonts w:ascii="Calibri" w:hAnsi="Calibri" w:cs="Calibri"/>
                <w:b/>
                <w:sz w:val="22"/>
                <w:szCs w:val="22"/>
              </w:rPr>
            </w:pPr>
          </w:p>
        </w:tc>
        <w:tc>
          <w:tcPr>
            <w:tcW w:w="4677" w:type="dxa"/>
            <w:tcBorders>
              <w:top w:val="single" w:sz="12" w:space="0" w:color="auto"/>
              <w:left w:val="single" w:sz="4" w:space="0" w:color="auto"/>
            </w:tcBorders>
            <w:shd w:val="clear" w:color="auto" w:fill="FFFFFF"/>
            <w:vAlign w:val="center"/>
          </w:tcPr>
          <w:p w:rsidR="00EA637D" w:rsidRPr="00F63B8F" w:rsidRDefault="00EA637D" w:rsidP="00094060">
            <w:pPr>
              <w:jc w:val="center"/>
              <w:rPr>
                <w:rFonts w:ascii="Calibri" w:hAnsi="Calibri" w:cs="Calibri"/>
                <w:b/>
                <w:sz w:val="22"/>
                <w:szCs w:val="22"/>
              </w:rPr>
            </w:pPr>
          </w:p>
        </w:tc>
      </w:tr>
      <w:tr w:rsidR="00EA637D" w:rsidRPr="006F470A" w:rsidTr="00094060">
        <w:trPr>
          <w:trHeight w:val="562"/>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637D" w:rsidRPr="00F63B8F" w:rsidRDefault="00EA637D" w:rsidP="00094060">
            <w:pPr>
              <w:jc w:val="center"/>
              <w:rPr>
                <w:rFonts w:ascii="Calibri" w:hAnsi="Calibri" w:cs="Calibr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A637D" w:rsidRPr="00F63B8F" w:rsidRDefault="00EA637D" w:rsidP="00094060">
            <w:pPr>
              <w:jc w:val="center"/>
              <w:rPr>
                <w:rFonts w:ascii="Calibri" w:hAnsi="Calibri" w:cs="Calibri"/>
                <w:b/>
                <w:sz w:val="22"/>
                <w:szCs w:val="22"/>
              </w:rPr>
            </w:pPr>
          </w:p>
        </w:tc>
        <w:tc>
          <w:tcPr>
            <w:tcW w:w="4677" w:type="dxa"/>
            <w:tcBorders>
              <w:left w:val="single" w:sz="4" w:space="0" w:color="auto"/>
            </w:tcBorders>
            <w:shd w:val="clear" w:color="auto" w:fill="FFFFFF"/>
            <w:vAlign w:val="center"/>
          </w:tcPr>
          <w:p w:rsidR="00EA637D" w:rsidRPr="00F63B8F" w:rsidRDefault="00EA637D" w:rsidP="00094060">
            <w:pPr>
              <w:jc w:val="center"/>
              <w:rPr>
                <w:rFonts w:ascii="Calibri" w:hAnsi="Calibri" w:cs="Calibri"/>
                <w:b/>
                <w:sz w:val="22"/>
                <w:szCs w:val="22"/>
              </w:rPr>
            </w:pPr>
          </w:p>
        </w:tc>
      </w:tr>
      <w:tr w:rsidR="00EA637D" w:rsidRPr="006F470A" w:rsidTr="00094060">
        <w:trPr>
          <w:trHeight w:val="556"/>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A637D" w:rsidRPr="00F63B8F" w:rsidRDefault="00EA637D" w:rsidP="00094060">
            <w:pPr>
              <w:jc w:val="center"/>
              <w:rPr>
                <w:rFonts w:ascii="Calibri" w:hAnsi="Calibri" w:cs="Calibr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EA637D" w:rsidRPr="00F63B8F" w:rsidRDefault="00EA637D" w:rsidP="00094060">
            <w:pPr>
              <w:jc w:val="center"/>
              <w:rPr>
                <w:rFonts w:ascii="Calibri" w:hAnsi="Calibri" w:cs="Calibri"/>
                <w:b/>
                <w:sz w:val="22"/>
                <w:szCs w:val="22"/>
              </w:rPr>
            </w:pPr>
          </w:p>
        </w:tc>
        <w:tc>
          <w:tcPr>
            <w:tcW w:w="4677" w:type="dxa"/>
            <w:tcBorders>
              <w:left w:val="single" w:sz="4" w:space="0" w:color="auto"/>
              <w:bottom w:val="single" w:sz="12" w:space="0" w:color="auto"/>
            </w:tcBorders>
            <w:shd w:val="clear" w:color="auto" w:fill="FFFFFF"/>
            <w:vAlign w:val="center"/>
          </w:tcPr>
          <w:p w:rsidR="00EA637D" w:rsidRPr="00F63B8F" w:rsidRDefault="00EA637D" w:rsidP="00094060">
            <w:pPr>
              <w:jc w:val="center"/>
              <w:rPr>
                <w:rFonts w:ascii="Calibri" w:hAnsi="Calibri" w:cs="Calibri"/>
                <w:b/>
                <w:sz w:val="22"/>
                <w:szCs w:val="22"/>
              </w:rPr>
            </w:pPr>
          </w:p>
        </w:tc>
      </w:tr>
      <w:tr w:rsidR="00EA637D" w:rsidRPr="006F470A" w:rsidTr="00094060">
        <w:trPr>
          <w:trHeight w:val="2224"/>
          <w:jc w:val="center"/>
        </w:trPr>
        <w:tc>
          <w:tcPr>
            <w:tcW w:w="9781" w:type="dxa"/>
            <w:gridSpan w:val="3"/>
            <w:tcBorders>
              <w:top w:val="single" w:sz="4" w:space="0" w:color="auto"/>
              <w:left w:val="single" w:sz="12" w:space="0" w:color="auto"/>
              <w:bottom w:val="single" w:sz="12" w:space="0" w:color="auto"/>
            </w:tcBorders>
            <w:shd w:val="clear" w:color="auto" w:fill="auto"/>
            <w:tcMar>
              <w:left w:w="0" w:type="dxa"/>
              <w:right w:w="0" w:type="dxa"/>
            </w:tcMar>
            <w:vAlign w:val="center"/>
          </w:tcPr>
          <w:p w:rsidR="00EA637D" w:rsidRPr="00F63B8F" w:rsidRDefault="00EA637D" w:rsidP="00094060">
            <w:pPr>
              <w:jc w:val="both"/>
              <w:rPr>
                <w:rFonts w:ascii="Calibri" w:hAnsi="Calibri" w:cs="Calibri"/>
                <w:b/>
                <w:lang w:eastAsia="es-BO"/>
              </w:rPr>
            </w:pPr>
            <w:r w:rsidRPr="00F63B8F">
              <w:rPr>
                <w:rFonts w:ascii="Calibri" w:hAnsi="Calibri" w:cs="Calibri"/>
                <w:b/>
                <w:lang w:eastAsia="es-BO"/>
              </w:rPr>
              <w:t>Notas:</w:t>
            </w:r>
          </w:p>
          <w:p w:rsidR="00EA637D" w:rsidRPr="00F63B8F" w:rsidRDefault="00EA637D" w:rsidP="00861F9C">
            <w:pPr>
              <w:pStyle w:val="Prrafodelista"/>
              <w:numPr>
                <w:ilvl w:val="6"/>
                <w:numId w:val="23"/>
              </w:numPr>
              <w:tabs>
                <w:tab w:val="clear" w:pos="5040"/>
              </w:tabs>
              <w:ind w:left="471" w:right="157"/>
              <w:jc w:val="both"/>
              <w:rPr>
                <w:rFonts w:ascii="Calibri" w:hAnsi="Calibri" w:cs="Calibri"/>
                <w:color w:val="000000"/>
                <w:lang w:eastAsia="es-BO"/>
              </w:rPr>
            </w:pPr>
            <w:r w:rsidRPr="00F63B8F">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EA637D" w:rsidRPr="00F63B8F" w:rsidRDefault="00EA637D" w:rsidP="00094060">
            <w:pPr>
              <w:pStyle w:val="Prrafodelista"/>
              <w:ind w:left="471"/>
              <w:jc w:val="both"/>
              <w:rPr>
                <w:rFonts w:ascii="Calibri" w:hAnsi="Calibri" w:cs="Calibri"/>
                <w:color w:val="000000"/>
                <w:lang w:eastAsia="es-BO"/>
              </w:rPr>
            </w:pPr>
          </w:p>
          <w:p w:rsidR="00EA637D" w:rsidRPr="00F63B8F" w:rsidRDefault="00EA637D" w:rsidP="00861F9C">
            <w:pPr>
              <w:pStyle w:val="Prrafodelista"/>
              <w:numPr>
                <w:ilvl w:val="6"/>
                <w:numId w:val="23"/>
              </w:numPr>
              <w:tabs>
                <w:tab w:val="clear" w:pos="5040"/>
              </w:tabs>
              <w:ind w:left="471" w:right="157"/>
              <w:jc w:val="both"/>
              <w:rPr>
                <w:rFonts w:ascii="Calibri" w:hAnsi="Calibri" w:cs="Calibri"/>
                <w:color w:val="000000"/>
                <w:lang w:eastAsia="es-BO"/>
              </w:rPr>
            </w:pPr>
            <w:r w:rsidRPr="00F63B8F">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EA637D" w:rsidRPr="00F63B8F" w:rsidRDefault="00EA637D" w:rsidP="00EA637D">
      <w:pPr>
        <w:tabs>
          <w:tab w:val="left" w:pos="5160"/>
        </w:tabs>
        <w:rPr>
          <w:rFonts w:ascii="Calibri" w:hAnsi="Calibri" w:cs="Calibri"/>
          <w:sz w:val="22"/>
          <w:szCs w:val="22"/>
        </w:rPr>
      </w:pPr>
      <w:r w:rsidRPr="00F63B8F">
        <w:rPr>
          <w:rFonts w:ascii="Calibri" w:hAnsi="Calibri" w:cs="Calibri"/>
          <w:sz w:val="22"/>
          <w:szCs w:val="22"/>
        </w:rPr>
        <w:tab/>
      </w:r>
    </w:p>
    <w:p w:rsidR="00EA637D" w:rsidRPr="00F63B8F" w:rsidRDefault="00EA637D" w:rsidP="00EA637D">
      <w:pPr>
        <w:pStyle w:val="Ttulo3"/>
        <w:spacing w:before="0"/>
        <w:jc w:val="center"/>
        <w:rPr>
          <w:rFonts w:ascii="Calibri" w:hAnsi="Calibri" w:cs="Calibri"/>
          <w:bCs w:val="0"/>
          <w:sz w:val="22"/>
          <w:szCs w:val="22"/>
          <w:lang w:val="es-BO" w:eastAsia="es-ES"/>
        </w:rPr>
      </w:pPr>
    </w:p>
    <w:p w:rsidR="00EA637D" w:rsidRPr="00F63B8F" w:rsidRDefault="00EA637D" w:rsidP="00EA637D">
      <w:pPr>
        <w:rPr>
          <w:rFonts w:ascii="Calibri" w:hAnsi="Calibri" w:cs="Calibri"/>
          <w:lang w:val="es-BO" w:eastAsia="es-ES"/>
        </w:rPr>
      </w:pPr>
    </w:p>
    <w:p w:rsidR="00EA637D" w:rsidRPr="00F63B8F" w:rsidRDefault="00EA637D" w:rsidP="00EA637D">
      <w:pPr>
        <w:rPr>
          <w:rFonts w:ascii="Calibri" w:hAnsi="Calibri" w:cs="Calibri"/>
          <w:lang w:val="es-BO" w:eastAsia="es-ES"/>
        </w:rPr>
      </w:pPr>
    </w:p>
    <w:bookmarkEnd w:id="4"/>
    <w:p w:rsidR="004F75E0" w:rsidRPr="00F63B8F" w:rsidRDefault="00EA637D" w:rsidP="004F75E0">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861F9C">
      <w:pPr>
        <w:pStyle w:val="Sinespaciado"/>
        <w:numPr>
          <w:ilvl w:val="2"/>
          <w:numId w:val="16"/>
        </w:numPr>
        <w:ind w:left="426" w:hanging="426"/>
        <w:jc w:val="both"/>
        <w:rPr>
          <w:rFonts w:cs="Calibri"/>
        </w:rPr>
      </w:pPr>
      <w:r w:rsidRPr="00F63B8F">
        <w:rPr>
          <w:rFonts w:cs="Calibri"/>
          <w:b/>
        </w:rPr>
        <w:t xml:space="preserve">EVALUACIÓN </w:t>
      </w:r>
      <w:proofErr w:type="gramStart"/>
      <w:r w:rsidRPr="00F63B8F">
        <w:rPr>
          <w:rFonts w:cs="Calibri"/>
          <w:b/>
        </w:rPr>
        <w:t>PRELIMINAR.-</w:t>
      </w:r>
      <w:proofErr w:type="gramEnd"/>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861F9C">
      <w:pPr>
        <w:pStyle w:val="Sinespaciado"/>
        <w:numPr>
          <w:ilvl w:val="2"/>
          <w:numId w:val="16"/>
        </w:numPr>
        <w:ind w:left="426" w:hanging="426"/>
        <w:jc w:val="both"/>
        <w:rPr>
          <w:rFonts w:cs="Calibri"/>
          <w:b/>
        </w:rPr>
      </w:pPr>
      <w:r w:rsidRPr="00F63B8F">
        <w:rPr>
          <w:rFonts w:cs="Calibri"/>
          <w:b/>
        </w:rPr>
        <w:t xml:space="preserve">EVALUACIÓN ADMINISTRATIVA Y </w:t>
      </w:r>
      <w:proofErr w:type="gramStart"/>
      <w:r w:rsidRPr="00F63B8F">
        <w:rPr>
          <w:rFonts w:cs="Calibri"/>
          <w:b/>
        </w:rPr>
        <w:t>ECONÓMICA.-</w:t>
      </w:r>
      <w:proofErr w:type="gramEnd"/>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861F9C">
      <w:pPr>
        <w:pStyle w:val="Prrafodelista"/>
        <w:numPr>
          <w:ilvl w:val="0"/>
          <w:numId w:val="21"/>
        </w:numPr>
        <w:jc w:val="both"/>
        <w:rPr>
          <w:rFonts w:ascii="Calibri" w:hAnsi="Calibri" w:cs="Calibri"/>
          <w:b/>
          <w:vanish/>
          <w:sz w:val="22"/>
          <w:szCs w:val="22"/>
        </w:rPr>
      </w:pPr>
    </w:p>
    <w:p w:rsidR="004F75E0" w:rsidRPr="00F63B8F" w:rsidRDefault="004F75E0" w:rsidP="00861F9C">
      <w:pPr>
        <w:pStyle w:val="Prrafodelista"/>
        <w:numPr>
          <w:ilvl w:val="0"/>
          <w:numId w:val="21"/>
        </w:numPr>
        <w:jc w:val="both"/>
        <w:rPr>
          <w:rFonts w:ascii="Calibri" w:hAnsi="Calibri" w:cs="Calibri"/>
          <w:b/>
          <w:vanish/>
          <w:sz w:val="22"/>
          <w:szCs w:val="22"/>
        </w:rPr>
      </w:pPr>
    </w:p>
    <w:p w:rsidR="004F75E0" w:rsidRPr="00F63B8F" w:rsidRDefault="003A40A3" w:rsidP="00861F9C">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proofErr w:type="gramStart"/>
      <w:r w:rsidR="004F75E0" w:rsidRPr="00F63B8F">
        <w:rPr>
          <w:rFonts w:cs="Calibri"/>
          <w:b/>
        </w:rPr>
        <w:t>SICOES.-</w:t>
      </w:r>
      <w:proofErr w:type="gramEnd"/>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861F9C">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proofErr w:type="gramStart"/>
      <w:r w:rsidR="004F75E0" w:rsidRPr="00F52BF6">
        <w:rPr>
          <w:rFonts w:cs="Calibri"/>
          <w:b/>
        </w:rPr>
        <w:t>PRESENTADOS.-</w:t>
      </w:r>
      <w:proofErr w:type="gramEnd"/>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861F9C">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861F9C">
      <w:pPr>
        <w:pStyle w:val="Sinespaciado"/>
        <w:numPr>
          <w:ilvl w:val="2"/>
          <w:numId w:val="22"/>
        </w:numPr>
        <w:ind w:left="993" w:hanging="567"/>
        <w:jc w:val="both"/>
        <w:rPr>
          <w:rFonts w:cs="Calibri"/>
          <w:b/>
        </w:rPr>
      </w:pPr>
      <w:r w:rsidRPr="00F63B8F">
        <w:rPr>
          <w:rFonts w:cs="Calibri"/>
          <w:b/>
        </w:rPr>
        <w:t xml:space="preserve">VERIFICACIÓN DE ERRORES </w:t>
      </w:r>
      <w:proofErr w:type="gramStart"/>
      <w:r w:rsidRPr="00F63B8F">
        <w:rPr>
          <w:rFonts w:cs="Calibri"/>
          <w:b/>
        </w:rPr>
        <w:t>ARITMÉTICOS.-</w:t>
      </w:r>
      <w:proofErr w:type="gramEnd"/>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861F9C">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proofErr w:type="gramStart"/>
      <w:r>
        <w:rPr>
          <w:rFonts w:ascii="Calibri" w:hAnsi="Calibri" w:cs="Calibri"/>
          <w:b/>
          <w:sz w:val="22"/>
        </w:rPr>
        <w:t>BAJO</w:t>
      </w:r>
      <w:r w:rsidRPr="00F63B8F">
        <w:rPr>
          <w:rFonts w:ascii="Calibri" w:hAnsi="Calibri" w:cs="Calibri"/>
          <w:b/>
          <w:sz w:val="22"/>
        </w:rPr>
        <w:t>.-</w:t>
      </w:r>
      <w:proofErr w:type="gramEnd"/>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861F9C">
      <w:pPr>
        <w:pStyle w:val="Sinespaciado"/>
        <w:numPr>
          <w:ilvl w:val="2"/>
          <w:numId w:val="16"/>
        </w:numPr>
        <w:ind w:left="426" w:hanging="426"/>
        <w:jc w:val="both"/>
        <w:rPr>
          <w:rFonts w:cs="Calibri"/>
          <w:b/>
        </w:rPr>
      </w:pPr>
      <w:r w:rsidRPr="00F63B8F">
        <w:rPr>
          <w:rFonts w:cs="Calibri"/>
          <w:b/>
        </w:rPr>
        <w:t xml:space="preserve">EVALUACIÓN </w:t>
      </w:r>
      <w:proofErr w:type="gramStart"/>
      <w:r w:rsidRPr="00F63B8F">
        <w:rPr>
          <w:rFonts w:cs="Calibri"/>
          <w:b/>
        </w:rPr>
        <w:t>TÉCNICA.-</w:t>
      </w:r>
      <w:proofErr w:type="gramEnd"/>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861F9C">
      <w:pPr>
        <w:pStyle w:val="Sinespaciado"/>
        <w:numPr>
          <w:ilvl w:val="2"/>
          <w:numId w:val="16"/>
        </w:numPr>
        <w:ind w:left="426" w:hanging="426"/>
        <w:jc w:val="both"/>
        <w:rPr>
          <w:rFonts w:cs="Calibri"/>
          <w:b/>
        </w:rPr>
      </w:pPr>
      <w:r w:rsidRPr="00F63B8F">
        <w:rPr>
          <w:rFonts w:cs="Calibri"/>
          <w:b/>
        </w:rPr>
        <w:t xml:space="preserve">RESULTADO DE LA </w:t>
      </w:r>
      <w:proofErr w:type="gramStart"/>
      <w:r w:rsidRPr="00F63B8F">
        <w:rPr>
          <w:rFonts w:cs="Calibri"/>
          <w:b/>
        </w:rPr>
        <w:t>EVALUACIÓN.-</w:t>
      </w:r>
      <w:proofErr w:type="gramEnd"/>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Pr="00993917" w:rsidRDefault="00EA637D" w:rsidP="0093018E">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lastRenderedPageBreak/>
        <w:t>PARTE IV</w:t>
      </w:r>
    </w:p>
    <w:p w:rsidR="0093018E" w:rsidRPr="00993917" w:rsidRDefault="0093018E" w:rsidP="00CB4ECC">
      <w:pPr>
        <w:pStyle w:val="Ttulo1"/>
        <w:jc w:val="center"/>
        <w:rPr>
          <w:rFonts w:ascii="Calibri" w:hAnsi="Calibri" w:cs="Calibri"/>
          <w:b w:val="0"/>
          <w:sz w:val="22"/>
          <w:szCs w:val="22"/>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bookmarkEnd w:id="5"/>
      <w:bookmarkEnd w:id="6"/>
      <w:bookmarkEnd w:id="7"/>
    </w:p>
    <w:p w:rsidR="00974E16" w:rsidRDefault="00974E16" w:rsidP="00AF4A77">
      <w:pPr>
        <w:jc w:val="center"/>
        <w:rPr>
          <w:rFonts w:ascii="Verdana" w:hAnsi="Verdana" w:cs="Arial"/>
          <w:b/>
        </w:rPr>
      </w:pPr>
    </w:p>
    <w:tbl>
      <w:tblPr>
        <w:tblW w:w="8281" w:type="dxa"/>
        <w:jc w:val="center"/>
        <w:tblCellMar>
          <w:left w:w="70" w:type="dxa"/>
          <w:right w:w="70" w:type="dxa"/>
        </w:tblCellMar>
        <w:tblLook w:val="04A0" w:firstRow="1" w:lastRow="0" w:firstColumn="1" w:lastColumn="0" w:noHBand="0" w:noVBand="1"/>
      </w:tblPr>
      <w:tblGrid>
        <w:gridCol w:w="430"/>
        <w:gridCol w:w="4819"/>
        <w:gridCol w:w="1843"/>
        <w:gridCol w:w="1189"/>
      </w:tblGrid>
      <w:tr w:rsidR="00CB4ECC" w:rsidRPr="00E662CE" w:rsidTr="009C18D8">
        <w:trPr>
          <w:trHeight w:val="502"/>
          <w:jc w:val="center"/>
        </w:trPr>
        <w:tc>
          <w:tcPr>
            <w:tcW w:w="430" w:type="dxa"/>
            <w:tcBorders>
              <w:top w:val="single" w:sz="4" w:space="0" w:color="auto"/>
              <w:left w:val="single" w:sz="4" w:space="0" w:color="auto"/>
              <w:bottom w:val="single" w:sz="4" w:space="0" w:color="auto"/>
              <w:right w:val="single" w:sz="4" w:space="0" w:color="000000"/>
            </w:tcBorders>
            <w:shd w:val="clear" w:color="auto" w:fill="B8CCE4"/>
            <w:vAlign w:val="center"/>
          </w:tcPr>
          <w:p w:rsidR="00CB4ECC" w:rsidRPr="00E662CE" w:rsidRDefault="00CB4ECC" w:rsidP="009C18D8">
            <w:pPr>
              <w:spacing w:before="60" w:after="60"/>
              <w:jc w:val="center"/>
              <w:rPr>
                <w:rFonts w:ascii="Calibri" w:hAnsi="Calibri" w:cs="Calibri"/>
                <w:b/>
                <w:bCs/>
                <w:sz w:val="18"/>
                <w:szCs w:val="18"/>
                <w:lang w:val="es-BO" w:eastAsia="es-ES"/>
              </w:rPr>
            </w:pPr>
            <w:r w:rsidRPr="00E662CE">
              <w:rPr>
                <w:rFonts w:ascii="Calibri" w:hAnsi="Calibri" w:cs="Calibri"/>
                <w:b/>
                <w:bCs/>
                <w:sz w:val="18"/>
                <w:szCs w:val="18"/>
                <w:lang w:val="es-BO" w:eastAsia="es-ES"/>
              </w:rPr>
              <w:t xml:space="preserve">N° </w:t>
            </w:r>
          </w:p>
        </w:tc>
        <w:tc>
          <w:tcPr>
            <w:tcW w:w="481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B4ECC" w:rsidRPr="00E662CE" w:rsidRDefault="00CB4ECC" w:rsidP="009C18D8">
            <w:pPr>
              <w:spacing w:before="60" w:after="60"/>
              <w:jc w:val="center"/>
              <w:rPr>
                <w:rFonts w:ascii="Calibri" w:hAnsi="Calibri" w:cs="Calibri"/>
                <w:b/>
                <w:bCs/>
                <w:sz w:val="18"/>
                <w:szCs w:val="18"/>
                <w:lang w:val="es-BO" w:eastAsia="es-ES"/>
              </w:rPr>
            </w:pPr>
            <w:r w:rsidRPr="00E662CE">
              <w:rPr>
                <w:rFonts w:ascii="Calibri" w:hAnsi="Calibri" w:cs="Calibri"/>
                <w:b/>
                <w:bCs/>
                <w:sz w:val="18"/>
                <w:szCs w:val="18"/>
                <w:lang w:val="es-BO" w:eastAsia="es-ES"/>
              </w:rPr>
              <w:t>DESCRIPCIÓN DEL BIEN</w:t>
            </w:r>
          </w:p>
        </w:tc>
        <w:tc>
          <w:tcPr>
            <w:tcW w:w="1843" w:type="dxa"/>
            <w:tcBorders>
              <w:top w:val="single" w:sz="4" w:space="0" w:color="auto"/>
              <w:left w:val="single" w:sz="4" w:space="0" w:color="auto"/>
              <w:bottom w:val="single" w:sz="4" w:space="0" w:color="auto"/>
              <w:right w:val="single" w:sz="4" w:space="0" w:color="auto"/>
            </w:tcBorders>
            <w:shd w:val="clear" w:color="auto" w:fill="B8CCE4"/>
            <w:vAlign w:val="center"/>
          </w:tcPr>
          <w:p w:rsidR="00CB4ECC" w:rsidRPr="00E662CE" w:rsidRDefault="00CB4ECC" w:rsidP="009C18D8">
            <w:pPr>
              <w:spacing w:before="60" w:after="60"/>
              <w:jc w:val="center"/>
              <w:rPr>
                <w:rFonts w:ascii="Calibri" w:hAnsi="Calibri" w:cs="Calibri"/>
                <w:b/>
                <w:bCs/>
                <w:sz w:val="18"/>
                <w:szCs w:val="18"/>
                <w:lang w:val="es-BO" w:eastAsia="es-ES"/>
              </w:rPr>
            </w:pPr>
            <w:r w:rsidRPr="00E662CE">
              <w:rPr>
                <w:rFonts w:ascii="Calibri" w:hAnsi="Calibri" w:cs="Calibri"/>
                <w:b/>
                <w:bCs/>
                <w:sz w:val="18"/>
                <w:szCs w:val="18"/>
                <w:lang w:val="es-BO" w:eastAsia="es-ES"/>
              </w:rPr>
              <w:t>UNIDAD DE MEDIDA</w:t>
            </w:r>
          </w:p>
        </w:tc>
        <w:tc>
          <w:tcPr>
            <w:tcW w:w="118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CB4ECC" w:rsidRPr="00E662CE" w:rsidRDefault="00CB4ECC" w:rsidP="009C18D8">
            <w:pPr>
              <w:spacing w:before="60" w:after="60"/>
              <w:jc w:val="center"/>
              <w:rPr>
                <w:rFonts w:ascii="Calibri" w:hAnsi="Calibri" w:cs="Calibri"/>
                <w:b/>
                <w:bCs/>
                <w:sz w:val="18"/>
                <w:szCs w:val="18"/>
                <w:lang w:val="es-BO" w:eastAsia="es-ES"/>
              </w:rPr>
            </w:pPr>
            <w:r w:rsidRPr="00E662CE">
              <w:rPr>
                <w:rFonts w:ascii="Calibri" w:hAnsi="Calibri" w:cs="Calibri"/>
                <w:b/>
                <w:bCs/>
                <w:sz w:val="18"/>
                <w:szCs w:val="18"/>
                <w:lang w:val="es-BO" w:eastAsia="es-ES"/>
              </w:rPr>
              <w:t>CANTIDAD</w:t>
            </w:r>
          </w:p>
        </w:tc>
      </w:tr>
      <w:tr w:rsidR="00CB4ECC" w:rsidRPr="00E662CE" w:rsidTr="009C18D8">
        <w:trPr>
          <w:trHeight w:val="397"/>
          <w:jc w:val="center"/>
        </w:trPr>
        <w:tc>
          <w:tcPr>
            <w:tcW w:w="430" w:type="dxa"/>
            <w:tcBorders>
              <w:top w:val="single" w:sz="4" w:space="0" w:color="auto"/>
              <w:left w:val="single" w:sz="4" w:space="0" w:color="auto"/>
              <w:bottom w:val="single" w:sz="4" w:space="0" w:color="auto"/>
              <w:right w:val="single" w:sz="4" w:space="0" w:color="000000"/>
            </w:tcBorders>
            <w:vAlign w:val="center"/>
          </w:tcPr>
          <w:p w:rsidR="00CB4ECC" w:rsidRPr="00E662CE" w:rsidRDefault="00CB4ECC" w:rsidP="009C18D8">
            <w:pPr>
              <w:spacing w:before="60" w:after="60"/>
              <w:jc w:val="center"/>
              <w:rPr>
                <w:rFonts w:ascii="Calibri" w:hAnsi="Calibri" w:cs="Calibri"/>
                <w:b/>
                <w:bCs/>
                <w:sz w:val="18"/>
                <w:szCs w:val="18"/>
                <w:lang w:val="es-BO" w:eastAsia="es-ES"/>
              </w:rPr>
            </w:pPr>
            <w:r w:rsidRPr="00E662CE">
              <w:rPr>
                <w:rFonts w:ascii="Calibri" w:hAnsi="Calibri" w:cs="Calibri"/>
                <w:b/>
                <w:bCs/>
                <w:sz w:val="18"/>
                <w:szCs w:val="18"/>
                <w:lang w:val="es-BO" w:eastAsia="es-ES"/>
              </w:rPr>
              <w:t>1</w:t>
            </w:r>
          </w:p>
        </w:tc>
        <w:tc>
          <w:tcPr>
            <w:tcW w:w="481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B4ECC" w:rsidRPr="00E662CE" w:rsidRDefault="00CB4ECC" w:rsidP="009C18D8">
            <w:pPr>
              <w:spacing w:before="60" w:after="60"/>
              <w:jc w:val="center"/>
              <w:rPr>
                <w:rFonts w:ascii="Calibri" w:hAnsi="Calibri" w:cs="Calibri"/>
                <w:b/>
                <w:bCs/>
                <w:sz w:val="18"/>
                <w:szCs w:val="18"/>
                <w:lang w:val="es-BO" w:eastAsia="es-ES"/>
              </w:rPr>
            </w:pPr>
            <w:r>
              <w:rPr>
                <w:rFonts w:ascii="Calibri" w:hAnsi="Calibri" w:cs="Calibri"/>
                <w:b/>
                <w:bCs/>
                <w:sz w:val="18"/>
                <w:szCs w:val="18"/>
                <w:lang w:val="es-BO" w:eastAsia="es-ES"/>
              </w:rPr>
              <w:t xml:space="preserve">ADQUISICIÓN DE </w:t>
            </w:r>
            <w:r w:rsidRPr="006F3DFB">
              <w:rPr>
                <w:rFonts w:ascii="Calibri" w:hAnsi="Calibri" w:cs="Calibri"/>
                <w:b/>
                <w:bCs/>
                <w:sz w:val="18"/>
                <w:szCs w:val="18"/>
                <w:lang w:val="es-BO" w:eastAsia="es-ES"/>
              </w:rPr>
              <w:t>SOFTW</w:t>
            </w:r>
            <w:r>
              <w:rPr>
                <w:rFonts w:ascii="Calibri" w:hAnsi="Calibri" w:cs="Calibri"/>
                <w:b/>
                <w:bCs/>
                <w:sz w:val="18"/>
                <w:szCs w:val="18"/>
                <w:lang w:val="es-BO" w:eastAsia="es-ES"/>
              </w:rPr>
              <w:t xml:space="preserve">ARE DE PROTECCIÓN PERIMETRAL PARA </w:t>
            </w:r>
            <w:r w:rsidRPr="006F3DFB">
              <w:rPr>
                <w:rFonts w:ascii="Calibri" w:hAnsi="Calibri" w:cs="Calibri"/>
                <w:b/>
                <w:bCs/>
                <w:sz w:val="18"/>
                <w:szCs w:val="18"/>
                <w:lang w:val="es-BO" w:eastAsia="es-ES"/>
              </w:rPr>
              <w:t>CORREO ELECTRÓNICO</w:t>
            </w:r>
          </w:p>
        </w:tc>
        <w:tc>
          <w:tcPr>
            <w:tcW w:w="1843" w:type="dxa"/>
            <w:tcBorders>
              <w:top w:val="single" w:sz="4" w:space="0" w:color="auto"/>
              <w:left w:val="single" w:sz="4" w:space="0" w:color="auto"/>
              <w:bottom w:val="single" w:sz="4" w:space="0" w:color="auto"/>
              <w:right w:val="single" w:sz="4" w:space="0" w:color="auto"/>
            </w:tcBorders>
            <w:vAlign w:val="center"/>
          </w:tcPr>
          <w:p w:rsidR="00CB4ECC" w:rsidRPr="00E662CE" w:rsidRDefault="00CB4ECC" w:rsidP="009C18D8">
            <w:pPr>
              <w:spacing w:before="60" w:after="60"/>
              <w:jc w:val="center"/>
              <w:rPr>
                <w:rFonts w:ascii="Calibri" w:hAnsi="Calibri" w:cs="Calibri"/>
                <w:b/>
                <w:bCs/>
                <w:sz w:val="18"/>
                <w:szCs w:val="18"/>
                <w:lang w:val="es-BO" w:eastAsia="es-ES"/>
              </w:rPr>
            </w:pPr>
            <w:r>
              <w:rPr>
                <w:rFonts w:ascii="Calibri" w:hAnsi="Calibri" w:cs="Calibri"/>
                <w:b/>
                <w:bCs/>
                <w:sz w:val="18"/>
                <w:szCs w:val="18"/>
                <w:lang w:val="es-BO" w:eastAsia="es-ES"/>
              </w:rPr>
              <w:t>Licencia</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ECC" w:rsidRPr="00E662CE" w:rsidRDefault="00CB4ECC" w:rsidP="009C18D8">
            <w:pPr>
              <w:spacing w:before="60" w:after="60"/>
              <w:jc w:val="center"/>
              <w:rPr>
                <w:rFonts w:ascii="Calibri" w:hAnsi="Calibri" w:cs="Calibri"/>
                <w:b/>
                <w:bCs/>
                <w:sz w:val="18"/>
                <w:szCs w:val="18"/>
                <w:lang w:val="es-BO" w:eastAsia="es-ES"/>
              </w:rPr>
            </w:pPr>
            <w:r w:rsidRPr="00E662CE">
              <w:rPr>
                <w:rFonts w:ascii="Calibri" w:hAnsi="Calibri" w:cs="Calibri"/>
                <w:b/>
                <w:bCs/>
                <w:sz w:val="18"/>
                <w:szCs w:val="18"/>
                <w:lang w:val="es-BO" w:eastAsia="es-ES"/>
              </w:rPr>
              <w:t>3000</w:t>
            </w:r>
          </w:p>
        </w:tc>
      </w:tr>
    </w:tbl>
    <w:p w:rsidR="00CB4ECC" w:rsidRDefault="00CB4ECC" w:rsidP="00CB4ECC">
      <w:pPr>
        <w:jc w:val="both"/>
        <w:rPr>
          <w:rFonts w:ascii="Verdana" w:hAnsi="Verdana" w:cs="Arial"/>
          <w:b/>
          <w:sz w:val="18"/>
          <w:szCs w:val="18"/>
          <w:lang w:eastAsia="es-ES"/>
        </w:rPr>
      </w:pPr>
    </w:p>
    <w:p w:rsidR="00CB4ECC" w:rsidRDefault="00CB4ECC" w:rsidP="00CB4ECC">
      <w:pPr>
        <w:jc w:val="both"/>
        <w:rPr>
          <w:rFonts w:ascii="Verdana" w:hAnsi="Verdana" w:cs="Arial"/>
          <w:b/>
          <w:sz w:val="18"/>
          <w:szCs w:val="18"/>
          <w:lang w:eastAsia="es-ES"/>
        </w:rPr>
      </w:pPr>
    </w:p>
    <w:p w:rsidR="00CB4ECC" w:rsidRPr="00E662CE" w:rsidRDefault="00CB4ECC" w:rsidP="00CB4ECC">
      <w:pPr>
        <w:numPr>
          <w:ilvl w:val="0"/>
          <w:numId w:val="42"/>
        </w:numPr>
        <w:ind w:hanging="1504"/>
        <w:contextualSpacing/>
        <w:jc w:val="both"/>
        <w:rPr>
          <w:rFonts w:ascii="Calibri" w:hAnsi="Calibri" w:cs="Calibri"/>
          <w:b/>
          <w:bCs/>
          <w:sz w:val="22"/>
          <w:szCs w:val="22"/>
          <w:lang w:eastAsia="es-BO"/>
        </w:rPr>
      </w:pPr>
      <w:r>
        <w:rPr>
          <w:rFonts w:ascii="Calibri" w:hAnsi="Calibri" w:cs="Calibri"/>
          <w:b/>
          <w:bCs/>
          <w:sz w:val="22"/>
          <w:szCs w:val="22"/>
          <w:lang w:eastAsia="es-BO"/>
        </w:rPr>
        <w:t>CONDICIONES TÉCNICAS REQUERIDAS PARA EL BIEN</w:t>
      </w:r>
    </w:p>
    <w:p w:rsidR="00CB4ECC" w:rsidRPr="00E662CE" w:rsidRDefault="00CB4ECC" w:rsidP="00CB4ECC">
      <w:pPr>
        <w:ind w:left="720"/>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2"/>
        <w:gridCol w:w="7088"/>
      </w:tblGrid>
      <w:tr w:rsidR="00CB4ECC" w:rsidRPr="00E662CE" w:rsidTr="009C18D8">
        <w:trPr>
          <w:trHeight w:val="274"/>
        </w:trPr>
        <w:tc>
          <w:tcPr>
            <w:tcW w:w="9640" w:type="dxa"/>
            <w:gridSpan w:val="2"/>
            <w:shd w:val="clear" w:color="auto" w:fill="B8CCE4"/>
            <w:vAlign w:val="center"/>
          </w:tcPr>
          <w:p w:rsidR="00CB4ECC" w:rsidRPr="00E662CE" w:rsidRDefault="00CB4ECC" w:rsidP="009C18D8">
            <w:pPr>
              <w:autoSpaceDE w:val="0"/>
              <w:autoSpaceDN w:val="0"/>
              <w:adjustRightInd w:val="0"/>
              <w:rPr>
                <w:rFonts w:ascii="Calibri" w:hAnsi="Calibri" w:cs="Calibri"/>
                <w:b/>
                <w:bCs/>
                <w:sz w:val="18"/>
                <w:szCs w:val="18"/>
                <w:lang w:eastAsia="es-BO"/>
              </w:rPr>
            </w:pPr>
            <w:r>
              <w:rPr>
                <w:rFonts w:ascii="Calibri" w:hAnsi="Calibri" w:cs="Calibri"/>
                <w:b/>
                <w:bCs/>
                <w:sz w:val="18"/>
                <w:szCs w:val="18"/>
                <w:lang w:eastAsia="es-ES"/>
              </w:rPr>
              <w:t>ESPECIFICACIONES</w:t>
            </w:r>
            <w:r w:rsidRPr="00E662CE">
              <w:rPr>
                <w:rFonts w:ascii="Calibri" w:hAnsi="Calibri" w:cs="Calibri"/>
                <w:b/>
                <w:bCs/>
                <w:sz w:val="18"/>
                <w:szCs w:val="18"/>
                <w:lang w:eastAsia="es-ES"/>
              </w:rPr>
              <w:t xml:space="preserve"> TÉCNICAS DEL BIEN</w:t>
            </w:r>
          </w:p>
        </w:tc>
      </w:tr>
      <w:tr w:rsidR="00CB4ECC" w:rsidRPr="00E662CE" w:rsidTr="009C18D8">
        <w:trPr>
          <w:trHeight w:val="276"/>
        </w:trPr>
        <w:tc>
          <w:tcPr>
            <w:tcW w:w="2552" w:type="dxa"/>
            <w:shd w:val="clear" w:color="auto" w:fill="auto"/>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Marca:</w:t>
            </w:r>
          </w:p>
        </w:tc>
        <w:tc>
          <w:tcPr>
            <w:tcW w:w="7088" w:type="dxa"/>
            <w:shd w:val="clear" w:color="auto" w:fill="auto"/>
            <w:vAlign w:val="center"/>
          </w:tcPr>
          <w:p w:rsidR="00CB4ECC" w:rsidRPr="00E662CE" w:rsidRDefault="00CB4ECC" w:rsidP="009C18D8">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Especificar</w:t>
            </w:r>
          </w:p>
        </w:tc>
      </w:tr>
      <w:tr w:rsidR="00CB4ECC" w:rsidRPr="00E662CE" w:rsidTr="009C18D8">
        <w:trPr>
          <w:trHeight w:val="281"/>
        </w:trPr>
        <w:tc>
          <w:tcPr>
            <w:tcW w:w="2552" w:type="dxa"/>
            <w:shd w:val="clear" w:color="auto" w:fill="auto"/>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Versión:</w:t>
            </w:r>
          </w:p>
        </w:tc>
        <w:tc>
          <w:tcPr>
            <w:tcW w:w="7088" w:type="dxa"/>
            <w:shd w:val="clear" w:color="auto" w:fill="auto"/>
            <w:vAlign w:val="center"/>
          </w:tcPr>
          <w:p w:rsidR="00CB4ECC" w:rsidRPr="00E662CE" w:rsidRDefault="00CB4ECC" w:rsidP="009C18D8">
            <w:pPr>
              <w:autoSpaceDE w:val="0"/>
              <w:autoSpaceDN w:val="0"/>
              <w:adjustRightInd w:val="0"/>
              <w:jc w:val="both"/>
              <w:rPr>
                <w:rFonts w:ascii="Calibri" w:hAnsi="Calibri" w:cs="Calibri"/>
                <w:bCs/>
                <w:sz w:val="18"/>
                <w:szCs w:val="18"/>
                <w:lang w:eastAsia="es-ES"/>
              </w:rPr>
            </w:pPr>
            <w:r>
              <w:rPr>
                <w:rFonts w:ascii="Calibri" w:hAnsi="Calibri" w:cs="Calibri"/>
                <w:bCs/>
                <w:sz w:val="18"/>
                <w:szCs w:val="18"/>
                <w:lang w:eastAsia="es-ES"/>
              </w:rPr>
              <w:t>Especificar (Última versión disponible al momento de la licitación o superior). Adjuntar la hoja de especificaciones del fabricante o enlace URL del sitio web del fabricante donde se pueda validar el cumplimiento.</w:t>
            </w:r>
          </w:p>
        </w:tc>
      </w:tr>
      <w:tr w:rsidR="00CB4ECC" w:rsidRPr="00E662CE" w:rsidTr="009C18D8">
        <w:trPr>
          <w:trHeight w:val="284"/>
        </w:trPr>
        <w:tc>
          <w:tcPr>
            <w:tcW w:w="2552" w:type="dxa"/>
            <w:shd w:val="clear" w:color="auto" w:fill="auto"/>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Cantidad:</w:t>
            </w:r>
          </w:p>
        </w:tc>
        <w:tc>
          <w:tcPr>
            <w:tcW w:w="7088" w:type="dxa"/>
            <w:shd w:val="clear" w:color="auto" w:fill="auto"/>
            <w:vAlign w:val="center"/>
          </w:tcPr>
          <w:p w:rsidR="00CB4ECC" w:rsidRPr="00E662CE" w:rsidRDefault="00CB4ECC" w:rsidP="009C18D8">
            <w:pPr>
              <w:autoSpaceDE w:val="0"/>
              <w:autoSpaceDN w:val="0"/>
              <w:adjustRightInd w:val="0"/>
              <w:jc w:val="both"/>
              <w:rPr>
                <w:rFonts w:ascii="Calibri" w:hAnsi="Calibri" w:cs="Calibri"/>
                <w:bCs/>
                <w:sz w:val="18"/>
                <w:szCs w:val="18"/>
                <w:lang w:eastAsia="es-ES"/>
              </w:rPr>
            </w:pPr>
            <w:r>
              <w:rPr>
                <w:rFonts w:ascii="Calibri" w:hAnsi="Calibri" w:cs="Calibri"/>
                <w:bCs/>
                <w:sz w:val="18"/>
                <w:szCs w:val="18"/>
                <w:lang w:eastAsia="es-ES"/>
              </w:rPr>
              <w:t>Software con Licencia</w:t>
            </w:r>
            <w:r w:rsidRPr="00E662CE">
              <w:rPr>
                <w:rFonts w:ascii="Calibri" w:hAnsi="Calibri" w:cs="Calibri"/>
                <w:bCs/>
                <w:sz w:val="18"/>
                <w:szCs w:val="18"/>
                <w:lang w:eastAsia="es-ES"/>
              </w:rPr>
              <w:t xml:space="preserve"> para </w:t>
            </w:r>
            <w:r>
              <w:rPr>
                <w:rFonts w:ascii="Calibri" w:hAnsi="Calibri" w:cs="Calibri"/>
                <w:bCs/>
                <w:sz w:val="18"/>
                <w:szCs w:val="18"/>
                <w:lang w:eastAsia="es-ES"/>
              </w:rPr>
              <w:t xml:space="preserve">al menos </w:t>
            </w:r>
            <w:r w:rsidRPr="00E662CE">
              <w:rPr>
                <w:rFonts w:ascii="Calibri" w:hAnsi="Calibri" w:cs="Calibri"/>
                <w:bCs/>
                <w:sz w:val="18"/>
                <w:szCs w:val="18"/>
                <w:lang w:eastAsia="es-ES"/>
              </w:rPr>
              <w:t>30</w:t>
            </w:r>
            <w:r>
              <w:rPr>
                <w:rFonts w:ascii="Calibri" w:hAnsi="Calibri" w:cs="Calibri"/>
                <w:bCs/>
                <w:sz w:val="18"/>
                <w:szCs w:val="18"/>
                <w:lang w:eastAsia="es-ES"/>
              </w:rPr>
              <w:t xml:space="preserve">00 (tres mil) buzones de correo </w:t>
            </w:r>
          </w:p>
        </w:tc>
      </w:tr>
      <w:tr w:rsidR="00CB4ECC" w:rsidRPr="00E662CE" w:rsidTr="009C18D8">
        <w:trPr>
          <w:trHeight w:val="284"/>
        </w:trPr>
        <w:tc>
          <w:tcPr>
            <w:tcW w:w="2552" w:type="dxa"/>
            <w:shd w:val="clear" w:color="auto" w:fill="auto"/>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Pr>
                <w:rFonts w:ascii="Calibri" w:hAnsi="Calibri" w:cs="Calibri"/>
                <w:b/>
                <w:bCs/>
                <w:sz w:val="18"/>
                <w:szCs w:val="18"/>
                <w:lang w:eastAsia="es-ES"/>
              </w:rPr>
              <w:t>Tipo:</w:t>
            </w:r>
          </w:p>
        </w:tc>
        <w:tc>
          <w:tcPr>
            <w:tcW w:w="7088" w:type="dxa"/>
            <w:shd w:val="clear" w:color="auto" w:fill="auto"/>
            <w:vAlign w:val="center"/>
          </w:tcPr>
          <w:p w:rsidR="00CB4ECC" w:rsidRDefault="00CB4ECC" w:rsidP="009C18D8">
            <w:pPr>
              <w:autoSpaceDE w:val="0"/>
              <w:autoSpaceDN w:val="0"/>
              <w:adjustRightInd w:val="0"/>
              <w:jc w:val="both"/>
              <w:rPr>
                <w:rFonts w:ascii="Calibri" w:hAnsi="Calibri" w:cs="Calibri"/>
                <w:bCs/>
                <w:sz w:val="18"/>
                <w:szCs w:val="18"/>
                <w:lang w:eastAsia="es-ES"/>
              </w:rPr>
            </w:pPr>
            <w:r>
              <w:rPr>
                <w:rFonts w:ascii="Calibri" w:hAnsi="Calibri" w:cs="Calibri"/>
                <w:bCs/>
                <w:sz w:val="18"/>
                <w:szCs w:val="18"/>
                <w:lang w:eastAsia="es-ES"/>
              </w:rPr>
              <w:t>Licencia electrónica</w:t>
            </w:r>
          </w:p>
        </w:tc>
      </w:tr>
      <w:tr w:rsidR="00CB4ECC" w:rsidRPr="00E662CE" w:rsidTr="009C18D8">
        <w:trPr>
          <w:trHeight w:val="284"/>
        </w:trPr>
        <w:tc>
          <w:tcPr>
            <w:tcW w:w="2552" w:type="dxa"/>
            <w:shd w:val="clear" w:color="auto" w:fill="auto"/>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Pr>
                <w:rFonts w:ascii="Calibri" w:hAnsi="Calibri" w:cs="Calibri"/>
                <w:b/>
                <w:bCs/>
                <w:sz w:val="18"/>
                <w:szCs w:val="18"/>
                <w:lang w:eastAsia="es-ES"/>
              </w:rPr>
              <w:t>Periodo de la licencia y soporte</w:t>
            </w:r>
          </w:p>
        </w:tc>
        <w:tc>
          <w:tcPr>
            <w:tcW w:w="7088" w:type="dxa"/>
            <w:shd w:val="clear" w:color="auto" w:fill="auto"/>
            <w:vAlign w:val="center"/>
          </w:tcPr>
          <w:p w:rsidR="00CB4ECC" w:rsidRPr="00E662CE" w:rsidRDefault="00CB4ECC" w:rsidP="009C18D8">
            <w:pPr>
              <w:autoSpaceDE w:val="0"/>
              <w:autoSpaceDN w:val="0"/>
              <w:adjustRightInd w:val="0"/>
              <w:jc w:val="both"/>
              <w:rPr>
                <w:rFonts w:ascii="Calibri" w:hAnsi="Calibri" w:cs="Calibri"/>
                <w:bCs/>
                <w:sz w:val="18"/>
                <w:szCs w:val="18"/>
                <w:lang w:eastAsia="es-ES"/>
              </w:rPr>
            </w:pPr>
            <w:r>
              <w:rPr>
                <w:rFonts w:ascii="Calibri" w:hAnsi="Calibri" w:cs="Calibri"/>
                <w:sz w:val="18"/>
                <w:szCs w:val="18"/>
                <w:lang w:eastAsia="es-ES"/>
              </w:rPr>
              <w:t>DOCE (12) MESES a partir de la instalación del software</w:t>
            </w:r>
          </w:p>
        </w:tc>
      </w:tr>
      <w:tr w:rsidR="00CB4ECC" w:rsidRPr="00E662CE" w:rsidTr="009C18D8">
        <w:trPr>
          <w:trHeight w:val="284"/>
        </w:trPr>
        <w:tc>
          <w:tcPr>
            <w:tcW w:w="2552" w:type="dxa"/>
            <w:shd w:val="clear" w:color="auto" w:fill="auto"/>
            <w:vAlign w:val="center"/>
          </w:tcPr>
          <w:p w:rsidR="00CB4ECC" w:rsidRDefault="00CB4ECC" w:rsidP="009C18D8">
            <w:pPr>
              <w:autoSpaceDE w:val="0"/>
              <w:autoSpaceDN w:val="0"/>
              <w:adjustRightInd w:val="0"/>
              <w:rPr>
                <w:rFonts w:ascii="Calibri" w:hAnsi="Calibri" w:cs="Calibri"/>
                <w:b/>
                <w:bCs/>
                <w:sz w:val="18"/>
                <w:szCs w:val="18"/>
                <w:lang w:eastAsia="es-ES"/>
              </w:rPr>
            </w:pPr>
            <w:r>
              <w:rPr>
                <w:rFonts w:ascii="Calibri" w:hAnsi="Calibri" w:cs="Calibri"/>
                <w:b/>
                <w:bCs/>
                <w:sz w:val="18"/>
                <w:szCs w:val="18"/>
                <w:lang w:eastAsia="es-ES"/>
              </w:rPr>
              <w:t>Compatibilidad Sistema Operativo</w:t>
            </w:r>
          </w:p>
        </w:tc>
        <w:tc>
          <w:tcPr>
            <w:tcW w:w="7088" w:type="dxa"/>
            <w:shd w:val="clear" w:color="auto" w:fill="auto"/>
            <w:vAlign w:val="center"/>
          </w:tcPr>
          <w:p w:rsidR="00CB4ECC" w:rsidRDefault="00CB4ECC" w:rsidP="009C18D8">
            <w:pPr>
              <w:autoSpaceDE w:val="0"/>
              <w:autoSpaceDN w:val="0"/>
              <w:adjustRightInd w:val="0"/>
              <w:jc w:val="both"/>
              <w:rPr>
                <w:rFonts w:ascii="Calibri" w:hAnsi="Calibri" w:cs="Calibri"/>
                <w:sz w:val="18"/>
                <w:szCs w:val="18"/>
                <w:lang w:eastAsia="es-ES"/>
              </w:rPr>
            </w:pPr>
            <w:r>
              <w:rPr>
                <w:rFonts w:ascii="Calibri" w:hAnsi="Calibri" w:cs="Calibri"/>
                <w:sz w:val="18"/>
                <w:szCs w:val="18"/>
                <w:lang w:eastAsia="es-ES"/>
              </w:rPr>
              <w:t>Compatible con Linux  y Windows</w:t>
            </w:r>
          </w:p>
        </w:tc>
      </w:tr>
      <w:tr w:rsidR="00CB4ECC" w:rsidRPr="00E662CE" w:rsidTr="009C18D8">
        <w:trPr>
          <w:trHeight w:val="479"/>
        </w:trPr>
        <w:tc>
          <w:tcPr>
            <w:tcW w:w="2552" w:type="dxa"/>
            <w:shd w:val="clear" w:color="auto" w:fill="auto"/>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Compatibilidad Servidor de Correo:</w:t>
            </w:r>
          </w:p>
        </w:tc>
        <w:tc>
          <w:tcPr>
            <w:tcW w:w="7088" w:type="dxa"/>
            <w:shd w:val="clear" w:color="auto" w:fill="auto"/>
            <w:vAlign w:val="center"/>
          </w:tcPr>
          <w:p w:rsidR="00CB4ECC" w:rsidRPr="00E662CE" w:rsidRDefault="00CB4ECC" w:rsidP="009C18D8">
            <w:pPr>
              <w:autoSpaceDE w:val="0"/>
              <w:autoSpaceDN w:val="0"/>
              <w:adjustRightInd w:val="0"/>
              <w:jc w:val="both"/>
              <w:rPr>
                <w:rFonts w:ascii="Calibri" w:hAnsi="Calibri" w:cs="Calibri"/>
                <w:bCs/>
                <w:sz w:val="18"/>
                <w:szCs w:val="18"/>
                <w:lang w:eastAsia="es-ES"/>
              </w:rPr>
            </w:pPr>
            <w:r>
              <w:rPr>
                <w:rFonts w:ascii="Calibri" w:hAnsi="Calibri" w:cs="Calibri"/>
                <w:bCs/>
                <w:sz w:val="18"/>
                <w:szCs w:val="18"/>
                <w:lang w:eastAsia="es-ES"/>
              </w:rPr>
              <w:t xml:space="preserve">Compatible con MS </w:t>
            </w:r>
            <w:r w:rsidRPr="00E662CE">
              <w:rPr>
                <w:rFonts w:ascii="Calibri" w:hAnsi="Calibri" w:cs="Calibri"/>
                <w:bCs/>
                <w:sz w:val="18"/>
                <w:szCs w:val="18"/>
                <w:lang w:eastAsia="es-ES"/>
              </w:rPr>
              <w:t>Exchange 2016</w:t>
            </w:r>
            <w:r>
              <w:rPr>
                <w:rFonts w:ascii="Calibri" w:hAnsi="Calibri" w:cs="Calibri"/>
                <w:bCs/>
                <w:sz w:val="18"/>
                <w:szCs w:val="18"/>
                <w:lang w:eastAsia="es-ES"/>
              </w:rPr>
              <w:t xml:space="preserve">. </w:t>
            </w:r>
            <w:r w:rsidRPr="00E662CE">
              <w:rPr>
                <w:rFonts w:ascii="Calibri" w:eastAsia="Droid Sans Fallback" w:hAnsi="Calibri" w:cs="Arial"/>
                <w:bCs/>
                <w:sz w:val="18"/>
                <w:szCs w:val="18"/>
                <w:lang w:val="es-BO" w:eastAsia="zh-CN" w:bidi="hi-IN"/>
              </w:rPr>
              <w:t>Especificar URL</w:t>
            </w:r>
            <w:r>
              <w:rPr>
                <w:rFonts w:ascii="Calibri" w:eastAsia="Droid Sans Fallback" w:hAnsi="Calibri" w:cs="Arial"/>
                <w:bCs/>
                <w:sz w:val="18"/>
                <w:szCs w:val="18"/>
                <w:lang w:val="es-BO" w:eastAsia="zh-CN" w:bidi="hi-IN"/>
              </w:rPr>
              <w:t xml:space="preserve"> del sitio web oficial del fabricante que permita verificar el cumplimiento. </w:t>
            </w:r>
            <w:r>
              <w:rPr>
                <w:rFonts w:ascii="Calibri" w:hAnsi="Calibri" w:cs="Calibri"/>
                <w:bCs/>
                <w:sz w:val="18"/>
                <w:szCs w:val="18"/>
                <w:lang w:eastAsia="es-ES"/>
              </w:rPr>
              <w:t>Adjuntar la hoja de especificaciones del fabricante o enlace URL del sitio web del fabricante donde se pueda validar el cumplimiento.</w:t>
            </w:r>
          </w:p>
        </w:tc>
      </w:tr>
      <w:tr w:rsidR="00CB4ECC" w:rsidRPr="00E662CE" w:rsidTr="009C18D8">
        <w:trPr>
          <w:trHeight w:val="479"/>
        </w:trPr>
        <w:tc>
          <w:tcPr>
            <w:tcW w:w="2552" w:type="dxa"/>
            <w:shd w:val="clear" w:color="auto" w:fill="auto"/>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Protocolos soportados:</w:t>
            </w:r>
          </w:p>
        </w:tc>
        <w:tc>
          <w:tcPr>
            <w:tcW w:w="7088" w:type="dxa"/>
            <w:shd w:val="clear" w:color="auto" w:fill="auto"/>
            <w:vAlign w:val="center"/>
          </w:tcPr>
          <w:p w:rsidR="00CB4ECC" w:rsidRPr="00E662CE" w:rsidRDefault="00CB4ECC" w:rsidP="009C18D8">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brindar una protec</w:t>
            </w:r>
            <w:r>
              <w:rPr>
                <w:rFonts w:ascii="Calibri" w:hAnsi="Calibri" w:cs="Calibri"/>
                <w:bCs/>
                <w:sz w:val="18"/>
                <w:szCs w:val="18"/>
                <w:lang w:eastAsia="es-ES"/>
              </w:rPr>
              <w:t xml:space="preserve">ción perimetral a nivel de </w:t>
            </w:r>
            <w:r w:rsidRPr="00E662CE">
              <w:rPr>
                <w:rFonts w:ascii="Calibri" w:hAnsi="Calibri" w:cs="Calibri"/>
                <w:bCs/>
                <w:sz w:val="18"/>
                <w:szCs w:val="18"/>
                <w:lang w:eastAsia="es-ES"/>
              </w:rPr>
              <w:t>SMTP y POP3.</w:t>
            </w:r>
            <w:r>
              <w:rPr>
                <w:rFonts w:ascii="Calibri" w:hAnsi="Calibri" w:cs="Calibri"/>
                <w:bCs/>
                <w:sz w:val="18"/>
                <w:szCs w:val="18"/>
                <w:lang w:eastAsia="es-ES"/>
              </w:rPr>
              <w:t xml:space="preserve"> Adjuntar la hoja de especificaciones del fabricante o enlace URL del sitio web del fabricante donde se pueda validar el cumplimiento.</w:t>
            </w:r>
          </w:p>
        </w:tc>
      </w:tr>
      <w:tr w:rsidR="00CB4ECC" w:rsidRPr="00E662CE" w:rsidTr="009C18D8">
        <w:trPr>
          <w:trHeight w:val="479"/>
        </w:trPr>
        <w:tc>
          <w:tcPr>
            <w:tcW w:w="2552" w:type="dxa"/>
            <w:shd w:val="clear" w:color="auto" w:fill="auto"/>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Módulo de Prevención de pérdida de datos (DLP)</w:t>
            </w:r>
          </w:p>
        </w:tc>
        <w:tc>
          <w:tcPr>
            <w:tcW w:w="7088" w:type="dxa"/>
            <w:shd w:val="clear" w:color="auto" w:fill="auto"/>
            <w:vAlign w:val="center"/>
          </w:tcPr>
          <w:p w:rsidR="00CB4ECC" w:rsidRPr="00E662CE" w:rsidRDefault="00CB4ECC" w:rsidP="009C18D8">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 xml:space="preserve">El Software debe tener integrado un módulo de Prevención de Pérdida de Datos (DLP Data </w:t>
            </w:r>
            <w:proofErr w:type="spellStart"/>
            <w:r w:rsidRPr="00E662CE">
              <w:rPr>
                <w:rFonts w:ascii="Calibri" w:hAnsi="Calibri" w:cs="Calibri"/>
                <w:bCs/>
                <w:sz w:val="18"/>
                <w:szCs w:val="18"/>
                <w:lang w:eastAsia="es-ES"/>
              </w:rPr>
              <w:t>Loss</w:t>
            </w:r>
            <w:proofErr w:type="spellEnd"/>
            <w:r w:rsidRPr="00E662CE">
              <w:rPr>
                <w:rFonts w:ascii="Calibri" w:hAnsi="Calibri" w:cs="Calibri"/>
                <w:bCs/>
                <w:sz w:val="18"/>
                <w:szCs w:val="18"/>
                <w:lang w:eastAsia="es-ES"/>
              </w:rPr>
              <w:t xml:space="preserve"> </w:t>
            </w:r>
            <w:proofErr w:type="spellStart"/>
            <w:r w:rsidRPr="00E662CE">
              <w:rPr>
                <w:rFonts w:ascii="Calibri" w:hAnsi="Calibri" w:cs="Calibri"/>
                <w:bCs/>
                <w:sz w:val="18"/>
                <w:szCs w:val="18"/>
                <w:lang w:eastAsia="es-ES"/>
              </w:rPr>
              <w:t>Prevention</w:t>
            </w:r>
            <w:proofErr w:type="spellEnd"/>
            <w:r w:rsidRPr="00E662CE">
              <w:rPr>
                <w:rFonts w:ascii="Calibri" w:hAnsi="Calibri" w:cs="Calibri"/>
                <w:bCs/>
                <w:sz w:val="18"/>
                <w:szCs w:val="18"/>
                <w:lang w:eastAsia="es-ES"/>
              </w:rPr>
              <w:t>) con políticas configurables y plantill</w:t>
            </w:r>
            <w:r>
              <w:rPr>
                <w:rFonts w:ascii="Calibri" w:hAnsi="Calibri" w:cs="Calibri"/>
                <w:bCs/>
                <w:sz w:val="18"/>
                <w:szCs w:val="18"/>
                <w:lang w:eastAsia="es-ES"/>
              </w:rPr>
              <w:t>as predefinidas (mínimamente 80</w:t>
            </w:r>
            <w:r w:rsidRPr="00E662CE">
              <w:rPr>
                <w:rFonts w:ascii="Calibri" w:hAnsi="Calibri" w:cs="Calibri"/>
                <w:bCs/>
                <w:sz w:val="18"/>
                <w:szCs w:val="18"/>
                <w:lang w:eastAsia="es-ES"/>
              </w:rPr>
              <w:t xml:space="preserve"> plantillas predefinidas)</w:t>
            </w:r>
            <w:r>
              <w:rPr>
                <w:rFonts w:ascii="Calibri" w:hAnsi="Calibri" w:cs="Calibri"/>
                <w:bCs/>
                <w:sz w:val="18"/>
                <w:szCs w:val="18"/>
                <w:lang w:eastAsia="es-ES"/>
              </w:rPr>
              <w:t>, las mismas deben tener la capacidad de identificar la información por palabra, expresiones regulares y extensiones de archivos. Adjuntar la hoja de especificaciones del fabricante o enlace URL del sitio web del fabricante donde se pueda validar el cumplimiento.</w:t>
            </w:r>
          </w:p>
        </w:tc>
      </w:tr>
      <w:tr w:rsidR="00CB4ECC" w:rsidRPr="00E662CE" w:rsidTr="009C18D8">
        <w:trPr>
          <w:trHeight w:val="479"/>
        </w:trPr>
        <w:tc>
          <w:tcPr>
            <w:tcW w:w="2552" w:type="dxa"/>
            <w:shd w:val="clear" w:color="auto" w:fill="auto"/>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 xml:space="preserve">Protección </w:t>
            </w:r>
            <w:proofErr w:type="spellStart"/>
            <w:r w:rsidRPr="00E662CE">
              <w:rPr>
                <w:rFonts w:ascii="Calibri" w:hAnsi="Calibri" w:cs="Calibri"/>
                <w:b/>
                <w:bCs/>
                <w:sz w:val="18"/>
                <w:szCs w:val="18"/>
                <w:lang w:eastAsia="es-ES"/>
              </w:rPr>
              <w:t>AntiSPAM</w:t>
            </w:r>
            <w:proofErr w:type="spellEnd"/>
            <w:r w:rsidRPr="00E662CE">
              <w:rPr>
                <w:rFonts w:ascii="Calibri" w:hAnsi="Calibri" w:cs="Calibri"/>
                <w:b/>
                <w:bCs/>
                <w:sz w:val="18"/>
                <w:szCs w:val="18"/>
                <w:lang w:eastAsia="es-ES"/>
              </w:rPr>
              <w:t xml:space="preserve"> </w:t>
            </w:r>
            <w:r>
              <w:rPr>
                <w:rFonts w:ascii="Calibri" w:hAnsi="Calibri" w:cs="Calibri"/>
                <w:b/>
                <w:bCs/>
                <w:sz w:val="18"/>
                <w:szCs w:val="18"/>
                <w:lang w:eastAsia="es-ES"/>
              </w:rPr>
              <w:t>–</w:t>
            </w:r>
            <w:r w:rsidRPr="00E662CE">
              <w:rPr>
                <w:rFonts w:ascii="Calibri" w:hAnsi="Calibri" w:cs="Calibri"/>
                <w:b/>
                <w:bCs/>
                <w:sz w:val="18"/>
                <w:szCs w:val="18"/>
                <w:lang w:eastAsia="es-ES"/>
              </w:rPr>
              <w:t xml:space="preserve"> </w:t>
            </w:r>
            <w:proofErr w:type="spellStart"/>
            <w:r w:rsidRPr="00E662CE">
              <w:rPr>
                <w:rFonts w:ascii="Calibri" w:hAnsi="Calibri" w:cs="Calibri"/>
                <w:b/>
                <w:bCs/>
                <w:sz w:val="18"/>
                <w:szCs w:val="18"/>
                <w:lang w:eastAsia="es-ES"/>
              </w:rPr>
              <w:t>AntiPhishing</w:t>
            </w:r>
            <w:proofErr w:type="spellEnd"/>
            <w:r>
              <w:rPr>
                <w:rFonts w:ascii="Calibri" w:hAnsi="Calibri" w:cs="Calibri"/>
                <w:b/>
                <w:bCs/>
                <w:sz w:val="18"/>
                <w:szCs w:val="18"/>
                <w:lang w:eastAsia="es-ES"/>
              </w:rPr>
              <w:t xml:space="preserve"> y otros</w:t>
            </w:r>
          </w:p>
        </w:tc>
        <w:tc>
          <w:tcPr>
            <w:tcW w:w="7088" w:type="dxa"/>
            <w:shd w:val="clear" w:color="auto" w:fill="auto"/>
            <w:vAlign w:val="center"/>
          </w:tcPr>
          <w:p w:rsidR="00CB4ECC" w:rsidRPr="00E662CE" w:rsidRDefault="00CB4ECC" w:rsidP="009C18D8">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brindar pro</w:t>
            </w:r>
            <w:r>
              <w:rPr>
                <w:rFonts w:ascii="Calibri" w:hAnsi="Calibri" w:cs="Calibri"/>
                <w:bCs/>
                <w:sz w:val="18"/>
                <w:szCs w:val="18"/>
                <w:lang w:eastAsia="es-ES"/>
              </w:rPr>
              <w:t xml:space="preserve">tección contra al menos SPAM, </w:t>
            </w:r>
            <w:proofErr w:type="spellStart"/>
            <w:r>
              <w:rPr>
                <w:rFonts w:ascii="Calibri" w:hAnsi="Calibri" w:cs="Calibri"/>
                <w:bCs/>
                <w:sz w:val="18"/>
                <w:szCs w:val="18"/>
                <w:lang w:eastAsia="es-ES"/>
              </w:rPr>
              <w:t>Phishing</w:t>
            </w:r>
            <w:proofErr w:type="spellEnd"/>
            <w:r>
              <w:rPr>
                <w:rFonts w:ascii="Calibri" w:hAnsi="Calibri" w:cs="Calibri"/>
                <w:bCs/>
                <w:sz w:val="18"/>
                <w:szCs w:val="18"/>
                <w:lang w:eastAsia="es-ES"/>
              </w:rPr>
              <w:t xml:space="preserve">, </w:t>
            </w:r>
            <w:proofErr w:type="spellStart"/>
            <w:r>
              <w:rPr>
                <w:rFonts w:ascii="Calibri" w:hAnsi="Calibri" w:cs="Calibri"/>
                <w:bCs/>
                <w:sz w:val="18"/>
                <w:szCs w:val="18"/>
                <w:lang w:eastAsia="es-ES"/>
              </w:rPr>
              <w:t>botnet</w:t>
            </w:r>
            <w:proofErr w:type="spellEnd"/>
            <w:r>
              <w:rPr>
                <w:rFonts w:ascii="Calibri" w:hAnsi="Calibri" w:cs="Calibri"/>
                <w:bCs/>
                <w:sz w:val="18"/>
                <w:szCs w:val="18"/>
                <w:lang w:eastAsia="es-ES"/>
              </w:rPr>
              <w:t xml:space="preserve">, </w:t>
            </w:r>
            <w:proofErr w:type="spellStart"/>
            <w:r>
              <w:rPr>
                <w:rFonts w:ascii="Calibri" w:hAnsi="Calibri" w:cs="Calibri"/>
                <w:bCs/>
                <w:sz w:val="18"/>
                <w:szCs w:val="18"/>
                <w:lang w:eastAsia="es-ES"/>
              </w:rPr>
              <w:t>Spear</w:t>
            </w:r>
            <w:proofErr w:type="spellEnd"/>
            <w:r>
              <w:rPr>
                <w:rFonts w:ascii="Calibri" w:hAnsi="Calibri" w:cs="Calibri"/>
                <w:bCs/>
                <w:sz w:val="18"/>
                <w:szCs w:val="18"/>
                <w:lang w:eastAsia="es-ES"/>
              </w:rPr>
              <w:t xml:space="preserve"> </w:t>
            </w:r>
            <w:proofErr w:type="spellStart"/>
            <w:r>
              <w:rPr>
                <w:rFonts w:ascii="Calibri" w:hAnsi="Calibri" w:cs="Calibri"/>
                <w:bCs/>
                <w:sz w:val="18"/>
                <w:szCs w:val="18"/>
                <w:lang w:eastAsia="es-ES"/>
              </w:rPr>
              <w:t>Phishing</w:t>
            </w:r>
            <w:proofErr w:type="spellEnd"/>
            <w:r>
              <w:rPr>
                <w:rFonts w:ascii="Calibri" w:hAnsi="Calibri" w:cs="Calibri"/>
                <w:bCs/>
                <w:sz w:val="18"/>
                <w:szCs w:val="18"/>
                <w:lang w:eastAsia="es-ES"/>
              </w:rPr>
              <w:t xml:space="preserve">, contenido inapropiado, direcciones web maliciosas, Spyware, Virus, Protección contra </w:t>
            </w:r>
            <w:proofErr w:type="spellStart"/>
            <w:r>
              <w:rPr>
                <w:rFonts w:ascii="Calibri" w:hAnsi="Calibri" w:cs="Calibri"/>
                <w:bCs/>
                <w:sz w:val="18"/>
                <w:szCs w:val="18"/>
                <w:lang w:eastAsia="es-ES"/>
              </w:rPr>
              <w:t>APT´s</w:t>
            </w:r>
            <w:proofErr w:type="spellEnd"/>
            <w:r>
              <w:rPr>
                <w:rFonts w:ascii="Calibri" w:hAnsi="Calibri" w:cs="Calibri"/>
                <w:bCs/>
                <w:sz w:val="18"/>
                <w:szCs w:val="18"/>
                <w:lang w:eastAsia="es-ES"/>
              </w:rPr>
              <w:t xml:space="preserve"> y ataques dirigidos. Adjuntar la hoja de especificaciones del fabricante o enlace URL del sitio web del fabricante donde se pueda validar el cumplimiento.</w:t>
            </w:r>
          </w:p>
        </w:tc>
      </w:tr>
      <w:tr w:rsidR="00CB4ECC" w:rsidRPr="00E662CE" w:rsidTr="009C18D8">
        <w:trPr>
          <w:trHeight w:val="479"/>
        </w:trPr>
        <w:tc>
          <w:tcPr>
            <w:tcW w:w="2552" w:type="dxa"/>
            <w:shd w:val="clear" w:color="auto" w:fill="auto"/>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Protección Antivirus y adjuntos de correo</w:t>
            </w:r>
          </w:p>
        </w:tc>
        <w:tc>
          <w:tcPr>
            <w:tcW w:w="7088" w:type="dxa"/>
            <w:shd w:val="clear" w:color="auto" w:fill="auto"/>
            <w:vAlign w:val="center"/>
          </w:tcPr>
          <w:p w:rsidR="00CB4ECC" w:rsidRPr="00E662CE" w:rsidRDefault="00CB4ECC" w:rsidP="009C18D8">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tener capacidad de escanear mensajes de correo y contenido de archivos adjuntos en tiempo real.</w:t>
            </w:r>
          </w:p>
          <w:p w:rsidR="00CB4ECC" w:rsidRPr="00E662CE" w:rsidRDefault="00CB4ECC" w:rsidP="009C18D8">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 xml:space="preserve">Debe tener </w:t>
            </w:r>
            <w:r>
              <w:rPr>
                <w:rFonts w:ascii="Calibri" w:hAnsi="Calibri" w:cs="Calibri"/>
                <w:bCs/>
                <w:sz w:val="18"/>
                <w:szCs w:val="18"/>
                <w:lang w:eastAsia="es-ES"/>
              </w:rPr>
              <w:t xml:space="preserve">la </w:t>
            </w:r>
            <w:r w:rsidRPr="00E662CE">
              <w:rPr>
                <w:rFonts w:ascii="Calibri" w:hAnsi="Calibri" w:cs="Calibri"/>
                <w:bCs/>
                <w:sz w:val="18"/>
                <w:szCs w:val="18"/>
                <w:lang w:eastAsia="es-ES"/>
              </w:rPr>
              <w:t>capacidad de configurar el bloqueo de archivos adjuntos según tipo, tamaño y extensión del archivo.</w:t>
            </w:r>
            <w:r>
              <w:rPr>
                <w:rFonts w:ascii="Calibri" w:hAnsi="Calibri" w:cs="Calibri"/>
                <w:bCs/>
                <w:sz w:val="18"/>
                <w:szCs w:val="18"/>
                <w:lang w:eastAsia="es-ES"/>
              </w:rPr>
              <w:t xml:space="preserve"> Adjuntar la hoja de especificaciones del fabricante o enlace URL del sitio web del fabricante donde se pueda validar el cumplimiento.</w:t>
            </w:r>
          </w:p>
        </w:tc>
      </w:tr>
      <w:tr w:rsidR="00CB4ECC" w:rsidRPr="00E662CE" w:rsidTr="009C18D8">
        <w:trPr>
          <w:trHeight w:val="479"/>
        </w:trPr>
        <w:tc>
          <w:tcPr>
            <w:tcW w:w="2552" w:type="dxa"/>
            <w:shd w:val="clear" w:color="auto" w:fill="auto"/>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Políticas configurables</w:t>
            </w:r>
          </w:p>
        </w:tc>
        <w:tc>
          <w:tcPr>
            <w:tcW w:w="7088" w:type="dxa"/>
            <w:shd w:val="clear" w:color="auto" w:fill="auto"/>
            <w:vAlign w:val="center"/>
          </w:tcPr>
          <w:p w:rsidR="00CB4ECC" w:rsidRPr="00E662CE" w:rsidRDefault="00CB4ECC" w:rsidP="009C18D8">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permitir la creación de políticas configurables por Remitente y Destinatario.</w:t>
            </w:r>
          </w:p>
          <w:p w:rsidR="00CB4ECC" w:rsidRPr="00E662CE" w:rsidRDefault="00CB4ECC" w:rsidP="009C18D8">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Debe permitir la creación de políticas de correo electrónico basándose en el conjunto de caracteres de partes del mensaje.</w:t>
            </w:r>
            <w:r>
              <w:rPr>
                <w:rFonts w:ascii="Calibri" w:hAnsi="Calibri" w:cs="Calibri"/>
                <w:bCs/>
                <w:sz w:val="18"/>
                <w:szCs w:val="18"/>
                <w:lang w:eastAsia="es-ES"/>
              </w:rPr>
              <w:t xml:space="preserve"> Adjuntar la hoja de especificaciones del fabricante o enlace URL del sitio web del fabricante donde se pueda validar el cumplimiento.</w:t>
            </w:r>
          </w:p>
        </w:tc>
      </w:tr>
      <w:tr w:rsidR="00CB4ECC" w:rsidRPr="00E662CE" w:rsidTr="009C18D8">
        <w:trPr>
          <w:trHeight w:val="479"/>
        </w:trPr>
        <w:tc>
          <w:tcPr>
            <w:tcW w:w="2552" w:type="dxa"/>
            <w:shd w:val="clear" w:color="auto" w:fill="auto"/>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Gestión de cuarentena</w:t>
            </w:r>
          </w:p>
        </w:tc>
        <w:tc>
          <w:tcPr>
            <w:tcW w:w="7088" w:type="dxa"/>
            <w:shd w:val="clear" w:color="auto" w:fill="auto"/>
            <w:vAlign w:val="center"/>
          </w:tcPr>
          <w:p w:rsidR="00CB4ECC" w:rsidRPr="00E662CE" w:rsidRDefault="00CB4ECC" w:rsidP="009C18D8">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permitir mantener mensajes de correo en cuarentena por 25 días como mínimo y permitir exportar los mismos a demanda.</w:t>
            </w:r>
            <w:r>
              <w:rPr>
                <w:rFonts w:ascii="Calibri" w:hAnsi="Calibri" w:cs="Calibri"/>
                <w:bCs/>
                <w:sz w:val="18"/>
                <w:szCs w:val="18"/>
                <w:lang w:eastAsia="es-ES"/>
              </w:rPr>
              <w:t xml:space="preserve"> Adjuntar la hoja de especificaciones del fabricante o enlace URL del sitio web del fabricante donde se pueda validar el cumplimiento.</w:t>
            </w:r>
          </w:p>
        </w:tc>
      </w:tr>
      <w:tr w:rsidR="00CB4ECC" w:rsidRPr="00E662CE" w:rsidTr="009C18D8">
        <w:trPr>
          <w:trHeight w:val="479"/>
        </w:trPr>
        <w:tc>
          <w:tcPr>
            <w:tcW w:w="2552" w:type="dxa"/>
            <w:shd w:val="clear" w:color="auto" w:fill="auto"/>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Gestión de Reportes</w:t>
            </w:r>
          </w:p>
        </w:tc>
        <w:tc>
          <w:tcPr>
            <w:tcW w:w="7088" w:type="dxa"/>
            <w:shd w:val="clear" w:color="auto" w:fill="auto"/>
            <w:vAlign w:val="center"/>
          </w:tcPr>
          <w:p w:rsidR="00CB4ECC" w:rsidRPr="00E662CE" w:rsidRDefault="00CB4ECC" w:rsidP="009C18D8">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 xml:space="preserve">El software debe permitir generar </w:t>
            </w:r>
            <w:r>
              <w:rPr>
                <w:rFonts w:ascii="Calibri" w:hAnsi="Calibri" w:cs="Calibri"/>
                <w:bCs/>
                <w:sz w:val="18"/>
                <w:szCs w:val="18"/>
                <w:lang w:eastAsia="es-ES"/>
              </w:rPr>
              <w:t xml:space="preserve">al menos 25 plantillas predefinidas de </w:t>
            </w:r>
            <w:r w:rsidRPr="00E662CE">
              <w:rPr>
                <w:rFonts w:ascii="Calibri" w:hAnsi="Calibri" w:cs="Calibri"/>
                <w:bCs/>
                <w:sz w:val="18"/>
                <w:szCs w:val="18"/>
                <w:lang w:eastAsia="es-ES"/>
              </w:rPr>
              <w:t>reportes a demanda y programables y debe permitir exportar los mismos en formato HTML y CSV.</w:t>
            </w:r>
            <w:r>
              <w:rPr>
                <w:rFonts w:ascii="Calibri" w:hAnsi="Calibri" w:cs="Calibri"/>
                <w:bCs/>
                <w:sz w:val="18"/>
                <w:szCs w:val="18"/>
                <w:lang w:eastAsia="es-ES"/>
              </w:rPr>
              <w:t xml:space="preserve"> Adjuntar la hoja de </w:t>
            </w:r>
            <w:r>
              <w:rPr>
                <w:rFonts w:ascii="Calibri" w:hAnsi="Calibri" w:cs="Calibri"/>
                <w:bCs/>
                <w:sz w:val="18"/>
                <w:szCs w:val="18"/>
                <w:lang w:eastAsia="es-ES"/>
              </w:rPr>
              <w:lastRenderedPageBreak/>
              <w:t>especificaciones del fabricante o enlace URL del sitio web del fabricante donde se pueda validar el cumplimiento.</w:t>
            </w:r>
          </w:p>
        </w:tc>
      </w:tr>
      <w:tr w:rsidR="00CB4ECC" w:rsidRPr="00E662CE" w:rsidTr="009C18D8">
        <w:trPr>
          <w:trHeight w:val="479"/>
        </w:trPr>
        <w:tc>
          <w:tcPr>
            <w:tcW w:w="2552" w:type="dxa"/>
            <w:shd w:val="clear" w:color="auto" w:fill="auto"/>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lastRenderedPageBreak/>
              <w:t>Protección en Tiempo Real</w:t>
            </w:r>
          </w:p>
        </w:tc>
        <w:tc>
          <w:tcPr>
            <w:tcW w:w="7088" w:type="dxa"/>
            <w:shd w:val="clear" w:color="auto" w:fill="auto"/>
            <w:vAlign w:val="center"/>
          </w:tcPr>
          <w:p w:rsidR="00CB4ECC" w:rsidRPr="00E662CE" w:rsidRDefault="00CB4ECC" w:rsidP="009C18D8">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permitir el bloqueo de amenazas nuevas de virus y spam en caso de no contar con la última actualización disponible.</w:t>
            </w:r>
            <w:r>
              <w:rPr>
                <w:rFonts w:ascii="Calibri" w:hAnsi="Calibri" w:cs="Calibri"/>
                <w:bCs/>
                <w:sz w:val="18"/>
                <w:szCs w:val="18"/>
                <w:lang w:eastAsia="es-ES"/>
              </w:rPr>
              <w:t xml:space="preserve"> Adjuntar la hoja de especificaciones del fabricante o enlace URL del sitio web del fabricante donde se pueda validar el cumplimiento.</w:t>
            </w:r>
          </w:p>
        </w:tc>
      </w:tr>
      <w:tr w:rsidR="00CB4ECC" w:rsidRPr="00E662CE" w:rsidTr="009C18D8">
        <w:trPr>
          <w:trHeight w:val="479"/>
        </w:trPr>
        <w:tc>
          <w:tcPr>
            <w:tcW w:w="2552" w:type="dxa"/>
            <w:shd w:val="clear" w:color="auto" w:fill="auto"/>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Listas Blancas - Listas Negras</w:t>
            </w:r>
          </w:p>
        </w:tc>
        <w:tc>
          <w:tcPr>
            <w:tcW w:w="7088" w:type="dxa"/>
            <w:shd w:val="clear" w:color="auto" w:fill="auto"/>
            <w:vAlign w:val="center"/>
          </w:tcPr>
          <w:p w:rsidR="00CB4ECC" w:rsidRPr="00E662CE" w:rsidRDefault="00CB4ECC" w:rsidP="009C18D8">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permitir la configuración de Listas Blancas y Listas Negras para remitentes de correo electrónico.</w:t>
            </w:r>
            <w:r>
              <w:rPr>
                <w:rFonts w:ascii="Calibri" w:hAnsi="Calibri" w:cs="Calibri"/>
                <w:bCs/>
                <w:sz w:val="18"/>
                <w:szCs w:val="18"/>
                <w:lang w:eastAsia="es-ES"/>
              </w:rPr>
              <w:t xml:space="preserve"> Adjuntar la hoja de especificaciones del fabricante o enlace URL del sitio web del fabricante donde se pueda validar el cumplimiento.</w:t>
            </w:r>
          </w:p>
        </w:tc>
      </w:tr>
      <w:tr w:rsidR="00CB4ECC" w:rsidRPr="00E662CE" w:rsidTr="009C18D8">
        <w:trPr>
          <w:trHeight w:val="479"/>
        </w:trPr>
        <w:tc>
          <w:tcPr>
            <w:tcW w:w="2552" w:type="dxa"/>
            <w:shd w:val="clear" w:color="auto" w:fill="auto"/>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Soporte SNMP</w:t>
            </w:r>
          </w:p>
        </w:tc>
        <w:tc>
          <w:tcPr>
            <w:tcW w:w="7088" w:type="dxa"/>
            <w:shd w:val="clear" w:color="auto" w:fill="auto"/>
            <w:vAlign w:val="center"/>
          </w:tcPr>
          <w:p w:rsidR="00CB4ECC" w:rsidRPr="00E662CE" w:rsidRDefault="00CB4ECC" w:rsidP="009C18D8">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permitir la configuración de SNMP (Protocolo Simple de Administración de Red) para monitoreo de equipos mediante envió de datos.</w:t>
            </w:r>
            <w:r>
              <w:rPr>
                <w:rFonts w:ascii="Calibri" w:hAnsi="Calibri" w:cs="Calibri"/>
                <w:bCs/>
                <w:sz w:val="18"/>
                <w:szCs w:val="18"/>
                <w:lang w:eastAsia="es-ES"/>
              </w:rPr>
              <w:t xml:space="preserve"> Adjuntar la hoja de especificaciones del fabricante o enlace URL del sitio web del fabricante donde se pueda validar el cumplimiento.</w:t>
            </w:r>
          </w:p>
        </w:tc>
      </w:tr>
      <w:tr w:rsidR="00CB4ECC" w:rsidRPr="00E662CE" w:rsidTr="009C18D8">
        <w:trPr>
          <w:trHeight w:val="479"/>
        </w:trPr>
        <w:tc>
          <w:tcPr>
            <w:tcW w:w="2552" w:type="dxa"/>
            <w:shd w:val="clear" w:color="auto" w:fill="auto"/>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Análisis reputación IP Origen</w:t>
            </w:r>
          </w:p>
        </w:tc>
        <w:tc>
          <w:tcPr>
            <w:tcW w:w="7088" w:type="dxa"/>
            <w:shd w:val="clear" w:color="auto" w:fill="auto"/>
            <w:vAlign w:val="center"/>
          </w:tcPr>
          <w:p w:rsidR="00CB4ECC" w:rsidRPr="00E662CE" w:rsidRDefault="00CB4ECC" w:rsidP="009C18D8">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tener la capacidad de analizar la reputación de la IP de origen de mensajes de correo electrónico.</w:t>
            </w:r>
            <w:r>
              <w:rPr>
                <w:rFonts w:ascii="Calibri" w:hAnsi="Calibri" w:cs="Calibri"/>
                <w:bCs/>
                <w:sz w:val="18"/>
                <w:szCs w:val="18"/>
                <w:lang w:eastAsia="es-ES"/>
              </w:rPr>
              <w:t xml:space="preserve"> Adjuntar la hoja de especificaciones del fabricante o enlace URL del sitio web del fabricante donde se pueda validar el cumplimiento.</w:t>
            </w:r>
          </w:p>
        </w:tc>
      </w:tr>
      <w:tr w:rsidR="00CB4ECC" w:rsidRPr="00E662CE" w:rsidTr="009C18D8">
        <w:trPr>
          <w:trHeight w:val="479"/>
        </w:trPr>
        <w:tc>
          <w:tcPr>
            <w:tcW w:w="2552" w:type="dxa"/>
            <w:shd w:val="clear" w:color="auto" w:fill="auto"/>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Base de datos de Direcciones IP y dominios.</w:t>
            </w:r>
          </w:p>
        </w:tc>
        <w:tc>
          <w:tcPr>
            <w:tcW w:w="7088" w:type="dxa"/>
            <w:shd w:val="clear" w:color="auto" w:fill="auto"/>
            <w:vAlign w:val="center"/>
          </w:tcPr>
          <w:p w:rsidR="00CB4ECC" w:rsidRPr="00E662CE" w:rsidRDefault="00CB4ECC" w:rsidP="009C18D8">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 xml:space="preserve">El software debe tener capacidad de utilizar bases de datos de direcciones </w:t>
            </w:r>
            <w:proofErr w:type="spellStart"/>
            <w:r w:rsidRPr="00E662CE">
              <w:rPr>
                <w:rFonts w:ascii="Calibri" w:hAnsi="Calibri" w:cs="Calibri"/>
                <w:bCs/>
                <w:sz w:val="18"/>
                <w:szCs w:val="18"/>
                <w:lang w:eastAsia="es-ES"/>
              </w:rPr>
              <w:t>IPs</w:t>
            </w:r>
            <w:proofErr w:type="spellEnd"/>
            <w:r w:rsidRPr="00E662CE">
              <w:rPr>
                <w:rFonts w:ascii="Calibri" w:hAnsi="Calibri" w:cs="Calibri"/>
                <w:bCs/>
                <w:sz w:val="18"/>
                <w:szCs w:val="18"/>
                <w:lang w:eastAsia="es-ES"/>
              </w:rPr>
              <w:t xml:space="preserve"> y dominios que apoyen en el bloqueo de spam.</w:t>
            </w:r>
            <w:r>
              <w:rPr>
                <w:rFonts w:ascii="Calibri" w:eastAsia="Droid Sans Fallback" w:hAnsi="Calibri" w:cs="Arial"/>
                <w:bCs/>
                <w:sz w:val="18"/>
                <w:szCs w:val="18"/>
                <w:lang w:val="es-BO" w:eastAsia="zh-CN" w:bidi="hi-IN"/>
              </w:rPr>
              <w:t xml:space="preserve"> </w:t>
            </w:r>
            <w:r>
              <w:rPr>
                <w:rFonts w:ascii="Calibri" w:hAnsi="Calibri" w:cs="Calibri"/>
                <w:bCs/>
                <w:sz w:val="18"/>
                <w:szCs w:val="18"/>
                <w:lang w:eastAsia="es-ES"/>
              </w:rPr>
              <w:t>Adjuntar la hoja de especificaciones del fabricante o enlace URL del sitio web del fabricante donde se pueda validar el cumplimiento.</w:t>
            </w:r>
          </w:p>
        </w:tc>
      </w:tr>
      <w:tr w:rsidR="00CB4ECC" w:rsidRPr="00E662CE" w:rsidTr="009C18D8">
        <w:trPr>
          <w:trHeight w:val="199"/>
        </w:trPr>
        <w:tc>
          <w:tcPr>
            <w:tcW w:w="964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AUTORIZACION DEL FABRICANTE</w:t>
            </w:r>
          </w:p>
        </w:tc>
      </w:tr>
      <w:tr w:rsidR="00CB4ECC" w:rsidRPr="00E662CE" w:rsidTr="009C18D8">
        <w:trPr>
          <w:trHeight w:val="397"/>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4ECC" w:rsidRPr="00E662CE" w:rsidRDefault="00CB4ECC" w:rsidP="009C18D8">
            <w:pPr>
              <w:tabs>
                <w:tab w:val="left" w:pos="284"/>
              </w:tabs>
              <w:contextualSpacing/>
              <w:jc w:val="both"/>
              <w:rPr>
                <w:rFonts w:ascii="Calibri" w:hAnsi="Calibri" w:cs="Calibri"/>
                <w:b/>
                <w:bCs/>
                <w:sz w:val="18"/>
                <w:szCs w:val="18"/>
                <w:lang w:eastAsia="es-ES"/>
              </w:rPr>
            </w:pPr>
            <w:r w:rsidRPr="00E662CE">
              <w:rPr>
                <w:rFonts w:ascii="Calibri" w:hAnsi="Calibri"/>
                <w:sz w:val="18"/>
                <w:szCs w:val="18"/>
                <w:lang w:eastAsia="es-ES"/>
              </w:rPr>
              <w:t>El proponente</w:t>
            </w:r>
            <w:r>
              <w:rPr>
                <w:rFonts w:ascii="Calibri" w:hAnsi="Calibri"/>
                <w:sz w:val="18"/>
                <w:szCs w:val="18"/>
                <w:lang w:eastAsia="es-ES"/>
              </w:rPr>
              <w:t xml:space="preserve"> debe contar con la representación del fabricante </w:t>
            </w:r>
            <w:r w:rsidRPr="00E662CE">
              <w:rPr>
                <w:rFonts w:ascii="Calibri" w:hAnsi="Calibri"/>
                <w:sz w:val="18"/>
                <w:szCs w:val="18"/>
                <w:lang w:eastAsia="es-ES"/>
              </w:rPr>
              <w:t>para comercializar el software en Bolivia o documento equivalente o genérico (otorgado por el fabricante)</w:t>
            </w:r>
            <w:r>
              <w:rPr>
                <w:rFonts w:ascii="Calibri" w:hAnsi="Calibri"/>
                <w:sz w:val="18"/>
                <w:szCs w:val="18"/>
                <w:lang w:eastAsia="es-ES"/>
              </w:rPr>
              <w:t xml:space="preserve"> y presentar en copia simple adjunto a su propuesta. En caso de adjudicación el proponente debe presentar el documento original para verificación. El documento debe tener una vigencia hasta 6</w:t>
            </w:r>
            <w:r w:rsidRPr="00E662CE">
              <w:rPr>
                <w:rFonts w:ascii="Calibri" w:hAnsi="Calibri"/>
                <w:sz w:val="18"/>
                <w:szCs w:val="18"/>
                <w:lang w:eastAsia="es-ES"/>
              </w:rPr>
              <w:t xml:space="preserve"> meses anterior a la fecha de presentación de su oferta.</w:t>
            </w:r>
          </w:p>
        </w:tc>
      </w:tr>
      <w:tr w:rsidR="00CB4ECC" w:rsidRPr="00E662CE" w:rsidTr="009C18D8">
        <w:trPr>
          <w:trHeight w:val="397"/>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tcPr>
          <w:p w:rsidR="00CB4ECC" w:rsidRPr="00E662CE" w:rsidRDefault="00CB4ECC" w:rsidP="009C18D8">
            <w:pPr>
              <w:widowControl w:val="0"/>
              <w:suppressLineNumbers/>
              <w:jc w:val="both"/>
              <w:rPr>
                <w:rFonts w:ascii="Calibri" w:eastAsia="Droid Sans Fallback" w:hAnsi="Calibri" w:cs="Arial"/>
                <w:b/>
                <w:bCs/>
                <w:sz w:val="18"/>
                <w:szCs w:val="18"/>
                <w:lang w:val="es-BO" w:eastAsia="zh-CN" w:bidi="hi-IN"/>
              </w:rPr>
            </w:pPr>
            <w:r w:rsidRPr="00E662CE">
              <w:rPr>
                <w:rFonts w:ascii="Calibri" w:eastAsia="Droid Sans Fallback" w:hAnsi="Calibri" w:cs="Arial"/>
                <w:b/>
                <w:bCs/>
                <w:sz w:val="18"/>
                <w:szCs w:val="18"/>
                <w:lang w:val="es-BO" w:eastAsia="zh-CN" w:bidi="hi-IN"/>
              </w:rPr>
              <w:t>CAPACITACION</w:t>
            </w:r>
          </w:p>
        </w:tc>
      </w:tr>
      <w:tr w:rsidR="00CB4ECC" w:rsidRPr="00E662CE" w:rsidTr="009C18D8">
        <w:trPr>
          <w:trHeight w:val="397"/>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4ECC" w:rsidRPr="00E662CE" w:rsidRDefault="00CB4ECC" w:rsidP="009C18D8">
            <w:pPr>
              <w:widowControl w:val="0"/>
              <w:suppressLineNumbers/>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 xml:space="preserve">La empresa contratada debe otorgar </w:t>
            </w:r>
            <w:r>
              <w:rPr>
                <w:rFonts w:ascii="Calibri" w:eastAsia="Droid Sans Fallback" w:hAnsi="Calibri" w:cs="Arial"/>
                <w:bCs/>
                <w:sz w:val="18"/>
                <w:szCs w:val="18"/>
                <w:lang w:val="es-BO" w:eastAsia="zh-CN" w:bidi="hi-IN"/>
              </w:rPr>
              <w:t xml:space="preserve">4 </w:t>
            </w:r>
            <w:proofErr w:type="spellStart"/>
            <w:r>
              <w:rPr>
                <w:rFonts w:ascii="Calibri" w:eastAsia="Droid Sans Fallback" w:hAnsi="Calibri" w:cs="Arial"/>
                <w:bCs/>
                <w:sz w:val="18"/>
                <w:szCs w:val="18"/>
                <w:lang w:val="es-BO" w:eastAsia="zh-CN" w:bidi="hi-IN"/>
              </w:rPr>
              <w:t>vouchers</w:t>
            </w:r>
            <w:proofErr w:type="spellEnd"/>
            <w:r>
              <w:rPr>
                <w:rFonts w:ascii="Calibri" w:eastAsia="Droid Sans Fallback" w:hAnsi="Calibri" w:cs="Arial"/>
                <w:bCs/>
                <w:sz w:val="18"/>
                <w:szCs w:val="18"/>
                <w:lang w:val="es-BO" w:eastAsia="zh-CN" w:bidi="hi-IN"/>
              </w:rPr>
              <w:t xml:space="preserve"> capacitación</w:t>
            </w:r>
            <w:r w:rsidRPr="00E662CE">
              <w:rPr>
                <w:rFonts w:ascii="Calibri" w:hAnsi="Calibri"/>
                <w:sz w:val="18"/>
                <w:szCs w:val="18"/>
                <w:lang w:eastAsia="es-ES"/>
              </w:rPr>
              <w:t xml:space="preserve"> oficial de fábrica </w:t>
            </w:r>
            <w:r>
              <w:rPr>
                <w:rFonts w:ascii="Calibri" w:hAnsi="Calibri"/>
                <w:sz w:val="18"/>
                <w:szCs w:val="18"/>
                <w:lang w:eastAsia="es-ES"/>
              </w:rPr>
              <w:t xml:space="preserve">que incluya </w:t>
            </w:r>
            <w:r w:rsidRPr="00E662CE">
              <w:rPr>
                <w:rFonts w:ascii="Calibri" w:eastAsia="Droid Sans Fallback" w:hAnsi="Calibri" w:cs="Arial"/>
                <w:bCs/>
                <w:sz w:val="18"/>
                <w:szCs w:val="18"/>
                <w:lang w:val="es-BO" w:eastAsia="zh-CN" w:bidi="hi-IN"/>
              </w:rPr>
              <w:t>la</w:t>
            </w:r>
            <w:r>
              <w:rPr>
                <w:rFonts w:ascii="Calibri" w:eastAsia="Droid Sans Fallback" w:hAnsi="Calibri" w:cs="Arial"/>
                <w:bCs/>
                <w:sz w:val="18"/>
                <w:szCs w:val="18"/>
                <w:lang w:val="es-BO" w:eastAsia="zh-CN" w:bidi="hi-IN"/>
              </w:rPr>
              <w:t xml:space="preserve"> operación </w:t>
            </w:r>
            <w:r w:rsidRPr="00E662CE">
              <w:rPr>
                <w:rFonts w:ascii="Calibri" w:hAnsi="Calibri"/>
                <w:sz w:val="18"/>
                <w:szCs w:val="18"/>
                <w:lang w:eastAsia="es-ES"/>
              </w:rPr>
              <w:t>básica y avanzada</w:t>
            </w:r>
            <w:r w:rsidRPr="00E662CE">
              <w:rPr>
                <w:rFonts w:ascii="Calibri" w:eastAsia="Droid Sans Fallback" w:hAnsi="Calibri" w:cs="Arial"/>
                <w:bCs/>
                <w:sz w:val="18"/>
                <w:szCs w:val="18"/>
                <w:lang w:val="es-BO" w:eastAsia="zh-CN" w:bidi="hi-IN"/>
              </w:rPr>
              <w:t xml:space="preserve"> </w:t>
            </w:r>
            <w:r>
              <w:rPr>
                <w:rFonts w:ascii="Calibri" w:eastAsia="Droid Sans Fallback" w:hAnsi="Calibri" w:cs="Arial"/>
                <w:bCs/>
                <w:sz w:val="18"/>
                <w:szCs w:val="18"/>
                <w:lang w:val="es-BO" w:eastAsia="zh-CN" w:bidi="hi-IN"/>
              </w:rPr>
              <w:t xml:space="preserve">del software ofertado además de </w:t>
            </w:r>
            <w:r w:rsidRPr="00E662CE">
              <w:rPr>
                <w:rFonts w:ascii="Calibri" w:eastAsia="Droid Sans Fallback" w:hAnsi="Calibri" w:cs="Arial"/>
                <w:bCs/>
                <w:sz w:val="18"/>
                <w:szCs w:val="18"/>
                <w:lang w:val="es-BO" w:eastAsia="zh-CN" w:bidi="hi-IN"/>
              </w:rPr>
              <w:t>diseños basados en los requerimientos técnicos para la confección de la arquitectura acorde con las capacidades y características presentadas en la siguiente tabla:</w:t>
            </w:r>
          </w:p>
          <w:p w:rsidR="00CB4ECC" w:rsidRPr="00E662CE" w:rsidRDefault="00CB4ECC" w:rsidP="009C18D8">
            <w:pPr>
              <w:widowControl w:val="0"/>
              <w:suppressLineNumbers/>
              <w:rPr>
                <w:rFonts w:ascii="Calibri" w:eastAsia="Droid Sans Fallback" w:hAnsi="Calibri" w:cs="Arial"/>
                <w:bCs/>
                <w:sz w:val="18"/>
                <w:szCs w:val="18"/>
                <w:lang w:val="es-BO" w:eastAsia="zh-CN" w:bidi="hi-IN"/>
              </w:rPr>
            </w:pPr>
          </w:p>
          <w:tbl>
            <w:tblPr>
              <w:tblW w:w="8931"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6"/>
              <w:gridCol w:w="7375"/>
            </w:tblGrid>
            <w:tr w:rsidR="00CB4ECC" w:rsidRPr="00E662CE" w:rsidTr="009C18D8">
              <w:trPr>
                <w:cantSplit/>
                <w:tblHeader/>
              </w:trPr>
              <w:tc>
                <w:tcPr>
                  <w:tcW w:w="1556" w:type="dxa"/>
                  <w:shd w:val="clear" w:color="auto" w:fill="D9D9D9"/>
                  <w:hideMark/>
                </w:tcPr>
                <w:p w:rsidR="00CB4ECC" w:rsidRPr="00E662CE" w:rsidRDefault="00CB4ECC" w:rsidP="009C18D8">
                  <w:pPr>
                    <w:tabs>
                      <w:tab w:val="left" w:pos="284"/>
                    </w:tabs>
                    <w:spacing w:after="120"/>
                    <w:ind w:left="314" w:hanging="360"/>
                    <w:contextualSpacing/>
                    <w:rPr>
                      <w:rFonts w:ascii="Calibri" w:hAnsi="Calibri"/>
                      <w:b/>
                      <w:sz w:val="18"/>
                      <w:szCs w:val="18"/>
                      <w:lang w:eastAsia="es-ES"/>
                    </w:rPr>
                  </w:pPr>
                  <w:r w:rsidRPr="00E662CE">
                    <w:rPr>
                      <w:rFonts w:ascii="Calibri" w:hAnsi="Calibri"/>
                      <w:b/>
                      <w:sz w:val="18"/>
                      <w:szCs w:val="18"/>
                      <w:lang w:eastAsia="es-ES"/>
                    </w:rPr>
                    <w:t xml:space="preserve">Característica de Diseño </w:t>
                  </w:r>
                </w:p>
              </w:tc>
              <w:tc>
                <w:tcPr>
                  <w:tcW w:w="7375" w:type="dxa"/>
                  <w:shd w:val="clear" w:color="auto" w:fill="D9D9D9"/>
                  <w:hideMark/>
                </w:tcPr>
                <w:p w:rsidR="00CB4ECC" w:rsidRPr="00E662CE" w:rsidRDefault="00CB4ECC" w:rsidP="009C18D8">
                  <w:pPr>
                    <w:tabs>
                      <w:tab w:val="left" w:pos="284"/>
                    </w:tabs>
                    <w:spacing w:after="120"/>
                    <w:ind w:left="720" w:hanging="828"/>
                    <w:contextualSpacing/>
                    <w:jc w:val="both"/>
                    <w:rPr>
                      <w:rFonts w:ascii="Calibri" w:hAnsi="Calibri"/>
                      <w:b/>
                      <w:sz w:val="18"/>
                      <w:szCs w:val="18"/>
                      <w:lang w:eastAsia="es-ES"/>
                    </w:rPr>
                  </w:pPr>
                  <w:r w:rsidRPr="00E662CE">
                    <w:rPr>
                      <w:rFonts w:ascii="Calibri" w:hAnsi="Calibri"/>
                      <w:b/>
                      <w:sz w:val="18"/>
                      <w:szCs w:val="18"/>
                      <w:lang w:eastAsia="es-ES"/>
                    </w:rPr>
                    <w:t>Descripción</w:t>
                  </w:r>
                </w:p>
              </w:tc>
            </w:tr>
            <w:tr w:rsidR="00CB4ECC" w:rsidRPr="00E662CE" w:rsidTr="009C18D8">
              <w:trPr>
                <w:cantSplit/>
                <w:trHeight w:val="736"/>
              </w:trPr>
              <w:tc>
                <w:tcPr>
                  <w:tcW w:w="1556" w:type="dxa"/>
                  <w:shd w:val="clear" w:color="auto" w:fill="auto"/>
                  <w:vAlign w:val="center"/>
                </w:tcPr>
                <w:p w:rsidR="00CB4ECC" w:rsidRPr="00E662CE" w:rsidRDefault="00CB4ECC" w:rsidP="009C18D8">
                  <w:pPr>
                    <w:tabs>
                      <w:tab w:val="left" w:pos="284"/>
                    </w:tabs>
                    <w:ind w:left="720" w:hanging="720"/>
                    <w:contextualSpacing/>
                    <w:jc w:val="center"/>
                    <w:rPr>
                      <w:rFonts w:ascii="Calibri" w:hAnsi="Calibri"/>
                      <w:sz w:val="18"/>
                      <w:szCs w:val="18"/>
                      <w:lang w:eastAsia="es-ES"/>
                    </w:rPr>
                  </w:pPr>
                  <w:r w:rsidRPr="00E662CE">
                    <w:rPr>
                      <w:rFonts w:ascii="Calibri" w:hAnsi="Calibri"/>
                      <w:sz w:val="18"/>
                      <w:szCs w:val="18"/>
                      <w:lang w:eastAsia="es-ES"/>
                    </w:rPr>
                    <w:t>Escalabilidad</w:t>
                  </w:r>
                </w:p>
              </w:tc>
              <w:tc>
                <w:tcPr>
                  <w:tcW w:w="7375" w:type="dxa"/>
                  <w:shd w:val="clear" w:color="auto" w:fill="auto"/>
                </w:tcPr>
                <w:p w:rsidR="00CB4ECC" w:rsidRPr="00E662CE" w:rsidRDefault="00CB4ECC" w:rsidP="009C18D8">
                  <w:pPr>
                    <w:tabs>
                      <w:tab w:val="left" w:pos="284"/>
                    </w:tabs>
                    <w:ind w:left="-108" w:right="176"/>
                    <w:contextualSpacing/>
                    <w:jc w:val="both"/>
                    <w:rPr>
                      <w:rFonts w:ascii="Calibri" w:hAnsi="Calibri"/>
                      <w:sz w:val="18"/>
                      <w:szCs w:val="18"/>
                      <w:lang w:eastAsia="es-ES"/>
                    </w:rPr>
                  </w:pPr>
                  <w:r w:rsidRPr="00E662CE">
                    <w:rPr>
                      <w:rFonts w:ascii="Calibri" w:hAnsi="Calibri"/>
                      <w:sz w:val="18"/>
                      <w:szCs w:val="18"/>
                      <w:lang w:eastAsia="es-ES"/>
                    </w:rPr>
                    <w:t xml:space="preserve">Asociada a la opción de diseño de la capacidad, además de las capacidades de red, almacenamiento y elementos de seguridad relacionados de manera de manejar adecuadamente una cantidad cada vez mayor de cargas de trabajo, </w:t>
                  </w:r>
                  <w:proofErr w:type="spellStart"/>
                  <w:r w:rsidRPr="00E662CE">
                    <w:rPr>
                      <w:rFonts w:ascii="Calibri" w:hAnsi="Calibri"/>
                      <w:sz w:val="18"/>
                      <w:szCs w:val="18"/>
                      <w:lang w:eastAsia="es-ES"/>
                    </w:rPr>
                    <w:t>ó</w:t>
                  </w:r>
                  <w:proofErr w:type="spellEnd"/>
                  <w:r w:rsidRPr="00E662CE">
                    <w:rPr>
                      <w:rFonts w:ascii="Calibri" w:hAnsi="Calibri"/>
                      <w:sz w:val="18"/>
                      <w:szCs w:val="18"/>
                      <w:lang w:eastAsia="es-ES"/>
                    </w:rPr>
                    <w:t xml:space="preserve"> la posibilidad de ampliar la plataforma para dar cabida al crecimiento.</w:t>
                  </w:r>
                </w:p>
              </w:tc>
            </w:tr>
            <w:tr w:rsidR="00CB4ECC" w:rsidRPr="00E662CE" w:rsidTr="009C18D8">
              <w:trPr>
                <w:cantSplit/>
              </w:trPr>
              <w:tc>
                <w:tcPr>
                  <w:tcW w:w="1556" w:type="dxa"/>
                  <w:shd w:val="clear" w:color="auto" w:fill="auto"/>
                  <w:vAlign w:val="center"/>
                  <w:hideMark/>
                </w:tcPr>
                <w:p w:rsidR="00CB4ECC" w:rsidRPr="00E662CE" w:rsidRDefault="00CB4ECC" w:rsidP="009C18D8">
                  <w:pPr>
                    <w:tabs>
                      <w:tab w:val="left" w:pos="284"/>
                    </w:tabs>
                    <w:ind w:left="720" w:hanging="676"/>
                    <w:contextualSpacing/>
                    <w:jc w:val="center"/>
                    <w:rPr>
                      <w:rFonts w:ascii="Calibri" w:hAnsi="Calibri"/>
                      <w:sz w:val="18"/>
                      <w:szCs w:val="18"/>
                      <w:lang w:eastAsia="es-ES"/>
                    </w:rPr>
                  </w:pPr>
                  <w:r w:rsidRPr="00E662CE">
                    <w:rPr>
                      <w:rFonts w:ascii="Calibri" w:hAnsi="Calibri"/>
                      <w:sz w:val="18"/>
                      <w:szCs w:val="18"/>
                      <w:lang w:eastAsia="es-ES"/>
                    </w:rPr>
                    <w:t>Administración</w:t>
                  </w:r>
                </w:p>
              </w:tc>
              <w:tc>
                <w:tcPr>
                  <w:tcW w:w="7375" w:type="dxa"/>
                  <w:shd w:val="clear" w:color="auto" w:fill="auto"/>
                  <w:hideMark/>
                </w:tcPr>
                <w:p w:rsidR="00CB4ECC" w:rsidRPr="00E662CE" w:rsidRDefault="00CB4ECC" w:rsidP="009C18D8">
                  <w:pPr>
                    <w:tabs>
                      <w:tab w:val="left" w:pos="284"/>
                    </w:tabs>
                    <w:ind w:left="-108" w:right="176"/>
                    <w:contextualSpacing/>
                    <w:jc w:val="both"/>
                    <w:rPr>
                      <w:rFonts w:ascii="Calibri" w:hAnsi="Calibri"/>
                      <w:sz w:val="18"/>
                      <w:szCs w:val="18"/>
                      <w:lang w:eastAsia="es-ES"/>
                    </w:rPr>
                  </w:pPr>
                  <w:r w:rsidRPr="00E662CE">
                    <w:rPr>
                      <w:rFonts w:ascii="Calibri" w:hAnsi="Calibri"/>
                      <w:sz w:val="18"/>
                      <w:szCs w:val="18"/>
                      <w:lang w:eastAsia="es-ES"/>
                    </w:rPr>
                    <w:t>Referido al efecto de la opción de diseño de otorgar la flexibilidad del entorno y la facilidad de gestión de las operaciones relacionadas. Manejabilidad puede incluir escalabilidad y flexibilidad.</w:t>
                  </w:r>
                </w:p>
              </w:tc>
            </w:tr>
            <w:tr w:rsidR="00CB4ECC" w:rsidRPr="00E662CE" w:rsidTr="009C18D8">
              <w:trPr>
                <w:cantSplit/>
              </w:trPr>
              <w:tc>
                <w:tcPr>
                  <w:tcW w:w="1556" w:type="dxa"/>
                  <w:shd w:val="clear" w:color="auto" w:fill="auto"/>
                  <w:vAlign w:val="center"/>
                  <w:hideMark/>
                </w:tcPr>
                <w:p w:rsidR="00CB4ECC" w:rsidRPr="00E662CE" w:rsidRDefault="00CB4ECC" w:rsidP="009C18D8">
                  <w:pPr>
                    <w:tabs>
                      <w:tab w:val="left" w:pos="284"/>
                    </w:tabs>
                    <w:ind w:left="720" w:hanging="676"/>
                    <w:contextualSpacing/>
                    <w:jc w:val="center"/>
                    <w:rPr>
                      <w:rFonts w:ascii="Calibri" w:hAnsi="Calibri"/>
                      <w:sz w:val="18"/>
                      <w:szCs w:val="18"/>
                      <w:lang w:eastAsia="es-ES"/>
                    </w:rPr>
                  </w:pPr>
                  <w:r w:rsidRPr="00E662CE">
                    <w:rPr>
                      <w:rFonts w:ascii="Calibri" w:hAnsi="Calibri"/>
                      <w:sz w:val="18"/>
                      <w:szCs w:val="18"/>
                      <w:lang w:eastAsia="es-ES"/>
                    </w:rPr>
                    <w:t>Seguridad</w:t>
                  </w:r>
                </w:p>
              </w:tc>
              <w:tc>
                <w:tcPr>
                  <w:tcW w:w="7375" w:type="dxa"/>
                  <w:shd w:val="clear" w:color="auto" w:fill="auto"/>
                  <w:hideMark/>
                </w:tcPr>
                <w:p w:rsidR="00CB4ECC" w:rsidRPr="00E662CE" w:rsidRDefault="00CB4ECC" w:rsidP="009C18D8">
                  <w:pPr>
                    <w:tabs>
                      <w:tab w:val="left" w:pos="284"/>
                    </w:tabs>
                    <w:ind w:left="-108" w:right="176"/>
                    <w:contextualSpacing/>
                    <w:jc w:val="both"/>
                    <w:rPr>
                      <w:rFonts w:ascii="Calibri" w:hAnsi="Calibri"/>
                      <w:sz w:val="18"/>
                      <w:szCs w:val="18"/>
                      <w:lang w:eastAsia="es-ES"/>
                    </w:rPr>
                  </w:pPr>
                  <w:r w:rsidRPr="00E662CE">
                    <w:rPr>
                      <w:rFonts w:ascii="Calibri" w:hAnsi="Calibri"/>
                      <w:sz w:val="18"/>
                      <w:szCs w:val="18"/>
                      <w:lang w:eastAsia="es-ES"/>
                    </w:rPr>
                    <w:t xml:space="preserve">Indica si la opción de diseño puede tener un impacto positivo o negativo en la seguridad global de la infraestructura. También se indica si un atributo de la plataforma tendrá un impacto en las capacidades del negocio </w:t>
                  </w:r>
                  <w:proofErr w:type="spellStart"/>
                  <w:r w:rsidRPr="00E662CE">
                    <w:rPr>
                      <w:rFonts w:ascii="Calibri" w:hAnsi="Calibri"/>
                      <w:sz w:val="18"/>
                      <w:szCs w:val="18"/>
                      <w:lang w:eastAsia="es-ES"/>
                    </w:rPr>
                    <w:t>ó</w:t>
                  </w:r>
                  <w:proofErr w:type="spellEnd"/>
                  <w:r w:rsidRPr="00E662CE">
                    <w:rPr>
                      <w:rFonts w:ascii="Calibri" w:hAnsi="Calibri"/>
                      <w:sz w:val="18"/>
                      <w:szCs w:val="18"/>
                      <w:lang w:eastAsia="es-ES"/>
                    </w:rPr>
                    <w:t xml:space="preserve"> para lograr el cumplimiento de las políticas de regulación.</w:t>
                  </w:r>
                </w:p>
              </w:tc>
            </w:tr>
            <w:tr w:rsidR="00CB4ECC" w:rsidRPr="00E662CE" w:rsidTr="009C18D8">
              <w:trPr>
                <w:cantSplit/>
                <w:trHeight w:val="426"/>
              </w:trPr>
              <w:tc>
                <w:tcPr>
                  <w:tcW w:w="1556" w:type="dxa"/>
                  <w:shd w:val="clear" w:color="auto" w:fill="auto"/>
                  <w:vAlign w:val="center"/>
                </w:tcPr>
                <w:p w:rsidR="00CB4ECC" w:rsidRPr="00E662CE" w:rsidRDefault="00CB4ECC" w:rsidP="009C18D8">
                  <w:pPr>
                    <w:tabs>
                      <w:tab w:val="left" w:pos="284"/>
                    </w:tabs>
                    <w:ind w:left="720" w:hanging="676"/>
                    <w:contextualSpacing/>
                    <w:jc w:val="center"/>
                    <w:rPr>
                      <w:rFonts w:ascii="Calibri" w:hAnsi="Calibri"/>
                      <w:sz w:val="18"/>
                      <w:szCs w:val="18"/>
                      <w:lang w:eastAsia="es-ES"/>
                    </w:rPr>
                  </w:pPr>
                  <w:proofErr w:type="spellStart"/>
                  <w:r w:rsidRPr="00E662CE">
                    <w:rPr>
                      <w:rFonts w:ascii="Calibri" w:hAnsi="Calibri"/>
                      <w:sz w:val="18"/>
                      <w:szCs w:val="18"/>
                      <w:lang w:eastAsia="es-ES"/>
                    </w:rPr>
                    <w:t>Recuperabilidad</w:t>
                  </w:r>
                  <w:proofErr w:type="spellEnd"/>
                </w:p>
              </w:tc>
              <w:tc>
                <w:tcPr>
                  <w:tcW w:w="7375" w:type="dxa"/>
                  <w:shd w:val="clear" w:color="auto" w:fill="auto"/>
                </w:tcPr>
                <w:p w:rsidR="00CB4ECC" w:rsidRPr="00E662CE" w:rsidRDefault="00CB4ECC" w:rsidP="009C18D8">
                  <w:pPr>
                    <w:tabs>
                      <w:tab w:val="left" w:pos="284"/>
                    </w:tabs>
                    <w:ind w:left="-108" w:right="176"/>
                    <w:contextualSpacing/>
                    <w:jc w:val="both"/>
                    <w:rPr>
                      <w:rFonts w:ascii="Calibri" w:hAnsi="Calibri"/>
                      <w:sz w:val="18"/>
                      <w:szCs w:val="18"/>
                      <w:lang w:eastAsia="es-ES"/>
                    </w:rPr>
                  </w:pPr>
                  <w:r w:rsidRPr="00E662CE">
                    <w:rPr>
                      <w:rFonts w:ascii="Calibri" w:hAnsi="Calibri"/>
                      <w:sz w:val="18"/>
                      <w:szCs w:val="18"/>
                      <w:lang w:eastAsia="es-ES"/>
                    </w:rPr>
                    <w:t>Indica el efecto de la opción de diseño sobre la capacidad para</w:t>
                  </w:r>
                  <w:r>
                    <w:rPr>
                      <w:rFonts w:ascii="Calibri" w:hAnsi="Calibri"/>
                      <w:sz w:val="18"/>
                      <w:szCs w:val="18"/>
                      <w:lang w:eastAsia="es-ES"/>
                    </w:rPr>
                    <w:t xml:space="preserve"> la</w:t>
                  </w:r>
                  <w:r w:rsidRPr="00E662CE">
                    <w:rPr>
                      <w:rFonts w:ascii="Calibri" w:hAnsi="Calibri"/>
                      <w:sz w:val="18"/>
                      <w:szCs w:val="18"/>
                      <w:lang w:eastAsia="es-ES"/>
                    </w:rPr>
                    <w:t xml:space="preserve"> </w:t>
                  </w:r>
                  <w:r>
                    <w:rPr>
                      <w:rFonts w:ascii="Calibri" w:hAnsi="Calibri"/>
                      <w:sz w:val="18"/>
                      <w:szCs w:val="18"/>
                      <w:lang w:eastAsia="es-ES"/>
                    </w:rPr>
                    <w:t>restauración.</w:t>
                  </w:r>
                </w:p>
              </w:tc>
            </w:tr>
          </w:tbl>
          <w:p w:rsidR="00CB4ECC" w:rsidRPr="00E662CE" w:rsidRDefault="00CB4ECC" w:rsidP="009C18D8">
            <w:pPr>
              <w:widowControl w:val="0"/>
              <w:suppressLineNumbers/>
              <w:jc w:val="both"/>
              <w:rPr>
                <w:rFonts w:ascii="Calibri" w:eastAsia="Droid Sans Fallback" w:hAnsi="Calibri" w:cs="Arial"/>
                <w:bCs/>
                <w:sz w:val="18"/>
                <w:szCs w:val="18"/>
                <w:lang w:val="es-BO" w:eastAsia="zh-CN" w:bidi="hi-IN"/>
              </w:rPr>
            </w:pPr>
          </w:p>
          <w:p w:rsidR="00CB4ECC" w:rsidRPr="00E662CE" w:rsidRDefault="00CB4ECC" w:rsidP="009C18D8">
            <w:pPr>
              <w:widowControl w:val="0"/>
              <w:suppressLineNumbers/>
              <w:jc w:val="both"/>
              <w:rPr>
                <w:rFonts w:ascii="Calibri" w:hAnsi="Calibri"/>
                <w:sz w:val="18"/>
                <w:szCs w:val="18"/>
                <w:lang w:eastAsia="es-ES"/>
              </w:rPr>
            </w:pPr>
            <w:r>
              <w:rPr>
                <w:rFonts w:ascii="Calibri" w:eastAsia="Droid Sans Fallback" w:hAnsi="Calibri" w:cs="Arial"/>
                <w:bCs/>
                <w:sz w:val="18"/>
                <w:szCs w:val="18"/>
                <w:lang w:val="es-BO" w:eastAsia="zh-CN" w:bidi="hi-IN"/>
              </w:rPr>
              <w:t>La mencionada</w:t>
            </w:r>
            <w:r w:rsidRPr="00E662CE">
              <w:rPr>
                <w:rFonts w:ascii="Calibri" w:eastAsia="Droid Sans Fallback" w:hAnsi="Calibri" w:cs="Arial"/>
                <w:bCs/>
                <w:sz w:val="18"/>
                <w:szCs w:val="18"/>
                <w:lang w:val="es-BO" w:eastAsia="zh-CN" w:bidi="hi-IN"/>
              </w:rPr>
              <w:t xml:space="preserve"> </w:t>
            </w:r>
            <w:r>
              <w:rPr>
                <w:rFonts w:ascii="Calibri" w:eastAsia="Droid Sans Fallback" w:hAnsi="Calibri" w:cs="Arial"/>
                <w:bCs/>
                <w:sz w:val="18"/>
                <w:szCs w:val="18"/>
                <w:lang w:val="es-BO" w:eastAsia="zh-CN" w:bidi="hi-IN"/>
              </w:rPr>
              <w:t>capacitación debe ser</w:t>
            </w:r>
            <w:r w:rsidRPr="00E662CE">
              <w:rPr>
                <w:rFonts w:ascii="Calibri" w:eastAsia="Droid Sans Fallback" w:hAnsi="Calibri" w:cs="Arial"/>
                <w:bCs/>
                <w:sz w:val="18"/>
                <w:szCs w:val="18"/>
                <w:lang w:val="es-BO" w:eastAsia="zh-CN" w:bidi="hi-IN"/>
              </w:rPr>
              <w:t xml:space="preserve"> </w:t>
            </w:r>
            <w:r>
              <w:rPr>
                <w:rFonts w:ascii="Calibri" w:hAnsi="Calibri"/>
                <w:sz w:val="18"/>
                <w:szCs w:val="18"/>
                <w:lang w:eastAsia="es-ES"/>
              </w:rPr>
              <w:t>dirigida al personal designado por</w:t>
            </w:r>
            <w:r w:rsidRPr="00E662CE">
              <w:rPr>
                <w:rFonts w:ascii="Calibri" w:hAnsi="Calibri"/>
                <w:sz w:val="18"/>
                <w:szCs w:val="18"/>
                <w:lang w:eastAsia="es-ES"/>
              </w:rPr>
              <w:t xml:space="preserve"> la GTIC en instalacio</w:t>
            </w:r>
            <w:r>
              <w:rPr>
                <w:rFonts w:ascii="Calibri" w:hAnsi="Calibri"/>
                <w:sz w:val="18"/>
                <w:szCs w:val="18"/>
                <w:lang w:eastAsia="es-ES"/>
              </w:rPr>
              <w:t xml:space="preserve">nes de YPFB con un alcance </w:t>
            </w:r>
            <w:proofErr w:type="gramStart"/>
            <w:r>
              <w:rPr>
                <w:rFonts w:ascii="Calibri" w:hAnsi="Calibri"/>
                <w:sz w:val="18"/>
                <w:szCs w:val="18"/>
                <w:lang w:eastAsia="es-ES"/>
              </w:rPr>
              <w:t>y  temario</w:t>
            </w:r>
            <w:proofErr w:type="gramEnd"/>
            <w:r>
              <w:rPr>
                <w:rFonts w:ascii="Calibri" w:hAnsi="Calibri"/>
                <w:sz w:val="18"/>
                <w:szCs w:val="18"/>
                <w:lang w:eastAsia="es-ES"/>
              </w:rPr>
              <w:t xml:space="preserve"> con</w:t>
            </w:r>
            <w:r w:rsidRPr="00E662CE">
              <w:rPr>
                <w:rFonts w:ascii="Calibri" w:hAnsi="Calibri"/>
                <w:sz w:val="18"/>
                <w:szCs w:val="18"/>
                <w:lang w:eastAsia="es-ES"/>
              </w:rPr>
              <w:t xml:space="preserve"> </w:t>
            </w:r>
            <w:r>
              <w:rPr>
                <w:rFonts w:ascii="Calibri" w:hAnsi="Calibri"/>
                <w:sz w:val="18"/>
                <w:szCs w:val="18"/>
                <w:lang w:eastAsia="es-ES"/>
              </w:rPr>
              <w:t xml:space="preserve">al menos </w:t>
            </w:r>
            <w:r w:rsidRPr="00E662CE">
              <w:rPr>
                <w:rFonts w:ascii="Calibri" w:hAnsi="Calibri"/>
                <w:sz w:val="18"/>
                <w:szCs w:val="18"/>
                <w:lang w:eastAsia="es-ES"/>
              </w:rPr>
              <w:t>12 Horas Acadé</w:t>
            </w:r>
            <w:r>
              <w:rPr>
                <w:rFonts w:ascii="Calibri" w:hAnsi="Calibri"/>
                <w:sz w:val="18"/>
                <w:szCs w:val="18"/>
                <w:lang w:eastAsia="es-ES"/>
              </w:rPr>
              <w:t xml:space="preserve">micas para al menos </w:t>
            </w:r>
            <w:r w:rsidRPr="00E662CE">
              <w:rPr>
                <w:rFonts w:ascii="Calibri" w:hAnsi="Calibri"/>
                <w:sz w:val="18"/>
                <w:szCs w:val="18"/>
                <w:lang w:eastAsia="es-ES"/>
              </w:rPr>
              <w:t>4 personas</w:t>
            </w:r>
            <w:r>
              <w:rPr>
                <w:rFonts w:ascii="Calibri" w:hAnsi="Calibri"/>
                <w:sz w:val="18"/>
                <w:szCs w:val="18"/>
                <w:lang w:eastAsia="es-ES"/>
              </w:rPr>
              <w:t xml:space="preserve">  y en horarios a definir por YPFB</w:t>
            </w:r>
            <w:r w:rsidRPr="00E662CE">
              <w:rPr>
                <w:rFonts w:ascii="Calibri" w:hAnsi="Calibri"/>
                <w:sz w:val="18"/>
                <w:szCs w:val="18"/>
                <w:lang w:eastAsia="es-ES"/>
              </w:rPr>
              <w:t>:</w:t>
            </w:r>
          </w:p>
          <w:p w:rsidR="00CB4ECC" w:rsidRPr="00E662CE" w:rsidRDefault="00CB4ECC" w:rsidP="009C18D8">
            <w:pPr>
              <w:widowControl w:val="0"/>
              <w:suppressLineNumbers/>
              <w:jc w:val="both"/>
              <w:rPr>
                <w:rFonts w:ascii="Calibri" w:hAnsi="Calibri"/>
                <w:sz w:val="18"/>
                <w:szCs w:val="18"/>
                <w:lang w:eastAsia="es-ES"/>
              </w:rPr>
            </w:pPr>
          </w:p>
          <w:p w:rsidR="00CB4ECC" w:rsidRPr="00B14169" w:rsidRDefault="00CB4ECC" w:rsidP="00CB4ECC">
            <w:pPr>
              <w:widowControl w:val="0"/>
              <w:numPr>
                <w:ilvl w:val="0"/>
                <w:numId w:val="33"/>
              </w:numPr>
              <w:suppressLineNumbers/>
              <w:jc w:val="both"/>
              <w:rPr>
                <w:rFonts w:ascii="Calibri" w:hAnsi="Calibri"/>
                <w:sz w:val="18"/>
                <w:szCs w:val="18"/>
                <w:lang w:eastAsia="es-ES"/>
              </w:rPr>
            </w:pPr>
            <w:r w:rsidRPr="00B14169">
              <w:rPr>
                <w:rFonts w:ascii="Calibri" w:hAnsi="Calibri"/>
                <w:sz w:val="18"/>
                <w:szCs w:val="18"/>
                <w:lang w:eastAsia="es-ES"/>
              </w:rPr>
              <w:t xml:space="preserve">Mínimo 2 personas en La Paz y </w:t>
            </w:r>
          </w:p>
          <w:p w:rsidR="00CB4ECC" w:rsidRPr="00B14169" w:rsidRDefault="00CB4ECC" w:rsidP="00CB4ECC">
            <w:pPr>
              <w:widowControl w:val="0"/>
              <w:numPr>
                <w:ilvl w:val="0"/>
                <w:numId w:val="33"/>
              </w:numPr>
              <w:suppressLineNumbers/>
              <w:jc w:val="both"/>
              <w:rPr>
                <w:rFonts w:ascii="Calibri" w:hAnsi="Calibri"/>
                <w:sz w:val="18"/>
                <w:szCs w:val="18"/>
                <w:lang w:eastAsia="es-ES"/>
              </w:rPr>
            </w:pPr>
            <w:r w:rsidRPr="00B14169">
              <w:rPr>
                <w:rFonts w:ascii="Calibri" w:hAnsi="Calibri"/>
                <w:sz w:val="18"/>
                <w:szCs w:val="18"/>
                <w:lang w:eastAsia="es-ES"/>
              </w:rPr>
              <w:t xml:space="preserve">Mínimo 2 personas en Santa Cruz </w:t>
            </w:r>
          </w:p>
          <w:p w:rsidR="00CB4ECC" w:rsidRDefault="00CB4ECC" w:rsidP="009C18D8">
            <w:pPr>
              <w:widowControl w:val="0"/>
              <w:suppressLineNumbers/>
              <w:ind w:left="214" w:hanging="214"/>
              <w:jc w:val="both"/>
              <w:rPr>
                <w:rFonts w:ascii="Calibri" w:hAnsi="Calibri"/>
                <w:sz w:val="18"/>
                <w:szCs w:val="18"/>
                <w:lang w:eastAsia="es-ES"/>
              </w:rPr>
            </w:pPr>
            <w:r w:rsidRPr="00B14169">
              <w:rPr>
                <w:rFonts w:ascii="Calibri" w:hAnsi="Calibri"/>
                <w:sz w:val="18"/>
                <w:szCs w:val="18"/>
                <w:lang w:eastAsia="es-ES"/>
              </w:rPr>
              <w:t>-  La empresa adjudicada deberá entregar el respectivo material de capacitación para cada tema.  En formato Impreso y/o digital una vez iniciada la capacitación</w:t>
            </w:r>
            <w:r>
              <w:rPr>
                <w:rFonts w:ascii="Calibri" w:hAnsi="Calibri"/>
                <w:sz w:val="18"/>
                <w:szCs w:val="18"/>
                <w:lang w:eastAsia="es-ES"/>
              </w:rPr>
              <w:t xml:space="preserve"> y </w:t>
            </w:r>
            <w:r w:rsidRPr="00E662CE">
              <w:rPr>
                <w:rFonts w:ascii="Calibri" w:hAnsi="Calibri"/>
                <w:sz w:val="18"/>
                <w:szCs w:val="18"/>
                <w:lang w:eastAsia="es-ES"/>
              </w:rPr>
              <w:t>proveer certificados de capacitación.</w:t>
            </w:r>
          </w:p>
          <w:p w:rsidR="00CB4ECC" w:rsidRPr="00E662CE" w:rsidRDefault="00CB4ECC" w:rsidP="009C18D8">
            <w:pPr>
              <w:widowControl w:val="0"/>
              <w:suppressLineNumbers/>
              <w:jc w:val="both"/>
              <w:rPr>
                <w:rFonts w:ascii="Calibri" w:eastAsia="Droid Sans Fallback" w:hAnsi="Calibri" w:cs="Arial"/>
                <w:bCs/>
                <w:sz w:val="18"/>
                <w:szCs w:val="18"/>
                <w:lang w:val="es-BO" w:eastAsia="zh-CN" w:bidi="hi-IN"/>
              </w:rPr>
            </w:pPr>
            <w:r>
              <w:rPr>
                <w:rFonts w:ascii="Calibri" w:hAnsi="Calibri"/>
                <w:sz w:val="18"/>
                <w:szCs w:val="18"/>
                <w:lang w:eastAsia="es-ES"/>
              </w:rPr>
              <w:t xml:space="preserve">-  </w:t>
            </w:r>
            <w:r w:rsidRPr="00E662CE">
              <w:rPr>
                <w:rFonts w:ascii="Calibri" w:hAnsi="Calibri"/>
                <w:sz w:val="18"/>
                <w:szCs w:val="18"/>
                <w:lang w:eastAsia="es-ES"/>
              </w:rPr>
              <w:t>Los gastos de capacitación deberán formar parte de</w:t>
            </w:r>
            <w:r>
              <w:rPr>
                <w:rFonts w:ascii="Calibri" w:hAnsi="Calibri"/>
                <w:sz w:val="18"/>
                <w:szCs w:val="18"/>
                <w:lang w:eastAsia="es-ES"/>
              </w:rPr>
              <w:t xml:space="preserve"> la</w:t>
            </w:r>
            <w:r w:rsidRPr="00E662CE">
              <w:rPr>
                <w:rFonts w:ascii="Calibri" w:hAnsi="Calibri"/>
                <w:sz w:val="18"/>
                <w:szCs w:val="18"/>
                <w:lang w:eastAsia="es-ES"/>
              </w:rPr>
              <w:t xml:space="preserve"> propuesta económica y no significar ningún costo </w:t>
            </w:r>
            <w:r>
              <w:rPr>
                <w:rFonts w:ascii="Calibri" w:hAnsi="Calibri"/>
                <w:sz w:val="18"/>
                <w:szCs w:val="18"/>
                <w:lang w:eastAsia="es-ES"/>
              </w:rPr>
              <w:t xml:space="preserve">extra </w:t>
            </w:r>
            <w:r w:rsidRPr="00E662CE">
              <w:rPr>
                <w:rFonts w:ascii="Calibri" w:hAnsi="Calibri"/>
                <w:sz w:val="18"/>
                <w:szCs w:val="18"/>
                <w:lang w:eastAsia="es-ES"/>
              </w:rPr>
              <w:t>para YPFB.</w:t>
            </w:r>
          </w:p>
        </w:tc>
      </w:tr>
      <w:tr w:rsidR="00CB4ECC" w:rsidRPr="00E662CE" w:rsidTr="009C18D8">
        <w:trPr>
          <w:trHeight w:val="187"/>
        </w:trPr>
        <w:tc>
          <w:tcPr>
            <w:tcW w:w="964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 xml:space="preserve">PLAZO DE ENTREGA </w:t>
            </w:r>
          </w:p>
        </w:tc>
      </w:tr>
      <w:tr w:rsidR="00CB4ECC" w:rsidRPr="00E662CE" w:rsidTr="00CB4ECC">
        <w:trPr>
          <w:trHeight w:val="951"/>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4ECC" w:rsidRPr="00E662CE" w:rsidRDefault="00CB4ECC" w:rsidP="009C18D8">
            <w:pPr>
              <w:autoSpaceDE w:val="0"/>
              <w:autoSpaceDN w:val="0"/>
              <w:adjustRightInd w:val="0"/>
              <w:rPr>
                <w:rFonts w:ascii="Calibri" w:hAnsi="Calibri" w:cs="Calibri"/>
                <w:bCs/>
                <w:sz w:val="18"/>
                <w:szCs w:val="18"/>
                <w:lang w:eastAsia="es-ES"/>
              </w:rPr>
            </w:pPr>
            <w:r w:rsidRPr="00E662CE">
              <w:rPr>
                <w:rFonts w:ascii="Calibri" w:hAnsi="Calibri" w:cs="Calibri"/>
                <w:bCs/>
                <w:sz w:val="18"/>
                <w:szCs w:val="18"/>
                <w:lang w:eastAsia="es-ES"/>
              </w:rPr>
              <w:t>El</w:t>
            </w:r>
            <w:r>
              <w:rPr>
                <w:rFonts w:ascii="Calibri" w:hAnsi="Calibri" w:cs="Calibri"/>
                <w:bCs/>
                <w:sz w:val="18"/>
                <w:szCs w:val="18"/>
                <w:lang w:eastAsia="es-ES"/>
              </w:rPr>
              <w:t xml:space="preserve"> plazo máximo de entrega será de diez (10</w:t>
            </w:r>
            <w:r w:rsidRPr="00E662CE">
              <w:rPr>
                <w:rFonts w:ascii="Calibri" w:hAnsi="Calibri" w:cs="Calibri"/>
                <w:bCs/>
                <w:sz w:val="18"/>
                <w:szCs w:val="18"/>
                <w:lang w:eastAsia="es-ES"/>
              </w:rPr>
              <w:t>) días calendario, computables a partir de la emisión de la Orden d</w:t>
            </w:r>
            <w:r>
              <w:rPr>
                <w:rFonts w:ascii="Calibri" w:hAnsi="Calibri" w:cs="Calibri"/>
                <w:bCs/>
                <w:sz w:val="18"/>
                <w:szCs w:val="18"/>
                <w:lang w:eastAsia="es-ES"/>
              </w:rPr>
              <w:t>e Inicio emitida por parte</w:t>
            </w:r>
            <w:r w:rsidRPr="006862CA">
              <w:rPr>
                <w:rFonts w:ascii="Calibri" w:hAnsi="Calibri" w:cs="Calibri"/>
                <w:bCs/>
                <w:sz w:val="18"/>
                <w:szCs w:val="18"/>
                <w:lang w:eastAsia="es-ES"/>
              </w:rPr>
              <w:t xml:space="preserve"> de YPFB.</w:t>
            </w:r>
          </w:p>
        </w:tc>
      </w:tr>
      <w:tr w:rsidR="00CB4ECC" w:rsidRPr="00E662CE" w:rsidTr="009C18D8">
        <w:trPr>
          <w:trHeight w:val="187"/>
        </w:trPr>
        <w:tc>
          <w:tcPr>
            <w:tcW w:w="964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Pr>
                <w:rFonts w:ascii="Calibri" w:hAnsi="Calibri" w:cs="Calibri"/>
                <w:b/>
                <w:bCs/>
                <w:sz w:val="18"/>
                <w:szCs w:val="18"/>
                <w:lang w:eastAsia="es-ES"/>
              </w:rPr>
              <w:lastRenderedPageBreak/>
              <w:t>ENTREGABLES</w:t>
            </w:r>
            <w:r w:rsidRPr="00E662CE">
              <w:rPr>
                <w:rFonts w:ascii="Calibri" w:hAnsi="Calibri" w:cs="Calibri"/>
                <w:b/>
                <w:bCs/>
                <w:sz w:val="18"/>
                <w:szCs w:val="18"/>
                <w:lang w:eastAsia="es-ES"/>
              </w:rPr>
              <w:t xml:space="preserve"> </w:t>
            </w:r>
          </w:p>
        </w:tc>
      </w:tr>
      <w:tr w:rsidR="00CB4ECC" w:rsidRPr="00E662CE" w:rsidTr="009C18D8">
        <w:trPr>
          <w:trHeight w:val="566"/>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4ECC" w:rsidRDefault="00CB4ECC" w:rsidP="00CB4ECC">
            <w:pPr>
              <w:numPr>
                <w:ilvl w:val="0"/>
                <w:numId w:val="43"/>
              </w:numPr>
              <w:autoSpaceDE w:val="0"/>
              <w:autoSpaceDN w:val="0"/>
              <w:adjustRightInd w:val="0"/>
              <w:rPr>
                <w:rFonts w:ascii="Calibri" w:hAnsi="Calibri" w:cs="Calibri"/>
                <w:bCs/>
                <w:sz w:val="18"/>
                <w:szCs w:val="18"/>
                <w:lang w:eastAsia="es-ES"/>
              </w:rPr>
            </w:pPr>
            <w:r>
              <w:rPr>
                <w:rFonts w:ascii="Calibri" w:hAnsi="Calibri" w:cs="Calibri"/>
                <w:bCs/>
                <w:sz w:val="18"/>
                <w:szCs w:val="18"/>
                <w:lang w:eastAsia="es-ES"/>
              </w:rPr>
              <w:t>Software con Licencia</w:t>
            </w:r>
            <w:r w:rsidRPr="00E662CE">
              <w:rPr>
                <w:rFonts w:ascii="Calibri" w:hAnsi="Calibri" w:cs="Calibri"/>
                <w:bCs/>
                <w:sz w:val="18"/>
                <w:szCs w:val="18"/>
                <w:lang w:eastAsia="es-ES"/>
              </w:rPr>
              <w:t xml:space="preserve"> para </w:t>
            </w:r>
            <w:r>
              <w:rPr>
                <w:rFonts w:ascii="Calibri" w:hAnsi="Calibri" w:cs="Calibri"/>
                <w:bCs/>
                <w:sz w:val="18"/>
                <w:szCs w:val="18"/>
                <w:lang w:eastAsia="es-ES"/>
              </w:rPr>
              <w:t xml:space="preserve">al menos </w:t>
            </w:r>
            <w:r w:rsidRPr="00E662CE">
              <w:rPr>
                <w:rFonts w:ascii="Calibri" w:hAnsi="Calibri" w:cs="Calibri"/>
                <w:bCs/>
                <w:sz w:val="18"/>
                <w:szCs w:val="18"/>
                <w:lang w:eastAsia="es-ES"/>
              </w:rPr>
              <w:t>30</w:t>
            </w:r>
            <w:r>
              <w:rPr>
                <w:rFonts w:ascii="Calibri" w:hAnsi="Calibri" w:cs="Calibri"/>
                <w:bCs/>
                <w:sz w:val="18"/>
                <w:szCs w:val="18"/>
                <w:lang w:eastAsia="es-ES"/>
              </w:rPr>
              <w:t xml:space="preserve">00 (tres mil) buzones de correo Al menos 4 </w:t>
            </w:r>
            <w:proofErr w:type="spellStart"/>
            <w:r>
              <w:rPr>
                <w:rFonts w:ascii="Calibri" w:hAnsi="Calibri" w:cs="Calibri"/>
                <w:bCs/>
                <w:sz w:val="18"/>
                <w:szCs w:val="18"/>
                <w:lang w:eastAsia="es-ES"/>
              </w:rPr>
              <w:t>vouchers</w:t>
            </w:r>
            <w:proofErr w:type="spellEnd"/>
            <w:r>
              <w:rPr>
                <w:rFonts w:ascii="Calibri" w:hAnsi="Calibri" w:cs="Calibri"/>
                <w:bCs/>
                <w:sz w:val="18"/>
                <w:szCs w:val="18"/>
                <w:lang w:eastAsia="es-ES"/>
              </w:rPr>
              <w:t xml:space="preserve"> de capacitación</w:t>
            </w:r>
          </w:p>
          <w:p w:rsidR="00CB4ECC" w:rsidRDefault="00CB4ECC" w:rsidP="00CB4ECC">
            <w:pPr>
              <w:numPr>
                <w:ilvl w:val="0"/>
                <w:numId w:val="43"/>
              </w:numPr>
              <w:autoSpaceDE w:val="0"/>
              <w:autoSpaceDN w:val="0"/>
              <w:adjustRightInd w:val="0"/>
              <w:rPr>
                <w:rFonts w:ascii="Calibri" w:hAnsi="Calibri" w:cs="Calibri"/>
                <w:bCs/>
                <w:sz w:val="18"/>
                <w:szCs w:val="18"/>
                <w:lang w:eastAsia="es-ES"/>
              </w:rPr>
            </w:pPr>
            <w:r>
              <w:rPr>
                <w:rFonts w:ascii="Calibri" w:hAnsi="Calibri" w:cs="Calibri"/>
                <w:bCs/>
                <w:sz w:val="18"/>
                <w:szCs w:val="18"/>
                <w:lang w:eastAsia="es-ES"/>
              </w:rPr>
              <w:t xml:space="preserve">Material de capacitación </w:t>
            </w:r>
          </w:p>
          <w:p w:rsidR="00CB4ECC" w:rsidRDefault="00CB4ECC" w:rsidP="00CB4ECC">
            <w:pPr>
              <w:numPr>
                <w:ilvl w:val="0"/>
                <w:numId w:val="43"/>
              </w:numPr>
              <w:autoSpaceDE w:val="0"/>
              <w:autoSpaceDN w:val="0"/>
              <w:adjustRightInd w:val="0"/>
              <w:rPr>
                <w:rFonts w:ascii="Calibri" w:hAnsi="Calibri" w:cs="Calibri"/>
                <w:bCs/>
                <w:sz w:val="18"/>
                <w:szCs w:val="18"/>
                <w:lang w:eastAsia="es-ES"/>
              </w:rPr>
            </w:pPr>
            <w:r>
              <w:rPr>
                <w:rFonts w:ascii="Calibri" w:hAnsi="Calibri" w:cs="Calibri"/>
                <w:bCs/>
                <w:sz w:val="18"/>
                <w:szCs w:val="18"/>
                <w:lang w:eastAsia="es-ES"/>
              </w:rPr>
              <w:t>Documento de garantía</w:t>
            </w:r>
          </w:p>
          <w:p w:rsidR="00CB4ECC" w:rsidRPr="00E662CE" w:rsidRDefault="00CB4ECC" w:rsidP="00CB4ECC">
            <w:pPr>
              <w:numPr>
                <w:ilvl w:val="0"/>
                <w:numId w:val="43"/>
              </w:numPr>
              <w:autoSpaceDE w:val="0"/>
              <w:autoSpaceDN w:val="0"/>
              <w:adjustRightInd w:val="0"/>
              <w:rPr>
                <w:rFonts w:ascii="Calibri" w:hAnsi="Calibri" w:cs="Calibri"/>
                <w:bCs/>
                <w:sz w:val="18"/>
                <w:szCs w:val="18"/>
                <w:lang w:eastAsia="es-ES"/>
              </w:rPr>
            </w:pPr>
            <w:r>
              <w:rPr>
                <w:rFonts w:ascii="Calibri" w:hAnsi="Calibri" w:cs="Calibri"/>
                <w:bCs/>
                <w:sz w:val="18"/>
                <w:szCs w:val="18"/>
                <w:lang w:eastAsia="es-ES"/>
              </w:rPr>
              <w:t>Manuales y documentación del software en formato digital e impreso</w:t>
            </w:r>
          </w:p>
        </w:tc>
      </w:tr>
      <w:tr w:rsidR="00CB4ECC" w:rsidRPr="00E662CE" w:rsidTr="009C18D8">
        <w:trPr>
          <w:trHeight w:val="140"/>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PERSONAL CALIFICADO</w:t>
            </w:r>
          </w:p>
        </w:tc>
      </w:tr>
      <w:tr w:rsidR="00CB4ECC" w:rsidRPr="00E662CE" w:rsidTr="009C18D8">
        <w:trPr>
          <w:trHeight w:val="397"/>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4ECC" w:rsidRDefault="00CB4ECC" w:rsidP="009C18D8">
            <w:pPr>
              <w:tabs>
                <w:tab w:val="left" w:pos="284"/>
              </w:tabs>
              <w:contextualSpacing/>
              <w:jc w:val="both"/>
              <w:rPr>
                <w:rFonts w:ascii="Calibri" w:hAnsi="Calibri"/>
                <w:sz w:val="18"/>
                <w:szCs w:val="18"/>
                <w:lang w:eastAsia="es-ES"/>
              </w:rPr>
            </w:pPr>
            <w:r w:rsidRPr="00E662CE">
              <w:rPr>
                <w:rFonts w:ascii="Calibri" w:hAnsi="Calibri"/>
                <w:sz w:val="18"/>
                <w:szCs w:val="18"/>
                <w:lang w:eastAsia="es-ES"/>
              </w:rPr>
              <w:t xml:space="preserve">La empresa proponente deberá </w:t>
            </w:r>
            <w:r>
              <w:rPr>
                <w:rFonts w:ascii="Calibri" w:hAnsi="Calibri"/>
                <w:sz w:val="18"/>
                <w:szCs w:val="18"/>
                <w:lang w:eastAsia="es-ES"/>
              </w:rPr>
              <w:t>contar con al menos una persona certificada de fábrica en el software ofertado, presentar en fotocopia simple.</w:t>
            </w:r>
          </w:p>
          <w:p w:rsidR="00CB4ECC" w:rsidRPr="00E662CE" w:rsidRDefault="00CB4ECC" w:rsidP="009C18D8">
            <w:pPr>
              <w:tabs>
                <w:tab w:val="left" w:pos="284"/>
              </w:tabs>
              <w:contextualSpacing/>
              <w:jc w:val="both"/>
              <w:rPr>
                <w:rFonts w:ascii="Calibri" w:hAnsi="Calibri"/>
                <w:sz w:val="18"/>
                <w:szCs w:val="18"/>
                <w:lang w:eastAsia="es-ES"/>
              </w:rPr>
            </w:pPr>
            <w:r>
              <w:rPr>
                <w:rFonts w:ascii="Calibri" w:hAnsi="Calibri" w:cs="Calibri"/>
                <w:bCs/>
                <w:sz w:val="18"/>
                <w:szCs w:val="18"/>
                <w:lang w:eastAsia="es-ES"/>
              </w:rPr>
              <w:t>Para la firma de contrato y a efectos de verificación la empresa adjudicada deberá presentar el documento original.</w:t>
            </w:r>
          </w:p>
        </w:tc>
      </w:tr>
      <w:tr w:rsidR="00CB4ECC" w:rsidRPr="00E662CE" w:rsidTr="009C18D8">
        <w:trPr>
          <w:trHeight w:val="240"/>
        </w:trPr>
        <w:tc>
          <w:tcPr>
            <w:tcW w:w="964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EXPERIENCIA ESPECIFICA DEL PROPONENTE</w:t>
            </w:r>
          </w:p>
        </w:tc>
      </w:tr>
      <w:tr w:rsidR="00CB4ECC" w:rsidRPr="00E662CE" w:rsidTr="009C18D8">
        <w:trPr>
          <w:trHeight w:val="397"/>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4ECC" w:rsidRPr="00E662CE" w:rsidRDefault="00CB4ECC" w:rsidP="009C18D8">
            <w:pPr>
              <w:tabs>
                <w:tab w:val="left" w:pos="284"/>
              </w:tabs>
              <w:contextualSpacing/>
              <w:jc w:val="both"/>
              <w:rPr>
                <w:rFonts w:ascii="Calibri" w:hAnsi="Calibri"/>
                <w:sz w:val="18"/>
                <w:szCs w:val="18"/>
                <w:lang w:eastAsia="es-ES"/>
              </w:rPr>
            </w:pPr>
            <w:r w:rsidRPr="00E662CE">
              <w:rPr>
                <w:rFonts w:ascii="Calibri" w:hAnsi="Calibri"/>
                <w:sz w:val="18"/>
                <w:szCs w:val="18"/>
                <w:lang w:eastAsia="es-ES"/>
              </w:rPr>
              <w:t xml:space="preserve">El proponente debe </w:t>
            </w:r>
            <w:r>
              <w:rPr>
                <w:rFonts w:ascii="Calibri" w:hAnsi="Calibri"/>
                <w:sz w:val="18"/>
                <w:szCs w:val="18"/>
                <w:lang w:eastAsia="es-ES"/>
              </w:rPr>
              <w:t xml:space="preserve">contar con la </w:t>
            </w:r>
            <w:r w:rsidRPr="00E662CE">
              <w:rPr>
                <w:rFonts w:ascii="Calibri" w:hAnsi="Calibri"/>
                <w:sz w:val="18"/>
                <w:szCs w:val="18"/>
                <w:lang w:eastAsia="es-ES"/>
              </w:rPr>
              <w:t xml:space="preserve">experiencia en la venta de 2 soluciones de seguridad de protección perimetral para el servicio de correo electrónico </w:t>
            </w:r>
            <w:proofErr w:type="spellStart"/>
            <w:r w:rsidRPr="00E662CE">
              <w:rPr>
                <w:rFonts w:ascii="Calibri" w:hAnsi="Calibri"/>
                <w:sz w:val="18"/>
                <w:szCs w:val="18"/>
                <w:lang w:eastAsia="es-ES"/>
              </w:rPr>
              <w:t>ó</w:t>
            </w:r>
            <w:proofErr w:type="spellEnd"/>
            <w:r w:rsidRPr="00E662CE">
              <w:rPr>
                <w:rFonts w:ascii="Calibri" w:hAnsi="Calibri"/>
                <w:sz w:val="18"/>
                <w:szCs w:val="18"/>
                <w:lang w:eastAsia="es-ES"/>
              </w:rPr>
              <w:t xml:space="preserve"> </w:t>
            </w:r>
            <w:proofErr w:type="spellStart"/>
            <w:r w:rsidRPr="00E662CE">
              <w:rPr>
                <w:rFonts w:ascii="Calibri" w:hAnsi="Calibri"/>
                <w:sz w:val="18"/>
                <w:szCs w:val="18"/>
                <w:lang w:eastAsia="es-ES"/>
              </w:rPr>
              <w:t>antispam</w:t>
            </w:r>
            <w:proofErr w:type="spellEnd"/>
            <w:r w:rsidRPr="00E662CE">
              <w:rPr>
                <w:rFonts w:ascii="Calibri" w:hAnsi="Calibri"/>
                <w:sz w:val="18"/>
                <w:szCs w:val="18"/>
                <w:lang w:eastAsia="es-ES"/>
              </w:rPr>
              <w:t xml:space="preserve"> o antivirus.</w:t>
            </w:r>
          </w:p>
          <w:p w:rsidR="00CB4ECC" w:rsidRDefault="00CB4ECC" w:rsidP="009C18D8">
            <w:pPr>
              <w:jc w:val="both"/>
              <w:rPr>
                <w:rFonts w:ascii="Calibri" w:hAnsi="Calibri" w:cs="Calibri"/>
                <w:bCs/>
                <w:sz w:val="18"/>
                <w:szCs w:val="18"/>
              </w:rPr>
            </w:pPr>
            <w:r w:rsidRPr="00E662CE">
              <w:rPr>
                <w:rFonts w:ascii="Calibri" w:hAnsi="Calibri" w:cs="Calibri"/>
                <w:bCs/>
                <w:sz w:val="18"/>
                <w:szCs w:val="18"/>
                <w:lang w:eastAsia="es-ES"/>
              </w:rPr>
              <w:t>A efectos de su acreditación deberán adjuntar a su propuesta en fotocopia simple una o varias de las siguientes opciones</w:t>
            </w:r>
            <w:r>
              <w:rPr>
                <w:rFonts w:ascii="Calibri" w:hAnsi="Calibri" w:cs="Calibri"/>
                <w:bCs/>
                <w:sz w:val="18"/>
                <w:szCs w:val="18"/>
                <w:lang w:eastAsia="es-ES"/>
              </w:rPr>
              <w:t xml:space="preserve"> como documentación de respaldo </w:t>
            </w:r>
            <w:r>
              <w:rPr>
                <w:rFonts w:ascii="Calibri" w:hAnsi="Calibri" w:cs="Calibri"/>
                <w:bCs/>
                <w:sz w:val="18"/>
                <w:szCs w:val="18"/>
              </w:rPr>
              <w:t>con una antigüedad no mayor a cinco (5) años:</w:t>
            </w:r>
          </w:p>
          <w:p w:rsidR="00CB4ECC" w:rsidRPr="00E662CE" w:rsidRDefault="00CB4ECC" w:rsidP="009C18D8">
            <w:pPr>
              <w:ind w:left="708"/>
              <w:jc w:val="both"/>
              <w:rPr>
                <w:rFonts w:ascii="Calibri" w:hAnsi="Calibri" w:cs="Calibri"/>
                <w:bCs/>
                <w:sz w:val="18"/>
                <w:szCs w:val="18"/>
                <w:lang w:eastAsia="es-ES"/>
              </w:rPr>
            </w:pPr>
            <w:r w:rsidRPr="00E662CE">
              <w:rPr>
                <w:rFonts w:ascii="Calibri" w:hAnsi="Calibri" w:cs="Calibri"/>
                <w:bCs/>
                <w:sz w:val="18"/>
                <w:szCs w:val="18"/>
                <w:lang w:eastAsia="es-ES"/>
              </w:rPr>
              <w:t>1.- Con</w:t>
            </w:r>
            <w:r>
              <w:rPr>
                <w:rFonts w:ascii="Calibri" w:hAnsi="Calibri" w:cs="Calibri"/>
                <w:bCs/>
                <w:sz w:val="18"/>
                <w:szCs w:val="18"/>
                <w:lang w:eastAsia="es-ES"/>
              </w:rPr>
              <w:t xml:space="preserve">trato con su respectiva factura </w:t>
            </w:r>
            <w:proofErr w:type="spellStart"/>
            <w:r>
              <w:rPr>
                <w:rFonts w:ascii="Calibri" w:hAnsi="Calibri" w:cs="Calibri"/>
                <w:bCs/>
                <w:sz w:val="18"/>
                <w:szCs w:val="18"/>
                <w:lang w:eastAsia="es-ES"/>
              </w:rPr>
              <w:t>ó</w:t>
            </w:r>
            <w:proofErr w:type="spellEnd"/>
          </w:p>
          <w:p w:rsidR="00CB4ECC" w:rsidRPr="00E662CE" w:rsidRDefault="00CB4ECC" w:rsidP="009C18D8">
            <w:pPr>
              <w:ind w:left="708"/>
              <w:jc w:val="both"/>
              <w:rPr>
                <w:rFonts w:ascii="Calibri" w:hAnsi="Calibri" w:cs="Calibri"/>
                <w:bCs/>
                <w:sz w:val="18"/>
                <w:szCs w:val="18"/>
                <w:lang w:eastAsia="es-ES"/>
              </w:rPr>
            </w:pPr>
            <w:r w:rsidRPr="00E662CE">
              <w:rPr>
                <w:rFonts w:ascii="Calibri" w:hAnsi="Calibri" w:cs="Calibri"/>
                <w:bCs/>
                <w:sz w:val="18"/>
                <w:szCs w:val="18"/>
                <w:lang w:eastAsia="es-ES"/>
              </w:rPr>
              <w:t>2.- Orden de c</w:t>
            </w:r>
            <w:r>
              <w:rPr>
                <w:rFonts w:ascii="Calibri" w:hAnsi="Calibri" w:cs="Calibri"/>
                <w:bCs/>
                <w:sz w:val="18"/>
                <w:szCs w:val="18"/>
                <w:lang w:eastAsia="es-ES"/>
              </w:rPr>
              <w:t xml:space="preserve">ompra con su respectiva factura </w:t>
            </w:r>
            <w:proofErr w:type="spellStart"/>
            <w:r>
              <w:rPr>
                <w:rFonts w:ascii="Calibri" w:hAnsi="Calibri" w:cs="Calibri"/>
                <w:bCs/>
                <w:sz w:val="18"/>
                <w:szCs w:val="18"/>
                <w:lang w:eastAsia="es-ES"/>
              </w:rPr>
              <w:t>ó</w:t>
            </w:r>
            <w:proofErr w:type="spellEnd"/>
          </w:p>
          <w:p w:rsidR="00CB4ECC" w:rsidRPr="00E662CE" w:rsidRDefault="00CB4ECC" w:rsidP="009C18D8">
            <w:pPr>
              <w:ind w:left="708"/>
              <w:jc w:val="both"/>
              <w:rPr>
                <w:rFonts w:ascii="Calibri" w:hAnsi="Calibri" w:cs="Calibri"/>
                <w:bCs/>
                <w:sz w:val="18"/>
                <w:szCs w:val="18"/>
                <w:lang w:eastAsia="es-ES"/>
              </w:rPr>
            </w:pPr>
            <w:r w:rsidRPr="00E662CE">
              <w:rPr>
                <w:rFonts w:ascii="Calibri" w:hAnsi="Calibri" w:cs="Calibri"/>
                <w:bCs/>
                <w:sz w:val="18"/>
                <w:szCs w:val="18"/>
                <w:lang w:eastAsia="es-ES"/>
              </w:rPr>
              <w:t>3.- Nota de en</w:t>
            </w:r>
            <w:r>
              <w:rPr>
                <w:rFonts w:ascii="Calibri" w:hAnsi="Calibri" w:cs="Calibri"/>
                <w:bCs/>
                <w:sz w:val="18"/>
                <w:szCs w:val="18"/>
                <w:lang w:eastAsia="es-ES"/>
              </w:rPr>
              <w:t xml:space="preserve">trega con su respectiva factura </w:t>
            </w:r>
            <w:proofErr w:type="spellStart"/>
            <w:r>
              <w:rPr>
                <w:rFonts w:ascii="Calibri" w:hAnsi="Calibri" w:cs="Calibri"/>
                <w:bCs/>
                <w:sz w:val="18"/>
                <w:szCs w:val="18"/>
                <w:lang w:eastAsia="es-ES"/>
              </w:rPr>
              <w:t>ó</w:t>
            </w:r>
            <w:proofErr w:type="spellEnd"/>
          </w:p>
          <w:p w:rsidR="00CB4ECC" w:rsidRDefault="00CB4ECC" w:rsidP="009C18D8">
            <w:pPr>
              <w:ind w:left="708"/>
              <w:jc w:val="both"/>
              <w:rPr>
                <w:rFonts w:ascii="Calibri" w:hAnsi="Calibri" w:cs="Calibri"/>
                <w:bCs/>
                <w:sz w:val="18"/>
                <w:szCs w:val="18"/>
                <w:lang w:eastAsia="es-ES"/>
              </w:rPr>
            </w:pPr>
            <w:r w:rsidRPr="00E662CE">
              <w:rPr>
                <w:rFonts w:ascii="Calibri" w:hAnsi="Calibri" w:cs="Calibri"/>
                <w:bCs/>
                <w:sz w:val="18"/>
                <w:szCs w:val="18"/>
                <w:lang w:eastAsia="es-ES"/>
              </w:rPr>
              <w:t>4.- Acta de conformidad con su res</w:t>
            </w:r>
            <w:r>
              <w:rPr>
                <w:rFonts w:ascii="Calibri" w:hAnsi="Calibri" w:cs="Calibri"/>
                <w:bCs/>
                <w:sz w:val="18"/>
                <w:szCs w:val="18"/>
                <w:lang w:eastAsia="es-ES"/>
              </w:rPr>
              <w:t>pectiva factura ú</w:t>
            </w:r>
          </w:p>
          <w:p w:rsidR="00CB4ECC" w:rsidRPr="00E662CE" w:rsidRDefault="00CB4ECC" w:rsidP="009C18D8">
            <w:pPr>
              <w:ind w:left="708"/>
              <w:jc w:val="both"/>
              <w:rPr>
                <w:rFonts w:ascii="Calibri" w:hAnsi="Calibri" w:cs="Calibri"/>
                <w:bCs/>
                <w:sz w:val="18"/>
                <w:szCs w:val="18"/>
                <w:lang w:eastAsia="es-ES"/>
              </w:rPr>
            </w:pPr>
            <w:r>
              <w:rPr>
                <w:rFonts w:ascii="Calibri" w:hAnsi="Calibri" w:cs="Calibri"/>
                <w:bCs/>
                <w:sz w:val="18"/>
                <w:szCs w:val="18"/>
                <w:lang w:eastAsia="es-ES"/>
              </w:rPr>
              <w:t>5.- Otro documento que demuestre la venta y recepción de la licencia</w:t>
            </w:r>
          </w:p>
          <w:p w:rsidR="00CB4ECC" w:rsidRDefault="00CB4ECC" w:rsidP="009C18D8">
            <w:pPr>
              <w:tabs>
                <w:tab w:val="left" w:pos="284"/>
              </w:tabs>
              <w:contextualSpacing/>
              <w:jc w:val="both"/>
              <w:rPr>
                <w:rFonts w:ascii="Calibri" w:hAnsi="Calibri" w:cs="Calibri"/>
                <w:bCs/>
                <w:sz w:val="18"/>
                <w:szCs w:val="18"/>
                <w:lang w:eastAsia="es-ES"/>
              </w:rPr>
            </w:pPr>
            <w:r w:rsidRPr="00E662CE">
              <w:rPr>
                <w:rFonts w:ascii="Calibri" w:hAnsi="Calibri" w:cs="Calibri"/>
                <w:bCs/>
                <w:sz w:val="18"/>
                <w:szCs w:val="18"/>
                <w:lang w:eastAsia="es-ES"/>
              </w:rPr>
              <w:t>Para el cómputo de la experiencia, solo se considerará la experiencia debidamente respaldada.</w:t>
            </w:r>
          </w:p>
          <w:p w:rsidR="00CB4ECC" w:rsidRPr="00E662CE" w:rsidRDefault="00CB4ECC" w:rsidP="009C18D8">
            <w:pPr>
              <w:tabs>
                <w:tab w:val="left" w:pos="284"/>
              </w:tabs>
              <w:contextualSpacing/>
              <w:jc w:val="both"/>
              <w:rPr>
                <w:rFonts w:ascii="Calibri" w:hAnsi="Calibri" w:cs="Calibri"/>
                <w:bCs/>
                <w:sz w:val="18"/>
                <w:szCs w:val="18"/>
                <w:lang w:eastAsia="es-ES"/>
              </w:rPr>
            </w:pPr>
            <w:r>
              <w:rPr>
                <w:rFonts w:ascii="Calibri" w:hAnsi="Calibri" w:cs="Calibri"/>
                <w:bCs/>
                <w:sz w:val="18"/>
                <w:szCs w:val="18"/>
                <w:lang w:eastAsia="es-ES"/>
              </w:rPr>
              <w:t>Para la firma de contrato y a efectos de verificación la empresa adjudicada deberá presentar original o fotocopia de legalizada de la documentación de respaldo</w:t>
            </w:r>
          </w:p>
        </w:tc>
      </w:tr>
      <w:tr w:rsidR="00CB4ECC" w:rsidRPr="00E662CE" w:rsidTr="009C18D8">
        <w:trPr>
          <w:trHeight w:val="240"/>
        </w:trPr>
        <w:tc>
          <w:tcPr>
            <w:tcW w:w="964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Pr>
                <w:rFonts w:ascii="Calibri" w:hAnsi="Calibri" w:cs="Calibri"/>
                <w:b/>
                <w:bCs/>
                <w:sz w:val="18"/>
                <w:szCs w:val="18"/>
                <w:lang w:eastAsia="es-ES"/>
              </w:rPr>
              <w:t>SOPORTE DURANTE LA GARANTÍA</w:t>
            </w:r>
          </w:p>
        </w:tc>
      </w:tr>
      <w:tr w:rsidR="00CB4ECC" w:rsidRPr="00E662CE" w:rsidTr="009C18D8">
        <w:trPr>
          <w:trHeight w:val="397"/>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4ECC" w:rsidRPr="00E662CE" w:rsidRDefault="00CB4ECC" w:rsidP="009C18D8">
            <w:pPr>
              <w:widowControl w:val="0"/>
              <w:suppressLineNumbers/>
              <w:jc w:val="both"/>
              <w:rPr>
                <w:rFonts w:ascii="Calibri" w:eastAsia="Droid Sans Fallback" w:hAnsi="Calibri" w:cs="Droid Sans Devanagari"/>
                <w:b/>
                <w:bCs/>
                <w:color w:val="00000A"/>
                <w:sz w:val="18"/>
                <w:szCs w:val="18"/>
                <w:lang w:val="es-BO" w:eastAsia="zh-CN" w:bidi="hi-IN"/>
              </w:rPr>
            </w:pPr>
            <w:r w:rsidRPr="00E662CE">
              <w:rPr>
                <w:rFonts w:ascii="Calibri" w:eastAsia="Droid Sans Fallback" w:hAnsi="Calibri" w:cs="Arial"/>
                <w:bCs/>
                <w:sz w:val="18"/>
                <w:szCs w:val="18"/>
                <w:lang w:val="es-BO" w:eastAsia="zh-CN" w:bidi="hi-IN"/>
              </w:rPr>
              <w:t>La empresa</w:t>
            </w:r>
            <w:r>
              <w:rPr>
                <w:rFonts w:ascii="Calibri" w:eastAsia="Droid Sans Fallback" w:hAnsi="Calibri" w:cs="Arial"/>
                <w:bCs/>
                <w:sz w:val="18"/>
                <w:szCs w:val="18"/>
                <w:lang w:val="es-BO" w:eastAsia="zh-CN" w:bidi="hi-IN"/>
              </w:rPr>
              <w:t xml:space="preserve"> contratada deberá suscribir un Acuerdo de nivel de servicio (</w:t>
            </w:r>
            <w:r w:rsidRPr="00E662CE">
              <w:rPr>
                <w:rFonts w:ascii="Calibri" w:eastAsia="Droid Sans Fallback" w:hAnsi="Calibri" w:cs="Arial"/>
                <w:bCs/>
                <w:sz w:val="18"/>
                <w:szCs w:val="18"/>
                <w:lang w:val="es-BO" w:eastAsia="zh-CN" w:bidi="hi-IN"/>
              </w:rPr>
              <w:t xml:space="preserve">SLA </w:t>
            </w:r>
            <w:proofErr w:type="spellStart"/>
            <w:r>
              <w:rPr>
                <w:rFonts w:ascii="Calibri" w:eastAsia="Droid Sans Fallback" w:hAnsi="Calibri" w:cs="Arial"/>
                <w:bCs/>
                <w:sz w:val="18"/>
                <w:szCs w:val="18"/>
                <w:lang w:val="es-BO" w:eastAsia="zh-CN" w:bidi="hi-IN"/>
              </w:rPr>
              <w:t>Service</w:t>
            </w:r>
            <w:proofErr w:type="spellEnd"/>
            <w:r>
              <w:rPr>
                <w:rFonts w:ascii="Calibri" w:eastAsia="Droid Sans Fallback" w:hAnsi="Calibri" w:cs="Arial"/>
                <w:bCs/>
                <w:sz w:val="18"/>
                <w:szCs w:val="18"/>
                <w:lang w:val="es-BO" w:eastAsia="zh-CN" w:bidi="hi-IN"/>
              </w:rPr>
              <w:t xml:space="preserve"> </w:t>
            </w:r>
            <w:proofErr w:type="spellStart"/>
            <w:r>
              <w:rPr>
                <w:rFonts w:ascii="Calibri" w:eastAsia="Droid Sans Fallback" w:hAnsi="Calibri" w:cs="Arial"/>
                <w:bCs/>
                <w:sz w:val="18"/>
                <w:szCs w:val="18"/>
                <w:lang w:val="es-BO" w:eastAsia="zh-CN" w:bidi="hi-IN"/>
              </w:rPr>
              <w:t>Level</w:t>
            </w:r>
            <w:proofErr w:type="spellEnd"/>
            <w:r>
              <w:rPr>
                <w:rFonts w:ascii="Calibri" w:eastAsia="Droid Sans Fallback" w:hAnsi="Calibri" w:cs="Arial"/>
                <w:bCs/>
                <w:sz w:val="18"/>
                <w:szCs w:val="18"/>
                <w:lang w:val="es-BO" w:eastAsia="zh-CN" w:bidi="hi-IN"/>
              </w:rPr>
              <w:t xml:space="preserve"> </w:t>
            </w:r>
            <w:proofErr w:type="spellStart"/>
            <w:r>
              <w:rPr>
                <w:rFonts w:ascii="Calibri" w:eastAsia="Droid Sans Fallback" w:hAnsi="Calibri" w:cs="Arial"/>
                <w:bCs/>
                <w:sz w:val="18"/>
                <w:szCs w:val="18"/>
                <w:lang w:val="es-BO" w:eastAsia="zh-CN" w:bidi="hi-IN"/>
              </w:rPr>
              <w:t>Agreement</w:t>
            </w:r>
            <w:proofErr w:type="spellEnd"/>
            <w:r>
              <w:rPr>
                <w:rFonts w:ascii="Calibri" w:eastAsia="Droid Sans Fallback" w:hAnsi="Calibri" w:cs="Arial"/>
                <w:bCs/>
                <w:sz w:val="18"/>
                <w:szCs w:val="18"/>
                <w:lang w:val="es-BO" w:eastAsia="zh-CN" w:bidi="hi-IN"/>
              </w:rPr>
              <w:t xml:space="preserve">) </w:t>
            </w:r>
            <w:r w:rsidRPr="00E662CE">
              <w:rPr>
                <w:rFonts w:ascii="Calibri" w:eastAsia="Droid Sans Fallback" w:hAnsi="Calibri" w:cs="Arial"/>
                <w:bCs/>
                <w:sz w:val="18"/>
                <w:szCs w:val="18"/>
                <w:lang w:val="es-BO" w:eastAsia="zh-CN" w:bidi="hi-IN"/>
              </w:rPr>
              <w:t xml:space="preserve">que formará parte del contrato principal.  Esto con el objeto de garantizar la calidad de instalación, soporte post-implementación, tiempo de respuesta ante fallas o incidentes con el </w:t>
            </w:r>
            <w:r>
              <w:rPr>
                <w:rFonts w:ascii="Calibri" w:eastAsia="Droid Sans Fallback" w:hAnsi="Calibri" w:cs="Arial"/>
                <w:bCs/>
                <w:sz w:val="18"/>
                <w:szCs w:val="18"/>
                <w:lang w:val="es-BO" w:eastAsia="zh-CN" w:bidi="hi-IN"/>
              </w:rPr>
              <w:t>software</w:t>
            </w:r>
            <w:r w:rsidRPr="00E662CE">
              <w:rPr>
                <w:rFonts w:ascii="Calibri" w:eastAsia="Droid Sans Fallback" w:hAnsi="Calibri" w:cs="Arial"/>
                <w:bCs/>
                <w:sz w:val="18"/>
                <w:szCs w:val="18"/>
                <w:lang w:val="es-BO" w:eastAsia="zh-CN" w:bidi="hi-IN"/>
              </w:rPr>
              <w:t xml:space="preserve"> entregado e instalado.</w:t>
            </w:r>
          </w:p>
          <w:p w:rsidR="00CB4ECC" w:rsidRPr="00E662CE" w:rsidRDefault="00CB4ECC" w:rsidP="009C18D8">
            <w:pPr>
              <w:tabs>
                <w:tab w:val="left" w:pos="284"/>
              </w:tabs>
              <w:contextualSpacing/>
              <w:jc w:val="both"/>
              <w:rPr>
                <w:rFonts w:ascii="Calibri" w:hAnsi="Calibri"/>
                <w:b/>
                <w:bCs/>
                <w:sz w:val="18"/>
                <w:szCs w:val="18"/>
                <w:lang w:eastAsia="es-ES"/>
              </w:rPr>
            </w:pPr>
            <w:r w:rsidRPr="00E662CE">
              <w:rPr>
                <w:rFonts w:ascii="Calibri" w:hAnsi="Calibri"/>
                <w:b/>
                <w:bCs/>
                <w:sz w:val="18"/>
                <w:szCs w:val="18"/>
                <w:lang w:eastAsia="es-ES"/>
              </w:rPr>
              <w:t>Soporte En Sitio:</w:t>
            </w:r>
          </w:p>
          <w:p w:rsidR="00CB4ECC" w:rsidRDefault="00CB4ECC" w:rsidP="009C18D8">
            <w:pPr>
              <w:autoSpaceDE w:val="0"/>
              <w:autoSpaceDN w:val="0"/>
              <w:adjustRightInd w:val="0"/>
              <w:rPr>
                <w:rFonts w:ascii="Calibri" w:hAnsi="Calibri"/>
                <w:sz w:val="18"/>
                <w:szCs w:val="18"/>
                <w:lang w:eastAsia="es-ES"/>
              </w:rPr>
            </w:pPr>
            <w:r w:rsidRPr="00E662CE">
              <w:rPr>
                <w:rFonts w:ascii="Calibri" w:hAnsi="Calibri"/>
                <w:sz w:val="18"/>
                <w:szCs w:val="18"/>
                <w:lang w:eastAsia="es-ES"/>
              </w:rPr>
              <w:t xml:space="preserve">La empresa contratada como soporte de primer nivel deberá brindar apoyo técnico con personal </w:t>
            </w:r>
            <w:r>
              <w:rPr>
                <w:rFonts w:ascii="Calibri" w:hAnsi="Calibri"/>
                <w:sz w:val="18"/>
                <w:szCs w:val="18"/>
                <w:lang w:eastAsia="es-ES"/>
              </w:rPr>
              <w:t xml:space="preserve">calificado </w:t>
            </w:r>
            <w:r w:rsidRPr="00E662CE">
              <w:rPr>
                <w:rFonts w:ascii="Calibri" w:hAnsi="Calibri"/>
                <w:sz w:val="18"/>
                <w:szCs w:val="18"/>
                <w:lang w:eastAsia="es-ES"/>
              </w:rPr>
              <w:t xml:space="preserve">en sitio en la ciudad de La Paz y Santa Cruz, </w:t>
            </w:r>
            <w:r>
              <w:rPr>
                <w:rFonts w:ascii="Calibri" w:hAnsi="Calibri"/>
                <w:sz w:val="18"/>
                <w:szCs w:val="18"/>
                <w:lang w:eastAsia="es-ES"/>
              </w:rPr>
              <w:t>ante las fallas reportadas por personal</w:t>
            </w:r>
            <w:r w:rsidRPr="00E662CE">
              <w:rPr>
                <w:rFonts w:ascii="Calibri" w:hAnsi="Calibri"/>
                <w:sz w:val="18"/>
                <w:szCs w:val="18"/>
                <w:lang w:eastAsia="es-ES"/>
              </w:rPr>
              <w:t xml:space="preserve"> de nuestra Institución, mientras tenga vigencia la garantía, sin costo adicional.  El tiempo de respuesta </w:t>
            </w:r>
            <w:proofErr w:type="spellStart"/>
            <w:r w:rsidRPr="00E662CE">
              <w:rPr>
                <w:rFonts w:ascii="Calibri" w:hAnsi="Calibri"/>
                <w:sz w:val="18"/>
                <w:szCs w:val="18"/>
                <w:lang w:eastAsia="es-ES"/>
              </w:rPr>
              <w:t>OnSite</w:t>
            </w:r>
            <w:proofErr w:type="spellEnd"/>
            <w:r w:rsidRPr="00E662CE">
              <w:rPr>
                <w:rFonts w:ascii="Calibri" w:hAnsi="Calibri"/>
                <w:sz w:val="18"/>
                <w:szCs w:val="18"/>
                <w:lang w:eastAsia="es-ES"/>
              </w:rPr>
              <w:t xml:space="preserve"> no deberá exceder las dos (2) horas.  El servicio debe ser provisto por un técnico certificado por el fabricante.</w:t>
            </w:r>
            <w:r>
              <w:rPr>
                <w:rFonts w:ascii="Calibri" w:hAnsi="Calibri"/>
                <w:sz w:val="18"/>
                <w:szCs w:val="18"/>
                <w:lang w:eastAsia="es-ES"/>
              </w:rPr>
              <w:t xml:space="preserve"> </w:t>
            </w:r>
          </w:p>
          <w:p w:rsidR="00CB4ECC" w:rsidRDefault="00CB4ECC" w:rsidP="009C18D8">
            <w:pPr>
              <w:autoSpaceDE w:val="0"/>
              <w:autoSpaceDN w:val="0"/>
              <w:adjustRightInd w:val="0"/>
              <w:rPr>
                <w:rFonts w:ascii="Calibri" w:hAnsi="Calibri"/>
                <w:sz w:val="18"/>
                <w:szCs w:val="18"/>
                <w:lang w:eastAsia="es-ES"/>
              </w:rPr>
            </w:pPr>
            <w:r>
              <w:rPr>
                <w:rFonts w:ascii="Calibri" w:hAnsi="Calibri"/>
                <w:sz w:val="18"/>
                <w:szCs w:val="18"/>
                <w:lang w:eastAsia="es-ES"/>
              </w:rPr>
              <w:t xml:space="preserve">La empresa contratada, deberá contar con un sistema de apertura de ticket en línea, donde se pueda </w:t>
            </w:r>
            <w:proofErr w:type="spellStart"/>
            <w:r>
              <w:rPr>
                <w:rFonts w:ascii="Calibri" w:hAnsi="Calibri"/>
                <w:sz w:val="18"/>
                <w:szCs w:val="18"/>
                <w:lang w:eastAsia="es-ES"/>
              </w:rPr>
              <w:t>aperturar</w:t>
            </w:r>
            <w:proofErr w:type="spellEnd"/>
            <w:r>
              <w:rPr>
                <w:rFonts w:ascii="Calibri" w:hAnsi="Calibri"/>
                <w:sz w:val="18"/>
                <w:szCs w:val="18"/>
                <w:lang w:eastAsia="es-ES"/>
              </w:rPr>
              <w:t xml:space="preserve"> los incidentes suscitados/consultas/observaciones; así como darle seguimiento a los mismos.</w:t>
            </w:r>
          </w:p>
          <w:p w:rsidR="00CB4ECC" w:rsidRPr="001842D7" w:rsidRDefault="00CB4ECC" w:rsidP="009C18D8">
            <w:pPr>
              <w:autoSpaceDE w:val="0"/>
              <w:autoSpaceDN w:val="0"/>
              <w:adjustRightInd w:val="0"/>
              <w:rPr>
                <w:rFonts w:ascii="Calibri" w:hAnsi="Calibri"/>
                <w:b/>
                <w:sz w:val="18"/>
                <w:szCs w:val="18"/>
                <w:lang w:eastAsia="es-ES"/>
              </w:rPr>
            </w:pPr>
            <w:r w:rsidRPr="001842D7">
              <w:rPr>
                <w:rFonts w:ascii="Calibri" w:hAnsi="Calibri"/>
                <w:b/>
                <w:sz w:val="18"/>
                <w:szCs w:val="18"/>
                <w:lang w:eastAsia="es-ES"/>
              </w:rPr>
              <w:t xml:space="preserve">Soporte adicional directo con el </w:t>
            </w:r>
            <w:proofErr w:type="gramStart"/>
            <w:r w:rsidRPr="001842D7">
              <w:rPr>
                <w:rFonts w:ascii="Calibri" w:hAnsi="Calibri"/>
                <w:b/>
                <w:sz w:val="18"/>
                <w:szCs w:val="18"/>
                <w:lang w:eastAsia="es-ES"/>
              </w:rPr>
              <w:t>fabricante :</w:t>
            </w:r>
            <w:proofErr w:type="gramEnd"/>
          </w:p>
          <w:p w:rsidR="00CB4ECC" w:rsidRPr="001B0578" w:rsidRDefault="00CB4ECC" w:rsidP="009C18D8">
            <w:pPr>
              <w:autoSpaceDE w:val="0"/>
              <w:autoSpaceDN w:val="0"/>
              <w:adjustRightInd w:val="0"/>
              <w:rPr>
                <w:rFonts w:ascii="Calibri" w:hAnsi="Calibri" w:cs="Calibri"/>
                <w:b/>
                <w:bCs/>
                <w:sz w:val="18"/>
                <w:szCs w:val="18"/>
                <w:lang w:eastAsia="es-ES"/>
              </w:rPr>
            </w:pPr>
            <w:r>
              <w:rPr>
                <w:rFonts w:ascii="Calibri" w:hAnsi="Calibri" w:cs="Calibri"/>
                <w:bCs/>
                <w:sz w:val="18"/>
                <w:szCs w:val="18"/>
                <w:lang w:eastAsia="es-ES"/>
              </w:rPr>
              <w:t>La e</w:t>
            </w:r>
            <w:r w:rsidRPr="001842D7">
              <w:rPr>
                <w:rFonts w:ascii="Calibri" w:hAnsi="Calibri" w:cs="Calibri"/>
                <w:bCs/>
                <w:sz w:val="18"/>
                <w:szCs w:val="18"/>
                <w:lang w:eastAsia="es-ES"/>
              </w:rPr>
              <w:t xml:space="preserve">mpresa contratada deberá </w:t>
            </w:r>
            <w:r>
              <w:rPr>
                <w:rFonts w:ascii="Calibri" w:hAnsi="Calibri" w:cs="Calibri"/>
                <w:bCs/>
                <w:sz w:val="18"/>
                <w:szCs w:val="18"/>
                <w:lang w:eastAsia="es-ES"/>
              </w:rPr>
              <w:t>otorgar</w:t>
            </w:r>
            <w:r w:rsidRPr="001842D7">
              <w:rPr>
                <w:rFonts w:ascii="Calibri" w:hAnsi="Calibri" w:cs="Calibri"/>
                <w:bCs/>
                <w:sz w:val="18"/>
                <w:szCs w:val="18"/>
                <w:lang w:eastAsia="es-ES"/>
              </w:rPr>
              <w:t xml:space="preserve"> </w:t>
            </w:r>
            <w:r>
              <w:rPr>
                <w:rFonts w:ascii="Calibri" w:hAnsi="Calibri" w:cs="Calibri"/>
                <w:bCs/>
                <w:sz w:val="18"/>
                <w:szCs w:val="18"/>
                <w:lang w:eastAsia="es-ES"/>
              </w:rPr>
              <w:t>una cuenta para soporte técnico directo con el fabricante.</w:t>
            </w:r>
          </w:p>
        </w:tc>
      </w:tr>
      <w:tr w:rsidR="00CB4ECC" w:rsidRPr="00E662CE" w:rsidTr="009C18D8">
        <w:trPr>
          <w:trHeight w:val="390"/>
        </w:trPr>
        <w:tc>
          <w:tcPr>
            <w:tcW w:w="9640"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CB4ECC" w:rsidRPr="00E662CE" w:rsidRDefault="00CB4ECC" w:rsidP="009C18D8">
            <w:pPr>
              <w:autoSpaceDE w:val="0"/>
              <w:autoSpaceDN w:val="0"/>
              <w:adjustRightInd w:val="0"/>
              <w:rPr>
                <w:rFonts w:ascii="Calibri" w:hAnsi="Calibri" w:cs="Calibri"/>
                <w:bCs/>
                <w:sz w:val="18"/>
                <w:szCs w:val="18"/>
                <w:lang w:eastAsia="es-ES"/>
              </w:rPr>
            </w:pPr>
            <w:r w:rsidRPr="00E662CE">
              <w:rPr>
                <w:rFonts w:ascii="Calibri" w:hAnsi="Calibri" w:cs="Calibri"/>
                <w:b/>
                <w:bCs/>
                <w:sz w:val="18"/>
                <w:szCs w:val="18"/>
                <w:lang w:eastAsia="es-ES"/>
              </w:rPr>
              <w:t>INSTALACIÓN O IMPLEMENTACIÓN</w:t>
            </w:r>
          </w:p>
        </w:tc>
      </w:tr>
      <w:tr w:rsidR="00CB4ECC" w:rsidRPr="00E662CE" w:rsidTr="009C18D8">
        <w:trPr>
          <w:trHeight w:val="397"/>
        </w:trPr>
        <w:tc>
          <w:tcPr>
            <w:tcW w:w="96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B4ECC" w:rsidRPr="00E662CE" w:rsidRDefault="00CB4ECC" w:rsidP="009C18D8">
            <w:pPr>
              <w:widowControl w:val="0"/>
              <w:suppressLineNumbers/>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 xml:space="preserve">   -    </w:t>
            </w:r>
            <w:r w:rsidRPr="00E662CE">
              <w:rPr>
                <w:rFonts w:ascii="Calibri" w:eastAsia="Droid Sans Fallback" w:hAnsi="Calibri" w:cs="Calibri"/>
                <w:b/>
                <w:bCs/>
                <w:sz w:val="18"/>
                <w:szCs w:val="18"/>
                <w:lang w:val="es-BO" w:eastAsia="zh-CN" w:bidi="hi-IN"/>
              </w:rPr>
              <w:t>Implementación</w:t>
            </w:r>
            <w:r w:rsidRPr="00E662CE">
              <w:rPr>
                <w:rFonts w:ascii="Calibri" w:eastAsia="Droid Sans Fallback" w:hAnsi="Calibri" w:cs="Arial"/>
                <w:bCs/>
                <w:sz w:val="18"/>
                <w:szCs w:val="18"/>
                <w:lang w:val="es-BO" w:eastAsia="zh-CN" w:bidi="hi-IN"/>
              </w:rPr>
              <w:t xml:space="preserve"> </w:t>
            </w:r>
          </w:p>
          <w:p w:rsidR="00CB4ECC" w:rsidRPr="00E662CE" w:rsidRDefault="00CB4ECC" w:rsidP="009C18D8">
            <w:pPr>
              <w:widowControl w:val="0"/>
              <w:suppressLineNumbers/>
              <w:ind w:left="284"/>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 xml:space="preserve">La empresa contratada debe realizar previamente a la implementación la Arquitectura y Diseño de la solución, misma que    debe ser entregada de manera oficial antes de iniciar la instalación en </w:t>
            </w:r>
            <w:r>
              <w:rPr>
                <w:rFonts w:ascii="Calibri" w:eastAsia="Droid Sans Fallback" w:hAnsi="Calibri" w:cs="Arial"/>
                <w:bCs/>
                <w:sz w:val="18"/>
                <w:szCs w:val="18"/>
                <w:lang w:val="es-BO" w:eastAsia="zh-CN" w:bidi="hi-IN"/>
              </w:rPr>
              <w:t xml:space="preserve">los 2 servidores de correo de </w:t>
            </w:r>
            <w:r w:rsidRPr="00E662CE">
              <w:rPr>
                <w:rFonts w:ascii="Calibri" w:eastAsia="Droid Sans Fallback" w:hAnsi="Calibri" w:cs="Arial"/>
                <w:bCs/>
                <w:sz w:val="18"/>
                <w:szCs w:val="18"/>
                <w:lang w:val="es-BO" w:eastAsia="zh-CN" w:bidi="hi-IN"/>
              </w:rPr>
              <w:t xml:space="preserve">La Paz y </w:t>
            </w:r>
            <w:r>
              <w:rPr>
                <w:rFonts w:ascii="Calibri" w:eastAsia="Droid Sans Fallback" w:hAnsi="Calibri" w:cs="Arial"/>
                <w:bCs/>
                <w:sz w:val="18"/>
                <w:szCs w:val="18"/>
                <w:lang w:val="es-BO" w:eastAsia="zh-CN" w:bidi="hi-IN"/>
              </w:rPr>
              <w:t xml:space="preserve">2 servidores de correo en </w:t>
            </w:r>
            <w:r w:rsidRPr="00E662CE">
              <w:rPr>
                <w:rFonts w:ascii="Calibri" w:eastAsia="Droid Sans Fallback" w:hAnsi="Calibri" w:cs="Arial"/>
                <w:bCs/>
                <w:sz w:val="18"/>
                <w:szCs w:val="18"/>
                <w:lang w:val="es-BO" w:eastAsia="zh-CN" w:bidi="hi-IN"/>
              </w:rPr>
              <w:t>Sa</w:t>
            </w:r>
            <w:r>
              <w:rPr>
                <w:rFonts w:ascii="Calibri" w:eastAsia="Droid Sans Fallback" w:hAnsi="Calibri" w:cs="Arial"/>
                <w:bCs/>
                <w:sz w:val="18"/>
                <w:szCs w:val="18"/>
                <w:lang w:val="es-BO" w:eastAsia="zh-CN" w:bidi="hi-IN"/>
              </w:rPr>
              <w:t>n</w:t>
            </w:r>
            <w:r w:rsidRPr="00E662CE">
              <w:rPr>
                <w:rFonts w:ascii="Calibri" w:eastAsia="Droid Sans Fallback" w:hAnsi="Calibri" w:cs="Arial"/>
                <w:bCs/>
                <w:sz w:val="18"/>
                <w:szCs w:val="18"/>
                <w:lang w:val="es-BO" w:eastAsia="zh-CN" w:bidi="hi-IN"/>
              </w:rPr>
              <w:t>ta Cruz,</w:t>
            </w:r>
          </w:p>
          <w:p w:rsidR="00CB4ECC" w:rsidRPr="00E662CE" w:rsidRDefault="00CB4ECC" w:rsidP="009C18D8">
            <w:pPr>
              <w:tabs>
                <w:tab w:val="left" w:pos="284"/>
              </w:tabs>
              <w:ind w:left="284"/>
              <w:contextualSpacing/>
              <w:jc w:val="both"/>
              <w:rPr>
                <w:rFonts w:ascii="Calibri" w:eastAsia="Droid Sans Fallback" w:hAnsi="Calibri" w:cs="Arial"/>
                <w:bCs/>
                <w:sz w:val="18"/>
                <w:szCs w:val="18"/>
                <w:lang w:val="es-BO" w:eastAsia="zh-CN" w:bidi="hi-IN"/>
              </w:rPr>
            </w:pPr>
            <w:r w:rsidRPr="00E662CE">
              <w:rPr>
                <w:rFonts w:ascii="Calibri" w:hAnsi="Calibri"/>
                <w:sz w:val="18"/>
                <w:szCs w:val="18"/>
                <w:lang w:eastAsia="es-ES"/>
              </w:rPr>
              <w:t>Los servicios brindados por la empresa contratada deben ser realizados por</w:t>
            </w:r>
            <w:r>
              <w:rPr>
                <w:rFonts w:ascii="Calibri" w:hAnsi="Calibri"/>
                <w:sz w:val="18"/>
                <w:szCs w:val="18"/>
                <w:lang w:eastAsia="es-ES"/>
              </w:rPr>
              <w:t xml:space="preserve"> personal que cuenta</w:t>
            </w:r>
            <w:r w:rsidRPr="00E662CE">
              <w:rPr>
                <w:rFonts w:ascii="Calibri" w:hAnsi="Calibri"/>
                <w:sz w:val="18"/>
                <w:szCs w:val="18"/>
                <w:lang w:eastAsia="es-ES"/>
              </w:rPr>
              <w:t xml:space="preserve"> con las respectivas certificaciones y entrenamientos oficiales para la configuración e instalación de la solución de </w:t>
            </w:r>
            <w:r w:rsidRPr="00E662CE">
              <w:rPr>
                <w:rFonts w:ascii="Calibri" w:hAnsi="Calibri" w:cs="Calibri"/>
                <w:sz w:val="18"/>
                <w:szCs w:val="18"/>
                <w:lang w:eastAsia="es-ES"/>
              </w:rPr>
              <w:t>software de protección perimetral para el servicio de correo electrónico</w:t>
            </w:r>
          </w:p>
          <w:p w:rsidR="00CB4ECC" w:rsidRPr="00E662CE" w:rsidRDefault="00CB4ECC" w:rsidP="00CB4ECC">
            <w:pPr>
              <w:numPr>
                <w:ilvl w:val="0"/>
                <w:numId w:val="34"/>
              </w:numPr>
              <w:ind w:left="356" w:hanging="284"/>
              <w:contextualSpacing/>
              <w:jc w:val="both"/>
              <w:rPr>
                <w:rFonts w:ascii="Calibri" w:hAnsi="Calibri" w:cs="Calibri"/>
                <w:b/>
                <w:bCs/>
                <w:sz w:val="18"/>
                <w:szCs w:val="18"/>
                <w:lang w:eastAsia="es-ES"/>
              </w:rPr>
            </w:pPr>
            <w:r w:rsidRPr="00E662CE">
              <w:rPr>
                <w:rFonts w:ascii="Calibri" w:hAnsi="Calibri" w:cs="Calibri"/>
                <w:b/>
                <w:bCs/>
                <w:sz w:val="18"/>
                <w:szCs w:val="18"/>
                <w:lang w:eastAsia="es-ES"/>
              </w:rPr>
              <w:t>Instalación.</w:t>
            </w:r>
          </w:p>
          <w:p w:rsidR="00CB4ECC" w:rsidRPr="00E662CE" w:rsidRDefault="00CB4ECC" w:rsidP="009C18D8">
            <w:pPr>
              <w:ind w:left="356"/>
              <w:jc w:val="both"/>
              <w:rPr>
                <w:rFonts w:ascii="Calibri" w:hAnsi="Calibri"/>
                <w:color w:val="000000"/>
                <w:sz w:val="18"/>
                <w:szCs w:val="18"/>
                <w:lang w:val="es-419" w:eastAsia="es-419"/>
              </w:rPr>
            </w:pPr>
            <w:r w:rsidRPr="00E662CE">
              <w:rPr>
                <w:rFonts w:ascii="Calibri" w:hAnsi="Calibri"/>
                <w:color w:val="000000"/>
                <w:sz w:val="18"/>
                <w:szCs w:val="18"/>
                <w:lang w:val="es-419" w:eastAsia="es-419"/>
              </w:rPr>
              <w:t xml:space="preserve">Las </w:t>
            </w:r>
            <w:r>
              <w:rPr>
                <w:rFonts w:ascii="Calibri" w:hAnsi="Calibri"/>
                <w:color w:val="000000"/>
                <w:sz w:val="18"/>
                <w:szCs w:val="18"/>
                <w:lang w:val="es-419" w:eastAsia="es-419"/>
              </w:rPr>
              <w:t>licencias</w:t>
            </w:r>
            <w:r w:rsidRPr="00E662CE">
              <w:rPr>
                <w:rFonts w:ascii="Calibri" w:hAnsi="Calibri"/>
                <w:color w:val="000000"/>
                <w:sz w:val="18"/>
                <w:szCs w:val="18"/>
                <w:lang w:val="es-419" w:eastAsia="es-419"/>
              </w:rPr>
              <w:t xml:space="preserve"> Solicitadas deberán instalarse bajo la modalidad llave en mano en las ciudades </w:t>
            </w:r>
            <w:r>
              <w:rPr>
                <w:rFonts w:ascii="Calibri" w:hAnsi="Calibri"/>
                <w:color w:val="000000"/>
                <w:sz w:val="18"/>
                <w:szCs w:val="18"/>
                <w:lang w:val="es-419" w:eastAsia="es-419"/>
              </w:rPr>
              <w:t>de La Paz y Santa Cruz</w:t>
            </w:r>
            <w:r w:rsidRPr="00E662CE">
              <w:rPr>
                <w:rFonts w:ascii="Calibri" w:hAnsi="Calibri"/>
                <w:color w:val="000000"/>
                <w:sz w:val="18"/>
                <w:szCs w:val="18"/>
                <w:lang w:val="es-419" w:eastAsia="es-419"/>
              </w:rPr>
              <w:t>, conforme lo siguiente:</w:t>
            </w:r>
          </w:p>
          <w:p w:rsidR="00CB4ECC" w:rsidRPr="00E662CE" w:rsidRDefault="00CB4ECC" w:rsidP="00CB4ECC">
            <w:pPr>
              <w:numPr>
                <w:ilvl w:val="0"/>
                <w:numId w:val="35"/>
              </w:numPr>
              <w:jc w:val="both"/>
              <w:rPr>
                <w:rFonts w:ascii="Calibri" w:hAnsi="Calibri"/>
                <w:color w:val="000000"/>
                <w:sz w:val="18"/>
                <w:szCs w:val="18"/>
                <w:lang w:val="es-419" w:eastAsia="es-419"/>
              </w:rPr>
            </w:pPr>
            <w:r w:rsidRPr="00E662CE">
              <w:rPr>
                <w:rFonts w:ascii="Calibri" w:hAnsi="Calibri"/>
                <w:color w:val="000000"/>
                <w:sz w:val="18"/>
                <w:szCs w:val="18"/>
                <w:lang w:val="es-419" w:eastAsia="es-419"/>
              </w:rPr>
              <w:t xml:space="preserve">La instalación </w:t>
            </w:r>
            <w:r>
              <w:rPr>
                <w:rFonts w:ascii="Calibri" w:hAnsi="Calibri"/>
                <w:color w:val="000000"/>
                <w:sz w:val="18"/>
                <w:szCs w:val="18"/>
                <w:lang w:val="es-419" w:eastAsia="es-419"/>
              </w:rPr>
              <w:t xml:space="preserve">y arranque del software </w:t>
            </w:r>
            <w:r w:rsidRPr="00E662CE">
              <w:rPr>
                <w:rFonts w:ascii="Calibri" w:hAnsi="Calibri"/>
                <w:color w:val="000000"/>
                <w:sz w:val="18"/>
                <w:szCs w:val="18"/>
                <w:lang w:val="es-419" w:eastAsia="es-419"/>
              </w:rPr>
              <w:t xml:space="preserve">deberá ser realizada por personal certificado por el Fabricante.  </w:t>
            </w:r>
            <w:r>
              <w:rPr>
                <w:rFonts w:ascii="Calibri" w:hAnsi="Calibri"/>
                <w:color w:val="000000"/>
                <w:sz w:val="18"/>
                <w:szCs w:val="18"/>
                <w:lang w:val="es-419" w:eastAsia="es-419"/>
              </w:rPr>
              <w:t>El</w:t>
            </w:r>
            <w:r w:rsidRPr="00E662CE">
              <w:rPr>
                <w:rFonts w:ascii="Calibri" w:hAnsi="Calibri" w:cs="Calibri"/>
                <w:bCs/>
                <w:sz w:val="18"/>
                <w:szCs w:val="18"/>
                <w:lang w:eastAsia="es-ES"/>
              </w:rPr>
              <w:t xml:space="preserve"> cual debe considerar todos los inherentes y características de cada una de las </w:t>
            </w:r>
            <w:r>
              <w:rPr>
                <w:rFonts w:ascii="Calibri" w:hAnsi="Calibri" w:cs="Calibri"/>
                <w:bCs/>
                <w:sz w:val="18"/>
                <w:szCs w:val="18"/>
                <w:lang w:eastAsia="es-ES"/>
              </w:rPr>
              <w:t>licencias</w:t>
            </w:r>
            <w:r w:rsidRPr="00E662CE">
              <w:rPr>
                <w:rFonts w:ascii="Calibri" w:hAnsi="Calibri" w:cs="Calibri"/>
                <w:bCs/>
                <w:sz w:val="18"/>
                <w:szCs w:val="18"/>
                <w:lang w:eastAsia="es-ES"/>
              </w:rPr>
              <w:t xml:space="preserve"> adquiridas; garantizando la funcionalidad del correo electrónico </w:t>
            </w:r>
            <w:r>
              <w:rPr>
                <w:rFonts w:ascii="Calibri" w:hAnsi="Calibri" w:cs="Calibri"/>
                <w:bCs/>
                <w:sz w:val="18"/>
                <w:szCs w:val="18"/>
                <w:lang w:eastAsia="es-ES"/>
              </w:rPr>
              <w:t>y licenciamiento en cada una de las ciudades.</w:t>
            </w:r>
          </w:p>
          <w:p w:rsidR="00CB4ECC" w:rsidRPr="0011723A" w:rsidRDefault="00CB4ECC" w:rsidP="00CB4ECC">
            <w:pPr>
              <w:numPr>
                <w:ilvl w:val="0"/>
                <w:numId w:val="35"/>
              </w:numPr>
              <w:ind w:left="708"/>
              <w:jc w:val="both"/>
              <w:rPr>
                <w:rFonts w:ascii="Calibri" w:hAnsi="Calibri"/>
                <w:color w:val="000000"/>
                <w:sz w:val="18"/>
                <w:szCs w:val="18"/>
                <w:lang w:val="es-419" w:eastAsia="es-419"/>
              </w:rPr>
            </w:pPr>
            <w:r w:rsidRPr="0011723A">
              <w:rPr>
                <w:rFonts w:ascii="Calibri" w:hAnsi="Calibri"/>
                <w:color w:val="000000"/>
                <w:sz w:val="18"/>
                <w:szCs w:val="18"/>
                <w:lang w:val="es-419" w:eastAsia="es-419"/>
              </w:rPr>
              <w:t xml:space="preserve">La empresa contratada debe </w:t>
            </w:r>
            <w:r w:rsidRPr="0011723A">
              <w:rPr>
                <w:rFonts w:ascii="Calibri" w:hAnsi="Calibri" w:cs="Arial"/>
                <w:color w:val="000000"/>
                <w:sz w:val="18"/>
                <w:szCs w:val="18"/>
                <w:lang w:eastAsia="es-ES"/>
              </w:rPr>
              <w:t>proporcionar todo lo necesario para la instalación de las</w:t>
            </w:r>
            <w:r>
              <w:rPr>
                <w:rFonts w:ascii="Calibri" w:hAnsi="Calibri" w:cs="Arial"/>
                <w:color w:val="000000"/>
                <w:sz w:val="18"/>
                <w:szCs w:val="18"/>
                <w:lang w:eastAsia="es-ES"/>
              </w:rPr>
              <w:t xml:space="preserve"> </w:t>
            </w:r>
            <w:r>
              <w:rPr>
                <w:rFonts w:ascii="Calibri" w:hAnsi="Calibri" w:cs="Calibri"/>
                <w:bCs/>
                <w:sz w:val="18"/>
                <w:szCs w:val="18"/>
                <w:lang w:eastAsia="es-ES"/>
              </w:rPr>
              <w:t>licencias</w:t>
            </w:r>
            <w:r w:rsidRPr="0011723A">
              <w:rPr>
                <w:rFonts w:ascii="Calibri" w:hAnsi="Calibri" w:cs="Arial"/>
                <w:color w:val="000000"/>
                <w:sz w:val="18"/>
                <w:szCs w:val="18"/>
                <w:lang w:eastAsia="es-ES"/>
              </w:rPr>
              <w:t xml:space="preserve"> ofertadas en la solución.</w:t>
            </w:r>
          </w:p>
          <w:p w:rsidR="00CB4ECC" w:rsidRPr="0011723A" w:rsidRDefault="00CB4ECC" w:rsidP="00CB4ECC">
            <w:pPr>
              <w:numPr>
                <w:ilvl w:val="0"/>
                <w:numId w:val="35"/>
              </w:numPr>
              <w:ind w:left="708"/>
              <w:jc w:val="both"/>
              <w:rPr>
                <w:rFonts w:ascii="Calibri" w:hAnsi="Calibri"/>
                <w:color w:val="000000"/>
                <w:sz w:val="18"/>
                <w:szCs w:val="18"/>
                <w:lang w:val="es-419" w:eastAsia="es-419"/>
              </w:rPr>
            </w:pPr>
            <w:r w:rsidRPr="0011723A">
              <w:rPr>
                <w:rFonts w:ascii="Calibri" w:hAnsi="Calibri"/>
                <w:color w:val="000000"/>
                <w:sz w:val="18"/>
                <w:szCs w:val="18"/>
                <w:lang w:val="es-419" w:eastAsia="es-419"/>
              </w:rPr>
              <w:t xml:space="preserve">La instalación debe realizarse de acuerdo a normas y buenas prácticas. </w:t>
            </w:r>
          </w:p>
          <w:p w:rsidR="00CB4ECC" w:rsidRPr="00467C40" w:rsidRDefault="00CB4ECC" w:rsidP="00CB4ECC">
            <w:pPr>
              <w:numPr>
                <w:ilvl w:val="0"/>
                <w:numId w:val="35"/>
              </w:numPr>
              <w:ind w:left="708"/>
              <w:jc w:val="both"/>
              <w:rPr>
                <w:rFonts w:ascii="Calibri" w:hAnsi="Calibri"/>
                <w:color w:val="000000"/>
                <w:sz w:val="18"/>
                <w:szCs w:val="18"/>
                <w:lang w:val="es-419" w:eastAsia="es-419"/>
              </w:rPr>
            </w:pPr>
            <w:r w:rsidRPr="00467C40">
              <w:rPr>
                <w:rFonts w:ascii="Calibri" w:hAnsi="Calibri"/>
                <w:color w:val="000000"/>
                <w:sz w:val="18"/>
                <w:szCs w:val="18"/>
                <w:lang w:val="es-419" w:eastAsia="es-419"/>
              </w:rPr>
              <w:t xml:space="preserve">Los trabajos se iniciarán con la orden de inicio y no deberán perjudicar las labores normales de trabajo de YPFB, debiendo el proveedor presentar un plan y cronograma para los trabajos a ser realizados para prever el normal funcionamiento de </w:t>
            </w:r>
            <w:r w:rsidRPr="00467C40">
              <w:rPr>
                <w:rFonts w:ascii="Calibri" w:hAnsi="Calibri"/>
                <w:color w:val="000000"/>
                <w:sz w:val="18"/>
                <w:szCs w:val="18"/>
                <w:lang w:val="es-419" w:eastAsia="es-419"/>
              </w:rPr>
              <w:lastRenderedPageBreak/>
              <w:t>los equipos que se encuentran en producción.  Antes de Iniciar los trabajos y después de que la Unidad Solicitante hay emitido la Orden de Inicio.</w:t>
            </w:r>
          </w:p>
          <w:p w:rsidR="00CB4ECC" w:rsidRPr="00E662CE" w:rsidRDefault="00CB4ECC" w:rsidP="009C18D8">
            <w:pPr>
              <w:ind w:left="356"/>
              <w:rPr>
                <w:rFonts w:ascii="Calibri" w:hAnsi="Calibri"/>
                <w:color w:val="000000"/>
                <w:sz w:val="18"/>
                <w:szCs w:val="18"/>
                <w:lang w:val="es-419" w:eastAsia="es-419"/>
              </w:rPr>
            </w:pPr>
            <w:r w:rsidRPr="00E662CE">
              <w:rPr>
                <w:rFonts w:ascii="Calibri" w:hAnsi="Calibri"/>
                <w:color w:val="000000"/>
                <w:sz w:val="18"/>
                <w:szCs w:val="18"/>
                <w:lang w:val="es-419" w:eastAsia="es-419"/>
              </w:rPr>
              <w:t>Todo daño y/o perjuicio ocasionado a los bienes de la institución producto de los servicios de Instalación, materia del presente proceso de contratación, será de responsabilidad del proveedor, estando obligado a reponer y/o reparar el daño ocasionado en forma inmediata.</w:t>
            </w:r>
          </w:p>
          <w:p w:rsidR="00CB4ECC" w:rsidRPr="00203B61" w:rsidRDefault="00CB4ECC" w:rsidP="00CB4ECC">
            <w:pPr>
              <w:numPr>
                <w:ilvl w:val="0"/>
                <w:numId w:val="36"/>
              </w:numPr>
              <w:ind w:left="356" w:hanging="284"/>
              <w:jc w:val="both"/>
              <w:rPr>
                <w:rFonts w:ascii="Calibri" w:hAnsi="Calibri"/>
                <w:b/>
                <w:color w:val="000000"/>
                <w:sz w:val="18"/>
                <w:szCs w:val="18"/>
                <w:lang w:val="es-419" w:eastAsia="es-419"/>
              </w:rPr>
            </w:pPr>
            <w:r w:rsidRPr="00203B61">
              <w:rPr>
                <w:rFonts w:ascii="Calibri" w:hAnsi="Calibri"/>
                <w:b/>
                <w:color w:val="000000"/>
                <w:sz w:val="18"/>
                <w:szCs w:val="18"/>
                <w:lang w:val="es-419" w:eastAsia="es-419"/>
              </w:rPr>
              <w:t>Pruebas</w:t>
            </w:r>
          </w:p>
          <w:p w:rsidR="00CB4ECC" w:rsidRPr="00E662CE" w:rsidRDefault="00CB4ECC" w:rsidP="009C18D8">
            <w:pPr>
              <w:ind w:left="356"/>
              <w:jc w:val="both"/>
              <w:rPr>
                <w:rFonts w:ascii="Calibri" w:hAnsi="Calibri"/>
                <w:color w:val="000000"/>
                <w:sz w:val="18"/>
                <w:szCs w:val="18"/>
                <w:lang w:eastAsia="es-419"/>
              </w:rPr>
            </w:pPr>
            <w:r w:rsidRPr="00E662CE">
              <w:rPr>
                <w:rFonts w:ascii="Calibri" w:hAnsi="Calibri"/>
                <w:color w:val="000000"/>
                <w:sz w:val="18"/>
                <w:szCs w:val="18"/>
                <w:lang w:eastAsia="es-419"/>
              </w:rPr>
              <w:t>Una vez que la empresa proveedora concluya la instalación, se deberán realizar pruebas, con la presencia y a conformidad de personal técnico de YPFB.</w:t>
            </w:r>
          </w:p>
          <w:p w:rsidR="00CB4ECC" w:rsidRPr="00E662CE" w:rsidRDefault="00CB4ECC" w:rsidP="009C18D8">
            <w:pPr>
              <w:ind w:left="356"/>
              <w:jc w:val="both"/>
              <w:rPr>
                <w:rFonts w:ascii="Calibri" w:hAnsi="Calibri"/>
                <w:color w:val="000000"/>
                <w:sz w:val="18"/>
                <w:szCs w:val="18"/>
                <w:lang w:eastAsia="es-419"/>
              </w:rPr>
            </w:pPr>
            <w:r w:rsidRPr="00E662CE">
              <w:rPr>
                <w:rFonts w:ascii="Calibri" w:hAnsi="Calibri"/>
                <w:color w:val="000000"/>
                <w:sz w:val="18"/>
                <w:szCs w:val="18"/>
                <w:lang w:eastAsia="es-419"/>
              </w:rPr>
              <w:t xml:space="preserve">La empresa contratada y YPFB deberán realizar pruebas de </w:t>
            </w:r>
            <w:r w:rsidRPr="00E662CE">
              <w:rPr>
                <w:rFonts w:ascii="Calibri" w:hAnsi="Calibri" w:cs="Arial"/>
                <w:bCs/>
                <w:sz w:val="18"/>
                <w:szCs w:val="18"/>
                <w:lang w:eastAsia="es-ES"/>
              </w:rPr>
              <w:t xml:space="preserve">“Inicio y Alta Disponibilidad entre sitios” </w:t>
            </w:r>
            <w:r w:rsidRPr="00E662CE">
              <w:rPr>
                <w:rFonts w:ascii="Calibri" w:hAnsi="Calibri"/>
                <w:color w:val="000000"/>
                <w:sz w:val="18"/>
                <w:szCs w:val="18"/>
                <w:lang w:eastAsia="es-419"/>
              </w:rPr>
              <w:t xml:space="preserve">conjuntas; de todo el funcionamiento integral de la Solución de </w:t>
            </w:r>
            <w:r w:rsidRPr="00E662CE">
              <w:rPr>
                <w:rFonts w:ascii="Calibri" w:hAnsi="Calibri" w:cs="Calibri"/>
                <w:sz w:val="18"/>
                <w:szCs w:val="18"/>
                <w:lang w:eastAsia="es-ES"/>
              </w:rPr>
              <w:t>software de protección perimetral para el servicio de correo electrónico</w:t>
            </w:r>
            <w:r w:rsidRPr="00E662CE">
              <w:rPr>
                <w:rFonts w:ascii="Calibri" w:hAnsi="Calibri"/>
                <w:color w:val="000000"/>
                <w:sz w:val="18"/>
                <w:szCs w:val="18"/>
                <w:lang w:eastAsia="es-419"/>
              </w:rPr>
              <w:t xml:space="preserve"> adquirida en equipos de YPFB; dichas pruebas se realizarán de forma conjunta personal técnico de la empresa contratada, personal certificado por el fabricante y </w:t>
            </w:r>
            <w:r>
              <w:rPr>
                <w:rFonts w:ascii="Calibri" w:hAnsi="Calibri"/>
                <w:color w:val="000000"/>
                <w:sz w:val="18"/>
                <w:szCs w:val="18"/>
                <w:lang w:eastAsia="es-419"/>
              </w:rPr>
              <w:t xml:space="preserve">el </w:t>
            </w:r>
            <w:r>
              <w:rPr>
                <w:rFonts w:ascii="Calibri" w:hAnsi="Calibri" w:cs="Arial"/>
                <w:color w:val="000000"/>
                <w:sz w:val="18"/>
                <w:szCs w:val="18"/>
                <w:lang w:eastAsia="es-ES"/>
              </w:rPr>
              <w:t>Comité de Recepción de YPFB.</w:t>
            </w:r>
          </w:p>
          <w:p w:rsidR="00CB4ECC" w:rsidRPr="00E662CE" w:rsidRDefault="00CB4ECC" w:rsidP="009C18D8">
            <w:pPr>
              <w:ind w:left="356"/>
              <w:contextualSpacing/>
              <w:jc w:val="both"/>
              <w:rPr>
                <w:rFonts w:ascii="Calibri" w:hAnsi="Calibri" w:cs="Calibri"/>
                <w:b/>
                <w:bCs/>
                <w:sz w:val="18"/>
                <w:szCs w:val="18"/>
                <w:lang w:eastAsia="es-BO"/>
              </w:rPr>
            </w:pPr>
            <w:r w:rsidRPr="00E662CE">
              <w:rPr>
                <w:rFonts w:ascii="Calibri" w:hAnsi="Calibri" w:cs="Calibri"/>
                <w:bCs/>
                <w:sz w:val="18"/>
                <w:szCs w:val="18"/>
                <w:lang w:eastAsia="es-ES"/>
              </w:rPr>
              <w:t xml:space="preserve">Finalmente la empresa contratada debe entregar el informe de pruebas </w:t>
            </w:r>
            <w:r w:rsidRPr="00E662CE">
              <w:rPr>
                <w:rFonts w:ascii="Calibri" w:hAnsi="Calibri" w:cs="Arial"/>
                <w:bCs/>
                <w:sz w:val="18"/>
                <w:szCs w:val="18"/>
                <w:lang w:eastAsia="es-ES"/>
              </w:rPr>
              <w:t xml:space="preserve">“Inicio y Alta Disponibilidad entre sitios” </w:t>
            </w:r>
            <w:r w:rsidRPr="00E662CE">
              <w:rPr>
                <w:rFonts w:ascii="Calibri" w:hAnsi="Calibri" w:cs="Calibri"/>
                <w:bCs/>
                <w:sz w:val="18"/>
                <w:szCs w:val="18"/>
                <w:lang w:eastAsia="es-ES"/>
              </w:rPr>
              <w:t>y de pruebas adicionales necesarias.</w:t>
            </w:r>
          </w:p>
        </w:tc>
      </w:tr>
      <w:tr w:rsidR="00CB4ECC" w:rsidRPr="00E662CE" w:rsidTr="009C18D8">
        <w:trPr>
          <w:trHeight w:val="97"/>
        </w:trPr>
        <w:tc>
          <w:tcPr>
            <w:tcW w:w="9640"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lastRenderedPageBreak/>
              <w:t>MANUALES Y DOCUMENTACION</w:t>
            </w:r>
          </w:p>
        </w:tc>
      </w:tr>
      <w:tr w:rsidR="00CB4ECC" w:rsidRPr="00E662CE" w:rsidTr="009C18D8">
        <w:trPr>
          <w:trHeight w:val="156"/>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4ECC" w:rsidRPr="00E662CE" w:rsidRDefault="00CB4ECC" w:rsidP="009C18D8">
            <w:pPr>
              <w:widowControl w:val="0"/>
              <w:suppressLineNumbers/>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 xml:space="preserve">La empresa contratada debe considerar como parte de la documentación de respaldo (Que debe ser entregada durante y post implementación de las </w:t>
            </w:r>
            <w:r>
              <w:rPr>
                <w:rFonts w:ascii="Calibri" w:hAnsi="Calibri" w:cs="Calibri"/>
                <w:bCs/>
                <w:sz w:val="18"/>
                <w:szCs w:val="18"/>
                <w:lang w:eastAsia="es-ES"/>
              </w:rPr>
              <w:t>licencias</w:t>
            </w:r>
            <w:r w:rsidRPr="00E662CE">
              <w:rPr>
                <w:rFonts w:ascii="Calibri" w:eastAsia="Droid Sans Fallback" w:hAnsi="Calibri" w:cs="Arial"/>
                <w:bCs/>
                <w:sz w:val="18"/>
                <w:szCs w:val="18"/>
                <w:lang w:val="es-BO" w:eastAsia="zh-CN" w:bidi="hi-IN"/>
              </w:rPr>
              <w:t xml:space="preserve"> adquiridas), los siguientes componentes:</w:t>
            </w:r>
          </w:p>
          <w:p w:rsidR="00CB4ECC" w:rsidRPr="00B14169" w:rsidRDefault="00CB4ECC" w:rsidP="00CB4ECC">
            <w:pPr>
              <w:numPr>
                <w:ilvl w:val="0"/>
                <w:numId w:val="37"/>
              </w:numPr>
              <w:autoSpaceDE w:val="0"/>
              <w:autoSpaceDN w:val="0"/>
              <w:adjustRightInd w:val="0"/>
              <w:rPr>
                <w:rFonts w:ascii="Calibri" w:eastAsia="Droid Sans Fallback" w:hAnsi="Calibri" w:cs="Arial"/>
                <w:bCs/>
                <w:sz w:val="18"/>
                <w:szCs w:val="18"/>
                <w:lang w:val="es-BO" w:eastAsia="zh-CN" w:bidi="hi-IN"/>
              </w:rPr>
            </w:pPr>
            <w:r w:rsidRPr="00B14169">
              <w:rPr>
                <w:rFonts w:ascii="Calibri" w:eastAsia="Droid Sans Fallback" w:hAnsi="Calibri" w:cs="Arial"/>
                <w:bCs/>
                <w:sz w:val="18"/>
                <w:szCs w:val="18"/>
                <w:lang w:val="es-BO" w:eastAsia="zh-CN" w:bidi="hi-IN"/>
              </w:rPr>
              <w:t>Arquitectura y Diseño de la solución</w:t>
            </w:r>
          </w:p>
          <w:p w:rsidR="00CB4ECC" w:rsidRPr="00E662CE" w:rsidRDefault="00CB4ECC" w:rsidP="009C18D8">
            <w:pPr>
              <w:widowControl w:val="0"/>
              <w:suppressLineNumbers/>
              <w:rPr>
                <w:rFonts w:ascii="Calibri" w:eastAsia="Droid Sans Fallback" w:hAnsi="Calibri" w:cs="Arial"/>
                <w:b/>
                <w:bCs/>
                <w:sz w:val="18"/>
                <w:szCs w:val="18"/>
                <w:lang w:val="es-BO" w:eastAsia="zh-CN" w:bidi="hi-IN"/>
              </w:rPr>
            </w:pPr>
            <w:r w:rsidRPr="00E662CE">
              <w:rPr>
                <w:rFonts w:ascii="Calibri" w:eastAsia="Droid Sans Fallback" w:hAnsi="Calibri" w:cs="Arial"/>
                <w:b/>
                <w:bCs/>
                <w:sz w:val="18"/>
                <w:szCs w:val="18"/>
                <w:lang w:val="es-BO" w:eastAsia="zh-CN" w:bidi="hi-IN"/>
              </w:rPr>
              <w:t>Acceso a mejores prácticas:</w:t>
            </w:r>
            <w:r w:rsidRPr="00E662CE">
              <w:rPr>
                <w:rFonts w:ascii="Calibri" w:eastAsia="Droid Sans Fallback" w:hAnsi="Calibri" w:cs="Arial"/>
                <w:b/>
                <w:bCs/>
                <w:sz w:val="18"/>
                <w:szCs w:val="18"/>
                <w:lang w:val="es-BO" w:eastAsia="zh-CN" w:bidi="hi-IN"/>
              </w:rPr>
              <w:tab/>
            </w:r>
          </w:p>
          <w:p w:rsidR="00CB4ECC" w:rsidRPr="00E662CE" w:rsidRDefault="00CB4ECC" w:rsidP="009C18D8">
            <w:pPr>
              <w:autoSpaceDE w:val="0"/>
              <w:autoSpaceDN w:val="0"/>
              <w:adjustRightInd w:val="0"/>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La empresa contratada durante la implementación deberá otorgar y compartir soluciones basadas en las mejores prácticas para conseguir la consistencia y el soporte adecuado, contando además con la posibilidad de acceder a la infraestructura y base de conocimientos mundiales de Fábrica, vía Internet. Especificar URL de Soporte, Foros y Otros del fabricante y Credenciales de ingreso (ID) si se requiriese.</w:t>
            </w:r>
          </w:p>
          <w:p w:rsidR="00CB4ECC" w:rsidRPr="00E662CE" w:rsidRDefault="00CB4ECC" w:rsidP="009C18D8">
            <w:pPr>
              <w:widowControl w:val="0"/>
              <w:suppressLineNumbers/>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La empresa contratada deberá entregar toda la documentación técnica, Manuales de Instalación y configuración; Referencia de Comandos; Operación; Administración y Mantenimiento.  Informe “AS-</w:t>
            </w:r>
            <w:proofErr w:type="spellStart"/>
            <w:r w:rsidRPr="00E662CE">
              <w:rPr>
                <w:rFonts w:ascii="Calibri" w:eastAsia="Droid Sans Fallback" w:hAnsi="Calibri" w:cs="Arial"/>
                <w:bCs/>
                <w:sz w:val="18"/>
                <w:szCs w:val="18"/>
                <w:lang w:val="es-BO" w:eastAsia="zh-CN" w:bidi="hi-IN"/>
              </w:rPr>
              <w:t>Built</w:t>
            </w:r>
            <w:proofErr w:type="spellEnd"/>
            <w:r w:rsidRPr="00E662CE">
              <w:rPr>
                <w:rFonts w:ascii="Calibri" w:eastAsia="Droid Sans Fallback" w:hAnsi="Calibri" w:cs="Arial"/>
                <w:bCs/>
                <w:sz w:val="18"/>
                <w:szCs w:val="18"/>
                <w:lang w:val="es-BO" w:eastAsia="zh-CN" w:bidi="hi-IN"/>
              </w:rPr>
              <w:t>”, Informe de Pruebas de “Inicio y Alta Disponibilidad entre sitios”.   Toda la documentación solicitada anteriormente debe entregarse en</w:t>
            </w:r>
            <w:r>
              <w:rPr>
                <w:rFonts w:ascii="Calibri" w:eastAsia="Droid Sans Fallback" w:hAnsi="Calibri" w:cs="Arial"/>
                <w:bCs/>
                <w:sz w:val="18"/>
                <w:szCs w:val="18"/>
                <w:lang w:val="es-BO" w:eastAsia="zh-CN" w:bidi="hi-IN"/>
              </w:rPr>
              <w:t xml:space="preserve"> formato Impreso y/o Digital, u</w:t>
            </w:r>
            <w:r w:rsidRPr="00E662CE">
              <w:rPr>
                <w:rFonts w:ascii="Calibri" w:eastAsia="Droid Sans Fallback" w:hAnsi="Calibri" w:cs="Arial"/>
                <w:bCs/>
                <w:sz w:val="18"/>
                <w:szCs w:val="18"/>
                <w:lang w:val="es-BO" w:eastAsia="zh-CN" w:bidi="hi-IN"/>
              </w:rPr>
              <w:t xml:space="preserve">na vez concluida la Implementación.  </w:t>
            </w:r>
          </w:p>
        </w:tc>
      </w:tr>
      <w:tr w:rsidR="00CB4ECC" w:rsidRPr="00E662CE" w:rsidTr="009C18D8">
        <w:trPr>
          <w:trHeight w:val="397"/>
        </w:trPr>
        <w:tc>
          <w:tcPr>
            <w:tcW w:w="9640"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SERVICIOS POST INSTALACION</w:t>
            </w:r>
          </w:p>
        </w:tc>
      </w:tr>
      <w:tr w:rsidR="00CB4ECC" w:rsidRPr="00E662CE" w:rsidTr="009C18D8">
        <w:trPr>
          <w:trHeight w:val="761"/>
        </w:trPr>
        <w:tc>
          <w:tcPr>
            <w:tcW w:w="96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B4ECC" w:rsidRPr="00E662CE" w:rsidRDefault="00CB4ECC" w:rsidP="009C18D8">
            <w:pPr>
              <w:widowControl w:val="0"/>
              <w:suppressLineNumbers/>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 xml:space="preserve">El proveedor debe elaborar y entregar un informe técnico “AS – </w:t>
            </w:r>
            <w:proofErr w:type="spellStart"/>
            <w:r w:rsidRPr="00E662CE">
              <w:rPr>
                <w:rFonts w:ascii="Calibri" w:eastAsia="Droid Sans Fallback" w:hAnsi="Calibri" w:cs="Arial"/>
                <w:bCs/>
                <w:sz w:val="18"/>
                <w:szCs w:val="18"/>
                <w:lang w:val="es-BO" w:eastAsia="zh-CN" w:bidi="hi-IN"/>
              </w:rPr>
              <w:t>Built</w:t>
            </w:r>
            <w:proofErr w:type="spellEnd"/>
            <w:r w:rsidRPr="00E662CE">
              <w:rPr>
                <w:rFonts w:ascii="Calibri" w:eastAsia="Droid Sans Fallback" w:hAnsi="Calibri" w:cs="Arial"/>
                <w:bCs/>
                <w:sz w:val="18"/>
                <w:szCs w:val="18"/>
                <w:lang w:val="es-BO" w:eastAsia="zh-CN" w:bidi="hi-IN"/>
              </w:rPr>
              <w:t>” al finalizar la instalación de la solución adquirida, detallando la siguiente información:</w:t>
            </w:r>
          </w:p>
          <w:p w:rsidR="00CB4ECC" w:rsidRPr="00E662CE" w:rsidRDefault="00CB4ECC" w:rsidP="009C18D8">
            <w:pPr>
              <w:numPr>
                <w:ilvl w:val="0"/>
                <w:numId w:val="38"/>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Actividades Realizadas</w:t>
            </w:r>
          </w:p>
          <w:p w:rsidR="00CB4ECC" w:rsidRDefault="00CB4ECC" w:rsidP="009C18D8">
            <w:pPr>
              <w:numPr>
                <w:ilvl w:val="0"/>
                <w:numId w:val="38"/>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 xml:space="preserve">Planos y diagramas (en formato digital e impreso) de la instalación de las </w:t>
            </w:r>
            <w:r>
              <w:rPr>
                <w:rFonts w:ascii="Calibri" w:hAnsi="Calibri" w:cs="Calibri"/>
                <w:bCs/>
                <w:sz w:val="18"/>
                <w:szCs w:val="18"/>
                <w:lang w:eastAsia="es-ES"/>
              </w:rPr>
              <w:t>licencias</w:t>
            </w:r>
            <w:r w:rsidRPr="00E662CE">
              <w:rPr>
                <w:rFonts w:ascii="Calibri" w:eastAsia="Droid Sans Fallback" w:hAnsi="Calibri" w:cs="Arial"/>
                <w:bCs/>
                <w:sz w:val="18"/>
                <w:szCs w:val="18"/>
                <w:lang w:val="es-BO" w:eastAsia="zh-CN" w:bidi="hi-IN"/>
              </w:rPr>
              <w:t xml:space="preserve"> de protección</w:t>
            </w:r>
            <w:r>
              <w:rPr>
                <w:rFonts w:ascii="Calibri" w:eastAsia="Droid Sans Fallback" w:hAnsi="Calibri" w:cs="Arial"/>
                <w:bCs/>
                <w:sz w:val="18"/>
                <w:szCs w:val="18"/>
                <w:lang w:val="es-BO" w:eastAsia="zh-CN" w:bidi="hi-IN"/>
              </w:rPr>
              <w:t>.</w:t>
            </w:r>
          </w:p>
          <w:p w:rsidR="00CB4ECC" w:rsidRPr="00E662CE" w:rsidRDefault="00CB4ECC" w:rsidP="009C18D8">
            <w:pPr>
              <w:numPr>
                <w:ilvl w:val="0"/>
                <w:numId w:val="38"/>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hAnsi="Calibri" w:cs="Calibri"/>
                <w:bCs/>
                <w:sz w:val="18"/>
                <w:szCs w:val="18"/>
                <w:lang w:eastAsia="es-ES"/>
              </w:rPr>
              <w:t xml:space="preserve">Los bienes deben entregarse e instalarse en el edificio YPFB Corporativo, ubicado en la Calle Bueno Esq. Camacho # 185, La Paz – Bolivia y en la ciudad de Santa Cruz Av. Doble </w:t>
            </w:r>
            <w:proofErr w:type="spellStart"/>
            <w:r w:rsidRPr="00E662CE">
              <w:rPr>
                <w:rFonts w:ascii="Calibri" w:hAnsi="Calibri" w:cs="Calibri"/>
                <w:bCs/>
                <w:sz w:val="18"/>
                <w:szCs w:val="18"/>
                <w:lang w:eastAsia="es-ES"/>
              </w:rPr>
              <w:t>Via</w:t>
            </w:r>
            <w:proofErr w:type="spellEnd"/>
            <w:r w:rsidRPr="00E662CE">
              <w:rPr>
                <w:rFonts w:ascii="Calibri" w:hAnsi="Calibri" w:cs="Calibri"/>
                <w:bCs/>
                <w:sz w:val="18"/>
                <w:szCs w:val="18"/>
                <w:lang w:eastAsia="es-ES"/>
              </w:rPr>
              <w:t xml:space="preserve"> la Guardia esq. Regimiento Lanza Edif. YPFB VPNO</w:t>
            </w:r>
            <w:r w:rsidRPr="00E662CE">
              <w:rPr>
                <w:rFonts w:ascii="Calibri" w:eastAsia="Droid Sans Fallback" w:hAnsi="Calibri" w:cs="Arial"/>
                <w:bCs/>
                <w:sz w:val="18"/>
                <w:szCs w:val="18"/>
                <w:lang w:val="es-BO" w:eastAsia="zh-CN" w:bidi="hi-IN"/>
              </w:rPr>
              <w:t xml:space="preserve"> perimetral para el servicio de correo electrónico en los equipos de YPFB.</w:t>
            </w:r>
          </w:p>
          <w:p w:rsidR="00CB4ECC" w:rsidRPr="00E662CE" w:rsidRDefault="00CB4ECC" w:rsidP="009C18D8">
            <w:pPr>
              <w:numPr>
                <w:ilvl w:val="0"/>
                <w:numId w:val="38"/>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Configuración de los equipos.</w:t>
            </w:r>
          </w:p>
          <w:p w:rsidR="00CB4ECC" w:rsidRPr="00E662CE" w:rsidRDefault="00CB4ECC" w:rsidP="009C18D8">
            <w:pPr>
              <w:numPr>
                <w:ilvl w:val="0"/>
                <w:numId w:val="38"/>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Administración de los Equipos.</w:t>
            </w:r>
          </w:p>
          <w:p w:rsidR="00CB4ECC" w:rsidRPr="00E662CE" w:rsidRDefault="00CB4ECC" w:rsidP="009C18D8">
            <w:pPr>
              <w:numPr>
                <w:ilvl w:val="0"/>
                <w:numId w:val="38"/>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Comandos y Configuraciones necesarias para mantenimiento de lo implementado.</w:t>
            </w:r>
          </w:p>
          <w:p w:rsidR="00CB4ECC" w:rsidRPr="00E662CE" w:rsidRDefault="00CB4ECC" w:rsidP="009C18D8">
            <w:pPr>
              <w:numPr>
                <w:ilvl w:val="0"/>
                <w:numId w:val="38"/>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Recomendaciones para el óptimo funcionamiento de los equipos</w:t>
            </w:r>
          </w:p>
          <w:p w:rsidR="00CB4ECC" w:rsidRPr="00B14169" w:rsidRDefault="00CB4ECC" w:rsidP="009C18D8">
            <w:pPr>
              <w:widowControl w:val="0"/>
              <w:numPr>
                <w:ilvl w:val="0"/>
                <w:numId w:val="38"/>
              </w:numPr>
              <w:suppressLineNumbers/>
              <w:tabs>
                <w:tab w:val="left" w:pos="284"/>
              </w:tabs>
              <w:ind w:left="499" w:hanging="284"/>
              <w:contextualSpacing/>
              <w:jc w:val="both"/>
              <w:rPr>
                <w:rFonts w:ascii="Calibri" w:eastAsia="Droid Sans Fallback" w:hAnsi="Calibri" w:cs="Arial"/>
                <w:b/>
                <w:bCs/>
                <w:i/>
                <w:sz w:val="18"/>
                <w:szCs w:val="18"/>
                <w:lang w:val="es-BO" w:eastAsia="zh-CN" w:bidi="hi-IN"/>
              </w:rPr>
            </w:pPr>
            <w:r w:rsidRPr="00B14169">
              <w:rPr>
                <w:rFonts w:ascii="Calibri" w:eastAsia="Droid Sans Fallback" w:hAnsi="Calibri" w:cs="Arial"/>
                <w:bCs/>
                <w:sz w:val="18"/>
                <w:szCs w:val="18"/>
                <w:lang w:val="es-BO" w:eastAsia="zh-CN" w:bidi="hi-IN"/>
              </w:rPr>
              <w:t xml:space="preserve">Entregar el informe de pruebas </w:t>
            </w:r>
            <w:proofErr w:type="spellStart"/>
            <w:r w:rsidRPr="00B14169">
              <w:rPr>
                <w:rFonts w:ascii="Calibri" w:eastAsia="Droid Sans Fallback" w:hAnsi="Calibri" w:cs="Arial"/>
                <w:bCs/>
                <w:sz w:val="18"/>
                <w:szCs w:val="18"/>
                <w:lang w:val="es-BO" w:eastAsia="zh-CN" w:bidi="hi-IN"/>
              </w:rPr>
              <w:t>start</w:t>
            </w:r>
            <w:proofErr w:type="spellEnd"/>
            <w:r w:rsidRPr="00B14169">
              <w:rPr>
                <w:rFonts w:ascii="Calibri" w:eastAsia="Droid Sans Fallback" w:hAnsi="Calibri" w:cs="Arial"/>
                <w:bCs/>
                <w:sz w:val="18"/>
                <w:szCs w:val="18"/>
                <w:lang w:val="es-BO" w:eastAsia="zh-CN" w:bidi="hi-IN"/>
              </w:rPr>
              <w:t>-up y de pruebas adicionales.</w:t>
            </w:r>
          </w:p>
          <w:p w:rsidR="00CB4ECC" w:rsidRPr="00E662CE" w:rsidRDefault="00CB4ECC" w:rsidP="009C18D8">
            <w:pPr>
              <w:widowControl w:val="0"/>
              <w:suppressLineNumbers/>
              <w:rPr>
                <w:rFonts w:ascii="Calibri" w:eastAsia="Droid Sans Fallback" w:hAnsi="Calibri" w:cs="Arial"/>
                <w:b/>
                <w:bCs/>
                <w:i/>
                <w:sz w:val="18"/>
                <w:szCs w:val="18"/>
                <w:lang w:val="es-BO" w:eastAsia="zh-CN" w:bidi="hi-IN"/>
              </w:rPr>
            </w:pPr>
            <w:r w:rsidRPr="00E662CE">
              <w:rPr>
                <w:rFonts w:ascii="Calibri" w:eastAsia="Droid Sans Fallback" w:hAnsi="Calibri" w:cs="Arial"/>
                <w:b/>
                <w:bCs/>
                <w:i/>
                <w:sz w:val="18"/>
                <w:szCs w:val="18"/>
                <w:lang w:val="es-BO" w:eastAsia="zh-CN" w:bidi="hi-IN"/>
              </w:rPr>
              <w:t>Soporte de Apoyo Post Implementación.</w:t>
            </w:r>
          </w:p>
          <w:p w:rsidR="00CB4ECC" w:rsidRDefault="00CB4ECC" w:rsidP="009C18D8">
            <w:pPr>
              <w:widowControl w:val="0"/>
              <w:suppressLineNumbers/>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 xml:space="preserve">El proveedor debe presentar una carta dirigida a YPFB donde se compromete a realizar el Apoyo Post Implementación en todo lo requerido por YPFB de tal forma que no signifique ningún costo adicional para YPFB mientras dure el periodo de Garantía y Soporte.  </w:t>
            </w:r>
          </w:p>
          <w:p w:rsidR="00CB4ECC" w:rsidRPr="00E662CE" w:rsidRDefault="00CB4ECC" w:rsidP="009C18D8">
            <w:pPr>
              <w:widowControl w:val="0"/>
              <w:suppressLineNumbers/>
              <w:jc w:val="both"/>
              <w:rPr>
                <w:rFonts w:ascii="Calibri" w:eastAsia="Droid Sans Fallback" w:hAnsi="Calibri" w:cs="Arial"/>
                <w:b/>
                <w:bCs/>
                <w:i/>
                <w:sz w:val="18"/>
                <w:szCs w:val="18"/>
                <w:lang w:val="es-BO" w:eastAsia="zh-CN" w:bidi="hi-IN"/>
              </w:rPr>
            </w:pPr>
            <w:r w:rsidRPr="00E662CE">
              <w:rPr>
                <w:rFonts w:ascii="Calibri" w:eastAsia="Droid Sans Fallback" w:hAnsi="Calibri" w:cs="Arial"/>
                <w:b/>
                <w:bCs/>
                <w:i/>
                <w:sz w:val="18"/>
                <w:szCs w:val="18"/>
                <w:lang w:val="es-BO" w:eastAsia="zh-CN" w:bidi="hi-IN"/>
              </w:rPr>
              <w:t>Verificación de Implementación</w:t>
            </w:r>
          </w:p>
          <w:p w:rsidR="00CB4ECC" w:rsidRPr="00E662CE" w:rsidRDefault="00CB4ECC" w:rsidP="009C18D8">
            <w:pPr>
              <w:widowControl w:val="0"/>
              <w:numPr>
                <w:ilvl w:val="0"/>
                <w:numId w:val="39"/>
              </w:numPr>
              <w:suppressLineNumbers/>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Una vez finalizado el proceso de instalación, se procederá a la verificación del cumplimiento de la implementación solicitada.</w:t>
            </w:r>
          </w:p>
          <w:p w:rsidR="00CB4ECC" w:rsidRPr="00E662CE" w:rsidRDefault="00CB4ECC" w:rsidP="009C18D8">
            <w:pPr>
              <w:widowControl w:val="0"/>
              <w:numPr>
                <w:ilvl w:val="0"/>
                <w:numId w:val="39"/>
              </w:numPr>
              <w:suppressLineNumbers/>
              <w:jc w:val="both"/>
              <w:rPr>
                <w:rFonts w:ascii="Calibri" w:hAnsi="Calibri"/>
                <w:sz w:val="18"/>
                <w:szCs w:val="18"/>
                <w:lang w:eastAsia="es-ES"/>
              </w:rPr>
            </w:pPr>
            <w:r w:rsidRPr="00E662CE">
              <w:rPr>
                <w:rFonts w:ascii="Calibri" w:eastAsia="Droid Sans Fallback" w:hAnsi="Calibri" w:cs="Arial"/>
                <w:bCs/>
                <w:sz w:val="18"/>
                <w:szCs w:val="18"/>
                <w:lang w:val="es-BO" w:eastAsia="zh-CN" w:bidi="hi-IN"/>
              </w:rPr>
              <w:t>Un especialista de campo de fábrica procederá con la tarea de verificación de la instalación conjuntamente con personal técnico del proveedor.  Para esto el Especialista debe entregar a YPFB el Informe de aceptación de la correcta instalación.</w:t>
            </w:r>
          </w:p>
        </w:tc>
      </w:tr>
      <w:tr w:rsidR="00CB4ECC" w:rsidRPr="00E662CE" w:rsidTr="009C18D8">
        <w:trPr>
          <w:trHeight w:val="218"/>
        </w:trPr>
        <w:tc>
          <w:tcPr>
            <w:tcW w:w="9640" w:type="dxa"/>
            <w:gridSpan w:val="2"/>
            <w:tcBorders>
              <w:top w:val="single" w:sz="4" w:space="0" w:color="auto"/>
              <w:left w:val="single" w:sz="4" w:space="0" w:color="auto"/>
              <w:bottom w:val="single" w:sz="4" w:space="0" w:color="auto"/>
              <w:right w:val="single" w:sz="4" w:space="0" w:color="auto"/>
            </w:tcBorders>
            <w:shd w:val="clear" w:color="auto" w:fill="DEEAF6"/>
            <w:vAlign w:val="bottom"/>
          </w:tcPr>
          <w:p w:rsidR="00CB4ECC" w:rsidRPr="00E662CE" w:rsidRDefault="00CB4ECC" w:rsidP="009C18D8">
            <w:pPr>
              <w:autoSpaceDE w:val="0"/>
              <w:autoSpaceDN w:val="0"/>
              <w:adjustRightInd w:val="0"/>
              <w:jc w:val="both"/>
              <w:rPr>
                <w:rFonts w:ascii="Calibri" w:hAnsi="Calibri" w:cs="Calibri"/>
                <w:bCs/>
                <w:sz w:val="18"/>
                <w:szCs w:val="18"/>
                <w:lang w:eastAsia="es-ES"/>
              </w:rPr>
            </w:pPr>
            <w:r w:rsidRPr="00E662CE">
              <w:rPr>
                <w:rFonts w:ascii="Calibri" w:hAnsi="Calibri" w:cs="Calibri"/>
                <w:b/>
                <w:bCs/>
                <w:sz w:val="18"/>
                <w:szCs w:val="18"/>
                <w:lang w:eastAsia="es-ES"/>
              </w:rPr>
              <w:t>GARANTÍA TÉCNICA</w:t>
            </w:r>
          </w:p>
        </w:tc>
      </w:tr>
      <w:tr w:rsidR="00CB4ECC" w:rsidRPr="00E662CE" w:rsidTr="009C18D8">
        <w:trPr>
          <w:trHeight w:val="397"/>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4ECC" w:rsidRPr="00E662CE" w:rsidRDefault="00CB4ECC" w:rsidP="009C18D8">
            <w:pPr>
              <w:autoSpaceDE w:val="0"/>
              <w:autoSpaceDN w:val="0"/>
              <w:adjustRightInd w:val="0"/>
              <w:jc w:val="both"/>
              <w:rPr>
                <w:rFonts w:ascii="Calibri" w:hAnsi="Calibri" w:cs="Calibri"/>
                <w:sz w:val="18"/>
                <w:szCs w:val="18"/>
                <w:lang w:eastAsia="es-ES"/>
              </w:rPr>
            </w:pPr>
            <w:r w:rsidRPr="00E662CE">
              <w:rPr>
                <w:rFonts w:ascii="Calibri" w:hAnsi="Calibri" w:cs="Calibri"/>
                <w:sz w:val="18"/>
                <w:szCs w:val="18"/>
                <w:lang w:eastAsia="es-ES"/>
              </w:rPr>
              <w:t xml:space="preserve">Posterior a la entrega de </w:t>
            </w:r>
            <w:r>
              <w:rPr>
                <w:rFonts w:ascii="Calibri" w:hAnsi="Calibri" w:cs="Calibri"/>
                <w:sz w:val="18"/>
                <w:szCs w:val="18"/>
                <w:lang w:eastAsia="es-ES"/>
              </w:rPr>
              <w:t>las licencias</w:t>
            </w:r>
            <w:r w:rsidRPr="00E662CE">
              <w:rPr>
                <w:rFonts w:ascii="Calibri" w:hAnsi="Calibri" w:cs="Calibri"/>
                <w:sz w:val="18"/>
                <w:szCs w:val="18"/>
                <w:lang w:eastAsia="es-ES"/>
              </w:rPr>
              <w:t xml:space="preserve">, el proveedor deberá emitir un </w:t>
            </w:r>
            <w:r w:rsidRPr="00E662CE">
              <w:rPr>
                <w:rFonts w:ascii="Calibri" w:hAnsi="Calibri" w:cs="Calibri"/>
                <w:b/>
                <w:sz w:val="18"/>
                <w:szCs w:val="18"/>
                <w:lang w:eastAsia="es-ES"/>
              </w:rPr>
              <w:t>DOCUMENTO DE GARANTIA</w:t>
            </w:r>
            <w:r w:rsidRPr="00E662CE">
              <w:rPr>
                <w:rFonts w:ascii="Calibri" w:hAnsi="Calibri" w:cs="Calibri"/>
                <w:sz w:val="18"/>
                <w:szCs w:val="18"/>
                <w:lang w:eastAsia="es-ES"/>
              </w:rPr>
              <w:t xml:space="preserve"> (carta o certificado) que contenga las siguientes características:</w:t>
            </w:r>
          </w:p>
          <w:p w:rsidR="00CB4ECC" w:rsidRPr="00E662CE" w:rsidRDefault="00CB4ECC" w:rsidP="009C18D8">
            <w:pPr>
              <w:autoSpaceDE w:val="0"/>
              <w:autoSpaceDN w:val="0"/>
              <w:adjustRightInd w:val="0"/>
              <w:jc w:val="both"/>
              <w:rPr>
                <w:rFonts w:ascii="Calibri" w:hAnsi="Calibri" w:cs="Calibri"/>
                <w:sz w:val="18"/>
                <w:szCs w:val="18"/>
                <w:lang w:eastAsia="es-ES"/>
              </w:rPr>
            </w:pPr>
          </w:p>
          <w:p w:rsidR="00CB4ECC" w:rsidRPr="00E662CE" w:rsidRDefault="00CB4ECC" w:rsidP="009C18D8">
            <w:pPr>
              <w:numPr>
                <w:ilvl w:val="0"/>
                <w:numId w:val="40"/>
              </w:numPr>
              <w:tabs>
                <w:tab w:val="left" w:pos="356"/>
              </w:tabs>
              <w:autoSpaceDE w:val="0"/>
              <w:autoSpaceDN w:val="0"/>
              <w:adjustRightInd w:val="0"/>
              <w:ind w:left="356" w:hanging="356"/>
              <w:contextualSpacing/>
              <w:jc w:val="both"/>
              <w:rPr>
                <w:rFonts w:ascii="Calibri" w:hAnsi="Calibri"/>
                <w:sz w:val="18"/>
                <w:szCs w:val="18"/>
                <w:lang w:eastAsia="es-ES"/>
              </w:rPr>
            </w:pPr>
            <w:r w:rsidRPr="00E662CE">
              <w:rPr>
                <w:rFonts w:ascii="Calibri" w:hAnsi="Calibri" w:cs="Calibri"/>
                <w:b/>
                <w:sz w:val="18"/>
                <w:szCs w:val="18"/>
                <w:lang w:eastAsia="es-ES"/>
              </w:rPr>
              <w:t>ALCANCE DE LA GARANTIA</w:t>
            </w:r>
            <w:r w:rsidRPr="00E662CE">
              <w:rPr>
                <w:rFonts w:ascii="Calibri" w:hAnsi="Calibri" w:cs="Calibri"/>
                <w:sz w:val="18"/>
                <w:szCs w:val="18"/>
                <w:lang w:eastAsia="es-ES"/>
              </w:rPr>
              <w:t>: Contra defectos de diseño de software de protección perimetral para el servicio de correo electrónico, entre otros, por un mal funcionamiento, derivados de desperfectos o fallas ajenas al uso normal o habitual de las</w:t>
            </w:r>
            <w:r>
              <w:rPr>
                <w:rFonts w:ascii="Calibri" w:hAnsi="Calibri" w:cs="Calibri"/>
                <w:sz w:val="18"/>
                <w:szCs w:val="18"/>
                <w:lang w:eastAsia="es-ES"/>
              </w:rPr>
              <w:t xml:space="preserve"> </w:t>
            </w:r>
            <w:r>
              <w:rPr>
                <w:rFonts w:ascii="Calibri" w:hAnsi="Calibri" w:cs="Calibri"/>
                <w:sz w:val="18"/>
                <w:szCs w:val="18"/>
                <w:lang w:eastAsia="es-ES"/>
              </w:rPr>
              <w:lastRenderedPageBreak/>
              <w:t>licencias</w:t>
            </w:r>
            <w:r w:rsidRPr="00E662CE">
              <w:rPr>
                <w:rFonts w:ascii="Calibri" w:hAnsi="Calibri" w:cs="Calibri"/>
                <w:sz w:val="18"/>
                <w:szCs w:val="18"/>
                <w:lang w:eastAsia="es-ES"/>
              </w:rPr>
              <w:t xml:space="preserve"> adquiridas, no detectables al momento que se otorgó la conformidad. Y por la instalación realizada. </w:t>
            </w:r>
            <w:r w:rsidRPr="00E662CE">
              <w:rPr>
                <w:rFonts w:ascii="Calibri" w:hAnsi="Calibri"/>
                <w:sz w:val="18"/>
                <w:szCs w:val="18"/>
                <w:lang w:eastAsia="es-ES"/>
              </w:rPr>
              <w:t xml:space="preserve">Debe incluir el soporte, descarga de nuevas versiones, parches, acceso a foros del fabricante, sin costo adicional </w:t>
            </w:r>
            <w:r>
              <w:rPr>
                <w:rFonts w:ascii="Calibri" w:hAnsi="Calibri"/>
                <w:sz w:val="18"/>
                <w:szCs w:val="18"/>
                <w:lang w:eastAsia="es-ES"/>
              </w:rPr>
              <w:t>p</w:t>
            </w:r>
            <w:r w:rsidRPr="00E662CE">
              <w:rPr>
                <w:rFonts w:ascii="Calibri" w:hAnsi="Calibri"/>
                <w:sz w:val="18"/>
                <w:szCs w:val="18"/>
                <w:lang w:eastAsia="es-ES"/>
              </w:rPr>
              <w:t xml:space="preserve">ara YPFB. </w:t>
            </w:r>
          </w:p>
          <w:p w:rsidR="00CB4ECC" w:rsidRPr="00E662CE" w:rsidRDefault="00CB4ECC" w:rsidP="009C18D8">
            <w:pPr>
              <w:numPr>
                <w:ilvl w:val="0"/>
                <w:numId w:val="40"/>
              </w:numPr>
              <w:tabs>
                <w:tab w:val="left" w:pos="356"/>
              </w:tabs>
              <w:autoSpaceDE w:val="0"/>
              <w:autoSpaceDN w:val="0"/>
              <w:adjustRightInd w:val="0"/>
              <w:ind w:left="356" w:hanging="356"/>
              <w:contextualSpacing/>
              <w:jc w:val="both"/>
              <w:rPr>
                <w:rFonts w:ascii="Calibri" w:hAnsi="Calibri"/>
                <w:sz w:val="18"/>
                <w:szCs w:val="18"/>
                <w:lang w:eastAsia="es-ES"/>
              </w:rPr>
            </w:pPr>
            <w:r w:rsidRPr="00E662CE">
              <w:rPr>
                <w:rFonts w:ascii="Calibri" w:hAnsi="Calibri" w:cs="Calibri"/>
                <w:b/>
                <w:sz w:val="18"/>
                <w:szCs w:val="18"/>
                <w:lang w:eastAsia="es-ES"/>
              </w:rPr>
              <w:t>PERIODO DE GARANTIA</w:t>
            </w:r>
            <w:r w:rsidRPr="00E662CE">
              <w:rPr>
                <w:rFonts w:ascii="Calibri" w:hAnsi="Calibri" w:cs="Calibri"/>
                <w:sz w:val="18"/>
                <w:szCs w:val="18"/>
                <w:lang w:eastAsia="es-ES"/>
              </w:rPr>
              <w:t>:</w:t>
            </w:r>
            <w:r>
              <w:rPr>
                <w:rFonts w:ascii="Calibri" w:hAnsi="Calibri" w:cs="Calibri"/>
                <w:sz w:val="18"/>
                <w:szCs w:val="18"/>
                <w:lang w:eastAsia="es-ES"/>
              </w:rPr>
              <w:t xml:space="preserve"> Por el tiempo de DOCE (12</w:t>
            </w:r>
            <w:r w:rsidRPr="00E662CE">
              <w:rPr>
                <w:rFonts w:ascii="Calibri" w:hAnsi="Calibri" w:cs="Calibri"/>
                <w:sz w:val="18"/>
                <w:szCs w:val="18"/>
                <w:lang w:eastAsia="es-ES"/>
              </w:rPr>
              <w:t>) MESES</w:t>
            </w:r>
            <w:r>
              <w:rPr>
                <w:rFonts w:ascii="Calibri" w:hAnsi="Calibri" w:cs="Calibri"/>
                <w:sz w:val="18"/>
                <w:szCs w:val="18"/>
                <w:lang w:eastAsia="es-ES"/>
              </w:rPr>
              <w:t xml:space="preserve"> a partir de la recepción</w:t>
            </w:r>
            <w:r w:rsidRPr="00E662CE">
              <w:rPr>
                <w:rFonts w:ascii="Calibri" w:hAnsi="Calibri" w:cs="Calibri"/>
                <w:sz w:val="18"/>
                <w:szCs w:val="18"/>
                <w:lang w:eastAsia="es-ES"/>
              </w:rPr>
              <w:t xml:space="preserve">.  </w:t>
            </w:r>
            <w:r w:rsidRPr="00E662CE">
              <w:rPr>
                <w:rFonts w:ascii="Calibri" w:hAnsi="Calibri"/>
                <w:sz w:val="18"/>
                <w:szCs w:val="18"/>
                <w:lang w:eastAsia="es-ES"/>
              </w:rPr>
              <w:t>Este servicio debe estar disponible 7x24x365.</w:t>
            </w:r>
          </w:p>
          <w:p w:rsidR="00CB4ECC" w:rsidRPr="001842D7" w:rsidRDefault="00CB4ECC" w:rsidP="005B7ECB">
            <w:pPr>
              <w:numPr>
                <w:ilvl w:val="0"/>
                <w:numId w:val="40"/>
              </w:numPr>
              <w:tabs>
                <w:tab w:val="left" w:pos="356"/>
              </w:tabs>
              <w:autoSpaceDE w:val="0"/>
              <w:autoSpaceDN w:val="0"/>
              <w:adjustRightInd w:val="0"/>
              <w:ind w:left="356" w:hanging="356"/>
              <w:contextualSpacing/>
              <w:jc w:val="both"/>
              <w:rPr>
                <w:rFonts w:ascii="Calibri" w:hAnsi="Calibri" w:cs="Calibri"/>
                <w:bCs/>
                <w:sz w:val="18"/>
                <w:szCs w:val="18"/>
                <w:lang w:eastAsia="es-ES"/>
              </w:rPr>
            </w:pPr>
            <w:r w:rsidRPr="00E662CE">
              <w:rPr>
                <w:rFonts w:ascii="Calibri" w:hAnsi="Calibri" w:cs="Calibri"/>
                <w:b/>
                <w:sz w:val="18"/>
                <w:szCs w:val="18"/>
                <w:lang w:eastAsia="es-ES"/>
              </w:rPr>
              <w:t>INICIO DEL COMPUTO DEL PERIODO DE GARANTIA</w:t>
            </w:r>
            <w:r w:rsidRPr="00E662CE">
              <w:rPr>
                <w:rFonts w:ascii="Calibri" w:hAnsi="Calibri" w:cs="Calibri"/>
                <w:sz w:val="18"/>
                <w:szCs w:val="18"/>
                <w:lang w:eastAsia="es-ES"/>
              </w:rPr>
              <w:t>: A partir</w:t>
            </w:r>
            <w:r>
              <w:rPr>
                <w:rFonts w:ascii="Calibri" w:hAnsi="Calibri" w:cs="Calibri"/>
                <w:sz w:val="18"/>
                <w:szCs w:val="18"/>
                <w:lang w:eastAsia="es-ES"/>
              </w:rPr>
              <w:t xml:space="preserve"> de la fecha en la que se otorgará</w:t>
            </w:r>
            <w:r w:rsidRPr="00E662CE">
              <w:rPr>
                <w:rFonts w:ascii="Calibri" w:hAnsi="Calibri" w:cs="Calibri"/>
                <w:sz w:val="18"/>
                <w:szCs w:val="18"/>
                <w:lang w:eastAsia="es-ES"/>
              </w:rPr>
              <w:t xml:space="preserve"> la conformidad de recepción de las</w:t>
            </w:r>
            <w:r>
              <w:rPr>
                <w:rFonts w:ascii="Calibri" w:hAnsi="Calibri" w:cs="Calibri"/>
                <w:sz w:val="18"/>
                <w:szCs w:val="18"/>
                <w:lang w:eastAsia="es-ES"/>
              </w:rPr>
              <w:t xml:space="preserve"> licencias</w:t>
            </w:r>
            <w:r w:rsidRPr="00E662CE">
              <w:rPr>
                <w:rFonts w:ascii="Calibri" w:hAnsi="Calibri" w:cs="Calibri"/>
                <w:sz w:val="18"/>
                <w:szCs w:val="18"/>
                <w:lang w:eastAsia="es-ES"/>
              </w:rPr>
              <w:t xml:space="preserve">. </w:t>
            </w:r>
          </w:p>
        </w:tc>
      </w:tr>
      <w:tr w:rsidR="00CB4ECC" w:rsidRPr="00E662CE" w:rsidTr="009C18D8">
        <w:trPr>
          <w:trHeight w:val="208"/>
        </w:trPr>
        <w:tc>
          <w:tcPr>
            <w:tcW w:w="9640"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lastRenderedPageBreak/>
              <w:t>TRANSPORTE</w:t>
            </w:r>
          </w:p>
        </w:tc>
      </w:tr>
      <w:tr w:rsidR="00CB4ECC" w:rsidRPr="00E662CE" w:rsidTr="009C18D8">
        <w:trPr>
          <w:trHeight w:val="397"/>
        </w:trPr>
        <w:tc>
          <w:tcPr>
            <w:tcW w:w="96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B4ECC" w:rsidRPr="00E662CE" w:rsidRDefault="00CB4ECC" w:rsidP="009C18D8">
            <w:pPr>
              <w:autoSpaceDE w:val="0"/>
              <w:autoSpaceDN w:val="0"/>
              <w:adjustRightInd w:val="0"/>
              <w:rPr>
                <w:rFonts w:ascii="Calibri" w:hAnsi="Calibri" w:cs="Calibri"/>
                <w:b/>
                <w:bCs/>
                <w:sz w:val="18"/>
                <w:szCs w:val="18"/>
                <w:lang w:eastAsia="es-ES"/>
              </w:rPr>
            </w:pPr>
            <w:r w:rsidRPr="00E662CE">
              <w:rPr>
                <w:rFonts w:ascii="Calibri" w:hAnsi="Calibri" w:cs="Arial"/>
                <w:color w:val="000000"/>
                <w:sz w:val="18"/>
                <w:szCs w:val="18"/>
                <w:lang w:eastAsia="es-ES"/>
              </w:rPr>
              <w:t xml:space="preserve">El costo de viáticos, medios de transporte del personal y equipamiento técnico para la entrega e instalación de las </w:t>
            </w:r>
            <w:r>
              <w:rPr>
                <w:rFonts w:ascii="Calibri" w:hAnsi="Calibri" w:cs="Calibri"/>
                <w:bCs/>
                <w:sz w:val="18"/>
                <w:szCs w:val="18"/>
                <w:lang w:eastAsia="es-ES"/>
              </w:rPr>
              <w:t>licencias</w:t>
            </w:r>
            <w:r w:rsidRPr="00E662CE">
              <w:rPr>
                <w:rFonts w:ascii="Calibri" w:hAnsi="Calibri" w:cs="Arial"/>
                <w:color w:val="000000"/>
                <w:sz w:val="18"/>
                <w:szCs w:val="18"/>
                <w:lang w:eastAsia="es-ES"/>
              </w:rPr>
              <w:t xml:space="preserve"> corre por cuenta de la empresa contratada en las ciudades de La Paz y Santa Cruz, en los lugares indicados</w:t>
            </w:r>
            <w:r>
              <w:rPr>
                <w:rFonts w:ascii="Calibri" w:hAnsi="Calibri" w:cs="Arial"/>
                <w:color w:val="000000"/>
                <w:sz w:val="18"/>
                <w:szCs w:val="18"/>
                <w:lang w:eastAsia="es-ES"/>
              </w:rPr>
              <w:t xml:space="preserve"> por YPFB.</w:t>
            </w:r>
          </w:p>
        </w:tc>
      </w:tr>
      <w:tr w:rsidR="00CB4ECC" w:rsidRPr="00E662CE" w:rsidTr="009C18D8">
        <w:trPr>
          <w:trHeight w:val="150"/>
        </w:trPr>
        <w:tc>
          <w:tcPr>
            <w:tcW w:w="9640"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CB4ECC" w:rsidRPr="00E662CE" w:rsidRDefault="00CB4ECC" w:rsidP="009C18D8">
            <w:pPr>
              <w:contextualSpacing/>
              <w:jc w:val="both"/>
              <w:rPr>
                <w:rFonts w:ascii="Calibri" w:hAnsi="Calibri" w:cs="Calibri"/>
                <w:bCs/>
                <w:sz w:val="18"/>
                <w:szCs w:val="18"/>
                <w:lang w:eastAsia="es-ES"/>
              </w:rPr>
            </w:pPr>
            <w:r w:rsidRPr="00E662CE">
              <w:rPr>
                <w:rFonts w:ascii="Calibri" w:hAnsi="Calibri" w:cs="Calibri"/>
                <w:b/>
                <w:bCs/>
                <w:sz w:val="18"/>
                <w:szCs w:val="18"/>
                <w:lang w:eastAsia="es-ES"/>
              </w:rPr>
              <w:t>MANTENIMIENTO PREVENTIVO</w:t>
            </w:r>
          </w:p>
        </w:tc>
      </w:tr>
      <w:tr w:rsidR="00CB4ECC" w:rsidRPr="00E662CE" w:rsidTr="009C18D8">
        <w:trPr>
          <w:trHeight w:val="963"/>
        </w:trPr>
        <w:tc>
          <w:tcPr>
            <w:tcW w:w="96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B4ECC" w:rsidRPr="00E662CE" w:rsidRDefault="00CB4ECC" w:rsidP="009C18D8">
            <w:pPr>
              <w:widowControl w:val="0"/>
              <w:suppressLineNumbers/>
              <w:jc w:val="both"/>
              <w:rPr>
                <w:rFonts w:ascii="Calibri" w:eastAsia="Droid Sans Fallback" w:hAnsi="Calibri" w:cs="Calibri"/>
                <w:bCs/>
                <w:sz w:val="18"/>
                <w:szCs w:val="18"/>
                <w:lang w:val="es-BO" w:eastAsia="zh-CN" w:bidi="hi-IN"/>
              </w:rPr>
            </w:pPr>
            <w:r w:rsidRPr="00E662CE">
              <w:rPr>
                <w:rFonts w:ascii="Calibri" w:eastAsia="Droid Sans Fallback" w:hAnsi="Calibri" w:cs="Arial"/>
                <w:bCs/>
                <w:sz w:val="18"/>
                <w:szCs w:val="18"/>
                <w:lang w:val="es-BO" w:eastAsia="zh-CN" w:bidi="hi-IN"/>
              </w:rPr>
              <w:t>Durante el tiempo de garantía la empresa contratada deberá efectuar mantenimiento preventivo conforme a recomendaciones de fábrica y cronograma a ser definido en la ejecución y finalización del proyecto de instalación. Al menos 6 mantenimientos preventivos de rutina de los cuales la Empresa adjudicada debe entregar informe de las tareas realizadas. Como aplicación de parches, subir de versión y otros.</w:t>
            </w:r>
          </w:p>
        </w:tc>
      </w:tr>
      <w:tr w:rsidR="00CB4ECC" w:rsidRPr="00E662CE" w:rsidTr="009C18D8">
        <w:trPr>
          <w:trHeight w:val="224"/>
        </w:trPr>
        <w:tc>
          <w:tcPr>
            <w:tcW w:w="9640"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CB4ECC" w:rsidRPr="00E662CE" w:rsidRDefault="00CB4ECC" w:rsidP="009C18D8">
            <w:pPr>
              <w:contextualSpacing/>
              <w:jc w:val="both"/>
              <w:rPr>
                <w:rFonts w:ascii="Calibri" w:hAnsi="Calibri" w:cs="Calibri"/>
                <w:bCs/>
                <w:sz w:val="18"/>
                <w:szCs w:val="18"/>
                <w:lang w:eastAsia="es-ES"/>
              </w:rPr>
            </w:pPr>
            <w:r w:rsidRPr="00E662CE">
              <w:rPr>
                <w:rFonts w:ascii="Calibri" w:hAnsi="Calibri" w:cs="Calibri"/>
                <w:b/>
                <w:bCs/>
                <w:sz w:val="18"/>
                <w:szCs w:val="18"/>
                <w:lang w:eastAsia="es-ES"/>
              </w:rPr>
              <w:t>MANTENIMIENTO CORRECTIVO</w:t>
            </w:r>
          </w:p>
        </w:tc>
      </w:tr>
      <w:tr w:rsidR="00CB4ECC" w:rsidRPr="00E662CE" w:rsidTr="009C18D8">
        <w:trPr>
          <w:trHeight w:val="504"/>
        </w:trPr>
        <w:tc>
          <w:tcPr>
            <w:tcW w:w="96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B4ECC" w:rsidRPr="00E662CE" w:rsidRDefault="00CB4ECC" w:rsidP="009C18D8">
            <w:pPr>
              <w:contextualSpacing/>
              <w:jc w:val="both"/>
              <w:rPr>
                <w:rFonts w:ascii="Calibri" w:hAnsi="Calibri" w:cs="Calibri"/>
                <w:bCs/>
                <w:sz w:val="18"/>
                <w:szCs w:val="18"/>
                <w:lang w:eastAsia="es-ES"/>
              </w:rPr>
            </w:pPr>
            <w:r w:rsidRPr="00E662CE">
              <w:rPr>
                <w:rFonts w:ascii="Calibri" w:hAnsi="Calibri" w:cs="Arial"/>
                <w:bCs/>
                <w:sz w:val="18"/>
                <w:szCs w:val="18"/>
                <w:lang w:eastAsia="es-ES"/>
              </w:rPr>
              <w:t>Durante el tiempo de garantía la empresa contratada deberá efectuar mantenimiento correctivo si se requiriese.  La Empresa adjudicada debe entregar informe de las tareas realizadas.</w:t>
            </w:r>
          </w:p>
        </w:tc>
      </w:tr>
    </w:tbl>
    <w:p w:rsidR="005B7ECB" w:rsidRPr="00DF32F7" w:rsidRDefault="005B7ECB" w:rsidP="005B7ECB">
      <w:pPr>
        <w:numPr>
          <w:ilvl w:val="0"/>
          <w:numId w:val="41"/>
        </w:numPr>
        <w:ind w:left="709" w:hanging="709"/>
        <w:contextualSpacing/>
        <w:jc w:val="both"/>
        <w:rPr>
          <w:rFonts w:ascii="Calibri" w:hAnsi="Calibri" w:cs="Calibri"/>
          <w:b/>
          <w:bCs/>
          <w:sz w:val="22"/>
          <w:szCs w:val="22"/>
          <w:lang w:eastAsia="es-BO"/>
        </w:rPr>
      </w:pPr>
      <w:r w:rsidRPr="00DF32F7">
        <w:rPr>
          <w:rFonts w:ascii="Calibri" w:hAnsi="Calibri" w:cs="Calibri"/>
          <w:b/>
          <w:bCs/>
          <w:sz w:val="22"/>
          <w:szCs w:val="22"/>
          <w:lang w:eastAsia="es-BO"/>
        </w:rPr>
        <w:t xml:space="preserve">OTRAS CONDICIONES DE CUMPLIMIENTO OBLIGATORIO </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B7ECB" w:rsidRPr="00E662CE" w:rsidTr="00647B52">
        <w:trPr>
          <w:trHeight w:val="229"/>
        </w:trPr>
        <w:tc>
          <w:tcPr>
            <w:tcW w:w="964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B7ECB" w:rsidRPr="00E662CE" w:rsidRDefault="005B7ECB" w:rsidP="009C18D8">
            <w:pPr>
              <w:tabs>
                <w:tab w:val="left" w:pos="284"/>
              </w:tabs>
              <w:contextualSpacing/>
              <w:jc w:val="both"/>
              <w:rPr>
                <w:rFonts w:ascii="Calibri" w:hAnsi="Calibri"/>
                <w:sz w:val="18"/>
                <w:szCs w:val="18"/>
                <w:lang w:eastAsia="es-ES"/>
              </w:rPr>
            </w:pPr>
            <w:r w:rsidRPr="00E662CE">
              <w:rPr>
                <w:rFonts w:ascii="Calibri" w:hAnsi="Calibri" w:cs="Calibri"/>
                <w:b/>
                <w:bCs/>
                <w:sz w:val="18"/>
                <w:szCs w:val="18"/>
                <w:lang w:eastAsia="es-ES"/>
              </w:rPr>
              <w:t>LUGAR DE ENTREGA DE LOS BIENES</w:t>
            </w:r>
          </w:p>
        </w:tc>
      </w:tr>
      <w:tr w:rsidR="005B7ECB" w:rsidRPr="00E662CE" w:rsidTr="009C18D8">
        <w:trPr>
          <w:trHeight w:val="218"/>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5B7ECB" w:rsidRPr="00E662CE" w:rsidRDefault="005B7ECB" w:rsidP="009C18D8">
            <w:pPr>
              <w:autoSpaceDE w:val="0"/>
              <w:autoSpaceDN w:val="0"/>
              <w:adjustRightInd w:val="0"/>
              <w:jc w:val="both"/>
              <w:rPr>
                <w:rFonts w:ascii="Calibri" w:hAnsi="Calibri" w:cs="Calibri"/>
                <w:sz w:val="18"/>
                <w:szCs w:val="18"/>
                <w:lang w:eastAsia="es-BO"/>
              </w:rPr>
            </w:pPr>
            <w:r w:rsidRPr="00E662CE">
              <w:rPr>
                <w:rFonts w:ascii="Calibri" w:hAnsi="Calibri" w:cs="Calibri"/>
                <w:bCs/>
                <w:sz w:val="18"/>
                <w:szCs w:val="18"/>
                <w:lang w:eastAsia="es-ES"/>
              </w:rPr>
              <w:t xml:space="preserve">Los bienes  deben entregarse e instalarse en el edificio YPFB Corporativo, ubicado en la Calle Bueno Esq. Camacho # 185, La Paz – Bolivia y en la ciudad de Santa Cruz Av. Doble </w:t>
            </w:r>
            <w:proofErr w:type="spellStart"/>
            <w:r w:rsidRPr="00E662CE">
              <w:rPr>
                <w:rFonts w:ascii="Calibri" w:hAnsi="Calibri" w:cs="Calibri"/>
                <w:bCs/>
                <w:sz w:val="18"/>
                <w:szCs w:val="18"/>
                <w:lang w:eastAsia="es-ES"/>
              </w:rPr>
              <w:t>Via</w:t>
            </w:r>
            <w:proofErr w:type="spellEnd"/>
            <w:r w:rsidRPr="00E662CE">
              <w:rPr>
                <w:rFonts w:ascii="Calibri" w:hAnsi="Calibri" w:cs="Calibri"/>
                <w:bCs/>
                <w:sz w:val="18"/>
                <w:szCs w:val="18"/>
                <w:lang w:eastAsia="es-ES"/>
              </w:rPr>
              <w:t xml:space="preserve"> la Guardia esq. Regimiento Lanza Edif. YPFB VPNO.</w:t>
            </w:r>
          </w:p>
        </w:tc>
      </w:tr>
      <w:tr w:rsidR="005B7ECB" w:rsidRPr="00E662CE" w:rsidTr="009C18D8">
        <w:trPr>
          <w:trHeight w:val="70"/>
        </w:trPr>
        <w:tc>
          <w:tcPr>
            <w:tcW w:w="9640" w:type="dxa"/>
            <w:shd w:val="clear" w:color="auto" w:fill="B8CCE4"/>
            <w:vAlign w:val="center"/>
          </w:tcPr>
          <w:p w:rsidR="005B7ECB" w:rsidRPr="00E662CE" w:rsidRDefault="005B7ECB" w:rsidP="009C18D8">
            <w:pPr>
              <w:autoSpaceDE w:val="0"/>
              <w:autoSpaceDN w:val="0"/>
              <w:adjustRightInd w:val="0"/>
              <w:rPr>
                <w:rFonts w:ascii="Calibri" w:hAnsi="Calibri" w:cs="Calibri"/>
                <w:sz w:val="18"/>
                <w:szCs w:val="18"/>
                <w:lang w:eastAsia="es-BO"/>
              </w:rPr>
            </w:pPr>
            <w:r>
              <w:rPr>
                <w:rFonts w:ascii="Calibri" w:hAnsi="Calibri" w:cs="Calibri"/>
                <w:b/>
                <w:bCs/>
              </w:rPr>
              <w:t>AUTORIZACION DE LA ADSIB</w:t>
            </w:r>
          </w:p>
        </w:tc>
      </w:tr>
      <w:tr w:rsidR="005B7ECB" w:rsidRPr="00E662CE" w:rsidTr="009C18D8">
        <w:trPr>
          <w:trHeight w:val="218"/>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5B7ECB" w:rsidRPr="00E662CE" w:rsidRDefault="005B7ECB" w:rsidP="009C18D8">
            <w:pPr>
              <w:pStyle w:val="Sinespaciado"/>
              <w:spacing w:after="80"/>
              <w:jc w:val="both"/>
              <w:rPr>
                <w:rFonts w:cs="Calibri"/>
                <w:bCs/>
                <w:sz w:val="18"/>
                <w:szCs w:val="18"/>
                <w:lang w:eastAsia="es-ES"/>
              </w:rPr>
            </w:pPr>
            <w:r w:rsidRPr="00D166DD">
              <w:rPr>
                <w:rFonts w:cs="Calibri"/>
                <w:bCs/>
                <w:sz w:val="18"/>
                <w:szCs w:val="18"/>
                <w:lang w:eastAsia="es-ES"/>
              </w:rPr>
              <w:t>De acuerdo a Reglamento Específico para Solicitudes de Conformidad, para Adquisición o Donación, Ampliación y/o Renovación de Licencias de Software Privativo o Desarrollo de Aplicaciones en Plataforma de Software Privativo de la ADSIB, en la cual establece que toda adquisición de software empaquetado debe ser inscrito en su Módulo de Excepciones en el portal, para su respectiva validación y aprobación por esta Agencia, especificando el Nombre del Software Específico y el Fabricante o Proveedor, siendo un proceso que será desarrollado mediante normativa D.S. 181 RE-SABS EPNE y pasará un proceso licitatorio, a la fecha no se conoce los datos necesarios para su registro en el Módulo de Excepciones de la ADSIB, trámite administrativo que será efectuado una vez que se conozca los resultados del presente proceso y previo a la firma de la Orden de Compra, en caso que la ADSIB rechace la autorización, el proceso será cancelado.</w:t>
            </w:r>
          </w:p>
        </w:tc>
      </w:tr>
      <w:tr w:rsidR="005B7ECB" w:rsidRPr="00E662CE" w:rsidTr="009C18D8">
        <w:trPr>
          <w:trHeight w:val="70"/>
        </w:trPr>
        <w:tc>
          <w:tcPr>
            <w:tcW w:w="9640" w:type="dxa"/>
            <w:shd w:val="clear" w:color="auto" w:fill="B8CCE4"/>
            <w:vAlign w:val="center"/>
          </w:tcPr>
          <w:p w:rsidR="005B7ECB" w:rsidRPr="00E662CE" w:rsidRDefault="005B7ECB" w:rsidP="009C18D8">
            <w:pPr>
              <w:autoSpaceDE w:val="0"/>
              <w:autoSpaceDN w:val="0"/>
              <w:adjustRightInd w:val="0"/>
              <w:rPr>
                <w:rFonts w:ascii="Calibri" w:hAnsi="Calibri" w:cs="Calibri"/>
                <w:sz w:val="18"/>
                <w:szCs w:val="18"/>
                <w:lang w:eastAsia="es-BO"/>
              </w:rPr>
            </w:pPr>
            <w:r w:rsidRPr="00E662CE">
              <w:rPr>
                <w:rFonts w:ascii="Calibri" w:hAnsi="Calibri" w:cs="Calibri"/>
                <w:b/>
                <w:bCs/>
                <w:sz w:val="18"/>
                <w:szCs w:val="18"/>
                <w:lang w:eastAsia="es-ES"/>
              </w:rPr>
              <w:t xml:space="preserve">FORMA DE PAGO </w:t>
            </w:r>
          </w:p>
        </w:tc>
      </w:tr>
      <w:tr w:rsidR="005B7ECB" w:rsidRPr="00E662CE" w:rsidTr="009C18D8">
        <w:trPr>
          <w:trHeight w:val="380"/>
        </w:trPr>
        <w:tc>
          <w:tcPr>
            <w:tcW w:w="9640" w:type="dxa"/>
            <w:tcBorders>
              <w:bottom w:val="single" w:sz="4" w:space="0" w:color="auto"/>
            </w:tcBorders>
            <w:shd w:val="clear" w:color="auto" w:fill="auto"/>
            <w:vAlign w:val="bottom"/>
          </w:tcPr>
          <w:p w:rsidR="005B7ECB" w:rsidRPr="00E662CE" w:rsidRDefault="005B7ECB" w:rsidP="009C18D8">
            <w:pPr>
              <w:contextualSpacing/>
              <w:jc w:val="both"/>
              <w:rPr>
                <w:rFonts w:ascii="Calibri" w:hAnsi="Calibri" w:cs="Calibri"/>
                <w:bCs/>
                <w:sz w:val="18"/>
                <w:szCs w:val="18"/>
                <w:lang w:eastAsia="es-BO"/>
              </w:rPr>
            </w:pPr>
            <w:r w:rsidRPr="00E662CE">
              <w:rPr>
                <w:rFonts w:ascii="Calibri" w:hAnsi="Calibri" w:cs="Calibri"/>
                <w:bCs/>
                <w:sz w:val="18"/>
                <w:szCs w:val="18"/>
                <w:lang w:eastAsia="es-BO"/>
              </w:rPr>
              <w:t xml:space="preserve">Pago UNICO, una vez efectuada la recepción y emitido el informe de </w:t>
            </w:r>
            <w:r>
              <w:rPr>
                <w:rFonts w:ascii="Calibri" w:hAnsi="Calibri" w:cs="Calibri"/>
                <w:bCs/>
                <w:sz w:val="18"/>
                <w:szCs w:val="18"/>
                <w:lang w:eastAsia="es-BO"/>
              </w:rPr>
              <w:t>recepc</w:t>
            </w:r>
            <w:bookmarkStart w:id="8" w:name="_GoBack"/>
            <w:bookmarkEnd w:id="8"/>
            <w:r>
              <w:rPr>
                <w:rFonts w:ascii="Calibri" w:hAnsi="Calibri" w:cs="Calibri"/>
                <w:bCs/>
                <w:sz w:val="18"/>
                <w:szCs w:val="18"/>
                <w:lang w:eastAsia="es-BO"/>
              </w:rPr>
              <w:t xml:space="preserve">ión </w:t>
            </w:r>
            <w:r w:rsidRPr="00E662CE">
              <w:rPr>
                <w:rFonts w:ascii="Calibri" w:hAnsi="Calibri" w:cs="Calibri"/>
                <w:bCs/>
                <w:sz w:val="18"/>
                <w:szCs w:val="18"/>
                <w:lang w:eastAsia="es-BO"/>
              </w:rPr>
              <w:t>por el Comité de Recepción</w:t>
            </w:r>
            <w:r>
              <w:rPr>
                <w:rFonts w:ascii="Calibri" w:hAnsi="Calibri" w:cs="Calibri"/>
                <w:bCs/>
                <w:sz w:val="18"/>
                <w:szCs w:val="18"/>
                <w:lang w:eastAsia="es-BO"/>
              </w:rPr>
              <w:t xml:space="preserve"> de YPFB</w:t>
            </w:r>
            <w:r w:rsidRPr="00E662CE">
              <w:rPr>
                <w:rFonts w:ascii="Calibri" w:hAnsi="Calibri" w:cs="Calibri"/>
                <w:bCs/>
                <w:sz w:val="18"/>
                <w:szCs w:val="18"/>
                <w:lang w:eastAsia="es-BO"/>
              </w:rPr>
              <w:t xml:space="preserve">. El pago se realizará vía sistema de gestión de pública (SIGEP) en moneda nacional (bolivianos). </w:t>
            </w:r>
          </w:p>
        </w:tc>
      </w:tr>
      <w:tr w:rsidR="005B7ECB" w:rsidRPr="00E662CE" w:rsidTr="009C18D8">
        <w:trPr>
          <w:trHeight w:val="194"/>
        </w:trPr>
        <w:tc>
          <w:tcPr>
            <w:tcW w:w="9640" w:type="dxa"/>
            <w:shd w:val="clear" w:color="auto" w:fill="B8CCE4"/>
            <w:vAlign w:val="center"/>
          </w:tcPr>
          <w:p w:rsidR="005B7ECB" w:rsidRPr="00E662CE" w:rsidRDefault="005B7ECB" w:rsidP="009C18D8">
            <w:pPr>
              <w:autoSpaceDE w:val="0"/>
              <w:autoSpaceDN w:val="0"/>
              <w:adjustRightInd w:val="0"/>
              <w:rPr>
                <w:rFonts w:ascii="Calibri" w:hAnsi="Calibri" w:cs="Calibri"/>
                <w:sz w:val="18"/>
                <w:szCs w:val="18"/>
                <w:lang w:eastAsia="es-ES"/>
              </w:rPr>
            </w:pPr>
            <w:r w:rsidRPr="00E662CE">
              <w:rPr>
                <w:rFonts w:ascii="Calibri" w:hAnsi="Calibri" w:cs="Calibri"/>
                <w:b/>
                <w:bCs/>
                <w:sz w:val="18"/>
                <w:szCs w:val="18"/>
                <w:lang w:eastAsia="es-ES"/>
              </w:rPr>
              <w:t>MULTAS</w:t>
            </w:r>
          </w:p>
        </w:tc>
      </w:tr>
      <w:tr w:rsidR="005B7ECB" w:rsidRPr="00E662CE" w:rsidTr="009C18D8">
        <w:trPr>
          <w:trHeight w:val="1135"/>
        </w:trPr>
        <w:tc>
          <w:tcPr>
            <w:tcW w:w="9640" w:type="dxa"/>
            <w:tcBorders>
              <w:bottom w:val="single" w:sz="4" w:space="0" w:color="auto"/>
            </w:tcBorders>
            <w:shd w:val="clear" w:color="auto" w:fill="auto"/>
            <w:vAlign w:val="center"/>
          </w:tcPr>
          <w:p w:rsidR="005B7ECB" w:rsidRPr="00E662CE" w:rsidRDefault="005B7ECB" w:rsidP="009C18D8">
            <w:pPr>
              <w:contextualSpacing/>
              <w:jc w:val="both"/>
              <w:rPr>
                <w:rFonts w:ascii="Calibri" w:hAnsi="Calibri" w:cs="Arial"/>
                <w:bCs/>
                <w:sz w:val="18"/>
                <w:szCs w:val="18"/>
                <w:lang w:eastAsia="es-ES"/>
              </w:rPr>
            </w:pPr>
            <w:r w:rsidRPr="00B774B4">
              <w:rPr>
                <w:rFonts w:ascii="Calibri" w:hAnsi="Calibri" w:cs="Calibri"/>
                <w:sz w:val="18"/>
                <w:szCs w:val="18"/>
                <w:lang w:eastAsia="es-ES"/>
              </w:rPr>
              <w:t>El incumplimiento al plazo de entrega señalado en el Contrato, se aplicará una multa del 1% sobre el importe total del Contrato por cada día calendario de retraso.</w:t>
            </w:r>
            <w:r>
              <w:t xml:space="preserve"> </w:t>
            </w:r>
            <w:r w:rsidRPr="00B774B4">
              <w:rPr>
                <w:rFonts w:ascii="Calibri" w:hAnsi="Calibri" w:cs="Calibri"/>
                <w:sz w:val="18"/>
                <w:szCs w:val="18"/>
                <w:lang w:eastAsia="es-ES"/>
              </w:rPr>
              <w:t>De establecer que por la aplicación de multas por mora se ha llegado al límite del 10% (diez por ciento) del monto total del Contrato, YPFB podrá iniciar el proceso de resolución del</w:t>
            </w:r>
            <w:r>
              <w:rPr>
                <w:rFonts w:ascii="Calibri" w:hAnsi="Calibri" w:cs="Calibri"/>
                <w:sz w:val="18"/>
                <w:szCs w:val="18"/>
                <w:lang w:eastAsia="es-ES"/>
              </w:rPr>
              <w:t xml:space="preserve"> Contrato. </w:t>
            </w:r>
            <w:r w:rsidRPr="00B774B4">
              <w:rPr>
                <w:rFonts w:ascii="Calibri" w:hAnsi="Calibri" w:cs="Calibri"/>
                <w:sz w:val="18"/>
                <w:szCs w:val="18"/>
                <w:lang w:eastAsia="es-ES"/>
              </w:rPr>
              <w:t>De establecer que por la aplicación de multas por mora se ha llegado al límite del 20% (veinte por ciento) del monto total del Contrato, YPFB iniciará el proceso de resolución del Contrato.</w:t>
            </w:r>
            <w:r>
              <w:t xml:space="preserve"> </w:t>
            </w:r>
            <w:r w:rsidRPr="00B774B4">
              <w:rPr>
                <w:rFonts w:ascii="Calibri" w:hAnsi="Calibri" w:cs="Calibri"/>
                <w:sz w:val="18"/>
                <w:szCs w:val="18"/>
                <w:lang w:eastAsia="es-ES"/>
              </w:rPr>
              <w:t>Queda establecido que cuando se apliquen las multas, estas no podrán ser deducidas de la factura emitida por el proponente. El importe de las multas será descontado a momento del pago</w:t>
            </w:r>
          </w:p>
        </w:tc>
      </w:tr>
      <w:tr w:rsidR="005B7ECB" w:rsidRPr="00E662CE" w:rsidTr="009C18D8">
        <w:trPr>
          <w:trHeight w:val="268"/>
        </w:trPr>
        <w:tc>
          <w:tcPr>
            <w:tcW w:w="9640" w:type="dxa"/>
            <w:shd w:val="clear" w:color="auto" w:fill="B8CCE4"/>
            <w:vAlign w:val="center"/>
          </w:tcPr>
          <w:p w:rsidR="005B7ECB" w:rsidRPr="00E662CE" w:rsidRDefault="005B7ECB" w:rsidP="009C18D8">
            <w:pPr>
              <w:autoSpaceDE w:val="0"/>
              <w:autoSpaceDN w:val="0"/>
              <w:adjustRightInd w:val="0"/>
              <w:rPr>
                <w:rFonts w:ascii="Calibri" w:hAnsi="Calibri" w:cs="Calibri"/>
                <w:sz w:val="18"/>
                <w:szCs w:val="18"/>
                <w:lang w:eastAsia="es-ES"/>
              </w:rPr>
            </w:pPr>
            <w:r w:rsidRPr="00E662CE">
              <w:rPr>
                <w:rFonts w:ascii="Calibri" w:hAnsi="Calibri" w:cs="Calibri"/>
                <w:b/>
                <w:bCs/>
                <w:sz w:val="18"/>
                <w:szCs w:val="18"/>
                <w:lang w:eastAsia="es-ES"/>
              </w:rPr>
              <w:t>TRIBUTOS</w:t>
            </w:r>
          </w:p>
        </w:tc>
      </w:tr>
      <w:tr w:rsidR="005B7ECB" w:rsidRPr="00E662CE" w:rsidTr="009C18D8">
        <w:trPr>
          <w:trHeight w:val="519"/>
        </w:trPr>
        <w:tc>
          <w:tcPr>
            <w:tcW w:w="9640" w:type="dxa"/>
            <w:shd w:val="clear" w:color="auto" w:fill="auto"/>
            <w:vAlign w:val="center"/>
          </w:tcPr>
          <w:p w:rsidR="005B7ECB" w:rsidRPr="00E662CE" w:rsidRDefault="005B7ECB" w:rsidP="009C18D8">
            <w:pPr>
              <w:autoSpaceDE w:val="0"/>
              <w:autoSpaceDN w:val="0"/>
              <w:adjustRightInd w:val="0"/>
              <w:rPr>
                <w:rFonts w:ascii="Calibri" w:hAnsi="Calibri" w:cs="Calibri"/>
                <w:sz w:val="18"/>
                <w:szCs w:val="18"/>
                <w:lang w:eastAsia="es-ES"/>
              </w:rPr>
            </w:pPr>
            <w:r w:rsidRPr="00E662CE">
              <w:rPr>
                <w:rFonts w:ascii="Calibri" w:hAnsi="Calibri" w:cs="Calibri"/>
                <w:bCs/>
                <w:sz w:val="18"/>
                <w:szCs w:val="18"/>
                <w:lang w:val="es-BO" w:eastAsia="es-ES"/>
              </w:rPr>
              <w:t>El adjudicado declara que todos los tributos vigentes a la fecha y que puedan originarse directa o indirectamente en aplicación del contrato, son de su responsabilidad, no correspondiendo ningún reclamo posterior.</w:t>
            </w:r>
            <w:r w:rsidRPr="00E662CE">
              <w:rPr>
                <w:rFonts w:ascii="Calibri" w:hAnsi="Calibri" w:cs="Arial"/>
                <w:bCs/>
                <w:sz w:val="18"/>
                <w:szCs w:val="18"/>
                <w:lang w:eastAsia="es-ES"/>
              </w:rPr>
              <w:tab/>
            </w:r>
          </w:p>
        </w:tc>
      </w:tr>
      <w:tr w:rsidR="005B7ECB" w:rsidRPr="00E662CE" w:rsidTr="009C18D8">
        <w:trPr>
          <w:trHeight w:val="180"/>
        </w:trPr>
        <w:tc>
          <w:tcPr>
            <w:tcW w:w="9640" w:type="dxa"/>
            <w:shd w:val="clear" w:color="auto" w:fill="B4C6E7"/>
            <w:vAlign w:val="bottom"/>
          </w:tcPr>
          <w:p w:rsidR="005B7ECB" w:rsidRPr="00E662CE" w:rsidRDefault="005B7ECB" w:rsidP="009C18D8">
            <w:pPr>
              <w:autoSpaceDE w:val="0"/>
              <w:autoSpaceDN w:val="0"/>
              <w:adjustRightInd w:val="0"/>
              <w:jc w:val="both"/>
              <w:rPr>
                <w:rFonts w:ascii="Calibri" w:hAnsi="Calibri" w:cs="Calibri"/>
                <w:sz w:val="18"/>
                <w:szCs w:val="18"/>
                <w:lang w:eastAsia="es-ES"/>
              </w:rPr>
            </w:pPr>
            <w:r w:rsidRPr="00E662CE">
              <w:rPr>
                <w:rFonts w:ascii="Calibri" w:hAnsi="Calibri" w:cs="Calibri"/>
                <w:b/>
                <w:bCs/>
                <w:sz w:val="18"/>
                <w:szCs w:val="18"/>
                <w:lang w:eastAsia="es-ES"/>
              </w:rPr>
              <w:t>FACTURACION</w:t>
            </w:r>
          </w:p>
        </w:tc>
      </w:tr>
      <w:tr w:rsidR="005B7ECB" w:rsidRPr="00E662CE" w:rsidTr="009C18D8">
        <w:trPr>
          <w:trHeight w:val="709"/>
        </w:trPr>
        <w:tc>
          <w:tcPr>
            <w:tcW w:w="9640" w:type="dxa"/>
            <w:shd w:val="clear" w:color="auto" w:fill="auto"/>
            <w:vAlign w:val="bottom"/>
          </w:tcPr>
          <w:p w:rsidR="005B7ECB" w:rsidRPr="00E662CE" w:rsidRDefault="005B7ECB" w:rsidP="009C18D8">
            <w:pPr>
              <w:autoSpaceDE w:val="0"/>
              <w:autoSpaceDN w:val="0"/>
              <w:jc w:val="both"/>
              <w:rPr>
                <w:rFonts w:ascii="Calibri" w:hAnsi="Calibri" w:cs="Arial"/>
                <w:bCs/>
                <w:sz w:val="18"/>
                <w:szCs w:val="18"/>
                <w:lang w:val="es-BO" w:eastAsia="es-ES"/>
              </w:rPr>
            </w:pPr>
            <w:r w:rsidRPr="00E662CE">
              <w:rPr>
                <w:rFonts w:ascii="Calibri" w:hAnsi="Calibri" w:cs="Arial"/>
                <w:bCs/>
                <w:sz w:val="18"/>
                <w:szCs w:val="18"/>
                <w:lang w:val="es-BO" w:eastAsia="es-ES"/>
              </w:rPr>
              <w:t xml:space="preserve">La factura debe ser emitida de acuerdo a normativa vigente a nombre de Yacimientos Petrolíferos Fiscales Bolivianos consignando el Número de Identificación Tributaria (NIT) 1020269020. </w:t>
            </w:r>
          </w:p>
          <w:p w:rsidR="005B7ECB" w:rsidRDefault="005B7ECB" w:rsidP="009C18D8">
            <w:pPr>
              <w:autoSpaceDE w:val="0"/>
              <w:autoSpaceDN w:val="0"/>
              <w:jc w:val="both"/>
              <w:rPr>
                <w:rFonts w:ascii="Calibri" w:hAnsi="Calibri" w:cs="Arial"/>
                <w:bCs/>
                <w:sz w:val="18"/>
                <w:szCs w:val="18"/>
                <w:lang w:val="es-BO" w:eastAsia="es-ES"/>
              </w:rPr>
            </w:pPr>
            <w:r w:rsidRPr="00E662CE">
              <w:rPr>
                <w:rFonts w:ascii="Calibri" w:hAnsi="Calibri" w:cs="Arial"/>
                <w:bCs/>
                <w:sz w:val="18"/>
                <w:szCs w:val="18"/>
                <w:lang w:val="es-BO" w:eastAsia="es-ES"/>
              </w:rPr>
              <w:t>La factura deberá emitirse por el precio contratado, sin deducir las multas ni otros cargos, a momento de la entrega de la totalidad de los bienes conforme lo establecido contractualmente.</w:t>
            </w:r>
            <w:r w:rsidRPr="00E662CE">
              <w:rPr>
                <w:rFonts w:ascii="Calibri" w:hAnsi="Calibri" w:cs="Arial"/>
                <w:bCs/>
                <w:sz w:val="18"/>
                <w:szCs w:val="18"/>
                <w:lang w:val="es-BO" w:eastAsia="es-ES"/>
              </w:rPr>
              <w:tab/>
            </w:r>
          </w:p>
          <w:p w:rsidR="005B7ECB" w:rsidRPr="00E662CE" w:rsidRDefault="005B7ECB" w:rsidP="009C18D8">
            <w:pPr>
              <w:autoSpaceDE w:val="0"/>
              <w:autoSpaceDN w:val="0"/>
              <w:jc w:val="both"/>
              <w:rPr>
                <w:rFonts w:ascii="Calibri" w:hAnsi="Calibri" w:cs="Calibri"/>
                <w:sz w:val="18"/>
                <w:szCs w:val="18"/>
                <w:lang w:eastAsia="es-ES"/>
              </w:rPr>
            </w:pPr>
            <w:r w:rsidRPr="00E662CE">
              <w:rPr>
                <w:rFonts w:ascii="Calibri" w:hAnsi="Calibri" w:cs="Arial"/>
                <w:bCs/>
                <w:sz w:val="18"/>
                <w:szCs w:val="18"/>
                <w:lang w:val="es-BO"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rsidR="005B7ECB" w:rsidRDefault="005B7ECB" w:rsidP="005B7ECB">
      <w:pPr>
        <w:rPr>
          <w:rFonts w:ascii="Verdana" w:hAnsi="Verdana"/>
          <w:sz w:val="18"/>
          <w:szCs w:val="18"/>
          <w:lang w:eastAsia="es-ES"/>
        </w:rPr>
      </w:pPr>
    </w:p>
    <w:p w:rsidR="005B7ECB" w:rsidRDefault="005B7ECB">
      <w:pPr>
        <w:rPr>
          <w:rFonts w:ascii="Calibri" w:hAnsi="Calibri" w:cs="Calibri"/>
          <w:b/>
          <w:bCs/>
          <w:sz w:val="22"/>
          <w:szCs w:val="22"/>
        </w:rPr>
      </w:pPr>
      <w:r>
        <w:rPr>
          <w:rFonts w:ascii="Calibri" w:hAnsi="Calibri" w:cs="Calibri"/>
          <w:b/>
          <w:bCs/>
          <w:sz w:val="22"/>
          <w:szCs w:val="22"/>
        </w:rPr>
        <w:br w:type="page"/>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785C8E" w:rsidRDefault="00933E4A" w:rsidP="00933E4A">
      <w:pPr>
        <w:jc w:val="center"/>
        <w:rPr>
          <w:rFonts w:ascii="Calibri" w:hAnsi="Calibri" w:cs="Calibri"/>
          <w:b/>
          <w:bCs/>
          <w:sz w:val="18"/>
          <w:szCs w:val="18"/>
        </w:rPr>
      </w:pPr>
      <w:r w:rsidRPr="008E70FA">
        <w:rPr>
          <w:rFonts w:ascii="Calibri" w:hAnsi="Calibri" w:cs="Calibr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EA637D" w:rsidRPr="005626DC" w:rsidRDefault="00EA637D" w:rsidP="00EA637D">
      <w:pPr>
        <w:spacing w:before="120" w:after="120"/>
        <w:ind w:left="4248"/>
        <w:rPr>
          <w:rFonts w:ascii="Arial" w:hAnsi="Arial" w:cs="Arial"/>
          <w:b/>
        </w:rPr>
      </w:pPr>
      <w:r>
        <w:rPr>
          <w:rFonts w:ascii="Arial" w:hAnsi="Arial" w:cs="Arial"/>
          <w:b/>
        </w:rPr>
        <w:t>CONTRATO YPFB/GLC</w:t>
      </w:r>
      <w:r w:rsidRPr="005626DC">
        <w:rPr>
          <w:rFonts w:ascii="Arial" w:hAnsi="Arial" w:cs="Arial"/>
          <w:b/>
        </w:rPr>
        <w:tab/>
      </w:r>
      <w:r w:rsidRPr="005626DC">
        <w:rPr>
          <w:rFonts w:ascii="Arial" w:hAnsi="Arial" w:cs="Arial"/>
          <w:b/>
        </w:rPr>
        <w:tab/>
      </w:r>
    </w:p>
    <w:p w:rsidR="00EA637D" w:rsidRPr="005626DC" w:rsidRDefault="00EA637D" w:rsidP="00EA637D">
      <w:pPr>
        <w:spacing w:before="120" w:after="120"/>
        <w:ind w:left="4248"/>
        <w:rPr>
          <w:rFonts w:ascii="Arial" w:hAnsi="Arial" w:cs="Arial"/>
          <w:b/>
        </w:rPr>
      </w:pPr>
      <w:r w:rsidRPr="005626DC">
        <w:rPr>
          <w:rFonts w:ascii="Arial" w:hAnsi="Arial" w:cs="Arial"/>
          <w:b/>
        </w:rPr>
        <w:t xml:space="preserve">   </w:t>
      </w:r>
      <w:r>
        <w:rPr>
          <w:rFonts w:ascii="Arial" w:hAnsi="Arial" w:cs="Arial"/>
          <w:b/>
        </w:rPr>
        <w:t xml:space="preserve">      </w:t>
      </w:r>
      <w:r w:rsidRPr="005626DC">
        <w:rPr>
          <w:rFonts w:ascii="Arial" w:hAnsi="Arial" w:cs="Arial"/>
          <w:b/>
        </w:rPr>
        <w:t xml:space="preserve">La Paz, </w:t>
      </w:r>
      <w:r w:rsidRPr="005626DC">
        <w:rPr>
          <w:rFonts w:ascii="Arial" w:hAnsi="Arial" w:cs="Arial"/>
          <w:b/>
        </w:rPr>
        <w:tab/>
      </w:r>
    </w:p>
    <w:p w:rsidR="00EA637D" w:rsidRDefault="00EA637D" w:rsidP="00EA637D">
      <w:pPr>
        <w:spacing w:before="120" w:after="120"/>
        <w:jc w:val="both"/>
        <w:rPr>
          <w:rFonts w:ascii="Arial" w:hAnsi="Arial" w:cs="Arial"/>
          <w:b/>
          <w:lang w:val="es-ES_tradnl"/>
        </w:rPr>
      </w:pPr>
    </w:p>
    <w:p w:rsidR="00EA637D" w:rsidRDefault="00EA637D" w:rsidP="00EA637D">
      <w:pPr>
        <w:tabs>
          <w:tab w:val="left" w:pos="5103"/>
        </w:tabs>
        <w:spacing w:before="120" w:after="120"/>
        <w:jc w:val="center"/>
        <w:rPr>
          <w:rFonts w:ascii="Arial" w:hAnsi="Arial" w:cs="Arial"/>
          <w:b/>
        </w:rPr>
      </w:pPr>
      <w:r>
        <w:rPr>
          <w:rFonts w:ascii="Arial" w:hAnsi="Arial" w:cs="Arial"/>
          <w:b/>
        </w:rPr>
        <w:t xml:space="preserve">CONTRATO ADMINISTRATIVO DE </w:t>
      </w:r>
      <w:r w:rsidRPr="00A63ABB">
        <w:rPr>
          <w:rFonts w:ascii="Arial" w:hAnsi="Arial" w:cs="Arial"/>
          <w:b/>
          <w:lang w:val="es-ES_tradnl"/>
        </w:rPr>
        <w:t>“</w:t>
      </w:r>
      <w:r>
        <w:rPr>
          <w:rFonts w:ascii="Arial" w:hAnsi="Arial" w:cs="Arial"/>
          <w:b/>
        </w:rPr>
        <w:t>ADQUISICIÓN ……………</w:t>
      </w:r>
      <w:proofErr w:type="gramStart"/>
      <w:r>
        <w:rPr>
          <w:rFonts w:ascii="Arial" w:hAnsi="Arial" w:cs="Arial"/>
          <w:b/>
        </w:rPr>
        <w:t>…….</w:t>
      </w:r>
      <w:proofErr w:type="gramEnd"/>
      <w:r>
        <w:rPr>
          <w:rFonts w:ascii="Arial" w:hAnsi="Arial" w:cs="Arial"/>
          <w:b/>
        </w:rPr>
        <w:t>.</w:t>
      </w:r>
      <w:r w:rsidRPr="00A63ABB">
        <w:rPr>
          <w:rFonts w:ascii="Arial" w:hAnsi="Arial" w:cs="Arial"/>
          <w:b/>
        </w:rPr>
        <w:t>”</w:t>
      </w:r>
    </w:p>
    <w:p w:rsidR="00EA637D" w:rsidRDefault="00EA637D" w:rsidP="00EA637D">
      <w:pPr>
        <w:tabs>
          <w:tab w:val="left" w:pos="5103"/>
        </w:tabs>
        <w:spacing w:before="120" w:after="120"/>
        <w:jc w:val="center"/>
        <w:rPr>
          <w:rFonts w:ascii="Arial" w:hAnsi="Arial" w:cs="Arial"/>
          <w:b/>
        </w:rPr>
      </w:pPr>
    </w:p>
    <w:p w:rsidR="00EA637D" w:rsidRPr="0087468D" w:rsidRDefault="00EA637D" w:rsidP="00EA637D">
      <w:pPr>
        <w:tabs>
          <w:tab w:val="left" w:pos="5103"/>
        </w:tabs>
        <w:spacing w:before="120" w:after="120"/>
        <w:jc w:val="center"/>
        <w:rPr>
          <w:rFonts w:ascii="Arial" w:hAnsi="Arial" w:cs="Arial"/>
          <w:b/>
        </w:rPr>
      </w:pPr>
      <w:r w:rsidRPr="00A63ABB">
        <w:rPr>
          <w:rFonts w:ascii="Arial" w:hAnsi="Arial" w:cs="Arial"/>
          <w:b/>
        </w:rPr>
        <w:t xml:space="preserve">CÓDIGO: </w:t>
      </w:r>
      <w:proofErr w:type="spellStart"/>
      <w:r>
        <w:rPr>
          <w:rFonts w:ascii="Arial" w:hAnsi="Arial" w:cs="Arial"/>
          <w:b/>
        </w:rPr>
        <w:t>xxxxxxxxxxxxxxxxxxx</w:t>
      </w:r>
      <w:proofErr w:type="spellEnd"/>
    </w:p>
    <w:p w:rsidR="00EA637D" w:rsidRPr="00012AE1" w:rsidRDefault="00EA637D" w:rsidP="00EA637D">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EA637D" w:rsidRPr="00F6724F" w:rsidRDefault="00EA637D" w:rsidP="00861F9C">
      <w:pPr>
        <w:pStyle w:val="Prrafodelista"/>
        <w:numPr>
          <w:ilvl w:val="1"/>
          <w:numId w:val="30"/>
        </w:numPr>
        <w:spacing w:before="120" w:after="120"/>
        <w:ind w:left="709" w:hanging="709"/>
        <w:contextualSpacing/>
        <w:jc w:val="both"/>
        <w:rPr>
          <w:rFonts w:ascii="Arial" w:hAnsi="Arial" w:cs="Arial"/>
          <w:i/>
        </w:rPr>
      </w:pPr>
      <w:r w:rsidRPr="00B264EE">
        <w:rPr>
          <w:rFonts w:ascii="Arial" w:hAnsi="Arial" w:cs="Arial"/>
          <w:b/>
          <w:bCs/>
          <w:lang w:val="es-BO"/>
        </w:rPr>
        <w:t xml:space="preserve">YACIMIENTOS PETROLÍFEROS FISCALES BOLIVIANOS, </w:t>
      </w:r>
      <w:r w:rsidRPr="00B264EE">
        <w:rPr>
          <w:rFonts w:ascii="Arial" w:hAnsi="Arial" w:cs="Arial"/>
          <w:bCs/>
          <w:lang w:val="es-BO"/>
        </w:rPr>
        <w:t xml:space="preserve">con </w:t>
      </w:r>
      <w:r>
        <w:rPr>
          <w:rFonts w:ascii="Arial" w:hAnsi="Arial" w:cs="Arial"/>
          <w:bCs/>
          <w:lang w:val="es-BO"/>
        </w:rPr>
        <w:t>N</w:t>
      </w:r>
      <w:r w:rsidRPr="00B264EE">
        <w:rPr>
          <w:rFonts w:ascii="Arial" w:hAnsi="Arial" w:cs="Arial"/>
          <w:bCs/>
          <w:lang w:val="es-BO"/>
        </w:rPr>
        <w:t xml:space="preserve">úmero de </w:t>
      </w:r>
      <w:r>
        <w:rPr>
          <w:rFonts w:ascii="Arial" w:hAnsi="Arial" w:cs="Arial"/>
          <w:bCs/>
          <w:lang w:val="es-BO"/>
        </w:rPr>
        <w:t>I</w:t>
      </w:r>
      <w:r w:rsidRPr="00B264EE">
        <w:rPr>
          <w:rFonts w:ascii="Arial" w:hAnsi="Arial" w:cs="Arial"/>
          <w:bCs/>
          <w:lang w:val="es-BO"/>
        </w:rPr>
        <w:t xml:space="preserve">dentificación </w:t>
      </w:r>
      <w:r>
        <w:rPr>
          <w:rFonts w:ascii="Arial" w:hAnsi="Arial" w:cs="Arial"/>
          <w:bCs/>
          <w:lang w:val="es-BO"/>
        </w:rPr>
        <w:t>T</w:t>
      </w:r>
      <w:r w:rsidRPr="00B264EE">
        <w:rPr>
          <w:rFonts w:ascii="Arial" w:hAnsi="Arial" w:cs="Arial"/>
          <w:bCs/>
          <w:lang w:val="es-BO"/>
        </w:rPr>
        <w:t xml:space="preserve">ributaria (NIT) N° 1020269020, con domicilio en la calle Bueno N° 185 </w:t>
      </w:r>
      <w:r>
        <w:rPr>
          <w:rFonts w:ascii="Arial" w:hAnsi="Arial" w:cs="Arial"/>
          <w:bCs/>
          <w:lang w:val="es-BO"/>
        </w:rPr>
        <w:t xml:space="preserve">zona central </w:t>
      </w:r>
      <w:r w:rsidRPr="00B264EE">
        <w:rPr>
          <w:rFonts w:ascii="Arial" w:hAnsi="Arial" w:cs="Arial"/>
          <w:bCs/>
          <w:lang w:val="es-BO"/>
        </w:rPr>
        <w:t xml:space="preserve">de la ciudad de La Paz, representada legalmente </w:t>
      </w:r>
      <w:r w:rsidRPr="008A0F94">
        <w:rPr>
          <w:rFonts w:ascii="Arial" w:hAnsi="Arial" w:cs="Arial"/>
        </w:rPr>
        <w:t xml:space="preserve">por </w:t>
      </w:r>
      <w:proofErr w:type="spellStart"/>
      <w:r>
        <w:rPr>
          <w:rFonts w:ascii="Arial" w:hAnsi="Arial" w:cs="Arial"/>
        </w:rPr>
        <w:t>xxxxxxxxxxxxxxxxxxxxxxxxxxxxxx</w:t>
      </w:r>
      <w:proofErr w:type="spellEnd"/>
      <w:r w:rsidRPr="00524F15">
        <w:rPr>
          <w:rFonts w:ascii="Arial" w:hAnsi="Arial" w:cs="Arial"/>
        </w:rPr>
        <w:t xml:space="preserve"> con </w:t>
      </w:r>
      <w:r>
        <w:rPr>
          <w:rFonts w:ascii="Arial" w:hAnsi="Arial" w:cs="Arial"/>
        </w:rPr>
        <w:t>c</w:t>
      </w:r>
      <w:r w:rsidRPr="00524F15">
        <w:rPr>
          <w:rFonts w:ascii="Arial" w:hAnsi="Arial" w:cs="Arial"/>
        </w:rPr>
        <w:t xml:space="preserve">édula de </w:t>
      </w:r>
      <w:r>
        <w:rPr>
          <w:rFonts w:ascii="Arial" w:hAnsi="Arial" w:cs="Arial"/>
        </w:rPr>
        <w:t>i</w:t>
      </w:r>
      <w:r w:rsidRPr="00524F15">
        <w:rPr>
          <w:rFonts w:ascii="Arial" w:hAnsi="Arial" w:cs="Arial"/>
        </w:rPr>
        <w:t xml:space="preserve">dentidad N° </w:t>
      </w:r>
      <w:proofErr w:type="spellStart"/>
      <w:r>
        <w:rPr>
          <w:rFonts w:ascii="Arial" w:hAnsi="Arial" w:cs="Arial"/>
        </w:rPr>
        <w:t>xxxxxxxxxxx</w:t>
      </w:r>
      <w:proofErr w:type="spellEnd"/>
      <w:r>
        <w:rPr>
          <w:rFonts w:ascii="Arial" w:hAnsi="Arial" w:cs="Arial"/>
        </w:rPr>
        <w:t xml:space="preserve"> expedida en</w:t>
      </w:r>
      <w:r w:rsidRPr="00524F15">
        <w:rPr>
          <w:rFonts w:ascii="Arial" w:hAnsi="Arial" w:cs="Arial"/>
        </w:rPr>
        <w:t xml:space="preserve"> </w:t>
      </w:r>
      <w:proofErr w:type="spellStart"/>
      <w:r>
        <w:rPr>
          <w:rFonts w:ascii="Arial" w:hAnsi="Arial" w:cs="Arial"/>
        </w:rPr>
        <w:t>xxxxxxxxxxxxx</w:t>
      </w:r>
      <w:proofErr w:type="spellEnd"/>
      <w:r w:rsidRPr="00524F15">
        <w:rPr>
          <w:rFonts w:ascii="Arial" w:hAnsi="Arial" w:cs="Arial"/>
        </w:rPr>
        <w:t xml:space="preserve">, en calidad </w:t>
      </w:r>
      <w:proofErr w:type="spellStart"/>
      <w:r>
        <w:rPr>
          <w:rFonts w:ascii="Arial" w:hAnsi="Arial" w:cs="Arial"/>
        </w:rPr>
        <w:t>xxxxxxxxxxxxxxxxxxxxx</w:t>
      </w:r>
      <w:proofErr w:type="spellEnd"/>
      <w:r w:rsidRPr="00524F15">
        <w:rPr>
          <w:rFonts w:ascii="Arial" w:hAnsi="Arial" w:cs="Arial"/>
        </w:rPr>
        <w:t xml:space="preserve">, designado mediante </w:t>
      </w:r>
      <w:proofErr w:type="spellStart"/>
      <w:r>
        <w:rPr>
          <w:rFonts w:ascii="Arial" w:hAnsi="Arial" w:cs="Arial"/>
        </w:rPr>
        <w:t>xxxxxxxxxxxxxxx</w:t>
      </w:r>
      <w:proofErr w:type="spellEnd"/>
      <w:r w:rsidRPr="00524F15">
        <w:rPr>
          <w:rFonts w:ascii="Arial" w:hAnsi="Arial" w:cs="Arial"/>
        </w:rPr>
        <w:t xml:space="preserve"> de </w:t>
      </w:r>
      <w:r>
        <w:rPr>
          <w:rFonts w:ascii="Arial" w:hAnsi="Arial" w:cs="Arial"/>
        </w:rPr>
        <w:t>xx</w:t>
      </w:r>
      <w:r w:rsidRPr="00524F15">
        <w:rPr>
          <w:rFonts w:ascii="Arial" w:hAnsi="Arial" w:cs="Arial"/>
        </w:rPr>
        <w:t xml:space="preserve"> de </w:t>
      </w:r>
      <w:proofErr w:type="spellStart"/>
      <w:r>
        <w:rPr>
          <w:rFonts w:ascii="Arial" w:hAnsi="Arial" w:cs="Arial"/>
        </w:rPr>
        <w:t>xxxxxxx</w:t>
      </w:r>
      <w:proofErr w:type="spellEnd"/>
      <w:r>
        <w:rPr>
          <w:rFonts w:ascii="Arial" w:hAnsi="Arial" w:cs="Arial"/>
        </w:rPr>
        <w:t xml:space="preserve"> </w:t>
      </w:r>
      <w:r w:rsidRPr="00524F15">
        <w:rPr>
          <w:rFonts w:ascii="Arial" w:hAnsi="Arial" w:cs="Arial"/>
        </w:rPr>
        <w:t xml:space="preserve">de </w:t>
      </w:r>
      <w:proofErr w:type="spellStart"/>
      <w:r>
        <w:rPr>
          <w:rFonts w:ascii="Arial" w:hAnsi="Arial" w:cs="Arial"/>
        </w:rPr>
        <w:t>xxxx</w:t>
      </w:r>
      <w:proofErr w:type="spellEnd"/>
      <w:r>
        <w:rPr>
          <w:rFonts w:ascii="Arial" w:hAnsi="Arial" w:cs="Arial"/>
        </w:rPr>
        <w:t xml:space="preserve"> </w:t>
      </w:r>
      <w:r w:rsidRPr="00524F15">
        <w:rPr>
          <w:rFonts w:ascii="Arial" w:hAnsi="Arial" w:cs="Arial"/>
        </w:rPr>
        <w:t xml:space="preserve">y </w:t>
      </w:r>
      <w:r w:rsidRPr="008A0F94">
        <w:rPr>
          <w:rFonts w:ascii="Arial" w:hAnsi="Arial" w:cs="Arial"/>
        </w:rPr>
        <w:t>delegad</w:t>
      </w:r>
      <w:r>
        <w:rPr>
          <w:rFonts w:ascii="Arial" w:hAnsi="Arial" w:cs="Arial"/>
        </w:rPr>
        <w:t>o</w:t>
      </w:r>
      <w:r w:rsidRPr="008A0F94">
        <w:rPr>
          <w:rFonts w:ascii="Arial" w:hAnsi="Arial" w:cs="Arial"/>
        </w:rPr>
        <w:t xml:space="preserve"> para la suscripción de contratos </w:t>
      </w:r>
      <w:r w:rsidRPr="008A0F94">
        <w:rPr>
          <w:rFonts w:ascii="Arial" w:hAnsi="Arial" w:cs="Arial"/>
          <w:lang w:val="es-ES_tradnl"/>
        </w:rPr>
        <w:t xml:space="preserve">en virtud a la Resolución Administrativa de Presidencia </w:t>
      </w:r>
      <w:r>
        <w:rPr>
          <w:rFonts w:ascii="Arial" w:hAnsi="Arial" w:cs="Arial"/>
        </w:rPr>
        <w:t>PRS N°</w:t>
      </w:r>
      <w:r w:rsidRPr="000B39A8">
        <w:rPr>
          <w:rFonts w:ascii="Arial" w:hAnsi="Arial" w:cs="Arial"/>
        </w:rPr>
        <w:t xml:space="preserve"> </w:t>
      </w:r>
      <w:r>
        <w:rPr>
          <w:rFonts w:ascii="Arial" w:hAnsi="Arial" w:cs="Arial"/>
        </w:rPr>
        <w:t>222</w:t>
      </w:r>
      <w:r w:rsidRPr="000B39A8">
        <w:rPr>
          <w:rFonts w:ascii="Arial" w:hAnsi="Arial" w:cs="Arial"/>
        </w:rPr>
        <w:t xml:space="preserve"> de fecha 1</w:t>
      </w:r>
      <w:r>
        <w:rPr>
          <w:rFonts w:ascii="Arial" w:hAnsi="Arial" w:cs="Arial"/>
        </w:rPr>
        <w:t>3</w:t>
      </w:r>
      <w:r w:rsidRPr="000B39A8">
        <w:rPr>
          <w:rFonts w:ascii="Arial" w:hAnsi="Arial" w:cs="Arial"/>
        </w:rPr>
        <w:t xml:space="preserve"> de </w:t>
      </w:r>
      <w:r>
        <w:rPr>
          <w:rFonts w:ascii="Arial" w:hAnsi="Arial" w:cs="Arial"/>
        </w:rPr>
        <w:t xml:space="preserve">junio </w:t>
      </w:r>
      <w:r w:rsidRPr="000B39A8">
        <w:rPr>
          <w:rFonts w:ascii="Arial" w:hAnsi="Arial" w:cs="Arial"/>
        </w:rPr>
        <w:t xml:space="preserve">de 2016, que en adelante se denominará la </w:t>
      </w:r>
      <w:r w:rsidRPr="000B39A8">
        <w:rPr>
          <w:rFonts w:ascii="Arial" w:hAnsi="Arial" w:cs="Arial"/>
          <w:b/>
        </w:rPr>
        <w:t>ENTIDAD</w:t>
      </w:r>
      <w:r w:rsidRPr="00B264EE">
        <w:rPr>
          <w:rFonts w:ascii="Arial" w:hAnsi="Arial" w:cs="Arial"/>
          <w:b/>
          <w:bCs/>
          <w:lang w:val="es-BO"/>
        </w:rPr>
        <w:t>.</w:t>
      </w:r>
      <w:r w:rsidRPr="00F6724F">
        <w:rPr>
          <w:rFonts w:ascii="Arial" w:hAnsi="Arial" w:cs="Arial"/>
          <w:b/>
        </w:rPr>
        <w:t xml:space="preserve"> </w:t>
      </w:r>
    </w:p>
    <w:p w:rsidR="00EA637D" w:rsidRPr="00F6724F" w:rsidRDefault="00EA637D" w:rsidP="00EA637D">
      <w:pPr>
        <w:pStyle w:val="Prrafodelista"/>
        <w:spacing w:before="120" w:after="120"/>
        <w:ind w:left="709"/>
        <w:jc w:val="both"/>
        <w:rPr>
          <w:rFonts w:ascii="Arial" w:hAnsi="Arial" w:cs="Arial"/>
          <w:i/>
        </w:rPr>
      </w:pPr>
    </w:p>
    <w:p w:rsidR="00EA637D" w:rsidRPr="00F6724F" w:rsidRDefault="00EA637D" w:rsidP="00861F9C">
      <w:pPr>
        <w:pStyle w:val="Prrafodelista"/>
        <w:numPr>
          <w:ilvl w:val="1"/>
          <w:numId w:val="30"/>
        </w:numPr>
        <w:spacing w:before="120" w:after="120"/>
        <w:ind w:left="709" w:hanging="709"/>
        <w:contextualSpacing/>
        <w:jc w:val="both"/>
        <w:rPr>
          <w:rFonts w:ascii="Arial" w:hAnsi="Arial" w:cs="Arial"/>
          <w:i/>
        </w:rPr>
      </w:pPr>
      <w:proofErr w:type="spellStart"/>
      <w:r>
        <w:rPr>
          <w:rFonts w:ascii="Arial" w:hAnsi="Arial" w:cs="Arial"/>
          <w:b/>
        </w:rPr>
        <w:t>xxxxxxxxxxxxxxxxxxxxxxxxxxxxxxxxx</w:t>
      </w:r>
      <w:proofErr w:type="spellEnd"/>
      <w:r w:rsidRPr="00923FBB">
        <w:rPr>
          <w:rFonts w:ascii="Arial" w:hAnsi="Arial" w:cs="Arial"/>
        </w:rPr>
        <w:t>,</w:t>
      </w:r>
      <w:r w:rsidRPr="00923FBB">
        <w:rPr>
          <w:rFonts w:ascii="Arial" w:hAnsi="Arial" w:cs="Arial"/>
          <w:b/>
        </w:rPr>
        <w:t xml:space="preserve"> </w:t>
      </w:r>
      <w:r w:rsidRPr="00923FBB">
        <w:rPr>
          <w:rFonts w:ascii="Arial" w:hAnsi="Arial" w:cs="Arial"/>
        </w:rPr>
        <w:t>una empresa constituida bajo las leyes del Estado Plurinacional de Bolivia, inscrita en el Registro de Comercio de Bolivia concesionado a FUNDEMPRESA bajo Matrícula N°</w:t>
      </w:r>
      <w:r>
        <w:rPr>
          <w:rFonts w:ascii="Arial" w:hAnsi="Arial" w:cs="Arial"/>
        </w:rPr>
        <w:t xml:space="preserve"> </w:t>
      </w:r>
      <w:proofErr w:type="spellStart"/>
      <w:r>
        <w:rPr>
          <w:rFonts w:ascii="Arial" w:hAnsi="Arial" w:cs="Arial"/>
        </w:rPr>
        <w:t>xxxxxx</w:t>
      </w:r>
      <w:proofErr w:type="spellEnd"/>
      <w:r w:rsidRPr="00923FBB">
        <w:rPr>
          <w:rFonts w:ascii="Arial" w:hAnsi="Arial" w:cs="Arial"/>
        </w:rPr>
        <w:t xml:space="preserve">, con Número de Identificación Tributaria (NIT) </w:t>
      </w:r>
      <w:proofErr w:type="spellStart"/>
      <w:r>
        <w:rPr>
          <w:rFonts w:ascii="Arial" w:hAnsi="Arial" w:cs="Arial"/>
          <w:lang w:val="es-ES_tradnl"/>
        </w:rPr>
        <w:t>xxxxxxxxxx</w:t>
      </w:r>
      <w:proofErr w:type="spellEnd"/>
      <w:r w:rsidRPr="00923FBB">
        <w:rPr>
          <w:rFonts w:ascii="Arial" w:hAnsi="Arial" w:cs="Arial"/>
        </w:rPr>
        <w:t xml:space="preserve">, con domicilio en </w:t>
      </w:r>
      <w:proofErr w:type="spellStart"/>
      <w:r>
        <w:rPr>
          <w:rFonts w:ascii="Arial" w:hAnsi="Arial" w:cs="Arial"/>
        </w:rPr>
        <w:t>xxxxxxxxxxxxx</w:t>
      </w:r>
      <w:proofErr w:type="spellEnd"/>
      <w:r>
        <w:rPr>
          <w:rFonts w:ascii="Arial" w:hAnsi="Arial" w:cs="Arial"/>
          <w:lang w:val="es-ES_tradnl"/>
        </w:rPr>
        <w:t xml:space="preserve"> N° </w:t>
      </w:r>
      <w:proofErr w:type="spellStart"/>
      <w:r>
        <w:rPr>
          <w:rFonts w:ascii="Arial" w:hAnsi="Arial" w:cs="Arial"/>
          <w:lang w:val="es-ES_tradnl"/>
        </w:rPr>
        <w:t>xxxx</w:t>
      </w:r>
      <w:proofErr w:type="spellEnd"/>
      <w:r>
        <w:rPr>
          <w:rFonts w:ascii="Arial" w:hAnsi="Arial" w:cs="Arial"/>
          <w:lang w:val="es-ES_tradnl"/>
        </w:rPr>
        <w:t xml:space="preserve"> </w:t>
      </w:r>
      <w:r w:rsidRPr="00FB4DBD">
        <w:rPr>
          <w:rFonts w:ascii="Arial" w:hAnsi="Arial" w:cs="Arial"/>
          <w:lang w:val="es-ES_tradnl"/>
        </w:rPr>
        <w:t xml:space="preserve">de la ciudad de </w:t>
      </w:r>
      <w:proofErr w:type="spellStart"/>
      <w:r>
        <w:rPr>
          <w:rFonts w:ascii="Arial" w:hAnsi="Arial" w:cs="Arial"/>
          <w:lang w:val="es-ES_tradnl"/>
        </w:rPr>
        <w:t>xxxxxxxxx</w:t>
      </w:r>
      <w:proofErr w:type="spellEnd"/>
      <w:r w:rsidRPr="00527248">
        <w:rPr>
          <w:rFonts w:ascii="Arial" w:hAnsi="Arial" w:cs="Arial"/>
        </w:rPr>
        <w:t xml:space="preserve">, </w:t>
      </w:r>
      <w:r>
        <w:rPr>
          <w:rFonts w:ascii="Arial" w:hAnsi="Arial" w:cs="Arial"/>
        </w:rPr>
        <w:t xml:space="preserve">representada legalmente por </w:t>
      </w:r>
      <w:proofErr w:type="spellStart"/>
      <w:r>
        <w:rPr>
          <w:rFonts w:ascii="Arial" w:hAnsi="Arial" w:cs="Arial"/>
          <w:lang w:val="es-ES_tradnl"/>
        </w:rPr>
        <w:t>xxxxxxxxxxxxxxxxxxxxxxxxx</w:t>
      </w:r>
      <w:proofErr w:type="spellEnd"/>
      <w:r>
        <w:rPr>
          <w:rFonts w:ascii="Arial" w:hAnsi="Arial" w:cs="Arial"/>
        </w:rPr>
        <w:t>, con cédula de i</w:t>
      </w:r>
      <w:r w:rsidRPr="00527248">
        <w:rPr>
          <w:rFonts w:ascii="Arial" w:hAnsi="Arial" w:cs="Arial"/>
        </w:rPr>
        <w:t xml:space="preserve">dentidad N° </w:t>
      </w:r>
      <w:proofErr w:type="spellStart"/>
      <w:r>
        <w:rPr>
          <w:rFonts w:ascii="Arial" w:hAnsi="Arial" w:cs="Arial"/>
        </w:rPr>
        <w:t>xxxxxxxx</w:t>
      </w:r>
      <w:proofErr w:type="spellEnd"/>
      <w:r>
        <w:rPr>
          <w:rFonts w:ascii="Arial" w:hAnsi="Arial" w:cs="Arial"/>
        </w:rPr>
        <w:t xml:space="preserve"> </w:t>
      </w:r>
      <w:r w:rsidRPr="00527248">
        <w:rPr>
          <w:rFonts w:ascii="Arial" w:hAnsi="Arial" w:cs="Arial"/>
        </w:rPr>
        <w:t xml:space="preserve">expedida en </w:t>
      </w:r>
      <w:proofErr w:type="spellStart"/>
      <w:r>
        <w:rPr>
          <w:rFonts w:ascii="Arial" w:hAnsi="Arial" w:cs="Arial"/>
        </w:rPr>
        <w:t>xxxxxxxxxxxx</w:t>
      </w:r>
      <w:proofErr w:type="spellEnd"/>
      <w:r w:rsidRPr="00527248">
        <w:rPr>
          <w:rFonts w:ascii="Arial" w:hAnsi="Arial" w:cs="Arial"/>
        </w:rPr>
        <w:t xml:space="preserve">, en virtud al </w:t>
      </w:r>
      <w:r>
        <w:rPr>
          <w:rFonts w:ascii="Arial" w:hAnsi="Arial" w:cs="Arial"/>
        </w:rPr>
        <w:t>Testimonio de Poder  N° xxx/</w:t>
      </w:r>
      <w:proofErr w:type="spellStart"/>
      <w:r>
        <w:rPr>
          <w:rFonts w:ascii="Arial" w:hAnsi="Arial" w:cs="Arial"/>
        </w:rPr>
        <w:t>xxxx</w:t>
      </w:r>
      <w:proofErr w:type="spellEnd"/>
      <w:r>
        <w:rPr>
          <w:rFonts w:ascii="Arial" w:hAnsi="Arial" w:cs="Arial"/>
        </w:rPr>
        <w:t xml:space="preserve"> de fecha xx de </w:t>
      </w:r>
      <w:proofErr w:type="spellStart"/>
      <w:r>
        <w:rPr>
          <w:rFonts w:ascii="Arial" w:hAnsi="Arial" w:cs="Arial"/>
        </w:rPr>
        <w:t>xxxxxx</w:t>
      </w:r>
      <w:proofErr w:type="spellEnd"/>
      <w:r>
        <w:rPr>
          <w:rFonts w:ascii="Arial" w:hAnsi="Arial" w:cs="Arial"/>
        </w:rPr>
        <w:t xml:space="preserve"> de </w:t>
      </w:r>
      <w:proofErr w:type="spellStart"/>
      <w:r>
        <w:rPr>
          <w:rFonts w:ascii="Arial" w:hAnsi="Arial" w:cs="Arial"/>
        </w:rPr>
        <w:t>xxxx</w:t>
      </w:r>
      <w:proofErr w:type="spellEnd"/>
      <w:r>
        <w:rPr>
          <w:rFonts w:ascii="Arial" w:hAnsi="Arial" w:cs="Arial"/>
        </w:rPr>
        <w:t xml:space="preserve">, según Certificado RUPE N° </w:t>
      </w:r>
      <w:proofErr w:type="spellStart"/>
      <w:r>
        <w:rPr>
          <w:rFonts w:ascii="Arial" w:hAnsi="Arial" w:cs="Arial"/>
        </w:rPr>
        <w:t>xxxxxxxx</w:t>
      </w:r>
      <w:proofErr w:type="spellEnd"/>
      <w:r>
        <w:rPr>
          <w:rFonts w:ascii="Arial" w:hAnsi="Arial" w:cs="Arial"/>
        </w:rPr>
        <w:t xml:space="preserve">, </w:t>
      </w:r>
      <w:r w:rsidRPr="00923FBB">
        <w:rPr>
          <w:rFonts w:ascii="Arial" w:hAnsi="Arial" w:cs="Arial"/>
        </w:rPr>
        <w:t xml:space="preserve">que en adelante </w:t>
      </w:r>
      <w:r>
        <w:rPr>
          <w:rFonts w:ascii="Arial" w:hAnsi="Arial" w:cs="Arial"/>
        </w:rPr>
        <w:t>s</w:t>
      </w:r>
      <w:r w:rsidRPr="00923FBB">
        <w:rPr>
          <w:rFonts w:ascii="Arial" w:hAnsi="Arial" w:cs="Arial"/>
        </w:rPr>
        <w:t xml:space="preserve">e denominará el </w:t>
      </w:r>
      <w:r w:rsidRPr="005626DC">
        <w:rPr>
          <w:rFonts w:ascii="Arial" w:hAnsi="Arial" w:cs="Arial"/>
          <w:b/>
          <w:bCs/>
        </w:rPr>
        <w:t>PROVEEDOR</w:t>
      </w:r>
      <w:r w:rsidRPr="00F6724F">
        <w:rPr>
          <w:rFonts w:ascii="Arial" w:hAnsi="Arial" w:cs="Arial"/>
          <w:b/>
          <w:bCs/>
          <w:lang w:val="es-ES_tradnl"/>
        </w:rPr>
        <w:t xml:space="preserve">. </w:t>
      </w:r>
    </w:p>
    <w:p w:rsidR="00EA637D" w:rsidRPr="005626DC" w:rsidRDefault="00EA637D" w:rsidP="00EA637D">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EA637D" w:rsidRPr="005626DC" w:rsidRDefault="00EA637D" w:rsidP="00EA637D">
      <w:pPr>
        <w:spacing w:before="120" w:after="120"/>
        <w:jc w:val="both"/>
        <w:rPr>
          <w:rFonts w:ascii="Arial" w:hAnsi="Arial" w:cs="Arial"/>
          <w:b/>
          <w:u w:val="single"/>
          <w:lang w:val="es-ES_tradnl"/>
        </w:rPr>
      </w:pP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(ANTECEDENTES</w:t>
      </w:r>
      <w:r>
        <w:rPr>
          <w:rFonts w:ascii="Arial" w:hAnsi="Arial" w:cs="Arial"/>
          <w:b/>
          <w:u w:val="single"/>
          <w:lang w:val="es-ES_tradnl"/>
        </w:rPr>
        <w:t xml:space="preserve"> LEGALES DEL CONTRATO</w:t>
      </w:r>
      <w:r w:rsidRPr="005626DC">
        <w:rPr>
          <w:rFonts w:ascii="Arial" w:hAnsi="Arial" w:cs="Arial"/>
          <w:b/>
          <w:u w:val="single"/>
          <w:lang w:val="es-ES_tradnl"/>
        </w:rPr>
        <w:t xml:space="preserve">) </w:t>
      </w:r>
    </w:p>
    <w:p w:rsidR="00EA637D" w:rsidRPr="000A4466" w:rsidRDefault="00EA637D" w:rsidP="00EA637D">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con Código de Proceso:</w:t>
      </w:r>
      <w:r w:rsidRPr="007E4B7E">
        <w:rPr>
          <w:rFonts w:ascii="Arial" w:hAnsi="Arial" w:cs="Arial"/>
        </w:rPr>
        <w:t xml:space="preserve"> </w:t>
      </w:r>
      <w:proofErr w:type="spellStart"/>
      <w:r>
        <w:rPr>
          <w:rFonts w:ascii="Arial" w:hAnsi="Arial" w:cs="Arial"/>
        </w:rPr>
        <w:t>xxxxxxxxxxxxxxxxxxxx</w:t>
      </w:r>
      <w:proofErr w:type="spellEnd"/>
      <w:r>
        <w:rPr>
          <w:rFonts w:ascii="Arial" w:hAnsi="Arial" w:cs="Arial"/>
        </w:rPr>
        <w:t xml:space="preserve">, </w:t>
      </w:r>
      <w:r w:rsidRPr="005626DC">
        <w:rPr>
          <w:rFonts w:ascii="Arial" w:hAnsi="Arial" w:cs="Arial"/>
        </w:rPr>
        <w:t xml:space="preserve">llevó adelante el proceso de contratación para </w:t>
      </w:r>
      <w:r w:rsidRPr="00F465B4">
        <w:rPr>
          <w:rFonts w:ascii="Arial" w:hAnsi="Arial" w:cs="Arial"/>
        </w:rPr>
        <w:t>la</w:t>
      </w:r>
      <w:r>
        <w:rPr>
          <w:rFonts w:ascii="Arial" w:hAnsi="Arial" w:cs="Arial"/>
        </w:rPr>
        <w:t xml:space="preserve"> </w:t>
      </w:r>
      <w:r>
        <w:rPr>
          <w:rFonts w:ascii="Arial" w:hAnsi="Arial" w:cs="Arial"/>
          <w:b/>
        </w:rPr>
        <w:t xml:space="preserve">ADQUISICIÓN DE </w:t>
      </w:r>
      <w:proofErr w:type="spellStart"/>
      <w:r>
        <w:rPr>
          <w:rFonts w:ascii="Arial" w:hAnsi="Arial" w:cs="Arial"/>
          <w:b/>
        </w:rPr>
        <w:t>xxxxxxxxxxxxxxxxxxxxxxxxxxxxxx</w:t>
      </w:r>
      <w:proofErr w:type="spellEnd"/>
      <w:r w:rsidRPr="00F465B4">
        <w:rPr>
          <w:rFonts w:ascii="Arial" w:hAnsi="Arial" w:cs="Arial"/>
          <w:b/>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0A4466">
        <w:rPr>
          <w:rFonts w:ascii="Arial" w:hAnsi="Arial" w:cs="Arial"/>
        </w:rPr>
        <w:t>Reglamento Específico del Sistema de Administración de Bienes y Servicios Empresa Pública Nacional Estratégica RE</w:t>
      </w:r>
      <w:r>
        <w:rPr>
          <w:rFonts w:ascii="Arial" w:hAnsi="Arial" w:cs="Arial"/>
        </w:rPr>
        <w:t>-</w:t>
      </w:r>
      <w:r w:rsidRPr="000A4466">
        <w:rPr>
          <w:rFonts w:ascii="Arial" w:hAnsi="Arial" w:cs="Arial"/>
        </w:rPr>
        <w:t>SABS</w:t>
      </w:r>
      <w:r>
        <w:rPr>
          <w:rFonts w:ascii="Arial" w:hAnsi="Arial" w:cs="Arial"/>
        </w:rPr>
        <w:t>-</w:t>
      </w:r>
      <w:r w:rsidRPr="000A4466">
        <w:rPr>
          <w:rFonts w:ascii="Arial" w:hAnsi="Arial" w:cs="Arial"/>
        </w:rPr>
        <w:t>EPNE de Yacimientos Petrolíferos Fiscales Bolivianos aprobado mediante Resolución de Directorio 58/2013 de 22 de julio de 2013 y el documento de contratación directa.</w:t>
      </w:r>
    </w:p>
    <w:p w:rsidR="00EA637D" w:rsidRPr="005626DC" w:rsidRDefault="00EA637D" w:rsidP="00EA637D">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rsidR="00EA637D" w:rsidRPr="005626DC" w:rsidRDefault="00EA637D" w:rsidP="00EA637D">
      <w:pPr>
        <w:spacing w:before="120" w:after="120"/>
        <w:rPr>
          <w:rFonts w:ascii="Arial" w:hAnsi="Arial" w:cs="Arial"/>
          <w:b/>
          <w:u w:val="single"/>
        </w:rPr>
      </w:pP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w:t>
      </w:r>
      <w:r w:rsidRPr="005626DC">
        <w:rPr>
          <w:rFonts w:ascii="Arial" w:hAnsi="Arial" w:cs="Arial"/>
          <w:b/>
          <w:u w:val="single"/>
        </w:rPr>
        <w:t>(DISPOSICIONES GENERALES)</w:t>
      </w:r>
    </w:p>
    <w:p w:rsidR="00EA637D" w:rsidRPr="005626DC" w:rsidRDefault="00EA637D" w:rsidP="00EA637D">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3"/>
      </w:tblGrid>
      <w:tr w:rsidR="00EA637D" w:rsidRPr="005626DC" w:rsidTr="00094060">
        <w:tc>
          <w:tcPr>
            <w:tcW w:w="2522" w:type="dxa"/>
          </w:tcPr>
          <w:p w:rsidR="00EA637D" w:rsidRPr="005626DC" w:rsidRDefault="00EA637D" w:rsidP="00094060">
            <w:pPr>
              <w:spacing w:before="120" w:after="120"/>
              <w:rPr>
                <w:rFonts w:ascii="Arial" w:hAnsi="Arial" w:cs="Arial"/>
                <w:b/>
              </w:rPr>
            </w:pPr>
            <w:r w:rsidRPr="005626DC">
              <w:rPr>
                <w:rFonts w:ascii="Arial" w:hAnsi="Arial" w:cs="Arial"/>
                <w:b/>
              </w:rPr>
              <w:lastRenderedPageBreak/>
              <w:t>Adquisición:</w:t>
            </w:r>
          </w:p>
          <w:p w:rsidR="00EA637D" w:rsidRPr="005626DC" w:rsidRDefault="00EA637D" w:rsidP="00094060">
            <w:pPr>
              <w:spacing w:before="120" w:after="120"/>
              <w:jc w:val="both"/>
              <w:rPr>
                <w:rFonts w:ascii="Arial" w:hAnsi="Arial" w:cs="Arial"/>
              </w:rPr>
            </w:pPr>
          </w:p>
        </w:tc>
        <w:tc>
          <w:tcPr>
            <w:tcW w:w="6237" w:type="dxa"/>
          </w:tcPr>
          <w:p w:rsidR="00EA637D" w:rsidRPr="005626DC" w:rsidRDefault="00EA637D" w:rsidP="00094060">
            <w:pPr>
              <w:spacing w:before="120" w:after="120"/>
              <w:jc w:val="both"/>
              <w:rPr>
                <w:rFonts w:ascii="Arial" w:hAnsi="Arial" w:cs="Arial"/>
              </w:rPr>
            </w:pPr>
            <w:r w:rsidRPr="005626DC">
              <w:rPr>
                <w:rFonts w:ascii="Arial" w:hAnsi="Arial" w:cs="Arial"/>
              </w:rPr>
              <w:t xml:space="preserve">Significa la </w:t>
            </w:r>
            <w:r>
              <w:rPr>
                <w:rFonts w:ascii="Arial" w:hAnsi="Arial" w:cs="Arial"/>
              </w:rPr>
              <w:t>compra</w:t>
            </w:r>
            <w:r w:rsidRPr="00F078F1">
              <w:rPr>
                <w:rFonts w:ascii="Arial" w:hAnsi="Arial" w:cs="Arial"/>
              </w:rPr>
              <w:t xml:space="preserve"> </w:t>
            </w:r>
            <w:r w:rsidRPr="000F29BF">
              <w:rPr>
                <w:rFonts w:ascii="Arial" w:hAnsi="Arial" w:cs="Arial"/>
              </w:rPr>
              <w:t xml:space="preserve">de </w:t>
            </w:r>
            <w:proofErr w:type="spellStart"/>
            <w:r>
              <w:rPr>
                <w:rFonts w:ascii="Arial" w:hAnsi="Arial" w:cs="Arial"/>
              </w:rPr>
              <w:t>xxxxxxxxxxxxxxxxxxxxxx</w:t>
            </w:r>
            <w:proofErr w:type="spellEnd"/>
            <w:r>
              <w:rPr>
                <w:rFonts w:ascii="Arial" w:hAnsi="Arial" w:cs="Arial"/>
              </w:rPr>
              <w:t>,</w:t>
            </w:r>
            <w:r w:rsidRPr="005626DC">
              <w:rPr>
                <w:rFonts w:ascii="Arial" w:hAnsi="Arial" w:cs="Arial"/>
              </w:rPr>
              <w:t xml:space="preserve"> que será</w:t>
            </w:r>
            <w:r>
              <w:rPr>
                <w:rFonts w:ascii="Arial" w:hAnsi="Arial" w:cs="Arial"/>
              </w:rPr>
              <w:t>n entregados</w:t>
            </w:r>
            <w:r w:rsidRPr="005626DC">
              <w:rPr>
                <w:rFonts w:ascii="Arial" w:hAnsi="Arial" w:cs="Arial"/>
              </w:rPr>
              <w:t xml:space="preserve">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EA637D" w:rsidRPr="00556017" w:rsidTr="00094060">
        <w:tc>
          <w:tcPr>
            <w:tcW w:w="2522" w:type="dxa"/>
          </w:tcPr>
          <w:p w:rsidR="00EA637D" w:rsidRPr="00556017" w:rsidRDefault="00EA637D" w:rsidP="00094060">
            <w:pPr>
              <w:spacing w:before="120" w:after="120"/>
              <w:jc w:val="both"/>
              <w:rPr>
                <w:rFonts w:ascii="Arial" w:hAnsi="Arial" w:cs="Arial"/>
                <w:b/>
              </w:rPr>
            </w:pPr>
            <w:r w:rsidRPr="00556017">
              <w:rPr>
                <w:rFonts w:ascii="Arial" w:hAnsi="Arial" w:cs="Arial"/>
                <w:b/>
              </w:rPr>
              <w:t>Contrato:</w:t>
            </w:r>
          </w:p>
        </w:tc>
        <w:tc>
          <w:tcPr>
            <w:tcW w:w="6237" w:type="dxa"/>
          </w:tcPr>
          <w:p w:rsidR="00EA637D" w:rsidRPr="00556017" w:rsidRDefault="00EA637D" w:rsidP="00094060">
            <w:pPr>
              <w:spacing w:before="120" w:after="120"/>
              <w:jc w:val="both"/>
              <w:rPr>
                <w:rFonts w:ascii="Arial" w:hAnsi="Arial" w:cs="Arial"/>
              </w:rPr>
            </w:pPr>
            <w:r w:rsidRPr="00556017">
              <w:rPr>
                <w:rFonts w:ascii="Arial" w:hAnsi="Arial" w:cs="Arial"/>
              </w:rPr>
              <w:t>Es el presente documento celebrado entre las Partes, junto con todos los anexos que forman parte integrante del mismo.</w:t>
            </w:r>
          </w:p>
        </w:tc>
      </w:tr>
      <w:tr w:rsidR="00EA637D" w:rsidRPr="00556017" w:rsidTr="00094060">
        <w:tc>
          <w:tcPr>
            <w:tcW w:w="2522" w:type="dxa"/>
          </w:tcPr>
          <w:p w:rsidR="00EA637D" w:rsidRPr="00556017" w:rsidRDefault="00EA637D" w:rsidP="00094060">
            <w:pPr>
              <w:spacing w:before="120" w:after="120"/>
              <w:rPr>
                <w:rFonts w:ascii="Arial" w:hAnsi="Arial" w:cs="Arial"/>
                <w:b/>
              </w:rPr>
            </w:pPr>
            <w:r w:rsidRPr="00556017">
              <w:rPr>
                <w:rFonts w:ascii="Arial" w:hAnsi="Arial" w:cs="Arial"/>
                <w:b/>
              </w:rPr>
              <w:t>Comité de Recepción:</w:t>
            </w:r>
          </w:p>
        </w:tc>
        <w:tc>
          <w:tcPr>
            <w:tcW w:w="6237" w:type="dxa"/>
          </w:tcPr>
          <w:p w:rsidR="00EA637D" w:rsidRPr="00556017" w:rsidRDefault="00EA637D" w:rsidP="00094060">
            <w:pPr>
              <w:spacing w:before="120" w:after="120"/>
              <w:jc w:val="both"/>
              <w:rPr>
                <w:rFonts w:ascii="Arial" w:hAnsi="Arial" w:cs="Arial"/>
              </w:rPr>
            </w:pPr>
            <w:r w:rsidRPr="00556017">
              <w:rPr>
                <w:rFonts w:ascii="Arial" w:hAnsi="Arial" w:cs="Arial"/>
              </w:rPr>
              <w:t xml:space="preserve">Son las personas designadas por la </w:t>
            </w:r>
            <w:r w:rsidRPr="00556017">
              <w:rPr>
                <w:rFonts w:ascii="Arial" w:hAnsi="Arial" w:cs="Arial"/>
                <w:b/>
              </w:rPr>
              <w:t>ENTIDAD</w:t>
            </w:r>
            <w:r w:rsidRPr="00556017">
              <w:rPr>
                <w:rFonts w:ascii="Arial" w:hAnsi="Arial" w:cs="Arial"/>
              </w:rPr>
              <w:t xml:space="preserve">, quienes serán responsables de la verificación y recepción de la </w:t>
            </w:r>
            <w:r w:rsidRPr="00556017">
              <w:rPr>
                <w:rFonts w:ascii="Arial" w:hAnsi="Arial" w:cs="Arial"/>
                <w:lang w:val="es-ES_tradnl"/>
              </w:rPr>
              <w:t>Adquisición</w:t>
            </w:r>
            <w:r w:rsidRPr="00556017">
              <w:rPr>
                <w:rFonts w:ascii="Arial" w:hAnsi="Arial" w:cs="Arial"/>
              </w:rPr>
              <w:t xml:space="preserve"> a ser entregada por el </w:t>
            </w:r>
            <w:r w:rsidRPr="00556017">
              <w:rPr>
                <w:rFonts w:ascii="Arial" w:hAnsi="Arial" w:cs="Arial"/>
                <w:b/>
              </w:rPr>
              <w:t>PROVEEDOR</w:t>
            </w:r>
            <w:r w:rsidRPr="00556017">
              <w:rPr>
                <w:rFonts w:ascii="Arial" w:hAnsi="Arial" w:cs="Arial"/>
              </w:rPr>
              <w:t>, conforme lo establecido en el presente Contrato.</w:t>
            </w:r>
          </w:p>
        </w:tc>
      </w:tr>
      <w:tr w:rsidR="00EA637D" w:rsidRPr="00556017" w:rsidTr="00094060">
        <w:tc>
          <w:tcPr>
            <w:tcW w:w="2522" w:type="dxa"/>
          </w:tcPr>
          <w:p w:rsidR="00EA637D" w:rsidRPr="00556017" w:rsidRDefault="00EA637D" w:rsidP="00094060">
            <w:pPr>
              <w:spacing w:before="120" w:after="120"/>
              <w:rPr>
                <w:rFonts w:ascii="Arial" w:hAnsi="Arial" w:cs="Arial"/>
                <w:b/>
              </w:rPr>
            </w:pPr>
            <w:r w:rsidRPr="00556017">
              <w:rPr>
                <w:rFonts w:ascii="Arial" w:hAnsi="Arial" w:cs="Arial"/>
                <w:b/>
              </w:rPr>
              <w:t>Ley Aplicable:</w:t>
            </w:r>
            <w:r w:rsidRPr="00556017">
              <w:rPr>
                <w:rFonts w:ascii="Arial" w:hAnsi="Arial" w:cs="Arial"/>
              </w:rPr>
              <w:tab/>
            </w:r>
          </w:p>
        </w:tc>
        <w:tc>
          <w:tcPr>
            <w:tcW w:w="6237" w:type="dxa"/>
          </w:tcPr>
          <w:p w:rsidR="00EA637D" w:rsidRPr="00556017" w:rsidRDefault="00EA637D" w:rsidP="00094060">
            <w:pPr>
              <w:spacing w:before="120" w:after="120"/>
              <w:jc w:val="both"/>
              <w:rPr>
                <w:rFonts w:ascii="Arial" w:hAnsi="Arial" w:cs="Arial"/>
              </w:rPr>
            </w:pPr>
            <w:r w:rsidRPr="00556017">
              <w:rPr>
                <w:rFonts w:ascii="Arial" w:hAnsi="Arial" w:cs="Arial"/>
              </w:rPr>
              <w:t>Son las normas constitucionales, leyes, decretos supremos y toda otra disposición legal vigente y publicada en el Estado Plurinacional de Bolivia.</w:t>
            </w:r>
          </w:p>
        </w:tc>
      </w:tr>
      <w:tr w:rsidR="00EA637D" w:rsidRPr="00556017" w:rsidTr="00094060">
        <w:tc>
          <w:tcPr>
            <w:tcW w:w="2522" w:type="dxa"/>
          </w:tcPr>
          <w:p w:rsidR="00EA637D" w:rsidRPr="00556017" w:rsidRDefault="00EA637D" w:rsidP="00094060">
            <w:pPr>
              <w:spacing w:before="120" w:after="120"/>
              <w:rPr>
                <w:rFonts w:ascii="Arial" w:hAnsi="Arial" w:cs="Arial"/>
                <w:b/>
              </w:rPr>
            </w:pPr>
            <w:r w:rsidRPr="00556017">
              <w:rPr>
                <w:rFonts w:ascii="Arial" w:hAnsi="Arial" w:cs="Arial"/>
                <w:b/>
              </w:rPr>
              <w:t>Unidad Solicitante:</w:t>
            </w:r>
          </w:p>
        </w:tc>
        <w:tc>
          <w:tcPr>
            <w:tcW w:w="6237" w:type="dxa"/>
          </w:tcPr>
          <w:p w:rsidR="00EA637D" w:rsidRPr="00556017" w:rsidRDefault="00EA637D" w:rsidP="00094060">
            <w:pPr>
              <w:spacing w:before="120" w:after="120"/>
              <w:jc w:val="both"/>
              <w:rPr>
                <w:rFonts w:ascii="Arial" w:hAnsi="Arial" w:cs="Arial"/>
              </w:rPr>
            </w:pPr>
            <w:r w:rsidRPr="00556017">
              <w:rPr>
                <w:rFonts w:ascii="Arial" w:hAnsi="Arial" w:cs="Arial"/>
              </w:rPr>
              <w:t xml:space="preserve">Es la </w:t>
            </w:r>
            <w:proofErr w:type="spellStart"/>
            <w:r>
              <w:rPr>
                <w:rFonts w:ascii="Arial" w:hAnsi="Arial" w:cs="Arial"/>
              </w:rPr>
              <w:t>xxxxxxxxxxxxxxxxxxxxxxxxxxxxx</w:t>
            </w:r>
            <w:proofErr w:type="spellEnd"/>
            <w:r>
              <w:rPr>
                <w:rFonts w:ascii="Arial" w:hAnsi="Arial" w:cs="Arial"/>
              </w:rPr>
              <w:t xml:space="preserve"> </w:t>
            </w:r>
            <w:r w:rsidRPr="00556017">
              <w:rPr>
                <w:rFonts w:ascii="Arial" w:hAnsi="Arial" w:cs="Arial"/>
              </w:rPr>
              <w:t xml:space="preserve">de la </w:t>
            </w:r>
            <w:r w:rsidRPr="00556017">
              <w:rPr>
                <w:rFonts w:ascii="Arial" w:hAnsi="Arial" w:cs="Arial"/>
                <w:b/>
              </w:rPr>
              <w:t>ENTIDAD.</w:t>
            </w:r>
          </w:p>
        </w:tc>
      </w:tr>
    </w:tbl>
    <w:p w:rsidR="00EA637D" w:rsidRPr="00556017" w:rsidRDefault="00EA637D" w:rsidP="00EA637D">
      <w:pPr>
        <w:spacing w:before="120" w:after="120"/>
        <w:ind w:left="709" w:hanging="709"/>
        <w:jc w:val="both"/>
        <w:rPr>
          <w:rFonts w:ascii="Arial" w:hAnsi="Arial" w:cs="Arial"/>
        </w:rPr>
      </w:pPr>
      <w:r w:rsidRPr="00556017">
        <w:rPr>
          <w:rFonts w:ascii="Arial" w:hAnsi="Arial" w:cs="Arial"/>
          <w:b/>
        </w:rPr>
        <w:t xml:space="preserve">3.2. </w:t>
      </w:r>
      <w:r w:rsidRPr="00556017">
        <w:rPr>
          <w:rFonts w:ascii="Arial" w:hAnsi="Arial" w:cs="Arial"/>
          <w:b/>
        </w:rPr>
        <w:tab/>
        <w:t xml:space="preserve">Relación entre las Partes: </w:t>
      </w:r>
      <w:r w:rsidRPr="00556017">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56017">
        <w:rPr>
          <w:rFonts w:ascii="Arial" w:hAnsi="Arial" w:cs="Arial"/>
          <w:b/>
        </w:rPr>
        <w:t>PROVEEDOR</w:t>
      </w:r>
      <w:r w:rsidRPr="00556017">
        <w:rPr>
          <w:rFonts w:ascii="Arial" w:hAnsi="Arial" w:cs="Arial"/>
        </w:rPr>
        <w:t>, quien será plenamente responsable por todos los aspectos relacionados con este Contrato y la Ley Aplicable.</w:t>
      </w:r>
    </w:p>
    <w:p w:rsidR="00EA637D" w:rsidRPr="00556017" w:rsidRDefault="00EA637D" w:rsidP="00EA63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3.3.</w:t>
      </w:r>
      <w:r w:rsidRPr="00556017">
        <w:rPr>
          <w:rFonts w:ascii="Arial" w:hAnsi="Arial" w:cs="Arial"/>
        </w:rPr>
        <w:tab/>
      </w:r>
      <w:r w:rsidRPr="00556017">
        <w:rPr>
          <w:rFonts w:ascii="Arial" w:hAnsi="Arial" w:cs="Arial"/>
          <w:b/>
        </w:rPr>
        <w:t>Ley que rige el Contrato:</w:t>
      </w:r>
      <w:r w:rsidRPr="00556017">
        <w:rPr>
          <w:rFonts w:ascii="Arial" w:hAnsi="Arial" w:cs="Arial"/>
        </w:rPr>
        <w:t xml:space="preserve"> Este Contrato, su significado e interpretación y la relación que crea entre las Partes se regirá por Ley Aplicable.</w:t>
      </w:r>
    </w:p>
    <w:p w:rsidR="00EA637D" w:rsidRPr="00556017" w:rsidRDefault="00EA637D" w:rsidP="00EA63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3.4.</w:t>
      </w:r>
      <w:r w:rsidRPr="00556017">
        <w:rPr>
          <w:rFonts w:ascii="Arial" w:hAnsi="Arial" w:cs="Arial"/>
        </w:rPr>
        <w:tab/>
      </w:r>
      <w:r w:rsidRPr="00556017">
        <w:rPr>
          <w:rFonts w:ascii="Arial" w:hAnsi="Arial" w:cs="Arial"/>
          <w:b/>
        </w:rPr>
        <w:t xml:space="preserve">Idioma: </w:t>
      </w:r>
      <w:r w:rsidRPr="00556017">
        <w:rPr>
          <w:rFonts w:ascii="Arial" w:hAnsi="Arial" w:cs="Arial"/>
        </w:rPr>
        <w:t>Este Contrato se ha celebrado en castellano, idioma por el que se regirán obligatoriamente todas las materias relacionadas con el mismo o su interpretación.</w:t>
      </w:r>
    </w:p>
    <w:p w:rsidR="00EA637D" w:rsidRPr="00556017" w:rsidRDefault="00EA637D" w:rsidP="00EA63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3.5.</w:t>
      </w:r>
      <w:r w:rsidRPr="00556017">
        <w:rPr>
          <w:rFonts w:ascii="Arial" w:hAnsi="Arial" w:cs="Arial"/>
        </w:rPr>
        <w:tab/>
      </w:r>
      <w:r w:rsidRPr="00556017">
        <w:rPr>
          <w:rFonts w:ascii="Arial" w:hAnsi="Arial" w:cs="Arial"/>
          <w:b/>
        </w:rPr>
        <w:t>Encabezamientos:</w:t>
      </w:r>
      <w:r w:rsidRPr="00556017">
        <w:rPr>
          <w:rFonts w:ascii="Arial" w:hAnsi="Arial" w:cs="Arial"/>
        </w:rPr>
        <w:t xml:space="preserve"> El contenido de este Contrato no se verá restringido, modificado o afectado por los encabezamientos.</w:t>
      </w:r>
    </w:p>
    <w:p w:rsidR="00EA637D" w:rsidRPr="00556017" w:rsidRDefault="00EA637D" w:rsidP="00EA63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3.6.</w:t>
      </w:r>
      <w:r w:rsidRPr="00556017">
        <w:rPr>
          <w:rFonts w:ascii="Arial" w:hAnsi="Arial" w:cs="Arial"/>
        </w:rPr>
        <w:tab/>
      </w:r>
      <w:r w:rsidRPr="00556017">
        <w:rPr>
          <w:rFonts w:ascii="Arial" w:hAnsi="Arial" w:cs="Arial"/>
          <w:b/>
        </w:rPr>
        <w:t>Totalidad del acuerdo:</w:t>
      </w:r>
      <w:r w:rsidRPr="0055601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A637D" w:rsidRPr="00556017" w:rsidRDefault="00EA637D" w:rsidP="00EA63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3.7.</w:t>
      </w:r>
      <w:r w:rsidRPr="00556017">
        <w:rPr>
          <w:rFonts w:ascii="Arial" w:hAnsi="Arial" w:cs="Arial"/>
        </w:rPr>
        <w:tab/>
      </w:r>
      <w:r w:rsidRPr="00556017">
        <w:rPr>
          <w:rFonts w:ascii="Arial" w:hAnsi="Arial" w:cs="Arial"/>
          <w:b/>
        </w:rPr>
        <w:t>Plazos:</w:t>
      </w:r>
      <w:r w:rsidRPr="00556017">
        <w:rPr>
          <w:rFonts w:ascii="Arial" w:hAnsi="Arial" w:cs="Arial"/>
        </w:rPr>
        <w:t xml:space="preserve"> Todos los plazos establecidos en este Contrato y sus anexos se entenderán como días calendario, salvo indicación expresa en contrario.</w:t>
      </w:r>
    </w:p>
    <w:p w:rsidR="00EA637D" w:rsidRPr="00556017" w:rsidRDefault="00EA637D" w:rsidP="00EA63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3.8.</w:t>
      </w:r>
      <w:r w:rsidRPr="00556017">
        <w:rPr>
          <w:rFonts w:ascii="Arial" w:hAnsi="Arial" w:cs="Arial"/>
        </w:rPr>
        <w:tab/>
      </w:r>
      <w:r w:rsidRPr="00D939CE">
        <w:rPr>
          <w:rFonts w:ascii="Arial" w:hAnsi="Arial" w:cs="Arial"/>
          <w:b/>
        </w:rPr>
        <w:t>Mayúsculas:</w:t>
      </w:r>
      <w:r w:rsidRPr="00D939CE">
        <w:rPr>
          <w:rFonts w:ascii="Arial" w:hAnsi="Arial" w:cs="Arial"/>
        </w:rPr>
        <w:t xml:space="preserve"> El uso de las mayúsculas se entenderá conforme a las denominaciones otorgadas en este instrumento, o de acuerdo a su contexto, usando indistintamente en plural o singular.</w:t>
      </w:r>
    </w:p>
    <w:p w:rsidR="00EA637D" w:rsidRPr="00556017" w:rsidRDefault="00EA637D" w:rsidP="00EA637D">
      <w:pPr>
        <w:spacing w:before="120" w:after="120"/>
        <w:ind w:left="709" w:hanging="709"/>
        <w:jc w:val="both"/>
        <w:rPr>
          <w:rFonts w:ascii="Arial" w:hAnsi="Arial" w:cs="Arial"/>
        </w:rPr>
      </w:pPr>
      <w:r w:rsidRPr="00556017">
        <w:rPr>
          <w:rFonts w:ascii="Arial" w:hAnsi="Arial" w:cs="Arial"/>
          <w:b/>
          <w:bCs/>
        </w:rPr>
        <w:t>3.9.</w:t>
      </w:r>
      <w:r w:rsidRPr="00556017">
        <w:rPr>
          <w:rFonts w:ascii="Arial" w:hAnsi="Arial" w:cs="Arial"/>
          <w:b/>
          <w:bCs/>
        </w:rPr>
        <w:tab/>
        <w:t xml:space="preserve">Discrepancias: </w:t>
      </w:r>
      <w:r w:rsidRPr="00556017">
        <w:rPr>
          <w:rFonts w:ascii="Arial" w:hAnsi="Arial" w:cs="Arial"/>
        </w:rPr>
        <w:t xml:space="preserve">En caso de presentarse incompatibilidad de interpretación y/o </w:t>
      </w:r>
      <w:proofErr w:type="gramStart"/>
      <w:r w:rsidRPr="00556017">
        <w:rPr>
          <w:rFonts w:ascii="Arial" w:hAnsi="Arial" w:cs="Arial"/>
        </w:rPr>
        <w:t>aplicación  entre</w:t>
      </w:r>
      <w:proofErr w:type="gramEnd"/>
      <w:r w:rsidRPr="00556017">
        <w:rPr>
          <w:rFonts w:ascii="Arial" w:hAnsi="Arial" w:cs="Arial"/>
        </w:rPr>
        <w:t xml:space="preserve"> el Contrato y alguno de sus anexos, o los anexos entre sí, prevalecerá siempre lo dispuesto en el Contrato y entre anexos prevalecerá el más específico de ellos sobre otro más genérico.</w:t>
      </w:r>
    </w:p>
    <w:p w:rsidR="00EA637D" w:rsidRPr="00556017" w:rsidRDefault="00EA637D" w:rsidP="00EA637D">
      <w:pPr>
        <w:spacing w:before="120" w:after="120"/>
        <w:ind w:left="709" w:hanging="709"/>
        <w:jc w:val="both"/>
        <w:rPr>
          <w:rFonts w:ascii="Arial" w:hAnsi="Arial" w:cs="Arial"/>
          <w:u w:val="single"/>
        </w:rPr>
      </w:pPr>
      <w:proofErr w:type="gramStart"/>
      <w:r w:rsidRPr="00556017">
        <w:rPr>
          <w:rFonts w:ascii="Arial" w:hAnsi="Arial" w:cs="Arial"/>
          <w:b/>
          <w:bCs/>
          <w:u w:val="single"/>
        </w:rPr>
        <w:t>CUARTA.</w:t>
      </w:r>
      <w:r w:rsidRPr="00556017">
        <w:rPr>
          <w:rFonts w:ascii="Arial" w:hAnsi="Arial" w:cs="Arial"/>
          <w:u w:val="single"/>
        </w:rPr>
        <w:t>-</w:t>
      </w:r>
      <w:proofErr w:type="gramEnd"/>
      <w:r w:rsidRPr="00556017">
        <w:rPr>
          <w:rFonts w:ascii="Arial" w:hAnsi="Arial" w:cs="Arial"/>
          <w:u w:val="single"/>
        </w:rPr>
        <w:t xml:space="preserve"> </w:t>
      </w:r>
      <w:r w:rsidRPr="00556017">
        <w:rPr>
          <w:rFonts w:ascii="Arial" w:hAnsi="Arial" w:cs="Arial"/>
          <w:b/>
          <w:u w:val="single"/>
        </w:rPr>
        <w:t>(NATURALEZA DEL CONTRATO)</w:t>
      </w:r>
    </w:p>
    <w:p w:rsidR="00EA637D" w:rsidRPr="00556017" w:rsidRDefault="00EA637D" w:rsidP="00EA637D">
      <w:pPr>
        <w:spacing w:before="120" w:after="120"/>
        <w:jc w:val="both"/>
        <w:rPr>
          <w:rFonts w:ascii="Arial" w:hAnsi="Arial" w:cs="Arial"/>
        </w:rPr>
      </w:pPr>
      <w:r w:rsidRPr="00556017">
        <w:rPr>
          <w:rFonts w:ascii="Arial" w:hAnsi="Arial" w:cs="Arial"/>
          <w:bCs/>
        </w:rPr>
        <w:t xml:space="preserve">El presente Contrato es de naturaleza administrativa, por </w:t>
      </w:r>
      <w:proofErr w:type="gramStart"/>
      <w:r w:rsidRPr="00556017">
        <w:rPr>
          <w:rFonts w:ascii="Arial" w:hAnsi="Arial" w:cs="Arial"/>
          <w:bCs/>
        </w:rPr>
        <w:t>tanto</w:t>
      </w:r>
      <w:proofErr w:type="gramEnd"/>
      <w:r w:rsidRPr="00556017">
        <w:rPr>
          <w:rFonts w:ascii="Arial" w:hAnsi="Arial" w:cs="Arial"/>
          <w:bCs/>
        </w:rPr>
        <w:t xml:space="preserve"> su aplicación e interpretación deberá realizarse en el marco de la normativa legal vigente en el Estado Plurinacional de Bolivia</w:t>
      </w:r>
      <w:r w:rsidRPr="00556017">
        <w:rPr>
          <w:rFonts w:ascii="Arial" w:hAnsi="Arial" w:cs="Arial"/>
          <w:b/>
          <w:bCs/>
        </w:rPr>
        <w:t>.</w:t>
      </w:r>
    </w:p>
    <w:p w:rsidR="00EA637D" w:rsidRPr="00556017" w:rsidRDefault="00EA637D" w:rsidP="00EA637D">
      <w:pPr>
        <w:spacing w:before="120" w:after="120"/>
        <w:jc w:val="both"/>
        <w:rPr>
          <w:rFonts w:ascii="Arial" w:hAnsi="Arial" w:cs="Arial"/>
          <w:u w:val="single"/>
          <w:lang w:val="es-ES_tradnl"/>
        </w:rPr>
      </w:pPr>
      <w:proofErr w:type="gramStart"/>
      <w:r w:rsidRPr="00556017">
        <w:rPr>
          <w:rFonts w:ascii="Arial" w:hAnsi="Arial" w:cs="Arial"/>
          <w:b/>
          <w:u w:val="single"/>
          <w:lang w:val="es-ES_tradnl"/>
        </w:rPr>
        <w:t>QUINTA.-</w:t>
      </w:r>
      <w:proofErr w:type="gramEnd"/>
      <w:r w:rsidRPr="00556017">
        <w:rPr>
          <w:rFonts w:ascii="Arial" w:hAnsi="Arial" w:cs="Arial"/>
          <w:b/>
          <w:u w:val="single"/>
          <w:lang w:val="es-ES_tradnl"/>
        </w:rPr>
        <w:t xml:space="preserve"> (DOCUMENTOS DEL CONTRATO)</w:t>
      </w:r>
    </w:p>
    <w:p w:rsidR="00EA637D" w:rsidRPr="005626DC" w:rsidRDefault="00EA637D" w:rsidP="00EA637D">
      <w:pPr>
        <w:spacing w:before="120" w:after="120"/>
        <w:jc w:val="both"/>
        <w:rPr>
          <w:rFonts w:ascii="Arial" w:hAnsi="Arial" w:cs="Arial"/>
          <w:lang w:val="es-ES_tradnl"/>
        </w:rPr>
      </w:pPr>
      <w:r w:rsidRPr="005626DC">
        <w:rPr>
          <w:rFonts w:ascii="Arial" w:hAnsi="Arial" w:cs="Arial"/>
          <w:lang w:val="es-ES_tradnl"/>
        </w:rPr>
        <w:lastRenderedPageBreak/>
        <w:t xml:space="preserve">Forman parte integrante e indivisible del presente Contrato, los anexos que se detallan a continuación y que tienen por finalidad complementarse mutuamente: </w:t>
      </w:r>
    </w:p>
    <w:p w:rsidR="00EA637D" w:rsidRPr="005626DC" w:rsidRDefault="00EA637D" w:rsidP="00EA637D">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Pr>
          <w:rFonts w:ascii="Arial" w:hAnsi="Arial" w:cs="Arial"/>
          <w:lang w:val="es-ES_tradnl"/>
        </w:rPr>
        <w:t>Documento de Contratación Directa.</w:t>
      </w:r>
    </w:p>
    <w:p w:rsidR="00EA637D" w:rsidRPr="005626DC" w:rsidRDefault="00EA637D" w:rsidP="00EA637D">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 xml:space="preserve">Propuesta </w:t>
      </w:r>
      <w:r>
        <w:rPr>
          <w:rFonts w:ascii="Arial" w:hAnsi="Arial" w:cs="Arial"/>
          <w:lang w:val="es-ES_tradnl"/>
        </w:rPr>
        <w:t>adjudicada</w:t>
      </w:r>
      <w:r w:rsidRPr="00171D57">
        <w:rPr>
          <w:rFonts w:ascii="Arial" w:hAnsi="Arial" w:cs="Arial"/>
          <w:lang w:val="es-ES_tradnl"/>
        </w:rPr>
        <w:t xml:space="preserve"> (oferta </w:t>
      </w:r>
      <w:r>
        <w:rPr>
          <w:rFonts w:ascii="Arial" w:hAnsi="Arial" w:cs="Arial"/>
          <w:lang w:val="es-ES_tradnl"/>
        </w:rPr>
        <w:t xml:space="preserve">técnica y </w:t>
      </w:r>
      <w:r w:rsidRPr="00171D57">
        <w:rPr>
          <w:rFonts w:ascii="Arial" w:hAnsi="Arial" w:cs="Arial"/>
          <w:lang w:val="es-ES_tradnl"/>
        </w:rPr>
        <w:t>económica).</w:t>
      </w:r>
    </w:p>
    <w:p w:rsidR="00EA637D" w:rsidRDefault="00EA637D" w:rsidP="00EA637D">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Garantía.</w:t>
      </w:r>
    </w:p>
    <w:p w:rsidR="00EA637D" w:rsidRDefault="00EA637D" w:rsidP="00EA637D">
      <w:pPr>
        <w:spacing w:before="120" w:after="120"/>
        <w:ind w:left="993"/>
        <w:jc w:val="both"/>
        <w:rPr>
          <w:rFonts w:ascii="Arial" w:hAnsi="Arial" w:cs="Arial"/>
          <w:lang w:val="es-ES_tradnl"/>
        </w:rPr>
      </w:pPr>
      <w:r>
        <w:rPr>
          <w:rFonts w:ascii="Arial" w:hAnsi="Arial" w:cs="Arial"/>
          <w:lang w:val="es-ES_tradnl"/>
        </w:rPr>
        <w:t xml:space="preserve">Anexo 4:  </w:t>
      </w:r>
      <w:r>
        <w:rPr>
          <w:rFonts w:ascii="Arial" w:hAnsi="Arial" w:cs="Arial"/>
          <w:lang w:val="es-ES_tradnl"/>
        </w:rPr>
        <w:tab/>
        <w:t>Nota Expresa de Adjudicación.</w:t>
      </w:r>
    </w:p>
    <w:p w:rsidR="00EA637D" w:rsidRPr="00A14FD9" w:rsidRDefault="00EA637D" w:rsidP="00EA637D">
      <w:pPr>
        <w:spacing w:before="120" w:after="120"/>
        <w:ind w:left="993"/>
        <w:jc w:val="both"/>
        <w:rPr>
          <w:rFonts w:ascii="Arial" w:hAnsi="Arial" w:cs="Arial"/>
          <w:lang w:val="es-ES_tradnl"/>
        </w:rPr>
      </w:pPr>
      <w:r>
        <w:rPr>
          <w:rFonts w:ascii="Arial" w:hAnsi="Arial" w:cs="Arial"/>
          <w:lang w:val="es-ES_tradnl"/>
        </w:rPr>
        <w:t xml:space="preserve">Anexo 5:  </w:t>
      </w:r>
      <w:r>
        <w:rPr>
          <w:rFonts w:ascii="Arial" w:hAnsi="Arial" w:cs="Arial"/>
          <w:lang w:val="es-ES_tradnl"/>
        </w:rPr>
        <w:tab/>
        <w:t xml:space="preserve">Certificado RUPE N° </w:t>
      </w:r>
      <w:proofErr w:type="spellStart"/>
      <w:r>
        <w:rPr>
          <w:rFonts w:ascii="Arial" w:hAnsi="Arial" w:cs="Arial"/>
          <w:lang w:val="es-ES_tradnl"/>
        </w:rPr>
        <w:t>xxxxxxxxx</w:t>
      </w:r>
      <w:proofErr w:type="spellEnd"/>
      <w:r>
        <w:rPr>
          <w:rFonts w:ascii="Arial" w:hAnsi="Arial" w:cs="Arial"/>
          <w:lang w:val="es-ES_tradnl"/>
        </w:rPr>
        <w:t>.</w:t>
      </w:r>
    </w:p>
    <w:p w:rsidR="00EA637D" w:rsidRPr="00CE4DEF" w:rsidRDefault="00EA637D" w:rsidP="00EA637D">
      <w:pPr>
        <w:spacing w:before="120" w:after="120"/>
        <w:jc w:val="both"/>
        <w:rPr>
          <w:rFonts w:ascii="Arial" w:hAnsi="Arial" w:cs="Arial"/>
          <w:b/>
          <w:u w:val="single"/>
          <w:lang w:val="es-ES_tradnl"/>
        </w:rPr>
      </w:pPr>
      <w:proofErr w:type="gramStart"/>
      <w:r w:rsidRPr="00CE4DEF">
        <w:rPr>
          <w:rFonts w:ascii="Arial" w:hAnsi="Arial" w:cs="Arial"/>
          <w:b/>
          <w:u w:val="single"/>
          <w:lang w:val="es-ES_tradnl"/>
        </w:rPr>
        <w:t>SEXTA.-</w:t>
      </w:r>
      <w:proofErr w:type="gramEnd"/>
      <w:r w:rsidRPr="00CE4DEF">
        <w:rPr>
          <w:rFonts w:ascii="Arial" w:hAnsi="Arial" w:cs="Arial"/>
          <w:b/>
          <w:u w:val="single"/>
          <w:lang w:val="es-ES_tradnl"/>
        </w:rPr>
        <w:t xml:space="preserve"> (OBJETO DEL CONTRATO) </w:t>
      </w:r>
    </w:p>
    <w:p w:rsidR="00EA637D" w:rsidRPr="00EA197F" w:rsidRDefault="00EA637D" w:rsidP="00EA637D">
      <w:pPr>
        <w:jc w:val="both"/>
        <w:rPr>
          <w:rFonts w:ascii="Arial" w:hAnsi="Arial" w:cs="Arial"/>
          <w:lang w:val="es-ES_tradnl"/>
        </w:rPr>
      </w:pPr>
      <w:r w:rsidRPr="00CE4DEF">
        <w:rPr>
          <w:rFonts w:ascii="Arial" w:hAnsi="Arial" w:cs="Arial"/>
          <w:lang w:val="es-ES_tradnl"/>
        </w:rPr>
        <w:t xml:space="preserve">Mediante el presente Contrato, el </w:t>
      </w:r>
      <w:r w:rsidRPr="00CE4DEF">
        <w:rPr>
          <w:rFonts w:ascii="Arial" w:hAnsi="Arial" w:cs="Arial"/>
          <w:b/>
          <w:lang w:val="es-ES_tradnl"/>
        </w:rPr>
        <w:t>PROVEEDOR</w:t>
      </w:r>
      <w:r w:rsidRPr="00CE4DEF">
        <w:rPr>
          <w:rFonts w:ascii="Arial" w:hAnsi="Arial" w:cs="Arial"/>
          <w:lang w:val="es-ES_tradnl"/>
        </w:rPr>
        <w:t xml:space="preserve"> se obliga ante la </w:t>
      </w:r>
      <w:r w:rsidRPr="00CE4DEF">
        <w:rPr>
          <w:rFonts w:ascii="Arial" w:hAnsi="Arial" w:cs="Arial"/>
          <w:b/>
          <w:lang w:val="es-ES_tradnl"/>
        </w:rPr>
        <w:t>ENTIDAD</w:t>
      </w:r>
      <w:r>
        <w:rPr>
          <w:rFonts w:ascii="Arial" w:hAnsi="Arial" w:cs="Arial"/>
          <w:lang w:val="es-ES_tradnl"/>
        </w:rPr>
        <w:t xml:space="preserve"> a la entrega de la Adquisición </w:t>
      </w:r>
      <w:proofErr w:type="spellStart"/>
      <w:r>
        <w:rPr>
          <w:rFonts w:ascii="Arial" w:hAnsi="Arial" w:cs="Arial"/>
          <w:lang w:val="es-ES_tradnl"/>
        </w:rPr>
        <w:t>xxxxxxxxxxxxxxxxxxxxxxxxxxxxxx</w:t>
      </w:r>
      <w:proofErr w:type="spellEnd"/>
      <w:r>
        <w:rPr>
          <w:rFonts w:ascii="Arial" w:hAnsi="Arial" w:cs="Arial"/>
        </w:rPr>
        <w:t xml:space="preserve">, </w:t>
      </w:r>
      <w:r w:rsidRPr="00CE4DEF">
        <w:rPr>
          <w:rFonts w:ascii="Arial" w:hAnsi="Arial" w:cs="Arial"/>
        </w:rPr>
        <w:t>con estricta y absoluta sujeción a lo señalado en este Contrato y sus anexos</w:t>
      </w:r>
      <w:r>
        <w:rPr>
          <w:rFonts w:ascii="Arial" w:hAnsi="Arial" w:cs="Arial"/>
        </w:rPr>
        <w:t>.</w:t>
      </w:r>
    </w:p>
    <w:p w:rsidR="00EA637D" w:rsidRPr="00735471" w:rsidRDefault="00EA637D" w:rsidP="00EA637D">
      <w:pPr>
        <w:spacing w:before="120" w:after="120"/>
        <w:jc w:val="both"/>
        <w:rPr>
          <w:rFonts w:ascii="Arial" w:hAnsi="Arial" w:cs="Arial"/>
          <w:b/>
          <w:u w:val="single"/>
          <w:lang w:val="es-ES_tradnl"/>
        </w:rPr>
      </w:pPr>
      <w:proofErr w:type="gramStart"/>
      <w:r w:rsidRPr="00735471">
        <w:rPr>
          <w:rFonts w:ascii="Arial" w:hAnsi="Arial" w:cs="Arial"/>
          <w:b/>
          <w:u w:val="single"/>
          <w:lang w:val="es-ES_tradnl"/>
        </w:rPr>
        <w:t>SÉPTIMA.-</w:t>
      </w:r>
      <w:proofErr w:type="gramEnd"/>
      <w:r w:rsidRPr="00735471">
        <w:rPr>
          <w:rFonts w:ascii="Arial" w:hAnsi="Arial" w:cs="Arial"/>
          <w:b/>
          <w:u w:val="single"/>
          <w:lang w:val="es-ES_tradnl"/>
        </w:rPr>
        <w:t xml:space="preserve"> (VIGENCIA Y PLAZO DEL CONTRATO)</w:t>
      </w:r>
    </w:p>
    <w:p w:rsidR="00EA637D" w:rsidRPr="00735471" w:rsidRDefault="00EA637D" w:rsidP="00EA637D">
      <w:pPr>
        <w:spacing w:before="120" w:after="120"/>
        <w:ind w:left="709" w:hanging="709"/>
        <w:jc w:val="both"/>
        <w:rPr>
          <w:rFonts w:ascii="Arial" w:hAnsi="Arial" w:cs="Arial"/>
          <w:b/>
          <w:lang w:val="es-ES_tradnl"/>
        </w:rPr>
      </w:pPr>
      <w:r w:rsidRPr="00735471">
        <w:rPr>
          <w:rFonts w:ascii="Arial" w:hAnsi="Arial" w:cs="Arial"/>
          <w:b/>
          <w:lang w:val="es-ES_tradnl"/>
        </w:rPr>
        <w:t xml:space="preserve">7.1. </w:t>
      </w:r>
      <w:r w:rsidRPr="00735471">
        <w:rPr>
          <w:rFonts w:ascii="Arial" w:hAnsi="Arial" w:cs="Arial"/>
          <w:b/>
          <w:lang w:val="es-ES_tradnl"/>
        </w:rPr>
        <w:tab/>
        <w:t>Vigencia:</w:t>
      </w:r>
    </w:p>
    <w:p w:rsidR="00EA637D" w:rsidRPr="00735471" w:rsidRDefault="00EA637D" w:rsidP="00EA637D">
      <w:pPr>
        <w:spacing w:before="120" w:after="120"/>
        <w:ind w:left="709"/>
        <w:jc w:val="both"/>
        <w:rPr>
          <w:rFonts w:ascii="Arial" w:hAnsi="Arial" w:cs="Arial"/>
          <w:lang w:val="es-ES_tradnl"/>
        </w:rPr>
      </w:pPr>
      <w:r w:rsidRPr="00735471">
        <w:rPr>
          <w:rFonts w:ascii="Arial" w:hAnsi="Arial" w:cs="Arial"/>
          <w:lang w:val="es-ES_tradnl"/>
        </w:rPr>
        <w:t>El presente Contrato tendrá vigencia desde el día de su suscripción por ambas Partes hasta la emisión del acta de cierre de Contrato por parte de la</w:t>
      </w:r>
      <w:r w:rsidRPr="00735471">
        <w:rPr>
          <w:rFonts w:ascii="Arial" w:hAnsi="Arial" w:cs="Arial"/>
          <w:b/>
          <w:lang w:val="es-ES_tradnl"/>
        </w:rPr>
        <w:t xml:space="preserve"> ENTIDAD.</w:t>
      </w:r>
    </w:p>
    <w:p w:rsidR="00EA637D" w:rsidRPr="00735471" w:rsidRDefault="00EA637D" w:rsidP="00EA637D">
      <w:pPr>
        <w:spacing w:before="120" w:after="120"/>
        <w:ind w:left="709" w:hanging="709"/>
        <w:jc w:val="both"/>
        <w:rPr>
          <w:rFonts w:ascii="Arial" w:hAnsi="Arial" w:cs="Arial"/>
          <w:b/>
          <w:lang w:val="es-ES_tradnl"/>
        </w:rPr>
      </w:pPr>
      <w:r w:rsidRPr="00735471">
        <w:rPr>
          <w:rFonts w:ascii="Arial" w:hAnsi="Arial" w:cs="Arial"/>
          <w:b/>
          <w:lang w:val="es-ES_tradnl"/>
        </w:rPr>
        <w:t xml:space="preserve">7.2. </w:t>
      </w:r>
      <w:r w:rsidRPr="00735471">
        <w:rPr>
          <w:rFonts w:ascii="Arial" w:hAnsi="Arial" w:cs="Arial"/>
          <w:b/>
          <w:lang w:val="es-ES_tradnl"/>
        </w:rPr>
        <w:tab/>
        <w:t>Plazo:</w:t>
      </w:r>
    </w:p>
    <w:p w:rsidR="00EA637D" w:rsidRPr="00735471" w:rsidRDefault="00EA637D" w:rsidP="00EA637D">
      <w:pPr>
        <w:spacing w:before="120" w:after="120"/>
        <w:ind w:left="709"/>
        <w:jc w:val="both"/>
        <w:rPr>
          <w:rFonts w:ascii="Arial" w:hAnsi="Arial" w:cs="Arial"/>
          <w:lang w:val="es-ES_tradnl"/>
        </w:rPr>
      </w:pPr>
      <w:r w:rsidRPr="00735471">
        <w:rPr>
          <w:rFonts w:ascii="Arial" w:hAnsi="Arial" w:cs="Arial"/>
          <w:lang w:val="es-ES_tradnl"/>
        </w:rPr>
        <w:t xml:space="preserve">El </w:t>
      </w:r>
      <w:r w:rsidRPr="00735471">
        <w:rPr>
          <w:rFonts w:ascii="Arial" w:hAnsi="Arial" w:cs="Arial"/>
          <w:b/>
          <w:bCs/>
          <w:lang w:val="es-ES_tradnl"/>
        </w:rPr>
        <w:t xml:space="preserve">PROVEEDOR </w:t>
      </w:r>
      <w:r w:rsidRPr="00735471">
        <w:rPr>
          <w:rFonts w:ascii="Arial" w:hAnsi="Arial" w:cs="Arial"/>
          <w:lang w:val="es-ES_tradnl"/>
        </w:rPr>
        <w:t xml:space="preserve">entregará la Adquisición en el plazo </w:t>
      </w:r>
      <w:r w:rsidRPr="00F078F1">
        <w:rPr>
          <w:rFonts w:ascii="Arial" w:hAnsi="Arial" w:cs="Arial"/>
          <w:lang w:val="es-ES_tradnl"/>
        </w:rPr>
        <w:t xml:space="preserve">máximo de </w:t>
      </w:r>
      <w:proofErr w:type="spellStart"/>
      <w:r>
        <w:rPr>
          <w:rFonts w:ascii="Arial" w:hAnsi="Arial" w:cs="Arial"/>
          <w:lang w:val="es-ES_tradnl"/>
        </w:rPr>
        <w:t>xxxxxx</w:t>
      </w:r>
      <w:proofErr w:type="spellEnd"/>
      <w:r w:rsidRPr="00F078F1">
        <w:rPr>
          <w:rFonts w:ascii="Arial" w:hAnsi="Arial" w:cs="Arial"/>
          <w:lang w:val="es-ES_tradnl"/>
        </w:rPr>
        <w:t>(</w:t>
      </w:r>
      <w:r>
        <w:rPr>
          <w:rFonts w:ascii="Arial" w:hAnsi="Arial" w:cs="Arial"/>
          <w:lang w:val="es-ES_tradnl"/>
        </w:rPr>
        <w:t>xxx</w:t>
      </w:r>
      <w:r w:rsidRPr="00F078F1">
        <w:rPr>
          <w:rFonts w:ascii="Arial" w:hAnsi="Arial" w:cs="Arial"/>
          <w:lang w:val="es-ES_tradnl"/>
        </w:rPr>
        <w:t>)</w:t>
      </w:r>
      <w:r w:rsidRPr="00735471">
        <w:rPr>
          <w:rFonts w:ascii="Arial" w:hAnsi="Arial" w:cs="Arial"/>
          <w:lang w:val="es-ES_tradnl"/>
        </w:rPr>
        <w:t xml:space="preserve"> días calendario, computables a partir de </w:t>
      </w:r>
      <w:r>
        <w:rPr>
          <w:rFonts w:ascii="Arial" w:hAnsi="Arial" w:cs="Arial"/>
          <w:lang w:val="es-ES_tradnl"/>
        </w:rPr>
        <w:t>la suscripción del Contrato</w:t>
      </w:r>
      <w:r w:rsidRPr="00735471">
        <w:rPr>
          <w:rFonts w:ascii="Arial" w:hAnsi="Arial" w:cs="Arial"/>
          <w:lang w:val="es-ES_tradnl"/>
        </w:rPr>
        <w:t xml:space="preserve">. </w:t>
      </w:r>
    </w:p>
    <w:p w:rsidR="00EA637D" w:rsidRPr="00735471" w:rsidRDefault="00EA637D" w:rsidP="00EA637D">
      <w:pPr>
        <w:spacing w:before="120" w:after="120"/>
        <w:jc w:val="both"/>
        <w:rPr>
          <w:rFonts w:ascii="Arial" w:hAnsi="Arial" w:cs="Arial"/>
          <w:b/>
          <w:u w:val="single"/>
        </w:rPr>
      </w:pPr>
      <w:proofErr w:type="gramStart"/>
      <w:r w:rsidRPr="00735471">
        <w:rPr>
          <w:rFonts w:ascii="Arial" w:hAnsi="Arial" w:cs="Arial"/>
          <w:b/>
          <w:u w:val="single"/>
          <w:lang w:val="es-ES_tradnl"/>
        </w:rPr>
        <w:t>OCTAVA.-</w:t>
      </w:r>
      <w:proofErr w:type="gramEnd"/>
      <w:r w:rsidRPr="00735471">
        <w:rPr>
          <w:rFonts w:ascii="Arial" w:hAnsi="Arial" w:cs="Arial"/>
          <w:b/>
          <w:u w:val="single"/>
          <w:lang w:val="es-ES_tradnl"/>
        </w:rPr>
        <w:t xml:space="preserve"> </w:t>
      </w:r>
      <w:r w:rsidRPr="00C1316F">
        <w:rPr>
          <w:rFonts w:ascii="Arial" w:hAnsi="Arial" w:cs="Arial"/>
          <w:b/>
          <w:u w:val="single"/>
        </w:rPr>
        <w:t>(LUGAR DE ENTREGA)</w:t>
      </w:r>
    </w:p>
    <w:p w:rsidR="00EA637D" w:rsidRPr="00A767E0" w:rsidRDefault="00EA637D" w:rsidP="00EA637D">
      <w:pPr>
        <w:jc w:val="both"/>
        <w:rPr>
          <w:rFonts w:ascii="Arial" w:hAnsi="Arial" w:cs="Arial"/>
          <w:color w:val="000000"/>
        </w:rPr>
      </w:pPr>
      <w:r>
        <w:rPr>
          <w:rFonts w:ascii="Arial" w:hAnsi="Arial" w:cs="Arial"/>
          <w:color w:val="000000"/>
        </w:rPr>
        <w:t xml:space="preserve">La Adquisición deberá ser entregada por el </w:t>
      </w:r>
      <w:r w:rsidRPr="000506CA">
        <w:rPr>
          <w:rFonts w:ascii="Arial" w:hAnsi="Arial" w:cs="Arial"/>
          <w:b/>
          <w:color w:val="000000"/>
        </w:rPr>
        <w:t>PROVEEDOR</w:t>
      </w:r>
      <w:r>
        <w:rPr>
          <w:rFonts w:ascii="Arial" w:hAnsi="Arial" w:cs="Arial"/>
          <w:color w:val="000000"/>
        </w:rPr>
        <w:t xml:space="preserve"> en almacenes de la </w:t>
      </w:r>
      <w:r w:rsidRPr="000506CA">
        <w:rPr>
          <w:rFonts w:ascii="Arial" w:hAnsi="Arial" w:cs="Arial"/>
          <w:b/>
          <w:color w:val="000000"/>
        </w:rPr>
        <w:t>ENTIDAD</w:t>
      </w:r>
      <w:r w:rsidRPr="00427046">
        <w:rPr>
          <w:rFonts w:ascii="Arial" w:hAnsi="Arial" w:cs="Arial"/>
          <w:color w:val="000000"/>
        </w:rPr>
        <w:t>,</w:t>
      </w:r>
      <w:r>
        <w:rPr>
          <w:rFonts w:ascii="Arial" w:hAnsi="Arial" w:cs="Arial"/>
          <w:color w:val="000000"/>
        </w:rPr>
        <w:t xml:space="preserve"> </w:t>
      </w:r>
      <w:proofErr w:type="spellStart"/>
      <w:r>
        <w:rPr>
          <w:rFonts w:ascii="Arial" w:hAnsi="Arial" w:cs="Arial"/>
          <w:color w:val="000000"/>
        </w:rPr>
        <w:t>xxxxxxxxxxxxxxxxxxxxxx</w:t>
      </w:r>
      <w:proofErr w:type="spellEnd"/>
      <w:r>
        <w:rPr>
          <w:rFonts w:ascii="Arial" w:hAnsi="Arial" w:cs="Arial"/>
          <w:color w:val="000000"/>
        </w:rPr>
        <w:t xml:space="preserve"> de la ciudad de </w:t>
      </w:r>
      <w:proofErr w:type="spellStart"/>
      <w:r>
        <w:rPr>
          <w:rFonts w:ascii="Arial" w:hAnsi="Arial" w:cs="Arial"/>
          <w:color w:val="000000"/>
        </w:rPr>
        <w:t>xxxxxxx</w:t>
      </w:r>
      <w:proofErr w:type="spellEnd"/>
      <w:r>
        <w:rPr>
          <w:rFonts w:ascii="Arial" w:hAnsi="Arial" w:cs="Arial"/>
          <w:color w:val="000000"/>
        </w:rPr>
        <w:t>.</w:t>
      </w:r>
    </w:p>
    <w:p w:rsidR="00EA637D" w:rsidRPr="00735471" w:rsidRDefault="00EA637D" w:rsidP="00EA637D">
      <w:pPr>
        <w:spacing w:before="120" w:after="120"/>
        <w:jc w:val="both"/>
        <w:rPr>
          <w:rFonts w:ascii="Arial" w:hAnsi="Arial" w:cs="Arial"/>
          <w:b/>
          <w:u w:val="single"/>
          <w:lang w:val="es-ES_tradnl"/>
        </w:rPr>
      </w:pPr>
      <w:proofErr w:type="gramStart"/>
      <w:r w:rsidRPr="00735471">
        <w:rPr>
          <w:rFonts w:ascii="Arial" w:hAnsi="Arial" w:cs="Arial"/>
          <w:b/>
          <w:u w:val="single"/>
          <w:lang w:val="es-ES_tradnl"/>
        </w:rPr>
        <w:t>NOVENA.-</w:t>
      </w:r>
      <w:proofErr w:type="gramEnd"/>
      <w:r w:rsidRPr="00735471">
        <w:rPr>
          <w:rFonts w:ascii="Arial" w:hAnsi="Arial" w:cs="Arial"/>
          <w:b/>
          <w:u w:val="single"/>
          <w:lang w:val="es-ES_tradnl"/>
        </w:rPr>
        <w:t xml:space="preserve"> (MONTO DEL CONTRATO)</w:t>
      </w:r>
    </w:p>
    <w:p w:rsidR="00EA637D" w:rsidRDefault="00EA637D" w:rsidP="00EA637D">
      <w:pPr>
        <w:spacing w:before="120" w:after="120"/>
        <w:jc w:val="both"/>
        <w:rPr>
          <w:rFonts w:ascii="Arial" w:hAnsi="Arial" w:cs="Arial"/>
        </w:rPr>
      </w:pPr>
      <w:r w:rsidRPr="00735471">
        <w:rPr>
          <w:rFonts w:ascii="Arial" w:hAnsi="Arial" w:cs="Arial"/>
        </w:rPr>
        <w:t xml:space="preserve">El monto total propuesto y aceptado por las Partes </w:t>
      </w:r>
      <w:r w:rsidRPr="00735471">
        <w:rPr>
          <w:rFonts w:ascii="Arial" w:hAnsi="Arial" w:cs="Arial"/>
          <w:lang w:val="es-ES_tradnl"/>
        </w:rPr>
        <w:t>para la ejecución del objeto del presente Contrato</w:t>
      </w:r>
      <w:r w:rsidRPr="00735471">
        <w:rPr>
          <w:rFonts w:ascii="Arial" w:hAnsi="Arial" w:cs="Arial"/>
        </w:rPr>
        <w:t xml:space="preserve"> es de </w:t>
      </w:r>
      <w:proofErr w:type="spellStart"/>
      <w:r w:rsidRPr="006B13DB">
        <w:rPr>
          <w:rFonts w:ascii="Arial" w:hAnsi="Arial" w:cs="Arial"/>
        </w:rPr>
        <w:t>Bs</w:t>
      </w:r>
      <w:r>
        <w:rPr>
          <w:rFonts w:ascii="Arial" w:hAnsi="Arial" w:cs="Arial"/>
        </w:rPr>
        <w:t>xxxxxxxxxxxxx</w:t>
      </w:r>
      <w:proofErr w:type="spellEnd"/>
      <w:r>
        <w:rPr>
          <w:rFonts w:ascii="Arial" w:hAnsi="Arial" w:cs="Arial"/>
        </w:rPr>
        <w:t xml:space="preserve"> </w:t>
      </w:r>
      <w:r w:rsidRPr="006B13DB">
        <w:rPr>
          <w:rFonts w:ascii="Arial" w:hAnsi="Arial" w:cs="Arial"/>
        </w:rPr>
        <w:t>(</w:t>
      </w:r>
      <w:proofErr w:type="spellStart"/>
      <w:r>
        <w:rPr>
          <w:rFonts w:ascii="Arial" w:hAnsi="Arial" w:cs="Arial"/>
        </w:rPr>
        <w:t>xxxxxxxxxxxxxxxxxxxxxx</w:t>
      </w:r>
      <w:proofErr w:type="spellEnd"/>
      <w:r>
        <w:rPr>
          <w:rFonts w:ascii="Arial" w:hAnsi="Arial" w:cs="Arial"/>
        </w:rPr>
        <w:t xml:space="preserve"> 00</w:t>
      </w:r>
      <w:r w:rsidRPr="006B13DB">
        <w:rPr>
          <w:rFonts w:ascii="Arial" w:hAnsi="Arial" w:cs="Arial"/>
        </w:rPr>
        <w:t xml:space="preserve">/100 </w:t>
      </w:r>
      <w:proofErr w:type="gramStart"/>
      <w:r w:rsidRPr="006B13DB">
        <w:rPr>
          <w:rFonts w:ascii="Arial" w:hAnsi="Arial" w:cs="Arial"/>
        </w:rPr>
        <w:t>Bolivianos</w:t>
      </w:r>
      <w:proofErr w:type="gramEnd"/>
      <w:r w:rsidRPr="006B13DB">
        <w:rPr>
          <w:rFonts w:ascii="Arial" w:hAnsi="Arial" w:cs="Arial"/>
        </w:rPr>
        <w:t>), de acuerdo al siguiente detalle</w:t>
      </w:r>
      <w:r>
        <w:rPr>
          <w:rFonts w:ascii="Arial" w:hAnsi="Arial" w:cs="Arial"/>
        </w:rPr>
        <w:t>:</w:t>
      </w:r>
      <w:r w:rsidRPr="006B13DB">
        <w:rPr>
          <w:rFonts w:ascii="Arial" w:hAnsi="Arial" w:cs="Arial"/>
        </w:rPr>
        <w:t xml:space="preserve"> </w:t>
      </w:r>
    </w:p>
    <w:tbl>
      <w:tblPr>
        <w:tblW w:w="7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2234"/>
        <w:gridCol w:w="1083"/>
        <w:gridCol w:w="977"/>
        <w:gridCol w:w="1319"/>
        <w:gridCol w:w="1436"/>
      </w:tblGrid>
      <w:tr w:rsidR="00EA637D" w:rsidRPr="003E412C" w:rsidTr="00094060">
        <w:trPr>
          <w:trHeight w:val="437"/>
          <w:jc w:val="center"/>
        </w:trPr>
        <w:tc>
          <w:tcPr>
            <w:tcW w:w="660" w:type="dxa"/>
            <w:shd w:val="clear" w:color="auto" w:fill="D9D9D9"/>
            <w:vAlign w:val="center"/>
            <w:hideMark/>
          </w:tcPr>
          <w:p w:rsidR="00EA637D" w:rsidRPr="003D75E5" w:rsidRDefault="00EA637D" w:rsidP="00094060">
            <w:pPr>
              <w:jc w:val="center"/>
              <w:rPr>
                <w:rFonts w:ascii="Calibri" w:hAnsi="Calibri" w:cs="Calibri"/>
                <w:b/>
                <w:bCs/>
                <w:lang w:val="es-ES_tradnl" w:eastAsia="es-BO"/>
              </w:rPr>
            </w:pPr>
            <w:r w:rsidRPr="003D75E5">
              <w:rPr>
                <w:rFonts w:ascii="Calibri" w:hAnsi="Calibri" w:cs="Calibri"/>
                <w:b/>
                <w:bCs/>
                <w:lang w:val="es-ES_tradnl" w:eastAsia="es-BO"/>
              </w:rPr>
              <w:t>Nº</w:t>
            </w:r>
          </w:p>
          <w:p w:rsidR="00EA637D" w:rsidRPr="003D75E5" w:rsidRDefault="00EA637D" w:rsidP="00094060">
            <w:pPr>
              <w:jc w:val="center"/>
              <w:rPr>
                <w:rFonts w:ascii="Calibri" w:hAnsi="Calibri" w:cs="Calibri"/>
                <w:b/>
                <w:bCs/>
                <w:lang w:eastAsia="es-BO"/>
              </w:rPr>
            </w:pPr>
            <w:r w:rsidRPr="003D75E5">
              <w:rPr>
                <w:rFonts w:ascii="Calibri" w:hAnsi="Calibri" w:cs="Calibri"/>
                <w:b/>
                <w:bCs/>
                <w:lang w:val="es-ES_tradnl" w:eastAsia="es-BO"/>
              </w:rPr>
              <w:t>ITEM</w:t>
            </w:r>
          </w:p>
        </w:tc>
        <w:tc>
          <w:tcPr>
            <w:tcW w:w="2234" w:type="dxa"/>
            <w:shd w:val="clear" w:color="auto" w:fill="D9D9D9"/>
            <w:vAlign w:val="center"/>
            <w:hideMark/>
          </w:tcPr>
          <w:p w:rsidR="00EA637D" w:rsidRPr="003D75E5" w:rsidRDefault="00EA637D" w:rsidP="00094060">
            <w:pPr>
              <w:jc w:val="center"/>
              <w:rPr>
                <w:rFonts w:ascii="Calibri" w:hAnsi="Calibri" w:cs="Calibri"/>
                <w:b/>
                <w:bCs/>
                <w:lang w:eastAsia="es-BO"/>
              </w:rPr>
            </w:pPr>
            <w:r w:rsidRPr="003D75E5">
              <w:rPr>
                <w:rFonts w:ascii="Calibri" w:hAnsi="Calibri" w:cs="Calibri"/>
                <w:b/>
                <w:bCs/>
                <w:lang w:val="es-ES_tradnl" w:eastAsia="es-BO"/>
              </w:rPr>
              <w:t xml:space="preserve">DESCRIPCION </w:t>
            </w:r>
          </w:p>
        </w:tc>
        <w:tc>
          <w:tcPr>
            <w:tcW w:w="1083" w:type="dxa"/>
            <w:shd w:val="clear" w:color="auto" w:fill="D9D9D9"/>
            <w:vAlign w:val="center"/>
          </w:tcPr>
          <w:p w:rsidR="00EA637D" w:rsidRPr="003D75E5" w:rsidRDefault="00EA637D" w:rsidP="00094060">
            <w:pPr>
              <w:jc w:val="center"/>
              <w:rPr>
                <w:rFonts w:ascii="Calibri" w:hAnsi="Calibri" w:cs="Calibri"/>
                <w:b/>
                <w:bCs/>
                <w:lang w:eastAsia="es-BO"/>
              </w:rPr>
            </w:pPr>
            <w:r w:rsidRPr="003D75E5">
              <w:rPr>
                <w:rFonts w:ascii="Calibri" w:hAnsi="Calibri" w:cs="Calibri"/>
                <w:b/>
                <w:bCs/>
                <w:lang w:eastAsia="es-BO"/>
              </w:rPr>
              <w:t>CANTIDAD</w:t>
            </w:r>
          </w:p>
        </w:tc>
        <w:tc>
          <w:tcPr>
            <w:tcW w:w="977" w:type="dxa"/>
            <w:shd w:val="clear" w:color="auto" w:fill="D9D9D9"/>
            <w:vAlign w:val="center"/>
          </w:tcPr>
          <w:p w:rsidR="00EA637D" w:rsidRPr="003D75E5" w:rsidRDefault="00EA637D" w:rsidP="00094060">
            <w:pPr>
              <w:jc w:val="center"/>
              <w:rPr>
                <w:rFonts w:ascii="Calibri" w:hAnsi="Calibri" w:cs="Calibri"/>
                <w:b/>
                <w:bCs/>
                <w:lang w:eastAsia="es-BO"/>
              </w:rPr>
            </w:pPr>
            <w:r w:rsidRPr="003D75E5">
              <w:rPr>
                <w:rFonts w:ascii="Calibri" w:hAnsi="Calibri" w:cs="Calibri"/>
                <w:b/>
                <w:bCs/>
                <w:lang w:eastAsia="es-BO"/>
              </w:rPr>
              <w:t>UNIDAD DE MEDIDA</w:t>
            </w:r>
          </w:p>
        </w:tc>
        <w:tc>
          <w:tcPr>
            <w:tcW w:w="1319" w:type="dxa"/>
            <w:shd w:val="clear" w:color="auto" w:fill="D9D9D9"/>
            <w:vAlign w:val="center"/>
            <w:hideMark/>
          </w:tcPr>
          <w:p w:rsidR="00EA637D" w:rsidRPr="003D75E5" w:rsidRDefault="00EA637D" w:rsidP="00094060">
            <w:pPr>
              <w:jc w:val="center"/>
              <w:rPr>
                <w:rFonts w:ascii="Calibri" w:hAnsi="Calibri" w:cs="Calibri"/>
                <w:b/>
                <w:bCs/>
                <w:lang w:eastAsia="es-BO"/>
              </w:rPr>
            </w:pPr>
            <w:r w:rsidRPr="003D75E5">
              <w:rPr>
                <w:rFonts w:ascii="Calibri" w:hAnsi="Calibri" w:cs="Calibri"/>
                <w:b/>
                <w:bCs/>
                <w:lang w:eastAsia="es-BO"/>
              </w:rPr>
              <w:t>PRECIO UNITARIO (Bs.)</w:t>
            </w:r>
          </w:p>
        </w:tc>
        <w:tc>
          <w:tcPr>
            <w:tcW w:w="1436" w:type="dxa"/>
            <w:shd w:val="clear" w:color="auto" w:fill="D9D9D9"/>
            <w:vAlign w:val="center"/>
          </w:tcPr>
          <w:p w:rsidR="00EA637D" w:rsidRPr="003D75E5" w:rsidRDefault="00EA637D" w:rsidP="00094060">
            <w:pPr>
              <w:jc w:val="center"/>
              <w:rPr>
                <w:rFonts w:ascii="Calibri" w:hAnsi="Calibri" w:cs="Calibri"/>
                <w:b/>
                <w:bCs/>
                <w:lang w:eastAsia="es-BO"/>
              </w:rPr>
            </w:pPr>
            <w:r w:rsidRPr="003D75E5">
              <w:rPr>
                <w:rFonts w:ascii="Calibri" w:hAnsi="Calibri" w:cs="Calibri"/>
                <w:b/>
                <w:bCs/>
                <w:lang w:eastAsia="es-BO"/>
              </w:rPr>
              <w:t>PRECIO TOTAL</w:t>
            </w:r>
          </w:p>
          <w:p w:rsidR="00EA637D" w:rsidRPr="003D75E5" w:rsidRDefault="00EA637D" w:rsidP="00094060">
            <w:pPr>
              <w:jc w:val="center"/>
              <w:rPr>
                <w:rFonts w:ascii="Calibri" w:hAnsi="Calibri" w:cs="Calibri"/>
                <w:b/>
                <w:bCs/>
                <w:lang w:val="es-ES_tradnl" w:eastAsia="es-BO"/>
              </w:rPr>
            </w:pPr>
            <w:r w:rsidRPr="003D75E5">
              <w:rPr>
                <w:rFonts w:ascii="Calibri" w:hAnsi="Calibri" w:cs="Calibri"/>
                <w:b/>
                <w:bCs/>
                <w:lang w:eastAsia="es-BO"/>
              </w:rPr>
              <w:t>(Bs.)</w:t>
            </w:r>
          </w:p>
        </w:tc>
      </w:tr>
      <w:tr w:rsidR="00EA637D" w:rsidRPr="003E412C" w:rsidTr="00094060">
        <w:trPr>
          <w:trHeight w:hRule="exact" w:val="816"/>
          <w:jc w:val="center"/>
        </w:trPr>
        <w:tc>
          <w:tcPr>
            <w:tcW w:w="660" w:type="dxa"/>
            <w:shd w:val="clear" w:color="auto" w:fill="auto"/>
            <w:vAlign w:val="center"/>
          </w:tcPr>
          <w:p w:rsidR="00EA637D" w:rsidRPr="008A59C2" w:rsidRDefault="00EA637D" w:rsidP="00094060">
            <w:pPr>
              <w:autoSpaceDE w:val="0"/>
              <w:autoSpaceDN w:val="0"/>
              <w:adjustRightInd w:val="0"/>
              <w:jc w:val="center"/>
              <w:rPr>
                <w:rFonts w:ascii="Calibri" w:hAnsi="Calibri" w:cs="Calibri"/>
                <w:iCs/>
                <w:color w:val="000000"/>
                <w:lang w:val="es-BO"/>
              </w:rPr>
            </w:pPr>
          </w:p>
        </w:tc>
        <w:tc>
          <w:tcPr>
            <w:tcW w:w="2234" w:type="dxa"/>
            <w:shd w:val="clear" w:color="auto" w:fill="auto"/>
            <w:vAlign w:val="center"/>
          </w:tcPr>
          <w:p w:rsidR="00EA637D" w:rsidRPr="008F55B5" w:rsidRDefault="00EA637D" w:rsidP="00094060">
            <w:pPr>
              <w:jc w:val="center"/>
              <w:rPr>
                <w:rFonts w:ascii="Calibri" w:hAnsi="Calibri" w:cs="Calibri"/>
                <w:color w:val="000000"/>
                <w:lang w:eastAsia="es-BO"/>
              </w:rPr>
            </w:pPr>
          </w:p>
        </w:tc>
        <w:tc>
          <w:tcPr>
            <w:tcW w:w="1083" w:type="dxa"/>
            <w:shd w:val="clear" w:color="auto" w:fill="auto"/>
            <w:vAlign w:val="center"/>
          </w:tcPr>
          <w:p w:rsidR="00EA637D" w:rsidRPr="008F55B5" w:rsidRDefault="00EA637D" w:rsidP="00094060">
            <w:pPr>
              <w:jc w:val="center"/>
              <w:rPr>
                <w:rFonts w:ascii="Calibri" w:hAnsi="Calibri" w:cs="Calibri"/>
                <w:color w:val="000000"/>
                <w:lang w:eastAsia="es-BO"/>
              </w:rPr>
            </w:pPr>
          </w:p>
        </w:tc>
        <w:tc>
          <w:tcPr>
            <w:tcW w:w="977" w:type="dxa"/>
            <w:vAlign w:val="center"/>
          </w:tcPr>
          <w:p w:rsidR="00EA637D" w:rsidRPr="008F55B5" w:rsidRDefault="00EA637D" w:rsidP="00094060">
            <w:pPr>
              <w:jc w:val="center"/>
              <w:rPr>
                <w:rFonts w:ascii="Calibri" w:hAnsi="Calibri" w:cs="Calibri"/>
                <w:color w:val="000000"/>
                <w:lang w:eastAsia="es-BO"/>
              </w:rPr>
            </w:pPr>
          </w:p>
        </w:tc>
        <w:tc>
          <w:tcPr>
            <w:tcW w:w="1319" w:type="dxa"/>
            <w:shd w:val="clear" w:color="auto" w:fill="auto"/>
            <w:vAlign w:val="center"/>
          </w:tcPr>
          <w:p w:rsidR="00EA637D" w:rsidRPr="003D75E5" w:rsidRDefault="00EA637D" w:rsidP="00094060">
            <w:pPr>
              <w:jc w:val="center"/>
              <w:rPr>
                <w:rFonts w:ascii="Calibri" w:hAnsi="Calibri" w:cs="Calibri"/>
                <w:color w:val="000000"/>
                <w:lang w:eastAsia="es-BO"/>
              </w:rPr>
            </w:pPr>
          </w:p>
        </w:tc>
        <w:tc>
          <w:tcPr>
            <w:tcW w:w="1436" w:type="dxa"/>
            <w:vAlign w:val="center"/>
          </w:tcPr>
          <w:p w:rsidR="00EA637D" w:rsidRPr="003D75E5" w:rsidRDefault="00EA637D" w:rsidP="00094060">
            <w:pPr>
              <w:jc w:val="center"/>
              <w:rPr>
                <w:rFonts w:ascii="Calibri" w:hAnsi="Calibri" w:cs="Calibri"/>
                <w:color w:val="000000"/>
                <w:lang w:eastAsia="es-BO"/>
              </w:rPr>
            </w:pPr>
          </w:p>
        </w:tc>
      </w:tr>
    </w:tbl>
    <w:p w:rsidR="00EA637D" w:rsidRPr="00D23CAF" w:rsidRDefault="00EA637D" w:rsidP="00EA637D">
      <w:pPr>
        <w:spacing w:before="120" w:after="120"/>
        <w:jc w:val="both"/>
        <w:rPr>
          <w:rFonts w:ascii="Arial" w:hAnsi="Arial" w:cs="Arial"/>
          <w:lang w:val="es-ES_tradnl"/>
        </w:rPr>
      </w:pPr>
      <w:r w:rsidRPr="00D23CAF">
        <w:rPr>
          <w:rFonts w:ascii="Arial" w:hAnsi="Arial" w:cs="Arial"/>
          <w:lang w:val="es-ES_tradnl"/>
        </w:rPr>
        <w:t xml:space="preserve">El precio o valor final de la Adquisición será el resultante de aplicar </w:t>
      </w:r>
      <w:r>
        <w:rPr>
          <w:rFonts w:ascii="Arial" w:hAnsi="Arial" w:cs="Arial"/>
          <w:lang w:val="es-ES_tradnl"/>
        </w:rPr>
        <w:t>el</w:t>
      </w:r>
      <w:r w:rsidRPr="00D23CAF">
        <w:rPr>
          <w:rFonts w:ascii="Arial" w:hAnsi="Arial" w:cs="Arial"/>
          <w:lang w:val="es-ES_tradnl"/>
        </w:rPr>
        <w:t xml:space="preserve"> precio unitario de la propuesta adjudicada a las cantidades de la </w:t>
      </w:r>
      <w:r w:rsidRPr="00D23CAF">
        <w:rPr>
          <w:rFonts w:ascii="Arial" w:hAnsi="Arial" w:cs="Arial"/>
        </w:rPr>
        <w:t>Adquisición</w:t>
      </w:r>
      <w:r w:rsidRPr="00D23CAF">
        <w:rPr>
          <w:rFonts w:ascii="Arial" w:hAnsi="Arial" w:cs="Arial"/>
          <w:lang w:val="es-ES_tradnl"/>
        </w:rPr>
        <w:t xml:space="preserve"> efectiva y realmente provista.</w:t>
      </w:r>
    </w:p>
    <w:p w:rsidR="00EA637D" w:rsidRPr="00D23CAF" w:rsidRDefault="00EA637D" w:rsidP="00EA637D">
      <w:pPr>
        <w:widowControl w:val="0"/>
        <w:spacing w:before="120" w:after="120"/>
        <w:ind w:hanging="11"/>
        <w:jc w:val="both"/>
        <w:rPr>
          <w:rFonts w:ascii="Arial" w:hAnsi="Arial" w:cs="Arial"/>
          <w:lang w:val="es-ES_tradnl"/>
        </w:rPr>
      </w:pPr>
      <w:r w:rsidRPr="00D23CAF">
        <w:rPr>
          <w:rFonts w:ascii="Arial" w:hAnsi="Arial" w:cs="Arial"/>
          <w:lang w:val="es-ES_tradnl"/>
        </w:rPr>
        <w:t xml:space="preserve">El </w:t>
      </w:r>
      <w:r w:rsidRPr="00D23CAF">
        <w:rPr>
          <w:rFonts w:ascii="Arial" w:hAnsi="Arial" w:cs="Arial"/>
          <w:b/>
          <w:lang w:val="es-ES_tradnl"/>
        </w:rPr>
        <w:t>PROVEEDOR</w:t>
      </w:r>
      <w:r w:rsidRPr="00D23CAF">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D23CAF">
        <w:rPr>
          <w:rFonts w:ascii="Arial" w:hAnsi="Arial" w:cs="Arial"/>
          <w:b/>
          <w:lang w:val="es-ES_tradnl"/>
        </w:rPr>
        <w:t>PROVEEDOR</w:t>
      </w:r>
      <w:r w:rsidRPr="00D23CAF">
        <w:rPr>
          <w:rFonts w:ascii="Arial" w:hAnsi="Arial" w:cs="Arial"/>
          <w:lang w:val="es-ES_tradnl"/>
        </w:rPr>
        <w:t xml:space="preserve"> a título de revisión de precio o reembolso ni cualquier otro similar a la </w:t>
      </w:r>
      <w:r w:rsidRPr="00D23CAF">
        <w:rPr>
          <w:rFonts w:ascii="Arial" w:hAnsi="Arial" w:cs="Arial"/>
          <w:b/>
          <w:lang w:val="es-ES_tradnl"/>
        </w:rPr>
        <w:t>ENTIDAD.</w:t>
      </w:r>
    </w:p>
    <w:p w:rsidR="00EA637D" w:rsidRPr="00D23CAF" w:rsidRDefault="00EA637D" w:rsidP="00EA637D">
      <w:pPr>
        <w:numPr>
          <w:ilvl w:val="1"/>
          <w:numId w:val="0"/>
        </w:numPr>
        <w:tabs>
          <w:tab w:val="num" w:pos="284"/>
        </w:tabs>
        <w:spacing w:before="120" w:after="120"/>
        <w:jc w:val="both"/>
        <w:rPr>
          <w:rFonts w:ascii="Arial" w:hAnsi="Arial" w:cs="Arial"/>
          <w:lang w:val="es-ES_tradnl"/>
        </w:rPr>
      </w:pPr>
      <w:r w:rsidRPr="00D23CAF">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D23CAF">
        <w:rPr>
          <w:rFonts w:ascii="Arial" w:hAnsi="Arial" w:cs="Arial"/>
          <w:b/>
          <w:lang w:val="es-ES_tradnl"/>
        </w:rPr>
        <w:t>ENTIDAD</w:t>
      </w:r>
      <w:r w:rsidRPr="00D23CAF">
        <w:rPr>
          <w:rFonts w:ascii="Arial" w:hAnsi="Arial" w:cs="Arial"/>
          <w:lang w:val="es-ES_tradnl"/>
        </w:rPr>
        <w:t xml:space="preserve"> </w:t>
      </w:r>
      <w:r w:rsidRPr="00D23CAF">
        <w:rPr>
          <w:rFonts w:ascii="Arial" w:hAnsi="Arial" w:cs="Arial"/>
          <w:lang w:val="es-ES_tradnl"/>
        </w:rPr>
        <w:lastRenderedPageBreak/>
        <w:t>reconocerá costos por trabajos adicionales que previamente no tuvieran su expresa aprobación y no se haya cumplido con lo establecido en el Contrato.</w:t>
      </w:r>
    </w:p>
    <w:p w:rsidR="00EA637D" w:rsidRPr="00253CE4" w:rsidRDefault="00EA637D" w:rsidP="00EA637D">
      <w:pPr>
        <w:spacing w:before="120" w:after="120"/>
        <w:jc w:val="both"/>
        <w:rPr>
          <w:rFonts w:ascii="Arial" w:hAnsi="Arial" w:cs="Arial"/>
          <w:b/>
          <w:sz w:val="21"/>
          <w:szCs w:val="21"/>
          <w:u w:val="single"/>
          <w:lang w:val="es-ES_tradnl"/>
        </w:rPr>
      </w:pPr>
      <w:proofErr w:type="gramStart"/>
      <w:r w:rsidRPr="00253CE4">
        <w:rPr>
          <w:rFonts w:ascii="Arial" w:hAnsi="Arial" w:cs="Arial"/>
          <w:b/>
          <w:sz w:val="21"/>
          <w:szCs w:val="21"/>
          <w:u w:val="single"/>
          <w:lang w:val="es-ES_tradnl"/>
        </w:rPr>
        <w:t>DÉCIMA.-</w:t>
      </w:r>
      <w:proofErr w:type="gramEnd"/>
      <w:r w:rsidRPr="00253CE4">
        <w:rPr>
          <w:rFonts w:ascii="Arial" w:hAnsi="Arial" w:cs="Arial"/>
          <w:b/>
          <w:sz w:val="21"/>
          <w:szCs w:val="21"/>
          <w:u w:val="single"/>
          <w:lang w:val="es-ES_tradnl"/>
        </w:rPr>
        <w:t xml:space="preserve"> (FORMA DE PAGO)</w:t>
      </w:r>
    </w:p>
    <w:p w:rsidR="00EA637D" w:rsidRPr="000A4466" w:rsidRDefault="00EA637D" w:rsidP="00EA637D">
      <w:pPr>
        <w:tabs>
          <w:tab w:val="num" w:pos="993"/>
        </w:tabs>
        <w:spacing w:before="120" w:after="120"/>
        <w:jc w:val="both"/>
        <w:rPr>
          <w:rFonts w:ascii="Arial" w:hAnsi="Arial" w:cs="Arial"/>
          <w:lang w:val="es-ES_tradnl"/>
        </w:rPr>
      </w:pPr>
      <w:r w:rsidRPr="000A4466">
        <w:rPr>
          <w:rFonts w:ascii="Arial" w:hAnsi="Arial" w:cs="Arial"/>
          <w:lang w:val="es-ES_tradnl"/>
        </w:rPr>
        <w:t>El monto</w:t>
      </w:r>
      <w:r>
        <w:rPr>
          <w:rFonts w:ascii="Arial" w:hAnsi="Arial" w:cs="Arial"/>
          <w:lang w:val="es-ES_tradnl"/>
        </w:rPr>
        <w:t xml:space="preserve"> total</w:t>
      </w:r>
      <w:r w:rsidRPr="000A4466">
        <w:rPr>
          <w:rFonts w:ascii="Arial" w:hAnsi="Arial" w:cs="Arial"/>
          <w:lang w:val="es-ES_tradnl"/>
        </w:rPr>
        <w:t xml:space="preserve"> del presente Contrato será pagado por la </w:t>
      </w:r>
      <w:r w:rsidRPr="000A4466">
        <w:rPr>
          <w:rFonts w:ascii="Arial" w:hAnsi="Arial" w:cs="Arial"/>
          <w:b/>
          <w:lang w:val="es-ES_tradnl"/>
        </w:rPr>
        <w:t>ENTIDAD</w:t>
      </w:r>
      <w:r w:rsidRPr="000A4466">
        <w:rPr>
          <w:rFonts w:ascii="Arial" w:hAnsi="Arial" w:cs="Arial"/>
          <w:lang w:val="es-ES_tradnl"/>
        </w:rPr>
        <w:t xml:space="preserve"> a favor del </w:t>
      </w:r>
      <w:r w:rsidRPr="000A4466">
        <w:rPr>
          <w:rFonts w:ascii="Arial" w:hAnsi="Arial" w:cs="Arial"/>
          <w:b/>
          <w:lang w:val="es-ES_tradnl"/>
        </w:rPr>
        <w:t>PROVEEDOR,</w:t>
      </w:r>
      <w:r w:rsidRPr="000A4466">
        <w:rPr>
          <w:rFonts w:ascii="Arial" w:hAnsi="Arial" w:cs="Arial"/>
          <w:lang w:val="es-ES_tradnl"/>
        </w:rPr>
        <w:t xml:space="preserve"> una vez </w:t>
      </w:r>
      <w:r>
        <w:rPr>
          <w:rFonts w:ascii="Arial" w:hAnsi="Arial" w:cs="Arial"/>
          <w:lang w:val="es-ES_tradnl"/>
        </w:rPr>
        <w:t>emitido el informe de conformidad por el Comité</w:t>
      </w:r>
      <w:r w:rsidRPr="000A4466">
        <w:rPr>
          <w:rFonts w:ascii="Arial" w:hAnsi="Arial" w:cs="Arial"/>
          <w:lang w:val="es-ES_tradnl"/>
        </w:rPr>
        <w:t xml:space="preserve"> de Recepción.</w:t>
      </w:r>
    </w:p>
    <w:p w:rsidR="00EA637D" w:rsidRPr="000A4466" w:rsidRDefault="00EA637D" w:rsidP="00EA637D">
      <w:pPr>
        <w:tabs>
          <w:tab w:val="num" w:pos="993"/>
        </w:tabs>
        <w:spacing w:before="120" w:after="120"/>
        <w:jc w:val="both"/>
        <w:rPr>
          <w:rFonts w:ascii="Arial" w:hAnsi="Arial" w:cs="Arial"/>
          <w:lang w:val="es-ES_tradnl"/>
        </w:rPr>
      </w:pPr>
      <w:r>
        <w:rPr>
          <w:rFonts w:ascii="Arial" w:hAnsi="Arial" w:cs="Arial"/>
          <w:lang w:val="es-ES_tradnl"/>
        </w:rPr>
        <w:t xml:space="preserve">El pago se realizará vía Sistema </w:t>
      </w:r>
      <w:r w:rsidRPr="000A4466">
        <w:rPr>
          <w:rFonts w:ascii="Arial" w:hAnsi="Arial" w:cs="Arial"/>
          <w:lang w:val="es-ES_tradnl"/>
        </w:rPr>
        <w:t>de</w:t>
      </w:r>
      <w:r>
        <w:rPr>
          <w:rFonts w:ascii="Arial" w:hAnsi="Arial" w:cs="Arial"/>
          <w:lang w:val="es-ES_tradnl"/>
        </w:rPr>
        <w:t xml:space="preserve"> G</w:t>
      </w:r>
      <w:r w:rsidRPr="000A4466">
        <w:rPr>
          <w:rFonts w:ascii="Arial" w:hAnsi="Arial" w:cs="Arial"/>
          <w:lang w:val="es-ES_tradnl"/>
        </w:rPr>
        <w:t xml:space="preserve">estión </w:t>
      </w:r>
      <w:r>
        <w:rPr>
          <w:rFonts w:ascii="Arial" w:hAnsi="Arial" w:cs="Arial"/>
          <w:lang w:val="es-ES_tradnl"/>
        </w:rPr>
        <w:t>Pública</w:t>
      </w:r>
      <w:r w:rsidRPr="000A4466">
        <w:rPr>
          <w:rFonts w:ascii="Arial" w:hAnsi="Arial" w:cs="Arial"/>
          <w:lang w:val="es-ES_tradnl"/>
        </w:rPr>
        <w:t xml:space="preserve"> (S</w:t>
      </w:r>
      <w:r>
        <w:rPr>
          <w:rFonts w:ascii="Arial" w:hAnsi="Arial" w:cs="Arial"/>
          <w:lang w:val="es-ES_tradnl"/>
        </w:rPr>
        <w:t>IGEP</w:t>
      </w:r>
      <w:r w:rsidRPr="000A4466">
        <w:rPr>
          <w:rFonts w:ascii="Arial" w:hAnsi="Arial" w:cs="Arial"/>
          <w:lang w:val="es-ES_tradnl"/>
        </w:rPr>
        <w:t xml:space="preserve">) en moneda nacional, debiendo el </w:t>
      </w:r>
      <w:r w:rsidRPr="000A4466">
        <w:rPr>
          <w:rFonts w:ascii="Arial" w:hAnsi="Arial" w:cs="Arial"/>
          <w:b/>
          <w:lang w:val="es-ES_tradnl"/>
        </w:rPr>
        <w:t>PROVEEDOR</w:t>
      </w:r>
      <w:r w:rsidRPr="000A4466">
        <w:rPr>
          <w:rFonts w:ascii="Arial" w:hAnsi="Arial" w:cs="Arial"/>
          <w:lang w:val="es-ES_tradnl"/>
        </w:rPr>
        <w:t xml:space="preserve"> </w:t>
      </w:r>
      <w:r>
        <w:rPr>
          <w:rFonts w:ascii="Arial" w:hAnsi="Arial" w:cs="Arial"/>
          <w:lang w:val="es-ES_tradnl"/>
        </w:rPr>
        <w:t>presentar</w:t>
      </w:r>
      <w:r w:rsidRPr="000A4466">
        <w:rPr>
          <w:rFonts w:ascii="Arial" w:hAnsi="Arial" w:cs="Arial"/>
          <w:lang w:val="es-ES_tradnl"/>
        </w:rPr>
        <w:t xml:space="preserve"> la siguiente documentación para </w:t>
      </w:r>
      <w:r>
        <w:rPr>
          <w:rFonts w:ascii="Arial" w:hAnsi="Arial" w:cs="Arial"/>
          <w:lang w:val="es-ES_tradnl"/>
        </w:rPr>
        <w:t xml:space="preserve">el </w:t>
      </w:r>
      <w:r w:rsidRPr="000A4466">
        <w:rPr>
          <w:rFonts w:ascii="Arial" w:hAnsi="Arial" w:cs="Arial"/>
          <w:lang w:val="es-ES_tradnl"/>
        </w:rPr>
        <w:t>pago:</w:t>
      </w:r>
    </w:p>
    <w:p w:rsidR="00EA637D" w:rsidRPr="000A4466" w:rsidRDefault="00EA637D" w:rsidP="00861F9C">
      <w:pPr>
        <w:pStyle w:val="Prrafodelista"/>
        <w:numPr>
          <w:ilvl w:val="0"/>
          <w:numId w:val="27"/>
        </w:numPr>
        <w:tabs>
          <w:tab w:val="num" w:pos="993"/>
        </w:tabs>
        <w:spacing w:before="120" w:after="120"/>
        <w:contextualSpacing/>
        <w:jc w:val="both"/>
        <w:rPr>
          <w:rFonts w:ascii="Arial" w:hAnsi="Arial" w:cs="Arial"/>
          <w:lang w:val="es-ES_tradnl"/>
        </w:rPr>
      </w:pPr>
      <w:r w:rsidRPr="000A4466">
        <w:rPr>
          <w:rFonts w:ascii="Arial" w:hAnsi="Arial" w:cs="Arial"/>
          <w:lang w:val="es-ES_tradnl"/>
        </w:rPr>
        <w:t>Solicitud de pago.</w:t>
      </w:r>
    </w:p>
    <w:p w:rsidR="00EA637D" w:rsidRPr="000A4466" w:rsidRDefault="00EA637D" w:rsidP="00861F9C">
      <w:pPr>
        <w:pStyle w:val="Prrafodelista"/>
        <w:numPr>
          <w:ilvl w:val="0"/>
          <w:numId w:val="27"/>
        </w:numPr>
        <w:tabs>
          <w:tab w:val="num" w:pos="993"/>
        </w:tabs>
        <w:spacing w:before="120" w:after="120"/>
        <w:contextualSpacing/>
        <w:jc w:val="both"/>
        <w:rPr>
          <w:rFonts w:ascii="Arial" w:hAnsi="Arial" w:cs="Arial"/>
          <w:lang w:val="es-ES_tradnl"/>
        </w:rPr>
      </w:pPr>
      <w:r w:rsidRPr="000A4466">
        <w:rPr>
          <w:rFonts w:ascii="Arial" w:hAnsi="Arial" w:cs="Arial"/>
          <w:lang w:val="es-ES_tradnl"/>
        </w:rPr>
        <w:t>Factura original.</w:t>
      </w:r>
    </w:p>
    <w:p w:rsidR="00EA637D" w:rsidRPr="000A4466" w:rsidRDefault="00EA637D" w:rsidP="00861F9C">
      <w:pPr>
        <w:pStyle w:val="Prrafodelista"/>
        <w:numPr>
          <w:ilvl w:val="0"/>
          <w:numId w:val="27"/>
        </w:numPr>
        <w:tabs>
          <w:tab w:val="num" w:pos="993"/>
        </w:tabs>
        <w:spacing w:before="120" w:after="120"/>
        <w:contextualSpacing/>
        <w:jc w:val="both"/>
        <w:rPr>
          <w:rFonts w:ascii="Arial" w:hAnsi="Arial" w:cs="Arial"/>
          <w:lang w:val="es-ES_tradnl"/>
        </w:rPr>
      </w:pPr>
      <w:r w:rsidRPr="000A4466">
        <w:rPr>
          <w:rFonts w:ascii="Arial" w:hAnsi="Arial" w:cs="Arial"/>
          <w:lang w:val="es-ES_tradnl"/>
        </w:rPr>
        <w:t xml:space="preserve">Fotocopia de registro </w:t>
      </w:r>
      <w:r>
        <w:rPr>
          <w:rFonts w:ascii="Arial" w:hAnsi="Arial" w:cs="Arial"/>
          <w:lang w:val="es-ES_tradnl"/>
        </w:rPr>
        <w:t xml:space="preserve">Sistema </w:t>
      </w:r>
      <w:r w:rsidRPr="000A4466">
        <w:rPr>
          <w:rFonts w:ascii="Arial" w:hAnsi="Arial" w:cs="Arial"/>
          <w:lang w:val="es-ES_tradnl"/>
        </w:rPr>
        <w:t>de</w:t>
      </w:r>
      <w:r>
        <w:rPr>
          <w:rFonts w:ascii="Arial" w:hAnsi="Arial" w:cs="Arial"/>
          <w:lang w:val="es-ES_tradnl"/>
        </w:rPr>
        <w:t xml:space="preserve"> G</w:t>
      </w:r>
      <w:r w:rsidRPr="000A4466">
        <w:rPr>
          <w:rFonts w:ascii="Arial" w:hAnsi="Arial" w:cs="Arial"/>
          <w:lang w:val="es-ES_tradnl"/>
        </w:rPr>
        <w:t xml:space="preserve">estión </w:t>
      </w:r>
      <w:r>
        <w:rPr>
          <w:rFonts w:ascii="Arial" w:hAnsi="Arial" w:cs="Arial"/>
          <w:lang w:val="es-ES_tradnl"/>
        </w:rPr>
        <w:t>Pública</w:t>
      </w:r>
      <w:r w:rsidRPr="000A4466">
        <w:rPr>
          <w:rFonts w:ascii="Arial" w:hAnsi="Arial" w:cs="Arial"/>
          <w:lang w:val="es-ES_tradnl"/>
        </w:rPr>
        <w:t xml:space="preserve"> (S</w:t>
      </w:r>
      <w:r>
        <w:rPr>
          <w:rFonts w:ascii="Arial" w:hAnsi="Arial" w:cs="Arial"/>
          <w:lang w:val="es-ES_tradnl"/>
        </w:rPr>
        <w:t>IGEP</w:t>
      </w:r>
      <w:r w:rsidRPr="000A4466">
        <w:rPr>
          <w:rFonts w:ascii="Arial" w:hAnsi="Arial" w:cs="Arial"/>
          <w:lang w:val="es-ES_tradnl"/>
        </w:rPr>
        <w:t>).</w:t>
      </w:r>
    </w:p>
    <w:p w:rsidR="00EA637D" w:rsidRPr="000A4466" w:rsidRDefault="00EA637D" w:rsidP="00861F9C">
      <w:pPr>
        <w:pStyle w:val="Prrafodelista"/>
        <w:numPr>
          <w:ilvl w:val="0"/>
          <w:numId w:val="27"/>
        </w:numPr>
        <w:tabs>
          <w:tab w:val="num" w:pos="993"/>
        </w:tabs>
        <w:spacing w:before="120" w:after="120"/>
        <w:contextualSpacing/>
        <w:jc w:val="both"/>
        <w:rPr>
          <w:rFonts w:ascii="Arial" w:hAnsi="Arial" w:cs="Arial"/>
          <w:lang w:val="es-ES_tradnl"/>
        </w:rPr>
      </w:pPr>
      <w:r>
        <w:rPr>
          <w:rFonts w:ascii="Arial" w:hAnsi="Arial" w:cs="Arial"/>
          <w:lang w:val="es-ES_tradnl"/>
        </w:rPr>
        <w:t xml:space="preserve">Fotocopia </w:t>
      </w:r>
      <w:r w:rsidRPr="000A4466">
        <w:rPr>
          <w:rFonts w:ascii="Arial" w:hAnsi="Arial" w:cs="Arial"/>
          <w:lang w:val="es-ES_tradnl"/>
        </w:rPr>
        <w:t>Cédula de identidad del representante legal.</w:t>
      </w:r>
    </w:p>
    <w:p w:rsidR="00EA637D" w:rsidRPr="000A4466" w:rsidRDefault="00EA637D" w:rsidP="00861F9C">
      <w:pPr>
        <w:pStyle w:val="Prrafodelista"/>
        <w:numPr>
          <w:ilvl w:val="0"/>
          <w:numId w:val="27"/>
        </w:numPr>
        <w:tabs>
          <w:tab w:val="num" w:pos="993"/>
        </w:tabs>
        <w:spacing w:before="120" w:after="120"/>
        <w:contextualSpacing/>
        <w:jc w:val="both"/>
        <w:rPr>
          <w:rFonts w:ascii="Arial" w:hAnsi="Arial" w:cs="Arial"/>
          <w:lang w:val="es-ES_tradnl"/>
        </w:rPr>
      </w:pPr>
      <w:r>
        <w:rPr>
          <w:rFonts w:ascii="Arial" w:hAnsi="Arial" w:cs="Arial"/>
          <w:lang w:val="es-ES_tradnl"/>
        </w:rPr>
        <w:t>Fotocopia de Número de I</w:t>
      </w:r>
      <w:r w:rsidRPr="000A4466">
        <w:rPr>
          <w:rFonts w:ascii="Arial" w:hAnsi="Arial" w:cs="Arial"/>
          <w:lang w:val="es-ES_tradnl"/>
        </w:rPr>
        <w:t xml:space="preserve">dentificación </w:t>
      </w:r>
      <w:r>
        <w:rPr>
          <w:rFonts w:ascii="Arial" w:hAnsi="Arial" w:cs="Arial"/>
          <w:lang w:val="es-ES_tradnl"/>
        </w:rPr>
        <w:t>T</w:t>
      </w:r>
      <w:r w:rsidRPr="000A4466">
        <w:rPr>
          <w:rFonts w:ascii="Arial" w:hAnsi="Arial" w:cs="Arial"/>
          <w:lang w:val="es-ES_tradnl"/>
        </w:rPr>
        <w:t>ributaria (NIT).</w:t>
      </w:r>
    </w:p>
    <w:p w:rsidR="00EA637D" w:rsidRPr="00E45C89" w:rsidRDefault="00EA637D" w:rsidP="00EA637D">
      <w:pPr>
        <w:spacing w:before="120" w:after="120"/>
        <w:jc w:val="both"/>
        <w:rPr>
          <w:rFonts w:ascii="Arial" w:hAnsi="Arial" w:cs="Arial"/>
          <w:b/>
          <w:u w:val="single"/>
          <w:lang w:val="es-ES_tradnl"/>
        </w:rPr>
      </w:pPr>
      <w:r w:rsidRPr="00E45C89">
        <w:rPr>
          <w:rFonts w:ascii="Arial" w:hAnsi="Arial" w:cs="Arial"/>
          <w:b/>
          <w:u w:val="single"/>
          <w:lang w:val="es-ES_tradnl"/>
        </w:rPr>
        <w:t xml:space="preserve">DÉCIMA </w:t>
      </w:r>
      <w:proofErr w:type="gramStart"/>
      <w:r w:rsidRPr="00E45C89">
        <w:rPr>
          <w:rFonts w:ascii="Arial" w:hAnsi="Arial" w:cs="Arial"/>
          <w:b/>
          <w:u w:val="single"/>
          <w:lang w:val="es-ES_tradnl"/>
        </w:rPr>
        <w:t>PRIMERA.-</w:t>
      </w:r>
      <w:proofErr w:type="gramEnd"/>
      <w:r w:rsidRPr="00E45C89">
        <w:rPr>
          <w:rFonts w:ascii="Arial" w:hAnsi="Arial" w:cs="Arial"/>
          <w:b/>
          <w:u w:val="single"/>
          <w:lang w:val="es-ES_tradnl"/>
        </w:rPr>
        <w:t xml:space="preserve"> (GARANTÍA)</w:t>
      </w:r>
    </w:p>
    <w:p w:rsidR="00EA637D" w:rsidRPr="00E45C89" w:rsidRDefault="00EA637D" w:rsidP="00EA637D">
      <w:pPr>
        <w:spacing w:before="120" w:after="120"/>
        <w:jc w:val="both"/>
        <w:rPr>
          <w:rFonts w:ascii="Arial" w:hAnsi="Arial" w:cs="Arial"/>
          <w:lang w:val="es-ES_tradnl"/>
        </w:rPr>
      </w:pPr>
      <w:r w:rsidRPr="00E45C89">
        <w:rPr>
          <w:rFonts w:ascii="Arial" w:hAnsi="Arial" w:cs="Arial"/>
          <w:lang w:val="es-ES_tradnl"/>
        </w:rPr>
        <w:t xml:space="preserve">El </w:t>
      </w:r>
      <w:r w:rsidRPr="00E45C89">
        <w:rPr>
          <w:rFonts w:ascii="Arial" w:hAnsi="Arial" w:cs="Arial"/>
          <w:b/>
          <w:lang w:val="es-ES_tradnl"/>
        </w:rPr>
        <w:t>PROVEEDOR</w:t>
      </w:r>
      <w:r w:rsidRPr="00E45C89">
        <w:rPr>
          <w:rFonts w:ascii="Arial" w:hAnsi="Arial" w:cs="Arial"/>
          <w:lang w:val="es-ES_tradnl"/>
        </w:rPr>
        <w:t xml:space="preserve"> garantiza el correcto cumplimiento y fiel ejecución del presente Contrato en todas sus partes mediante la </w:t>
      </w:r>
      <w:r>
        <w:rPr>
          <w:rFonts w:ascii="Arial" w:hAnsi="Arial" w:cs="Arial"/>
          <w:lang w:val="es-ES_tradnl"/>
        </w:rPr>
        <w:t xml:space="preserve">Póliza de Garantía </w:t>
      </w:r>
      <w:r w:rsidRPr="00E45C89">
        <w:rPr>
          <w:rFonts w:ascii="Arial" w:hAnsi="Arial" w:cs="Arial"/>
          <w:lang w:val="es-ES_tradnl"/>
        </w:rPr>
        <w:t xml:space="preserve">N° </w:t>
      </w:r>
      <w:proofErr w:type="spellStart"/>
      <w:r>
        <w:rPr>
          <w:rFonts w:ascii="Arial" w:hAnsi="Arial" w:cs="Arial"/>
          <w:lang w:val="es-ES_tradnl"/>
        </w:rPr>
        <w:t>xxxxxxxxxxxxxxxxxxxxx</w:t>
      </w:r>
      <w:proofErr w:type="spellEnd"/>
      <w:r w:rsidRPr="00E45C89">
        <w:rPr>
          <w:rFonts w:ascii="Arial" w:hAnsi="Arial" w:cs="Arial"/>
          <w:lang w:val="es-ES_tradnl"/>
        </w:rPr>
        <w:t xml:space="preserve"> emitida por </w:t>
      </w:r>
      <w:proofErr w:type="spellStart"/>
      <w:r>
        <w:rPr>
          <w:rFonts w:ascii="Arial" w:hAnsi="Arial" w:cs="Arial"/>
          <w:lang w:val="es-ES_tradnl"/>
        </w:rPr>
        <w:t>xxxxxxxxxxxxxxxxxxxx</w:t>
      </w:r>
      <w:proofErr w:type="spellEnd"/>
      <w:r w:rsidRPr="00E45C89">
        <w:rPr>
          <w:rFonts w:ascii="Arial" w:hAnsi="Arial" w:cs="Arial"/>
          <w:lang w:val="es-ES_tradnl"/>
        </w:rPr>
        <w:t xml:space="preserve">, con vigencia hasta el </w:t>
      </w:r>
      <w:r>
        <w:rPr>
          <w:rFonts w:ascii="Arial" w:hAnsi="Arial" w:cs="Arial"/>
          <w:lang w:val="es-ES_tradnl"/>
        </w:rPr>
        <w:t xml:space="preserve">xx de </w:t>
      </w:r>
      <w:proofErr w:type="spellStart"/>
      <w:r>
        <w:rPr>
          <w:rFonts w:ascii="Arial" w:hAnsi="Arial" w:cs="Arial"/>
          <w:lang w:val="es-ES_tradnl"/>
        </w:rPr>
        <w:t>xxxxxx</w:t>
      </w:r>
      <w:proofErr w:type="spellEnd"/>
      <w:r>
        <w:rPr>
          <w:rFonts w:ascii="Arial" w:hAnsi="Arial" w:cs="Arial"/>
          <w:lang w:val="es-ES_tradnl"/>
        </w:rPr>
        <w:t xml:space="preserve"> de </w:t>
      </w:r>
      <w:proofErr w:type="spellStart"/>
      <w:r>
        <w:rPr>
          <w:rFonts w:ascii="Arial" w:hAnsi="Arial" w:cs="Arial"/>
          <w:lang w:val="es-ES_tradnl"/>
        </w:rPr>
        <w:t>xxxx</w:t>
      </w:r>
      <w:proofErr w:type="spellEnd"/>
      <w:r w:rsidRPr="00E45C89">
        <w:rPr>
          <w:rFonts w:ascii="Arial" w:hAnsi="Arial" w:cs="Arial"/>
          <w:i/>
          <w:lang w:val="es-ES_tradnl"/>
        </w:rPr>
        <w:t>,</w:t>
      </w:r>
      <w:r w:rsidRPr="00E45C89">
        <w:rPr>
          <w:rFonts w:ascii="Arial" w:hAnsi="Arial" w:cs="Arial"/>
          <w:lang w:val="es-ES_tradnl"/>
        </w:rPr>
        <w:t xml:space="preserve"> a la orden de Y</w:t>
      </w:r>
      <w:r>
        <w:rPr>
          <w:rFonts w:ascii="Arial" w:hAnsi="Arial" w:cs="Arial"/>
          <w:lang w:val="es-ES_tradnl"/>
        </w:rPr>
        <w:t>acimientos Petrolíferos Fiscales Bolivianos</w:t>
      </w:r>
      <w:r w:rsidRPr="00E45C89">
        <w:rPr>
          <w:rFonts w:ascii="Arial" w:hAnsi="Arial" w:cs="Arial"/>
          <w:lang w:val="es-ES_tradnl"/>
        </w:rPr>
        <w:t xml:space="preserve">, por la suma de </w:t>
      </w:r>
      <w:proofErr w:type="spellStart"/>
      <w:r w:rsidRPr="00E45C89">
        <w:rPr>
          <w:rFonts w:ascii="Arial" w:hAnsi="Arial" w:cs="Arial"/>
          <w:lang w:val="es-ES_tradnl"/>
        </w:rPr>
        <w:t>Bs</w:t>
      </w:r>
      <w:r>
        <w:rPr>
          <w:rFonts w:ascii="Arial" w:hAnsi="Arial" w:cs="Arial"/>
          <w:lang w:val="es-ES_tradnl"/>
        </w:rPr>
        <w:t>xxxxxx</w:t>
      </w:r>
      <w:proofErr w:type="spellEnd"/>
      <w:r w:rsidRPr="00E45C89">
        <w:rPr>
          <w:rFonts w:ascii="Arial" w:hAnsi="Arial" w:cs="Arial"/>
          <w:lang w:val="es-ES_tradnl"/>
        </w:rPr>
        <w:t xml:space="preserve"> (</w:t>
      </w:r>
      <w:proofErr w:type="spellStart"/>
      <w:r>
        <w:rPr>
          <w:rFonts w:ascii="Arial" w:hAnsi="Arial" w:cs="Arial"/>
          <w:lang w:val="es-ES_tradnl"/>
        </w:rPr>
        <w:t>xxxxxxxxxxxxxxxxxxx</w:t>
      </w:r>
      <w:proofErr w:type="spellEnd"/>
      <w:r>
        <w:rPr>
          <w:rFonts w:ascii="Arial" w:hAnsi="Arial" w:cs="Arial"/>
          <w:lang w:val="es-ES_tradnl"/>
        </w:rPr>
        <w:t xml:space="preserve"> 00</w:t>
      </w:r>
      <w:r w:rsidRPr="00E45C89">
        <w:rPr>
          <w:rFonts w:ascii="Arial" w:hAnsi="Arial" w:cs="Arial"/>
          <w:lang w:val="es-ES_tradnl"/>
        </w:rPr>
        <w:t xml:space="preserve">/100 Bolivianos), equivalente al siete por ciento (7%) del monto total del Contrato, con las características de irrevocable, renovable y de ejecución inmediata.  </w:t>
      </w:r>
    </w:p>
    <w:p w:rsidR="00EA637D" w:rsidRPr="00E45C89" w:rsidRDefault="00EA637D" w:rsidP="00EA637D">
      <w:pPr>
        <w:spacing w:before="120" w:after="120"/>
        <w:ind w:right="-7"/>
        <w:jc w:val="both"/>
        <w:outlineLvl w:val="1"/>
        <w:rPr>
          <w:rFonts w:ascii="Arial" w:hAnsi="Arial" w:cs="Arial"/>
          <w:lang w:val="es-BO"/>
        </w:rPr>
      </w:pPr>
      <w:r w:rsidRPr="00E45C89">
        <w:rPr>
          <w:rFonts w:ascii="Arial" w:hAnsi="Arial" w:cs="Arial"/>
          <w:lang w:val="es-BO"/>
        </w:rPr>
        <w:t xml:space="preserve">Cualquier incumplimiento contractual en que incurra el </w:t>
      </w:r>
      <w:r w:rsidRPr="00E45C89">
        <w:rPr>
          <w:rFonts w:ascii="Arial" w:hAnsi="Arial" w:cs="Arial"/>
          <w:b/>
          <w:lang w:val="es-BO"/>
        </w:rPr>
        <w:t>PROVEEDOR</w:t>
      </w:r>
      <w:r w:rsidRPr="00E45C89">
        <w:rPr>
          <w:rFonts w:ascii="Arial" w:hAnsi="Arial" w:cs="Arial"/>
          <w:lang w:val="es-BO"/>
        </w:rPr>
        <w:t xml:space="preserve">, dará lugar a la ejecución de la </w:t>
      </w:r>
      <w:r>
        <w:rPr>
          <w:rFonts w:ascii="Arial" w:hAnsi="Arial" w:cs="Arial"/>
          <w:lang w:val="es-ES_tradnl"/>
        </w:rPr>
        <w:t xml:space="preserve">Póliza de Garantía </w:t>
      </w:r>
      <w:r w:rsidRPr="00E45C89">
        <w:rPr>
          <w:rFonts w:ascii="Arial" w:hAnsi="Arial" w:cs="Arial"/>
          <w:lang w:val="es-BO"/>
        </w:rPr>
        <w:t xml:space="preserve">mencionada en favor de la </w:t>
      </w:r>
      <w:r w:rsidRPr="00E45C89">
        <w:rPr>
          <w:rFonts w:ascii="Arial" w:hAnsi="Arial" w:cs="Arial"/>
          <w:b/>
          <w:lang w:val="es-BO"/>
        </w:rPr>
        <w:t>ENTIDAD</w:t>
      </w:r>
      <w:r w:rsidRPr="00E45C89">
        <w:rPr>
          <w:rFonts w:ascii="Arial" w:hAnsi="Arial" w:cs="Arial"/>
          <w:lang w:val="es-BO"/>
        </w:rPr>
        <w:t xml:space="preserve"> a su sólo requerimiento, sin necesidad de ningún trámite o acción judicial.</w:t>
      </w:r>
    </w:p>
    <w:p w:rsidR="00EA637D" w:rsidRPr="00E45C89" w:rsidRDefault="00EA637D" w:rsidP="00EA637D">
      <w:pPr>
        <w:spacing w:before="120" w:after="120"/>
        <w:jc w:val="both"/>
        <w:rPr>
          <w:rFonts w:ascii="Arial" w:hAnsi="Arial" w:cs="Arial"/>
          <w:b/>
          <w:lang w:val="es-ES_tradnl"/>
        </w:rPr>
      </w:pPr>
      <w:r w:rsidRPr="00E45C89">
        <w:rPr>
          <w:rFonts w:ascii="Arial" w:hAnsi="Arial" w:cs="Arial"/>
          <w:lang w:val="es-ES_tradnl"/>
        </w:rPr>
        <w:t xml:space="preserve">El </w:t>
      </w:r>
      <w:r w:rsidRPr="00E45C89">
        <w:rPr>
          <w:rFonts w:ascii="Arial" w:hAnsi="Arial" w:cs="Arial"/>
          <w:b/>
          <w:lang w:val="es-ES_tradnl"/>
        </w:rPr>
        <w:t>PROVEEDOR</w:t>
      </w:r>
      <w:r w:rsidRPr="00E45C89">
        <w:rPr>
          <w:rFonts w:ascii="Arial" w:hAnsi="Arial" w:cs="Arial"/>
          <w:lang w:val="es-ES_tradnl"/>
        </w:rPr>
        <w:t xml:space="preserve"> tiene la obligación de mantener actualizada la garantía de cumplimiento de Contrato, cuantas veces lo requiera la </w:t>
      </w:r>
      <w:r w:rsidRPr="00E45C89">
        <w:rPr>
          <w:rFonts w:ascii="Arial" w:hAnsi="Arial" w:cs="Arial"/>
          <w:b/>
          <w:lang w:val="es-ES_tradnl"/>
        </w:rPr>
        <w:t>ENTIDAD</w:t>
      </w:r>
      <w:r w:rsidRPr="00E45C89">
        <w:rPr>
          <w:rFonts w:ascii="Arial" w:hAnsi="Arial" w:cs="Arial"/>
          <w:lang w:val="es-ES_tradnl"/>
        </w:rPr>
        <w:t xml:space="preserve"> por razones justificadas. La </w:t>
      </w:r>
      <w:r w:rsidRPr="00E45C89">
        <w:rPr>
          <w:rFonts w:ascii="Arial" w:hAnsi="Arial" w:cs="Arial"/>
          <w:b/>
          <w:lang w:val="es-ES_tradnl"/>
        </w:rPr>
        <w:t xml:space="preserve">ENTIDAD </w:t>
      </w:r>
      <w:r w:rsidRPr="00E45C89">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E45C89">
        <w:rPr>
          <w:rFonts w:ascii="Arial" w:hAnsi="Arial" w:cs="Arial"/>
          <w:b/>
          <w:lang w:val="es-ES_tradnl"/>
        </w:rPr>
        <w:t>.</w:t>
      </w:r>
    </w:p>
    <w:p w:rsidR="00EA637D" w:rsidRPr="00682FC7" w:rsidRDefault="00EA637D" w:rsidP="00EA637D">
      <w:pPr>
        <w:spacing w:before="120" w:after="120"/>
        <w:jc w:val="both"/>
        <w:rPr>
          <w:rFonts w:ascii="Arial" w:hAnsi="Arial" w:cs="Arial"/>
        </w:rPr>
      </w:pPr>
      <w:r>
        <w:rPr>
          <w:rFonts w:ascii="Arial" w:hAnsi="Arial" w:cs="Arial"/>
          <w:b/>
          <w:u w:val="single"/>
          <w:lang w:val="es-BO"/>
        </w:rPr>
        <w:t xml:space="preserve">DECIMA </w:t>
      </w:r>
      <w:proofErr w:type="gramStart"/>
      <w:r>
        <w:rPr>
          <w:rFonts w:ascii="Arial" w:hAnsi="Arial" w:cs="Arial"/>
          <w:b/>
          <w:u w:val="single"/>
          <w:lang w:val="es-BO"/>
        </w:rPr>
        <w:t>SEGUNDA.-</w:t>
      </w:r>
      <w:proofErr w:type="gramEnd"/>
      <w:r w:rsidRPr="008431F8">
        <w:rPr>
          <w:rFonts w:ascii="Arial" w:hAnsi="Arial" w:cs="Arial"/>
          <w:b/>
          <w:u w:val="single"/>
          <w:lang w:val="es-ES_tradnl"/>
        </w:rPr>
        <w:t xml:space="preserve"> (MOROSIDAD Y SUS PENALIDADES) </w:t>
      </w:r>
    </w:p>
    <w:p w:rsidR="00EA637D" w:rsidRPr="005E41FC" w:rsidRDefault="00EA637D" w:rsidP="00EA637D">
      <w:pPr>
        <w:spacing w:before="120" w:after="120"/>
        <w:jc w:val="both"/>
        <w:rPr>
          <w:rFonts w:ascii="Arial" w:hAnsi="Arial" w:cs="Arial"/>
          <w:lang w:val="es-ES_tradnl"/>
        </w:rPr>
      </w:pPr>
      <w:r w:rsidRPr="005E41FC">
        <w:rPr>
          <w:rFonts w:ascii="Arial" w:hAnsi="Arial" w:cs="Arial"/>
          <w:lang w:val="es-ES_tradnl"/>
        </w:rPr>
        <w:t xml:space="preserve">El </w:t>
      </w:r>
      <w:r w:rsidRPr="005E41FC">
        <w:rPr>
          <w:rFonts w:ascii="Arial" w:hAnsi="Arial" w:cs="Arial"/>
          <w:b/>
          <w:lang w:val="es-ES_tradnl"/>
        </w:rPr>
        <w:t xml:space="preserve">PROVEEDOR </w:t>
      </w:r>
      <w:r w:rsidRPr="005E41FC">
        <w:rPr>
          <w:rFonts w:ascii="Arial" w:hAnsi="Arial" w:cs="Arial"/>
          <w:color w:val="000000"/>
        </w:rPr>
        <w:t>está obligado a cumplir con el plazo de entrega de la Adquisición, caso contr</w:t>
      </w:r>
      <w:r>
        <w:rPr>
          <w:rFonts w:ascii="Arial" w:hAnsi="Arial" w:cs="Arial"/>
          <w:color w:val="000000"/>
        </w:rPr>
        <w:t>ario será multado con el 0.5 % (</w:t>
      </w:r>
      <w:proofErr w:type="gramStart"/>
      <w:r>
        <w:rPr>
          <w:rFonts w:ascii="Arial" w:hAnsi="Arial" w:cs="Arial"/>
          <w:color w:val="000000"/>
        </w:rPr>
        <w:t>cero punto</w:t>
      </w:r>
      <w:proofErr w:type="gramEnd"/>
      <w:r>
        <w:rPr>
          <w:rFonts w:ascii="Arial" w:hAnsi="Arial" w:cs="Arial"/>
          <w:color w:val="000000"/>
        </w:rPr>
        <w:t xml:space="preserve"> cinco por</w:t>
      </w:r>
      <w:r w:rsidRPr="005E41FC">
        <w:rPr>
          <w:rFonts w:ascii="Arial" w:hAnsi="Arial" w:cs="Arial"/>
          <w:color w:val="000000"/>
        </w:rPr>
        <w:t xml:space="preserve"> ciento) sobre el </w:t>
      </w:r>
      <w:r>
        <w:rPr>
          <w:rFonts w:ascii="Arial" w:hAnsi="Arial" w:cs="Arial"/>
          <w:color w:val="000000"/>
        </w:rPr>
        <w:t>monto</w:t>
      </w:r>
      <w:r w:rsidRPr="005E41FC">
        <w:rPr>
          <w:rFonts w:ascii="Arial" w:hAnsi="Arial" w:cs="Arial"/>
          <w:color w:val="000000"/>
        </w:rPr>
        <w:t xml:space="preserve"> total del Contrato por día </w:t>
      </w:r>
      <w:r>
        <w:rPr>
          <w:rFonts w:ascii="Arial" w:hAnsi="Arial" w:cs="Arial"/>
          <w:color w:val="000000"/>
        </w:rPr>
        <w:t xml:space="preserve">calendario </w:t>
      </w:r>
      <w:r w:rsidRPr="005E41FC">
        <w:rPr>
          <w:rFonts w:ascii="Arial" w:hAnsi="Arial" w:cs="Arial"/>
          <w:color w:val="000000"/>
        </w:rPr>
        <w:t>de retraso, computable a partir del primer día vencido el plazo.</w:t>
      </w:r>
    </w:p>
    <w:p w:rsidR="00EA637D" w:rsidRPr="000724AC" w:rsidRDefault="00EA637D" w:rsidP="00EA637D">
      <w:pPr>
        <w:spacing w:before="120" w:after="120"/>
        <w:jc w:val="both"/>
        <w:rPr>
          <w:rFonts w:ascii="Arial" w:hAnsi="Arial" w:cs="Arial"/>
          <w:lang w:val="es-ES_tradnl"/>
        </w:rPr>
      </w:pPr>
      <w:r w:rsidRPr="000724AC">
        <w:rPr>
          <w:rFonts w:ascii="Arial" w:hAnsi="Arial" w:cs="Arial"/>
          <w:lang w:val="es-ES_tradnl"/>
        </w:rPr>
        <w:t xml:space="preserve">De establecer la </w:t>
      </w:r>
      <w:r w:rsidRPr="000724AC">
        <w:rPr>
          <w:rFonts w:ascii="Arial" w:hAnsi="Arial" w:cs="Arial"/>
          <w:b/>
          <w:lang w:val="es-ES_tradnl"/>
        </w:rPr>
        <w:t>ENTIDAD</w:t>
      </w:r>
      <w:r w:rsidRPr="000724AC">
        <w:rPr>
          <w:rFonts w:ascii="Arial" w:hAnsi="Arial" w:cs="Arial"/>
          <w:lang w:val="es-ES_tradnl"/>
        </w:rPr>
        <w:t xml:space="preserve"> que por la aplicación de multas por mora se ha llegado al límite del 10% (diez por ciento) del monto total del Contrato, la </w:t>
      </w:r>
      <w:r w:rsidRPr="000724AC">
        <w:rPr>
          <w:rFonts w:ascii="Arial" w:hAnsi="Arial" w:cs="Arial"/>
          <w:b/>
          <w:lang w:val="es-ES_tradnl"/>
        </w:rPr>
        <w:t>ENTIDAD</w:t>
      </w:r>
      <w:r w:rsidRPr="000724AC">
        <w:rPr>
          <w:rFonts w:ascii="Arial" w:hAnsi="Arial" w:cs="Arial"/>
          <w:lang w:val="es-ES_tradnl"/>
        </w:rPr>
        <w:t xml:space="preserve"> podrá iniciar el proceso de resolución del Contrato, conforme a lo estipulado en la cláusula (Terminación del Contrato).</w:t>
      </w:r>
    </w:p>
    <w:p w:rsidR="00EA637D" w:rsidRPr="000724AC" w:rsidRDefault="00EA637D" w:rsidP="00EA637D">
      <w:pPr>
        <w:spacing w:before="120" w:after="120"/>
        <w:jc w:val="both"/>
        <w:rPr>
          <w:rFonts w:ascii="Arial" w:hAnsi="Arial" w:cs="Arial"/>
        </w:rPr>
      </w:pPr>
      <w:r w:rsidRPr="000724AC">
        <w:rPr>
          <w:rFonts w:ascii="Arial" w:hAnsi="Arial" w:cs="Arial"/>
        </w:rPr>
        <w:t xml:space="preserve">De establecer </w:t>
      </w:r>
      <w:r w:rsidRPr="000724AC">
        <w:rPr>
          <w:rFonts w:ascii="Arial" w:hAnsi="Arial" w:cs="Arial"/>
          <w:lang w:val="es-ES_tradnl"/>
        </w:rPr>
        <w:t xml:space="preserve">la </w:t>
      </w:r>
      <w:r w:rsidRPr="000724AC">
        <w:rPr>
          <w:rFonts w:ascii="Arial" w:hAnsi="Arial" w:cs="Arial"/>
          <w:b/>
          <w:lang w:val="es-ES_tradnl"/>
        </w:rPr>
        <w:t>ENTIDAD</w:t>
      </w:r>
      <w:r w:rsidRPr="000724AC">
        <w:rPr>
          <w:rFonts w:ascii="Arial" w:hAnsi="Arial" w:cs="Arial"/>
        </w:rPr>
        <w:t xml:space="preserve"> que por la aplicación de multas por mora se ha llegado al límite del 20% (veinte por ciento) del monto total del Contrato, la </w:t>
      </w:r>
      <w:r w:rsidRPr="000724AC">
        <w:rPr>
          <w:rFonts w:ascii="Arial" w:hAnsi="Arial" w:cs="Arial"/>
          <w:b/>
        </w:rPr>
        <w:t>ENTIDAD</w:t>
      </w:r>
      <w:r w:rsidRPr="000724AC">
        <w:rPr>
          <w:rFonts w:ascii="Arial" w:hAnsi="Arial" w:cs="Arial"/>
        </w:rPr>
        <w:t xml:space="preserve"> deberá iniciar el proceso de resolución del Contrato, conforme a lo estipulado en la cláusula (Terminación del Contrato).</w:t>
      </w:r>
    </w:p>
    <w:p w:rsidR="00EA637D" w:rsidRPr="000724AC" w:rsidRDefault="00EA637D" w:rsidP="00EA637D">
      <w:pPr>
        <w:spacing w:before="120" w:after="120"/>
        <w:jc w:val="both"/>
        <w:rPr>
          <w:rFonts w:ascii="Arial" w:hAnsi="Arial" w:cs="Arial"/>
        </w:rPr>
      </w:pPr>
      <w:r w:rsidRPr="000724AC">
        <w:rPr>
          <w:rFonts w:ascii="Arial" w:hAnsi="Arial" w:cs="Arial"/>
        </w:rPr>
        <w:t xml:space="preserve">Las multas serán cobradas mediante descuentos establecidos expresamente por la </w:t>
      </w:r>
      <w:r w:rsidRPr="000724AC">
        <w:rPr>
          <w:rFonts w:ascii="Arial" w:hAnsi="Arial" w:cs="Arial"/>
          <w:b/>
        </w:rPr>
        <w:t>ENTIDAD</w:t>
      </w:r>
      <w:r w:rsidRPr="000724AC">
        <w:rPr>
          <w:rFonts w:ascii="Arial" w:hAnsi="Arial" w:cs="Arial"/>
        </w:rPr>
        <w:t>, en base al informe específico y documentado que formulará el Comité de Recepción, bajo su directa responsabilidad. El descuento se efectuará de</w:t>
      </w:r>
      <w:r>
        <w:rPr>
          <w:rFonts w:ascii="Arial" w:hAnsi="Arial" w:cs="Arial"/>
        </w:rPr>
        <w:t xml:space="preserve"> los</w:t>
      </w:r>
      <w:r w:rsidRPr="000724AC">
        <w:rPr>
          <w:rFonts w:ascii="Arial" w:hAnsi="Arial" w:cs="Arial"/>
        </w:rPr>
        <w:t xml:space="preserve"> pago</w:t>
      </w:r>
      <w:r>
        <w:rPr>
          <w:rFonts w:ascii="Arial" w:hAnsi="Arial" w:cs="Arial"/>
        </w:rPr>
        <w:t>s</w:t>
      </w:r>
      <w:r w:rsidRPr="000724AC">
        <w:rPr>
          <w:rFonts w:ascii="Arial" w:hAnsi="Arial" w:cs="Arial"/>
        </w:rPr>
        <w:t xml:space="preserve"> a ser realizado</w:t>
      </w:r>
      <w:r>
        <w:rPr>
          <w:rFonts w:ascii="Arial" w:hAnsi="Arial" w:cs="Arial"/>
        </w:rPr>
        <w:t>s</w:t>
      </w:r>
      <w:r w:rsidRPr="000724AC">
        <w:rPr>
          <w:rFonts w:ascii="Arial" w:hAnsi="Arial" w:cs="Arial"/>
        </w:rPr>
        <w:t xml:space="preserve"> por la </w:t>
      </w:r>
      <w:r w:rsidRPr="000724AC">
        <w:rPr>
          <w:rFonts w:ascii="Arial" w:hAnsi="Arial" w:cs="Arial"/>
          <w:b/>
        </w:rPr>
        <w:t>ENTIDAD</w:t>
      </w:r>
      <w:r w:rsidRPr="000724AC">
        <w:rPr>
          <w:rFonts w:ascii="Arial" w:hAnsi="Arial" w:cs="Arial"/>
        </w:rPr>
        <w:t xml:space="preserve"> a favor del </w:t>
      </w:r>
      <w:r w:rsidRPr="000724AC">
        <w:rPr>
          <w:rFonts w:ascii="Arial" w:hAnsi="Arial" w:cs="Arial"/>
          <w:b/>
        </w:rPr>
        <w:t>PROVEEDOR</w:t>
      </w:r>
      <w:r w:rsidRPr="000724AC">
        <w:rPr>
          <w:rFonts w:ascii="Arial" w:hAnsi="Arial" w:cs="Arial"/>
        </w:rPr>
        <w:t xml:space="preserve">, sin perjuicio de que la </w:t>
      </w:r>
      <w:r w:rsidRPr="000724AC">
        <w:rPr>
          <w:rFonts w:ascii="Arial" w:hAnsi="Arial" w:cs="Arial"/>
          <w:b/>
        </w:rPr>
        <w:t>ENTIDAD</w:t>
      </w:r>
      <w:r w:rsidRPr="000724AC">
        <w:rPr>
          <w:rFonts w:ascii="Arial" w:hAnsi="Arial" w:cs="Arial"/>
        </w:rPr>
        <w:t xml:space="preserve"> ejecute la garantía de cumplimiento de Contrato y gestione el resarcimiento de daños y perjuicios por medio de la acción coactiva fiscal por la naturaleza del Contrato, conforme lo establecido en el Artículo 47 de la Ley 1178.</w:t>
      </w:r>
    </w:p>
    <w:p w:rsidR="00EA637D" w:rsidRPr="000724AC" w:rsidRDefault="00EA637D" w:rsidP="00EA637D">
      <w:pPr>
        <w:spacing w:before="120" w:after="120"/>
        <w:jc w:val="both"/>
        <w:rPr>
          <w:rFonts w:ascii="Arial" w:hAnsi="Arial" w:cs="Arial"/>
          <w:b/>
          <w:u w:val="single"/>
          <w:lang w:val="es-ES_tradnl"/>
        </w:rPr>
      </w:pPr>
      <w:r w:rsidRPr="000724AC">
        <w:rPr>
          <w:rFonts w:ascii="Arial" w:hAnsi="Arial" w:cs="Arial"/>
          <w:b/>
          <w:u w:val="single"/>
        </w:rPr>
        <w:t xml:space="preserve">DÉCIMA </w:t>
      </w:r>
      <w:proofErr w:type="gramStart"/>
      <w:r>
        <w:rPr>
          <w:rFonts w:ascii="Arial" w:hAnsi="Arial" w:cs="Arial"/>
          <w:b/>
          <w:u w:val="single"/>
        </w:rPr>
        <w:t>TERCERA</w:t>
      </w:r>
      <w:r w:rsidRPr="000724AC">
        <w:rPr>
          <w:rFonts w:ascii="Arial" w:hAnsi="Arial" w:cs="Arial"/>
          <w:b/>
          <w:u w:val="single"/>
        </w:rPr>
        <w:t>.-</w:t>
      </w:r>
      <w:proofErr w:type="gramEnd"/>
      <w:r w:rsidRPr="000724AC">
        <w:rPr>
          <w:rFonts w:ascii="Arial" w:hAnsi="Arial" w:cs="Arial"/>
          <w:b/>
          <w:u w:val="single"/>
        </w:rPr>
        <w:t xml:space="preserve"> (NOTIFICACIONES)</w:t>
      </w:r>
    </w:p>
    <w:p w:rsidR="00EA637D" w:rsidRPr="001E34FD" w:rsidRDefault="00EA637D" w:rsidP="00EA637D">
      <w:pPr>
        <w:widowControl w:val="0"/>
        <w:numPr>
          <w:ilvl w:val="1"/>
          <w:numId w:val="0"/>
        </w:numPr>
        <w:tabs>
          <w:tab w:val="num" w:pos="284"/>
        </w:tabs>
        <w:spacing w:before="120" w:after="120"/>
        <w:ind w:left="708" w:hanging="719"/>
        <w:jc w:val="both"/>
        <w:rPr>
          <w:rFonts w:ascii="Arial" w:hAnsi="Arial" w:cs="Arial"/>
          <w:highlight w:val="yellow"/>
          <w:lang w:val="es-ES_tradnl"/>
        </w:rPr>
      </w:pPr>
      <w:r w:rsidRPr="000724AC">
        <w:rPr>
          <w:rFonts w:ascii="Arial" w:hAnsi="Arial" w:cs="Arial"/>
          <w:b/>
          <w:lang w:val="es-ES_tradnl"/>
        </w:rPr>
        <w:t>1</w:t>
      </w:r>
      <w:r>
        <w:rPr>
          <w:rFonts w:ascii="Arial" w:hAnsi="Arial" w:cs="Arial"/>
          <w:b/>
          <w:lang w:val="es-ES_tradnl"/>
        </w:rPr>
        <w:t>3</w:t>
      </w:r>
      <w:r w:rsidRPr="000724AC">
        <w:rPr>
          <w:rFonts w:ascii="Arial" w:hAnsi="Arial" w:cs="Arial"/>
          <w:b/>
          <w:lang w:val="es-ES_tradnl"/>
        </w:rPr>
        <w:t>.1.</w:t>
      </w:r>
      <w:r w:rsidRPr="000724AC">
        <w:rPr>
          <w:rFonts w:ascii="Arial" w:hAnsi="Arial" w:cs="Arial"/>
          <w:lang w:val="es-ES_tradnl"/>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w:t>
      </w:r>
      <w:r w:rsidRPr="000724AC">
        <w:rPr>
          <w:rFonts w:ascii="Arial" w:hAnsi="Arial" w:cs="Arial"/>
          <w:lang w:val="es-ES_tradnl"/>
        </w:rPr>
        <w:lastRenderedPageBreak/>
        <w:t xml:space="preserve">direcciones que se indican a continuación: </w:t>
      </w:r>
    </w:p>
    <w:tbl>
      <w:tblPr>
        <w:tblW w:w="7797" w:type="dxa"/>
        <w:tblInd w:w="1129" w:type="dxa"/>
        <w:tblLayout w:type="fixed"/>
        <w:tblCellMar>
          <w:left w:w="70" w:type="dxa"/>
          <w:right w:w="70" w:type="dxa"/>
        </w:tblCellMar>
        <w:tblLook w:val="0000" w:firstRow="0" w:lastRow="0" w:firstColumn="0" w:lastColumn="0" w:noHBand="0" w:noVBand="0"/>
      </w:tblPr>
      <w:tblGrid>
        <w:gridCol w:w="4114"/>
        <w:gridCol w:w="3683"/>
      </w:tblGrid>
      <w:tr w:rsidR="00EA637D" w:rsidRPr="001E34FD" w:rsidTr="00094060">
        <w:trPr>
          <w:trHeight w:val="237"/>
        </w:trPr>
        <w:tc>
          <w:tcPr>
            <w:tcW w:w="4114" w:type="dxa"/>
            <w:tcBorders>
              <w:top w:val="single" w:sz="4" w:space="0" w:color="auto"/>
              <w:left w:val="single" w:sz="4" w:space="0" w:color="auto"/>
              <w:bottom w:val="single" w:sz="4" w:space="0" w:color="auto"/>
              <w:right w:val="single" w:sz="4" w:space="0" w:color="auto"/>
            </w:tcBorders>
          </w:tcPr>
          <w:p w:rsidR="00EA637D" w:rsidRPr="00067C7D" w:rsidRDefault="00EA637D" w:rsidP="00094060">
            <w:pPr>
              <w:widowControl w:val="0"/>
              <w:ind w:left="180" w:hanging="180"/>
              <w:jc w:val="center"/>
              <w:rPr>
                <w:rFonts w:ascii="Arial" w:hAnsi="Arial" w:cs="Arial"/>
                <w:b/>
                <w:sz w:val="18"/>
                <w:szCs w:val="18"/>
                <w:lang w:val="es-ES_tradnl"/>
              </w:rPr>
            </w:pPr>
            <w:r w:rsidRPr="00067C7D">
              <w:rPr>
                <w:rFonts w:ascii="Arial" w:hAnsi="Arial" w:cs="Arial"/>
                <w:b/>
                <w:sz w:val="18"/>
                <w:szCs w:val="18"/>
                <w:lang w:val="es-ES_tradnl"/>
              </w:rPr>
              <w:t xml:space="preserve">ENTIDAD </w:t>
            </w:r>
          </w:p>
        </w:tc>
        <w:tc>
          <w:tcPr>
            <w:tcW w:w="3683" w:type="dxa"/>
            <w:tcBorders>
              <w:top w:val="single" w:sz="4" w:space="0" w:color="auto"/>
              <w:left w:val="single" w:sz="4" w:space="0" w:color="auto"/>
              <w:bottom w:val="single" w:sz="4" w:space="0" w:color="auto"/>
              <w:right w:val="single" w:sz="4" w:space="0" w:color="auto"/>
            </w:tcBorders>
          </w:tcPr>
          <w:p w:rsidR="00EA637D" w:rsidRPr="00111C12" w:rsidRDefault="00EA637D" w:rsidP="00094060">
            <w:pPr>
              <w:widowControl w:val="0"/>
              <w:ind w:left="180" w:hanging="180"/>
              <w:jc w:val="center"/>
              <w:rPr>
                <w:rFonts w:ascii="Arial" w:hAnsi="Arial" w:cs="Arial"/>
                <w:b/>
                <w:sz w:val="18"/>
                <w:szCs w:val="18"/>
                <w:lang w:val="es-ES_tradnl"/>
              </w:rPr>
            </w:pPr>
            <w:r w:rsidRPr="00111C12">
              <w:rPr>
                <w:rFonts w:ascii="Arial" w:hAnsi="Arial" w:cs="Arial"/>
                <w:b/>
                <w:sz w:val="18"/>
                <w:szCs w:val="18"/>
                <w:lang w:val="es-ES_tradnl"/>
              </w:rPr>
              <w:t>PROVEEDOR</w:t>
            </w:r>
          </w:p>
        </w:tc>
      </w:tr>
      <w:tr w:rsidR="00EA637D" w:rsidRPr="005626DC" w:rsidTr="00094060">
        <w:trPr>
          <w:trHeight w:val="1217"/>
        </w:trPr>
        <w:tc>
          <w:tcPr>
            <w:tcW w:w="4114" w:type="dxa"/>
            <w:tcBorders>
              <w:top w:val="single" w:sz="4" w:space="0" w:color="auto"/>
              <w:left w:val="single" w:sz="4" w:space="0" w:color="auto"/>
              <w:bottom w:val="single" w:sz="4" w:space="0" w:color="auto"/>
              <w:right w:val="single" w:sz="4" w:space="0" w:color="auto"/>
            </w:tcBorders>
          </w:tcPr>
          <w:p w:rsidR="00EA637D" w:rsidRPr="00067C7D" w:rsidRDefault="00EA637D" w:rsidP="00094060">
            <w:pPr>
              <w:rPr>
                <w:rFonts w:ascii="Arial" w:hAnsi="Arial" w:cs="Arial"/>
                <w:sz w:val="18"/>
                <w:szCs w:val="18"/>
                <w:lang w:val="es-ES_tradnl"/>
              </w:rPr>
            </w:pPr>
            <w:r w:rsidRPr="00067C7D">
              <w:rPr>
                <w:rFonts w:ascii="Arial" w:hAnsi="Arial" w:cs="Arial"/>
                <w:b/>
                <w:sz w:val="18"/>
                <w:szCs w:val="18"/>
                <w:lang w:val="es-ES_tradnl"/>
              </w:rPr>
              <w:t xml:space="preserve">Domicilio: </w:t>
            </w:r>
            <w:proofErr w:type="spellStart"/>
            <w:r w:rsidRPr="00427046">
              <w:rPr>
                <w:rFonts w:ascii="Arial" w:hAnsi="Arial" w:cs="Arial"/>
                <w:sz w:val="18"/>
                <w:szCs w:val="18"/>
                <w:lang w:val="es-ES_tradnl"/>
              </w:rPr>
              <w:t>xxxxxxxxxxxxxxxxxxxxxxxxx</w:t>
            </w:r>
            <w:proofErr w:type="spellEnd"/>
          </w:p>
          <w:p w:rsidR="00EA637D" w:rsidRPr="00067C7D" w:rsidRDefault="00EA637D" w:rsidP="00094060">
            <w:pPr>
              <w:rPr>
                <w:rFonts w:ascii="Arial" w:hAnsi="Arial" w:cs="Arial"/>
                <w:b/>
                <w:sz w:val="18"/>
                <w:szCs w:val="18"/>
                <w:lang w:val="es-ES_tradnl"/>
              </w:rPr>
            </w:pPr>
            <w:proofErr w:type="spellStart"/>
            <w:r w:rsidRPr="00067C7D">
              <w:rPr>
                <w:rFonts w:ascii="Arial" w:hAnsi="Arial" w:cs="Arial"/>
                <w:b/>
                <w:sz w:val="18"/>
                <w:szCs w:val="18"/>
                <w:lang w:val="es-ES_tradnl"/>
              </w:rPr>
              <w:t>Telef</w:t>
            </w:r>
            <w:proofErr w:type="spellEnd"/>
            <w:r w:rsidRPr="00067C7D">
              <w:rPr>
                <w:rFonts w:ascii="Arial" w:hAnsi="Arial" w:cs="Arial"/>
                <w:b/>
                <w:sz w:val="18"/>
                <w:szCs w:val="18"/>
                <w:lang w:val="es-ES_tradnl"/>
              </w:rPr>
              <w:t xml:space="preserve">.: </w:t>
            </w:r>
            <w:proofErr w:type="spellStart"/>
            <w:r w:rsidRPr="00427046">
              <w:rPr>
                <w:rFonts w:ascii="Arial" w:hAnsi="Arial" w:cs="Arial"/>
                <w:sz w:val="18"/>
                <w:szCs w:val="18"/>
                <w:lang w:val="es-ES_tradnl"/>
              </w:rPr>
              <w:t>xxxxxxxxxxxxxxxxxxxxxxxxxx</w:t>
            </w:r>
            <w:proofErr w:type="spellEnd"/>
          </w:p>
          <w:p w:rsidR="00EA637D" w:rsidRPr="005E21B2" w:rsidRDefault="00EA637D" w:rsidP="00094060">
            <w:pPr>
              <w:rPr>
                <w:rFonts w:ascii="Arial" w:hAnsi="Arial" w:cs="Arial"/>
                <w:sz w:val="18"/>
                <w:szCs w:val="18"/>
                <w:lang w:val="es-BO"/>
              </w:rPr>
            </w:pPr>
            <w:r w:rsidRPr="005E21B2">
              <w:rPr>
                <w:rFonts w:ascii="Arial" w:hAnsi="Arial" w:cs="Arial"/>
                <w:b/>
                <w:sz w:val="18"/>
                <w:szCs w:val="18"/>
                <w:lang w:val="es-BO"/>
              </w:rPr>
              <w:t>E-mail:</w:t>
            </w:r>
            <w:r w:rsidRPr="005E21B2">
              <w:rPr>
                <w:rFonts w:ascii="Arial" w:hAnsi="Arial" w:cs="Arial"/>
                <w:sz w:val="18"/>
                <w:szCs w:val="18"/>
                <w:lang w:val="es-BO"/>
              </w:rPr>
              <w:t xml:space="preserve"> </w:t>
            </w:r>
            <w:proofErr w:type="spellStart"/>
            <w:r>
              <w:rPr>
                <w:rFonts w:ascii="Arial" w:hAnsi="Arial" w:cs="Arial"/>
                <w:sz w:val="18"/>
                <w:szCs w:val="18"/>
                <w:lang w:val="es-BO"/>
              </w:rPr>
              <w:t>xxxxxxxxxxxxxxxx</w:t>
            </w:r>
            <w:proofErr w:type="spellEnd"/>
          </w:p>
          <w:p w:rsidR="00EA637D" w:rsidRPr="005E21B2" w:rsidRDefault="00EA637D" w:rsidP="00094060">
            <w:pPr>
              <w:rPr>
                <w:rFonts w:ascii="Arial" w:hAnsi="Arial" w:cs="Arial"/>
                <w:sz w:val="18"/>
                <w:szCs w:val="18"/>
                <w:lang w:val="es-BO"/>
              </w:rPr>
            </w:pPr>
            <w:proofErr w:type="spellStart"/>
            <w:r w:rsidRPr="005E21B2">
              <w:rPr>
                <w:rFonts w:ascii="Arial" w:hAnsi="Arial" w:cs="Arial"/>
                <w:b/>
                <w:sz w:val="18"/>
                <w:szCs w:val="18"/>
                <w:lang w:val="es-BO"/>
              </w:rPr>
              <w:t>Attn</w:t>
            </w:r>
            <w:proofErr w:type="spellEnd"/>
            <w:r w:rsidRPr="005E21B2">
              <w:rPr>
                <w:rFonts w:ascii="Arial" w:hAnsi="Arial" w:cs="Arial"/>
                <w:b/>
                <w:sz w:val="18"/>
                <w:szCs w:val="18"/>
                <w:lang w:val="es-BO"/>
              </w:rPr>
              <w:t xml:space="preserve">.: </w:t>
            </w:r>
            <w:proofErr w:type="spellStart"/>
            <w:r w:rsidRPr="00427046">
              <w:rPr>
                <w:rFonts w:ascii="Arial" w:hAnsi="Arial" w:cs="Arial"/>
                <w:sz w:val="18"/>
                <w:szCs w:val="18"/>
                <w:lang w:val="es-BO"/>
              </w:rPr>
              <w:t>xxxxxxxxxxxxxxxxxxxxx</w:t>
            </w:r>
            <w:proofErr w:type="spellEnd"/>
          </w:p>
          <w:p w:rsidR="00EA637D" w:rsidRPr="00067C7D" w:rsidRDefault="00EA637D" w:rsidP="00094060">
            <w:pPr>
              <w:widowControl w:val="0"/>
              <w:ind w:left="180" w:hanging="180"/>
              <w:jc w:val="both"/>
              <w:rPr>
                <w:rFonts w:ascii="Arial" w:hAnsi="Arial" w:cs="Arial"/>
                <w:sz w:val="18"/>
                <w:szCs w:val="18"/>
                <w:lang w:val="es-ES_tradnl"/>
              </w:rPr>
            </w:pPr>
            <w:proofErr w:type="spellStart"/>
            <w:r>
              <w:rPr>
                <w:rFonts w:ascii="Arial" w:hAnsi="Arial" w:cs="Arial"/>
                <w:sz w:val="18"/>
                <w:szCs w:val="18"/>
                <w:lang w:val="es-ES_tradnl"/>
              </w:rPr>
              <w:t>xxxxxxxx</w:t>
            </w:r>
            <w:proofErr w:type="spellEnd"/>
            <w:r w:rsidRPr="00067C7D">
              <w:rPr>
                <w:rFonts w:ascii="Arial" w:hAnsi="Arial" w:cs="Arial"/>
                <w:sz w:val="18"/>
                <w:szCs w:val="18"/>
                <w:lang w:val="es-ES_tradnl"/>
              </w:rPr>
              <w:t xml:space="preserve"> – Bolivia</w:t>
            </w:r>
          </w:p>
        </w:tc>
        <w:tc>
          <w:tcPr>
            <w:tcW w:w="3683" w:type="dxa"/>
            <w:tcBorders>
              <w:top w:val="single" w:sz="4" w:space="0" w:color="auto"/>
              <w:left w:val="single" w:sz="4" w:space="0" w:color="auto"/>
              <w:bottom w:val="single" w:sz="4" w:space="0" w:color="auto"/>
              <w:right w:val="single" w:sz="4" w:space="0" w:color="auto"/>
            </w:tcBorders>
          </w:tcPr>
          <w:p w:rsidR="00EA637D" w:rsidRPr="00111C12" w:rsidRDefault="00EA637D" w:rsidP="00094060">
            <w:pPr>
              <w:widowControl w:val="0"/>
              <w:ind w:hanging="45"/>
              <w:jc w:val="both"/>
              <w:rPr>
                <w:rFonts w:ascii="Arial" w:hAnsi="Arial" w:cs="Arial"/>
                <w:sz w:val="18"/>
                <w:szCs w:val="18"/>
                <w:lang w:val="es-ES_tradnl"/>
              </w:rPr>
            </w:pPr>
            <w:r w:rsidRPr="00111C12">
              <w:rPr>
                <w:rFonts w:ascii="Arial" w:hAnsi="Arial" w:cs="Arial"/>
                <w:b/>
                <w:sz w:val="18"/>
                <w:szCs w:val="18"/>
                <w:lang w:val="es-ES_tradnl"/>
              </w:rPr>
              <w:t>Domicilio:</w:t>
            </w:r>
            <w:r w:rsidRPr="00111C12">
              <w:rPr>
                <w:rFonts w:ascii="Arial" w:hAnsi="Arial" w:cs="Arial"/>
                <w:sz w:val="18"/>
                <w:szCs w:val="18"/>
                <w:lang w:val="es-ES_tradnl"/>
              </w:rPr>
              <w:t xml:space="preserve"> </w:t>
            </w:r>
            <w:proofErr w:type="spellStart"/>
            <w:r>
              <w:rPr>
                <w:rFonts w:ascii="Arial" w:hAnsi="Arial" w:cs="Arial"/>
                <w:sz w:val="18"/>
                <w:szCs w:val="18"/>
                <w:lang w:val="es-ES_tradnl"/>
              </w:rPr>
              <w:t>xxxxxxxxxxxxxxxx</w:t>
            </w:r>
            <w:proofErr w:type="spellEnd"/>
          </w:p>
          <w:p w:rsidR="00EA637D" w:rsidRPr="00111C12" w:rsidRDefault="00EA637D" w:rsidP="00094060">
            <w:pPr>
              <w:widowControl w:val="0"/>
              <w:ind w:hanging="45"/>
              <w:jc w:val="both"/>
              <w:rPr>
                <w:rFonts w:ascii="Arial" w:hAnsi="Arial" w:cs="Arial"/>
                <w:sz w:val="18"/>
                <w:szCs w:val="18"/>
                <w:lang w:val="es-ES_tradnl"/>
              </w:rPr>
            </w:pPr>
            <w:r w:rsidRPr="00111C12">
              <w:rPr>
                <w:rFonts w:ascii="Arial" w:hAnsi="Arial" w:cs="Arial"/>
                <w:b/>
                <w:color w:val="000000"/>
                <w:sz w:val="18"/>
                <w:szCs w:val="18"/>
              </w:rPr>
              <w:t>Teléf.</w:t>
            </w:r>
            <w:r w:rsidRPr="00111C12">
              <w:rPr>
                <w:rFonts w:ascii="Arial" w:hAnsi="Arial" w:cs="Arial"/>
                <w:color w:val="000000"/>
                <w:sz w:val="18"/>
                <w:szCs w:val="18"/>
              </w:rPr>
              <w:t>: (591-</w:t>
            </w:r>
            <w:r>
              <w:rPr>
                <w:rFonts w:ascii="Arial" w:hAnsi="Arial" w:cs="Arial"/>
                <w:color w:val="000000"/>
                <w:sz w:val="18"/>
                <w:szCs w:val="18"/>
              </w:rPr>
              <w:t>x</w:t>
            </w:r>
            <w:r w:rsidRPr="00111C12">
              <w:rPr>
                <w:rFonts w:ascii="Arial" w:hAnsi="Arial" w:cs="Arial"/>
                <w:color w:val="000000"/>
                <w:sz w:val="18"/>
                <w:szCs w:val="18"/>
              </w:rPr>
              <w:t xml:space="preserve">) </w:t>
            </w:r>
            <w:proofErr w:type="spellStart"/>
            <w:r>
              <w:rPr>
                <w:rFonts w:ascii="Arial" w:hAnsi="Arial" w:cs="Arial"/>
                <w:color w:val="000000"/>
                <w:sz w:val="18"/>
                <w:szCs w:val="18"/>
              </w:rPr>
              <w:t>xxxxxxxxxxxxxxxxxx</w:t>
            </w:r>
            <w:proofErr w:type="spellEnd"/>
          </w:p>
          <w:p w:rsidR="00EA637D" w:rsidRPr="00111C12" w:rsidRDefault="00EA637D" w:rsidP="00094060">
            <w:pPr>
              <w:rPr>
                <w:rFonts w:ascii="Arial" w:hAnsi="Arial" w:cs="Arial"/>
                <w:sz w:val="18"/>
                <w:szCs w:val="18"/>
              </w:rPr>
            </w:pPr>
            <w:r w:rsidRPr="00111C12">
              <w:rPr>
                <w:rFonts w:ascii="Arial" w:hAnsi="Arial" w:cs="Arial"/>
                <w:b/>
                <w:color w:val="000000"/>
                <w:sz w:val="18"/>
                <w:szCs w:val="18"/>
              </w:rPr>
              <w:t>E-mail</w:t>
            </w:r>
            <w:r w:rsidRPr="00111C12">
              <w:rPr>
                <w:rFonts w:ascii="Arial" w:hAnsi="Arial" w:cs="Arial"/>
                <w:color w:val="000000"/>
                <w:sz w:val="18"/>
                <w:szCs w:val="18"/>
              </w:rPr>
              <w:t xml:space="preserve">: </w:t>
            </w:r>
            <w:proofErr w:type="spellStart"/>
            <w:r>
              <w:rPr>
                <w:rFonts w:ascii="Arial" w:hAnsi="Arial" w:cs="Arial"/>
                <w:color w:val="000000"/>
                <w:sz w:val="18"/>
                <w:szCs w:val="18"/>
              </w:rPr>
              <w:t>xxxxxxxxxxxxxxxxx</w:t>
            </w:r>
            <w:proofErr w:type="spellEnd"/>
          </w:p>
          <w:p w:rsidR="00EA637D" w:rsidRPr="00111C12" w:rsidRDefault="00EA637D" w:rsidP="00094060">
            <w:pPr>
              <w:rPr>
                <w:rFonts w:ascii="Arial" w:hAnsi="Arial" w:cs="Arial"/>
                <w:color w:val="000000"/>
                <w:sz w:val="18"/>
                <w:szCs w:val="18"/>
              </w:rPr>
            </w:pPr>
            <w:proofErr w:type="spellStart"/>
            <w:r w:rsidRPr="00111C12">
              <w:rPr>
                <w:rFonts w:ascii="Arial" w:hAnsi="Arial" w:cs="Arial"/>
                <w:b/>
                <w:color w:val="000000"/>
                <w:sz w:val="18"/>
                <w:szCs w:val="18"/>
              </w:rPr>
              <w:t>Attn</w:t>
            </w:r>
            <w:proofErr w:type="spellEnd"/>
            <w:r w:rsidRPr="00111C12">
              <w:rPr>
                <w:rFonts w:ascii="Arial" w:hAnsi="Arial" w:cs="Arial"/>
                <w:b/>
                <w:color w:val="000000"/>
                <w:sz w:val="18"/>
                <w:szCs w:val="18"/>
              </w:rPr>
              <w:t>.</w:t>
            </w:r>
            <w:r w:rsidRPr="00111C12">
              <w:rPr>
                <w:rFonts w:ascii="Arial" w:hAnsi="Arial" w:cs="Arial"/>
                <w:color w:val="000000"/>
                <w:sz w:val="18"/>
                <w:szCs w:val="18"/>
              </w:rPr>
              <w:t xml:space="preserve">: </w:t>
            </w:r>
            <w:proofErr w:type="spellStart"/>
            <w:r>
              <w:rPr>
                <w:rFonts w:ascii="Arial" w:hAnsi="Arial" w:cs="Arial"/>
                <w:color w:val="000000"/>
                <w:sz w:val="18"/>
                <w:szCs w:val="18"/>
              </w:rPr>
              <w:t>xxxxxxxxxxxxxxxxxxxxx</w:t>
            </w:r>
            <w:proofErr w:type="spellEnd"/>
          </w:p>
          <w:p w:rsidR="00EA637D" w:rsidRPr="00111C12" w:rsidRDefault="00EA637D" w:rsidP="00094060">
            <w:pPr>
              <w:rPr>
                <w:rFonts w:ascii="Arial" w:hAnsi="Arial" w:cs="Arial"/>
                <w:color w:val="000000"/>
                <w:sz w:val="18"/>
                <w:szCs w:val="18"/>
              </w:rPr>
            </w:pPr>
            <w:proofErr w:type="spellStart"/>
            <w:r>
              <w:rPr>
                <w:rFonts w:ascii="Arial" w:hAnsi="Arial" w:cs="Arial"/>
                <w:color w:val="000000"/>
                <w:sz w:val="18"/>
                <w:szCs w:val="18"/>
              </w:rPr>
              <w:t>xxxxx</w:t>
            </w:r>
            <w:proofErr w:type="spellEnd"/>
            <w:r w:rsidRPr="00111C12">
              <w:rPr>
                <w:rFonts w:ascii="Arial" w:hAnsi="Arial" w:cs="Arial"/>
                <w:color w:val="000000"/>
                <w:sz w:val="18"/>
                <w:szCs w:val="18"/>
              </w:rPr>
              <w:t xml:space="preserve"> – Bolivia</w:t>
            </w:r>
          </w:p>
        </w:tc>
      </w:tr>
    </w:tbl>
    <w:p w:rsidR="00EA637D" w:rsidRPr="005626DC" w:rsidRDefault="00EA637D" w:rsidP="00EA637D">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13</w:t>
      </w:r>
      <w:r w:rsidRPr="005626DC">
        <w:rPr>
          <w:rFonts w:ascii="Arial" w:hAnsi="Arial" w:cs="Arial"/>
          <w:b/>
          <w:lang w:val="es-ES_tradnl"/>
        </w:rPr>
        <w:t>.2</w:t>
      </w:r>
      <w:r>
        <w:rPr>
          <w:rFonts w:ascii="Arial" w:hAnsi="Arial" w:cs="Arial"/>
          <w:b/>
          <w:lang w:val="es-ES_tradnl"/>
        </w:rPr>
        <w:t>.</w:t>
      </w:r>
      <w:r w:rsidRPr="005626DC">
        <w:rPr>
          <w:rFonts w:ascii="Arial" w:hAnsi="Arial" w:cs="Arial"/>
          <w:lang w:val="es-ES_tradnl"/>
        </w:rPr>
        <w:tab/>
        <w:t>Se considerará recibida la notificación o comunicación en la fecha y hora en que se haya realizado la entrega.</w:t>
      </w:r>
    </w:p>
    <w:p w:rsidR="00EA637D" w:rsidRPr="005626DC" w:rsidRDefault="00EA637D" w:rsidP="00EA637D">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13</w:t>
      </w:r>
      <w:r w:rsidRPr="005626DC">
        <w:rPr>
          <w:rFonts w:ascii="Arial" w:hAnsi="Arial" w:cs="Arial"/>
          <w:b/>
          <w:lang w:val="es-ES_tradnl"/>
        </w:rPr>
        <w:t>.3</w:t>
      </w:r>
      <w:r>
        <w:rPr>
          <w:rFonts w:ascii="Arial" w:hAnsi="Arial" w:cs="Arial"/>
          <w:b/>
          <w:lang w:val="es-ES_tradnl"/>
        </w:rPr>
        <w:t>.</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EA637D" w:rsidRPr="005626DC" w:rsidRDefault="00EA637D" w:rsidP="00EA637D">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Pr>
          <w:rFonts w:ascii="Arial" w:hAnsi="Arial" w:cs="Arial"/>
          <w:b/>
          <w:u w:val="single"/>
          <w:lang w:val="es-ES_tradnl"/>
        </w:rPr>
        <w:t>CUARTA</w:t>
      </w:r>
      <w:r w:rsidRPr="005626DC">
        <w:rPr>
          <w:rFonts w:ascii="Arial" w:hAnsi="Arial" w:cs="Arial"/>
          <w:b/>
          <w:u w:val="single"/>
          <w:lang w:val="es-ES_tradnl"/>
        </w:rPr>
        <w:t>.-</w:t>
      </w:r>
      <w:proofErr w:type="gramEnd"/>
      <w:r w:rsidRPr="005626DC">
        <w:rPr>
          <w:rFonts w:ascii="Arial" w:hAnsi="Arial" w:cs="Arial"/>
          <w:b/>
          <w:u w:val="single"/>
          <w:lang w:val="es-ES_tradnl"/>
        </w:rPr>
        <w:t xml:space="preserve"> (RECEPCIÓN Y VERIFICACIÓN)</w:t>
      </w:r>
    </w:p>
    <w:p w:rsidR="00EA637D" w:rsidRPr="005626DC" w:rsidRDefault="00EA637D" w:rsidP="00EA637D">
      <w:pPr>
        <w:spacing w:before="120" w:after="120"/>
        <w:jc w:val="both"/>
        <w:rPr>
          <w:rFonts w:ascii="Arial" w:hAnsi="Arial" w:cs="Arial"/>
          <w:lang w:val="es-ES_tradnl"/>
        </w:rPr>
      </w:pPr>
      <w:r w:rsidRPr="00666E9D">
        <w:rPr>
          <w:rFonts w:ascii="Arial" w:hAnsi="Arial" w:cs="Arial"/>
          <w:lang w:val="es-ES_tradnl"/>
        </w:rPr>
        <w:t xml:space="preserve">El Comité de Recepción </w:t>
      </w:r>
      <w:r w:rsidRPr="005626DC">
        <w:rPr>
          <w:rFonts w:ascii="Arial" w:hAnsi="Arial" w:cs="Arial"/>
          <w:lang w:val="es-ES_tradnl"/>
        </w:rPr>
        <w:t xml:space="preserve">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Pr>
          <w:rFonts w:ascii="Arial" w:hAnsi="Arial" w:cs="Arial"/>
          <w:b/>
          <w:lang w:val="es-ES_tradnl"/>
        </w:rPr>
        <w:t>,</w:t>
      </w:r>
      <w:r w:rsidRPr="005626DC">
        <w:rPr>
          <w:rFonts w:ascii="Arial" w:hAnsi="Arial" w:cs="Arial"/>
          <w:lang w:val="es-ES_tradnl"/>
        </w:rPr>
        <w:t xml:space="preserve"> elaborándose un acta de recepción en la cual se identifique la cantidad recibida y el cumplimiento de las especificaciones técnicas.  </w:t>
      </w:r>
    </w:p>
    <w:p w:rsidR="00EA637D" w:rsidRPr="007C4E79" w:rsidRDefault="00EA637D" w:rsidP="00EA637D">
      <w:pPr>
        <w:spacing w:before="120" w:after="120"/>
        <w:jc w:val="both"/>
        <w:rPr>
          <w:rFonts w:ascii="Arial" w:hAnsi="Arial" w:cs="Arial"/>
          <w:lang w:val="es-ES_tradnl"/>
        </w:rPr>
      </w:pPr>
      <w:r w:rsidRPr="00CE4DEF">
        <w:rPr>
          <w:rFonts w:ascii="Arial" w:hAnsi="Arial" w:cs="Arial"/>
          <w:lang w:val="es-ES_tradnl"/>
        </w:rPr>
        <w:t xml:space="preserve">Si se encontraran defectos o daños en la Adquisición no se procederá a la emisión del acta de recepción en tanto el </w:t>
      </w:r>
      <w:r w:rsidRPr="00CE4DEF">
        <w:rPr>
          <w:rFonts w:ascii="Arial" w:hAnsi="Arial" w:cs="Arial"/>
          <w:b/>
          <w:lang w:val="es-ES_tradnl"/>
        </w:rPr>
        <w:t xml:space="preserve">PROVEEDOR </w:t>
      </w:r>
      <w:r w:rsidRPr="00CE4DEF">
        <w:rPr>
          <w:rFonts w:ascii="Arial" w:hAnsi="Arial" w:cs="Arial"/>
          <w:lang w:val="es-ES_tradnl"/>
        </w:rPr>
        <w:t xml:space="preserve">no subsane lo observado. El </w:t>
      </w:r>
      <w:r w:rsidRPr="00CE4DEF">
        <w:rPr>
          <w:rFonts w:ascii="Arial" w:hAnsi="Arial" w:cs="Arial"/>
          <w:b/>
          <w:lang w:val="es-ES_tradnl"/>
        </w:rPr>
        <w:t>PROVEEDOR</w:t>
      </w:r>
      <w:r w:rsidRPr="00CE4DEF">
        <w:rPr>
          <w:rFonts w:ascii="Arial" w:hAnsi="Arial" w:cs="Arial"/>
          <w:lang w:val="es-ES_tradnl"/>
        </w:rPr>
        <w:t xml:space="preserve"> deberá reemplazar la Adquisición observada por otra</w:t>
      </w:r>
      <w:r>
        <w:rPr>
          <w:rFonts w:ascii="Arial" w:hAnsi="Arial" w:cs="Arial"/>
          <w:lang w:val="es-ES_tradnl"/>
        </w:rPr>
        <w:t xml:space="preserve"> original</w:t>
      </w:r>
      <w:r w:rsidRPr="00CE4DEF">
        <w:rPr>
          <w:rFonts w:ascii="Arial" w:hAnsi="Arial" w:cs="Arial"/>
          <w:lang w:val="es-ES_tradnl"/>
        </w:rPr>
        <w:t xml:space="preserve"> de iguales o mejores características </w:t>
      </w:r>
      <w:r>
        <w:rPr>
          <w:rFonts w:ascii="Arial" w:hAnsi="Arial" w:cs="Arial"/>
          <w:lang w:val="es-ES_tradnl"/>
        </w:rPr>
        <w:t>en un plazo no mayor a 10 (diez) días</w:t>
      </w:r>
      <w:r w:rsidRPr="00CE4DEF">
        <w:rPr>
          <w:rFonts w:ascii="Arial" w:hAnsi="Arial" w:cs="Arial"/>
          <w:lang w:val="es-ES_tradnl"/>
        </w:rPr>
        <w:t>, corriendo por su cuenta el transporte y todo lo que conlleve realizar el cambio hasta su recepción en</w:t>
      </w:r>
      <w:r>
        <w:rPr>
          <w:rFonts w:ascii="Arial" w:hAnsi="Arial" w:cs="Arial"/>
          <w:lang w:val="es-ES_tradnl"/>
        </w:rPr>
        <w:t xml:space="preserve"> el</w:t>
      </w:r>
      <w:r w:rsidRPr="00CE4DEF">
        <w:rPr>
          <w:rFonts w:ascii="Arial" w:hAnsi="Arial" w:cs="Arial"/>
          <w:lang w:val="es-ES_tradnl"/>
        </w:rPr>
        <w:t xml:space="preserve"> lugar de entrega señalado en la </w:t>
      </w:r>
      <w:r>
        <w:rPr>
          <w:rFonts w:ascii="Arial" w:hAnsi="Arial" w:cs="Arial"/>
          <w:lang w:val="es-ES_tradnl"/>
        </w:rPr>
        <w:t>C</w:t>
      </w:r>
      <w:r w:rsidRPr="00CE4DEF">
        <w:rPr>
          <w:rFonts w:ascii="Arial" w:hAnsi="Arial" w:cs="Arial"/>
          <w:lang w:val="es-ES_tradnl"/>
        </w:rPr>
        <w:t>láusula (Lugar de Entrega).</w:t>
      </w:r>
    </w:p>
    <w:p w:rsidR="00EA637D" w:rsidRPr="00377433" w:rsidRDefault="00EA637D" w:rsidP="00EA637D">
      <w:pPr>
        <w:spacing w:before="120" w:after="120"/>
        <w:jc w:val="both"/>
        <w:rPr>
          <w:rFonts w:ascii="Arial" w:hAnsi="Arial" w:cs="Arial"/>
          <w:b/>
          <w:u w:val="single"/>
          <w:lang w:val="es-ES_tradnl"/>
        </w:rPr>
      </w:pPr>
      <w:r w:rsidRPr="00377433">
        <w:rPr>
          <w:rFonts w:ascii="Arial" w:hAnsi="Arial" w:cs="Arial"/>
          <w:b/>
          <w:u w:val="single"/>
          <w:lang w:val="es-ES_tradnl"/>
        </w:rPr>
        <w:t xml:space="preserve">DÉCIMA </w:t>
      </w:r>
      <w:proofErr w:type="gramStart"/>
      <w:r>
        <w:rPr>
          <w:rFonts w:ascii="Arial" w:hAnsi="Arial" w:cs="Arial"/>
          <w:b/>
          <w:u w:val="single"/>
          <w:lang w:val="es-ES_tradnl"/>
        </w:rPr>
        <w:t>QUINTA</w:t>
      </w:r>
      <w:r w:rsidRPr="00377433">
        <w:rPr>
          <w:rFonts w:ascii="Arial" w:hAnsi="Arial" w:cs="Arial"/>
          <w:b/>
          <w:u w:val="single"/>
          <w:lang w:val="es-ES_tradnl"/>
        </w:rPr>
        <w:t>.-</w:t>
      </w:r>
      <w:proofErr w:type="gramEnd"/>
      <w:r w:rsidRPr="00377433">
        <w:rPr>
          <w:rFonts w:ascii="Arial" w:hAnsi="Arial" w:cs="Arial"/>
          <w:b/>
          <w:u w:val="single"/>
          <w:lang w:val="es-ES_tradnl"/>
        </w:rPr>
        <w:t xml:space="preserve"> (RESPONSABILIDADES Y OBLIGACIONES DEL PROVEEDOR)</w:t>
      </w:r>
    </w:p>
    <w:p w:rsidR="00EA637D" w:rsidRPr="00377433" w:rsidRDefault="00EA637D" w:rsidP="00EA637D">
      <w:pPr>
        <w:spacing w:before="120" w:after="120"/>
        <w:jc w:val="both"/>
        <w:rPr>
          <w:rFonts w:ascii="Arial" w:hAnsi="Arial" w:cs="Arial"/>
          <w:lang w:val="es-ES_tradnl"/>
        </w:rPr>
      </w:pPr>
      <w:r w:rsidRPr="00377433">
        <w:rPr>
          <w:rFonts w:ascii="Arial" w:hAnsi="Arial" w:cs="Arial"/>
          <w:lang w:val="es-ES_tradnl"/>
        </w:rPr>
        <w:t xml:space="preserve">El </w:t>
      </w:r>
      <w:r w:rsidRPr="00377433">
        <w:rPr>
          <w:rFonts w:ascii="Arial" w:hAnsi="Arial" w:cs="Arial"/>
          <w:b/>
          <w:lang w:val="es-ES_tradnl"/>
        </w:rPr>
        <w:t>PROVEEDOR</w:t>
      </w:r>
      <w:r w:rsidRPr="00377433">
        <w:rPr>
          <w:rFonts w:ascii="Arial" w:hAnsi="Arial" w:cs="Arial"/>
          <w:lang w:val="es-ES_tradnl"/>
        </w:rPr>
        <w:t xml:space="preserve"> se compromete a cumplir con las siguientes responsabilidades y obligaciones, que son de carácter enunciativo y no limitativo:</w:t>
      </w:r>
    </w:p>
    <w:p w:rsidR="00EA637D" w:rsidRPr="00377433" w:rsidRDefault="00EA637D" w:rsidP="00861F9C">
      <w:pPr>
        <w:pStyle w:val="Prrafodelista"/>
        <w:widowControl w:val="0"/>
        <w:numPr>
          <w:ilvl w:val="0"/>
          <w:numId w:val="31"/>
        </w:numPr>
        <w:tabs>
          <w:tab w:val="num" w:pos="720"/>
        </w:tabs>
        <w:spacing w:before="120" w:after="120"/>
        <w:contextualSpacing/>
        <w:jc w:val="both"/>
        <w:rPr>
          <w:rFonts w:ascii="Arial" w:hAnsi="Arial" w:cs="Arial"/>
          <w:lang w:val="es-ES_tradnl"/>
        </w:rPr>
      </w:pPr>
      <w:r w:rsidRPr="00377433">
        <w:rPr>
          <w:rFonts w:ascii="Arial" w:hAnsi="Arial" w:cs="Arial"/>
          <w:lang w:val="es-ES_tradnl"/>
        </w:rPr>
        <w:t>Cumplir con el presente Contrato.</w:t>
      </w:r>
    </w:p>
    <w:p w:rsidR="00EA637D" w:rsidRPr="00377433" w:rsidRDefault="00EA637D" w:rsidP="00EA637D">
      <w:pPr>
        <w:pStyle w:val="Prrafodelista"/>
        <w:widowControl w:val="0"/>
        <w:tabs>
          <w:tab w:val="num" w:pos="720"/>
        </w:tabs>
        <w:spacing w:before="120" w:after="120"/>
        <w:ind w:left="1140"/>
        <w:jc w:val="both"/>
        <w:rPr>
          <w:rFonts w:ascii="Arial" w:hAnsi="Arial" w:cs="Arial"/>
          <w:lang w:val="es-ES_tradnl"/>
        </w:rPr>
      </w:pPr>
    </w:p>
    <w:p w:rsidR="00EA637D" w:rsidRPr="00377433" w:rsidRDefault="00EA637D" w:rsidP="00861F9C">
      <w:pPr>
        <w:pStyle w:val="Prrafodelista"/>
        <w:widowControl w:val="0"/>
        <w:numPr>
          <w:ilvl w:val="0"/>
          <w:numId w:val="31"/>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El </w:t>
      </w:r>
      <w:r w:rsidRPr="00377433">
        <w:rPr>
          <w:rFonts w:ascii="Arial" w:hAnsi="Arial" w:cs="Arial"/>
          <w:b/>
          <w:lang w:val="es-ES_tradnl"/>
        </w:rPr>
        <w:t>PROVEEDOR</w:t>
      </w:r>
      <w:r w:rsidRPr="00377433">
        <w:rPr>
          <w:rFonts w:ascii="Arial" w:hAnsi="Arial" w:cs="Arial"/>
          <w:lang w:val="es-ES_tradnl"/>
        </w:rPr>
        <w:t xml:space="preserve"> asume la responsabilidad técnica absoluta por la Adquisición realizada bajo el presente Contrato y sus anexos, por lo que deberá desarrollar su trabajo conforme a</w:t>
      </w:r>
      <w:r>
        <w:rPr>
          <w:rFonts w:ascii="Arial" w:hAnsi="Arial" w:cs="Arial"/>
          <w:lang w:val="es-ES_tradnl"/>
        </w:rPr>
        <w:t>l A</w:t>
      </w:r>
      <w:r w:rsidRPr="00377433">
        <w:rPr>
          <w:rFonts w:ascii="Arial" w:hAnsi="Arial" w:cs="Arial"/>
          <w:lang w:val="es-ES_tradnl"/>
        </w:rPr>
        <w:t xml:space="preserve">nexo 1: </w:t>
      </w:r>
      <w:r>
        <w:rPr>
          <w:rFonts w:ascii="Arial" w:hAnsi="Arial" w:cs="Arial"/>
          <w:lang w:val="es-ES_tradnl"/>
        </w:rPr>
        <w:t>Documento de Contratación Directa</w:t>
      </w:r>
      <w:r w:rsidRPr="00377433">
        <w:rPr>
          <w:rFonts w:ascii="Arial" w:hAnsi="Arial" w:cs="Arial"/>
          <w:lang w:val="es-ES_tradnl"/>
        </w:rPr>
        <w:t xml:space="preserve"> y a las más altas normas técnicas de calidad.</w:t>
      </w:r>
    </w:p>
    <w:p w:rsidR="00EA637D" w:rsidRPr="00377433" w:rsidRDefault="00EA637D" w:rsidP="00EA637D">
      <w:pPr>
        <w:widowControl w:val="0"/>
        <w:tabs>
          <w:tab w:val="num" w:pos="720"/>
        </w:tabs>
        <w:spacing w:before="120" w:after="120"/>
        <w:ind w:left="1134" w:hanging="984"/>
        <w:jc w:val="both"/>
        <w:rPr>
          <w:rFonts w:ascii="Arial" w:hAnsi="Arial" w:cs="Arial"/>
          <w:lang w:val="es-ES_tradnl"/>
        </w:rPr>
      </w:pPr>
      <w:r w:rsidRPr="00377433">
        <w:rPr>
          <w:rFonts w:ascii="Arial" w:hAnsi="Arial" w:cs="Arial"/>
          <w:b/>
          <w:lang w:val="es-ES_tradnl"/>
        </w:rPr>
        <w:tab/>
        <w:t>c)</w:t>
      </w:r>
      <w:r w:rsidRPr="00377433">
        <w:rPr>
          <w:rFonts w:ascii="Arial" w:hAnsi="Arial" w:cs="Arial"/>
          <w:b/>
          <w:lang w:val="es-ES_tradnl"/>
        </w:rPr>
        <w:tab/>
      </w:r>
      <w:r w:rsidRPr="00377433">
        <w:rPr>
          <w:rFonts w:ascii="Arial" w:hAnsi="Arial" w:cs="Arial"/>
          <w:lang w:val="es-ES_tradnl"/>
        </w:rPr>
        <w:t xml:space="preserve">No podrá entregar la Adquisición con bienes usados o defectuosos, debiendo en su caso ser sustituidos a su costo, </w:t>
      </w:r>
      <w:r>
        <w:rPr>
          <w:rFonts w:ascii="Arial" w:hAnsi="Arial" w:cs="Arial"/>
          <w:lang w:val="es-ES_tradnl"/>
        </w:rPr>
        <w:t>en un plazo no mayor a 10 (diez) días</w:t>
      </w:r>
      <w:r w:rsidRPr="00377433">
        <w:rPr>
          <w:rFonts w:ascii="Arial" w:hAnsi="Arial" w:cs="Arial"/>
          <w:lang w:val="es-ES_tradnl"/>
        </w:rPr>
        <w:t>.</w:t>
      </w:r>
    </w:p>
    <w:p w:rsidR="00EA637D" w:rsidRPr="00377433" w:rsidRDefault="00EA637D" w:rsidP="00EA637D">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d)</w:t>
      </w:r>
      <w:r w:rsidRPr="00377433">
        <w:rPr>
          <w:rFonts w:ascii="Arial" w:hAnsi="Arial" w:cs="Arial"/>
          <w:lang w:val="es-ES_tradnl"/>
        </w:rPr>
        <w:tab/>
        <w:t xml:space="preserve">Por todo subcontrato suscrito por el </w:t>
      </w:r>
      <w:r w:rsidRPr="00377433">
        <w:rPr>
          <w:rFonts w:ascii="Arial" w:hAnsi="Arial" w:cs="Arial"/>
          <w:b/>
          <w:lang w:val="es-ES_tradnl"/>
        </w:rPr>
        <w:t>PROVEEDOR</w:t>
      </w:r>
      <w:r w:rsidRPr="00377433">
        <w:rPr>
          <w:rFonts w:ascii="Arial" w:hAnsi="Arial" w:cs="Arial"/>
          <w:lang w:val="es-ES_tradnl"/>
        </w:rPr>
        <w:t xml:space="preserve">, éste no obligará o pretenderá obligar a la </w:t>
      </w:r>
      <w:r w:rsidRPr="00377433">
        <w:rPr>
          <w:rFonts w:ascii="Arial" w:hAnsi="Arial" w:cs="Arial"/>
          <w:b/>
          <w:lang w:val="es-ES_tradnl"/>
        </w:rPr>
        <w:t>ENTIDAD</w:t>
      </w:r>
      <w:r w:rsidRPr="00377433">
        <w:rPr>
          <w:rFonts w:ascii="Arial" w:hAnsi="Arial" w:cs="Arial"/>
          <w:lang w:val="es-ES_tradnl"/>
        </w:rPr>
        <w:t xml:space="preserve"> al cumplimiento de las obligaciones laborales, sociales o patronales de los subcontratistas, proveedores y/o fabricantes, en este sentido la responsabilidad frente a la </w:t>
      </w:r>
      <w:r w:rsidRPr="00377433">
        <w:rPr>
          <w:rFonts w:ascii="Arial" w:hAnsi="Arial" w:cs="Arial"/>
          <w:b/>
          <w:lang w:val="es-ES_tradnl"/>
        </w:rPr>
        <w:t xml:space="preserve">ENTIDAD </w:t>
      </w:r>
      <w:r w:rsidRPr="00377433">
        <w:rPr>
          <w:rFonts w:ascii="Arial" w:hAnsi="Arial" w:cs="Arial"/>
          <w:lang w:val="es-ES_tradnl"/>
        </w:rPr>
        <w:t xml:space="preserve">por el cumplimiento de las obligaciones laborales, sociales o patronales, que provengan o emanen de la Ley Aplicable son de exclusiva cuenta y riesgo de los subcontratistas, proveedores, suministradores, vendedores, fabricantes y/o el </w:t>
      </w:r>
      <w:r w:rsidRPr="00377433">
        <w:rPr>
          <w:rFonts w:ascii="Arial" w:hAnsi="Arial" w:cs="Arial"/>
          <w:b/>
          <w:lang w:val="es-ES_tradnl"/>
        </w:rPr>
        <w:t>PROVEEDOR</w:t>
      </w:r>
      <w:r w:rsidRPr="00377433">
        <w:rPr>
          <w:rFonts w:ascii="Arial" w:hAnsi="Arial" w:cs="Arial"/>
          <w:lang w:val="es-ES_tradnl"/>
        </w:rPr>
        <w:t>.</w:t>
      </w:r>
    </w:p>
    <w:p w:rsidR="00EA637D" w:rsidRPr="00377433" w:rsidRDefault="00EA637D" w:rsidP="00EA637D">
      <w:pPr>
        <w:widowControl w:val="0"/>
        <w:tabs>
          <w:tab w:val="num" w:pos="720"/>
        </w:tabs>
        <w:spacing w:before="120" w:after="120"/>
        <w:ind w:left="1134" w:hanging="984"/>
        <w:jc w:val="both"/>
        <w:rPr>
          <w:rFonts w:ascii="Arial" w:hAnsi="Arial" w:cs="Arial"/>
          <w:b/>
          <w:lang w:val="es-ES_tradnl"/>
        </w:rPr>
      </w:pPr>
      <w:r w:rsidRPr="00377433">
        <w:rPr>
          <w:rFonts w:ascii="Arial" w:hAnsi="Arial" w:cs="Arial"/>
          <w:lang w:val="es-ES_tradnl"/>
        </w:rPr>
        <w:tab/>
      </w:r>
      <w:r w:rsidRPr="00377433">
        <w:rPr>
          <w:rFonts w:ascii="Arial" w:hAnsi="Arial" w:cs="Arial"/>
          <w:b/>
          <w:lang w:val="es-ES_tradnl"/>
        </w:rPr>
        <w:t>e)</w:t>
      </w:r>
      <w:r w:rsidRPr="00377433">
        <w:rPr>
          <w:rFonts w:ascii="Arial" w:hAnsi="Arial" w:cs="Arial"/>
          <w:lang w:val="es-ES_tradnl"/>
        </w:rPr>
        <w:tab/>
        <w:t xml:space="preserve">Los retrasos por parte de subcontratistas y/o sub vendedores, si los hubiera, serán de responsabilidad única y exclusiva del </w:t>
      </w:r>
      <w:r w:rsidRPr="00377433">
        <w:rPr>
          <w:rFonts w:ascii="Arial" w:hAnsi="Arial" w:cs="Arial"/>
          <w:b/>
          <w:lang w:val="es-ES_tradnl"/>
        </w:rPr>
        <w:t>PROVEEDOR.</w:t>
      </w:r>
    </w:p>
    <w:p w:rsidR="00EA637D" w:rsidRPr="00377433" w:rsidRDefault="00EA637D" w:rsidP="00EA637D">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f)</w:t>
      </w:r>
      <w:r w:rsidRPr="00377433">
        <w:rPr>
          <w:rFonts w:ascii="Arial" w:hAnsi="Arial" w:cs="Arial"/>
          <w:lang w:val="es-ES_tradnl"/>
        </w:rPr>
        <w:tab/>
        <w:t>Por las indemnizaciones o reclamos ocasionados por errores, negligencia y/o impericias practicados en la ejecución de la Adquisición.</w:t>
      </w:r>
    </w:p>
    <w:p w:rsidR="00EA637D" w:rsidRPr="00377433" w:rsidRDefault="00EA637D" w:rsidP="00EA637D">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g)</w:t>
      </w:r>
      <w:r w:rsidRPr="00377433">
        <w:rPr>
          <w:rFonts w:ascii="Arial" w:hAnsi="Arial" w:cs="Arial"/>
          <w:lang w:val="es-ES_tradnl"/>
        </w:rPr>
        <w:tab/>
        <w:t xml:space="preserve">Por rehacer o reparar, a su costo y en los plazos estipulados por la </w:t>
      </w:r>
      <w:r w:rsidRPr="00377433">
        <w:rPr>
          <w:rFonts w:ascii="Arial" w:hAnsi="Arial" w:cs="Arial"/>
          <w:b/>
          <w:lang w:val="es-ES_tradnl"/>
        </w:rPr>
        <w:t>ENTIDAD</w:t>
      </w:r>
      <w:r w:rsidRPr="00377433">
        <w:rPr>
          <w:rFonts w:ascii="Arial" w:hAnsi="Arial" w:cs="Arial"/>
          <w:lang w:val="es-ES_tradnl"/>
        </w:rPr>
        <w:t xml:space="preserve">, toda y/o </w:t>
      </w:r>
      <w:r w:rsidRPr="00377433">
        <w:rPr>
          <w:rFonts w:ascii="Arial" w:hAnsi="Arial" w:cs="Arial"/>
          <w:lang w:val="es-ES_tradnl"/>
        </w:rPr>
        <w:lastRenderedPageBreak/>
        <w:t xml:space="preserve">cualquier parte de la Adquisición que hubiese sido considerada inaceptable por la </w:t>
      </w:r>
      <w:r w:rsidRPr="00377433">
        <w:rPr>
          <w:rFonts w:ascii="Arial" w:hAnsi="Arial" w:cs="Arial"/>
          <w:b/>
          <w:lang w:val="es-ES_tradnl"/>
        </w:rPr>
        <w:t>ENTIDAD.</w:t>
      </w:r>
    </w:p>
    <w:p w:rsidR="00EA637D" w:rsidRPr="00377433" w:rsidRDefault="00EA637D" w:rsidP="00EA637D">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h)</w:t>
      </w:r>
      <w:r w:rsidRPr="00377433">
        <w:rPr>
          <w:rFonts w:ascii="Arial" w:hAnsi="Arial" w:cs="Arial"/>
          <w:lang w:val="es-ES_tradnl"/>
        </w:rPr>
        <w:tab/>
        <w:t xml:space="preserve">El </w:t>
      </w:r>
      <w:r w:rsidRPr="00377433">
        <w:rPr>
          <w:rFonts w:ascii="Arial" w:hAnsi="Arial" w:cs="Arial"/>
          <w:b/>
          <w:lang w:val="es-ES_tradnl"/>
        </w:rPr>
        <w:t>PROVEEDOR</w:t>
      </w:r>
      <w:r w:rsidRPr="00377433">
        <w:rPr>
          <w:rFonts w:ascii="Arial" w:hAnsi="Arial" w:cs="Arial"/>
          <w:lang w:val="es-ES_tradnl"/>
        </w:rPr>
        <w:t xml:space="preserve"> será el único responsable por reclamos judiciales y/o extrajudiciales efectuados por terceras personas que resulten de actos y omisiones relacionadas exclusivamente con la Adquisición bajo este Contrato.</w:t>
      </w:r>
    </w:p>
    <w:p w:rsidR="00EA637D" w:rsidRPr="00377433" w:rsidRDefault="00EA637D" w:rsidP="00EA637D">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i)</w:t>
      </w:r>
      <w:r w:rsidRPr="00377433">
        <w:rPr>
          <w:rFonts w:ascii="Arial" w:hAnsi="Arial" w:cs="Arial"/>
          <w:lang w:val="es-ES_tradnl"/>
        </w:rPr>
        <w:tab/>
        <w:t xml:space="preserve">Mantener exonerada a la </w:t>
      </w:r>
      <w:r w:rsidRPr="00377433">
        <w:rPr>
          <w:rFonts w:ascii="Arial" w:hAnsi="Arial" w:cs="Arial"/>
          <w:b/>
          <w:lang w:val="es-ES_tradnl"/>
        </w:rPr>
        <w:t>ENTIDAD</w:t>
      </w:r>
      <w:r w:rsidRPr="00377433">
        <w:rPr>
          <w:rFonts w:ascii="Arial" w:hAnsi="Arial" w:cs="Arial"/>
          <w:lang w:val="es-ES_tradnl"/>
        </w:rPr>
        <w:t xml:space="preserve"> contra cualquier multa o penalidad de cualquier tipo o naturaleza que fuera impuesta por causa de incumplimiento o infracción de la legislación laboral o social.</w:t>
      </w:r>
    </w:p>
    <w:p w:rsidR="00EA637D" w:rsidRPr="00377433" w:rsidRDefault="00EA637D" w:rsidP="00EA637D">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j)</w:t>
      </w:r>
      <w:r w:rsidRPr="00377433">
        <w:rPr>
          <w:rFonts w:ascii="Arial" w:hAnsi="Arial" w:cs="Arial"/>
          <w:lang w:val="es-ES_tradnl"/>
        </w:rPr>
        <w:tab/>
        <w:t xml:space="preserve">Mantener indemne a la </w:t>
      </w:r>
      <w:r w:rsidRPr="00377433">
        <w:rPr>
          <w:rFonts w:ascii="Arial" w:hAnsi="Arial" w:cs="Arial"/>
          <w:b/>
          <w:lang w:val="es-ES_tradnl"/>
        </w:rPr>
        <w:t xml:space="preserve">ENTIDAD </w:t>
      </w:r>
      <w:r w:rsidRPr="00377433">
        <w:rPr>
          <w:rFonts w:ascii="Arial" w:hAnsi="Arial" w:cs="Arial"/>
          <w:lang w:val="es-ES_tradnl"/>
        </w:rPr>
        <w:t xml:space="preserve">contra cualquier hecho o acto originado por la ejecución del Contrato que tenga por efecto responsabilidad por vulneración de la legislación aplicable. </w:t>
      </w:r>
    </w:p>
    <w:p w:rsidR="00EA637D" w:rsidRPr="00377433" w:rsidRDefault="00EA637D" w:rsidP="00EA637D">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k)</w:t>
      </w:r>
      <w:r w:rsidRPr="00377433">
        <w:rPr>
          <w:rFonts w:ascii="Arial" w:hAnsi="Arial" w:cs="Arial"/>
          <w:lang w:val="es-ES_tradnl"/>
        </w:rPr>
        <w:tab/>
        <w:t xml:space="preserve">Cumplir con las obligaciones emergentes del pago de las cargas sociales y tributarias, en el marco de las leyes vigentes, y presentar a requerimiento de la </w:t>
      </w:r>
      <w:r w:rsidRPr="00377433">
        <w:rPr>
          <w:rFonts w:ascii="Arial" w:hAnsi="Arial" w:cs="Arial"/>
          <w:b/>
          <w:lang w:val="es-ES_tradnl"/>
        </w:rPr>
        <w:t>ENTIDAD</w:t>
      </w:r>
      <w:r w:rsidRPr="00377433">
        <w:rPr>
          <w:rFonts w:ascii="Arial" w:hAnsi="Arial" w:cs="Arial"/>
          <w:lang w:val="es-ES_tradnl"/>
        </w:rPr>
        <w:t>, el respaldo correspondiente.</w:t>
      </w:r>
    </w:p>
    <w:p w:rsidR="00EA637D" w:rsidRPr="00377433" w:rsidRDefault="00EA637D" w:rsidP="00EA637D">
      <w:pPr>
        <w:widowControl w:val="0"/>
        <w:tabs>
          <w:tab w:val="num" w:pos="720"/>
        </w:tabs>
        <w:spacing w:before="120" w:after="120"/>
        <w:ind w:left="1134" w:hanging="984"/>
        <w:jc w:val="both"/>
        <w:rPr>
          <w:rFonts w:ascii="Arial" w:hAnsi="Arial" w:cs="Arial"/>
        </w:rPr>
      </w:pPr>
      <w:r w:rsidRPr="00377433">
        <w:rPr>
          <w:rFonts w:ascii="Arial" w:hAnsi="Arial" w:cs="Arial"/>
          <w:b/>
          <w:lang w:val="es-ES_tradnl"/>
        </w:rPr>
        <w:tab/>
        <w:t>l)</w:t>
      </w:r>
      <w:r w:rsidRPr="00377433">
        <w:rPr>
          <w:rFonts w:ascii="Arial" w:hAnsi="Arial" w:cs="Arial"/>
          <w:b/>
          <w:lang w:val="es-ES_tradnl"/>
        </w:rPr>
        <w:tab/>
      </w:r>
      <w:r w:rsidRPr="00377433">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EA637D" w:rsidRPr="00377433" w:rsidRDefault="00EA637D" w:rsidP="00EA637D">
      <w:pPr>
        <w:widowControl w:val="0"/>
        <w:tabs>
          <w:tab w:val="num" w:pos="720"/>
        </w:tabs>
        <w:spacing w:before="120" w:after="120"/>
        <w:ind w:left="1134" w:hanging="984"/>
        <w:jc w:val="both"/>
        <w:rPr>
          <w:rFonts w:ascii="Arial" w:hAnsi="Arial" w:cs="Arial"/>
          <w:b/>
          <w:lang w:val="es-ES_tradnl"/>
        </w:rPr>
      </w:pPr>
      <w:r w:rsidRPr="00377433">
        <w:rPr>
          <w:rFonts w:ascii="Arial" w:hAnsi="Arial" w:cs="Arial"/>
          <w:b/>
        </w:rPr>
        <w:tab/>
        <w:t>m)</w:t>
      </w:r>
      <w:r w:rsidRPr="00377433">
        <w:rPr>
          <w:rFonts w:ascii="Arial" w:hAnsi="Arial" w:cs="Arial"/>
          <w:b/>
        </w:rPr>
        <w:tab/>
      </w:r>
      <w:r w:rsidRPr="00377433">
        <w:rPr>
          <w:rFonts w:ascii="Arial" w:hAnsi="Arial" w:cs="Arial"/>
          <w:lang w:val="es-ES_tradnl"/>
        </w:rPr>
        <w:t xml:space="preserve">Realizar la Adquisición conforme a detalle y requerimiento realizado por la </w:t>
      </w:r>
      <w:r w:rsidRPr="00377433">
        <w:rPr>
          <w:rFonts w:ascii="Arial" w:hAnsi="Arial" w:cs="Arial"/>
          <w:b/>
          <w:lang w:val="es-ES_tradnl"/>
        </w:rPr>
        <w:t>ENTIDAD.</w:t>
      </w:r>
    </w:p>
    <w:p w:rsidR="00EA637D" w:rsidRPr="00377433" w:rsidRDefault="00EA637D" w:rsidP="00EA637D">
      <w:pPr>
        <w:widowControl w:val="0"/>
        <w:tabs>
          <w:tab w:val="num" w:pos="720"/>
        </w:tabs>
        <w:spacing w:before="120" w:after="120"/>
        <w:ind w:left="1134" w:hanging="984"/>
        <w:jc w:val="both"/>
        <w:rPr>
          <w:rFonts w:ascii="Arial" w:hAnsi="Arial" w:cs="Arial"/>
        </w:rPr>
      </w:pPr>
      <w:r w:rsidRPr="00377433">
        <w:rPr>
          <w:rFonts w:ascii="Arial" w:hAnsi="Arial" w:cs="Arial"/>
          <w:b/>
          <w:lang w:val="es-ES_tradnl"/>
        </w:rPr>
        <w:tab/>
        <w:t>n)</w:t>
      </w:r>
      <w:r w:rsidRPr="00377433">
        <w:rPr>
          <w:rFonts w:ascii="Arial" w:hAnsi="Arial" w:cs="Arial"/>
          <w:b/>
          <w:lang w:val="es-ES_tradnl"/>
        </w:rPr>
        <w:tab/>
      </w:r>
      <w:r w:rsidRPr="00377433">
        <w:rPr>
          <w:rFonts w:ascii="Arial" w:hAnsi="Arial" w:cs="Arial"/>
          <w:lang w:val="es-ES_tradnl"/>
        </w:rPr>
        <w:t>Queda establecido que los precios unitarios consignados en la propuesta adjudicada obligan a cumplir la Adquisición con bienes nuevos y de primera calidad, sin excepción.</w:t>
      </w:r>
    </w:p>
    <w:p w:rsidR="00EA637D" w:rsidRPr="00377433" w:rsidRDefault="00EA637D" w:rsidP="00EA637D">
      <w:pPr>
        <w:widowControl w:val="0"/>
        <w:tabs>
          <w:tab w:val="num" w:pos="720"/>
        </w:tabs>
        <w:spacing w:before="120" w:after="120"/>
        <w:ind w:left="1134" w:hanging="984"/>
        <w:jc w:val="both"/>
        <w:rPr>
          <w:rFonts w:ascii="Arial" w:hAnsi="Arial" w:cs="Arial"/>
        </w:rPr>
      </w:pPr>
      <w:r w:rsidRPr="00377433">
        <w:rPr>
          <w:rFonts w:ascii="Arial" w:hAnsi="Arial" w:cs="Arial"/>
          <w:b/>
        </w:rPr>
        <w:tab/>
        <w:t>o)</w:t>
      </w:r>
      <w:r w:rsidRPr="00377433">
        <w:rPr>
          <w:rFonts w:ascii="Arial" w:hAnsi="Arial" w:cs="Arial"/>
          <w:b/>
        </w:rPr>
        <w:tab/>
      </w:r>
      <w:r w:rsidRPr="00377433">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EA637D" w:rsidRPr="00377433" w:rsidRDefault="00EA637D" w:rsidP="00861F9C">
      <w:pPr>
        <w:pStyle w:val="Prrafodelista"/>
        <w:widowControl w:val="0"/>
        <w:numPr>
          <w:ilvl w:val="0"/>
          <w:numId w:val="32"/>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377433">
        <w:rPr>
          <w:rFonts w:ascii="Arial" w:hAnsi="Arial" w:cs="Arial"/>
          <w:b/>
          <w:lang w:val="es-ES_tradnl"/>
        </w:rPr>
        <w:t>PROVEEDOR</w:t>
      </w:r>
      <w:r w:rsidRPr="00377433">
        <w:rPr>
          <w:rFonts w:ascii="Arial" w:hAnsi="Arial" w:cs="Arial"/>
          <w:lang w:val="es-ES_tradnl"/>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rsidR="00EA637D" w:rsidRPr="00377433" w:rsidRDefault="00EA637D" w:rsidP="00EA637D">
      <w:pPr>
        <w:pStyle w:val="Prrafodelista"/>
        <w:widowControl w:val="0"/>
        <w:tabs>
          <w:tab w:val="num" w:pos="720"/>
        </w:tabs>
        <w:spacing w:before="120" w:after="120"/>
        <w:ind w:left="1080"/>
        <w:jc w:val="both"/>
        <w:rPr>
          <w:rFonts w:ascii="Arial" w:hAnsi="Arial" w:cs="Arial"/>
          <w:lang w:val="es-ES_tradnl"/>
        </w:rPr>
      </w:pPr>
    </w:p>
    <w:p w:rsidR="00EA637D" w:rsidRPr="00377433" w:rsidRDefault="00EA637D" w:rsidP="00861F9C">
      <w:pPr>
        <w:pStyle w:val="Prrafodelista"/>
        <w:widowControl w:val="0"/>
        <w:numPr>
          <w:ilvl w:val="0"/>
          <w:numId w:val="32"/>
        </w:numPr>
        <w:tabs>
          <w:tab w:val="num" w:pos="720"/>
        </w:tabs>
        <w:spacing w:before="120" w:after="120"/>
        <w:contextualSpacing/>
        <w:jc w:val="both"/>
        <w:rPr>
          <w:rFonts w:ascii="Arial" w:hAnsi="Arial" w:cs="Arial"/>
          <w:lang w:val="es-ES_tradnl"/>
        </w:rPr>
      </w:pPr>
      <w:r w:rsidRPr="00377433">
        <w:rPr>
          <w:rFonts w:ascii="Arial" w:hAnsi="Arial" w:cs="Arial"/>
          <w:lang w:val="es-ES_tradnl"/>
        </w:rPr>
        <w:t>Planear, programar, dirigir y ejecutar la Adquisición con calidad y seguridad a fin de garantizar el pleno cumplimiento del Contrato.</w:t>
      </w:r>
    </w:p>
    <w:p w:rsidR="00EA637D" w:rsidRPr="00377433" w:rsidRDefault="00EA637D" w:rsidP="00EA637D">
      <w:pPr>
        <w:pStyle w:val="Prrafodelista"/>
        <w:widowControl w:val="0"/>
        <w:spacing w:before="120" w:after="120"/>
        <w:ind w:left="1080"/>
        <w:jc w:val="both"/>
        <w:rPr>
          <w:rFonts w:ascii="Arial" w:hAnsi="Arial" w:cs="Arial"/>
          <w:lang w:val="es-ES_tradnl"/>
        </w:rPr>
      </w:pPr>
    </w:p>
    <w:p w:rsidR="00EA637D" w:rsidRPr="00377433" w:rsidRDefault="00EA637D" w:rsidP="00861F9C">
      <w:pPr>
        <w:pStyle w:val="Prrafodelista"/>
        <w:widowControl w:val="0"/>
        <w:numPr>
          <w:ilvl w:val="0"/>
          <w:numId w:val="32"/>
        </w:numPr>
        <w:tabs>
          <w:tab w:val="num" w:pos="720"/>
        </w:tabs>
        <w:spacing w:before="120" w:after="120"/>
        <w:contextualSpacing/>
        <w:jc w:val="both"/>
        <w:rPr>
          <w:rFonts w:ascii="Arial" w:hAnsi="Arial" w:cs="Arial"/>
          <w:lang w:val="es-ES_tradnl"/>
        </w:rPr>
      </w:pPr>
      <w:r w:rsidRPr="00377433">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77433">
        <w:rPr>
          <w:rFonts w:ascii="Arial" w:hAnsi="Arial" w:cs="Arial"/>
          <w:lang w:val="es-ES_tradnl"/>
        </w:rPr>
        <w:tab/>
      </w:r>
    </w:p>
    <w:p w:rsidR="00EA637D" w:rsidRPr="00377433" w:rsidRDefault="00EA637D" w:rsidP="00EA637D">
      <w:pPr>
        <w:pStyle w:val="Prrafodelista"/>
        <w:widowControl w:val="0"/>
        <w:spacing w:before="120" w:after="120"/>
        <w:ind w:left="1080"/>
        <w:jc w:val="both"/>
        <w:rPr>
          <w:rFonts w:ascii="Arial" w:hAnsi="Arial" w:cs="Arial"/>
          <w:lang w:val="es-ES_tradnl"/>
        </w:rPr>
      </w:pPr>
    </w:p>
    <w:p w:rsidR="00EA637D" w:rsidRPr="00377433" w:rsidRDefault="00EA637D" w:rsidP="00861F9C">
      <w:pPr>
        <w:pStyle w:val="Prrafodelista"/>
        <w:widowControl w:val="0"/>
        <w:numPr>
          <w:ilvl w:val="0"/>
          <w:numId w:val="32"/>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Responder por la supervisión, dirección técnica y administrativa y mano de obra de su personal, necesarias para la Adquisición, siendo para todos los efectos, el </w:t>
      </w:r>
      <w:r w:rsidRPr="00377433">
        <w:rPr>
          <w:rFonts w:ascii="Arial" w:hAnsi="Arial" w:cs="Arial"/>
          <w:b/>
          <w:lang w:val="es-ES_tradnl"/>
        </w:rPr>
        <w:t>PROVEEDOR</w:t>
      </w:r>
      <w:r w:rsidRPr="00377433">
        <w:rPr>
          <w:rFonts w:ascii="Arial" w:hAnsi="Arial" w:cs="Arial"/>
          <w:lang w:val="es-ES_tradnl"/>
        </w:rPr>
        <w:t xml:space="preserve"> único y exclusivo responsable.</w:t>
      </w:r>
    </w:p>
    <w:p w:rsidR="00EA637D" w:rsidRPr="00377433" w:rsidRDefault="00EA637D" w:rsidP="00EA637D">
      <w:pPr>
        <w:pStyle w:val="Prrafodelista"/>
        <w:widowControl w:val="0"/>
        <w:spacing w:before="120" w:after="120"/>
        <w:ind w:left="1080"/>
        <w:jc w:val="both"/>
        <w:rPr>
          <w:rFonts w:ascii="Arial" w:hAnsi="Arial" w:cs="Arial"/>
          <w:lang w:val="es-ES_tradnl"/>
        </w:rPr>
      </w:pPr>
    </w:p>
    <w:p w:rsidR="00EA637D" w:rsidRPr="00377433" w:rsidRDefault="00EA637D" w:rsidP="00861F9C">
      <w:pPr>
        <w:pStyle w:val="Prrafodelista"/>
        <w:widowControl w:val="0"/>
        <w:numPr>
          <w:ilvl w:val="0"/>
          <w:numId w:val="32"/>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Salvaguardar y liberar a la </w:t>
      </w:r>
      <w:r w:rsidRPr="00377433">
        <w:rPr>
          <w:rFonts w:ascii="Arial" w:hAnsi="Arial" w:cs="Arial"/>
          <w:b/>
          <w:lang w:val="es-ES_tradnl"/>
        </w:rPr>
        <w:t>ENTIDAD</w:t>
      </w:r>
      <w:r w:rsidRPr="00377433">
        <w:rPr>
          <w:rFonts w:ascii="Arial" w:hAnsi="Arial" w:cs="Arial"/>
          <w:lang w:val="es-ES_tradnl"/>
        </w:rPr>
        <w:t xml:space="preserve"> de la responsabilidad de todos los reclamos, representaciones y procesos judiciales de cualquier naturaleza, relacionados con la Adquisición. </w:t>
      </w:r>
    </w:p>
    <w:p w:rsidR="00EA637D" w:rsidRPr="00377433" w:rsidRDefault="00EA637D" w:rsidP="00EA637D">
      <w:pPr>
        <w:pStyle w:val="Prrafodelista"/>
        <w:widowControl w:val="0"/>
        <w:spacing w:before="120" w:after="120"/>
        <w:ind w:left="1080"/>
        <w:jc w:val="both"/>
        <w:rPr>
          <w:rFonts w:ascii="Arial" w:hAnsi="Arial" w:cs="Arial"/>
          <w:lang w:val="es-ES_tradnl"/>
        </w:rPr>
      </w:pPr>
    </w:p>
    <w:p w:rsidR="00EA637D" w:rsidRPr="00377433" w:rsidRDefault="00EA637D" w:rsidP="00861F9C">
      <w:pPr>
        <w:pStyle w:val="Prrafodelista"/>
        <w:widowControl w:val="0"/>
        <w:numPr>
          <w:ilvl w:val="0"/>
          <w:numId w:val="32"/>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Responder por los daños o pérdidas causados a la </w:t>
      </w:r>
      <w:r w:rsidRPr="00377433">
        <w:rPr>
          <w:rFonts w:ascii="Arial" w:hAnsi="Arial" w:cs="Arial"/>
          <w:b/>
          <w:lang w:val="es-ES_tradnl"/>
        </w:rPr>
        <w:t>ENTIDAD</w:t>
      </w:r>
      <w:r w:rsidRPr="00377433">
        <w:rPr>
          <w:rFonts w:ascii="Arial" w:hAnsi="Arial" w:cs="Arial"/>
          <w:lang w:val="es-ES_tradnl"/>
        </w:rPr>
        <w:t xml:space="preserve"> o a terceros, resultantes de acción u omisión en la Adquisición.</w:t>
      </w:r>
    </w:p>
    <w:p w:rsidR="00EA637D" w:rsidRPr="00377433" w:rsidRDefault="00EA637D" w:rsidP="00EA637D">
      <w:pPr>
        <w:pStyle w:val="Prrafodelista"/>
        <w:widowControl w:val="0"/>
        <w:spacing w:before="120" w:after="120"/>
        <w:ind w:left="1080"/>
        <w:jc w:val="both"/>
        <w:rPr>
          <w:rFonts w:ascii="Arial" w:hAnsi="Arial" w:cs="Arial"/>
          <w:lang w:val="es-ES_tradnl"/>
        </w:rPr>
      </w:pPr>
    </w:p>
    <w:p w:rsidR="00EA637D" w:rsidRPr="00377433" w:rsidRDefault="00EA637D" w:rsidP="00861F9C">
      <w:pPr>
        <w:pStyle w:val="Prrafodelista"/>
        <w:widowControl w:val="0"/>
        <w:numPr>
          <w:ilvl w:val="0"/>
          <w:numId w:val="32"/>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A637D" w:rsidRPr="00377433" w:rsidRDefault="00EA637D" w:rsidP="00EA637D">
      <w:pPr>
        <w:pStyle w:val="Prrafodelista"/>
        <w:widowControl w:val="0"/>
        <w:spacing w:before="120" w:after="120"/>
        <w:ind w:left="1080"/>
        <w:jc w:val="both"/>
        <w:rPr>
          <w:rFonts w:ascii="Arial" w:hAnsi="Arial" w:cs="Arial"/>
          <w:lang w:val="es-ES_tradnl"/>
        </w:rPr>
      </w:pPr>
    </w:p>
    <w:p w:rsidR="00EA637D" w:rsidRPr="00377433" w:rsidRDefault="00EA637D" w:rsidP="00861F9C">
      <w:pPr>
        <w:pStyle w:val="Prrafodelista"/>
        <w:widowControl w:val="0"/>
        <w:numPr>
          <w:ilvl w:val="0"/>
          <w:numId w:val="32"/>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77433">
        <w:rPr>
          <w:rFonts w:ascii="Arial" w:hAnsi="Arial" w:cs="Arial"/>
          <w:b/>
          <w:lang w:val="es-ES_tradnl"/>
        </w:rPr>
        <w:t>ENTIDAD</w:t>
      </w:r>
      <w:r w:rsidRPr="00377433">
        <w:rPr>
          <w:rFonts w:ascii="Arial" w:hAnsi="Arial" w:cs="Arial"/>
          <w:lang w:val="es-ES_tradnl"/>
        </w:rPr>
        <w:t xml:space="preserve"> de cualquier reclamo. </w:t>
      </w:r>
    </w:p>
    <w:p w:rsidR="00EA637D" w:rsidRPr="00377433" w:rsidRDefault="00EA637D" w:rsidP="00EA637D">
      <w:pPr>
        <w:pStyle w:val="Prrafodelista"/>
        <w:widowControl w:val="0"/>
        <w:spacing w:before="120" w:after="120"/>
        <w:ind w:left="1080"/>
        <w:jc w:val="both"/>
        <w:rPr>
          <w:rFonts w:ascii="Arial" w:hAnsi="Arial" w:cs="Arial"/>
          <w:lang w:val="es-ES_tradnl"/>
        </w:rPr>
      </w:pPr>
    </w:p>
    <w:p w:rsidR="00EA637D" w:rsidRPr="00377433" w:rsidRDefault="00EA637D" w:rsidP="00861F9C">
      <w:pPr>
        <w:pStyle w:val="Prrafodelista"/>
        <w:widowControl w:val="0"/>
        <w:numPr>
          <w:ilvl w:val="0"/>
          <w:numId w:val="32"/>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77433">
        <w:rPr>
          <w:rFonts w:ascii="Arial" w:hAnsi="Arial" w:cs="Arial"/>
          <w:b/>
          <w:lang w:val="es-ES_tradnl"/>
        </w:rPr>
        <w:t>ENTIDAD</w:t>
      </w:r>
      <w:r w:rsidRPr="00377433">
        <w:rPr>
          <w:rFonts w:ascii="Arial" w:hAnsi="Arial" w:cs="Arial"/>
          <w:lang w:val="es-ES_tradnl"/>
        </w:rPr>
        <w:t xml:space="preserve"> podrá pedir al </w:t>
      </w:r>
      <w:r w:rsidRPr="00377433">
        <w:rPr>
          <w:rFonts w:ascii="Arial" w:hAnsi="Arial" w:cs="Arial"/>
          <w:b/>
          <w:lang w:val="es-ES_tradnl"/>
        </w:rPr>
        <w:t>PROVEEDOR</w:t>
      </w:r>
      <w:r w:rsidRPr="00377433">
        <w:rPr>
          <w:rFonts w:ascii="Arial" w:hAnsi="Arial" w:cs="Arial"/>
          <w:lang w:val="es-ES_tradnl"/>
        </w:rPr>
        <w:t xml:space="preserve"> en cualquier momento, dentro de la vigencia del presente Contrato, una declaración que certifique el cumplimiento de la presente obligación.</w:t>
      </w:r>
    </w:p>
    <w:p w:rsidR="00EA637D" w:rsidRPr="00617263" w:rsidRDefault="00EA637D" w:rsidP="00EA637D">
      <w:pPr>
        <w:pStyle w:val="Prrafodelista"/>
        <w:widowControl w:val="0"/>
        <w:spacing w:before="120" w:after="120"/>
        <w:ind w:left="1080"/>
        <w:jc w:val="both"/>
        <w:rPr>
          <w:rFonts w:ascii="Arial" w:hAnsi="Arial" w:cs="Arial"/>
          <w:sz w:val="21"/>
          <w:szCs w:val="21"/>
          <w:lang w:val="es-ES_tradnl"/>
        </w:rPr>
      </w:pPr>
    </w:p>
    <w:p w:rsidR="00EA637D" w:rsidRPr="00761D16" w:rsidRDefault="00EA637D" w:rsidP="00861F9C">
      <w:pPr>
        <w:pStyle w:val="Prrafodelista"/>
        <w:widowControl w:val="0"/>
        <w:numPr>
          <w:ilvl w:val="0"/>
          <w:numId w:val="32"/>
        </w:numPr>
        <w:tabs>
          <w:tab w:val="num" w:pos="720"/>
        </w:tabs>
        <w:spacing w:before="120" w:after="120"/>
        <w:contextualSpacing/>
        <w:jc w:val="both"/>
        <w:rPr>
          <w:rFonts w:ascii="Arial" w:hAnsi="Arial" w:cs="Arial"/>
          <w:lang w:val="es-ES_tradnl"/>
        </w:rPr>
      </w:pPr>
      <w:r w:rsidRPr="00761D16">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A637D" w:rsidRPr="00761D16" w:rsidRDefault="00EA637D" w:rsidP="00EA637D">
      <w:pPr>
        <w:pStyle w:val="Prrafodelista"/>
        <w:widowControl w:val="0"/>
        <w:spacing w:before="120" w:after="120"/>
        <w:ind w:left="1080"/>
        <w:jc w:val="both"/>
        <w:rPr>
          <w:rFonts w:ascii="Arial" w:hAnsi="Arial" w:cs="Arial"/>
          <w:lang w:val="es-ES_tradnl"/>
        </w:rPr>
      </w:pPr>
    </w:p>
    <w:p w:rsidR="00EA637D" w:rsidRPr="00761D16" w:rsidRDefault="00EA637D" w:rsidP="00861F9C">
      <w:pPr>
        <w:pStyle w:val="Prrafodelista"/>
        <w:widowControl w:val="0"/>
        <w:numPr>
          <w:ilvl w:val="0"/>
          <w:numId w:val="32"/>
        </w:numPr>
        <w:tabs>
          <w:tab w:val="num" w:pos="720"/>
        </w:tabs>
        <w:spacing w:before="120" w:after="120"/>
        <w:contextualSpacing/>
        <w:jc w:val="both"/>
        <w:rPr>
          <w:rFonts w:ascii="Arial" w:hAnsi="Arial" w:cs="Arial"/>
          <w:lang w:val="es-ES_tradnl"/>
        </w:rPr>
      </w:pPr>
      <w:r w:rsidRPr="00761D16">
        <w:rPr>
          <w:rFonts w:ascii="Arial" w:hAnsi="Arial" w:cs="Arial"/>
          <w:lang w:val="es-ES_tradnl"/>
        </w:rPr>
        <w:t>No involucrarse, ni apoyar ningún tipo de discriminación, sea por raza, grupo o clase social, nacionalidad, región, religión, deficiencia, sexo, orientación sexual, asociación sindical, filiación política o edad al contratar.</w:t>
      </w:r>
    </w:p>
    <w:p w:rsidR="00EA637D" w:rsidRPr="00761D16" w:rsidRDefault="00EA637D" w:rsidP="00EA637D">
      <w:pPr>
        <w:pStyle w:val="Prrafodelista"/>
        <w:widowControl w:val="0"/>
        <w:spacing w:before="120" w:after="120"/>
        <w:ind w:left="1080"/>
        <w:jc w:val="both"/>
        <w:rPr>
          <w:rFonts w:ascii="Arial" w:hAnsi="Arial" w:cs="Arial"/>
          <w:lang w:val="es-ES_tradnl"/>
        </w:rPr>
      </w:pPr>
      <w:r w:rsidRPr="00761D16">
        <w:rPr>
          <w:rFonts w:ascii="Arial" w:hAnsi="Arial" w:cs="Arial"/>
          <w:lang w:val="es-ES_tradnl"/>
        </w:rPr>
        <w:tab/>
      </w:r>
    </w:p>
    <w:p w:rsidR="00EA637D" w:rsidRPr="00761D16" w:rsidRDefault="00EA637D" w:rsidP="00861F9C">
      <w:pPr>
        <w:pStyle w:val="Prrafodelista"/>
        <w:widowControl w:val="0"/>
        <w:numPr>
          <w:ilvl w:val="0"/>
          <w:numId w:val="32"/>
        </w:numPr>
        <w:tabs>
          <w:tab w:val="num" w:pos="720"/>
        </w:tabs>
        <w:spacing w:before="120" w:after="120"/>
        <w:contextualSpacing/>
        <w:jc w:val="both"/>
        <w:rPr>
          <w:rFonts w:ascii="Arial" w:hAnsi="Arial" w:cs="Arial"/>
          <w:lang w:val="es-ES_tradnl"/>
        </w:rPr>
      </w:pPr>
      <w:r w:rsidRPr="00761D16">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EA637D" w:rsidRPr="00761D16" w:rsidRDefault="00EA637D" w:rsidP="00EA637D">
      <w:pPr>
        <w:pStyle w:val="Prrafodelista"/>
        <w:widowControl w:val="0"/>
        <w:spacing w:before="120" w:after="120"/>
        <w:ind w:left="1080"/>
        <w:jc w:val="both"/>
        <w:rPr>
          <w:rFonts w:ascii="Arial" w:hAnsi="Arial" w:cs="Arial"/>
          <w:lang w:val="es-ES_tradnl"/>
        </w:rPr>
      </w:pPr>
    </w:p>
    <w:p w:rsidR="00EA637D" w:rsidRPr="00761D16" w:rsidRDefault="00EA637D" w:rsidP="00861F9C">
      <w:pPr>
        <w:pStyle w:val="Prrafodelista"/>
        <w:widowControl w:val="0"/>
        <w:numPr>
          <w:ilvl w:val="0"/>
          <w:numId w:val="32"/>
        </w:numPr>
        <w:tabs>
          <w:tab w:val="num" w:pos="720"/>
        </w:tabs>
        <w:spacing w:before="120" w:after="120"/>
        <w:contextualSpacing/>
        <w:jc w:val="both"/>
        <w:rPr>
          <w:rFonts w:ascii="Arial" w:hAnsi="Arial" w:cs="Arial"/>
          <w:lang w:val="es-ES_tradnl"/>
        </w:rPr>
      </w:pPr>
      <w:r w:rsidRPr="00761D16">
        <w:rPr>
          <w:rFonts w:ascii="Arial" w:hAnsi="Arial" w:cs="Arial"/>
          <w:lang w:val="es-ES_tradnl"/>
        </w:rPr>
        <w:t>Los sueldos pagados a los trabajadores deben obedecer como mínimo a lo establecido en la Ley Aplicable.</w:t>
      </w:r>
    </w:p>
    <w:p w:rsidR="00EA637D" w:rsidRPr="00761D16" w:rsidRDefault="00EA637D" w:rsidP="00EA637D">
      <w:pPr>
        <w:pStyle w:val="Prrafodelista"/>
        <w:widowControl w:val="0"/>
        <w:spacing w:before="120" w:after="120"/>
        <w:ind w:left="1080"/>
        <w:jc w:val="both"/>
        <w:rPr>
          <w:rFonts w:ascii="Arial" w:hAnsi="Arial" w:cs="Arial"/>
          <w:lang w:val="es-ES_tradnl"/>
        </w:rPr>
      </w:pPr>
    </w:p>
    <w:p w:rsidR="00EA637D" w:rsidRDefault="00EA637D" w:rsidP="00861F9C">
      <w:pPr>
        <w:pStyle w:val="Prrafodelista"/>
        <w:widowControl w:val="0"/>
        <w:numPr>
          <w:ilvl w:val="0"/>
          <w:numId w:val="32"/>
        </w:numPr>
        <w:tabs>
          <w:tab w:val="num" w:pos="720"/>
        </w:tabs>
        <w:spacing w:before="120" w:after="120"/>
        <w:contextualSpacing/>
        <w:jc w:val="both"/>
        <w:rPr>
          <w:rFonts w:ascii="Arial" w:hAnsi="Arial" w:cs="Arial"/>
          <w:lang w:val="es-ES_tradnl"/>
        </w:rPr>
      </w:pPr>
      <w:r w:rsidRPr="00761D16">
        <w:rPr>
          <w:rFonts w:ascii="Arial" w:hAnsi="Arial" w:cs="Arial"/>
          <w:lang w:val="es-ES_tradnl"/>
        </w:rPr>
        <w:t xml:space="preserve">Mantener a la </w:t>
      </w:r>
      <w:r w:rsidRPr="00761D16">
        <w:rPr>
          <w:rFonts w:ascii="Arial" w:hAnsi="Arial" w:cs="Arial"/>
          <w:b/>
          <w:lang w:val="es-ES_tradnl"/>
        </w:rPr>
        <w:t>ENTIDAD</w:t>
      </w:r>
      <w:r w:rsidRPr="00761D16">
        <w:rPr>
          <w:rFonts w:ascii="Arial" w:hAnsi="Arial" w:cs="Arial"/>
          <w:lang w:val="es-ES_tradnl"/>
        </w:rPr>
        <w:t xml:space="preserve"> exonerada contra cualquier multa o penalidad de cualquier tipo o naturaleza que fuera impuesta por causa de incumplimiento o infracción de la legislación laboral o social.</w:t>
      </w:r>
    </w:p>
    <w:p w:rsidR="00EA637D" w:rsidRPr="00BE6ADD" w:rsidRDefault="00EA637D" w:rsidP="00EA637D">
      <w:pPr>
        <w:pStyle w:val="Prrafodelista"/>
        <w:rPr>
          <w:rFonts w:ascii="Arial" w:hAnsi="Arial" w:cs="Arial"/>
          <w:lang w:val="es-ES_tradnl"/>
        </w:rPr>
      </w:pPr>
    </w:p>
    <w:p w:rsidR="00EA637D" w:rsidRPr="00E513ED" w:rsidRDefault="00EA637D" w:rsidP="00EA637D">
      <w:pPr>
        <w:pStyle w:val="Prrafodelista"/>
        <w:rPr>
          <w:rFonts w:ascii="Arial" w:hAnsi="Arial" w:cs="Arial"/>
          <w:lang w:val="es-ES_tradnl"/>
        </w:rPr>
      </w:pPr>
    </w:p>
    <w:p w:rsidR="00EA637D" w:rsidRPr="00E93EF1" w:rsidRDefault="00EA637D" w:rsidP="00861F9C">
      <w:pPr>
        <w:pStyle w:val="Prrafodelista"/>
        <w:widowControl w:val="0"/>
        <w:numPr>
          <w:ilvl w:val="0"/>
          <w:numId w:val="32"/>
        </w:numPr>
        <w:tabs>
          <w:tab w:val="num" w:pos="720"/>
        </w:tabs>
        <w:spacing w:before="120" w:after="120"/>
        <w:contextualSpacing/>
        <w:jc w:val="both"/>
        <w:rPr>
          <w:rFonts w:ascii="Arial" w:hAnsi="Arial" w:cs="Arial"/>
          <w:lang w:val="es-ES_tradnl"/>
        </w:rPr>
      </w:pPr>
      <w:r w:rsidRPr="00E93EF1">
        <w:rPr>
          <w:rFonts w:ascii="Arial" w:hAnsi="Arial" w:cs="Arial"/>
          <w:color w:val="000000"/>
        </w:rPr>
        <w:t xml:space="preserve">Los medios de transporte hasta la entrega de la </w:t>
      </w:r>
      <w:r w:rsidRPr="00E93EF1">
        <w:rPr>
          <w:rFonts w:ascii="Arial" w:hAnsi="Arial" w:cs="Arial"/>
        </w:rPr>
        <w:t>Adquisición,</w:t>
      </w:r>
      <w:r w:rsidRPr="00E93EF1">
        <w:rPr>
          <w:rFonts w:ascii="Arial" w:hAnsi="Arial" w:cs="Arial"/>
          <w:color w:val="000000"/>
        </w:rPr>
        <w:t xml:space="preserve"> en las oficinas de </w:t>
      </w:r>
      <w:r w:rsidRPr="00E93EF1">
        <w:rPr>
          <w:rFonts w:ascii="Arial" w:hAnsi="Arial" w:cs="Arial"/>
        </w:rPr>
        <w:t xml:space="preserve">la </w:t>
      </w:r>
      <w:proofErr w:type="gramStart"/>
      <w:r w:rsidRPr="00E93EF1">
        <w:rPr>
          <w:rFonts w:ascii="Arial" w:hAnsi="Arial" w:cs="Arial"/>
          <w:b/>
        </w:rPr>
        <w:t>ENTIDAD</w:t>
      </w:r>
      <w:r w:rsidRPr="00E93EF1">
        <w:rPr>
          <w:rFonts w:ascii="Arial" w:hAnsi="Arial" w:cs="Arial"/>
        </w:rPr>
        <w:t xml:space="preserve">  </w:t>
      </w:r>
      <w:r w:rsidRPr="00E93EF1">
        <w:rPr>
          <w:rFonts w:ascii="Arial" w:hAnsi="Arial" w:cs="Arial"/>
          <w:color w:val="000000"/>
        </w:rPr>
        <w:t>en</w:t>
      </w:r>
      <w:proofErr w:type="gramEnd"/>
      <w:r w:rsidRPr="00E93EF1">
        <w:rPr>
          <w:rFonts w:ascii="Arial" w:hAnsi="Arial" w:cs="Arial"/>
          <w:color w:val="000000"/>
        </w:rPr>
        <w:t xml:space="preserve"> los lugares indicados, corren a cuenta del </w:t>
      </w:r>
      <w:r w:rsidRPr="00E93EF1">
        <w:rPr>
          <w:rFonts w:ascii="Arial" w:hAnsi="Arial" w:cs="Arial"/>
          <w:b/>
          <w:color w:val="000000"/>
        </w:rPr>
        <w:t>PROVEEDOR.</w:t>
      </w:r>
    </w:p>
    <w:p w:rsidR="00EA637D" w:rsidRPr="00761D16" w:rsidRDefault="00EA637D" w:rsidP="00EA637D">
      <w:pPr>
        <w:spacing w:before="120" w:after="120"/>
        <w:contextualSpacing/>
        <w:jc w:val="both"/>
        <w:rPr>
          <w:rFonts w:ascii="Arial" w:hAnsi="Arial" w:cs="Arial"/>
        </w:rPr>
      </w:pPr>
      <w:r w:rsidRPr="00761D16">
        <w:rPr>
          <w:rFonts w:ascii="Arial" w:hAnsi="Arial" w:cs="Arial"/>
        </w:rPr>
        <w:t xml:space="preserve">Las demás obligaciones y responsabilidades a su cargo </w:t>
      </w:r>
      <w:proofErr w:type="gramStart"/>
      <w:r w:rsidRPr="00761D16">
        <w:rPr>
          <w:rFonts w:ascii="Arial" w:hAnsi="Arial" w:cs="Arial"/>
        </w:rPr>
        <w:t>que</w:t>
      </w:r>
      <w:proofErr w:type="gramEnd"/>
      <w:r w:rsidRPr="00761D16">
        <w:rPr>
          <w:rFonts w:ascii="Arial" w:hAnsi="Arial" w:cs="Arial"/>
        </w:rPr>
        <w:t xml:space="preserve"> sin estar expresamente mencionadas, emerjan del presente Contrato.</w:t>
      </w:r>
    </w:p>
    <w:p w:rsidR="00EA637D" w:rsidRPr="009E41CA" w:rsidRDefault="00EA637D" w:rsidP="00EA637D">
      <w:pPr>
        <w:spacing w:before="120" w:after="120"/>
        <w:contextualSpacing/>
        <w:jc w:val="both"/>
        <w:rPr>
          <w:rFonts w:ascii="Arial" w:hAnsi="Arial" w:cs="Arial"/>
          <w:sz w:val="21"/>
          <w:szCs w:val="21"/>
        </w:rPr>
      </w:pPr>
    </w:p>
    <w:p w:rsidR="00EA637D" w:rsidRPr="001F6F5D" w:rsidRDefault="00EA637D" w:rsidP="00EA637D">
      <w:pPr>
        <w:spacing w:before="120" w:after="120"/>
        <w:jc w:val="both"/>
        <w:rPr>
          <w:rFonts w:ascii="Arial" w:hAnsi="Arial" w:cs="Arial"/>
          <w:b/>
          <w:u w:val="single"/>
          <w:lang w:val="es-ES_tradnl"/>
        </w:rPr>
      </w:pPr>
      <w:r w:rsidRPr="001F6F5D">
        <w:rPr>
          <w:rFonts w:ascii="Arial" w:hAnsi="Arial" w:cs="Arial"/>
          <w:b/>
          <w:u w:val="single"/>
          <w:lang w:val="es-ES_tradnl"/>
        </w:rPr>
        <w:t xml:space="preserve">DÉCIMA </w:t>
      </w:r>
      <w:proofErr w:type="gramStart"/>
      <w:r w:rsidRPr="001F6F5D">
        <w:rPr>
          <w:rFonts w:ascii="Arial" w:hAnsi="Arial" w:cs="Arial"/>
          <w:b/>
          <w:u w:val="single"/>
          <w:lang w:val="es-ES_tradnl"/>
        </w:rPr>
        <w:t>SE</w:t>
      </w:r>
      <w:r>
        <w:rPr>
          <w:rFonts w:ascii="Arial" w:hAnsi="Arial" w:cs="Arial"/>
          <w:b/>
          <w:u w:val="single"/>
          <w:lang w:val="es-ES_tradnl"/>
        </w:rPr>
        <w:t>XTA</w:t>
      </w:r>
      <w:r w:rsidRPr="001F6F5D">
        <w:rPr>
          <w:rFonts w:ascii="Arial" w:hAnsi="Arial" w:cs="Arial"/>
          <w:b/>
          <w:u w:val="single"/>
          <w:lang w:val="es-ES_tradnl"/>
        </w:rPr>
        <w:t>.-</w:t>
      </w:r>
      <w:proofErr w:type="gramEnd"/>
      <w:r w:rsidRPr="001F6F5D">
        <w:rPr>
          <w:rFonts w:ascii="Arial" w:hAnsi="Arial" w:cs="Arial"/>
          <w:b/>
          <w:u w:val="single"/>
          <w:lang w:val="es-ES_tradnl"/>
        </w:rPr>
        <w:t xml:space="preserve"> (OBLIGACIONES DE LA ENTIDAD)</w:t>
      </w:r>
    </w:p>
    <w:p w:rsidR="00EA637D" w:rsidRPr="001F6F5D" w:rsidRDefault="00EA637D" w:rsidP="00EA637D">
      <w:pPr>
        <w:spacing w:before="120" w:after="120"/>
        <w:ind w:left="709" w:hanging="708"/>
        <w:jc w:val="both"/>
        <w:rPr>
          <w:rFonts w:ascii="Arial" w:hAnsi="Arial" w:cs="Arial"/>
        </w:rPr>
      </w:pPr>
      <w:r w:rsidRPr="001F6F5D">
        <w:rPr>
          <w:rFonts w:ascii="Arial" w:hAnsi="Arial" w:cs="Arial"/>
        </w:rPr>
        <w:t xml:space="preserve">La </w:t>
      </w:r>
      <w:r w:rsidRPr="001F6F5D">
        <w:rPr>
          <w:rFonts w:ascii="Arial" w:hAnsi="Arial" w:cs="Arial"/>
          <w:b/>
        </w:rPr>
        <w:t>ENTIDAD</w:t>
      </w:r>
      <w:r w:rsidRPr="001F6F5D">
        <w:rPr>
          <w:rFonts w:ascii="Arial" w:hAnsi="Arial" w:cs="Arial"/>
        </w:rPr>
        <w:t xml:space="preserve"> se obliga en su sentido más amplio a cumplir con las siguientes obligaciones:</w:t>
      </w:r>
    </w:p>
    <w:p w:rsidR="00EA637D" w:rsidRPr="001F6F5D" w:rsidRDefault="00EA637D" w:rsidP="00EA637D">
      <w:pPr>
        <w:spacing w:before="120" w:after="120"/>
        <w:ind w:left="709" w:hanging="709"/>
        <w:jc w:val="both"/>
        <w:rPr>
          <w:rFonts w:ascii="Arial" w:hAnsi="Arial" w:cs="Arial"/>
        </w:rPr>
      </w:pPr>
      <w:r>
        <w:rPr>
          <w:rFonts w:ascii="Arial" w:hAnsi="Arial" w:cs="Arial"/>
          <w:b/>
        </w:rPr>
        <w:lastRenderedPageBreak/>
        <w:t>16</w:t>
      </w:r>
      <w:r w:rsidRPr="001F6F5D">
        <w:rPr>
          <w:rFonts w:ascii="Arial" w:hAnsi="Arial" w:cs="Arial"/>
          <w:b/>
        </w:rPr>
        <w:t xml:space="preserve">.1. </w:t>
      </w:r>
      <w:r w:rsidRPr="001F6F5D">
        <w:rPr>
          <w:rFonts w:ascii="Arial" w:hAnsi="Arial" w:cs="Arial"/>
          <w:b/>
        </w:rPr>
        <w:tab/>
      </w:r>
      <w:r w:rsidRPr="001F6F5D">
        <w:rPr>
          <w:rFonts w:ascii="Arial" w:hAnsi="Arial" w:cs="Arial"/>
        </w:rPr>
        <w:t xml:space="preserve">Notificar al </w:t>
      </w:r>
      <w:r w:rsidRPr="001F6F5D">
        <w:rPr>
          <w:rFonts w:ascii="Arial" w:hAnsi="Arial" w:cs="Arial"/>
          <w:b/>
        </w:rPr>
        <w:t>PROVEEDOR</w:t>
      </w:r>
      <w:r w:rsidRPr="001F6F5D">
        <w:rPr>
          <w:rFonts w:ascii="Arial" w:hAnsi="Arial" w:cs="Arial"/>
        </w:rPr>
        <w:t xml:space="preserve"> los defectos e irregularidades encontradas en la Adquisición, fijando plazos para su corrección.</w:t>
      </w:r>
    </w:p>
    <w:p w:rsidR="00EA637D" w:rsidRPr="001F6F5D" w:rsidRDefault="00EA637D" w:rsidP="00EA637D">
      <w:pPr>
        <w:spacing w:before="120" w:after="120"/>
        <w:ind w:left="705" w:hanging="705"/>
        <w:jc w:val="both"/>
        <w:rPr>
          <w:rFonts w:ascii="Arial" w:hAnsi="Arial" w:cs="Arial"/>
        </w:rPr>
      </w:pPr>
      <w:r>
        <w:rPr>
          <w:rFonts w:ascii="Arial" w:hAnsi="Arial" w:cs="Arial"/>
          <w:b/>
        </w:rPr>
        <w:t>16</w:t>
      </w:r>
      <w:r w:rsidRPr="001F6F5D">
        <w:rPr>
          <w:rFonts w:ascii="Arial" w:hAnsi="Arial" w:cs="Arial"/>
          <w:b/>
        </w:rPr>
        <w:t>.2.</w:t>
      </w:r>
      <w:r w:rsidRPr="001F6F5D">
        <w:rPr>
          <w:rFonts w:ascii="Arial" w:hAnsi="Arial" w:cs="Arial"/>
        </w:rPr>
        <w:tab/>
        <w:t xml:space="preserve">Proporcionar información y detalle para la Adquisición, comunicando al </w:t>
      </w:r>
      <w:r w:rsidRPr="001F6F5D">
        <w:rPr>
          <w:rFonts w:ascii="Arial" w:hAnsi="Arial" w:cs="Arial"/>
          <w:b/>
        </w:rPr>
        <w:t>PROVEEDOR</w:t>
      </w:r>
      <w:r w:rsidRPr="001F6F5D">
        <w:rPr>
          <w:rFonts w:ascii="Arial" w:hAnsi="Arial" w:cs="Arial"/>
        </w:rPr>
        <w:t xml:space="preserve"> eventuales cambios de normas y horarios de trabajo.</w:t>
      </w:r>
    </w:p>
    <w:p w:rsidR="00EA637D" w:rsidRPr="001F6F5D" w:rsidRDefault="00EA637D" w:rsidP="00EA637D">
      <w:pPr>
        <w:spacing w:before="120" w:after="120"/>
        <w:jc w:val="both"/>
        <w:rPr>
          <w:rFonts w:ascii="Arial" w:hAnsi="Arial" w:cs="Arial"/>
          <w:lang w:val="es-ES_tradnl"/>
        </w:rPr>
      </w:pPr>
      <w:r w:rsidRPr="001F6F5D">
        <w:rPr>
          <w:rFonts w:ascii="Arial" w:hAnsi="Arial" w:cs="Arial"/>
          <w:b/>
          <w:u w:val="single"/>
          <w:lang w:val="es-ES_tradnl"/>
        </w:rPr>
        <w:t xml:space="preserve">DÉCIMA </w:t>
      </w:r>
      <w:proofErr w:type="gramStart"/>
      <w:r>
        <w:rPr>
          <w:rFonts w:ascii="Arial" w:hAnsi="Arial" w:cs="Arial"/>
          <w:b/>
          <w:u w:val="single"/>
          <w:lang w:val="es-ES_tradnl"/>
        </w:rPr>
        <w:t>SEPTIMA</w:t>
      </w:r>
      <w:r w:rsidRPr="001F6F5D">
        <w:rPr>
          <w:rFonts w:ascii="Arial" w:hAnsi="Arial" w:cs="Arial"/>
          <w:b/>
          <w:u w:val="single"/>
          <w:lang w:val="es-ES_tradnl"/>
        </w:rPr>
        <w:t>.-</w:t>
      </w:r>
      <w:proofErr w:type="gramEnd"/>
      <w:r w:rsidRPr="001F6F5D">
        <w:rPr>
          <w:rFonts w:ascii="Arial" w:hAnsi="Arial" w:cs="Arial"/>
          <w:b/>
          <w:u w:val="single"/>
          <w:lang w:val="es-ES_tradnl"/>
        </w:rPr>
        <w:t xml:space="preserve"> (INTRANSFERIBILIDAD DEL CONTRATO)</w:t>
      </w:r>
    </w:p>
    <w:p w:rsidR="00EA637D" w:rsidRPr="002336D2" w:rsidRDefault="00EA637D" w:rsidP="00EA637D">
      <w:pPr>
        <w:spacing w:before="120" w:after="120"/>
        <w:jc w:val="both"/>
        <w:rPr>
          <w:rFonts w:ascii="Arial" w:hAnsi="Arial" w:cs="Arial"/>
          <w:lang w:val="es-ES_tradnl"/>
        </w:rPr>
      </w:pPr>
      <w:r w:rsidRPr="002336D2">
        <w:rPr>
          <w:rFonts w:ascii="Arial" w:hAnsi="Arial" w:cs="Arial"/>
          <w:lang w:val="es-ES_tradnl"/>
        </w:rPr>
        <w:t xml:space="preserve">El </w:t>
      </w:r>
      <w:r w:rsidRPr="002336D2">
        <w:rPr>
          <w:rFonts w:ascii="Arial" w:hAnsi="Arial" w:cs="Arial"/>
          <w:b/>
          <w:lang w:val="es-ES_tradnl"/>
        </w:rPr>
        <w:t>PROVEEDOR</w:t>
      </w:r>
      <w:r w:rsidRPr="002336D2">
        <w:rPr>
          <w:rFonts w:ascii="Arial" w:hAnsi="Arial" w:cs="Arial"/>
          <w:lang w:val="es-ES_tradnl"/>
        </w:rPr>
        <w:t xml:space="preserve"> bajo ningún título podrá ceder, transferir, subrogar, total o parcialmente este Contrato.</w:t>
      </w:r>
    </w:p>
    <w:p w:rsidR="00EA637D" w:rsidRPr="002336D2" w:rsidRDefault="00EA637D" w:rsidP="00EA637D">
      <w:pPr>
        <w:spacing w:before="120" w:after="120"/>
        <w:jc w:val="both"/>
        <w:rPr>
          <w:rFonts w:ascii="Arial" w:hAnsi="Arial" w:cs="Arial"/>
          <w:lang w:val="es-ES_tradnl"/>
        </w:rPr>
      </w:pPr>
      <w:r w:rsidRPr="002336D2">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2336D2">
        <w:rPr>
          <w:rFonts w:ascii="Arial" w:hAnsi="Arial" w:cs="Arial"/>
          <w:b/>
          <w:lang w:val="es-ES_tradnl"/>
        </w:rPr>
        <w:t>ENTIDAD</w:t>
      </w:r>
      <w:r w:rsidRPr="002336D2">
        <w:rPr>
          <w:rFonts w:ascii="Arial" w:hAnsi="Arial" w:cs="Arial"/>
          <w:lang w:val="es-ES_tradnl"/>
        </w:rPr>
        <w:t>, bajo los mismos términos y condiciones del presente Contrato.</w:t>
      </w:r>
    </w:p>
    <w:p w:rsidR="00EA637D" w:rsidRPr="002336D2" w:rsidRDefault="00EA637D" w:rsidP="00EA637D">
      <w:pPr>
        <w:pStyle w:val="ss"/>
        <w:spacing w:before="120" w:after="120"/>
        <w:ind w:right="-7" w:firstLine="0"/>
        <w:rPr>
          <w:rFonts w:ascii="Arial" w:hAnsi="Arial" w:cs="Arial"/>
          <w:sz w:val="20"/>
          <w:lang w:val="es-ES_tradnl" w:eastAsia="es-ES"/>
        </w:rPr>
      </w:pPr>
      <w:r w:rsidRPr="002336D2">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A637D" w:rsidRPr="002336D2" w:rsidRDefault="00EA637D" w:rsidP="00EA637D">
      <w:pPr>
        <w:spacing w:before="120" w:after="120"/>
        <w:jc w:val="both"/>
        <w:rPr>
          <w:rFonts w:ascii="Arial" w:hAnsi="Arial" w:cs="Arial"/>
          <w:lang w:val="es-ES_tradnl"/>
        </w:rPr>
      </w:pPr>
      <w:r w:rsidRPr="002336D2">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A637D" w:rsidRPr="002336D2" w:rsidRDefault="00EA637D" w:rsidP="00EA637D">
      <w:pPr>
        <w:spacing w:before="120" w:after="120"/>
        <w:jc w:val="both"/>
        <w:rPr>
          <w:rFonts w:ascii="Arial" w:hAnsi="Arial" w:cs="Arial"/>
          <w:u w:val="single"/>
          <w:lang w:val="es-ES_tradnl"/>
        </w:rPr>
      </w:pPr>
      <w:r w:rsidRPr="002336D2">
        <w:rPr>
          <w:rFonts w:ascii="Arial" w:hAnsi="Arial" w:cs="Arial"/>
          <w:b/>
          <w:u w:val="single"/>
          <w:lang w:val="es-ES_tradnl"/>
        </w:rPr>
        <w:t xml:space="preserve">DÉCIMA </w:t>
      </w:r>
      <w:proofErr w:type="gramStart"/>
      <w:r>
        <w:rPr>
          <w:rFonts w:ascii="Arial" w:hAnsi="Arial" w:cs="Arial"/>
          <w:b/>
          <w:u w:val="single"/>
          <w:lang w:val="es-ES_tradnl"/>
        </w:rPr>
        <w:t>OCTAVA</w:t>
      </w:r>
      <w:r w:rsidRPr="002336D2">
        <w:rPr>
          <w:rFonts w:ascii="Arial" w:hAnsi="Arial" w:cs="Arial"/>
          <w:b/>
          <w:u w:val="single"/>
          <w:lang w:val="es-ES_tradnl"/>
        </w:rPr>
        <w:t>.-</w:t>
      </w:r>
      <w:proofErr w:type="gramEnd"/>
      <w:r w:rsidRPr="002336D2">
        <w:rPr>
          <w:rFonts w:ascii="Arial" w:hAnsi="Arial" w:cs="Arial"/>
          <w:b/>
          <w:u w:val="single"/>
          <w:lang w:val="es-ES_tradnl"/>
        </w:rPr>
        <w:t xml:space="preserve"> (IMPUESTOS Y TRIBUTOS) </w:t>
      </w:r>
    </w:p>
    <w:p w:rsidR="00EA637D" w:rsidRPr="00725337" w:rsidRDefault="00EA637D" w:rsidP="00EA637D">
      <w:pPr>
        <w:spacing w:before="120" w:after="120"/>
        <w:jc w:val="both"/>
        <w:rPr>
          <w:rFonts w:ascii="Arial" w:hAnsi="Arial" w:cs="Arial"/>
          <w:lang w:val="es-ES_tradnl"/>
        </w:rPr>
      </w:pPr>
      <w:r w:rsidRPr="00725337">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25337">
        <w:rPr>
          <w:rFonts w:ascii="Arial" w:hAnsi="Arial" w:cs="Arial"/>
          <w:b/>
          <w:lang w:val="es-ES_tradnl"/>
        </w:rPr>
        <w:t>PROVEEDOR</w:t>
      </w:r>
      <w:r w:rsidRPr="00725337">
        <w:rPr>
          <w:rFonts w:ascii="Arial" w:hAnsi="Arial" w:cs="Arial"/>
          <w:lang w:val="es-ES_tradnl"/>
        </w:rPr>
        <w:t xml:space="preserve"> conforme a lo previsto en la Ley Aplicable, sin derecho a reembolso. </w:t>
      </w:r>
    </w:p>
    <w:p w:rsidR="00EA637D" w:rsidRPr="00725337" w:rsidRDefault="00EA637D" w:rsidP="00EA637D">
      <w:pPr>
        <w:spacing w:before="120" w:after="120"/>
        <w:jc w:val="both"/>
        <w:rPr>
          <w:rFonts w:ascii="Arial" w:hAnsi="Arial" w:cs="Arial"/>
          <w:lang w:val="es-ES_tradnl"/>
        </w:rPr>
      </w:pPr>
      <w:r w:rsidRPr="00725337">
        <w:rPr>
          <w:rFonts w:ascii="Arial" w:hAnsi="Arial" w:cs="Arial"/>
          <w:lang w:val="es-ES_tradnl"/>
        </w:rPr>
        <w:t xml:space="preserve">La </w:t>
      </w:r>
      <w:r w:rsidRPr="00725337">
        <w:rPr>
          <w:rFonts w:ascii="Arial" w:hAnsi="Arial" w:cs="Arial"/>
          <w:b/>
          <w:lang w:val="es-ES_tradnl"/>
        </w:rPr>
        <w:t>ENTIDAD</w:t>
      </w:r>
      <w:r w:rsidRPr="00725337">
        <w:rPr>
          <w:rFonts w:ascii="Arial" w:hAnsi="Arial" w:cs="Arial"/>
          <w:lang w:val="es-ES_tradnl"/>
        </w:rPr>
        <w:t xml:space="preserve"> en caso de actuar en condición de agente de retención, podrá descontar y retener en los plazos previstos por la Ley Aplicable, del pago a ser efectuados, cualquier monto necesario para cubrir las obligaciones tributarias y/o impuestos.</w:t>
      </w:r>
    </w:p>
    <w:p w:rsidR="00EA637D" w:rsidRPr="000A4466" w:rsidRDefault="00EA637D" w:rsidP="00EA637D">
      <w:pPr>
        <w:spacing w:before="120" w:after="120"/>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lang w:val="es-ES_tradnl"/>
        </w:rPr>
        <w:t>PROVEEDOR</w:t>
      </w:r>
      <w:r w:rsidRPr="000A4466">
        <w:rPr>
          <w:rFonts w:ascii="Arial" w:hAnsi="Arial" w:cs="Arial"/>
          <w:lang w:val="es-ES_tradnl"/>
        </w:rPr>
        <w:t xml:space="preserve"> declara haber considerado en su propuesta los impuestos y/o tributos </w:t>
      </w:r>
      <w:r>
        <w:rPr>
          <w:rFonts w:ascii="Arial" w:hAnsi="Arial" w:cs="Arial"/>
          <w:lang w:val="es-ES_tradnl"/>
        </w:rPr>
        <w:t>que tengan incidencia en</w:t>
      </w:r>
      <w:r w:rsidRPr="000A4466">
        <w:rPr>
          <w:rFonts w:ascii="Arial" w:hAnsi="Arial" w:cs="Arial"/>
          <w:lang w:val="es-ES_tradnl"/>
        </w:rPr>
        <w:t xml:space="preserve"> la </w:t>
      </w:r>
      <w:r w:rsidRPr="000A4466">
        <w:rPr>
          <w:rFonts w:ascii="Arial" w:hAnsi="Arial" w:cs="Arial"/>
        </w:rPr>
        <w:t>Adquisición</w:t>
      </w:r>
      <w:r w:rsidRPr="000A4466">
        <w:rPr>
          <w:rFonts w:ascii="Arial" w:hAnsi="Arial" w:cs="Arial"/>
          <w:lang w:val="es-ES_tradnl"/>
        </w:rPr>
        <w:t>, no correspondiendo ningún reclamo debido a error en la evaluación, ni solicitar una revisión del precio contractual.</w:t>
      </w:r>
    </w:p>
    <w:p w:rsidR="00EA637D" w:rsidRPr="00FB6F62" w:rsidRDefault="00EA637D" w:rsidP="00EA637D">
      <w:pPr>
        <w:spacing w:before="120" w:after="120"/>
        <w:jc w:val="both"/>
        <w:rPr>
          <w:rFonts w:ascii="Arial" w:hAnsi="Arial" w:cs="Arial"/>
          <w:u w:val="single"/>
          <w:lang w:val="es-ES_tradnl"/>
        </w:rPr>
      </w:pPr>
      <w:r>
        <w:rPr>
          <w:rFonts w:ascii="Arial" w:hAnsi="Arial" w:cs="Arial"/>
          <w:b/>
          <w:u w:val="single"/>
          <w:lang w:val="es-ES_tradnl"/>
        </w:rPr>
        <w:t xml:space="preserve">DECIMA </w:t>
      </w:r>
      <w:proofErr w:type="gramStart"/>
      <w:r>
        <w:rPr>
          <w:rFonts w:ascii="Arial" w:hAnsi="Arial" w:cs="Arial"/>
          <w:b/>
          <w:u w:val="single"/>
          <w:lang w:val="es-ES_tradnl"/>
        </w:rPr>
        <w:t>NOVENA</w:t>
      </w:r>
      <w:r w:rsidRPr="00FB6F62">
        <w:rPr>
          <w:rFonts w:ascii="Arial" w:hAnsi="Arial" w:cs="Arial"/>
          <w:b/>
          <w:u w:val="single"/>
          <w:lang w:val="es-ES_tradnl"/>
        </w:rPr>
        <w:t>.-</w:t>
      </w:r>
      <w:proofErr w:type="gramEnd"/>
      <w:r w:rsidRPr="00FB6F62">
        <w:rPr>
          <w:rFonts w:ascii="Arial" w:hAnsi="Arial" w:cs="Arial"/>
          <w:b/>
          <w:u w:val="single"/>
          <w:lang w:val="es-ES_tradnl"/>
        </w:rPr>
        <w:t xml:space="preserve"> (SUBCONTRATOS)</w:t>
      </w:r>
    </w:p>
    <w:p w:rsidR="00EA637D" w:rsidRPr="00FB6F62" w:rsidRDefault="00EA637D" w:rsidP="00EA637D">
      <w:pPr>
        <w:spacing w:before="120" w:after="120"/>
        <w:jc w:val="both"/>
        <w:rPr>
          <w:rFonts w:ascii="Arial" w:hAnsi="Arial" w:cs="Arial"/>
          <w:lang w:val="es-ES_tradnl"/>
        </w:rPr>
      </w:pPr>
      <w:r w:rsidRPr="00FB6F62">
        <w:rPr>
          <w:rFonts w:ascii="Arial" w:hAnsi="Arial" w:cs="Arial"/>
          <w:lang w:val="es-ES_tradnl"/>
        </w:rPr>
        <w:t xml:space="preserve">El </w:t>
      </w:r>
      <w:r w:rsidRPr="00FB6F62">
        <w:rPr>
          <w:rFonts w:ascii="Arial" w:hAnsi="Arial" w:cs="Arial"/>
          <w:b/>
          <w:lang w:val="es-ES_tradnl"/>
        </w:rPr>
        <w:t>PROVEEDOR</w:t>
      </w:r>
      <w:r w:rsidRPr="00FB6F62">
        <w:rPr>
          <w:rFonts w:ascii="Arial" w:hAnsi="Arial" w:cs="Arial"/>
          <w:lang w:val="es-ES_tradnl"/>
        </w:rPr>
        <w:t xml:space="preserve"> podrá realizar la subcontratación de algunos servicios que le permita el cumplimiento de la </w:t>
      </w:r>
      <w:r>
        <w:rPr>
          <w:rFonts w:ascii="Arial" w:hAnsi="Arial" w:cs="Arial"/>
          <w:lang w:val="es-ES_tradnl"/>
        </w:rPr>
        <w:t>C</w:t>
      </w:r>
      <w:r w:rsidRPr="00FB6F62">
        <w:rPr>
          <w:rFonts w:ascii="Arial" w:hAnsi="Arial" w:cs="Arial"/>
          <w:lang w:val="es-ES_tradnl"/>
        </w:rPr>
        <w:t xml:space="preserve">láusula (Objeto del Contrato), bajo su absoluta responsabilidad y riesgo, siendo directa y exclusivamente responsable por los servicios subcontratados, así como también por los actos u omisiones de los subcontratistas. Ningún subcontrato de servicios o intervención de terceras personas relevará al </w:t>
      </w:r>
      <w:r w:rsidRPr="00FB6F62">
        <w:rPr>
          <w:rFonts w:ascii="Arial" w:hAnsi="Arial" w:cs="Arial"/>
          <w:b/>
          <w:lang w:val="es-ES_tradnl"/>
        </w:rPr>
        <w:t>PROVEEDOR</w:t>
      </w:r>
      <w:r w:rsidRPr="00FB6F62">
        <w:rPr>
          <w:rFonts w:ascii="Arial" w:hAnsi="Arial" w:cs="Arial"/>
          <w:lang w:val="es-ES_tradnl"/>
        </w:rPr>
        <w:t xml:space="preserve"> del cumplimiento de todas sus obligaciones y responsabilidades contraídas en el presente Contrato.</w:t>
      </w:r>
    </w:p>
    <w:p w:rsidR="00EA637D" w:rsidRPr="00FB6F62" w:rsidRDefault="00EA637D" w:rsidP="00EA637D">
      <w:pPr>
        <w:spacing w:before="120" w:after="120"/>
        <w:jc w:val="both"/>
        <w:rPr>
          <w:rFonts w:ascii="Arial" w:hAnsi="Arial" w:cs="Arial"/>
          <w:lang w:val="es-ES_tradnl"/>
        </w:rPr>
      </w:pPr>
      <w:r w:rsidRPr="00FB6F62">
        <w:rPr>
          <w:rFonts w:ascii="Arial" w:hAnsi="Arial" w:cs="Arial"/>
          <w:lang w:val="es-ES_tradnl"/>
        </w:rPr>
        <w:t xml:space="preserve">Las subcontrataciones que realice el </w:t>
      </w:r>
      <w:r w:rsidRPr="00FB6F62">
        <w:rPr>
          <w:rFonts w:ascii="Arial" w:hAnsi="Arial" w:cs="Arial"/>
          <w:b/>
          <w:lang w:val="es-ES_tradnl"/>
        </w:rPr>
        <w:t>PROVEEDOR</w:t>
      </w:r>
      <w:r w:rsidRPr="00FB6F62">
        <w:rPr>
          <w:rFonts w:ascii="Arial" w:hAnsi="Arial" w:cs="Arial"/>
          <w:lang w:val="es-ES_tradnl"/>
        </w:rPr>
        <w:t xml:space="preserve"> de ninguna manera incidirán en el precio ofertado y aceptado por ambas Partes en el presente Contrato.</w:t>
      </w:r>
    </w:p>
    <w:p w:rsidR="00EA637D" w:rsidRPr="002336D2" w:rsidRDefault="00EA637D" w:rsidP="00EA637D">
      <w:pPr>
        <w:spacing w:before="120" w:after="120"/>
        <w:jc w:val="both"/>
        <w:rPr>
          <w:rFonts w:ascii="Arial" w:hAnsi="Arial" w:cs="Arial"/>
          <w:b/>
          <w:u w:val="single"/>
          <w:lang w:val="es-ES_tradnl"/>
        </w:rPr>
      </w:pPr>
      <w:proofErr w:type="gramStart"/>
      <w:r w:rsidRPr="002336D2">
        <w:rPr>
          <w:rFonts w:ascii="Arial" w:hAnsi="Arial" w:cs="Arial"/>
          <w:b/>
          <w:u w:val="single"/>
          <w:lang w:val="es-ES_tradnl"/>
        </w:rPr>
        <w:t>VIGÉSIMA.-</w:t>
      </w:r>
      <w:proofErr w:type="gramEnd"/>
      <w:r w:rsidRPr="002336D2">
        <w:rPr>
          <w:rFonts w:ascii="Arial" w:hAnsi="Arial" w:cs="Arial"/>
          <w:b/>
          <w:u w:val="single"/>
          <w:lang w:val="es-ES_tradnl"/>
        </w:rPr>
        <w:t xml:space="preserve"> (CONFIDENCIALIDAD)</w:t>
      </w:r>
    </w:p>
    <w:p w:rsidR="00EA637D" w:rsidRPr="002336D2" w:rsidRDefault="00EA637D" w:rsidP="00EA637D">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El </w:t>
      </w:r>
      <w:r w:rsidRPr="002336D2">
        <w:rPr>
          <w:rFonts w:ascii="Arial" w:hAnsi="Arial" w:cs="Arial"/>
          <w:b/>
          <w:bCs/>
          <w:lang w:val="es-BO"/>
        </w:rPr>
        <w:t>PROVEEDOR</w:t>
      </w:r>
      <w:r w:rsidRPr="002336D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A637D" w:rsidRPr="002336D2" w:rsidRDefault="00EA637D" w:rsidP="00EA637D">
      <w:pPr>
        <w:shd w:val="clear" w:color="auto" w:fill="FFFFFF"/>
        <w:tabs>
          <w:tab w:val="left" w:pos="426"/>
        </w:tabs>
        <w:spacing w:before="120" w:after="120"/>
        <w:ind w:right="-6"/>
        <w:contextualSpacing/>
        <w:jc w:val="both"/>
        <w:rPr>
          <w:rFonts w:ascii="Arial" w:hAnsi="Arial" w:cs="Arial"/>
          <w:lang w:val="es-BO"/>
        </w:rPr>
      </w:pPr>
    </w:p>
    <w:p w:rsidR="00EA637D" w:rsidRPr="002336D2" w:rsidRDefault="00EA637D" w:rsidP="00EA637D">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Las obligaciones que el </w:t>
      </w:r>
      <w:r w:rsidRPr="002336D2">
        <w:rPr>
          <w:rFonts w:ascii="Arial" w:hAnsi="Arial" w:cs="Arial"/>
          <w:b/>
          <w:lang w:val="es-BO"/>
        </w:rPr>
        <w:t>PROVEEDOR</w:t>
      </w:r>
      <w:r w:rsidRPr="002336D2">
        <w:rPr>
          <w:rFonts w:ascii="Arial" w:hAnsi="Arial" w:cs="Arial"/>
          <w:lang w:val="es-BO"/>
        </w:rPr>
        <w:t xml:space="preserve"> asume bajo este Contrato con relación a la confidencialidad, subsistirán una vez finalizado el Contrato.</w:t>
      </w:r>
    </w:p>
    <w:p w:rsidR="00EA637D" w:rsidRPr="002336D2" w:rsidRDefault="00EA637D" w:rsidP="00EA637D">
      <w:pPr>
        <w:spacing w:before="120" w:after="120"/>
        <w:contextualSpacing/>
        <w:jc w:val="both"/>
        <w:rPr>
          <w:rFonts w:ascii="Arial" w:hAnsi="Arial" w:cs="Arial"/>
          <w:lang w:val="es-BO"/>
        </w:rPr>
      </w:pPr>
    </w:p>
    <w:p w:rsidR="00EA637D" w:rsidRPr="002336D2" w:rsidRDefault="00EA637D" w:rsidP="00EA637D">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lastRenderedPageBreak/>
        <w:t xml:space="preserve">A la terminación del presente Contrato, por resolución o por su cumplimiento, el </w:t>
      </w:r>
      <w:r w:rsidRPr="002336D2">
        <w:rPr>
          <w:rFonts w:ascii="Arial" w:hAnsi="Arial" w:cs="Arial"/>
          <w:b/>
          <w:lang w:val="es-BO"/>
        </w:rPr>
        <w:t xml:space="preserve">PROVEEDOR </w:t>
      </w:r>
      <w:r w:rsidRPr="002336D2">
        <w:rPr>
          <w:rFonts w:ascii="Arial" w:hAnsi="Arial" w:cs="Arial"/>
          <w:lang w:val="es-BO"/>
        </w:rPr>
        <w:t xml:space="preserve">está en la obligación de entregar de manera inmediata a la </w:t>
      </w:r>
      <w:r w:rsidRPr="002336D2">
        <w:rPr>
          <w:rFonts w:ascii="Arial" w:hAnsi="Arial" w:cs="Arial"/>
          <w:b/>
          <w:lang w:val="es-BO"/>
        </w:rPr>
        <w:t>ENTIDAD</w:t>
      </w:r>
      <w:r w:rsidRPr="002336D2">
        <w:rPr>
          <w:rFonts w:ascii="Arial" w:hAnsi="Arial" w:cs="Arial"/>
          <w:lang w:val="es-BO"/>
        </w:rPr>
        <w:t xml:space="preserve"> todos los documentos, notas, datos, información, y otros que hubiera entrado en posesión del </w:t>
      </w:r>
      <w:r w:rsidRPr="002336D2">
        <w:rPr>
          <w:rFonts w:ascii="Arial" w:hAnsi="Arial" w:cs="Arial"/>
          <w:b/>
          <w:lang w:val="es-BO"/>
        </w:rPr>
        <w:t>PROVEEDOR</w:t>
      </w:r>
      <w:r w:rsidRPr="002336D2">
        <w:rPr>
          <w:rFonts w:ascii="Arial" w:hAnsi="Arial" w:cs="Arial"/>
          <w:lang w:val="es-BO"/>
        </w:rPr>
        <w:t xml:space="preserve"> en virtud a la ejecución del presente Contrato, no pudiendo retener el </w:t>
      </w:r>
      <w:r w:rsidRPr="002336D2">
        <w:rPr>
          <w:rFonts w:ascii="Arial" w:hAnsi="Arial" w:cs="Arial"/>
          <w:b/>
          <w:lang w:val="es-BO"/>
        </w:rPr>
        <w:t>PROVEEDOR</w:t>
      </w:r>
      <w:r w:rsidRPr="002336D2">
        <w:rPr>
          <w:rFonts w:ascii="Arial" w:hAnsi="Arial" w:cs="Arial"/>
          <w:lang w:val="es-BO"/>
        </w:rPr>
        <w:t xml:space="preserve"> ninguna copia de los mismos, ya sean en papel o en formato electrónico o digital.</w:t>
      </w:r>
    </w:p>
    <w:p w:rsidR="00EA637D" w:rsidRPr="002336D2" w:rsidRDefault="00EA637D" w:rsidP="00EA637D">
      <w:pPr>
        <w:shd w:val="clear" w:color="auto" w:fill="FFFFFF"/>
        <w:tabs>
          <w:tab w:val="left" w:pos="426"/>
        </w:tabs>
        <w:spacing w:before="120" w:after="120"/>
        <w:ind w:right="-6"/>
        <w:contextualSpacing/>
        <w:jc w:val="both"/>
        <w:rPr>
          <w:rFonts w:ascii="Arial" w:hAnsi="Arial" w:cs="Arial"/>
          <w:lang w:val="es-BO"/>
        </w:rPr>
      </w:pPr>
    </w:p>
    <w:p w:rsidR="00EA637D" w:rsidRPr="002336D2" w:rsidRDefault="00EA637D" w:rsidP="00EA637D">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El incumplimiento de la obligación de confidencialidad importara:</w:t>
      </w:r>
    </w:p>
    <w:p w:rsidR="00EA637D" w:rsidRPr="002336D2" w:rsidRDefault="00EA637D" w:rsidP="00861F9C">
      <w:pPr>
        <w:pStyle w:val="Prrafodelista"/>
        <w:numPr>
          <w:ilvl w:val="0"/>
          <w:numId w:val="28"/>
        </w:num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La adopción de medidas judiciales y sanciones de acuerdo a normas pertinentes.</w:t>
      </w:r>
    </w:p>
    <w:p w:rsidR="00EA637D" w:rsidRPr="002336D2" w:rsidRDefault="00EA637D" w:rsidP="00861F9C">
      <w:pPr>
        <w:numPr>
          <w:ilvl w:val="0"/>
          <w:numId w:val="28"/>
        </w:numPr>
        <w:shd w:val="clear" w:color="auto" w:fill="FFFFFF"/>
        <w:tabs>
          <w:tab w:val="left" w:pos="426"/>
        </w:tabs>
        <w:spacing w:before="120" w:after="120"/>
        <w:ind w:right="-6"/>
        <w:jc w:val="both"/>
        <w:rPr>
          <w:rFonts w:ascii="Arial" w:hAnsi="Arial" w:cs="Arial"/>
          <w:lang w:val="es-BO"/>
        </w:rPr>
      </w:pPr>
      <w:r w:rsidRPr="002336D2">
        <w:rPr>
          <w:rFonts w:ascii="Arial" w:hAnsi="Arial" w:cs="Arial"/>
          <w:lang w:val="es-BO"/>
        </w:rPr>
        <w:t>Responsabilidad por pérdida y daños.</w:t>
      </w:r>
    </w:p>
    <w:p w:rsidR="00EA637D" w:rsidRPr="002336D2" w:rsidRDefault="00EA637D" w:rsidP="00EA637D">
      <w:pPr>
        <w:spacing w:before="120" w:after="120"/>
        <w:jc w:val="both"/>
        <w:rPr>
          <w:rFonts w:ascii="Arial" w:hAnsi="Arial" w:cs="Arial"/>
          <w:u w:val="single"/>
          <w:lang w:val="es-ES_tradnl"/>
        </w:rPr>
      </w:pPr>
      <w:r w:rsidRPr="002336D2">
        <w:rPr>
          <w:rFonts w:ascii="Arial" w:hAnsi="Arial" w:cs="Arial"/>
          <w:b/>
          <w:u w:val="single"/>
          <w:lang w:val="es-ES_tradnl"/>
        </w:rPr>
        <w:t xml:space="preserve">VIGÉSIMA </w:t>
      </w:r>
      <w:proofErr w:type="gramStart"/>
      <w:r>
        <w:rPr>
          <w:rFonts w:ascii="Arial" w:hAnsi="Arial" w:cs="Arial"/>
          <w:b/>
          <w:u w:val="single"/>
          <w:lang w:val="es-ES_tradnl"/>
        </w:rPr>
        <w:t>PRIMERA</w:t>
      </w:r>
      <w:r w:rsidRPr="002336D2">
        <w:rPr>
          <w:rFonts w:ascii="Arial" w:hAnsi="Arial" w:cs="Arial"/>
          <w:b/>
          <w:u w:val="single"/>
          <w:lang w:val="es-ES_tradnl"/>
        </w:rPr>
        <w:t>.-</w:t>
      </w:r>
      <w:proofErr w:type="gramEnd"/>
      <w:r w:rsidRPr="002336D2">
        <w:rPr>
          <w:rFonts w:ascii="Arial" w:hAnsi="Arial" w:cs="Arial"/>
          <w:b/>
          <w:u w:val="single"/>
          <w:lang w:val="es-ES_tradnl"/>
        </w:rPr>
        <w:t xml:space="preserve"> (CAUSAS DE FUERZA MAYOR Y/O CASO FORTUITO)</w:t>
      </w:r>
    </w:p>
    <w:p w:rsidR="00EA637D" w:rsidRPr="00E574B7" w:rsidRDefault="00EA637D" w:rsidP="00EA637D">
      <w:pPr>
        <w:spacing w:before="120" w:after="120"/>
        <w:jc w:val="both"/>
        <w:rPr>
          <w:rFonts w:ascii="Arial" w:hAnsi="Arial" w:cs="Arial"/>
          <w:lang w:val="es-ES_tradnl"/>
        </w:rPr>
      </w:pPr>
      <w:r w:rsidRPr="00E574B7">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A637D" w:rsidRPr="00E574B7" w:rsidRDefault="00EA637D" w:rsidP="00EA637D">
      <w:pPr>
        <w:spacing w:before="120" w:after="120"/>
        <w:jc w:val="both"/>
        <w:rPr>
          <w:rFonts w:ascii="Arial" w:hAnsi="Arial" w:cs="Arial"/>
          <w:lang w:val="es-ES_tradnl"/>
        </w:rPr>
      </w:pPr>
      <w:r w:rsidRPr="00E574B7">
        <w:rPr>
          <w:rFonts w:ascii="Arial" w:hAnsi="Arial" w:cs="Arial"/>
          <w:lang w:val="es-ES_tradnl"/>
        </w:rPr>
        <w:t xml:space="preserve">Con el fin de exceptuar al </w:t>
      </w:r>
      <w:r w:rsidRPr="00E574B7">
        <w:rPr>
          <w:rFonts w:ascii="Arial" w:hAnsi="Arial" w:cs="Arial"/>
          <w:b/>
          <w:lang w:val="es-ES_tradnl"/>
        </w:rPr>
        <w:t xml:space="preserve">PROVEEDOR </w:t>
      </w:r>
      <w:r w:rsidRPr="00E574B7">
        <w:rPr>
          <w:rFonts w:ascii="Arial" w:hAnsi="Arial" w:cs="Arial"/>
          <w:lang w:val="es-ES_tradnl"/>
        </w:rPr>
        <w:t xml:space="preserve">de determinadas responsabilidades por mora durante la vigencia del presente Contrato, la </w:t>
      </w:r>
      <w:r w:rsidRPr="00E574B7">
        <w:rPr>
          <w:rFonts w:ascii="Arial" w:hAnsi="Arial" w:cs="Arial"/>
          <w:b/>
          <w:lang w:val="es-ES_tradnl"/>
        </w:rPr>
        <w:t>ENTIDAD</w:t>
      </w:r>
      <w:r w:rsidRPr="00E574B7">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EA637D" w:rsidRPr="00E574B7" w:rsidRDefault="00EA637D" w:rsidP="00EA637D">
      <w:pPr>
        <w:spacing w:before="120" w:after="120"/>
        <w:jc w:val="both"/>
        <w:rPr>
          <w:rFonts w:ascii="Arial" w:hAnsi="Arial" w:cs="Arial"/>
          <w:lang w:val="es-ES_tradnl"/>
        </w:rPr>
      </w:pPr>
      <w:r w:rsidRPr="00E574B7">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EA637D" w:rsidRPr="002336D2" w:rsidRDefault="00EA637D" w:rsidP="00EA637D">
      <w:pPr>
        <w:spacing w:before="120" w:after="120"/>
        <w:jc w:val="both"/>
        <w:rPr>
          <w:rFonts w:ascii="Arial" w:hAnsi="Arial" w:cs="Arial"/>
          <w:lang w:val="es-ES_tradnl"/>
        </w:rPr>
      </w:pPr>
      <w:r w:rsidRPr="002336D2">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A637D" w:rsidRPr="002336D2" w:rsidRDefault="00EA637D" w:rsidP="00EA637D">
      <w:pPr>
        <w:spacing w:before="120" w:after="120"/>
        <w:ind w:left="567" w:hanging="567"/>
        <w:jc w:val="both"/>
        <w:rPr>
          <w:rFonts w:ascii="Arial" w:hAnsi="Arial" w:cs="Arial"/>
          <w:b/>
          <w:lang w:val="es-ES_tradnl"/>
        </w:rPr>
      </w:pPr>
      <w:r w:rsidRPr="002336D2">
        <w:rPr>
          <w:rFonts w:ascii="Arial" w:hAnsi="Arial" w:cs="Arial"/>
          <w:b/>
          <w:lang w:val="es-ES_tradnl"/>
        </w:rPr>
        <w:t>2</w:t>
      </w:r>
      <w:r>
        <w:rPr>
          <w:rFonts w:ascii="Arial" w:hAnsi="Arial" w:cs="Arial"/>
          <w:b/>
          <w:lang w:val="es-ES_tradnl"/>
        </w:rPr>
        <w:t>1</w:t>
      </w:r>
      <w:r w:rsidRPr="002336D2">
        <w:rPr>
          <w:rFonts w:ascii="Arial" w:hAnsi="Arial" w:cs="Arial"/>
          <w:b/>
          <w:lang w:val="es-ES_tradnl"/>
        </w:rPr>
        <w:t>.1.</w:t>
      </w:r>
      <w:r>
        <w:rPr>
          <w:rFonts w:ascii="Arial" w:hAnsi="Arial" w:cs="Arial"/>
          <w:b/>
          <w:lang w:val="es-ES_tradnl"/>
        </w:rPr>
        <w:t xml:space="preserve">   Condiciones de v</w:t>
      </w:r>
      <w:r w:rsidRPr="002336D2">
        <w:rPr>
          <w:rFonts w:ascii="Arial" w:hAnsi="Arial" w:cs="Arial"/>
          <w:b/>
          <w:lang w:val="es-ES_tradnl"/>
        </w:rPr>
        <w:t>alidez:</w:t>
      </w:r>
    </w:p>
    <w:p w:rsidR="00EA637D" w:rsidRPr="002336D2" w:rsidRDefault="00EA637D" w:rsidP="00EA637D">
      <w:pPr>
        <w:spacing w:before="120" w:after="120"/>
        <w:jc w:val="both"/>
        <w:rPr>
          <w:rFonts w:ascii="Arial" w:hAnsi="Arial" w:cs="Arial"/>
          <w:lang w:val="es-ES_tradnl"/>
        </w:rPr>
      </w:pPr>
      <w:r w:rsidRPr="002336D2">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EA637D" w:rsidRPr="002336D2" w:rsidRDefault="00EA637D" w:rsidP="00861F9C">
      <w:pPr>
        <w:numPr>
          <w:ilvl w:val="0"/>
          <w:numId w:val="26"/>
        </w:numPr>
        <w:spacing w:before="120" w:after="120"/>
        <w:ind w:left="1134" w:hanging="283"/>
        <w:jc w:val="both"/>
        <w:rPr>
          <w:rFonts w:ascii="Arial" w:hAnsi="Arial" w:cs="Arial"/>
          <w:lang w:val="es-ES_tradnl"/>
        </w:rPr>
      </w:pPr>
      <w:r w:rsidRPr="002336D2">
        <w:rPr>
          <w:rFonts w:ascii="Arial" w:hAnsi="Arial" w:cs="Arial"/>
          <w:lang w:val="es-ES_tradnl"/>
        </w:rPr>
        <w:t xml:space="preserve">Las circunstancias de la fuerza mayor o caso fortuito no hayan surgido por un incumplimiento, omisión o negligencia de la Parte </w:t>
      </w:r>
      <w:proofErr w:type="spellStart"/>
      <w:r w:rsidRPr="002336D2">
        <w:rPr>
          <w:rFonts w:ascii="Arial" w:hAnsi="Arial" w:cs="Arial"/>
          <w:lang w:val="es-ES_tradnl"/>
        </w:rPr>
        <w:t>invocante</w:t>
      </w:r>
      <w:proofErr w:type="spellEnd"/>
      <w:r w:rsidRPr="002336D2">
        <w:rPr>
          <w:rFonts w:ascii="Arial" w:hAnsi="Arial" w:cs="Arial"/>
          <w:lang w:val="es-ES_tradnl"/>
        </w:rPr>
        <w:t xml:space="preserve">, o en el caso del </w:t>
      </w:r>
      <w:r w:rsidRPr="002336D2">
        <w:rPr>
          <w:rFonts w:ascii="Arial" w:hAnsi="Arial" w:cs="Arial"/>
          <w:b/>
          <w:lang w:val="es-ES_tradnl"/>
        </w:rPr>
        <w:t>PROVEEDOR</w:t>
      </w:r>
      <w:r w:rsidRPr="002336D2">
        <w:rPr>
          <w:rFonts w:ascii="Arial" w:hAnsi="Arial" w:cs="Arial"/>
          <w:lang w:val="es-ES_tradnl"/>
        </w:rPr>
        <w:t>, será aplicable también a cualquier subcontratista.</w:t>
      </w:r>
    </w:p>
    <w:p w:rsidR="00EA637D" w:rsidRPr="00E574B7" w:rsidRDefault="00EA637D" w:rsidP="00861F9C">
      <w:pPr>
        <w:numPr>
          <w:ilvl w:val="0"/>
          <w:numId w:val="26"/>
        </w:numPr>
        <w:spacing w:before="120" w:after="120"/>
        <w:ind w:left="1134" w:hanging="283"/>
        <w:jc w:val="both"/>
        <w:rPr>
          <w:rFonts w:ascii="Arial" w:hAnsi="Arial" w:cs="Arial"/>
          <w:lang w:val="es-ES_tradnl"/>
        </w:rPr>
      </w:pPr>
      <w:r w:rsidRPr="002336D2">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A637D" w:rsidRDefault="00EA637D" w:rsidP="00861F9C">
      <w:pPr>
        <w:numPr>
          <w:ilvl w:val="0"/>
          <w:numId w:val="26"/>
        </w:numPr>
        <w:spacing w:before="120" w:after="120"/>
        <w:ind w:left="1134" w:hanging="283"/>
        <w:jc w:val="both"/>
        <w:rPr>
          <w:rFonts w:ascii="Arial" w:hAnsi="Arial" w:cs="Arial"/>
          <w:lang w:val="es-ES_tradnl"/>
        </w:rPr>
      </w:pPr>
      <w:r w:rsidRPr="002336D2">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la Adquisición</w:t>
      </w:r>
      <w:r>
        <w:rPr>
          <w:rFonts w:ascii="Arial" w:hAnsi="Arial" w:cs="Arial"/>
          <w:lang w:val="es-ES_tradnl"/>
        </w:rPr>
        <w:t xml:space="preserve"> </w:t>
      </w:r>
      <w:r w:rsidRPr="002336D2">
        <w:rPr>
          <w:rFonts w:ascii="Arial" w:hAnsi="Arial" w:cs="Arial"/>
          <w:lang w:val="es-ES_tradnl"/>
        </w:rPr>
        <w:t>y limitar el daño a la misma.</w:t>
      </w:r>
    </w:p>
    <w:p w:rsidR="00EA637D" w:rsidRPr="002336D2" w:rsidRDefault="00EA637D" w:rsidP="00EA637D">
      <w:pPr>
        <w:spacing w:before="120" w:after="120"/>
        <w:jc w:val="both"/>
        <w:rPr>
          <w:rFonts w:ascii="Arial" w:hAnsi="Arial" w:cs="Arial"/>
          <w:lang w:val="es-ES_tradnl"/>
        </w:rPr>
      </w:pPr>
      <w:r w:rsidRPr="002336D2">
        <w:rPr>
          <w:rFonts w:ascii="Arial" w:hAnsi="Arial" w:cs="Arial"/>
          <w:lang w:val="es-ES_tradnl"/>
        </w:rPr>
        <w:t xml:space="preserve">Previo cumplimiento por parte del </w:t>
      </w:r>
      <w:r w:rsidRPr="002336D2">
        <w:rPr>
          <w:rFonts w:ascii="Arial" w:hAnsi="Arial" w:cs="Arial"/>
          <w:b/>
          <w:lang w:val="es-ES_tradnl"/>
        </w:rPr>
        <w:t xml:space="preserve">PROVEEDOR </w:t>
      </w:r>
      <w:r w:rsidRPr="002336D2">
        <w:rPr>
          <w:rFonts w:ascii="Arial" w:hAnsi="Arial" w:cs="Arial"/>
          <w:lang w:val="es-ES_tradnl"/>
        </w:rPr>
        <w:t xml:space="preserve">de lo establecido precedentemente dentro de los 2 (dos) días hábiles la </w:t>
      </w:r>
      <w:r w:rsidRPr="002336D2">
        <w:rPr>
          <w:rFonts w:ascii="Arial" w:hAnsi="Arial" w:cs="Arial"/>
          <w:b/>
          <w:lang w:val="es-ES_tradnl"/>
        </w:rPr>
        <w:t xml:space="preserve">ENTIDAD </w:t>
      </w:r>
      <w:r w:rsidRPr="002336D2">
        <w:rPr>
          <w:rFonts w:ascii="Arial" w:hAnsi="Arial" w:cs="Arial"/>
          <w:lang w:val="es-ES_tradnl"/>
        </w:rPr>
        <w:t xml:space="preserve">debe aprobar la existencia del impedimento, sin el cual, de ninguna manera y por ningún motivo podrá solicitar luego a la </w:t>
      </w:r>
      <w:r w:rsidRPr="002336D2">
        <w:rPr>
          <w:rFonts w:ascii="Arial" w:hAnsi="Arial" w:cs="Arial"/>
          <w:b/>
          <w:lang w:val="es-ES_tradnl"/>
        </w:rPr>
        <w:t>ENTIDAD</w:t>
      </w:r>
      <w:r w:rsidRPr="002336D2">
        <w:rPr>
          <w:rFonts w:ascii="Arial" w:hAnsi="Arial" w:cs="Arial"/>
          <w:lang w:val="es-ES_tradnl"/>
        </w:rPr>
        <w:t xml:space="preserve"> por escrito la ampliación del plazo del Contrato y/o pago de multas.</w:t>
      </w:r>
    </w:p>
    <w:p w:rsidR="00EA637D" w:rsidRPr="002336D2" w:rsidRDefault="00EA637D" w:rsidP="00EA637D">
      <w:pPr>
        <w:spacing w:before="120" w:after="120"/>
        <w:ind w:left="567" w:hanging="567"/>
        <w:jc w:val="both"/>
        <w:rPr>
          <w:rFonts w:ascii="Arial" w:hAnsi="Arial" w:cs="Arial"/>
          <w:b/>
          <w:lang w:val="es-ES_tradnl"/>
        </w:rPr>
      </w:pPr>
      <w:r w:rsidRPr="002336D2">
        <w:rPr>
          <w:rFonts w:ascii="Arial" w:hAnsi="Arial" w:cs="Arial"/>
          <w:b/>
          <w:lang w:val="es-ES_tradnl"/>
        </w:rPr>
        <w:lastRenderedPageBreak/>
        <w:t>2</w:t>
      </w:r>
      <w:r>
        <w:rPr>
          <w:rFonts w:ascii="Arial" w:hAnsi="Arial" w:cs="Arial"/>
          <w:b/>
          <w:lang w:val="es-ES_tradnl"/>
        </w:rPr>
        <w:t>1</w:t>
      </w:r>
      <w:r w:rsidRPr="002336D2">
        <w:rPr>
          <w:rFonts w:ascii="Arial" w:hAnsi="Arial" w:cs="Arial"/>
          <w:b/>
          <w:lang w:val="es-ES_tradnl"/>
        </w:rPr>
        <w:t>.2.   Cumplimiento ininterrumpido:</w:t>
      </w:r>
    </w:p>
    <w:p w:rsidR="00EA637D" w:rsidRPr="002336D2" w:rsidRDefault="00EA637D" w:rsidP="00EA637D">
      <w:pPr>
        <w:spacing w:before="120" w:after="120"/>
        <w:jc w:val="both"/>
        <w:rPr>
          <w:rFonts w:ascii="Arial" w:hAnsi="Arial" w:cs="Arial"/>
          <w:lang w:val="es-ES_tradnl"/>
        </w:rPr>
      </w:pPr>
      <w:r w:rsidRPr="002336D2">
        <w:rPr>
          <w:rFonts w:ascii="Arial" w:hAnsi="Arial" w:cs="Arial"/>
          <w:lang w:val="es-ES_tradnl"/>
        </w:rPr>
        <w:t xml:space="preserve">Cuando ocurra una fuerza mayor o caso fortuito, el </w:t>
      </w:r>
      <w:r w:rsidRPr="002336D2">
        <w:rPr>
          <w:rFonts w:ascii="Arial" w:hAnsi="Arial" w:cs="Arial"/>
          <w:b/>
          <w:lang w:val="es-ES_tradnl"/>
        </w:rPr>
        <w:t xml:space="preserve">PROVEEDOR </w:t>
      </w:r>
      <w:r w:rsidRPr="002336D2">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2336D2">
        <w:rPr>
          <w:rFonts w:ascii="Arial" w:hAnsi="Arial" w:cs="Arial"/>
        </w:rPr>
        <w:t>Adquisición</w:t>
      </w:r>
      <w:r w:rsidRPr="002336D2">
        <w:rPr>
          <w:rFonts w:ascii="Arial" w:hAnsi="Arial" w:cs="Arial"/>
          <w:lang w:val="es-ES_tradnl"/>
        </w:rPr>
        <w:t xml:space="preserve"> de la manera que lo solicite la </w:t>
      </w:r>
      <w:r w:rsidRPr="002336D2">
        <w:rPr>
          <w:rFonts w:ascii="Arial" w:hAnsi="Arial" w:cs="Arial"/>
          <w:b/>
          <w:lang w:val="es-ES_tradnl"/>
        </w:rPr>
        <w:t>ENTIDAD</w:t>
      </w:r>
      <w:r w:rsidRPr="002336D2">
        <w:rPr>
          <w:rFonts w:ascii="Arial" w:hAnsi="Arial" w:cs="Arial"/>
          <w:lang w:val="es-ES_tradnl"/>
        </w:rPr>
        <w:t xml:space="preserve">. </w:t>
      </w:r>
    </w:p>
    <w:p w:rsidR="00EA637D" w:rsidRPr="002336D2" w:rsidRDefault="00EA637D" w:rsidP="00EA637D">
      <w:pPr>
        <w:spacing w:before="120" w:after="120"/>
        <w:ind w:left="567" w:hanging="567"/>
        <w:jc w:val="both"/>
        <w:rPr>
          <w:rFonts w:ascii="Arial" w:hAnsi="Arial" w:cs="Arial"/>
          <w:b/>
          <w:lang w:val="es-ES_tradnl"/>
        </w:rPr>
      </w:pPr>
      <w:r w:rsidRPr="002336D2">
        <w:rPr>
          <w:rFonts w:ascii="Arial" w:hAnsi="Arial" w:cs="Arial"/>
          <w:b/>
          <w:lang w:val="es-ES_tradnl"/>
        </w:rPr>
        <w:t>2</w:t>
      </w:r>
      <w:r>
        <w:rPr>
          <w:rFonts w:ascii="Arial" w:hAnsi="Arial" w:cs="Arial"/>
          <w:b/>
          <w:lang w:val="es-ES_tradnl"/>
        </w:rPr>
        <w:t>1</w:t>
      </w:r>
      <w:r w:rsidRPr="002336D2">
        <w:rPr>
          <w:rFonts w:ascii="Arial" w:hAnsi="Arial" w:cs="Arial"/>
          <w:b/>
          <w:lang w:val="es-ES_tradnl"/>
        </w:rPr>
        <w:t>.3.   Prórrogas:</w:t>
      </w:r>
    </w:p>
    <w:p w:rsidR="00EA637D" w:rsidRPr="002336D2" w:rsidRDefault="00EA637D" w:rsidP="00EA637D">
      <w:pPr>
        <w:spacing w:before="120" w:after="120"/>
        <w:jc w:val="both"/>
        <w:rPr>
          <w:rFonts w:ascii="Arial" w:hAnsi="Arial" w:cs="Arial"/>
          <w:lang w:val="es-ES_tradnl"/>
        </w:rPr>
      </w:pPr>
      <w:r w:rsidRPr="002336D2">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EA637D" w:rsidRPr="002336D2" w:rsidRDefault="00EA637D" w:rsidP="00EA637D">
      <w:pPr>
        <w:autoSpaceDE w:val="0"/>
        <w:autoSpaceDN w:val="0"/>
        <w:spacing w:before="120" w:after="120"/>
        <w:jc w:val="both"/>
        <w:rPr>
          <w:rFonts w:ascii="Arial" w:hAnsi="Arial" w:cs="Arial"/>
          <w:lang w:val="es-ES_tradnl"/>
        </w:rPr>
      </w:pPr>
      <w:r w:rsidRPr="002336D2">
        <w:rPr>
          <w:rFonts w:ascii="Arial" w:hAnsi="Arial" w:cs="Arial"/>
          <w:lang w:val="es-ES_tradnl"/>
        </w:rPr>
        <w:t xml:space="preserve">Durante este periodo las Partes </w:t>
      </w:r>
      <w:proofErr w:type="gramStart"/>
      <w:r w:rsidRPr="002336D2">
        <w:rPr>
          <w:rFonts w:ascii="Arial" w:hAnsi="Arial" w:cs="Arial"/>
          <w:lang w:val="es-ES_tradnl"/>
        </w:rPr>
        <w:t>soportaran</w:t>
      </w:r>
      <w:proofErr w:type="gramEnd"/>
      <w:r w:rsidRPr="002336D2">
        <w:rPr>
          <w:rFonts w:ascii="Arial" w:hAnsi="Arial" w:cs="Arial"/>
          <w:lang w:val="es-ES_tradnl"/>
        </w:rPr>
        <w:t xml:space="preserve"> independientemente sus respectivas perdidas por lo cual no podrán oponerse este argumento a reclamo por pagos debidos bajo el presente Contrato.</w:t>
      </w:r>
    </w:p>
    <w:p w:rsidR="00EA637D" w:rsidRPr="002336D2" w:rsidRDefault="00EA637D" w:rsidP="00EA637D">
      <w:pPr>
        <w:spacing w:before="120" w:after="120"/>
        <w:jc w:val="both"/>
        <w:rPr>
          <w:rFonts w:ascii="Arial" w:hAnsi="Arial" w:cs="Arial"/>
        </w:rPr>
      </w:pPr>
      <w:r w:rsidRPr="002336D2">
        <w:rPr>
          <w:rFonts w:ascii="Arial" w:hAnsi="Arial" w:cs="Arial"/>
        </w:rPr>
        <w:t>Si la razón impeditiva o sus causas perduraren</w:t>
      </w:r>
      <w:r>
        <w:rPr>
          <w:rFonts w:ascii="Arial" w:hAnsi="Arial" w:cs="Arial"/>
        </w:rPr>
        <w:t xml:space="preserve"> por más de 10</w:t>
      </w:r>
      <w:r w:rsidRPr="002336D2">
        <w:rPr>
          <w:rFonts w:ascii="Arial" w:hAnsi="Arial" w:cs="Arial"/>
        </w:rPr>
        <w:t xml:space="preserve"> (</w:t>
      </w:r>
      <w:r>
        <w:rPr>
          <w:rFonts w:ascii="Arial" w:hAnsi="Arial" w:cs="Arial"/>
        </w:rPr>
        <w:t>diez</w:t>
      </w:r>
      <w:r w:rsidRPr="002336D2">
        <w:rPr>
          <w:rFonts w:ascii="Arial" w:hAnsi="Arial" w:cs="Arial"/>
        </w:rPr>
        <w:t>) días calendario consecutivos, cualquiera de las Partes deberá notificar a la otra, por escrito, la resolución del Contrato de conformidad a la cláusula (Terminación del Contrato).</w:t>
      </w:r>
    </w:p>
    <w:p w:rsidR="00EA637D" w:rsidRPr="00FB6F62" w:rsidRDefault="00EA637D" w:rsidP="00EA637D">
      <w:pPr>
        <w:spacing w:before="120" w:after="120"/>
        <w:jc w:val="both"/>
        <w:rPr>
          <w:rFonts w:ascii="Arial" w:hAnsi="Arial" w:cs="Arial"/>
          <w:b/>
          <w:u w:val="single"/>
          <w:lang w:val="es-ES_tradnl"/>
        </w:rPr>
      </w:pPr>
      <w:r w:rsidRPr="00FB6F62">
        <w:rPr>
          <w:rFonts w:ascii="Arial" w:hAnsi="Arial" w:cs="Arial"/>
          <w:b/>
          <w:u w:val="single"/>
          <w:lang w:val="es-ES_tradnl"/>
        </w:rPr>
        <w:t xml:space="preserve">VIGÉSIMA </w:t>
      </w:r>
      <w:proofErr w:type="gramStart"/>
      <w:r>
        <w:rPr>
          <w:rFonts w:ascii="Arial" w:hAnsi="Arial" w:cs="Arial"/>
          <w:b/>
          <w:u w:val="single"/>
          <w:lang w:val="es-ES_tradnl"/>
        </w:rPr>
        <w:t>SEGUNDA</w:t>
      </w:r>
      <w:r w:rsidRPr="00FB6F62">
        <w:rPr>
          <w:rFonts w:ascii="Arial" w:hAnsi="Arial" w:cs="Arial"/>
          <w:b/>
          <w:u w:val="single"/>
          <w:lang w:val="es-ES_tradnl"/>
        </w:rPr>
        <w:t>.-</w:t>
      </w:r>
      <w:proofErr w:type="gramEnd"/>
      <w:r w:rsidRPr="00FB6F62">
        <w:rPr>
          <w:rFonts w:ascii="Arial" w:hAnsi="Arial" w:cs="Arial"/>
          <w:b/>
          <w:u w:val="single"/>
          <w:lang w:val="es-ES_tradnl"/>
        </w:rPr>
        <w:t xml:space="preserve"> (TERMINACIÓN DEL CONTRATO)</w:t>
      </w:r>
    </w:p>
    <w:p w:rsidR="00EA637D" w:rsidRPr="00FB6F62" w:rsidRDefault="00EA637D" w:rsidP="00EA637D">
      <w:pPr>
        <w:spacing w:before="120" w:after="120"/>
        <w:jc w:val="both"/>
        <w:rPr>
          <w:rFonts w:ascii="Arial" w:hAnsi="Arial" w:cs="Arial"/>
          <w:lang w:val="es-ES_tradnl"/>
        </w:rPr>
      </w:pPr>
      <w:r w:rsidRPr="00FB6F62">
        <w:rPr>
          <w:rFonts w:ascii="Arial" w:hAnsi="Arial" w:cs="Arial"/>
          <w:lang w:val="es-ES_tradnl"/>
        </w:rPr>
        <w:t>El presente Contrato concluirá por una de las siguientes causas:</w:t>
      </w:r>
    </w:p>
    <w:p w:rsidR="00EA637D" w:rsidRPr="00FB6F62" w:rsidRDefault="00EA637D" w:rsidP="00EA637D">
      <w:pPr>
        <w:tabs>
          <w:tab w:val="left" w:pos="851"/>
        </w:tabs>
        <w:spacing w:before="120" w:after="120"/>
        <w:ind w:left="851" w:hanging="851"/>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.1.</w:t>
      </w:r>
      <w:r>
        <w:rPr>
          <w:rFonts w:ascii="Arial" w:hAnsi="Arial" w:cs="Arial"/>
          <w:b/>
          <w:lang w:val="es-ES_tradnl"/>
        </w:rPr>
        <w:t xml:space="preserve">   </w:t>
      </w:r>
      <w:r>
        <w:rPr>
          <w:rFonts w:ascii="Arial" w:hAnsi="Arial" w:cs="Arial"/>
          <w:b/>
          <w:lang w:val="es-ES_tradnl"/>
        </w:rPr>
        <w:tab/>
        <w:t>Por c</w:t>
      </w:r>
      <w:r w:rsidRPr="00FB6F62">
        <w:rPr>
          <w:rFonts w:ascii="Arial" w:hAnsi="Arial" w:cs="Arial"/>
          <w:b/>
          <w:lang w:val="es-ES_tradnl"/>
        </w:rPr>
        <w:t xml:space="preserve">umplimiento del Contrato: </w:t>
      </w:r>
    </w:p>
    <w:p w:rsidR="00EA637D" w:rsidRPr="00FB6F62" w:rsidRDefault="00EA637D" w:rsidP="00EA637D">
      <w:pPr>
        <w:tabs>
          <w:tab w:val="left" w:pos="851"/>
        </w:tabs>
        <w:spacing w:before="120" w:after="120"/>
        <w:ind w:left="851" w:hanging="851"/>
        <w:jc w:val="both"/>
        <w:rPr>
          <w:rFonts w:ascii="Arial" w:hAnsi="Arial" w:cs="Arial"/>
          <w:lang w:val="es-ES_tradnl"/>
        </w:rPr>
      </w:pPr>
      <w:r w:rsidRPr="00FB6F62">
        <w:rPr>
          <w:rFonts w:ascii="Arial" w:hAnsi="Arial" w:cs="Arial"/>
          <w:b/>
          <w:lang w:val="es-ES_tradnl"/>
        </w:rPr>
        <w:tab/>
      </w:r>
      <w:r w:rsidRPr="00FB6F62">
        <w:rPr>
          <w:rFonts w:ascii="Arial" w:hAnsi="Arial" w:cs="Arial"/>
          <w:lang w:val="es-ES_tradnl"/>
        </w:rPr>
        <w:t xml:space="preserve">De forma normal, tanto la </w:t>
      </w:r>
      <w:r w:rsidRPr="00FB6F62">
        <w:rPr>
          <w:rFonts w:ascii="Arial" w:hAnsi="Arial" w:cs="Arial"/>
          <w:b/>
          <w:lang w:val="es-ES_tradnl"/>
        </w:rPr>
        <w:t xml:space="preserve">ENTIDAD </w:t>
      </w:r>
      <w:r w:rsidRPr="00FB6F62">
        <w:rPr>
          <w:rFonts w:ascii="Arial" w:hAnsi="Arial" w:cs="Arial"/>
          <w:lang w:val="es-ES_tradnl"/>
        </w:rPr>
        <w:t xml:space="preserve">como el </w:t>
      </w:r>
      <w:r w:rsidRPr="00FB6F62">
        <w:rPr>
          <w:rFonts w:ascii="Arial" w:hAnsi="Arial" w:cs="Arial"/>
          <w:b/>
          <w:lang w:val="es-ES_tradnl"/>
        </w:rPr>
        <w:t xml:space="preserve">PROVEEDOR </w:t>
      </w:r>
      <w:r w:rsidRPr="00FB6F62">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EA637D" w:rsidRPr="00FB6F62" w:rsidRDefault="00EA637D" w:rsidP="00EA637D">
      <w:pPr>
        <w:tabs>
          <w:tab w:val="left" w:pos="851"/>
        </w:tabs>
        <w:spacing w:before="120" w:after="120"/>
        <w:ind w:left="851" w:hanging="851"/>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.2.</w:t>
      </w:r>
      <w:r>
        <w:rPr>
          <w:rFonts w:ascii="Arial" w:hAnsi="Arial" w:cs="Arial"/>
          <w:b/>
          <w:lang w:val="es-ES_tradnl"/>
        </w:rPr>
        <w:t xml:space="preserve">    </w:t>
      </w:r>
      <w:r>
        <w:rPr>
          <w:rFonts w:ascii="Arial" w:hAnsi="Arial" w:cs="Arial"/>
          <w:b/>
          <w:lang w:val="es-ES_tradnl"/>
        </w:rPr>
        <w:tab/>
        <w:t>Por r</w:t>
      </w:r>
      <w:r w:rsidRPr="00FB6F62">
        <w:rPr>
          <w:rFonts w:ascii="Arial" w:hAnsi="Arial" w:cs="Arial"/>
          <w:b/>
          <w:lang w:val="es-ES_tradnl"/>
        </w:rPr>
        <w:t xml:space="preserve">esolución del Contrato: </w:t>
      </w:r>
    </w:p>
    <w:p w:rsidR="00EA637D" w:rsidRPr="00FB6F62" w:rsidRDefault="00EA637D" w:rsidP="00EA637D">
      <w:pPr>
        <w:tabs>
          <w:tab w:val="left" w:pos="851"/>
        </w:tabs>
        <w:spacing w:before="120" w:after="120"/>
        <w:ind w:left="851" w:hanging="851"/>
        <w:jc w:val="both"/>
        <w:rPr>
          <w:rFonts w:ascii="Arial" w:hAnsi="Arial" w:cs="Arial"/>
          <w:lang w:val="es-ES_tradnl"/>
        </w:rPr>
      </w:pPr>
      <w:r w:rsidRPr="00FB6F62">
        <w:rPr>
          <w:rFonts w:ascii="Arial" w:hAnsi="Arial" w:cs="Arial"/>
          <w:b/>
          <w:lang w:val="es-ES_tradnl"/>
        </w:rPr>
        <w:tab/>
      </w:r>
      <w:r w:rsidRPr="00FB6F62">
        <w:rPr>
          <w:rFonts w:ascii="Arial" w:hAnsi="Arial" w:cs="Arial"/>
          <w:lang w:val="es-ES_tradnl"/>
        </w:rPr>
        <w:t xml:space="preserve">Si se diera el caso y como una forma excepcional de terminar el Contrato, a los efectos legales correspondientes, la </w:t>
      </w:r>
      <w:r w:rsidRPr="00FB6F62">
        <w:rPr>
          <w:rFonts w:ascii="Arial" w:hAnsi="Arial" w:cs="Arial"/>
          <w:b/>
          <w:lang w:val="es-ES_tradnl"/>
        </w:rPr>
        <w:t xml:space="preserve">ENTIDAD </w:t>
      </w:r>
      <w:r w:rsidRPr="00FB6F62">
        <w:rPr>
          <w:rFonts w:ascii="Arial" w:hAnsi="Arial" w:cs="Arial"/>
          <w:lang w:val="es-ES_tradnl"/>
        </w:rPr>
        <w:t xml:space="preserve">y el </w:t>
      </w:r>
      <w:r w:rsidRPr="00FB6F62">
        <w:rPr>
          <w:rFonts w:ascii="Arial" w:hAnsi="Arial" w:cs="Arial"/>
          <w:b/>
          <w:lang w:val="es-ES_tradnl"/>
        </w:rPr>
        <w:t xml:space="preserve">PROVEEDOR </w:t>
      </w:r>
      <w:r w:rsidRPr="00FB6F62">
        <w:rPr>
          <w:rFonts w:ascii="Arial" w:hAnsi="Arial" w:cs="Arial"/>
          <w:lang w:val="es-ES_tradnl"/>
        </w:rPr>
        <w:t>acuerdan las siguientes causales para procesar la resolución del Contrato:</w:t>
      </w:r>
    </w:p>
    <w:p w:rsidR="00EA637D" w:rsidRPr="00FB6F62" w:rsidRDefault="00EA637D" w:rsidP="00EA637D">
      <w:pPr>
        <w:spacing w:before="120" w:after="120"/>
        <w:ind w:left="2124" w:hanging="1273"/>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 xml:space="preserve">.2.1. </w:t>
      </w:r>
      <w:r w:rsidRPr="00FB6F62">
        <w:rPr>
          <w:rFonts w:ascii="Arial" w:hAnsi="Arial" w:cs="Arial"/>
          <w:b/>
          <w:lang w:val="es-ES_tradnl"/>
        </w:rPr>
        <w:tab/>
        <w:t>Resolución a requerimiento de la ENTIDAD, por causales atribuibles al PROVEEDOR.</w:t>
      </w:r>
    </w:p>
    <w:p w:rsidR="00EA637D" w:rsidRPr="00FB6F62" w:rsidRDefault="00EA637D" w:rsidP="00EA637D">
      <w:pPr>
        <w:spacing w:before="120" w:after="120"/>
        <w:ind w:left="2124"/>
        <w:jc w:val="both"/>
        <w:rPr>
          <w:rFonts w:ascii="Arial" w:hAnsi="Arial" w:cs="Arial"/>
          <w:lang w:val="es-ES_tradnl"/>
        </w:rPr>
      </w:pPr>
      <w:r w:rsidRPr="00FB6F62">
        <w:rPr>
          <w:rFonts w:ascii="Arial" w:hAnsi="Arial" w:cs="Arial"/>
          <w:lang w:val="es-ES_tradnl"/>
        </w:rPr>
        <w:t xml:space="preserve">La </w:t>
      </w:r>
      <w:r w:rsidRPr="00FB6F62">
        <w:rPr>
          <w:rFonts w:ascii="Arial" w:hAnsi="Arial" w:cs="Arial"/>
          <w:b/>
          <w:lang w:val="es-ES_tradnl"/>
        </w:rPr>
        <w:t xml:space="preserve">ENTIDAD, </w:t>
      </w:r>
      <w:r w:rsidRPr="00FB6F62">
        <w:rPr>
          <w:rFonts w:ascii="Arial" w:hAnsi="Arial" w:cs="Arial"/>
          <w:lang w:val="es-ES_tradnl"/>
        </w:rPr>
        <w:t>podrá proceder al trámite de resolución del Contrato, en los siguientes casos:</w:t>
      </w:r>
    </w:p>
    <w:p w:rsidR="00EA637D" w:rsidRPr="00FB6F62" w:rsidRDefault="00EA637D" w:rsidP="00861F9C">
      <w:pPr>
        <w:numPr>
          <w:ilvl w:val="0"/>
          <w:numId w:val="25"/>
        </w:numPr>
        <w:tabs>
          <w:tab w:val="num" w:pos="2427"/>
        </w:tabs>
        <w:spacing w:before="120" w:after="120"/>
        <w:ind w:left="2427" w:hanging="303"/>
        <w:jc w:val="both"/>
        <w:rPr>
          <w:rFonts w:ascii="Arial" w:hAnsi="Arial" w:cs="Arial"/>
          <w:b/>
          <w:lang w:val="es-ES_tradnl"/>
        </w:rPr>
      </w:pPr>
      <w:r w:rsidRPr="00FB6F62">
        <w:rPr>
          <w:rFonts w:ascii="Arial" w:hAnsi="Arial" w:cs="Arial"/>
          <w:lang w:val="es-ES_tradnl"/>
        </w:rPr>
        <w:t xml:space="preserve">Por incumplimiento del Contrato por parte del </w:t>
      </w:r>
      <w:r w:rsidRPr="00FB6F62">
        <w:rPr>
          <w:rFonts w:ascii="Arial" w:hAnsi="Arial" w:cs="Arial"/>
          <w:b/>
          <w:lang w:val="es-ES_tradnl"/>
        </w:rPr>
        <w:t>PROVEEDOR.</w:t>
      </w:r>
    </w:p>
    <w:p w:rsidR="00EA637D" w:rsidRPr="00FB6F62" w:rsidRDefault="00EA637D" w:rsidP="00861F9C">
      <w:pPr>
        <w:numPr>
          <w:ilvl w:val="0"/>
          <w:numId w:val="25"/>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disolución del </w:t>
      </w:r>
      <w:r w:rsidRPr="00FB6F62">
        <w:rPr>
          <w:rFonts w:ascii="Arial" w:hAnsi="Arial" w:cs="Arial"/>
          <w:b/>
          <w:lang w:val="es-ES_tradnl"/>
        </w:rPr>
        <w:t xml:space="preserve">PROVEEDOR. </w:t>
      </w:r>
    </w:p>
    <w:p w:rsidR="00EA637D" w:rsidRPr="00FB6F62" w:rsidRDefault="00EA637D" w:rsidP="00861F9C">
      <w:pPr>
        <w:numPr>
          <w:ilvl w:val="0"/>
          <w:numId w:val="25"/>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quiebra declarada del </w:t>
      </w:r>
      <w:r w:rsidRPr="00FB6F62">
        <w:rPr>
          <w:rFonts w:ascii="Arial" w:hAnsi="Arial" w:cs="Arial"/>
          <w:b/>
          <w:lang w:val="es-ES_tradnl"/>
        </w:rPr>
        <w:t>PROVEEDOR.</w:t>
      </w:r>
    </w:p>
    <w:p w:rsidR="00EA637D" w:rsidRPr="00FB6F62" w:rsidRDefault="00EA637D" w:rsidP="00861F9C">
      <w:pPr>
        <w:numPr>
          <w:ilvl w:val="0"/>
          <w:numId w:val="25"/>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incumplimiento injustificado del plazo de entrega de la Adquisición sin que el </w:t>
      </w:r>
      <w:r w:rsidRPr="00FB6F62">
        <w:rPr>
          <w:rFonts w:ascii="Arial" w:hAnsi="Arial" w:cs="Arial"/>
          <w:b/>
          <w:lang w:val="es-ES_tradnl"/>
        </w:rPr>
        <w:t xml:space="preserve">PROVEEDOR </w:t>
      </w:r>
      <w:r w:rsidRPr="00FB6F62">
        <w:rPr>
          <w:rFonts w:ascii="Arial" w:hAnsi="Arial" w:cs="Arial"/>
          <w:lang w:val="es-ES_tradnl"/>
        </w:rPr>
        <w:t>adopte medidas necesarias y oportunas para recuperar su demora y asegurar la conclusión de la entrega dentro del plazo vigente.</w:t>
      </w:r>
    </w:p>
    <w:p w:rsidR="00EA637D" w:rsidRPr="00FB6F62" w:rsidRDefault="00EA637D" w:rsidP="00861F9C">
      <w:pPr>
        <w:numPr>
          <w:ilvl w:val="0"/>
          <w:numId w:val="25"/>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Cuando el monto de la multa por atraso en la entrega alcance el 10% (diez por ciento) del monto total del Contrato, decisión optativa, o el 20% (veinte por ciento) de forma obligatoria.</w:t>
      </w:r>
    </w:p>
    <w:p w:rsidR="00EA637D" w:rsidRPr="00FB6F62" w:rsidRDefault="00EA637D" w:rsidP="00861F9C">
      <w:pPr>
        <w:numPr>
          <w:ilvl w:val="0"/>
          <w:numId w:val="25"/>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Por motivos de fuerza mayor o caso fortuito.</w:t>
      </w:r>
    </w:p>
    <w:p w:rsidR="00EA637D" w:rsidRPr="00E80016" w:rsidRDefault="00EA637D" w:rsidP="00861F9C">
      <w:pPr>
        <w:numPr>
          <w:ilvl w:val="0"/>
          <w:numId w:val="25"/>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incumplimiento de la cláusula (Anticorrupción). </w:t>
      </w:r>
    </w:p>
    <w:p w:rsidR="00EA637D" w:rsidRPr="00FB6F62" w:rsidRDefault="00EA637D" w:rsidP="00EA637D">
      <w:pPr>
        <w:tabs>
          <w:tab w:val="left" w:pos="851"/>
        </w:tabs>
        <w:spacing w:before="120" w:after="120"/>
        <w:ind w:left="2127" w:hanging="2127"/>
        <w:jc w:val="both"/>
        <w:rPr>
          <w:rFonts w:ascii="Arial" w:hAnsi="Arial" w:cs="Arial"/>
          <w:b/>
          <w:lang w:val="es-ES_tradnl"/>
        </w:rPr>
      </w:pPr>
      <w:r>
        <w:rPr>
          <w:rFonts w:ascii="Arial" w:hAnsi="Arial" w:cs="Arial"/>
          <w:b/>
          <w:lang w:val="es-ES_tradnl"/>
        </w:rPr>
        <w:tab/>
      </w: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 xml:space="preserve">.2.2.   </w:t>
      </w:r>
      <w:r w:rsidRPr="00FB6F62">
        <w:rPr>
          <w:rFonts w:ascii="Arial" w:hAnsi="Arial" w:cs="Arial"/>
          <w:b/>
          <w:lang w:val="es-ES_tradnl"/>
        </w:rPr>
        <w:tab/>
        <w:t>Resolución a requerimiento del PROVEEDOR, por causales atribuibles a la ENTIDAD.</w:t>
      </w:r>
    </w:p>
    <w:p w:rsidR="00EA637D" w:rsidRPr="00FB6F62" w:rsidRDefault="00EA637D" w:rsidP="00EA637D">
      <w:pPr>
        <w:spacing w:before="120" w:after="120"/>
        <w:ind w:left="2127"/>
        <w:jc w:val="both"/>
        <w:rPr>
          <w:rFonts w:ascii="Arial" w:hAnsi="Arial" w:cs="Arial"/>
          <w:lang w:val="es-ES_tradnl"/>
        </w:rPr>
      </w:pPr>
      <w:r w:rsidRPr="00FB6F62">
        <w:rPr>
          <w:rFonts w:ascii="Arial" w:hAnsi="Arial" w:cs="Arial"/>
          <w:lang w:val="es-ES_tradnl"/>
        </w:rPr>
        <w:lastRenderedPageBreak/>
        <w:t xml:space="preserve">El </w:t>
      </w:r>
      <w:r w:rsidRPr="00FB6F62">
        <w:rPr>
          <w:rFonts w:ascii="Arial" w:hAnsi="Arial" w:cs="Arial"/>
          <w:b/>
          <w:lang w:val="es-ES_tradnl"/>
        </w:rPr>
        <w:t xml:space="preserve">PROVEEDOR </w:t>
      </w:r>
      <w:r w:rsidRPr="00FB6F62">
        <w:rPr>
          <w:rFonts w:ascii="Arial" w:hAnsi="Arial" w:cs="Arial"/>
          <w:lang w:val="es-ES_tradnl"/>
        </w:rPr>
        <w:t>podrá proceder al trámite de resolución del Contrato, en los siguientes casos:</w:t>
      </w:r>
    </w:p>
    <w:p w:rsidR="00EA637D" w:rsidRPr="00FB6F62" w:rsidRDefault="00EA637D" w:rsidP="00861F9C">
      <w:pPr>
        <w:pStyle w:val="Prrafodelista"/>
        <w:numPr>
          <w:ilvl w:val="0"/>
          <w:numId w:val="29"/>
        </w:numPr>
        <w:spacing w:before="120" w:after="120"/>
        <w:contextualSpacing/>
        <w:jc w:val="both"/>
        <w:rPr>
          <w:rFonts w:ascii="Arial" w:hAnsi="Arial" w:cs="Arial"/>
          <w:lang w:val="es-ES_tradnl"/>
        </w:rPr>
      </w:pPr>
      <w:r w:rsidRPr="00FB6F62">
        <w:rPr>
          <w:rFonts w:ascii="Arial" w:hAnsi="Arial" w:cs="Arial"/>
          <w:lang w:val="es-ES_tradnl"/>
        </w:rPr>
        <w:t xml:space="preserve">Por instrucciones injustificadas emanadas de la </w:t>
      </w:r>
      <w:r w:rsidRPr="00FB6F62">
        <w:rPr>
          <w:rFonts w:ascii="Arial" w:hAnsi="Arial" w:cs="Arial"/>
          <w:b/>
          <w:lang w:val="es-ES_tradnl"/>
        </w:rPr>
        <w:t>ENTIDAD</w:t>
      </w:r>
      <w:r w:rsidRPr="00FB6F62">
        <w:rPr>
          <w:rFonts w:ascii="Arial" w:hAnsi="Arial" w:cs="Arial"/>
          <w:lang w:val="es-ES_tradnl"/>
        </w:rPr>
        <w:t xml:space="preserve"> para la suspensión de la </w:t>
      </w:r>
      <w:r w:rsidRPr="00FB6F62">
        <w:rPr>
          <w:rFonts w:ascii="Arial" w:hAnsi="Arial" w:cs="Arial"/>
        </w:rPr>
        <w:t>Adquisición</w:t>
      </w:r>
      <w:r w:rsidRPr="00FB6F62">
        <w:rPr>
          <w:rFonts w:ascii="Arial" w:hAnsi="Arial" w:cs="Arial"/>
          <w:lang w:val="es-ES_tradnl"/>
        </w:rPr>
        <w:t xml:space="preserve"> por más de </w:t>
      </w:r>
      <w:r>
        <w:rPr>
          <w:rFonts w:ascii="Arial" w:hAnsi="Arial" w:cs="Arial"/>
          <w:lang w:val="es-ES_tradnl"/>
        </w:rPr>
        <w:t>10</w:t>
      </w:r>
      <w:r w:rsidRPr="00FB6F62">
        <w:rPr>
          <w:rFonts w:ascii="Arial" w:hAnsi="Arial" w:cs="Arial"/>
          <w:lang w:val="es-ES_tradnl"/>
        </w:rPr>
        <w:t xml:space="preserve"> (</w:t>
      </w:r>
      <w:r>
        <w:rPr>
          <w:rFonts w:ascii="Arial" w:hAnsi="Arial" w:cs="Arial"/>
          <w:lang w:val="es-ES_tradnl"/>
        </w:rPr>
        <w:t>diez</w:t>
      </w:r>
      <w:r w:rsidRPr="00FB6F62">
        <w:rPr>
          <w:rFonts w:ascii="Arial" w:hAnsi="Arial" w:cs="Arial"/>
          <w:lang w:val="es-ES_tradnl"/>
        </w:rPr>
        <w:t>) días calendario.</w:t>
      </w:r>
    </w:p>
    <w:p w:rsidR="00EA637D" w:rsidRPr="00FB6F62" w:rsidRDefault="00EA637D" w:rsidP="00EA637D">
      <w:pPr>
        <w:pStyle w:val="Prrafodelista"/>
        <w:spacing w:before="120" w:after="120"/>
        <w:ind w:left="2484"/>
        <w:jc w:val="both"/>
        <w:rPr>
          <w:rFonts w:ascii="Arial" w:hAnsi="Arial" w:cs="Arial"/>
          <w:lang w:val="es-ES_tradnl"/>
        </w:rPr>
      </w:pPr>
    </w:p>
    <w:p w:rsidR="00EA637D" w:rsidRPr="00FB6F62" w:rsidRDefault="00EA637D" w:rsidP="00861F9C">
      <w:pPr>
        <w:pStyle w:val="Prrafodelista"/>
        <w:numPr>
          <w:ilvl w:val="0"/>
          <w:numId w:val="29"/>
        </w:numPr>
        <w:spacing w:before="120" w:after="120"/>
        <w:jc w:val="both"/>
        <w:rPr>
          <w:rFonts w:ascii="Arial" w:hAnsi="Arial" w:cs="Arial"/>
          <w:b/>
          <w:lang w:val="es-ES_tradnl"/>
        </w:rPr>
      </w:pPr>
      <w:r w:rsidRPr="00FB6F62">
        <w:rPr>
          <w:rFonts w:ascii="Arial" w:hAnsi="Arial" w:cs="Arial"/>
          <w:lang w:val="es-ES_tradnl"/>
        </w:rPr>
        <w:t xml:space="preserve">Si apartándose de los términos del Contrato, la </w:t>
      </w:r>
      <w:r w:rsidRPr="00FB6F62">
        <w:rPr>
          <w:rFonts w:ascii="Arial" w:hAnsi="Arial" w:cs="Arial"/>
          <w:b/>
          <w:lang w:val="es-ES_tradnl"/>
        </w:rPr>
        <w:t xml:space="preserve">ENTIDAD </w:t>
      </w:r>
      <w:r w:rsidRPr="00FB6F62">
        <w:rPr>
          <w:rFonts w:ascii="Arial" w:hAnsi="Arial" w:cs="Arial"/>
          <w:lang w:val="es-ES_tradnl"/>
        </w:rPr>
        <w:t>pretende efectuar aumento o disminución en las cantidades de la Adquisición, sin la emisión del Contrato modificatorio correspondiente.</w:t>
      </w:r>
    </w:p>
    <w:p w:rsidR="00EA637D" w:rsidRPr="00FB6F62" w:rsidRDefault="00EA637D" w:rsidP="00EA637D">
      <w:pPr>
        <w:pStyle w:val="Prrafodelista"/>
        <w:spacing w:before="120" w:after="120"/>
        <w:ind w:left="1996" w:hanging="1145"/>
        <w:jc w:val="both"/>
        <w:rPr>
          <w:rFonts w:ascii="Arial" w:hAnsi="Arial" w:cs="Arial"/>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.2.3.</w:t>
      </w:r>
      <w:r w:rsidRPr="00FB6F62">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A637D" w:rsidRPr="00FB6F62" w:rsidRDefault="00EA637D" w:rsidP="00EA637D">
      <w:pPr>
        <w:pStyle w:val="Prrafodelista"/>
        <w:spacing w:before="120" w:after="120"/>
        <w:ind w:left="1996" w:hanging="1145"/>
        <w:jc w:val="both"/>
        <w:rPr>
          <w:rFonts w:ascii="Arial" w:hAnsi="Arial" w:cs="Arial"/>
          <w:b/>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.2.4.</w:t>
      </w:r>
      <w:r w:rsidRPr="00FB6F62">
        <w:rPr>
          <w:rFonts w:ascii="Arial" w:hAnsi="Arial" w:cs="Arial"/>
          <w:b/>
          <w:color w:val="000000"/>
        </w:rPr>
        <w:tab/>
      </w:r>
      <w:r w:rsidRPr="00FB6F62">
        <w:rPr>
          <w:rFonts w:ascii="Arial" w:hAnsi="Arial" w:cs="Arial"/>
          <w:color w:val="000000"/>
        </w:rPr>
        <w:t xml:space="preserve">La </w:t>
      </w:r>
      <w:r w:rsidRPr="00FB6F62">
        <w:rPr>
          <w:rFonts w:ascii="Arial" w:hAnsi="Arial" w:cs="Arial"/>
          <w:b/>
          <w:color w:val="000000"/>
        </w:rPr>
        <w:t xml:space="preserve">ENTIDAD </w:t>
      </w:r>
      <w:r w:rsidRPr="00FB6F62">
        <w:rPr>
          <w:rFonts w:ascii="Arial" w:hAnsi="Arial" w:cs="Arial"/>
          <w:color w:val="000000"/>
        </w:rPr>
        <w:t xml:space="preserve">en cualquier momento podrá resolver de manera unilateral </w:t>
      </w:r>
      <w:r>
        <w:rPr>
          <w:rFonts w:ascii="Arial" w:hAnsi="Arial" w:cs="Arial"/>
        </w:rPr>
        <w:t>y de p</w:t>
      </w:r>
      <w:r w:rsidRPr="00FB6F62">
        <w:rPr>
          <w:rFonts w:ascii="Arial" w:hAnsi="Arial" w:cs="Arial"/>
        </w:rPr>
        <w:t xml:space="preserve">leno derecho sin necesidad de requerimiento y/o autorización judicial o extrajudicial alguna el presente Contrato, haciéndose efectiva dicha resolución con la notificación mediante carta notariada al </w:t>
      </w:r>
      <w:r w:rsidRPr="00FB6F62">
        <w:rPr>
          <w:rFonts w:ascii="Arial" w:hAnsi="Arial" w:cs="Arial"/>
          <w:b/>
        </w:rPr>
        <w:t>PROVEEDOR</w:t>
      </w:r>
      <w:r w:rsidRPr="00FB6F62">
        <w:rPr>
          <w:rFonts w:ascii="Arial" w:hAnsi="Arial" w:cs="Arial"/>
        </w:rPr>
        <w:t xml:space="preserve">, sin </w:t>
      </w:r>
      <w:r w:rsidRPr="00FB6F62">
        <w:rPr>
          <w:rFonts w:ascii="Arial" w:hAnsi="Arial" w:cs="Arial"/>
          <w:color w:val="000000"/>
        </w:rPr>
        <w:t xml:space="preserve">lugar a ningún tipo de resarcimiento por parte de la </w:t>
      </w:r>
      <w:r w:rsidRPr="00FB6F62">
        <w:rPr>
          <w:rFonts w:ascii="Arial" w:hAnsi="Arial" w:cs="Arial"/>
          <w:b/>
          <w:color w:val="000000"/>
        </w:rPr>
        <w:t>ENTIDAD</w:t>
      </w:r>
      <w:r w:rsidRPr="00FB6F62">
        <w:rPr>
          <w:rFonts w:ascii="Arial" w:hAnsi="Arial" w:cs="Arial"/>
          <w:color w:val="000000"/>
        </w:rPr>
        <w:t xml:space="preserve"> a favor del </w:t>
      </w:r>
      <w:r w:rsidRPr="00FB6F62">
        <w:rPr>
          <w:rFonts w:ascii="Arial" w:hAnsi="Arial" w:cs="Arial"/>
          <w:b/>
          <w:color w:val="000000"/>
        </w:rPr>
        <w:t>PROVEEDOR.</w:t>
      </w:r>
    </w:p>
    <w:p w:rsidR="00EA637D" w:rsidRPr="00FB6F62" w:rsidRDefault="00EA637D" w:rsidP="00EA637D">
      <w:pPr>
        <w:pStyle w:val="Prrafodelista"/>
        <w:spacing w:before="120" w:after="120"/>
        <w:ind w:left="1996" w:hanging="1145"/>
        <w:jc w:val="both"/>
        <w:rPr>
          <w:rFonts w:ascii="Arial" w:hAnsi="Arial" w:cs="Arial"/>
          <w:b/>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.2.5.</w:t>
      </w:r>
      <w:r w:rsidRPr="00FB6F62">
        <w:rPr>
          <w:rFonts w:ascii="Arial" w:hAnsi="Arial" w:cs="Arial"/>
          <w:color w:val="000000"/>
        </w:rPr>
        <w:tab/>
      </w:r>
      <w:r w:rsidRPr="00FB6F62">
        <w:rPr>
          <w:rFonts w:ascii="Arial" w:hAnsi="Arial" w:cs="Arial"/>
          <w:b/>
          <w:color w:val="000000"/>
        </w:rPr>
        <w:t xml:space="preserve">Reglas aplicables a la Resolución: </w:t>
      </w:r>
    </w:p>
    <w:p w:rsidR="00EA637D" w:rsidRPr="00FB6F62" w:rsidRDefault="00EA637D" w:rsidP="00EA637D">
      <w:pPr>
        <w:pStyle w:val="Prrafodelista"/>
        <w:spacing w:before="120" w:after="120"/>
        <w:ind w:left="1996"/>
        <w:jc w:val="both"/>
        <w:rPr>
          <w:rFonts w:ascii="Arial" w:hAnsi="Arial" w:cs="Arial"/>
          <w:lang w:val="es-ES_tradnl"/>
        </w:rPr>
      </w:pPr>
      <w:r w:rsidRPr="00FB6F62">
        <w:rPr>
          <w:rFonts w:ascii="Arial" w:hAnsi="Arial" w:cs="Arial"/>
          <w:color w:val="000000"/>
        </w:rPr>
        <w:t>Para procesar la resolución del Contrato por cualquiera de las causales señaladas en los</w:t>
      </w:r>
      <w:r w:rsidRPr="00FB6F62">
        <w:rPr>
          <w:rFonts w:ascii="Arial" w:hAnsi="Arial" w:cs="Arial"/>
          <w:lang w:val="es-ES_tradnl"/>
        </w:rPr>
        <w:t xml:space="preserve"> numerales 2</w:t>
      </w:r>
      <w:r>
        <w:rPr>
          <w:rFonts w:ascii="Arial" w:hAnsi="Arial" w:cs="Arial"/>
          <w:lang w:val="es-ES_tradnl"/>
        </w:rPr>
        <w:t>2</w:t>
      </w:r>
      <w:r w:rsidRPr="00FB6F62">
        <w:rPr>
          <w:rFonts w:ascii="Arial" w:hAnsi="Arial" w:cs="Arial"/>
          <w:lang w:val="es-ES_tradnl"/>
        </w:rPr>
        <w:t>.2.1 y 2</w:t>
      </w:r>
      <w:r>
        <w:rPr>
          <w:rFonts w:ascii="Arial" w:hAnsi="Arial" w:cs="Arial"/>
          <w:lang w:val="es-ES_tradnl"/>
        </w:rPr>
        <w:t>2</w:t>
      </w:r>
      <w:r w:rsidRPr="00FB6F62">
        <w:rPr>
          <w:rFonts w:ascii="Arial" w:hAnsi="Arial" w:cs="Arial"/>
          <w:lang w:val="es-ES_tradnl"/>
        </w:rPr>
        <w:t xml:space="preserve">.2.2, </w:t>
      </w:r>
      <w:proofErr w:type="gramStart"/>
      <w:r w:rsidRPr="00FB6F62">
        <w:rPr>
          <w:rFonts w:ascii="Arial" w:hAnsi="Arial" w:cs="Arial"/>
          <w:lang w:val="es-ES_tradnl"/>
        </w:rPr>
        <w:t>la  Parte</w:t>
      </w:r>
      <w:proofErr w:type="gramEnd"/>
      <w:r w:rsidRPr="00FB6F62">
        <w:rPr>
          <w:rFonts w:ascii="Arial" w:hAnsi="Arial" w:cs="Arial"/>
          <w:lang w:val="es-ES_tradnl"/>
        </w:rPr>
        <w:t xml:space="preserve"> afectada dará aviso escrito mediante carta notariada a la otra Parte de su intención de resolver el Contrato, estableciendo claramente la causal que se aduce.</w:t>
      </w:r>
    </w:p>
    <w:p w:rsidR="00EA637D" w:rsidRPr="00FB6F62" w:rsidRDefault="00EA637D" w:rsidP="00EA637D">
      <w:pPr>
        <w:spacing w:before="120" w:after="120"/>
        <w:ind w:left="1996"/>
        <w:jc w:val="both"/>
        <w:rPr>
          <w:rFonts w:ascii="Arial" w:hAnsi="Arial" w:cs="Arial"/>
          <w:lang w:val="es-ES_tradnl"/>
        </w:rPr>
      </w:pPr>
      <w:r w:rsidRPr="00FB6F62">
        <w:rPr>
          <w:rFonts w:ascii="Arial" w:hAnsi="Arial" w:cs="Arial"/>
          <w:lang w:val="es-ES_tradnl"/>
        </w:rPr>
        <w:t xml:space="preserve">Si dentro de los 10 (diez) días hábiles siguientes de la fecha de notificación, se enmendaran las fallas, se </w:t>
      </w:r>
      <w:proofErr w:type="gramStart"/>
      <w:r w:rsidRPr="00FB6F62">
        <w:rPr>
          <w:rFonts w:ascii="Arial" w:hAnsi="Arial" w:cs="Arial"/>
          <w:lang w:val="es-ES_tradnl"/>
        </w:rPr>
        <w:t>normalizara</w:t>
      </w:r>
      <w:proofErr w:type="gramEnd"/>
      <w:r w:rsidRPr="00FB6F62">
        <w:rPr>
          <w:rFonts w:ascii="Arial" w:hAnsi="Arial" w:cs="Arial"/>
          <w:lang w:val="es-ES_tradnl"/>
        </w:rPr>
        <w:t xml:space="preserve">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EA637D" w:rsidRPr="00FB6F62" w:rsidRDefault="00EA637D" w:rsidP="00EA637D">
      <w:pPr>
        <w:spacing w:before="120" w:after="120"/>
        <w:ind w:left="1996"/>
        <w:jc w:val="both"/>
        <w:rPr>
          <w:rFonts w:ascii="Arial" w:hAnsi="Arial" w:cs="Arial"/>
          <w:lang w:val="es-ES_tradnl"/>
        </w:rPr>
      </w:pPr>
      <w:r w:rsidRPr="00FB6F62">
        <w:rPr>
          <w:rFonts w:ascii="Arial" w:hAnsi="Arial" w:cs="Arial"/>
          <w:lang w:val="es-ES_tradnl"/>
        </w:rPr>
        <w:t>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w:t>
      </w:r>
    </w:p>
    <w:p w:rsidR="00EA637D" w:rsidRPr="00FB6F62" w:rsidRDefault="00EA637D" w:rsidP="00EA637D">
      <w:pPr>
        <w:spacing w:before="120" w:after="120"/>
        <w:ind w:left="1996"/>
        <w:jc w:val="both"/>
        <w:rPr>
          <w:rFonts w:ascii="Arial" w:hAnsi="Arial" w:cs="Arial"/>
          <w:lang w:val="es-ES_tradnl"/>
        </w:rPr>
      </w:pPr>
      <w:r w:rsidRPr="00FB6F62">
        <w:rPr>
          <w:rFonts w:ascii="Arial" w:hAnsi="Arial" w:cs="Arial"/>
          <w:lang w:val="es-ES_tradnl"/>
        </w:rPr>
        <w:t xml:space="preserve">En el caso que el monto de la multa por atraso en la entrega alcance al 20% (veinte por ciento) del monto total del Contrato, la </w:t>
      </w:r>
      <w:r w:rsidRPr="00FB6F62">
        <w:rPr>
          <w:rFonts w:ascii="Arial" w:hAnsi="Arial" w:cs="Arial"/>
          <w:b/>
          <w:lang w:val="es-ES_tradnl"/>
        </w:rPr>
        <w:t>ENTIDAD</w:t>
      </w:r>
      <w:r w:rsidRPr="00FB6F62">
        <w:rPr>
          <w:rFonts w:ascii="Arial" w:hAnsi="Arial" w:cs="Arial"/>
          <w:lang w:val="es-ES_tradnl"/>
        </w:rPr>
        <w:t xml:space="preserve"> deberá notificar mediante carta notariada que la resolución de Contrato se ha hecho efectiva. </w:t>
      </w:r>
    </w:p>
    <w:p w:rsidR="00EA637D" w:rsidRPr="00FB6F62" w:rsidRDefault="00EA637D" w:rsidP="00EA637D">
      <w:pPr>
        <w:tabs>
          <w:tab w:val="left" w:pos="567"/>
        </w:tabs>
        <w:spacing w:before="120" w:after="120"/>
        <w:ind w:left="1985"/>
        <w:jc w:val="both"/>
        <w:rPr>
          <w:rFonts w:ascii="Arial" w:hAnsi="Arial" w:cs="Arial"/>
          <w:lang w:val="es-ES_tradnl"/>
        </w:rPr>
      </w:pPr>
      <w:r w:rsidRPr="00FB6F62">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B6F62">
        <w:rPr>
          <w:rFonts w:ascii="Arial" w:hAnsi="Arial" w:cs="Arial"/>
          <w:color w:val="000000"/>
        </w:rPr>
        <w:t>incluir los montos a reconocer por las prestaciones ejecutadas por las Partes.</w:t>
      </w:r>
    </w:p>
    <w:p w:rsidR="00EA637D" w:rsidRPr="00234C69" w:rsidRDefault="00EA637D" w:rsidP="00EA637D">
      <w:pPr>
        <w:tabs>
          <w:tab w:val="left" w:pos="567"/>
        </w:tabs>
        <w:spacing w:before="120" w:after="120"/>
        <w:jc w:val="both"/>
        <w:rPr>
          <w:rFonts w:ascii="Arial" w:hAnsi="Arial" w:cs="Arial"/>
        </w:rPr>
      </w:pPr>
      <w:r w:rsidRPr="00234C69">
        <w:rPr>
          <w:rFonts w:ascii="Arial" w:hAnsi="Arial" w:cs="Arial"/>
          <w:lang w:val="es-ES_tradnl"/>
        </w:rPr>
        <w:t xml:space="preserve">En caso que se proceda a la resolución del Contrato, por razones atribuibles al </w:t>
      </w:r>
      <w:r w:rsidRPr="00234C69">
        <w:rPr>
          <w:rFonts w:ascii="Arial" w:hAnsi="Arial" w:cs="Arial"/>
          <w:b/>
          <w:lang w:val="es-ES_tradnl"/>
        </w:rPr>
        <w:t xml:space="preserve">PROVEEDOR, </w:t>
      </w:r>
      <w:r w:rsidRPr="00234C69">
        <w:rPr>
          <w:rFonts w:ascii="Arial" w:hAnsi="Arial" w:cs="Arial"/>
        </w:rPr>
        <w:t xml:space="preserve">se ejecutará en favor de la </w:t>
      </w:r>
      <w:r w:rsidRPr="00234C69">
        <w:rPr>
          <w:rFonts w:ascii="Arial" w:hAnsi="Arial" w:cs="Arial"/>
          <w:b/>
        </w:rPr>
        <w:t>ENTIDAD</w:t>
      </w:r>
      <w:r w:rsidRPr="00234C69">
        <w:rPr>
          <w:rFonts w:ascii="Arial" w:hAnsi="Arial" w:cs="Arial"/>
        </w:rPr>
        <w:t xml:space="preserve"> la garantía de cumplimiento de Contrato.</w:t>
      </w:r>
    </w:p>
    <w:p w:rsidR="00EA637D" w:rsidRPr="00D9298B" w:rsidRDefault="00EA637D" w:rsidP="00EA637D">
      <w:pPr>
        <w:spacing w:before="120" w:after="120"/>
        <w:jc w:val="both"/>
        <w:rPr>
          <w:rFonts w:ascii="Arial" w:hAnsi="Arial" w:cs="Arial"/>
          <w:b/>
          <w:u w:val="single"/>
        </w:rPr>
      </w:pPr>
      <w:r w:rsidRPr="00D9298B">
        <w:rPr>
          <w:rFonts w:ascii="Arial" w:hAnsi="Arial" w:cs="Arial"/>
          <w:b/>
          <w:u w:val="single"/>
        </w:rPr>
        <w:t xml:space="preserve">VIGÉSIMA </w:t>
      </w:r>
      <w:proofErr w:type="gramStart"/>
      <w:r>
        <w:rPr>
          <w:rFonts w:ascii="Arial" w:hAnsi="Arial" w:cs="Arial"/>
          <w:b/>
          <w:u w:val="single"/>
        </w:rPr>
        <w:t>TERCERA</w:t>
      </w:r>
      <w:r w:rsidRPr="00D9298B">
        <w:rPr>
          <w:rFonts w:ascii="Arial" w:hAnsi="Arial" w:cs="Arial"/>
          <w:b/>
          <w:u w:val="single"/>
        </w:rPr>
        <w:t>.-</w:t>
      </w:r>
      <w:proofErr w:type="gramEnd"/>
      <w:r w:rsidRPr="00D9298B">
        <w:rPr>
          <w:rFonts w:ascii="Arial" w:hAnsi="Arial" w:cs="Arial"/>
          <w:b/>
          <w:u w:val="single"/>
        </w:rPr>
        <w:t xml:space="preserve"> (CIERRE DE CONTRATO)</w:t>
      </w:r>
    </w:p>
    <w:p w:rsidR="00EA637D" w:rsidRPr="00D9298B" w:rsidRDefault="00EA637D" w:rsidP="00EA637D">
      <w:pPr>
        <w:widowControl w:val="0"/>
        <w:spacing w:before="120" w:after="120"/>
        <w:jc w:val="both"/>
        <w:rPr>
          <w:rFonts w:ascii="Arial" w:hAnsi="Arial" w:cs="Arial"/>
        </w:rPr>
      </w:pPr>
      <w:r w:rsidRPr="00D9298B">
        <w:rPr>
          <w:rFonts w:ascii="Arial" w:hAnsi="Arial" w:cs="Arial"/>
        </w:rPr>
        <w:t>Terminado el Contrato, por su cumplimiento, las Partes firmarán un acta de cierre del Contrato manifestando los términos de recepción o nota de recepción de la Adquisición efectivamente ejecutada.</w:t>
      </w:r>
    </w:p>
    <w:p w:rsidR="00EA637D" w:rsidRPr="00D9298B" w:rsidRDefault="00EA637D" w:rsidP="00EA637D">
      <w:pPr>
        <w:widowControl w:val="0"/>
        <w:spacing w:before="120" w:after="120"/>
        <w:jc w:val="both"/>
        <w:rPr>
          <w:rFonts w:ascii="Arial" w:hAnsi="Arial" w:cs="Arial"/>
        </w:rPr>
      </w:pPr>
      <w:r w:rsidRPr="00D9298B">
        <w:rPr>
          <w:rFonts w:ascii="Arial" w:hAnsi="Arial" w:cs="Arial"/>
        </w:rPr>
        <w:t xml:space="preserve">Terminado el Contrato por resolución, las Partes realizaran la conciliación de cuentas finales a efectos de determinar cualquier saldo pendiente de pago si hubiese o correspondiese, emitiendo un acta de </w:t>
      </w:r>
      <w:r w:rsidRPr="00D9298B">
        <w:rPr>
          <w:rFonts w:ascii="Arial" w:hAnsi="Arial" w:cs="Arial"/>
        </w:rPr>
        <w:lastRenderedPageBreak/>
        <w:t>cierre del Contrato.</w:t>
      </w:r>
    </w:p>
    <w:p w:rsidR="00EA637D" w:rsidRPr="00D9298B" w:rsidRDefault="00EA637D" w:rsidP="00EA637D">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proofErr w:type="gramStart"/>
      <w:r>
        <w:rPr>
          <w:rFonts w:ascii="Arial" w:hAnsi="Arial" w:cs="Arial"/>
          <w:b/>
          <w:u w:val="single"/>
          <w:lang w:val="es-ES_tradnl"/>
        </w:rPr>
        <w:t>CUARTA</w:t>
      </w:r>
      <w:r w:rsidRPr="00D9298B">
        <w:rPr>
          <w:rFonts w:ascii="Arial" w:hAnsi="Arial" w:cs="Arial"/>
          <w:b/>
          <w:u w:val="single"/>
          <w:lang w:val="es-ES_tradnl"/>
        </w:rPr>
        <w:t>.-</w:t>
      </w:r>
      <w:proofErr w:type="gramEnd"/>
      <w:r w:rsidRPr="00D9298B">
        <w:rPr>
          <w:rFonts w:ascii="Arial" w:hAnsi="Arial" w:cs="Arial"/>
          <w:b/>
          <w:u w:val="single"/>
          <w:lang w:val="es-ES_tradnl"/>
        </w:rPr>
        <w:t xml:space="preserve"> (SOLUCIÓN DE CONTROVERSIAS) </w:t>
      </w:r>
    </w:p>
    <w:p w:rsidR="00EA637D" w:rsidRPr="00D9298B" w:rsidRDefault="00EA637D" w:rsidP="00EA637D">
      <w:pPr>
        <w:spacing w:before="120" w:after="120"/>
        <w:jc w:val="both"/>
        <w:rPr>
          <w:rFonts w:ascii="Arial" w:hAnsi="Arial" w:cs="Arial"/>
          <w:lang w:val="es-ES_tradnl"/>
        </w:rPr>
      </w:pPr>
      <w:r w:rsidRPr="00D9298B">
        <w:rPr>
          <w:rFonts w:ascii="Arial" w:hAnsi="Arial" w:cs="Arial"/>
          <w:lang w:val="es-ES_tradnl"/>
        </w:rPr>
        <w:t>En caso de surgir controversias sobre los derechos y obligaciones de las Partes, durante la ejecución del presente Contrato, las Partes acudirán a los términos y condiciones del Contrato, especificaciones técnicas y propuesta adjudicada, sometidas a la jurisdicción coactiva fiscal.</w:t>
      </w:r>
    </w:p>
    <w:p w:rsidR="00EA637D" w:rsidRPr="00D9298B" w:rsidRDefault="00EA637D" w:rsidP="00EA637D">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proofErr w:type="gramStart"/>
      <w:r>
        <w:rPr>
          <w:rFonts w:ascii="Arial" w:hAnsi="Arial" w:cs="Arial"/>
          <w:b/>
          <w:u w:val="single"/>
          <w:lang w:val="es-ES_tradnl"/>
        </w:rPr>
        <w:t>QUINTA</w:t>
      </w:r>
      <w:r w:rsidRPr="00D9298B">
        <w:rPr>
          <w:rFonts w:ascii="Arial" w:hAnsi="Arial" w:cs="Arial"/>
          <w:b/>
          <w:u w:val="single"/>
          <w:lang w:val="es-ES_tradnl"/>
        </w:rPr>
        <w:t>.-</w:t>
      </w:r>
      <w:proofErr w:type="gramEnd"/>
      <w:r w:rsidRPr="00D9298B">
        <w:rPr>
          <w:rFonts w:ascii="Arial" w:hAnsi="Arial" w:cs="Arial"/>
          <w:b/>
          <w:u w:val="single"/>
          <w:lang w:val="es-ES_tradnl"/>
        </w:rPr>
        <w:t xml:space="preserve"> (MODIFICACIÓN AL CONTRATO) </w:t>
      </w:r>
    </w:p>
    <w:p w:rsidR="00EA637D" w:rsidRPr="00D9298B" w:rsidRDefault="00EA637D" w:rsidP="00EA637D">
      <w:pPr>
        <w:spacing w:before="120" w:after="120"/>
        <w:jc w:val="both"/>
        <w:rPr>
          <w:rFonts w:ascii="Arial" w:hAnsi="Arial" w:cs="Arial"/>
          <w:lang w:val="es-ES_tradnl"/>
        </w:rPr>
      </w:pPr>
      <w:r w:rsidRPr="00D9298B">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A637D" w:rsidRPr="00D9298B" w:rsidRDefault="00EA637D" w:rsidP="00EA637D">
      <w:pPr>
        <w:spacing w:before="120" w:after="120"/>
        <w:jc w:val="both"/>
        <w:rPr>
          <w:rFonts w:ascii="Arial" w:hAnsi="Arial" w:cs="Arial"/>
        </w:rPr>
      </w:pPr>
      <w:r w:rsidRPr="00D9298B">
        <w:rPr>
          <w:rFonts w:ascii="Arial" w:hAnsi="Arial" w:cs="Arial"/>
        </w:rPr>
        <w:t>Las referidas modificaciones se realizarán a través de uno o varios contratos modificatorios, que sumados no deberán exceder el 10% (diez por ciento) del monto del Contrato principal.</w:t>
      </w:r>
    </w:p>
    <w:p w:rsidR="00EA637D" w:rsidRPr="00D9298B" w:rsidRDefault="00EA637D" w:rsidP="00EA637D">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proofErr w:type="gramStart"/>
      <w:r w:rsidRPr="00D9298B">
        <w:rPr>
          <w:rFonts w:ascii="Arial" w:hAnsi="Arial" w:cs="Arial"/>
          <w:b/>
          <w:u w:val="single"/>
          <w:lang w:val="es-ES_tradnl"/>
        </w:rPr>
        <w:t>SE</w:t>
      </w:r>
      <w:r>
        <w:rPr>
          <w:rFonts w:ascii="Arial" w:hAnsi="Arial" w:cs="Arial"/>
          <w:b/>
          <w:u w:val="single"/>
          <w:lang w:val="es-ES_tradnl"/>
        </w:rPr>
        <w:t>XTA</w:t>
      </w:r>
      <w:r w:rsidRPr="00D9298B">
        <w:rPr>
          <w:rFonts w:ascii="Arial" w:hAnsi="Arial" w:cs="Arial"/>
          <w:b/>
          <w:u w:val="single"/>
          <w:lang w:val="es-ES_tradnl"/>
        </w:rPr>
        <w:t>.-</w:t>
      </w:r>
      <w:proofErr w:type="gramEnd"/>
      <w:r w:rsidRPr="00D9298B">
        <w:rPr>
          <w:rFonts w:ascii="Arial" w:hAnsi="Arial" w:cs="Arial"/>
          <w:b/>
          <w:u w:val="single"/>
          <w:lang w:val="es-ES_tradnl"/>
        </w:rPr>
        <w:t xml:space="preserve"> (EMBALAJE)</w:t>
      </w:r>
    </w:p>
    <w:p w:rsidR="00EA637D" w:rsidRPr="00D9298B" w:rsidRDefault="00EA637D" w:rsidP="00EA637D">
      <w:pPr>
        <w:spacing w:before="120" w:after="120"/>
        <w:jc w:val="both"/>
        <w:rPr>
          <w:rFonts w:ascii="Arial" w:hAnsi="Arial" w:cs="Arial"/>
          <w:b/>
          <w:lang w:val="es-ES_tradnl"/>
        </w:rPr>
      </w:pPr>
      <w:r w:rsidRPr="00D9298B">
        <w:rPr>
          <w:rFonts w:ascii="Arial" w:hAnsi="Arial" w:cs="Arial"/>
          <w:lang w:val="es-ES_tradnl"/>
        </w:rPr>
        <w:t xml:space="preserve">El embalaje, las marcas y los documentos que se coloquen dentro y fuera de los bultos deberán cumplir estrictamente normas internacionales, los requisitos especiales que se hayan consignado en las especificaciones técnicas, cualquier otro requisito, si lo hubiere, y cualquier otra instrucción dada por la </w:t>
      </w:r>
      <w:r w:rsidRPr="00D9298B">
        <w:rPr>
          <w:rFonts w:ascii="Arial" w:hAnsi="Arial" w:cs="Arial"/>
          <w:b/>
          <w:lang w:val="es-ES_tradnl"/>
        </w:rPr>
        <w:t>ENTIDAD.</w:t>
      </w:r>
    </w:p>
    <w:p w:rsidR="00EA637D" w:rsidRPr="00D9298B" w:rsidRDefault="00EA637D" w:rsidP="00EA637D">
      <w:pPr>
        <w:spacing w:before="120" w:after="120"/>
        <w:jc w:val="both"/>
        <w:rPr>
          <w:rFonts w:ascii="Arial" w:hAnsi="Arial" w:cs="Arial"/>
          <w:lang w:val="es-ES_tradnl"/>
        </w:rPr>
      </w:pPr>
      <w:r w:rsidRPr="00D9298B">
        <w:rPr>
          <w:rFonts w:ascii="Arial" w:hAnsi="Arial" w:cs="Arial"/>
          <w:lang w:val="es-ES_tradnl"/>
        </w:rPr>
        <w:t>El embalaje deberá ser adecuado para resistir su almacenamiento y manipulación brusca evitando el daño de la Adquisición.</w:t>
      </w:r>
    </w:p>
    <w:p w:rsidR="00EA637D" w:rsidRPr="00D9298B" w:rsidRDefault="00EA637D" w:rsidP="00EA637D">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proofErr w:type="gramStart"/>
      <w:r>
        <w:rPr>
          <w:rFonts w:ascii="Arial" w:hAnsi="Arial" w:cs="Arial"/>
          <w:b/>
          <w:u w:val="single"/>
          <w:lang w:val="es-ES_tradnl"/>
        </w:rPr>
        <w:t>SEPTIMA</w:t>
      </w:r>
      <w:r w:rsidRPr="00D9298B">
        <w:rPr>
          <w:rFonts w:ascii="Arial" w:hAnsi="Arial" w:cs="Arial"/>
          <w:b/>
          <w:u w:val="single"/>
          <w:lang w:val="es-ES_tradnl"/>
        </w:rPr>
        <w:t>.-</w:t>
      </w:r>
      <w:proofErr w:type="gramEnd"/>
      <w:r w:rsidRPr="00D9298B">
        <w:rPr>
          <w:rFonts w:ascii="Arial" w:hAnsi="Arial" w:cs="Arial"/>
          <w:b/>
          <w:u w:val="single"/>
          <w:lang w:val="es-ES_tradnl"/>
        </w:rPr>
        <w:t xml:space="preserve"> (DERECHOS DE PATENTE)</w:t>
      </w:r>
    </w:p>
    <w:p w:rsidR="00EA637D" w:rsidRPr="00D9298B" w:rsidRDefault="00EA637D" w:rsidP="00EA637D">
      <w:pPr>
        <w:spacing w:before="120" w:after="120"/>
        <w:jc w:val="both"/>
        <w:rPr>
          <w:rFonts w:ascii="Arial" w:hAnsi="Arial" w:cs="Arial"/>
          <w:lang w:val="es-ES_tradnl"/>
        </w:rPr>
      </w:pPr>
      <w:r w:rsidRPr="00D9298B">
        <w:rPr>
          <w:rFonts w:ascii="Arial" w:hAnsi="Arial" w:cs="Arial"/>
          <w:lang w:val="es-ES_tradnl"/>
        </w:rPr>
        <w:t xml:space="preserve">El </w:t>
      </w:r>
      <w:r w:rsidRPr="00D9298B">
        <w:rPr>
          <w:rFonts w:ascii="Arial" w:hAnsi="Arial" w:cs="Arial"/>
          <w:b/>
          <w:lang w:val="es-ES_tradnl"/>
        </w:rPr>
        <w:t>PROVEEDOR</w:t>
      </w:r>
      <w:r w:rsidRPr="00D9298B">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rsidR="00EA637D" w:rsidRPr="003B50EC" w:rsidRDefault="00EA637D" w:rsidP="00EA637D">
      <w:pPr>
        <w:spacing w:before="120" w:after="120"/>
        <w:jc w:val="both"/>
        <w:rPr>
          <w:rFonts w:ascii="Arial" w:hAnsi="Arial" w:cs="Arial"/>
          <w:spacing w:val="-1"/>
          <w:lang w:val="es-BO"/>
        </w:rPr>
      </w:pPr>
      <w:r w:rsidRPr="00D9298B">
        <w:rPr>
          <w:rFonts w:ascii="Arial" w:hAnsi="Arial" w:cs="Arial"/>
          <w:b/>
          <w:u w:val="single"/>
          <w:lang w:val="es-ES_tradnl"/>
        </w:rPr>
        <w:t xml:space="preserve">VIGÉSIMA </w:t>
      </w:r>
      <w:proofErr w:type="gramStart"/>
      <w:r>
        <w:rPr>
          <w:rFonts w:ascii="Arial" w:hAnsi="Arial" w:cs="Arial"/>
          <w:b/>
          <w:u w:val="single"/>
          <w:lang w:val="es-ES_tradnl"/>
        </w:rPr>
        <w:t>OCTAVA.-</w:t>
      </w:r>
      <w:proofErr w:type="gramEnd"/>
      <w:r>
        <w:rPr>
          <w:rFonts w:ascii="Arial" w:hAnsi="Arial" w:cs="Arial"/>
          <w:b/>
          <w:u w:val="single"/>
          <w:lang w:val="es-ES_tradnl"/>
        </w:rPr>
        <w:t xml:space="preserve"> </w:t>
      </w:r>
      <w:r w:rsidRPr="00D9298B">
        <w:rPr>
          <w:rFonts w:ascii="Arial" w:hAnsi="Arial" w:cs="Arial"/>
          <w:b/>
          <w:u w:val="single"/>
          <w:lang w:val="es-ES_tradnl"/>
        </w:rPr>
        <w:t>(ANTICORRUPCIÓN)</w:t>
      </w:r>
    </w:p>
    <w:p w:rsidR="00EA637D" w:rsidRPr="00D9298B" w:rsidRDefault="00EA637D" w:rsidP="00EA637D">
      <w:pPr>
        <w:spacing w:before="120" w:after="120"/>
        <w:jc w:val="both"/>
        <w:rPr>
          <w:rFonts w:ascii="Arial" w:hAnsi="Arial" w:cs="Arial"/>
          <w:bCs/>
        </w:rPr>
      </w:pPr>
      <w:r w:rsidRPr="00D9298B">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9298B">
        <w:rPr>
          <w:rFonts w:ascii="Arial" w:hAnsi="Arial" w:cs="Arial"/>
          <w:bCs/>
        </w:rPr>
        <w:t xml:space="preserve">, sin perjuicio de que la </w:t>
      </w:r>
      <w:r w:rsidRPr="00D9298B">
        <w:rPr>
          <w:rFonts w:ascii="Arial" w:hAnsi="Arial" w:cs="Arial"/>
          <w:b/>
          <w:bCs/>
        </w:rPr>
        <w:t>ENTIDAD</w:t>
      </w:r>
      <w:r w:rsidRPr="00D9298B">
        <w:rPr>
          <w:rFonts w:ascii="Arial" w:hAnsi="Arial" w:cs="Arial"/>
          <w:bCs/>
        </w:rPr>
        <w:t xml:space="preserve"> resuelva el presente Contrato y se ejecuten las garantías que se encuentren vigentes al momento de la resolución.  </w:t>
      </w:r>
    </w:p>
    <w:p w:rsidR="00EA637D" w:rsidRPr="00D9298B" w:rsidRDefault="00EA637D" w:rsidP="00EA637D">
      <w:pPr>
        <w:spacing w:before="120" w:after="120" w:line="276" w:lineRule="auto"/>
        <w:jc w:val="both"/>
        <w:rPr>
          <w:rFonts w:ascii="Arial" w:hAnsi="Arial" w:cs="Arial"/>
          <w:b/>
          <w:u w:val="single"/>
          <w:lang w:val="es-ES_tradnl"/>
        </w:rPr>
      </w:pPr>
      <w:r w:rsidRPr="00D9298B">
        <w:rPr>
          <w:rFonts w:ascii="Arial" w:hAnsi="Arial" w:cs="Arial"/>
          <w:b/>
          <w:u w:val="single"/>
          <w:lang w:val="es-ES_tradnl"/>
        </w:rPr>
        <w:t xml:space="preserve">VIGÉSIMA </w:t>
      </w:r>
      <w:proofErr w:type="gramStart"/>
      <w:r>
        <w:rPr>
          <w:rFonts w:ascii="Arial" w:hAnsi="Arial" w:cs="Arial"/>
          <w:b/>
          <w:u w:val="single"/>
          <w:lang w:val="es-ES_tradnl"/>
        </w:rPr>
        <w:t>NOVENA</w:t>
      </w:r>
      <w:r w:rsidRPr="00D9298B">
        <w:rPr>
          <w:rFonts w:ascii="Arial" w:hAnsi="Arial" w:cs="Arial"/>
          <w:b/>
          <w:u w:val="single"/>
          <w:lang w:val="es-ES_tradnl"/>
        </w:rPr>
        <w:t>.-</w:t>
      </w:r>
      <w:proofErr w:type="gramEnd"/>
      <w:r w:rsidRPr="00D9298B">
        <w:rPr>
          <w:rFonts w:ascii="Arial" w:hAnsi="Arial" w:cs="Arial"/>
          <w:b/>
          <w:u w:val="single"/>
          <w:lang w:val="es-ES_tradnl"/>
        </w:rPr>
        <w:t xml:space="preserve"> (CONFORMIDAD)</w:t>
      </w:r>
    </w:p>
    <w:p w:rsidR="00EA637D" w:rsidRPr="00D9298B" w:rsidRDefault="00EA637D" w:rsidP="00EA637D">
      <w:pPr>
        <w:spacing w:before="120" w:after="120"/>
        <w:jc w:val="both"/>
        <w:rPr>
          <w:rFonts w:ascii="Arial" w:hAnsi="Arial" w:cs="Arial"/>
          <w:lang w:val="es-ES_tradnl"/>
        </w:rPr>
      </w:pPr>
      <w:r w:rsidRPr="00D9298B">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5</w:t>
      </w:r>
      <w:r w:rsidRPr="00D9298B">
        <w:rPr>
          <w:rFonts w:ascii="Arial" w:hAnsi="Arial" w:cs="Arial"/>
          <w:lang w:val="es-ES_tradnl"/>
        </w:rPr>
        <w:t xml:space="preserve"> (</w:t>
      </w:r>
      <w:r>
        <w:rPr>
          <w:rFonts w:ascii="Arial" w:hAnsi="Arial" w:cs="Arial"/>
          <w:lang w:val="es-ES_tradnl"/>
        </w:rPr>
        <w:t>cinco</w:t>
      </w:r>
      <w:r w:rsidRPr="00D9298B">
        <w:rPr>
          <w:rFonts w:ascii="Arial" w:hAnsi="Arial" w:cs="Arial"/>
          <w:lang w:val="es-ES_tradnl"/>
        </w:rPr>
        <w:t xml:space="preserve">) ejemplares de un mismo tenor y validez </w:t>
      </w:r>
      <w:r>
        <w:rPr>
          <w:rFonts w:ascii="Arial" w:hAnsi="Arial" w:cs="Arial"/>
        </w:rPr>
        <w:t>el</w:t>
      </w:r>
      <w:r w:rsidRPr="008A0F94">
        <w:rPr>
          <w:rFonts w:ascii="Arial" w:hAnsi="Arial" w:cs="Arial"/>
        </w:rPr>
        <w:t xml:space="preserve"> </w:t>
      </w:r>
      <w:proofErr w:type="spellStart"/>
      <w:r>
        <w:rPr>
          <w:rFonts w:ascii="Arial" w:hAnsi="Arial" w:cs="Arial"/>
        </w:rPr>
        <w:t>xxxxxxxxxxxxxxxxxxxxxxxxxxxxxxx</w:t>
      </w:r>
      <w:proofErr w:type="spellEnd"/>
      <w:r>
        <w:rPr>
          <w:rFonts w:ascii="Arial" w:hAnsi="Arial" w:cs="Arial"/>
        </w:rPr>
        <w:t xml:space="preserve"> </w:t>
      </w:r>
      <w:r w:rsidRPr="00D9298B">
        <w:rPr>
          <w:rFonts w:ascii="Arial" w:hAnsi="Arial" w:cs="Arial"/>
        </w:rPr>
        <w:t>e</w:t>
      </w:r>
      <w:r w:rsidRPr="00D9298B">
        <w:rPr>
          <w:rFonts w:ascii="Arial" w:hAnsi="Arial" w:cs="Arial"/>
          <w:lang w:val="es-ES_tradnl"/>
        </w:rPr>
        <w:t xml:space="preserve">n representación legal de la </w:t>
      </w:r>
      <w:r w:rsidRPr="00D9298B">
        <w:rPr>
          <w:rFonts w:ascii="Arial" w:hAnsi="Arial" w:cs="Arial"/>
          <w:b/>
          <w:lang w:val="es-ES_tradnl"/>
        </w:rPr>
        <w:t>ENTIDAD</w:t>
      </w:r>
      <w:r w:rsidRPr="00D9298B">
        <w:rPr>
          <w:rFonts w:ascii="Arial" w:hAnsi="Arial" w:cs="Arial"/>
          <w:lang w:val="es-ES_tradnl"/>
        </w:rPr>
        <w:t xml:space="preserve"> y </w:t>
      </w:r>
      <w:proofErr w:type="spellStart"/>
      <w:r>
        <w:rPr>
          <w:rFonts w:ascii="Arial" w:hAnsi="Arial" w:cs="Arial"/>
          <w:lang w:val="es-ES_tradnl"/>
        </w:rPr>
        <w:t>xxxxxxxxxxxxxxxxxx</w:t>
      </w:r>
      <w:proofErr w:type="spellEnd"/>
      <w:r w:rsidRPr="00D9298B">
        <w:rPr>
          <w:rFonts w:ascii="Arial" w:hAnsi="Arial" w:cs="Arial"/>
          <w:lang w:val="es-ES_tradnl"/>
        </w:rPr>
        <w:t xml:space="preserve"> en representación legal del </w:t>
      </w:r>
      <w:r w:rsidRPr="00D9298B">
        <w:rPr>
          <w:rFonts w:ascii="Arial" w:hAnsi="Arial" w:cs="Arial"/>
          <w:b/>
          <w:lang w:val="es-ES_tradnl"/>
        </w:rPr>
        <w:t>PROVEEDOR.</w:t>
      </w:r>
    </w:p>
    <w:p w:rsidR="00EA637D" w:rsidRDefault="00EA637D" w:rsidP="00EA637D">
      <w:pPr>
        <w:spacing w:before="120" w:after="120"/>
        <w:jc w:val="both"/>
        <w:rPr>
          <w:rFonts w:ascii="Arial" w:hAnsi="Arial" w:cs="Arial"/>
          <w:lang w:val="es-ES_tradnl"/>
        </w:rPr>
      </w:pPr>
      <w:r w:rsidRPr="00D9298B">
        <w:rPr>
          <w:rFonts w:ascii="Arial" w:hAnsi="Arial" w:cs="Arial"/>
          <w:lang w:val="es-ES_tradnl"/>
        </w:rPr>
        <w:t>Este documento, conforme a disposiciones legales de control fiscal vigentes, será registrado ante la Contraloría General del Estado.</w:t>
      </w:r>
    </w:p>
    <w:p w:rsidR="00EA637D" w:rsidRDefault="00EA637D" w:rsidP="00EA637D">
      <w:pPr>
        <w:jc w:val="both"/>
        <w:rPr>
          <w:rFonts w:ascii="Bookman Old Style" w:hAnsi="Bookman Old Style" w:cs="Arial"/>
        </w:rPr>
      </w:pPr>
    </w:p>
    <w:p w:rsidR="00EA637D" w:rsidRDefault="00EA637D" w:rsidP="00EA637D">
      <w:pPr>
        <w:jc w:val="both"/>
        <w:rPr>
          <w:rFonts w:ascii="Bookman Old Style" w:hAnsi="Bookman Old Style" w:cs="Arial"/>
        </w:rPr>
      </w:pPr>
    </w:p>
    <w:p w:rsidR="00EA637D" w:rsidRDefault="00EA637D" w:rsidP="00EA637D">
      <w:pPr>
        <w:jc w:val="both"/>
        <w:rPr>
          <w:rFonts w:ascii="Bookman Old Style" w:hAnsi="Bookman Old Style" w:cs="Arial"/>
        </w:rPr>
      </w:pPr>
    </w:p>
    <w:p w:rsidR="00EA637D" w:rsidRPr="000A4466" w:rsidRDefault="00EA637D" w:rsidP="00EA637D">
      <w:pPr>
        <w:jc w:val="both"/>
        <w:rPr>
          <w:rFonts w:ascii="Bookman Old Style" w:hAnsi="Bookman Old Style" w:cs="Arial"/>
        </w:rPr>
      </w:pPr>
    </w:p>
    <w:p w:rsidR="00EA637D" w:rsidRPr="000A4466" w:rsidRDefault="00EA637D" w:rsidP="00EA637D">
      <w:pPr>
        <w:jc w:val="both"/>
        <w:rPr>
          <w:rFonts w:ascii="Arial" w:hAnsi="Arial" w:cs="Arial"/>
        </w:rPr>
      </w:pPr>
      <w:r w:rsidRPr="000A4466">
        <w:rPr>
          <w:rFonts w:ascii="Arial" w:hAnsi="Arial" w:cs="Arial"/>
        </w:rPr>
        <w:lastRenderedPageBreak/>
        <w:t xml:space="preserve">           </w:t>
      </w:r>
      <w:r>
        <w:rPr>
          <w:rFonts w:ascii="Arial" w:hAnsi="Arial" w:cs="Arial"/>
        </w:rPr>
        <w:t xml:space="preserve"> </w:t>
      </w:r>
      <w:r w:rsidRPr="000A4466">
        <w:rPr>
          <w:rFonts w:ascii="Arial" w:hAnsi="Arial" w:cs="Arial"/>
        </w:rPr>
        <w:t>_____________________________</w:t>
      </w:r>
      <w:r>
        <w:rPr>
          <w:rFonts w:ascii="Arial" w:hAnsi="Arial" w:cs="Arial"/>
        </w:rPr>
        <w:t>___</w:t>
      </w:r>
      <w:r w:rsidRPr="000A4466">
        <w:rPr>
          <w:rFonts w:ascii="Arial" w:hAnsi="Arial" w:cs="Arial"/>
        </w:rPr>
        <w:t xml:space="preserve">    </w:t>
      </w:r>
      <w:r>
        <w:rPr>
          <w:rFonts w:ascii="Arial" w:hAnsi="Arial" w:cs="Arial"/>
        </w:rPr>
        <w:t xml:space="preserve">                             __</w:t>
      </w:r>
      <w:r w:rsidRPr="000A4466">
        <w:rPr>
          <w:rFonts w:ascii="Arial" w:hAnsi="Arial" w:cs="Arial"/>
        </w:rPr>
        <w:t>___________________________</w:t>
      </w:r>
      <w:r>
        <w:rPr>
          <w:rFonts w:ascii="Arial" w:hAnsi="Arial" w:cs="Arial"/>
        </w:rPr>
        <w:t>____</w:t>
      </w:r>
      <w:r w:rsidRPr="000A4466">
        <w:rPr>
          <w:rFonts w:ascii="Arial" w:hAnsi="Arial" w:cs="Arial"/>
        </w:rPr>
        <w:t xml:space="preserve">  </w:t>
      </w:r>
    </w:p>
    <w:p w:rsidR="00EA637D" w:rsidRPr="000856E3" w:rsidRDefault="00EA637D" w:rsidP="00EA637D">
      <w:pPr>
        <w:jc w:val="both"/>
        <w:rPr>
          <w:rFonts w:ascii="Arial" w:hAnsi="Arial" w:cs="Arial"/>
          <w:sz w:val="18"/>
          <w:szCs w:val="18"/>
        </w:rPr>
      </w:pP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 xml:space="preserve">  </w:t>
      </w:r>
      <w:proofErr w:type="spellStart"/>
      <w:r>
        <w:rPr>
          <w:rFonts w:ascii="Arial" w:hAnsi="Arial" w:cs="Arial"/>
        </w:rPr>
        <w:t>xxxxxxxxxxxxxxxxxxxxxxxxxxxxx</w:t>
      </w:r>
      <w:proofErr w:type="spellEnd"/>
      <w:r w:rsidRPr="00234C69">
        <w:rPr>
          <w:rFonts w:ascii="Arial" w:hAnsi="Arial" w:cs="Arial"/>
        </w:rPr>
        <w:t xml:space="preserve">                                         </w:t>
      </w:r>
      <w:proofErr w:type="spellStart"/>
      <w:r>
        <w:rPr>
          <w:rFonts w:ascii="Arial" w:hAnsi="Arial" w:cs="Arial"/>
        </w:rPr>
        <w:t>xxxxxxxxxxxxxxxxxxxxxxxxxxxxxx</w:t>
      </w:r>
      <w:proofErr w:type="spellEnd"/>
    </w:p>
    <w:p w:rsidR="00EA637D" w:rsidRPr="00234C69" w:rsidRDefault="00EA637D" w:rsidP="00EA637D">
      <w:pPr>
        <w:jc w:val="both"/>
        <w:rPr>
          <w:rFonts w:ascii="Arial" w:hAnsi="Arial" w:cs="Arial"/>
          <w:b/>
        </w:rPr>
      </w:pPr>
      <w:r w:rsidRPr="00234C69">
        <w:rPr>
          <w:rFonts w:ascii="Arial" w:hAnsi="Arial" w:cs="Arial"/>
        </w:rPr>
        <w:t xml:space="preserve">        </w:t>
      </w:r>
      <w:proofErr w:type="spellStart"/>
      <w:r>
        <w:rPr>
          <w:rFonts w:ascii="Arial" w:hAnsi="Arial" w:cs="Arial"/>
          <w:b/>
        </w:rPr>
        <w:t>xxxxxxxxxxxxxxxxxxxxxxxxxxxxxxxxxxxxxxx</w:t>
      </w:r>
      <w:proofErr w:type="spellEnd"/>
      <w:r>
        <w:rPr>
          <w:rFonts w:ascii="Arial" w:hAnsi="Arial" w:cs="Arial"/>
          <w:b/>
        </w:rPr>
        <w:tab/>
      </w:r>
      <w:r>
        <w:rPr>
          <w:rFonts w:ascii="Arial" w:hAnsi="Arial" w:cs="Arial"/>
          <w:b/>
        </w:rPr>
        <w:tab/>
        <w:t xml:space="preserve">         </w:t>
      </w:r>
      <w:r w:rsidRPr="00234C69">
        <w:rPr>
          <w:rFonts w:ascii="Arial" w:hAnsi="Arial" w:cs="Arial"/>
          <w:b/>
        </w:rPr>
        <w:t xml:space="preserve">REPRESENTANTE  </w:t>
      </w:r>
    </w:p>
    <w:p w:rsidR="00EA637D" w:rsidRPr="00234C69" w:rsidRDefault="00EA637D" w:rsidP="00EA637D">
      <w:pPr>
        <w:jc w:val="both"/>
        <w:rPr>
          <w:rFonts w:ascii="Arial" w:hAnsi="Arial" w:cs="Arial"/>
        </w:rPr>
      </w:pPr>
      <w:r w:rsidRPr="00234C69">
        <w:rPr>
          <w:rFonts w:ascii="Arial" w:hAnsi="Arial" w:cs="Arial"/>
          <w:b/>
        </w:rPr>
        <w:t xml:space="preserve">   YACIMIENTOS PETROLÍFEROS FISCALES BOLIVIANOS</w:t>
      </w:r>
      <w:r w:rsidRPr="00234C69">
        <w:rPr>
          <w:rFonts w:ascii="Arial" w:hAnsi="Arial" w:cs="Arial"/>
          <w:b/>
        </w:rPr>
        <w:tab/>
        <w:t xml:space="preserve">     </w:t>
      </w:r>
      <w:proofErr w:type="spellStart"/>
      <w:r>
        <w:rPr>
          <w:rFonts w:ascii="Arial" w:hAnsi="Arial" w:cs="Arial"/>
          <w:b/>
        </w:rPr>
        <w:t>xxxxxxxxxxxxxxxxxxxxxxxxxxxxx</w:t>
      </w:r>
      <w:proofErr w:type="spellEnd"/>
      <w:r>
        <w:rPr>
          <w:rFonts w:ascii="Arial" w:hAnsi="Arial" w:cs="Arial"/>
          <w:b/>
          <w:lang w:val="es-ES_tradnl"/>
        </w:rPr>
        <w:t>.</w:t>
      </w:r>
    </w:p>
    <w:p w:rsidR="00EA637D" w:rsidRPr="00234C69" w:rsidRDefault="00EA637D" w:rsidP="00EA637D">
      <w:pPr>
        <w:jc w:val="both"/>
        <w:rPr>
          <w:rFonts w:ascii="Arial" w:hAnsi="Arial" w:cs="Arial"/>
          <w:b/>
        </w:rPr>
      </w:pPr>
      <w:r w:rsidRPr="00234C69">
        <w:rPr>
          <w:rFonts w:ascii="Arial" w:hAnsi="Arial" w:cs="Arial"/>
          <w:b/>
        </w:rPr>
        <w:t xml:space="preserve">                                  </w:t>
      </w:r>
      <w:r>
        <w:rPr>
          <w:rFonts w:ascii="Arial" w:hAnsi="Arial" w:cs="Arial"/>
          <w:b/>
        </w:rPr>
        <w:t xml:space="preserve">   </w:t>
      </w:r>
      <w:r w:rsidRPr="00234C69">
        <w:rPr>
          <w:rFonts w:ascii="Arial" w:hAnsi="Arial" w:cs="Arial"/>
          <w:b/>
        </w:rPr>
        <w:t>ENTIDAD</w:t>
      </w:r>
      <w:r w:rsidRPr="00234C69">
        <w:rPr>
          <w:rFonts w:ascii="Arial" w:hAnsi="Arial" w:cs="Arial"/>
          <w:b/>
        </w:rPr>
        <w:tab/>
      </w:r>
      <w:r w:rsidRPr="00234C69">
        <w:rPr>
          <w:rFonts w:ascii="Arial" w:hAnsi="Arial" w:cs="Arial"/>
          <w:b/>
        </w:rPr>
        <w:tab/>
      </w:r>
      <w:r w:rsidRPr="00234C69">
        <w:rPr>
          <w:rFonts w:ascii="Arial" w:hAnsi="Arial" w:cs="Arial"/>
          <w:b/>
        </w:rPr>
        <w:tab/>
      </w:r>
      <w:r w:rsidRPr="00234C69">
        <w:rPr>
          <w:rFonts w:ascii="Arial" w:hAnsi="Arial" w:cs="Arial"/>
          <w:b/>
        </w:rPr>
        <w:tab/>
      </w:r>
      <w:r w:rsidRPr="00234C69">
        <w:rPr>
          <w:rFonts w:ascii="Arial" w:hAnsi="Arial" w:cs="Arial"/>
          <w:b/>
        </w:rPr>
        <w:tab/>
        <w:t xml:space="preserve"> </w:t>
      </w:r>
      <w:r>
        <w:rPr>
          <w:rFonts w:ascii="Arial" w:hAnsi="Arial" w:cs="Arial"/>
          <w:b/>
        </w:rPr>
        <w:tab/>
      </w:r>
      <w:r w:rsidRPr="00234C69">
        <w:rPr>
          <w:rFonts w:ascii="Arial" w:hAnsi="Arial" w:cs="Arial"/>
          <w:b/>
        </w:rPr>
        <w:t>PROVEEDOR</w:t>
      </w:r>
    </w:p>
    <w:p w:rsidR="00EA637D" w:rsidRPr="000A4466" w:rsidRDefault="00EA637D" w:rsidP="00EA637D">
      <w:pPr>
        <w:jc w:val="both"/>
        <w:rPr>
          <w:rFonts w:ascii="Arial" w:hAnsi="Arial" w:cs="Arial"/>
          <w:b/>
        </w:rPr>
      </w:pP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rsidR="00EA637D" w:rsidRDefault="00EA637D" w:rsidP="00EA637D">
      <w:pPr>
        <w:jc w:val="center"/>
        <w:rPr>
          <w:rFonts w:ascii="Calibri" w:hAnsi="Calibri" w:cs="Calibri"/>
          <w:b/>
          <w:bCs/>
          <w:sz w:val="18"/>
          <w:szCs w:val="18"/>
        </w:rPr>
      </w:pPr>
    </w:p>
    <w:p w:rsidR="00EA637D" w:rsidRPr="001E13F9" w:rsidRDefault="00EA637D" w:rsidP="00EA637D">
      <w:pPr>
        <w:jc w:val="center"/>
        <w:rPr>
          <w:rFonts w:ascii="Verdana" w:hAnsi="Verdana" w:cs="Calibri"/>
          <w:b/>
          <w:sz w:val="16"/>
          <w:szCs w:val="16"/>
        </w:rPr>
      </w:pPr>
    </w:p>
    <w:p w:rsidR="00933E4A" w:rsidRPr="001E13F9" w:rsidRDefault="00933E4A" w:rsidP="00AF4A77">
      <w:pPr>
        <w:jc w:val="center"/>
        <w:rPr>
          <w:rFonts w:ascii="Verdana" w:hAnsi="Verdana" w:cs="Calibri"/>
          <w:b/>
          <w:sz w:val="16"/>
          <w:szCs w:val="16"/>
        </w:rPr>
      </w:pPr>
    </w:p>
    <w:sectPr w:rsidR="00933E4A" w:rsidRPr="001E13F9" w:rsidSect="00C7459D">
      <w:head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6DA" w:rsidRDefault="00D526DA">
      <w:r>
        <w:separator/>
      </w:r>
    </w:p>
  </w:endnote>
  <w:endnote w:type="continuationSeparator" w:id="0">
    <w:p w:rsidR="00D526DA" w:rsidRDefault="00D52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6DA" w:rsidRDefault="00D526DA">
      <w:r>
        <w:separator/>
      </w:r>
    </w:p>
  </w:footnote>
  <w:footnote w:type="continuationSeparator" w:id="0">
    <w:p w:rsidR="00D526DA" w:rsidRDefault="00D526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060" w:rsidRPr="00800F2B" w:rsidRDefault="00094060"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15:restartNumberingAfterBreak="0">
    <w:nsid w:val="0DCA25B2"/>
    <w:multiLevelType w:val="hybridMultilevel"/>
    <w:tmpl w:val="8D50DA66"/>
    <w:lvl w:ilvl="0" w:tplc="2BFE2736">
      <w:start w:val="1"/>
      <w:numFmt w:val="upperRoman"/>
      <w:lvlText w:val="%1."/>
      <w:lvlJc w:val="left"/>
      <w:pPr>
        <w:ind w:left="1788" w:hanging="720"/>
      </w:pPr>
      <w:rPr>
        <w:rFonts w:ascii="Arial" w:hAnsi="Arial" w:cs="Arial" w:hint="default"/>
        <w:sz w:val="20"/>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5" w15:restartNumberingAfterBreak="0">
    <w:nsid w:val="0EA90EAF"/>
    <w:multiLevelType w:val="hybridMultilevel"/>
    <w:tmpl w:val="17963E5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5064DCF"/>
    <w:multiLevelType w:val="hybridMultilevel"/>
    <w:tmpl w:val="97425FE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15:restartNumberingAfterBreak="0">
    <w:nsid w:val="1BB10274"/>
    <w:multiLevelType w:val="hybridMultilevel"/>
    <w:tmpl w:val="8FA077D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15:restartNumberingAfterBreak="0">
    <w:nsid w:val="1D783978"/>
    <w:multiLevelType w:val="hybridMultilevel"/>
    <w:tmpl w:val="F6D4BB9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15:restartNumberingAfterBreak="0">
    <w:nsid w:val="2609709C"/>
    <w:multiLevelType w:val="hybridMultilevel"/>
    <w:tmpl w:val="665075AE"/>
    <w:lvl w:ilvl="0" w:tplc="08F02C1A">
      <w:start w:val="2"/>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7"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15:restartNumberingAfterBreak="0">
    <w:nsid w:val="2C770010"/>
    <w:multiLevelType w:val="hybridMultilevel"/>
    <w:tmpl w:val="D99CEE9C"/>
    <w:lvl w:ilvl="0" w:tplc="81CE3414">
      <w:start w:val="16"/>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9DA2508"/>
    <w:multiLevelType w:val="hybridMultilevel"/>
    <w:tmpl w:val="D2B294FE"/>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8"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870195F"/>
    <w:multiLevelType w:val="singleLevel"/>
    <w:tmpl w:val="38C2B268"/>
    <w:lvl w:ilvl="0">
      <w:numFmt w:val="decimal"/>
      <w:pStyle w:val="Ttulo9"/>
      <w:lvlText w:val=""/>
      <w:lvlJc w:val="left"/>
    </w:lvl>
  </w:abstractNum>
  <w:abstractNum w:abstractNumId="33"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15:restartNumberingAfterBreak="0">
    <w:nsid w:val="60E02DA5"/>
    <w:multiLevelType w:val="hybridMultilevel"/>
    <w:tmpl w:val="448057C6"/>
    <w:lvl w:ilvl="0" w:tplc="CD282336">
      <w:start w:val="1"/>
      <w:numFmt w:val="bullet"/>
      <w:lvlText w:val="-"/>
      <w:lvlJc w:val="left"/>
      <w:pPr>
        <w:ind w:left="720" w:hanging="360"/>
      </w:pPr>
      <w:rPr>
        <w:rFonts w:ascii="Calibri" w:eastAsia="Times New Roman" w:hAnsi="Calibri" w:cs="Times New Roman"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611E1908"/>
    <w:multiLevelType w:val="hybridMultilevel"/>
    <w:tmpl w:val="D968280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15:restartNumberingAfterBreak="0">
    <w:nsid w:val="6746350E"/>
    <w:multiLevelType w:val="hybridMultilevel"/>
    <w:tmpl w:val="1E2E4126"/>
    <w:lvl w:ilvl="0" w:tplc="580A000B">
      <w:start w:val="1"/>
      <w:numFmt w:val="bullet"/>
      <w:lvlText w:val=""/>
      <w:lvlJc w:val="left"/>
      <w:pPr>
        <w:ind w:left="1068" w:hanging="360"/>
      </w:pPr>
      <w:rPr>
        <w:rFonts w:ascii="Wingdings" w:hAnsi="Wingdings"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37" w15:restartNumberingAfterBreak="0">
    <w:nsid w:val="690952D6"/>
    <w:multiLevelType w:val="hybridMultilevel"/>
    <w:tmpl w:val="B2E48982"/>
    <w:lvl w:ilvl="0" w:tplc="E6FACAF4">
      <w:start w:val="1"/>
      <w:numFmt w:val="lowerLetter"/>
      <w:lvlText w:val="%1)"/>
      <w:lvlJc w:val="left"/>
      <w:pPr>
        <w:ind w:left="1140" w:hanging="420"/>
      </w:pPr>
      <w:rPr>
        <w:rFonts w:hint="default"/>
        <w:b/>
        <w:lang w:val="es-E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15:restartNumberingAfterBreak="0">
    <w:nsid w:val="6E23745D"/>
    <w:multiLevelType w:val="hybridMultilevel"/>
    <w:tmpl w:val="23480A08"/>
    <w:lvl w:ilvl="0" w:tplc="F96ADD16">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
  </w:num>
  <w:num w:numId="2">
    <w:abstractNumId w:val="32"/>
  </w:num>
  <w:num w:numId="3">
    <w:abstractNumId w:val="6"/>
  </w:num>
  <w:num w:numId="4">
    <w:abstractNumId w:val="28"/>
  </w:num>
  <w:num w:numId="5">
    <w:abstractNumId w:val="19"/>
  </w:num>
  <w:num w:numId="6">
    <w:abstractNumId w:val="42"/>
  </w:num>
  <w:num w:numId="7">
    <w:abstractNumId w:val="40"/>
  </w:num>
  <w:num w:numId="8">
    <w:abstractNumId w:val="38"/>
  </w:num>
  <w:num w:numId="9">
    <w:abstractNumId w:val="16"/>
  </w:num>
  <w:num w:numId="10">
    <w:abstractNumId w:val="13"/>
  </w:num>
  <w:num w:numId="11">
    <w:abstractNumId w:val="15"/>
  </w:num>
  <w:num w:numId="12">
    <w:abstractNumId w:val="26"/>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29"/>
  </w:num>
  <w:num w:numId="18">
    <w:abstractNumId w:val="22"/>
  </w:num>
  <w:num w:numId="19">
    <w:abstractNumId w:val="30"/>
  </w:num>
  <w:num w:numId="20">
    <w:abstractNumId w:val="20"/>
  </w:num>
  <w:num w:numId="21">
    <w:abstractNumId w:val="21"/>
  </w:num>
  <w:num w:numId="22">
    <w:abstractNumId w:val="31"/>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41"/>
  </w:num>
  <w:num w:numId="29">
    <w:abstractNumId w:val="2"/>
  </w:num>
  <w:num w:numId="30">
    <w:abstractNumId w:val="27"/>
  </w:num>
  <w:num w:numId="31">
    <w:abstractNumId w:val="37"/>
  </w:num>
  <w:num w:numId="32">
    <w:abstractNumId w:val="18"/>
  </w:num>
  <w:num w:numId="33">
    <w:abstractNumId w:val="36"/>
  </w:num>
  <w:num w:numId="34">
    <w:abstractNumId w:val="14"/>
  </w:num>
  <w:num w:numId="35">
    <w:abstractNumId w:val="5"/>
  </w:num>
  <w:num w:numId="36">
    <w:abstractNumId w:val="34"/>
  </w:num>
  <w:num w:numId="37">
    <w:abstractNumId w:val="12"/>
  </w:num>
  <w:num w:numId="38">
    <w:abstractNumId w:val="35"/>
  </w:num>
  <w:num w:numId="39">
    <w:abstractNumId w:val="7"/>
  </w:num>
  <w:num w:numId="40">
    <w:abstractNumId w:val="24"/>
  </w:num>
  <w:num w:numId="41">
    <w:abstractNumId w:val="39"/>
  </w:num>
  <w:num w:numId="42">
    <w:abstractNumId w:val="4"/>
  </w:num>
  <w:num w:numId="43">
    <w:abstractNumId w:val="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B96"/>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060"/>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003"/>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5D3A"/>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24"/>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ECB"/>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47B52"/>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1F9C"/>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766"/>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2E3"/>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4ECC"/>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6DA"/>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37D"/>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4BEE"/>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880"/>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6771263-D921-44DB-A966-324A2D5EA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37D"/>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customStyle="1" w:styleId="ss">
    <w:name w:val="ss"/>
    <w:basedOn w:val="Textoindependiente"/>
    <w:qFormat/>
    <w:rsid w:val="00EA637D"/>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11AA2-E338-45D5-9F2E-D917A5A94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1328</TotalTime>
  <Pages>49</Pages>
  <Words>18087</Words>
  <Characters>99484</Characters>
  <Application>Microsoft Office Word</Application>
  <DocSecurity>0</DocSecurity>
  <Lines>829</Lines>
  <Paragraphs>234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117337</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Andrea Aydee Jorge Ferrufino</cp:lastModifiedBy>
  <cp:revision>6</cp:revision>
  <cp:lastPrinted>2018-10-12T13:44:00Z</cp:lastPrinted>
  <dcterms:created xsi:type="dcterms:W3CDTF">2018-10-08T13:48:00Z</dcterms:created>
  <dcterms:modified xsi:type="dcterms:W3CDTF">2018-10-12T14:30:00Z</dcterms:modified>
</cp:coreProperties>
</file>