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lang w:val="en-US" w:eastAsia="en-US"/>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A6450" w:rsidRDefault="007A6450"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A6450" w:rsidRDefault="007A6450" w:rsidP="00B8304E">
                            <w:pPr>
                              <w:ind w:left="142"/>
                              <w:jc w:val="center"/>
                              <w:rPr>
                                <w:rFonts w:ascii="Verdana" w:hAnsi="Verdana"/>
                                <w:b/>
                              </w:rPr>
                            </w:pPr>
                          </w:p>
                          <w:p w:rsidR="007A6450" w:rsidRDefault="007A6450"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A6450" w:rsidRPr="00103622" w:rsidRDefault="007A6450" w:rsidP="00B8304E">
                            <w:pPr>
                              <w:ind w:left="142"/>
                              <w:jc w:val="center"/>
                              <w:rPr>
                                <w:rFonts w:ascii="Century Gothic" w:hAnsi="Century Gothic" w:cs="Arial"/>
                                <w:b/>
                                <w:sz w:val="32"/>
                                <w:szCs w:val="32"/>
                                <w:lang w:val="es-MX"/>
                              </w:rPr>
                            </w:pPr>
                          </w:p>
                          <w:p w:rsidR="007A6450" w:rsidRPr="00103622" w:rsidRDefault="007A6450"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A6450" w:rsidRDefault="007A6450"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7A6450" w:rsidRDefault="007A6450" w:rsidP="00B8304E">
                            <w:pPr>
                              <w:jc w:val="center"/>
                              <w:rPr>
                                <w:rFonts w:ascii="Century Gothic" w:hAnsi="Century Gothic" w:cs="Arial"/>
                                <w:b/>
                                <w:sz w:val="28"/>
                                <w:szCs w:val="32"/>
                              </w:rPr>
                            </w:pPr>
                          </w:p>
                          <w:p w:rsidR="007A6450" w:rsidRDefault="007A6450" w:rsidP="00B8304E">
                            <w:pPr>
                              <w:jc w:val="center"/>
                              <w:rPr>
                                <w:rFonts w:ascii="Century Gothic" w:hAnsi="Century Gothic" w:cs="Arial"/>
                                <w:b/>
                                <w:sz w:val="28"/>
                                <w:szCs w:val="32"/>
                              </w:rPr>
                            </w:pPr>
                          </w:p>
                          <w:p w:rsidR="007A6450" w:rsidRPr="00D94CE2" w:rsidRDefault="007A6450"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A6450" w:rsidRPr="00D94CE2" w:rsidRDefault="007A6450"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7A6450" w:rsidRPr="00F40D69" w:rsidRDefault="007A6450" w:rsidP="00B8304E">
                            <w:pPr>
                              <w:ind w:left="142"/>
                              <w:jc w:val="center"/>
                              <w:rPr>
                                <w:rFonts w:ascii="Century Gothic" w:hAnsi="Century Gothic" w:cs="Arial"/>
                                <w:b/>
                                <w:sz w:val="28"/>
                                <w:szCs w:val="28"/>
                              </w:rPr>
                            </w:pPr>
                          </w:p>
                          <w:p w:rsidR="007A6450" w:rsidRPr="00103622" w:rsidRDefault="007A6450"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A6450" w:rsidRPr="005F6C94" w:rsidRDefault="007A6450" w:rsidP="00B8304E">
                            <w:pPr>
                              <w:ind w:left="142"/>
                              <w:rPr>
                                <w:rFonts w:ascii="Century Gothic" w:hAnsi="Century Gothic"/>
                                <w:b/>
                                <w:sz w:val="28"/>
                                <w:szCs w:val="28"/>
                                <w:lang w:val="es-MX"/>
                              </w:rPr>
                            </w:pPr>
                          </w:p>
                          <w:p w:rsidR="007A6450" w:rsidRPr="00D94CE2" w:rsidRDefault="007A6450"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A6450">
                              <w:rPr>
                                <w:rFonts w:ascii="Century Gothic" w:hAnsi="Century Gothic" w:cs="Century Gothic"/>
                                <w:b/>
                                <w:bCs/>
                                <w:color w:val="000000"/>
                                <w:sz w:val="28"/>
                                <w:szCs w:val="28"/>
                              </w:rPr>
                              <w:t>SERVICIOS DE PRUEBAS DE PRODUCCION  WELL TESTING (WT) POZO SIPOTINDI-X1</w:t>
                            </w:r>
                          </w:p>
                          <w:p w:rsidR="007A6450" w:rsidRPr="00D94CE2" w:rsidRDefault="007A6450" w:rsidP="00B8304E">
                            <w:pPr>
                              <w:jc w:val="center"/>
                              <w:rPr>
                                <w:rFonts w:ascii="Century Gothic" w:hAnsi="Century Gothic" w:cs="Century Gothic"/>
                                <w:b/>
                                <w:bCs/>
                                <w:color w:val="FF0000"/>
                                <w:sz w:val="28"/>
                                <w:szCs w:val="28"/>
                              </w:rPr>
                            </w:pPr>
                          </w:p>
                          <w:p w:rsidR="007A6450" w:rsidRPr="001F53A1" w:rsidRDefault="007A6450" w:rsidP="00B8304E">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1B4453" w:rsidRPr="001B4453">
                              <w:rPr>
                                <w:rFonts w:ascii="Century Gothic" w:hAnsi="Century Gothic" w:cs="Century Gothic"/>
                                <w:b/>
                                <w:bCs/>
                                <w:sz w:val="28"/>
                                <w:szCs w:val="28"/>
                              </w:rPr>
                              <w:t>DRCO-CDL-GNEE-144-18</w:t>
                            </w:r>
                          </w:p>
                          <w:p w:rsidR="007A6450" w:rsidRPr="00D94CE2" w:rsidRDefault="007A6450" w:rsidP="00B8304E">
                            <w:pPr>
                              <w:jc w:val="center"/>
                              <w:rPr>
                                <w:rFonts w:ascii="Century Gothic" w:hAnsi="Century Gothic" w:cs="Century Gothic"/>
                                <w:b/>
                                <w:bCs/>
                                <w:color w:val="FF0000"/>
                                <w:sz w:val="28"/>
                                <w:szCs w:val="28"/>
                              </w:rPr>
                            </w:pPr>
                          </w:p>
                          <w:p w:rsidR="007A6450" w:rsidRPr="004F7F2C" w:rsidRDefault="007A6450" w:rsidP="00B8304E">
                            <w:pPr>
                              <w:jc w:val="center"/>
                              <w:rPr>
                                <w:rFonts w:ascii="Century Gothic" w:hAnsi="Century Gothic"/>
                                <w:b/>
                                <w:sz w:val="28"/>
                                <w:szCs w:val="28"/>
                                <w:lang w:val="es-ES_tradnl"/>
                              </w:rPr>
                            </w:pPr>
                            <w:r w:rsidRPr="004F7F2C">
                              <w:rPr>
                                <w:rFonts w:ascii="Century Gothic" w:hAnsi="Century Gothic" w:cs="Century Gothic"/>
                                <w:b/>
                                <w:bCs/>
                                <w:sz w:val="28"/>
                                <w:szCs w:val="28"/>
                              </w:rPr>
                              <w:t>(Primera Convocatoria)</w:t>
                            </w:r>
                          </w:p>
                          <w:p w:rsidR="007A6450" w:rsidRPr="00103622" w:rsidRDefault="007A6450" w:rsidP="00B8304E">
                            <w:pPr>
                              <w:jc w:val="center"/>
                              <w:rPr>
                                <w:rFonts w:ascii="Century Gothic" w:hAnsi="Century Gothic"/>
                                <w:sz w:val="32"/>
                                <w:szCs w:val="32"/>
                                <w:lang w:val="es-ES_tradnl"/>
                              </w:rPr>
                            </w:pPr>
                          </w:p>
                          <w:p w:rsidR="007A6450" w:rsidRPr="00103622" w:rsidRDefault="007A6450" w:rsidP="00B8304E">
                            <w:pPr>
                              <w:ind w:right="930"/>
                              <w:jc w:val="center"/>
                              <w:rPr>
                                <w:rFonts w:ascii="Century Gothic" w:hAnsi="Century Gothic"/>
                                <w:sz w:val="32"/>
                                <w:szCs w:val="32"/>
                                <w:lang w:val="es-ES_tradnl"/>
                              </w:rPr>
                            </w:pPr>
                          </w:p>
                          <w:p w:rsidR="007A6450" w:rsidRPr="00103622" w:rsidRDefault="007A6450" w:rsidP="00B8304E">
                            <w:pPr>
                              <w:ind w:right="930"/>
                              <w:jc w:val="center"/>
                              <w:rPr>
                                <w:rFonts w:ascii="Century Gothic" w:hAnsi="Century Gothic"/>
                                <w:sz w:val="32"/>
                                <w:szCs w:val="32"/>
                                <w:lang w:val="es-ES_tradnl"/>
                              </w:rPr>
                            </w:pPr>
                          </w:p>
                          <w:p w:rsidR="007A6450" w:rsidRDefault="007A6450" w:rsidP="00B8304E">
                            <w:pPr>
                              <w:ind w:right="930"/>
                              <w:jc w:val="center"/>
                              <w:rPr>
                                <w:rFonts w:ascii="Century Gothic" w:hAnsi="Century Gothic"/>
                                <w:lang w:val="es-ES_tradnl"/>
                              </w:rPr>
                            </w:pPr>
                          </w:p>
                          <w:p w:rsidR="007A6450" w:rsidRPr="009C5A35" w:rsidRDefault="007A6450"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7A6450" w:rsidRDefault="007A6450"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A6450" w:rsidRDefault="007A6450" w:rsidP="00B8304E">
                      <w:pPr>
                        <w:ind w:left="142"/>
                        <w:jc w:val="center"/>
                        <w:rPr>
                          <w:rFonts w:ascii="Verdana" w:hAnsi="Verdana"/>
                          <w:b/>
                        </w:rPr>
                      </w:pPr>
                    </w:p>
                    <w:p w:rsidR="007A6450" w:rsidRDefault="007A6450"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A6450" w:rsidRPr="00103622" w:rsidRDefault="007A6450" w:rsidP="00B8304E">
                      <w:pPr>
                        <w:ind w:left="142"/>
                        <w:jc w:val="center"/>
                        <w:rPr>
                          <w:rFonts w:ascii="Century Gothic" w:hAnsi="Century Gothic" w:cs="Arial"/>
                          <w:b/>
                          <w:sz w:val="32"/>
                          <w:szCs w:val="32"/>
                          <w:lang w:val="es-MX"/>
                        </w:rPr>
                      </w:pPr>
                    </w:p>
                    <w:p w:rsidR="007A6450" w:rsidRPr="00103622" w:rsidRDefault="007A6450"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A6450" w:rsidRDefault="007A6450"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7A6450" w:rsidRDefault="007A6450" w:rsidP="00B8304E">
                      <w:pPr>
                        <w:jc w:val="center"/>
                        <w:rPr>
                          <w:rFonts w:ascii="Century Gothic" w:hAnsi="Century Gothic" w:cs="Arial"/>
                          <w:b/>
                          <w:sz w:val="28"/>
                          <w:szCs w:val="32"/>
                        </w:rPr>
                      </w:pPr>
                    </w:p>
                    <w:p w:rsidR="007A6450" w:rsidRDefault="007A6450" w:rsidP="00B8304E">
                      <w:pPr>
                        <w:jc w:val="center"/>
                        <w:rPr>
                          <w:rFonts w:ascii="Century Gothic" w:hAnsi="Century Gothic" w:cs="Arial"/>
                          <w:b/>
                          <w:sz w:val="28"/>
                          <w:szCs w:val="32"/>
                        </w:rPr>
                      </w:pPr>
                    </w:p>
                    <w:p w:rsidR="007A6450" w:rsidRPr="00D94CE2" w:rsidRDefault="007A6450"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A6450" w:rsidRPr="00D94CE2" w:rsidRDefault="007A6450"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7A6450" w:rsidRPr="00F40D69" w:rsidRDefault="007A6450" w:rsidP="00B8304E">
                      <w:pPr>
                        <w:ind w:left="142"/>
                        <w:jc w:val="center"/>
                        <w:rPr>
                          <w:rFonts w:ascii="Century Gothic" w:hAnsi="Century Gothic" w:cs="Arial"/>
                          <w:b/>
                          <w:sz w:val="28"/>
                          <w:szCs w:val="28"/>
                        </w:rPr>
                      </w:pPr>
                    </w:p>
                    <w:p w:rsidR="007A6450" w:rsidRPr="00103622" w:rsidRDefault="007A6450"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A6450" w:rsidRPr="005F6C94" w:rsidRDefault="007A6450" w:rsidP="00B8304E">
                      <w:pPr>
                        <w:ind w:left="142"/>
                        <w:rPr>
                          <w:rFonts w:ascii="Century Gothic" w:hAnsi="Century Gothic"/>
                          <w:b/>
                          <w:sz w:val="28"/>
                          <w:szCs w:val="28"/>
                          <w:lang w:val="es-MX"/>
                        </w:rPr>
                      </w:pPr>
                    </w:p>
                    <w:p w:rsidR="007A6450" w:rsidRPr="00D94CE2" w:rsidRDefault="007A6450"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A6450">
                        <w:rPr>
                          <w:rFonts w:ascii="Century Gothic" w:hAnsi="Century Gothic" w:cs="Century Gothic"/>
                          <w:b/>
                          <w:bCs/>
                          <w:color w:val="000000"/>
                          <w:sz w:val="28"/>
                          <w:szCs w:val="28"/>
                        </w:rPr>
                        <w:t>SERVICIOS DE PRUEBAS DE PRODUCCION  WELL TESTING (WT) POZO SIPOTINDI-X1</w:t>
                      </w:r>
                    </w:p>
                    <w:p w:rsidR="007A6450" w:rsidRPr="00D94CE2" w:rsidRDefault="007A6450" w:rsidP="00B8304E">
                      <w:pPr>
                        <w:jc w:val="center"/>
                        <w:rPr>
                          <w:rFonts w:ascii="Century Gothic" w:hAnsi="Century Gothic" w:cs="Century Gothic"/>
                          <w:b/>
                          <w:bCs/>
                          <w:color w:val="FF0000"/>
                          <w:sz w:val="28"/>
                          <w:szCs w:val="28"/>
                        </w:rPr>
                      </w:pPr>
                    </w:p>
                    <w:p w:rsidR="007A6450" w:rsidRPr="001F53A1" w:rsidRDefault="007A6450" w:rsidP="00B8304E">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1B4453" w:rsidRPr="001B4453">
                        <w:rPr>
                          <w:rFonts w:ascii="Century Gothic" w:hAnsi="Century Gothic" w:cs="Century Gothic"/>
                          <w:b/>
                          <w:bCs/>
                          <w:sz w:val="28"/>
                          <w:szCs w:val="28"/>
                        </w:rPr>
                        <w:t>DRCO-CDL-GNEE-144-18</w:t>
                      </w:r>
                    </w:p>
                    <w:p w:rsidR="007A6450" w:rsidRPr="00D94CE2" w:rsidRDefault="007A6450" w:rsidP="00B8304E">
                      <w:pPr>
                        <w:jc w:val="center"/>
                        <w:rPr>
                          <w:rFonts w:ascii="Century Gothic" w:hAnsi="Century Gothic" w:cs="Century Gothic"/>
                          <w:b/>
                          <w:bCs/>
                          <w:color w:val="FF0000"/>
                          <w:sz w:val="28"/>
                          <w:szCs w:val="28"/>
                        </w:rPr>
                      </w:pPr>
                    </w:p>
                    <w:p w:rsidR="007A6450" w:rsidRPr="004F7F2C" w:rsidRDefault="007A6450" w:rsidP="00B8304E">
                      <w:pPr>
                        <w:jc w:val="center"/>
                        <w:rPr>
                          <w:rFonts w:ascii="Century Gothic" w:hAnsi="Century Gothic"/>
                          <w:b/>
                          <w:sz w:val="28"/>
                          <w:szCs w:val="28"/>
                          <w:lang w:val="es-ES_tradnl"/>
                        </w:rPr>
                      </w:pPr>
                      <w:r w:rsidRPr="004F7F2C">
                        <w:rPr>
                          <w:rFonts w:ascii="Century Gothic" w:hAnsi="Century Gothic" w:cs="Century Gothic"/>
                          <w:b/>
                          <w:bCs/>
                          <w:sz w:val="28"/>
                          <w:szCs w:val="28"/>
                        </w:rPr>
                        <w:t>(Primera Convocatoria)</w:t>
                      </w:r>
                    </w:p>
                    <w:p w:rsidR="007A6450" w:rsidRPr="00103622" w:rsidRDefault="007A6450" w:rsidP="00B8304E">
                      <w:pPr>
                        <w:jc w:val="center"/>
                        <w:rPr>
                          <w:rFonts w:ascii="Century Gothic" w:hAnsi="Century Gothic"/>
                          <w:sz w:val="32"/>
                          <w:szCs w:val="32"/>
                          <w:lang w:val="es-ES_tradnl"/>
                        </w:rPr>
                      </w:pPr>
                    </w:p>
                    <w:p w:rsidR="007A6450" w:rsidRPr="00103622" w:rsidRDefault="007A6450" w:rsidP="00B8304E">
                      <w:pPr>
                        <w:ind w:right="930"/>
                        <w:jc w:val="center"/>
                        <w:rPr>
                          <w:rFonts w:ascii="Century Gothic" w:hAnsi="Century Gothic"/>
                          <w:sz w:val="32"/>
                          <w:szCs w:val="32"/>
                          <w:lang w:val="es-ES_tradnl"/>
                        </w:rPr>
                      </w:pPr>
                    </w:p>
                    <w:p w:rsidR="007A6450" w:rsidRPr="00103622" w:rsidRDefault="007A6450" w:rsidP="00B8304E">
                      <w:pPr>
                        <w:ind w:right="930"/>
                        <w:jc w:val="center"/>
                        <w:rPr>
                          <w:rFonts w:ascii="Century Gothic" w:hAnsi="Century Gothic"/>
                          <w:sz w:val="32"/>
                          <w:szCs w:val="32"/>
                          <w:lang w:val="es-ES_tradnl"/>
                        </w:rPr>
                      </w:pPr>
                    </w:p>
                    <w:p w:rsidR="007A6450" w:rsidRDefault="007A6450" w:rsidP="00B8304E">
                      <w:pPr>
                        <w:ind w:right="930"/>
                        <w:jc w:val="center"/>
                        <w:rPr>
                          <w:rFonts w:ascii="Century Gothic" w:hAnsi="Century Gothic"/>
                          <w:lang w:val="es-ES_tradnl"/>
                        </w:rPr>
                      </w:pPr>
                    </w:p>
                    <w:p w:rsidR="007A6450" w:rsidRPr="009C5A35" w:rsidRDefault="007A6450"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lang w:val="en-US" w:eastAsia="en-US"/>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lang w:val="en-US" w:eastAsia="en-US"/>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A6450" w:rsidRPr="00AD6AF2" w:rsidRDefault="007A6450" w:rsidP="00B26F20">
                            <w:pPr>
                              <w:ind w:right="930"/>
                              <w:jc w:val="center"/>
                              <w:rPr>
                                <w:rFonts w:ascii="Century Gothic" w:hAnsi="Century Gothic"/>
                                <w:sz w:val="14"/>
                                <w:lang w:val="es-ES_tradnl"/>
                              </w:rPr>
                            </w:pPr>
                          </w:p>
                          <w:p w:rsidR="007A6450" w:rsidRDefault="007A645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7A6450" w:rsidRPr="00AD6AF2" w:rsidRDefault="007A6450"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7A6450" w:rsidRPr="00AD6AF2" w:rsidRDefault="007A6450" w:rsidP="00B26F20">
                      <w:pPr>
                        <w:ind w:right="930"/>
                        <w:jc w:val="center"/>
                        <w:rPr>
                          <w:rFonts w:ascii="Century Gothic" w:hAnsi="Century Gothic"/>
                          <w:sz w:val="14"/>
                          <w:lang w:val="es-ES_tradnl"/>
                        </w:rPr>
                      </w:pPr>
                    </w:p>
                    <w:p w:rsidR="007A6450" w:rsidRDefault="007A645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7A6450" w:rsidRPr="00AD6AF2" w:rsidRDefault="007A6450"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lang w:val="en-US" w:eastAsia="en-US"/>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A94E21" w:rsidRPr="00177FE8" w:rsidTr="007A6450">
        <w:trPr>
          <w:trHeight w:val="363"/>
          <w:jc w:val="center"/>
        </w:trPr>
        <w:tc>
          <w:tcPr>
            <w:tcW w:w="4667" w:type="dxa"/>
            <w:tcBorders>
              <w:right w:val="single" w:sz="4" w:space="0" w:color="auto"/>
            </w:tcBorders>
            <w:shd w:val="clear" w:color="auto" w:fill="auto"/>
            <w:vAlign w:val="center"/>
          </w:tcPr>
          <w:p w:rsidR="00A94E21" w:rsidRPr="0073680C" w:rsidRDefault="00A94E21" w:rsidP="007A6450">
            <w:pPr>
              <w:jc w:val="center"/>
              <w:rPr>
                <w:rFonts w:ascii="Verdana" w:eastAsia="Calibri" w:hAnsi="Verdana" w:cs="Arial"/>
                <w:b/>
                <w:color w:val="000000"/>
                <w:sz w:val="16"/>
                <w:szCs w:val="16"/>
              </w:rPr>
            </w:pPr>
            <w:r w:rsidRPr="0073680C">
              <w:rPr>
                <w:rFonts w:ascii="Verdana" w:eastAsia="Calibri" w:hAnsi="Verdana" w:cs="Arial"/>
                <w:b/>
                <w:color w:val="000000"/>
                <w:sz w:val="16"/>
                <w:szCs w:val="16"/>
              </w:rPr>
              <w:t>ELABORADO POR:</w:t>
            </w:r>
          </w:p>
        </w:tc>
        <w:tc>
          <w:tcPr>
            <w:tcW w:w="4446" w:type="dxa"/>
            <w:tcBorders>
              <w:right w:val="single" w:sz="4" w:space="0" w:color="auto"/>
            </w:tcBorders>
            <w:vAlign w:val="center"/>
          </w:tcPr>
          <w:p w:rsidR="00A94E21" w:rsidRPr="0073680C" w:rsidRDefault="00A94E21" w:rsidP="007A6450">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A94E21" w:rsidRPr="00177FE8" w:rsidTr="007A6450">
        <w:trPr>
          <w:trHeight w:val="1194"/>
          <w:jc w:val="center"/>
        </w:trPr>
        <w:tc>
          <w:tcPr>
            <w:tcW w:w="4667" w:type="dxa"/>
            <w:tcBorders>
              <w:right w:val="single" w:sz="4" w:space="0" w:color="auto"/>
            </w:tcBorders>
            <w:shd w:val="clear" w:color="auto" w:fill="auto"/>
            <w:vAlign w:val="bottom"/>
          </w:tcPr>
          <w:p w:rsidR="00A94E21" w:rsidRPr="003E3593" w:rsidRDefault="00A94E21" w:rsidP="007A6450">
            <w:pPr>
              <w:spacing w:line="240" w:lineRule="atLeast"/>
              <w:jc w:val="center"/>
              <w:rPr>
                <w:rFonts w:ascii="Lucida Handwriting" w:eastAsia="Calibri" w:hAnsi="Lucida Handwriting" w:cs="Arial"/>
                <w:b/>
                <w:i/>
                <w:sz w:val="14"/>
                <w:szCs w:val="18"/>
              </w:rPr>
            </w:pPr>
            <w:r>
              <w:rPr>
                <w:rFonts w:ascii="Verdana" w:eastAsia="Calibri" w:hAnsi="Verdana" w:cs="Arial"/>
                <w:b/>
                <w:color w:val="000000"/>
                <w:sz w:val="12"/>
                <w:szCs w:val="18"/>
              </w:rPr>
              <w:t>________________________________________</w:t>
            </w:r>
          </w:p>
          <w:p w:rsidR="00A94E21" w:rsidRPr="003E3593" w:rsidRDefault="00A94E21" w:rsidP="007A6450">
            <w:pPr>
              <w:jc w:val="center"/>
              <w:rPr>
                <w:rFonts w:ascii="Verdana" w:eastAsia="Calibri" w:hAnsi="Verdana" w:cs="Arial"/>
                <w:b/>
                <w:sz w:val="12"/>
                <w:szCs w:val="18"/>
              </w:rPr>
            </w:pPr>
            <w:r w:rsidRPr="003E3593">
              <w:rPr>
                <w:rFonts w:ascii="Verdana" w:eastAsia="Calibri" w:hAnsi="Verdana" w:cs="Arial"/>
                <w:b/>
                <w:sz w:val="12"/>
                <w:szCs w:val="18"/>
              </w:rPr>
              <w:t>Firma y Sello</w:t>
            </w:r>
          </w:p>
          <w:p w:rsidR="00A94E21" w:rsidRPr="00177FE8" w:rsidRDefault="00A94E21" w:rsidP="007A6450">
            <w:pPr>
              <w:rPr>
                <w:rFonts w:ascii="Verdana" w:eastAsia="Calibri" w:hAnsi="Verdana" w:cs="Arial"/>
                <w:b/>
                <w:color w:val="000000"/>
                <w:sz w:val="18"/>
                <w:szCs w:val="18"/>
              </w:rPr>
            </w:pPr>
          </w:p>
        </w:tc>
        <w:tc>
          <w:tcPr>
            <w:tcW w:w="4446" w:type="dxa"/>
            <w:tcBorders>
              <w:right w:val="single" w:sz="4" w:space="0" w:color="auto"/>
            </w:tcBorders>
          </w:tcPr>
          <w:p w:rsidR="00A94E21" w:rsidRDefault="00A94E21" w:rsidP="007A6450">
            <w:pPr>
              <w:spacing w:line="240" w:lineRule="atLeast"/>
              <w:jc w:val="center"/>
              <w:rPr>
                <w:rFonts w:ascii="Lucida Handwriting" w:eastAsia="Calibri" w:hAnsi="Lucida Handwriting" w:cs="Arial"/>
                <w:i/>
                <w:color w:val="FFFFFF"/>
                <w:sz w:val="14"/>
                <w:szCs w:val="18"/>
              </w:rPr>
            </w:pPr>
          </w:p>
          <w:p w:rsidR="00A94E21" w:rsidRDefault="00A94E21" w:rsidP="007A6450">
            <w:pPr>
              <w:spacing w:line="240" w:lineRule="atLeast"/>
              <w:jc w:val="center"/>
              <w:rPr>
                <w:rFonts w:ascii="Lucida Handwriting" w:eastAsia="Calibri" w:hAnsi="Lucida Handwriting" w:cs="Arial"/>
                <w:i/>
                <w:color w:val="FFFFFF"/>
                <w:sz w:val="14"/>
                <w:szCs w:val="18"/>
              </w:rPr>
            </w:pPr>
          </w:p>
          <w:p w:rsidR="00A94E21" w:rsidRDefault="00A94E21" w:rsidP="007A6450">
            <w:pPr>
              <w:spacing w:line="240" w:lineRule="atLeast"/>
              <w:jc w:val="center"/>
              <w:rPr>
                <w:rFonts w:ascii="Lucida Handwriting" w:eastAsia="Calibri" w:hAnsi="Lucida Handwriting" w:cs="Arial"/>
                <w:i/>
                <w:color w:val="FFFFFF"/>
                <w:sz w:val="14"/>
                <w:szCs w:val="18"/>
              </w:rPr>
            </w:pPr>
          </w:p>
          <w:p w:rsidR="00A94E21" w:rsidRDefault="00A94E21" w:rsidP="007A6450">
            <w:pPr>
              <w:spacing w:line="240" w:lineRule="atLeast"/>
              <w:jc w:val="center"/>
              <w:rPr>
                <w:rFonts w:ascii="Lucida Handwriting" w:eastAsia="Calibri" w:hAnsi="Lucida Handwriting" w:cs="Arial"/>
                <w:i/>
                <w:color w:val="FFFFFF"/>
                <w:sz w:val="14"/>
                <w:szCs w:val="18"/>
              </w:rPr>
            </w:pPr>
          </w:p>
          <w:p w:rsidR="00A94E21" w:rsidRDefault="00A94E21" w:rsidP="007A6450">
            <w:pPr>
              <w:jc w:val="center"/>
              <w:rPr>
                <w:rFonts w:ascii="Verdana" w:eastAsia="Calibri" w:hAnsi="Verdana" w:cs="Arial"/>
                <w:b/>
                <w:color w:val="000000"/>
                <w:sz w:val="12"/>
                <w:szCs w:val="18"/>
              </w:rPr>
            </w:pPr>
            <w:r>
              <w:rPr>
                <w:rFonts w:ascii="Verdana" w:eastAsia="Calibri" w:hAnsi="Verdana" w:cs="Arial"/>
                <w:b/>
                <w:color w:val="000000"/>
                <w:sz w:val="12"/>
                <w:szCs w:val="18"/>
              </w:rPr>
              <w:t>Fecha:____/_____/________</w:t>
            </w:r>
          </w:p>
          <w:p w:rsidR="00A94E21" w:rsidRPr="00E45745" w:rsidRDefault="00A94E21" w:rsidP="007A6450">
            <w:pPr>
              <w:spacing w:line="240" w:lineRule="atLeast"/>
              <w:jc w:val="center"/>
              <w:rPr>
                <w:rFonts w:ascii="Lucida Handwriting" w:eastAsia="Calibri" w:hAnsi="Lucida Handwriting" w:cs="Arial"/>
                <w:i/>
                <w:color w:val="FFFFFF"/>
                <w:sz w:val="14"/>
                <w:szCs w:val="18"/>
              </w:rPr>
            </w:pPr>
          </w:p>
        </w:tc>
      </w:tr>
    </w:tbl>
    <w:p w:rsid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7A6450" w:rsidRPr="00EE7C79" w:rsidRDefault="007A6450"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7A6450"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7A6450"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7A6450"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7A6450"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76"/>
        <w:gridCol w:w="1278"/>
        <w:gridCol w:w="28"/>
        <w:gridCol w:w="1046"/>
        <w:gridCol w:w="3278"/>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EE7C79">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172"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59"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33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EE7C79">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3038"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568" w:type="dxa"/>
            <w:gridSpan w:val="4"/>
            <w:vAlign w:val="center"/>
          </w:tcPr>
          <w:p w:rsidR="00EE7C79" w:rsidRPr="00365997" w:rsidRDefault="00EE7C79" w:rsidP="00EE7C79">
            <w:pPr>
              <w:rPr>
                <w:rFonts w:asciiTheme="minorHAnsi" w:hAnsiTheme="minorHAnsi" w:cstheme="minorHAnsi"/>
                <w:sz w:val="22"/>
                <w:szCs w:val="22"/>
              </w:rPr>
            </w:pPr>
            <w:r w:rsidRPr="00276B80">
              <w:rPr>
                <w:rFonts w:asciiTheme="minorHAnsi" w:hAnsiTheme="minorHAnsi" w:cstheme="minorHAnsi"/>
                <w:sz w:val="22"/>
                <w:szCs w:val="22"/>
              </w:rPr>
              <w:t>Fecha:</w:t>
            </w:r>
            <w:r w:rsidR="007A6450">
              <w:rPr>
                <w:rFonts w:asciiTheme="minorHAnsi" w:hAnsiTheme="minorHAnsi" w:cstheme="minorHAnsi"/>
                <w:sz w:val="22"/>
                <w:szCs w:val="22"/>
              </w:rPr>
              <w:t xml:space="preserve"> 16/10/2018</w:t>
            </w:r>
          </w:p>
        </w:tc>
      </w:tr>
      <w:tr w:rsidR="00EE7C79" w:rsidRPr="00552079" w:rsidTr="00F77699">
        <w:trPr>
          <w:trHeight w:val="64"/>
        </w:trPr>
        <w:tc>
          <w:tcPr>
            <w:tcW w:w="433" w:type="dxa"/>
          </w:tcPr>
          <w:p w:rsidR="00EE7C79" w:rsidRPr="00552079" w:rsidRDefault="00EE7C79" w:rsidP="00F77699">
            <w:pPr>
              <w:rPr>
                <w:rFonts w:asciiTheme="minorHAnsi" w:hAnsiTheme="minorHAnsi" w:cstheme="minorHAnsi"/>
                <w:sz w:val="22"/>
                <w:szCs w:val="22"/>
              </w:rPr>
            </w:pPr>
          </w:p>
        </w:tc>
        <w:tc>
          <w:tcPr>
            <w:tcW w:w="3038" w:type="dxa"/>
          </w:tcPr>
          <w:p w:rsidR="00EE7C79" w:rsidRPr="00552079" w:rsidRDefault="00EE7C79" w:rsidP="00F77699">
            <w:pPr>
              <w:rPr>
                <w:rFonts w:asciiTheme="minorHAnsi" w:hAnsiTheme="minorHAnsi" w:cstheme="minorHAnsi"/>
                <w:sz w:val="22"/>
                <w:szCs w:val="22"/>
              </w:rPr>
            </w:pPr>
          </w:p>
        </w:tc>
        <w:tc>
          <w:tcPr>
            <w:tcW w:w="2231" w:type="dxa"/>
            <w:gridSpan w:val="3"/>
          </w:tcPr>
          <w:p w:rsidR="00EE7C79" w:rsidRPr="00552079" w:rsidRDefault="00EE7C79" w:rsidP="00F77699">
            <w:pPr>
              <w:rPr>
                <w:rFonts w:asciiTheme="minorHAnsi" w:hAnsiTheme="minorHAnsi" w:cstheme="minorHAnsi"/>
                <w:sz w:val="22"/>
                <w:szCs w:val="22"/>
                <w:highlight w:val="yellow"/>
              </w:rPr>
            </w:pPr>
          </w:p>
        </w:tc>
        <w:tc>
          <w:tcPr>
            <w:tcW w:w="3337" w:type="dxa"/>
          </w:tcPr>
          <w:p w:rsidR="00EE7C79" w:rsidRPr="00552079" w:rsidRDefault="00EE7C79" w:rsidP="00F77699">
            <w:pPr>
              <w:rPr>
                <w:rFonts w:asciiTheme="minorHAnsi" w:hAnsiTheme="minorHAnsi" w:cstheme="minorHAnsi"/>
                <w:sz w:val="22"/>
                <w:szCs w:val="22"/>
              </w:rPr>
            </w:pPr>
          </w:p>
        </w:tc>
      </w:tr>
      <w:tr w:rsidR="00CE7B5F" w:rsidRPr="00552079" w:rsidTr="00F77699">
        <w:trPr>
          <w:trHeight w:val="300"/>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F77699">
            <w:pPr>
              <w:jc w:val="both"/>
              <w:rPr>
                <w:rFonts w:asciiTheme="minorHAnsi" w:hAnsiTheme="minorHAnsi" w:cstheme="minorHAnsi"/>
                <w:sz w:val="22"/>
                <w:szCs w:val="22"/>
              </w:rPr>
            </w:pP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7A6450" w:rsidP="0042535E">
            <w:pPr>
              <w:rPr>
                <w:rFonts w:asciiTheme="minorHAnsi" w:hAnsiTheme="minorHAnsi" w:cstheme="minorHAnsi"/>
                <w:sz w:val="22"/>
                <w:szCs w:val="22"/>
              </w:rPr>
            </w:pPr>
            <w:r>
              <w:rPr>
                <w:rFonts w:asciiTheme="minorHAnsi" w:hAnsiTheme="minorHAnsi" w:cstheme="minorHAnsi"/>
                <w:sz w:val="22"/>
                <w:szCs w:val="22"/>
              </w:rPr>
              <w:t>2</w:t>
            </w:r>
            <w:r w:rsidR="0042535E">
              <w:rPr>
                <w:rFonts w:asciiTheme="minorHAnsi" w:hAnsiTheme="minorHAnsi" w:cstheme="minorHAnsi"/>
                <w:sz w:val="22"/>
                <w:szCs w:val="22"/>
              </w:rPr>
              <w:t>6</w:t>
            </w:r>
            <w:r>
              <w:rPr>
                <w:rFonts w:asciiTheme="minorHAnsi" w:hAnsiTheme="minorHAnsi" w:cstheme="minorHAnsi"/>
                <w:sz w:val="22"/>
                <w:szCs w:val="22"/>
              </w:rPr>
              <w:t>/10/2018</w:t>
            </w:r>
          </w:p>
        </w:tc>
        <w:tc>
          <w:tcPr>
            <w:tcW w:w="1088" w:type="dxa"/>
            <w:gridSpan w:val="2"/>
            <w:vAlign w:val="center"/>
          </w:tcPr>
          <w:p w:rsidR="00CE7B5F" w:rsidRPr="00552079" w:rsidRDefault="00CE7B5F" w:rsidP="00F77699">
            <w:pPr>
              <w:jc w:val="center"/>
              <w:rPr>
                <w:rFonts w:asciiTheme="minorHAnsi" w:hAnsiTheme="minorHAnsi" w:cstheme="minorHAnsi"/>
                <w:sz w:val="22"/>
                <w:szCs w:val="22"/>
              </w:rPr>
            </w:pPr>
            <w:r w:rsidRPr="00183CFF">
              <w:rPr>
                <w:rFonts w:asciiTheme="minorHAnsi" w:hAnsiTheme="minorHAnsi" w:cstheme="minorHAnsi"/>
                <w:sz w:val="22"/>
                <w:szCs w:val="22"/>
              </w:rPr>
              <w:t>Hora:</w:t>
            </w:r>
          </w:p>
          <w:p w:rsidR="00CE7B5F" w:rsidRPr="00552079" w:rsidRDefault="00943E3E" w:rsidP="00694F9D">
            <w:pPr>
              <w:jc w:val="center"/>
              <w:rPr>
                <w:rFonts w:asciiTheme="minorHAnsi" w:hAnsiTheme="minorHAnsi" w:cstheme="minorHAnsi"/>
                <w:color w:val="000000"/>
                <w:sz w:val="22"/>
                <w:szCs w:val="22"/>
              </w:rPr>
            </w:pPr>
            <w:r>
              <w:rPr>
                <w:rFonts w:asciiTheme="minorHAnsi" w:hAnsiTheme="minorHAnsi" w:cstheme="minorHAnsi"/>
                <w:color w:val="000000"/>
                <w:sz w:val="22"/>
                <w:szCs w:val="22"/>
              </w:rPr>
              <w:t>10:</w:t>
            </w:r>
            <w:r w:rsidR="00694F9D">
              <w:rPr>
                <w:rFonts w:asciiTheme="minorHAnsi" w:hAnsiTheme="minorHAnsi" w:cstheme="minorHAnsi"/>
                <w:color w:val="000000"/>
                <w:sz w:val="22"/>
                <w:szCs w:val="22"/>
              </w:rPr>
              <w:t>0</w:t>
            </w:r>
            <w:r>
              <w:rPr>
                <w:rFonts w:asciiTheme="minorHAnsi" w:hAnsiTheme="minorHAnsi" w:cstheme="minorHAnsi"/>
                <w:color w:val="000000"/>
                <w:sz w:val="22"/>
                <w:szCs w:val="22"/>
              </w:rPr>
              <w:t>0</w:t>
            </w:r>
          </w:p>
        </w:tc>
        <w:tc>
          <w:tcPr>
            <w:tcW w:w="3337" w:type="dxa"/>
            <w:vAlign w:val="center"/>
          </w:tcPr>
          <w:p w:rsidR="00183CFF" w:rsidRPr="00C856F3" w:rsidRDefault="00CE7B5F" w:rsidP="00DE58C3">
            <w:pPr>
              <w:jc w:val="both"/>
              <w:rPr>
                <w:rFonts w:asciiTheme="minorHAnsi" w:hAnsiTheme="minorHAnsi" w:cs="Arial"/>
                <w:sz w:val="16"/>
                <w:szCs w:val="16"/>
              </w:rPr>
            </w:pPr>
            <w:r w:rsidRPr="00C856F3">
              <w:rPr>
                <w:rFonts w:asciiTheme="minorHAnsi" w:hAnsiTheme="minorHAnsi"/>
                <w:b/>
                <w:sz w:val="16"/>
                <w:szCs w:val="16"/>
              </w:rPr>
              <w:t xml:space="preserve">Lugar: </w:t>
            </w:r>
            <w:r w:rsidR="00183CFF" w:rsidRPr="00C856F3">
              <w:rPr>
                <w:rFonts w:asciiTheme="minorHAnsi" w:hAnsiTheme="minorHAnsi" w:cs="Arial"/>
                <w:sz w:val="16"/>
                <w:szCs w:val="16"/>
              </w:rPr>
              <w:t xml:space="preserve">Pozo </w:t>
            </w:r>
            <w:proofErr w:type="spellStart"/>
            <w:r w:rsidR="00183CFF" w:rsidRPr="00C856F3">
              <w:rPr>
                <w:rFonts w:asciiTheme="minorHAnsi" w:hAnsiTheme="minorHAnsi" w:cs="Arial"/>
                <w:sz w:val="16"/>
                <w:szCs w:val="16"/>
              </w:rPr>
              <w:t>Sipotindi</w:t>
            </w:r>
            <w:proofErr w:type="spellEnd"/>
            <w:r w:rsidR="00183CFF" w:rsidRPr="00C856F3">
              <w:rPr>
                <w:rFonts w:asciiTheme="minorHAnsi" w:hAnsiTheme="minorHAnsi" w:cs="Arial"/>
                <w:sz w:val="16"/>
                <w:szCs w:val="16"/>
              </w:rPr>
              <w:t xml:space="preserve"> – X1, el lugar de reunión será en la ciudad de </w:t>
            </w:r>
            <w:proofErr w:type="spellStart"/>
            <w:r w:rsidR="00183CFF" w:rsidRPr="00C856F3">
              <w:rPr>
                <w:rFonts w:asciiTheme="minorHAnsi" w:hAnsiTheme="minorHAnsi" w:cs="Arial"/>
                <w:sz w:val="16"/>
                <w:szCs w:val="16"/>
              </w:rPr>
              <w:t>Camiri</w:t>
            </w:r>
            <w:proofErr w:type="spellEnd"/>
            <w:r w:rsidR="00183CFF" w:rsidRPr="00C856F3">
              <w:rPr>
                <w:rFonts w:asciiTheme="minorHAnsi" w:hAnsiTheme="minorHAnsi" w:cs="Arial"/>
                <w:sz w:val="16"/>
                <w:szCs w:val="16"/>
              </w:rPr>
              <w:t xml:space="preserve">, en las oficinas de la Gerencia Nacional de Exploración y Explotación, calle Francisco </w:t>
            </w:r>
            <w:proofErr w:type="spellStart"/>
            <w:r w:rsidR="00183CFF" w:rsidRPr="00C856F3">
              <w:rPr>
                <w:rFonts w:asciiTheme="minorHAnsi" w:hAnsiTheme="minorHAnsi" w:cs="Arial"/>
                <w:sz w:val="16"/>
                <w:szCs w:val="16"/>
              </w:rPr>
              <w:t>Menacho</w:t>
            </w:r>
            <w:proofErr w:type="spellEnd"/>
            <w:r w:rsidR="00183CFF" w:rsidRPr="00C856F3">
              <w:rPr>
                <w:rFonts w:asciiTheme="minorHAnsi" w:hAnsiTheme="minorHAnsi" w:cs="Arial"/>
                <w:sz w:val="16"/>
                <w:szCs w:val="16"/>
              </w:rPr>
              <w:t xml:space="preserve"> # 201, frente a la plazuela Atilio Zamora.</w:t>
            </w:r>
          </w:p>
          <w:p w:rsidR="00CE7B5F" w:rsidRPr="00C856F3" w:rsidRDefault="00CE7B5F" w:rsidP="00DE58C3">
            <w:pPr>
              <w:jc w:val="both"/>
              <w:rPr>
                <w:rFonts w:asciiTheme="minorHAnsi" w:hAnsiTheme="minorHAnsi" w:cs="Arial"/>
                <w:sz w:val="16"/>
                <w:szCs w:val="16"/>
              </w:rPr>
            </w:pPr>
            <w:r w:rsidRPr="00C856F3">
              <w:rPr>
                <w:rFonts w:asciiTheme="minorHAnsi" w:hAnsiTheme="minorHAnsi"/>
                <w:b/>
                <w:sz w:val="16"/>
                <w:szCs w:val="16"/>
              </w:rPr>
              <w:t>Responsable:</w:t>
            </w:r>
            <w:r w:rsidRPr="00C856F3">
              <w:rPr>
                <w:rFonts w:asciiTheme="minorHAnsi" w:hAnsiTheme="minorHAnsi"/>
                <w:sz w:val="16"/>
                <w:szCs w:val="16"/>
              </w:rPr>
              <w:t xml:space="preserve"> </w:t>
            </w:r>
            <w:r w:rsidR="00DE58C3" w:rsidRPr="00C856F3">
              <w:rPr>
                <w:rFonts w:asciiTheme="minorHAnsi" w:hAnsiTheme="minorHAnsi" w:cs="Arial"/>
                <w:sz w:val="16"/>
                <w:szCs w:val="16"/>
              </w:rPr>
              <w:t>Edwin Carlo</w:t>
            </w:r>
            <w:bookmarkStart w:id="0" w:name="_GoBack"/>
            <w:bookmarkEnd w:id="0"/>
            <w:r w:rsidR="00DE58C3" w:rsidRPr="00C856F3">
              <w:rPr>
                <w:rFonts w:asciiTheme="minorHAnsi" w:hAnsiTheme="minorHAnsi" w:cs="Arial"/>
                <w:sz w:val="16"/>
                <w:szCs w:val="16"/>
              </w:rPr>
              <w:t>s Bassi (Director de Producción), José María Hurtado</w:t>
            </w:r>
            <w:r w:rsidR="0013721B" w:rsidRPr="00C856F3">
              <w:rPr>
                <w:rFonts w:asciiTheme="minorHAnsi" w:hAnsiTheme="minorHAnsi" w:cs="Arial"/>
                <w:sz w:val="16"/>
                <w:szCs w:val="16"/>
              </w:rPr>
              <w:t xml:space="preserve"> (Ing. de Perforación)</w:t>
            </w:r>
          </w:p>
          <w:p w:rsidR="00C856F3" w:rsidRPr="00C856F3" w:rsidRDefault="00C856F3" w:rsidP="00DE58C3">
            <w:pPr>
              <w:jc w:val="both"/>
              <w:rPr>
                <w:rFonts w:asciiTheme="minorHAnsi" w:hAnsiTheme="minorHAnsi" w:cs="Calibri"/>
                <w:sz w:val="16"/>
                <w:szCs w:val="16"/>
              </w:rPr>
            </w:pPr>
            <w:r w:rsidRPr="00C856F3">
              <w:rPr>
                <w:rFonts w:asciiTheme="minorHAnsi" w:hAnsiTheme="minorHAnsi" w:cstheme="minorHAnsi"/>
                <w:b/>
                <w:color w:val="000000"/>
                <w:sz w:val="16"/>
                <w:szCs w:val="16"/>
                <w:lang w:val="es-ES_tradnl"/>
              </w:rPr>
              <w:t xml:space="preserve">Equipo de protección personal: </w:t>
            </w:r>
            <w:r w:rsidRPr="00C856F3">
              <w:rPr>
                <w:rFonts w:asciiTheme="minorHAnsi" w:hAnsiTheme="minorHAnsi" w:cs="Calibri"/>
                <w:sz w:val="16"/>
                <w:szCs w:val="16"/>
              </w:rPr>
              <w:t>Casco, botas de seguridad, lentes, guantes.</w:t>
            </w:r>
          </w:p>
          <w:p w:rsidR="00C856F3" w:rsidRPr="00C856F3" w:rsidRDefault="00C856F3" w:rsidP="00DE58C3">
            <w:pPr>
              <w:jc w:val="both"/>
              <w:rPr>
                <w:rFonts w:asciiTheme="minorHAnsi" w:hAnsiTheme="minorHAnsi" w:cs="Calibri"/>
                <w:sz w:val="16"/>
                <w:szCs w:val="16"/>
              </w:rPr>
            </w:pPr>
            <w:r w:rsidRPr="00C856F3">
              <w:rPr>
                <w:rFonts w:asciiTheme="minorHAnsi" w:hAnsiTheme="minorHAnsi" w:cstheme="minorHAnsi"/>
                <w:b/>
                <w:color w:val="000000"/>
                <w:sz w:val="16"/>
                <w:szCs w:val="16"/>
                <w:lang w:val="es-ES_tradnl"/>
              </w:rPr>
              <w:t xml:space="preserve">Vacunas: </w:t>
            </w:r>
            <w:r w:rsidRPr="00C856F3">
              <w:rPr>
                <w:rFonts w:asciiTheme="minorHAnsi" w:hAnsiTheme="minorHAnsi" w:cs="Calibri"/>
                <w:sz w:val="16"/>
                <w:szCs w:val="16"/>
              </w:rPr>
              <w:t xml:space="preserve"> Tétanos</w:t>
            </w:r>
          </w:p>
          <w:p w:rsidR="00C856F3" w:rsidRPr="00C856F3" w:rsidRDefault="00C856F3" w:rsidP="00DE58C3">
            <w:pPr>
              <w:jc w:val="both"/>
              <w:rPr>
                <w:rFonts w:asciiTheme="minorHAnsi" w:hAnsiTheme="minorHAnsi" w:cstheme="minorHAnsi"/>
                <w:b/>
                <w:color w:val="000000"/>
                <w:sz w:val="16"/>
                <w:szCs w:val="16"/>
                <w:lang w:val="es-ES_tradnl"/>
              </w:rPr>
            </w:pPr>
            <w:r w:rsidRPr="00C856F3">
              <w:rPr>
                <w:rFonts w:asciiTheme="minorHAnsi" w:hAnsiTheme="minorHAnsi" w:cstheme="minorHAnsi"/>
                <w:b/>
                <w:color w:val="000000"/>
                <w:sz w:val="16"/>
                <w:szCs w:val="16"/>
                <w:lang w:val="es-ES_tradnl"/>
              </w:rPr>
              <w:t xml:space="preserve">Otros: </w:t>
            </w:r>
            <w:r w:rsidRPr="00C856F3">
              <w:rPr>
                <w:rFonts w:asciiTheme="minorHAnsi" w:hAnsiTheme="minorHAnsi" w:cstheme="minorHAnsi"/>
                <w:color w:val="000000"/>
                <w:sz w:val="16"/>
                <w:szCs w:val="16"/>
                <w:lang w:val="es-ES_tradnl"/>
              </w:rPr>
              <w:t xml:space="preserve">Camisas y pantalones </w:t>
            </w:r>
            <w:proofErr w:type="spellStart"/>
            <w:r w:rsidRPr="00C856F3">
              <w:rPr>
                <w:rFonts w:asciiTheme="minorHAnsi" w:hAnsiTheme="minorHAnsi" w:cstheme="minorHAnsi"/>
                <w:color w:val="000000"/>
                <w:sz w:val="16"/>
                <w:szCs w:val="16"/>
                <w:lang w:val="es-ES_tradnl"/>
              </w:rPr>
              <w:t>jeans</w:t>
            </w:r>
            <w:proofErr w:type="spellEnd"/>
            <w:r w:rsidRPr="00C856F3">
              <w:rPr>
                <w:rFonts w:asciiTheme="minorHAnsi" w:hAnsiTheme="minorHAnsi" w:cstheme="minorHAnsi"/>
                <w:color w:val="000000"/>
                <w:sz w:val="16"/>
                <w:szCs w:val="16"/>
                <w:lang w:val="es-ES_tradnl"/>
              </w:rPr>
              <w:t xml:space="preserve"> u </w:t>
            </w:r>
            <w:proofErr w:type="spellStart"/>
            <w:r w:rsidRPr="00C856F3">
              <w:rPr>
                <w:rFonts w:asciiTheme="minorHAnsi" w:hAnsiTheme="minorHAnsi" w:cstheme="minorHAnsi"/>
                <w:color w:val="000000"/>
                <w:sz w:val="16"/>
                <w:szCs w:val="16"/>
                <w:lang w:val="es-ES_tradnl"/>
              </w:rPr>
              <w:t>overall</w:t>
            </w:r>
            <w:proofErr w:type="spellEnd"/>
            <w:r w:rsidRPr="00C856F3">
              <w:rPr>
                <w:rFonts w:asciiTheme="minorHAnsi" w:hAnsiTheme="minorHAnsi" w:cstheme="minorHAnsi"/>
                <w:color w:val="000000"/>
                <w:sz w:val="16"/>
                <w:szCs w:val="16"/>
                <w:lang w:val="es-ES_tradnl"/>
              </w:rPr>
              <w:t>.</w:t>
            </w:r>
          </w:p>
        </w:tc>
      </w:tr>
      <w:tr w:rsidR="00CE7B5F" w:rsidRPr="00552079" w:rsidTr="00F7769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3"/>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F77699">
            <w:pPr>
              <w:jc w:val="both"/>
              <w:rPr>
                <w:rFonts w:asciiTheme="minorHAnsi" w:hAnsiTheme="minorHAnsi" w:cstheme="minorHAnsi"/>
                <w:sz w:val="22"/>
                <w:szCs w:val="22"/>
                <w:lang w:val="es-ES_tradnl"/>
              </w:rPr>
            </w:pP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42535E" w:rsidP="0042535E">
            <w:pPr>
              <w:rPr>
                <w:rFonts w:asciiTheme="minorHAnsi" w:hAnsiTheme="minorHAnsi" w:cstheme="minorHAnsi"/>
                <w:sz w:val="22"/>
                <w:szCs w:val="22"/>
              </w:rPr>
            </w:pPr>
            <w:r>
              <w:rPr>
                <w:rFonts w:asciiTheme="minorHAnsi" w:hAnsiTheme="minorHAnsi" w:cstheme="minorHAnsi"/>
                <w:sz w:val="22"/>
                <w:szCs w:val="22"/>
              </w:rPr>
              <w:t>29</w:t>
            </w:r>
            <w:r w:rsidR="007A6450">
              <w:rPr>
                <w:rFonts w:asciiTheme="minorHAnsi" w:hAnsiTheme="minorHAnsi" w:cstheme="minorHAnsi"/>
                <w:sz w:val="22"/>
                <w:szCs w:val="22"/>
              </w:rPr>
              <w:t>/10/2018</w:t>
            </w:r>
          </w:p>
        </w:tc>
        <w:tc>
          <w:tcPr>
            <w:tcW w:w="1088" w:type="dxa"/>
            <w:gridSpan w:val="2"/>
            <w:vAlign w:val="center"/>
          </w:tcPr>
          <w:p w:rsidR="00CE7B5F"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42535E" w:rsidRPr="00552079" w:rsidRDefault="0042535E" w:rsidP="00F77699">
            <w:pPr>
              <w:jc w:val="center"/>
              <w:rPr>
                <w:rFonts w:asciiTheme="minorHAnsi" w:hAnsiTheme="minorHAnsi" w:cstheme="minorHAnsi"/>
                <w:sz w:val="22"/>
                <w:szCs w:val="22"/>
              </w:rPr>
            </w:pPr>
            <w:r>
              <w:rPr>
                <w:rFonts w:asciiTheme="minorHAnsi" w:hAnsiTheme="minorHAnsi" w:cstheme="minorHAnsi"/>
                <w:sz w:val="22"/>
                <w:szCs w:val="22"/>
              </w:rPr>
              <w:t>12:00</w:t>
            </w:r>
          </w:p>
          <w:p w:rsidR="00CE7B5F" w:rsidRPr="00552079" w:rsidRDefault="00CE7B5F" w:rsidP="00F77699">
            <w:pPr>
              <w:rPr>
                <w:rFonts w:asciiTheme="minorHAnsi" w:hAnsiTheme="minorHAnsi" w:cstheme="minorHAnsi"/>
                <w:sz w:val="22"/>
                <w:szCs w:val="22"/>
              </w:rPr>
            </w:pPr>
          </w:p>
        </w:tc>
        <w:tc>
          <w:tcPr>
            <w:tcW w:w="3337" w:type="dxa"/>
            <w:vAlign w:val="center"/>
          </w:tcPr>
          <w:p w:rsidR="00CE7B5F" w:rsidRPr="00405640" w:rsidRDefault="00DE58C3" w:rsidP="00F77699">
            <w:pPr>
              <w:jc w:val="both"/>
              <w:rPr>
                <w:rFonts w:asciiTheme="minorHAnsi" w:hAnsiTheme="minorHAnsi" w:cstheme="minorHAnsi"/>
                <w:color w:val="000000"/>
                <w:sz w:val="22"/>
                <w:szCs w:val="22"/>
              </w:rPr>
            </w:pPr>
            <w:hyperlink r:id="rId9" w:history="1">
              <w:r w:rsidRPr="00B64522">
                <w:rPr>
                  <w:rStyle w:val="Hipervnculo"/>
                  <w:rFonts w:asciiTheme="minorHAnsi" w:hAnsiTheme="minorHAnsi" w:cstheme="minorHAnsi"/>
                  <w:szCs w:val="22"/>
                </w:rPr>
                <w:t>claffertt@ypfb.gob.bo</w:t>
              </w:r>
            </w:hyperlink>
          </w:p>
        </w:tc>
      </w:tr>
      <w:tr w:rsidR="00CE7B5F" w:rsidRPr="00552079" w:rsidTr="00F77699">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A72F2D" w:rsidRDefault="00CE7B5F" w:rsidP="00F77699">
            <w:pPr>
              <w:rPr>
                <w:rFonts w:asciiTheme="minorHAnsi" w:hAnsiTheme="minorHAnsi" w:cstheme="minorHAnsi"/>
                <w:sz w:val="22"/>
                <w:szCs w:val="22"/>
              </w:rPr>
            </w:pPr>
          </w:p>
        </w:tc>
        <w:tc>
          <w:tcPr>
            <w:tcW w:w="2231" w:type="dxa"/>
            <w:gridSpan w:val="3"/>
          </w:tcPr>
          <w:p w:rsidR="00CE7B5F" w:rsidRPr="00552079" w:rsidRDefault="00CE7B5F" w:rsidP="00F77699">
            <w:pP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701146"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CE7B5F" w:rsidP="00F77699">
            <w:pPr>
              <w:jc w:val="both"/>
              <w:rPr>
                <w:rFonts w:asciiTheme="minorHAnsi" w:hAnsiTheme="minorHAnsi" w:cstheme="minorHAnsi"/>
                <w:sz w:val="22"/>
                <w:szCs w:val="22"/>
              </w:rPr>
            </w:pP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42535E" w:rsidP="00F77699">
            <w:pPr>
              <w:rPr>
                <w:rFonts w:asciiTheme="minorHAnsi" w:hAnsiTheme="minorHAnsi" w:cstheme="minorHAnsi"/>
                <w:sz w:val="22"/>
                <w:szCs w:val="22"/>
              </w:rPr>
            </w:pPr>
            <w:r>
              <w:rPr>
                <w:rFonts w:asciiTheme="minorHAnsi" w:hAnsiTheme="minorHAnsi" w:cstheme="minorHAnsi"/>
                <w:sz w:val="22"/>
                <w:szCs w:val="22"/>
              </w:rPr>
              <w:t>31/10/2018</w:t>
            </w:r>
          </w:p>
        </w:tc>
        <w:tc>
          <w:tcPr>
            <w:tcW w:w="1088"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42535E" w:rsidP="0042535E">
            <w:pPr>
              <w:jc w:val="center"/>
              <w:rPr>
                <w:rFonts w:asciiTheme="minorHAnsi" w:hAnsiTheme="minorHAnsi" w:cstheme="minorHAnsi"/>
                <w:sz w:val="22"/>
                <w:szCs w:val="22"/>
              </w:rPr>
            </w:pPr>
            <w:r>
              <w:rPr>
                <w:rFonts w:asciiTheme="minorHAnsi" w:hAnsiTheme="minorHAnsi" w:cstheme="minorHAnsi"/>
                <w:sz w:val="22"/>
                <w:szCs w:val="22"/>
              </w:rPr>
              <w:t>11:00</w:t>
            </w:r>
          </w:p>
        </w:tc>
        <w:tc>
          <w:tcPr>
            <w:tcW w:w="3337" w:type="dxa"/>
            <w:vAlign w:val="center"/>
          </w:tcPr>
          <w:p w:rsidR="0013721B" w:rsidRPr="0013721B" w:rsidRDefault="0013721B" w:rsidP="0013721B">
            <w:pPr>
              <w:autoSpaceDE w:val="0"/>
              <w:autoSpaceDN w:val="0"/>
              <w:jc w:val="both"/>
              <w:rPr>
                <w:rFonts w:asciiTheme="minorHAnsi" w:hAnsiTheme="minorHAnsi" w:cs="Segoe UI"/>
                <w:sz w:val="16"/>
                <w:szCs w:val="16"/>
              </w:rPr>
            </w:pPr>
            <w:r w:rsidRPr="0013721B">
              <w:rPr>
                <w:rFonts w:asciiTheme="minorHAnsi" w:hAnsiTheme="minorHAnsi" w:cs="Segoe UI"/>
                <w:b/>
                <w:sz w:val="16"/>
                <w:szCs w:val="16"/>
              </w:rPr>
              <w:t>Lugar:</w:t>
            </w:r>
            <w:r w:rsidRPr="0013721B">
              <w:rPr>
                <w:rFonts w:asciiTheme="minorHAnsi" w:hAnsiTheme="minorHAnsi" w:cs="Segoe UI"/>
                <w:sz w:val="16"/>
                <w:szCs w:val="16"/>
              </w:rPr>
              <w:t>  YPFB-Vicepresidencia Nacional de Operaciones-Dirección Regional de Contrataciones, (Edificio Nuevo) ubicado en Av. Doble Vía a la Guardia  S/N entre el 3er. Anillo Externo (Av. Mario R. Gutiérrez) y Calle Las Palmas</w:t>
            </w:r>
          </w:p>
          <w:p w:rsidR="0013721B" w:rsidRPr="0013721B" w:rsidRDefault="0013721B" w:rsidP="0013721B">
            <w:pPr>
              <w:jc w:val="both"/>
              <w:rPr>
                <w:rFonts w:asciiTheme="minorHAnsi" w:hAnsiTheme="minorHAnsi" w:cs="Segoe UI"/>
                <w:sz w:val="16"/>
                <w:szCs w:val="16"/>
              </w:rPr>
            </w:pPr>
            <w:r w:rsidRPr="0013721B">
              <w:rPr>
                <w:rFonts w:asciiTheme="minorHAnsi" w:hAnsiTheme="minorHAnsi" w:cs="Segoe UI"/>
                <w:sz w:val="16"/>
                <w:szCs w:val="16"/>
              </w:rPr>
              <w:t>Santa Cruz de la Sierra – Bolivia</w:t>
            </w:r>
          </w:p>
          <w:p w:rsidR="00CE7B5F" w:rsidRPr="001B5615" w:rsidRDefault="0013721B" w:rsidP="0013721B">
            <w:pPr>
              <w:jc w:val="both"/>
              <w:rPr>
                <w:rFonts w:asciiTheme="minorHAnsi" w:hAnsiTheme="minorHAnsi" w:cstheme="minorHAnsi"/>
                <w:color w:val="FF0000"/>
                <w:sz w:val="22"/>
                <w:szCs w:val="22"/>
              </w:rPr>
            </w:pPr>
            <w:r w:rsidRPr="0013721B">
              <w:rPr>
                <w:rFonts w:asciiTheme="minorHAnsi" w:hAnsiTheme="minorHAnsi"/>
                <w:b/>
                <w:sz w:val="16"/>
                <w:szCs w:val="16"/>
              </w:rPr>
              <w:t>Responsable:</w:t>
            </w:r>
            <w:r w:rsidRPr="0013721B">
              <w:rPr>
                <w:rFonts w:asciiTheme="minorHAnsi" w:hAnsiTheme="minorHAnsi"/>
                <w:sz w:val="16"/>
                <w:szCs w:val="16"/>
              </w:rPr>
              <w:t xml:space="preserve"> </w:t>
            </w:r>
            <w:r w:rsidRPr="0013721B">
              <w:rPr>
                <w:rFonts w:asciiTheme="minorHAnsi" w:hAnsiTheme="minorHAnsi" w:cs="Arial"/>
                <w:sz w:val="16"/>
                <w:szCs w:val="16"/>
              </w:rPr>
              <w:t>Stephanie Laffertt Caballero</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jc w:val="center"/>
              <w:rPr>
                <w:rFonts w:asciiTheme="minorHAnsi" w:hAnsiTheme="minorHAnsi" w:cstheme="minorHAnsi"/>
                <w:sz w:val="22"/>
                <w:szCs w:val="22"/>
              </w:rPr>
            </w:pPr>
          </w:p>
        </w:tc>
        <w:tc>
          <w:tcPr>
            <w:tcW w:w="2231" w:type="dxa"/>
            <w:gridSpan w:val="3"/>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42535E" w:rsidP="00F77699">
            <w:pPr>
              <w:rPr>
                <w:rFonts w:asciiTheme="minorHAnsi" w:hAnsiTheme="minorHAnsi" w:cstheme="minorHAnsi"/>
                <w:sz w:val="22"/>
                <w:szCs w:val="22"/>
              </w:rPr>
            </w:pPr>
            <w:r>
              <w:rPr>
                <w:rFonts w:asciiTheme="minorHAnsi" w:hAnsiTheme="minorHAnsi" w:cstheme="minorHAnsi"/>
                <w:sz w:val="22"/>
                <w:szCs w:val="22"/>
              </w:rPr>
              <w:t>07/11/2018</w:t>
            </w:r>
          </w:p>
        </w:tc>
        <w:tc>
          <w:tcPr>
            <w:tcW w:w="1088"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42535E" w:rsidP="0042535E">
            <w:pPr>
              <w:jc w:val="center"/>
              <w:rPr>
                <w:rFonts w:asciiTheme="minorHAnsi" w:hAnsiTheme="minorHAnsi" w:cstheme="minorHAnsi"/>
                <w:sz w:val="22"/>
                <w:szCs w:val="22"/>
              </w:rPr>
            </w:pPr>
            <w:r>
              <w:rPr>
                <w:rFonts w:asciiTheme="minorHAnsi" w:hAnsiTheme="minorHAnsi" w:cstheme="minorHAnsi"/>
                <w:sz w:val="22"/>
                <w:szCs w:val="22"/>
              </w:rPr>
              <w:t>10:30</w:t>
            </w:r>
          </w:p>
        </w:tc>
        <w:tc>
          <w:tcPr>
            <w:tcW w:w="3337" w:type="dxa"/>
          </w:tcPr>
          <w:p w:rsidR="0013721B" w:rsidRPr="0013721B" w:rsidRDefault="0013721B" w:rsidP="0013721B">
            <w:pPr>
              <w:autoSpaceDE w:val="0"/>
              <w:autoSpaceDN w:val="0"/>
              <w:jc w:val="both"/>
              <w:rPr>
                <w:rFonts w:asciiTheme="minorHAnsi" w:hAnsiTheme="minorHAnsi" w:cs="Segoe UI"/>
                <w:sz w:val="16"/>
                <w:szCs w:val="16"/>
              </w:rPr>
            </w:pPr>
            <w:r w:rsidRPr="0013721B">
              <w:rPr>
                <w:rFonts w:asciiTheme="minorHAnsi" w:hAnsiTheme="minorHAnsi" w:cs="Segoe UI"/>
                <w:b/>
                <w:sz w:val="16"/>
                <w:szCs w:val="16"/>
              </w:rPr>
              <w:t>Lugar:</w:t>
            </w:r>
            <w:r w:rsidRPr="0013721B">
              <w:rPr>
                <w:rFonts w:asciiTheme="minorHAnsi" w:hAnsiTheme="minorHAnsi" w:cs="Segoe UI"/>
                <w:sz w:val="16"/>
                <w:szCs w:val="16"/>
              </w:rPr>
              <w:t>  YPFB-Vicepresidencia Nacional de Operaciones-Dirección Regional de Contrataciones, (Edificio Nuevo) ubicado en Av. Doble Vía a la Guardia  S/N entre el 3er. Anillo Externo (Av. Mario R. Gutiérrez) y Calle Las Palmas</w:t>
            </w:r>
          </w:p>
          <w:p w:rsidR="0013721B" w:rsidRPr="0013721B" w:rsidRDefault="0013721B" w:rsidP="0013721B">
            <w:pPr>
              <w:jc w:val="both"/>
              <w:rPr>
                <w:rFonts w:asciiTheme="minorHAnsi" w:hAnsiTheme="minorHAnsi" w:cs="Segoe UI"/>
                <w:sz w:val="16"/>
                <w:szCs w:val="16"/>
              </w:rPr>
            </w:pPr>
            <w:r w:rsidRPr="0013721B">
              <w:rPr>
                <w:rFonts w:asciiTheme="minorHAnsi" w:hAnsiTheme="minorHAnsi" w:cs="Segoe UI"/>
                <w:sz w:val="16"/>
                <w:szCs w:val="16"/>
              </w:rPr>
              <w:t>Santa Cruz de la Sierra – Bolivia</w:t>
            </w:r>
          </w:p>
          <w:p w:rsidR="00CE7B5F" w:rsidRPr="001B5615" w:rsidRDefault="0013721B" w:rsidP="0013721B">
            <w:pPr>
              <w:jc w:val="both"/>
              <w:rPr>
                <w:rFonts w:asciiTheme="minorHAnsi" w:hAnsiTheme="minorHAnsi" w:cstheme="minorHAnsi"/>
                <w:color w:val="FF0000"/>
                <w:sz w:val="22"/>
                <w:szCs w:val="22"/>
              </w:rPr>
            </w:pPr>
            <w:r w:rsidRPr="0013721B">
              <w:rPr>
                <w:rFonts w:asciiTheme="minorHAnsi" w:hAnsiTheme="minorHAnsi"/>
                <w:b/>
                <w:sz w:val="16"/>
                <w:szCs w:val="16"/>
              </w:rPr>
              <w:t>Responsable:</w:t>
            </w:r>
            <w:r w:rsidRPr="0013721B">
              <w:rPr>
                <w:rFonts w:asciiTheme="minorHAnsi" w:hAnsiTheme="minorHAnsi"/>
                <w:sz w:val="16"/>
                <w:szCs w:val="16"/>
              </w:rPr>
              <w:t xml:space="preserve"> </w:t>
            </w:r>
            <w:r w:rsidRPr="0013721B">
              <w:rPr>
                <w:rFonts w:asciiTheme="minorHAnsi" w:hAnsiTheme="minorHAnsi" w:cs="Arial"/>
                <w:sz w:val="16"/>
                <w:szCs w:val="16"/>
              </w:rPr>
              <w:t>Stephanie Laffertt Caballero</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3"/>
            <w:vAlign w:val="center"/>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F77699">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F67900" w:rsidRPr="00552079" w:rsidRDefault="00F67900"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42535E" w:rsidP="00F77699">
            <w:pPr>
              <w:rPr>
                <w:rFonts w:asciiTheme="minorHAnsi" w:hAnsiTheme="minorHAnsi" w:cstheme="minorHAnsi"/>
                <w:sz w:val="22"/>
                <w:szCs w:val="22"/>
              </w:rPr>
            </w:pPr>
            <w:r>
              <w:rPr>
                <w:rFonts w:asciiTheme="minorHAnsi" w:hAnsiTheme="minorHAnsi" w:cstheme="minorHAnsi"/>
                <w:sz w:val="22"/>
                <w:szCs w:val="22"/>
              </w:rPr>
              <w:t>07/11/2018</w:t>
            </w:r>
          </w:p>
        </w:tc>
        <w:tc>
          <w:tcPr>
            <w:tcW w:w="1088" w:type="dxa"/>
            <w:gridSpan w:val="2"/>
            <w:vAlign w:val="center"/>
          </w:tcPr>
          <w:p w:rsidR="00F67900" w:rsidRPr="00552079" w:rsidRDefault="00F67900"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42535E" w:rsidP="0042535E">
            <w:pPr>
              <w:jc w:val="center"/>
              <w:rPr>
                <w:rFonts w:asciiTheme="minorHAnsi" w:hAnsiTheme="minorHAnsi" w:cstheme="minorHAnsi"/>
                <w:sz w:val="22"/>
                <w:szCs w:val="22"/>
              </w:rPr>
            </w:pPr>
            <w:r>
              <w:rPr>
                <w:rFonts w:asciiTheme="minorHAnsi" w:hAnsiTheme="minorHAnsi" w:cstheme="minorHAnsi"/>
                <w:sz w:val="22"/>
                <w:szCs w:val="22"/>
              </w:rPr>
              <w:t>11:00</w:t>
            </w:r>
          </w:p>
        </w:tc>
        <w:tc>
          <w:tcPr>
            <w:tcW w:w="3337" w:type="dxa"/>
            <w:vAlign w:val="center"/>
          </w:tcPr>
          <w:p w:rsidR="0013721B" w:rsidRPr="0013721B" w:rsidRDefault="0013721B" w:rsidP="0013721B">
            <w:pPr>
              <w:autoSpaceDE w:val="0"/>
              <w:autoSpaceDN w:val="0"/>
              <w:jc w:val="both"/>
              <w:rPr>
                <w:rFonts w:asciiTheme="minorHAnsi" w:hAnsiTheme="minorHAnsi" w:cs="Segoe UI"/>
                <w:sz w:val="16"/>
                <w:szCs w:val="16"/>
              </w:rPr>
            </w:pPr>
            <w:r w:rsidRPr="0013721B">
              <w:rPr>
                <w:rFonts w:asciiTheme="minorHAnsi" w:hAnsiTheme="minorHAnsi" w:cs="Segoe UI"/>
                <w:b/>
                <w:sz w:val="16"/>
                <w:szCs w:val="16"/>
              </w:rPr>
              <w:t>Lugar:</w:t>
            </w:r>
            <w:r w:rsidRPr="0013721B">
              <w:rPr>
                <w:rFonts w:asciiTheme="minorHAnsi" w:hAnsiTheme="minorHAnsi" w:cs="Segoe UI"/>
                <w:sz w:val="16"/>
                <w:szCs w:val="16"/>
              </w:rPr>
              <w:t xml:space="preserve">  YPFB-Vicepresidencia Nacional de Operaciones-Dirección Regional de Contrataciones, (Edificio Nuevo) ubicado en Av. </w:t>
            </w:r>
            <w:r w:rsidRPr="0013721B">
              <w:rPr>
                <w:rFonts w:asciiTheme="minorHAnsi" w:hAnsiTheme="minorHAnsi" w:cs="Segoe UI"/>
                <w:sz w:val="16"/>
                <w:szCs w:val="16"/>
              </w:rPr>
              <w:lastRenderedPageBreak/>
              <w:t>Doble Vía a la Guardia  S/N entre el 3er. Anillo Externo (Av. Mario R. Gutiérrez) y Calle Las Palmas</w:t>
            </w:r>
          </w:p>
          <w:p w:rsidR="0013721B" w:rsidRPr="0013721B" w:rsidRDefault="0013721B" w:rsidP="0013721B">
            <w:pPr>
              <w:jc w:val="both"/>
              <w:rPr>
                <w:rFonts w:asciiTheme="minorHAnsi" w:hAnsiTheme="minorHAnsi" w:cs="Segoe UI"/>
                <w:sz w:val="16"/>
                <w:szCs w:val="16"/>
              </w:rPr>
            </w:pPr>
            <w:r w:rsidRPr="0013721B">
              <w:rPr>
                <w:rFonts w:asciiTheme="minorHAnsi" w:hAnsiTheme="minorHAnsi" w:cs="Segoe UI"/>
                <w:sz w:val="16"/>
                <w:szCs w:val="16"/>
              </w:rPr>
              <w:t>Santa Cruz de la Sierra – Bolivia</w:t>
            </w:r>
          </w:p>
          <w:p w:rsidR="00F67900" w:rsidRPr="0013721B" w:rsidRDefault="0013721B" w:rsidP="0013721B">
            <w:pPr>
              <w:jc w:val="both"/>
              <w:rPr>
                <w:rFonts w:asciiTheme="minorHAnsi" w:hAnsiTheme="minorHAnsi" w:cstheme="minorHAnsi"/>
                <w:color w:val="FF0000"/>
                <w:sz w:val="16"/>
                <w:szCs w:val="16"/>
                <w:lang w:val="es-BO"/>
              </w:rPr>
            </w:pPr>
            <w:r w:rsidRPr="0013721B">
              <w:rPr>
                <w:rFonts w:asciiTheme="minorHAnsi" w:hAnsiTheme="minorHAnsi"/>
                <w:b/>
                <w:sz w:val="16"/>
                <w:szCs w:val="16"/>
              </w:rPr>
              <w:t>Responsable:</w:t>
            </w:r>
            <w:r w:rsidRPr="0013721B">
              <w:rPr>
                <w:rFonts w:asciiTheme="minorHAnsi" w:hAnsiTheme="minorHAnsi"/>
                <w:sz w:val="16"/>
                <w:szCs w:val="16"/>
              </w:rPr>
              <w:t xml:space="preserve"> </w:t>
            </w:r>
            <w:r w:rsidRPr="0013721B">
              <w:rPr>
                <w:rFonts w:asciiTheme="minorHAnsi" w:hAnsiTheme="minorHAnsi" w:cs="Arial"/>
                <w:sz w:val="16"/>
                <w:szCs w:val="16"/>
              </w:rPr>
              <w:t>Stephanie Laffertt Caballero</w:t>
            </w:r>
          </w:p>
        </w:tc>
      </w:tr>
      <w:tr w:rsidR="00F67900" w:rsidRPr="00552079" w:rsidTr="00F77699">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3038" w:type="dxa"/>
            <w:vAlign w:val="center"/>
          </w:tcPr>
          <w:p w:rsidR="00F67900" w:rsidRPr="00552079" w:rsidRDefault="00F67900" w:rsidP="00F77699">
            <w:pPr>
              <w:rPr>
                <w:rFonts w:asciiTheme="minorHAnsi" w:hAnsiTheme="minorHAnsi" w:cstheme="minorHAnsi"/>
                <w:sz w:val="22"/>
                <w:szCs w:val="22"/>
              </w:rPr>
            </w:pPr>
          </w:p>
        </w:tc>
        <w:tc>
          <w:tcPr>
            <w:tcW w:w="1143" w:type="dxa"/>
            <w:vAlign w:val="center"/>
          </w:tcPr>
          <w:p w:rsidR="00F67900" w:rsidRPr="00552079" w:rsidRDefault="00F67900" w:rsidP="00F77699">
            <w:pPr>
              <w:rPr>
                <w:rFonts w:asciiTheme="minorHAnsi" w:hAnsiTheme="minorHAnsi" w:cstheme="minorHAnsi"/>
                <w:sz w:val="22"/>
                <w:szCs w:val="22"/>
              </w:rPr>
            </w:pPr>
          </w:p>
        </w:tc>
        <w:tc>
          <w:tcPr>
            <w:tcW w:w="1088" w:type="dxa"/>
            <w:gridSpan w:val="2"/>
            <w:vAlign w:val="center"/>
          </w:tcPr>
          <w:p w:rsidR="00F67900" w:rsidRPr="00552079" w:rsidRDefault="00F67900" w:rsidP="00F77699">
            <w:pPr>
              <w:jc w:val="center"/>
              <w:rPr>
                <w:rFonts w:asciiTheme="minorHAnsi" w:hAnsiTheme="minorHAnsi" w:cstheme="minorHAnsi"/>
                <w:sz w:val="22"/>
                <w:szCs w:val="22"/>
              </w:rPr>
            </w:pPr>
          </w:p>
        </w:tc>
        <w:tc>
          <w:tcPr>
            <w:tcW w:w="3337"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3"/>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231" w:type="dxa"/>
            <w:gridSpan w:val="3"/>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6A4458" w:rsidP="00F77699">
            <w:pPr>
              <w:jc w:val="both"/>
              <w:rPr>
                <w:rFonts w:asciiTheme="minorHAnsi" w:hAnsiTheme="minorHAnsi" w:cstheme="minorHAnsi"/>
                <w:sz w:val="22"/>
                <w:szCs w:val="22"/>
              </w:rPr>
            </w:pPr>
            <w:r>
              <w:rPr>
                <w:rFonts w:asciiTheme="minorHAnsi" w:hAnsiTheme="minorHAnsi" w:cstheme="minorHAnsi"/>
                <w:i/>
                <w:color w:val="FF0000"/>
                <w:szCs w:val="22"/>
              </w:rPr>
              <w:t>19/11/2018</w:t>
            </w:r>
          </w:p>
        </w:tc>
        <w:tc>
          <w:tcPr>
            <w:tcW w:w="333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F77699">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Pr="002D60EE" w:rsidRDefault="00CE7B5F" w:rsidP="00F77699">
            <w:pPr>
              <w:rPr>
                <w:rFonts w:asciiTheme="minorHAnsi" w:hAnsiTheme="minorHAnsi" w:cstheme="minorHAnsi"/>
                <w:sz w:val="22"/>
                <w:szCs w:val="22"/>
              </w:rPr>
            </w:pPr>
          </w:p>
        </w:tc>
        <w:tc>
          <w:tcPr>
            <w:tcW w:w="2231" w:type="dxa"/>
            <w:gridSpan w:val="3"/>
            <w:vAlign w:val="center"/>
          </w:tcPr>
          <w:p w:rsidR="00CE7B5F" w:rsidRPr="002D60EE" w:rsidRDefault="00CE7B5F" w:rsidP="00F77699">
            <w:pPr>
              <w:jc w:val="center"/>
              <w:rPr>
                <w:rFonts w:asciiTheme="minorHAnsi" w:hAnsiTheme="minorHAnsi" w:cstheme="minorHAnsi"/>
                <w:sz w:val="22"/>
                <w:szCs w:val="22"/>
              </w:rPr>
            </w:pPr>
          </w:p>
        </w:tc>
        <w:tc>
          <w:tcPr>
            <w:tcW w:w="333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568" w:type="dxa"/>
            <w:gridSpan w:val="4"/>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2D60EE" w:rsidRDefault="006A4458" w:rsidP="00A047DF">
            <w:pPr>
              <w:rPr>
                <w:rFonts w:asciiTheme="minorHAnsi" w:hAnsiTheme="minorHAnsi" w:cstheme="minorHAnsi"/>
                <w:color w:val="000000"/>
                <w:sz w:val="22"/>
                <w:szCs w:val="22"/>
                <w:lang w:val="es-BO"/>
              </w:rPr>
            </w:pPr>
            <w:r>
              <w:rPr>
                <w:rFonts w:asciiTheme="minorHAnsi" w:hAnsiTheme="minorHAnsi" w:cstheme="minorHAnsi"/>
                <w:i/>
                <w:color w:val="FF0000"/>
                <w:szCs w:val="22"/>
              </w:rPr>
              <w:t>28/12/2018</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lastRenderedPageBreak/>
        <w:tab/>
      </w:r>
    </w:p>
    <w:p w:rsidR="00101D19" w:rsidRDefault="00101D19" w:rsidP="00CD7DE0">
      <w:pPr>
        <w:tabs>
          <w:tab w:val="left" w:pos="5691"/>
        </w:tabs>
        <w:rPr>
          <w:rFonts w:asciiTheme="minorHAnsi" w:hAnsiTheme="minorHAnsi" w:cstheme="minorHAnsi"/>
          <w:b/>
          <w:sz w:val="22"/>
          <w:szCs w:val="22"/>
        </w:rPr>
      </w:pPr>
    </w:p>
    <w:p w:rsidR="00EE7C79" w:rsidRPr="00552079" w:rsidRDefault="00EE7C79" w:rsidP="00CD7DE0">
      <w:pPr>
        <w:tabs>
          <w:tab w:val="left" w:pos="5691"/>
        </w:tabs>
        <w:rPr>
          <w:rFonts w:asciiTheme="minorHAnsi" w:hAnsiTheme="minorHAnsi" w:cstheme="minorHAnsi"/>
          <w:b/>
          <w:sz w:val="22"/>
          <w:szCs w:val="22"/>
        </w:rPr>
      </w:pPr>
    </w:p>
    <w:tbl>
      <w:tblPr>
        <w:tblW w:w="8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815"/>
      </w:tblGrid>
      <w:tr w:rsidR="00103622" w:rsidRPr="00552079" w:rsidTr="003C3307">
        <w:trPr>
          <w:trHeight w:val="403"/>
          <w:jc w:val="center"/>
        </w:trPr>
        <w:tc>
          <w:tcPr>
            <w:tcW w:w="8815" w:type="dxa"/>
            <w:shd w:val="clear" w:color="auto" w:fill="D9D9D9" w:themeFill="background1" w:themeFillShade="D9"/>
            <w:vAlign w:val="center"/>
          </w:tcPr>
          <w:p w:rsidR="002B59E7" w:rsidRPr="003C3307" w:rsidRDefault="004668B6" w:rsidP="003C3307">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bl>
    <w:p w:rsidR="002B59E7" w:rsidRPr="003C3307" w:rsidRDefault="002B59E7" w:rsidP="002B59E7">
      <w:pPr>
        <w:rPr>
          <w:rFonts w:asciiTheme="minorHAnsi" w:hAnsiTheme="minorHAnsi" w:cstheme="minorHAnsi"/>
          <w:b/>
          <w:color w:val="FF0000"/>
          <w:sz w:val="12"/>
          <w:szCs w:val="22"/>
        </w:rPr>
      </w:pPr>
    </w:p>
    <w:tbl>
      <w:tblPr>
        <w:tblW w:w="8901"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3"/>
        <w:gridCol w:w="5234"/>
        <w:gridCol w:w="810"/>
        <w:gridCol w:w="912"/>
        <w:gridCol w:w="1312"/>
      </w:tblGrid>
      <w:tr w:rsidR="003C3307" w:rsidRPr="003C3307" w:rsidTr="003C3307">
        <w:trPr>
          <w:trHeight w:val="1320"/>
        </w:trPr>
        <w:tc>
          <w:tcPr>
            <w:tcW w:w="8901" w:type="dxa"/>
            <w:gridSpan w:val="5"/>
            <w:shd w:val="clear" w:color="000000" w:fill="D6DCE4"/>
            <w:vAlign w:val="center"/>
            <w:hideMark/>
          </w:tcPr>
          <w:p w:rsidR="003C3307" w:rsidRPr="003C3307" w:rsidRDefault="003C3307" w:rsidP="009835DF">
            <w:pPr>
              <w:jc w:val="center"/>
              <w:rPr>
                <w:rFonts w:ascii="Calibri" w:hAnsi="Calibri" w:cs="Calibri"/>
                <w:b/>
                <w:bCs/>
                <w:sz w:val="18"/>
                <w:szCs w:val="18"/>
                <w:lang w:val="es-BO"/>
              </w:rPr>
            </w:pPr>
            <w:r w:rsidRPr="003C3307">
              <w:rPr>
                <w:rFonts w:ascii="Calibri" w:hAnsi="Calibri" w:cs="Calibri"/>
                <w:b/>
                <w:bCs/>
                <w:sz w:val="18"/>
                <w:szCs w:val="18"/>
                <w:lang w:val="es-BO"/>
              </w:rPr>
              <w:t>SERVICIOS DE PRUEBAS DE PRODUCCION WELL TESTING (WT)</w:t>
            </w:r>
            <w:r w:rsidRPr="003C3307">
              <w:rPr>
                <w:rFonts w:ascii="Calibri" w:hAnsi="Calibri" w:cs="Calibri"/>
                <w:b/>
                <w:bCs/>
                <w:sz w:val="18"/>
                <w:szCs w:val="18"/>
                <w:lang w:val="es-BO"/>
              </w:rPr>
              <w:br/>
              <w:t>POZO SIPOTINDI - X1</w:t>
            </w:r>
            <w:r w:rsidRPr="003C3307">
              <w:rPr>
                <w:rFonts w:ascii="Calibri" w:hAnsi="Calibri" w:cs="Calibri"/>
                <w:b/>
                <w:bCs/>
                <w:sz w:val="18"/>
                <w:szCs w:val="18"/>
                <w:lang w:val="es-BO"/>
              </w:rPr>
              <w:br/>
              <w:t xml:space="preserve">Equipos de Superficie </w:t>
            </w:r>
            <w:r w:rsidRPr="003C3307">
              <w:rPr>
                <w:rFonts w:ascii="Calibri" w:hAnsi="Calibri" w:cs="Calibri"/>
                <w:b/>
                <w:bCs/>
                <w:sz w:val="18"/>
                <w:szCs w:val="18"/>
                <w:lang w:val="es-BO"/>
              </w:rPr>
              <w:br/>
              <w:t>(en Bolivianos)</w:t>
            </w:r>
          </w:p>
        </w:tc>
      </w:tr>
      <w:tr w:rsidR="003C3307" w:rsidRPr="003C3307" w:rsidTr="003C3307">
        <w:trPr>
          <w:trHeight w:val="630"/>
        </w:trPr>
        <w:tc>
          <w:tcPr>
            <w:tcW w:w="8901" w:type="dxa"/>
            <w:gridSpan w:val="5"/>
            <w:shd w:val="clear" w:color="000000" w:fill="D9E1F2"/>
            <w:vAlign w:val="center"/>
            <w:hideMark/>
          </w:tcPr>
          <w:p w:rsidR="003C3307" w:rsidRPr="003C3307" w:rsidRDefault="003C3307" w:rsidP="009835DF">
            <w:pPr>
              <w:jc w:val="both"/>
              <w:rPr>
                <w:rFonts w:ascii="Calibri" w:hAnsi="Calibri" w:cs="Calibri"/>
                <w:b/>
                <w:bCs/>
                <w:sz w:val="18"/>
                <w:szCs w:val="18"/>
                <w:lang w:val="es-BO"/>
              </w:rPr>
            </w:pPr>
            <w:r w:rsidRPr="003C3307">
              <w:rPr>
                <w:rFonts w:ascii="Calibri" w:hAnsi="Calibri" w:cs="Calibri"/>
                <w:b/>
                <w:bCs/>
                <w:sz w:val="18"/>
                <w:szCs w:val="18"/>
                <w:lang w:val="es-BO"/>
              </w:rPr>
              <w:t xml:space="preserve">WT #1 Agujero Abierto formación </w:t>
            </w:r>
            <w:proofErr w:type="spellStart"/>
            <w:r w:rsidRPr="003C3307">
              <w:rPr>
                <w:rFonts w:ascii="Calibri" w:hAnsi="Calibri" w:cs="Calibri"/>
                <w:b/>
                <w:bCs/>
                <w:sz w:val="18"/>
                <w:szCs w:val="18"/>
                <w:lang w:val="es-BO"/>
              </w:rPr>
              <w:t>Huamampampa</w:t>
            </w:r>
            <w:proofErr w:type="spellEnd"/>
            <w:r w:rsidRPr="003C3307">
              <w:rPr>
                <w:rFonts w:ascii="Calibri" w:hAnsi="Calibri" w:cs="Calibri"/>
                <w:b/>
                <w:bCs/>
                <w:sz w:val="18"/>
                <w:szCs w:val="18"/>
                <w:lang w:val="es-BO"/>
              </w:rPr>
              <w:t xml:space="preserve">; WT #2 Agujero Abierto formación </w:t>
            </w:r>
            <w:proofErr w:type="spellStart"/>
            <w:r w:rsidRPr="003C3307">
              <w:rPr>
                <w:rFonts w:ascii="Calibri" w:hAnsi="Calibri" w:cs="Calibri"/>
                <w:b/>
                <w:bCs/>
                <w:sz w:val="18"/>
                <w:szCs w:val="18"/>
                <w:lang w:val="es-BO"/>
              </w:rPr>
              <w:t>Icla</w:t>
            </w:r>
            <w:proofErr w:type="spellEnd"/>
            <w:r w:rsidRPr="003C3307">
              <w:rPr>
                <w:rFonts w:ascii="Calibri" w:hAnsi="Calibri" w:cs="Calibri"/>
                <w:b/>
                <w:bCs/>
                <w:sz w:val="18"/>
                <w:szCs w:val="18"/>
                <w:lang w:val="es-BO"/>
              </w:rPr>
              <w:t xml:space="preserve">; WT #3  formación Santa Rosa </w:t>
            </w:r>
            <w:proofErr w:type="gramStart"/>
            <w:r w:rsidRPr="003C3307">
              <w:rPr>
                <w:rFonts w:ascii="Calibri" w:hAnsi="Calibri" w:cs="Calibri"/>
                <w:b/>
                <w:bCs/>
                <w:sz w:val="18"/>
                <w:szCs w:val="18"/>
                <w:lang w:val="es-BO"/>
              </w:rPr>
              <w:t>( Agujero</w:t>
            </w:r>
            <w:proofErr w:type="gramEnd"/>
            <w:r w:rsidRPr="003C3307">
              <w:rPr>
                <w:rFonts w:ascii="Calibri" w:hAnsi="Calibri" w:cs="Calibri"/>
                <w:b/>
                <w:bCs/>
                <w:sz w:val="18"/>
                <w:szCs w:val="18"/>
                <w:lang w:val="es-BO"/>
              </w:rPr>
              <w:t xml:space="preserve"> Entubado).</w:t>
            </w:r>
          </w:p>
        </w:tc>
      </w:tr>
      <w:tr w:rsidR="003C3307" w:rsidRPr="003C3307" w:rsidTr="002A4E73">
        <w:trPr>
          <w:trHeight w:val="870"/>
        </w:trPr>
        <w:tc>
          <w:tcPr>
            <w:tcW w:w="633" w:type="dxa"/>
            <w:shd w:val="clear" w:color="000000" w:fill="D9D9D9"/>
            <w:vAlign w:val="center"/>
            <w:hideMark/>
          </w:tcPr>
          <w:p w:rsidR="003C3307" w:rsidRPr="003C3307" w:rsidRDefault="003C3307" w:rsidP="009835DF">
            <w:pPr>
              <w:jc w:val="both"/>
              <w:rPr>
                <w:rFonts w:ascii="Calibri" w:hAnsi="Calibri" w:cs="Calibri"/>
                <w:b/>
                <w:bCs/>
                <w:sz w:val="18"/>
                <w:szCs w:val="18"/>
                <w:lang w:val="es-BO"/>
              </w:rPr>
            </w:pPr>
            <w:r w:rsidRPr="003C3307">
              <w:rPr>
                <w:rFonts w:ascii="Calibri" w:hAnsi="Calibri" w:cs="Calibri"/>
                <w:b/>
                <w:bCs/>
                <w:sz w:val="18"/>
                <w:szCs w:val="18"/>
                <w:lang w:val="es-BO"/>
              </w:rPr>
              <w:t>N°</w:t>
            </w:r>
          </w:p>
        </w:tc>
        <w:tc>
          <w:tcPr>
            <w:tcW w:w="5234" w:type="dxa"/>
            <w:shd w:val="clear" w:color="000000" w:fill="D9D9D9"/>
            <w:vAlign w:val="center"/>
            <w:hideMark/>
          </w:tcPr>
          <w:p w:rsidR="003C3307" w:rsidRPr="003C3307" w:rsidRDefault="003C3307" w:rsidP="009835DF">
            <w:pPr>
              <w:jc w:val="both"/>
              <w:rPr>
                <w:rFonts w:ascii="Calibri" w:hAnsi="Calibri" w:cs="Calibri"/>
                <w:b/>
                <w:bCs/>
                <w:sz w:val="18"/>
                <w:szCs w:val="18"/>
                <w:lang w:val="es-BO"/>
              </w:rPr>
            </w:pPr>
            <w:r w:rsidRPr="003C3307">
              <w:rPr>
                <w:rFonts w:ascii="Calibri" w:hAnsi="Calibri" w:cs="Calibri"/>
                <w:b/>
                <w:bCs/>
                <w:sz w:val="18"/>
                <w:szCs w:val="18"/>
                <w:lang w:val="es-BO"/>
              </w:rPr>
              <w:t>Detalle</w:t>
            </w:r>
          </w:p>
        </w:tc>
        <w:tc>
          <w:tcPr>
            <w:tcW w:w="810" w:type="dxa"/>
            <w:shd w:val="clear" w:color="000000" w:fill="D9D9D9"/>
            <w:vAlign w:val="center"/>
            <w:hideMark/>
          </w:tcPr>
          <w:p w:rsidR="003C3307" w:rsidRPr="003C3307" w:rsidRDefault="003C3307" w:rsidP="003C3307">
            <w:pPr>
              <w:jc w:val="center"/>
              <w:rPr>
                <w:rFonts w:ascii="Calibri" w:hAnsi="Calibri" w:cs="Calibri"/>
                <w:b/>
                <w:bCs/>
                <w:sz w:val="18"/>
                <w:szCs w:val="18"/>
                <w:lang w:val="es-BO"/>
              </w:rPr>
            </w:pPr>
            <w:r w:rsidRPr="003C3307">
              <w:rPr>
                <w:rFonts w:ascii="Calibri" w:hAnsi="Calibri" w:cs="Calibri"/>
                <w:b/>
                <w:bCs/>
                <w:sz w:val="18"/>
                <w:szCs w:val="18"/>
                <w:lang w:val="es-BO"/>
              </w:rPr>
              <w:t>Cantidad</w:t>
            </w:r>
          </w:p>
        </w:tc>
        <w:tc>
          <w:tcPr>
            <w:tcW w:w="912" w:type="dxa"/>
            <w:shd w:val="clear" w:color="000000" w:fill="D9D9D9"/>
            <w:vAlign w:val="center"/>
            <w:hideMark/>
          </w:tcPr>
          <w:p w:rsidR="003C3307" w:rsidRPr="003C3307" w:rsidRDefault="003C3307" w:rsidP="003C3307">
            <w:pPr>
              <w:jc w:val="center"/>
              <w:rPr>
                <w:rFonts w:ascii="Calibri" w:hAnsi="Calibri" w:cs="Calibri"/>
                <w:b/>
                <w:bCs/>
                <w:sz w:val="18"/>
                <w:szCs w:val="18"/>
                <w:lang w:val="es-BO"/>
              </w:rPr>
            </w:pPr>
            <w:r w:rsidRPr="003C3307">
              <w:rPr>
                <w:rFonts w:ascii="Calibri" w:hAnsi="Calibri" w:cs="Calibri"/>
                <w:b/>
                <w:bCs/>
                <w:sz w:val="18"/>
                <w:szCs w:val="18"/>
                <w:lang w:val="es-BO"/>
              </w:rPr>
              <w:t>Unidad de Medida</w:t>
            </w:r>
          </w:p>
        </w:tc>
        <w:tc>
          <w:tcPr>
            <w:tcW w:w="1312" w:type="dxa"/>
            <w:shd w:val="clear" w:color="000000" w:fill="D9D9D9"/>
            <w:vAlign w:val="center"/>
            <w:hideMark/>
          </w:tcPr>
          <w:p w:rsidR="003C3307" w:rsidRPr="003C3307" w:rsidRDefault="003C3307" w:rsidP="003C3307">
            <w:pPr>
              <w:jc w:val="center"/>
              <w:rPr>
                <w:rFonts w:ascii="Calibri" w:hAnsi="Calibri" w:cs="Calibri"/>
                <w:b/>
                <w:bCs/>
                <w:sz w:val="18"/>
                <w:szCs w:val="18"/>
                <w:lang w:val="es-BO"/>
              </w:rPr>
            </w:pPr>
            <w:r w:rsidRPr="003C3307">
              <w:rPr>
                <w:rFonts w:ascii="Calibri" w:hAnsi="Calibri" w:cs="Calibri"/>
                <w:b/>
                <w:bCs/>
                <w:sz w:val="18"/>
                <w:szCs w:val="18"/>
                <w:lang w:val="es-BO"/>
              </w:rPr>
              <w:t>Precio Unitario Referencial</w:t>
            </w:r>
            <w:r w:rsidRPr="003C3307">
              <w:rPr>
                <w:rFonts w:ascii="Calibri" w:hAnsi="Calibri" w:cs="Calibri"/>
                <w:b/>
                <w:bCs/>
                <w:sz w:val="18"/>
                <w:szCs w:val="18"/>
                <w:lang w:val="es-BO"/>
              </w:rPr>
              <w:br/>
              <w:t>(Numeral)</w:t>
            </w:r>
          </w:p>
        </w:tc>
      </w:tr>
      <w:tr w:rsidR="003C3307" w:rsidRPr="003C3307" w:rsidTr="002A4E73">
        <w:trPr>
          <w:trHeight w:val="1390"/>
        </w:trPr>
        <w:tc>
          <w:tcPr>
            <w:tcW w:w="633" w:type="dxa"/>
            <w:shd w:val="clear" w:color="auto" w:fill="auto"/>
            <w:vAlign w:val="center"/>
            <w:hideMark/>
          </w:tcPr>
          <w:p w:rsidR="003C3307" w:rsidRPr="003C3307" w:rsidRDefault="003C3307" w:rsidP="009835DF">
            <w:pPr>
              <w:jc w:val="both"/>
              <w:rPr>
                <w:rFonts w:ascii="Calibri" w:hAnsi="Calibri" w:cs="Calibri"/>
                <w:sz w:val="18"/>
                <w:szCs w:val="18"/>
                <w:lang w:val="es-BO"/>
              </w:rPr>
            </w:pPr>
            <w:r w:rsidRPr="003C3307">
              <w:rPr>
                <w:rFonts w:ascii="Calibri" w:hAnsi="Calibri" w:cs="Calibri"/>
                <w:sz w:val="18"/>
                <w:szCs w:val="18"/>
                <w:lang w:val="es-BO"/>
              </w:rPr>
              <w:t>1</w:t>
            </w:r>
          </w:p>
        </w:tc>
        <w:tc>
          <w:tcPr>
            <w:tcW w:w="5234" w:type="dxa"/>
            <w:shd w:val="clear" w:color="000000" w:fill="FFFFFF"/>
            <w:vAlign w:val="center"/>
            <w:hideMark/>
          </w:tcPr>
          <w:p w:rsidR="003C3307" w:rsidRPr="003C3307" w:rsidRDefault="003C3307" w:rsidP="009835DF">
            <w:pPr>
              <w:jc w:val="both"/>
              <w:rPr>
                <w:rFonts w:ascii="Calibri" w:hAnsi="Calibri" w:cs="Calibri"/>
                <w:sz w:val="18"/>
                <w:szCs w:val="18"/>
                <w:lang w:val="es-BO"/>
              </w:rPr>
            </w:pPr>
            <w:r w:rsidRPr="003C3307">
              <w:rPr>
                <w:rFonts w:ascii="Calibri" w:hAnsi="Calibri" w:cs="Calibri"/>
                <w:b/>
                <w:bCs/>
                <w:sz w:val="18"/>
                <w:szCs w:val="18"/>
                <w:lang w:val="es-BO"/>
              </w:rPr>
              <w:t>Manguera Flexible (</w:t>
            </w:r>
            <w:proofErr w:type="spellStart"/>
            <w:r w:rsidRPr="003C3307">
              <w:rPr>
                <w:rFonts w:ascii="Calibri" w:hAnsi="Calibri" w:cs="Calibri"/>
                <w:b/>
                <w:bCs/>
                <w:sz w:val="18"/>
                <w:szCs w:val="18"/>
                <w:lang w:val="es-BO"/>
              </w:rPr>
              <w:t>Coflexip</w:t>
            </w:r>
            <w:proofErr w:type="spellEnd"/>
            <w:r w:rsidRPr="003C3307">
              <w:rPr>
                <w:rFonts w:ascii="Calibri" w:hAnsi="Calibri" w:cs="Calibri"/>
                <w:b/>
                <w:bCs/>
                <w:sz w:val="18"/>
                <w:szCs w:val="18"/>
                <w:lang w:val="es-BO"/>
              </w:rPr>
              <w:t>)</w:t>
            </w:r>
            <w:r w:rsidRPr="003C3307">
              <w:rPr>
                <w:rFonts w:ascii="Calibri" w:hAnsi="Calibri" w:cs="Calibri"/>
                <w:sz w:val="18"/>
                <w:szCs w:val="18"/>
                <w:lang w:val="es-BO"/>
              </w:rPr>
              <w:t xml:space="preserve">, </w:t>
            </w:r>
            <w:proofErr w:type="spellStart"/>
            <w:r w:rsidRPr="003C3307">
              <w:rPr>
                <w:rFonts w:ascii="Calibri" w:hAnsi="Calibri" w:cs="Calibri"/>
                <w:sz w:val="18"/>
                <w:szCs w:val="18"/>
                <w:lang w:val="es-BO"/>
              </w:rPr>
              <w:t>presion</w:t>
            </w:r>
            <w:proofErr w:type="spellEnd"/>
            <w:r w:rsidRPr="003C3307">
              <w:rPr>
                <w:rFonts w:ascii="Calibri" w:hAnsi="Calibri" w:cs="Calibri"/>
                <w:sz w:val="18"/>
                <w:szCs w:val="18"/>
                <w:lang w:val="es-BO"/>
              </w:rPr>
              <w:t xml:space="preserve"> de trabajo nominal; mayor o igual a 10000 psi, temperatura trabajo; mayor o igual a 200 °F, </w:t>
            </w:r>
            <w:proofErr w:type="spellStart"/>
            <w:r w:rsidRPr="003C3307">
              <w:rPr>
                <w:rFonts w:ascii="Calibri" w:hAnsi="Calibri" w:cs="Calibri"/>
                <w:sz w:val="18"/>
                <w:szCs w:val="18"/>
                <w:lang w:val="es-BO"/>
              </w:rPr>
              <w:t>diametro</w:t>
            </w:r>
            <w:proofErr w:type="spellEnd"/>
            <w:r w:rsidRPr="003C3307">
              <w:rPr>
                <w:rFonts w:ascii="Calibri" w:hAnsi="Calibri" w:cs="Calibri"/>
                <w:sz w:val="18"/>
                <w:szCs w:val="18"/>
                <w:lang w:val="es-BO"/>
              </w:rPr>
              <w:t xml:space="preserve"> externo (OD); mayor o igual a  3", </w:t>
            </w:r>
            <w:proofErr w:type="spellStart"/>
            <w:r w:rsidRPr="003C3307">
              <w:rPr>
                <w:rFonts w:ascii="Calibri" w:hAnsi="Calibri" w:cs="Calibri"/>
                <w:sz w:val="18"/>
                <w:szCs w:val="18"/>
                <w:lang w:val="es-BO"/>
              </w:rPr>
              <w:t>diametro</w:t>
            </w:r>
            <w:proofErr w:type="spellEnd"/>
            <w:r w:rsidRPr="003C3307">
              <w:rPr>
                <w:rFonts w:ascii="Calibri" w:hAnsi="Calibri" w:cs="Calibri"/>
                <w:sz w:val="18"/>
                <w:szCs w:val="18"/>
                <w:lang w:val="es-BO"/>
              </w:rPr>
              <w:t xml:space="preserve"> interno (ID); mayor o igual a  2.25"; conexión; 3" </w:t>
            </w:r>
            <w:proofErr w:type="spellStart"/>
            <w:r w:rsidRPr="003C3307">
              <w:rPr>
                <w:rFonts w:ascii="Calibri" w:hAnsi="Calibri" w:cs="Calibri"/>
                <w:sz w:val="18"/>
                <w:szCs w:val="18"/>
                <w:lang w:val="es-BO"/>
              </w:rPr>
              <w:t>weco</w:t>
            </w:r>
            <w:proofErr w:type="spellEnd"/>
            <w:r w:rsidRPr="003C3307">
              <w:rPr>
                <w:rFonts w:ascii="Calibri" w:hAnsi="Calibri" w:cs="Calibri"/>
                <w:sz w:val="18"/>
                <w:szCs w:val="18"/>
                <w:lang w:val="es-BO"/>
              </w:rPr>
              <w:t xml:space="preserve"> </w:t>
            </w:r>
            <w:proofErr w:type="spellStart"/>
            <w:r w:rsidRPr="003C3307">
              <w:rPr>
                <w:rFonts w:ascii="Calibri" w:hAnsi="Calibri" w:cs="Calibri"/>
                <w:sz w:val="18"/>
                <w:szCs w:val="18"/>
                <w:lang w:val="es-BO"/>
              </w:rPr>
              <w:t>union</w:t>
            </w:r>
            <w:proofErr w:type="spellEnd"/>
            <w:r w:rsidRPr="003C3307">
              <w:rPr>
                <w:rFonts w:ascii="Calibri" w:hAnsi="Calibri" w:cs="Calibri"/>
                <w:sz w:val="18"/>
                <w:szCs w:val="18"/>
                <w:lang w:val="es-BO"/>
              </w:rPr>
              <w:t xml:space="preserve"> fig. 1502, longitud; mayor o igual a 12 metros, servicio H2S.</w:t>
            </w:r>
          </w:p>
        </w:tc>
        <w:tc>
          <w:tcPr>
            <w:tcW w:w="810" w:type="dxa"/>
            <w:shd w:val="clear" w:color="000000" w:fill="FFFFFF"/>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1</w:t>
            </w:r>
          </w:p>
        </w:tc>
        <w:tc>
          <w:tcPr>
            <w:tcW w:w="912" w:type="dxa"/>
            <w:shd w:val="clear" w:color="auto" w:fill="auto"/>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Día</w:t>
            </w:r>
          </w:p>
        </w:tc>
        <w:tc>
          <w:tcPr>
            <w:tcW w:w="1312" w:type="dxa"/>
            <w:shd w:val="clear" w:color="auto" w:fill="auto"/>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3.041,52</w:t>
            </w:r>
          </w:p>
        </w:tc>
      </w:tr>
      <w:tr w:rsidR="003C3307" w:rsidRPr="003C3307" w:rsidTr="002A4E73">
        <w:trPr>
          <w:trHeight w:val="1490"/>
        </w:trPr>
        <w:tc>
          <w:tcPr>
            <w:tcW w:w="633" w:type="dxa"/>
            <w:shd w:val="clear" w:color="auto" w:fill="auto"/>
            <w:vAlign w:val="center"/>
            <w:hideMark/>
          </w:tcPr>
          <w:p w:rsidR="003C3307" w:rsidRPr="003C3307" w:rsidRDefault="003C3307" w:rsidP="009835DF">
            <w:pPr>
              <w:jc w:val="both"/>
              <w:rPr>
                <w:rFonts w:ascii="Calibri" w:hAnsi="Calibri" w:cs="Calibri"/>
                <w:sz w:val="18"/>
                <w:szCs w:val="18"/>
                <w:lang w:val="es-BO"/>
              </w:rPr>
            </w:pPr>
            <w:r w:rsidRPr="003C3307">
              <w:rPr>
                <w:rFonts w:ascii="Calibri" w:hAnsi="Calibri" w:cs="Calibri"/>
                <w:sz w:val="18"/>
                <w:szCs w:val="18"/>
                <w:lang w:val="es-BO"/>
              </w:rPr>
              <w:t>2</w:t>
            </w:r>
          </w:p>
        </w:tc>
        <w:tc>
          <w:tcPr>
            <w:tcW w:w="5234" w:type="dxa"/>
            <w:shd w:val="clear" w:color="000000" w:fill="FFFFFF"/>
            <w:vAlign w:val="center"/>
            <w:hideMark/>
          </w:tcPr>
          <w:p w:rsidR="003C3307" w:rsidRPr="003C3307" w:rsidRDefault="003C3307" w:rsidP="009835DF">
            <w:pPr>
              <w:jc w:val="both"/>
              <w:rPr>
                <w:rFonts w:ascii="Calibri" w:hAnsi="Calibri" w:cs="Calibri"/>
                <w:sz w:val="18"/>
                <w:szCs w:val="18"/>
                <w:lang w:val="es-BO"/>
              </w:rPr>
            </w:pPr>
            <w:proofErr w:type="spellStart"/>
            <w:r w:rsidRPr="003C3307">
              <w:rPr>
                <w:rFonts w:ascii="Calibri" w:hAnsi="Calibri" w:cs="Calibri"/>
                <w:b/>
                <w:bCs/>
                <w:sz w:val="18"/>
                <w:szCs w:val="18"/>
                <w:lang w:val="es-BO"/>
              </w:rPr>
              <w:t>Valvula</w:t>
            </w:r>
            <w:proofErr w:type="spellEnd"/>
            <w:r w:rsidRPr="003C3307">
              <w:rPr>
                <w:rFonts w:ascii="Calibri" w:hAnsi="Calibri" w:cs="Calibri"/>
                <w:b/>
                <w:bCs/>
                <w:sz w:val="18"/>
                <w:szCs w:val="18"/>
                <w:lang w:val="es-BO"/>
              </w:rPr>
              <w:t xml:space="preserve"> de Seguridad Superficial</w:t>
            </w:r>
            <w:r w:rsidRPr="003C3307">
              <w:rPr>
                <w:rFonts w:ascii="Calibri" w:hAnsi="Calibri" w:cs="Calibri"/>
                <w:sz w:val="18"/>
                <w:szCs w:val="18"/>
                <w:lang w:val="es-BO"/>
              </w:rPr>
              <w:t xml:space="preserve">,  </w:t>
            </w:r>
            <w:proofErr w:type="spellStart"/>
            <w:r w:rsidRPr="003C3307">
              <w:rPr>
                <w:rFonts w:ascii="Calibri" w:hAnsi="Calibri" w:cs="Calibri"/>
                <w:sz w:val="18"/>
                <w:szCs w:val="18"/>
                <w:lang w:val="es-BO"/>
              </w:rPr>
              <w:t>presion</w:t>
            </w:r>
            <w:proofErr w:type="spellEnd"/>
            <w:r w:rsidRPr="003C3307">
              <w:rPr>
                <w:rFonts w:ascii="Calibri" w:hAnsi="Calibri" w:cs="Calibri"/>
                <w:sz w:val="18"/>
                <w:szCs w:val="18"/>
                <w:lang w:val="es-BO"/>
              </w:rPr>
              <w:t xml:space="preserve"> de trabajo nominal; mayor o igual a 10000 psi, temperatura trabajo; mayor o igual a 200 °F, </w:t>
            </w:r>
            <w:proofErr w:type="spellStart"/>
            <w:r w:rsidRPr="003C3307">
              <w:rPr>
                <w:rFonts w:ascii="Calibri" w:hAnsi="Calibri" w:cs="Calibri"/>
                <w:sz w:val="18"/>
                <w:szCs w:val="18"/>
                <w:lang w:val="es-BO"/>
              </w:rPr>
              <w:t>diametro</w:t>
            </w:r>
            <w:proofErr w:type="spellEnd"/>
            <w:r w:rsidRPr="003C3307">
              <w:rPr>
                <w:rFonts w:ascii="Calibri" w:hAnsi="Calibri" w:cs="Calibri"/>
                <w:sz w:val="18"/>
                <w:szCs w:val="18"/>
                <w:lang w:val="es-BO"/>
              </w:rPr>
              <w:t xml:space="preserve"> nominal;  3 1/16", </w:t>
            </w:r>
            <w:proofErr w:type="spellStart"/>
            <w:r w:rsidRPr="003C3307">
              <w:rPr>
                <w:rFonts w:ascii="Calibri" w:hAnsi="Calibri" w:cs="Calibri"/>
                <w:sz w:val="18"/>
                <w:szCs w:val="18"/>
                <w:lang w:val="es-BO"/>
              </w:rPr>
              <w:t>diametro</w:t>
            </w:r>
            <w:proofErr w:type="spellEnd"/>
            <w:r w:rsidRPr="003C3307">
              <w:rPr>
                <w:rFonts w:ascii="Calibri" w:hAnsi="Calibri" w:cs="Calibri"/>
                <w:sz w:val="18"/>
                <w:szCs w:val="18"/>
                <w:lang w:val="es-BO"/>
              </w:rPr>
              <w:t xml:space="preserve"> interno (ID); 2.25", conexión; 3" </w:t>
            </w:r>
            <w:proofErr w:type="spellStart"/>
            <w:r w:rsidRPr="003C3307">
              <w:rPr>
                <w:rFonts w:ascii="Calibri" w:hAnsi="Calibri" w:cs="Calibri"/>
                <w:sz w:val="18"/>
                <w:szCs w:val="18"/>
                <w:lang w:val="es-BO"/>
              </w:rPr>
              <w:t>weco</w:t>
            </w:r>
            <w:proofErr w:type="spellEnd"/>
            <w:r w:rsidRPr="003C3307">
              <w:rPr>
                <w:rFonts w:ascii="Calibri" w:hAnsi="Calibri" w:cs="Calibri"/>
                <w:sz w:val="18"/>
                <w:szCs w:val="18"/>
                <w:lang w:val="es-BO"/>
              </w:rPr>
              <w:t xml:space="preserve"> </w:t>
            </w:r>
            <w:proofErr w:type="spellStart"/>
            <w:r w:rsidRPr="003C3307">
              <w:rPr>
                <w:rFonts w:ascii="Calibri" w:hAnsi="Calibri" w:cs="Calibri"/>
                <w:sz w:val="18"/>
                <w:szCs w:val="18"/>
                <w:lang w:val="es-BO"/>
              </w:rPr>
              <w:t>union</w:t>
            </w:r>
            <w:proofErr w:type="spellEnd"/>
            <w:r w:rsidRPr="003C3307">
              <w:rPr>
                <w:rFonts w:ascii="Calibri" w:hAnsi="Calibri" w:cs="Calibri"/>
                <w:sz w:val="18"/>
                <w:szCs w:val="18"/>
                <w:lang w:val="es-BO"/>
              </w:rPr>
              <w:t xml:space="preserve"> fig. 1502, longitud; </w:t>
            </w:r>
            <w:proofErr w:type="spellStart"/>
            <w:r w:rsidRPr="003C3307">
              <w:rPr>
                <w:rFonts w:ascii="Calibri" w:hAnsi="Calibri" w:cs="Calibri"/>
                <w:sz w:val="18"/>
                <w:szCs w:val="18"/>
                <w:lang w:val="es-BO"/>
              </w:rPr>
              <w:t>automatica</w:t>
            </w:r>
            <w:proofErr w:type="spellEnd"/>
            <w:r w:rsidRPr="003C3307">
              <w:rPr>
                <w:rFonts w:ascii="Calibri" w:hAnsi="Calibri" w:cs="Calibri"/>
                <w:sz w:val="18"/>
                <w:szCs w:val="18"/>
                <w:lang w:val="es-BO"/>
              </w:rPr>
              <w:t xml:space="preserve"> actuada </w:t>
            </w:r>
            <w:proofErr w:type="spellStart"/>
            <w:r w:rsidRPr="003C3307">
              <w:rPr>
                <w:rFonts w:ascii="Calibri" w:hAnsi="Calibri" w:cs="Calibri"/>
                <w:sz w:val="18"/>
                <w:szCs w:val="18"/>
                <w:lang w:val="es-BO"/>
              </w:rPr>
              <w:t>hidraulicamente</w:t>
            </w:r>
            <w:proofErr w:type="spellEnd"/>
            <w:r w:rsidRPr="003C3307">
              <w:rPr>
                <w:rFonts w:ascii="Calibri" w:hAnsi="Calibri" w:cs="Calibri"/>
                <w:sz w:val="18"/>
                <w:szCs w:val="18"/>
                <w:lang w:val="es-BO"/>
              </w:rPr>
              <w:t xml:space="preserve"> con 4 puntos de </w:t>
            </w:r>
            <w:proofErr w:type="spellStart"/>
            <w:r w:rsidRPr="003C3307">
              <w:rPr>
                <w:rFonts w:ascii="Calibri" w:hAnsi="Calibri" w:cs="Calibri"/>
                <w:sz w:val="18"/>
                <w:szCs w:val="18"/>
                <w:lang w:val="es-BO"/>
              </w:rPr>
              <w:t>actuacion</w:t>
            </w:r>
            <w:proofErr w:type="spellEnd"/>
            <w:r w:rsidRPr="003C3307">
              <w:rPr>
                <w:rFonts w:ascii="Calibri" w:hAnsi="Calibri" w:cs="Calibri"/>
                <w:sz w:val="18"/>
                <w:szCs w:val="18"/>
                <w:lang w:val="es-BO"/>
              </w:rPr>
              <w:t xml:space="preserve"> remoto, servicio H2S.</w:t>
            </w:r>
          </w:p>
        </w:tc>
        <w:tc>
          <w:tcPr>
            <w:tcW w:w="810" w:type="dxa"/>
            <w:shd w:val="clear" w:color="000000" w:fill="FFFFFF"/>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1</w:t>
            </w:r>
          </w:p>
        </w:tc>
        <w:tc>
          <w:tcPr>
            <w:tcW w:w="912" w:type="dxa"/>
            <w:shd w:val="clear" w:color="auto" w:fill="auto"/>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Día</w:t>
            </w:r>
          </w:p>
        </w:tc>
        <w:tc>
          <w:tcPr>
            <w:tcW w:w="1312" w:type="dxa"/>
            <w:shd w:val="clear" w:color="auto" w:fill="auto"/>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1.948,80</w:t>
            </w:r>
          </w:p>
        </w:tc>
      </w:tr>
      <w:tr w:rsidR="003C3307" w:rsidRPr="003C3307" w:rsidTr="002A4E73">
        <w:trPr>
          <w:trHeight w:val="1130"/>
        </w:trPr>
        <w:tc>
          <w:tcPr>
            <w:tcW w:w="633" w:type="dxa"/>
            <w:shd w:val="clear" w:color="auto" w:fill="auto"/>
            <w:vAlign w:val="center"/>
            <w:hideMark/>
          </w:tcPr>
          <w:p w:rsidR="003C3307" w:rsidRPr="003C3307" w:rsidRDefault="003C3307" w:rsidP="009835DF">
            <w:pPr>
              <w:jc w:val="both"/>
              <w:rPr>
                <w:rFonts w:ascii="Calibri" w:hAnsi="Calibri" w:cs="Calibri"/>
                <w:sz w:val="18"/>
                <w:szCs w:val="18"/>
                <w:lang w:val="es-BO"/>
              </w:rPr>
            </w:pPr>
            <w:r w:rsidRPr="003C3307">
              <w:rPr>
                <w:rFonts w:ascii="Calibri" w:hAnsi="Calibri" w:cs="Calibri"/>
                <w:sz w:val="18"/>
                <w:szCs w:val="18"/>
                <w:lang w:val="es-BO"/>
              </w:rPr>
              <w:t>3</w:t>
            </w:r>
          </w:p>
        </w:tc>
        <w:tc>
          <w:tcPr>
            <w:tcW w:w="5234" w:type="dxa"/>
            <w:shd w:val="clear" w:color="000000" w:fill="FFFFFF"/>
            <w:vAlign w:val="center"/>
            <w:hideMark/>
          </w:tcPr>
          <w:p w:rsidR="003C3307" w:rsidRPr="003C3307" w:rsidRDefault="003C3307" w:rsidP="009835DF">
            <w:pPr>
              <w:jc w:val="both"/>
              <w:rPr>
                <w:rFonts w:ascii="Calibri" w:hAnsi="Calibri" w:cs="Calibri"/>
                <w:sz w:val="18"/>
                <w:szCs w:val="18"/>
                <w:lang w:val="es-BO"/>
              </w:rPr>
            </w:pPr>
            <w:r w:rsidRPr="003C3307">
              <w:rPr>
                <w:rFonts w:ascii="Calibri" w:hAnsi="Calibri" w:cs="Calibri"/>
                <w:b/>
                <w:bCs/>
                <w:sz w:val="18"/>
                <w:szCs w:val="18"/>
                <w:lang w:val="es-BO"/>
              </w:rPr>
              <w:t xml:space="preserve">Mandril de toma de datos (data </w:t>
            </w:r>
            <w:proofErr w:type="spellStart"/>
            <w:r w:rsidRPr="003C3307">
              <w:rPr>
                <w:rFonts w:ascii="Calibri" w:hAnsi="Calibri" w:cs="Calibri"/>
                <w:b/>
                <w:bCs/>
                <w:sz w:val="18"/>
                <w:szCs w:val="18"/>
                <w:lang w:val="es-BO"/>
              </w:rPr>
              <w:t>header</w:t>
            </w:r>
            <w:proofErr w:type="spellEnd"/>
            <w:r w:rsidRPr="003C3307">
              <w:rPr>
                <w:rFonts w:ascii="Calibri" w:hAnsi="Calibri" w:cs="Calibri"/>
                <w:b/>
                <w:bCs/>
                <w:sz w:val="18"/>
                <w:szCs w:val="18"/>
                <w:lang w:val="es-BO"/>
              </w:rPr>
              <w:t>)</w:t>
            </w:r>
            <w:r w:rsidRPr="003C3307">
              <w:rPr>
                <w:rFonts w:ascii="Calibri" w:hAnsi="Calibri" w:cs="Calibri"/>
                <w:sz w:val="18"/>
                <w:szCs w:val="18"/>
                <w:lang w:val="es-BO"/>
              </w:rPr>
              <w:t xml:space="preserve">, </w:t>
            </w:r>
            <w:proofErr w:type="spellStart"/>
            <w:r w:rsidRPr="003C3307">
              <w:rPr>
                <w:rFonts w:ascii="Calibri" w:hAnsi="Calibri" w:cs="Calibri"/>
                <w:sz w:val="18"/>
                <w:szCs w:val="18"/>
                <w:lang w:val="es-BO"/>
              </w:rPr>
              <w:t>presion</w:t>
            </w:r>
            <w:proofErr w:type="spellEnd"/>
            <w:r w:rsidRPr="003C3307">
              <w:rPr>
                <w:rFonts w:ascii="Calibri" w:hAnsi="Calibri" w:cs="Calibri"/>
                <w:sz w:val="18"/>
                <w:szCs w:val="18"/>
                <w:lang w:val="es-BO"/>
              </w:rPr>
              <w:t xml:space="preserve"> de trabajo; 10000 psi, </w:t>
            </w:r>
            <w:proofErr w:type="spellStart"/>
            <w:r w:rsidRPr="003C3307">
              <w:rPr>
                <w:rFonts w:ascii="Calibri" w:hAnsi="Calibri" w:cs="Calibri"/>
                <w:sz w:val="18"/>
                <w:szCs w:val="18"/>
                <w:lang w:val="es-BO"/>
              </w:rPr>
              <w:t>diametro</w:t>
            </w:r>
            <w:proofErr w:type="spellEnd"/>
            <w:r w:rsidRPr="003C3307">
              <w:rPr>
                <w:rFonts w:ascii="Calibri" w:hAnsi="Calibri" w:cs="Calibri"/>
                <w:sz w:val="18"/>
                <w:szCs w:val="18"/>
                <w:lang w:val="es-BO"/>
              </w:rPr>
              <w:t xml:space="preserve"> nominal; 3", </w:t>
            </w:r>
            <w:proofErr w:type="spellStart"/>
            <w:r w:rsidRPr="003C3307">
              <w:rPr>
                <w:rFonts w:ascii="Calibri" w:hAnsi="Calibri" w:cs="Calibri"/>
                <w:sz w:val="18"/>
                <w:szCs w:val="18"/>
                <w:lang w:val="es-BO"/>
              </w:rPr>
              <w:t>diametro</w:t>
            </w:r>
            <w:proofErr w:type="spellEnd"/>
            <w:r w:rsidRPr="003C3307">
              <w:rPr>
                <w:rFonts w:ascii="Calibri" w:hAnsi="Calibri" w:cs="Calibri"/>
                <w:sz w:val="18"/>
                <w:szCs w:val="18"/>
                <w:lang w:val="es-BO"/>
              </w:rPr>
              <w:t xml:space="preserve"> interno (ID); mayor o igual a 2.25", conexión 3" </w:t>
            </w:r>
            <w:proofErr w:type="spellStart"/>
            <w:r w:rsidRPr="003C3307">
              <w:rPr>
                <w:rFonts w:ascii="Calibri" w:hAnsi="Calibri" w:cs="Calibri"/>
                <w:sz w:val="18"/>
                <w:szCs w:val="18"/>
                <w:lang w:val="es-BO"/>
              </w:rPr>
              <w:t>weco</w:t>
            </w:r>
            <w:proofErr w:type="spellEnd"/>
            <w:r w:rsidRPr="003C3307">
              <w:rPr>
                <w:rFonts w:ascii="Calibri" w:hAnsi="Calibri" w:cs="Calibri"/>
                <w:sz w:val="18"/>
                <w:szCs w:val="18"/>
                <w:lang w:val="es-BO"/>
              </w:rPr>
              <w:t xml:space="preserve"> </w:t>
            </w:r>
            <w:proofErr w:type="spellStart"/>
            <w:r w:rsidRPr="003C3307">
              <w:rPr>
                <w:rFonts w:ascii="Calibri" w:hAnsi="Calibri" w:cs="Calibri"/>
                <w:sz w:val="18"/>
                <w:szCs w:val="18"/>
                <w:lang w:val="es-BO"/>
              </w:rPr>
              <w:t>union</w:t>
            </w:r>
            <w:proofErr w:type="spellEnd"/>
            <w:r w:rsidRPr="003C3307">
              <w:rPr>
                <w:rFonts w:ascii="Calibri" w:hAnsi="Calibri" w:cs="Calibri"/>
                <w:sz w:val="18"/>
                <w:szCs w:val="18"/>
                <w:lang w:val="es-BO"/>
              </w:rPr>
              <w:t xml:space="preserve"> figura 1502, con puertos 1/2" NPT para </w:t>
            </w:r>
            <w:proofErr w:type="spellStart"/>
            <w:r w:rsidRPr="003C3307">
              <w:rPr>
                <w:rFonts w:ascii="Calibri" w:hAnsi="Calibri" w:cs="Calibri"/>
                <w:sz w:val="18"/>
                <w:szCs w:val="18"/>
                <w:lang w:val="es-BO"/>
              </w:rPr>
              <w:t>manometro</w:t>
            </w:r>
            <w:proofErr w:type="spellEnd"/>
            <w:r w:rsidRPr="003C3307">
              <w:rPr>
                <w:rFonts w:ascii="Calibri" w:hAnsi="Calibri" w:cs="Calibri"/>
                <w:sz w:val="18"/>
                <w:szCs w:val="18"/>
                <w:lang w:val="es-BO"/>
              </w:rPr>
              <w:t xml:space="preserve">, </w:t>
            </w:r>
            <w:proofErr w:type="spellStart"/>
            <w:r w:rsidRPr="003C3307">
              <w:rPr>
                <w:rFonts w:ascii="Calibri" w:hAnsi="Calibri" w:cs="Calibri"/>
                <w:sz w:val="18"/>
                <w:szCs w:val="18"/>
                <w:lang w:val="es-BO"/>
              </w:rPr>
              <w:t>termometro</w:t>
            </w:r>
            <w:proofErr w:type="spellEnd"/>
            <w:r w:rsidRPr="003C3307">
              <w:rPr>
                <w:rFonts w:ascii="Calibri" w:hAnsi="Calibri" w:cs="Calibri"/>
                <w:sz w:val="18"/>
                <w:szCs w:val="18"/>
                <w:lang w:val="es-BO"/>
              </w:rPr>
              <w:t xml:space="preserve">, </w:t>
            </w:r>
            <w:proofErr w:type="spellStart"/>
            <w:r w:rsidRPr="003C3307">
              <w:rPr>
                <w:rFonts w:ascii="Calibri" w:hAnsi="Calibri" w:cs="Calibri"/>
                <w:sz w:val="18"/>
                <w:szCs w:val="18"/>
                <w:lang w:val="es-BO"/>
              </w:rPr>
              <w:t>inyeccion</w:t>
            </w:r>
            <w:proofErr w:type="spellEnd"/>
            <w:r w:rsidRPr="003C3307">
              <w:rPr>
                <w:rFonts w:ascii="Calibri" w:hAnsi="Calibri" w:cs="Calibri"/>
                <w:sz w:val="18"/>
                <w:szCs w:val="18"/>
                <w:lang w:val="es-BO"/>
              </w:rPr>
              <w:t xml:space="preserve"> y pilotos de alta y baja </w:t>
            </w:r>
            <w:proofErr w:type="spellStart"/>
            <w:r w:rsidRPr="003C3307">
              <w:rPr>
                <w:rFonts w:ascii="Calibri" w:hAnsi="Calibri" w:cs="Calibri"/>
                <w:sz w:val="18"/>
                <w:szCs w:val="18"/>
                <w:lang w:val="es-BO"/>
              </w:rPr>
              <w:t>presion</w:t>
            </w:r>
            <w:proofErr w:type="spellEnd"/>
            <w:r w:rsidRPr="003C3307">
              <w:rPr>
                <w:rFonts w:ascii="Calibri" w:hAnsi="Calibri" w:cs="Calibri"/>
                <w:sz w:val="18"/>
                <w:szCs w:val="18"/>
                <w:lang w:val="es-BO"/>
              </w:rPr>
              <w:t>, servicio H2S.</w:t>
            </w:r>
          </w:p>
        </w:tc>
        <w:tc>
          <w:tcPr>
            <w:tcW w:w="810" w:type="dxa"/>
            <w:shd w:val="clear" w:color="000000" w:fill="FFFFFF"/>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1</w:t>
            </w:r>
          </w:p>
        </w:tc>
        <w:tc>
          <w:tcPr>
            <w:tcW w:w="912" w:type="dxa"/>
            <w:shd w:val="clear" w:color="auto" w:fill="auto"/>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Día</w:t>
            </w:r>
          </w:p>
        </w:tc>
        <w:tc>
          <w:tcPr>
            <w:tcW w:w="1312" w:type="dxa"/>
            <w:shd w:val="clear" w:color="auto" w:fill="auto"/>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394,21</w:t>
            </w:r>
          </w:p>
        </w:tc>
      </w:tr>
      <w:tr w:rsidR="003C3307" w:rsidRPr="003C3307" w:rsidTr="002A4E73">
        <w:trPr>
          <w:trHeight w:val="1770"/>
        </w:trPr>
        <w:tc>
          <w:tcPr>
            <w:tcW w:w="633" w:type="dxa"/>
            <w:shd w:val="clear" w:color="auto" w:fill="auto"/>
            <w:vAlign w:val="center"/>
            <w:hideMark/>
          </w:tcPr>
          <w:p w:rsidR="003C3307" w:rsidRPr="003C3307" w:rsidRDefault="003C3307" w:rsidP="009835DF">
            <w:pPr>
              <w:jc w:val="both"/>
              <w:rPr>
                <w:rFonts w:ascii="Calibri" w:hAnsi="Calibri" w:cs="Calibri"/>
                <w:sz w:val="18"/>
                <w:szCs w:val="18"/>
                <w:lang w:val="es-BO"/>
              </w:rPr>
            </w:pPr>
            <w:r w:rsidRPr="003C3307">
              <w:rPr>
                <w:rFonts w:ascii="Calibri" w:hAnsi="Calibri" w:cs="Calibri"/>
                <w:sz w:val="18"/>
                <w:szCs w:val="18"/>
                <w:lang w:val="es-BO"/>
              </w:rPr>
              <w:lastRenderedPageBreak/>
              <w:t>4</w:t>
            </w:r>
          </w:p>
        </w:tc>
        <w:tc>
          <w:tcPr>
            <w:tcW w:w="5234" w:type="dxa"/>
            <w:shd w:val="clear" w:color="000000" w:fill="FFFFFF"/>
            <w:vAlign w:val="center"/>
            <w:hideMark/>
          </w:tcPr>
          <w:p w:rsidR="003C3307" w:rsidRPr="003C3307" w:rsidRDefault="003C3307" w:rsidP="009835DF">
            <w:pPr>
              <w:jc w:val="both"/>
              <w:rPr>
                <w:rFonts w:ascii="Calibri" w:hAnsi="Calibri" w:cs="Calibri"/>
                <w:sz w:val="18"/>
                <w:szCs w:val="18"/>
                <w:lang w:val="es-BO"/>
              </w:rPr>
            </w:pPr>
            <w:proofErr w:type="spellStart"/>
            <w:r w:rsidRPr="003C3307">
              <w:rPr>
                <w:rFonts w:ascii="Calibri" w:hAnsi="Calibri" w:cs="Calibri"/>
                <w:b/>
                <w:bCs/>
                <w:sz w:val="18"/>
                <w:szCs w:val="18"/>
                <w:lang w:val="es-BO"/>
              </w:rPr>
              <w:t>Choke</w:t>
            </w:r>
            <w:proofErr w:type="spellEnd"/>
            <w:r w:rsidRPr="003C3307">
              <w:rPr>
                <w:rFonts w:ascii="Calibri" w:hAnsi="Calibri" w:cs="Calibri"/>
                <w:b/>
                <w:bCs/>
                <w:sz w:val="18"/>
                <w:szCs w:val="18"/>
                <w:lang w:val="es-BO"/>
              </w:rPr>
              <w:t xml:space="preserve"> </w:t>
            </w:r>
            <w:proofErr w:type="spellStart"/>
            <w:r w:rsidRPr="003C3307">
              <w:rPr>
                <w:rFonts w:ascii="Calibri" w:hAnsi="Calibri" w:cs="Calibri"/>
                <w:b/>
                <w:bCs/>
                <w:sz w:val="18"/>
                <w:szCs w:val="18"/>
                <w:lang w:val="es-BO"/>
              </w:rPr>
              <w:t>Manifold</w:t>
            </w:r>
            <w:proofErr w:type="spellEnd"/>
            <w:r w:rsidRPr="003C3307">
              <w:rPr>
                <w:rFonts w:ascii="Calibri" w:hAnsi="Calibri" w:cs="Calibri"/>
                <w:b/>
                <w:bCs/>
                <w:sz w:val="18"/>
                <w:szCs w:val="18"/>
                <w:lang w:val="es-BO"/>
              </w:rPr>
              <w:t xml:space="preserve"> Dual,</w:t>
            </w:r>
            <w:r w:rsidRPr="003C3307">
              <w:rPr>
                <w:rFonts w:ascii="Calibri" w:hAnsi="Calibri" w:cs="Calibri"/>
                <w:sz w:val="18"/>
                <w:szCs w:val="18"/>
                <w:lang w:val="es-BO"/>
              </w:rPr>
              <w:t xml:space="preserve"> </w:t>
            </w:r>
            <w:proofErr w:type="spellStart"/>
            <w:r w:rsidRPr="003C3307">
              <w:rPr>
                <w:rFonts w:ascii="Calibri" w:hAnsi="Calibri" w:cs="Calibri"/>
                <w:sz w:val="18"/>
                <w:szCs w:val="18"/>
                <w:lang w:val="es-BO"/>
              </w:rPr>
              <w:t>presion</w:t>
            </w:r>
            <w:proofErr w:type="spellEnd"/>
            <w:r w:rsidRPr="003C3307">
              <w:rPr>
                <w:rFonts w:ascii="Calibri" w:hAnsi="Calibri" w:cs="Calibri"/>
                <w:sz w:val="18"/>
                <w:szCs w:val="18"/>
                <w:lang w:val="es-BO"/>
              </w:rPr>
              <w:t xml:space="preserve"> de trabajo; 10000 psi,  </w:t>
            </w:r>
            <w:proofErr w:type="spellStart"/>
            <w:r w:rsidRPr="003C3307">
              <w:rPr>
                <w:rFonts w:ascii="Calibri" w:hAnsi="Calibri" w:cs="Calibri"/>
                <w:sz w:val="18"/>
                <w:szCs w:val="18"/>
                <w:lang w:val="es-BO"/>
              </w:rPr>
              <w:t>diametro</w:t>
            </w:r>
            <w:proofErr w:type="spellEnd"/>
            <w:r w:rsidRPr="003C3307">
              <w:rPr>
                <w:rFonts w:ascii="Calibri" w:hAnsi="Calibri" w:cs="Calibri"/>
                <w:sz w:val="18"/>
                <w:szCs w:val="18"/>
                <w:lang w:val="es-BO"/>
              </w:rPr>
              <w:t xml:space="preserve"> nominal; 3 1/16", </w:t>
            </w:r>
            <w:proofErr w:type="spellStart"/>
            <w:r w:rsidRPr="003C3307">
              <w:rPr>
                <w:rFonts w:ascii="Calibri" w:hAnsi="Calibri" w:cs="Calibri"/>
                <w:sz w:val="18"/>
                <w:szCs w:val="18"/>
                <w:lang w:val="es-BO"/>
              </w:rPr>
              <w:t>diametro</w:t>
            </w:r>
            <w:proofErr w:type="spellEnd"/>
            <w:r w:rsidRPr="003C3307">
              <w:rPr>
                <w:rFonts w:ascii="Calibri" w:hAnsi="Calibri" w:cs="Calibri"/>
                <w:sz w:val="18"/>
                <w:szCs w:val="18"/>
                <w:lang w:val="es-BO"/>
              </w:rPr>
              <w:t xml:space="preserve"> interno (ID); mayor o igual a 2.25", tipo; con 2 brazos, 4 </w:t>
            </w:r>
            <w:proofErr w:type="spellStart"/>
            <w:r w:rsidRPr="003C3307">
              <w:rPr>
                <w:rFonts w:ascii="Calibri" w:hAnsi="Calibri" w:cs="Calibri"/>
                <w:sz w:val="18"/>
                <w:szCs w:val="18"/>
                <w:lang w:val="es-BO"/>
              </w:rPr>
              <w:t>valvulas</w:t>
            </w:r>
            <w:proofErr w:type="spellEnd"/>
            <w:r w:rsidRPr="003C3307">
              <w:rPr>
                <w:rFonts w:ascii="Calibri" w:hAnsi="Calibri" w:cs="Calibri"/>
                <w:sz w:val="18"/>
                <w:szCs w:val="18"/>
                <w:lang w:val="es-BO"/>
              </w:rPr>
              <w:t xml:space="preserve"> de compuerta, alojamiento para un </w:t>
            </w:r>
            <w:proofErr w:type="spellStart"/>
            <w:r w:rsidRPr="003C3307">
              <w:rPr>
                <w:rFonts w:ascii="Calibri" w:hAnsi="Calibri" w:cs="Calibri"/>
                <w:sz w:val="18"/>
                <w:szCs w:val="18"/>
                <w:lang w:val="es-BO"/>
              </w:rPr>
              <w:t>choke</w:t>
            </w:r>
            <w:proofErr w:type="spellEnd"/>
            <w:r w:rsidRPr="003C3307">
              <w:rPr>
                <w:rFonts w:ascii="Calibri" w:hAnsi="Calibri" w:cs="Calibri"/>
                <w:sz w:val="18"/>
                <w:szCs w:val="18"/>
                <w:lang w:val="es-BO"/>
              </w:rPr>
              <w:t xml:space="preserve"> ajustable  y un </w:t>
            </w:r>
            <w:proofErr w:type="spellStart"/>
            <w:r w:rsidRPr="003C3307">
              <w:rPr>
                <w:rFonts w:ascii="Calibri" w:hAnsi="Calibri" w:cs="Calibri"/>
                <w:sz w:val="18"/>
                <w:szCs w:val="18"/>
                <w:lang w:val="es-BO"/>
              </w:rPr>
              <w:t>choke</w:t>
            </w:r>
            <w:proofErr w:type="spellEnd"/>
            <w:r w:rsidRPr="003C3307">
              <w:rPr>
                <w:rFonts w:ascii="Calibri" w:hAnsi="Calibri" w:cs="Calibri"/>
                <w:sz w:val="18"/>
                <w:szCs w:val="18"/>
                <w:lang w:val="es-BO"/>
              </w:rPr>
              <w:t xml:space="preserve"> fijo, con puertos de muestreo, inyección y desfogue de </w:t>
            </w:r>
            <w:proofErr w:type="spellStart"/>
            <w:r w:rsidRPr="003C3307">
              <w:rPr>
                <w:rFonts w:ascii="Calibri" w:hAnsi="Calibri" w:cs="Calibri"/>
                <w:sz w:val="18"/>
                <w:szCs w:val="18"/>
                <w:lang w:val="es-BO"/>
              </w:rPr>
              <w:t>presion</w:t>
            </w:r>
            <w:proofErr w:type="spellEnd"/>
            <w:r w:rsidRPr="003C3307">
              <w:rPr>
                <w:rFonts w:ascii="Calibri" w:hAnsi="Calibri" w:cs="Calibri"/>
                <w:sz w:val="18"/>
                <w:szCs w:val="18"/>
                <w:lang w:val="es-BO"/>
              </w:rPr>
              <w:t xml:space="preserve">, servicio H2S, con </w:t>
            </w:r>
            <w:proofErr w:type="spellStart"/>
            <w:r w:rsidRPr="003C3307">
              <w:rPr>
                <w:rFonts w:ascii="Calibri" w:hAnsi="Calibri" w:cs="Calibri"/>
                <w:sz w:val="18"/>
                <w:szCs w:val="18"/>
                <w:lang w:val="es-BO"/>
              </w:rPr>
              <w:t>chokes</w:t>
            </w:r>
            <w:proofErr w:type="spellEnd"/>
            <w:r w:rsidRPr="003C3307">
              <w:rPr>
                <w:rFonts w:ascii="Calibri" w:hAnsi="Calibri" w:cs="Calibri"/>
                <w:sz w:val="18"/>
                <w:szCs w:val="18"/>
                <w:lang w:val="es-BO"/>
              </w:rPr>
              <w:t xml:space="preserve"> fijos con incrementos de 4/64" desde 8/64" hasta 64/64" y con incrementos de 8/64" desde 72/64" a 128/64", con </w:t>
            </w:r>
            <w:proofErr w:type="spellStart"/>
            <w:r w:rsidRPr="003C3307">
              <w:rPr>
                <w:rFonts w:ascii="Calibri" w:hAnsi="Calibri" w:cs="Calibri"/>
                <w:sz w:val="18"/>
                <w:szCs w:val="18"/>
                <w:lang w:val="es-BO"/>
              </w:rPr>
              <w:t>choke</w:t>
            </w:r>
            <w:proofErr w:type="spellEnd"/>
            <w:r w:rsidRPr="003C3307">
              <w:rPr>
                <w:rFonts w:ascii="Calibri" w:hAnsi="Calibri" w:cs="Calibri"/>
                <w:sz w:val="18"/>
                <w:szCs w:val="18"/>
                <w:lang w:val="es-BO"/>
              </w:rPr>
              <w:t xml:space="preserve"> ajustable de 8/64" a 128/64".</w:t>
            </w:r>
          </w:p>
        </w:tc>
        <w:tc>
          <w:tcPr>
            <w:tcW w:w="810" w:type="dxa"/>
            <w:shd w:val="clear" w:color="000000" w:fill="FFFFFF"/>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1</w:t>
            </w:r>
          </w:p>
        </w:tc>
        <w:tc>
          <w:tcPr>
            <w:tcW w:w="912" w:type="dxa"/>
            <w:shd w:val="clear" w:color="auto" w:fill="auto"/>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Día</w:t>
            </w:r>
          </w:p>
        </w:tc>
        <w:tc>
          <w:tcPr>
            <w:tcW w:w="1312" w:type="dxa"/>
            <w:shd w:val="clear" w:color="auto" w:fill="auto"/>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2.737,37</w:t>
            </w:r>
          </w:p>
        </w:tc>
      </w:tr>
      <w:tr w:rsidR="003C3307" w:rsidRPr="003C3307" w:rsidTr="002A4E73">
        <w:trPr>
          <w:trHeight w:val="1310"/>
        </w:trPr>
        <w:tc>
          <w:tcPr>
            <w:tcW w:w="633" w:type="dxa"/>
            <w:shd w:val="clear" w:color="auto" w:fill="auto"/>
            <w:vAlign w:val="center"/>
            <w:hideMark/>
          </w:tcPr>
          <w:p w:rsidR="003C3307" w:rsidRPr="003C3307" w:rsidRDefault="003C3307" w:rsidP="009835DF">
            <w:pPr>
              <w:jc w:val="both"/>
              <w:rPr>
                <w:rFonts w:ascii="Calibri" w:hAnsi="Calibri" w:cs="Calibri"/>
                <w:sz w:val="18"/>
                <w:szCs w:val="18"/>
                <w:lang w:val="es-BO"/>
              </w:rPr>
            </w:pPr>
            <w:r w:rsidRPr="003C3307">
              <w:rPr>
                <w:rFonts w:ascii="Calibri" w:hAnsi="Calibri" w:cs="Calibri"/>
                <w:sz w:val="18"/>
                <w:szCs w:val="18"/>
                <w:lang w:val="es-BO"/>
              </w:rPr>
              <w:t>5</w:t>
            </w:r>
          </w:p>
        </w:tc>
        <w:tc>
          <w:tcPr>
            <w:tcW w:w="5234" w:type="dxa"/>
            <w:shd w:val="clear" w:color="000000" w:fill="FFFFFF"/>
            <w:vAlign w:val="center"/>
            <w:hideMark/>
          </w:tcPr>
          <w:p w:rsidR="003C3307" w:rsidRPr="003C3307" w:rsidRDefault="003C3307" w:rsidP="009835DF">
            <w:pPr>
              <w:jc w:val="both"/>
              <w:rPr>
                <w:rFonts w:ascii="Calibri" w:hAnsi="Calibri" w:cs="Calibri"/>
                <w:sz w:val="18"/>
                <w:szCs w:val="18"/>
                <w:lang w:val="es-BO"/>
              </w:rPr>
            </w:pPr>
            <w:r w:rsidRPr="003C3307">
              <w:rPr>
                <w:rFonts w:ascii="Calibri" w:hAnsi="Calibri" w:cs="Calibri"/>
                <w:b/>
                <w:bCs/>
                <w:sz w:val="18"/>
                <w:szCs w:val="18"/>
                <w:lang w:val="es-BO"/>
              </w:rPr>
              <w:t>Calentador Indirecto o Intercambiador de Calor a Vapor</w:t>
            </w:r>
            <w:r w:rsidRPr="003C3307">
              <w:rPr>
                <w:rFonts w:ascii="Calibri" w:hAnsi="Calibri" w:cs="Calibri"/>
                <w:sz w:val="18"/>
                <w:szCs w:val="18"/>
                <w:lang w:val="es-BO"/>
              </w:rPr>
              <w:t>, potencia; mayor o igual a 2 MMBTU/</w:t>
            </w:r>
            <w:proofErr w:type="spellStart"/>
            <w:r w:rsidRPr="003C3307">
              <w:rPr>
                <w:rFonts w:ascii="Calibri" w:hAnsi="Calibri" w:cs="Calibri"/>
                <w:sz w:val="18"/>
                <w:szCs w:val="18"/>
                <w:lang w:val="es-BO"/>
              </w:rPr>
              <w:t>hr</w:t>
            </w:r>
            <w:proofErr w:type="spellEnd"/>
            <w:r w:rsidRPr="003C3307">
              <w:rPr>
                <w:rFonts w:ascii="Calibri" w:hAnsi="Calibri" w:cs="Calibri"/>
                <w:sz w:val="18"/>
                <w:szCs w:val="18"/>
                <w:lang w:val="es-BO"/>
              </w:rPr>
              <w:t xml:space="preserve">, </w:t>
            </w:r>
            <w:proofErr w:type="spellStart"/>
            <w:r w:rsidRPr="003C3307">
              <w:rPr>
                <w:rFonts w:ascii="Calibri" w:hAnsi="Calibri" w:cs="Calibri"/>
                <w:sz w:val="18"/>
                <w:szCs w:val="18"/>
                <w:lang w:val="es-BO"/>
              </w:rPr>
              <w:t>presion</w:t>
            </w:r>
            <w:proofErr w:type="spellEnd"/>
            <w:r w:rsidRPr="003C3307">
              <w:rPr>
                <w:rFonts w:ascii="Calibri" w:hAnsi="Calibri" w:cs="Calibri"/>
                <w:sz w:val="18"/>
                <w:szCs w:val="18"/>
                <w:lang w:val="es-BO"/>
              </w:rPr>
              <w:t xml:space="preserve"> de trabajo; mayor a igual a 3000 psi, </w:t>
            </w:r>
            <w:proofErr w:type="spellStart"/>
            <w:r w:rsidRPr="003C3307">
              <w:rPr>
                <w:rFonts w:ascii="Calibri" w:hAnsi="Calibri" w:cs="Calibri"/>
                <w:sz w:val="18"/>
                <w:szCs w:val="18"/>
                <w:lang w:val="es-BO"/>
              </w:rPr>
              <w:t>diametro</w:t>
            </w:r>
            <w:proofErr w:type="spellEnd"/>
            <w:r w:rsidRPr="003C3307">
              <w:rPr>
                <w:rFonts w:ascii="Calibri" w:hAnsi="Calibri" w:cs="Calibri"/>
                <w:sz w:val="18"/>
                <w:szCs w:val="18"/>
                <w:lang w:val="es-BO"/>
              </w:rPr>
              <w:t xml:space="preserve"> nominal del </w:t>
            </w:r>
            <w:proofErr w:type="spellStart"/>
            <w:r w:rsidRPr="003C3307">
              <w:rPr>
                <w:rFonts w:ascii="Calibri" w:hAnsi="Calibri" w:cs="Calibri"/>
                <w:sz w:val="18"/>
                <w:szCs w:val="18"/>
                <w:lang w:val="es-BO"/>
              </w:rPr>
              <w:t>coil</w:t>
            </w:r>
            <w:proofErr w:type="spellEnd"/>
            <w:r w:rsidRPr="003C3307">
              <w:rPr>
                <w:rFonts w:ascii="Calibri" w:hAnsi="Calibri" w:cs="Calibri"/>
                <w:sz w:val="18"/>
                <w:szCs w:val="18"/>
                <w:lang w:val="es-BO"/>
              </w:rPr>
              <w:t xml:space="preserve">; 3", conexión 3" </w:t>
            </w:r>
            <w:proofErr w:type="spellStart"/>
            <w:r w:rsidRPr="003C3307">
              <w:rPr>
                <w:rFonts w:ascii="Calibri" w:hAnsi="Calibri" w:cs="Calibri"/>
                <w:sz w:val="18"/>
                <w:szCs w:val="18"/>
                <w:lang w:val="es-BO"/>
              </w:rPr>
              <w:t>weco</w:t>
            </w:r>
            <w:proofErr w:type="spellEnd"/>
            <w:r w:rsidRPr="003C3307">
              <w:rPr>
                <w:rFonts w:ascii="Calibri" w:hAnsi="Calibri" w:cs="Calibri"/>
                <w:sz w:val="18"/>
                <w:szCs w:val="18"/>
                <w:lang w:val="es-BO"/>
              </w:rPr>
              <w:t xml:space="preserve"> </w:t>
            </w:r>
            <w:proofErr w:type="spellStart"/>
            <w:r w:rsidRPr="003C3307">
              <w:rPr>
                <w:rFonts w:ascii="Calibri" w:hAnsi="Calibri" w:cs="Calibri"/>
                <w:sz w:val="18"/>
                <w:szCs w:val="18"/>
                <w:lang w:val="es-BO"/>
              </w:rPr>
              <w:t>union</w:t>
            </w:r>
            <w:proofErr w:type="spellEnd"/>
            <w:r w:rsidRPr="003C3307">
              <w:rPr>
                <w:rFonts w:ascii="Calibri" w:hAnsi="Calibri" w:cs="Calibri"/>
                <w:sz w:val="18"/>
                <w:szCs w:val="18"/>
                <w:lang w:val="es-BO"/>
              </w:rPr>
              <w:t xml:space="preserve"> figura 602, dispositivos adicionales a incluir; arresta llama, porta </w:t>
            </w:r>
            <w:proofErr w:type="spellStart"/>
            <w:r w:rsidRPr="003C3307">
              <w:rPr>
                <w:rFonts w:ascii="Calibri" w:hAnsi="Calibri" w:cs="Calibri"/>
                <w:sz w:val="18"/>
                <w:szCs w:val="18"/>
                <w:lang w:val="es-BO"/>
              </w:rPr>
              <w:t>choke</w:t>
            </w:r>
            <w:proofErr w:type="spellEnd"/>
            <w:r w:rsidRPr="003C3307">
              <w:rPr>
                <w:rFonts w:ascii="Calibri" w:hAnsi="Calibri" w:cs="Calibri"/>
                <w:sz w:val="18"/>
                <w:szCs w:val="18"/>
                <w:lang w:val="es-BO"/>
              </w:rPr>
              <w:t>.</w:t>
            </w:r>
          </w:p>
        </w:tc>
        <w:tc>
          <w:tcPr>
            <w:tcW w:w="810" w:type="dxa"/>
            <w:shd w:val="clear" w:color="000000" w:fill="FFFFFF"/>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1</w:t>
            </w:r>
          </w:p>
        </w:tc>
        <w:tc>
          <w:tcPr>
            <w:tcW w:w="912" w:type="dxa"/>
            <w:shd w:val="clear" w:color="auto" w:fill="auto"/>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Día</w:t>
            </w:r>
          </w:p>
        </w:tc>
        <w:tc>
          <w:tcPr>
            <w:tcW w:w="1312" w:type="dxa"/>
            <w:shd w:val="clear" w:color="auto" w:fill="auto"/>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4.322,16</w:t>
            </w:r>
          </w:p>
        </w:tc>
      </w:tr>
      <w:tr w:rsidR="003C3307" w:rsidRPr="003C3307" w:rsidTr="002A4E73">
        <w:trPr>
          <w:trHeight w:val="2940"/>
        </w:trPr>
        <w:tc>
          <w:tcPr>
            <w:tcW w:w="633" w:type="dxa"/>
            <w:shd w:val="clear" w:color="auto" w:fill="auto"/>
            <w:vAlign w:val="center"/>
            <w:hideMark/>
          </w:tcPr>
          <w:p w:rsidR="003C3307" w:rsidRPr="003C3307" w:rsidRDefault="003C3307" w:rsidP="009835DF">
            <w:pPr>
              <w:jc w:val="both"/>
              <w:rPr>
                <w:rFonts w:ascii="Calibri" w:hAnsi="Calibri" w:cs="Calibri"/>
                <w:sz w:val="18"/>
                <w:szCs w:val="18"/>
                <w:lang w:val="es-BO"/>
              </w:rPr>
            </w:pPr>
            <w:r w:rsidRPr="003C3307">
              <w:rPr>
                <w:rFonts w:ascii="Calibri" w:hAnsi="Calibri" w:cs="Calibri"/>
                <w:sz w:val="18"/>
                <w:szCs w:val="18"/>
                <w:lang w:val="es-BO"/>
              </w:rPr>
              <w:t>6</w:t>
            </w:r>
          </w:p>
        </w:tc>
        <w:tc>
          <w:tcPr>
            <w:tcW w:w="5234" w:type="dxa"/>
            <w:shd w:val="clear" w:color="000000" w:fill="FFFFFF"/>
            <w:vAlign w:val="center"/>
            <w:hideMark/>
          </w:tcPr>
          <w:p w:rsidR="003C3307" w:rsidRPr="003C3307" w:rsidRDefault="003C3307" w:rsidP="009835DF">
            <w:pPr>
              <w:jc w:val="both"/>
              <w:rPr>
                <w:rFonts w:ascii="Calibri" w:hAnsi="Calibri" w:cs="Calibri"/>
                <w:sz w:val="18"/>
                <w:szCs w:val="18"/>
                <w:lang w:val="es-BO"/>
              </w:rPr>
            </w:pPr>
            <w:r w:rsidRPr="003C3307">
              <w:rPr>
                <w:rFonts w:ascii="Calibri" w:hAnsi="Calibri" w:cs="Calibri"/>
                <w:b/>
                <w:bCs/>
                <w:sz w:val="18"/>
                <w:szCs w:val="18"/>
                <w:lang w:val="es-BO"/>
              </w:rPr>
              <w:t xml:space="preserve">Separador de Prueba, </w:t>
            </w:r>
            <w:r w:rsidRPr="003C3307">
              <w:rPr>
                <w:rFonts w:ascii="Calibri" w:hAnsi="Calibri" w:cs="Calibri"/>
                <w:sz w:val="18"/>
                <w:szCs w:val="18"/>
                <w:lang w:val="es-BO"/>
              </w:rPr>
              <w:t xml:space="preserve">tipo; </w:t>
            </w:r>
            <w:proofErr w:type="spellStart"/>
            <w:r w:rsidRPr="003C3307">
              <w:rPr>
                <w:rFonts w:ascii="Calibri" w:hAnsi="Calibri" w:cs="Calibri"/>
                <w:sz w:val="18"/>
                <w:szCs w:val="18"/>
                <w:lang w:val="es-BO"/>
              </w:rPr>
              <w:t>trifasico</w:t>
            </w:r>
            <w:proofErr w:type="spellEnd"/>
            <w:r w:rsidRPr="003C3307">
              <w:rPr>
                <w:rFonts w:ascii="Calibri" w:hAnsi="Calibri" w:cs="Calibri"/>
                <w:sz w:val="18"/>
                <w:szCs w:val="18"/>
                <w:lang w:val="es-BO"/>
              </w:rPr>
              <w:t xml:space="preserve"> (con capacidad para separar gas, </w:t>
            </w:r>
            <w:proofErr w:type="spellStart"/>
            <w:r w:rsidRPr="003C3307">
              <w:rPr>
                <w:rFonts w:ascii="Calibri" w:hAnsi="Calibri" w:cs="Calibri"/>
                <w:sz w:val="18"/>
                <w:szCs w:val="18"/>
                <w:lang w:val="es-BO"/>
              </w:rPr>
              <w:t>petroleo</w:t>
            </w:r>
            <w:proofErr w:type="spellEnd"/>
            <w:r w:rsidRPr="003C3307">
              <w:rPr>
                <w:rFonts w:ascii="Calibri" w:hAnsi="Calibri" w:cs="Calibri"/>
                <w:sz w:val="18"/>
                <w:szCs w:val="18"/>
                <w:lang w:val="es-BO"/>
              </w:rPr>
              <w:t xml:space="preserve">  y agua), </w:t>
            </w:r>
            <w:proofErr w:type="spellStart"/>
            <w:r w:rsidRPr="003C3307">
              <w:rPr>
                <w:rFonts w:ascii="Calibri" w:hAnsi="Calibri" w:cs="Calibri"/>
                <w:sz w:val="18"/>
                <w:szCs w:val="18"/>
                <w:lang w:val="es-BO"/>
              </w:rPr>
              <w:t>presion</w:t>
            </w:r>
            <w:proofErr w:type="spellEnd"/>
            <w:r w:rsidRPr="003C3307">
              <w:rPr>
                <w:rFonts w:ascii="Calibri" w:hAnsi="Calibri" w:cs="Calibri"/>
                <w:sz w:val="18"/>
                <w:szCs w:val="18"/>
                <w:lang w:val="es-BO"/>
              </w:rPr>
              <w:t xml:space="preserve"> de trabajo; 1440 psi, temperatura de trabajo; desde -20°F hasta 200°F, servicio H2S, conexión de entrada 3" </w:t>
            </w:r>
            <w:proofErr w:type="spellStart"/>
            <w:r w:rsidRPr="003C3307">
              <w:rPr>
                <w:rFonts w:ascii="Calibri" w:hAnsi="Calibri" w:cs="Calibri"/>
                <w:sz w:val="18"/>
                <w:szCs w:val="18"/>
                <w:lang w:val="es-BO"/>
              </w:rPr>
              <w:t>weco</w:t>
            </w:r>
            <w:proofErr w:type="spellEnd"/>
            <w:r w:rsidRPr="003C3307">
              <w:rPr>
                <w:rFonts w:ascii="Calibri" w:hAnsi="Calibri" w:cs="Calibri"/>
                <w:sz w:val="18"/>
                <w:szCs w:val="18"/>
                <w:lang w:val="es-BO"/>
              </w:rPr>
              <w:t xml:space="preserve"> </w:t>
            </w:r>
            <w:proofErr w:type="spellStart"/>
            <w:r w:rsidRPr="003C3307">
              <w:rPr>
                <w:rFonts w:ascii="Calibri" w:hAnsi="Calibri" w:cs="Calibri"/>
                <w:sz w:val="18"/>
                <w:szCs w:val="18"/>
                <w:lang w:val="es-BO"/>
              </w:rPr>
              <w:t>union</w:t>
            </w:r>
            <w:proofErr w:type="spellEnd"/>
            <w:r w:rsidRPr="003C3307">
              <w:rPr>
                <w:rFonts w:ascii="Calibri" w:hAnsi="Calibri" w:cs="Calibri"/>
                <w:sz w:val="18"/>
                <w:szCs w:val="18"/>
                <w:lang w:val="es-BO"/>
              </w:rPr>
              <w:t xml:space="preserve"> figura 602, con </w:t>
            </w:r>
            <w:proofErr w:type="spellStart"/>
            <w:r w:rsidRPr="003C3307">
              <w:rPr>
                <w:rFonts w:ascii="Calibri" w:hAnsi="Calibri" w:cs="Calibri"/>
                <w:sz w:val="18"/>
                <w:szCs w:val="18"/>
                <w:lang w:val="es-BO"/>
              </w:rPr>
              <w:t>by-pass</w:t>
            </w:r>
            <w:proofErr w:type="spellEnd"/>
            <w:r w:rsidRPr="003C3307">
              <w:rPr>
                <w:rFonts w:ascii="Calibri" w:hAnsi="Calibri" w:cs="Calibri"/>
                <w:sz w:val="18"/>
                <w:szCs w:val="18"/>
                <w:lang w:val="es-BO"/>
              </w:rPr>
              <w:t xml:space="preserve"> para direccionar el flujo hacia el quemador durante la limpieza, </w:t>
            </w:r>
            <w:proofErr w:type="spellStart"/>
            <w:r w:rsidRPr="003C3307">
              <w:rPr>
                <w:rFonts w:ascii="Calibri" w:hAnsi="Calibri" w:cs="Calibri"/>
                <w:sz w:val="18"/>
                <w:szCs w:val="18"/>
                <w:lang w:val="es-BO"/>
              </w:rPr>
              <w:t>conexion</w:t>
            </w:r>
            <w:proofErr w:type="spellEnd"/>
            <w:r w:rsidRPr="003C3307">
              <w:rPr>
                <w:rFonts w:ascii="Calibri" w:hAnsi="Calibri" w:cs="Calibri"/>
                <w:sz w:val="18"/>
                <w:szCs w:val="18"/>
                <w:lang w:val="es-BO"/>
              </w:rPr>
              <w:t xml:space="preserve"> de salida de gas; 3" </w:t>
            </w:r>
            <w:proofErr w:type="spellStart"/>
            <w:r w:rsidRPr="003C3307">
              <w:rPr>
                <w:rFonts w:ascii="Calibri" w:hAnsi="Calibri" w:cs="Calibri"/>
                <w:sz w:val="18"/>
                <w:szCs w:val="18"/>
                <w:lang w:val="es-BO"/>
              </w:rPr>
              <w:t>weco</w:t>
            </w:r>
            <w:proofErr w:type="spellEnd"/>
            <w:r w:rsidRPr="003C3307">
              <w:rPr>
                <w:rFonts w:ascii="Calibri" w:hAnsi="Calibri" w:cs="Calibri"/>
                <w:sz w:val="18"/>
                <w:szCs w:val="18"/>
                <w:lang w:val="es-BO"/>
              </w:rPr>
              <w:t xml:space="preserve"> </w:t>
            </w:r>
            <w:proofErr w:type="spellStart"/>
            <w:r w:rsidRPr="003C3307">
              <w:rPr>
                <w:rFonts w:ascii="Calibri" w:hAnsi="Calibri" w:cs="Calibri"/>
                <w:sz w:val="18"/>
                <w:szCs w:val="18"/>
                <w:lang w:val="es-BO"/>
              </w:rPr>
              <w:t>union</w:t>
            </w:r>
            <w:proofErr w:type="spellEnd"/>
            <w:r w:rsidRPr="003C3307">
              <w:rPr>
                <w:rFonts w:ascii="Calibri" w:hAnsi="Calibri" w:cs="Calibri"/>
                <w:sz w:val="18"/>
                <w:szCs w:val="18"/>
                <w:lang w:val="es-BO"/>
              </w:rPr>
              <w:t xml:space="preserve"> figura 602, </w:t>
            </w:r>
            <w:proofErr w:type="spellStart"/>
            <w:r w:rsidRPr="003C3307">
              <w:rPr>
                <w:rFonts w:ascii="Calibri" w:hAnsi="Calibri" w:cs="Calibri"/>
                <w:sz w:val="18"/>
                <w:szCs w:val="18"/>
                <w:lang w:val="es-BO"/>
              </w:rPr>
              <w:t>conexion</w:t>
            </w:r>
            <w:proofErr w:type="spellEnd"/>
            <w:r w:rsidRPr="003C3307">
              <w:rPr>
                <w:rFonts w:ascii="Calibri" w:hAnsi="Calibri" w:cs="Calibri"/>
                <w:sz w:val="18"/>
                <w:szCs w:val="18"/>
                <w:lang w:val="es-BO"/>
              </w:rPr>
              <w:t xml:space="preserve"> de salida de condensado; 2" </w:t>
            </w:r>
            <w:proofErr w:type="spellStart"/>
            <w:r w:rsidRPr="003C3307">
              <w:rPr>
                <w:rFonts w:ascii="Calibri" w:hAnsi="Calibri" w:cs="Calibri"/>
                <w:sz w:val="18"/>
                <w:szCs w:val="18"/>
                <w:lang w:val="es-BO"/>
              </w:rPr>
              <w:t>weco</w:t>
            </w:r>
            <w:proofErr w:type="spellEnd"/>
            <w:r w:rsidRPr="003C3307">
              <w:rPr>
                <w:rFonts w:ascii="Calibri" w:hAnsi="Calibri" w:cs="Calibri"/>
                <w:sz w:val="18"/>
                <w:szCs w:val="18"/>
                <w:lang w:val="es-BO"/>
              </w:rPr>
              <w:t xml:space="preserve"> </w:t>
            </w:r>
            <w:proofErr w:type="spellStart"/>
            <w:r w:rsidRPr="003C3307">
              <w:rPr>
                <w:rFonts w:ascii="Calibri" w:hAnsi="Calibri" w:cs="Calibri"/>
                <w:sz w:val="18"/>
                <w:szCs w:val="18"/>
                <w:lang w:val="es-BO"/>
              </w:rPr>
              <w:t>union</w:t>
            </w:r>
            <w:proofErr w:type="spellEnd"/>
            <w:r w:rsidRPr="003C3307">
              <w:rPr>
                <w:rFonts w:ascii="Calibri" w:hAnsi="Calibri" w:cs="Calibri"/>
                <w:sz w:val="18"/>
                <w:szCs w:val="18"/>
                <w:lang w:val="es-BO"/>
              </w:rPr>
              <w:t xml:space="preserve"> figura 602, </w:t>
            </w:r>
            <w:proofErr w:type="spellStart"/>
            <w:r w:rsidRPr="003C3307">
              <w:rPr>
                <w:rFonts w:ascii="Calibri" w:hAnsi="Calibri" w:cs="Calibri"/>
                <w:sz w:val="18"/>
                <w:szCs w:val="18"/>
                <w:lang w:val="es-BO"/>
              </w:rPr>
              <w:t>conexion</w:t>
            </w:r>
            <w:proofErr w:type="spellEnd"/>
            <w:r w:rsidRPr="003C3307">
              <w:rPr>
                <w:rFonts w:ascii="Calibri" w:hAnsi="Calibri" w:cs="Calibri"/>
                <w:sz w:val="18"/>
                <w:szCs w:val="18"/>
                <w:lang w:val="es-BO"/>
              </w:rPr>
              <w:t xml:space="preserve"> de salida de agua; 2" </w:t>
            </w:r>
            <w:proofErr w:type="spellStart"/>
            <w:r w:rsidRPr="003C3307">
              <w:rPr>
                <w:rFonts w:ascii="Calibri" w:hAnsi="Calibri" w:cs="Calibri"/>
                <w:sz w:val="18"/>
                <w:szCs w:val="18"/>
                <w:lang w:val="es-BO"/>
              </w:rPr>
              <w:t>weco</w:t>
            </w:r>
            <w:proofErr w:type="spellEnd"/>
            <w:r w:rsidRPr="003C3307">
              <w:rPr>
                <w:rFonts w:ascii="Calibri" w:hAnsi="Calibri" w:cs="Calibri"/>
                <w:sz w:val="18"/>
                <w:szCs w:val="18"/>
                <w:lang w:val="es-BO"/>
              </w:rPr>
              <w:t xml:space="preserve"> </w:t>
            </w:r>
            <w:proofErr w:type="spellStart"/>
            <w:r w:rsidRPr="003C3307">
              <w:rPr>
                <w:rFonts w:ascii="Calibri" w:hAnsi="Calibri" w:cs="Calibri"/>
                <w:sz w:val="18"/>
                <w:szCs w:val="18"/>
                <w:lang w:val="es-BO"/>
              </w:rPr>
              <w:t>union</w:t>
            </w:r>
            <w:proofErr w:type="spellEnd"/>
            <w:r w:rsidRPr="003C3307">
              <w:rPr>
                <w:rFonts w:ascii="Calibri" w:hAnsi="Calibri" w:cs="Calibri"/>
                <w:sz w:val="18"/>
                <w:szCs w:val="18"/>
                <w:lang w:val="es-BO"/>
              </w:rPr>
              <w:t xml:space="preserve"> figura 602, capacidad para gas; mayor a igual a 45MMPCD a 1440 psi con bajo nivel de </w:t>
            </w:r>
            <w:proofErr w:type="spellStart"/>
            <w:r w:rsidRPr="003C3307">
              <w:rPr>
                <w:rFonts w:ascii="Calibri" w:hAnsi="Calibri" w:cs="Calibri"/>
                <w:sz w:val="18"/>
                <w:szCs w:val="18"/>
                <w:lang w:val="es-BO"/>
              </w:rPr>
              <w:t>liquidi</w:t>
            </w:r>
            <w:proofErr w:type="spellEnd"/>
            <w:r w:rsidRPr="003C3307">
              <w:rPr>
                <w:rFonts w:ascii="Calibri" w:hAnsi="Calibri" w:cs="Calibri"/>
                <w:sz w:val="18"/>
                <w:szCs w:val="18"/>
                <w:lang w:val="es-BO"/>
              </w:rPr>
              <w:t xml:space="preserve">, sistema de </w:t>
            </w:r>
            <w:proofErr w:type="spellStart"/>
            <w:r w:rsidRPr="003C3307">
              <w:rPr>
                <w:rFonts w:ascii="Calibri" w:hAnsi="Calibri" w:cs="Calibri"/>
                <w:sz w:val="18"/>
                <w:szCs w:val="18"/>
                <w:lang w:val="es-BO"/>
              </w:rPr>
              <w:t>medicion</w:t>
            </w:r>
            <w:proofErr w:type="spellEnd"/>
            <w:r w:rsidRPr="003C3307">
              <w:rPr>
                <w:rFonts w:ascii="Calibri" w:hAnsi="Calibri" w:cs="Calibri"/>
                <w:sz w:val="18"/>
                <w:szCs w:val="18"/>
                <w:lang w:val="es-BO"/>
              </w:rPr>
              <w:t xml:space="preserve"> de gas; placa orificio, capacidad de manejo de </w:t>
            </w:r>
            <w:proofErr w:type="spellStart"/>
            <w:r w:rsidRPr="003C3307">
              <w:rPr>
                <w:rFonts w:ascii="Calibri" w:hAnsi="Calibri" w:cs="Calibri"/>
                <w:sz w:val="18"/>
                <w:szCs w:val="18"/>
                <w:lang w:val="es-BO"/>
              </w:rPr>
              <w:t>liquido</w:t>
            </w:r>
            <w:proofErr w:type="spellEnd"/>
            <w:r w:rsidRPr="003C3307">
              <w:rPr>
                <w:rFonts w:ascii="Calibri" w:hAnsi="Calibri" w:cs="Calibri"/>
                <w:sz w:val="18"/>
                <w:szCs w:val="18"/>
                <w:lang w:val="es-BO"/>
              </w:rPr>
              <w:t xml:space="preserve">; mayor o igual a 5000 BPD, sistema de </w:t>
            </w:r>
            <w:proofErr w:type="spellStart"/>
            <w:r w:rsidRPr="003C3307">
              <w:rPr>
                <w:rFonts w:ascii="Calibri" w:hAnsi="Calibri" w:cs="Calibri"/>
                <w:sz w:val="18"/>
                <w:szCs w:val="18"/>
                <w:lang w:val="es-BO"/>
              </w:rPr>
              <w:t>medicion</w:t>
            </w:r>
            <w:proofErr w:type="spellEnd"/>
            <w:r w:rsidRPr="003C3307">
              <w:rPr>
                <w:rFonts w:ascii="Calibri" w:hAnsi="Calibri" w:cs="Calibri"/>
                <w:sz w:val="18"/>
                <w:szCs w:val="18"/>
                <w:lang w:val="es-BO"/>
              </w:rPr>
              <w:t xml:space="preserve"> de </w:t>
            </w:r>
            <w:proofErr w:type="spellStart"/>
            <w:r w:rsidRPr="003C3307">
              <w:rPr>
                <w:rFonts w:ascii="Calibri" w:hAnsi="Calibri" w:cs="Calibri"/>
                <w:sz w:val="18"/>
                <w:szCs w:val="18"/>
                <w:lang w:val="es-BO"/>
              </w:rPr>
              <w:t>liquidos</w:t>
            </w:r>
            <w:proofErr w:type="spellEnd"/>
            <w:r w:rsidRPr="003C3307">
              <w:rPr>
                <w:rFonts w:ascii="Calibri" w:hAnsi="Calibri" w:cs="Calibri"/>
                <w:sz w:val="18"/>
                <w:szCs w:val="18"/>
                <w:lang w:val="es-BO"/>
              </w:rPr>
              <w:t xml:space="preserve"> </w:t>
            </w:r>
            <w:proofErr w:type="spellStart"/>
            <w:r w:rsidRPr="003C3307">
              <w:rPr>
                <w:rFonts w:ascii="Calibri" w:hAnsi="Calibri" w:cs="Calibri"/>
                <w:sz w:val="18"/>
                <w:szCs w:val="18"/>
                <w:lang w:val="es-BO"/>
              </w:rPr>
              <w:t>flowmeter</w:t>
            </w:r>
            <w:proofErr w:type="spellEnd"/>
            <w:r w:rsidRPr="003C3307">
              <w:rPr>
                <w:rFonts w:ascii="Calibri" w:hAnsi="Calibri" w:cs="Calibri"/>
                <w:sz w:val="18"/>
                <w:szCs w:val="18"/>
                <w:lang w:val="es-BO"/>
              </w:rPr>
              <w:t xml:space="preserve"> de paletas o turbina, sistema de seguridad; PSV o PVR.</w:t>
            </w:r>
          </w:p>
        </w:tc>
        <w:tc>
          <w:tcPr>
            <w:tcW w:w="810" w:type="dxa"/>
            <w:shd w:val="clear" w:color="000000" w:fill="FFFFFF"/>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1</w:t>
            </w:r>
          </w:p>
        </w:tc>
        <w:tc>
          <w:tcPr>
            <w:tcW w:w="912" w:type="dxa"/>
            <w:shd w:val="clear" w:color="auto" w:fill="auto"/>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Día</w:t>
            </w:r>
          </w:p>
        </w:tc>
        <w:tc>
          <w:tcPr>
            <w:tcW w:w="1312" w:type="dxa"/>
            <w:shd w:val="clear" w:color="auto" w:fill="auto"/>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4.927,26</w:t>
            </w:r>
          </w:p>
        </w:tc>
      </w:tr>
      <w:tr w:rsidR="003C3307" w:rsidRPr="003C3307" w:rsidTr="002A4E73">
        <w:trPr>
          <w:trHeight w:val="1270"/>
        </w:trPr>
        <w:tc>
          <w:tcPr>
            <w:tcW w:w="633" w:type="dxa"/>
            <w:shd w:val="clear" w:color="auto" w:fill="auto"/>
            <w:vAlign w:val="center"/>
            <w:hideMark/>
          </w:tcPr>
          <w:p w:rsidR="003C3307" w:rsidRPr="003C3307" w:rsidRDefault="003C3307" w:rsidP="009835DF">
            <w:pPr>
              <w:jc w:val="both"/>
              <w:rPr>
                <w:rFonts w:ascii="Calibri" w:hAnsi="Calibri" w:cs="Calibri"/>
                <w:sz w:val="18"/>
                <w:szCs w:val="18"/>
                <w:lang w:val="es-BO"/>
              </w:rPr>
            </w:pPr>
            <w:r w:rsidRPr="003C3307">
              <w:rPr>
                <w:rFonts w:ascii="Calibri" w:hAnsi="Calibri" w:cs="Calibri"/>
                <w:sz w:val="18"/>
                <w:szCs w:val="18"/>
                <w:lang w:val="es-BO"/>
              </w:rPr>
              <w:t>7</w:t>
            </w:r>
          </w:p>
        </w:tc>
        <w:tc>
          <w:tcPr>
            <w:tcW w:w="5234" w:type="dxa"/>
            <w:shd w:val="clear" w:color="000000" w:fill="FFFFFF"/>
            <w:vAlign w:val="center"/>
            <w:hideMark/>
          </w:tcPr>
          <w:p w:rsidR="003C3307" w:rsidRPr="003C3307" w:rsidRDefault="003C3307" w:rsidP="009835DF">
            <w:pPr>
              <w:jc w:val="both"/>
              <w:rPr>
                <w:rFonts w:ascii="Calibri" w:hAnsi="Calibri" w:cs="Calibri"/>
                <w:sz w:val="18"/>
                <w:szCs w:val="18"/>
                <w:lang w:val="es-BO"/>
              </w:rPr>
            </w:pPr>
            <w:r w:rsidRPr="003C3307">
              <w:rPr>
                <w:rFonts w:ascii="Calibri" w:hAnsi="Calibri" w:cs="Calibri"/>
                <w:b/>
                <w:bCs/>
                <w:sz w:val="18"/>
                <w:szCs w:val="18"/>
                <w:lang w:val="es-BO"/>
              </w:rPr>
              <w:t xml:space="preserve">Tanque de </w:t>
            </w:r>
            <w:proofErr w:type="spellStart"/>
            <w:r w:rsidRPr="003C3307">
              <w:rPr>
                <w:rFonts w:ascii="Calibri" w:hAnsi="Calibri" w:cs="Calibri"/>
                <w:b/>
                <w:bCs/>
                <w:sz w:val="18"/>
                <w:szCs w:val="18"/>
                <w:lang w:val="es-BO"/>
              </w:rPr>
              <w:t>medicion</w:t>
            </w:r>
            <w:proofErr w:type="spellEnd"/>
            <w:r w:rsidRPr="003C3307">
              <w:rPr>
                <w:rFonts w:ascii="Calibri" w:hAnsi="Calibri" w:cs="Calibri"/>
                <w:sz w:val="18"/>
                <w:szCs w:val="18"/>
                <w:lang w:val="es-BO"/>
              </w:rPr>
              <w:t xml:space="preserve">, capacidad; mayor o igual a 100 </w:t>
            </w:r>
            <w:proofErr w:type="spellStart"/>
            <w:r w:rsidRPr="003C3307">
              <w:rPr>
                <w:rFonts w:ascii="Calibri" w:hAnsi="Calibri" w:cs="Calibri"/>
                <w:sz w:val="18"/>
                <w:szCs w:val="18"/>
                <w:lang w:val="es-BO"/>
              </w:rPr>
              <w:t>bbls</w:t>
            </w:r>
            <w:proofErr w:type="spellEnd"/>
            <w:r w:rsidRPr="003C3307">
              <w:rPr>
                <w:rFonts w:ascii="Calibri" w:hAnsi="Calibri" w:cs="Calibri"/>
                <w:sz w:val="18"/>
                <w:szCs w:val="18"/>
                <w:lang w:val="es-BO"/>
              </w:rPr>
              <w:t xml:space="preserve"> con dos compartimientos, tipo </w:t>
            </w:r>
            <w:proofErr w:type="spellStart"/>
            <w:r w:rsidRPr="003C3307">
              <w:rPr>
                <w:rFonts w:ascii="Calibri" w:hAnsi="Calibri" w:cs="Calibri"/>
                <w:sz w:val="18"/>
                <w:szCs w:val="18"/>
                <w:lang w:val="es-BO"/>
              </w:rPr>
              <w:t>atmosferico</w:t>
            </w:r>
            <w:proofErr w:type="spellEnd"/>
            <w:r w:rsidRPr="003C3307">
              <w:rPr>
                <w:rFonts w:ascii="Calibri" w:hAnsi="Calibri" w:cs="Calibri"/>
                <w:sz w:val="18"/>
                <w:szCs w:val="18"/>
                <w:lang w:val="es-BO"/>
              </w:rPr>
              <w:t xml:space="preserve">, requerimientos adicionales; </w:t>
            </w:r>
            <w:proofErr w:type="spellStart"/>
            <w:r w:rsidRPr="003C3307">
              <w:rPr>
                <w:rFonts w:ascii="Calibri" w:hAnsi="Calibri" w:cs="Calibri"/>
                <w:sz w:val="18"/>
                <w:szCs w:val="18"/>
                <w:lang w:val="es-BO"/>
              </w:rPr>
              <w:t>manifold</w:t>
            </w:r>
            <w:proofErr w:type="spellEnd"/>
            <w:r w:rsidRPr="003C3307">
              <w:rPr>
                <w:rFonts w:ascii="Calibri" w:hAnsi="Calibri" w:cs="Calibri"/>
                <w:sz w:val="18"/>
                <w:szCs w:val="18"/>
                <w:lang w:val="es-BO"/>
              </w:rPr>
              <w:t xml:space="preserve"> y mangueras de venteo </w:t>
            </w:r>
            <w:proofErr w:type="spellStart"/>
            <w:r w:rsidRPr="003C3307">
              <w:rPr>
                <w:rFonts w:ascii="Calibri" w:hAnsi="Calibri" w:cs="Calibri"/>
                <w:sz w:val="18"/>
                <w:szCs w:val="18"/>
                <w:lang w:val="es-BO"/>
              </w:rPr>
              <w:t>minimo</w:t>
            </w:r>
            <w:proofErr w:type="spellEnd"/>
            <w:r w:rsidRPr="003C3307">
              <w:rPr>
                <w:rFonts w:ascii="Calibri" w:hAnsi="Calibri" w:cs="Calibri"/>
                <w:sz w:val="18"/>
                <w:szCs w:val="18"/>
                <w:lang w:val="es-BO"/>
              </w:rPr>
              <w:t xml:space="preserve"> 200 </w:t>
            </w:r>
            <w:proofErr w:type="spellStart"/>
            <w:r w:rsidRPr="003C3307">
              <w:rPr>
                <w:rFonts w:ascii="Calibri" w:hAnsi="Calibri" w:cs="Calibri"/>
                <w:sz w:val="18"/>
                <w:szCs w:val="18"/>
                <w:lang w:val="es-BO"/>
              </w:rPr>
              <w:t>mts</w:t>
            </w:r>
            <w:proofErr w:type="spellEnd"/>
            <w:r w:rsidRPr="003C3307">
              <w:rPr>
                <w:rFonts w:ascii="Calibri" w:hAnsi="Calibri" w:cs="Calibri"/>
                <w:sz w:val="18"/>
                <w:szCs w:val="18"/>
                <w:lang w:val="es-BO"/>
              </w:rPr>
              <w:t xml:space="preserve">, barrera para derrames </w:t>
            </w:r>
            <w:proofErr w:type="spellStart"/>
            <w:r w:rsidRPr="003C3307">
              <w:rPr>
                <w:rFonts w:ascii="Calibri" w:hAnsi="Calibri" w:cs="Calibri"/>
                <w:sz w:val="18"/>
                <w:szCs w:val="18"/>
                <w:lang w:val="es-BO"/>
              </w:rPr>
              <w:t>impermeabilizda</w:t>
            </w:r>
            <w:proofErr w:type="spellEnd"/>
            <w:r w:rsidRPr="003C3307">
              <w:rPr>
                <w:rFonts w:ascii="Calibri" w:hAnsi="Calibri" w:cs="Calibri"/>
                <w:sz w:val="18"/>
                <w:szCs w:val="18"/>
                <w:lang w:val="es-BO"/>
              </w:rPr>
              <w:t xml:space="preserve"> con capacidad de 110%  del volumen del tanque.</w:t>
            </w:r>
          </w:p>
        </w:tc>
        <w:tc>
          <w:tcPr>
            <w:tcW w:w="810" w:type="dxa"/>
            <w:shd w:val="clear" w:color="000000" w:fill="FFFFFF"/>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1</w:t>
            </w:r>
          </w:p>
        </w:tc>
        <w:tc>
          <w:tcPr>
            <w:tcW w:w="912" w:type="dxa"/>
            <w:shd w:val="clear" w:color="auto" w:fill="auto"/>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Día</w:t>
            </w:r>
          </w:p>
        </w:tc>
        <w:tc>
          <w:tcPr>
            <w:tcW w:w="1312" w:type="dxa"/>
            <w:shd w:val="clear" w:color="auto" w:fill="auto"/>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547,47</w:t>
            </w:r>
          </w:p>
        </w:tc>
      </w:tr>
      <w:tr w:rsidR="003C3307" w:rsidRPr="003C3307" w:rsidTr="002A4E73">
        <w:trPr>
          <w:trHeight w:val="1080"/>
        </w:trPr>
        <w:tc>
          <w:tcPr>
            <w:tcW w:w="633" w:type="dxa"/>
            <w:shd w:val="clear" w:color="auto" w:fill="auto"/>
            <w:vAlign w:val="center"/>
            <w:hideMark/>
          </w:tcPr>
          <w:p w:rsidR="003C3307" w:rsidRPr="003C3307" w:rsidRDefault="003C3307" w:rsidP="009835DF">
            <w:pPr>
              <w:jc w:val="both"/>
              <w:rPr>
                <w:rFonts w:ascii="Calibri" w:hAnsi="Calibri" w:cs="Calibri"/>
                <w:sz w:val="18"/>
                <w:szCs w:val="18"/>
                <w:lang w:val="es-BO"/>
              </w:rPr>
            </w:pPr>
            <w:r w:rsidRPr="003C3307">
              <w:rPr>
                <w:rFonts w:ascii="Calibri" w:hAnsi="Calibri" w:cs="Calibri"/>
                <w:sz w:val="18"/>
                <w:szCs w:val="18"/>
                <w:lang w:val="es-BO"/>
              </w:rPr>
              <w:t>8</w:t>
            </w:r>
          </w:p>
        </w:tc>
        <w:tc>
          <w:tcPr>
            <w:tcW w:w="5234" w:type="dxa"/>
            <w:shd w:val="clear" w:color="000000" w:fill="FFFFFF"/>
            <w:vAlign w:val="center"/>
            <w:hideMark/>
          </w:tcPr>
          <w:p w:rsidR="003C3307" w:rsidRPr="003C3307" w:rsidRDefault="003C3307" w:rsidP="009835DF">
            <w:pPr>
              <w:jc w:val="both"/>
              <w:rPr>
                <w:rFonts w:ascii="Calibri" w:hAnsi="Calibri" w:cs="Calibri"/>
                <w:sz w:val="18"/>
                <w:szCs w:val="18"/>
                <w:lang w:val="es-BO"/>
              </w:rPr>
            </w:pPr>
            <w:r w:rsidRPr="003C3307">
              <w:rPr>
                <w:rFonts w:ascii="Calibri" w:hAnsi="Calibri" w:cs="Calibri"/>
                <w:b/>
                <w:bCs/>
                <w:sz w:val="18"/>
                <w:szCs w:val="18"/>
                <w:lang w:val="es-BO"/>
              </w:rPr>
              <w:t>Bomba de transferencia,</w:t>
            </w:r>
            <w:r w:rsidRPr="003C3307">
              <w:rPr>
                <w:rFonts w:ascii="Calibri" w:hAnsi="Calibri" w:cs="Calibri"/>
                <w:sz w:val="18"/>
                <w:szCs w:val="18"/>
                <w:lang w:val="es-BO"/>
              </w:rPr>
              <w:t xml:space="preserve"> tipo; centrifuga, fuerza motriz; </w:t>
            </w:r>
            <w:proofErr w:type="spellStart"/>
            <w:r w:rsidRPr="003C3307">
              <w:rPr>
                <w:rFonts w:ascii="Calibri" w:hAnsi="Calibri" w:cs="Calibri"/>
                <w:sz w:val="18"/>
                <w:szCs w:val="18"/>
                <w:lang w:val="es-BO"/>
              </w:rPr>
              <w:t>electrica</w:t>
            </w:r>
            <w:proofErr w:type="spellEnd"/>
            <w:r w:rsidRPr="003C3307">
              <w:rPr>
                <w:rFonts w:ascii="Calibri" w:hAnsi="Calibri" w:cs="Calibri"/>
                <w:sz w:val="18"/>
                <w:szCs w:val="18"/>
                <w:lang w:val="es-BO"/>
              </w:rPr>
              <w:t xml:space="preserve"> o </w:t>
            </w:r>
            <w:proofErr w:type="spellStart"/>
            <w:r w:rsidRPr="003C3307">
              <w:rPr>
                <w:rFonts w:ascii="Calibri" w:hAnsi="Calibri" w:cs="Calibri"/>
                <w:sz w:val="18"/>
                <w:szCs w:val="18"/>
                <w:lang w:val="es-BO"/>
              </w:rPr>
              <w:t>diesel</w:t>
            </w:r>
            <w:proofErr w:type="spellEnd"/>
            <w:r w:rsidRPr="003C3307">
              <w:rPr>
                <w:rFonts w:ascii="Calibri" w:hAnsi="Calibri" w:cs="Calibri"/>
                <w:sz w:val="18"/>
                <w:szCs w:val="18"/>
                <w:lang w:val="es-BO"/>
              </w:rPr>
              <w:t xml:space="preserve"> a prueba de </w:t>
            </w:r>
            <w:proofErr w:type="spellStart"/>
            <w:r w:rsidRPr="003C3307">
              <w:rPr>
                <w:rFonts w:ascii="Calibri" w:hAnsi="Calibri" w:cs="Calibri"/>
                <w:sz w:val="18"/>
                <w:szCs w:val="18"/>
                <w:lang w:val="es-BO"/>
              </w:rPr>
              <w:t>explosion</w:t>
            </w:r>
            <w:proofErr w:type="spellEnd"/>
            <w:r w:rsidRPr="003C3307">
              <w:rPr>
                <w:rFonts w:ascii="Calibri" w:hAnsi="Calibri" w:cs="Calibri"/>
                <w:sz w:val="18"/>
                <w:szCs w:val="18"/>
                <w:lang w:val="es-BO"/>
              </w:rPr>
              <w:t xml:space="preserve">, capacidad; 2000 BPD, </w:t>
            </w:r>
            <w:proofErr w:type="spellStart"/>
            <w:r w:rsidRPr="003C3307">
              <w:rPr>
                <w:rFonts w:ascii="Calibri" w:hAnsi="Calibri" w:cs="Calibri"/>
                <w:sz w:val="18"/>
                <w:szCs w:val="18"/>
                <w:lang w:val="es-BO"/>
              </w:rPr>
              <w:t>presion</w:t>
            </w:r>
            <w:proofErr w:type="spellEnd"/>
            <w:r w:rsidRPr="003C3307">
              <w:rPr>
                <w:rFonts w:ascii="Calibri" w:hAnsi="Calibri" w:cs="Calibri"/>
                <w:sz w:val="18"/>
                <w:szCs w:val="18"/>
                <w:lang w:val="es-BO"/>
              </w:rPr>
              <w:t xml:space="preserve"> de trabajo; mayor o igual; 150 psi</w:t>
            </w:r>
            <w:proofErr w:type="gramStart"/>
            <w:r w:rsidRPr="003C3307">
              <w:rPr>
                <w:rFonts w:ascii="Calibri" w:hAnsi="Calibri" w:cs="Calibri"/>
                <w:sz w:val="18"/>
                <w:szCs w:val="18"/>
                <w:lang w:val="es-BO"/>
              </w:rPr>
              <w:t>, ,</w:t>
            </w:r>
            <w:proofErr w:type="gramEnd"/>
            <w:r w:rsidRPr="003C3307">
              <w:rPr>
                <w:rFonts w:ascii="Calibri" w:hAnsi="Calibri" w:cs="Calibri"/>
                <w:sz w:val="18"/>
                <w:szCs w:val="18"/>
                <w:lang w:val="es-BO"/>
              </w:rPr>
              <w:t xml:space="preserve"> sistema de seguridad; </w:t>
            </w:r>
            <w:proofErr w:type="spellStart"/>
            <w:r w:rsidRPr="003C3307">
              <w:rPr>
                <w:rFonts w:ascii="Calibri" w:hAnsi="Calibri" w:cs="Calibri"/>
                <w:sz w:val="18"/>
                <w:szCs w:val="18"/>
                <w:lang w:val="es-BO"/>
              </w:rPr>
              <w:t>valvula</w:t>
            </w:r>
            <w:proofErr w:type="spellEnd"/>
            <w:r w:rsidRPr="003C3307">
              <w:rPr>
                <w:rFonts w:ascii="Calibri" w:hAnsi="Calibri" w:cs="Calibri"/>
                <w:sz w:val="18"/>
                <w:szCs w:val="18"/>
                <w:lang w:val="es-BO"/>
              </w:rPr>
              <w:t xml:space="preserve"> de </w:t>
            </w:r>
            <w:proofErr w:type="spellStart"/>
            <w:r w:rsidRPr="003C3307">
              <w:rPr>
                <w:rFonts w:ascii="Calibri" w:hAnsi="Calibri" w:cs="Calibri"/>
                <w:sz w:val="18"/>
                <w:szCs w:val="18"/>
                <w:lang w:val="es-BO"/>
              </w:rPr>
              <w:t>retencion</w:t>
            </w:r>
            <w:proofErr w:type="spellEnd"/>
            <w:r w:rsidRPr="003C3307">
              <w:rPr>
                <w:rFonts w:ascii="Calibri" w:hAnsi="Calibri" w:cs="Calibri"/>
                <w:sz w:val="18"/>
                <w:szCs w:val="18"/>
                <w:lang w:val="es-BO"/>
              </w:rPr>
              <w:t xml:space="preserve"> en la descarga.</w:t>
            </w:r>
          </w:p>
        </w:tc>
        <w:tc>
          <w:tcPr>
            <w:tcW w:w="810" w:type="dxa"/>
            <w:shd w:val="clear" w:color="000000" w:fill="FFFFFF"/>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1</w:t>
            </w:r>
          </w:p>
        </w:tc>
        <w:tc>
          <w:tcPr>
            <w:tcW w:w="912" w:type="dxa"/>
            <w:shd w:val="clear" w:color="auto" w:fill="auto"/>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Día</w:t>
            </w:r>
          </w:p>
        </w:tc>
        <w:tc>
          <w:tcPr>
            <w:tcW w:w="1312" w:type="dxa"/>
            <w:shd w:val="clear" w:color="auto" w:fill="auto"/>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875,99</w:t>
            </w:r>
          </w:p>
        </w:tc>
      </w:tr>
      <w:tr w:rsidR="003C3307" w:rsidRPr="003C3307" w:rsidTr="002A4E73">
        <w:trPr>
          <w:trHeight w:val="980"/>
        </w:trPr>
        <w:tc>
          <w:tcPr>
            <w:tcW w:w="633" w:type="dxa"/>
            <w:shd w:val="clear" w:color="auto" w:fill="auto"/>
            <w:vAlign w:val="center"/>
            <w:hideMark/>
          </w:tcPr>
          <w:p w:rsidR="003C3307" w:rsidRPr="003C3307" w:rsidRDefault="003C3307" w:rsidP="009835DF">
            <w:pPr>
              <w:jc w:val="both"/>
              <w:rPr>
                <w:rFonts w:ascii="Calibri" w:hAnsi="Calibri" w:cs="Calibri"/>
                <w:sz w:val="18"/>
                <w:szCs w:val="18"/>
                <w:lang w:val="es-BO"/>
              </w:rPr>
            </w:pPr>
            <w:r w:rsidRPr="003C3307">
              <w:rPr>
                <w:rFonts w:ascii="Calibri" w:hAnsi="Calibri" w:cs="Calibri"/>
                <w:sz w:val="18"/>
                <w:szCs w:val="18"/>
                <w:lang w:val="es-BO"/>
              </w:rPr>
              <w:t>9</w:t>
            </w:r>
          </w:p>
        </w:tc>
        <w:tc>
          <w:tcPr>
            <w:tcW w:w="5234" w:type="dxa"/>
            <w:shd w:val="clear" w:color="000000" w:fill="FFFFFF"/>
            <w:vAlign w:val="center"/>
            <w:hideMark/>
          </w:tcPr>
          <w:p w:rsidR="003C3307" w:rsidRPr="003C3307" w:rsidRDefault="003C3307" w:rsidP="009835DF">
            <w:pPr>
              <w:jc w:val="both"/>
              <w:rPr>
                <w:rFonts w:ascii="Calibri" w:hAnsi="Calibri" w:cs="Calibri"/>
                <w:sz w:val="18"/>
                <w:szCs w:val="18"/>
                <w:lang w:val="es-BO"/>
              </w:rPr>
            </w:pPr>
            <w:r w:rsidRPr="003C3307">
              <w:rPr>
                <w:rFonts w:ascii="Calibri" w:hAnsi="Calibri" w:cs="Calibri"/>
                <w:b/>
                <w:bCs/>
                <w:sz w:val="18"/>
                <w:szCs w:val="18"/>
                <w:lang w:val="es-BO"/>
              </w:rPr>
              <w:t>Bomba de transferencia</w:t>
            </w:r>
            <w:r w:rsidRPr="003C3307">
              <w:rPr>
                <w:rFonts w:ascii="Calibri" w:hAnsi="Calibri" w:cs="Calibri"/>
                <w:sz w:val="18"/>
                <w:szCs w:val="18"/>
                <w:lang w:val="es-BO"/>
              </w:rPr>
              <w:t xml:space="preserve">, fuerza motriz; </w:t>
            </w:r>
            <w:proofErr w:type="spellStart"/>
            <w:r w:rsidRPr="003C3307">
              <w:rPr>
                <w:rFonts w:ascii="Calibri" w:hAnsi="Calibri" w:cs="Calibri"/>
                <w:sz w:val="18"/>
                <w:szCs w:val="18"/>
                <w:lang w:val="es-BO"/>
              </w:rPr>
              <w:t>neumatica</w:t>
            </w:r>
            <w:proofErr w:type="spellEnd"/>
            <w:r w:rsidRPr="003C3307">
              <w:rPr>
                <w:rFonts w:ascii="Calibri" w:hAnsi="Calibri" w:cs="Calibri"/>
                <w:sz w:val="18"/>
                <w:szCs w:val="18"/>
                <w:lang w:val="es-BO"/>
              </w:rPr>
              <w:t xml:space="preserve">, capacidad; 1500 BPD, </w:t>
            </w:r>
            <w:proofErr w:type="spellStart"/>
            <w:r w:rsidRPr="003C3307">
              <w:rPr>
                <w:rFonts w:ascii="Calibri" w:hAnsi="Calibri" w:cs="Calibri"/>
                <w:sz w:val="18"/>
                <w:szCs w:val="18"/>
                <w:lang w:val="es-BO"/>
              </w:rPr>
              <w:t>presion</w:t>
            </w:r>
            <w:proofErr w:type="spellEnd"/>
            <w:r w:rsidRPr="003C3307">
              <w:rPr>
                <w:rFonts w:ascii="Calibri" w:hAnsi="Calibri" w:cs="Calibri"/>
                <w:sz w:val="18"/>
                <w:szCs w:val="18"/>
                <w:lang w:val="es-BO"/>
              </w:rPr>
              <w:t xml:space="preserve"> de trabajo; mayor o igual; 100 psi, requerimiento adicional</w:t>
            </w:r>
            <w:proofErr w:type="gramStart"/>
            <w:r w:rsidRPr="003C3307">
              <w:rPr>
                <w:rFonts w:ascii="Calibri" w:hAnsi="Calibri" w:cs="Calibri"/>
                <w:sz w:val="18"/>
                <w:szCs w:val="18"/>
                <w:lang w:val="es-BO"/>
              </w:rPr>
              <w:t>:  50</w:t>
            </w:r>
            <w:proofErr w:type="gramEnd"/>
            <w:r w:rsidRPr="003C3307">
              <w:rPr>
                <w:rFonts w:ascii="Calibri" w:hAnsi="Calibri" w:cs="Calibri"/>
                <w:sz w:val="18"/>
                <w:szCs w:val="18"/>
                <w:lang w:val="es-BO"/>
              </w:rPr>
              <w:t xml:space="preserve">  metros de manguera con acople </w:t>
            </w:r>
            <w:proofErr w:type="spellStart"/>
            <w:r w:rsidRPr="003C3307">
              <w:rPr>
                <w:rFonts w:ascii="Calibri" w:hAnsi="Calibri" w:cs="Calibri"/>
                <w:sz w:val="18"/>
                <w:szCs w:val="18"/>
                <w:lang w:val="es-BO"/>
              </w:rPr>
              <w:t>rapido</w:t>
            </w:r>
            <w:proofErr w:type="spellEnd"/>
            <w:r w:rsidRPr="003C3307">
              <w:rPr>
                <w:rFonts w:ascii="Calibri" w:hAnsi="Calibri" w:cs="Calibri"/>
                <w:sz w:val="18"/>
                <w:szCs w:val="18"/>
                <w:lang w:val="es-BO"/>
              </w:rPr>
              <w:t>.</w:t>
            </w:r>
          </w:p>
        </w:tc>
        <w:tc>
          <w:tcPr>
            <w:tcW w:w="810" w:type="dxa"/>
            <w:shd w:val="clear" w:color="000000" w:fill="FFFFFF"/>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1</w:t>
            </w:r>
          </w:p>
        </w:tc>
        <w:tc>
          <w:tcPr>
            <w:tcW w:w="912" w:type="dxa"/>
            <w:shd w:val="clear" w:color="auto" w:fill="auto"/>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Día</w:t>
            </w:r>
          </w:p>
        </w:tc>
        <w:tc>
          <w:tcPr>
            <w:tcW w:w="1312" w:type="dxa"/>
            <w:shd w:val="clear" w:color="auto" w:fill="auto"/>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875,99</w:t>
            </w:r>
          </w:p>
        </w:tc>
      </w:tr>
      <w:tr w:rsidR="003C3307" w:rsidRPr="003C3307" w:rsidTr="002A4E73">
        <w:trPr>
          <w:trHeight w:val="880"/>
        </w:trPr>
        <w:tc>
          <w:tcPr>
            <w:tcW w:w="633" w:type="dxa"/>
            <w:shd w:val="clear" w:color="auto" w:fill="auto"/>
            <w:vAlign w:val="center"/>
            <w:hideMark/>
          </w:tcPr>
          <w:p w:rsidR="003C3307" w:rsidRPr="003C3307" w:rsidRDefault="003C3307" w:rsidP="009835DF">
            <w:pPr>
              <w:jc w:val="both"/>
              <w:rPr>
                <w:rFonts w:ascii="Calibri" w:hAnsi="Calibri" w:cs="Calibri"/>
                <w:sz w:val="18"/>
                <w:szCs w:val="18"/>
                <w:lang w:val="es-BO"/>
              </w:rPr>
            </w:pPr>
            <w:r w:rsidRPr="003C3307">
              <w:rPr>
                <w:rFonts w:ascii="Calibri" w:hAnsi="Calibri" w:cs="Calibri"/>
                <w:sz w:val="18"/>
                <w:szCs w:val="18"/>
                <w:lang w:val="es-BO"/>
              </w:rPr>
              <w:t>10</w:t>
            </w:r>
          </w:p>
        </w:tc>
        <w:tc>
          <w:tcPr>
            <w:tcW w:w="5234" w:type="dxa"/>
            <w:shd w:val="clear" w:color="000000" w:fill="FFFFFF"/>
            <w:vAlign w:val="center"/>
            <w:hideMark/>
          </w:tcPr>
          <w:p w:rsidR="003C3307" w:rsidRPr="003C3307" w:rsidRDefault="003C3307" w:rsidP="009835DF">
            <w:pPr>
              <w:jc w:val="both"/>
              <w:rPr>
                <w:rFonts w:ascii="Calibri" w:hAnsi="Calibri" w:cs="Calibri"/>
                <w:sz w:val="18"/>
                <w:szCs w:val="18"/>
                <w:lang w:val="es-BO"/>
              </w:rPr>
            </w:pPr>
            <w:r w:rsidRPr="003C3307">
              <w:rPr>
                <w:rFonts w:ascii="Calibri" w:hAnsi="Calibri" w:cs="Calibri"/>
                <w:b/>
                <w:bCs/>
                <w:sz w:val="18"/>
                <w:szCs w:val="18"/>
                <w:lang w:val="es-BO"/>
              </w:rPr>
              <w:t xml:space="preserve">Canasta con </w:t>
            </w:r>
            <w:proofErr w:type="spellStart"/>
            <w:r w:rsidRPr="003C3307">
              <w:rPr>
                <w:rFonts w:ascii="Calibri" w:hAnsi="Calibri" w:cs="Calibri"/>
                <w:b/>
                <w:bCs/>
                <w:sz w:val="18"/>
                <w:szCs w:val="18"/>
                <w:lang w:val="es-BO"/>
              </w:rPr>
              <w:t>lineas</w:t>
            </w:r>
            <w:proofErr w:type="spellEnd"/>
            <w:r w:rsidRPr="003C3307">
              <w:rPr>
                <w:rFonts w:ascii="Calibri" w:hAnsi="Calibri" w:cs="Calibri"/>
                <w:b/>
                <w:bCs/>
                <w:sz w:val="18"/>
                <w:szCs w:val="18"/>
                <w:lang w:val="es-BO"/>
              </w:rPr>
              <w:t xml:space="preserve"> y codos</w:t>
            </w:r>
            <w:r w:rsidRPr="003C3307">
              <w:rPr>
                <w:rFonts w:ascii="Calibri" w:hAnsi="Calibri" w:cs="Calibri"/>
                <w:sz w:val="18"/>
                <w:szCs w:val="18"/>
                <w:lang w:val="es-BO"/>
              </w:rPr>
              <w:t xml:space="preserve">, con todos los codos, </w:t>
            </w:r>
            <w:proofErr w:type="spellStart"/>
            <w:r w:rsidRPr="003C3307">
              <w:rPr>
                <w:rFonts w:ascii="Calibri" w:hAnsi="Calibri" w:cs="Calibri"/>
                <w:sz w:val="18"/>
                <w:szCs w:val="18"/>
                <w:lang w:val="es-BO"/>
              </w:rPr>
              <w:t>lineas</w:t>
            </w:r>
            <w:proofErr w:type="spellEnd"/>
            <w:r w:rsidRPr="003C3307">
              <w:rPr>
                <w:rFonts w:ascii="Calibri" w:hAnsi="Calibri" w:cs="Calibri"/>
                <w:sz w:val="18"/>
                <w:szCs w:val="18"/>
                <w:lang w:val="es-BO"/>
              </w:rPr>
              <w:t xml:space="preserve"> de alta resistencia a la </w:t>
            </w:r>
            <w:proofErr w:type="spellStart"/>
            <w:r w:rsidRPr="003C3307">
              <w:rPr>
                <w:rFonts w:ascii="Calibri" w:hAnsi="Calibri" w:cs="Calibri"/>
                <w:sz w:val="18"/>
                <w:szCs w:val="18"/>
                <w:lang w:val="es-BO"/>
              </w:rPr>
              <w:t>erosion</w:t>
            </w:r>
            <w:proofErr w:type="spellEnd"/>
            <w:r w:rsidRPr="003C3307">
              <w:rPr>
                <w:rFonts w:ascii="Calibri" w:hAnsi="Calibri" w:cs="Calibri"/>
                <w:sz w:val="18"/>
                <w:szCs w:val="18"/>
                <w:lang w:val="es-BO"/>
              </w:rPr>
              <w:t xml:space="preserve">, </w:t>
            </w:r>
            <w:proofErr w:type="spellStart"/>
            <w:r w:rsidRPr="003C3307">
              <w:rPr>
                <w:rFonts w:ascii="Calibri" w:hAnsi="Calibri" w:cs="Calibri"/>
                <w:sz w:val="18"/>
                <w:szCs w:val="18"/>
                <w:lang w:val="es-BO"/>
              </w:rPr>
              <w:t>cross</w:t>
            </w:r>
            <w:proofErr w:type="spellEnd"/>
            <w:r w:rsidRPr="003C3307">
              <w:rPr>
                <w:rFonts w:ascii="Calibri" w:hAnsi="Calibri" w:cs="Calibri"/>
                <w:sz w:val="18"/>
                <w:szCs w:val="18"/>
                <w:lang w:val="es-BO"/>
              </w:rPr>
              <w:t xml:space="preserve"> </w:t>
            </w:r>
            <w:proofErr w:type="spellStart"/>
            <w:r w:rsidRPr="003C3307">
              <w:rPr>
                <w:rFonts w:ascii="Calibri" w:hAnsi="Calibri" w:cs="Calibri"/>
                <w:sz w:val="18"/>
                <w:szCs w:val="18"/>
                <w:lang w:val="es-BO"/>
              </w:rPr>
              <w:t>overs</w:t>
            </w:r>
            <w:proofErr w:type="spellEnd"/>
            <w:r w:rsidRPr="003C3307">
              <w:rPr>
                <w:rFonts w:ascii="Calibri" w:hAnsi="Calibri" w:cs="Calibri"/>
                <w:sz w:val="18"/>
                <w:szCs w:val="18"/>
                <w:lang w:val="es-BO"/>
              </w:rPr>
              <w:t xml:space="preserve">, piezas en "T", piezas en "Y",  </w:t>
            </w:r>
            <w:proofErr w:type="spellStart"/>
            <w:r w:rsidRPr="003C3307">
              <w:rPr>
                <w:rFonts w:ascii="Calibri" w:hAnsi="Calibri" w:cs="Calibri"/>
                <w:sz w:val="18"/>
                <w:szCs w:val="18"/>
                <w:lang w:val="es-BO"/>
              </w:rPr>
              <w:t>valvulas</w:t>
            </w:r>
            <w:proofErr w:type="spellEnd"/>
            <w:r w:rsidRPr="003C3307">
              <w:rPr>
                <w:rFonts w:ascii="Calibri" w:hAnsi="Calibri" w:cs="Calibri"/>
                <w:sz w:val="18"/>
                <w:szCs w:val="18"/>
                <w:lang w:val="es-BO"/>
              </w:rPr>
              <w:t xml:space="preserve"> para conectar </w:t>
            </w:r>
            <w:proofErr w:type="spellStart"/>
            <w:r w:rsidRPr="003C3307">
              <w:rPr>
                <w:rFonts w:ascii="Calibri" w:hAnsi="Calibri" w:cs="Calibri"/>
                <w:sz w:val="18"/>
                <w:szCs w:val="18"/>
                <w:lang w:val="es-BO"/>
              </w:rPr>
              <w:t>manifold</w:t>
            </w:r>
            <w:proofErr w:type="spellEnd"/>
            <w:r w:rsidRPr="003C3307">
              <w:rPr>
                <w:rFonts w:ascii="Calibri" w:hAnsi="Calibri" w:cs="Calibri"/>
                <w:sz w:val="18"/>
                <w:szCs w:val="18"/>
                <w:lang w:val="es-BO"/>
              </w:rPr>
              <w:t xml:space="preserve">, calentador, tanques, separador y </w:t>
            </w:r>
            <w:proofErr w:type="spellStart"/>
            <w:r w:rsidRPr="003C3307">
              <w:rPr>
                <w:rFonts w:ascii="Calibri" w:hAnsi="Calibri" w:cs="Calibri"/>
                <w:sz w:val="18"/>
                <w:szCs w:val="18"/>
                <w:lang w:val="es-BO"/>
              </w:rPr>
              <w:t>lineas</w:t>
            </w:r>
            <w:proofErr w:type="spellEnd"/>
            <w:r w:rsidRPr="003C3307">
              <w:rPr>
                <w:rFonts w:ascii="Calibri" w:hAnsi="Calibri" w:cs="Calibri"/>
                <w:sz w:val="18"/>
                <w:szCs w:val="18"/>
                <w:lang w:val="es-BO"/>
              </w:rPr>
              <w:t xml:space="preserve"> de quema</w:t>
            </w:r>
          </w:p>
        </w:tc>
        <w:tc>
          <w:tcPr>
            <w:tcW w:w="810" w:type="dxa"/>
            <w:shd w:val="clear" w:color="000000" w:fill="FFFFFF"/>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1</w:t>
            </w:r>
          </w:p>
        </w:tc>
        <w:tc>
          <w:tcPr>
            <w:tcW w:w="912" w:type="dxa"/>
            <w:shd w:val="clear" w:color="auto" w:fill="auto"/>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Día</w:t>
            </w:r>
          </w:p>
        </w:tc>
        <w:tc>
          <w:tcPr>
            <w:tcW w:w="1312" w:type="dxa"/>
            <w:shd w:val="clear" w:color="auto" w:fill="auto"/>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1.740,00</w:t>
            </w:r>
          </w:p>
        </w:tc>
      </w:tr>
      <w:tr w:rsidR="003C3307" w:rsidRPr="003C3307" w:rsidTr="002A4E73">
        <w:trPr>
          <w:trHeight w:val="870"/>
        </w:trPr>
        <w:tc>
          <w:tcPr>
            <w:tcW w:w="633" w:type="dxa"/>
            <w:shd w:val="clear" w:color="auto" w:fill="auto"/>
            <w:vAlign w:val="center"/>
            <w:hideMark/>
          </w:tcPr>
          <w:p w:rsidR="003C3307" w:rsidRPr="003C3307" w:rsidRDefault="003C3307" w:rsidP="009835DF">
            <w:pPr>
              <w:jc w:val="both"/>
              <w:rPr>
                <w:rFonts w:ascii="Calibri" w:hAnsi="Calibri" w:cs="Calibri"/>
                <w:sz w:val="18"/>
                <w:szCs w:val="18"/>
                <w:lang w:val="es-BO"/>
              </w:rPr>
            </w:pPr>
            <w:r w:rsidRPr="003C3307">
              <w:rPr>
                <w:rFonts w:ascii="Calibri" w:hAnsi="Calibri" w:cs="Calibri"/>
                <w:sz w:val="18"/>
                <w:szCs w:val="18"/>
                <w:lang w:val="es-BO"/>
              </w:rPr>
              <w:t>11</w:t>
            </w:r>
          </w:p>
        </w:tc>
        <w:tc>
          <w:tcPr>
            <w:tcW w:w="5234" w:type="dxa"/>
            <w:shd w:val="clear" w:color="000000" w:fill="FFFFFF"/>
            <w:vAlign w:val="center"/>
            <w:hideMark/>
          </w:tcPr>
          <w:p w:rsidR="003C3307" w:rsidRPr="003C3307" w:rsidRDefault="003C3307" w:rsidP="009835DF">
            <w:pPr>
              <w:jc w:val="both"/>
              <w:rPr>
                <w:rFonts w:ascii="Calibri" w:hAnsi="Calibri" w:cs="Calibri"/>
                <w:sz w:val="18"/>
                <w:szCs w:val="18"/>
                <w:lang w:val="es-BO"/>
              </w:rPr>
            </w:pPr>
            <w:r w:rsidRPr="003C3307">
              <w:rPr>
                <w:rFonts w:ascii="Calibri" w:hAnsi="Calibri" w:cs="Calibri"/>
                <w:b/>
                <w:bCs/>
                <w:sz w:val="18"/>
                <w:szCs w:val="18"/>
                <w:lang w:val="es-BO"/>
              </w:rPr>
              <w:t xml:space="preserve">Bomba de </w:t>
            </w:r>
            <w:proofErr w:type="spellStart"/>
            <w:r w:rsidRPr="003C3307">
              <w:rPr>
                <w:rFonts w:ascii="Calibri" w:hAnsi="Calibri" w:cs="Calibri"/>
                <w:b/>
                <w:bCs/>
                <w:sz w:val="18"/>
                <w:szCs w:val="18"/>
                <w:lang w:val="es-BO"/>
              </w:rPr>
              <w:t>inyeccion</w:t>
            </w:r>
            <w:proofErr w:type="spellEnd"/>
            <w:r w:rsidRPr="003C3307">
              <w:rPr>
                <w:rFonts w:ascii="Calibri" w:hAnsi="Calibri" w:cs="Calibri"/>
                <w:b/>
                <w:bCs/>
                <w:sz w:val="18"/>
                <w:szCs w:val="18"/>
                <w:lang w:val="es-BO"/>
              </w:rPr>
              <w:t xml:space="preserve"> de glicol</w:t>
            </w:r>
            <w:r w:rsidRPr="003C3307">
              <w:rPr>
                <w:rFonts w:ascii="Calibri" w:hAnsi="Calibri" w:cs="Calibri"/>
                <w:sz w:val="18"/>
                <w:szCs w:val="18"/>
                <w:lang w:val="es-BO"/>
              </w:rPr>
              <w:t xml:space="preserve">, tipo; </w:t>
            </w:r>
            <w:proofErr w:type="spellStart"/>
            <w:r w:rsidRPr="003C3307">
              <w:rPr>
                <w:rFonts w:ascii="Calibri" w:hAnsi="Calibri" w:cs="Calibri"/>
                <w:sz w:val="18"/>
                <w:szCs w:val="18"/>
                <w:lang w:val="es-BO"/>
              </w:rPr>
              <w:t>neumatica</w:t>
            </w:r>
            <w:proofErr w:type="spellEnd"/>
            <w:r w:rsidRPr="003C3307">
              <w:rPr>
                <w:rFonts w:ascii="Calibri" w:hAnsi="Calibri" w:cs="Calibri"/>
                <w:sz w:val="18"/>
                <w:szCs w:val="18"/>
                <w:lang w:val="es-BO"/>
              </w:rPr>
              <w:t xml:space="preserve"> de desplazamiento positivo, </w:t>
            </w:r>
            <w:proofErr w:type="spellStart"/>
            <w:r w:rsidRPr="003C3307">
              <w:rPr>
                <w:rFonts w:ascii="Calibri" w:hAnsi="Calibri" w:cs="Calibri"/>
                <w:sz w:val="18"/>
                <w:szCs w:val="18"/>
                <w:lang w:val="es-BO"/>
              </w:rPr>
              <w:t>presion</w:t>
            </w:r>
            <w:proofErr w:type="spellEnd"/>
            <w:r w:rsidRPr="003C3307">
              <w:rPr>
                <w:rFonts w:ascii="Calibri" w:hAnsi="Calibri" w:cs="Calibri"/>
                <w:sz w:val="18"/>
                <w:szCs w:val="18"/>
                <w:lang w:val="es-BO"/>
              </w:rPr>
              <w:t xml:space="preserve"> de trabajo; 10000 psi, capacidad de </w:t>
            </w:r>
            <w:proofErr w:type="spellStart"/>
            <w:r w:rsidRPr="003C3307">
              <w:rPr>
                <w:rFonts w:ascii="Calibri" w:hAnsi="Calibri" w:cs="Calibri"/>
                <w:sz w:val="18"/>
                <w:szCs w:val="18"/>
                <w:lang w:val="es-BO"/>
              </w:rPr>
              <w:t>inyeccion</w:t>
            </w:r>
            <w:proofErr w:type="spellEnd"/>
            <w:r w:rsidRPr="003C3307">
              <w:rPr>
                <w:rFonts w:ascii="Calibri" w:hAnsi="Calibri" w:cs="Calibri"/>
                <w:sz w:val="18"/>
                <w:szCs w:val="18"/>
                <w:lang w:val="es-BO"/>
              </w:rPr>
              <w:t xml:space="preserve">; 0.19 a 5 BPD, para inyectar aguas arriba del </w:t>
            </w:r>
            <w:proofErr w:type="spellStart"/>
            <w:r w:rsidRPr="003C3307">
              <w:rPr>
                <w:rFonts w:ascii="Calibri" w:hAnsi="Calibri" w:cs="Calibri"/>
                <w:sz w:val="18"/>
                <w:szCs w:val="18"/>
                <w:lang w:val="es-BO"/>
              </w:rPr>
              <w:t>choke</w:t>
            </w:r>
            <w:proofErr w:type="spellEnd"/>
            <w:r w:rsidRPr="003C3307">
              <w:rPr>
                <w:rFonts w:ascii="Calibri" w:hAnsi="Calibri" w:cs="Calibri"/>
                <w:sz w:val="18"/>
                <w:szCs w:val="18"/>
                <w:lang w:val="es-BO"/>
              </w:rPr>
              <w:t xml:space="preserve"> </w:t>
            </w:r>
            <w:proofErr w:type="spellStart"/>
            <w:r w:rsidRPr="003C3307">
              <w:rPr>
                <w:rFonts w:ascii="Calibri" w:hAnsi="Calibri" w:cs="Calibri"/>
                <w:sz w:val="18"/>
                <w:szCs w:val="18"/>
                <w:lang w:val="es-BO"/>
              </w:rPr>
              <w:t>manifold</w:t>
            </w:r>
            <w:proofErr w:type="spellEnd"/>
            <w:r w:rsidRPr="003C3307">
              <w:rPr>
                <w:rFonts w:ascii="Calibri" w:hAnsi="Calibri" w:cs="Calibri"/>
                <w:sz w:val="18"/>
                <w:szCs w:val="18"/>
                <w:lang w:val="es-BO"/>
              </w:rPr>
              <w:t>.</w:t>
            </w:r>
          </w:p>
        </w:tc>
        <w:tc>
          <w:tcPr>
            <w:tcW w:w="810" w:type="dxa"/>
            <w:shd w:val="clear" w:color="000000" w:fill="FFFFFF"/>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1</w:t>
            </w:r>
          </w:p>
        </w:tc>
        <w:tc>
          <w:tcPr>
            <w:tcW w:w="912" w:type="dxa"/>
            <w:shd w:val="clear" w:color="auto" w:fill="auto"/>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Día</w:t>
            </w:r>
          </w:p>
        </w:tc>
        <w:tc>
          <w:tcPr>
            <w:tcW w:w="1312" w:type="dxa"/>
            <w:shd w:val="clear" w:color="auto" w:fill="auto"/>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437,99</w:t>
            </w:r>
          </w:p>
        </w:tc>
      </w:tr>
      <w:tr w:rsidR="003C3307" w:rsidRPr="003C3307" w:rsidTr="002A4E73">
        <w:trPr>
          <w:trHeight w:val="1000"/>
        </w:trPr>
        <w:tc>
          <w:tcPr>
            <w:tcW w:w="633" w:type="dxa"/>
            <w:shd w:val="clear" w:color="auto" w:fill="auto"/>
            <w:vAlign w:val="center"/>
            <w:hideMark/>
          </w:tcPr>
          <w:p w:rsidR="003C3307" w:rsidRPr="003C3307" w:rsidRDefault="003C3307" w:rsidP="009835DF">
            <w:pPr>
              <w:jc w:val="both"/>
              <w:rPr>
                <w:rFonts w:ascii="Calibri" w:hAnsi="Calibri" w:cs="Calibri"/>
                <w:sz w:val="18"/>
                <w:szCs w:val="18"/>
                <w:lang w:val="es-BO"/>
              </w:rPr>
            </w:pPr>
            <w:r w:rsidRPr="003C3307">
              <w:rPr>
                <w:rFonts w:ascii="Calibri" w:hAnsi="Calibri" w:cs="Calibri"/>
                <w:sz w:val="18"/>
                <w:szCs w:val="18"/>
                <w:lang w:val="es-BO"/>
              </w:rPr>
              <w:t>12</w:t>
            </w:r>
          </w:p>
        </w:tc>
        <w:tc>
          <w:tcPr>
            <w:tcW w:w="5234" w:type="dxa"/>
            <w:shd w:val="clear" w:color="000000" w:fill="FFFFFF"/>
            <w:vAlign w:val="center"/>
            <w:hideMark/>
          </w:tcPr>
          <w:p w:rsidR="003C3307" w:rsidRPr="003C3307" w:rsidRDefault="003C3307" w:rsidP="009835DF">
            <w:pPr>
              <w:jc w:val="both"/>
              <w:rPr>
                <w:rFonts w:ascii="Calibri" w:hAnsi="Calibri" w:cs="Calibri"/>
                <w:sz w:val="18"/>
                <w:szCs w:val="18"/>
                <w:lang w:val="es-BO"/>
              </w:rPr>
            </w:pPr>
            <w:r w:rsidRPr="003C3307">
              <w:rPr>
                <w:rFonts w:ascii="Calibri" w:hAnsi="Calibri" w:cs="Calibri"/>
                <w:b/>
                <w:bCs/>
                <w:sz w:val="18"/>
                <w:szCs w:val="18"/>
                <w:lang w:val="es-BO"/>
              </w:rPr>
              <w:t xml:space="preserve">Bomba de </w:t>
            </w:r>
            <w:proofErr w:type="spellStart"/>
            <w:r w:rsidRPr="003C3307">
              <w:rPr>
                <w:rFonts w:ascii="Calibri" w:hAnsi="Calibri" w:cs="Calibri"/>
                <w:b/>
                <w:bCs/>
                <w:sz w:val="18"/>
                <w:szCs w:val="18"/>
                <w:lang w:val="es-BO"/>
              </w:rPr>
              <w:t>inyeccion</w:t>
            </w:r>
            <w:proofErr w:type="spellEnd"/>
            <w:r w:rsidRPr="003C3307">
              <w:rPr>
                <w:rFonts w:ascii="Calibri" w:hAnsi="Calibri" w:cs="Calibri"/>
                <w:b/>
                <w:bCs/>
                <w:sz w:val="18"/>
                <w:szCs w:val="18"/>
                <w:lang w:val="es-BO"/>
              </w:rPr>
              <w:t xml:space="preserve"> de glicol</w:t>
            </w:r>
            <w:r w:rsidRPr="003C3307">
              <w:rPr>
                <w:rFonts w:ascii="Calibri" w:hAnsi="Calibri" w:cs="Calibri"/>
                <w:sz w:val="18"/>
                <w:szCs w:val="18"/>
                <w:lang w:val="es-BO"/>
              </w:rPr>
              <w:t xml:space="preserve">, tipo; </w:t>
            </w:r>
            <w:proofErr w:type="spellStart"/>
            <w:r w:rsidRPr="003C3307">
              <w:rPr>
                <w:rFonts w:ascii="Calibri" w:hAnsi="Calibri" w:cs="Calibri"/>
                <w:sz w:val="18"/>
                <w:szCs w:val="18"/>
                <w:lang w:val="es-BO"/>
              </w:rPr>
              <w:t>neumatica</w:t>
            </w:r>
            <w:proofErr w:type="spellEnd"/>
            <w:r w:rsidRPr="003C3307">
              <w:rPr>
                <w:rFonts w:ascii="Calibri" w:hAnsi="Calibri" w:cs="Calibri"/>
                <w:sz w:val="18"/>
                <w:szCs w:val="18"/>
                <w:lang w:val="es-BO"/>
              </w:rPr>
              <w:t xml:space="preserve"> de desplazamiento positivo, </w:t>
            </w:r>
            <w:proofErr w:type="spellStart"/>
            <w:r w:rsidRPr="003C3307">
              <w:rPr>
                <w:rFonts w:ascii="Calibri" w:hAnsi="Calibri" w:cs="Calibri"/>
                <w:sz w:val="18"/>
                <w:szCs w:val="18"/>
                <w:lang w:val="es-BO"/>
              </w:rPr>
              <w:t>presion</w:t>
            </w:r>
            <w:proofErr w:type="spellEnd"/>
            <w:r w:rsidRPr="003C3307">
              <w:rPr>
                <w:rFonts w:ascii="Calibri" w:hAnsi="Calibri" w:cs="Calibri"/>
                <w:sz w:val="18"/>
                <w:szCs w:val="18"/>
                <w:lang w:val="es-BO"/>
              </w:rPr>
              <w:t xml:space="preserve"> de trabajo; 10000 psi, capacidad de </w:t>
            </w:r>
            <w:proofErr w:type="spellStart"/>
            <w:r w:rsidRPr="003C3307">
              <w:rPr>
                <w:rFonts w:ascii="Calibri" w:hAnsi="Calibri" w:cs="Calibri"/>
                <w:sz w:val="18"/>
                <w:szCs w:val="18"/>
                <w:lang w:val="es-BO"/>
              </w:rPr>
              <w:t>inyeccion</w:t>
            </w:r>
            <w:proofErr w:type="spellEnd"/>
            <w:r w:rsidRPr="003C3307">
              <w:rPr>
                <w:rFonts w:ascii="Calibri" w:hAnsi="Calibri" w:cs="Calibri"/>
                <w:sz w:val="18"/>
                <w:szCs w:val="18"/>
                <w:lang w:val="es-BO"/>
              </w:rPr>
              <w:t xml:space="preserve">; 0.19 a 5 BPD, para inyectar aguas arriba de la </w:t>
            </w:r>
            <w:proofErr w:type="spellStart"/>
            <w:r w:rsidRPr="003C3307">
              <w:rPr>
                <w:rFonts w:ascii="Calibri" w:hAnsi="Calibri" w:cs="Calibri"/>
                <w:sz w:val="18"/>
                <w:szCs w:val="18"/>
                <w:lang w:val="es-BO"/>
              </w:rPr>
              <w:t>valvula</w:t>
            </w:r>
            <w:proofErr w:type="spellEnd"/>
            <w:r w:rsidRPr="003C3307">
              <w:rPr>
                <w:rFonts w:ascii="Calibri" w:hAnsi="Calibri" w:cs="Calibri"/>
                <w:sz w:val="18"/>
                <w:szCs w:val="18"/>
                <w:lang w:val="es-BO"/>
              </w:rPr>
              <w:t xml:space="preserve"> de control de </w:t>
            </w:r>
            <w:proofErr w:type="spellStart"/>
            <w:r w:rsidRPr="003C3307">
              <w:rPr>
                <w:rFonts w:ascii="Calibri" w:hAnsi="Calibri" w:cs="Calibri"/>
                <w:sz w:val="18"/>
                <w:szCs w:val="18"/>
                <w:lang w:val="es-BO"/>
              </w:rPr>
              <w:t>presion</w:t>
            </w:r>
            <w:proofErr w:type="spellEnd"/>
            <w:r w:rsidRPr="003C3307">
              <w:rPr>
                <w:rFonts w:ascii="Calibri" w:hAnsi="Calibri" w:cs="Calibri"/>
                <w:sz w:val="18"/>
                <w:szCs w:val="18"/>
                <w:lang w:val="es-BO"/>
              </w:rPr>
              <w:t xml:space="preserve"> del separador.</w:t>
            </w:r>
          </w:p>
        </w:tc>
        <w:tc>
          <w:tcPr>
            <w:tcW w:w="810" w:type="dxa"/>
            <w:shd w:val="clear" w:color="000000" w:fill="FFFFFF"/>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1</w:t>
            </w:r>
          </w:p>
        </w:tc>
        <w:tc>
          <w:tcPr>
            <w:tcW w:w="912" w:type="dxa"/>
            <w:shd w:val="clear" w:color="auto" w:fill="auto"/>
            <w:vAlign w:val="center"/>
            <w:hideMark/>
          </w:tcPr>
          <w:p w:rsidR="003C3307" w:rsidRPr="003C3307" w:rsidRDefault="003C3307" w:rsidP="003C3307">
            <w:pPr>
              <w:jc w:val="center"/>
              <w:rPr>
                <w:rFonts w:ascii="Calibri" w:hAnsi="Calibri" w:cs="Calibri"/>
                <w:sz w:val="18"/>
                <w:szCs w:val="18"/>
                <w:lang w:val="es-BO"/>
              </w:rPr>
            </w:pPr>
            <w:proofErr w:type="spellStart"/>
            <w:r w:rsidRPr="003C3307">
              <w:rPr>
                <w:rFonts w:ascii="Calibri" w:hAnsi="Calibri" w:cs="Calibri"/>
                <w:sz w:val="18"/>
                <w:szCs w:val="18"/>
                <w:lang w:val="es-BO"/>
              </w:rPr>
              <w:t>Dia</w:t>
            </w:r>
            <w:proofErr w:type="spellEnd"/>
          </w:p>
        </w:tc>
        <w:tc>
          <w:tcPr>
            <w:tcW w:w="1312" w:type="dxa"/>
            <w:shd w:val="clear" w:color="auto" w:fill="auto"/>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437,99</w:t>
            </w:r>
          </w:p>
        </w:tc>
      </w:tr>
      <w:tr w:rsidR="003C3307" w:rsidRPr="003C3307" w:rsidTr="002A4E73">
        <w:trPr>
          <w:trHeight w:val="1620"/>
        </w:trPr>
        <w:tc>
          <w:tcPr>
            <w:tcW w:w="633" w:type="dxa"/>
            <w:shd w:val="clear" w:color="auto" w:fill="auto"/>
            <w:vAlign w:val="center"/>
            <w:hideMark/>
          </w:tcPr>
          <w:p w:rsidR="003C3307" w:rsidRPr="003C3307" w:rsidRDefault="003C3307" w:rsidP="009835DF">
            <w:pPr>
              <w:jc w:val="both"/>
              <w:rPr>
                <w:rFonts w:ascii="Calibri" w:hAnsi="Calibri" w:cs="Calibri"/>
                <w:sz w:val="18"/>
                <w:szCs w:val="18"/>
                <w:lang w:val="es-BO"/>
              </w:rPr>
            </w:pPr>
            <w:r w:rsidRPr="003C3307">
              <w:rPr>
                <w:rFonts w:ascii="Calibri" w:hAnsi="Calibri" w:cs="Calibri"/>
                <w:sz w:val="18"/>
                <w:szCs w:val="18"/>
                <w:lang w:val="es-BO"/>
              </w:rPr>
              <w:lastRenderedPageBreak/>
              <w:t>13</w:t>
            </w:r>
          </w:p>
        </w:tc>
        <w:tc>
          <w:tcPr>
            <w:tcW w:w="5234" w:type="dxa"/>
            <w:shd w:val="clear" w:color="000000" w:fill="FFFFFF"/>
            <w:vAlign w:val="center"/>
            <w:hideMark/>
          </w:tcPr>
          <w:p w:rsidR="003C3307" w:rsidRPr="003C3307" w:rsidRDefault="003C3307" w:rsidP="009835DF">
            <w:pPr>
              <w:jc w:val="both"/>
              <w:rPr>
                <w:rFonts w:ascii="Calibri" w:hAnsi="Calibri" w:cs="Calibri"/>
                <w:sz w:val="18"/>
                <w:szCs w:val="18"/>
                <w:lang w:val="es-BO"/>
              </w:rPr>
            </w:pPr>
            <w:r w:rsidRPr="003C3307">
              <w:rPr>
                <w:rFonts w:ascii="Calibri" w:hAnsi="Calibri" w:cs="Calibri"/>
                <w:b/>
                <w:bCs/>
                <w:sz w:val="18"/>
                <w:szCs w:val="18"/>
                <w:lang w:val="es-BO"/>
              </w:rPr>
              <w:t xml:space="preserve">Cabina para laboratorio y </w:t>
            </w:r>
            <w:proofErr w:type="spellStart"/>
            <w:r w:rsidRPr="003C3307">
              <w:rPr>
                <w:rFonts w:ascii="Calibri" w:hAnsi="Calibri" w:cs="Calibri"/>
                <w:b/>
                <w:bCs/>
                <w:sz w:val="18"/>
                <w:szCs w:val="18"/>
                <w:lang w:val="es-BO"/>
              </w:rPr>
              <w:t>adquisicion</w:t>
            </w:r>
            <w:proofErr w:type="spellEnd"/>
            <w:r w:rsidRPr="003C3307">
              <w:rPr>
                <w:rFonts w:ascii="Calibri" w:hAnsi="Calibri" w:cs="Calibri"/>
                <w:b/>
                <w:bCs/>
                <w:sz w:val="18"/>
                <w:szCs w:val="18"/>
                <w:lang w:val="es-BO"/>
              </w:rPr>
              <w:t xml:space="preserve"> de datos,</w:t>
            </w:r>
            <w:r w:rsidRPr="003C3307">
              <w:rPr>
                <w:rFonts w:ascii="Calibri" w:hAnsi="Calibri" w:cs="Calibri"/>
                <w:sz w:val="18"/>
                <w:szCs w:val="18"/>
                <w:lang w:val="es-BO"/>
              </w:rPr>
              <w:t xml:space="preserve"> abastecimiento ininterrumpido de </w:t>
            </w:r>
            <w:proofErr w:type="spellStart"/>
            <w:r w:rsidRPr="003C3307">
              <w:rPr>
                <w:rFonts w:ascii="Calibri" w:hAnsi="Calibri" w:cs="Calibri"/>
                <w:sz w:val="18"/>
                <w:szCs w:val="18"/>
                <w:lang w:val="es-BO"/>
              </w:rPr>
              <w:t>energia</w:t>
            </w:r>
            <w:proofErr w:type="spellEnd"/>
            <w:r w:rsidRPr="003C3307">
              <w:rPr>
                <w:rFonts w:ascii="Calibri" w:hAnsi="Calibri" w:cs="Calibri"/>
                <w:sz w:val="18"/>
                <w:szCs w:val="18"/>
                <w:lang w:val="es-BO"/>
              </w:rPr>
              <w:t xml:space="preserve"> y acondicionador de aire, debe contener; balanza de peso muerto 10000 psi, centrifuga, conjunto completo de </w:t>
            </w:r>
            <w:proofErr w:type="spellStart"/>
            <w:r w:rsidRPr="003C3307">
              <w:rPr>
                <w:rFonts w:ascii="Calibri" w:hAnsi="Calibri" w:cs="Calibri"/>
                <w:sz w:val="18"/>
                <w:szCs w:val="18"/>
                <w:lang w:val="es-BO"/>
              </w:rPr>
              <w:t>hidrometros</w:t>
            </w:r>
            <w:proofErr w:type="spellEnd"/>
            <w:r w:rsidRPr="003C3307">
              <w:rPr>
                <w:rFonts w:ascii="Calibri" w:hAnsi="Calibri" w:cs="Calibri"/>
                <w:sz w:val="18"/>
                <w:szCs w:val="18"/>
                <w:lang w:val="es-BO"/>
              </w:rPr>
              <w:t xml:space="preserve">, </w:t>
            </w:r>
            <w:proofErr w:type="spellStart"/>
            <w:r w:rsidRPr="003C3307">
              <w:rPr>
                <w:rFonts w:ascii="Calibri" w:hAnsi="Calibri" w:cs="Calibri"/>
                <w:sz w:val="18"/>
                <w:szCs w:val="18"/>
                <w:lang w:val="es-BO"/>
              </w:rPr>
              <w:t>manometros</w:t>
            </w:r>
            <w:proofErr w:type="spellEnd"/>
            <w:r w:rsidRPr="003C3307">
              <w:rPr>
                <w:rFonts w:ascii="Calibri" w:hAnsi="Calibri" w:cs="Calibri"/>
                <w:sz w:val="18"/>
                <w:szCs w:val="18"/>
                <w:lang w:val="es-BO"/>
              </w:rPr>
              <w:t xml:space="preserve"> y </w:t>
            </w:r>
            <w:proofErr w:type="spellStart"/>
            <w:r w:rsidRPr="003C3307">
              <w:rPr>
                <w:rFonts w:ascii="Calibri" w:hAnsi="Calibri" w:cs="Calibri"/>
                <w:sz w:val="18"/>
                <w:szCs w:val="18"/>
                <w:lang w:val="es-BO"/>
              </w:rPr>
              <w:t>termometros</w:t>
            </w:r>
            <w:proofErr w:type="spellEnd"/>
            <w:r w:rsidRPr="003C3307">
              <w:rPr>
                <w:rFonts w:ascii="Calibri" w:hAnsi="Calibri" w:cs="Calibri"/>
                <w:sz w:val="18"/>
                <w:szCs w:val="18"/>
                <w:lang w:val="es-BO"/>
              </w:rPr>
              <w:t xml:space="preserve">, medidor de densidad de gas; </w:t>
            </w:r>
            <w:proofErr w:type="spellStart"/>
            <w:r w:rsidRPr="003C3307">
              <w:rPr>
                <w:rFonts w:ascii="Calibri" w:hAnsi="Calibri" w:cs="Calibri"/>
                <w:sz w:val="18"/>
                <w:szCs w:val="18"/>
                <w:lang w:val="es-BO"/>
              </w:rPr>
              <w:t>Ranarex</w:t>
            </w:r>
            <w:proofErr w:type="spellEnd"/>
            <w:r w:rsidRPr="003C3307">
              <w:rPr>
                <w:rFonts w:ascii="Calibri" w:hAnsi="Calibri" w:cs="Calibri"/>
                <w:sz w:val="18"/>
                <w:szCs w:val="18"/>
                <w:lang w:val="es-BO"/>
              </w:rPr>
              <w:t xml:space="preserve"> o </w:t>
            </w:r>
            <w:proofErr w:type="spellStart"/>
            <w:r w:rsidRPr="003C3307">
              <w:rPr>
                <w:rFonts w:ascii="Calibri" w:hAnsi="Calibri" w:cs="Calibri"/>
                <w:sz w:val="18"/>
                <w:szCs w:val="18"/>
                <w:lang w:val="es-BO"/>
              </w:rPr>
              <w:t>Kimray</w:t>
            </w:r>
            <w:proofErr w:type="spellEnd"/>
            <w:r w:rsidRPr="003C3307">
              <w:rPr>
                <w:rFonts w:ascii="Calibri" w:hAnsi="Calibri" w:cs="Calibri"/>
                <w:sz w:val="18"/>
                <w:szCs w:val="18"/>
                <w:lang w:val="es-BO"/>
              </w:rPr>
              <w:t xml:space="preserve">, detector de gas; H2S, CO2, CO, bomba de </w:t>
            </w:r>
            <w:proofErr w:type="spellStart"/>
            <w:r w:rsidRPr="003C3307">
              <w:rPr>
                <w:rFonts w:ascii="Calibri" w:hAnsi="Calibri" w:cs="Calibri"/>
                <w:sz w:val="18"/>
                <w:szCs w:val="18"/>
                <w:lang w:val="es-BO"/>
              </w:rPr>
              <w:t>vacio</w:t>
            </w:r>
            <w:proofErr w:type="spellEnd"/>
            <w:r w:rsidRPr="003C3307">
              <w:rPr>
                <w:rFonts w:ascii="Calibri" w:hAnsi="Calibri" w:cs="Calibri"/>
                <w:sz w:val="18"/>
                <w:szCs w:val="18"/>
                <w:lang w:val="es-BO"/>
              </w:rPr>
              <w:t xml:space="preserve"> para tomar muestras de gas, set para medir salinidad.</w:t>
            </w:r>
          </w:p>
        </w:tc>
        <w:tc>
          <w:tcPr>
            <w:tcW w:w="810" w:type="dxa"/>
            <w:shd w:val="clear" w:color="000000" w:fill="FFFFFF"/>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1</w:t>
            </w:r>
          </w:p>
        </w:tc>
        <w:tc>
          <w:tcPr>
            <w:tcW w:w="912" w:type="dxa"/>
            <w:shd w:val="clear" w:color="auto" w:fill="auto"/>
            <w:vAlign w:val="center"/>
            <w:hideMark/>
          </w:tcPr>
          <w:p w:rsidR="003C3307" w:rsidRPr="003C3307" w:rsidRDefault="003C3307" w:rsidP="003C3307">
            <w:pPr>
              <w:jc w:val="center"/>
              <w:rPr>
                <w:rFonts w:ascii="Calibri" w:hAnsi="Calibri" w:cs="Calibri"/>
                <w:sz w:val="18"/>
                <w:szCs w:val="18"/>
                <w:lang w:val="es-BO"/>
              </w:rPr>
            </w:pPr>
            <w:proofErr w:type="spellStart"/>
            <w:r w:rsidRPr="003C3307">
              <w:rPr>
                <w:rFonts w:ascii="Calibri" w:hAnsi="Calibri" w:cs="Calibri"/>
                <w:sz w:val="18"/>
                <w:szCs w:val="18"/>
                <w:lang w:val="es-BO"/>
              </w:rPr>
              <w:t>Dia</w:t>
            </w:r>
            <w:proofErr w:type="spellEnd"/>
          </w:p>
        </w:tc>
        <w:tc>
          <w:tcPr>
            <w:tcW w:w="1312" w:type="dxa"/>
            <w:shd w:val="clear" w:color="auto" w:fill="auto"/>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1.368,68</w:t>
            </w:r>
          </w:p>
        </w:tc>
      </w:tr>
      <w:tr w:rsidR="003C3307" w:rsidRPr="003C3307" w:rsidTr="002A4E73">
        <w:trPr>
          <w:trHeight w:val="950"/>
        </w:trPr>
        <w:tc>
          <w:tcPr>
            <w:tcW w:w="633" w:type="dxa"/>
            <w:shd w:val="clear" w:color="auto" w:fill="auto"/>
            <w:vAlign w:val="center"/>
            <w:hideMark/>
          </w:tcPr>
          <w:p w:rsidR="003C3307" w:rsidRPr="003C3307" w:rsidRDefault="003C3307" w:rsidP="009835DF">
            <w:pPr>
              <w:jc w:val="both"/>
              <w:rPr>
                <w:rFonts w:ascii="Calibri" w:hAnsi="Calibri" w:cs="Calibri"/>
                <w:sz w:val="18"/>
                <w:szCs w:val="18"/>
                <w:lang w:val="es-BO"/>
              </w:rPr>
            </w:pPr>
            <w:r w:rsidRPr="003C3307">
              <w:rPr>
                <w:rFonts w:ascii="Calibri" w:hAnsi="Calibri" w:cs="Calibri"/>
                <w:sz w:val="18"/>
                <w:szCs w:val="18"/>
                <w:lang w:val="es-BO"/>
              </w:rPr>
              <w:t>14</w:t>
            </w:r>
          </w:p>
        </w:tc>
        <w:tc>
          <w:tcPr>
            <w:tcW w:w="5234" w:type="dxa"/>
            <w:shd w:val="clear" w:color="000000" w:fill="FFFFFF"/>
            <w:vAlign w:val="center"/>
            <w:hideMark/>
          </w:tcPr>
          <w:p w:rsidR="003C3307" w:rsidRPr="003C3307" w:rsidRDefault="003C3307" w:rsidP="009835DF">
            <w:pPr>
              <w:jc w:val="both"/>
              <w:rPr>
                <w:rFonts w:ascii="Calibri" w:hAnsi="Calibri" w:cs="Calibri"/>
                <w:sz w:val="18"/>
                <w:szCs w:val="18"/>
                <w:lang w:val="es-BO"/>
              </w:rPr>
            </w:pPr>
            <w:r w:rsidRPr="003C3307">
              <w:rPr>
                <w:rFonts w:ascii="Calibri" w:hAnsi="Calibri" w:cs="Calibri"/>
                <w:b/>
                <w:bCs/>
                <w:sz w:val="18"/>
                <w:szCs w:val="18"/>
                <w:lang w:val="es-BO"/>
              </w:rPr>
              <w:t xml:space="preserve">Registrador de </w:t>
            </w:r>
            <w:proofErr w:type="spellStart"/>
            <w:r w:rsidRPr="003C3307">
              <w:rPr>
                <w:rFonts w:ascii="Calibri" w:hAnsi="Calibri" w:cs="Calibri"/>
                <w:b/>
                <w:bCs/>
                <w:sz w:val="18"/>
                <w:szCs w:val="18"/>
                <w:lang w:val="es-BO"/>
              </w:rPr>
              <w:t>presion</w:t>
            </w:r>
            <w:proofErr w:type="spellEnd"/>
            <w:r w:rsidRPr="003C3307">
              <w:rPr>
                <w:rFonts w:ascii="Calibri" w:hAnsi="Calibri" w:cs="Calibri"/>
                <w:b/>
                <w:bCs/>
                <w:sz w:val="18"/>
                <w:szCs w:val="18"/>
                <w:lang w:val="es-BO"/>
              </w:rPr>
              <w:t xml:space="preserve"> de carta de alta </w:t>
            </w:r>
            <w:proofErr w:type="spellStart"/>
            <w:r w:rsidRPr="003C3307">
              <w:rPr>
                <w:rFonts w:ascii="Calibri" w:hAnsi="Calibri" w:cs="Calibri"/>
                <w:b/>
                <w:bCs/>
                <w:sz w:val="18"/>
                <w:szCs w:val="18"/>
                <w:lang w:val="es-BO"/>
              </w:rPr>
              <w:t>presion</w:t>
            </w:r>
            <w:proofErr w:type="spellEnd"/>
            <w:r w:rsidRPr="003C3307">
              <w:rPr>
                <w:rFonts w:ascii="Calibri" w:hAnsi="Calibri" w:cs="Calibri"/>
                <w:sz w:val="18"/>
                <w:szCs w:val="18"/>
                <w:lang w:val="es-BO"/>
              </w:rPr>
              <w:t xml:space="preserve">, </w:t>
            </w:r>
            <w:proofErr w:type="spellStart"/>
            <w:r w:rsidRPr="003C3307">
              <w:rPr>
                <w:rFonts w:ascii="Calibri" w:hAnsi="Calibri" w:cs="Calibri"/>
                <w:sz w:val="18"/>
                <w:szCs w:val="18"/>
                <w:lang w:val="es-BO"/>
              </w:rPr>
              <w:t>presion</w:t>
            </w:r>
            <w:proofErr w:type="spellEnd"/>
            <w:r w:rsidRPr="003C3307">
              <w:rPr>
                <w:rFonts w:ascii="Calibri" w:hAnsi="Calibri" w:cs="Calibri"/>
                <w:sz w:val="18"/>
                <w:szCs w:val="18"/>
                <w:lang w:val="es-BO"/>
              </w:rPr>
              <w:t xml:space="preserve"> de registro; 10000 psi, temperatura de registro; 200 °F, tipo; </w:t>
            </w:r>
            <w:proofErr w:type="spellStart"/>
            <w:r w:rsidRPr="003C3307">
              <w:rPr>
                <w:rFonts w:ascii="Calibri" w:hAnsi="Calibri" w:cs="Calibri"/>
                <w:sz w:val="18"/>
                <w:szCs w:val="18"/>
                <w:lang w:val="es-BO"/>
              </w:rPr>
              <w:t>Foxboro</w:t>
            </w:r>
            <w:proofErr w:type="spellEnd"/>
            <w:r w:rsidRPr="003C3307">
              <w:rPr>
                <w:rFonts w:ascii="Calibri" w:hAnsi="Calibri" w:cs="Calibri"/>
                <w:sz w:val="18"/>
                <w:szCs w:val="18"/>
                <w:lang w:val="es-BO"/>
              </w:rPr>
              <w:t xml:space="preserve"> y </w:t>
            </w:r>
            <w:proofErr w:type="spellStart"/>
            <w:r w:rsidRPr="003C3307">
              <w:rPr>
                <w:rFonts w:ascii="Calibri" w:hAnsi="Calibri" w:cs="Calibri"/>
                <w:sz w:val="18"/>
                <w:szCs w:val="18"/>
                <w:lang w:val="es-BO"/>
              </w:rPr>
              <w:t>Barton</w:t>
            </w:r>
            <w:proofErr w:type="spellEnd"/>
            <w:r w:rsidRPr="003C3307">
              <w:rPr>
                <w:rFonts w:ascii="Calibri" w:hAnsi="Calibri" w:cs="Calibri"/>
                <w:sz w:val="18"/>
                <w:szCs w:val="18"/>
                <w:lang w:val="es-BO"/>
              </w:rPr>
              <w:t>.</w:t>
            </w:r>
          </w:p>
        </w:tc>
        <w:tc>
          <w:tcPr>
            <w:tcW w:w="810" w:type="dxa"/>
            <w:shd w:val="clear" w:color="000000" w:fill="FFFFFF"/>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1</w:t>
            </w:r>
          </w:p>
        </w:tc>
        <w:tc>
          <w:tcPr>
            <w:tcW w:w="912" w:type="dxa"/>
            <w:shd w:val="clear" w:color="auto" w:fill="auto"/>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Día</w:t>
            </w:r>
          </w:p>
        </w:tc>
        <w:tc>
          <w:tcPr>
            <w:tcW w:w="1312" w:type="dxa"/>
            <w:shd w:val="clear" w:color="auto" w:fill="auto"/>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299,28</w:t>
            </w:r>
          </w:p>
        </w:tc>
      </w:tr>
      <w:tr w:rsidR="003C3307" w:rsidRPr="003C3307" w:rsidTr="002A4E73">
        <w:trPr>
          <w:trHeight w:val="900"/>
        </w:trPr>
        <w:tc>
          <w:tcPr>
            <w:tcW w:w="633" w:type="dxa"/>
            <w:shd w:val="clear" w:color="auto" w:fill="auto"/>
            <w:vAlign w:val="center"/>
            <w:hideMark/>
          </w:tcPr>
          <w:p w:rsidR="003C3307" w:rsidRPr="003C3307" w:rsidRDefault="003C3307" w:rsidP="009835DF">
            <w:pPr>
              <w:jc w:val="both"/>
              <w:rPr>
                <w:rFonts w:ascii="Calibri" w:hAnsi="Calibri" w:cs="Calibri"/>
                <w:sz w:val="18"/>
                <w:szCs w:val="18"/>
                <w:lang w:val="es-BO"/>
              </w:rPr>
            </w:pPr>
            <w:r w:rsidRPr="003C3307">
              <w:rPr>
                <w:rFonts w:ascii="Calibri" w:hAnsi="Calibri" w:cs="Calibri"/>
                <w:sz w:val="18"/>
                <w:szCs w:val="18"/>
                <w:lang w:val="es-BO"/>
              </w:rPr>
              <w:t>15</w:t>
            </w:r>
          </w:p>
        </w:tc>
        <w:tc>
          <w:tcPr>
            <w:tcW w:w="5234" w:type="dxa"/>
            <w:shd w:val="clear" w:color="000000" w:fill="FFFFFF"/>
            <w:vAlign w:val="center"/>
            <w:hideMark/>
          </w:tcPr>
          <w:p w:rsidR="003C3307" w:rsidRPr="003C3307" w:rsidRDefault="003C3307" w:rsidP="009835DF">
            <w:pPr>
              <w:jc w:val="both"/>
              <w:rPr>
                <w:rFonts w:ascii="Calibri" w:hAnsi="Calibri" w:cs="Calibri"/>
                <w:sz w:val="18"/>
                <w:szCs w:val="18"/>
                <w:lang w:val="es-BO"/>
              </w:rPr>
            </w:pPr>
            <w:r w:rsidRPr="003C3307">
              <w:rPr>
                <w:rFonts w:ascii="Calibri" w:hAnsi="Calibri" w:cs="Calibri"/>
                <w:b/>
                <w:bCs/>
                <w:sz w:val="18"/>
                <w:szCs w:val="18"/>
                <w:lang w:val="es-BO"/>
              </w:rPr>
              <w:t xml:space="preserve">Registrador de </w:t>
            </w:r>
            <w:proofErr w:type="spellStart"/>
            <w:r w:rsidRPr="003C3307">
              <w:rPr>
                <w:rFonts w:ascii="Calibri" w:hAnsi="Calibri" w:cs="Calibri"/>
                <w:b/>
                <w:bCs/>
                <w:sz w:val="18"/>
                <w:szCs w:val="18"/>
                <w:lang w:val="es-BO"/>
              </w:rPr>
              <w:t>presion</w:t>
            </w:r>
            <w:proofErr w:type="spellEnd"/>
            <w:r w:rsidRPr="003C3307">
              <w:rPr>
                <w:rFonts w:ascii="Calibri" w:hAnsi="Calibri" w:cs="Calibri"/>
                <w:b/>
                <w:bCs/>
                <w:sz w:val="18"/>
                <w:szCs w:val="18"/>
                <w:lang w:val="es-BO"/>
              </w:rPr>
              <w:t xml:space="preserve"> de carta de baja </w:t>
            </w:r>
            <w:proofErr w:type="spellStart"/>
            <w:r w:rsidRPr="003C3307">
              <w:rPr>
                <w:rFonts w:ascii="Calibri" w:hAnsi="Calibri" w:cs="Calibri"/>
                <w:b/>
                <w:bCs/>
                <w:sz w:val="18"/>
                <w:szCs w:val="18"/>
                <w:lang w:val="es-BO"/>
              </w:rPr>
              <w:t>presion</w:t>
            </w:r>
            <w:proofErr w:type="spellEnd"/>
            <w:r w:rsidRPr="003C3307">
              <w:rPr>
                <w:rFonts w:ascii="Calibri" w:hAnsi="Calibri" w:cs="Calibri"/>
                <w:sz w:val="18"/>
                <w:szCs w:val="18"/>
                <w:lang w:val="es-BO"/>
              </w:rPr>
              <w:t xml:space="preserve">, </w:t>
            </w:r>
            <w:proofErr w:type="spellStart"/>
            <w:r w:rsidRPr="003C3307">
              <w:rPr>
                <w:rFonts w:ascii="Calibri" w:hAnsi="Calibri" w:cs="Calibri"/>
                <w:sz w:val="18"/>
                <w:szCs w:val="18"/>
                <w:lang w:val="es-BO"/>
              </w:rPr>
              <w:t>presion</w:t>
            </w:r>
            <w:proofErr w:type="spellEnd"/>
            <w:r w:rsidRPr="003C3307">
              <w:rPr>
                <w:rFonts w:ascii="Calibri" w:hAnsi="Calibri" w:cs="Calibri"/>
                <w:sz w:val="18"/>
                <w:szCs w:val="18"/>
                <w:lang w:val="es-BO"/>
              </w:rPr>
              <w:t xml:space="preserve"> de registro; 5000 psi, temperatura de registro; 200 °F, tipo; </w:t>
            </w:r>
            <w:proofErr w:type="spellStart"/>
            <w:r w:rsidRPr="003C3307">
              <w:rPr>
                <w:rFonts w:ascii="Calibri" w:hAnsi="Calibri" w:cs="Calibri"/>
                <w:sz w:val="18"/>
                <w:szCs w:val="18"/>
                <w:lang w:val="es-BO"/>
              </w:rPr>
              <w:t>Foxboro</w:t>
            </w:r>
            <w:proofErr w:type="spellEnd"/>
            <w:r w:rsidRPr="003C3307">
              <w:rPr>
                <w:rFonts w:ascii="Calibri" w:hAnsi="Calibri" w:cs="Calibri"/>
                <w:sz w:val="18"/>
                <w:szCs w:val="18"/>
                <w:lang w:val="es-BO"/>
              </w:rPr>
              <w:t xml:space="preserve"> y </w:t>
            </w:r>
            <w:proofErr w:type="spellStart"/>
            <w:r w:rsidRPr="003C3307">
              <w:rPr>
                <w:rFonts w:ascii="Calibri" w:hAnsi="Calibri" w:cs="Calibri"/>
                <w:sz w:val="18"/>
                <w:szCs w:val="18"/>
                <w:lang w:val="es-BO"/>
              </w:rPr>
              <w:t>Barton</w:t>
            </w:r>
            <w:proofErr w:type="spellEnd"/>
            <w:r w:rsidRPr="003C3307">
              <w:rPr>
                <w:rFonts w:ascii="Calibri" w:hAnsi="Calibri" w:cs="Calibri"/>
                <w:sz w:val="18"/>
                <w:szCs w:val="18"/>
                <w:lang w:val="es-BO"/>
              </w:rPr>
              <w:t>.</w:t>
            </w:r>
          </w:p>
        </w:tc>
        <w:tc>
          <w:tcPr>
            <w:tcW w:w="810" w:type="dxa"/>
            <w:shd w:val="clear" w:color="000000" w:fill="FFFFFF"/>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1</w:t>
            </w:r>
          </w:p>
        </w:tc>
        <w:tc>
          <w:tcPr>
            <w:tcW w:w="912" w:type="dxa"/>
            <w:shd w:val="clear" w:color="auto" w:fill="auto"/>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Día</w:t>
            </w:r>
          </w:p>
        </w:tc>
        <w:tc>
          <w:tcPr>
            <w:tcW w:w="1312" w:type="dxa"/>
            <w:shd w:val="clear" w:color="auto" w:fill="auto"/>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222,72</w:t>
            </w:r>
          </w:p>
        </w:tc>
      </w:tr>
      <w:tr w:rsidR="003C3307" w:rsidRPr="003C3307" w:rsidTr="002A4E73">
        <w:trPr>
          <w:trHeight w:val="1633"/>
        </w:trPr>
        <w:tc>
          <w:tcPr>
            <w:tcW w:w="633" w:type="dxa"/>
            <w:shd w:val="clear" w:color="auto" w:fill="auto"/>
            <w:vAlign w:val="center"/>
            <w:hideMark/>
          </w:tcPr>
          <w:p w:rsidR="003C3307" w:rsidRPr="003C3307" w:rsidRDefault="003C3307" w:rsidP="009835DF">
            <w:pPr>
              <w:jc w:val="both"/>
              <w:rPr>
                <w:rFonts w:ascii="Calibri" w:hAnsi="Calibri" w:cs="Calibri"/>
                <w:sz w:val="18"/>
                <w:szCs w:val="18"/>
                <w:lang w:val="es-BO"/>
              </w:rPr>
            </w:pPr>
            <w:r w:rsidRPr="003C3307">
              <w:rPr>
                <w:rFonts w:ascii="Calibri" w:hAnsi="Calibri" w:cs="Calibri"/>
                <w:sz w:val="18"/>
                <w:szCs w:val="18"/>
                <w:lang w:val="es-BO"/>
              </w:rPr>
              <w:t>16</w:t>
            </w:r>
          </w:p>
        </w:tc>
        <w:tc>
          <w:tcPr>
            <w:tcW w:w="5234" w:type="dxa"/>
            <w:shd w:val="clear" w:color="000000" w:fill="FFFFFF"/>
            <w:vAlign w:val="center"/>
            <w:hideMark/>
          </w:tcPr>
          <w:p w:rsidR="003C3307" w:rsidRPr="003C3307" w:rsidRDefault="003C3307" w:rsidP="009835DF">
            <w:pPr>
              <w:jc w:val="both"/>
              <w:rPr>
                <w:rFonts w:ascii="Calibri" w:hAnsi="Calibri" w:cs="Calibri"/>
                <w:sz w:val="18"/>
                <w:szCs w:val="18"/>
                <w:lang w:val="es-BO"/>
              </w:rPr>
            </w:pPr>
            <w:r w:rsidRPr="003C3307">
              <w:rPr>
                <w:rFonts w:ascii="Calibri" w:hAnsi="Calibri" w:cs="Calibri"/>
                <w:b/>
                <w:bCs/>
                <w:sz w:val="18"/>
                <w:szCs w:val="18"/>
                <w:lang w:val="es-BO"/>
              </w:rPr>
              <w:t xml:space="preserve">Sistema de </w:t>
            </w:r>
            <w:proofErr w:type="spellStart"/>
            <w:r w:rsidRPr="003C3307">
              <w:rPr>
                <w:rFonts w:ascii="Calibri" w:hAnsi="Calibri" w:cs="Calibri"/>
                <w:b/>
                <w:bCs/>
                <w:sz w:val="18"/>
                <w:szCs w:val="18"/>
                <w:lang w:val="es-BO"/>
              </w:rPr>
              <w:t>Adquisicion</w:t>
            </w:r>
            <w:proofErr w:type="spellEnd"/>
            <w:r w:rsidRPr="003C3307">
              <w:rPr>
                <w:rFonts w:ascii="Calibri" w:hAnsi="Calibri" w:cs="Calibri"/>
                <w:b/>
                <w:bCs/>
                <w:sz w:val="18"/>
                <w:szCs w:val="18"/>
                <w:lang w:val="es-BO"/>
              </w:rPr>
              <w:t xml:space="preserve"> de datos en superficie, </w:t>
            </w:r>
            <w:proofErr w:type="spellStart"/>
            <w:r w:rsidRPr="003C3307">
              <w:rPr>
                <w:rFonts w:ascii="Calibri" w:hAnsi="Calibri" w:cs="Calibri"/>
                <w:sz w:val="18"/>
                <w:szCs w:val="18"/>
                <w:lang w:val="es-BO"/>
              </w:rPr>
              <w:t>caracteristicas</w:t>
            </w:r>
            <w:proofErr w:type="spellEnd"/>
            <w:r w:rsidRPr="003C3307">
              <w:rPr>
                <w:rFonts w:ascii="Calibri" w:hAnsi="Calibri" w:cs="Calibri"/>
                <w:sz w:val="18"/>
                <w:szCs w:val="18"/>
                <w:lang w:val="es-BO"/>
              </w:rPr>
              <w:t xml:space="preserve">; </w:t>
            </w:r>
            <w:proofErr w:type="spellStart"/>
            <w:r w:rsidRPr="003C3307">
              <w:rPr>
                <w:rFonts w:ascii="Calibri" w:hAnsi="Calibri" w:cs="Calibri"/>
                <w:sz w:val="18"/>
                <w:szCs w:val="18"/>
                <w:lang w:val="es-BO"/>
              </w:rPr>
              <w:t>adquisicion</w:t>
            </w:r>
            <w:proofErr w:type="spellEnd"/>
            <w:r w:rsidRPr="003C3307">
              <w:rPr>
                <w:rFonts w:ascii="Calibri" w:hAnsi="Calibri" w:cs="Calibri"/>
                <w:sz w:val="18"/>
                <w:szCs w:val="18"/>
                <w:lang w:val="es-BO"/>
              </w:rPr>
              <w:t xml:space="preserve"> </w:t>
            </w:r>
            <w:proofErr w:type="spellStart"/>
            <w:r w:rsidRPr="003C3307">
              <w:rPr>
                <w:rFonts w:ascii="Calibri" w:hAnsi="Calibri" w:cs="Calibri"/>
                <w:sz w:val="18"/>
                <w:szCs w:val="18"/>
                <w:lang w:val="es-BO"/>
              </w:rPr>
              <w:t>automatica</w:t>
            </w:r>
            <w:proofErr w:type="spellEnd"/>
            <w:r w:rsidRPr="003C3307">
              <w:rPr>
                <w:rFonts w:ascii="Calibri" w:hAnsi="Calibri" w:cs="Calibri"/>
                <w:sz w:val="18"/>
                <w:szCs w:val="18"/>
                <w:lang w:val="es-BO"/>
              </w:rPr>
              <w:t xml:space="preserve">, grabado, </w:t>
            </w:r>
            <w:proofErr w:type="spellStart"/>
            <w:r w:rsidRPr="003C3307">
              <w:rPr>
                <w:rFonts w:ascii="Calibri" w:hAnsi="Calibri" w:cs="Calibri"/>
                <w:sz w:val="18"/>
                <w:szCs w:val="18"/>
                <w:lang w:val="es-BO"/>
              </w:rPr>
              <w:t>graficas</w:t>
            </w:r>
            <w:proofErr w:type="spellEnd"/>
            <w:r w:rsidRPr="003C3307">
              <w:rPr>
                <w:rFonts w:ascii="Calibri" w:hAnsi="Calibri" w:cs="Calibri"/>
                <w:sz w:val="18"/>
                <w:szCs w:val="18"/>
                <w:lang w:val="es-BO"/>
              </w:rPr>
              <w:t xml:space="preserve"> y </w:t>
            </w:r>
            <w:proofErr w:type="spellStart"/>
            <w:r w:rsidRPr="003C3307">
              <w:rPr>
                <w:rFonts w:ascii="Calibri" w:hAnsi="Calibri" w:cs="Calibri"/>
                <w:sz w:val="18"/>
                <w:szCs w:val="18"/>
                <w:lang w:val="es-BO"/>
              </w:rPr>
              <w:t>calculos</w:t>
            </w:r>
            <w:proofErr w:type="spellEnd"/>
            <w:r w:rsidRPr="003C3307">
              <w:rPr>
                <w:rFonts w:ascii="Calibri" w:hAnsi="Calibri" w:cs="Calibri"/>
                <w:sz w:val="18"/>
                <w:szCs w:val="18"/>
                <w:lang w:val="es-BO"/>
              </w:rPr>
              <w:t xml:space="preserve"> de datos de superficie con lectura en tiempo real, sensores; </w:t>
            </w:r>
            <w:proofErr w:type="spellStart"/>
            <w:r w:rsidRPr="003C3307">
              <w:rPr>
                <w:rFonts w:ascii="Calibri" w:hAnsi="Calibri" w:cs="Calibri"/>
                <w:sz w:val="18"/>
                <w:szCs w:val="18"/>
                <w:lang w:val="es-BO"/>
              </w:rPr>
              <w:t>presion</w:t>
            </w:r>
            <w:proofErr w:type="spellEnd"/>
            <w:r w:rsidRPr="003C3307">
              <w:rPr>
                <w:rFonts w:ascii="Calibri" w:hAnsi="Calibri" w:cs="Calibri"/>
                <w:sz w:val="18"/>
                <w:szCs w:val="18"/>
                <w:lang w:val="es-BO"/>
              </w:rPr>
              <w:t xml:space="preserve"> y temperatura aguas arriba del </w:t>
            </w:r>
            <w:proofErr w:type="spellStart"/>
            <w:r w:rsidRPr="003C3307">
              <w:rPr>
                <w:rFonts w:ascii="Calibri" w:hAnsi="Calibri" w:cs="Calibri"/>
                <w:sz w:val="18"/>
                <w:szCs w:val="18"/>
                <w:lang w:val="es-BO"/>
              </w:rPr>
              <w:t>choke</w:t>
            </w:r>
            <w:proofErr w:type="spellEnd"/>
            <w:r w:rsidRPr="003C3307">
              <w:rPr>
                <w:rFonts w:ascii="Calibri" w:hAnsi="Calibri" w:cs="Calibri"/>
                <w:sz w:val="18"/>
                <w:szCs w:val="18"/>
                <w:lang w:val="es-BO"/>
              </w:rPr>
              <w:t xml:space="preserve"> </w:t>
            </w:r>
            <w:proofErr w:type="spellStart"/>
            <w:r w:rsidRPr="003C3307">
              <w:rPr>
                <w:rFonts w:ascii="Calibri" w:hAnsi="Calibri" w:cs="Calibri"/>
                <w:sz w:val="18"/>
                <w:szCs w:val="18"/>
                <w:lang w:val="es-BO"/>
              </w:rPr>
              <w:t>manifold</w:t>
            </w:r>
            <w:proofErr w:type="spellEnd"/>
            <w:r w:rsidRPr="003C3307">
              <w:rPr>
                <w:rFonts w:ascii="Calibri" w:hAnsi="Calibri" w:cs="Calibri"/>
                <w:sz w:val="18"/>
                <w:szCs w:val="18"/>
                <w:lang w:val="es-BO"/>
              </w:rPr>
              <w:t xml:space="preserve">, </w:t>
            </w:r>
            <w:proofErr w:type="spellStart"/>
            <w:r w:rsidRPr="003C3307">
              <w:rPr>
                <w:rFonts w:ascii="Calibri" w:hAnsi="Calibri" w:cs="Calibri"/>
                <w:sz w:val="18"/>
                <w:szCs w:val="18"/>
                <w:lang w:val="es-BO"/>
              </w:rPr>
              <w:t>presion</w:t>
            </w:r>
            <w:proofErr w:type="spellEnd"/>
            <w:r w:rsidRPr="003C3307">
              <w:rPr>
                <w:rFonts w:ascii="Calibri" w:hAnsi="Calibri" w:cs="Calibri"/>
                <w:sz w:val="18"/>
                <w:szCs w:val="18"/>
                <w:lang w:val="es-BO"/>
              </w:rPr>
              <w:t xml:space="preserve"> y temperatura aguas abajo del </w:t>
            </w:r>
            <w:proofErr w:type="spellStart"/>
            <w:r w:rsidRPr="003C3307">
              <w:rPr>
                <w:rFonts w:ascii="Calibri" w:hAnsi="Calibri" w:cs="Calibri"/>
                <w:sz w:val="18"/>
                <w:szCs w:val="18"/>
                <w:lang w:val="es-BO"/>
              </w:rPr>
              <w:t>choke</w:t>
            </w:r>
            <w:proofErr w:type="spellEnd"/>
            <w:r w:rsidRPr="003C3307">
              <w:rPr>
                <w:rFonts w:ascii="Calibri" w:hAnsi="Calibri" w:cs="Calibri"/>
                <w:sz w:val="18"/>
                <w:szCs w:val="18"/>
                <w:lang w:val="es-BO"/>
              </w:rPr>
              <w:t xml:space="preserve"> </w:t>
            </w:r>
            <w:proofErr w:type="spellStart"/>
            <w:r w:rsidRPr="003C3307">
              <w:rPr>
                <w:rFonts w:ascii="Calibri" w:hAnsi="Calibri" w:cs="Calibri"/>
                <w:sz w:val="18"/>
                <w:szCs w:val="18"/>
                <w:lang w:val="es-BO"/>
              </w:rPr>
              <w:t>manifold</w:t>
            </w:r>
            <w:proofErr w:type="spellEnd"/>
            <w:r w:rsidRPr="003C3307">
              <w:rPr>
                <w:rFonts w:ascii="Calibri" w:hAnsi="Calibri" w:cs="Calibri"/>
                <w:sz w:val="18"/>
                <w:szCs w:val="18"/>
                <w:lang w:val="es-BO"/>
              </w:rPr>
              <w:t xml:space="preserve">, </w:t>
            </w:r>
            <w:proofErr w:type="spellStart"/>
            <w:r w:rsidRPr="003C3307">
              <w:rPr>
                <w:rFonts w:ascii="Calibri" w:hAnsi="Calibri" w:cs="Calibri"/>
                <w:sz w:val="18"/>
                <w:szCs w:val="18"/>
                <w:lang w:val="es-BO"/>
              </w:rPr>
              <w:t>presion</w:t>
            </w:r>
            <w:proofErr w:type="spellEnd"/>
            <w:r w:rsidRPr="003C3307">
              <w:rPr>
                <w:rFonts w:ascii="Calibri" w:hAnsi="Calibri" w:cs="Calibri"/>
                <w:sz w:val="18"/>
                <w:szCs w:val="18"/>
                <w:lang w:val="es-BO"/>
              </w:rPr>
              <w:t xml:space="preserve"> </w:t>
            </w:r>
            <w:proofErr w:type="spellStart"/>
            <w:r w:rsidRPr="003C3307">
              <w:rPr>
                <w:rFonts w:ascii="Calibri" w:hAnsi="Calibri" w:cs="Calibri"/>
                <w:sz w:val="18"/>
                <w:szCs w:val="18"/>
                <w:lang w:val="es-BO"/>
              </w:rPr>
              <w:t>estatica</w:t>
            </w:r>
            <w:proofErr w:type="spellEnd"/>
            <w:r w:rsidRPr="003C3307">
              <w:rPr>
                <w:rFonts w:ascii="Calibri" w:hAnsi="Calibri" w:cs="Calibri"/>
                <w:sz w:val="18"/>
                <w:szCs w:val="18"/>
                <w:lang w:val="es-BO"/>
              </w:rPr>
              <w:t xml:space="preserve">, </w:t>
            </w:r>
            <w:proofErr w:type="spellStart"/>
            <w:r w:rsidRPr="003C3307">
              <w:rPr>
                <w:rFonts w:ascii="Calibri" w:hAnsi="Calibri" w:cs="Calibri"/>
                <w:sz w:val="18"/>
                <w:szCs w:val="18"/>
                <w:lang w:val="es-BO"/>
              </w:rPr>
              <w:t>presion</w:t>
            </w:r>
            <w:proofErr w:type="spellEnd"/>
            <w:r w:rsidRPr="003C3307">
              <w:rPr>
                <w:rFonts w:ascii="Calibri" w:hAnsi="Calibri" w:cs="Calibri"/>
                <w:sz w:val="18"/>
                <w:szCs w:val="18"/>
                <w:lang w:val="es-BO"/>
              </w:rPr>
              <w:t xml:space="preserve"> diferencial y temperatura del separador, </w:t>
            </w:r>
            <w:proofErr w:type="spellStart"/>
            <w:r w:rsidRPr="003C3307">
              <w:rPr>
                <w:rFonts w:ascii="Calibri" w:hAnsi="Calibri" w:cs="Calibri"/>
                <w:sz w:val="18"/>
                <w:szCs w:val="18"/>
                <w:lang w:val="es-BO"/>
              </w:rPr>
              <w:t>medicion</w:t>
            </w:r>
            <w:proofErr w:type="spellEnd"/>
            <w:r w:rsidRPr="003C3307">
              <w:rPr>
                <w:rFonts w:ascii="Calibri" w:hAnsi="Calibri" w:cs="Calibri"/>
                <w:sz w:val="18"/>
                <w:szCs w:val="18"/>
                <w:lang w:val="es-BO"/>
              </w:rPr>
              <w:t xml:space="preserve"> de caudal de gas y </w:t>
            </w:r>
            <w:proofErr w:type="spellStart"/>
            <w:r w:rsidRPr="003C3307">
              <w:rPr>
                <w:rFonts w:ascii="Calibri" w:hAnsi="Calibri" w:cs="Calibri"/>
                <w:sz w:val="18"/>
                <w:szCs w:val="18"/>
                <w:lang w:val="es-BO"/>
              </w:rPr>
              <w:t>medicion</w:t>
            </w:r>
            <w:proofErr w:type="spellEnd"/>
            <w:r w:rsidRPr="003C3307">
              <w:rPr>
                <w:rFonts w:ascii="Calibri" w:hAnsi="Calibri" w:cs="Calibri"/>
                <w:sz w:val="18"/>
                <w:szCs w:val="18"/>
                <w:lang w:val="es-BO"/>
              </w:rPr>
              <w:t xml:space="preserve"> de caudal de condensado.</w:t>
            </w:r>
          </w:p>
        </w:tc>
        <w:tc>
          <w:tcPr>
            <w:tcW w:w="810" w:type="dxa"/>
            <w:shd w:val="clear" w:color="000000" w:fill="FFFFFF"/>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1</w:t>
            </w:r>
          </w:p>
        </w:tc>
        <w:tc>
          <w:tcPr>
            <w:tcW w:w="912" w:type="dxa"/>
            <w:shd w:val="clear" w:color="auto" w:fill="auto"/>
            <w:vAlign w:val="center"/>
            <w:hideMark/>
          </w:tcPr>
          <w:p w:rsidR="003C3307" w:rsidRPr="003C3307" w:rsidRDefault="003C3307" w:rsidP="003C3307">
            <w:pPr>
              <w:jc w:val="center"/>
              <w:rPr>
                <w:rFonts w:ascii="Calibri" w:hAnsi="Calibri" w:cs="Calibri"/>
                <w:sz w:val="18"/>
                <w:szCs w:val="18"/>
                <w:lang w:val="es-BO"/>
              </w:rPr>
            </w:pPr>
            <w:proofErr w:type="spellStart"/>
            <w:r w:rsidRPr="003C3307">
              <w:rPr>
                <w:rFonts w:ascii="Calibri" w:hAnsi="Calibri" w:cs="Calibri"/>
                <w:sz w:val="18"/>
                <w:szCs w:val="18"/>
                <w:lang w:val="es-BO"/>
              </w:rPr>
              <w:t>Dia</w:t>
            </w:r>
            <w:proofErr w:type="spellEnd"/>
          </w:p>
        </w:tc>
        <w:tc>
          <w:tcPr>
            <w:tcW w:w="1312" w:type="dxa"/>
            <w:shd w:val="clear" w:color="auto" w:fill="auto"/>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3.201,60</w:t>
            </w:r>
          </w:p>
        </w:tc>
      </w:tr>
      <w:tr w:rsidR="003C3307" w:rsidRPr="003C3307" w:rsidTr="002A4E73">
        <w:trPr>
          <w:trHeight w:val="1090"/>
        </w:trPr>
        <w:tc>
          <w:tcPr>
            <w:tcW w:w="633" w:type="dxa"/>
            <w:shd w:val="clear" w:color="auto" w:fill="auto"/>
            <w:vAlign w:val="center"/>
            <w:hideMark/>
          </w:tcPr>
          <w:p w:rsidR="003C3307" w:rsidRPr="003C3307" w:rsidRDefault="003C3307" w:rsidP="009835DF">
            <w:pPr>
              <w:jc w:val="both"/>
              <w:rPr>
                <w:rFonts w:ascii="Calibri" w:hAnsi="Calibri" w:cs="Calibri"/>
                <w:sz w:val="18"/>
                <w:szCs w:val="18"/>
                <w:lang w:val="es-BO"/>
              </w:rPr>
            </w:pPr>
            <w:r w:rsidRPr="003C3307">
              <w:rPr>
                <w:rFonts w:ascii="Calibri" w:hAnsi="Calibri" w:cs="Calibri"/>
                <w:sz w:val="18"/>
                <w:szCs w:val="18"/>
                <w:lang w:val="es-BO"/>
              </w:rPr>
              <w:t>17</w:t>
            </w:r>
          </w:p>
        </w:tc>
        <w:tc>
          <w:tcPr>
            <w:tcW w:w="5234" w:type="dxa"/>
            <w:shd w:val="clear" w:color="000000" w:fill="FFFFFF"/>
            <w:vAlign w:val="center"/>
            <w:hideMark/>
          </w:tcPr>
          <w:p w:rsidR="003C3307" w:rsidRPr="003C3307" w:rsidRDefault="003C3307" w:rsidP="009835DF">
            <w:pPr>
              <w:jc w:val="both"/>
              <w:rPr>
                <w:rFonts w:ascii="Calibri" w:hAnsi="Calibri" w:cs="Calibri"/>
                <w:b/>
                <w:bCs/>
                <w:sz w:val="18"/>
                <w:szCs w:val="18"/>
                <w:lang w:val="es-BO"/>
              </w:rPr>
            </w:pPr>
            <w:r w:rsidRPr="003C3307">
              <w:rPr>
                <w:rFonts w:ascii="Calibri" w:hAnsi="Calibri" w:cs="Calibri"/>
                <w:b/>
                <w:bCs/>
                <w:sz w:val="18"/>
                <w:szCs w:val="18"/>
                <w:lang w:val="es-BO"/>
              </w:rPr>
              <w:t xml:space="preserve">Sistema de paro de emergencia, </w:t>
            </w:r>
            <w:proofErr w:type="spellStart"/>
            <w:r w:rsidRPr="003C3307">
              <w:rPr>
                <w:rFonts w:ascii="Calibri" w:hAnsi="Calibri" w:cs="Calibri"/>
                <w:b/>
                <w:bCs/>
                <w:sz w:val="18"/>
                <w:szCs w:val="18"/>
                <w:lang w:val="es-BO"/>
              </w:rPr>
              <w:t>c</w:t>
            </w:r>
            <w:r w:rsidRPr="003C3307">
              <w:rPr>
                <w:rFonts w:ascii="Calibri" w:hAnsi="Calibri" w:cs="Calibri"/>
                <w:sz w:val="18"/>
                <w:szCs w:val="18"/>
                <w:lang w:val="es-BO"/>
              </w:rPr>
              <w:t>aracteristicas</w:t>
            </w:r>
            <w:proofErr w:type="spellEnd"/>
            <w:r w:rsidRPr="003C3307">
              <w:rPr>
                <w:rFonts w:ascii="Calibri" w:hAnsi="Calibri" w:cs="Calibri"/>
                <w:sz w:val="18"/>
                <w:szCs w:val="18"/>
                <w:lang w:val="es-BO"/>
              </w:rPr>
              <w:t xml:space="preserve">; consola </w:t>
            </w:r>
            <w:proofErr w:type="spellStart"/>
            <w:r w:rsidRPr="003C3307">
              <w:rPr>
                <w:rFonts w:ascii="Calibri" w:hAnsi="Calibri" w:cs="Calibri"/>
                <w:sz w:val="18"/>
                <w:szCs w:val="18"/>
                <w:lang w:val="es-BO"/>
              </w:rPr>
              <w:t>neumatica</w:t>
            </w:r>
            <w:proofErr w:type="spellEnd"/>
            <w:r w:rsidRPr="003C3307">
              <w:rPr>
                <w:rFonts w:ascii="Calibri" w:hAnsi="Calibri" w:cs="Calibri"/>
                <w:sz w:val="18"/>
                <w:szCs w:val="18"/>
                <w:lang w:val="es-BO"/>
              </w:rPr>
              <w:t xml:space="preserve"> con 4 estaciones de control, pilotos de alta y baja </w:t>
            </w:r>
            <w:proofErr w:type="spellStart"/>
            <w:r w:rsidRPr="003C3307">
              <w:rPr>
                <w:rFonts w:ascii="Calibri" w:hAnsi="Calibri" w:cs="Calibri"/>
                <w:sz w:val="18"/>
                <w:szCs w:val="18"/>
                <w:lang w:val="es-BO"/>
              </w:rPr>
              <w:t>presion</w:t>
            </w:r>
            <w:proofErr w:type="spellEnd"/>
            <w:r w:rsidRPr="003C3307">
              <w:rPr>
                <w:rFonts w:ascii="Calibri" w:hAnsi="Calibri" w:cs="Calibri"/>
                <w:sz w:val="18"/>
                <w:szCs w:val="18"/>
                <w:lang w:val="es-BO"/>
              </w:rPr>
              <w:t xml:space="preserve"> para cerrar </w:t>
            </w:r>
            <w:proofErr w:type="spellStart"/>
            <w:r w:rsidRPr="003C3307">
              <w:rPr>
                <w:rFonts w:ascii="Calibri" w:hAnsi="Calibri" w:cs="Calibri"/>
                <w:sz w:val="18"/>
                <w:szCs w:val="18"/>
                <w:lang w:val="es-BO"/>
              </w:rPr>
              <w:t>automaticamente</w:t>
            </w:r>
            <w:proofErr w:type="spellEnd"/>
            <w:r w:rsidRPr="003C3307">
              <w:rPr>
                <w:rFonts w:ascii="Calibri" w:hAnsi="Calibri" w:cs="Calibri"/>
                <w:sz w:val="18"/>
                <w:szCs w:val="18"/>
                <w:lang w:val="es-BO"/>
              </w:rPr>
              <w:t xml:space="preserve"> la </w:t>
            </w:r>
            <w:proofErr w:type="spellStart"/>
            <w:r w:rsidRPr="003C3307">
              <w:rPr>
                <w:rFonts w:ascii="Calibri" w:hAnsi="Calibri" w:cs="Calibri"/>
                <w:sz w:val="18"/>
                <w:szCs w:val="18"/>
                <w:lang w:val="es-BO"/>
              </w:rPr>
              <w:t>valvula</w:t>
            </w:r>
            <w:proofErr w:type="spellEnd"/>
            <w:r w:rsidRPr="003C3307">
              <w:rPr>
                <w:rFonts w:ascii="Calibri" w:hAnsi="Calibri" w:cs="Calibri"/>
                <w:sz w:val="18"/>
                <w:szCs w:val="18"/>
                <w:lang w:val="es-BO"/>
              </w:rPr>
              <w:t xml:space="preserve"> maestra de la cabeza de prueba y la </w:t>
            </w:r>
            <w:proofErr w:type="spellStart"/>
            <w:r w:rsidRPr="003C3307">
              <w:rPr>
                <w:rFonts w:ascii="Calibri" w:hAnsi="Calibri" w:cs="Calibri"/>
                <w:sz w:val="18"/>
                <w:szCs w:val="18"/>
                <w:lang w:val="es-BO"/>
              </w:rPr>
              <w:t>valvula</w:t>
            </w:r>
            <w:proofErr w:type="spellEnd"/>
            <w:r w:rsidRPr="003C3307">
              <w:rPr>
                <w:rFonts w:ascii="Calibri" w:hAnsi="Calibri" w:cs="Calibri"/>
                <w:sz w:val="18"/>
                <w:szCs w:val="18"/>
                <w:lang w:val="es-BO"/>
              </w:rPr>
              <w:t xml:space="preserve"> de seguridad de superficie.</w:t>
            </w:r>
          </w:p>
        </w:tc>
        <w:tc>
          <w:tcPr>
            <w:tcW w:w="810" w:type="dxa"/>
            <w:shd w:val="clear" w:color="000000" w:fill="FFFFFF"/>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1</w:t>
            </w:r>
          </w:p>
        </w:tc>
        <w:tc>
          <w:tcPr>
            <w:tcW w:w="912" w:type="dxa"/>
            <w:shd w:val="clear" w:color="auto" w:fill="auto"/>
            <w:vAlign w:val="center"/>
            <w:hideMark/>
          </w:tcPr>
          <w:p w:rsidR="003C3307" w:rsidRPr="003C3307" w:rsidRDefault="003C3307" w:rsidP="003C3307">
            <w:pPr>
              <w:jc w:val="center"/>
              <w:rPr>
                <w:rFonts w:ascii="Calibri" w:hAnsi="Calibri" w:cs="Calibri"/>
                <w:sz w:val="18"/>
                <w:szCs w:val="18"/>
                <w:lang w:val="es-BO"/>
              </w:rPr>
            </w:pPr>
            <w:proofErr w:type="spellStart"/>
            <w:r w:rsidRPr="003C3307">
              <w:rPr>
                <w:rFonts w:ascii="Calibri" w:hAnsi="Calibri" w:cs="Calibri"/>
                <w:sz w:val="18"/>
                <w:szCs w:val="18"/>
                <w:lang w:val="es-BO"/>
              </w:rPr>
              <w:t>Dia</w:t>
            </w:r>
            <w:proofErr w:type="spellEnd"/>
          </w:p>
        </w:tc>
        <w:tc>
          <w:tcPr>
            <w:tcW w:w="1312" w:type="dxa"/>
            <w:shd w:val="clear" w:color="auto" w:fill="auto"/>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492,70</w:t>
            </w:r>
          </w:p>
        </w:tc>
      </w:tr>
      <w:tr w:rsidR="003C3307" w:rsidRPr="003C3307" w:rsidTr="002A4E73">
        <w:trPr>
          <w:trHeight w:val="870"/>
        </w:trPr>
        <w:tc>
          <w:tcPr>
            <w:tcW w:w="633" w:type="dxa"/>
            <w:shd w:val="clear" w:color="auto" w:fill="auto"/>
            <w:vAlign w:val="center"/>
            <w:hideMark/>
          </w:tcPr>
          <w:p w:rsidR="003C3307" w:rsidRPr="003C3307" w:rsidRDefault="003C3307" w:rsidP="009835DF">
            <w:pPr>
              <w:jc w:val="both"/>
              <w:rPr>
                <w:rFonts w:ascii="Calibri" w:hAnsi="Calibri" w:cs="Calibri"/>
                <w:sz w:val="18"/>
                <w:szCs w:val="18"/>
                <w:lang w:val="es-BO"/>
              </w:rPr>
            </w:pPr>
            <w:r w:rsidRPr="003C3307">
              <w:rPr>
                <w:rFonts w:ascii="Calibri" w:hAnsi="Calibri" w:cs="Calibri"/>
                <w:sz w:val="18"/>
                <w:szCs w:val="18"/>
                <w:lang w:val="es-BO"/>
              </w:rPr>
              <w:t>18</w:t>
            </w:r>
          </w:p>
        </w:tc>
        <w:tc>
          <w:tcPr>
            <w:tcW w:w="5234" w:type="dxa"/>
            <w:shd w:val="clear" w:color="000000" w:fill="FFFFFF"/>
            <w:vAlign w:val="center"/>
            <w:hideMark/>
          </w:tcPr>
          <w:p w:rsidR="003C3307" w:rsidRPr="003C3307" w:rsidRDefault="003C3307" w:rsidP="009835DF">
            <w:pPr>
              <w:jc w:val="both"/>
              <w:rPr>
                <w:rFonts w:ascii="Calibri" w:hAnsi="Calibri" w:cs="Calibri"/>
                <w:b/>
                <w:bCs/>
                <w:sz w:val="18"/>
                <w:szCs w:val="18"/>
                <w:lang w:val="es-BO"/>
              </w:rPr>
            </w:pPr>
            <w:r w:rsidRPr="003C3307">
              <w:rPr>
                <w:rFonts w:ascii="Calibri" w:hAnsi="Calibri" w:cs="Calibri"/>
                <w:b/>
                <w:bCs/>
                <w:sz w:val="18"/>
                <w:szCs w:val="18"/>
                <w:lang w:val="es-BO"/>
              </w:rPr>
              <w:t xml:space="preserve">Piloto para encendido del quemador de gas, </w:t>
            </w:r>
            <w:r w:rsidRPr="003C3307">
              <w:rPr>
                <w:rFonts w:ascii="Calibri" w:hAnsi="Calibri" w:cs="Calibri"/>
                <w:sz w:val="18"/>
                <w:szCs w:val="18"/>
                <w:lang w:val="es-BO"/>
              </w:rPr>
              <w:t xml:space="preserve">tipo; encendido </w:t>
            </w:r>
            <w:proofErr w:type="spellStart"/>
            <w:r w:rsidRPr="003C3307">
              <w:rPr>
                <w:rFonts w:ascii="Calibri" w:hAnsi="Calibri" w:cs="Calibri"/>
                <w:sz w:val="18"/>
                <w:szCs w:val="18"/>
                <w:lang w:val="es-BO"/>
              </w:rPr>
              <w:t>electrico</w:t>
            </w:r>
            <w:proofErr w:type="spellEnd"/>
            <w:r w:rsidRPr="003C3307">
              <w:rPr>
                <w:rFonts w:ascii="Calibri" w:hAnsi="Calibri" w:cs="Calibri"/>
                <w:sz w:val="18"/>
                <w:szCs w:val="18"/>
                <w:lang w:val="es-BO"/>
              </w:rPr>
              <w:t xml:space="preserve"> remoto con </w:t>
            </w:r>
            <w:proofErr w:type="spellStart"/>
            <w:r w:rsidRPr="003C3307">
              <w:rPr>
                <w:rFonts w:ascii="Calibri" w:hAnsi="Calibri" w:cs="Calibri"/>
                <w:sz w:val="18"/>
                <w:szCs w:val="18"/>
                <w:lang w:val="es-BO"/>
              </w:rPr>
              <w:t>alimentacion</w:t>
            </w:r>
            <w:proofErr w:type="spellEnd"/>
            <w:r w:rsidRPr="003C3307">
              <w:rPr>
                <w:rFonts w:ascii="Calibri" w:hAnsi="Calibri" w:cs="Calibri"/>
                <w:sz w:val="18"/>
                <w:szCs w:val="18"/>
                <w:lang w:val="es-BO"/>
              </w:rPr>
              <w:t xml:space="preserve"> de propano.</w:t>
            </w:r>
          </w:p>
        </w:tc>
        <w:tc>
          <w:tcPr>
            <w:tcW w:w="810" w:type="dxa"/>
            <w:shd w:val="clear" w:color="000000" w:fill="FFFFFF"/>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1</w:t>
            </w:r>
          </w:p>
        </w:tc>
        <w:tc>
          <w:tcPr>
            <w:tcW w:w="912" w:type="dxa"/>
            <w:shd w:val="clear" w:color="auto" w:fill="auto"/>
            <w:vAlign w:val="center"/>
            <w:hideMark/>
          </w:tcPr>
          <w:p w:rsidR="003C3307" w:rsidRPr="003C3307" w:rsidRDefault="003C3307" w:rsidP="003C3307">
            <w:pPr>
              <w:jc w:val="center"/>
              <w:rPr>
                <w:rFonts w:ascii="Calibri" w:hAnsi="Calibri" w:cs="Calibri"/>
                <w:sz w:val="18"/>
                <w:szCs w:val="18"/>
                <w:lang w:val="es-BO"/>
              </w:rPr>
            </w:pPr>
            <w:proofErr w:type="spellStart"/>
            <w:r w:rsidRPr="003C3307">
              <w:rPr>
                <w:rFonts w:ascii="Calibri" w:hAnsi="Calibri" w:cs="Calibri"/>
                <w:sz w:val="18"/>
                <w:szCs w:val="18"/>
                <w:lang w:val="es-BO"/>
              </w:rPr>
              <w:t>Dia</w:t>
            </w:r>
            <w:proofErr w:type="spellEnd"/>
          </w:p>
        </w:tc>
        <w:tc>
          <w:tcPr>
            <w:tcW w:w="1312" w:type="dxa"/>
            <w:shd w:val="clear" w:color="auto" w:fill="auto"/>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556,80</w:t>
            </w:r>
          </w:p>
        </w:tc>
      </w:tr>
      <w:tr w:rsidR="003C3307" w:rsidRPr="003C3307" w:rsidTr="002A4E73">
        <w:trPr>
          <w:trHeight w:val="900"/>
        </w:trPr>
        <w:tc>
          <w:tcPr>
            <w:tcW w:w="633" w:type="dxa"/>
            <w:shd w:val="clear" w:color="auto" w:fill="auto"/>
            <w:vAlign w:val="center"/>
            <w:hideMark/>
          </w:tcPr>
          <w:p w:rsidR="003C3307" w:rsidRPr="003C3307" w:rsidRDefault="003C3307" w:rsidP="009835DF">
            <w:pPr>
              <w:jc w:val="both"/>
              <w:rPr>
                <w:rFonts w:ascii="Calibri" w:hAnsi="Calibri" w:cs="Calibri"/>
                <w:sz w:val="18"/>
                <w:szCs w:val="18"/>
                <w:lang w:val="es-BO"/>
              </w:rPr>
            </w:pPr>
            <w:r w:rsidRPr="003C3307">
              <w:rPr>
                <w:rFonts w:ascii="Calibri" w:hAnsi="Calibri" w:cs="Calibri"/>
                <w:sz w:val="18"/>
                <w:szCs w:val="18"/>
                <w:lang w:val="es-BO"/>
              </w:rPr>
              <w:t>19</w:t>
            </w:r>
          </w:p>
        </w:tc>
        <w:tc>
          <w:tcPr>
            <w:tcW w:w="5234" w:type="dxa"/>
            <w:shd w:val="clear" w:color="000000" w:fill="FFFFFF"/>
            <w:vAlign w:val="center"/>
            <w:hideMark/>
          </w:tcPr>
          <w:p w:rsidR="003C3307" w:rsidRPr="003C3307" w:rsidRDefault="003C3307" w:rsidP="009835DF">
            <w:pPr>
              <w:jc w:val="both"/>
              <w:rPr>
                <w:rFonts w:ascii="Calibri" w:hAnsi="Calibri" w:cs="Calibri"/>
                <w:b/>
                <w:bCs/>
                <w:sz w:val="18"/>
                <w:szCs w:val="18"/>
                <w:lang w:val="es-BO"/>
              </w:rPr>
            </w:pPr>
            <w:proofErr w:type="spellStart"/>
            <w:r w:rsidRPr="003C3307">
              <w:rPr>
                <w:rFonts w:ascii="Calibri" w:hAnsi="Calibri" w:cs="Calibri"/>
                <w:b/>
                <w:bCs/>
                <w:sz w:val="18"/>
                <w:szCs w:val="18"/>
                <w:lang w:val="es-BO"/>
              </w:rPr>
              <w:t>Linea</w:t>
            </w:r>
            <w:proofErr w:type="spellEnd"/>
            <w:r w:rsidRPr="003C3307">
              <w:rPr>
                <w:rFonts w:ascii="Calibri" w:hAnsi="Calibri" w:cs="Calibri"/>
                <w:b/>
                <w:bCs/>
                <w:sz w:val="18"/>
                <w:szCs w:val="18"/>
                <w:lang w:val="es-BO"/>
              </w:rPr>
              <w:t xml:space="preserve"> de gas al quemador, </w:t>
            </w:r>
            <w:proofErr w:type="spellStart"/>
            <w:r w:rsidRPr="003C3307">
              <w:rPr>
                <w:rFonts w:ascii="Calibri" w:hAnsi="Calibri" w:cs="Calibri"/>
                <w:sz w:val="18"/>
                <w:szCs w:val="18"/>
                <w:lang w:val="es-BO"/>
              </w:rPr>
              <w:t>diametro</w:t>
            </w:r>
            <w:proofErr w:type="spellEnd"/>
            <w:r w:rsidRPr="003C3307">
              <w:rPr>
                <w:rFonts w:ascii="Calibri" w:hAnsi="Calibri" w:cs="Calibri"/>
                <w:sz w:val="18"/>
                <w:szCs w:val="18"/>
                <w:lang w:val="es-BO"/>
              </w:rPr>
              <w:t xml:space="preserve"> nominal mayor o igual a 4", </w:t>
            </w:r>
            <w:proofErr w:type="spellStart"/>
            <w:r w:rsidRPr="003C3307">
              <w:rPr>
                <w:rFonts w:ascii="Calibri" w:hAnsi="Calibri" w:cs="Calibri"/>
                <w:sz w:val="18"/>
                <w:szCs w:val="18"/>
                <w:lang w:val="es-BO"/>
              </w:rPr>
              <w:t>presion</w:t>
            </w:r>
            <w:proofErr w:type="spellEnd"/>
            <w:r w:rsidRPr="003C3307">
              <w:rPr>
                <w:rFonts w:ascii="Calibri" w:hAnsi="Calibri" w:cs="Calibri"/>
                <w:sz w:val="18"/>
                <w:szCs w:val="18"/>
                <w:lang w:val="es-BO"/>
              </w:rPr>
              <w:t xml:space="preserve"> de trabajo; mayor o igual a 150 psi, longitud; mayor a igual a 80 metros, gas </w:t>
            </w:r>
            <w:proofErr w:type="spellStart"/>
            <w:r w:rsidRPr="003C3307">
              <w:rPr>
                <w:rFonts w:ascii="Calibri" w:hAnsi="Calibri" w:cs="Calibri"/>
                <w:sz w:val="18"/>
                <w:szCs w:val="18"/>
                <w:lang w:val="es-BO"/>
              </w:rPr>
              <w:t>flare</w:t>
            </w:r>
            <w:proofErr w:type="spellEnd"/>
            <w:r w:rsidRPr="003C3307">
              <w:rPr>
                <w:rFonts w:ascii="Calibri" w:hAnsi="Calibri" w:cs="Calibri"/>
                <w:sz w:val="18"/>
                <w:szCs w:val="18"/>
                <w:lang w:val="es-BO"/>
              </w:rPr>
              <w:t>; mayor o igual a 4".</w:t>
            </w:r>
          </w:p>
        </w:tc>
        <w:tc>
          <w:tcPr>
            <w:tcW w:w="810" w:type="dxa"/>
            <w:shd w:val="clear" w:color="000000" w:fill="FFFFFF"/>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1</w:t>
            </w:r>
          </w:p>
        </w:tc>
        <w:tc>
          <w:tcPr>
            <w:tcW w:w="912" w:type="dxa"/>
            <w:shd w:val="clear" w:color="auto" w:fill="auto"/>
            <w:vAlign w:val="center"/>
            <w:hideMark/>
          </w:tcPr>
          <w:p w:rsidR="003C3307" w:rsidRPr="003C3307" w:rsidRDefault="003C3307" w:rsidP="003C3307">
            <w:pPr>
              <w:jc w:val="center"/>
              <w:rPr>
                <w:rFonts w:ascii="Calibri" w:hAnsi="Calibri" w:cs="Calibri"/>
                <w:sz w:val="18"/>
                <w:szCs w:val="18"/>
                <w:lang w:val="es-BO"/>
              </w:rPr>
            </w:pPr>
            <w:proofErr w:type="spellStart"/>
            <w:r w:rsidRPr="003C3307">
              <w:rPr>
                <w:rFonts w:ascii="Calibri" w:hAnsi="Calibri" w:cs="Calibri"/>
                <w:sz w:val="18"/>
                <w:szCs w:val="18"/>
                <w:lang w:val="es-BO"/>
              </w:rPr>
              <w:t>Dia</w:t>
            </w:r>
            <w:proofErr w:type="spellEnd"/>
          </w:p>
        </w:tc>
        <w:tc>
          <w:tcPr>
            <w:tcW w:w="1312" w:type="dxa"/>
            <w:shd w:val="clear" w:color="auto" w:fill="auto"/>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452,40</w:t>
            </w:r>
          </w:p>
        </w:tc>
      </w:tr>
      <w:tr w:rsidR="003C3307" w:rsidRPr="003C3307" w:rsidTr="002A4E73">
        <w:trPr>
          <w:trHeight w:val="913"/>
        </w:trPr>
        <w:tc>
          <w:tcPr>
            <w:tcW w:w="633" w:type="dxa"/>
            <w:shd w:val="clear" w:color="auto" w:fill="auto"/>
            <w:vAlign w:val="center"/>
            <w:hideMark/>
          </w:tcPr>
          <w:p w:rsidR="003C3307" w:rsidRPr="003C3307" w:rsidRDefault="003C3307" w:rsidP="009835DF">
            <w:pPr>
              <w:jc w:val="both"/>
              <w:rPr>
                <w:rFonts w:ascii="Calibri" w:hAnsi="Calibri" w:cs="Calibri"/>
                <w:sz w:val="18"/>
                <w:szCs w:val="18"/>
                <w:lang w:val="es-BO"/>
              </w:rPr>
            </w:pPr>
            <w:r w:rsidRPr="003C3307">
              <w:rPr>
                <w:rFonts w:ascii="Calibri" w:hAnsi="Calibri" w:cs="Calibri"/>
                <w:sz w:val="18"/>
                <w:szCs w:val="18"/>
                <w:lang w:val="es-BO"/>
              </w:rPr>
              <w:t>20</w:t>
            </w:r>
          </w:p>
        </w:tc>
        <w:tc>
          <w:tcPr>
            <w:tcW w:w="5234" w:type="dxa"/>
            <w:shd w:val="clear" w:color="000000" w:fill="FFFFFF"/>
            <w:vAlign w:val="center"/>
            <w:hideMark/>
          </w:tcPr>
          <w:p w:rsidR="003C3307" w:rsidRPr="003C3307" w:rsidRDefault="003C3307" w:rsidP="009835DF">
            <w:pPr>
              <w:jc w:val="both"/>
              <w:rPr>
                <w:rFonts w:ascii="Calibri" w:hAnsi="Calibri" w:cs="Calibri"/>
                <w:sz w:val="18"/>
                <w:szCs w:val="18"/>
                <w:lang w:val="es-BO"/>
              </w:rPr>
            </w:pPr>
            <w:r w:rsidRPr="003C3307">
              <w:rPr>
                <w:rFonts w:ascii="Calibri" w:hAnsi="Calibri" w:cs="Calibri"/>
                <w:b/>
                <w:bCs/>
                <w:sz w:val="18"/>
                <w:szCs w:val="18"/>
                <w:lang w:val="es-BO"/>
              </w:rPr>
              <w:t xml:space="preserve">T - </w:t>
            </w:r>
            <w:proofErr w:type="spellStart"/>
            <w:r w:rsidRPr="003C3307">
              <w:rPr>
                <w:rFonts w:ascii="Calibri" w:hAnsi="Calibri" w:cs="Calibri"/>
                <w:b/>
                <w:bCs/>
                <w:sz w:val="18"/>
                <w:szCs w:val="18"/>
                <w:lang w:val="es-BO"/>
              </w:rPr>
              <w:t>Valvula</w:t>
            </w:r>
            <w:proofErr w:type="spellEnd"/>
            <w:r w:rsidRPr="003C3307">
              <w:rPr>
                <w:rFonts w:ascii="Calibri" w:hAnsi="Calibri" w:cs="Calibri"/>
                <w:b/>
                <w:bCs/>
                <w:sz w:val="18"/>
                <w:szCs w:val="18"/>
                <w:lang w:val="es-BO"/>
              </w:rPr>
              <w:t xml:space="preserve"> para "</w:t>
            </w:r>
            <w:proofErr w:type="spellStart"/>
            <w:r w:rsidRPr="003C3307">
              <w:rPr>
                <w:rFonts w:ascii="Calibri" w:hAnsi="Calibri" w:cs="Calibri"/>
                <w:b/>
                <w:bCs/>
                <w:sz w:val="18"/>
                <w:szCs w:val="18"/>
                <w:lang w:val="es-BO"/>
              </w:rPr>
              <w:t>by</w:t>
            </w:r>
            <w:proofErr w:type="spellEnd"/>
            <w:r w:rsidRPr="003C3307">
              <w:rPr>
                <w:rFonts w:ascii="Calibri" w:hAnsi="Calibri" w:cs="Calibri"/>
                <w:b/>
                <w:bCs/>
                <w:sz w:val="18"/>
                <w:szCs w:val="18"/>
                <w:lang w:val="es-BO"/>
              </w:rPr>
              <w:t xml:space="preserve"> -</w:t>
            </w:r>
            <w:proofErr w:type="spellStart"/>
            <w:r w:rsidRPr="003C3307">
              <w:rPr>
                <w:rFonts w:ascii="Calibri" w:hAnsi="Calibri" w:cs="Calibri"/>
                <w:b/>
                <w:bCs/>
                <w:sz w:val="18"/>
                <w:szCs w:val="18"/>
                <w:lang w:val="es-BO"/>
              </w:rPr>
              <w:t>pass</w:t>
            </w:r>
            <w:proofErr w:type="spellEnd"/>
            <w:r w:rsidRPr="003C3307">
              <w:rPr>
                <w:rFonts w:ascii="Calibri" w:hAnsi="Calibri" w:cs="Calibri"/>
                <w:b/>
                <w:bCs/>
                <w:sz w:val="18"/>
                <w:szCs w:val="18"/>
                <w:lang w:val="es-BO"/>
              </w:rPr>
              <w:t>"</w:t>
            </w:r>
            <w:r w:rsidRPr="003C3307">
              <w:rPr>
                <w:rFonts w:ascii="Calibri" w:hAnsi="Calibri" w:cs="Calibri"/>
                <w:sz w:val="18"/>
                <w:szCs w:val="18"/>
                <w:lang w:val="es-BO"/>
              </w:rPr>
              <w:t xml:space="preserve">, </w:t>
            </w:r>
            <w:proofErr w:type="spellStart"/>
            <w:r w:rsidRPr="003C3307">
              <w:rPr>
                <w:rFonts w:ascii="Calibri" w:hAnsi="Calibri" w:cs="Calibri"/>
                <w:sz w:val="18"/>
                <w:szCs w:val="18"/>
                <w:lang w:val="es-BO"/>
              </w:rPr>
              <w:t>presion</w:t>
            </w:r>
            <w:proofErr w:type="spellEnd"/>
            <w:r w:rsidRPr="003C3307">
              <w:rPr>
                <w:rFonts w:ascii="Calibri" w:hAnsi="Calibri" w:cs="Calibri"/>
                <w:sz w:val="18"/>
                <w:szCs w:val="18"/>
                <w:lang w:val="es-BO"/>
              </w:rPr>
              <w:t xml:space="preserve"> de trabajo; 1440 psi, conexión</w:t>
            </w:r>
            <w:proofErr w:type="gramStart"/>
            <w:r w:rsidRPr="003C3307">
              <w:rPr>
                <w:rFonts w:ascii="Calibri" w:hAnsi="Calibri" w:cs="Calibri"/>
                <w:sz w:val="18"/>
                <w:szCs w:val="18"/>
                <w:lang w:val="es-BO"/>
              </w:rPr>
              <w:t>;:</w:t>
            </w:r>
            <w:proofErr w:type="gramEnd"/>
            <w:r w:rsidRPr="003C3307">
              <w:rPr>
                <w:rFonts w:ascii="Calibri" w:hAnsi="Calibri" w:cs="Calibri"/>
                <w:sz w:val="18"/>
                <w:szCs w:val="18"/>
                <w:lang w:val="es-BO"/>
              </w:rPr>
              <w:t xml:space="preserve"> de acuerdo a la </w:t>
            </w:r>
            <w:proofErr w:type="spellStart"/>
            <w:r w:rsidRPr="003C3307">
              <w:rPr>
                <w:rFonts w:ascii="Calibri" w:hAnsi="Calibri" w:cs="Calibri"/>
                <w:sz w:val="18"/>
                <w:szCs w:val="18"/>
                <w:lang w:val="es-BO"/>
              </w:rPr>
              <w:t>presion</w:t>
            </w:r>
            <w:proofErr w:type="spellEnd"/>
            <w:r w:rsidRPr="003C3307">
              <w:rPr>
                <w:rFonts w:ascii="Calibri" w:hAnsi="Calibri" w:cs="Calibri"/>
                <w:sz w:val="18"/>
                <w:szCs w:val="18"/>
                <w:lang w:val="es-BO"/>
              </w:rPr>
              <w:t xml:space="preserve"> de trabajo de la </w:t>
            </w:r>
            <w:proofErr w:type="spellStart"/>
            <w:r w:rsidRPr="003C3307">
              <w:rPr>
                <w:rFonts w:ascii="Calibri" w:hAnsi="Calibri" w:cs="Calibri"/>
                <w:sz w:val="18"/>
                <w:szCs w:val="18"/>
                <w:lang w:val="es-BO"/>
              </w:rPr>
              <w:t>valvula</w:t>
            </w:r>
            <w:proofErr w:type="spellEnd"/>
            <w:r w:rsidRPr="003C3307">
              <w:rPr>
                <w:rFonts w:ascii="Calibri" w:hAnsi="Calibri" w:cs="Calibri"/>
                <w:sz w:val="18"/>
                <w:szCs w:val="18"/>
                <w:lang w:val="es-BO"/>
              </w:rPr>
              <w:t xml:space="preserve">, </w:t>
            </w:r>
            <w:proofErr w:type="spellStart"/>
            <w:r w:rsidRPr="003C3307">
              <w:rPr>
                <w:rFonts w:ascii="Calibri" w:hAnsi="Calibri" w:cs="Calibri"/>
                <w:sz w:val="18"/>
                <w:szCs w:val="18"/>
                <w:lang w:val="es-BO"/>
              </w:rPr>
              <w:t>caracteristicas</w:t>
            </w:r>
            <w:proofErr w:type="spellEnd"/>
            <w:r w:rsidRPr="003C3307">
              <w:rPr>
                <w:rFonts w:ascii="Calibri" w:hAnsi="Calibri" w:cs="Calibri"/>
                <w:sz w:val="18"/>
                <w:szCs w:val="18"/>
                <w:lang w:val="es-BO"/>
              </w:rPr>
              <w:t xml:space="preserve">; para recuperar el </w:t>
            </w:r>
            <w:proofErr w:type="spellStart"/>
            <w:r w:rsidRPr="003C3307">
              <w:rPr>
                <w:rFonts w:ascii="Calibri" w:hAnsi="Calibri" w:cs="Calibri"/>
                <w:sz w:val="18"/>
                <w:szCs w:val="18"/>
                <w:lang w:val="es-BO"/>
              </w:rPr>
              <w:t>colchon</w:t>
            </w:r>
            <w:proofErr w:type="spellEnd"/>
            <w:r w:rsidRPr="003C3307">
              <w:rPr>
                <w:rFonts w:ascii="Calibri" w:hAnsi="Calibri" w:cs="Calibri"/>
                <w:sz w:val="18"/>
                <w:szCs w:val="18"/>
                <w:lang w:val="es-BO"/>
              </w:rPr>
              <w:t xml:space="preserve"> de </w:t>
            </w:r>
            <w:proofErr w:type="spellStart"/>
            <w:r w:rsidRPr="003C3307">
              <w:rPr>
                <w:rFonts w:ascii="Calibri" w:hAnsi="Calibri" w:cs="Calibri"/>
                <w:sz w:val="18"/>
                <w:szCs w:val="18"/>
                <w:lang w:val="es-BO"/>
              </w:rPr>
              <w:t>diesel</w:t>
            </w:r>
            <w:proofErr w:type="spellEnd"/>
            <w:r w:rsidRPr="003C3307">
              <w:rPr>
                <w:rFonts w:ascii="Calibri" w:hAnsi="Calibri" w:cs="Calibri"/>
                <w:sz w:val="18"/>
                <w:szCs w:val="18"/>
                <w:lang w:val="es-BO"/>
              </w:rPr>
              <w:t xml:space="preserve"> hacia los tanques de lodo.</w:t>
            </w:r>
          </w:p>
        </w:tc>
        <w:tc>
          <w:tcPr>
            <w:tcW w:w="810" w:type="dxa"/>
            <w:shd w:val="clear" w:color="000000" w:fill="FFFFFF"/>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1</w:t>
            </w:r>
          </w:p>
        </w:tc>
        <w:tc>
          <w:tcPr>
            <w:tcW w:w="912" w:type="dxa"/>
            <w:shd w:val="clear" w:color="auto" w:fill="auto"/>
            <w:vAlign w:val="center"/>
            <w:hideMark/>
          </w:tcPr>
          <w:p w:rsidR="003C3307" w:rsidRPr="003C3307" w:rsidRDefault="003C3307" w:rsidP="003C3307">
            <w:pPr>
              <w:jc w:val="center"/>
              <w:rPr>
                <w:rFonts w:ascii="Calibri" w:hAnsi="Calibri" w:cs="Calibri"/>
                <w:sz w:val="18"/>
                <w:szCs w:val="18"/>
                <w:lang w:val="es-BO"/>
              </w:rPr>
            </w:pPr>
            <w:proofErr w:type="spellStart"/>
            <w:r w:rsidRPr="003C3307">
              <w:rPr>
                <w:rFonts w:ascii="Calibri" w:hAnsi="Calibri" w:cs="Calibri"/>
                <w:sz w:val="18"/>
                <w:szCs w:val="18"/>
                <w:lang w:val="es-BO"/>
              </w:rPr>
              <w:t>Dia</w:t>
            </w:r>
            <w:proofErr w:type="spellEnd"/>
          </w:p>
        </w:tc>
        <w:tc>
          <w:tcPr>
            <w:tcW w:w="1312" w:type="dxa"/>
            <w:shd w:val="clear" w:color="auto" w:fill="auto"/>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104,40</w:t>
            </w:r>
          </w:p>
        </w:tc>
      </w:tr>
      <w:tr w:rsidR="003C3307" w:rsidRPr="003C3307" w:rsidTr="002A4E73">
        <w:trPr>
          <w:trHeight w:val="1410"/>
        </w:trPr>
        <w:tc>
          <w:tcPr>
            <w:tcW w:w="633" w:type="dxa"/>
            <w:shd w:val="clear" w:color="auto" w:fill="auto"/>
            <w:vAlign w:val="center"/>
            <w:hideMark/>
          </w:tcPr>
          <w:p w:rsidR="003C3307" w:rsidRPr="003C3307" w:rsidRDefault="003C3307" w:rsidP="009835DF">
            <w:pPr>
              <w:jc w:val="both"/>
              <w:rPr>
                <w:rFonts w:ascii="Calibri" w:hAnsi="Calibri" w:cs="Calibri"/>
                <w:sz w:val="18"/>
                <w:szCs w:val="18"/>
                <w:lang w:val="es-BO"/>
              </w:rPr>
            </w:pPr>
            <w:r w:rsidRPr="003C3307">
              <w:rPr>
                <w:rFonts w:ascii="Calibri" w:hAnsi="Calibri" w:cs="Calibri"/>
                <w:sz w:val="18"/>
                <w:szCs w:val="18"/>
                <w:lang w:val="es-BO"/>
              </w:rPr>
              <w:t>21</w:t>
            </w:r>
          </w:p>
        </w:tc>
        <w:tc>
          <w:tcPr>
            <w:tcW w:w="5234" w:type="dxa"/>
            <w:shd w:val="clear" w:color="000000" w:fill="FFFFFF"/>
            <w:vAlign w:val="center"/>
            <w:hideMark/>
          </w:tcPr>
          <w:p w:rsidR="003C3307" w:rsidRPr="003C3307" w:rsidRDefault="003C3307" w:rsidP="009835DF">
            <w:pPr>
              <w:jc w:val="both"/>
              <w:rPr>
                <w:rFonts w:ascii="Calibri" w:hAnsi="Calibri" w:cs="Calibri"/>
                <w:sz w:val="18"/>
                <w:szCs w:val="18"/>
                <w:lang w:val="es-BO"/>
              </w:rPr>
            </w:pPr>
            <w:r w:rsidRPr="003C3307">
              <w:rPr>
                <w:rFonts w:ascii="Calibri" w:hAnsi="Calibri" w:cs="Calibri"/>
                <w:b/>
                <w:bCs/>
                <w:sz w:val="18"/>
                <w:szCs w:val="18"/>
                <w:lang w:val="es-BO"/>
              </w:rPr>
              <w:t>Tanque de almacenamiento de condensado</w:t>
            </w:r>
            <w:r w:rsidRPr="003C3307">
              <w:rPr>
                <w:rFonts w:ascii="Calibri" w:hAnsi="Calibri" w:cs="Calibri"/>
                <w:sz w:val="18"/>
                <w:szCs w:val="18"/>
                <w:lang w:val="es-BO"/>
              </w:rPr>
              <w:t xml:space="preserve">, capacidad de almacenamiento; 1000 </w:t>
            </w:r>
            <w:proofErr w:type="spellStart"/>
            <w:r w:rsidRPr="003C3307">
              <w:rPr>
                <w:rFonts w:ascii="Calibri" w:hAnsi="Calibri" w:cs="Calibri"/>
                <w:sz w:val="18"/>
                <w:szCs w:val="18"/>
                <w:lang w:val="es-BO"/>
              </w:rPr>
              <w:t>bbls</w:t>
            </w:r>
            <w:proofErr w:type="spellEnd"/>
            <w:r w:rsidRPr="003C3307">
              <w:rPr>
                <w:rFonts w:ascii="Calibri" w:hAnsi="Calibri" w:cs="Calibri"/>
                <w:sz w:val="18"/>
                <w:szCs w:val="18"/>
                <w:lang w:val="es-BO"/>
              </w:rPr>
              <w:t xml:space="preserve">, tipo </w:t>
            </w:r>
            <w:proofErr w:type="spellStart"/>
            <w:r w:rsidRPr="003C3307">
              <w:rPr>
                <w:rFonts w:ascii="Calibri" w:hAnsi="Calibri" w:cs="Calibri"/>
                <w:sz w:val="18"/>
                <w:szCs w:val="18"/>
                <w:lang w:val="es-BO"/>
              </w:rPr>
              <w:t>atmosferico</w:t>
            </w:r>
            <w:proofErr w:type="spellEnd"/>
            <w:r w:rsidRPr="003C3307">
              <w:rPr>
                <w:rFonts w:ascii="Calibri" w:hAnsi="Calibri" w:cs="Calibri"/>
                <w:sz w:val="18"/>
                <w:szCs w:val="18"/>
                <w:lang w:val="es-BO"/>
              </w:rPr>
              <w:t xml:space="preserve">, </w:t>
            </w:r>
            <w:proofErr w:type="spellStart"/>
            <w:r w:rsidRPr="003C3307">
              <w:rPr>
                <w:rFonts w:ascii="Calibri" w:hAnsi="Calibri" w:cs="Calibri"/>
                <w:sz w:val="18"/>
                <w:szCs w:val="18"/>
                <w:lang w:val="es-BO"/>
              </w:rPr>
              <w:t>caracteristicas</w:t>
            </w:r>
            <w:proofErr w:type="spellEnd"/>
            <w:r w:rsidRPr="003C3307">
              <w:rPr>
                <w:rFonts w:ascii="Calibri" w:hAnsi="Calibri" w:cs="Calibri"/>
                <w:sz w:val="18"/>
                <w:szCs w:val="18"/>
                <w:lang w:val="es-BO"/>
              </w:rPr>
              <w:t xml:space="preserve">;  cerrado con abertura para venteo con manguera mayor o igual a 100 metros, viso de nivel, arresta chispas, barrera para derrames </w:t>
            </w:r>
            <w:proofErr w:type="spellStart"/>
            <w:r w:rsidRPr="003C3307">
              <w:rPr>
                <w:rFonts w:ascii="Calibri" w:hAnsi="Calibri" w:cs="Calibri"/>
                <w:sz w:val="18"/>
                <w:szCs w:val="18"/>
                <w:lang w:val="es-BO"/>
              </w:rPr>
              <w:t>imperabilizada</w:t>
            </w:r>
            <w:proofErr w:type="spellEnd"/>
            <w:r w:rsidRPr="003C3307">
              <w:rPr>
                <w:rFonts w:ascii="Calibri" w:hAnsi="Calibri" w:cs="Calibri"/>
                <w:sz w:val="18"/>
                <w:szCs w:val="18"/>
                <w:lang w:val="es-BO"/>
              </w:rPr>
              <w:t xml:space="preserve"> con capacidad de 110% del volumen.</w:t>
            </w:r>
          </w:p>
        </w:tc>
        <w:tc>
          <w:tcPr>
            <w:tcW w:w="810" w:type="dxa"/>
            <w:shd w:val="clear" w:color="000000" w:fill="FFFFFF"/>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1</w:t>
            </w:r>
          </w:p>
        </w:tc>
        <w:tc>
          <w:tcPr>
            <w:tcW w:w="912" w:type="dxa"/>
            <w:shd w:val="clear" w:color="auto" w:fill="auto"/>
            <w:vAlign w:val="center"/>
            <w:hideMark/>
          </w:tcPr>
          <w:p w:rsidR="003C3307" w:rsidRPr="003C3307" w:rsidRDefault="003C3307" w:rsidP="003C3307">
            <w:pPr>
              <w:jc w:val="center"/>
              <w:rPr>
                <w:rFonts w:ascii="Calibri" w:hAnsi="Calibri" w:cs="Calibri"/>
                <w:sz w:val="18"/>
                <w:szCs w:val="18"/>
                <w:lang w:val="es-BO"/>
              </w:rPr>
            </w:pPr>
            <w:proofErr w:type="spellStart"/>
            <w:r w:rsidRPr="003C3307">
              <w:rPr>
                <w:rFonts w:ascii="Calibri" w:hAnsi="Calibri" w:cs="Calibri"/>
                <w:sz w:val="18"/>
                <w:szCs w:val="18"/>
                <w:lang w:val="es-BO"/>
              </w:rPr>
              <w:t>Dia</w:t>
            </w:r>
            <w:proofErr w:type="spellEnd"/>
          </w:p>
        </w:tc>
        <w:tc>
          <w:tcPr>
            <w:tcW w:w="1312" w:type="dxa"/>
            <w:shd w:val="clear" w:color="auto" w:fill="auto"/>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4.176,00</w:t>
            </w:r>
          </w:p>
        </w:tc>
      </w:tr>
      <w:tr w:rsidR="003C3307" w:rsidRPr="003C3307" w:rsidTr="002A4E73">
        <w:trPr>
          <w:trHeight w:val="1050"/>
        </w:trPr>
        <w:tc>
          <w:tcPr>
            <w:tcW w:w="633" w:type="dxa"/>
            <w:shd w:val="clear" w:color="auto" w:fill="auto"/>
            <w:vAlign w:val="center"/>
            <w:hideMark/>
          </w:tcPr>
          <w:p w:rsidR="003C3307" w:rsidRPr="003C3307" w:rsidRDefault="003C3307" w:rsidP="009835DF">
            <w:pPr>
              <w:jc w:val="both"/>
              <w:rPr>
                <w:rFonts w:ascii="Calibri" w:hAnsi="Calibri" w:cs="Calibri"/>
                <w:sz w:val="18"/>
                <w:szCs w:val="18"/>
                <w:lang w:val="es-BO"/>
              </w:rPr>
            </w:pPr>
            <w:r w:rsidRPr="003C3307">
              <w:rPr>
                <w:rFonts w:ascii="Calibri" w:hAnsi="Calibri" w:cs="Calibri"/>
                <w:sz w:val="18"/>
                <w:szCs w:val="18"/>
                <w:lang w:val="es-BO"/>
              </w:rPr>
              <w:t>22</w:t>
            </w:r>
          </w:p>
        </w:tc>
        <w:tc>
          <w:tcPr>
            <w:tcW w:w="5234" w:type="dxa"/>
            <w:shd w:val="clear" w:color="000000" w:fill="FFFFFF"/>
            <w:vAlign w:val="center"/>
            <w:hideMark/>
          </w:tcPr>
          <w:p w:rsidR="003C3307" w:rsidRPr="003C3307" w:rsidRDefault="003C3307" w:rsidP="009835DF">
            <w:pPr>
              <w:jc w:val="both"/>
              <w:rPr>
                <w:rFonts w:ascii="Calibri" w:hAnsi="Calibri" w:cs="Calibri"/>
                <w:sz w:val="18"/>
                <w:szCs w:val="18"/>
                <w:lang w:val="es-BO"/>
              </w:rPr>
            </w:pPr>
            <w:r w:rsidRPr="003C3307">
              <w:rPr>
                <w:rFonts w:ascii="Calibri" w:hAnsi="Calibri" w:cs="Calibri"/>
                <w:b/>
                <w:bCs/>
                <w:sz w:val="18"/>
                <w:szCs w:val="18"/>
                <w:lang w:val="es-BO"/>
              </w:rPr>
              <w:t xml:space="preserve">Tanque presurizado o separador de segunda etapa; </w:t>
            </w:r>
            <w:proofErr w:type="spellStart"/>
            <w:r w:rsidRPr="003C3307">
              <w:rPr>
                <w:rFonts w:ascii="Calibri" w:hAnsi="Calibri" w:cs="Calibri"/>
                <w:sz w:val="18"/>
                <w:szCs w:val="18"/>
                <w:lang w:val="es-BO"/>
              </w:rPr>
              <w:t>presion</w:t>
            </w:r>
            <w:proofErr w:type="spellEnd"/>
            <w:r w:rsidRPr="003C3307">
              <w:rPr>
                <w:rFonts w:ascii="Calibri" w:hAnsi="Calibri" w:cs="Calibri"/>
                <w:sz w:val="18"/>
                <w:szCs w:val="18"/>
                <w:lang w:val="es-BO"/>
              </w:rPr>
              <w:t xml:space="preserve"> de trabajo; mayor o igual a 100 psi, </w:t>
            </w:r>
            <w:proofErr w:type="spellStart"/>
            <w:r w:rsidRPr="003C3307">
              <w:rPr>
                <w:rFonts w:ascii="Calibri" w:hAnsi="Calibri" w:cs="Calibri"/>
                <w:sz w:val="18"/>
                <w:szCs w:val="18"/>
                <w:lang w:val="es-BO"/>
              </w:rPr>
              <w:t>tenperatura</w:t>
            </w:r>
            <w:proofErr w:type="spellEnd"/>
            <w:r w:rsidRPr="003C3307">
              <w:rPr>
                <w:rFonts w:ascii="Calibri" w:hAnsi="Calibri" w:cs="Calibri"/>
                <w:sz w:val="18"/>
                <w:szCs w:val="18"/>
                <w:lang w:val="es-BO"/>
              </w:rPr>
              <w:t xml:space="preserve"> de trabajo desde -20°F a 200 °F, capacidad mayor o igual a 50 barriles con visor, servicio; H2S,  sistema de seguridad; PSV o PRV, </w:t>
            </w:r>
          </w:p>
        </w:tc>
        <w:tc>
          <w:tcPr>
            <w:tcW w:w="810" w:type="dxa"/>
            <w:shd w:val="clear" w:color="000000" w:fill="FFFFFF"/>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1</w:t>
            </w:r>
          </w:p>
        </w:tc>
        <w:tc>
          <w:tcPr>
            <w:tcW w:w="912" w:type="dxa"/>
            <w:shd w:val="clear" w:color="auto" w:fill="auto"/>
            <w:vAlign w:val="center"/>
            <w:hideMark/>
          </w:tcPr>
          <w:p w:rsidR="003C3307" w:rsidRPr="003C3307" w:rsidRDefault="003C3307" w:rsidP="003C3307">
            <w:pPr>
              <w:jc w:val="center"/>
              <w:rPr>
                <w:rFonts w:ascii="Calibri" w:hAnsi="Calibri" w:cs="Calibri"/>
                <w:sz w:val="18"/>
                <w:szCs w:val="18"/>
                <w:lang w:val="es-BO"/>
              </w:rPr>
            </w:pPr>
            <w:proofErr w:type="spellStart"/>
            <w:r w:rsidRPr="003C3307">
              <w:rPr>
                <w:rFonts w:ascii="Calibri" w:hAnsi="Calibri" w:cs="Calibri"/>
                <w:sz w:val="18"/>
                <w:szCs w:val="18"/>
                <w:lang w:val="es-BO"/>
              </w:rPr>
              <w:t>Dia</w:t>
            </w:r>
            <w:proofErr w:type="spellEnd"/>
          </w:p>
        </w:tc>
        <w:tc>
          <w:tcPr>
            <w:tcW w:w="1312" w:type="dxa"/>
            <w:shd w:val="clear" w:color="auto" w:fill="auto"/>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1.461,60</w:t>
            </w:r>
          </w:p>
        </w:tc>
      </w:tr>
      <w:tr w:rsidR="003C3307" w:rsidRPr="003C3307" w:rsidTr="002A4E73">
        <w:trPr>
          <w:trHeight w:val="885"/>
        </w:trPr>
        <w:tc>
          <w:tcPr>
            <w:tcW w:w="633" w:type="dxa"/>
            <w:shd w:val="clear" w:color="auto" w:fill="auto"/>
            <w:vAlign w:val="center"/>
            <w:hideMark/>
          </w:tcPr>
          <w:p w:rsidR="003C3307" w:rsidRPr="003C3307" w:rsidRDefault="003C3307" w:rsidP="009835DF">
            <w:pPr>
              <w:jc w:val="both"/>
              <w:rPr>
                <w:rFonts w:ascii="Calibri" w:hAnsi="Calibri" w:cs="Calibri"/>
                <w:sz w:val="18"/>
                <w:szCs w:val="18"/>
                <w:lang w:val="es-BO"/>
              </w:rPr>
            </w:pPr>
            <w:r w:rsidRPr="003C3307">
              <w:rPr>
                <w:rFonts w:ascii="Calibri" w:hAnsi="Calibri" w:cs="Calibri"/>
                <w:sz w:val="18"/>
                <w:szCs w:val="18"/>
                <w:lang w:val="es-BO"/>
              </w:rPr>
              <w:t>23</w:t>
            </w:r>
          </w:p>
        </w:tc>
        <w:tc>
          <w:tcPr>
            <w:tcW w:w="5234" w:type="dxa"/>
            <w:shd w:val="clear" w:color="000000" w:fill="FFFFFF"/>
            <w:vAlign w:val="center"/>
            <w:hideMark/>
          </w:tcPr>
          <w:p w:rsidR="003C3307" w:rsidRPr="003C3307" w:rsidRDefault="003C3307" w:rsidP="009835DF">
            <w:pPr>
              <w:jc w:val="both"/>
              <w:rPr>
                <w:rFonts w:ascii="Calibri" w:hAnsi="Calibri" w:cs="Calibri"/>
                <w:sz w:val="18"/>
                <w:szCs w:val="18"/>
                <w:lang w:val="es-BO"/>
              </w:rPr>
            </w:pPr>
            <w:r w:rsidRPr="003C3307">
              <w:rPr>
                <w:rFonts w:ascii="Calibri" w:hAnsi="Calibri" w:cs="Calibri"/>
                <w:b/>
                <w:bCs/>
                <w:sz w:val="18"/>
                <w:szCs w:val="18"/>
                <w:lang w:val="es-BO"/>
              </w:rPr>
              <w:t>Mangueras</w:t>
            </w:r>
            <w:r w:rsidRPr="003C3307">
              <w:rPr>
                <w:rFonts w:ascii="Calibri" w:hAnsi="Calibri" w:cs="Calibri"/>
                <w:sz w:val="18"/>
                <w:szCs w:val="18"/>
                <w:lang w:val="es-BO"/>
              </w:rPr>
              <w:t xml:space="preserve">, longitud; 300 metros, conexión; </w:t>
            </w:r>
            <w:proofErr w:type="spellStart"/>
            <w:r w:rsidRPr="003C3307">
              <w:rPr>
                <w:rFonts w:ascii="Calibri" w:hAnsi="Calibri" w:cs="Calibri"/>
                <w:sz w:val="18"/>
                <w:szCs w:val="18"/>
                <w:lang w:val="es-BO"/>
              </w:rPr>
              <w:t>rapida</w:t>
            </w:r>
            <w:proofErr w:type="spellEnd"/>
            <w:r w:rsidRPr="003C3307">
              <w:rPr>
                <w:rFonts w:ascii="Calibri" w:hAnsi="Calibri" w:cs="Calibri"/>
                <w:sz w:val="18"/>
                <w:szCs w:val="18"/>
                <w:lang w:val="es-BO"/>
              </w:rPr>
              <w:t xml:space="preserve"> de 2" o 3", </w:t>
            </w:r>
            <w:proofErr w:type="spellStart"/>
            <w:r w:rsidRPr="003C3307">
              <w:rPr>
                <w:rFonts w:ascii="Calibri" w:hAnsi="Calibri" w:cs="Calibri"/>
                <w:sz w:val="18"/>
                <w:szCs w:val="18"/>
                <w:lang w:val="es-BO"/>
              </w:rPr>
              <w:t>caracteristicas</w:t>
            </w:r>
            <w:proofErr w:type="spellEnd"/>
            <w:r w:rsidRPr="003C3307">
              <w:rPr>
                <w:rFonts w:ascii="Calibri" w:hAnsi="Calibri" w:cs="Calibri"/>
                <w:sz w:val="18"/>
                <w:szCs w:val="18"/>
                <w:lang w:val="es-BO"/>
              </w:rPr>
              <w:t xml:space="preserve">: apta para trasvasar condensado a </w:t>
            </w:r>
            <w:proofErr w:type="gramStart"/>
            <w:r w:rsidRPr="003C3307">
              <w:rPr>
                <w:rFonts w:ascii="Calibri" w:hAnsi="Calibri" w:cs="Calibri"/>
                <w:sz w:val="18"/>
                <w:szCs w:val="18"/>
                <w:lang w:val="es-BO"/>
              </w:rPr>
              <w:t>los</w:t>
            </w:r>
            <w:proofErr w:type="gramEnd"/>
            <w:r w:rsidRPr="003C3307">
              <w:rPr>
                <w:rFonts w:ascii="Calibri" w:hAnsi="Calibri" w:cs="Calibri"/>
                <w:sz w:val="18"/>
                <w:szCs w:val="18"/>
                <w:lang w:val="es-BO"/>
              </w:rPr>
              <w:t xml:space="preserve"> cisternas.</w:t>
            </w:r>
          </w:p>
        </w:tc>
        <w:tc>
          <w:tcPr>
            <w:tcW w:w="810" w:type="dxa"/>
            <w:shd w:val="clear" w:color="000000" w:fill="FFFFFF"/>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1</w:t>
            </w:r>
          </w:p>
        </w:tc>
        <w:tc>
          <w:tcPr>
            <w:tcW w:w="912" w:type="dxa"/>
            <w:shd w:val="clear" w:color="auto" w:fill="auto"/>
            <w:vAlign w:val="center"/>
            <w:hideMark/>
          </w:tcPr>
          <w:p w:rsidR="003C3307" w:rsidRPr="003C3307" w:rsidRDefault="003C3307" w:rsidP="003C3307">
            <w:pPr>
              <w:jc w:val="center"/>
              <w:rPr>
                <w:rFonts w:ascii="Calibri" w:hAnsi="Calibri" w:cs="Calibri"/>
                <w:sz w:val="18"/>
                <w:szCs w:val="18"/>
                <w:lang w:val="es-BO"/>
              </w:rPr>
            </w:pPr>
            <w:proofErr w:type="spellStart"/>
            <w:r w:rsidRPr="003C3307">
              <w:rPr>
                <w:rFonts w:ascii="Calibri" w:hAnsi="Calibri" w:cs="Calibri"/>
                <w:sz w:val="18"/>
                <w:szCs w:val="18"/>
                <w:lang w:val="es-BO"/>
              </w:rPr>
              <w:t>Dia</w:t>
            </w:r>
            <w:proofErr w:type="spellEnd"/>
          </w:p>
        </w:tc>
        <w:tc>
          <w:tcPr>
            <w:tcW w:w="1312" w:type="dxa"/>
            <w:shd w:val="clear" w:color="auto" w:fill="auto"/>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174,00</w:t>
            </w:r>
          </w:p>
        </w:tc>
      </w:tr>
      <w:tr w:rsidR="003C3307" w:rsidRPr="003C3307" w:rsidTr="002A4E73">
        <w:trPr>
          <w:trHeight w:val="1155"/>
        </w:trPr>
        <w:tc>
          <w:tcPr>
            <w:tcW w:w="633" w:type="dxa"/>
            <w:shd w:val="clear" w:color="auto" w:fill="auto"/>
            <w:vAlign w:val="center"/>
            <w:hideMark/>
          </w:tcPr>
          <w:p w:rsidR="003C3307" w:rsidRPr="003C3307" w:rsidRDefault="003C3307" w:rsidP="009835DF">
            <w:pPr>
              <w:jc w:val="both"/>
              <w:rPr>
                <w:rFonts w:ascii="Calibri" w:hAnsi="Calibri" w:cs="Calibri"/>
                <w:sz w:val="18"/>
                <w:szCs w:val="18"/>
                <w:lang w:val="es-BO"/>
              </w:rPr>
            </w:pPr>
            <w:r w:rsidRPr="003C3307">
              <w:rPr>
                <w:rFonts w:ascii="Calibri" w:hAnsi="Calibri" w:cs="Calibri"/>
                <w:sz w:val="18"/>
                <w:szCs w:val="18"/>
                <w:lang w:val="es-BO"/>
              </w:rPr>
              <w:lastRenderedPageBreak/>
              <w:t>24</w:t>
            </w:r>
          </w:p>
        </w:tc>
        <w:tc>
          <w:tcPr>
            <w:tcW w:w="5234" w:type="dxa"/>
            <w:shd w:val="clear" w:color="000000" w:fill="FFFFFF"/>
            <w:vAlign w:val="center"/>
            <w:hideMark/>
          </w:tcPr>
          <w:p w:rsidR="003C3307" w:rsidRPr="003C3307" w:rsidRDefault="003C3307" w:rsidP="009835DF">
            <w:pPr>
              <w:jc w:val="both"/>
              <w:rPr>
                <w:rFonts w:ascii="Calibri" w:hAnsi="Calibri" w:cs="Calibri"/>
                <w:sz w:val="18"/>
                <w:szCs w:val="18"/>
                <w:lang w:val="es-BO"/>
              </w:rPr>
            </w:pPr>
            <w:proofErr w:type="spellStart"/>
            <w:r w:rsidRPr="003C3307">
              <w:rPr>
                <w:rFonts w:ascii="Calibri" w:hAnsi="Calibri" w:cs="Calibri"/>
                <w:b/>
                <w:bCs/>
                <w:sz w:val="18"/>
                <w:szCs w:val="18"/>
                <w:lang w:val="es-BO"/>
              </w:rPr>
              <w:t>Manifold</w:t>
            </w:r>
            <w:proofErr w:type="spellEnd"/>
            <w:r w:rsidRPr="003C3307">
              <w:rPr>
                <w:rFonts w:ascii="Calibri" w:hAnsi="Calibri" w:cs="Calibri"/>
                <w:b/>
                <w:bCs/>
                <w:sz w:val="18"/>
                <w:szCs w:val="18"/>
                <w:lang w:val="es-BO"/>
              </w:rPr>
              <w:t xml:space="preserve"> para condensado</w:t>
            </w:r>
            <w:r w:rsidRPr="003C3307">
              <w:rPr>
                <w:rFonts w:ascii="Calibri" w:hAnsi="Calibri" w:cs="Calibri"/>
                <w:sz w:val="18"/>
                <w:szCs w:val="18"/>
                <w:lang w:val="es-BO"/>
              </w:rPr>
              <w:t xml:space="preserve">, </w:t>
            </w:r>
            <w:proofErr w:type="spellStart"/>
            <w:r w:rsidRPr="003C3307">
              <w:rPr>
                <w:rFonts w:ascii="Calibri" w:hAnsi="Calibri" w:cs="Calibri"/>
                <w:sz w:val="18"/>
                <w:szCs w:val="18"/>
                <w:lang w:val="es-BO"/>
              </w:rPr>
              <w:t>presion</w:t>
            </w:r>
            <w:proofErr w:type="spellEnd"/>
            <w:r w:rsidRPr="003C3307">
              <w:rPr>
                <w:rFonts w:ascii="Calibri" w:hAnsi="Calibri" w:cs="Calibri"/>
                <w:sz w:val="18"/>
                <w:szCs w:val="18"/>
                <w:lang w:val="es-BO"/>
              </w:rPr>
              <w:t xml:space="preserve"> de trabajo; mayor a igual a 1440 psi, </w:t>
            </w:r>
            <w:proofErr w:type="spellStart"/>
            <w:r w:rsidRPr="003C3307">
              <w:rPr>
                <w:rFonts w:ascii="Calibri" w:hAnsi="Calibri" w:cs="Calibri"/>
                <w:sz w:val="18"/>
                <w:szCs w:val="18"/>
                <w:lang w:val="es-BO"/>
              </w:rPr>
              <w:t>diametro</w:t>
            </w:r>
            <w:proofErr w:type="spellEnd"/>
            <w:r w:rsidRPr="003C3307">
              <w:rPr>
                <w:rFonts w:ascii="Calibri" w:hAnsi="Calibri" w:cs="Calibri"/>
                <w:sz w:val="18"/>
                <w:szCs w:val="18"/>
                <w:lang w:val="es-BO"/>
              </w:rPr>
              <w:t xml:space="preserve"> nominal</w:t>
            </w:r>
            <w:proofErr w:type="gramStart"/>
            <w:r w:rsidRPr="003C3307">
              <w:rPr>
                <w:rFonts w:ascii="Calibri" w:hAnsi="Calibri" w:cs="Calibri"/>
                <w:sz w:val="18"/>
                <w:szCs w:val="18"/>
                <w:lang w:val="es-BO"/>
              </w:rPr>
              <w:t>;:</w:t>
            </w:r>
            <w:proofErr w:type="gramEnd"/>
            <w:r w:rsidRPr="003C3307">
              <w:rPr>
                <w:rFonts w:ascii="Calibri" w:hAnsi="Calibri" w:cs="Calibri"/>
                <w:sz w:val="18"/>
                <w:szCs w:val="18"/>
                <w:lang w:val="es-BO"/>
              </w:rPr>
              <w:t xml:space="preserve"> mayor o igual a 2", servicio; H2S, </w:t>
            </w:r>
            <w:proofErr w:type="spellStart"/>
            <w:r w:rsidRPr="003C3307">
              <w:rPr>
                <w:rFonts w:ascii="Calibri" w:hAnsi="Calibri" w:cs="Calibri"/>
                <w:sz w:val="18"/>
                <w:szCs w:val="18"/>
                <w:lang w:val="es-BO"/>
              </w:rPr>
              <w:t>caracteristicas</w:t>
            </w:r>
            <w:proofErr w:type="spellEnd"/>
            <w:r w:rsidRPr="003C3307">
              <w:rPr>
                <w:rFonts w:ascii="Calibri" w:hAnsi="Calibri" w:cs="Calibri"/>
                <w:sz w:val="18"/>
                <w:szCs w:val="18"/>
                <w:lang w:val="es-BO"/>
              </w:rPr>
              <w:t xml:space="preserve">: </w:t>
            </w:r>
            <w:proofErr w:type="spellStart"/>
            <w:r w:rsidRPr="003C3307">
              <w:rPr>
                <w:rFonts w:ascii="Calibri" w:hAnsi="Calibri" w:cs="Calibri"/>
                <w:sz w:val="18"/>
                <w:szCs w:val="18"/>
                <w:lang w:val="es-BO"/>
              </w:rPr>
              <w:t>minimo</w:t>
            </w:r>
            <w:proofErr w:type="spellEnd"/>
            <w:r w:rsidRPr="003C3307">
              <w:rPr>
                <w:rFonts w:ascii="Calibri" w:hAnsi="Calibri" w:cs="Calibri"/>
                <w:sz w:val="18"/>
                <w:szCs w:val="18"/>
                <w:lang w:val="es-BO"/>
              </w:rPr>
              <w:t xml:space="preserve"> con 3 </w:t>
            </w:r>
            <w:proofErr w:type="spellStart"/>
            <w:r w:rsidRPr="003C3307">
              <w:rPr>
                <w:rFonts w:ascii="Calibri" w:hAnsi="Calibri" w:cs="Calibri"/>
                <w:sz w:val="18"/>
                <w:szCs w:val="18"/>
                <w:lang w:val="es-BO"/>
              </w:rPr>
              <w:t>valvulas</w:t>
            </w:r>
            <w:proofErr w:type="spellEnd"/>
            <w:r w:rsidRPr="003C3307">
              <w:rPr>
                <w:rFonts w:ascii="Calibri" w:hAnsi="Calibri" w:cs="Calibri"/>
                <w:sz w:val="18"/>
                <w:szCs w:val="18"/>
                <w:lang w:val="es-BO"/>
              </w:rPr>
              <w:t xml:space="preserve"> para direccionar el condensado hacia el tanque de </w:t>
            </w:r>
            <w:proofErr w:type="spellStart"/>
            <w:r w:rsidRPr="003C3307">
              <w:rPr>
                <w:rFonts w:ascii="Calibri" w:hAnsi="Calibri" w:cs="Calibri"/>
                <w:sz w:val="18"/>
                <w:szCs w:val="18"/>
                <w:lang w:val="es-BO"/>
              </w:rPr>
              <w:t>calibracion</w:t>
            </w:r>
            <w:proofErr w:type="spellEnd"/>
            <w:r w:rsidRPr="003C3307">
              <w:rPr>
                <w:rFonts w:ascii="Calibri" w:hAnsi="Calibri" w:cs="Calibri"/>
                <w:sz w:val="18"/>
                <w:szCs w:val="18"/>
                <w:lang w:val="es-BO"/>
              </w:rPr>
              <w:t>, tanque presurizado y/o tanques de almacenamiento.</w:t>
            </w:r>
          </w:p>
        </w:tc>
        <w:tc>
          <w:tcPr>
            <w:tcW w:w="810" w:type="dxa"/>
            <w:shd w:val="clear" w:color="000000" w:fill="FFFFFF"/>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1</w:t>
            </w:r>
          </w:p>
        </w:tc>
        <w:tc>
          <w:tcPr>
            <w:tcW w:w="912" w:type="dxa"/>
            <w:shd w:val="clear" w:color="auto" w:fill="auto"/>
            <w:vAlign w:val="center"/>
            <w:hideMark/>
          </w:tcPr>
          <w:p w:rsidR="003C3307" w:rsidRPr="003C3307" w:rsidRDefault="003C3307" w:rsidP="003C3307">
            <w:pPr>
              <w:jc w:val="center"/>
              <w:rPr>
                <w:rFonts w:ascii="Calibri" w:hAnsi="Calibri" w:cs="Calibri"/>
                <w:sz w:val="18"/>
                <w:szCs w:val="18"/>
                <w:lang w:val="es-BO"/>
              </w:rPr>
            </w:pPr>
            <w:proofErr w:type="spellStart"/>
            <w:r w:rsidRPr="003C3307">
              <w:rPr>
                <w:rFonts w:ascii="Calibri" w:hAnsi="Calibri" w:cs="Calibri"/>
                <w:sz w:val="18"/>
                <w:szCs w:val="18"/>
                <w:lang w:val="es-BO"/>
              </w:rPr>
              <w:t>Dia</w:t>
            </w:r>
            <w:proofErr w:type="spellEnd"/>
          </w:p>
        </w:tc>
        <w:tc>
          <w:tcPr>
            <w:tcW w:w="1312" w:type="dxa"/>
            <w:shd w:val="clear" w:color="auto" w:fill="auto"/>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640,32</w:t>
            </w:r>
          </w:p>
        </w:tc>
      </w:tr>
      <w:tr w:rsidR="003C3307" w:rsidRPr="003C3307" w:rsidTr="002A4E73">
        <w:trPr>
          <w:trHeight w:val="1215"/>
        </w:trPr>
        <w:tc>
          <w:tcPr>
            <w:tcW w:w="633" w:type="dxa"/>
            <w:shd w:val="clear" w:color="auto" w:fill="auto"/>
            <w:vAlign w:val="center"/>
            <w:hideMark/>
          </w:tcPr>
          <w:p w:rsidR="003C3307" w:rsidRPr="003C3307" w:rsidRDefault="003C3307" w:rsidP="009835DF">
            <w:pPr>
              <w:jc w:val="both"/>
              <w:rPr>
                <w:rFonts w:ascii="Calibri" w:hAnsi="Calibri" w:cs="Calibri"/>
                <w:sz w:val="18"/>
                <w:szCs w:val="18"/>
                <w:lang w:val="es-BO"/>
              </w:rPr>
            </w:pPr>
            <w:r w:rsidRPr="003C3307">
              <w:rPr>
                <w:rFonts w:ascii="Calibri" w:hAnsi="Calibri" w:cs="Calibri"/>
                <w:sz w:val="18"/>
                <w:szCs w:val="18"/>
                <w:lang w:val="es-BO"/>
              </w:rPr>
              <w:t>25</w:t>
            </w:r>
          </w:p>
        </w:tc>
        <w:tc>
          <w:tcPr>
            <w:tcW w:w="5234" w:type="dxa"/>
            <w:shd w:val="clear" w:color="000000" w:fill="FFFFFF"/>
            <w:vAlign w:val="center"/>
            <w:hideMark/>
          </w:tcPr>
          <w:p w:rsidR="003C3307" w:rsidRPr="003C3307" w:rsidRDefault="003C3307" w:rsidP="009835DF">
            <w:pPr>
              <w:jc w:val="both"/>
              <w:rPr>
                <w:rFonts w:ascii="Calibri" w:hAnsi="Calibri" w:cs="Calibri"/>
                <w:sz w:val="18"/>
                <w:szCs w:val="18"/>
                <w:lang w:val="es-BO"/>
              </w:rPr>
            </w:pPr>
            <w:r w:rsidRPr="003C3307">
              <w:rPr>
                <w:rFonts w:ascii="Calibri" w:hAnsi="Calibri" w:cs="Calibri"/>
                <w:b/>
                <w:bCs/>
                <w:sz w:val="18"/>
                <w:szCs w:val="18"/>
                <w:lang w:val="es-BO"/>
              </w:rPr>
              <w:t>Botellas para muestras presurizadas de gas,</w:t>
            </w:r>
            <w:r w:rsidRPr="003C3307">
              <w:rPr>
                <w:rFonts w:ascii="Calibri" w:hAnsi="Calibri" w:cs="Calibri"/>
                <w:sz w:val="18"/>
                <w:szCs w:val="18"/>
                <w:lang w:val="es-BO"/>
              </w:rPr>
              <w:t xml:space="preserve"> capacidad mayor o igual a 20 litros, </w:t>
            </w:r>
            <w:proofErr w:type="spellStart"/>
            <w:r w:rsidRPr="003C3307">
              <w:rPr>
                <w:rFonts w:ascii="Calibri" w:hAnsi="Calibri" w:cs="Calibri"/>
                <w:sz w:val="18"/>
                <w:szCs w:val="18"/>
                <w:lang w:val="es-BO"/>
              </w:rPr>
              <w:t>presion</w:t>
            </w:r>
            <w:proofErr w:type="spellEnd"/>
            <w:r w:rsidRPr="003C3307">
              <w:rPr>
                <w:rFonts w:ascii="Calibri" w:hAnsi="Calibri" w:cs="Calibri"/>
                <w:sz w:val="18"/>
                <w:szCs w:val="18"/>
                <w:lang w:val="es-BO"/>
              </w:rPr>
              <w:t xml:space="preserve"> de trabajo mayor o igual a 2000 psi, cantidad 4 unidades, almacenaje y transporte de acuerdo a requerimiento DOT.</w:t>
            </w:r>
          </w:p>
        </w:tc>
        <w:tc>
          <w:tcPr>
            <w:tcW w:w="810" w:type="dxa"/>
            <w:shd w:val="clear" w:color="000000" w:fill="FFFFFF"/>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1</w:t>
            </w:r>
          </w:p>
        </w:tc>
        <w:tc>
          <w:tcPr>
            <w:tcW w:w="912" w:type="dxa"/>
            <w:shd w:val="clear" w:color="auto" w:fill="auto"/>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Global</w:t>
            </w:r>
          </w:p>
        </w:tc>
        <w:tc>
          <w:tcPr>
            <w:tcW w:w="1312" w:type="dxa"/>
            <w:shd w:val="clear" w:color="auto" w:fill="auto"/>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5.600,00</w:t>
            </w:r>
          </w:p>
        </w:tc>
      </w:tr>
      <w:tr w:rsidR="003C3307" w:rsidRPr="003C3307" w:rsidTr="002A4E73">
        <w:trPr>
          <w:trHeight w:val="1095"/>
        </w:trPr>
        <w:tc>
          <w:tcPr>
            <w:tcW w:w="633" w:type="dxa"/>
            <w:shd w:val="clear" w:color="auto" w:fill="auto"/>
            <w:vAlign w:val="center"/>
            <w:hideMark/>
          </w:tcPr>
          <w:p w:rsidR="003C3307" w:rsidRPr="003C3307" w:rsidRDefault="003C3307" w:rsidP="009835DF">
            <w:pPr>
              <w:jc w:val="both"/>
              <w:rPr>
                <w:rFonts w:ascii="Calibri" w:hAnsi="Calibri" w:cs="Calibri"/>
                <w:sz w:val="18"/>
                <w:szCs w:val="18"/>
                <w:lang w:val="es-BO"/>
              </w:rPr>
            </w:pPr>
            <w:r w:rsidRPr="003C3307">
              <w:rPr>
                <w:rFonts w:ascii="Calibri" w:hAnsi="Calibri" w:cs="Calibri"/>
                <w:sz w:val="18"/>
                <w:szCs w:val="18"/>
                <w:lang w:val="es-BO"/>
              </w:rPr>
              <w:t>26</w:t>
            </w:r>
          </w:p>
        </w:tc>
        <w:tc>
          <w:tcPr>
            <w:tcW w:w="5234" w:type="dxa"/>
            <w:shd w:val="clear" w:color="000000" w:fill="FFFFFF"/>
            <w:vAlign w:val="center"/>
            <w:hideMark/>
          </w:tcPr>
          <w:p w:rsidR="003C3307" w:rsidRPr="003C3307" w:rsidRDefault="003C3307" w:rsidP="009835DF">
            <w:pPr>
              <w:jc w:val="both"/>
              <w:rPr>
                <w:rFonts w:ascii="Calibri" w:hAnsi="Calibri" w:cs="Calibri"/>
                <w:sz w:val="18"/>
                <w:szCs w:val="18"/>
                <w:lang w:val="es-BO"/>
              </w:rPr>
            </w:pPr>
            <w:r w:rsidRPr="003C3307">
              <w:rPr>
                <w:rFonts w:ascii="Calibri" w:hAnsi="Calibri" w:cs="Calibri"/>
                <w:b/>
                <w:bCs/>
                <w:sz w:val="18"/>
                <w:szCs w:val="18"/>
                <w:lang w:val="es-BO"/>
              </w:rPr>
              <w:t>Botellas para muestras presurizadas de condensado,</w:t>
            </w:r>
            <w:r w:rsidRPr="003C3307">
              <w:rPr>
                <w:rFonts w:ascii="Calibri" w:hAnsi="Calibri" w:cs="Calibri"/>
                <w:sz w:val="18"/>
                <w:szCs w:val="18"/>
                <w:lang w:val="es-BO"/>
              </w:rPr>
              <w:t xml:space="preserve"> capacidad mayor o igual a 600 cc, </w:t>
            </w:r>
            <w:proofErr w:type="spellStart"/>
            <w:r w:rsidRPr="003C3307">
              <w:rPr>
                <w:rFonts w:ascii="Calibri" w:hAnsi="Calibri" w:cs="Calibri"/>
                <w:sz w:val="18"/>
                <w:szCs w:val="18"/>
                <w:lang w:val="es-BO"/>
              </w:rPr>
              <w:t>presion</w:t>
            </w:r>
            <w:proofErr w:type="spellEnd"/>
            <w:r w:rsidRPr="003C3307">
              <w:rPr>
                <w:rFonts w:ascii="Calibri" w:hAnsi="Calibri" w:cs="Calibri"/>
                <w:sz w:val="18"/>
                <w:szCs w:val="18"/>
                <w:lang w:val="es-BO"/>
              </w:rPr>
              <w:t xml:space="preserve"> de trabajo mayor o igual a 10000 psi, cantidad 2 unidades, almacenaje y transporte de acuerdo a requerimiento DOT.</w:t>
            </w:r>
          </w:p>
        </w:tc>
        <w:tc>
          <w:tcPr>
            <w:tcW w:w="810" w:type="dxa"/>
            <w:shd w:val="clear" w:color="000000" w:fill="FFFFFF"/>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1</w:t>
            </w:r>
          </w:p>
        </w:tc>
        <w:tc>
          <w:tcPr>
            <w:tcW w:w="912" w:type="dxa"/>
            <w:shd w:val="clear" w:color="auto" w:fill="auto"/>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Global</w:t>
            </w:r>
          </w:p>
        </w:tc>
        <w:tc>
          <w:tcPr>
            <w:tcW w:w="1312" w:type="dxa"/>
            <w:shd w:val="clear" w:color="auto" w:fill="auto"/>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5.600,00</w:t>
            </w:r>
          </w:p>
        </w:tc>
      </w:tr>
      <w:tr w:rsidR="003C3307" w:rsidRPr="003C3307" w:rsidTr="002A4E73">
        <w:trPr>
          <w:trHeight w:val="1050"/>
        </w:trPr>
        <w:tc>
          <w:tcPr>
            <w:tcW w:w="633" w:type="dxa"/>
            <w:shd w:val="clear" w:color="auto" w:fill="auto"/>
            <w:vAlign w:val="center"/>
            <w:hideMark/>
          </w:tcPr>
          <w:p w:rsidR="003C3307" w:rsidRPr="003C3307" w:rsidRDefault="003C3307" w:rsidP="009835DF">
            <w:pPr>
              <w:jc w:val="both"/>
              <w:rPr>
                <w:rFonts w:ascii="Calibri" w:hAnsi="Calibri" w:cs="Calibri"/>
                <w:sz w:val="18"/>
                <w:szCs w:val="18"/>
                <w:lang w:val="es-BO"/>
              </w:rPr>
            </w:pPr>
            <w:r w:rsidRPr="003C3307">
              <w:rPr>
                <w:rFonts w:ascii="Calibri" w:hAnsi="Calibri" w:cs="Calibri"/>
                <w:sz w:val="18"/>
                <w:szCs w:val="18"/>
                <w:lang w:val="es-BO"/>
              </w:rPr>
              <w:t>27</w:t>
            </w:r>
          </w:p>
        </w:tc>
        <w:tc>
          <w:tcPr>
            <w:tcW w:w="5234" w:type="dxa"/>
            <w:shd w:val="clear" w:color="000000" w:fill="FFFFFF"/>
            <w:vAlign w:val="center"/>
            <w:hideMark/>
          </w:tcPr>
          <w:p w:rsidR="003C3307" w:rsidRPr="003C3307" w:rsidRDefault="003C3307" w:rsidP="009835DF">
            <w:pPr>
              <w:jc w:val="both"/>
              <w:rPr>
                <w:rFonts w:ascii="Calibri" w:hAnsi="Calibri" w:cs="Calibri"/>
                <w:sz w:val="18"/>
                <w:szCs w:val="18"/>
                <w:lang w:val="es-BO"/>
              </w:rPr>
            </w:pPr>
            <w:proofErr w:type="spellStart"/>
            <w:r w:rsidRPr="003C3307">
              <w:rPr>
                <w:rFonts w:ascii="Calibri" w:hAnsi="Calibri" w:cs="Calibri"/>
                <w:b/>
                <w:bCs/>
                <w:sz w:val="18"/>
                <w:szCs w:val="18"/>
                <w:lang w:val="es-BO"/>
              </w:rPr>
              <w:t>Analisis</w:t>
            </w:r>
            <w:proofErr w:type="spellEnd"/>
            <w:r w:rsidRPr="003C3307">
              <w:rPr>
                <w:rFonts w:ascii="Calibri" w:hAnsi="Calibri" w:cs="Calibri"/>
                <w:b/>
                <w:bCs/>
                <w:sz w:val="18"/>
                <w:szCs w:val="18"/>
                <w:lang w:val="es-BO"/>
              </w:rPr>
              <w:t xml:space="preserve"> PVT,</w:t>
            </w:r>
            <w:r w:rsidRPr="003C3307">
              <w:rPr>
                <w:rFonts w:ascii="Calibri" w:hAnsi="Calibri" w:cs="Calibri"/>
                <w:sz w:val="18"/>
                <w:szCs w:val="18"/>
                <w:lang w:val="es-BO"/>
              </w:rPr>
              <w:t xml:space="preserve"> que incluya los tres </w:t>
            </w:r>
            <w:proofErr w:type="spellStart"/>
            <w:r w:rsidRPr="003C3307">
              <w:rPr>
                <w:rFonts w:ascii="Calibri" w:hAnsi="Calibri" w:cs="Calibri"/>
                <w:sz w:val="18"/>
                <w:szCs w:val="18"/>
                <w:lang w:val="es-BO"/>
              </w:rPr>
              <w:t>analisis</w:t>
            </w:r>
            <w:proofErr w:type="spellEnd"/>
            <w:r w:rsidRPr="003C3307">
              <w:rPr>
                <w:rFonts w:ascii="Calibri" w:hAnsi="Calibri" w:cs="Calibri"/>
                <w:sz w:val="18"/>
                <w:szCs w:val="18"/>
                <w:lang w:val="es-BO"/>
              </w:rPr>
              <w:t xml:space="preserve"> </w:t>
            </w:r>
            <w:proofErr w:type="spellStart"/>
            <w:r w:rsidRPr="003C3307">
              <w:rPr>
                <w:rFonts w:ascii="Calibri" w:hAnsi="Calibri" w:cs="Calibri"/>
                <w:sz w:val="18"/>
                <w:szCs w:val="18"/>
                <w:lang w:val="es-BO"/>
              </w:rPr>
              <w:t>basicos</w:t>
            </w:r>
            <w:proofErr w:type="spellEnd"/>
            <w:r w:rsidRPr="003C3307">
              <w:rPr>
                <w:rFonts w:ascii="Calibri" w:hAnsi="Calibri" w:cs="Calibri"/>
                <w:sz w:val="18"/>
                <w:szCs w:val="18"/>
                <w:lang w:val="es-BO"/>
              </w:rPr>
              <w:t xml:space="preserve"> de </w:t>
            </w:r>
            <w:proofErr w:type="spellStart"/>
            <w:r w:rsidRPr="003C3307">
              <w:rPr>
                <w:rFonts w:ascii="Calibri" w:hAnsi="Calibri" w:cs="Calibri"/>
                <w:sz w:val="18"/>
                <w:szCs w:val="18"/>
                <w:lang w:val="es-BO"/>
              </w:rPr>
              <w:t>recombinacion</w:t>
            </w:r>
            <w:proofErr w:type="spellEnd"/>
            <w:r w:rsidRPr="003C3307">
              <w:rPr>
                <w:rFonts w:ascii="Calibri" w:hAnsi="Calibri" w:cs="Calibri"/>
                <w:sz w:val="18"/>
                <w:szCs w:val="18"/>
                <w:lang w:val="es-BO"/>
              </w:rPr>
              <w:t xml:space="preserve">, ensayo CCE, </w:t>
            </w:r>
            <w:proofErr w:type="spellStart"/>
            <w:r w:rsidRPr="003C3307">
              <w:rPr>
                <w:rFonts w:ascii="Calibri" w:hAnsi="Calibri" w:cs="Calibri"/>
                <w:sz w:val="18"/>
                <w:szCs w:val="18"/>
                <w:lang w:val="es-BO"/>
              </w:rPr>
              <w:t>analisis</w:t>
            </w:r>
            <w:proofErr w:type="spellEnd"/>
            <w:r w:rsidRPr="003C3307">
              <w:rPr>
                <w:rFonts w:ascii="Calibri" w:hAnsi="Calibri" w:cs="Calibri"/>
                <w:sz w:val="18"/>
                <w:szCs w:val="18"/>
                <w:lang w:val="es-BO"/>
              </w:rPr>
              <w:t xml:space="preserve"> de contenido de mercurio, ensayo CVD, y reportes, </w:t>
            </w:r>
            <w:proofErr w:type="spellStart"/>
            <w:r w:rsidRPr="003C3307">
              <w:rPr>
                <w:rFonts w:ascii="Calibri" w:hAnsi="Calibri" w:cs="Calibri"/>
                <w:sz w:val="18"/>
                <w:szCs w:val="18"/>
                <w:lang w:val="es-BO"/>
              </w:rPr>
              <w:t>ademas</w:t>
            </w:r>
            <w:proofErr w:type="spellEnd"/>
            <w:r w:rsidRPr="003C3307">
              <w:rPr>
                <w:rFonts w:ascii="Calibri" w:hAnsi="Calibri" w:cs="Calibri"/>
                <w:sz w:val="18"/>
                <w:szCs w:val="18"/>
                <w:lang w:val="es-BO"/>
              </w:rPr>
              <w:t xml:space="preserve"> debe incluir transporte, impuestos,  cargos de aduana de las muestras</w:t>
            </w:r>
          </w:p>
        </w:tc>
        <w:tc>
          <w:tcPr>
            <w:tcW w:w="810" w:type="dxa"/>
            <w:shd w:val="clear" w:color="000000" w:fill="FFFFFF"/>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1</w:t>
            </w:r>
          </w:p>
        </w:tc>
        <w:tc>
          <w:tcPr>
            <w:tcW w:w="912" w:type="dxa"/>
            <w:shd w:val="clear" w:color="auto" w:fill="auto"/>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Global</w:t>
            </w:r>
          </w:p>
        </w:tc>
        <w:tc>
          <w:tcPr>
            <w:tcW w:w="1312" w:type="dxa"/>
            <w:shd w:val="clear" w:color="auto" w:fill="auto"/>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302.000,00</w:t>
            </w:r>
          </w:p>
        </w:tc>
      </w:tr>
      <w:tr w:rsidR="003C3307" w:rsidRPr="003C3307" w:rsidTr="002A4E73">
        <w:trPr>
          <w:trHeight w:val="720"/>
        </w:trPr>
        <w:tc>
          <w:tcPr>
            <w:tcW w:w="633" w:type="dxa"/>
            <w:shd w:val="clear" w:color="000000" w:fill="D6DCE4"/>
            <w:noWrap/>
            <w:vAlign w:val="center"/>
            <w:hideMark/>
          </w:tcPr>
          <w:p w:rsidR="003C3307" w:rsidRPr="003C3307" w:rsidRDefault="003C3307" w:rsidP="009835DF">
            <w:pPr>
              <w:jc w:val="both"/>
              <w:rPr>
                <w:rFonts w:ascii="Calibri" w:hAnsi="Calibri" w:cs="Calibri"/>
                <w:b/>
                <w:bCs/>
                <w:sz w:val="18"/>
                <w:szCs w:val="18"/>
                <w:lang w:val="es-BO"/>
              </w:rPr>
            </w:pPr>
            <w:r w:rsidRPr="003C3307">
              <w:rPr>
                <w:rFonts w:ascii="Calibri" w:hAnsi="Calibri" w:cs="Calibri"/>
                <w:b/>
                <w:bCs/>
                <w:sz w:val="18"/>
                <w:szCs w:val="18"/>
                <w:lang w:val="es-BO"/>
              </w:rPr>
              <w:t>N°</w:t>
            </w:r>
          </w:p>
        </w:tc>
        <w:tc>
          <w:tcPr>
            <w:tcW w:w="5234" w:type="dxa"/>
            <w:shd w:val="clear" w:color="000000" w:fill="D6DCE4"/>
            <w:noWrap/>
            <w:vAlign w:val="center"/>
            <w:hideMark/>
          </w:tcPr>
          <w:p w:rsidR="003C3307" w:rsidRPr="003C3307" w:rsidRDefault="003C3307" w:rsidP="009835DF">
            <w:pPr>
              <w:jc w:val="both"/>
              <w:rPr>
                <w:rFonts w:ascii="Calibri" w:hAnsi="Calibri" w:cs="Calibri"/>
                <w:b/>
                <w:bCs/>
                <w:sz w:val="18"/>
                <w:szCs w:val="18"/>
                <w:lang w:val="es-BO"/>
              </w:rPr>
            </w:pPr>
            <w:r w:rsidRPr="003C3307">
              <w:rPr>
                <w:rFonts w:ascii="Calibri" w:hAnsi="Calibri" w:cs="Calibri"/>
                <w:b/>
                <w:bCs/>
                <w:sz w:val="18"/>
                <w:szCs w:val="18"/>
                <w:lang w:val="es-BO"/>
              </w:rPr>
              <w:t>PERSONAL REQUERIDO WT#1</w:t>
            </w:r>
          </w:p>
        </w:tc>
        <w:tc>
          <w:tcPr>
            <w:tcW w:w="810" w:type="dxa"/>
            <w:shd w:val="clear" w:color="000000" w:fill="D6DCE4"/>
            <w:noWrap/>
            <w:vAlign w:val="center"/>
            <w:hideMark/>
          </w:tcPr>
          <w:p w:rsidR="003C3307" w:rsidRPr="003C3307" w:rsidRDefault="003C3307" w:rsidP="009835DF">
            <w:pPr>
              <w:jc w:val="both"/>
              <w:rPr>
                <w:rFonts w:ascii="Calibri" w:hAnsi="Calibri" w:cs="Calibri"/>
                <w:b/>
                <w:bCs/>
                <w:sz w:val="18"/>
                <w:szCs w:val="18"/>
                <w:lang w:val="es-BO"/>
              </w:rPr>
            </w:pPr>
            <w:r w:rsidRPr="003C3307">
              <w:rPr>
                <w:rFonts w:ascii="Calibri" w:hAnsi="Calibri" w:cs="Calibri"/>
                <w:b/>
                <w:bCs/>
                <w:sz w:val="18"/>
                <w:szCs w:val="18"/>
                <w:lang w:val="es-BO"/>
              </w:rPr>
              <w:t> </w:t>
            </w:r>
          </w:p>
        </w:tc>
        <w:tc>
          <w:tcPr>
            <w:tcW w:w="912" w:type="dxa"/>
            <w:shd w:val="clear" w:color="000000" w:fill="D9D9D9"/>
            <w:vAlign w:val="center"/>
            <w:hideMark/>
          </w:tcPr>
          <w:p w:rsidR="003C3307" w:rsidRPr="003C3307" w:rsidRDefault="003C3307" w:rsidP="009835DF">
            <w:pPr>
              <w:jc w:val="both"/>
              <w:rPr>
                <w:rFonts w:ascii="Calibri" w:hAnsi="Calibri" w:cs="Calibri"/>
                <w:b/>
                <w:bCs/>
                <w:sz w:val="18"/>
                <w:szCs w:val="18"/>
                <w:lang w:val="es-BO"/>
              </w:rPr>
            </w:pPr>
            <w:r w:rsidRPr="003C3307">
              <w:rPr>
                <w:rFonts w:ascii="Calibri" w:hAnsi="Calibri" w:cs="Calibri"/>
                <w:b/>
                <w:bCs/>
                <w:sz w:val="18"/>
                <w:szCs w:val="18"/>
                <w:lang w:val="es-BO"/>
              </w:rPr>
              <w:t>Unidad de Medida</w:t>
            </w:r>
          </w:p>
        </w:tc>
        <w:tc>
          <w:tcPr>
            <w:tcW w:w="1312" w:type="dxa"/>
            <w:shd w:val="clear" w:color="000000" w:fill="D9D9D9"/>
            <w:vAlign w:val="center"/>
            <w:hideMark/>
          </w:tcPr>
          <w:p w:rsidR="003C3307" w:rsidRPr="003C3307" w:rsidRDefault="003C3307" w:rsidP="009835DF">
            <w:pPr>
              <w:jc w:val="both"/>
              <w:rPr>
                <w:rFonts w:ascii="Calibri" w:hAnsi="Calibri" w:cs="Calibri"/>
                <w:b/>
                <w:bCs/>
                <w:sz w:val="18"/>
                <w:szCs w:val="18"/>
                <w:lang w:val="es-BO"/>
              </w:rPr>
            </w:pPr>
            <w:r w:rsidRPr="003C3307">
              <w:rPr>
                <w:rFonts w:ascii="Calibri" w:hAnsi="Calibri" w:cs="Calibri"/>
                <w:b/>
                <w:bCs/>
                <w:sz w:val="18"/>
                <w:szCs w:val="18"/>
                <w:lang w:val="es-BO"/>
              </w:rPr>
              <w:t>Precio Unitario</w:t>
            </w:r>
            <w:r w:rsidRPr="003C3307">
              <w:rPr>
                <w:rFonts w:ascii="Calibri" w:hAnsi="Calibri" w:cs="Calibri"/>
                <w:b/>
                <w:bCs/>
                <w:sz w:val="18"/>
                <w:szCs w:val="18"/>
                <w:lang w:val="es-BO"/>
              </w:rPr>
              <w:br/>
              <w:t>(Numeral)</w:t>
            </w:r>
          </w:p>
        </w:tc>
      </w:tr>
      <w:tr w:rsidR="003C3307" w:rsidRPr="003C3307" w:rsidTr="002A4E73">
        <w:trPr>
          <w:trHeight w:val="340"/>
        </w:trPr>
        <w:tc>
          <w:tcPr>
            <w:tcW w:w="633" w:type="dxa"/>
            <w:shd w:val="clear" w:color="auto" w:fill="auto"/>
            <w:vAlign w:val="center"/>
            <w:hideMark/>
          </w:tcPr>
          <w:p w:rsidR="003C3307" w:rsidRPr="003C3307" w:rsidRDefault="003C3307" w:rsidP="009835DF">
            <w:pPr>
              <w:jc w:val="both"/>
              <w:rPr>
                <w:rFonts w:ascii="Calibri" w:hAnsi="Calibri" w:cs="Calibri"/>
                <w:sz w:val="18"/>
                <w:szCs w:val="18"/>
                <w:lang w:val="es-BO"/>
              </w:rPr>
            </w:pPr>
            <w:r w:rsidRPr="003C3307">
              <w:rPr>
                <w:rFonts w:ascii="Calibri" w:hAnsi="Calibri" w:cs="Calibri"/>
                <w:sz w:val="18"/>
                <w:szCs w:val="18"/>
                <w:lang w:val="es-BO"/>
              </w:rPr>
              <w:t>1</w:t>
            </w:r>
          </w:p>
        </w:tc>
        <w:tc>
          <w:tcPr>
            <w:tcW w:w="5234" w:type="dxa"/>
            <w:shd w:val="clear" w:color="auto" w:fill="auto"/>
            <w:vAlign w:val="center"/>
            <w:hideMark/>
          </w:tcPr>
          <w:p w:rsidR="003C3307" w:rsidRPr="003C3307" w:rsidRDefault="003C3307" w:rsidP="009835DF">
            <w:pPr>
              <w:jc w:val="both"/>
              <w:rPr>
                <w:rFonts w:ascii="Calibri" w:hAnsi="Calibri" w:cs="Calibri"/>
                <w:sz w:val="18"/>
                <w:szCs w:val="18"/>
                <w:lang w:val="es-BO"/>
              </w:rPr>
            </w:pPr>
            <w:r w:rsidRPr="003C3307">
              <w:rPr>
                <w:rFonts w:ascii="Calibri" w:hAnsi="Calibri" w:cs="Calibri"/>
                <w:sz w:val="18"/>
                <w:szCs w:val="18"/>
                <w:lang w:val="es-BO"/>
              </w:rPr>
              <w:t xml:space="preserve">1 (un) Supervisor de </w:t>
            </w:r>
            <w:proofErr w:type="spellStart"/>
            <w:r w:rsidRPr="003C3307">
              <w:rPr>
                <w:rFonts w:ascii="Calibri" w:hAnsi="Calibri" w:cs="Calibri"/>
                <w:sz w:val="18"/>
                <w:szCs w:val="18"/>
                <w:lang w:val="es-BO"/>
              </w:rPr>
              <w:t>Well</w:t>
            </w:r>
            <w:proofErr w:type="spellEnd"/>
            <w:r w:rsidRPr="003C3307">
              <w:rPr>
                <w:rFonts w:ascii="Calibri" w:hAnsi="Calibri" w:cs="Calibri"/>
                <w:sz w:val="18"/>
                <w:szCs w:val="18"/>
                <w:lang w:val="es-BO"/>
              </w:rPr>
              <w:t xml:space="preserve"> </w:t>
            </w:r>
            <w:proofErr w:type="spellStart"/>
            <w:r w:rsidRPr="003C3307">
              <w:rPr>
                <w:rFonts w:ascii="Calibri" w:hAnsi="Calibri" w:cs="Calibri"/>
                <w:sz w:val="18"/>
                <w:szCs w:val="18"/>
                <w:lang w:val="es-BO"/>
              </w:rPr>
              <w:t>Testing</w:t>
            </w:r>
            <w:proofErr w:type="spellEnd"/>
          </w:p>
        </w:tc>
        <w:tc>
          <w:tcPr>
            <w:tcW w:w="810" w:type="dxa"/>
            <w:shd w:val="clear" w:color="auto" w:fill="auto"/>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1</w:t>
            </w:r>
          </w:p>
        </w:tc>
        <w:tc>
          <w:tcPr>
            <w:tcW w:w="912" w:type="dxa"/>
            <w:shd w:val="clear" w:color="auto" w:fill="auto"/>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Día</w:t>
            </w:r>
          </w:p>
        </w:tc>
        <w:tc>
          <w:tcPr>
            <w:tcW w:w="1312" w:type="dxa"/>
            <w:shd w:val="clear" w:color="auto" w:fill="auto"/>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4.510,08</w:t>
            </w:r>
          </w:p>
        </w:tc>
      </w:tr>
      <w:tr w:rsidR="003C3307" w:rsidRPr="003C3307" w:rsidTr="002A4E73">
        <w:trPr>
          <w:trHeight w:val="340"/>
        </w:trPr>
        <w:tc>
          <w:tcPr>
            <w:tcW w:w="633" w:type="dxa"/>
            <w:shd w:val="clear" w:color="auto" w:fill="auto"/>
            <w:vAlign w:val="center"/>
            <w:hideMark/>
          </w:tcPr>
          <w:p w:rsidR="003C3307" w:rsidRPr="003C3307" w:rsidRDefault="003C3307" w:rsidP="009835DF">
            <w:pPr>
              <w:jc w:val="both"/>
              <w:rPr>
                <w:rFonts w:ascii="Calibri" w:hAnsi="Calibri" w:cs="Calibri"/>
                <w:sz w:val="18"/>
                <w:szCs w:val="18"/>
                <w:lang w:val="es-BO"/>
              </w:rPr>
            </w:pPr>
            <w:r w:rsidRPr="003C3307">
              <w:rPr>
                <w:rFonts w:ascii="Calibri" w:hAnsi="Calibri" w:cs="Calibri"/>
                <w:sz w:val="18"/>
                <w:szCs w:val="18"/>
                <w:lang w:val="es-BO"/>
              </w:rPr>
              <w:t>2</w:t>
            </w:r>
          </w:p>
        </w:tc>
        <w:tc>
          <w:tcPr>
            <w:tcW w:w="5234" w:type="dxa"/>
            <w:shd w:val="clear" w:color="auto" w:fill="auto"/>
            <w:vAlign w:val="center"/>
            <w:hideMark/>
          </w:tcPr>
          <w:p w:rsidR="003C3307" w:rsidRPr="003C3307" w:rsidRDefault="003C3307" w:rsidP="009835DF">
            <w:pPr>
              <w:jc w:val="both"/>
              <w:rPr>
                <w:rFonts w:ascii="Calibri" w:hAnsi="Calibri" w:cs="Calibri"/>
                <w:sz w:val="18"/>
                <w:szCs w:val="18"/>
                <w:lang w:val="es-BO"/>
              </w:rPr>
            </w:pPr>
            <w:r w:rsidRPr="003C3307">
              <w:rPr>
                <w:rFonts w:ascii="Calibri" w:hAnsi="Calibri" w:cs="Calibri"/>
                <w:sz w:val="18"/>
                <w:szCs w:val="18"/>
                <w:lang w:val="es-BO"/>
              </w:rPr>
              <w:t>2 (dos) Operadores Senior</w:t>
            </w:r>
          </w:p>
        </w:tc>
        <w:tc>
          <w:tcPr>
            <w:tcW w:w="810" w:type="dxa"/>
            <w:shd w:val="clear" w:color="auto" w:fill="auto"/>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1</w:t>
            </w:r>
          </w:p>
        </w:tc>
        <w:tc>
          <w:tcPr>
            <w:tcW w:w="912" w:type="dxa"/>
            <w:shd w:val="clear" w:color="auto" w:fill="auto"/>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Día</w:t>
            </w:r>
          </w:p>
        </w:tc>
        <w:tc>
          <w:tcPr>
            <w:tcW w:w="1312" w:type="dxa"/>
            <w:shd w:val="clear" w:color="auto" w:fill="auto"/>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4.057,68</w:t>
            </w:r>
          </w:p>
        </w:tc>
      </w:tr>
      <w:tr w:rsidR="003C3307" w:rsidRPr="003C3307" w:rsidTr="002A4E73">
        <w:trPr>
          <w:trHeight w:val="340"/>
        </w:trPr>
        <w:tc>
          <w:tcPr>
            <w:tcW w:w="633" w:type="dxa"/>
            <w:shd w:val="clear" w:color="auto" w:fill="auto"/>
            <w:vAlign w:val="center"/>
            <w:hideMark/>
          </w:tcPr>
          <w:p w:rsidR="003C3307" w:rsidRPr="003C3307" w:rsidRDefault="003C3307" w:rsidP="009835DF">
            <w:pPr>
              <w:jc w:val="both"/>
              <w:rPr>
                <w:rFonts w:ascii="Calibri" w:hAnsi="Calibri" w:cs="Calibri"/>
                <w:sz w:val="18"/>
                <w:szCs w:val="18"/>
                <w:lang w:val="es-BO"/>
              </w:rPr>
            </w:pPr>
            <w:r w:rsidRPr="003C3307">
              <w:rPr>
                <w:rFonts w:ascii="Calibri" w:hAnsi="Calibri" w:cs="Calibri"/>
                <w:sz w:val="18"/>
                <w:szCs w:val="18"/>
                <w:lang w:val="es-BO"/>
              </w:rPr>
              <w:t>3</w:t>
            </w:r>
          </w:p>
        </w:tc>
        <w:tc>
          <w:tcPr>
            <w:tcW w:w="5234" w:type="dxa"/>
            <w:shd w:val="clear" w:color="000000" w:fill="FFFFFF"/>
            <w:vAlign w:val="center"/>
            <w:hideMark/>
          </w:tcPr>
          <w:p w:rsidR="003C3307" w:rsidRPr="003C3307" w:rsidRDefault="003C3307" w:rsidP="009835DF">
            <w:pPr>
              <w:jc w:val="both"/>
              <w:rPr>
                <w:rFonts w:ascii="Calibri" w:hAnsi="Calibri" w:cs="Calibri"/>
                <w:sz w:val="18"/>
                <w:szCs w:val="18"/>
                <w:lang w:val="es-BO"/>
              </w:rPr>
            </w:pPr>
            <w:r w:rsidRPr="003C3307">
              <w:rPr>
                <w:rFonts w:ascii="Calibri" w:hAnsi="Calibri" w:cs="Calibri"/>
                <w:sz w:val="18"/>
                <w:szCs w:val="18"/>
                <w:lang w:val="es-BO"/>
              </w:rPr>
              <w:t>4 (cuatro) Asistentes Operativos</w:t>
            </w:r>
          </w:p>
        </w:tc>
        <w:tc>
          <w:tcPr>
            <w:tcW w:w="810" w:type="dxa"/>
            <w:shd w:val="clear" w:color="000000" w:fill="FFFFFF"/>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1</w:t>
            </w:r>
          </w:p>
        </w:tc>
        <w:tc>
          <w:tcPr>
            <w:tcW w:w="912" w:type="dxa"/>
            <w:shd w:val="clear" w:color="auto" w:fill="auto"/>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Día</w:t>
            </w:r>
          </w:p>
        </w:tc>
        <w:tc>
          <w:tcPr>
            <w:tcW w:w="1312" w:type="dxa"/>
            <w:shd w:val="clear" w:color="auto" w:fill="auto"/>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1.127,52</w:t>
            </w:r>
          </w:p>
        </w:tc>
      </w:tr>
      <w:tr w:rsidR="003C3307" w:rsidRPr="003C3307" w:rsidTr="002A4E73">
        <w:trPr>
          <w:trHeight w:val="340"/>
        </w:trPr>
        <w:tc>
          <w:tcPr>
            <w:tcW w:w="633" w:type="dxa"/>
            <w:shd w:val="clear" w:color="auto" w:fill="auto"/>
            <w:vAlign w:val="center"/>
            <w:hideMark/>
          </w:tcPr>
          <w:p w:rsidR="003C3307" w:rsidRPr="003C3307" w:rsidRDefault="003C3307" w:rsidP="009835DF">
            <w:pPr>
              <w:jc w:val="both"/>
              <w:rPr>
                <w:rFonts w:ascii="Calibri" w:hAnsi="Calibri" w:cs="Calibri"/>
                <w:sz w:val="18"/>
                <w:szCs w:val="18"/>
                <w:lang w:val="es-BO"/>
              </w:rPr>
            </w:pPr>
            <w:r w:rsidRPr="003C3307">
              <w:rPr>
                <w:rFonts w:ascii="Calibri" w:hAnsi="Calibri" w:cs="Calibri"/>
                <w:sz w:val="18"/>
                <w:szCs w:val="18"/>
                <w:lang w:val="es-BO"/>
              </w:rPr>
              <w:t>4</w:t>
            </w:r>
          </w:p>
        </w:tc>
        <w:tc>
          <w:tcPr>
            <w:tcW w:w="5234" w:type="dxa"/>
            <w:shd w:val="clear" w:color="000000" w:fill="FFFFFF"/>
            <w:vAlign w:val="center"/>
            <w:hideMark/>
          </w:tcPr>
          <w:p w:rsidR="003C3307" w:rsidRPr="003C3307" w:rsidRDefault="003C3307" w:rsidP="009835DF">
            <w:pPr>
              <w:jc w:val="both"/>
              <w:rPr>
                <w:rFonts w:ascii="Calibri" w:hAnsi="Calibri" w:cs="Calibri"/>
                <w:sz w:val="18"/>
                <w:szCs w:val="18"/>
                <w:lang w:val="es-BO"/>
              </w:rPr>
            </w:pPr>
            <w:r w:rsidRPr="003C3307">
              <w:rPr>
                <w:rFonts w:ascii="Calibri" w:hAnsi="Calibri" w:cs="Calibri"/>
                <w:sz w:val="18"/>
                <w:szCs w:val="18"/>
                <w:lang w:val="es-BO"/>
              </w:rPr>
              <w:t xml:space="preserve">1 (un) Ingeniero de Adquisición de Datos </w:t>
            </w:r>
          </w:p>
        </w:tc>
        <w:tc>
          <w:tcPr>
            <w:tcW w:w="810" w:type="dxa"/>
            <w:shd w:val="clear" w:color="000000" w:fill="FFFFFF"/>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1</w:t>
            </w:r>
          </w:p>
        </w:tc>
        <w:tc>
          <w:tcPr>
            <w:tcW w:w="912" w:type="dxa"/>
            <w:shd w:val="clear" w:color="auto" w:fill="auto"/>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Día</w:t>
            </w:r>
          </w:p>
        </w:tc>
        <w:tc>
          <w:tcPr>
            <w:tcW w:w="1312" w:type="dxa"/>
            <w:shd w:val="clear" w:color="auto" w:fill="auto"/>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3.157,06</w:t>
            </w:r>
          </w:p>
        </w:tc>
      </w:tr>
      <w:tr w:rsidR="003C3307" w:rsidRPr="003C3307" w:rsidTr="002A4E73">
        <w:trPr>
          <w:trHeight w:val="885"/>
        </w:trPr>
        <w:tc>
          <w:tcPr>
            <w:tcW w:w="633" w:type="dxa"/>
            <w:shd w:val="clear" w:color="000000" w:fill="D6DCE4"/>
            <w:noWrap/>
            <w:vAlign w:val="center"/>
            <w:hideMark/>
          </w:tcPr>
          <w:p w:rsidR="003C3307" w:rsidRPr="003C3307" w:rsidRDefault="003C3307" w:rsidP="009835DF">
            <w:pPr>
              <w:jc w:val="both"/>
              <w:rPr>
                <w:rFonts w:ascii="Calibri" w:hAnsi="Calibri" w:cs="Calibri"/>
                <w:b/>
                <w:bCs/>
                <w:sz w:val="18"/>
                <w:szCs w:val="18"/>
                <w:lang w:val="es-BO"/>
              </w:rPr>
            </w:pPr>
            <w:r w:rsidRPr="003C3307">
              <w:rPr>
                <w:rFonts w:ascii="Calibri" w:hAnsi="Calibri" w:cs="Calibri"/>
                <w:b/>
                <w:bCs/>
                <w:sz w:val="18"/>
                <w:szCs w:val="18"/>
                <w:lang w:val="es-BO"/>
              </w:rPr>
              <w:t>N°</w:t>
            </w:r>
          </w:p>
        </w:tc>
        <w:tc>
          <w:tcPr>
            <w:tcW w:w="5234" w:type="dxa"/>
            <w:shd w:val="clear" w:color="000000" w:fill="D6DCE4"/>
            <w:vAlign w:val="center"/>
            <w:hideMark/>
          </w:tcPr>
          <w:p w:rsidR="003C3307" w:rsidRPr="003C3307" w:rsidRDefault="003C3307" w:rsidP="003C3307">
            <w:pPr>
              <w:rPr>
                <w:rFonts w:ascii="Calibri" w:hAnsi="Calibri" w:cs="Calibri"/>
                <w:b/>
                <w:bCs/>
                <w:sz w:val="18"/>
                <w:szCs w:val="18"/>
                <w:lang w:val="es-BO"/>
              </w:rPr>
            </w:pPr>
            <w:r w:rsidRPr="003C3307">
              <w:rPr>
                <w:rFonts w:ascii="Calibri" w:hAnsi="Calibri" w:cs="Calibri"/>
                <w:b/>
                <w:bCs/>
                <w:sz w:val="18"/>
                <w:szCs w:val="18"/>
                <w:lang w:val="es-BO"/>
              </w:rPr>
              <w:t xml:space="preserve">MOVILIZACION EQUIPOS-PERSONAL  </w:t>
            </w:r>
            <w:r w:rsidRPr="003C3307">
              <w:rPr>
                <w:rFonts w:ascii="Calibri" w:hAnsi="Calibri" w:cs="Calibri"/>
                <w:b/>
                <w:bCs/>
                <w:sz w:val="18"/>
                <w:szCs w:val="18"/>
                <w:lang w:val="es-BO"/>
              </w:rPr>
              <w:br/>
              <w:t>POZO SIPOTINDI - X1</w:t>
            </w:r>
          </w:p>
        </w:tc>
        <w:tc>
          <w:tcPr>
            <w:tcW w:w="810" w:type="dxa"/>
            <w:shd w:val="clear" w:color="000000" w:fill="D6DCE4"/>
            <w:vAlign w:val="center"/>
            <w:hideMark/>
          </w:tcPr>
          <w:p w:rsidR="003C3307" w:rsidRPr="003C3307" w:rsidRDefault="003C3307" w:rsidP="009835DF">
            <w:pPr>
              <w:jc w:val="both"/>
              <w:rPr>
                <w:rFonts w:ascii="Calibri" w:hAnsi="Calibri" w:cs="Calibri"/>
                <w:b/>
                <w:bCs/>
                <w:sz w:val="18"/>
                <w:szCs w:val="18"/>
                <w:lang w:val="es-BO"/>
              </w:rPr>
            </w:pPr>
            <w:r w:rsidRPr="003C3307">
              <w:rPr>
                <w:rFonts w:ascii="Calibri" w:hAnsi="Calibri" w:cs="Calibri"/>
                <w:b/>
                <w:bCs/>
                <w:sz w:val="18"/>
                <w:szCs w:val="18"/>
                <w:lang w:val="es-BO"/>
              </w:rPr>
              <w:t> </w:t>
            </w:r>
          </w:p>
        </w:tc>
        <w:tc>
          <w:tcPr>
            <w:tcW w:w="912" w:type="dxa"/>
            <w:shd w:val="clear" w:color="000000" w:fill="D9D9D9"/>
            <w:vAlign w:val="center"/>
            <w:hideMark/>
          </w:tcPr>
          <w:p w:rsidR="003C3307" w:rsidRPr="003C3307" w:rsidRDefault="003C3307" w:rsidP="009835DF">
            <w:pPr>
              <w:jc w:val="both"/>
              <w:rPr>
                <w:rFonts w:ascii="Calibri" w:hAnsi="Calibri" w:cs="Calibri"/>
                <w:b/>
                <w:bCs/>
                <w:sz w:val="18"/>
                <w:szCs w:val="18"/>
                <w:lang w:val="es-BO"/>
              </w:rPr>
            </w:pPr>
            <w:r w:rsidRPr="003C3307">
              <w:rPr>
                <w:rFonts w:ascii="Calibri" w:hAnsi="Calibri" w:cs="Calibri"/>
                <w:b/>
                <w:bCs/>
                <w:sz w:val="18"/>
                <w:szCs w:val="18"/>
                <w:lang w:val="es-BO"/>
              </w:rPr>
              <w:t>Unidad de Medida</w:t>
            </w:r>
          </w:p>
        </w:tc>
        <w:tc>
          <w:tcPr>
            <w:tcW w:w="1312" w:type="dxa"/>
            <w:shd w:val="clear" w:color="000000" w:fill="D9D9D9"/>
            <w:vAlign w:val="center"/>
            <w:hideMark/>
          </w:tcPr>
          <w:p w:rsidR="003C3307" w:rsidRPr="003C3307" w:rsidRDefault="003C3307" w:rsidP="009835DF">
            <w:pPr>
              <w:jc w:val="both"/>
              <w:rPr>
                <w:rFonts w:ascii="Calibri" w:hAnsi="Calibri" w:cs="Calibri"/>
                <w:b/>
                <w:bCs/>
                <w:sz w:val="18"/>
                <w:szCs w:val="18"/>
                <w:lang w:val="es-BO"/>
              </w:rPr>
            </w:pPr>
            <w:r w:rsidRPr="003C3307">
              <w:rPr>
                <w:rFonts w:ascii="Calibri" w:hAnsi="Calibri" w:cs="Calibri"/>
                <w:b/>
                <w:bCs/>
                <w:sz w:val="18"/>
                <w:szCs w:val="18"/>
                <w:lang w:val="es-BO"/>
              </w:rPr>
              <w:t>Precio Unitario</w:t>
            </w:r>
            <w:r w:rsidRPr="003C3307">
              <w:rPr>
                <w:rFonts w:ascii="Calibri" w:hAnsi="Calibri" w:cs="Calibri"/>
                <w:b/>
                <w:bCs/>
                <w:sz w:val="18"/>
                <w:szCs w:val="18"/>
                <w:lang w:val="es-BO"/>
              </w:rPr>
              <w:br/>
              <w:t>(Numeral)</w:t>
            </w:r>
          </w:p>
        </w:tc>
      </w:tr>
      <w:tr w:rsidR="003C3307" w:rsidRPr="003C3307" w:rsidTr="002A4E73">
        <w:trPr>
          <w:trHeight w:val="480"/>
        </w:trPr>
        <w:tc>
          <w:tcPr>
            <w:tcW w:w="633" w:type="dxa"/>
            <w:shd w:val="clear" w:color="auto" w:fill="auto"/>
            <w:vAlign w:val="center"/>
            <w:hideMark/>
          </w:tcPr>
          <w:p w:rsidR="003C3307" w:rsidRPr="003C3307" w:rsidRDefault="003C3307" w:rsidP="009835DF">
            <w:pPr>
              <w:jc w:val="both"/>
              <w:rPr>
                <w:rFonts w:ascii="Calibri" w:hAnsi="Calibri" w:cs="Calibri"/>
                <w:sz w:val="18"/>
                <w:szCs w:val="18"/>
                <w:lang w:val="es-BO"/>
              </w:rPr>
            </w:pPr>
            <w:r w:rsidRPr="003C3307">
              <w:rPr>
                <w:rFonts w:ascii="Calibri" w:hAnsi="Calibri" w:cs="Calibri"/>
                <w:sz w:val="18"/>
                <w:szCs w:val="18"/>
                <w:lang w:val="es-BO"/>
              </w:rPr>
              <w:t>1</w:t>
            </w:r>
          </w:p>
        </w:tc>
        <w:tc>
          <w:tcPr>
            <w:tcW w:w="5234" w:type="dxa"/>
            <w:shd w:val="clear" w:color="000000" w:fill="FFFFFF"/>
            <w:vAlign w:val="center"/>
            <w:hideMark/>
          </w:tcPr>
          <w:p w:rsidR="003C3307" w:rsidRPr="003C3307" w:rsidRDefault="003C3307" w:rsidP="009835DF">
            <w:pPr>
              <w:jc w:val="both"/>
              <w:rPr>
                <w:rFonts w:ascii="Calibri" w:hAnsi="Calibri" w:cs="Calibri"/>
                <w:sz w:val="18"/>
                <w:szCs w:val="18"/>
                <w:lang w:val="es-BO"/>
              </w:rPr>
            </w:pPr>
            <w:r w:rsidRPr="003C3307">
              <w:rPr>
                <w:rFonts w:ascii="Calibri" w:hAnsi="Calibri" w:cs="Calibri"/>
                <w:sz w:val="18"/>
                <w:szCs w:val="18"/>
                <w:lang w:val="es-BO"/>
              </w:rPr>
              <w:t>MOV/DESMOV CAMIONES TRAILERS CAP :25- 30 TN (POR KM, IDA Y REGRESO) (SCZ-SIP –X1)</w:t>
            </w:r>
          </w:p>
        </w:tc>
        <w:tc>
          <w:tcPr>
            <w:tcW w:w="810" w:type="dxa"/>
            <w:shd w:val="clear" w:color="000000" w:fill="FFFFFF"/>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1</w:t>
            </w:r>
          </w:p>
        </w:tc>
        <w:tc>
          <w:tcPr>
            <w:tcW w:w="912" w:type="dxa"/>
            <w:shd w:val="clear" w:color="auto" w:fill="auto"/>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Km</w:t>
            </w:r>
          </w:p>
        </w:tc>
        <w:tc>
          <w:tcPr>
            <w:tcW w:w="1312" w:type="dxa"/>
            <w:shd w:val="clear" w:color="auto" w:fill="auto"/>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34,10</w:t>
            </w:r>
          </w:p>
        </w:tc>
      </w:tr>
      <w:tr w:rsidR="003C3307" w:rsidRPr="003C3307" w:rsidTr="002A4E73">
        <w:trPr>
          <w:trHeight w:val="340"/>
        </w:trPr>
        <w:tc>
          <w:tcPr>
            <w:tcW w:w="633" w:type="dxa"/>
            <w:shd w:val="clear" w:color="auto" w:fill="auto"/>
            <w:vAlign w:val="center"/>
            <w:hideMark/>
          </w:tcPr>
          <w:p w:rsidR="003C3307" w:rsidRPr="003C3307" w:rsidRDefault="003C3307" w:rsidP="009835DF">
            <w:pPr>
              <w:jc w:val="both"/>
              <w:rPr>
                <w:rFonts w:ascii="Calibri" w:hAnsi="Calibri" w:cs="Calibri"/>
                <w:sz w:val="18"/>
                <w:szCs w:val="18"/>
                <w:lang w:val="es-BO"/>
              </w:rPr>
            </w:pPr>
            <w:r w:rsidRPr="003C3307">
              <w:rPr>
                <w:rFonts w:ascii="Calibri" w:hAnsi="Calibri" w:cs="Calibri"/>
                <w:sz w:val="18"/>
                <w:szCs w:val="18"/>
                <w:lang w:val="es-BO"/>
              </w:rPr>
              <w:t>2</w:t>
            </w:r>
          </w:p>
        </w:tc>
        <w:tc>
          <w:tcPr>
            <w:tcW w:w="5234" w:type="dxa"/>
            <w:shd w:val="clear" w:color="000000" w:fill="FFFFFF"/>
            <w:vAlign w:val="center"/>
            <w:hideMark/>
          </w:tcPr>
          <w:p w:rsidR="003C3307" w:rsidRPr="003C3307" w:rsidRDefault="003C3307" w:rsidP="009835DF">
            <w:pPr>
              <w:jc w:val="both"/>
              <w:rPr>
                <w:rFonts w:ascii="Calibri" w:hAnsi="Calibri" w:cs="Calibri"/>
                <w:sz w:val="18"/>
                <w:szCs w:val="18"/>
                <w:lang w:val="es-BO"/>
              </w:rPr>
            </w:pPr>
            <w:r w:rsidRPr="003C3307">
              <w:rPr>
                <w:rFonts w:ascii="Calibri" w:hAnsi="Calibri" w:cs="Calibri"/>
                <w:sz w:val="18"/>
                <w:szCs w:val="18"/>
                <w:lang w:val="es-BO"/>
              </w:rPr>
              <w:t>MOV/DESMOV CAMIONES  CAP : 5 TN (POR KM, IDA Y REGRESO) (SCZ-SIP –X1)</w:t>
            </w:r>
          </w:p>
        </w:tc>
        <w:tc>
          <w:tcPr>
            <w:tcW w:w="810" w:type="dxa"/>
            <w:shd w:val="clear" w:color="000000" w:fill="FFFFFF"/>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1</w:t>
            </w:r>
          </w:p>
        </w:tc>
        <w:tc>
          <w:tcPr>
            <w:tcW w:w="912" w:type="dxa"/>
            <w:shd w:val="clear" w:color="auto" w:fill="auto"/>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Km</w:t>
            </w:r>
          </w:p>
        </w:tc>
        <w:tc>
          <w:tcPr>
            <w:tcW w:w="1312" w:type="dxa"/>
            <w:shd w:val="clear" w:color="auto" w:fill="auto"/>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27,14</w:t>
            </w:r>
          </w:p>
        </w:tc>
      </w:tr>
      <w:tr w:rsidR="003C3307" w:rsidRPr="003C3307" w:rsidTr="002A4E73">
        <w:trPr>
          <w:trHeight w:val="340"/>
        </w:trPr>
        <w:tc>
          <w:tcPr>
            <w:tcW w:w="633" w:type="dxa"/>
            <w:shd w:val="clear" w:color="auto" w:fill="auto"/>
            <w:vAlign w:val="center"/>
            <w:hideMark/>
          </w:tcPr>
          <w:p w:rsidR="003C3307" w:rsidRPr="003C3307" w:rsidRDefault="003C3307" w:rsidP="009835DF">
            <w:pPr>
              <w:jc w:val="both"/>
              <w:rPr>
                <w:rFonts w:ascii="Calibri" w:hAnsi="Calibri" w:cs="Calibri"/>
                <w:sz w:val="18"/>
                <w:szCs w:val="18"/>
                <w:lang w:val="es-BO"/>
              </w:rPr>
            </w:pPr>
            <w:r w:rsidRPr="003C3307">
              <w:rPr>
                <w:rFonts w:ascii="Calibri" w:hAnsi="Calibri" w:cs="Calibri"/>
                <w:sz w:val="18"/>
                <w:szCs w:val="18"/>
                <w:lang w:val="es-BO"/>
              </w:rPr>
              <w:t>3</w:t>
            </w:r>
          </w:p>
        </w:tc>
        <w:tc>
          <w:tcPr>
            <w:tcW w:w="5234" w:type="dxa"/>
            <w:shd w:val="clear" w:color="000000" w:fill="FFFFFF"/>
            <w:vAlign w:val="center"/>
            <w:hideMark/>
          </w:tcPr>
          <w:p w:rsidR="003C3307" w:rsidRPr="003C3307" w:rsidRDefault="003C3307" w:rsidP="009835DF">
            <w:pPr>
              <w:jc w:val="both"/>
              <w:rPr>
                <w:rFonts w:ascii="Calibri" w:hAnsi="Calibri" w:cs="Calibri"/>
                <w:sz w:val="18"/>
                <w:szCs w:val="18"/>
                <w:lang w:val="es-BO"/>
              </w:rPr>
            </w:pPr>
            <w:r w:rsidRPr="003C3307">
              <w:rPr>
                <w:rFonts w:ascii="Calibri" w:hAnsi="Calibri" w:cs="Calibri"/>
                <w:sz w:val="18"/>
                <w:szCs w:val="18"/>
                <w:lang w:val="es-BO"/>
              </w:rPr>
              <w:t xml:space="preserve">CARGO POR CAMIONETA PICKUP 4X4. </w:t>
            </w:r>
          </w:p>
        </w:tc>
        <w:tc>
          <w:tcPr>
            <w:tcW w:w="810" w:type="dxa"/>
            <w:shd w:val="clear" w:color="000000" w:fill="FFFFFF"/>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1</w:t>
            </w:r>
          </w:p>
        </w:tc>
        <w:tc>
          <w:tcPr>
            <w:tcW w:w="912" w:type="dxa"/>
            <w:shd w:val="clear" w:color="auto" w:fill="auto"/>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Km</w:t>
            </w:r>
          </w:p>
        </w:tc>
        <w:tc>
          <w:tcPr>
            <w:tcW w:w="1312" w:type="dxa"/>
            <w:shd w:val="clear" w:color="auto" w:fill="auto"/>
            <w:vAlign w:val="center"/>
            <w:hideMark/>
          </w:tcPr>
          <w:p w:rsidR="003C3307" w:rsidRPr="003C3307" w:rsidRDefault="003C3307" w:rsidP="003C3307">
            <w:pPr>
              <w:jc w:val="center"/>
              <w:rPr>
                <w:rFonts w:ascii="Calibri" w:hAnsi="Calibri" w:cs="Calibri"/>
                <w:sz w:val="18"/>
                <w:szCs w:val="18"/>
                <w:lang w:val="es-BO"/>
              </w:rPr>
            </w:pPr>
            <w:r w:rsidRPr="003C3307">
              <w:rPr>
                <w:rFonts w:ascii="Calibri" w:hAnsi="Calibri" w:cs="Calibri"/>
                <w:sz w:val="18"/>
                <w:szCs w:val="18"/>
                <w:lang w:val="es-BO"/>
              </w:rPr>
              <w:t>17,40</w:t>
            </w:r>
          </w:p>
        </w:tc>
      </w:tr>
      <w:tr w:rsidR="002A4E73" w:rsidRPr="003C3307" w:rsidTr="002A4E73">
        <w:trPr>
          <w:trHeight w:val="340"/>
        </w:trPr>
        <w:tc>
          <w:tcPr>
            <w:tcW w:w="7589" w:type="dxa"/>
            <w:gridSpan w:val="4"/>
            <w:shd w:val="clear" w:color="auto" w:fill="auto"/>
            <w:vAlign w:val="center"/>
          </w:tcPr>
          <w:p w:rsidR="002A4E73" w:rsidRPr="002A4E73" w:rsidRDefault="002A4E73" w:rsidP="002A4E73">
            <w:pPr>
              <w:jc w:val="right"/>
              <w:rPr>
                <w:rFonts w:ascii="Calibri" w:hAnsi="Calibri" w:cs="Calibri"/>
                <w:b/>
                <w:sz w:val="18"/>
                <w:szCs w:val="18"/>
                <w:lang w:val="es-BO"/>
              </w:rPr>
            </w:pPr>
            <w:r w:rsidRPr="002A4E73">
              <w:rPr>
                <w:rFonts w:ascii="Calibri" w:hAnsi="Calibri" w:cs="Calibri"/>
                <w:b/>
                <w:sz w:val="18"/>
                <w:szCs w:val="18"/>
                <w:lang w:val="es-BO"/>
              </w:rPr>
              <w:t>TOTAL</w:t>
            </w:r>
          </w:p>
        </w:tc>
        <w:tc>
          <w:tcPr>
            <w:tcW w:w="1312" w:type="dxa"/>
            <w:shd w:val="clear" w:color="auto" w:fill="auto"/>
            <w:vAlign w:val="center"/>
          </w:tcPr>
          <w:p w:rsidR="002A4E73" w:rsidRPr="003C3307" w:rsidRDefault="002A4E73" w:rsidP="003C3307">
            <w:pPr>
              <w:jc w:val="center"/>
              <w:rPr>
                <w:rFonts w:ascii="Calibri" w:hAnsi="Calibri" w:cs="Calibri"/>
                <w:sz w:val="18"/>
                <w:szCs w:val="18"/>
                <w:lang w:val="es-BO"/>
              </w:rPr>
            </w:pPr>
            <w:r w:rsidRPr="002A4E73">
              <w:rPr>
                <w:rFonts w:ascii="Calibri" w:hAnsi="Calibri" w:cs="Calibri"/>
                <w:b/>
                <w:sz w:val="18"/>
                <w:szCs w:val="22"/>
                <w:lang w:val="es-BO"/>
              </w:rPr>
              <w:t>361.568,23</w:t>
            </w:r>
          </w:p>
        </w:tc>
      </w:tr>
    </w:tbl>
    <w:p w:rsidR="003C3307" w:rsidRDefault="003C3307" w:rsidP="002B59E7">
      <w:pPr>
        <w:rPr>
          <w:rFonts w:asciiTheme="minorHAnsi" w:hAnsiTheme="minorHAnsi" w:cstheme="minorHAnsi"/>
          <w:b/>
          <w:color w:val="FF0000"/>
          <w:sz w:val="22"/>
          <w:szCs w:val="22"/>
        </w:rPr>
      </w:pPr>
    </w:p>
    <w:p w:rsidR="002A4E73" w:rsidRPr="00011E8A" w:rsidRDefault="002A4E73" w:rsidP="002A4E73">
      <w:pPr>
        <w:jc w:val="both"/>
        <w:rPr>
          <w:rFonts w:ascii="Calibri" w:hAnsi="Calibri" w:cs="Arial"/>
          <w:b/>
          <w:bCs/>
          <w:sz w:val="22"/>
          <w:szCs w:val="22"/>
          <w:lang w:val="es-MX"/>
        </w:rPr>
      </w:pPr>
      <w:r w:rsidRPr="00874471">
        <w:rPr>
          <w:rFonts w:ascii="Calibri" w:hAnsi="Calibri" w:cs="Arial"/>
          <w:b/>
          <w:bCs/>
          <w:sz w:val="22"/>
          <w:szCs w:val="22"/>
        </w:rPr>
        <w:t>NOTA:</w:t>
      </w:r>
      <w:r w:rsidRPr="00874471">
        <w:rPr>
          <w:rFonts w:ascii="Calibri" w:hAnsi="Calibri" w:cs="Arial"/>
          <w:bCs/>
          <w:sz w:val="22"/>
          <w:szCs w:val="22"/>
        </w:rPr>
        <w:t xml:space="preserve"> Se realizará el </w:t>
      </w:r>
      <w:r w:rsidRPr="00874471">
        <w:rPr>
          <w:rFonts w:ascii="Calibri" w:hAnsi="Calibri" w:cs="Arial"/>
          <w:b/>
          <w:bCs/>
          <w:sz w:val="22"/>
          <w:szCs w:val="22"/>
        </w:rPr>
        <w:t>SERVICIOS DE PRUEBAS DE PRODUCCION (WT) POZO SIPOTINDI-X1</w:t>
      </w:r>
      <w:r>
        <w:rPr>
          <w:rFonts w:ascii="Calibri" w:hAnsi="Calibri" w:cs="Arial"/>
          <w:b/>
          <w:bCs/>
          <w:sz w:val="22"/>
          <w:szCs w:val="22"/>
          <w:lang w:val="es-MX"/>
        </w:rPr>
        <w:t xml:space="preserve"> </w:t>
      </w:r>
      <w:r w:rsidRPr="00874471">
        <w:rPr>
          <w:rFonts w:ascii="Calibri" w:hAnsi="Calibri" w:cs="Arial"/>
          <w:bCs/>
          <w:sz w:val="22"/>
          <w:szCs w:val="22"/>
        </w:rPr>
        <w:t xml:space="preserve">a requerimiento de YPFB, en función a los precios unitarios, hasta un monto máximo de </w:t>
      </w:r>
      <w:r w:rsidRPr="00874471">
        <w:rPr>
          <w:rFonts w:ascii="Calibri" w:hAnsi="Calibri" w:cs="Calibri"/>
          <w:sz w:val="22"/>
          <w:szCs w:val="22"/>
        </w:rPr>
        <w:t>Bs</w:t>
      </w:r>
      <w:r w:rsidRPr="00874471">
        <w:rPr>
          <w:rFonts w:ascii="Calibri" w:eastAsia="Calibri" w:hAnsi="Calibri" w:cs="Calibri"/>
          <w:sz w:val="22"/>
          <w:szCs w:val="22"/>
        </w:rPr>
        <w:t xml:space="preserve">. </w:t>
      </w:r>
      <w:r w:rsidRPr="00174C7F">
        <w:rPr>
          <w:rFonts w:ascii="Calibri" w:eastAsia="Calibri" w:hAnsi="Calibri" w:cs="Calibri"/>
          <w:sz w:val="22"/>
          <w:szCs w:val="22"/>
        </w:rPr>
        <w:t>5.150.112,36</w:t>
      </w:r>
      <w:r w:rsidRPr="00874471">
        <w:rPr>
          <w:rFonts w:ascii="Calibri" w:hAnsi="Calibri"/>
          <w:bCs/>
          <w:color w:val="000000"/>
          <w:sz w:val="22"/>
          <w:szCs w:val="22"/>
        </w:rPr>
        <w:t xml:space="preserve"> </w:t>
      </w:r>
      <w:r w:rsidRPr="00874471">
        <w:rPr>
          <w:rFonts w:ascii="Calibri" w:hAnsi="Calibri" w:cs="Calibri"/>
          <w:sz w:val="22"/>
          <w:szCs w:val="22"/>
        </w:rPr>
        <w:t>(</w:t>
      </w:r>
      <w:r>
        <w:rPr>
          <w:rFonts w:ascii="Calibri" w:hAnsi="Calibri" w:cs="Calibri"/>
          <w:sz w:val="22"/>
          <w:szCs w:val="22"/>
        </w:rPr>
        <w:t>Cinco millones ciento cincuenta mil ciento doce 36</w:t>
      </w:r>
      <w:r w:rsidRPr="00874471">
        <w:rPr>
          <w:rFonts w:ascii="Calibri" w:hAnsi="Calibri" w:cs="Calibri"/>
          <w:sz w:val="22"/>
          <w:szCs w:val="22"/>
        </w:rPr>
        <w:t>/100 BOLIVIANOS).</w:t>
      </w:r>
      <w:r w:rsidRPr="002D7936">
        <w:rPr>
          <w:rFonts w:ascii="Calibri" w:hAnsi="Calibri" w:cs="Arial"/>
          <w:bCs/>
          <w:sz w:val="22"/>
          <w:szCs w:val="22"/>
        </w:rPr>
        <w:t xml:space="preserve"> </w:t>
      </w:r>
      <w:r w:rsidRPr="0049394C">
        <w:rPr>
          <w:rFonts w:ascii="Verdana" w:hAnsi="Verdana" w:cs="Arial"/>
          <w:bCs/>
          <w:sz w:val="18"/>
          <w:szCs w:val="18"/>
        </w:rPr>
        <w:t>Los precios unitarios propuestos que sobrepasen el valor del precio de referencia unitario serán descalificados.</w:t>
      </w:r>
    </w:p>
    <w:p w:rsidR="00CD7DE0" w:rsidRPr="002A4E73" w:rsidRDefault="00CD7DE0" w:rsidP="00552079">
      <w:pPr>
        <w:rPr>
          <w:rFonts w:asciiTheme="minorHAnsi" w:hAnsiTheme="minorHAnsi" w:cstheme="minorHAnsi"/>
          <w:b/>
          <w:sz w:val="22"/>
          <w:szCs w:val="22"/>
          <w:lang w:val="es-MX"/>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5A56F5">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5A56F5">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5A56F5">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5A56F5">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5A56F5">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5A56F5">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5A56F5">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5A56F5">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5A56F5">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5A56F5">
      <w:pPr>
        <w:pStyle w:val="Sinespaciado4"/>
        <w:numPr>
          <w:ilvl w:val="0"/>
          <w:numId w:val="21"/>
        </w:numPr>
        <w:ind w:left="851"/>
        <w:jc w:val="both"/>
      </w:pPr>
      <w:r w:rsidRPr="008842A3">
        <w:t>Que tengan sentencia ejecutoriada, con impedimento para ejercer el comercio.</w:t>
      </w:r>
    </w:p>
    <w:p w:rsidR="00983825" w:rsidRDefault="00983825" w:rsidP="005A56F5">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5A56F5">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5A56F5">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5A56F5">
      <w:pPr>
        <w:pStyle w:val="Sinespaciado4"/>
        <w:numPr>
          <w:ilvl w:val="0"/>
          <w:numId w:val="21"/>
        </w:numPr>
        <w:ind w:left="851"/>
        <w:jc w:val="both"/>
      </w:pPr>
      <w:r w:rsidRPr="00747E3C">
        <w:t>Que hubiesen declarado su disolución o quiebra.</w:t>
      </w:r>
    </w:p>
    <w:p w:rsidR="00983825" w:rsidRDefault="00983825" w:rsidP="005A56F5">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5A56F5">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5A56F5">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5A56F5">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5A56F5">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943E3E" w:rsidRDefault="00D06B73" w:rsidP="00D06B73">
      <w:pPr>
        <w:ind w:left="426"/>
        <w:jc w:val="both"/>
        <w:rPr>
          <w:rFonts w:asciiTheme="minorHAnsi" w:hAnsiTheme="minorHAnsi" w:cstheme="minorHAnsi"/>
          <w:sz w:val="22"/>
          <w:szCs w:val="22"/>
        </w:rPr>
      </w:pPr>
      <w:r w:rsidRPr="00943E3E">
        <w:rPr>
          <w:rFonts w:asciiTheme="minorHAnsi" w:hAnsiTheme="minorHAnsi" w:cstheme="minorHAnsi"/>
          <w:sz w:val="22"/>
          <w:szCs w:val="22"/>
        </w:rPr>
        <w:t>El proceso de contratación y la propuesta económica deberán expresarse en 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w:t>
      </w:r>
      <w:r w:rsidRPr="008842A3">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5A56F5">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5A56F5">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5A56F5">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5A56F5">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5A56F5">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5A56F5">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480436" w:rsidRPr="00833D27" w:rsidRDefault="00480436" w:rsidP="005A56F5">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5A56F5">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5A56F5">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5A56F5">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480436">
        <w:rPr>
          <w:rFonts w:asciiTheme="minorHAnsi" w:hAnsiTheme="minorHAnsi" w:cstheme="minorHAnsi"/>
          <w:color w:val="000000"/>
          <w:sz w:val="22"/>
          <w:szCs w:val="22"/>
        </w:rPr>
        <w:lastRenderedPageBreak/>
        <w:t>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5A56F5">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5A56F5">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5A56F5">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5A56F5">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5A56F5">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5A56F5">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9229E3" w:rsidRDefault="00616E49" w:rsidP="00A72F2D">
      <w:pPr>
        <w:ind w:left="1134"/>
        <w:jc w:val="both"/>
        <w:rPr>
          <w:rFonts w:asciiTheme="minorHAnsi" w:eastAsiaTheme="minorHAnsi" w:hAnsiTheme="minorHAnsi" w:cstheme="minorHAnsi"/>
          <w:sz w:val="22"/>
          <w:szCs w:val="22"/>
          <w:lang w:val="es-BO"/>
        </w:rPr>
      </w:pPr>
    </w:p>
    <w:p w:rsidR="009E2493" w:rsidRPr="009229E3" w:rsidRDefault="000D253C" w:rsidP="009E2493">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ACUERDO</w:t>
      </w:r>
      <w:r w:rsidR="009E2493" w:rsidRPr="009229E3">
        <w:rPr>
          <w:rFonts w:asciiTheme="minorHAnsi" w:hAnsiTheme="minorHAnsi" w:cstheme="minorHAnsi"/>
          <w:b/>
          <w:sz w:val="22"/>
          <w:szCs w:val="22"/>
        </w:rPr>
        <w:t xml:space="preserve"> DE CONFIDENCIALIDAD</w:t>
      </w:r>
      <w:r w:rsidR="00A35855" w:rsidRPr="009229E3">
        <w:rPr>
          <w:rFonts w:asciiTheme="minorHAnsi" w:hAnsiTheme="minorHAnsi" w:cstheme="minorHAnsi"/>
          <w:b/>
          <w:sz w:val="22"/>
          <w:szCs w:val="22"/>
        </w:rPr>
        <w:t>.-</w:t>
      </w:r>
    </w:p>
    <w:p w:rsidR="000C146F" w:rsidRPr="0072287A" w:rsidRDefault="000C146F" w:rsidP="000C146F">
      <w:pPr>
        <w:spacing w:before="100" w:beforeAutospacing="1" w:after="100" w:afterAutospacing="1"/>
        <w:ind w:left="426"/>
        <w:jc w:val="both"/>
        <w:rPr>
          <w:rFonts w:asciiTheme="minorHAnsi" w:hAnsiTheme="minorHAnsi" w:cstheme="minorHAnsi"/>
          <w:sz w:val="24"/>
          <w:szCs w:val="24"/>
          <w:lang w:val="es-BO" w:eastAsia="es-BO"/>
        </w:rPr>
      </w:pPr>
      <w:r w:rsidRPr="0072287A">
        <w:rPr>
          <w:rFonts w:asciiTheme="minorHAnsi" w:hAnsiTheme="minorHAnsi" w:cstheme="minorHAnsi"/>
          <w:b/>
          <w:bCs/>
          <w:i/>
          <w:iCs/>
          <w:lang w:eastAsia="es-BO"/>
        </w:rPr>
        <w:t xml:space="preserve"> “No corresponde”.</w:t>
      </w: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72287A" w:rsidRDefault="0072287A" w:rsidP="00B37050">
      <w:pPr>
        <w:ind w:left="426"/>
        <w:jc w:val="both"/>
        <w:rPr>
          <w:rFonts w:asciiTheme="minorHAnsi" w:hAnsiTheme="minorHAnsi" w:cstheme="minorHAnsi"/>
          <w:sz w:val="22"/>
          <w:szCs w:val="22"/>
          <w:lang w:val="es-ES_tradnl"/>
        </w:rPr>
      </w:pPr>
    </w:p>
    <w:p w:rsidR="000E33F0" w:rsidRPr="00552079"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 xml:space="preserve">se llevará a cabo en el lugar, fecha y hora señalada en el cronograma de plazos del presente DBC. </w:t>
      </w:r>
    </w:p>
    <w:p w:rsidR="000E33F0" w:rsidRPr="00552079" w:rsidRDefault="000E33F0" w:rsidP="00B37050">
      <w:pPr>
        <w:ind w:left="426"/>
        <w:jc w:val="both"/>
        <w:rPr>
          <w:rFonts w:asciiTheme="minorHAnsi" w:hAnsiTheme="minorHAnsi" w:cstheme="minorHAnsi"/>
          <w:sz w:val="22"/>
          <w:szCs w:val="22"/>
          <w:lang w:val="es-ES_tradnl"/>
        </w:rPr>
      </w:pPr>
    </w:p>
    <w:p w:rsidR="000C146F" w:rsidRPr="00365997" w:rsidRDefault="000C146F" w:rsidP="000C146F">
      <w:pPr>
        <w:ind w:left="426"/>
        <w:jc w:val="both"/>
        <w:rPr>
          <w:rFonts w:asciiTheme="minorHAnsi" w:hAnsiTheme="minorHAnsi" w:cstheme="minorHAnsi"/>
          <w:sz w:val="22"/>
          <w:szCs w:val="22"/>
          <w:lang w:val="es-ES_tradnl"/>
        </w:rPr>
      </w:pPr>
      <w:r w:rsidRPr="00365997">
        <w:rPr>
          <w:rFonts w:asciiTheme="minorHAnsi" w:hAnsiTheme="minorHAnsi" w:cstheme="minorHAnsi"/>
          <w:sz w:val="22"/>
          <w:szCs w:val="22"/>
          <w:lang w:val="es-ES_tradnl"/>
        </w:rPr>
        <w:t>Si el proponente no pudiera participar de la inspección previa en el plazo establecido por YPFB, el mismo podrá efectuarla por cuenta propia bajo su responsabilidad.</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72287A" w:rsidRDefault="0072287A"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3"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72287A" w:rsidRDefault="0072287A"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56F5">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lastRenderedPageBreak/>
        <w:t>Enmiendas al DBC</w:t>
      </w:r>
    </w:p>
    <w:p w:rsidR="005A4C8F" w:rsidRPr="00365997" w:rsidRDefault="005A4C8F" w:rsidP="005A56F5">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5A56F5">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lastRenderedPageBreak/>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n-US"/>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72287A" w:rsidP="0072287A">
            <w:pPr>
              <w:jc w:val="center"/>
              <w:rPr>
                <w:rFonts w:asciiTheme="minorHAnsi" w:hAnsiTheme="minorHAnsi" w:cstheme="minorHAnsi"/>
                <w:sz w:val="22"/>
                <w:szCs w:val="22"/>
              </w:rPr>
            </w:pPr>
            <w:r w:rsidRPr="0072287A">
              <w:rPr>
                <w:rFonts w:asciiTheme="minorHAnsi" w:hAnsiTheme="minorHAnsi" w:cstheme="minorHAnsi"/>
                <w:sz w:val="22"/>
                <w:szCs w:val="22"/>
              </w:rPr>
              <w:t>SERVICIOS DE PRUEBAS DE PRODUCCION  WELL TESTING (WT) POZO SIPOTINDI-X1</w:t>
            </w: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000404" w:rsidP="00000404">
            <w:pPr>
              <w:jc w:val="center"/>
              <w:rPr>
                <w:rFonts w:asciiTheme="minorHAnsi" w:hAnsiTheme="minorHAnsi" w:cstheme="minorHAnsi"/>
                <w:sz w:val="22"/>
                <w:szCs w:val="22"/>
              </w:rPr>
            </w:pPr>
            <w:r w:rsidRPr="00000404">
              <w:rPr>
                <w:rFonts w:asciiTheme="minorHAnsi" w:hAnsiTheme="minorHAnsi" w:cstheme="minorHAnsi"/>
                <w:sz w:val="22"/>
                <w:szCs w:val="22"/>
              </w:rPr>
              <w:t>DRCO-CDL-GNEE-144-18</w:t>
            </w: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5A56F5">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5A56F5">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6C2277" w:rsidRDefault="006C2277" w:rsidP="004A3439">
      <w:pPr>
        <w:ind w:left="426"/>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lastRenderedPageBreak/>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074B0E" w:rsidRDefault="001103BA" w:rsidP="009011D9">
      <w:pPr>
        <w:ind w:left="426"/>
        <w:jc w:val="both"/>
        <w:rPr>
          <w:rFonts w:asciiTheme="minorHAnsi" w:hAnsiTheme="minorHAnsi" w:cstheme="minorHAnsi"/>
          <w:b/>
          <w:color w:val="000000"/>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747E3C" w:rsidRDefault="00747E3C"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5A56F5">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5A56F5">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5A56F5">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5A56F5">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Default="004A3439" w:rsidP="004A3439">
      <w:pPr>
        <w:ind w:left="872"/>
        <w:jc w:val="both"/>
        <w:rPr>
          <w:rFonts w:asciiTheme="minorHAnsi" w:hAnsiTheme="minorHAnsi" w:cstheme="minorHAnsi"/>
          <w:sz w:val="22"/>
          <w:szCs w:val="22"/>
        </w:rPr>
      </w:pPr>
    </w:p>
    <w:p w:rsidR="009011D9" w:rsidRDefault="009011D9" w:rsidP="004A3439">
      <w:pPr>
        <w:ind w:left="872"/>
        <w:jc w:val="both"/>
        <w:rPr>
          <w:rFonts w:asciiTheme="minorHAnsi" w:hAnsiTheme="minorHAnsi" w:cstheme="minorHAnsi"/>
          <w:sz w:val="22"/>
          <w:szCs w:val="22"/>
        </w:rPr>
      </w:pPr>
    </w:p>
    <w:p w:rsidR="009011D9" w:rsidRDefault="009011D9" w:rsidP="004A3439">
      <w:pPr>
        <w:ind w:left="872"/>
        <w:jc w:val="both"/>
        <w:rPr>
          <w:rFonts w:asciiTheme="minorHAnsi" w:hAnsiTheme="minorHAnsi" w:cstheme="minorHAnsi"/>
          <w:sz w:val="22"/>
          <w:szCs w:val="22"/>
        </w:rPr>
      </w:pPr>
    </w:p>
    <w:p w:rsidR="009011D9" w:rsidRPr="002D60EE" w:rsidRDefault="009011D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lastRenderedPageBreak/>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lastRenderedPageBreak/>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5A56F5">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9011D9">
        <w:rPr>
          <w:rFonts w:asciiTheme="minorHAnsi" w:hAnsiTheme="minorHAnsi" w:cstheme="minorHAnsi"/>
          <w:sz w:val="22"/>
          <w:szCs w:val="22"/>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9011D9"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4A3439" w:rsidRPr="009011D9">
        <w:rPr>
          <w:rFonts w:asciiTheme="minorHAnsi" w:hAnsiTheme="minorHAnsi" w:cstheme="minorHAnsi"/>
          <w:b/>
          <w:i/>
          <w:sz w:val="22"/>
          <w:szCs w:val="22"/>
        </w:rPr>
        <w:t>.</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9011D9" w:rsidP="009011D9">
            <w:pPr>
              <w:jc w:val="center"/>
              <w:rPr>
                <w:rFonts w:asciiTheme="minorHAnsi" w:hAnsiTheme="minorHAnsi" w:cstheme="minorHAnsi"/>
                <w:sz w:val="22"/>
                <w:szCs w:val="22"/>
              </w:rPr>
            </w:pPr>
            <w:r w:rsidRPr="009011D9">
              <w:rPr>
                <w:rFonts w:asciiTheme="minorHAnsi" w:hAnsiTheme="minorHAnsi" w:cstheme="minorHAnsi"/>
                <w:sz w:val="22"/>
                <w:szCs w:val="22"/>
              </w:rPr>
              <w:t>SERVICIOS DE PRUEBAS DE PRODUCCION  WELL TESTING (WT) POZO SIPOTINDI-X1</w:t>
            </w: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000404" w:rsidP="00000404">
            <w:pPr>
              <w:jc w:val="center"/>
              <w:rPr>
                <w:rFonts w:asciiTheme="minorHAnsi" w:hAnsiTheme="minorHAnsi" w:cstheme="minorHAnsi"/>
                <w:sz w:val="22"/>
                <w:szCs w:val="22"/>
              </w:rPr>
            </w:pPr>
            <w:r w:rsidRPr="00000404">
              <w:rPr>
                <w:rFonts w:asciiTheme="minorHAnsi" w:hAnsiTheme="minorHAnsi" w:cstheme="minorHAnsi"/>
                <w:sz w:val="22"/>
                <w:szCs w:val="22"/>
              </w:rPr>
              <w:t>DRCO-CDL-GNEE-144-18</w:t>
            </w: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5A56F5">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5A56F5">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5A56F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5A56F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5A56F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5A56F5">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sidR="005D5A72">
        <w:rPr>
          <w:rFonts w:asciiTheme="minorHAnsi" w:hAnsiTheme="minorHAnsi" w:cstheme="minorHAnsi"/>
          <w:sz w:val="22"/>
          <w:szCs w:val="22"/>
        </w:rPr>
        <w:t>00.-</w:t>
      </w:r>
      <w:r w:rsidRPr="002F48E2">
        <w:rPr>
          <w:rFonts w:asciiTheme="minorHAnsi" w:hAnsiTheme="minorHAnsi" w:cstheme="minorHAnsi"/>
          <w:sz w:val="22"/>
          <w:szCs w:val="22"/>
        </w:rPr>
        <w:t xml:space="preserve"> (Un millón 00/100 de Bolivianos).</w:t>
      </w:r>
    </w:p>
    <w:p w:rsidR="00FE00FF" w:rsidRDefault="00303C66" w:rsidP="005A56F5">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5A56F5">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5A56F5">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5A56F5">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5A56F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5A56F5">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5A56F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5A56F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5A56F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5A56F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5A56F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5A56F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5A56F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5A56F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5A56F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5A56F5">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5A56F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5A56F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5A56F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5A56F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5A56F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5A56F5">
      <w:pPr>
        <w:pStyle w:val="Prrafodelista"/>
        <w:numPr>
          <w:ilvl w:val="0"/>
          <w:numId w:val="32"/>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005D5A72">
        <w:rPr>
          <w:rFonts w:asciiTheme="minorHAnsi" w:hAnsiTheme="minorHAnsi" w:cstheme="minorHAnsi"/>
          <w:sz w:val="22"/>
          <w:szCs w:val="22"/>
        </w:rPr>
        <w:t>0.-</w:t>
      </w:r>
      <w:r w:rsidRPr="003E38FA">
        <w:rPr>
          <w:rFonts w:asciiTheme="minorHAnsi" w:hAnsiTheme="minorHAnsi" w:cstheme="minorHAnsi"/>
          <w:sz w:val="22"/>
          <w:szCs w:val="22"/>
        </w:rPr>
        <w:t xml:space="preserve"> (Un millón 00/100 de Bolivianos).</w:t>
      </w:r>
    </w:p>
    <w:p w:rsidR="00FE00FF" w:rsidRDefault="00303C66" w:rsidP="005A56F5">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5A56F5">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2A4E73" w:rsidRDefault="00F10C70" w:rsidP="00FA78A9">
      <w:pPr>
        <w:jc w:val="center"/>
        <w:rPr>
          <w:rFonts w:asciiTheme="minorHAnsi" w:hAnsiTheme="minorHAnsi" w:cstheme="minorHAnsi"/>
          <w:b/>
          <w:sz w:val="22"/>
          <w:szCs w:val="22"/>
        </w:rPr>
      </w:pPr>
      <w:r w:rsidRPr="002A4E73">
        <w:rPr>
          <w:rFonts w:asciiTheme="minorHAnsi" w:hAnsiTheme="minorHAnsi" w:cstheme="minorHAnsi"/>
          <w:b/>
          <w:sz w:val="22"/>
          <w:szCs w:val="22"/>
        </w:rPr>
        <w:lastRenderedPageBreak/>
        <w:t>FORMULARIO</w:t>
      </w:r>
      <w:r w:rsidR="00FA78A9" w:rsidRPr="002A4E73">
        <w:rPr>
          <w:rFonts w:asciiTheme="minorHAnsi" w:hAnsiTheme="minorHAnsi" w:cstheme="minorHAnsi"/>
          <w:b/>
          <w:sz w:val="22"/>
          <w:szCs w:val="22"/>
        </w:rPr>
        <w:t xml:space="preserve"> B-1</w:t>
      </w:r>
    </w:p>
    <w:p w:rsidR="00FA78A9" w:rsidRPr="002A4E73" w:rsidRDefault="00223744" w:rsidP="00FA78A9">
      <w:pPr>
        <w:jc w:val="center"/>
        <w:rPr>
          <w:rFonts w:asciiTheme="minorHAnsi" w:hAnsiTheme="minorHAnsi" w:cstheme="minorHAnsi"/>
          <w:b/>
          <w:sz w:val="22"/>
          <w:szCs w:val="22"/>
          <w:lang w:val="es-BO"/>
        </w:rPr>
      </w:pPr>
      <w:r w:rsidRPr="002A4E73">
        <w:rPr>
          <w:rFonts w:asciiTheme="minorHAnsi" w:hAnsiTheme="minorHAnsi" w:cstheme="minorHAnsi"/>
          <w:b/>
          <w:sz w:val="22"/>
          <w:szCs w:val="22"/>
          <w:lang w:val="es-BO"/>
        </w:rPr>
        <w:t xml:space="preserve">PROPUESTA ECONOMICA </w:t>
      </w:r>
    </w:p>
    <w:p w:rsidR="009E0B3E" w:rsidRPr="002A4E73" w:rsidRDefault="009011D9" w:rsidP="009E0B3E">
      <w:pPr>
        <w:jc w:val="center"/>
        <w:rPr>
          <w:rFonts w:asciiTheme="minorHAnsi" w:hAnsiTheme="minorHAnsi" w:cstheme="minorHAnsi"/>
          <w:b/>
          <w:sz w:val="22"/>
          <w:szCs w:val="22"/>
          <w:lang w:val="es-BO"/>
        </w:rPr>
      </w:pPr>
      <w:r w:rsidRPr="002A4E73">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81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26"/>
        <w:gridCol w:w="2833"/>
        <w:gridCol w:w="1843"/>
        <w:gridCol w:w="850"/>
        <w:gridCol w:w="851"/>
        <w:gridCol w:w="1134"/>
      </w:tblGrid>
      <w:tr w:rsidR="00B825F7" w:rsidRPr="00B825F7" w:rsidTr="002A4E73">
        <w:trPr>
          <w:trHeight w:val="903"/>
          <w:jc w:val="center"/>
        </w:trPr>
        <w:tc>
          <w:tcPr>
            <w:tcW w:w="8137" w:type="dxa"/>
            <w:gridSpan w:val="6"/>
            <w:shd w:val="clear" w:color="000000" w:fill="D6DCE4"/>
            <w:vAlign w:val="center"/>
            <w:hideMark/>
          </w:tcPr>
          <w:p w:rsidR="00B825F7" w:rsidRPr="00B825F7" w:rsidRDefault="00B825F7" w:rsidP="009835DF">
            <w:pPr>
              <w:jc w:val="center"/>
              <w:rPr>
                <w:rFonts w:ascii="Calibri" w:hAnsi="Calibri" w:cs="Calibri"/>
                <w:b/>
                <w:bCs/>
                <w:sz w:val="18"/>
                <w:szCs w:val="18"/>
                <w:lang w:val="es-BO"/>
              </w:rPr>
            </w:pPr>
            <w:r w:rsidRPr="00B825F7">
              <w:rPr>
                <w:rFonts w:ascii="Calibri" w:hAnsi="Calibri" w:cs="Calibri"/>
                <w:b/>
                <w:bCs/>
                <w:sz w:val="18"/>
                <w:szCs w:val="18"/>
                <w:lang w:val="es-BO"/>
              </w:rPr>
              <w:t>SERVICIOS DE PRUEBAS DE PRODUCCION WELL TESTING (WT)</w:t>
            </w:r>
            <w:r w:rsidRPr="00B825F7">
              <w:rPr>
                <w:rFonts w:ascii="Calibri" w:hAnsi="Calibri" w:cs="Calibri"/>
                <w:b/>
                <w:bCs/>
                <w:sz w:val="18"/>
                <w:szCs w:val="18"/>
                <w:lang w:val="es-BO"/>
              </w:rPr>
              <w:br/>
              <w:t>POZO SIPOTINDI - X1</w:t>
            </w:r>
            <w:r w:rsidRPr="00B825F7">
              <w:rPr>
                <w:rFonts w:ascii="Calibri" w:hAnsi="Calibri" w:cs="Calibri"/>
                <w:b/>
                <w:bCs/>
                <w:sz w:val="18"/>
                <w:szCs w:val="18"/>
                <w:lang w:val="es-BO"/>
              </w:rPr>
              <w:br/>
              <w:t xml:space="preserve">Equipos de Superficie </w:t>
            </w:r>
            <w:r w:rsidRPr="00B825F7">
              <w:rPr>
                <w:rFonts w:ascii="Calibri" w:hAnsi="Calibri" w:cs="Calibri"/>
                <w:b/>
                <w:bCs/>
                <w:sz w:val="18"/>
                <w:szCs w:val="18"/>
                <w:lang w:val="es-BO"/>
              </w:rPr>
              <w:br/>
              <w:t>(en Bolivianos)</w:t>
            </w:r>
          </w:p>
        </w:tc>
      </w:tr>
      <w:tr w:rsidR="00B825F7" w:rsidRPr="00B825F7" w:rsidTr="00B825F7">
        <w:trPr>
          <w:trHeight w:val="629"/>
          <w:jc w:val="center"/>
        </w:trPr>
        <w:tc>
          <w:tcPr>
            <w:tcW w:w="8137" w:type="dxa"/>
            <w:gridSpan w:val="6"/>
            <w:shd w:val="clear" w:color="000000" w:fill="D9E1F2"/>
            <w:vAlign w:val="center"/>
            <w:hideMark/>
          </w:tcPr>
          <w:p w:rsidR="00B825F7" w:rsidRPr="00B825F7" w:rsidRDefault="00B825F7" w:rsidP="009835DF">
            <w:pPr>
              <w:jc w:val="both"/>
              <w:rPr>
                <w:rFonts w:ascii="Calibri" w:hAnsi="Calibri" w:cs="Calibri"/>
                <w:b/>
                <w:bCs/>
                <w:sz w:val="18"/>
                <w:szCs w:val="18"/>
                <w:lang w:val="es-BO"/>
              </w:rPr>
            </w:pPr>
            <w:r w:rsidRPr="00B825F7">
              <w:rPr>
                <w:rFonts w:ascii="Calibri" w:hAnsi="Calibri" w:cs="Calibri"/>
                <w:b/>
                <w:bCs/>
                <w:sz w:val="18"/>
                <w:szCs w:val="18"/>
                <w:lang w:val="es-BO"/>
              </w:rPr>
              <w:t xml:space="preserve">WT #1 Agujero Abierto formación </w:t>
            </w:r>
            <w:proofErr w:type="spellStart"/>
            <w:r w:rsidRPr="00B825F7">
              <w:rPr>
                <w:rFonts w:ascii="Calibri" w:hAnsi="Calibri" w:cs="Calibri"/>
                <w:b/>
                <w:bCs/>
                <w:sz w:val="18"/>
                <w:szCs w:val="18"/>
                <w:lang w:val="es-BO"/>
              </w:rPr>
              <w:t>Huamampampa</w:t>
            </w:r>
            <w:proofErr w:type="spellEnd"/>
            <w:r w:rsidRPr="00B825F7">
              <w:rPr>
                <w:rFonts w:ascii="Calibri" w:hAnsi="Calibri" w:cs="Calibri"/>
                <w:b/>
                <w:bCs/>
                <w:sz w:val="18"/>
                <w:szCs w:val="18"/>
                <w:lang w:val="es-BO"/>
              </w:rPr>
              <w:t xml:space="preserve">; WT #2 Agujero Abierto formación </w:t>
            </w:r>
            <w:proofErr w:type="spellStart"/>
            <w:r w:rsidRPr="00B825F7">
              <w:rPr>
                <w:rFonts w:ascii="Calibri" w:hAnsi="Calibri" w:cs="Calibri"/>
                <w:b/>
                <w:bCs/>
                <w:sz w:val="18"/>
                <w:szCs w:val="18"/>
                <w:lang w:val="es-BO"/>
              </w:rPr>
              <w:t>Icla</w:t>
            </w:r>
            <w:proofErr w:type="spellEnd"/>
            <w:r w:rsidRPr="00B825F7">
              <w:rPr>
                <w:rFonts w:ascii="Calibri" w:hAnsi="Calibri" w:cs="Calibri"/>
                <w:b/>
                <w:bCs/>
                <w:sz w:val="18"/>
                <w:szCs w:val="18"/>
                <w:lang w:val="es-BO"/>
              </w:rPr>
              <w:t xml:space="preserve">; WT #3  formación Santa Rosa </w:t>
            </w:r>
            <w:proofErr w:type="gramStart"/>
            <w:r w:rsidRPr="00B825F7">
              <w:rPr>
                <w:rFonts w:ascii="Calibri" w:hAnsi="Calibri" w:cs="Calibri"/>
                <w:b/>
                <w:bCs/>
                <w:sz w:val="18"/>
                <w:szCs w:val="18"/>
                <w:lang w:val="es-BO"/>
              </w:rPr>
              <w:t>( Agujero</w:t>
            </w:r>
            <w:proofErr w:type="gramEnd"/>
            <w:r w:rsidRPr="00B825F7">
              <w:rPr>
                <w:rFonts w:ascii="Calibri" w:hAnsi="Calibri" w:cs="Calibri"/>
                <w:b/>
                <w:bCs/>
                <w:sz w:val="18"/>
                <w:szCs w:val="18"/>
                <w:lang w:val="es-BO"/>
              </w:rPr>
              <w:t xml:space="preserve"> Entubado).</w:t>
            </w:r>
          </w:p>
        </w:tc>
      </w:tr>
      <w:tr w:rsidR="00B825F7" w:rsidRPr="00B825F7" w:rsidTr="00B825F7">
        <w:trPr>
          <w:trHeight w:val="868"/>
          <w:jc w:val="center"/>
        </w:trPr>
        <w:tc>
          <w:tcPr>
            <w:tcW w:w="626" w:type="dxa"/>
            <w:shd w:val="clear" w:color="000000" w:fill="D9D9D9"/>
            <w:vAlign w:val="center"/>
            <w:hideMark/>
          </w:tcPr>
          <w:p w:rsidR="00B825F7" w:rsidRPr="00B825F7" w:rsidRDefault="00B825F7" w:rsidP="009835DF">
            <w:pPr>
              <w:jc w:val="both"/>
              <w:rPr>
                <w:rFonts w:ascii="Calibri" w:hAnsi="Calibri" w:cs="Calibri"/>
                <w:b/>
                <w:bCs/>
                <w:sz w:val="18"/>
                <w:szCs w:val="18"/>
                <w:lang w:val="es-BO"/>
              </w:rPr>
            </w:pPr>
            <w:r w:rsidRPr="00B825F7">
              <w:rPr>
                <w:rFonts w:ascii="Calibri" w:hAnsi="Calibri" w:cs="Calibri"/>
                <w:b/>
                <w:bCs/>
                <w:sz w:val="18"/>
                <w:szCs w:val="18"/>
                <w:lang w:val="es-BO"/>
              </w:rPr>
              <w:t>N°</w:t>
            </w:r>
          </w:p>
        </w:tc>
        <w:tc>
          <w:tcPr>
            <w:tcW w:w="4676" w:type="dxa"/>
            <w:gridSpan w:val="2"/>
            <w:shd w:val="clear" w:color="000000" w:fill="D9D9D9"/>
            <w:vAlign w:val="center"/>
            <w:hideMark/>
          </w:tcPr>
          <w:p w:rsidR="00B825F7" w:rsidRPr="00B825F7" w:rsidRDefault="00B825F7" w:rsidP="009835DF">
            <w:pPr>
              <w:jc w:val="both"/>
              <w:rPr>
                <w:rFonts w:ascii="Calibri" w:hAnsi="Calibri" w:cs="Calibri"/>
                <w:b/>
                <w:bCs/>
                <w:sz w:val="18"/>
                <w:szCs w:val="18"/>
                <w:lang w:val="es-BO"/>
              </w:rPr>
            </w:pPr>
            <w:r w:rsidRPr="00B825F7">
              <w:rPr>
                <w:rFonts w:ascii="Calibri" w:hAnsi="Calibri" w:cs="Calibri"/>
                <w:b/>
                <w:bCs/>
                <w:sz w:val="18"/>
                <w:szCs w:val="18"/>
                <w:lang w:val="es-BO"/>
              </w:rPr>
              <w:t>Detalle</w:t>
            </w:r>
          </w:p>
        </w:tc>
        <w:tc>
          <w:tcPr>
            <w:tcW w:w="850" w:type="dxa"/>
            <w:shd w:val="clear" w:color="000000" w:fill="D9D9D9"/>
            <w:vAlign w:val="center"/>
            <w:hideMark/>
          </w:tcPr>
          <w:p w:rsidR="00B825F7" w:rsidRPr="00B825F7" w:rsidRDefault="00B825F7" w:rsidP="009835DF">
            <w:pPr>
              <w:jc w:val="both"/>
              <w:rPr>
                <w:rFonts w:ascii="Calibri" w:hAnsi="Calibri" w:cs="Calibri"/>
                <w:b/>
                <w:bCs/>
                <w:sz w:val="18"/>
                <w:szCs w:val="18"/>
                <w:lang w:val="es-BO"/>
              </w:rPr>
            </w:pPr>
            <w:r w:rsidRPr="00B825F7">
              <w:rPr>
                <w:rFonts w:ascii="Calibri" w:hAnsi="Calibri" w:cs="Calibri"/>
                <w:b/>
                <w:bCs/>
                <w:sz w:val="18"/>
                <w:szCs w:val="18"/>
                <w:lang w:val="es-BO"/>
              </w:rPr>
              <w:t>Cantidad</w:t>
            </w:r>
          </w:p>
        </w:tc>
        <w:tc>
          <w:tcPr>
            <w:tcW w:w="851" w:type="dxa"/>
            <w:shd w:val="clear" w:color="000000" w:fill="D9D9D9"/>
            <w:vAlign w:val="center"/>
            <w:hideMark/>
          </w:tcPr>
          <w:p w:rsidR="00B825F7" w:rsidRPr="00B825F7" w:rsidRDefault="00B825F7" w:rsidP="00B825F7">
            <w:pPr>
              <w:jc w:val="center"/>
              <w:rPr>
                <w:rFonts w:ascii="Calibri" w:hAnsi="Calibri" w:cs="Calibri"/>
                <w:b/>
                <w:bCs/>
                <w:sz w:val="18"/>
                <w:szCs w:val="18"/>
                <w:lang w:val="es-BO"/>
              </w:rPr>
            </w:pPr>
            <w:r w:rsidRPr="00B825F7">
              <w:rPr>
                <w:rFonts w:ascii="Calibri" w:hAnsi="Calibri" w:cs="Calibri"/>
                <w:b/>
                <w:bCs/>
                <w:sz w:val="18"/>
                <w:szCs w:val="18"/>
                <w:lang w:val="es-BO"/>
              </w:rPr>
              <w:t>Unidad de Medida</w:t>
            </w:r>
          </w:p>
        </w:tc>
        <w:tc>
          <w:tcPr>
            <w:tcW w:w="1134" w:type="dxa"/>
            <w:shd w:val="clear" w:color="000000" w:fill="D9D9D9"/>
            <w:vAlign w:val="center"/>
            <w:hideMark/>
          </w:tcPr>
          <w:p w:rsidR="00B825F7" w:rsidRPr="00B825F7" w:rsidRDefault="00B825F7" w:rsidP="00B825F7">
            <w:pPr>
              <w:jc w:val="center"/>
              <w:rPr>
                <w:rFonts w:ascii="Calibri" w:hAnsi="Calibri" w:cs="Calibri"/>
                <w:b/>
                <w:bCs/>
                <w:sz w:val="18"/>
                <w:szCs w:val="18"/>
                <w:lang w:val="es-BO"/>
              </w:rPr>
            </w:pPr>
            <w:r w:rsidRPr="00B825F7">
              <w:rPr>
                <w:rFonts w:ascii="Calibri" w:hAnsi="Calibri" w:cs="Calibri"/>
                <w:b/>
                <w:bCs/>
                <w:sz w:val="18"/>
                <w:szCs w:val="18"/>
                <w:lang w:val="es-BO"/>
              </w:rPr>
              <w:t>Precio Unitario (Numeral)</w:t>
            </w:r>
          </w:p>
        </w:tc>
      </w:tr>
      <w:tr w:rsidR="00B825F7" w:rsidRPr="00B825F7" w:rsidTr="00B825F7">
        <w:trPr>
          <w:trHeight w:val="1387"/>
          <w:jc w:val="center"/>
        </w:trPr>
        <w:tc>
          <w:tcPr>
            <w:tcW w:w="626" w:type="dxa"/>
            <w:shd w:val="clear" w:color="auto" w:fill="auto"/>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1</w:t>
            </w:r>
          </w:p>
        </w:tc>
        <w:tc>
          <w:tcPr>
            <w:tcW w:w="4676" w:type="dxa"/>
            <w:gridSpan w:val="2"/>
            <w:shd w:val="clear" w:color="000000" w:fill="FFFFFF"/>
            <w:vAlign w:val="center"/>
            <w:hideMark/>
          </w:tcPr>
          <w:p w:rsidR="00B825F7" w:rsidRPr="00B825F7" w:rsidRDefault="00B825F7" w:rsidP="009835DF">
            <w:pPr>
              <w:jc w:val="both"/>
              <w:rPr>
                <w:rFonts w:ascii="Calibri" w:hAnsi="Calibri" w:cs="Calibri"/>
                <w:sz w:val="18"/>
                <w:szCs w:val="18"/>
                <w:lang w:val="es-BO"/>
              </w:rPr>
            </w:pPr>
            <w:r w:rsidRPr="00B825F7">
              <w:rPr>
                <w:rFonts w:ascii="Calibri" w:hAnsi="Calibri" w:cs="Calibri"/>
                <w:b/>
                <w:bCs/>
                <w:sz w:val="18"/>
                <w:szCs w:val="18"/>
                <w:lang w:val="es-BO"/>
              </w:rPr>
              <w:t>Manguera Flexible (</w:t>
            </w:r>
            <w:proofErr w:type="spellStart"/>
            <w:r w:rsidRPr="00B825F7">
              <w:rPr>
                <w:rFonts w:ascii="Calibri" w:hAnsi="Calibri" w:cs="Calibri"/>
                <w:b/>
                <w:bCs/>
                <w:sz w:val="18"/>
                <w:szCs w:val="18"/>
                <w:lang w:val="es-BO"/>
              </w:rPr>
              <w:t>Coflexip</w:t>
            </w:r>
            <w:proofErr w:type="spellEnd"/>
            <w:r w:rsidRPr="00B825F7">
              <w:rPr>
                <w:rFonts w:ascii="Calibri" w:hAnsi="Calibri" w:cs="Calibri"/>
                <w:b/>
                <w:bCs/>
                <w:sz w:val="18"/>
                <w:szCs w:val="18"/>
                <w:lang w:val="es-BO"/>
              </w:rPr>
              <w:t>)</w:t>
            </w:r>
            <w:r w:rsidRPr="00B825F7">
              <w:rPr>
                <w:rFonts w:ascii="Calibri" w:hAnsi="Calibri" w:cs="Calibri"/>
                <w:sz w:val="18"/>
                <w:szCs w:val="18"/>
                <w:lang w:val="es-BO"/>
              </w:rPr>
              <w:t xml:space="preserve">, </w:t>
            </w:r>
            <w:proofErr w:type="spellStart"/>
            <w:r w:rsidRPr="00B825F7">
              <w:rPr>
                <w:rFonts w:ascii="Calibri" w:hAnsi="Calibri" w:cs="Calibri"/>
                <w:sz w:val="18"/>
                <w:szCs w:val="18"/>
                <w:lang w:val="es-BO"/>
              </w:rPr>
              <w:t>presion</w:t>
            </w:r>
            <w:proofErr w:type="spellEnd"/>
            <w:r w:rsidRPr="00B825F7">
              <w:rPr>
                <w:rFonts w:ascii="Calibri" w:hAnsi="Calibri" w:cs="Calibri"/>
                <w:sz w:val="18"/>
                <w:szCs w:val="18"/>
                <w:lang w:val="es-BO"/>
              </w:rPr>
              <w:t xml:space="preserve"> de trabajo nominal; mayor o igual a 10000 psi, temperatura trabajo; mayor o igual a 200 °F, </w:t>
            </w:r>
            <w:proofErr w:type="spellStart"/>
            <w:r w:rsidRPr="00B825F7">
              <w:rPr>
                <w:rFonts w:ascii="Calibri" w:hAnsi="Calibri" w:cs="Calibri"/>
                <w:sz w:val="18"/>
                <w:szCs w:val="18"/>
                <w:lang w:val="es-BO"/>
              </w:rPr>
              <w:t>diametro</w:t>
            </w:r>
            <w:proofErr w:type="spellEnd"/>
            <w:r w:rsidRPr="00B825F7">
              <w:rPr>
                <w:rFonts w:ascii="Calibri" w:hAnsi="Calibri" w:cs="Calibri"/>
                <w:sz w:val="18"/>
                <w:szCs w:val="18"/>
                <w:lang w:val="es-BO"/>
              </w:rPr>
              <w:t xml:space="preserve"> externo (OD); mayor o igual a  3", </w:t>
            </w:r>
            <w:proofErr w:type="spellStart"/>
            <w:r w:rsidRPr="00B825F7">
              <w:rPr>
                <w:rFonts w:ascii="Calibri" w:hAnsi="Calibri" w:cs="Calibri"/>
                <w:sz w:val="18"/>
                <w:szCs w:val="18"/>
                <w:lang w:val="es-BO"/>
              </w:rPr>
              <w:t>diametro</w:t>
            </w:r>
            <w:proofErr w:type="spellEnd"/>
            <w:r w:rsidRPr="00B825F7">
              <w:rPr>
                <w:rFonts w:ascii="Calibri" w:hAnsi="Calibri" w:cs="Calibri"/>
                <w:sz w:val="18"/>
                <w:szCs w:val="18"/>
                <w:lang w:val="es-BO"/>
              </w:rPr>
              <w:t xml:space="preserve"> interno (ID); mayor o igual a  2.25"; conexión; 3" </w:t>
            </w:r>
            <w:proofErr w:type="spellStart"/>
            <w:r w:rsidRPr="00B825F7">
              <w:rPr>
                <w:rFonts w:ascii="Calibri" w:hAnsi="Calibri" w:cs="Calibri"/>
                <w:sz w:val="18"/>
                <w:szCs w:val="18"/>
                <w:lang w:val="es-BO"/>
              </w:rPr>
              <w:t>weco</w:t>
            </w:r>
            <w:proofErr w:type="spellEnd"/>
            <w:r w:rsidRPr="00B825F7">
              <w:rPr>
                <w:rFonts w:ascii="Calibri" w:hAnsi="Calibri" w:cs="Calibri"/>
                <w:sz w:val="18"/>
                <w:szCs w:val="18"/>
                <w:lang w:val="es-BO"/>
              </w:rPr>
              <w:t xml:space="preserve"> </w:t>
            </w:r>
            <w:proofErr w:type="spellStart"/>
            <w:r w:rsidRPr="00B825F7">
              <w:rPr>
                <w:rFonts w:ascii="Calibri" w:hAnsi="Calibri" w:cs="Calibri"/>
                <w:sz w:val="18"/>
                <w:szCs w:val="18"/>
                <w:lang w:val="es-BO"/>
              </w:rPr>
              <w:t>union</w:t>
            </w:r>
            <w:proofErr w:type="spellEnd"/>
            <w:r w:rsidRPr="00B825F7">
              <w:rPr>
                <w:rFonts w:ascii="Calibri" w:hAnsi="Calibri" w:cs="Calibri"/>
                <w:sz w:val="18"/>
                <w:szCs w:val="18"/>
                <w:lang w:val="es-BO"/>
              </w:rPr>
              <w:t xml:space="preserve"> fig. 1502, longitud; mayor o igual a 12 metros, servicio H2S.</w:t>
            </w:r>
          </w:p>
        </w:tc>
        <w:tc>
          <w:tcPr>
            <w:tcW w:w="850" w:type="dxa"/>
            <w:shd w:val="clear" w:color="000000" w:fill="FFFFFF"/>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1</w:t>
            </w:r>
          </w:p>
        </w:tc>
        <w:tc>
          <w:tcPr>
            <w:tcW w:w="851" w:type="dxa"/>
            <w:shd w:val="clear" w:color="auto" w:fill="auto"/>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Día</w:t>
            </w:r>
          </w:p>
        </w:tc>
        <w:tc>
          <w:tcPr>
            <w:tcW w:w="1134" w:type="dxa"/>
            <w:shd w:val="clear" w:color="auto" w:fill="auto"/>
            <w:vAlign w:val="center"/>
          </w:tcPr>
          <w:p w:rsidR="00B825F7" w:rsidRPr="00B825F7" w:rsidRDefault="00B825F7" w:rsidP="00B825F7">
            <w:pPr>
              <w:jc w:val="center"/>
              <w:rPr>
                <w:rFonts w:ascii="Calibri" w:hAnsi="Calibri" w:cs="Calibri"/>
                <w:sz w:val="18"/>
                <w:szCs w:val="18"/>
                <w:lang w:val="es-BO"/>
              </w:rPr>
            </w:pPr>
          </w:p>
        </w:tc>
      </w:tr>
      <w:tr w:rsidR="00B825F7" w:rsidRPr="00B825F7" w:rsidTr="00B825F7">
        <w:trPr>
          <w:trHeight w:val="1487"/>
          <w:jc w:val="center"/>
        </w:trPr>
        <w:tc>
          <w:tcPr>
            <w:tcW w:w="626" w:type="dxa"/>
            <w:shd w:val="clear" w:color="auto" w:fill="auto"/>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2</w:t>
            </w:r>
          </w:p>
        </w:tc>
        <w:tc>
          <w:tcPr>
            <w:tcW w:w="4676" w:type="dxa"/>
            <w:gridSpan w:val="2"/>
            <w:shd w:val="clear" w:color="000000" w:fill="FFFFFF"/>
            <w:vAlign w:val="center"/>
            <w:hideMark/>
          </w:tcPr>
          <w:p w:rsidR="00B825F7" w:rsidRPr="00B825F7" w:rsidRDefault="00B825F7" w:rsidP="009835DF">
            <w:pPr>
              <w:jc w:val="both"/>
              <w:rPr>
                <w:rFonts w:ascii="Calibri" w:hAnsi="Calibri" w:cs="Calibri"/>
                <w:sz w:val="18"/>
                <w:szCs w:val="18"/>
                <w:lang w:val="es-BO"/>
              </w:rPr>
            </w:pPr>
            <w:proofErr w:type="spellStart"/>
            <w:r w:rsidRPr="00B825F7">
              <w:rPr>
                <w:rFonts w:ascii="Calibri" w:hAnsi="Calibri" w:cs="Calibri"/>
                <w:b/>
                <w:bCs/>
                <w:sz w:val="18"/>
                <w:szCs w:val="18"/>
                <w:lang w:val="es-BO"/>
              </w:rPr>
              <w:t>Valvula</w:t>
            </w:r>
            <w:proofErr w:type="spellEnd"/>
            <w:r w:rsidRPr="00B825F7">
              <w:rPr>
                <w:rFonts w:ascii="Calibri" w:hAnsi="Calibri" w:cs="Calibri"/>
                <w:b/>
                <w:bCs/>
                <w:sz w:val="18"/>
                <w:szCs w:val="18"/>
                <w:lang w:val="es-BO"/>
              </w:rPr>
              <w:t xml:space="preserve"> de Seguridad Superficial</w:t>
            </w:r>
            <w:r w:rsidRPr="00B825F7">
              <w:rPr>
                <w:rFonts w:ascii="Calibri" w:hAnsi="Calibri" w:cs="Calibri"/>
                <w:sz w:val="18"/>
                <w:szCs w:val="18"/>
                <w:lang w:val="es-BO"/>
              </w:rPr>
              <w:t xml:space="preserve">,  </w:t>
            </w:r>
            <w:proofErr w:type="spellStart"/>
            <w:r w:rsidRPr="00B825F7">
              <w:rPr>
                <w:rFonts w:ascii="Calibri" w:hAnsi="Calibri" w:cs="Calibri"/>
                <w:sz w:val="18"/>
                <w:szCs w:val="18"/>
                <w:lang w:val="es-BO"/>
              </w:rPr>
              <w:t>presion</w:t>
            </w:r>
            <w:proofErr w:type="spellEnd"/>
            <w:r w:rsidRPr="00B825F7">
              <w:rPr>
                <w:rFonts w:ascii="Calibri" w:hAnsi="Calibri" w:cs="Calibri"/>
                <w:sz w:val="18"/>
                <w:szCs w:val="18"/>
                <w:lang w:val="es-BO"/>
              </w:rPr>
              <w:t xml:space="preserve"> de trabajo nominal; mayor o igual a 10000 psi, temperatura trabajo; mayor o igual a 200 °F, </w:t>
            </w:r>
            <w:proofErr w:type="spellStart"/>
            <w:r w:rsidRPr="00B825F7">
              <w:rPr>
                <w:rFonts w:ascii="Calibri" w:hAnsi="Calibri" w:cs="Calibri"/>
                <w:sz w:val="18"/>
                <w:szCs w:val="18"/>
                <w:lang w:val="es-BO"/>
              </w:rPr>
              <w:t>diametro</w:t>
            </w:r>
            <w:proofErr w:type="spellEnd"/>
            <w:r w:rsidRPr="00B825F7">
              <w:rPr>
                <w:rFonts w:ascii="Calibri" w:hAnsi="Calibri" w:cs="Calibri"/>
                <w:sz w:val="18"/>
                <w:szCs w:val="18"/>
                <w:lang w:val="es-BO"/>
              </w:rPr>
              <w:t xml:space="preserve"> nominal;  3 1/16", </w:t>
            </w:r>
            <w:proofErr w:type="spellStart"/>
            <w:r w:rsidRPr="00B825F7">
              <w:rPr>
                <w:rFonts w:ascii="Calibri" w:hAnsi="Calibri" w:cs="Calibri"/>
                <w:sz w:val="18"/>
                <w:szCs w:val="18"/>
                <w:lang w:val="es-BO"/>
              </w:rPr>
              <w:t>diametro</w:t>
            </w:r>
            <w:proofErr w:type="spellEnd"/>
            <w:r w:rsidRPr="00B825F7">
              <w:rPr>
                <w:rFonts w:ascii="Calibri" w:hAnsi="Calibri" w:cs="Calibri"/>
                <w:sz w:val="18"/>
                <w:szCs w:val="18"/>
                <w:lang w:val="es-BO"/>
              </w:rPr>
              <w:t xml:space="preserve"> interno (ID); 2.25", conexión; 3" </w:t>
            </w:r>
            <w:proofErr w:type="spellStart"/>
            <w:r w:rsidRPr="00B825F7">
              <w:rPr>
                <w:rFonts w:ascii="Calibri" w:hAnsi="Calibri" w:cs="Calibri"/>
                <w:sz w:val="18"/>
                <w:szCs w:val="18"/>
                <w:lang w:val="es-BO"/>
              </w:rPr>
              <w:t>weco</w:t>
            </w:r>
            <w:proofErr w:type="spellEnd"/>
            <w:r w:rsidRPr="00B825F7">
              <w:rPr>
                <w:rFonts w:ascii="Calibri" w:hAnsi="Calibri" w:cs="Calibri"/>
                <w:sz w:val="18"/>
                <w:szCs w:val="18"/>
                <w:lang w:val="es-BO"/>
              </w:rPr>
              <w:t xml:space="preserve"> </w:t>
            </w:r>
            <w:proofErr w:type="spellStart"/>
            <w:r w:rsidRPr="00B825F7">
              <w:rPr>
                <w:rFonts w:ascii="Calibri" w:hAnsi="Calibri" w:cs="Calibri"/>
                <w:sz w:val="18"/>
                <w:szCs w:val="18"/>
                <w:lang w:val="es-BO"/>
              </w:rPr>
              <w:t>union</w:t>
            </w:r>
            <w:proofErr w:type="spellEnd"/>
            <w:r w:rsidRPr="00B825F7">
              <w:rPr>
                <w:rFonts w:ascii="Calibri" w:hAnsi="Calibri" w:cs="Calibri"/>
                <w:sz w:val="18"/>
                <w:szCs w:val="18"/>
                <w:lang w:val="es-BO"/>
              </w:rPr>
              <w:t xml:space="preserve"> fig. 1502, longitud; </w:t>
            </w:r>
            <w:proofErr w:type="spellStart"/>
            <w:r w:rsidRPr="00B825F7">
              <w:rPr>
                <w:rFonts w:ascii="Calibri" w:hAnsi="Calibri" w:cs="Calibri"/>
                <w:sz w:val="18"/>
                <w:szCs w:val="18"/>
                <w:lang w:val="es-BO"/>
              </w:rPr>
              <w:t>automatica</w:t>
            </w:r>
            <w:proofErr w:type="spellEnd"/>
            <w:r w:rsidRPr="00B825F7">
              <w:rPr>
                <w:rFonts w:ascii="Calibri" w:hAnsi="Calibri" w:cs="Calibri"/>
                <w:sz w:val="18"/>
                <w:szCs w:val="18"/>
                <w:lang w:val="es-BO"/>
              </w:rPr>
              <w:t xml:space="preserve"> actuada </w:t>
            </w:r>
            <w:proofErr w:type="spellStart"/>
            <w:r w:rsidRPr="00B825F7">
              <w:rPr>
                <w:rFonts w:ascii="Calibri" w:hAnsi="Calibri" w:cs="Calibri"/>
                <w:sz w:val="18"/>
                <w:szCs w:val="18"/>
                <w:lang w:val="es-BO"/>
              </w:rPr>
              <w:t>hidraulicamente</w:t>
            </w:r>
            <w:proofErr w:type="spellEnd"/>
            <w:r w:rsidRPr="00B825F7">
              <w:rPr>
                <w:rFonts w:ascii="Calibri" w:hAnsi="Calibri" w:cs="Calibri"/>
                <w:sz w:val="18"/>
                <w:szCs w:val="18"/>
                <w:lang w:val="es-BO"/>
              </w:rPr>
              <w:t xml:space="preserve"> con 4 puntos de </w:t>
            </w:r>
            <w:proofErr w:type="spellStart"/>
            <w:r w:rsidRPr="00B825F7">
              <w:rPr>
                <w:rFonts w:ascii="Calibri" w:hAnsi="Calibri" w:cs="Calibri"/>
                <w:sz w:val="18"/>
                <w:szCs w:val="18"/>
                <w:lang w:val="es-BO"/>
              </w:rPr>
              <w:t>actuacion</w:t>
            </w:r>
            <w:proofErr w:type="spellEnd"/>
            <w:r w:rsidRPr="00B825F7">
              <w:rPr>
                <w:rFonts w:ascii="Calibri" w:hAnsi="Calibri" w:cs="Calibri"/>
                <w:sz w:val="18"/>
                <w:szCs w:val="18"/>
                <w:lang w:val="es-BO"/>
              </w:rPr>
              <w:t xml:space="preserve"> remoto, servicio H2S.</w:t>
            </w:r>
          </w:p>
        </w:tc>
        <w:tc>
          <w:tcPr>
            <w:tcW w:w="850" w:type="dxa"/>
            <w:shd w:val="clear" w:color="000000" w:fill="FFFFFF"/>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1</w:t>
            </w:r>
          </w:p>
        </w:tc>
        <w:tc>
          <w:tcPr>
            <w:tcW w:w="851" w:type="dxa"/>
            <w:shd w:val="clear" w:color="auto" w:fill="auto"/>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Día</w:t>
            </w:r>
          </w:p>
        </w:tc>
        <w:tc>
          <w:tcPr>
            <w:tcW w:w="1134" w:type="dxa"/>
            <w:shd w:val="clear" w:color="auto" w:fill="auto"/>
            <w:vAlign w:val="center"/>
          </w:tcPr>
          <w:p w:rsidR="00B825F7" w:rsidRPr="00B825F7" w:rsidRDefault="00B825F7" w:rsidP="00B825F7">
            <w:pPr>
              <w:jc w:val="center"/>
              <w:rPr>
                <w:rFonts w:ascii="Calibri" w:hAnsi="Calibri" w:cs="Calibri"/>
                <w:sz w:val="18"/>
                <w:szCs w:val="18"/>
                <w:lang w:val="es-BO"/>
              </w:rPr>
            </w:pPr>
          </w:p>
        </w:tc>
      </w:tr>
      <w:tr w:rsidR="00B825F7" w:rsidRPr="00B825F7" w:rsidTr="00B825F7">
        <w:trPr>
          <w:trHeight w:val="1128"/>
          <w:jc w:val="center"/>
        </w:trPr>
        <w:tc>
          <w:tcPr>
            <w:tcW w:w="626" w:type="dxa"/>
            <w:shd w:val="clear" w:color="auto" w:fill="auto"/>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3</w:t>
            </w:r>
          </w:p>
        </w:tc>
        <w:tc>
          <w:tcPr>
            <w:tcW w:w="4676" w:type="dxa"/>
            <w:gridSpan w:val="2"/>
            <w:shd w:val="clear" w:color="000000" w:fill="FFFFFF"/>
            <w:vAlign w:val="center"/>
            <w:hideMark/>
          </w:tcPr>
          <w:p w:rsidR="00B825F7" w:rsidRPr="00B825F7" w:rsidRDefault="00B825F7" w:rsidP="009835DF">
            <w:pPr>
              <w:jc w:val="both"/>
              <w:rPr>
                <w:rFonts w:ascii="Calibri" w:hAnsi="Calibri" w:cs="Calibri"/>
                <w:sz w:val="18"/>
                <w:szCs w:val="18"/>
                <w:lang w:val="es-BO"/>
              </w:rPr>
            </w:pPr>
            <w:r w:rsidRPr="00B825F7">
              <w:rPr>
                <w:rFonts w:ascii="Calibri" w:hAnsi="Calibri" w:cs="Calibri"/>
                <w:b/>
                <w:bCs/>
                <w:sz w:val="18"/>
                <w:szCs w:val="18"/>
                <w:lang w:val="es-BO"/>
              </w:rPr>
              <w:t xml:space="preserve">Mandril de toma de datos (data </w:t>
            </w:r>
            <w:proofErr w:type="spellStart"/>
            <w:r w:rsidRPr="00B825F7">
              <w:rPr>
                <w:rFonts w:ascii="Calibri" w:hAnsi="Calibri" w:cs="Calibri"/>
                <w:b/>
                <w:bCs/>
                <w:sz w:val="18"/>
                <w:szCs w:val="18"/>
                <w:lang w:val="es-BO"/>
              </w:rPr>
              <w:t>header</w:t>
            </w:r>
            <w:proofErr w:type="spellEnd"/>
            <w:r w:rsidRPr="00B825F7">
              <w:rPr>
                <w:rFonts w:ascii="Calibri" w:hAnsi="Calibri" w:cs="Calibri"/>
                <w:b/>
                <w:bCs/>
                <w:sz w:val="18"/>
                <w:szCs w:val="18"/>
                <w:lang w:val="es-BO"/>
              </w:rPr>
              <w:t>)</w:t>
            </w:r>
            <w:r w:rsidRPr="00B825F7">
              <w:rPr>
                <w:rFonts w:ascii="Calibri" w:hAnsi="Calibri" w:cs="Calibri"/>
                <w:sz w:val="18"/>
                <w:szCs w:val="18"/>
                <w:lang w:val="es-BO"/>
              </w:rPr>
              <w:t xml:space="preserve">, </w:t>
            </w:r>
            <w:proofErr w:type="spellStart"/>
            <w:r w:rsidRPr="00B825F7">
              <w:rPr>
                <w:rFonts w:ascii="Calibri" w:hAnsi="Calibri" w:cs="Calibri"/>
                <w:sz w:val="18"/>
                <w:szCs w:val="18"/>
                <w:lang w:val="es-BO"/>
              </w:rPr>
              <w:t>presion</w:t>
            </w:r>
            <w:proofErr w:type="spellEnd"/>
            <w:r w:rsidRPr="00B825F7">
              <w:rPr>
                <w:rFonts w:ascii="Calibri" w:hAnsi="Calibri" w:cs="Calibri"/>
                <w:sz w:val="18"/>
                <w:szCs w:val="18"/>
                <w:lang w:val="es-BO"/>
              </w:rPr>
              <w:t xml:space="preserve"> de trabajo; 10000 psi, </w:t>
            </w:r>
            <w:proofErr w:type="spellStart"/>
            <w:r w:rsidRPr="00B825F7">
              <w:rPr>
                <w:rFonts w:ascii="Calibri" w:hAnsi="Calibri" w:cs="Calibri"/>
                <w:sz w:val="18"/>
                <w:szCs w:val="18"/>
                <w:lang w:val="es-BO"/>
              </w:rPr>
              <w:t>diametro</w:t>
            </w:r>
            <w:proofErr w:type="spellEnd"/>
            <w:r w:rsidRPr="00B825F7">
              <w:rPr>
                <w:rFonts w:ascii="Calibri" w:hAnsi="Calibri" w:cs="Calibri"/>
                <w:sz w:val="18"/>
                <w:szCs w:val="18"/>
                <w:lang w:val="es-BO"/>
              </w:rPr>
              <w:t xml:space="preserve"> nominal; 3", </w:t>
            </w:r>
            <w:proofErr w:type="spellStart"/>
            <w:r w:rsidRPr="00B825F7">
              <w:rPr>
                <w:rFonts w:ascii="Calibri" w:hAnsi="Calibri" w:cs="Calibri"/>
                <w:sz w:val="18"/>
                <w:szCs w:val="18"/>
                <w:lang w:val="es-BO"/>
              </w:rPr>
              <w:t>diametro</w:t>
            </w:r>
            <w:proofErr w:type="spellEnd"/>
            <w:r w:rsidRPr="00B825F7">
              <w:rPr>
                <w:rFonts w:ascii="Calibri" w:hAnsi="Calibri" w:cs="Calibri"/>
                <w:sz w:val="18"/>
                <w:szCs w:val="18"/>
                <w:lang w:val="es-BO"/>
              </w:rPr>
              <w:t xml:space="preserve"> interno (ID); mayor o igual a 2.25", conexión 3" </w:t>
            </w:r>
            <w:proofErr w:type="spellStart"/>
            <w:r w:rsidRPr="00B825F7">
              <w:rPr>
                <w:rFonts w:ascii="Calibri" w:hAnsi="Calibri" w:cs="Calibri"/>
                <w:sz w:val="18"/>
                <w:szCs w:val="18"/>
                <w:lang w:val="es-BO"/>
              </w:rPr>
              <w:t>weco</w:t>
            </w:r>
            <w:proofErr w:type="spellEnd"/>
            <w:r w:rsidRPr="00B825F7">
              <w:rPr>
                <w:rFonts w:ascii="Calibri" w:hAnsi="Calibri" w:cs="Calibri"/>
                <w:sz w:val="18"/>
                <w:szCs w:val="18"/>
                <w:lang w:val="es-BO"/>
              </w:rPr>
              <w:t xml:space="preserve"> </w:t>
            </w:r>
            <w:proofErr w:type="spellStart"/>
            <w:r w:rsidRPr="00B825F7">
              <w:rPr>
                <w:rFonts w:ascii="Calibri" w:hAnsi="Calibri" w:cs="Calibri"/>
                <w:sz w:val="18"/>
                <w:szCs w:val="18"/>
                <w:lang w:val="es-BO"/>
              </w:rPr>
              <w:t>union</w:t>
            </w:r>
            <w:proofErr w:type="spellEnd"/>
            <w:r w:rsidRPr="00B825F7">
              <w:rPr>
                <w:rFonts w:ascii="Calibri" w:hAnsi="Calibri" w:cs="Calibri"/>
                <w:sz w:val="18"/>
                <w:szCs w:val="18"/>
                <w:lang w:val="es-BO"/>
              </w:rPr>
              <w:t xml:space="preserve"> figura 1502, con puertos 1/2" NPT para </w:t>
            </w:r>
            <w:proofErr w:type="spellStart"/>
            <w:r w:rsidRPr="00B825F7">
              <w:rPr>
                <w:rFonts w:ascii="Calibri" w:hAnsi="Calibri" w:cs="Calibri"/>
                <w:sz w:val="18"/>
                <w:szCs w:val="18"/>
                <w:lang w:val="es-BO"/>
              </w:rPr>
              <w:t>manometro</w:t>
            </w:r>
            <w:proofErr w:type="spellEnd"/>
            <w:r w:rsidRPr="00B825F7">
              <w:rPr>
                <w:rFonts w:ascii="Calibri" w:hAnsi="Calibri" w:cs="Calibri"/>
                <w:sz w:val="18"/>
                <w:szCs w:val="18"/>
                <w:lang w:val="es-BO"/>
              </w:rPr>
              <w:t xml:space="preserve">, </w:t>
            </w:r>
            <w:proofErr w:type="spellStart"/>
            <w:r w:rsidRPr="00B825F7">
              <w:rPr>
                <w:rFonts w:ascii="Calibri" w:hAnsi="Calibri" w:cs="Calibri"/>
                <w:sz w:val="18"/>
                <w:szCs w:val="18"/>
                <w:lang w:val="es-BO"/>
              </w:rPr>
              <w:t>termometro</w:t>
            </w:r>
            <w:proofErr w:type="spellEnd"/>
            <w:r w:rsidRPr="00B825F7">
              <w:rPr>
                <w:rFonts w:ascii="Calibri" w:hAnsi="Calibri" w:cs="Calibri"/>
                <w:sz w:val="18"/>
                <w:szCs w:val="18"/>
                <w:lang w:val="es-BO"/>
              </w:rPr>
              <w:t xml:space="preserve">, </w:t>
            </w:r>
            <w:proofErr w:type="spellStart"/>
            <w:r w:rsidRPr="00B825F7">
              <w:rPr>
                <w:rFonts w:ascii="Calibri" w:hAnsi="Calibri" w:cs="Calibri"/>
                <w:sz w:val="18"/>
                <w:szCs w:val="18"/>
                <w:lang w:val="es-BO"/>
              </w:rPr>
              <w:t>inyeccion</w:t>
            </w:r>
            <w:proofErr w:type="spellEnd"/>
            <w:r w:rsidRPr="00B825F7">
              <w:rPr>
                <w:rFonts w:ascii="Calibri" w:hAnsi="Calibri" w:cs="Calibri"/>
                <w:sz w:val="18"/>
                <w:szCs w:val="18"/>
                <w:lang w:val="es-BO"/>
              </w:rPr>
              <w:t xml:space="preserve"> y pilotos de alta y baja </w:t>
            </w:r>
            <w:proofErr w:type="spellStart"/>
            <w:r w:rsidRPr="00B825F7">
              <w:rPr>
                <w:rFonts w:ascii="Calibri" w:hAnsi="Calibri" w:cs="Calibri"/>
                <w:sz w:val="18"/>
                <w:szCs w:val="18"/>
                <w:lang w:val="es-BO"/>
              </w:rPr>
              <w:t>presion</w:t>
            </w:r>
            <w:proofErr w:type="spellEnd"/>
            <w:r w:rsidRPr="00B825F7">
              <w:rPr>
                <w:rFonts w:ascii="Calibri" w:hAnsi="Calibri" w:cs="Calibri"/>
                <w:sz w:val="18"/>
                <w:szCs w:val="18"/>
                <w:lang w:val="es-BO"/>
              </w:rPr>
              <w:t>, servicio H2S.</w:t>
            </w:r>
          </w:p>
        </w:tc>
        <w:tc>
          <w:tcPr>
            <w:tcW w:w="850" w:type="dxa"/>
            <w:shd w:val="clear" w:color="000000" w:fill="FFFFFF"/>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1</w:t>
            </w:r>
          </w:p>
        </w:tc>
        <w:tc>
          <w:tcPr>
            <w:tcW w:w="851" w:type="dxa"/>
            <w:shd w:val="clear" w:color="auto" w:fill="auto"/>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Día</w:t>
            </w:r>
          </w:p>
        </w:tc>
        <w:tc>
          <w:tcPr>
            <w:tcW w:w="1134" w:type="dxa"/>
            <w:shd w:val="clear" w:color="auto" w:fill="auto"/>
            <w:vAlign w:val="center"/>
          </w:tcPr>
          <w:p w:rsidR="00B825F7" w:rsidRPr="00B825F7" w:rsidRDefault="00B825F7" w:rsidP="00B825F7">
            <w:pPr>
              <w:jc w:val="center"/>
              <w:rPr>
                <w:rFonts w:ascii="Calibri" w:hAnsi="Calibri" w:cs="Calibri"/>
                <w:sz w:val="18"/>
                <w:szCs w:val="18"/>
                <w:lang w:val="es-BO"/>
              </w:rPr>
            </w:pPr>
          </w:p>
        </w:tc>
      </w:tr>
      <w:tr w:rsidR="00B825F7" w:rsidRPr="00B825F7" w:rsidTr="00B825F7">
        <w:trPr>
          <w:trHeight w:val="1767"/>
          <w:jc w:val="center"/>
        </w:trPr>
        <w:tc>
          <w:tcPr>
            <w:tcW w:w="626" w:type="dxa"/>
            <w:shd w:val="clear" w:color="auto" w:fill="auto"/>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4</w:t>
            </w:r>
          </w:p>
        </w:tc>
        <w:tc>
          <w:tcPr>
            <w:tcW w:w="4676" w:type="dxa"/>
            <w:gridSpan w:val="2"/>
            <w:shd w:val="clear" w:color="000000" w:fill="FFFFFF"/>
            <w:vAlign w:val="center"/>
            <w:hideMark/>
          </w:tcPr>
          <w:p w:rsidR="00B825F7" w:rsidRPr="00B825F7" w:rsidRDefault="00B825F7" w:rsidP="009835DF">
            <w:pPr>
              <w:jc w:val="both"/>
              <w:rPr>
                <w:rFonts w:ascii="Calibri" w:hAnsi="Calibri" w:cs="Calibri"/>
                <w:sz w:val="18"/>
                <w:szCs w:val="18"/>
                <w:lang w:val="es-BO"/>
              </w:rPr>
            </w:pPr>
            <w:proofErr w:type="spellStart"/>
            <w:r w:rsidRPr="00B825F7">
              <w:rPr>
                <w:rFonts w:ascii="Calibri" w:hAnsi="Calibri" w:cs="Calibri"/>
                <w:b/>
                <w:bCs/>
                <w:sz w:val="18"/>
                <w:szCs w:val="18"/>
                <w:lang w:val="es-BO"/>
              </w:rPr>
              <w:t>Choke</w:t>
            </w:r>
            <w:proofErr w:type="spellEnd"/>
            <w:r w:rsidRPr="00B825F7">
              <w:rPr>
                <w:rFonts w:ascii="Calibri" w:hAnsi="Calibri" w:cs="Calibri"/>
                <w:b/>
                <w:bCs/>
                <w:sz w:val="18"/>
                <w:szCs w:val="18"/>
                <w:lang w:val="es-BO"/>
              </w:rPr>
              <w:t xml:space="preserve"> </w:t>
            </w:r>
            <w:proofErr w:type="spellStart"/>
            <w:r w:rsidRPr="00B825F7">
              <w:rPr>
                <w:rFonts w:ascii="Calibri" w:hAnsi="Calibri" w:cs="Calibri"/>
                <w:b/>
                <w:bCs/>
                <w:sz w:val="18"/>
                <w:szCs w:val="18"/>
                <w:lang w:val="es-BO"/>
              </w:rPr>
              <w:t>Manifold</w:t>
            </w:r>
            <w:proofErr w:type="spellEnd"/>
            <w:r w:rsidRPr="00B825F7">
              <w:rPr>
                <w:rFonts w:ascii="Calibri" w:hAnsi="Calibri" w:cs="Calibri"/>
                <w:b/>
                <w:bCs/>
                <w:sz w:val="18"/>
                <w:szCs w:val="18"/>
                <w:lang w:val="es-BO"/>
              </w:rPr>
              <w:t xml:space="preserve"> Dual,</w:t>
            </w:r>
            <w:r w:rsidRPr="00B825F7">
              <w:rPr>
                <w:rFonts w:ascii="Calibri" w:hAnsi="Calibri" w:cs="Calibri"/>
                <w:sz w:val="18"/>
                <w:szCs w:val="18"/>
                <w:lang w:val="es-BO"/>
              </w:rPr>
              <w:t xml:space="preserve"> </w:t>
            </w:r>
            <w:proofErr w:type="spellStart"/>
            <w:r w:rsidRPr="00B825F7">
              <w:rPr>
                <w:rFonts w:ascii="Calibri" w:hAnsi="Calibri" w:cs="Calibri"/>
                <w:sz w:val="18"/>
                <w:szCs w:val="18"/>
                <w:lang w:val="es-BO"/>
              </w:rPr>
              <w:t>presion</w:t>
            </w:r>
            <w:proofErr w:type="spellEnd"/>
            <w:r w:rsidRPr="00B825F7">
              <w:rPr>
                <w:rFonts w:ascii="Calibri" w:hAnsi="Calibri" w:cs="Calibri"/>
                <w:sz w:val="18"/>
                <w:szCs w:val="18"/>
                <w:lang w:val="es-BO"/>
              </w:rPr>
              <w:t xml:space="preserve"> de trabajo; 10000 psi,  </w:t>
            </w:r>
            <w:proofErr w:type="spellStart"/>
            <w:r w:rsidRPr="00B825F7">
              <w:rPr>
                <w:rFonts w:ascii="Calibri" w:hAnsi="Calibri" w:cs="Calibri"/>
                <w:sz w:val="18"/>
                <w:szCs w:val="18"/>
                <w:lang w:val="es-BO"/>
              </w:rPr>
              <w:t>diametro</w:t>
            </w:r>
            <w:proofErr w:type="spellEnd"/>
            <w:r w:rsidRPr="00B825F7">
              <w:rPr>
                <w:rFonts w:ascii="Calibri" w:hAnsi="Calibri" w:cs="Calibri"/>
                <w:sz w:val="18"/>
                <w:szCs w:val="18"/>
                <w:lang w:val="es-BO"/>
              </w:rPr>
              <w:t xml:space="preserve"> nominal; 3 1/16", </w:t>
            </w:r>
            <w:proofErr w:type="spellStart"/>
            <w:r w:rsidRPr="00B825F7">
              <w:rPr>
                <w:rFonts w:ascii="Calibri" w:hAnsi="Calibri" w:cs="Calibri"/>
                <w:sz w:val="18"/>
                <w:szCs w:val="18"/>
                <w:lang w:val="es-BO"/>
              </w:rPr>
              <w:t>diametro</w:t>
            </w:r>
            <w:proofErr w:type="spellEnd"/>
            <w:r w:rsidRPr="00B825F7">
              <w:rPr>
                <w:rFonts w:ascii="Calibri" w:hAnsi="Calibri" w:cs="Calibri"/>
                <w:sz w:val="18"/>
                <w:szCs w:val="18"/>
                <w:lang w:val="es-BO"/>
              </w:rPr>
              <w:t xml:space="preserve"> interno (ID); mayor o igual a 2.25", tipo; con 2 brazos, 4 </w:t>
            </w:r>
            <w:proofErr w:type="spellStart"/>
            <w:r w:rsidRPr="00B825F7">
              <w:rPr>
                <w:rFonts w:ascii="Calibri" w:hAnsi="Calibri" w:cs="Calibri"/>
                <w:sz w:val="18"/>
                <w:szCs w:val="18"/>
                <w:lang w:val="es-BO"/>
              </w:rPr>
              <w:t>valvulas</w:t>
            </w:r>
            <w:proofErr w:type="spellEnd"/>
            <w:r w:rsidRPr="00B825F7">
              <w:rPr>
                <w:rFonts w:ascii="Calibri" w:hAnsi="Calibri" w:cs="Calibri"/>
                <w:sz w:val="18"/>
                <w:szCs w:val="18"/>
                <w:lang w:val="es-BO"/>
              </w:rPr>
              <w:t xml:space="preserve"> de compuerta, alojamiento para un </w:t>
            </w:r>
            <w:proofErr w:type="spellStart"/>
            <w:r w:rsidRPr="00B825F7">
              <w:rPr>
                <w:rFonts w:ascii="Calibri" w:hAnsi="Calibri" w:cs="Calibri"/>
                <w:sz w:val="18"/>
                <w:szCs w:val="18"/>
                <w:lang w:val="es-BO"/>
              </w:rPr>
              <w:t>choke</w:t>
            </w:r>
            <w:proofErr w:type="spellEnd"/>
            <w:r w:rsidRPr="00B825F7">
              <w:rPr>
                <w:rFonts w:ascii="Calibri" w:hAnsi="Calibri" w:cs="Calibri"/>
                <w:sz w:val="18"/>
                <w:szCs w:val="18"/>
                <w:lang w:val="es-BO"/>
              </w:rPr>
              <w:t xml:space="preserve"> ajustable  y un </w:t>
            </w:r>
            <w:proofErr w:type="spellStart"/>
            <w:r w:rsidRPr="00B825F7">
              <w:rPr>
                <w:rFonts w:ascii="Calibri" w:hAnsi="Calibri" w:cs="Calibri"/>
                <w:sz w:val="18"/>
                <w:szCs w:val="18"/>
                <w:lang w:val="es-BO"/>
              </w:rPr>
              <w:t>choke</w:t>
            </w:r>
            <w:proofErr w:type="spellEnd"/>
            <w:r w:rsidRPr="00B825F7">
              <w:rPr>
                <w:rFonts w:ascii="Calibri" w:hAnsi="Calibri" w:cs="Calibri"/>
                <w:sz w:val="18"/>
                <w:szCs w:val="18"/>
                <w:lang w:val="es-BO"/>
              </w:rPr>
              <w:t xml:space="preserve"> fijo, con puertos de muestreo, inyección y desfogue de </w:t>
            </w:r>
            <w:proofErr w:type="spellStart"/>
            <w:r w:rsidRPr="00B825F7">
              <w:rPr>
                <w:rFonts w:ascii="Calibri" w:hAnsi="Calibri" w:cs="Calibri"/>
                <w:sz w:val="18"/>
                <w:szCs w:val="18"/>
                <w:lang w:val="es-BO"/>
              </w:rPr>
              <w:t>presion</w:t>
            </w:r>
            <w:proofErr w:type="spellEnd"/>
            <w:r w:rsidRPr="00B825F7">
              <w:rPr>
                <w:rFonts w:ascii="Calibri" w:hAnsi="Calibri" w:cs="Calibri"/>
                <w:sz w:val="18"/>
                <w:szCs w:val="18"/>
                <w:lang w:val="es-BO"/>
              </w:rPr>
              <w:t xml:space="preserve">, servicio H2S, con </w:t>
            </w:r>
            <w:proofErr w:type="spellStart"/>
            <w:r w:rsidRPr="00B825F7">
              <w:rPr>
                <w:rFonts w:ascii="Calibri" w:hAnsi="Calibri" w:cs="Calibri"/>
                <w:sz w:val="18"/>
                <w:szCs w:val="18"/>
                <w:lang w:val="es-BO"/>
              </w:rPr>
              <w:t>chokes</w:t>
            </w:r>
            <w:proofErr w:type="spellEnd"/>
            <w:r w:rsidRPr="00B825F7">
              <w:rPr>
                <w:rFonts w:ascii="Calibri" w:hAnsi="Calibri" w:cs="Calibri"/>
                <w:sz w:val="18"/>
                <w:szCs w:val="18"/>
                <w:lang w:val="es-BO"/>
              </w:rPr>
              <w:t xml:space="preserve"> fijos con incrementos de 4/64" desde 8/64" hasta 64/64" y con incrementos de 8/64" desde 72/64" a 128/64", con </w:t>
            </w:r>
            <w:proofErr w:type="spellStart"/>
            <w:r w:rsidRPr="00B825F7">
              <w:rPr>
                <w:rFonts w:ascii="Calibri" w:hAnsi="Calibri" w:cs="Calibri"/>
                <w:sz w:val="18"/>
                <w:szCs w:val="18"/>
                <w:lang w:val="es-BO"/>
              </w:rPr>
              <w:t>choke</w:t>
            </w:r>
            <w:proofErr w:type="spellEnd"/>
            <w:r w:rsidRPr="00B825F7">
              <w:rPr>
                <w:rFonts w:ascii="Calibri" w:hAnsi="Calibri" w:cs="Calibri"/>
                <w:sz w:val="18"/>
                <w:szCs w:val="18"/>
                <w:lang w:val="es-BO"/>
              </w:rPr>
              <w:t xml:space="preserve"> ajustable de 8/64" a 128/64".</w:t>
            </w:r>
          </w:p>
        </w:tc>
        <w:tc>
          <w:tcPr>
            <w:tcW w:w="850" w:type="dxa"/>
            <w:shd w:val="clear" w:color="000000" w:fill="FFFFFF"/>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1</w:t>
            </w:r>
          </w:p>
        </w:tc>
        <w:tc>
          <w:tcPr>
            <w:tcW w:w="851" w:type="dxa"/>
            <w:shd w:val="clear" w:color="auto" w:fill="auto"/>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Día</w:t>
            </w:r>
          </w:p>
        </w:tc>
        <w:tc>
          <w:tcPr>
            <w:tcW w:w="1134" w:type="dxa"/>
            <w:shd w:val="clear" w:color="auto" w:fill="auto"/>
            <w:vAlign w:val="center"/>
          </w:tcPr>
          <w:p w:rsidR="00B825F7" w:rsidRPr="00B825F7" w:rsidRDefault="00B825F7" w:rsidP="00B825F7">
            <w:pPr>
              <w:jc w:val="center"/>
              <w:rPr>
                <w:rFonts w:ascii="Calibri" w:hAnsi="Calibri" w:cs="Calibri"/>
                <w:sz w:val="18"/>
                <w:szCs w:val="18"/>
                <w:lang w:val="es-BO"/>
              </w:rPr>
            </w:pPr>
          </w:p>
        </w:tc>
      </w:tr>
      <w:tr w:rsidR="00B825F7" w:rsidRPr="00B825F7" w:rsidTr="00B825F7">
        <w:trPr>
          <w:trHeight w:val="1307"/>
          <w:jc w:val="center"/>
        </w:trPr>
        <w:tc>
          <w:tcPr>
            <w:tcW w:w="626" w:type="dxa"/>
            <w:shd w:val="clear" w:color="auto" w:fill="auto"/>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5</w:t>
            </w:r>
          </w:p>
        </w:tc>
        <w:tc>
          <w:tcPr>
            <w:tcW w:w="4676" w:type="dxa"/>
            <w:gridSpan w:val="2"/>
            <w:shd w:val="clear" w:color="000000" w:fill="FFFFFF"/>
            <w:vAlign w:val="center"/>
            <w:hideMark/>
          </w:tcPr>
          <w:p w:rsidR="00B825F7" w:rsidRPr="00B825F7" w:rsidRDefault="00B825F7" w:rsidP="009835DF">
            <w:pPr>
              <w:jc w:val="both"/>
              <w:rPr>
                <w:rFonts w:ascii="Calibri" w:hAnsi="Calibri" w:cs="Calibri"/>
                <w:sz w:val="18"/>
                <w:szCs w:val="18"/>
                <w:lang w:val="es-BO"/>
              </w:rPr>
            </w:pPr>
            <w:r w:rsidRPr="00B825F7">
              <w:rPr>
                <w:rFonts w:ascii="Calibri" w:hAnsi="Calibri" w:cs="Calibri"/>
                <w:b/>
                <w:bCs/>
                <w:sz w:val="18"/>
                <w:szCs w:val="18"/>
                <w:lang w:val="es-BO"/>
              </w:rPr>
              <w:t>Calentador Indirecto o Intercambiador de Calor a Vapor</w:t>
            </w:r>
            <w:r w:rsidRPr="00B825F7">
              <w:rPr>
                <w:rFonts w:ascii="Calibri" w:hAnsi="Calibri" w:cs="Calibri"/>
                <w:sz w:val="18"/>
                <w:szCs w:val="18"/>
                <w:lang w:val="es-BO"/>
              </w:rPr>
              <w:t>, potencia; mayor o igual a 2 MMBTU/</w:t>
            </w:r>
            <w:proofErr w:type="spellStart"/>
            <w:r w:rsidRPr="00B825F7">
              <w:rPr>
                <w:rFonts w:ascii="Calibri" w:hAnsi="Calibri" w:cs="Calibri"/>
                <w:sz w:val="18"/>
                <w:szCs w:val="18"/>
                <w:lang w:val="es-BO"/>
              </w:rPr>
              <w:t>hr</w:t>
            </w:r>
            <w:proofErr w:type="spellEnd"/>
            <w:r w:rsidRPr="00B825F7">
              <w:rPr>
                <w:rFonts w:ascii="Calibri" w:hAnsi="Calibri" w:cs="Calibri"/>
                <w:sz w:val="18"/>
                <w:szCs w:val="18"/>
                <w:lang w:val="es-BO"/>
              </w:rPr>
              <w:t xml:space="preserve">, </w:t>
            </w:r>
            <w:proofErr w:type="spellStart"/>
            <w:r w:rsidRPr="00B825F7">
              <w:rPr>
                <w:rFonts w:ascii="Calibri" w:hAnsi="Calibri" w:cs="Calibri"/>
                <w:sz w:val="18"/>
                <w:szCs w:val="18"/>
                <w:lang w:val="es-BO"/>
              </w:rPr>
              <w:t>presion</w:t>
            </w:r>
            <w:proofErr w:type="spellEnd"/>
            <w:r w:rsidRPr="00B825F7">
              <w:rPr>
                <w:rFonts w:ascii="Calibri" w:hAnsi="Calibri" w:cs="Calibri"/>
                <w:sz w:val="18"/>
                <w:szCs w:val="18"/>
                <w:lang w:val="es-BO"/>
              </w:rPr>
              <w:t xml:space="preserve"> de trabajo; mayor a igual a 3000 psi, </w:t>
            </w:r>
            <w:proofErr w:type="spellStart"/>
            <w:r w:rsidRPr="00B825F7">
              <w:rPr>
                <w:rFonts w:ascii="Calibri" w:hAnsi="Calibri" w:cs="Calibri"/>
                <w:sz w:val="18"/>
                <w:szCs w:val="18"/>
                <w:lang w:val="es-BO"/>
              </w:rPr>
              <w:t>diametro</w:t>
            </w:r>
            <w:proofErr w:type="spellEnd"/>
            <w:r w:rsidRPr="00B825F7">
              <w:rPr>
                <w:rFonts w:ascii="Calibri" w:hAnsi="Calibri" w:cs="Calibri"/>
                <w:sz w:val="18"/>
                <w:szCs w:val="18"/>
                <w:lang w:val="es-BO"/>
              </w:rPr>
              <w:t xml:space="preserve"> nominal del </w:t>
            </w:r>
            <w:proofErr w:type="spellStart"/>
            <w:r w:rsidRPr="00B825F7">
              <w:rPr>
                <w:rFonts w:ascii="Calibri" w:hAnsi="Calibri" w:cs="Calibri"/>
                <w:sz w:val="18"/>
                <w:szCs w:val="18"/>
                <w:lang w:val="es-BO"/>
              </w:rPr>
              <w:t>coil</w:t>
            </w:r>
            <w:proofErr w:type="spellEnd"/>
            <w:r w:rsidRPr="00B825F7">
              <w:rPr>
                <w:rFonts w:ascii="Calibri" w:hAnsi="Calibri" w:cs="Calibri"/>
                <w:sz w:val="18"/>
                <w:szCs w:val="18"/>
                <w:lang w:val="es-BO"/>
              </w:rPr>
              <w:t xml:space="preserve">; 3", conexión 3" </w:t>
            </w:r>
            <w:proofErr w:type="spellStart"/>
            <w:r w:rsidRPr="00B825F7">
              <w:rPr>
                <w:rFonts w:ascii="Calibri" w:hAnsi="Calibri" w:cs="Calibri"/>
                <w:sz w:val="18"/>
                <w:szCs w:val="18"/>
                <w:lang w:val="es-BO"/>
              </w:rPr>
              <w:t>weco</w:t>
            </w:r>
            <w:proofErr w:type="spellEnd"/>
            <w:r w:rsidRPr="00B825F7">
              <w:rPr>
                <w:rFonts w:ascii="Calibri" w:hAnsi="Calibri" w:cs="Calibri"/>
                <w:sz w:val="18"/>
                <w:szCs w:val="18"/>
                <w:lang w:val="es-BO"/>
              </w:rPr>
              <w:t xml:space="preserve"> </w:t>
            </w:r>
            <w:proofErr w:type="spellStart"/>
            <w:r w:rsidRPr="00B825F7">
              <w:rPr>
                <w:rFonts w:ascii="Calibri" w:hAnsi="Calibri" w:cs="Calibri"/>
                <w:sz w:val="18"/>
                <w:szCs w:val="18"/>
                <w:lang w:val="es-BO"/>
              </w:rPr>
              <w:t>union</w:t>
            </w:r>
            <w:proofErr w:type="spellEnd"/>
            <w:r w:rsidRPr="00B825F7">
              <w:rPr>
                <w:rFonts w:ascii="Calibri" w:hAnsi="Calibri" w:cs="Calibri"/>
                <w:sz w:val="18"/>
                <w:szCs w:val="18"/>
                <w:lang w:val="es-BO"/>
              </w:rPr>
              <w:t xml:space="preserve"> figura 602, dispositivos adicionales a incluir; arresta llama, porta </w:t>
            </w:r>
            <w:proofErr w:type="spellStart"/>
            <w:r w:rsidRPr="00B825F7">
              <w:rPr>
                <w:rFonts w:ascii="Calibri" w:hAnsi="Calibri" w:cs="Calibri"/>
                <w:sz w:val="18"/>
                <w:szCs w:val="18"/>
                <w:lang w:val="es-BO"/>
              </w:rPr>
              <w:t>choke</w:t>
            </w:r>
            <w:proofErr w:type="spellEnd"/>
            <w:r w:rsidRPr="00B825F7">
              <w:rPr>
                <w:rFonts w:ascii="Calibri" w:hAnsi="Calibri" w:cs="Calibri"/>
                <w:sz w:val="18"/>
                <w:szCs w:val="18"/>
                <w:lang w:val="es-BO"/>
              </w:rPr>
              <w:t>.</w:t>
            </w:r>
          </w:p>
        </w:tc>
        <w:tc>
          <w:tcPr>
            <w:tcW w:w="850" w:type="dxa"/>
            <w:shd w:val="clear" w:color="000000" w:fill="FFFFFF"/>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1</w:t>
            </w:r>
          </w:p>
        </w:tc>
        <w:tc>
          <w:tcPr>
            <w:tcW w:w="851" w:type="dxa"/>
            <w:shd w:val="clear" w:color="auto" w:fill="auto"/>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Día</w:t>
            </w:r>
          </w:p>
        </w:tc>
        <w:tc>
          <w:tcPr>
            <w:tcW w:w="1134" w:type="dxa"/>
            <w:shd w:val="clear" w:color="auto" w:fill="auto"/>
            <w:vAlign w:val="center"/>
          </w:tcPr>
          <w:p w:rsidR="00B825F7" w:rsidRPr="00B825F7" w:rsidRDefault="00B825F7" w:rsidP="00B825F7">
            <w:pPr>
              <w:jc w:val="center"/>
              <w:rPr>
                <w:rFonts w:ascii="Calibri" w:hAnsi="Calibri" w:cs="Calibri"/>
                <w:sz w:val="18"/>
                <w:szCs w:val="18"/>
                <w:lang w:val="es-BO"/>
              </w:rPr>
            </w:pPr>
          </w:p>
        </w:tc>
      </w:tr>
      <w:tr w:rsidR="00B825F7" w:rsidRPr="00B825F7" w:rsidTr="00B825F7">
        <w:trPr>
          <w:trHeight w:val="2935"/>
          <w:jc w:val="center"/>
        </w:trPr>
        <w:tc>
          <w:tcPr>
            <w:tcW w:w="626" w:type="dxa"/>
            <w:shd w:val="clear" w:color="auto" w:fill="auto"/>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lastRenderedPageBreak/>
              <w:t>6</w:t>
            </w:r>
          </w:p>
        </w:tc>
        <w:tc>
          <w:tcPr>
            <w:tcW w:w="4676" w:type="dxa"/>
            <w:gridSpan w:val="2"/>
            <w:shd w:val="clear" w:color="000000" w:fill="FFFFFF"/>
            <w:vAlign w:val="center"/>
            <w:hideMark/>
          </w:tcPr>
          <w:p w:rsidR="00B825F7" w:rsidRPr="00B825F7" w:rsidRDefault="00B825F7" w:rsidP="009835DF">
            <w:pPr>
              <w:jc w:val="both"/>
              <w:rPr>
                <w:rFonts w:ascii="Calibri" w:hAnsi="Calibri" w:cs="Calibri"/>
                <w:sz w:val="18"/>
                <w:szCs w:val="18"/>
                <w:lang w:val="es-BO"/>
              </w:rPr>
            </w:pPr>
            <w:r w:rsidRPr="00B825F7">
              <w:rPr>
                <w:rFonts w:ascii="Calibri" w:hAnsi="Calibri" w:cs="Calibri"/>
                <w:b/>
                <w:bCs/>
                <w:sz w:val="18"/>
                <w:szCs w:val="18"/>
                <w:lang w:val="es-BO"/>
              </w:rPr>
              <w:t xml:space="preserve">Separador de Prueba, </w:t>
            </w:r>
            <w:r w:rsidRPr="00B825F7">
              <w:rPr>
                <w:rFonts w:ascii="Calibri" w:hAnsi="Calibri" w:cs="Calibri"/>
                <w:sz w:val="18"/>
                <w:szCs w:val="18"/>
                <w:lang w:val="es-BO"/>
              </w:rPr>
              <w:t xml:space="preserve">tipo; </w:t>
            </w:r>
            <w:proofErr w:type="spellStart"/>
            <w:r w:rsidRPr="00B825F7">
              <w:rPr>
                <w:rFonts w:ascii="Calibri" w:hAnsi="Calibri" w:cs="Calibri"/>
                <w:sz w:val="18"/>
                <w:szCs w:val="18"/>
                <w:lang w:val="es-BO"/>
              </w:rPr>
              <w:t>trifasico</w:t>
            </w:r>
            <w:proofErr w:type="spellEnd"/>
            <w:r w:rsidRPr="00B825F7">
              <w:rPr>
                <w:rFonts w:ascii="Calibri" w:hAnsi="Calibri" w:cs="Calibri"/>
                <w:sz w:val="18"/>
                <w:szCs w:val="18"/>
                <w:lang w:val="es-BO"/>
              </w:rPr>
              <w:t xml:space="preserve"> (con capacidad para separar gas, </w:t>
            </w:r>
            <w:proofErr w:type="spellStart"/>
            <w:r w:rsidRPr="00B825F7">
              <w:rPr>
                <w:rFonts w:ascii="Calibri" w:hAnsi="Calibri" w:cs="Calibri"/>
                <w:sz w:val="18"/>
                <w:szCs w:val="18"/>
                <w:lang w:val="es-BO"/>
              </w:rPr>
              <w:t>petroleo</w:t>
            </w:r>
            <w:proofErr w:type="spellEnd"/>
            <w:r w:rsidRPr="00B825F7">
              <w:rPr>
                <w:rFonts w:ascii="Calibri" w:hAnsi="Calibri" w:cs="Calibri"/>
                <w:sz w:val="18"/>
                <w:szCs w:val="18"/>
                <w:lang w:val="es-BO"/>
              </w:rPr>
              <w:t xml:space="preserve">  y agua), </w:t>
            </w:r>
            <w:proofErr w:type="spellStart"/>
            <w:r w:rsidRPr="00B825F7">
              <w:rPr>
                <w:rFonts w:ascii="Calibri" w:hAnsi="Calibri" w:cs="Calibri"/>
                <w:sz w:val="18"/>
                <w:szCs w:val="18"/>
                <w:lang w:val="es-BO"/>
              </w:rPr>
              <w:t>presion</w:t>
            </w:r>
            <w:proofErr w:type="spellEnd"/>
            <w:r w:rsidRPr="00B825F7">
              <w:rPr>
                <w:rFonts w:ascii="Calibri" w:hAnsi="Calibri" w:cs="Calibri"/>
                <w:sz w:val="18"/>
                <w:szCs w:val="18"/>
                <w:lang w:val="es-BO"/>
              </w:rPr>
              <w:t xml:space="preserve"> de trabajo; 1440 psi, temperatura de trabajo; desde -20°F hasta 200°F, servicio H2S, conexión de entrada 3" </w:t>
            </w:r>
            <w:proofErr w:type="spellStart"/>
            <w:r w:rsidRPr="00B825F7">
              <w:rPr>
                <w:rFonts w:ascii="Calibri" w:hAnsi="Calibri" w:cs="Calibri"/>
                <w:sz w:val="18"/>
                <w:szCs w:val="18"/>
                <w:lang w:val="es-BO"/>
              </w:rPr>
              <w:t>weco</w:t>
            </w:r>
            <w:proofErr w:type="spellEnd"/>
            <w:r w:rsidRPr="00B825F7">
              <w:rPr>
                <w:rFonts w:ascii="Calibri" w:hAnsi="Calibri" w:cs="Calibri"/>
                <w:sz w:val="18"/>
                <w:szCs w:val="18"/>
                <w:lang w:val="es-BO"/>
              </w:rPr>
              <w:t xml:space="preserve"> </w:t>
            </w:r>
            <w:proofErr w:type="spellStart"/>
            <w:r w:rsidRPr="00B825F7">
              <w:rPr>
                <w:rFonts w:ascii="Calibri" w:hAnsi="Calibri" w:cs="Calibri"/>
                <w:sz w:val="18"/>
                <w:szCs w:val="18"/>
                <w:lang w:val="es-BO"/>
              </w:rPr>
              <w:t>union</w:t>
            </w:r>
            <w:proofErr w:type="spellEnd"/>
            <w:r w:rsidRPr="00B825F7">
              <w:rPr>
                <w:rFonts w:ascii="Calibri" w:hAnsi="Calibri" w:cs="Calibri"/>
                <w:sz w:val="18"/>
                <w:szCs w:val="18"/>
                <w:lang w:val="es-BO"/>
              </w:rPr>
              <w:t xml:space="preserve"> figura 602, con </w:t>
            </w:r>
            <w:proofErr w:type="spellStart"/>
            <w:r w:rsidRPr="00B825F7">
              <w:rPr>
                <w:rFonts w:ascii="Calibri" w:hAnsi="Calibri" w:cs="Calibri"/>
                <w:sz w:val="18"/>
                <w:szCs w:val="18"/>
                <w:lang w:val="es-BO"/>
              </w:rPr>
              <w:t>by-pass</w:t>
            </w:r>
            <w:proofErr w:type="spellEnd"/>
            <w:r w:rsidRPr="00B825F7">
              <w:rPr>
                <w:rFonts w:ascii="Calibri" w:hAnsi="Calibri" w:cs="Calibri"/>
                <w:sz w:val="18"/>
                <w:szCs w:val="18"/>
                <w:lang w:val="es-BO"/>
              </w:rPr>
              <w:t xml:space="preserve"> para direccionar el flujo hacia el quemador durante la limpieza, </w:t>
            </w:r>
            <w:proofErr w:type="spellStart"/>
            <w:r w:rsidRPr="00B825F7">
              <w:rPr>
                <w:rFonts w:ascii="Calibri" w:hAnsi="Calibri" w:cs="Calibri"/>
                <w:sz w:val="18"/>
                <w:szCs w:val="18"/>
                <w:lang w:val="es-BO"/>
              </w:rPr>
              <w:t>conexion</w:t>
            </w:r>
            <w:proofErr w:type="spellEnd"/>
            <w:r w:rsidRPr="00B825F7">
              <w:rPr>
                <w:rFonts w:ascii="Calibri" w:hAnsi="Calibri" w:cs="Calibri"/>
                <w:sz w:val="18"/>
                <w:szCs w:val="18"/>
                <w:lang w:val="es-BO"/>
              </w:rPr>
              <w:t xml:space="preserve"> de salida de gas; 3" </w:t>
            </w:r>
            <w:proofErr w:type="spellStart"/>
            <w:r w:rsidRPr="00B825F7">
              <w:rPr>
                <w:rFonts w:ascii="Calibri" w:hAnsi="Calibri" w:cs="Calibri"/>
                <w:sz w:val="18"/>
                <w:szCs w:val="18"/>
                <w:lang w:val="es-BO"/>
              </w:rPr>
              <w:t>weco</w:t>
            </w:r>
            <w:proofErr w:type="spellEnd"/>
            <w:r w:rsidRPr="00B825F7">
              <w:rPr>
                <w:rFonts w:ascii="Calibri" w:hAnsi="Calibri" w:cs="Calibri"/>
                <w:sz w:val="18"/>
                <w:szCs w:val="18"/>
                <w:lang w:val="es-BO"/>
              </w:rPr>
              <w:t xml:space="preserve"> </w:t>
            </w:r>
            <w:proofErr w:type="spellStart"/>
            <w:r w:rsidRPr="00B825F7">
              <w:rPr>
                <w:rFonts w:ascii="Calibri" w:hAnsi="Calibri" w:cs="Calibri"/>
                <w:sz w:val="18"/>
                <w:szCs w:val="18"/>
                <w:lang w:val="es-BO"/>
              </w:rPr>
              <w:t>union</w:t>
            </w:r>
            <w:proofErr w:type="spellEnd"/>
            <w:r w:rsidRPr="00B825F7">
              <w:rPr>
                <w:rFonts w:ascii="Calibri" w:hAnsi="Calibri" w:cs="Calibri"/>
                <w:sz w:val="18"/>
                <w:szCs w:val="18"/>
                <w:lang w:val="es-BO"/>
              </w:rPr>
              <w:t xml:space="preserve"> figura 602, </w:t>
            </w:r>
            <w:proofErr w:type="spellStart"/>
            <w:r w:rsidRPr="00B825F7">
              <w:rPr>
                <w:rFonts w:ascii="Calibri" w:hAnsi="Calibri" w:cs="Calibri"/>
                <w:sz w:val="18"/>
                <w:szCs w:val="18"/>
                <w:lang w:val="es-BO"/>
              </w:rPr>
              <w:t>conexion</w:t>
            </w:r>
            <w:proofErr w:type="spellEnd"/>
            <w:r w:rsidRPr="00B825F7">
              <w:rPr>
                <w:rFonts w:ascii="Calibri" w:hAnsi="Calibri" w:cs="Calibri"/>
                <w:sz w:val="18"/>
                <w:szCs w:val="18"/>
                <w:lang w:val="es-BO"/>
              </w:rPr>
              <w:t xml:space="preserve"> de salida de condensado; 2" </w:t>
            </w:r>
            <w:proofErr w:type="spellStart"/>
            <w:r w:rsidRPr="00B825F7">
              <w:rPr>
                <w:rFonts w:ascii="Calibri" w:hAnsi="Calibri" w:cs="Calibri"/>
                <w:sz w:val="18"/>
                <w:szCs w:val="18"/>
                <w:lang w:val="es-BO"/>
              </w:rPr>
              <w:t>weco</w:t>
            </w:r>
            <w:proofErr w:type="spellEnd"/>
            <w:r w:rsidRPr="00B825F7">
              <w:rPr>
                <w:rFonts w:ascii="Calibri" w:hAnsi="Calibri" w:cs="Calibri"/>
                <w:sz w:val="18"/>
                <w:szCs w:val="18"/>
                <w:lang w:val="es-BO"/>
              </w:rPr>
              <w:t xml:space="preserve"> </w:t>
            </w:r>
            <w:proofErr w:type="spellStart"/>
            <w:r w:rsidRPr="00B825F7">
              <w:rPr>
                <w:rFonts w:ascii="Calibri" w:hAnsi="Calibri" w:cs="Calibri"/>
                <w:sz w:val="18"/>
                <w:szCs w:val="18"/>
                <w:lang w:val="es-BO"/>
              </w:rPr>
              <w:t>union</w:t>
            </w:r>
            <w:proofErr w:type="spellEnd"/>
            <w:r w:rsidRPr="00B825F7">
              <w:rPr>
                <w:rFonts w:ascii="Calibri" w:hAnsi="Calibri" w:cs="Calibri"/>
                <w:sz w:val="18"/>
                <w:szCs w:val="18"/>
                <w:lang w:val="es-BO"/>
              </w:rPr>
              <w:t xml:space="preserve"> figura 602, </w:t>
            </w:r>
            <w:proofErr w:type="spellStart"/>
            <w:r w:rsidRPr="00B825F7">
              <w:rPr>
                <w:rFonts w:ascii="Calibri" w:hAnsi="Calibri" w:cs="Calibri"/>
                <w:sz w:val="18"/>
                <w:szCs w:val="18"/>
                <w:lang w:val="es-BO"/>
              </w:rPr>
              <w:t>conexion</w:t>
            </w:r>
            <w:proofErr w:type="spellEnd"/>
            <w:r w:rsidRPr="00B825F7">
              <w:rPr>
                <w:rFonts w:ascii="Calibri" w:hAnsi="Calibri" w:cs="Calibri"/>
                <w:sz w:val="18"/>
                <w:szCs w:val="18"/>
                <w:lang w:val="es-BO"/>
              </w:rPr>
              <w:t xml:space="preserve"> de salida de agua; 2" </w:t>
            </w:r>
            <w:proofErr w:type="spellStart"/>
            <w:r w:rsidRPr="00B825F7">
              <w:rPr>
                <w:rFonts w:ascii="Calibri" w:hAnsi="Calibri" w:cs="Calibri"/>
                <w:sz w:val="18"/>
                <w:szCs w:val="18"/>
                <w:lang w:val="es-BO"/>
              </w:rPr>
              <w:t>weco</w:t>
            </w:r>
            <w:proofErr w:type="spellEnd"/>
            <w:r w:rsidRPr="00B825F7">
              <w:rPr>
                <w:rFonts w:ascii="Calibri" w:hAnsi="Calibri" w:cs="Calibri"/>
                <w:sz w:val="18"/>
                <w:szCs w:val="18"/>
                <w:lang w:val="es-BO"/>
              </w:rPr>
              <w:t xml:space="preserve"> </w:t>
            </w:r>
            <w:proofErr w:type="spellStart"/>
            <w:r w:rsidRPr="00B825F7">
              <w:rPr>
                <w:rFonts w:ascii="Calibri" w:hAnsi="Calibri" w:cs="Calibri"/>
                <w:sz w:val="18"/>
                <w:szCs w:val="18"/>
                <w:lang w:val="es-BO"/>
              </w:rPr>
              <w:t>union</w:t>
            </w:r>
            <w:proofErr w:type="spellEnd"/>
            <w:r w:rsidRPr="00B825F7">
              <w:rPr>
                <w:rFonts w:ascii="Calibri" w:hAnsi="Calibri" w:cs="Calibri"/>
                <w:sz w:val="18"/>
                <w:szCs w:val="18"/>
                <w:lang w:val="es-BO"/>
              </w:rPr>
              <w:t xml:space="preserve"> figura 602, capacidad para gas; mayor a igual a 45MMPCD a 1440 psi con bajo nivel de </w:t>
            </w:r>
            <w:proofErr w:type="spellStart"/>
            <w:r w:rsidRPr="00B825F7">
              <w:rPr>
                <w:rFonts w:ascii="Calibri" w:hAnsi="Calibri" w:cs="Calibri"/>
                <w:sz w:val="18"/>
                <w:szCs w:val="18"/>
                <w:lang w:val="es-BO"/>
              </w:rPr>
              <w:t>liquidi</w:t>
            </w:r>
            <w:proofErr w:type="spellEnd"/>
            <w:r w:rsidRPr="00B825F7">
              <w:rPr>
                <w:rFonts w:ascii="Calibri" w:hAnsi="Calibri" w:cs="Calibri"/>
                <w:sz w:val="18"/>
                <w:szCs w:val="18"/>
                <w:lang w:val="es-BO"/>
              </w:rPr>
              <w:t xml:space="preserve">, sistema de </w:t>
            </w:r>
            <w:proofErr w:type="spellStart"/>
            <w:r w:rsidRPr="00B825F7">
              <w:rPr>
                <w:rFonts w:ascii="Calibri" w:hAnsi="Calibri" w:cs="Calibri"/>
                <w:sz w:val="18"/>
                <w:szCs w:val="18"/>
                <w:lang w:val="es-BO"/>
              </w:rPr>
              <w:t>medicion</w:t>
            </w:r>
            <w:proofErr w:type="spellEnd"/>
            <w:r w:rsidRPr="00B825F7">
              <w:rPr>
                <w:rFonts w:ascii="Calibri" w:hAnsi="Calibri" w:cs="Calibri"/>
                <w:sz w:val="18"/>
                <w:szCs w:val="18"/>
                <w:lang w:val="es-BO"/>
              </w:rPr>
              <w:t xml:space="preserve"> de gas; placa orificio, capacidad de manejo de </w:t>
            </w:r>
            <w:proofErr w:type="spellStart"/>
            <w:r w:rsidRPr="00B825F7">
              <w:rPr>
                <w:rFonts w:ascii="Calibri" w:hAnsi="Calibri" w:cs="Calibri"/>
                <w:sz w:val="18"/>
                <w:szCs w:val="18"/>
                <w:lang w:val="es-BO"/>
              </w:rPr>
              <w:t>liquido</w:t>
            </w:r>
            <w:proofErr w:type="spellEnd"/>
            <w:r w:rsidRPr="00B825F7">
              <w:rPr>
                <w:rFonts w:ascii="Calibri" w:hAnsi="Calibri" w:cs="Calibri"/>
                <w:sz w:val="18"/>
                <w:szCs w:val="18"/>
                <w:lang w:val="es-BO"/>
              </w:rPr>
              <w:t xml:space="preserve">; mayor o igual a 5000 BPD, sistema de </w:t>
            </w:r>
            <w:proofErr w:type="spellStart"/>
            <w:r w:rsidRPr="00B825F7">
              <w:rPr>
                <w:rFonts w:ascii="Calibri" w:hAnsi="Calibri" w:cs="Calibri"/>
                <w:sz w:val="18"/>
                <w:szCs w:val="18"/>
                <w:lang w:val="es-BO"/>
              </w:rPr>
              <w:t>medicion</w:t>
            </w:r>
            <w:proofErr w:type="spellEnd"/>
            <w:r w:rsidRPr="00B825F7">
              <w:rPr>
                <w:rFonts w:ascii="Calibri" w:hAnsi="Calibri" w:cs="Calibri"/>
                <w:sz w:val="18"/>
                <w:szCs w:val="18"/>
                <w:lang w:val="es-BO"/>
              </w:rPr>
              <w:t xml:space="preserve"> de </w:t>
            </w:r>
            <w:proofErr w:type="spellStart"/>
            <w:r w:rsidRPr="00B825F7">
              <w:rPr>
                <w:rFonts w:ascii="Calibri" w:hAnsi="Calibri" w:cs="Calibri"/>
                <w:sz w:val="18"/>
                <w:szCs w:val="18"/>
                <w:lang w:val="es-BO"/>
              </w:rPr>
              <w:t>liquidos</w:t>
            </w:r>
            <w:proofErr w:type="spellEnd"/>
            <w:r w:rsidRPr="00B825F7">
              <w:rPr>
                <w:rFonts w:ascii="Calibri" w:hAnsi="Calibri" w:cs="Calibri"/>
                <w:sz w:val="18"/>
                <w:szCs w:val="18"/>
                <w:lang w:val="es-BO"/>
              </w:rPr>
              <w:t xml:space="preserve"> </w:t>
            </w:r>
            <w:proofErr w:type="spellStart"/>
            <w:r w:rsidRPr="00B825F7">
              <w:rPr>
                <w:rFonts w:ascii="Calibri" w:hAnsi="Calibri" w:cs="Calibri"/>
                <w:sz w:val="18"/>
                <w:szCs w:val="18"/>
                <w:lang w:val="es-BO"/>
              </w:rPr>
              <w:t>flowmeter</w:t>
            </w:r>
            <w:proofErr w:type="spellEnd"/>
            <w:r w:rsidRPr="00B825F7">
              <w:rPr>
                <w:rFonts w:ascii="Calibri" w:hAnsi="Calibri" w:cs="Calibri"/>
                <w:sz w:val="18"/>
                <w:szCs w:val="18"/>
                <w:lang w:val="es-BO"/>
              </w:rPr>
              <w:t xml:space="preserve"> de paletas o turbina, sistema de seguridad; PSV o PVR.</w:t>
            </w:r>
          </w:p>
        </w:tc>
        <w:tc>
          <w:tcPr>
            <w:tcW w:w="850" w:type="dxa"/>
            <w:shd w:val="clear" w:color="000000" w:fill="FFFFFF"/>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1</w:t>
            </w:r>
          </w:p>
        </w:tc>
        <w:tc>
          <w:tcPr>
            <w:tcW w:w="851" w:type="dxa"/>
            <w:shd w:val="clear" w:color="auto" w:fill="auto"/>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Día</w:t>
            </w:r>
          </w:p>
        </w:tc>
        <w:tc>
          <w:tcPr>
            <w:tcW w:w="1134" w:type="dxa"/>
            <w:shd w:val="clear" w:color="auto" w:fill="auto"/>
            <w:vAlign w:val="center"/>
          </w:tcPr>
          <w:p w:rsidR="00B825F7" w:rsidRPr="00B825F7" w:rsidRDefault="00B825F7" w:rsidP="00B825F7">
            <w:pPr>
              <w:jc w:val="center"/>
              <w:rPr>
                <w:rFonts w:ascii="Calibri" w:hAnsi="Calibri" w:cs="Calibri"/>
                <w:sz w:val="18"/>
                <w:szCs w:val="18"/>
                <w:lang w:val="es-BO"/>
              </w:rPr>
            </w:pPr>
          </w:p>
        </w:tc>
      </w:tr>
      <w:tr w:rsidR="00B825F7" w:rsidRPr="00B825F7" w:rsidTr="00B825F7">
        <w:trPr>
          <w:trHeight w:val="1267"/>
          <w:jc w:val="center"/>
        </w:trPr>
        <w:tc>
          <w:tcPr>
            <w:tcW w:w="626" w:type="dxa"/>
            <w:shd w:val="clear" w:color="auto" w:fill="auto"/>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7</w:t>
            </w:r>
          </w:p>
        </w:tc>
        <w:tc>
          <w:tcPr>
            <w:tcW w:w="4676" w:type="dxa"/>
            <w:gridSpan w:val="2"/>
            <w:shd w:val="clear" w:color="000000" w:fill="FFFFFF"/>
            <w:vAlign w:val="center"/>
            <w:hideMark/>
          </w:tcPr>
          <w:p w:rsidR="00B825F7" w:rsidRPr="00B825F7" w:rsidRDefault="00B825F7" w:rsidP="009835DF">
            <w:pPr>
              <w:jc w:val="both"/>
              <w:rPr>
                <w:rFonts w:ascii="Calibri" w:hAnsi="Calibri" w:cs="Calibri"/>
                <w:sz w:val="18"/>
                <w:szCs w:val="18"/>
                <w:lang w:val="es-BO"/>
              </w:rPr>
            </w:pPr>
            <w:r w:rsidRPr="00B825F7">
              <w:rPr>
                <w:rFonts w:ascii="Calibri" w:hAnsi="Calibri" w:cs="Calibri"/>
                <w:b/>
                <w:bCs/>
                <w:sz w:val="18"/>
                <w:szCs w:val="18"/>
                <w:lang w:val="es-BO"/>
              </w:rPr>
              <w:t xml:space="preserve">Tanque de </w:t>
            </w:r>
            <w:proofErr w:type="spellStart"/>
            <w:r w:rsidRPr="00B825F7">
              <w:rPr>
                <w:rFonts w:ascii="Calibri" w:hAnsi="Calibri" w:cs="Calibri"/>
                <w:b/>
                <w:bCs/>
                <w:sz w:val="18"/>
                <w:szCs w:val="18"/>
                <w:lang w:val="es-BO"/>
              </w:rPr>
              <w:t>medicion</w:t>
            </w:r>
            <w:proofErr w:type="spellEnd"/>
            <w:r w:rsidRPr="00B825F7">
              <w:rPr>
                <w:rFonts w:ascii="Calibri" w:hAnsi="Calibri" w:cs="Calibri"/>
                <w:sz w:val="18"/>
                <w:szCs w:val="18"/>
                <w:lang w:val="es-BO"/>
              </w:rPr>
              <w:t xml:space="preserve">, capacidad; mayor o igual a 100 </w:t>
            </w:r>
            <w:proofErr w:type="spellStart"/>
            <w:r w:rsidRPr="00B825F7">
              <w:rPr>
                <w:rFonts w:ascii="Calibri" w:hAnsi="Calibri" w:cs="Calibri"/>
                <w:sz w:val="18"/>
                <w:szCs w:val="18"/>
                <w:lang w:val="es-BO"/>
              </w:rPr>
              <w:t>bbls</w:t>
            </w:r>
            <w:proofErr w:type="spellEnd"/>
            <w:r w:rsidRPr="00B825F7">
              <w:rPr>
                <w:rFonts w:ascii="Calibri" w:hAnsi="Calibri" w:cs="Calibri"/>
                <w:sz w:val="18"/>
                <w:szCs w:val="18"/>
                <w:lang w:val="es-BO"/>
              </w:rPr>
              <w:t xml:space="preserve"> con dos compartimientos, tipo </w:t>
            </w:r>
            <w:proofErr w:type="spellStart"/>
            <w:r w:rsidRPr="00B825F7">
              <w:rPr>
                <w:rFonts w:ascii="Calibri" w:hAnsi="Calibri" w:cs="Calibri"/>
                <w:sz w:val="18"/>
                <w:szCs w:val="18"/>
                <w:lang w:val="es-BO"/>
              </w:rPr>
              <w:t>atmosferico</w:t>
            </w:r>
            <w:proofErr w:type="spellEnd"/>
            <w:r w:rsidRPr="00B825F7">
              <w:rPr>
                <w:rFonts w:ascii="Calibri" w:hAnsi="Calibri" w:cs="Calibri"/>
                <w:sz w:val="18"/>
                <w:szCs w:val="18"/>
                <w:lang w:val="es-BO"/>
              </w:rPr>
              <w:t xml:space="preserve">, requerimientos adicionales; </w:t>
            </w:r>
            <w:proofErr w:type="spellStart"/>
            <w:r w:rsidRPr="00B825F7">
              <w:rPr>
                <w:rFonts w:ascii="Calibri" w:hAnsi="Calibri" w:cs="Calibri"/>
                <w:sz w:val="18"/>
                <w:szCs w:val="18"/>
                <w:lang w:val="es-BO"/>
              </w:rPr>
              <w:t>manifold</w:t>
            </w:r>
            <w:proofErr w:type="spellEnd"/>
            <w:r w:rsidRPr="00B825F7">
              <w:rPr>
                <w:rFonts w:ascii="Calibri" w:hAnsi="Calibri" w:cs="Calibri"/>
                <w:sz w:val="18"/>
                <w:szCs w:val="18"/>
                <w:lang w:val="es-BO"/>
              </w:rPr>
              <w:t xml:space="preserve"> y mangueras de venteo </w:t>
            </w:r>
            <w:proofErr w:type="spellStart"/>
            <w:r w:rsidRPr="00B825F7">
              <w:rPr>
                <w:rFonts w:ascii="Calibri" w:hAnsi="Calibri" w:cs="Calibri"/>
                <w:sz w:val="18"/>
                <w:szCs w:val="18"/>
                <w:lang w:val="es-BO"/>
              </w:rPr>
              <w:t>minimo</w:t>
            </w:r>
            <w:proofErr w:type="spellEnd"/>
            <w:r w:rsidRPr="00B825F7">
              <w:rPr>
                <w:rFonts w:ascii="Calibri" w:hAnsi="Calibri" w:cs="Calibri"/>
                <w:sz w:val="18"/>
                <w:szCs w:val="18"/>
                <w:lang w:val="es-BO"/>
              </w:rPr>
              <w:t xml:space="preserve"> 200 </w:t>
            </w:r>
            <w:proofErr w:type="spellStart"/>
            <w:r w:rsidRPr="00B825F7">
              <w:rPr>
                <w:rFonts w:ascii="Calibri" w:hAnsi="Calibri" w:cs="Calibri"/>
                <w:sz w:val="18"/>
                <w:szCs w:val="18"/>
                <w:lang w:val="es-BO"/>
              </w:rPr>
              <w:t>mts</w:t>
            </w:r>
            <w:proofErr w:type="spellEnd"/>
            <w:r w:rsidRPr="00B825F7">
              <w:rPr>
                <w:rFonts w:ascii="Calibri" w:hAnsi="Calibri" w:cs="Calibri"/>
                <w:sz w:val="18"/>
                <w:szCs w:val="18"/>
                <w:lang w:val="es-BO"/>
              </w:rPr>
              <w:t xml:space="preserve">, barrera para derrames </w:t>
            </w:r>
            <w:proofErr w:type="spellStart"/>
            <w:r w:rsidRPr="00B825F7">
              <w:rPr>
                <w:rFonts w:ascii="Calibri" w:hAnsi="Calibri" w:cs="Calibri"/>
                <w:sz w:val="18"/>
                <w:szCs w:val="18"/>
                <w:lang w:val="es-BO"/>
              </w:rPr>
              <w:t>impermeabilizda</w:t>
            </w:r>
            <w:proofErr w:type="spellEnd"/>
            <w:r w:rsidRPr="00B825F7">
              <w:rPr>
                <w:rFonts w:ascii="Calibri" w:hAnsi="Calibri" w:cs="Calibri"/>
                <w:sz w:val="18"/>
                <w:szCs w:val="18"/>
                <w:lang w:val="es-BO"/>
              </w:rPr>
              <w:t xml:space="preserve"> con capacidad de 110%  del volumen del tanque.</w:t>
            </w:r>
          </w:p>
        </w:tc>
        <w:tc>
          <w:tcPr>
            <w:tcW w:w="850" w:type="dxa"/>
            <w:shd w:val="clear" w:color="000000" w:fill="FFFFFF"/>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1</w:t>
            </w:r>
          </w:p>
        </w:tc>
        <w:tc>
          <w:tcPr>
            <w:tcW w:w="851" w:type="dxa"/>
            <w:shd w:val="clear" w:color="auto" w:fill="auto"/>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Día</w:t>
            </w:r>
          </w:p>
        </w:tc>
        <w:tc>
          <w:tcPr>
            <w:tcW w:w="1134" w:type="dxa"/>
            <w:shd w:val="clear" w:color="auto" w:fill="auto"/>
            <w:vAlign w:val="center"/>
          </w:tcPr>
          <w:p w:rsidR="00B825F7" w:rsidRPr="00B825F7" w:rsidRDefault="00B825F7" w:rsidP="00B825F7">
            <w:pPr>
              <w:jc w:val="center"/>
              <w:rPr>
                <w:rFonts w:ascii="Calibri" w:hAnsi="Calibri" w:cs="Calibri"/>
                <w:sz w:val="18"/>
                <w:szCs w:val="18"/>
                <w:lang w:val="es-BO"/>
              </w:rPr>
            </w:pPr>
          </w:p>
        </w:tc>
      </w:tr>
      <w:tr w:rsidR="00B825F7" w:rsidRPr="00B825F7" w:rsidTr="00B825F7">
        <w:trPr>
          <w:trHeight w:val="1078"/>
          <w:jc w:val="center"/>
        </w:trPr>
        <w:tc>
          <w:tcPr>
            <w:tcW w:w="626" w:type="dxa"/>
            <w:shd w:val="clear" w:color="auto" w:fill="auto"/>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8</w:t>
            </w:r>
          </w:p>
        </w:tc>
        <w:tc>
          <w:tcPr>
            <w:tcW w:w="4676" w:type="dxa"/>
            <w:gridSpan w:val="2"/>
            <w:shd w:val="clear" w:color="000000" w:fill="FFFFFF"/>
            <w:vAlign w:val="center"/>
            <w:hideMark/>
          </w:tcPr>
          <w:p w:rsidR="00B825F7" w:rsidRPr="00B825F7" w:rsidRDefault="00B825F7" w:rsidP="009835DF">
            <w:pPr>
              <w:jc w:val="both"/>
              <w:rPr>
                <w:rFonts w:ascii="Calibri" w:hAnsi="Calibri" w:cs="Calibri"/>
                <w:sz w:val="18"/>
                <w:szCs w:val="18"/>
                <w:lang w:val="es-BO"/>
              </w:rPr>
            </w:pPr>
            <w:r w:rsidRPr="00B825F7">
              <w:rPr>
                <w:rFonts w:ascii="Calibri" w:hAnsi="Calibri" w:cs="Calibri"/>
                <w:b/>
                <w:bCs/>
                <w:sz w:val="18"/>
                <w:szCs w:val="18"/>
                <w:lang w:val="es-BO"/>
              </w:rPr>
              <w:t>Bomba de transferencia,</w:t>
            </w:r>
            <w:r w:rsidRPr="00B825F7">
              <w:rPr>
                <w:rFonts w:ascii="Calibri" w:hAnsi="Calibri" w:cs="Calibri"/>
                <w:sz w:val="18"/>
                <w:szCs w:val="18"/>
                <w:lang w:val="es-BO"/>
              </w:rPr>
              <w:t xml:space="preserve"> tipo; centrifuga, fuerza motriz; </w:t>
            </w:r>
            <w:proofErr w:type="spellStart"/>
            <w:r w:rsidRPr="00B825F7">
              <w:rPr>
                <w:rFonts w:ascii="Calibri" w:hAnsi="Calibri" w:cs="Calibri"/>
                <w:sz w:val="18"/>
                <w:szCs w:val="18"/>
                <w:lang w:val="es-BO"/>
              </w:rPr>
              <w:t>electrica</w:t>
            </w:r>
            <w:proofErr w:type="spellEnd"/>
            <w:r w:rsidRPr="00B825F7">
              <w:rPr>
                <w:rFonts w:ascii="Calibri" w:hAnsi="Calibri" w:cs="Calibri"/>
                <w:sz w:val="18"/>
                <w:szCs w:val="18"/>
                <w:lang w:val="es-BO"/>
              </w:rPr>
              <w:t xml:space="preserve"> o </w:t>
            </w:r>
            <w:proofErr w:type="spellStart"/>
            <w:r w:rsidRPr="00B825F7">
              <w:rPr>
                <w:rFonts w:ascii="Calibri" w:hAnsi="Calibri" w:cs="Calibri"/>
                <w:sz w:val="18"/>
                <w:szCs w:val="18"/>
                <w:lang w:val="es-BO"/>
              </w:rPr>
              <w:t>diesel</w:t>
            </w:r>
            <w:proofErr w:type="spellEnd"/>
            <w:r w:rsidRPr="00B825F7">
              <w:rPr>
                <w:rFonts w:ascii="Calibri" w:hAnsi="Calibri" w:cs="Calibri"/>
                <w:sz w:val="18"/>
                <w:szCs w:val="18"/>
                <w:lang w:val="es-BO"/>
              </w:rPr>
              <w:t xml:space="preserve"> a prueba de </w:t>
            </w:r>
            <w:proofErr w:type="spellStart"/>
            <w:r w:rsidRPr="00B825F7">
              <w:rPr>
                <w:rFonts w:ascii="Calibri" w:hAnsi="Calibri" w:cs="Calibri"/>
                <w:sz w:val="18"/>
                <w:szCs w:val="18"/>
                <w:lang w:val="es-BO"/>
              </w:rPr>
              <w:t>explosion</w:t>
            </w:r>
            <w:proofErr w:type="spellEnd"/>
            <w:r w:rsidRPr="00B825F7">
              <w:rPr>
                <w:rFonts w:ascii="Calibri" w:hAnsi="Calibri" w:cs="Calibri"/>
                <w:sz w:val="18"/>
                <w:szCs w:val="18"/>
                <w:lang w:val="es-BO"/>
              </w:rPr>
              <w:t xml:space="preserve">, capacidad; 2000 BPD, </w:t>
            </w:r>
            <w:proofErr w:type="spellStart"/>
            <w:r w:rsidRPr="00B825F7">
              <w:rPr>
                <w:rFonts w:ascii="Calibri" w:hAnsi="Calibri" w:cs="Calibri"/>
                <w:sz w:val="18"/>
                <w:szCs w:val="18"/>
                <w:lang w:val="es-BO"/>
              </w:rPr>
              <w:t>presion</w:t>
            </w:r>
            <w:proofErr w:type="spellEnd"/>
            <w:r w:rsidRPr="00B825F7">
              <w:rPr>
                <w:rFonts w:ascii="Calibri" w:hAnsi="Calibri" w:cs="Calibri"/>
                <w:sz w:val="18"/>
                <w:szCs w:val="18"/>
                <w:lang w:val="es-BO"/>
              </w:rPr>
              <w:t xml:space="preserve"> de trabajo; mayor o igual; 150 psi</w:t>
            </w:r>
            <w:proofErr w:type="gramStart"/>
            <w:r w:rsidRPr="00B825F7">
              <w:rPr>
                <w:rFonts w:ascii="Calibri" w:hAnsi="Calibri" w:cs="Calibri"/>
                <w:sz w:val="18"/>
                <w:szCs w:val="18"/>
                <w:lang w:val="es-BO"/>
              </w:rPr>
              <w:t>, ,</w:t>
            </w:r>
            <w:proofErr w:type="gramEnd"/>
            <w:r w:rsidRPr="00B825F7">
              <w:rPr>
                <w:rFonts w:ascii="Calibri" w:hAnsi="Calibri" w:cs="Calibri"/>
                <w:sz w:val="18"/>
                <w:szCs w:val="18"/>
                <w:lang w:val="es-BO"/>
              </w:rPr>
              <w:t xml:space="preserve"> sistema de seguridad; </w:t>
            </w:r>
            <w:proofErr w:type="spellStart"/>
            <w:r w:rsidRPr="00B825F7">
              <w:rPr>
                <w:rFonts w:ascii="Calibri" w:hAnsi="Calibri" w:cs="Calibri"/>
                <w:sz w:val="18"/>
                <w:szCs w:val="18"/>
                <w:lang w:val="es-BO"/>
              </w:rPr>
              <w:t>valvula</w:t>
            </w:r>
            <w:proofErr w:type="spellEnd"/>
            <w:r w:rsidRPr="00B825F7">
              <w:rPr>
                <w:rFonts w:ascii="Calibri" w:hAnsi="Calibri" w:cs="Calibri"/>
                <w:sz w:val="18"/>
                <w:szCs w:val="18"/>
                <w:lang w:val="es-BO"/>
              </w:rPr>
              <w:t xml:space="preserve"> de </w:t>
            </w:r>
            <w:proofErr w:type="spellStart"/>
            <w:r w:rsidRPr="00B825F7">
              <w:rPr>
                <w:rFonts w:ascii="Calibri" w:hAnsi="Calibri" w:cs="Calibri"/>
                <w:sz w:val="18"/>
                <w:szCs w:val="18"/>
                <w:lang w:val="es-BO"/>
              </w:rPr>
              <w:t>retencion</w:t>
            </w:r>
            <w:proofErr w:type="spellEnd"/>
            <w:r w:rsidRPr="00B825F7">
              <w:rPr>
                <w:rFonts w:ascii="Calibri" w:hAnsi="Calibri" w:cs="Calibri"/>
                <w:sz w:val="18"/>
                <w:szCs w:val="18"/>
                <w:lang w:val="es-BO"/>
              </w:rPr>
              <w:t xml:space="preserve"> en la descarga.</w:t>
            </w:r>
          </w:p>
        </w:tc>
        <w:tc>
          <w:tcPr>
            <w:tcW w:w="850" w:type="dxa"/>
            <w:shd w:val="clear" w:color="000000" w:fill="FFFFFF"/>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1</w:t>
            </w:r>
          </w:p>
        </w:tc>
        <w:tc>
          <w:tcPr>
            <w:tcW w:w="851" w:type="dxa"/>
            <w:shd w:val="clear" w:color="auto" w:fill="auto"/>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Día</w:t>
            </w:r>
          </w:p>
        </w:tc>
        <w:tc>
          <w:tcPr>
            <w:tcW w:w="1134" w:type="dxa"/>
            <w:shd w:val="clear" w:color="auto" w:fill="auto"/>
            <w:vAlign w:val="center"/>
          </w:tcPr>
          <w:p w:rsidR="00B825F7" w:rsidRPr="00B825F7" w:rsidRDefault="00B825F7" w:rsidP="00B825F7">
            <w:pPr>
              <w:jc w:val="center"/>
              <w:rPr>
                <w:rFonts w:ascii="Calibri" w:hAnsi="Calibri" w:cs="Calibri"/>
                <w:sz w:val="18"/>
                <w:szCs w:val="18"/>
                <w:lang w:val="es-BO"/>
              </w:rPr>
            </w:pPr>
          </w:p>
        </w:tc>
      </w:tr>
      <w:tr w:rsidR="00B825F7" w:rsidRPr="00B825F7" w:rsidTr="00B825F7">
        <w:trPr>
          <w:trHeight w:val="978"/>
          <w:jc w:val="center"/>
        </w:trPr>
        <w:tc>
          <w:tcPr>
            <w:tcW w:w="626" w:type="dxa"/>
            <w:shd w:val="clear" w:color="auto" w:fill="auto"/>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9</w:t>
            </w:r>
          </w:p>
        </w:tc>
        <w:tc>
          <w:tcPr>
            <w:tcW w:w="4676" w:type="dxa"/>
            <w:gridSpan w:val="2"/>
            <w:shd w:val="clear" w:color="000000" w:fill="FFFFFF"/>
            <w:vAlign w:val="center"/>
            <w:hideMark/>
          </w:tcPr>
          <w:p w:rsidR="00B825F7" w:rsidRPr="00B825F7" w:rsidRDefault="00B825F7" w:rsidP="009835DF">
            <w:pPr>
              <w:jc w:val="both"/>
              <w:rPr>
                <w:rFonts w:ascii="Calibri" w:hAnsi="Calibri" w:cs="Calibri"/>
                <w:sz w:val="18"/>
                <w:szCs w:val="18"/>
                <w:lang w:val="es-BO"/>
              </w:rPr>
            </w:pPr>
            <w:r w:rsidRPr="00B825F7">
              <w:rPr>
                <w:rFonts w:ascii="Calibri" w:hAnsi="Calibri" w:cs="Calibri"/>
                <w:b/>
                <w:bCs/>
                <w:sz w:val="18"/>
                <w:szCs w:val="18"/>
                <w:lang w:val="es-BO"/>
              </w:rPr>
              <w:t>Bomba de transferencia</w:t>
            </w:r>
            <w:r w:rsidRPr="00B825F7">
              <w:rPr>
                <w:rFonts w:ascii="Calibri" w:hAnsi="Calibri" w:cs="Calibri"/>
                <w:sz w:val="18"/>
                <w:szCs w:val="18"/>
                <w:lang w:val="es-BO"/>
              </w:rPr>
              <w:t xml:space="preserve">, fuerza motriz; </w:t>
            </w:r>
            <w:proofErr w:type="spellStart"/>
            <w:r w:rsidRPr="00B825F7">
              <w:rPr>
                <w:rFonts w:ascii="Calibri" w:hAnsi="Calibri" w:cs="Calibri"/>
                <w:sz w:val="18"/>
                <w:szCs w:val="18"/>
                <w:lang w:val="es-BO"/>
              </w:rPr>
              <w:t>neumatica</w:t>
            </w:r>
            <w:proofErr w:type="spellEnd"/>
            <w:r w:rsidRPr="00B825F7">
              <w:rPr>
                <w:rFonts w:ascii="Calibri" w:hAnsi="Calibri" w:cs="Calibri"/>
                <w:sz w:val="18"/>
                <w:szCs w:val="18"/>
                <w:lang w:val="es-BO"/>
              </w:rPr>
              <w:t xml:space="preserve">, capacidad; 1500 BPD, </w:t>
            </w:r>
            <w:proofErr w:type="spellStart"/>
            <w:r w:rsidRPr="00B825F7">
              <w:rPr>
                <w:rFonts w:ascii="Calibri" w:hAnsi="Calibri" w:cs="Calibri"/>
                <w:sz w:val="18"/>
                <w:szCs w:val="18"/>
                <w:lang w:val="es-BO"/>
              </w:rPr>
              <w:t>presion</w:t>
            </w:r>
            <w:proofErr w:type="spellEnd"/>
            <w:r w:rsidRPr="00B825F7">
              <w:rPr>
                <w:rFonts w:ascii="Calibri" w:hAnsi="Calibri" w:cs="Calibri"/>
                <w:sz w:val="18"/>
                <w:szCs w:val="18"/>
                <w:lang w:val="es-BO"/>
              </w:rPr>
              <w:t xml:space="preserve"> de trabajo; mayor o igual; 100 psi, requerimiento adicional</w:t>
            </w:r>
            <w:proofErr w:type="gramStart"/>
            <w:r w:rsidRPr="00B825F7">
              <w:rPr>
                <w:rFonts w:ascii="Calibri" w:hAnsi="Calibri" w:cs="Calibri"/>
                <w:sz w:val="18"/>
                <w:szCs w:val="18"/>
                <w:lang w:val="es-BO"/>
              </w:rPr>
              <w:t>:  50</w:t>
            </w:r>
            <w:proofErr w:type="gramEnd"/>
            <w:r w:rsidRPr="00B825F7">
              <w:rPr>
                <w:rFonts w:ascii="Calibri" w:hAnsi="Calibri" w:cs="Calibri"/>
                <w:sz w:val="18"/>
                <w:szCs w:val="18"/>
                <w:lang w:val="es-BO"/>
              </w:rPr>
              <w:t xml:space="preserve">  metros de manguera con acople </w:t>
            </w:r>
            <w:proofErr w:type="spellStart"/>
            <w:r w:rsidRPr="00B825F7">
              <w:rPr>
                <w:rFonts w:ascii="Calibri" w:hAnsi="Calibri" w:cs="Calibri"/>
                <w:sz w:val="18"/>
                <w:szCs w:val="18"/>
                <w:lang w:val="es-BO"/>
              </w:rPr>
              <w:t>rapido</w:t>
            </w:r>
            <w:proofErr w:type="spellEnd"/>
            <w:r w:rsidRPr="00B825F7">
              <w:rPr>
                <w:rFonts w:ascii="Calibri" w:hAnsi="Calibri" w:cs="Calibri"/>
                <w:sz w:val="18"/>
                <w:szCs w:val="18"/>
                <w:lang w:val="es-BO"/>
              </w:rPr>
              <w:t>.</w:t>
            </w:r>
          </w:p>
        </w:tc>
        <w:tc>
          <w:tcPr>
            <w:tcW w:w="850" w:type="dxa"/>
            <w:shd w:val="clear" w:color="000000" w:fill="FFFFFF"/>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1</w:t>
            </w:r>
          </w:p>
        </w:tc>
        <w:tc>
          <w:tcPr>
            <w:tcW w:w="851" w:type="dxa"/>
            <w:shd w:val="clear" w:color="auto" w:fill="auto"/>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Día</w:t>
            </w:r>
          </w:p>
        </w:tc>
        <w:tc>
          <w:tcPr>
            <w:tcW w:w="1134" w:type="dxa"/>
            <w:shd w:val="clear" w:color="auto" w:fill="auto"/>
            <w:vAlign w:val="center"/>
          </w:tcPr>
          <w:p w:rsidR="00B825F7" w:rsidRPr="00B825F7" w:rsidRDefault="00B825F7" w:rsidP="00B825F7">
            <w:pPr>
              <w:jc w:val="center"/>
              <w:rPr>
                <w:rFonts w:ascii="Calibri" w:hAnsi="Calibri" w:cs="Calibri"/>
                <w:sz w:val="18"/>
                <w:szCs w:val="18"/>
                <w:lang w:val="es-BO"/>
              </w:rPr>
            </w:pPr>
          </w:p>
        </w:tc>
      </w:tr>
      <w:tr w:rsidR="00B825F7" w:rsidRPr="00B825F7" w:rsidTr="00B825F7">
        <w:trPr>
          <w:trHeight w:val="878"/>
          <w:jc w:val="center"/>
        </w:trPr>
        <w:tc>
          <w:tcPr>
            <w:tcW w:w="626" w:type="dxa"/>
            <w:shd w:val="clear" w:color="auto" w:fill="auto"/>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10</w:t>
            </w:r>
          </w:p>
        </w:tc>
        <w:tc>
          <w:tcPr>
            <w:tcW w:w="4676" w:type="dxa"/>
            <w:gridSpan w:val="2"/>
            <w:shd w:val="clear" w:color="000000" w:fill="FFFFFF"/>
            <w:vAlign w:val="center"/>
            <w:hideMark/>
          </w:tcPr>
          <w:p w:rsidR="00B825F7" w:rsidRPr="00B825F7" w:rsidRDefault="00B825F7" w:rsidP="009835DF">
            <w:pPr>
              <w:jc w:val="both"/>
              <w:rPr>
                <w:rFonts w:ascii="Calibri" w:hAnsi="Calibri" w:cs="Calibri"/>
                <w:sz w:val="18"/>
                <w:szCs w:val="18"/>
                <w:lang w:val="es-BO"/>
              </w:rPr>
            </w:pPr>
            <w:r w:rsidRPr="00B825F7">
              <w:rPr>
                <w:rFonts w:ascii="Calibri" w:hAnsi="Calibri" w:cs="Calibri"/>
                <w:b/>
                <w:bCs/>
                <w:sz w:val="18"/>
                <w:szCs w:val="18"/>
                <w:lang w:val="es-BO"/>
              </w:rPr>
              <w:t xml:space="preserve">Canasta con </w:t>
            </w:r>
            <w:proofErr w:type="spellStart"/>
            <w:r w:rsidRPr="00B825F7">
              <w:rPr>
                <w:rFonts w:ascii="Calibri" w:hAnsi="Calibri" w:cs="Calibri"/>
                <w:b/>
                <w:bCs/>
                <w:sz w:val="18"/>
                <w:szCs w:val="18"/>
                <w:lang w:val="es-BO"/>
              </w:rPr>
              <w:t>lineas</w:t>
            </w:r>
            <w:proofErr w:type="spellEnd"/>
            <w:r w:rsidRPr="00B825F7">
              <w:rPr>
                <w:rFonts w:ascii="Calibri" w:hAnsi="Calibri" w:cs="Calibri"/>
                <w:b/>
                <w:bCs/>
                <w:sz w:val="18"/>
                <w:szCs w:val="18"/>
                <w:lang w:val="es-BO"/>
              </w:rPr>
              <w:t xml:space="preserve"> y codos</w:t>
            </w:r>
            <w:r w:rsidRPr="00B825F7">
              <w:rPr>
                <w:rFonts w:ascii="Calibri" w:hAnsi="Calibri" w:cs="Calibri"/>
                <w:sz w:val="18"/>
                <w:szCs w:val="18"/>
                <w:lang w:val="es-BO"/>
              </w:rPr>
              <w:t xml:space="preserve">, con todos los codos, </w:t>
            </w:r>
            <w:proofErr w:type="spellStart"/>
            <w:r w:rsidRPr="00B825F7">
              <w:rPr>
                <w:rFonts w:ascii="Calibri" w:hAnsi="Calibri" w:cs="Calibri"/>
                <w:sz w:val="18"/>
                <w:szCs w:val="18"/>
                <w:lang w:val="es-BO"/>
              </w:rPr>
              <w:t>lineas</w:t>
            </w:r>
            <w:proofErr w:type="spellEnd"/>
            <w:r w:rsidRPr="00B825F7">
              <w:rPr>
                <w:rFonts w:ascii="Calibri" w:hAnsi="Calibri" w:cs="Calibri"/>
                <w:sz w:val="18"/>
                <w:szCs w:val="18"/>
                <w:lang w:val="es-BO"/>
              </w:rPr>
              <w:t xml:space="preserve"> de alta resistencia a la </w:t>
            </w:r>
            <w:proofErr w:type="spellStart"/>
            <w:r w:rsidRPr="00B825F7">
              <w:rPr>
                <w:rFonts w:ascii="Calibri" w:hAnsi="Calibri" w:cs="Calibri"/>
                <w:sz w:val="18"/>
                <w:szCs w:val="18"/>
                <w:lang w:val="es-BO"/>
              </w:rPr>
              <w:t>erosion</w:t>
            </w:r>
            <w:proofErr w:type="spellEnd"/>
            <w:r w:rsidRPr="00B825F7">
              <w:rPr>
                <w:rFonts w:ascii="Calibri" w:hAnsi="Calibri" w:cs="Calibri"/>
                <w:sz w:val="18"/>
                <w:szCs w:val="18"/>
                <w:lang w:val="es-BO"/>
              </w:rPr>
              <w:t xml:space="preserve">, </w:t>
            </w:r>
            <w:proofErr w:type="spellStart"/>
            <w:r w:rsidRPr="00B825F7">
              <w:rPr>
                <w:rFonts w:ascii="Calibri" w:hAnsi="Calibri" w:cs="Calibri"/>
                <w:sz w:val="18"/>
                <w:szCs w:val="18"/>
                <w:lang w:val="es-BO"/>
              </w:rPr>
              <w:t>cross</w:t>
            </w:r>
            <w:proofErr w:type="spellEnd"/>
            <w:r w:rsidRPr="00B825F7">
              <w:rPr>
                <w:rFonts w:ascii="Calibri" w:hAnsi="Calibri" w:cs="Calibri"/>
                <w:sz w:val="18"/>
                <w:szCs w:val="18"/>
                <w:lang w:val="es-BO"/>
              </w:rPr>
              <w:t xml:space="preserve"> </w:t>
            </w:r>
            <w:proofErr w:type="spellStart"/>
            <w:r w:rsidRPr="00B825F7">
              <w:rPr>
                <w:rFonts w:ascii="Calibri" w:hAnsi="Calibri" w:cs="Calibri"/>
                <w:sz w:val="18"/>
                <w:szCs w:val="18"/>
                <w:lang w:val="es-BO"/>
              </w:rPr>
              <w:t>overs</w:t>
            </w:r>
            <w:proofErr w:type="spellEnd"/>
            <w:r w:rsidRPr="00B825F7">
              <w:rPr>
                <w:rFonts w:ascii="Calibri" w:hAnsi="Calibri" w:cs="Calibri"/>
                <w:sz w:val="18"/>
                <w:szCs w:val="18"/>
                <w:lang w:val="es-BO"/>
              </w:rPr>
              <w:t xml:space="preserve">, piezas en "T", piezas en "Y",  </w:t>
            </w:r>
            <w:proofErr w:type="spellStart"/>
            <w:r w:rsidRPr="00B825F7">
              <w:rPr>
                <w:rFonts w:ascii="Calibri" w:hAnsi="Calibri" w:cs="Calibri"/>
                <w:sz w:val="18"/>
                <w:szCs w:val="18"/>
                <w:lang w:val="es-BO"/>
              </w:rPr>
              <w:t>valvulas</w:t>
            </w:r>
            <w:proofErr w:type="spellEnd"/>
            <w:r w:rsidRPr="00B825F7">
              <w:rPr>
                <w:rFonts w:ascii="Calibri" w:hAnsi="Calibri" w:cs="Calibri"/>
                <w:sz w:val="18"/>
                <w:szCs w:val="18"/>
                <w:lang w:val="es-BO"/>
              </w:rPr>
              <w:t xml:space="preserve"> para conectar </w:t>
            </w:r>
            <w:proofErr w:type="spellStart"/>
            <w:r w:rsidRPr="00B825F7">
              <w:rPr>
                <w:rFonts w:ascii="Calibri" w:hAnsi="Calibri" w:cs="Calibri"/>
                <w:sz w:val="18"/>
                <w:szCs w:val="18"/>
                <w:lang w:val="es-BO"/>
              </w:rPr>
              <w:t>manifold</w:t>
            </w:r>
            <w:proofErr w:type="spellEnd"/>
            <w:r w:rsidRPr="00B825F7">
              <w:rPr>
                <w:rFonts w:ascii="Calibri" w:hAnsi="Calibri" w:cs="Calibri"/>
                <w:sz w:val="18"/>
                <w:szCs w:val="18"/>
                <w:lang w:val="es-BO"/>
              </w:rPr>
              <w:t xml:space="preserve">, calentador, tanques, separador y </w:t>
            </w:r>
            <w:proofErr w:type="spellStart"/>
            <w:r w:rsidRPr="00B825F7">
              <w:rPr>
                <w:rFonts w:ascii="Calibri" w:hAnsi="Calibri" w:cs="Calibri"/>
                <w:sz w:val="18"/>
                <w:szCs w:val="18"/>
                <w:lang w:val="es-BO"/>
              </w:rPr>
              <w:t>lineas</w:t>
            </w:r>
            <w:proofErr w:type="spellEnd"/>
            <w:r w:rsidRPr="00B825F7">
              <w:rPr>
                <w:rFonts w:ascii="Calibri" w:hAnsi="Calibri" w:cs="Calibri"/>
                <w:sz w:val="18"/>
                <w:szCs w:val="18"/>
                <w:lang w:val="es-BO"/>
              </w:rPr>
              <w:t xml:space="preserve"> de quema</w:t>
            </w:r>
          </w:p>
        </w:tc>
        <w:tc>
          <w:tcPr>
            <w:tcW w:w="850" w:type="dxa"/>
            <w:shd w:val="clear" w:color="000000" w:fill="FFFFFF"/>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1</w:t>
            </w:r>
          </w:p>
        </w:tc>
        <w:tc>
          <w:tcPr>
            <w:tcW w:w="851" w:type="dxa"/>
            <w:shd w:val="clear" w:color="auto" w:fill="auto"/>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Día</w:t>
            </w:r>
          </w:p>
        </w:tc>
        <w:tc>
          <w:tcPr>
            <w:tcW w:w="1134" w:type="dxa"/>
            <w:shd w:val="clear" w:color="auto" w:fill="auto"/>
            <w:vAlign w:val="center"/>
          </w:tcPr>
          <w:p w:rsidR="00B825F7" w:rsidRPr="00B825F7" w:rsidRDefault="00B825F7" w:rsidP="00B825F7">
            <w:pPr>
              <w:jc w:val="center"/>
              <w:rPr>
                <w:rFonts w:ascii="Calibri" w:hAnsi="Calibri" w:cs="Calibri"/>
                <w:sz w:val="18"/>
                <w:szCs w:val="18"/>
                <w:lang w:val="es-BO"/>
              </w:rPr>
            </w:pPr>
          </w:p>
        </w:tc>
      </w:tr>
      <w:tr w:rsidR="00B825F7" w:rsidRPr="00B825F7" w:rsidTr="00B825F7">
        <w:trPr>
          <w:trHeight w:val="868"/>
          <w:jc w:val="center"/>
        </w:trPr>
        <w:tc>
          <w:tcPr>
            <w:tcW w:w="626" w:type="dxa"/>
            <w:shd w:val="clear" w:color="auto" w:fill="auto"/>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11</w:t>
            </w:r>
          </w:p>
        </w:tc>
        <w:tc>
          <w:tcPr>
            <w:tcW w:w="4676" w:type="dxa"/>
            <w:gridSpan w:val="2"/>
            <w:shd w:val="clear" w:color="000000" w:fill="FFFFFF"/>
            <w:vAlign w:val="center"/>
            <w:hideMark/>
          </w:tcPr>
          <w:p w:rsidR="00B825F7" w:rsidRPr="00B825F7" w:rsidRDefault="00B825F7" w:rsidP="009835DF">
            <w:pPr>
              <w:jc w:val="both"/>
              <w:rPr>
                <w:rFonts w:ascii="Calibri" w:hAnsi="Calibri" w:cs="Calibri"/>
                <w:sz w:val="18"/>
                <w:szCs w:val="18"/>
                <w:lang w:val="es-BO"/>
              </w:rPr>
            </w:pPr>
            <w:r w:rsidRPr="00B825F7">
              <w:rPr>
                <w:rFonts w:ascii="Calibri" w:hAnsi="Calibri" w:cs="Calibri"/>
                <w:b/>
                <w:bCs/>
                <w:sz w:val="18"/>
                <w:szCs w:val="18"/>
                <w:lang w:val="es-BO"/>
              </w:rPr>
              <w:t xml:space="preserve">Bomba de </w:t>
            </w:r>
            <w:proofErr w:type="spellStart"/>
            <w:r w:rsidRPr="00B825F7">
              <w:rPr>
                <w:rFonts w:ascii="Calibri" w:hAnsi="Calibri" w:cs="Calibri"/>
                <w:b/>
                <w:bCs/>
                <w:sz w:val="18"/>
                <w:szCs w:val="18"/>
                <w:lang w:val="es-BO"/>
              </w:rPr>
              <w:t>inyeccion</w:t>
            </w:r>
            <w:proofErr w:type="spellEnd"/>
            <w:r w:rsidRPr="00B825F7">
              <w:rPr>
                <w:rFonts w:ascii="Calibri" w:hAnsi="Calibri" w:cs="Calibri"/>
                <w:b/>
                <w:bCs/>
                <w:sz w:val="18"/>
                <w:szCs w:val="18"/>
                <w:lang w:val="es-BO"/>
              </w:rPr>
              <w:t xml:space="preserve"> de glicol</w:t>
            </w:r>
            <w:r w:rsidRPr="00B825F7">
              <w:rPr>
                <w:rFonts w:ascii="Calibri" w:hAnsi="Calibri" w:cs="Calibri"/>
                <w:sz w:val="18"/>
                <w:szCs w:val="18"/>
                <w:lang w:val="es-BO"/>
              </w:rPr>
              <w:t xml:space="preserve">, tipo; </w:t>
            </w:r>
            <w:proofErr w:type="spellStart"/>
            <w:r w:rsidRPr="00B825F7">
              <w:rPr>
                <w:rFonts w:ascii="Calibri" w:hAnsi="Calibri" w:cs="Calibri"/>
                <w:sz w:val="18"/>
                <w:szCs w:val="18"/>
                <w:lang w:val="es-BO"/>
              </w:rPr>
              <w:t>neumatica</w:t>
            </w:r>
            <w:proofErr w:type="spellEnd"/>
            <w:r w:rsidRPr="00B825F7">
              <w:rPr>
                <w:rFonts w:ascii="Calibri" w:hAnsi="Calibri" w:cs="Calibri"/>
                <w:sz w:val="18"/>
                <w:szCs w:val="18"/>
                <w:lang w:val="es-BO"/>
              </w:rPr>
              <w:t xml:space="preserve"> de desplazamiento positivo, </w:t>
            </w:r>
            <w:proofErr w:type="spellStart"/>
            <w:r w:rsidRPr="00B825F7">
              <w:rPr>
                <w:rFonts w:ascii="Calibri" w:hAnsi="Calibri" w:cs="Calibri"/>
                <w:sz w:val="18"/>
                <w:szCs w:val="18"/>
                <w:lang w:val="es-BO"/>
              </w:rPr>
              <w:t>presion</w:t>
            </w:r>
            <w:proofErr w:type="spellEnd"/>
            <w:r w:rsidRPr="00B825F7">
              <w:rPr>
                <w:rFonts w:ascii="Calibri" w:hAnsi="Calibri" w:cs="Calibri"/>
                <w:sz w:val="18"/>
                <w:szCs w:val="18"/>
                <w:lang w:val="es-BO"/>
              </w:rPr>
              <w:t xml:space="preserve"> de trabajo; 10000 psi, capacidad de </w:t>
            </w:r>
            <w:proofErr w:type="spellStart"/>
            <w:r w:rsidRPr="00B825F7">
              <w:rPr>
                <w:rFonts w:ascii="Calibri" w:hAnsi="Calibri" w:cs="Calibri"/>
                <w:sz w:val="18"/>
                <w:szCs w:val="18"/>
                <w:lang w:val="es-BO"/>
              </w:rPr>
              <w:t>inyeccion</w:t>
            </w:r>
            <w:proofErr w:type="spellEnd"/>
            <w:r w:rsidRPr="00B825F7">
              <w:rPr>
                <w:rFonts w:ascii="Calibri" w:hAnsi="Calibri" w:cs="Calibri"/>
                <w:sz w:val="18"/>
                <w:szCs w:val="18"/>
                <w:lang w:val="es-BO"/>
              </w:rPr>
              <w:t xml:space="preserve">; 0.19 a 5 BPD, para inyectar aguas arriba del </w:t>
            </w:r>
            <w:proofErr w:type="spellStart"/>
            <w:r w:rsidRPr="00B825F7">
              <w:rPr>
                <w:rFonts w:ascii="Calibri" w:hAnsi="Calibri" w:cs="Calibri"/>
                <w:sz w:val="18"/>
                <w:szCs w:val="18"/>
                <w:lang w:val="es-BO"/>
              </w:rPr>
              <w:t>choke</w:t>
            </w:r>
            <w:proofErr w:type="spellEnd"/>
            <w:r w:rsidRPr="00B825F7">
              <w:rPr>
                <w:rFonts w:ascii="Calibri" w:hAnsi="Calibri" w:cs="Calibri"/>
                <w:sz w:val="18"/>
                <w:szCs w:val="18"/>
                <w:lang w:val="es-BO"/>
              </w:rPr>
              <w:t xml:space="preserve"> </w:t>
            </w:r>
            <w:proofErr w:type="spellStart"/>
            <w:r w:rsidRPr="00B825F7">
              <w:rPr>
                <w:rFonts w:ascii="Calibri" w:hAnsi="Calibri" w:cs="Calibri"/>
                <w:sz w:val="18"/>
                <w:szCs w:val="18"/>
                <w:lang w:val="es-BO"/>
              </w:rPr>
              <w:t>manifold</w:t>
            </w:r>
            <w:proofErr w:type="spellEnd"/>
            <w:r w:rsidRPr="00B825F7">
              <w:rPr>
                <w:rFonts w:ascii="Calibri" w:hAnsi="Calibri" w:cs="Calibri"/>
                <w:sz w:val="18"/>
                <w:szCs w:val="18"/>
                <w:lang w:val="es-BO"/>
              </w:rPr>
              <w:t>.</w:t>
            </w:r>
          </w:p>
        </w:tc>
        <w:tc>
          <w:tcPr>
            <w:tcW w:w="850" w:type="dxa"/>
            <w:shd w:val="clear" w:color="000000" w:fill="FFFFFF"/>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1</w:t>
            </w:r>
          </w:p>
        </w:tc>
        <w:tc>
          <w:tcPr>
            <w:tcW w:w="851" w:type="dxa"/>
            <w:shd w:val="clear" w:color="auto" w:fill="auto"/>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Día</w:t>
            </w:r>
          </w:p>
        </w:tc>
        <w:tc>
          <w:tcPr>
            <w:tcW w:w="1134" w:type="dxa"/>
            <w:shd w:val="clear" w:color="auto" w:fill="auto"/>
            <w:vAlign w:val="center"/>
          </w:tcPr>
          <w:p w:rsidR="00B825F7" w:rsidRPr="00B825F7" w:rsidRDefault="00B825F7" w:rsidP="00B825F7">
            <w:pPr>
              <w:jc w:val="center"/>
              <w:rPr>
                <w:rFonts w:ascii="Calibri" w:hAnsi="Calibri" w:cs="Calibri"/>
                <w:sz w:val="18"/>
                <w:szCs w:val="18"/>
                <w:lang w:val="es-BO"/>
              </w:rPr>
            </w:pPr>
          </w:p>
        </w:tc>
      </w:tr>
      <w:tr w:rsidR="00B825F7" w:rsidRPr="00B825F7" w:rsidTr="00B825F7">
        <w:trPr>
          <w:trHeight w:val="998"/>
          <w:jc w:val="center"/>
        </w:trPr>
        <w:tc>
          <w:tcPr>
            <w:tcW w:w="626" w:type="dxa"/>
            <w:shd w:val="clear" w:color="auto" w:fill="auto"/>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12</w:t>
            </w:r>
          </w:p>
        </w:tc>
        <w:tc>
          <w:tcPr>
            <w:tcW w:w="4676" w:type="dxa"/>
            <w:gridSpan w:val="2"/>
            <w:shd w:val="clear" w:color="000000" w:fill="FFFFFF"/>
            <w:vAlign w:val="center"/>
            <w:hideMark/>
          </w:tcPr>
          <w:p w:rsidR="00B825F7" w:rsidRPr="00B825F7" w:rsidRDefault="00B825F7" w:rsidP="009835DF">
            <w:pPr>
              <w:jc w:val="both"/>
              <w:rPr>
                <w:rFonts w:ascii="Calibri" w:hAnsi="Calibri" w:cs="Calibri"/>
                <w:sz w:val="18"/>
                <w:szCs w:val="18"/>
                <w:lang w:val="es-BO"/>
              </w:rPr>
            </w:pPr>
            <w:r w:rsidRPr="00B825F7">
              <w:rPr>
                <w:rFonts w:ascii="Calibri" w:hAnsi="Calibri" w:cs="Calibri"/>
                <w:b/>
                <w:bCs/>
                <w:sz w:val="18"/>
                <w:szCs w:val="18"/>
                <w:lang w:val="es-BO"/>
              </w:rPr>
              <w:t xml:space="preserve">Bomba de </w:t>
            </w:r>
            <w:proofErr w:type="spellStart"/>
            <w:r w:rsidRPr="00B825F7">
              <w:rPr>
                <w:rFonts w:ascii="Calibri" w:hAnsi="Calibri" w:cs="Calibri"/>
                <w:b/>
                <w:bCs/>
                <w:sz w:val="18"/>
                <w:szCs w:val="18"/>
                <w:lang w:val="es-BO"/>
              </w:rPr>
              <w:t>inyeccion</w:t>
            </w:r>
            <w:proofErr w:type="spellEnd"/>
            <w:r w:rsidRPr="00B825F7">
              <w:rPr>
                <w:rFonts w:ascii="Calibri" w:hAnsi="Calibri" w:cs="Calibri"/>
                <w:b/>
                <w:bCs/>
                <w:sz w:val="18"/>
                <w:szCs w:val="18"/>
                <w:lang w:val="es-BO"/>
              </w:rPr>
              <w:t xml:space="preserve"> de glicol</w:t>
            </w:r>
            <w:r w:rsidRPr="00B825F7">
              <w:rPr>
                <w:rFonts w:ascii="Calibri" w:hAnsi="Calibri" w:cs="Calibri"/>
                <w:sz w:val="18"/>
                <w:szCs w:val="18"/>
                <w:lang w:val="es-BO"/>
              </w:rPr>
              <w:t xml:space="preserve">, tipo; </w:t>
            </w:r>
            <w:proofErr w:type="spellStart"/>
            <w:r w:rsidRPr="00B825F7">
              <w:rPr>
                <w:rFonts w:ascii="Calibri" w:hAnsi="Calibri" w:cs="Calibri"/>
                <w:sz w:val="18"/>
                <w:szCs w:val="18"/>
                <w:lang w:val="es-BO"/>
              </w:rPr>
              <w:t>neumatica</w:t>
            </w:r>
            <w:proofErr w:type="spellEnd"/>
            <w:r w:rsidRPr="00B825F7">
              <w:rPr>
                <w:rFonts w:ascii="Calibri" w:hAnsi="Calibri" w:cs="Calibri"/>
                <w:sz w:val="18"/>
                <w:szCs w:val="18"/>
                <w:lang w:val="es-BO"/>
              </w:rPr>
              <w:t xml:space="preserve"> de desplazamiento positivo, </w:t>
            </w:r>
            <w:proofErr w:type="spellStart"/>
            <w:r w:rsidRPr="00B825F7">
              <w:rPr>
                <w:rFonts w:ascii="Calibri" w:hAnsi="Calibri" w:cs="Calibri"/>
                <w:sz w:val="18"/>
                <w:szCs w:val="18"/>
                <w:lang w:val="es-BO"/>
              </w:rPr>
              <w:t>presion</w:t>
            </w:r>
            <w:proofErr w:type="spellEnd"/>
            <w:r w:rsidRPr="00B825F7">
              <w:rPr>
                <w:rFonts w:ascii="Calibri" w:hAnsi="Calibri" w:cs="Calibri"/>
                <w:sz w:val="18"/>
                <w:szCs w:val="18"/>
                <w:lang w:val="es-BO"/>
              </w:rPr>
              <w:t xml:space="preserve"> de trabajo; 10000 psi, capacidad de </w:t>
            </w:r>
            <w:proofErr w:type="spellStart"/>
            <w:r w:rsidRPr="00B825F7">
              <w:rPr>
                <w:rFonts w:ascii="Calibri" w:hAnsi="Calibri" w:cs="Calibri"/>
                <w:sz w:val="18"/>
                <w:szCs w:val="18"/>
                <w:lang w:val="es-BO"/>
              </w:rPr>
              <w:t>inyeccion</w:t>
            </w:r>
            <w:proofErr w:type="spellEnd"/>
            <w:r w:rsidRPr="00B825F7">
              <w:rPr>
                <w:rFonts w:ascii="Calibri" w:hAnsi="Calibri" w:cs="Calibri"/>
                <w:sz w:val="18"/>
                <w:szCs w:val="18"/>
                <w:lang w:val="es-BO"/>
              </w:rPr>
              <w:t xml:space="preserve">; 0.19 a 5 BPD, para inyectar aguas arriba de la </w:t>
            </w:r>
            <w:proofErr w:type="spellStart"/>
            <w:r w:rsidRPr="00B825F7">
              <w:rPr>
                <w:rFonts w:ascii="Calibri" w:hAnsi="Calibri" w:cs="Calibri"/>
                <w:sz w:val="18"/>
                <w:szCs w:val="18"/>
                <w:lang w:val="es-BO"/>
              </w:rPr>
              <w:t>valvula</w:t>
            </w:r>
            <w:proofErr w:type="spellEnd"/>
            <w:r w:rsidRPr="00B825F7">
              <w:rPr>
                <w:rFonts w:ascii="Calibri" w:hAnsi="Calibri" w:cs="Calibri"/>
                <w:sz w:val="18"/>
                <w:szCs w:val="18"/>
                <w:lang w:val="es-BO"/>
              </w:rPr>
              <w:t xml:space="preserve"> de control de </w:t>
            </w:r>
            <w:proofErr w:type="spellStart"/>
            <w:r w:rsidRPr="00B825F7">
              <w:rPr>
                <w:rFonts w:ascii="Calibri" w:hAnsi="Calibri" w:cs="Calibri"/>
                <w:sz w:val="18"/>
                <w:szCs w:val="18"/>
                <w:lang w:val="es-BO"/>
              </w:rPr>
              <w:t>presion</w:t>
            </w:r>
            <w:proofErr w:type="spellEnd"/>
            <w:r w:rsidRPr="00B825F7">
              <w:rPr>
                <w:rFonts w:ascii="Calibri" w:hAnsi="Calibri" w:cs="Calibri"/>
                <w:sz w:val="18"/>
                <w:szCs w:val="18"/>
                <w:lang w:val="es-BO"/>
              </w:rPr>
              <w:t xml:space="preserve"> del separador.</w:t>
            </w:r>
          </w:p>
        </w:tc>
        <w:tc>
          <w:tcPr>
            <w:tcW w:w="850" w:type="dxa"/>
            <w:shd w:val="clear" w:color="000000" w:fill="FFFFFF"/>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1</w:t>
            </w:r>
          </w:p>
        </w:tc>
        <w:tc>
          <w:tcPr>
            <w:tcW w:w="851" w:type="dxa"/>
            <w:shd w:val="clear" w:color="auto" w:fill="auto"/>
            <w:vAlign w:val="center"/>
            <w:hideMark/>
          </w:tcPr>
          <w:p w:rsidR="00B825F7" w:rsidRPr="00B825F7" w:rsidRDefault="002A4E73" w:rsidP="00B825F7">
            <w:pPr>
              <w:jc w:val="center"/>
              <w:rPr>
                <w:rFonts w:ascii="Calibri" w:hAnsi="Calibri" w:cs="Calibri"/>
                <w:sz w:val="18"/>
                <w:szCs w:val="18"/>
                <w:lang w:val="es-BO"/>
              </w:rPr>
            </w:pPr>
            <w:r w:rsidRPr="00B825F7">
              <w:rPr>
                <w:rFonts w:ascii="Calibri" w:hAnsi="Calibri" w:cs="Calibri"/>
                <w:sz w:val="18"/>
                <w:szCs w:val="18"/>
                <w:lang w:val="es-BO"/>
              </w:rPr>
              <w:t>Día</w:t>
            </w:r>
          </w:p>
        </w:tc>
        <w:tc>
          <w:tcPr>
            <w:tcW w:w="1134" w:type="dxa"/>
            <w:shd w:val="clear" w:color="auto" w:fill="auto"/>
            <w:vAlign w:val="center"/>
          </w:tcPr>
          <w:p w:rsidR="00B825F7" w:rsidRPr="00B825F7" w:rsidRDefault="00B825F7" w:rsidP="00B825F7">
            <w:pPr>
              <w:jc w:val="center"/>
              <w:rPr>
                <w:rFonts w:ascii="Calibri" w:hAnsi="Calibri" w:cs="Calibri"/>
                <w:sz w:val="18"/>
                <w:szCs w:val="18"/>
                <w:lang w:val="es-BO"/>
              </w:rPr>
            </w:pPr>
          </w:p>
        </w:tc>
      </w:tr>
      <w:tr w:rsidR="00B825F7" w:rsidRPr="00B825F7" w:rsidTr="00B825F7">
        <w:trPr>
          <w:trHeight w:val="1617"/>
          <w:jc w:val="center"/>
        </w:trPr>
        <w:tc>
          <w:tcPr>
            <w:tcW w:w="626" w:type="dxa"/>
            <w:shd w:val="clear" w:color="auto" w:fill="auto"/>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13</w:t>
            </w:r>
          </w:p>
        </w:tc>
        <w:tc>
          <w:tcPr>
            <w:tcW w:w="4676" w:type="dxa"/>
            <w:gridSpan w:val="2"/>
            <w:shd w:val="clear" w:color="000000" w:fill="FFFFFF"/>
            <w:vAlign w:val="center"/>
            <w:hideMark/>
          </w:tcPr>
          <w:p w:rsidR="00B825F7" w:rsidRPr="00B825F7" w:rsidRDefault="00B825F7" w:rsidP="009835DF">
            <w:pPr>
              <w:jc w:val="both"/>
              <w:rPr>
                <w:rFonts w:ascii="Calibri" w:hAnsi="Calibri" w:cs="Calibri"/>
                <w:sz w:val="18"/>
                <w:szCs w:val="18"/>
                <w:lang w:val="es-BO"/>
              </w:rPr>
            </w:pPr>
            <w:r w:rsidRPr="00B825F7">
              <w:rPr>
                <w:rFonts w:ascii="Calibri" w:hAnsi="Calibri" w:cs="Calibri"/>
                <w:b/>
                <w:bCs/>
                <w:sz w:val="18"/>
                <w:szCs w:val="18"/>
                <w:lang w:val="es-BO"/>
              </w:rPr>
              <w:t xml:space="preserve">Cabina para laboratorio y </w:t>
            </w:r>
            <w:proofErr w:type="spellStart"/>
            <w:r w:rsidRPr="00B825F7">
              <w:rPr>
                <w:rFonts w:ascii="Calibri" w:hAnsi="Calibri" w:cs="Calibri"/>
                <w:b/>
                <w:bCs/>
                <w:sz w:val="18"/>
                <w:szCs w:val="18"/>
                <w:lang w:val="es-BO"/>
              </w:rPr>
              <w:t>adquisicion</w:t>
            </w:r>
            <w:proofErr w:type="spellEnd"/>
            <w:r w:rsidRPr="00B825F7">
              <w:rPr>
                <w:rFonts w:ascii="Calibri" w:hAnsi="Calibri" w:cs="Calibri"/>
                <w:b/>
                <w:bCs/>
                <w:sz w:val="18"/>
                <w:szCs w:val="18"/>
                <w:lang w:val="es-BO"/>
              </w:rPr>
              <w:t xml:space="preserve"> de datos,</w:t>
            </w:r>
            <w:r w:rsidRPr="00B825F7">
              <w:rPr>
                <w:rFonts w:ascii="Calibri" w:hAnsi="Calibri" w:cs="Calibri"/>
                <w:sz w:val="18"/>
                <w:szCs w:val="18"/>
                <w:lang w:val="es-BO"/>
              </w:rPr>
              <w:t xml:space="preserve"> abastecimiento ininterrumpido de </w:t>
            </w:r>
            <w:proofErr w:type="spellStart"/>
            <w:r w:rsidRPr="00B825F7">
              <w:rPr>
                <w:rFonts w:ascii="Calibri" w:hAnsi="Calibri" w:cs="Calibri"/>
                <w:sz w:val="18"/>
                <w:szCs w:val="18"/>
                <w:lang w:val="es-BO"/>
              </w:rPr>
              <w:t>energia</w:t>
            </w:r>
            <w:proofErr w:type="spellEnd"/>
            <w:r w:rsidRPr="00B825F7">
              <w:rPr>
                <w:rFonts w:ascii="Calibri" w:hAnsi="Calibri" w:cs="Calibri"/>
                <w:sz w:val="18"/>
                <w:szCs w:val="18"/>
                <w:lang w:val="es-BO"/>
              </w:rPr>
              <w:t xml:space="preserve"> y acondicionador de aire, debe contener; balanza de peso muerto 10000 psi, centrifuga, conjunto completo de </w:t>
            </w:r>
            <w:proofErr w:type="spellStart"/>
            <w:r w:rsidRPr="00B825F7">
              <w:rPr>
                <w:rFonts w:ascii="Calibri" w:hAnsi="Calibri" w:cs="Calibri"/>
                <w:sz w:val="18"/>
                <w:szCs w:val="18"/>
                <w:lang w:val="es-BO"/>
              </w:rPr>
              <w:t>hidrometros</w:t>
            </w:r>
            <w:proofErr w:type="spellEnd"/>
            <w:r w:rsidRPr="00B825F7">
              <w:rPr>
                <w:rFonts w:ascii="Calibri" w:hAnsi="Calibri" w:cs="Calibri"/>
                <w:sz w:val="18"/>
                <w:szCs w:val="18"/>
                <w:lang w:val="es-BO"/>
              </w:rPr>
              <w:t xml:space="preserve">, </w:t>
            </w:r>
            <w:proofErr w:type="spellStart"/>
            <w:r w:rsidRPr="00B825F7">
              <w:rPr>
                <w:rFonts w:ascii="Calibri" w:hAnsi="Calibri" w:cs="Calibri"/>
                <w:sz w:val="18"/>
                <w:szCs w:val="18"/>
                <w:lang w:val="es-BO"/>
              </w:rPr>
              <w:t>manometros</w:t>
            </w:r>
            <w:proofErr w:type="spellEnd"/>
            <w:r w:rsidRPr="00B825F7">
              <w:rPr>
                <w:rFonts w:ascii="Calibri" w:hAnsi="Calibri" w:cs="Calibri"/>
                <w:sz w:val="18"/>
                <w:szCs w:val="18"/>
                <w:lang w:val="es-BO"/>
              </w:rPr>
              <w:t xml:space="preserve"> y </w:t>
            </w:r>
            <w:proofErr w:type="spellStart"/>
            <w:r w:rsidRPr="00B825F7">
              <w:rPr>
                <w:rFonts w:ascii="Calibri" w:hAnsi="Calibri" w:cs="Calibri"/>
                <w:sz w:val="18"/>
                <w:szCs w:val="18"/>
                <w:lang w:val="es-BO"/>
              </w:rPr>
              <w:t>termometros</w:t>
            </w:r>
            <w:proofErr w:type="spellEnd"/>
            <w:r w:rsidRPr="00B825F7">
              <w:rPr>
                <w:rFonts w:ascii="Calibri" w:hAnsi="Calibri" w:cs="Calibri"/>
                <w:sz w:val="18"/>
                <w:szCs w:val="18"/>
                <w:lang w:val="es-BO"/>
              </w:rPr>
              <w:t xml:space="preserve">, medidor de densidad de gas; </w:t>
            </w:r>
            <w:proofErr w:type="spellStart"/>
            <w:r w:rsidRPr="00B825F7">
              <w:rPr>
                <w:rFonts w:ascii="Calibri" w:hAnsi="Calibri" w:cs="Calibri"/>
                <w:sz w:val="18"/>
                <w:szCs w:val="18"/>
                <w:lang w:val="es-BO"/>
              </w:rPr>
              <w:t>Ranarex</w:t>
            </w:r>
            <w:proofErr w:type="spellEnd"/>
            <w:r w:rsidRPr="00B825F7">
              <w:rPr>
                <w:rFonts w:ascii="Calibri" w:hAnsi="Calibri" w:cs="Calibri"/>
                <w:sz w:val="18"/>
                <w:szCs w:val="18"/>
                <w:lang w:val="es-BO"/>
              </w:rPr>
              <w:t xml:space="preserve"> o </w:t>
            </w:r>
            <w:proofErr w:type="spellStart"/>
            <w:r w:rsidRPr="00B825F7">
              <w:rPr>
                <w:rFonts w:ascii="Calibri" w:hAnsi="Calibri" w:cs="Calibri"/>
                <w:sz w:val="18"/>
                <w:szCs w:val="18"/>
                <w:lang w:val="es-BO"/>
              </w:rPr>
              <w:t>Kimray</w:t>
            </w:r>
            <w:proofErr w:type="spellEnd"/>
            <w:r w:rsidRPr="00B825F7">
              <w:rPr>
                <w:rFonts w:ascii="Calibri" w:hAnsi="Calibri" w:cs="Calibri"/>
                <w:sz w:val="18"/>
                <w:szCs w:val="18"/>
                <w:lang w:val="es-BO"/>
              </w:rPr>
              <w:t xml:space="preserve">, detector de gas; H2S, CO2, CO, bomba de </w:t>
            </w:r>
            <w:proofErr w:type="spellStart"/>
            <w:r w:rsidRPr="00B825F7">
              <w:rPr>
                <w:rFonts w:ascii="Calibri" w:hAnsi="Calibri" w:cs="Calibri"/>
                <w:sz w:val="18"/>
                <w:szCs w:val="18"/>
                <w:lang w:val="es-BO"/>
              </w:rPr>
              <w:t>vacio</w:t>
            </w:r>
            <w:proofErr w:type="spellEnd"/>
            <w:r w:rsidRPr="00B825F7">
              <w:rPr>
                <w:rFonts w:ascii="Calibri" w:hAnsi="Calibri" w:cs="Calibri"/>
                <w:sz w:val="18"/>
                <w:szCs w:val="18"/>
                <w:lang w:val="es-BO"/>
              </w:rPr>
              <w:t xml:space="preserve"> para tomar muestras de gas, set para medir salinidad.</w:t>
            </w:r>
          </w:p>
        </w:tc>
        <w:tc>
          <w:tcPr>
            <w:tcW w:w="850" w:type="dxa"/>
            <w:shd w:val="clear" w:color="000000" w:fill="FFFFFF"/>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1</w:t>
            </w:r>
          </w:p>
        </w:tc>
        <w:tc>
          <w:tcPr>
            <w:tcW w:w="851" w:type="dxa"/>
            <w:shd w:val="clear" w:color="auto" w:fill="auto"/>
            <w:vAlign w:val="center"/>
            <w:hideMark/>
          </w:tcPr>
          <w:p w:rsidR="00B825F7" w:rsidRPr="00B825F7" w:rsidRDefault="002A4E73" w:rsidP="00B825F7">
            <w:pPr>
              <w:jc w:val="center"/>
              <w:rPr>
                <w:rFonts w:ascii="Calibri" w:hAnsi="Calibri" w:cs="Calibri"/>
                <w:sz w:val="18"/>
                <w:szCs w:val="18"/>
                <w:lang w:val="es-BO"/>
              </w:rPr>
            </w:pPr>
            <w:r w:rsidRPr="00B825F7">
              <w:rPr>
                <w:rFonts w:ascii="Calibri" w:hAnsi="Calibri" w:cs="Calibri"/>
                <w:sz w:val="18"/>
                <w:szCs w:val="18"/>
                <w:lang w:val="es-BO"/>
              </w:rPr>
              <w:t>Día</w:t>
            </w:r>
          </w:p>
        </w:tc>
        <w:tc>
          <w:tcPr>
            <w:tcW w:w="1134" w:type="dxa"/>
            <w:shd w:val="clear" w:color="auto" w:fill="auto"/>
            <w:vAlign w:val="center"/>
          </w:tcPr>
          <w:p w:rsidR="00B825F7" w:rsidRPr="00B825F7" w:rsidRDefault="00B825F7" w:rsidP="00B825F7">
            <w:pPr>
              <w:jc w:val="center"/>
              <w:rPr>
                <w:rFonts w:ascii="Calibri" w:hAnsi="Calibri" w:cs="Calibri"/>
                <w:sz w:val="18"/>
                <w:szCs w:val="18"/>
                <w:lang w:val="es-BO"/>
              </w:rPr>
            </w:pPr>
          </w:p>
        </w:tc>
      </w:tr>
      <w:tr w:rsidR="00B825F7" w:rsidRPr="00B825F7" w:rsidTr="00B825F7">
        <w:trPr>
          <w:trHeight w:val="948"/>
          <w:jc w:val="center"/>
        </w:trPr>
        <w:tc>
          <w:tcPr>
            <w:tcW w:w="626" w:type="dxa"/>
            <w:shd w:val="clear" w:color="auto" w:fill="auto"/>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14</w:t>
            </w:r>
          </w:p>
        </w:tc>
        <w:tc>
          <w:tcPr>
            <w:tcW w:w="4676" w:type="dxa"/>
            <w:gridSpan w:val="2"/>
            <w:shd w:val="clear" w:color="000000" w:fill="FFFFFF"/>
            <w:vAlign w:val="center"/>
            <w:hideMark/>
          </w:tcPr>
          <w:p w:rsidR="00B825F7" w:rsidRPr="00B825F7" w:rsidRDefault="00B825F7" w:rsidP="009835DF">
            <w:pPr>
              <w:jc w:val="both"/>
              <w:rPr>
                <w:rFonts w:ascii="Calibri" w:hAnsi="Calibri" w:cs="Calibri"/>
                <w:sz w:val="18"/>
                <w:szCs w:val="18"/>
                <w:lang w:val="es-BO"/>
              </w:rPr>
            </w:pPr>
            <w:r w:rsidRPr="00B825F7">
              <w:rPr>
                <w:rFonts w:ascii="Calibri" w:hAnsi="Calibri" w:cs="Calibri"/>
                <w:b/>
                <w:bCs/>
                <w:sz w:val="18"/>
                <w:szCs w:val="18"/>
                <w:lang w:val="es-BO"/>
              </w:rPr>
              <w:t xml:space="preserve">Registrador de </w:t>
            </w:r>
            <w:proofErr w:type="spellStart"/>
            <w:r w:rsidRPr="00B825F7">
              <w:rPr>
                <w:rFonts w:ascii="Calibri" w:hAnsi="Calibri" w:cs="Calibri"/>
                <w:b/>
                <w:bCs/>
                <w:sz w:val="18"/>
                <w:szCs w:val="18"/>
                <w:lang w:val="es-BO"/>
              </w:rPr>
              <w:t>presion</w:t>
            </w:r>
            <w:proofErr w:type="spellEnd"/>
            <w:r w:rsidRPr="00B825F7">
              <w:rPr>
                <w:rFonts w:ascii="Calibri" w:hAnsi="Calibri" w:cs="Calibri"/>
                <w:b/>
                <w:bCs/>
                <w:sz w:val="18"/>
                <w:szCs w:val="18"/>
                <w:lang w:val="es-BO"/>
              </w:rPr>
              <w:t xml:space="preserve"> de carta de alta </w:t>
            </w:r>
            <w:proofErr w:type="spellStart"/>
            <w:r w:rsidRPr="00B825F7">
              <w:rPr>
                <w:rFonts w:ascii="Calibri" w:hAnsi="Calibri" w:cs="Calibri"/>
                <w:b/>
                <w:bCs/>
                <w:sz w:val="18"/>
                <w:szCs w:val="18"/>
                <w:lang w:val="es-BO"/>
              </w:rPr>
              <w:t>presion</w:t>
            </w:r>
            <w:proofErr w:type="spellEnd"/>
            <w:r w:rsidRPr="00B825F7">
              <w:rPr>
                <w:rFonts w:ascii="Calibri" w:hAnsi="Calibri" w:cs="Calibri"/>
                <w:sz w:val="18"/>
                <w:szCs w:val="18"/>
                <w:lang w:val="es-BO"/>
              </w:rPr>
              <w:t xml:space="preserve">, </w:t>
            </w:r>
            <w:proofErr w:type="spellStart"/>
            <w:r w:rsidRPr="00B825F7">
              <w:rPr>
                <w:rFonts w:ascii="Calibri" w:hAnsi="Calibri" w:cs="Calibri"/>
                <w:sz w:val="18"/>
                <w:szCs w:val="18"/>
                <w:lang w:val="es-BO"/>
              </w:rPr>
              <w:t>presion</w:t>
            </w:r>
            <w:proofErr w:type="spellEnd"/>
            <w:r w:rsidRPr="00B825F7">
              <w:rPr>
                <w:rFonts w:ascii="Calibri" w:hAnsi="Calibri" w:cs="Calibri"/>
                <w:sz w:val="18"/>
                <w:szCs w:val="18"/>
                <w:lang w:val="es-BO"/>
              </w:rPr>
              <w:t xml:space="preserve"> de registro; 10000 psi, temperatura de registro; 200 °F, tipo; </w:t>
            </w:r>
            <w:proofErr w:type="spellStart"/>
            <w:r w:rsidRPr="00B825F7">
              <w:rPr>
                <w:rFonts w:ascii="Calibri" w:hAnsi="Calibri" w:cs="Calibri"/>
                <w:sz w:val="18"/>
                <w:szCs w:val="18"/>
                <w:lang w:val="es-BO"/>
              </w:rPr>
              <w:t>Foxboro</w:t>
            </w:r>
            <w:proofErr w:type="spellEnd"/>
            <w:r w:rsidRPr="00B825F7">
              <w:rPr>
                <w:rFonts w:ascii="Calibri" w:hAnsi="Calibri" w:cs="Calibri"/>
                <w:sz w:val="18"/>
                <w:szCs w:val="18"/>
                <w:lang w:val="es-BO"/>
              </w:rPr>
              <w:t xml:space="preserve"> y </w:t>
            </w:r>
            <w:proofErr w:type="spellStart"/>
            <w:r w:rsidRPr="00B825F7">
              <w:rPr>
                <w:rFonts w:ascii="Calibri" w:hAnsi="Calibri" w:cs="Calibri"/>
                <w:sz w:val="18"/>
                <w:szCs w:val="18"/>
                <w:lang w:val="es-BO"/>
              </w:rPr>
              <w:t>Barton</w:t>
            </w:r>
            <w:proofErr w:type="spellEnd"/>
            <w:r w:rsidRPr="00B825F7">
              <w:rPr>
                <w:rFonts w:ascii="Calibri" w:hAnsi="Calibri" w:cs="Calibri"/>
                <w:sz w:val="18"/>
                <w:szCs w:val="18"/>
                <w:lang w:val="es-BO"/>
              </w:rPr>
              <w:t>.</w:t>
            </w:r>
          </w:p>
        </w:tc>
        <w:tc>
          <w:tcPr>
            <w:tcW w:w="850" w:type="dxa"/>
            <w:shd w:val="clear" w:color="000000" w:fill="FFFFFF"/>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1</w:t>
            </w:r>
          </w:p>
        </w:tc>
        <w:tc>
          <w:tcPr>
            <w:tcW w:w="851" w:type="dxa"/>
            <w:shd w:val="clear" w:color="auto" w:fill="auto"/>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Día</w:t>
            </w:r>
          </w:p>
        </w:tc>
        <w:tc>
          <w:tcPr>
            <w:tcW w:w="1134" w:type="dxa"/>
            <w:shd w:val="clear" w:color="auto" w:fill="auto"/>
            <w:vAlign w:val="center"/>
          </w:tcPr>
          <w:p w:rsidR="00B825F7" w:rsidRPr="00B825F7" w:rsidRDefault="00B825F7" w:rsidP="00B825F7">
            <w:pPr>
              <w:jc w:val="center"/>
              <w:rPr>
                <w:rFonts w:ascii="Calibri" w:hAnsi="Calibri" w:cs="Calibri"/>
                <w:sz w:val="18"/>
                <w:szCs w:val="18"/>
                <w:lang w:val="es-BO"/>
              </w:rPr>
            </w:pPr>
          </w:p>
        </w:tc>
      </w:tr>
      <w:tr w:rsidR="00B825F7" w:rsidRPr="00B825F7" w:rsidTr="00B825F7">
        <w:trPr>
          <w:trHeight w:val="898"/>
          <w:jc w:val="center"/>
        </w:trPr>
        <w:tc>
          <w:tcPr>
            <w:tcW w:w="626" w:type="dxa"/>
            <w:shd w:val="clear" w:color="auto" w:fill="auto"/>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15</w:t>
            </w:r>
          </w:p>
        </w:tc>
        <w:tc>
          <w:tcPr>
            <w:tcW w:w="4676" w:type="dxa"/>
            <w:gridSpan w:val="2"/>
            <w:shd w:val="clear" w:color="000000" w:fill="FFFFFF"/>
            <w:vAlign w:val="center"/>
            <w:hideMark/>
          </w:tcPr>
          <w:p w:rsidR="00B825F7" w:rsidRPr="00B825F7" w:rsidRDefault="00B825F7" w:rsidP="009835DF">
            <w:pPr>
              <w:jc w:val="both"/>
              <w:rPr>
                <w:rFonts w:ascii="Calibri" w:hAnsi="Calibri" w:cs="Calibri"/>
                <w:sz w:val="18"/>
                <w:szCs w:val="18"/>
                <w:lang w:val="es-BO"/>
              </w:rPr>
            </w:pPr>
            <w:r w:rsidRPr="00B825F7">
              <w:rPr>
                <w:rFonts w:ascii="Calibri" w:hAnsi="Calibri" w:cs="Calibri"/>
                <w:b/>
                <w:bCs/>
                <w:sz w:val="18"/>
                <w:szCs w:val="18"/>
                <w:lang w:val="es-BO"/>
              </w:rPr>
              <w:t xml:space="preserve">Registrador de </w:t>
            </w:r>
            <w:proofErr w:type="spellStart"/>
            <w:r w:rsidRPr="00B825F7">
              <w:rPr>
                <w:rFonts w:ascii="Calibri" w:hAnsi="Calibri" w:cs="Calibri"/>
                <w:b/>
                <w:bCs/>
                <w:sz w:val="18"/>
                <w:szCs w:val="18"/>
                <w:lang w:val="es-BO"/>
              </w:rPr>
              <w:t>presion</w:t>
            </w:r>
            <w:proofErr w:type="spellEnd"/>
            <w:r w:rsidRPr="00B825F7">
              <w:rPr>
                <w:rFonts w:ascii="Calibri" w:hAnsi="Calibri" w:cs="Calibri"/>
                <w:b/>
                <w:bCs/>
                <w:sz w:val="18"/>
                <w:szCs w:val="18"/>
                <w:lang w:val="es-BO"/>
              </w:rPr>
              <w:t xml:space="preserve"> de carta de baja </w:t>
            </w:r>
            <w:proofErr w:type="spellStart"/>
            <w:r w:rsidRPr="00B825F7">
              <w:rPr>
                <w:rFonts w:ascii="Calibri" w:hAnsi="Calibri" w:cs="Calibri"/>
                <w:b/>
                <w:bCs/>
                <w:sz w:val="18"/>
                <w:szCs w:val="18"/>
                <w:lang w:val="es-BO"/>
              </w:rPr>
              <w:t>presion</w:t>
            </w:r>
            <w:proofErr w:type="spellEnd"/>
            <w:r w:rsidRPr="00B825F7">
              <w:rPr>
                <w:rFonts w:ascii="Calibri" w:hAnsi="Calibri" w:cs="Calibri"/>
                <w:sz w:val="18"/>
                <w:szCs w:val="18"/>
                <w:lang w:val="es-BO"/>
              </w:rPr>
              <w:t xml:space="preserve">, </w:t>
            </w:r>
            <w:proofErr w:type="spellStart"/>
            <w:r w:rsidRPr="00B825F7">
              <w:rPr>
                <w:rFonts w:ascii="Calibri" w:hAnsi="Calibri" w:cs="Calibri"/>
                <w:sz w:val="18"/>
                <w:szCs w:val="18"/>
                <w:lang w:val="es-BO"/>
              </w:rPr>
              <w:t>presion</w:t>
            </w:r>
            <w:proofErr w:type="spellEnd"/>
            <w:r w:rsidRPr="00B825F7">
              <w:rPr>
                <w:rFonts w:ascii="Calibri" w:hAnsi="Calibri" w:cs="Calibri"/>
                <w:sz w:val="18"/>
                <w:szCs w:val="18"/>
                <w:lang w:val="es-BO"/>
              </w:rPr>
              <w:t xml:space="preserve"> de registro; 5000 psi, temperatura de registro; 200 °F, tipo; </w:t>
            </w:r>
            <w:proofErr w:type="spellStart"/>
            <w:r w:rsidRPr="00B825F7">
              <w:rPr>
                <w:rFonts w:ascii="Calibri" w:hAnsi="Calibri" w:cs="Calibri"/>
                <w:sz w:val="18"/>
                <w:szCs w:val="18"/>
                <w:lang w:val="es-BO"/>
              </w:rPr>
              <w:t>Foxboro</w:t>
            </w:r>
            <w:proofErr w:type="spellEnd"/>
            <w:r w:rsidRPr="00B825F7">
              <w:rPr>
                <w:rFonts w:ascii="Calibri" w:hAnsi="Calibri" w:cs="Calibri"/>
                <w:sz w:val="18"/>
                <w:szCs w:val="18"/>
                <w:lang w:val="es-BO"/>
              </w:rPr>
              <w:t xml:space="preserve"> y </w:t>
            </w:r>
            <w:proofErr w:type="spellStart"/>
            <w:r w:rsidRPr="00B825F7">
              <w:rPr>
                <w:rFonts w:ascii="Calibri" w:hAnsi="Calibri" w:cs="Calibri"/>
                <w:sz w:val="18"/>
                <w:szCs w:val="18"/>
                <w:lang w:val="es-BO"/>
              </w:rPr>
              <w:t>Barton</w:t>
            </w:r>
            <w:proofErr w:type="spellEnd"/>
            <w:r w:rsidRPr="00B825F7">
              <w:rPr>
                <w:rFonts w:ascii="Calibri" w:hAnsi="Calibri" w:cs="Calibri"/>
                <w:sz w:val="18"/>
                <w:szCs w:val="18"/>
                <w:lang w:val="es-BO"/>
              </w:rPr>
              <w:t>.</w:t>
            </w:r>
          </w:p>
        </w:tc>
        <w:tc>
          <w:tcPr>
            <w:tcW w:w="850" w:type="dxa"/>
            <w:shd w:val="clear" w:color="000000" w:fill="FFFFFF"/>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1</w:t>
            </w:r>
          </w:p>
        </w:tc>
        <w:tc>
          <w:tcPr>
            <w:tcW w:w="851" w:type="dxa"/>
            <w:shd w:val="clear" w:color="auto" w:fill="auto"/>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Día</w:t>
            </w:r>
          </w:p>
        </w:tc>
        <w:tc>
          <w:tcPr>
            <w:tcW w:w="1134" w:type="dxa"/>
            <w:shd w:val="clear" w:color="auto" w:fill="auto"/>
            <w:vAlign w:val="center"/>
          </w:tcPr>
          <w:p w:rsidR="00B825F7" w:rsidRPr="00B825F7" w:rsidRDefault="00B825F7" w:rsidP="00B825F7">
            <w:pPr>
              <w:jc w:val="center"/>
              <w:rPr>
                <w:rFonts w:ascii="Calibri" w:hAnsi="Calibri" w:cs="Calibri"/>
                <w:sz w:val="18"/>
                <w:szCs w:val="18"/>
                <w:lang w:val="es-BO"/>
              </w:rPr>
            </w:pPr>
          </w:p>
        </w:tc>
      </w:tr>
      <w:tr w:rsidR="00B825F7" w:rsidRPr="00B825F7" w:rsidTr="00B825F7">
        <w:trPr>
          <w:trHeight w:val="1630"/>
          <w:jc w:val="center"/>
        </w:trPr>
        <w:tc>
          <w:tcPr>
            <w:tcW w:w="626" w:type="dxa"/>
            <w:shd w:val="clear" w:color="auto" w:fill="auto"/>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lastRenderedPageBreak/>
              <w:t>16</w:t>
            </w:r>
          </w:p>
        </w:tc>
        <w:tc>
          <w:tcPr>
            <w:tcW w:w="4676" w:type="dxa"/>
            <w:gridSpan w:val="2"/>
            <w:shd w:val="clear" w:color="000000" w:fill="FFFFFF"/>
            <w:vAlign w:val="center"/>
            <w:hideMark/>
          </w:tcPr>
          <w:p w:rsidR="00B825F7" w:rsidRPr="00B825F7" w:rsidRDefault="00B825F7" w:rsidP="009835DF">
            <w:pPr>
              <w:jc w:val="both"/>
              <w:rPr>
                <w:rFonts w:ascii="Calibri" w:hAnsi="Calibri" w:cs="Calibri"/>
                <w:sz w:val="18"/>
                <w:szCs w:val="18"/>
                <w:lang w:val="es-BO"/>
              </w:rPr>
            </w:pPr>
            <w:r w:rsidRPr="00B825F7">
              <w:rPr>
                <w:rFonts w:ascii="Calibri" w:hAnsi="Calibri" w:cs="Calibri"/>
                <w:b/>
                <w:bCs/>
                <w:sz w:val="18"/>
                <w:szCs w:val="18"/>
                <w:lang w:val="es-BO"/>
              </w:rPr>
              <w:t xml:space="preserve">Sistema de </w:t>
            </w:r>
            <w:proofErr w:type="spellStart"/>
            <w:r w:rsidRPr="00B825F7">
              <w:rPr>
                <w:rFonts w:ascii="Calibri" w:hAnsi="Calibri" w:cs="Calibri"/>
                <w:b/>
                <w:bCs/>
                <w:sz w:val="18"/>
                <w:szCs w:val="18"/>
                <w:lang w:val="es-BO"/>
              </w:rPr>
              <w:t>Adquisicion</w:t>
            </w:r>
            <w:proofErr w:type="spellEnd"/>
            <w:r w:rsidRPr="00B825F7">
              <w:rPr>
                <w:rFonts w:ascii="Calibri" w:hAnsi="Calibri" w:cs="Calibri"/>
                <w:b/>
                <w:bCs/>
                <w:sz w:val="18"/>
                <w:szCs w:val="18"/>
                <w:lang w:val="es-BO"/>
              </w:rPr>
              <w:t xml:space="preserve"> de datos en superficie, </w:t>
            </w:r>
            <w:proofErr w:type="spellStart"/>
            <w:r w:rsidRPr="00B825F7">
              <w:rPr>
                <w:rFonts w:ascii="Calibri" w:hAnsi="Calibri" w:cs="Calibri"/>
                <w:sz w:val="18"/>
                <w:szCs w:val="18"/>
                <w:lang w:val="es-BO"/>
              </w:rPr>
              <w:t>caracteristicas</w:t>
            </w:r>
            <w:proofErr w:type="spellEnd"/>
            <w:r w:rsidRPr="00B825F7">
              <w:rPr>
                <w:rFonts w:ascii="Calibri" w:hAnsi="Calibri" w:cs="Calibri"/>
                <w:sz w:val="18"/>
                <w:szCs w:val="18"/>
                <w:lang w:val="es-BO"/>
              </w:rPr>
              <w:t xml:space="preserve">; </w:t>
            </w:r>
            <w:proofErr w:type="spellStart"/>
            <w:r w:rsidRPr="00B825F7">
              <w:rPr>
                <w:rFonts w:ascii="Calibri" w:hAnsi="Calibri" w:cs="Calibri"/>
                <w:sz w:val="18"/>
                <w:szCs w:val="18"/>
                <w:lang w:val="es-BO"/>
              </w:rPr>
              <w:t>adquisicion</w:t>
            </w:r>
            <w:proofErr w:type="spellEnd"/>
            <w:r w:rsidRPr="00B825F7">
              <w:rPr>
                <w:rFonts w:ascii="Calibri" w:hAnsi="Calibri" w:cs="Calibri"/>
                <w:sz w:val="18"/>
                <w:szCs w:val="18"/>
                <w:lang w:val="es-BO"/>
              </w:rPr>
              <w:t xml:space="preserve"> </w:t>
            </w:r>
            <w:proofErr w:type="spellStart"/>
            <w:r w:rsidRPr="00B825F7">
              <w:rPr>
                <w:rFonts w:ascii="Calibri" w:hAnsi="Calibri" w:cs="Calibri"/>
                <w:sz w:val="18"/>
                <w:szCs w:val="18"/>
                <w:lang w:val="es-BO"/>
              </w:rPr>
              <w:t>automatica</w:t>
            </w:r>
            <w:proofErr w:type="spellEnd"/>
            <w:r w:rsidRPr="00B825F7">
              <w:rPr>
                <w:rFonts w:ascii="Calibri" w:hAnsi="Calibri" w:cs="Calibri"/>
                <w:sz w:val="18"/>
                <w:szCs w:val="18"/>
                <w:lang w:val="es-BO"/>
              </w:rPr>
              <w:t xml:space="preserve">, grabado, </w:t>
            </w:r>
            <w:proofErr w:type="spellStart"/>
            <w:r w:rsidRPr="00B825F7">
              <w:rPr>
                <w:rFonts w:ascii="Calibri" w:hAnsi="Calibri" w:cs="Calibri"/>
                <w:sz w:val="18"/>
                <w:szCs w:val="18"/>
                <w:lang w:val="es-BO"/>
              </w:rPr>
              <w:t>graficas</w:t>
            </w:r>
            <w:proofErr w:type="spellEnd"/>
            <w:r w:rsidRPr="00B825F7">
              <w:rPr>
                <w:rFonts w:ascii="Calibri" w:hAnsi="Calibri" w:cs="Calibri"/>
                <w:sz w:val="18"/>
                <w:szCs w:val="18"/>
                <w:lang w:val="es-BO"/>
              </w:rPr>
              <w:t xml:space="preserve"> y </w:t>
            </w:r>
            <w:proofErr w:type="spellStart"/>
            <w:r w:rsidRPr="00B825F7">
              <w:rPr>
                <w:rFonts w:ascii="Calibri" w:hAnsi="Calibri" w:cs="Calibri"/>
                <w:sz w:val="18"/>
                <w:szCs w:val="18"/>
                <w:lang w:val="es-BO"/>
              </w:rPr>
              <w:t>calculos</w:t>
            </w:r>
            <w:proofErr w:type="spellEnd"/>
            <w:r w:rsidRPr="00B825F7">
              <w:rPr>
                <w:rFonts w:ascii="Calibri" w:hAnsi="Calibri" w:cs="Calibri"/>
                <w:sz w:val="18"/>
                <w:szCs w:val="18"/>
                <w:lang w:val="es-BO"/>
              </w:rPr>
              <w:t xml:space="preserve"> de datos de superficie con lectura en tiempo real, sensores; </w:t>
            </w:r>
            <w:proofErr w:type="spellStart"/>
            <w:r w:rsidRPr="00B825F7">
              <w:rPr>
                <w:rFonts w:ascii="Calibri" w:hAnsi="Calibri" w:cs="Calibri"/>
                <w:sz w:val="18"/>
                <w:szCs w:val="18"/>
                <w:lang w:val="es-BO"/>
              </w:rPr>
              <w:t>presion</w:t>
            </w:r>
            <w:proofErr w:type="spellEnd"/>
            <w:r w:rsidRPr="00B825F7">
              <w:rPr>
                <w:rFonts w:ascii="Calibri" w:hAnsi="Calibri" w:cs="Calibri"/>
                <w:sz w:val="18"/>
                <w:szCs w:val="18"/>
                <w:lang w:val="es-BO"/>
              </w:rPr>
              <w:t xml:space="preserve"> y temperatura aguas arriba del </w:t>
            </w:r>
            <w:proofErr w:type="spellStart"/>
            <w:r w:rsidRPr="00B825F7">
              <w:rPr>
                <w:rFonts w:ascii="Calibri" w:hAnsi="Calibri" w:cs="Calibri"/>
                <w:sz w:val="18"/>
                <w:szCs w:val="18"/>
                <w:lang w:val="es-BO"/>
              </w:rPr>
              <w:t>choke</w:t>
            </w:r>
            <w:proofErr w:type="spellEnd"/>
            <w:r w:rsidRPr="00B825F7">
              <w:rPr>
                <w:rFonts w:ascii="Calibri" w:hAnsi="Calibri" w:cs="Calibri"/>
                <w:sz w:val="18"/>
                <w:szCs w:val="18"/>
                <w:lang w:val="es-BO"/>
              </w:rPr>
              <w:t xml:space="preserve"> </w:t>
            </w:r>
            <w:proofErr w:type="spellStart"/>
            <w:r w:rsidRPr="00B825F7">
              <w:rPr>
                <w:rFonts w:ascii="Calibri" w:hAnsi="Calibri" w:cs="Calibri"/>
                <w:sz w:val="18"/>
                <w:szCs w:val="18"/>
                <w:lang w:val="es-BO"/>
              </w:rPr>
              <w:t>manifold</w:t>
            </w:r>
            <w:proofErr w:type="spellEnd"/>
            <w:r w:rsidRPr="00B825F7">
              <w:rPr>
                <w:rFonts w:ascii="Calibri" w:hAnsi="Calibri" w:cs="Calibri"/>
                <w:sz w:val="18"/>
                <w:szCs w:val="18"/>
                <w:lang w:val="es-BO"/>
              </w:rPr>
              <w:t xml:space="preserve">, </w:t>
            </w:r>
            <w:proofErr w:type="spellStart"/>
            <w:r w:rsidRPr="00B825F7">
              <w:rPr>
                <w:rFonts w:ascii="Calibri" w:hAnsi="Calibri" w:cs="Calibri"/>
                <w:sz w:val="18"/>
                <w:szCs w:val="18"/>
                <w:lang w:val="es-BO"/>
              </w:rPr>
              <w:t>presion</w:t>
            </w:r>
            <w:proofErr w:type="spellEnd"/>
            <w:r w:rsidRPr="00B825F7">
              <w:rPr>
                <w:rFonts w:ascii="Calibri" w:hAnsi="Calibri" w:cs="Calibri"/>
                <w:sz w:val="18"/>
                <w:szCs w:val="18"/>
                <w:lang w:val="es-BO"/>
              </w:rPr>
              <w:t xml:space="preserve"> y temperatura aguas abajo del </w:t>
            </w:r>
            <w:proofErr w:type="spellStart"/>
            <w:r w:rsidRPr="00B825F7">
              <w:rPr>
                <w:rFonts w:ascii="Calibri" w:hAnsi="Calibri" w:cs="Calibri"/>
                <w:sz w:val="18"/>
                <w:szCs w:val="18"/>
                <w:lang w:val="es-BO"/>
              </w:rPr>
              <w:t>choke</w:t>
            </w:r>
            <w:proofErr w:type="spellEnd"/>
            <w:r w:rsidRPr="00B825F7">
              <w:rPr>
                <w:rFonts w:ascii="Calibri" w:hAnsi="Calibri" w:cs="Calibri"/>
                <w:sz w:val="18"/>
                <w:szCs w:val="18"/>
                <w:lang w:val="es-BO"/>
              </w:rPr>
              <w:t xml:space="preserve"> </w:t>
            </w:r>
            <w:proofErr w:type="spellStart"/>
            <w:r w:rsidRPr="00B825F7">
              <w:rPr>
                <w:rFonts w:ascii="Calibri" w:hAnsi="Calibri" w:cs="Calibri"/>
                <w:sz w:val="18"/>
                <w:szCs w:val="18"/>
                <w:lang w:val="es-BO"/>
              </w:rPr>
              <w:t>manifold</w:t>
            </w:r>
            <w:proofErr w:type="spellEnd"/>
            <w:r w:rsidRPr="00B825F7">
              <w:rPr>
                <w:rFonts w:ascii="Calibri" w:hAnsi="Calibri" w:cs="Calibri"/>
                <w:sz w:val="18"/>
                <w:szCs w:val="18"/>
                <w:lang w:val="es-BO"/>
              </w:rPr>
              <w:t xml:space="preserve">, </w:t>
            </w:r>
            <w:proofErr w:type="spellStart"/>
            <w:r w:rsidRPr="00B825F7">
              <w:rPr>
                <w:rFonts w:ascii="Calibri" w:hAnsi="Calibri" w:cs="Calibri"/>
                <w:sz w:val="18"/>
                <w:szCs w:val="18"/>
                <w:lang w:val="es-BO"/>
              </w:rPr>
              <w:t>presion</w:t>
            </w:r>
            <w:proofErr w:type="spellEnd"/>
            <w:r w:rsidRPr="00B825F7">
              <w:rPr>
                <w:rFonts w:ascii="Calibri" w:hAnsi="Calibri" w:cs="Calibri"/>
                <w:sz w:val="18"/>
                <w:szCs w:val="18"/>
                <w:lang w:val="es-BO"/>
              </w:rPr>
              <w:t xml:space="preserve"> </w:t>
            </w:r>
            <w:proofErr w:type="spellStart"/>
            <w:r w:rsidRPr="00B825F7">
              <w:rPr>
                <w:rFonts w:ascii="Calibri" w:hAnsi="Calibri" w:cs="Calibri"/>
                <w:sz w:val="18"/>
                <w:szCs w:val="18"/>
                <w:lang w:val="es-BO"/>
              </w:rPr>
              <w:t>estatica</w:t>
            </w:r>
            <w:proofErr w:type="spellEnd"/>
            <w:r w:rsidRPr="00B825F7">
              <w:rPr>
                <w:rFonts w:ascii="Calibri" w:hAnsi="Calibri" w:cs="Calibri"/>
                <w:sz w:val="18"/>
                <w:szCs w:val="18"/>
                <w:lang w:val="es-BO"/>
              </w:rPr>
              <w:t xml:space="preserve">, </w:t>
            </w:r>
            <w:proofErr w:type="spellStart"/>
            <w:r w:rsidRPr="00B825F7">
              <w:rPr>
                <w:rFonts w:ascii="Calibri" w:hAnsi="Calibri" w:cs="Calibri"/>
                <w:sz w:val="18"/>
                <w:szCs w:val="18"/>
                <w:lang w:val="es-BO"/>
              </w:rPr>
              <w:t>presion</w:t>
            </w:r>
            <w:proofErr w:type="spellEnd"/>
            <w:r w:rsidRPr="00B825F7">
              <w:rPr>
                <w:rFonts w:ascii="Calibri" w:hAnsi="Calibri" w:cs="Calibri"/>
                <w:sz w:val="18"/>
                <w:szCs w:val="18"/>
                <w:lang w:val="es-BO"/>
              </w:rPr>
              <w:t xml:space="preserve"> diferencial y temperatura del separador, </w:t>
            </w:r>
            <w:proofErr w:type="spellStart"/>
            <w:r w:rsidRPr="00B825F7">
              <w:rPr>
                <w:rFonts w:ascii="Calibri" w:hAnsi="Calibri" w:cs="Calibri"/>
                <w:sz w:val="18"/>
                <w:szCs w:val="18"/>
                <w:lang w:val="es-BO"/>
              </w:rPr>
              <w:t>medicion</w:t>
            </w:r>
            <w:proofErr w:type="spellEnd"/>
            <w:r w:rsidRPr="00B825F7">
              <w:rPr>
                <w:rFonts w:ascii="Calibri" w:hAnsi="Calibri" w:cs="Calibri"/>
                <w:sz w:val="18"/>
                <w:szCs w:val="18"/>
                <w:lang w:val="es-BO"/>
              </w:rPr>
              <w:t xml:space="preserve"> de caudal de gas y </w:t>
            </w:r>
            <w:proofErr w:type="spellStart"/>
            <w:r w:rsidRPr="00B825F7">
              <w:rPr>
                <w:rFonts w:ascii="Calibri" w:hAnsi="Calibri" w:cs="Calibri"/>
                <w:sz w:val="18"/>
                <w:szCs w:val="18"/>
                <w:lang w:val="es-BO"/>
              </w:rPr>
              <w:t>medicion</w:t>
            </w:r>
            <w:proofErr w:type="spellEnd"/>
            <w:r w:rsidRPr="00B825F7">
              <w:rPr>
                <w:rFonts w:ascii="Calibri" w:hAnsi="Calibri" w:cs="Calibri"/>
                <w:sz w:val="18"/>
                <w:szCs w:val="18"/>
                <w:lang w:val="es-BO"/>
              </w:rPr>
              <w:t xml:space="preserve"> de caudal de condensado.</w:t>
            </w:r>
          </w:p>
        </w:tc>
        <w:tc>
          <w:tcPr>
            <w:tcW w:w="850" w:type="dxa"/>
            <w:shd w:val="clear" w:color="000000" w:fill="FFFFFF"/>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1</w:t>
            </w:r>
          </w:p>
        </w:tc>
        <w:tc>
          <w:tcPr>
            <w:tcW w:w="851" w:type="dxa"/>
            <w:shd w:val="clear" w:color="auto" w:fill="auto"/>
            <w:vAlign w:val="center"/>
            <w:hideMark/>
          </w:tcPr>
          <w:p w:rsidR="00B825F7" w:rsidRPr="00B825F7" w:rsidRDefault="002A4E73" w:rsidP="00B825F7">
            <w:pPr>
              <w:jc w:val="center"/>
              <w:rPr>
                <w:rFonts w:ascii="Calibri" w:hAnsi="Calibri" w:cs="Calibri"/>
                <w:sz w:val="18"/>
                <w:szCs w:val="18"/>
                <w:lang w:val="es-BO"/>
              </w:rPr>
            </w:pPr>
            <w:r w:rsidRPr="00B825F7">
              <w:rPr>
                <w:rFonts w:ascii="Calibri" w:hAnsi="Calibri" w:cs="Calibri"/>
                <w:sz w:val="18"/>
                <w:szCs w:val="18"/>
                <w:lang w:val="es-BO"/>
              </w:rPr>
              <w:t>Día</w:t>
            </w:r>
          </w:p>
        </w:tc>
        <w:tc>
          <w:tcPr>
            <w:tcW w:w="1134" w:type="dxa"/>
            <w:shd w:val="clear" w:color="auto" w:fill="auto"/>
            <w:vAlign w:val="center"/>
          </w:tcPr>
          <w:p w:rsidR="00B825F7" w:rsidRPr="00B825F7" w:rsidRDefault="00B825F7" w:rsidP="00B825F7">
            <w:pPr>
              <w:jc w:val="center"/>
              <w:rPr>
                <w:rFonts w:ascii="Calibri" w:hAnsi="Calibri" w:cs="Calibri"/>
                <w:sz w:val="18"/>
                <w:szCs w:val="18"/>
                <w:lang w:val="es-BO"/>
              </w:rPr>
            </w:pPr>
          </w:p>
        </w:tc>
      </w:tr>
      <w:tr w:rsidR="00B825F7" w:rsidRPr="00B825F7" w:rsidTr="00B825F7">
        <w:trPr>
          <w:trHeight w:val="1088"/>
          <w:jc w:val="center"/>
        </w:trPr>
        <w:tc>
          <w:tcPr>
            <w:tcW w:w="626" w:type="dxa"/>
            <w:shd w:val="clear" w:color="auto" w:fill="auto"/>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17</w:t>
            </w:r>
          </w:p>
        </w:tc>
        <w:tc>
          <w:tcPr>
            <w:tcW w:w="4676" w:type="dxa"/>
            <w:gridSpan w:val="2"/>
            <w:shd w:val="clear" w:color="000000" w:fill="FFFFFF"/>
            <w:vAlign w:val="center"/>
            <w:hideMark/>
          </w:tcPr>
          <w:p w:rsidR="00B825F7" w:rsidRPr="00B825F7" w:rsidRDefault="00B825F7" w:rsidP="009835DF">
            <w:pPr>
              <w:jc w:val="both"/>
              <w:rPr>
                <w:rFonts w:ascii="Calibri" w:hAnsi="Calibri" w:cs="Calibri"/>
                <w:b/>
                <w:bCs/>
                <w:sz w:val="18"/>
                <w:szCs w:val="18"/>
                <w:lang w:val="es-BO"/>
              </w:rPr>
            </w:pPr>
            <w:r w:rsidRPr="00B825F7">
              <w:rPr>
                <w:rFonts w:ascii="Calibri" w:hAnsi="Calibri" w:cs="Calibri"/>
                <w:b/>
                <w:bCs/>
                <w:sz w:val="18"/>
                <w:szCs w:val="18"/>
                <w:lang w:val="es-BO"/>
              </w:rPr>
              <w:t xml:space="preserve">Sistema de paro de emergencia, </w:t>
            </w:r>
            <w:proofErr w:type="spellStart"/>
            <w:r w:rsidRPr="00B825F7">
              <w:rPr>
                <w:rFonts w:ascii="Calibri" w:hAnsi="Calibri" w:cs="Calibri"/>
                <w:b/>
                <w:bCs/>
                <w:sz w:val="18"/>
                <w:szCs w:val="18"/>
                <w:lang w:val="es-BO"/>
              </w:rPr>
              <w:t>c</w:t>
            </w:r>
            <w:r w:rsidRPr="00B825F7">
              <w:rPr>
                <w:rFonts w:ascii="Calibri" w:hAnsi="Calibri" w:cs="Calibri"/>
                <w:sz w:val="18"/>
                <w:szCs w:val="18"/>
                <w:lang w:val="es-BO"/>
              </w:rPr>
              <w:t>aracteristicas</w:t>
            </w:r>
            <w:proofErr w:type="spellEnd"/>
            <w:r w:rsidRPr="00B825F7">
              <w:rPr>
                <w:rFonts w:ascii="Calibri" w:hAnsi="Calibri" w:cs="Calibri"/>
                <w:sz w:val="18"/>
                <w:szCs w:val="18"/>
                <w:lang w:val="es-BO"/>
              </w:rPr>
              <w:t xml:space="preserve">; consola </w:t>
            </w:r>
            <w:proofErr w:type="spellStart"/>
            <w:r w:rsidRPr="00B825F7">
              <w:rPr>
                <w:rFonts w:ascii="Calibri" w:hAnsi="Calibri" w:cs="Calibri"/>
                <w:sz w:val="18"/>
                <w:szCs w:val="18"/>
                <w:lang w:val="es-BO"/>
              </w:rPr>
              <w:t>neumatica</w:t>
            </w:r>
            <w:proofErr w:type="spellEnd"/>
            <w:r w:rsidRPr="00B825F7">
              <w:rPr>
                <w:rFonts w:ascii="Calibri" w:hAnsi="Calibri" w:cs="Calibri"/>
                <w:sz w:val="18"/>
                <w:szCs w:val="18"/>
                <w:lang w:val="es-BO"/>
              </w:rPr>
              <w:t xml:space="preserve"> con 4 estaciones de control, pilotos de alta y baja </w:t>
            </w:r>
            <w:proofErr w:type="spellStart"/>
            <w:r w:rsidRPr="00B825F7">
              <w:rPr>
                <w:rFonts w:ascii="Calibri" w:hAnsi="Calibri" w:cs="Calibri"/>
                <w:sz w:val="18"/>
                <w:szCs w:val="18"/>
                <w:lang w:val="es-BO"/>
              </w:rPr>
              <w:t>presion</w:t>
            </w:r>
            <w:proofErr w:type="spellEnd"/>
            <w:r w:rsidRPr="00B825F7">
              <w:rPr>
                <w:rFonts w:ascii="Calibri" w:hAnsi="Calibri" w:cs="Calibri"/>
                <w:sz w:val="18"/>
                <w:szCs w:val="18"/>
                <w:lang w:val="es-BO"/>
              </w:rPr>
              <w:t xml:space="preserve"> para cerrar </w:t>
            </w:r>
            <w:proofErr w:type="spellStart"/>
            <w:r w:rsidRPr="00B825F7">
              <w:rPr>
                <w:rFonts w:ascii="Calibri" w:hAnsi="Calibri" w:cs="Calibri"/>
                <w:sz w:val="18"/>
                <w:szCs w:val="18"/>
                <w:lang w:val="es-BO"/>
              </w:rPr>
              <w:t>automaticamente</w:t>
            </w:r>
            <w:proofErr w:type="spellEnd"/>
            <w:r w:rsidRPr="00B825F7">
              <w:rPr>
                <w:rFonts w:ascii="Calibri" w:hAnsi="Calibri" w:cs="Calibri"/>
                <w:sz w:val="18"/>
                <w:szCs w:val="18"/>
                <w:lang w:val="es-BO"/>
              </w:rPr>
              <w:t xml:space="preserve"> la </w:t>
            </w:r>
            <w:proofErr w:type="spellStart"/>
            <w:r w:rsidRPr="00B825F7">
              <w:rPr>
                <w:rFonts w:ascii="Calibri" w:hAnsi="Calibri" w:cs="Calibri"/>
                <w:sz w:val="18"/>
                <w:szCs w:val="18"/>
                <w:lang w:val="es-BO"/>
              </w:rPr>
              <w:t>valvula</w:t>
            </w:r>
            <w:proofErr w:type="spellEnd"/>
            <w:r w:rsidRPr="00B825F7">
              <w:rPr>
                <w:rFonts w:ascii="Calibri" w:hAnsi="Calibri" w:cs="Calibri"/>
                <w:sz w:val="18"/>
                <w:szCs w:val="18"/>
                <w:lang w:val="es-BO"/>
              </w:rPr>
              <w:t xml:space="preserve"> maestra de la cabeza de prueba y la </w:t>
            </w:r>
            <w:proofErr w:type="spellStart"/>
            <w:r w:rsidRPr="00B825F7">
              <w:rPr>
                <w:rFonts w:ascii="Calibri" w:hAnsi="Calibri" w:cs="Calibri"/>
                <w:sz w:val="18"/>
                <w:szCs w:val="18"/>
                <w:lang w:val="es-BO"/>
              </w:rPr>
              <w:t>valvula</w:t>
            </w:r>
            <w:proofErr w:type="spellEnd"/>
            <w:r w:rsidRPr="00B825F7">
              <w:rPr>
                <w:rFonts w:ascii="Calibri" w:hAnsi="Calibri" w:cs="Calibri"/>
                <w:sz w:val="18"/>
                <w:szCs w:val="18"/>
                <w:lang w:val="es-BO"/>
              </w:rPr>
              <w:t xml:space="preserve"> de seguridad de superficie.</w:t>
            </w:r>
          </w:p>
        </w:tc>
        <w:tc>
          <w:tcPr>
            <w:tcW w:w="850" w:type="dxa"/>
            <w:shd w:val="clear" w:color="000000" w:fill="FFFFFF"/>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1</w:t>
            </w:r>
          </w:p>
        </w:tc>
        <w:tc>
          <w:tcPr>
            <w:tcW w:w="851" w:type="dxa"/>
            <w:shd w:val="clear" w:color="auto" w:fill="auto"/>
            <w:vAlign w:val="center"/>
            <w:hideMark/>
          </w:tcPr>
          <w:p w:rsidR="00B825F7" w:rsidRPr="00B825F7" w:rsidRDefault="002A4E73" w:rsidP="00B825F7">
            <w:pPr>
              <w:jc w:val="center"/>
              <w:rPr>
                <w:rFonts w:ascii="Calibri" w:hAnsi="Calibri" w:cs="Calibri"/>
                <w:sz w:val="18"/>
                <w:szCs w:val="18"/>
                <w:lang w:val="es-BO"/>
              </w:rPr>
            </w:pPr>
            <w:r w:rsidRPr="00B825F7">
              <w:rPr>
                <w:rFonts w:ascii="Calibri" w:hAnsi="Calibri" w:cs="Calibri"/>
                <w:sz w:val="18"/>
                <w:szCs w:val="18"/>
                <w:lang w:val="es-BO"/>
              </w:rPr>
              <w:t>Día</w:t>
            </w:r>
          </w:p>
        </w:tc>
        <w:tc>
          <w:tcPr>
            <w:tcW w:w="1134" w:type="dxa"/>
            <w:shd w:val="clear" w:color="auto" w:fill="auto"/>
            <w:vAlign w:val="center"/>
          </w:tcPr>
          <w:p w:rsidR="00B825F7" w:rsidRPr="00B825F7" w:rsidRDefault="00B825F7" w:rsidP="00B825F7">
            <w:pPr>
              <w:jc w:val="center"/>
              <w:rPr>
                <w:rFonts w:ascii="Calibri" w:hAnsi="Calibri" w:cs="Calibri"/>
                <w:sz w:val="18"/>
                <w:szCs w:val="18"/>
                <w:lang w:val="es-BO"/>
              </w:rPr>
            </w:pPr>
          </w:p>
        </w:tc>
      </w:tr>
      <w:tr w:rsidR="00B825F7" w:rsidRPr="00B825F7" w:rsidTr="00B825F7">
        <w:trPr>
          <w:trHeight w:val="868"/>
          <w:jc w:val="center"/>
        </w:trPr>
        <w:tc>
          <w:tcPr>
            <w:tcW w:w="626" w:type="dxa"/>
            <w:shd w:val="clear" w:color="auto" w:fill="auto"/>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18</w:t>
            </w:r>
          </w:p>
        </w:tc>
        <w:tc>
          <w:tcPr>
            <w:tcW w:w="4676" w:type="dxa"/>
            <w:gridSpan w:val="2"/>
            <w:shd w:val="clear" w:color="000000" w:fill="FFFFFF"/>
            <w:vAlign w:val="center"/>
            <w:hideMark/>
          </w:tcPr>
          <w:p w:rsidR="00B825F7" w:rsidRPr="00B825F7" w:rsidRDefault="00B825F7" w:rsidP="009835DF">
            <w:pPr>
              <w:jc w:val="both"/>
              <w:rPr>
                <w:rFonts w:ascii="Calibri" w:hAnsi="Calibri" w:cs="Calibri"/>
                <w:b/>
                <w:bCs/>
                <w:sz w:val="18"/>
                <w:szCs w:val="18"/>
                <w:lang w:val="es-BO"/>
              </w:rPr>
            </w:pPr>
            <w:r w:rsidRPr="00B825F7">
              <w:rPr>
                <w:rFonts w:ascii="Calibri" w:hAnsi="Calibri" w:cs="Calibri"/>
                <w:b/>
                <w:bCs/>
                <w:sz w:val="18"/>
                <w:szCs w:val="18"/>
                <w:lang w:val="es-BO"/>
              </w:rPr>
              <w:t xml:space="preserve">Piloto para encendido del quemador de gas, </w:t>
            </w:r>
            <w:r w:rsidRPr="00B825F7">
              <w:rPr>
                <w:rFonts w:ascii="Calibri" w:hAnsi="Calibri" w:cs="Calibri"/>
                <w:sz w:val="18"/>
                <w:szCs w:val="18"/>
                <w:lang w:val="es-BO"/>
              </w:rPr>
              <w:t xml:space="preserve">tipo; encendido </w:t>
            </w:r>
            <w:proofErr w:type="spellStart"/>
            <w:r w:rsidRPr="00B825F7">
              <w:rPr>
                <w:rFonts w:ascii="Calibri" w:hAnsi="Calibri" w:cs="Calibri"/>
                <w:sz w:val="18"/>
                <w:szCs w:val="18"/>
                <w:lang w:val="es-BO"/>
              </w:rPr>
              <w:t>electrico</w:t>
            </w:r>
            <w:proofErr w:type="spellEnd"/>
            <w:r w:rsidRPr="00B825F7">
              <w:rPr>
                <w:rFonts w:ascii="Calibri" w:hAnsi="Calibri" w:cs="Calibri"/>
                <w:sz w:val="18"/>
                <w:szCs w:val="18"/>
                <w:lang w:val="es-BO"/>
              </w:rPr>
              <w:t xml:space="preserve"> remoto con </w:t>
            </w:r>
            <w:proofErr w:type="spellStart"/>
            <w:r w:rsidRPr="00B825F7">
              <w:rPr>
                <w:rFonts w:ascii="Calibri" w:hAnsi="Calibri" w:cs="Calibri"/>
                <w:sz w:val="18"/>
                <w:szCs w:val="18"/>
                <w:lang w:val="es-BO"/>
              </w:rPr>
              <w:t>alimentacion</w:t>
            </w:r>
            <w:proofErr w:type="spellEnd"/>
            <w:r w:rsidRPr="00B825F7">
              <w:rPr>
                <w:rFonts w:ascii="Calibri" w:hAnsi="Calibri" w:cs="Calibri"/>
                <w:sz w:val="18"/>
                <w:szCs w:val="18"/>
                <w:lang w:val="es-BO"/>
              </w:rPr>
              <w:t xml:space="preserve"> de propano.</w:t>
            </w:r>
          </w:p>
        </w:tc>
        <w:tc>
          <w:tcPr>
            <w:tcW w:w="850" w:type="dxa"/>
            <w:shd w:val="clear" w:color="000000" w:fill="FFFFFF"/>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1</w:t>
            </w:r>
          </w:p>
        </w:tc>
        <w:tc>
          <w:tcPr>
            <w:tcW w:w="851" w:type="dxa"/>
            <w:shd w:val="clear" w:color="auto" w:fill="auto"/>
            <w:vAlign w:val="center"/>
            <w:hideMark/>
          </w:tcPr>
          <w:p w:rsidR="00B825F7" w:rsidRPr="00B825F7" w:rsidRDefault="002A4E73" w:rsidP="00B825F7">
            <w:pPr>
              <w:jc w:val="center"/>
              <w:rPr>
                <w:rFonts w:ascii="Calibri" w:hAnsi="Calibri" w:cs="Calibri"/>
                <w:sz w:val="18"/>
                <w:szCs w:val="18"/>
                <w:lang w:val="es-BO"/>
              </w:rPr>
            </w:pPr>
            <w:r w:rsidRPr="00B825F7">
              <w:rPr>
                <w:rFonts w:ascii="Calibri" w:hAnsi="Calibri" w:cs="Calibri"/>
                <w:sz w:val="18"/>
                <w:szCs w:val="18"/>
                <w:lang w:val="es-BO"/>
              </w:rPr>
              <w:t>Día</w:t>
            </w:r>
          </w:p>
        </w:tc>
        <w:tc>
          <w:tcPr>
            <w:tcW w:w="1134" w:type="dxa"/>
            <w:shd w:val="clear" w:color="auto" w:fill="auto"/>
            <w:vAlign w:val="center"/>
          </w:tcPr>
          <w:p w:rsidR="00B825F7" w:rsidRPr="00B825F7" w:rsidRDefault="00B825F7" w:rsidP="00B825F7">
            <w:pPr>
              <w:jc w:val="center"/>
              <w:rPr>
                <w:rFonts w:ascii="Calibri" w:hAnsi="Calibri" w:cs="Calibri"/>
                <w:sz w:val="18"/>
                <w:szCs w:val="18"/>
                <w:lang w:val="es-BO"/>
              </w:rPr>
            </w:pPr>
          </w:p>
        </w:tc>
      </w:tr>
      <w:tr w:rsidR="00B825F7" w:rsidRPr="00B825F7" w:rsidTr="00B825F7">
        <w:trPr>
          <w:trHeight w:val="898"/>
          <w:jc w:val="center"/>
        </w:trPr>
        <w:tc>
          <w:tcPr>
            <w:tcW w:w="626" w:type="dxa"/>
            <w:shd w:val="clear" w:color="auto" w:fill="auto"/>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19</w:t>
            </w:r>
          </w:p>
        </w:tc>
        <w:tc>
          <w:tcPr>
            <w:tcW w:w="4676" w:type="dxa"/>
            <w:gridSpan w:val="2"/>
            <w:shd w:val="clear" w:color="000000" w:fill="FFFFFF"/>
            <w:vAlign w:val="center"/>
            <w:hideMark/>
          </w:tcPr>
          <w:p w:rsidR="00B825F7" w:rsidRPr="00B825F7" w:rsidRDefault="00B825F7" w:rsidP="009835DF">
            <w:pPr>
              <w:jc w:val="both"/>
              <w:rPr>
                <w:rFonts w:ascii="Calibri" w:hAnsi="Calibri" w:cs="Calibri"/>
                <w:b/>
                <w:bCs/>
                <w:sz w:val="18"/>
                <w:szCs w:val="18"/>
                <w:lang w:val="es-BO"/>
              </w:rPr>
            </w:pPr>
            <w:proofErr w:type="spellStart"/>
            <w:r w:rsidRPr="00B825F7">
              <w:rPr>
                <w:rFonts w:ascii="Calibri" w:hAnsi="Calibri" w:cs="Calibri"/>
                <w:b/>
                <w:bCs/>
                <w:sz w:val="18"/>
                <w:szCs w:val="18"/>
                <w:lang w:val="es-BO"/>
              </w:rPr>
              <w:t>Linea</w:t>
            </w:r>
            <w:proofErr w:type="spellEnd"/>
            <w:r w:rsidRPr="00B825F7">
              <w:rPr>
                <w:rFonts w:ascii="Calibri" w:hAnsi="Calibri" w:cs="Calibri"/>
                <w:b/>
                <w:bCs/>
                <w:sz w:val="18"/>
                <w:szCs w:val="18"/>
                <w:lang w:val="es-BO"/>
              </w:rPr>
              <w:t xml:space="preserve"> de gas al quemador, </w:t>
            </w:r>
            <w:proofErr w:type="spellStart"/>
            <w:r w:rsidRPr="00B825F7">
              <w:rPr>
                <w:rFonts w:ascii="Calibri" w:hAnsi="Calibri" w:cs="Calibri"/>
                <w:sz w:val="18"/>
                <w:szCs w:val="18"/>
                <w:lang w:val="es-BO"/>
              </w:rPr>
              <w:t>diametro</w:t>
            </w:r>
            <w:proofErr w:type="spellEnd"/>
            <w:r w:rsidRPr="00B825F7">
              <w:rPr>
                <w:rFonts w:ascii="Calibri" w:hAnsi="Calibri" w:cs="Calibri"/>
                <w:sz w:val="18"/>
                <w:szCs w:val="18"/>
                <w:lang w:val="es-BO"/>
              </w:rPr>
              <w:t xml:space="preserve"> nominal mayor o igual a 4", </w:t>
            </w:r>
            <w:proofErr w:type="spellStart"/>
            <w:r w:rsidRPr="00B825F7">
              <w:rPr>
                <w:rFonts w:ascii="Calibri" w:hAnsi="Calibri" w:cs="Calibri"/>
                <w:sz w:val="18"/>
                <w:szCs w:val="18"/>
                <w:lang w:val="es-BO"/>
              </w:rPr>
              <w:t>presion</w:t>
            </w:r>
            <w:proofErr w:type="spellEnd"/>
            <w:r w:rsidRPr="00B825F7">
              <w:rPr>
                <w:rFonts w:ascii="Calibri" w:hAnsi="Calibri" w:cs="Calibri"/>
                <w:sz w:val="18"/>
                <w:szCs w:val="18"/>
                <w:lang w:val="es-BO"/>
              </w:rPr>
              <w:t xml:space="preserve"> de trabajo; mayor o igual a 150 psi, longitud; mayor a igual a 80 metros, gas </w:t>
            </w:r>
            <w:proofErr w:type="spellStart"/>
            <w:r w:rsidRPr="00B825F7">
              <w:rPr>
                <w:rFonts w:ascii="Calibri" w:hAnsi="Calibri" w:cs="Calibri"/>
                <w:sz w:val="18"/>
                <w:szCs w:val="18"/>
                <w:lang w:val="es-BO"/>
              </w:rPr>
              <w:t>flare</w:t>
            </w:r>
            <w:proofErr w:type="spellEnd"/>
            <w:r w:rsidRPr="00B825F7">
              <w:rPr>
                <w:rFonts w:ascii="Calibri" w:hAnsi="Calibri" w:cs="Calibri"/>
                <w:sz w:val="18"/>
                <w:szCs w:val="18"/>
                <w:lang w:val="es-BO"/>
              </w:rPr>
              <w:t>; mayor o igual a 4".</w:t>
            </w:r>
          </w:p>
        </w:tc>
        <w:tc>
          <w:tcPr>
            <w:tcW w:w="850" w:type="dxa"/>
            <w:shd w:val="clear" w:color="000000" w:fill="FFFFFF"/>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1</w:t>
            </w:r>
          </w:p>
        </w:tc>
        <w:tc>
          <w:tcPr>
            <w:tcW w:w="851" w:type="dxa"/>
            <w:shd w:val="clear" w:color="auto" w:fill="auto"/>
            <w:vAlign w:val="center"/>
            <w:hideMark/>
          </w:tcPr>
          <w:p w:rsidR="00B825F7" w:rsidRPr="00B825F7" w:rsidRDefault="002A4E73" w:rsidP="00B825F7">
            <w:pPr>
              <w:jc w:val="center"/>
              <w:rPr>
                <w:rFonts w:ascii="Calibri" w:hAnsi="Calibri" w:cs="Calibri"/>
                <w:sz w:val="18"/>
                <w:szCs w:val="18"/>
                <w:lang w:val="es-BO"/>
              </w:rPr>
            </w:pPr>
            <w:r w:rsidRPr="00B825F7">
              <w:rPr>
                <w:rFonts w:ascii="Calibri" w:hAnsi="Calibri" w:cs="Calibri"/>
                <w:sz w:val="18"/>
                <w:szCs w:val="18"/>
                <w:lang w:val="es-BO"/>
              </w:rPr>
              <w:t>Día</w:t>
            </w:r>
          </w:p>
        </w:tc>
        <w:tc>
          <w:tcPr>
            <w:tcW w:w="1134" w:type="dxa"/>
            <w:shd w:val="clear" w:color="auto" w:fill="auto"/>
            <w:vAlign w:val="center"/>
          </w:tcPr>
          <w:p w:rsidR="00B825F7" w:rsidRPr="00B825F7" w:rsidRDefault="00B825F7" w:rsidP="00B825F7">
            <w:pPr>
              <w:jc w:val="center"/>
              <w:rPr>
                <w:rFonts w:ascii="Calibri" w:hAnsi="Calibri" w:cs="Calibri"/>
                <w:sz w:val="18"/>
                <w:szCs w:val="18"/>
                <w:lang w:val="es-BO"/>
              </w:rPr>
            </w:pPr>
          </w:p>
        </w:tc>
      </w:tr>
      <w:tr w:rsidR="00B825F7" w:rsidRPr="00B825F7" w:rsidTr="00B825F7">
        <w:trPr>
          <w:trHeight w:val="911"/>
          <w:jc w:val="center"/>
        </w:trPr>
        <w:tc>
          <w:tcPr>
            <w:tcW w:w="626" w:type="dxa"/>
            <w:shd w:val="clear" w:color="auto" w:fill="auto"/>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20</w:t>
            </w:r>
          </w:p>
        </w:tc>
        <w:tc>
          <w:tcPr>
            <w:tcW w:w="4676" w:type="dxa"/>
            <w:gridSpan w:val="2"/>
            <w:shd w:val="clear" w:color="000000" w:fill="FFFFFF"/>
            <w:vAlign w:val="center"/>
            <w:hideMark/>
          </w:tcPr>
          <w:p w:rsidR="00B825F7" w:rsidRPr="00B825F7" w:rsidRDefault="00B825F7" w:rsidP="009835DF">
            <w:pPr>
              <w:jc w:val="both"/>
              <w:rPr>
                <w:rFonts w:ascii="Calibri" w:hAnsi="Calibri" w:cs="Calibri"/>
                <w:sz w:val="18"/>
                <w:szCs w:val="18"/>
                <w:lang w:val="es-BO"/>
              </w:rPr>
            </w:pPr>
            <w:r w:rsidRPr="00B825F7">
              <w:rPr>
                <w:rFonts w:ascii="Calibri" w:hAnsi="Calibri" w:cs="Calibri"/>
                <w:b/>
                <w:bCs/>
                <w:sz w:val="18"/>
                <w:szCs w:val="18"/>
                <w:lang w:val="es-BO"/>
              </w:rPr>
              <w:t xml:space="preserve">T - </w:t>
            </w:r>
            <w:proofErr w:type="spellStart"/>
            <w:r w:rsidRPr="00B825F7">
              <w:rPr>
                <w:rFonts w:ascii="Calibri" w:hAnsi="Calibri" w:cs="Calibri"/>
                <w:b/>
                <w:bCs/>
                <w:sz w:val="18"/>
                <w:szCs w:val="18"/>
                <w:lang w:val="es-BO"/>
              </w:rPr>
              <w:t>Valvula</w:t>
            </w:r>
            <w:proofErr w:type="spellEnd"/>
            <w:r w:rsidRPr="00B825F7">
              <w:rPr>
                <w:rFonts w:ascii="Calibri" w:hAnsi="Calibri" w:cs="Calibri"/>
                <w:b/>
                <w:bCs/>
                <w:sz w:val="18"/>
                <w:szCs w:val="18"/>
                <w:lang w:val="es-BO"/>
              </w:rPr>
              <w:t xml:space="preserve"> para "</w:t>
            </w:r>
            <w:proofErr w:type="spellStart"/>
            <w:r w:rsidRPr="00B825F7">
              <w:rPr>
                <w:rFonts w:ascii="Calibri" w:hAnsi="Calibri" w:cs="Calibri"/>
                <w:b/>
                <w:bCs/>
                <w:sz w:val="18"/>
                <w:szCs w:val="18"/>
                <w:lang w:val="es-BO"/>
              </w:rPr>
              <w:t>by</w:t>
            </w:r>
            <w:proofErr w:type="spellEnd"/>
            <w:r w:rsidRPr="00B825F7">
              <w:rPr>
                <w:rFonts w:ascii="Calibri" w:hAnsi="Calibri" w:cs="Calibri"/>
                <w:b/>
                <w:bCs/>
                <w:sz w:val="18"/>
                <w:szCs w:val="18"/>
                <w:lang w:val="es-BO"/>
              </w:rPr>
              <w:t xml:space="preserve"> -</w:t>
            </w:r>
            <w:proofErr w:type="spellStart"/>
            <w:r w:rsidRPr="00B825F7">
              <w:rPr>
                <w:rFonts w:ascii="Calibri" w:hAnsi="Calibri" w:cs="Calibri"/>
                <w:b/>
                <w:bCs/>
                <w:sz w:val="18"/>
                <w:szCs w:val="18"/>
                <w:lang w:val="es-BO"/>
              </w:rPr>
              <w:t>pass</w:t>
            </w:r>
            <w:proofErr w:type="spellEnd"/>
            <w:r w:rsidRPr="00B825F7">
              <w:rPr>
                <w:rFonts w:ascii="Calibri" w:hAnsi="Calibri" w:cs="Calibri"/>
                <w:b/>
                <w:bCs/>
                <w:sz w:val="18"/>
                <w:szCs w:val="18"/>
                <w:lang w:val="es-BO"/>
              </w:rPr>
              <w:t>"</w:t>
            </w:r>
            <w:r w:rsidRPr="00B825F7">
              <w:rPr>
                <w:rFonts w:ascii="Calibri" w:hAnsi="Calibri" w:cs="Calibri"/>
                <w:sz w:val="18"/>
                <w:szCs w:val="18"/>
                <w:lang w:val="es-BO"/>
              </w:rPr>
              <w:t xml:space="preserve">, </w:t>
            </w:r>
            <w:proofErr w:type="spellStart"/>
            <w:r w:rsidRPr="00B825F7">
              <w:rPr>
                <w:rFonts w:ascii="Calibri" w:hAnsi="Calibri" w:cs="Calibri"/>
                <w:sz w:val="18"/>
                <w:szCs w:val="18"/>
                <w:lang w:val="es-BO"/>
              </w:rPr>
              <w:t>presion</w:t>
            </w:r>
            <w:proofErr w:type="spellEnd"/>
            <w:r w:rsidRPr="00B825F7">
              <w:rPr>
                <w:rFonts w:ascii="Calibri" w:hAnsi="Calibri" w:cs="Calibri"/>
                <w:sz w:val="18"/>
                <w:szCs w:val="18"/>
                <w:lang w:val="es-BO"/>
              </w:rPr>
              <w:t xml:space="preserve"> de trabajo; 1440 psi, conexión</w:t>
            </w:r>
            <w:proofErr w:type="gramStart"/>
            <w:r w:rsidRPr="00B825F7">
              <w:rPr>
                <w:rFonts w:ascii="Calibri" w:hAnsi="Calibri" w:cs="Calibri"/>
                <w:sz w:val="18"/>
                <w:szCs w:val="18"/>
                <w:lang w:val="es-BO"/>
              </w:rPr>
              <w:t>;:</w:t>
            </w:r>
            <w:proofErr w:type="gramEnd"/>
            <w:r w:rsidRPr="00B825F7">
              <w:rPr>
                <w:rFonts w:ascii="Calibri" w:hAnsi="Calibri" w:cs="Calibri"/>
                <w:sz w:val="18"/>
                <w:szCs w:val="18"/>
                <w:lang w:val="es-BO"/>
              </w:rPr>
              <w:t xml:space="preserve"> de acuerdo a la </w:t>
            </w:r>
            <w:proofErr w:type="spellStart"/>
            <w:r w:rsidRPr="00B825F7">
              <w:rPr>
                <w:rFonts w:ascii="Calibri" w:hAnsi="Calibri" w:cs="Calibri"/>
                <w:sz w:val="18"/>
                <w:szCs w:val="18"/>
                <w:lang w:val="es-BO"/>
              </w:rPr>
              <w:t>presion</w:t>
            </w:r>
            <w:proofErr w:type="spellEnd"/>
            <w:r w:rsidRPr="00B825F7">
              <w:rPr>
                <w:rFonts w:ascii="Calibri" w:hAnsi="Calibri" w:cs="Calibri"/>
                <w:sz w:val="18"/>
                <w:szCs w:val="18"/>
                <w:lang w:val="es-BO"/>
              </w:rPr>
              <w:t xml:space="preserve"> de trabajo de la </w:t>
            </w:r>
            <w:proofErr w:type="spellStart"/>
            <w:r w:rsidRPr="00B825F7">
              <w:rPr>
                <w:rFonts w:ascii="Calibri" w:hAnsi="Calibri" w:cs="Calibri"/>
                <w:sz w:val="18"/>
                <w:szCs w:val="18"/>
                <w:lang w:val="es-BO"/>
              </w:rPr>
              <w:t>valvula</w:t>
            </w:r>
            <w:proofErr w:type="spellEnd"/>
            <w:r w:rsidRPr="00B825F7">
              <w:rPr>
                <w:rFonts w:ascii="Calibri" w:hAnsi="Calibri" w:cs="Calibri"/>
                <w:sz w:val="18"/>
                <w:szCs w:val="18"/>
                <w:lang w:val="es-BO"/>
              </w:rPr>
              <w:t xml:space="preserve">, </w:t>
            </w:r>
            <w:proofErr w:type="spellStart"/>
            <w:r w:rsidRPr="00B825F7">
              <w:rPr>
                <w:rFonts w:ascii="Calibri" w:hAnsi="Calibri" w:cs="Calibri"/>
                <w:sz w:val="18"/>
                <w:szCs w:val="18"/>
                <w:lang w:val="es-BO"/>
              </w:rPr>
              <w:t>caracteristicas</w:t>
            </w:r>
            <w:proofErr w:type="spellEnd"/>
            <w:r w:rsidRPr="00B825F7">
              <w:rPr>
                <w:rFonts w:ascii="Calibri" w:hAnsi="Calibri" w:cs="Calibri"/>
                <w:sz w:val="18"/>
                <w:szCs w:val="18"/>
                <w:lang w:val="es-BO"/>
              </w:rPr>
              <w:t xml:space="preserve">; para recuperar el </w:t>
            </w:r>
            <w:proofErr w:type="spellStart"/>
            <w:r w:rsidRPr="00B825F7">
              <w:rPr>
                <w:rFonts w:ascii="Calibri" w:hAnsi="Calibri" w:cs="Calibri"/>
                <w:sz w:val="18"/>
                <w:szCs w:val="18"/>
                <w:lang w:val="es-BO"/>
              </w:rPr>
              <w:t>colchon</w:t>
            </w:r>
            <w:proofErr w:type="spellEnd"/>
            <w:r w:rsidRPr="00B825F7">
              <w:rPr>
                <w:rFonts w:ascii="Calibri" w:hAnsi="Calibri" w:cs="Calibri"/>
                <w:sz w:val="18"/>
                <w:szCs w:val="18"/>
                <w:lang w:val="es-BO"/>
              </w:rPr>
              <w:t xml:space="preserve"> de </w:t>
            </w:r>
            <w:proofErr w:type="spellStart"/>
            <w:r w:rsidRPr="00B825F7">
              <w:rPr>
                <w:rFonts w:ascii="Calibri" w:hAnsi="Calibri" w:cs="Calibri"/>
                <w:sz w:val="18"/>
                <w:szCs w:val="18"/>
                <w:lang w:val="es-BO"/>
              </w:rPr>
              <w:t>diesel</w:t>
            </w:r>
            <w:proofErr w:type="spellEnd"/>
            <w:r w:rsidRPr="00B825F7">
              <w:rPr>
                <w:rFonts w:ascii="Calibri" w:hAnsi="Calibri" w:cs="Calibri"/>
                <w:sz w:val="18"/>
                <w:szCs w:val="18"/>
                <w:lang w:val="es-BO"/>
              </w:rPr>
              <w:t xml:space="preserve"> hacia los tanques de lodo.</w:t>
            </w:r>
          </w:p>
        </w:tc>
        <w:tc>
          <w:tcPr>
            <w:tcW w:w="850" w:type="dxa"/>
            <w:shd w:val="clear" w:color="000000" w:fill="FFFFFF"/>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1</w:t>
            </w:r>
          </w:p>
        </w:tc>
        <w:tc>
          <w:tcPr>
            <w:tcW w:w="851" w:type="dxa"/>
            <w:shd w:val="clear" w:color="auto" w:fill="auto"/>
            <w:vAlign w:val="center"/>
            <w:hideMark/>
          </w:tcPr>
          <w:p w:rsidR="00B825F7" w:rsidRPr="00B825F7" w:rsidRDefault="002A4E73" w:rsidP="00B825F7">
            <w:pPr>
              <w:jc w:val="center"/>
              <w:rPr>
                <w:rFonts w:ascii="Calibri" w:hAnsi="Calibri" w:cs="Calibri"/>
                <w:sz w:val="18"/>
                <w:szCs w:val="18"/>
                <w:lang w:val="es-BO"/>
              </w:rPr>
            </w:pPr>
            <w:r w:rsidRPr="00B825F7">
              <w:rPr>
                <w:rFonts w:ascii="Calibri" w:hAnsi="Calibri" w:cs="Calibri"/>
                <w:sz w:val="18"/>
                <w:szCs w:val="18"/>
                <w:lang w:val="es-BO"/>
              </w:rPr>
              <w:t>Día</w:t>
            </w:r>
          </w:p>
        </w:tc>
        <w:tc>
          <w:tcPr>
            <w:tcW w:w="1134" w:type="dxa"/>
            <w:shd w:val="clear" w:color="auto" w:fill="auto"/>
            <w:vAlign w:val="center"/>
          </w:tcPr>
          <w:p w:rsidR="00B825F7" w:rsidRPr="00B825F7" w:rsidRDefault="00B825F7" w:rsidP="00B825F7">
            <w:pPr>
              <w:jc w:val="center"/>
              <w:rPr>
                <w:rFonts w:ascii="Calibri" w:hAnsi="Calibri" w:cs="Calibri"/>
                <w:sz w:val="18"/>
                <w:szCs w:val="18"/>
                <w:lang w:val="es-BO"/>
              </w:rPr>
            </w:pPr>
          </w:p>
        </w:tc>
      </w:tr>
      <w:tr w:rsidR="00B825F7" w:rsidRPr="00B825F7" w:rsidTr="00B825F7">
        <w:trPr>
          <w:trHeight w:val="1407"/>
          <w:jc w:val="center"/>
        </w:trPr>
        <w:tc>
          <w:tcPr>
            <w:tcW w:w="626" w:type="dxa"/>
            <w:shd w:val="clear" w:color="auto" w:fill="auto"/>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21</w:t>
            </w:r>
          </w:p>
        </w:tc>
        <w:tc>
          <w:tcPr>
            <w:tcW w:w="4676" w:type="dxa"/>
            <w:gridSpan w:val="2"/>
            <w:shd w:val="clear" w:color="000000" w:fill="FFFFFF"/>
            <w:vAlign w:val="center"/>
            <w:hideMark/>
          </w:tcPr>
          <w:p w:rsidR="00B825F7" w:rsidRPr="00B825F7" w:rsidRDefault="00B825F7" w:rsidP="009835DF">
            <w:pPr>
              <w:jc w:val="both"/>
              <w:rPr>
                <w:rFonts w:ascii="Calibri" w:hAnsi="Calibri" w:cs="Calibri"/>
                <w:sz w:val="18"/>
                <w:szCs w:val="18"/>
                <w:lang w:val="es-BO"/>
              </w:rPr>
            </w:pPr>
            <w:r w:rsidRPr="00B825F7">
              <w:rPr>
                <w:rFonts w:ascii="Calibri" w:hAnsi="Calibri" w:cs="Calibri"/>
                <w:b/>
                <w:bCs/>
                <w:sz w:val="18"/>
                <w:szCs w:val="18"/>
                <w:lang w:val="es-BO"/>
              </w:rPr>
              <w:t>Tanque de almacenamiento de condensado</w:t>
            </w:r>
            <w:r w:rsidRPr="00B825F7">
              <w:rPr>
                <w:rFonts w:ascii="Calibri" w:hAnsi="Calibri" w:cs="Calibri"/>
                <w:sz w:val="18"/>
                <w:szCs w:val="18"/>
                <w:lang w:val="es-BO"/>
              </w:rPr>
              <w:t xml:space="preserve">, capacidad de almacenamiento; 1000 </w:t>
            </w:r>
            <w:proofErr w:type="spellStart"/>
            <w:r w:rsidRPr="00B825F7">
              <w:rPr>
                <w:rFonts w:ascii="Calibri" w:hAnsi="Calibri" w:cs="Calibri"/>
                <w:sz w:val="18"/>
                <w:szCs w:val="18"/>
                <w:lang w:val="es-BO"/>
              </w:rPr>
              <w:t>bbls</w:t>
            </w:r>
            <w:proofErr w:type="spellEnd"/>
            <w:r w:rsidRPr="00B825F7">
              <w:rPr>
                <w:rFonts w:ascii="Calibri" w:hAnsi="Calibri" w:cs="Calibri"/>
                <w:sz w:val="18"/>
                <w:szCs w:val="18"/>
                <w:lang w:val="es-BO"/>
              </w:rPr>
              <w:t xml:space="preserve">, tipo </w:t>
            </w:r>
            <w:proofErr w:type="spellStart"/>
            <w:r w:rsidRPr="00B825F7">
              <w:rPr>
                <w:rFonts w:ascii="Calibri" w:hAnsi="Calibri" w:cs="Calibri"/>
                <w:sz w:val="18"/>
                <w:szCs w:val="18"/>
                <w:lang w:val="es-BO"/>
              </w:rPr>
              <w:t>atmosferico</w:t>
            </w:r>
            <w:proofErr w:type="spellEnd"/>
            <w:r w:rsidRPr="00B825F7">
              <w:rPr>
                <w:rFonts w:ascii="Calibri" w:hAnsi="Calibri" w:cs="Calibri"/>
                <w:sz w:val="18"/>
                <w:szCs w:val="18"/>
                <w:lang w:val="es-BO"/>
              </w:rPr>
              <w:t xml:space="preserve">, </w:t>
            </w:r>
            <w:proofErr w:type="spellStart"/>
            <w:r w:rsidRPr="00B825F7">
              <w:rPr>
                <w:rFonts w:ascii="Calibri" w:hAnsi="Calibri" w:cs="Calibri"/>
                <w:sz w:val="18"/>
                <w:szCs w:val="18"/>
                <w:lang w:val="es-BO"/>
              </w:rPr>
              <w:t>caracteristicas</w:t>
            </w:r>
            <w:proofErr w:type="spellEnd"/>
            <w:r w:rsidRPr="00B825F7">
              <w:rPr>
                <w:rFonts w:ascii="Calibri" w:hAnsi="Calibri" w:cs="Calibri"/>
                <w:sz w:val="18"/>
                <w:szCs w:val="18"/>
                <w:lang w:val="es-BO"/>
              </w:rPr>
              <w:t xml:space="preserve">;  cerrado con abertura para venteo con manguera mayor o igual a 100 metros, viso de nivel, arresta chispas, barrera para derrames </w:t>
            </w:r>
            <w:proofErr w:type="spellStart"/>
            <w:r w:rsidRPr="00B825F7">
              <w:rPr>
                <w:rFonts w:ascii="Calibri" w:hAnsi="Calibri" w:cs="Calibri"/>
                <w:sz w:val="18"/>
                <w:szCs w:val="18"/>
                <w:lang w:val="es-BO"/>
              </w:rPr>
              <w:t>imperabilizada</w:t>
            </w:r>
            <w:proofErr w:type="spellEnd"/>
            <w:r w:rsidRPr="00B825F7">
              <w:rPr>
                <w:rFonts w:ascii="Calibri" w:hAnsi="Calibri" w:cs="Calibri"/>
                <w:sz w:val="18"/>
                <w:szCs w:val="18"/>
                <w:lang w:val="es-BO"/>
              </w:rPr>
              <w:t xml:space="preserve"> con capacidad de 110% del volumen.</w:t>
            </w:r>
          </w:p>
        </w:tc>
        <w:tc>
          <w:tcPr>
            <w:tcW w:w="850" w:type="dxa"/>
            <w:shd w:val="clear" w:color="000000" w:fill="FFFFFF"/>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1</w:t>
            </w:r>
          </w:p>
        </w:tc>
        <w:tc>
          <w:tcPr>
            <w:tcW w:w="851" w:type="dxa"/>
            <w:shd w:val="clear" w:color="auto" w:fill="auto"/>
            <w:vAlign w:val="center"/>
            <w:hideMark/>
          </w:tcPr>
          <w:p w:rsidR="00B825F7" w:rsidRPr="00B825F7" w:rsidRDefault="002A4E73" w:rsidP="00B825F7">
            <w:pPr>
              <w:jc w:val="center"/>
              <w:rPr>
                <w:rFonts w:ascii="Calibri" w:hAnsi="Calibri" w:cs="Calibri"/>
                <w:sz w:val="18"/>
                <w:szCs w:val="18"/>
                <w:lang w:val="es-BO"/>
              </w:rPr>
            </w:pPr>
            <w:r w:rsidRPr="00B825F7">
              <w:rPr>
                <w:rFonts w:ascii="Calibri" w:hAnsi="Calibri" w:cs="Calibri"/>
                <w:sz w:val="18"/>
                <w:szCs w:val="18"/>
                <w:lang w:val="es-BO"/>
              </w:rPr>
              <w:t>Día</w:t>
            </w:r>
          </w:p>
        </w:tc>
        <w:tc>
          <w:tcPr>
            <w:tcW w:w="1134" w:type="dxa"/>
            <w:shd w:val="clear" w:color="auto" w:fill="auto"/>
            <w:vAlign w:val="center"/>
          </w:tcPr>
          <w:p w:rsidR="00B825F7" w:rsidRPr="00B825F7" w:rsidRDefault="00B825F7" w:rsidP="00B825F7">
            <w:pPr>
              <w:jc w:val="center"/>
              <w:rPr>
                <w:rFonts w:ascii="Calibri" w:hAnsi="Calibri" w:cs="Calibri"/>
                <w:sz w:val="18"/>
                <w:szCs w:val="18"/>
                <w:lang w:val="es-BO"/>
              </w:rPr>
            </w:pPr>
          </w:p>
        </w:tc>
      </w:tr>
      <w:tr w:rsidR="00B825F7" w:rsidRPr="00B825F7" w:rsidTr="00B825F7">
        <w:trPr>
          <w:trHeight w:val="1048"/>
          <w:jc w:val="center"/>
        </w:trPr>
        <w:tc>
          <w:tcPr>
            <w:tcW w:w="626" w:type="dxa"/>
            <w:shd w:val="clear" w:color="auto" w:fill="auto"/>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22</w:t>
            </w:r>
          </w:p>
        </w:tc>
        <w:tc>
          <w:tcPr>
            <w:tcW w:w="4676" w:type="dxa"/>
            <w:gridSpan w:val="2"/>
            <w:shd w:val="clear" w:color="000000" w:fill="FFFFFF"/>
            <w:vAlign w:val="center"/>
            <w:hideMark/>
          </w:tcPr>
          <w:p w:rsidR="00B825F7" w:rsidRPr="00B825F7" w:rsidRDefault="00B825F7" w:rsidP="009835DF">
            <w:pPr>
              <w:jc w:val="both"/>
              <w:rPr>
                <w:rFonts w:ascii="Calibri" w:hAnsi="Calibri" w:cs="Calibri"/>
                <w:sz w:val="18"/>
                <w:szCs w:val="18"/>
                <w:lang w:val="es-BO"/>
              </w:rPr>
            </w:pPr>
            <w:r w:rsidRPr="00B825F7">
              <w:rPr>
                <w:rFonts w:ascii="Calibri" w:hAnsi="Calibri" w:cs="Calibri"/>
                <w:b/>
                <w:bCs/>
                <w:sz w:val="18"/>
                <w:szCs w:val="18"/>
                <w:lang w:val="es-BO"/>
              </w:rPr>
              <w:t xml:space="preserve">Tanque presurizado o separador de segunda etapa; </w:t>
            </w:r>
            <w:proofErr w:type="spellStart"/>
            <w:r w:rsidRPr="00B825F7">
              <w:rPr>
                <w:rFonts w:ascii="Calibri" w:hAnsi="Calibri" w:cs="Calibri"/>
                <w:sz w:val="18"/>
                <w:szCs w:val="18"/>
                <w:lang w:val="es-BO"/>
              </w:rPr>
              <w:t>presion</w:t>
            </w:r>
            <w:proofErr w:type="spellEnd"/>
            <w:r w:rsidRPr="00B825F7">
              <w:rPr>
                <w:rFonts w:ascii="Calibri" w:hAnsi="Calibri" w:cs="Calibri"/>
                <w:sz w:val="18"/>
                <w:szCs w:val="18"/>
                <w:lang w:val="es-BO"/>
              </w:rPr>
              <w:t xml:space="preserve"> de trabajo; mayor o igual a 100 psi, </w:t>
            </w:r>
            <w:proofErr w:type="spellStart"/>
            <w:r w:rsidRPr="00B825F7">
              <w:rPr>
                <w:rFonts w:ascii="Calibri" w:hAnsi="Calibri" w:cs="Calibri"/>
                <w:sz w:val="18"/>
                <w:szCs w:val="18"/>
                <w:lang w:val="es-BO"/>
              </w:rPr>
              <w:t>tenperatura</w:t>
            </w:r>
            <w:proofErr w:type="spellEnd"/>
            <w:r w:rsidRPr="00B825F7">
              <w:rPr>
                <w:rFonts w:ascii="Calibri" w:hAnsi="Calibri" w:cs="Calibri"/>
                <w:sz w:val="18"/>
                <w:szCs w:val="18"/>
                <w:lang w:val="es-BO"/>
              </w:rPr>
              <w:t xml:space="preserve"> de trabajo desde -20°F a 200 °F, capacidad mayor o igual a 50 barriles con visor, servicio; H2S,  sistema de seguridad; PSV o PRV, </w:t>
            </w:r>
          </w:p>
        </w:tc>
        <w:tc>
          <w:tcPr>
            <w:tcW w:w="850" w:type="dxa"/>
            <w:shd w:val="clear" w:color="000000" w:fill="FFFFFF"/>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1</w:t>
            </w:r>
          </w:p>
        </w:tc>
        <w:tc>
          <w:tcPr>
            <w:tcW w:w="851" w:type="dxa"/>
            <w:shd w:val="clear" w:color="auto" w:fill="auto"/>
            <w:vAlign w:val="center"/>
            <w:hideMark/>
          </w:tcPr>
          <w:p w:rsidR="00B825F7" w:rsidRPr="00B825F7" w:rsidRDefault="002A4E73" w:rsidP="00B825F7">
            <w:pPr>
              <w:jc w:val="center"/>
              <w:rPr>
                <w:rFonts w:ascii="Calibri" w:hAnsi="Calibri" w:cs="Calibri"/>
                <w:sz w:val="18"/>
                <w:szCs w:val="18"/>
                <w:lang w:val="es-BO"/>
              </w:rPr>
            </w:pPr>
            <w:r w:rsidRPr="00B825F7">
              <w:rPr>
                <w:rFonts w:ascii="Calibri" w:hAnsi="Calibri" w:cs="Calibri"/>
                <w:sz w:val="18"/>
                <w:szCs w:val="18"/>
                <w:lang w:val="es-BO"/>
              </w:rPr>
              <w:t>Día</w:t>
            </w:r>
          </w:p>
        </w:tc>
        <w:tc>
          <w:tcPr>
            <w:tcW w:w="1134" w:type="dxa"/>
            <w:shd w:val="clear" w:color="auto" w:fill="auto"/>
            <w:vAlign w:val="center"/>
          </w:tcPr>
          <w:p w:rsidR="00B825F7" w:rsidRPr="00B825F7" w:rsidRDefault="00B825F7" w:rsidP="00B825F7">
            <w:pPr>
              <w:jc w:val="center"/>
              <w:rPr>
                <w:rFonts w:ascii="Calibri" w:hAnsi="Calibri" w:cs="Calibri"/>
                <w:sz w:val="18"/>
                <w:szCs w:val="18"/>
                <w:lang w:val="es-BO"/>
              </w:rPr>
            </w:pPr>
          </w:p>
        </w:tc>
      </w:tr>
      <w:tr w:rsidR="00B825F7" w:rsidRPr="00B825F7" w:rsidTr="00B825F7">
        <w:trPr>
          <w:trHeight w:val="883"/>
          <w:jc w:val="center"/>
        </w:trPr>
        <w:tc>
          <w:tcPr>
            <w:tcW w:w="626" w:type="dxa"/>
            <w:shd w:val="clear" w:color="auto" w:fill="auto"/>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23</w:t>
            </w:r>
          </w:p>
        </w:tc>
        <w:tc>
          <w:tcPr>
            <w:tcW w:w="4676" w:type="dxa"/>
            <w:gridSpan w:val="2"/>
            <w:shd w:val="clear" w:color="000000" w:fill="FFFFFF"/>
            <w:vAlign w:val="center"/>
            <w:hideMark/>
          </w:tcPr>
          <w:p w:rsidR="00B825F7" w:rsidRPr="00B825F7" w:rsidRDefault="00B825F7" w:rsidP="009835DF">
            <w:pPr>
              <w:jc w:val="both"/>
              <w:rPr>
                <w:rFonts w:ascii="Calibri" w:hAnsi="Calibri" w:cs="Calibri"/>
                <w:sz w:val="18"/>
                <w:szCs w:val="18"/>
                <w:lang w:val="es-BO"/>
              </w:rPr>
            </w:pPr>
            <w:r w:rsidRPr="00B825F7">
              <w:rPr>
                <w:rFonts w:ascii="Calibri" w:hAnsi="Calibri" w:cs="Calibri"/>
                <w:b/>
                <w:bCs/>
                <w:sz w:val="18"/>
                <w:szCs w:val="18"/>
                <w:lang w:val="es-BO"/>
              </w:rPr>
              <w:t>Mangueras</w:t>
            </w:r>
            <w:r w:rsidRPr="00B825F7">
              <w:rPr>
                <w:rFonts w:ascii="Calibri" w:hAnsi="Calibri" w:cs="Calibri"/>
                <w:sz w:val="18"/>
                <w:szCs w:val="18"/>
                <w:lang w:val="es-BO"/>
              </w:rPr>
              <w:t xml:space="preserve">, longitud; 300 metros, conexión; </w:t>
            </w:r>
            <w:proofErr w:type="spellStart"/>
            <w:r w:rsidRPr="00B825F7">
              <w:rPr>
                <w:rFonts w:ascii="Calibri" w:hAnsi="Calibri" w:cs="Calibri"/>
                <w:sz w:val="18"/>
                <w:szCs w:val="18"/>
                <w:lang w:val="es-BO"/>
              </w:rPr>
              <w:t>rapida</w:t>
            </w:r>
            <w:proofErr w:type="spellEnd"/>
            <w:r w:rsidRPr="00B825F7">
              <w:rPr>
                <w:rFonts w:ascii="Calibri" w:hAnsi="Calibri" w:cs="Calibri"/>
                <w:sz w:val="18"/>
                <w:szCs w:val="18"/>
                <w:lang w:val="es-BO"/>
              </w:rPr>
              <w:t xml:space="preserve"> de 2" o 3", </w:t>
            </w:r>
            <w:proofErr w:type="spellStart"/>
            <w:r w:rsidRPr="00B825F7">
              <w:rPr>
                <w:rFonts w:ascii="Calibri" w:hAnsi="Calibri" w:cs="Calibri"/>
                <w:sz w:val="18"/>
                <w:szCs w:val="18"/>
                <w:lang w:val="es-BO"/>
              </w:rPr>
              <w:t>caracteristicas</w:t>
            </w:r>
            <w:proofErr w:type="spellEnd"/>
            <w:r w:rsidRPr="00B825F7">
              <w:rPr>
                <w:rFonts w:ascii="Calibri" w:hAnsi="Calibri" w:cs="Calibri"/>
                <w:sz w:val="18"/>
                <w:szCs w:val="18"/>
                <w:lang w:val="es-BO"/>
              </w:rPr>
              <w:t xml:space="preserve">: apta para trasvasar condensado a </w:t>
            </w:r>
            <w:proofErr w:type="gramStart"/>
            <w:r w:rsidRPr="00B825F7">
              <w:rPr>
                <w:rFonts w:ascii="Calibri" w:hAnsi="Calibri" w:cs="Calibri"/>
                <w:sz w:val="18"/>
                <w:szCs w:val="18"/>
                <w:lang w:val="es-BO"/>
              </w:rPr>
              <w:t>los</w:t>
            </w:r>
            <w:proofErr w:type="gramEnd"/>
            <w:r w:rsidRPr="00B825F7">
              <w:rPr>
                <w:rFonts w:ascii="Calibri" w:hAnsi="Calibri" w:cs="Calibri"/>
                <w:sz w:val="18"/>
                <w:szCs w:val="18"/>
                <w:lang w:val="es-BO"/>
              </w:rPr>
              <w:t xml:space="preserve"> cisternas.</w:t>
            </w:r>
          </w:p>
        </w:tc>
        <w:tc>
          <w:tcPr>
            <w:tcW w:w="850" w:type="dxa"/>
            <w:shd w:val="clear" w:color="000000" w:fill="FFFFFF"/>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1</w:t>
            </w:r>
          </w:p>
        </w:tc>
        <w:tc>
          <w:tcPr>
            <w:tcW w:w="851" w:type="dxa"/>
            <w:shd w:val="clear" w:color="auto" w:fill="auto"/>
            <w:vAlign w:val="center"/>
            <w:hideMark/>
          </w:tcPr>
          <w:p w:rsidR="00B825F7" w:rsidRPr="00B825F7" w:rsidRDefault="002A4E73" w:rsidP="00B825F7">
            <w:pPr>
              <w:jc w:val="center"/>
              <w:rPr>
                <w:rFonts w:ascii="Calibri" w:hAnsi="Calibri" w:cs="Calibri"/>
                <w:sz w:val="18"/>
                <w:szCs w:val="18"/>
                <w:lang w:val="es-BO"/>
              </w:rPr>
            </w:pPr>
            <w:r w:rsidRPr="00B825F7">
              <w:rPr>
                <w:rFonts w:ascii="Calibri" w:hAnsi="Calibri" w:cs="Calibri"/>
                <w:sz w:val="18"/>
                <w:szCs w:val="18"/>
                <w:lang w:val="es-BO"/>
              </w:rPr>
              <w:t>Día</w:t>
            </w:r>
          </w:p>
        </w:tc>
        <w:tc>
          <w:tcPr>
            <w:tcW w:w="1134" w:type="dxa"/>
            <w:shd w:val="clear" w:color="auto" w:fill="auto"/>
            <w:vAlign w:val="center"/>
          </w:tcPr>
          <w:p w:rsidR="00B825F7" w:rsidRPr="00B825F7" w:rsidRDefault="00B825F7" w:rsidP="00B825F7">
            <w:pPr>
              <w:jc w:val="center"/>
              <w:rPr>
                <w:rFonts w:ascii="Calibri" w:hAnsi="Calibri" w:cs="Calibri"/>
                <w:sz w:val="18"/>
                <w:szCs w:val="18"/>
                <w:lang w:val="es-BO"/>
              </w:rPr>
            </w:pPr>
          </w:p>
        </w:tc>
      </w:tr>
      <w:tr w:rsidR="00B825F7" w:rsidRPr="00B825F7" w:rsidTr="00B825F7">
        <w:trPr>
          <w:trHeight w:val="1153"/>
          <w:jc w:val="center"/>
        </w:trPr>
        <w:tc>
          <w:tcPr>
            <w:tcW w:w="626" w:type="dxa"/>
            <w:shd w:val="clear" w:color="auto" w:fill="auto"/>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24</w:t>
            </w:r>
          </w:p>
        </w:tc>
        <w:tc>
          <w:tcPr>
            <w:tcW w:w="4676" w:type="dxa"/>
            <w:gridSpan w:val="2"/>
            <w:shd w:val="clear" w:color="000000" w:fill="FFFFFF"/>
            <w:vAlign w:val="center"/>
            <w:hideMark/>
          </w:tcPr>
          <w:p w:rsidR="00B825F7" w:rsidRPr="00B825F7" w:rsidRDefault="00B825F7" w:rsidP="009835DF">
            <w:pPr>
              <w:jc w:val="both"/>
              <w:rPr>
                <w:rFonts w:ascii="Calibri" w:hAnsi="Calibri" w:cs="Calibri"/>
                <w:sz w:val="18"/>
                <w:szCs w:val="18"/>
                <w:lang w:val="es-BO"/>
              </w:rPr>
            </w:pPr>
            <w:proofErr w:type="spellStart"/>
            <w:r w:rsidRPr="00B825F7">
              <w:rPr>
                <w:rFonts w:ascii="Calibri" w:hAnsi="Calibri" w:cs="Calibri"/>
                <w:b/>
                <w:bCs/>
                <w:sz w:val="18"/>
                <w:szCs w:val="18"/>
                <w:lang w:val="es-BO"/>
              </w:rPr>
              <w:t>Manifold</w:t>
            </w:r>
            <w:proofErr w:type="spellEnd"/>
            <w:r w:rsidRPr="00B825F7">
              <w:rPr>
                <w:rFonts w:ascii="Calibri" w:hAnsi="Calibri" w:cs="Calibri"/>
                <w:b/>
                <w:bCs/>
                <w:sz w:val="18"/>
                <w:szCs w:val="18"/>
                <w:lang w:val="es-BO"/>
              </w:rPr>
              <w:t xml:space="preserve"> para condensado</w:t>
            </w:r>
            <w:r w:rsidRPr="00B825F7">
              <w:rPr>
                <w:rFonts w:ascii="Calibri" w:hAnsi="Calibri" w:cs="Calibri"/>
                <w:sz w:val="18"/>
                <w:szCs w:val="18"/>
                <w:lang w:val="es-BO"/>
              </w:rPr>
              <w:t xml:space="preserve">, </w:t>
            </w:r>
            <w:proofErr w:type="spellStart"/>
            <w:r w:rsidRPr="00B825F7">
              <w:rPr>
                <w:rFonts w:ascii="Calibri" w:hAnsi="Calibri" w:cs="Calibri"/>
                <w:sz w:val="18"/>
                <w:szCs w:val="18"/>
                <w:lang w:val="es-BO"/>
              </w:rPr>
              <w:t>presion</w:t>
            </w:r>
            <w:proofErr w:type="spellEnd"/>
            <w:r w:rsidRPr="00B825F7">
              <w:rPr>
                <w:rFonts w:ascii="Calibri" w:hAnsi="Calibri" w:cs="Calibri"/>
                <w:sz w:val="18"/>
                <w:szCs w:val="18"/>
                <w:lang w:val="es-BO"/>
              </w:rPr>
              <w:t xml:space="preserve"> de trabajo; mayor a igual a 1440 psi, </w:t>
            </w:r>
            <w:proofErr w:type="spellStart"/>
            <w:r w:rsidRPr="00B825F7">
              <w:rPr>
                <w:rFonts w:ascii="Calibri" w:hAnsi="Calibri" w:cs="Calibri"/>
                <w:sz w:val="18"/>
                <w:szCs w:val="18"/>
                <w:lang w:val="es-BO"/>
              </w:rPr>
              <w:t>diametro</w:t>
            </w:r>
            <w:proofErr w:type="spellEnd"/>
            <w:r w:rsidRPr="00B825F7">
              <w:rPr>
                <w:rFonts w:ascii="Calibri" w:hAnsi="Calibri" w:cs="Calibri"/>
                <w:sz w:val="18"/>
                <w:szCs w:val="18"/>
                <w:lang w:val="es-BO"/>
              </w:rPr>
              <w:t xml:space="preserve"> nominal</w:t>
            </w:r>
            <w:proofErr w:type="gramStart"/>
            <w:r w:rsidRPr="00B825F7">
              <w:rPr>
                <w:rFonts w:ascii="Calibri" w:hAnsi="Calibri" w:cs="Calibri"/>
                <w:sz w:val="18"/>
                <w:szCs w:val="18"/>
                <w:lang w:val="es-BO"/>
              </w:rPr>
              <w:t>;:</w:t>
            </w:r>
            <w:proofErr w:type="gramEnd"/>
            <w:r w:rsidRPr="00B825F7">
              <w:rPr>
                <w:rFonts w:ascii="Calibri" w:hAnsi="Calibri" w:cs="Calibri"/>
                <w:sz w:val="18"/>
                <w:szCs w:val="18"/>
                <w:lang w:val="es-BO"/>
              </w:rPr>
              <w:t xml:space="preserve"> mayor o igual a 2", servicio; H2S, </w:t>
            </w:r>
            <w:proofErr w:type="spellStart"/>
            <w:r w:rsidRPr="00B825F7">
              <w:rPr>
                <w:rFonts w:ascii="Calibri" w:hAnsi="Calibri" w:cs="Calibri"/>
                <w:sz w:val="18"/>
                <w:szCs w:val="18"/>
                <w:lang w:val="es-BO"/>
              </w:rPr>
              <w:t>caracteristicas</w:t>
            </w:r>
            <w:proofErr w:type="spellEnd"/>
            <w:r w:rsidRPr="00B825F7">
              <w:rPr>
                <w:rFonts w:ascii="Calibri" w:hAnsi="Calibri" w:cs="Calibri"/>
                <w:sz w:val="18"/>
                <w:szCs w:val="18"/>
                <w:lang w:val="es-BO"/>
              </w:rPr>
              <w:t xml:space="preserve">: </w:t>
            </w:r>
            <w:proofErr w:type="spellStart"/>
            <w:r w:rsidRPr="00B825F7">
              <w:rPr>
                <w:rFonts w:ascii="Calibri" w:hAnsi="Calibri" w:cs="Calibri"/>
                <w:sz w:val="18"/>
                <w:szCs w:val="18"/>
                <w:lang w:val="es-BO"/>
              </w:rPr>
              <w:t>minimo</w:t>
            </w:r>
            <w:proofErr w:type="spellEnd"/>
            <w:r w:rsidRPr="00B825F7">
              <w:rPr>
                <w:rFonts w:ascii="Calibri" w:hAnsi="Calibri" w:cs="Calibri"/>
                <w:sz w:val="18"/>
                <w:szCs w:val="18"/>
                <w:lang w:val="es-BO"/>
              </w:rPr>
              <w:t xml:space="preserve"> con 3 </w:t>
            </w:r>
            <w:proofErr w:type="spellStart"/>
            <w:r w:rsidRPr="00B825F7">
              <w:rPr>
                <w:rFonts w:ascii="Calibri" w:hAnsi="Calibri" w:cs="Calibri"/>
                <w:sz w:val="18"/>
                <w:szCs w:val="18"/>
                <w:lang w:val="es-BO"/>
              </w:rPr>
              <w:t>valvulas</w:t>
            </w:r>
            <w:proofErr w:type="spellEnd"/>
            <w:r w:rsidRPr="00B825F7">
              <w:rPr>
                <w:rFonts w:ascii="Calibri" w:hAnsi="Calibri" w:cs="Calibri"/>
                <w:sz w:val="18"/>
                <w:szCs w:val="18"/>
                <w:lang w:val="es-BO"/>
              </w:rPr>
              <w:t xml:space="preserve"> para direccionar el condensado hacia el tanque de </w:t>
            </w:r>
            <w:proofErr w:type="spellStart"/>
            <w:r w:rsidRPr="00B825F7">
              <w:rPr>
                <w:rFonts w:ascii="Calibri" w:hAnsi="Calibri" w:cs="Calibri"/>
                <w:sz w:val="18"/>
                <w:szCs w:val="18"/>
                <w:lang w:val="es-BO"/>
              </w:rPr>
              <w:t>calibracion</w:t>
            </w:r>
            <w:proofErr w:type="spellEnd"/>
            <w:r w:rsidRPr="00B825F7">
              <w:rPr>
                <w:rFonts w:ascii="Calibri" w:hAnsi="Calibri" w:cs="Calibri"/>
                <w:sz w:val="18"/>
                <w:szCs w:val="18"/>
                <w:lang w:val="es-BO"/>
              </w:rPr>
              <w:t>, tanque presurizado y/o tanques de almacenamiento.</w:t>
            </w:r>
          </w:p>
        </w:tc>
        <w:tc>
          <w:tcPr>
            <w:tcW w:w="850" w:type="dxa"/>
            <w:shd w:val="clear" w:color="000000" w:fill="FFFFFF"/>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1</w:t>
            </w:r>
          </w:p>
        </w:tc>
        <w:tc>
          <w:tcPr>
            <w:tcW w:w="851" w:type="dxa"/>
            <w:shd w:val="clear" w:color="auto" w:fill="auto"/>
            <w:vAlign w:val="center"/>
            <w:hideMark/>
          </w:tcPr>
          <w:p w:rsidR="00B825F7" w:rsidRPr="00B825F7" w:rsidRDefault="002A4E73" w:rsidP="00B825F7">
            <w:pPr>
              <w:jc w:val="center"/>
              <w:rPr>
                <w:rFonts w:ascii="Calibri" w:hAnsi="Calibri" w:cs="Calibri"/>
                <w:sz w:val="18"/>
                <w:szCs w:val="18"/>
                <w:lang w:val="es-BO"/>
              </w:rPr>
            </w:pPr>
            <w:r w:rsidRPr="00B825F7">
              <w:rPr>
                <w:rFonts w:ascii="Calibri" w:hAnsi="Calibri" w:cs="Calibri"/>
                <w:sz w:val="18"/>
                <w:szCs w:val="18"/>
                <w:lang w:val="es-BO"/>
              </w:rPr>
              <w:t>Día</w:t>
            </w:r>
          </w:p>
        </w:tc>
        <w:tc>
          <w:tcPr>
            <w:tcW w:w="1134" w:type="dxa"/>
            <w:shd w:val="clear" w:color="auto" w:fill="auto"/>
            <w:vAlign w:val="center"/>
          </w:tcPr>
          <w:p w:rsidR="00B825F7" w:rsidRPr="00B825F7" w:rsidRDefault="00B825F7" w:rsidP="00B825F7">
            <w:pPr>
              <w:jc w:val="center"/>
              <w:rPr>
                <w:rFonts w:ascii="Calibri" w:hAnsi="Calibri" w:cs="Calibri"/>
                <w:sz w:val="18"/>
                <w:szCs w:val="18"/>
                <w:lang w:val="es-BO"/>
              </w:rPr>
            </w:pPr>
          </w:p>
        </w:tc>
      </w:tr>
      <w:tr w:rsidR="00B825F7" w:rsidRPr="00B825F7" w:rsidTr="00B825F7">
        <w:trPr>
          <w:trHeight w:val="1213"/>
          <w:jc w:val="center"/>
        </w:trPr>
        <w:tc>
          <w:tcPr>
            <w:tcW w:w="626" w:type="dxa"/>
            <w:shd w:val="clear" w:color="auto" w:fill="auto"/>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25</w:t>
            </w:r>
          </w:p>
        </w:tc>
        <w:tc>
          <w:tcPr>
            <w:tcW w:w="4676" w:type="dxa"/>
            <w:gridSpan w:val="2"/>
            <w:shd w:val="clear" w:color="000000" w:fill="FFFFFF"/>
            <w:vAlign w:val="center"/>
            <w:hideMark/>
          </w:tcPr>
          <w:p w:rsidR="00B825F7" w:rsidRPr="00B825F7" w:rsidRDefault="00B825F7" w:rsidP="009835DF">
            <w:pPr>
              <w:jc w:val="both"/>
              <w:rPr>
                <w:rFonts w:ascii="Calibri" w:hAnsi="Calibri" w:cs="Calibri"/>
                <w:sz w:val="18"/>
                <w:szCs w:val="18"/>
                <w:lang w:val="es-BO"/>
              </w:rPr>
            </w:pPr>
            <w:r w:rsidRPr="00B825F7">
              <w:rPr>
                <w:rFonts w:ascii="Calibri" w:hAnsi="Calibri" w:cs="Calibri"/>
                <w:b/>
                <w:bCs/>
                <w:sz w:val="18"/>
                <w:szCs w:val="18"/>
                <w:lang w:val="es-BO"/>
              </w:rPr>
              <w:t>Botellas para muestras presurizadas de gas,</w:t>
            </w:r>
            <w:r w:rsidRPr="00B825F7">
              <w:rPr>
                <w:rFonts w:ascii="Calibri" w:hAnsi="Calibri" w:cs="Calibri"/>
                <w:sz w:val="18"/>
                <w:szCs w:val="18"/>
                <w:lang w:val="es-BO"/>
              </w:rPr>
              <w:t xml:space="preserve"> capacidad mayor o igual a 20 litros, </w:t>
            </w:r>
            <w:proofErr w:type="spellStart"/>
            <w:r w:rsidRPr="00B825F7">
              <w:rPr>
                <w:rFonts w:ascii="Calibri" w:hAnsi="Calibri" w:cs="Calibri"/>
                <w:sz w:val="18"/>
                <w:szCs w:val="18"/>
                <w:lang w:val="es-BO"/>
              </w:rPr>
              <w:t>presion</w:t>
            </w:r>
            <w:proofErr w:type="spellEnd"/>
            <w:r w:rsidRPr="00B825F7">
              <w:rPr>
                <w:rFonts w:ascii="Calibri" w:hAnsi="Calibri" w:cs="Calibri"/>
                <w:sz w:val="18"/>
                <w:szCs w:val="18"/>
                <w:lang w:val="es-BO"/>
              </w:rPr>
              <w:t xml:space="preserve"> de trabajo mayor o igual a 2000 psi, cantidad 4 unidades, almacenaje y transporte de acuerdo a requerimiento DOT.</w:t>
            </w:r>
          </w:p>
        </w:tc>
        <w:tc>
          <w:tcPr>
            <w:tcW w:w="850" w:type="dxa"/>
            <w:shd w:val="clear" w:color="000000" w:fill="FFFFFF"/>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1</w:t>
            </w:r>
          </w:p>
        </w:tc>
        <w:tc>
          <w:tcPr>
            <w:tcW w:w="851" w:type="dxa"/>
            <w:shd w:val="clear" w:color="auto" w:fill="auto"/>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Global</w:t>
            </w:r>
          </w:p>
        </w:tc>
        <w:tc>
          <w:tcPr>
            <w:tcW w:w="1134" w:type="dxa"/>
            <w:shd w:val="clear" w:color="auto" w:fill="auto"/>
            <w:vAlign w:val="center"/>
          </w:tcPr>
          <w:p w:rsidR="00B825F7" w:rsidRPr="00B825F7" w:rsidRDefault="00B825F7" w:rsidP="00B825F7">
            <w:pPr>
              <w:jc w:val="center"/>
              <w:rPr>
                <w:rFonts w:ascii="Calibri" w:hAnsi="Calibri" w:cs="Calibri"/>
                <w:sz w:val="18"/>
                <w:szCs w:val="18"/>
                <w:lang w:val="es-BO"/>
              </w:rPr>
            </w:pPr>
          </w:p>
        </w:tc>
      </w:tr>
      <w:tr w:rsidR="00B825F7" w:rsidRPr="00B825F7" w:rsidTr="00B825F7">
        <w:trPr>
          <w:trHeight w:val="1093"/>
          <w:jc w:val="center"/>
        </w:trPr>
        <w:tc>
          <w:tcPr>
            <w:tcW w:w="626" w:type="dxa"/>
            <w:shd w:val="clear" w:color="auto" w:fill="auto"/>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26</w:t>
            </w:r>
          </w:p>
        </w:tc>
        <w:tc>
          <w:tcPr>
            <w:tcW w:w="4676" w:type="dxa"/>
            <w:gridSpan w:val="2"/>
            <w:shd w:val="clear" w:color="000000" w:fill="FFFFFF"/>
            <w:vAlign w:val="center"/>
            <w:hideMark/>
          </w:tcPr>
          <w:p w:rsidR="00B825F7" w:rsidRPr="00B825F7" w:rsidRDefault="00B825F7" w:rsidP="009835DF">
            <w:pPr>
              <w:jc w:val="both"/>
              <w:rPr>
                <w:rFonts w:ascii="Calibri" w:hAnsi="Calibri" w:cs="Calibri"/>
                <w:sz w:val="18"/>
                <w:szCs w:val="18"/>
                <w:lang w:val="es-BO"/>
              </w:rPr>
            </w:pPr>
            <w:r w:rsidRPr="00B825F7">
              <w:rPr>
                <w:rFonts w:ascii="Calibri" w:hAnsi="Calibri" w:cs="Calibri"/>
                <w:b/>
                <w:bCs/>
                <w:sz w:val="18"/>
                <w:szCs w:val="18"/>
                <w:lang w:val="es-BO"/>
              </w:rPr>
              <w:t>Botellas para muestras presurizadas de condensado,</w:t>
            </w:r>
            <w:r w:rsidRPr="00B825F7">
              <w:rPr>
                <w:rFonts w:ascii="Calibri" w:hAnsi="Calibri" w:cs="Calibri"/>
                <w:sz w:val="18"/>
                <w:szCs w:val="18"/>
                <w:lang w:val="es-BO"/>
              </w:rPr>
              <w:t xml:space="preserve"> capacidad mayor o igual a 600 cc, </w:t>
            </w:r>
            <w:proofErr w:type="spellStart"/>
            <w:r w:rsidRPr="00B825F7">
              <w:rPr>
                <w:rFonts w:ascii="Calibri" w:hAnsi="Calibri" w:cs="Calibri"/>
                <w:sz w:val="18"/>
                <w:szCs w:val="18"/>
                <w:lang w:val="es-BO"/>
              </w:rPr>
              <w:t>presion</w:t>
            </w:r>
            <w:proofErr w:type="spellEnd"/>
            <w:r w:rsidRPr="00B825F7">
              <w:rPr>
                <w:rFonts w:ascii="Calibri" w:hAnsi="Calibri" w:cs="Calibri"/>
                <w:sz w:val="18"/>
                <w:szCs w:val="18"/>
                <w:lang w:val="es-BO"/>
              </w:rPr>
              <w:t xml:space="preserve"> de trabajo mayor o igual a 10000 psi, cantidad 2 unidades, almacenaje y transporte de acuerdo a requerimiento DOT.</w:t>
            </w:r>
          </w:p>
        </w:tc>
        <w:tc>
          <w:tcPr>
            <w:tcW w:w="850" w:type="dxa"/>
            <w:shd w:val="clear" w:color="000000" w:fill="FFFFFF"/>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1</w:t>
            </w:r>
          </w:p>
        </w:tc>
        <w:tc>
          <w:tcPr>
            <w:tcW w:w="851" w:type="dxa"/>
            <w:shd w:val="clear" w:color="auto" w:fill="auto"/>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Global</w:t>
            </w:r>
          </w:p>
        </w:tc>
        <w:tc>
          <w:tcPr>
            <w:tcW w:w="1134" w:type="dxa"/>
            <w:shd w:val="clear" w:color="auto" w:fill="auto"/>
            <w:vAlign w:val="center"/>
          </w:tcPr>
          <w:p w:rsidR="00B825F7" w:rsidRPr="00B825F7" w:rsidRDefault="00B825F7" w:rsidP="00B825F7">
            <w:pPr>
              <w:jc w:val="center"/>
              <w:rPr>
                <w:rFonts w:ascii="Calibri" w:hAnsi="Calibri" w:cs="Calibri"/>
                <w:sz w:val="18"/>
                <w:szCs w:val="18"/>
                <w:lang w:val="es-BO"/>
              </w:rPr>
            </w:pPr>
          </w:p>
        </w:tc>
      </w:tr>
      <w:tr w:rsidR="00B825F7" w:rsidRPr="00B825F7" w:rsidTr="00B825F7">
        <w:trPr>
          <w:trHeight w:val="1048"/>
          <w:jc w:val="center"/>
        </w:trPr>
        <w:tc>
          <w:tcPr>
            <w:tcW w:w="626" w:type="dxa"/>
            <w:shd w:val="clear" w:color="auto" w:fill="auto"/>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lastRenderedPageBreak/>
              <w:t>27</w:t>
            </w:r>
          </w:p>
        </w:tc>
        <w:tc>
          <w:tcPr>
            <w:tcW w:w="4676" w:type="dxa"/>
            <w:gridSpan w:val="2"/>
            <w:shd w:val="clear" w:color="000000" w:fill="FFFFFF"/>
            <w:vAlign w:val="center"/>
            <w:hideMark/>
          </w:tcPr>
          <w:p w:rsidR="00B825F7" w:rsidRPr="00B825F7" w:rsidRDefault="00B825F7" w:rsidP="009835DF">
            <w:pPr>
              <w:jc w:val="both"/>
              <w:rPr>
                <w:rFonts w:ascii="Calibri" w:hAnsi="Calibri" w:cs="Calibri"/>
                <w:sz w:val="18"/>
                <w:szCs w:val="18"/>
                <w:lang w:val="es-BO"/>
              </w:rPr>
            </w:pPr>
            <w:proofErr w:type="spellStart"/>
            <w:r w:rsidRPr="00B825F7">
              <w:rPr>
                <w:rFonts w:ascii="Calibri" w:hAnsi="Calibri" w:cs="Calibri"/>
                <w:b/>
                <w:bCs/>
                <w:sz w:val="18"/>
                <w:szCs w:val="18"/>
                <w:lang w:val="es-BO"/>
              </w:rPr>
              <w:t>Analisis</w:t>
            </w:r>
            <w:proofErr w:type="spellEnd"/>
            <w:r w:rsidRPr="00B825F7">
              <w:rPr>
                <w:rFonts w:ascii="Calibri" w:hAnsi="Calibri" w:cs="Calibri"/>
                <w:b/>
                <w:bCs/>
                <w:sz w:val="18"/>
                <w:szCs w:val="18"/>
                <w:lang w:val="es-BO"/>
              </w:rPr>
              <w:t xml:space="preserve"> PVT,</w:t>
            </w:r>
            <w:r w:rsidRPr="00B825F7">
              <w:rPr>
                <w:rFonts w:ascii="Calibri" w:hAnsi="Calibri" w:cs="Calibri"/>
                <w:sz w:val="18"/>
                <w:szCs w:val="18"/>
                <w:lang w:val="es-BO"/>
              </w:rPr>
              <w:t xml:space="preserve"> que incluya los tres </w:t>
            </w:r>
            <w:proofErr w:type="spellStart"/>
            <w:r w:rsidRPr="00B825F7">
              <w:rPr>
                <w:rFonts w:ascii="Calibri" w:hAnsi="Calibri" w:cs="Calibri"/>
                <w:sz w:val="18"/>
                <w:szCs w:val="18"/>
                <w:lang w:val="es-BO"/>
              </w:rPr>
              <w:t>analisis</w:t>
            </w:r>
            <w:proofErr w:type="spellEnd"/>
            <w:r w:rsidRPr="00B825F7">
              <w:rPr>
                <w:rFonts w:ascii="Calibri" w:hAnsi="Calibri" w:cs="Calibri"/>
                <w:sz w:val="18"/>
                <w:szCs w:val="18"/>
                <w:lang w:val="es-BO"/>
              </w:rPr>
              <w:t xml:space="preserve"> </w:t>
            </w:r>
            <w:proofErr w:type="spellStart"/>
            <w:r w:rsidRPr="00B825F7">
              <w:rPr>
                <w:rFonts w:ascii="Calibri" w:hAnsi="Calibri" w:cs="Calibri"/>
                <w:sz w:val="18"/>
                <w:szCs w:val="18"/>
                <w:lang w:val="es-BO"/>
              </w:rPr>
              <w:t>basicos</w:t>
            </w:r>
            <w:proofErr w:type="spellEnd"/>
            <w:r w:rsidRPr="00B825F7">
              <w:rPr>
                <w:rFonts w:ascii="Calibri" w:hAnsi="Calibri" w:cs="Calibri"/>
                <w:sz w:val="18"/>
                <w:szCs w:val="18"/>
                <w:lang w:val="es-BO"/>
              </w:rPr>
              <w:t xml:space="preserve"> de </w:t>
            </w:r>
            <w:proofErr w:type="spellStart"/>
            <w:r w:rsidRPr="00B825F7">
              <w:rPr>
                <w:rFonts w:ascii="Calibri" w:hAnsi="Calibri" w:cs="Calibri"/>
                <w:sz w:val="18"/>
                <w:szCs w:val="18"/>
                <w:lang w:val="es-BO"/>
              </w:rPr>
              <w:t>recombinacion</w:t>
            </w:r>
            <w:proofErr w:type="spellEnd"/>
            <w:r w:rsidRPr="00B825F7">
              <w:rPr>
                <w:rFonts w:ascii="Calibri" w:hAnsi="Calibri" w:cs="Calibri"/>
                <w:sz w:val="18"/>
                <w:szCs w:val="18"/>
                <w:lang w:val="es-BO"/>
              </w:rPr>
              <w:t xml:space="preserve">, ensayo CCE, </w:t>
            </w:r>
            <w:proofErr w:type="spellStart"/>
            <w:r w:rsidRPr="00B825F7">
              <w:rPr>
                <w:rFonts w:ascii="Calibri" w:hAnsi="Calibri" w:cs="Calibri"/>
                <w:sz w:val="18"/>
                <w:szCs w:val="18"/>
                <w:lang w:val="es-BO"/>
              </w:rPr>
              <w:t>analisis</w:t>
            </w:r>
            <w:proofErr w:type="spellEnd"/>
            <w:r w:rsidRPr="00B825F7">
              <w:rPr>
                <w:rFonts w:ascii="Calibri" w:hAnsi="Calibri" w:cs="Calibri"/>
                <w:sz w:val="18"/>
                <w:szCs w:val="18"/>
                <w:lang w:val="es-BO"/>
              </w:rPr>
              <w:t xml:space="preserve"> de contenido de mercurio, ensayo CVD, y reportes, </w:t>
            </w:r>
            <w:proofErr w:type="spellStart"/>
            <w:r w:rsidRPr="00B825F7">
              <w:rPr>
                <w:rFonts w:ascii="Calibri" w:hAnsi="Calibri" w:cs="Calibri"/>
                <w:sz w:val="18"/>
                <w:szCs w:val="18"/>
                <w:lang w:val="es-BO"/>
              </w:rPr>
              <w:t>ademas</w:t>
            </w:r>
            <w:proofErr w:type="spellEnd"/>
            <w:r w:rsidRPr="00B825F7">
              <w:rPr>
                <w:rFonts w:ascii="Calibri" w:hAnsi="Calibri" w:cs="Calibri"/>
                <w:sz w:val="18"/>
                <w:szCs w:val="18"/>
                <w:lang w:val="es-BO"/>
              </w:rPr>
              <w:t xml:space="preserve"> debe incluir transporte, impuestos,  cargos de aduana de las muestras</w:t>
            </w:r>
          </w:p>
        </w:tc>
        <w:tc>
          <w:tcPr>
            <w:tcW w:w="850" w:type="dxa"/>
            <w:shd w:val="clear" w:color="000000" w:fill="FFFFFF"/>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1</w:t>
            </w:r>
          </w:p>
        </w:tc>
        <w:tc>
          <w:tcPr>
            <w:tcW w:w="851" w:type="dxa"/>
            <w:shd w:val="clear" w:color="auto" w:fill="auto"/>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Global</w:t>
            </w:r>
          </w:p>
        </w:tc>
        <w:tc>
          <w:tcPr>
            <w:tcW w:w="1134" w:type="dxa"/>
            <w:shd w:val="clear" w:color="auto" w:fill="auto"/>
            <w:vAlign w:val="center"/>
          </w:tcPr>
          <w:p w:rsidR="00B825F7" w:rsidRPr="00B825F7" w:rsidRDefault="00B825F7" w:rsidP="00B825F7">
            <w:pPr>
              <w:jc w:val="center"/>
              <w:rPr>
                <w:rFonts w:ascii="Calibri" w:hAnsi="Calibri" w:cs="Calibri"/>
                <w:sz w:val="18"/>
                <w:szCs w:val="18"/>
                <w:lang w:val="es-BO"/>
              </w:rPr>
            </w:pPr>
          </w:p>
        </w:tc>
      </w:tr>
      <w:tr w:rsidR="00B825F7" w:rsidRPr="00B825F7" w:rsidTr="00B825F7">
        <w:trPr>
          <w:trHeight w:val="718"/>
          <w:jc w:val="center"/>
        </w:trPr>
        <w:tc>
          <w:tcPr>
            <w:tcW w:w="626" w:type="dxa"/>
            <w:shd w:val="clear" w:color="000000" w:fill="D6DCE4"/>
            <w:noWrap/>
            <w:vAlign w:val="center"/>
            <w:hideMark/>
          </w:tcPr>
          <w:p w:rsidR="00B825F7" w:rsidRPr="00B825F7" w:rsidRDefault="00B825F7" w:rsidP="00B825F7">
            <w:pPr>
              <w:jc w:val="center"/>
              <w:rPr>
                <w:rFonts w:ascii="Calibri" w:hAnsi="Calibri" w:cs="Calibri"/>
                <w:b/>
                <w:bCs/>
                <w:sz w:val="18"/>
                <w:szCs w:val="18"/>
                <w:lang w:val="es-BO"/>
              </w:rPr>
            </w:pPr>
            <w:r w:rsidRPr="00B825F7">
              <w:rPr>
                <w:rFonts w:ascii="Calibri" w:hAnsi="Calibri" w:cs="Calibri"/>
                <w:b/>
                <w:bCs/>
                <w:sz w:val="18"/>
                <w:szCs w:val="18"/>
                <w:lang w:val="es-BO"/>
              </w:rPr>
              <w:t>N°</w:t>
            </w:r>
          </w:p>
        </w:tc>
        <w:tc>
          <w:tcPr>
            <w:tcW w:w="4676" w:type="dxa"/>
            <w:gridSpan w:val="2"/>
            <w:shd w:val="clear" w:color="000000" w:fill="D6DCE4"/>
            <w:noWrap/>
            <w:vAlign w:val="center"/>
            <w:hideMark/>
          </w:tcPr>
          <w:p w:rsidR="00B825F7" w:rsidRPr="00B825F7" w:rsidRDefault="00B825F7" w:rsidP="009835DF">
            <w:pPr>
              <w:jc w:val="both"/>
              <w:rPr>
                <w:rFonts w:ascii="Calibri" w:hAnsi="Calibri" w:cs="Calibri"/>
                <w:b/>
                <w:bCs/>
                <w:sz w:val="18"/>
                <w:szCs w:val="18"/>
                <w:lang w:val="es-BO"/>
              </w:rPr>
            </w:pPr>
            <w:r w:rsidRPr="00B825F7">
              <w:rPr>
                <w:rFonts w:ascii="Calibri" w:hAnsi="Calibri" w:cs="Calibri"/>
                <w:b/>
                <w:bCs/>
                <w:sz w:val="18"/>
                <w:szCs w:val="18"/>
                <w:lang w:val="es-BO"/>
              </w:rPr>
              <w:t>PERSONAL REQUERIDO WT#1</w:t>
            </w:r>
          </w:p>
        </w:tc>
        <w:tc>
          <w:tcPr>
            <w:tcW w:w="850" w:type="dxa"/>
            <w:shd w:val="clear" w:color="000000" w:fill="D6DCE4"/>
            <w:noWrap/>
            <w:vAlign w:val="center"/>
            <w:hideMark/>
          </w:tcPr>
          <w:p w:rsidR="00B825F7" w:rsidRPr="00B825F7" w:rsidRDefault="00B825F7" w:rsidP="00B825F7">
            <w:pPr>
              <w:jc w:val="center"/>
              <w:rPr>
                <w:rFonts w:ascii="Calibri" w:hAnsi="Calibri" w:cs="Calibri"/>
                <w:b/>
                <w:bCs/>
                <w:sz w:val="18"/>
                <w:szCs w:val="18"/>
                <w:lang w:val="es-BO"/>
              </w:rPr>
            </w:pPr>
          </w:p>
        </w:tc>
        <w:tc>
          <w:tcPr>
            <w:tcW w:w="851" w:type="dxa"/>
            <w:shd w:val="clear" w:color="000000" w:fill="D9D9D9"/>
            <w:vAlign w:val="center"/>
            <w:hideMark/>
          </w:tcPr>
          <w:p w:rsidR="00B825F7" w:rsidRPr="00B825F7" w:rsidRDefault="00B825F7" w:rsidP="00B825F7">
            <w:pPr>
              <w:jc w:val="center"/>
              <w:rPr>
                <w:rFonts w:ascii="Calibri" w:hAnsi="Calibri" w:cs="Calibri"/>
                <w:b/>
                <w:bCs/>
                <w:sz w:val="18"/>
                <w:szCs w:val="18"/>
                <w:lang w:val="es-BO"/>
              </w:rPr>
            </w:pPr>
            <w:r w:rsidRPr="00B825F7">
              <w:rPr>
                <w:rFonts w:ascii="Calibri" w:hAnsi="Calibri" w:cs="Calibri"/>
                <w:b/>
                <w:bCs/>
                <w:sz w:val="18"/>
                <w:szCs w:val="18"/>
                <w:lang w:val="es-BO"/>
              </w:rPr>
              <w:t>Unidad de Medida</w:t>
            </w:r>
          </w:p>
        </w:tc>
        <w:tc>
          <w:tcPr>
            <w:tcW w:w="1134" w:type="dxa"/>
            <w:shd w:val="clear" w:color="000000" w:fill="D9D9D9"/>
            <w:vAlign w:val="center"/>
            <w:hideMark/>
          </w:tcPr>
          <w:p w:rsidR="00B825F7" w:rsidRPr="00B825F7" w:rsidRDefault="00B825F7" w:rsidP="00B825F7">
            <w:pPr>
              <w:jc w:val="center"/>
              <w:rPr>
                <w:rFonts w:ascii="Calibri" w:hAnsi="Calibri" w:cs="Calibri"/>
                <w:b/>
                <w:bCs/>
                <w:sz w:val="18"/>
                <w:szCs w:val="18"/>
                <w:lang w:val="es-BO"/>
              </w:rPr>
            </w:pPr>
            <w:r w:rsidRPr="00B825F7">
              <w:rPr>
                <w:rFonts w:ascii="Calibri" w:hAnsi="Calibri" w:cs="Calibri"/>
                <w:b/>
                <w:bCs/>
                <w:sz w:val="18"/>
                <w:szCs w:val="18"/>
                <w:lang w:val="es-BO"/>
              </w:rPr>
              <w:t>Precio Unitario</w:t>
            </w:r>
            <w:r w:rsidRPr="00B825F7">
              <w:rPr>
                <w:rFonts w:ascii="Calibri" w:hAnsi="Calibri" w:cs="Calibri"/>
                <w:b/>
                <w:bCs/>
                <w:sz w:val="18"/>
                <w:szCs w:val="18"/>
                <w:lang w:val="es-BO"/>
              </w:rPr>
              <w:br/>
              <w:t>(Numeral)</w:t>
            </w:r>
          </w:p>
        </w:tc>
      </w:tr>
      <w:tr w:rsidR="00B825F7" w:rsidRPr="00B825F7" w:rsidTr="00B825F7">
        <w:trPr>
          <w:trHeight w:val="339"/>
          <w:jc w:val="center"/>
        </w:trPr>
        <w:tc>
          <w:tcPr>
            <w:tcW w:w="626" w:type="dxa"/>
            <w:shd w:val="clear" w:color="auto" w:fill="auto"/>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1</w:t>
            </w:r>
          </w:p>
        </w:tc>
        <w:tc>
          <w:tcPr>
            <w:tcW w:w="4676" w:type="dxa"/>
            <w:gridSpan w:val="2"/>
            <w:shd w:val="clear" w:color="auto" w:fill="auto"/>
            <w:vAlign w:val="center"/>
            <w:hideMark/>
          </w:tcPr>
          <w:p w:rsidR="00B825F7" w:rsidRPr="00B825F7" w:rsidRDefault="00B825F7" w:rsidP="009835DF">
            <w:pPr>
              <w:jc w:val="both"/>
              <w:rPr>
                <w:rFonts w:ascii="Calibri" w:hAnsi="Calibri" w:cs="Calibri"/>
                <w:sz w:val="18"/>
                <w:szCs w:val="18"/>
                <w:lang w:val="es-BO"/>
              </w:rPr>
            </w:pPr>
            <w:r w:rsidRPr="00B825F7">
              <w:rPr>
                <w:rFonts w:ascii="Calibri" w:hAnsi="Calibri" w:cs="Calibri"/>
                <w:sz w:val="18"/>
                <w:szCs w:val="18"/>
                <w:lang w:val="es-BO"/>
              </w:rPr>
              <w:t xml:space="preserve">1 (un) Supervisor de </w:t>
            </w:r>
            <w:proofErr w:type="spellStart"/>
            <w:r w:rsidRPr="00B825F7">
              <w:rPr>
                <w:rFonts w:ascii="Calibri" w:hAnsi="Calibri" w:cs="Calibri"/>
                <w:sz w:val="18"/>
                <w:szCs w:val="18"/>
                <w:lang w:val="es-BO"/>
              </w:rPr>
              <w:t>Well</w:t>
            </w:r>
            <w:proofErr w:type="spellEnd"/>
            <w:r w:rsidRPr="00B825F7">
              <w:rPr>
                <w:rFonts w:ascii="Calibri" w:hAnsi="Calibri" w:cs="Calibri"/>
                <w:sz w:val="18"/>
                <w:szCs w:val="18"/>
                <w:lang w:val="es-BO"/>
              </w:rPr>
              <w:t xml:space="preserve"> </w:t>
            </w:r>
            <w:proofErr w:type="spellStart"/>
            <w:r w:rsidRPr="00B825F7">
              <w:rPr>
                <w:rFonts w:ascii="Calibri" w:hAnsi="Calibri" w:cs="Calibri"/>
                <w:sz w:val="18"/>
                <w:szCs w:val="18"/>
                <w:lang w:val="es-BO"/>
              </w:rPr>
              <w:t>Testing</w:t>
            </w:r>
            <w:proofErr w:type="spellEnd"/>
          </w:p>
        </w:tc>
        <w:tc>
          <w:tcPr>
            <w:tcW w:w="850" w:type="dxa"/>
            <w:shd w:val="clear" w:color="auto" w:fill="auto"/>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1</w:t>
            </w:r>
          </w:p>
        </w:tc>
        <w:tc>
          <w:tcPr>
            <w:tcW w:w="851" w:type="dxa"/>
            <w:shd w:val="clear" w:color="auto" w:fill="auto"/>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Día</w:t>
            </w:r>
          </w:p>
        </w:tc>
        <w:tc>
          <w:tcPr>
            <w:tcW w:w="1134" w:type="dxa"/>
            <w:shd w:val="clear" w:color="auto" w:fill="auto"/>
            <w:vAlign w:val="center"/>
          </w:tcPr>
          <w:p w:rsidR="00B825F7" w:rsidRPr="00B825F7" w:rsidRDefault="00B825F7" w:rsidP="00B825F7">
            <w:pPr>
              <w:jc w:val="center"/>
              <w:rPr>
                <w:rFonts w:ascii="Calibri" w:hAnsi="Calibri" w:cs="Calibri"/>
                <w:sz w:val="18"/>
                <w:szCs w:val="18"/>
                <w:lang w:val="es-BO"/>
              </w:rPr>
            </w:pPr>
          </w:p>
        </w:tc>
      </w:tr>
      <w:tr w:rsidR="00B825F7" w:rsidRPr="00B825F7" w:rsidTr="00B825F7">
        <w:trPr>
          <w:trHeight w:val="339"/>
          <w:jc w:val="center"/>
        </w:trPr>
        <w:tc>
          <w:tcPr>
            <w:tcW w:w="626" w:type="dxa"/>
            <w:shd w:val="clear" w:color="auto" w:fill="auto"/>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2</w:t>
            </w:r>
          </w:p>
        </w:tc>
        <w:tc>
          <w:tcPr>
            <w:tcW w:w="4676" w:type="dxa"/>
            <w:gridSpan w:val="2"/>
            <w:shd w:val="clear" w:color="auto" w:fill="auto"/>
            <w:vAlign w:val="center"/>
            <w:hideMark/>
          </w:tcPr>
          <w:p w:rsidR="00B825F7" w:rsidRPr="00B825F7" w:rsidRDefault="00B825F7" w:rsidP="009835DF">
            <w:pPr>
              <w:jc w:val="both"/>
              <w:rPr>
                <w:rFonts w:ascii="Calibri" w:hAnsi="Calibri" w:cs="Calibri"/>
                <w:sz w:val="18"/>
                <w:szCs w:val="18"/>
                <w:lang w:val="es-BO"/>
              </w:rPr>
            </w:pPr>
            <w:r w:rsidRPr="00B825F7">
              <w:rPr>
                <w:rFonts w:ascii="Calibri" w:hAnsi="Calibri" w:cs="Calibri"/>
                <w:sz w:val="18"/>
                <w:szCs w:val="18"/>
                <w:lang w:val="es-BO"/>
              </w:rPr>
              <w:t>2 (dos) Operadores Senior</w:t>
            </w:r>
          </w:p>
        </w:tc>
        <w:tc>
          <w:tcPr>
            <w:tcW w:w="850" w:type="dxa"/>
            <w:shd w:val="clear" w:color="auto" w:fill="auto"/>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1</w:t>
            </w:r>
          </w:p>
        </w:tc>
        <w:tc>
          <w:tcPr>
            <w:tcW w:w="851" w:type="dxa"/>
            <w:shd w:val="clear" w:color="auto" w:fill="auto"/>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Día</w:t>
            </w:r>
          </w:p>
        </w:tc>
        <w:tc>
          <w:tcPr>
            <w:tcW w:w="1134" w:type="dxa"/>
            <w:shd w:val="clear" w:color="auto" w:fill="auto"/>
            <w:vAlign w:val="center"/>
          </w:tcPr>
          <w:p w:rsidR="00B825F7" w:rsidRPr="00B825F7" w:rsidRDefault="00B825F7" w:rsidP="00B825F7">
            <w:pPr>
              <w:jc w:val="center"/>
              <w:rPr>
                <w:rFonts w:ascii="Calibri" w:hAnsi="Calibri" w:cs="Calibri"/>
                <w:sz w:val="18"/>
                <w:szCs w:val="18"/>
                <w:lang w:val="es-BO"/>
              </w:rPr>
            </w:pPr>
          </w:p>
        </w:tc>
      </w:tr>
      <w:tr w:rsidR="00B825F7" w:rsidRPr="00B825F7" w:rsidTr="00B825F7">
        <w:trPr>
          <w:trHeight w:val="339"/>
          <w:jc w:val="center"/>
        </w:trPr>
        <w:tc>
          <w:tcPr>
            <w:tcW w:w="626" w:type="dxa"/>
            <w:shd w:val="clear" w:color="auto" w:fill="auto"/>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3</w:t>
            </w:r>
          </w:p>
        </w:tc>
        <w:tc>
          <w:tcPr>
            <w:tcW w:w="4676" w:type="dxa"/>
            <w:gridSpan w:val="2"/>
            <w:shd w:val="clear" w:color="000000" w:fill="FFFFFF"/>
            <w:vAlign w:val="center"/>
            <w:hideMark/>
          </w:tcPr>
          <w:p w:rsidR="00B825F7" w:rsidRPr="00B825F7" w:rsidRDefault="00B825F7" w:rsidP="009835DF">
            <w:pPr>
              <w:jc w:val="both"/>
              <w:rPr>
                <w:rFonts w:ascii="Calibri" w:hAnsi="Calibri" w:cs="Calibri"/>
                <w:sz w:val="18"/>
                <w:szCs w:val="18"/>
                <w:lang w:val="es-BO"/>
              </w:rPr>
            </w:pPr>
            <w:r w:rsidRPr="00B825F7">
              <w:rPr>
                <w:rFonts w:ascii="Calibri" w:hAnsi="Calibri" w:cs="Calibri"/>
                <w:sz w:val="18"/>
                <w:szCs w:val="18"/>
                <w:lang w:val="es-BO"/>
              </w:rPr>
              <w:t>4 (cuatro) Asistentes Operativos</w:t>
            </w:r>
          </w:p>
        </w:tc>
        <w:tc>
          <w:tcPr>
            <w:tcW w:w="850" w:type="dxa"/>
            <w:shd w:val="clear" w:color="000000" w:fill="FFFFFF"/>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1</w:t>
            </w:r>
          </w:p>
        </w:tc>
        <w:tc>
          <w:tcPr>
            <w:tcW w:w="851" w:type="dxa"/>
            <w:shd w:val="clear" w:color="auto" w:fill="auto"/>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Día</w:t>
            </w:r>
          </w:p>
        </w:tc>
        <w:tc>
          <w:tcPr>
            <w:tcW w:w="1134" w:type="dxa"/>
            <w:shd w:val="clear" w:color="auto" w:fill="auto"/>
            <w:vAlign w:val="center"/>
          </w:tcPr>
          <w:p w:rsidR="00B825F7" w:rsidRPr="00B825F7" w:rsidRDefault="00B825F7" w:rsidP="00B825F7">
            <w:pPr>
              <w:jc w:val="center"/>
              <w:rPr>
                <w:rFonts w:ascii="Calibri" w:hAnsi="Calibri" w:cs="Calibri"/>
                <w:sz w:val="18"/>
                <w:szCs w:val="18"/>
                <w:lang w:val="es-BO"/>
              </w:rPr>
            </w:pPr>
          </w:p>
        </w:tc>
      </w:tr>
      <w:tr w:rsidR="00B825F7" w:rsidRPr="00B825F7" w:rsidTr="00B825F7">
        <w:trPr>
          <w:trHeight w:val="339"/>
          <w:jc w:val="center"/>
        </w:trPr>
        <w:tc>
          <w:tcPr>
            <w:tcW w:w="626" w:type="dxa"/>
            <w:shd w:val="clear" w:color="auto" w:fill="auto"/>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4</w:t>
            </w:r>
          </w:p>
        </w:tc>
        <w:tc>
          <w:tcPr>
            <w:tcW w:w="4676" w:type="dxa"/>
            <w:gridSpan w:val="2"/>
            <w:shd w:val="clear" w:color="000000" w:fill="FFFFFF"/>
            <w:vAlign w:val="center"/>
            <w:hideMark/>
          </w:tcPr>
          <w:p w:rsidR="00B825F7" w:rsidRPr="00B825F7" w:rsidRDefault="00B825F7" w:rsidP="009835DF">
            <w:pPr>
              <w:jc w:val="both"/>
              <w:rPr>
                <w:rFonts w:ascii="Calibri" w:hAnsi="Calibri" w:cs="Calibri"/>
                <w:sz w:val="18"/>
                <w:szCs w:val="18"/>
                <w:lang w:val="es-BO"/>
              </w:rPr>
            </w:pPr>
            <w:r w:rsidRPr="00B825F7">
              <w:rPr>
                <w:rFonts w:ascii="Calibri" w:hAnsi="Calibri" w:cs="Calibri"/>
                <w:sz w:val="18"/>
                <w:szCs w:val="18"/>
                <w:lang w:val="es-BO"/>
              </w:rPr>
              <w:t xml:space="preserve">1 (un) Ingeniero de Adquisición de Datos </w:t>
            </w:r>
          </w:p>
        </w:tc>
        <w:tc>
          <w:tcPr>
            <w:tcW w:w="850" w:type="dxa"/>
            <w:shd w:val="clear" w:color="000000" w:fill="FFFFFF"/>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1</w:t>
            </w:r>
          </w:p>
        </w:tc>
        <w:tc>
          <w:tcPr>
            <w:tcW w:w="851" w:type="dxa"/>
            <w:shd w:val="clear" w:color="auto" w:fill="auto"/>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Día</w:t>
            </w:r>
          </w:p>
        </w:tc>
        <w:tc>
          <w:tcPr>
            <w:tcW w:w="1134" w:type="dxa"/>
            <w:shd w:val="clear" w:color="auto" w:fill="auto"/>
            <w:vAlign w:val="center"/>
          </w:tcPr>
          <w:p w:rsidR="00B825F7" w:rsidRPr="00B825F7" w:rsidRDefault="00B825F7" w:rsidP="00B825F7">
            <w:pPr>
              <w:jc w:val="center"/>
              <w:rPr>
                <w:rFonts w:ascii="Calibri" w:hAnsi="Calibri" w:cs="Calibri"/>
                <w:sz w:val="18"/>
                <w:szCs w:val="18"/>
                <w:lang w:val="es-BO"/>
              </w:rPr>
            </w:pPr>
          </w:p>
        </w:tc>
      </w:tr>
      <w:tr w:rsidR="00B825F7" w:rsidRPr="00B825F7" w:rsidTr="00B825F7">
        <w:trPr>
          <w:trHeight w:val="883"/>
          <w:jc w:val="center"/>
        </w:trPr>
        <w:tc>
          <w:tcPr>
            <w:tcW w:w="626" w:type="dxa"/>
            <w:shd w:val="clear" w:color="000000" w:fill="D6DCE4"/>
            <w:noWrap/>
            <w:vAlign w:val="center"/>
            <w:hideMark/>
          </w:tcPr>
          <w:p w:rsidR="00B825F7" w:rsidRPr="00B825F7" w:rsidRDefault="00B825F7" w:rsidP="00B825F7">
            <w:pPr>
              <w:jc w:val="center"/>
              <w:rPr>
                <w:rFonts w:ascii="Calibri" w:hAnsi="Calibri" w:cs="Calibri"/>
                <w:b/>
                <w:bCs/>
                <w:sz w:val="18"/>
                <w:szCs w:val="18"/>
                <w:lang w:val="es-BO"/>
              </w:rPr>
            </w:pPr>
            <w:r w:rsidRPr="00B825F7">
              <w:rPr>
                <w:rFonts w:ascii="Calibri" w:hAnsi="Calibri" w:cs="Calibri"/>
                <w:b/>
                <w:bCs/>
                <w:sz w:val="18"/>
                <w:szCs w:val="18"/>
                <w:lang w:val="es-BO"/>
              </w:rPr>
              <w:t>N°</w:t>
            </w:r>
          </w:p>
        </w:tc>
        <w:tc>
          <w:tcPr>
            <w:tcW w:w="4676" w:type="dxa"/>
            <w:gridSpan w:val="2"/>
            <w:shd w:val="clear" w:color="000000" w:fill="D6DCE4"/>
            <w:vAlign w:val="center"/>
            <w:hideMark/>
          </w:tcPr>
          <w:p w:rsidR="00B825F7" w:rsidRPr="00B825F7" w:rsidRDefault="00B825F7" w:rsidP="00B825F7">
            <w:pPr>
              <w:rPr>
                <w:rFonts w:ascii="Calibri" w:hAnsi="Calibri" w:cs="Calibri"/>
                <w:b/>
                <w:bCs/>
                <w:sz w:val="18"/>
                <w:szCs w:val="18"/>
                <w:lang w:val="es-BO"/>
              </w:rPr>
            </w:pPr>
            <w:r w:rsidRPr="00B825F7">
              <w:rPr>
                <w:rFonts w:ascii="Calibri" w:hAnsi="Calibri" w:cs="Calibri"/>
                <w:b/>
                <w:bCs/>
                <w:sz w:val="18"/>
                <w:szCs w:val="18"/>
                <w:lang w:val="es-BO"/>
              </w:rPr>
              <w:t xml:space="preserve">MOVILIZACION EQUIPOS-PERSONAL  </w:t>
            </w:r>
            <w:r w:rsidRPr="00B825F7">
              <w:rPr>
                <w:rFonts w:ascii="Calibri" w:hAnsi="Calibri" w:cs="Calibri"/>
                <w:b/>
                <w:bCs/>
                <w:sz w:val="18"/>
                <w:szCs w:val="18"/>
                <w:lang w:val="es-BO"/>
              </w:rPr>
              <w:br/>
              <w:t>POZO SIPOTINDI - X1</w:t>
            </w:r>
          </w:p>
        </w:tc>
        <w:tc>
          <w:tcPr>
            <w:tcW w:w="850" w:type="dxa"/>
            <w:shd w:val="clear" w:color="000000" w:fill="D6DCE4"/>
            <w:vAlign w:val="center"/>
            <w:hideMark/>
          </w:tcPr>
          <w:p w:rsidR="00B825F7" w:rsidRPr="00B825F7" w:rsidRDefault="00B825F7" w:rsidP="00B825F7">
            <w:pPr>
              <w:jc w:val="center"/>
              <w:rPr>
                <w:rFonts w:ascii="Calibri" w:hAnsi="Calibri" w:cs="Calibri"/>
                <w:b/>
                <w:bCs/>
                <w:sz w:val="18"/>
                <w:szCs w:val="18"/>
                <w:lang w:val="es-BO"/>
              </w:rPr>
            </w:pPr>
          </w:p>
        </w:tc>
        <w:tc>
          <w:tcPr>
            <w:tcW w:w="851" w:type="dxa"/>
            <w:shd w:val="clear" w:color="000000" w:fill="D9D9D9"/>
            <w:vAlign w:val="center"/>
            <w:hideMark/>
          </w:tcPr>
          <w:p w:rsidR="00B825F7" w:rsidRPr="00B825F7" w:rsidRDefault="00B825F7" w:rsidP="00B825F7">
            <w:pPr>
              <w:jc w:val="center"/>
              <w:rPr>
                <w:rFonts w:ascii="Calibri" w:hAnsi="Calibri" w:cs="Calibri"/>
                <w:b/>
                <w:bCs/>
                <w:sz w:val="18"/>
                <w:szCs w:val="18"/>
                <w:lang w:val="es-BO"/>
              </w:rPr>
            </w:pPr>
            <w:r w:rsidRPr="00B825F7">
              <w:rPr>
                <w:rFonts w:ascii="Calibri" w:hAnsi="Calibri" w:cs="Calibri"/>
                <w:b/>
                <w:bCs/>
                <w:sz w:val="18"/>
                <w:szCs w:val="18"/>
                <w:lang w:val="es-BO"/>
              </w:rPr>
              <w:t>Unidad de Medida</w:t>
            </w:r>
          </w:p>
        </w:tc>
        <w:tc>
          <w:tcPr>
            <w:tcW w:w="1134" w:type="dxa"/>
            <w:shd w:val="clear" w:color="000000" w:fill="D9D9D9"/>
            <w:vAlign w:val="center"/>
            <w:hideMark/>
          </w:tcPr>
          <w:p w:rsidR="00B825F7" w:rsidRPr="00B825F7" w:rsidRDefault="00B825F7" w:rsidP="00B825F7">
            <w:pPr>
              <w:jc w:val="center"/>
              <w:rPr>
                <w:rFonts w:ascii="Calibri" w:hAnsi="Calibri" w:cs="Calibri"/>
                <w:b/>
                <w:bCs/>
                <w:sz w:val="18"/>
                <w:szCs w:val="18"/>
                <w:lang w:val="es-BO"/>
              </w:rPr>
            </w:pPr>
            <w:r w:rsidRPr="00B825F7">
              <w:rPr>
                <w:rFonts w:ascii="Calibri" w:hAnsi="Calibri" w:cs="Calibri"/>
                <w:b/>
                <w:bCs/>
                <w:sz w:val="18"/>
                <w:szCs w:val="18"/>
                <w:lang w:val="es-BO"/>
              </w:rPr>
              <w:t>Precio Unitario</w:t>
            </w:r>
            <w:r w:rsidRPr="00B825F7">
              <w:rPr>
                <w:rFonts w:ascii="Calibri" w:hAnsi="Calibri" w:cs="Calibri"/>
                <w:b/>
                <w:bCs/>
                <w:sz w:val="18"/>
                <w:szCs w:val="18"/>
                <w:lang w:val="es-BO"/>
              </w:rPr>
              <w:br/>
              <w:t>(Numeral)</w:t>
            </w:r>
          </w:p>
        </w:tc>
      </w:tr>
      <w:tr w:rsidR="00B825F7" w:rsidRPr="00B825F7" w:rsidTr="00B825F7">
        <w:trPr>
          <w:trHeight w:val="479"/>
          <w:jc w:val="center"/>
        </w:trPr>
        <w:tc>
          <w:tcPr>
            <w:tcW w:w="626" w:type="dxa"/>
            <w:shd w:val="clear" w:color="auto" w:fill="auto"/>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1</w:t>
            </w:r>
          </w:p>
        </w:tc>
        <w:tc>
          <w:tcPr>
            <w:tcW w:w="4676" w:type="dxa"/>
            <w:gridSpan w:val="2"/>
            <w:shd w:val="clear" w:color="000000" w:fill="FFFFFF"/>
            <w:vAlign w:val="center"/>
            <w:hideMark/>
          </w:tcPr>
          <w:p w:rsidR="00B825F7" w:rsidRPr="00B825F7" w:rsidRDefault="00B825F7" w:rsidP="009835DF">
            <w:pPr>
              <w:jc w:val="both"/>
              <w:rPr>
                <w:rFonts w:ascii="Calibri" w:hAnsi="Calibri" w:cs="Calibri"/>
                <w:sz w:val="18"/>
                <w:szCs w:val="18"/>
                <w:lang w:val="es-BO"/>
              </w:rPr>
            </w:pPr>
            <w:r w:rsidRPr="00B825F7">
              <w:rPr>
                <w:rFonts w:ascii="Calibri" w:hAnsi="Calibri" w:cs="Calibri"/>
                <w:sz w:val="18"/>
                <w:szCs w:val="18"/>
                <w:lang w:val="es-BO"/>
              </w:rPr>
              <w:t>MOV/DESMOV CAMIONES TRAILERS CAP :25- 30 TN (POR KM, IDA Y REGRESO) (SCZ-SIP –X1)</w:t>
            </w:r>
          </w:p>
        </w:tc>
        <w:tc>
          <w:tcPr>
            <w:tcW w:w="850" w:type="dxa"/>
            <w:shd w:val="clear" w:color="000000" w:fill="FFFFFF"/>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1</w:t>
            </w:r>
          </w:p>
        </w:tc>
        <w:tc>
          <w:tcPr>
            <w:tcW w:w="851" w:type="dxa"/>
            <w:shd w:val="clear" w:color="auto" w:fill="auto"/>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Km</w:t>
            </w:r>
          </w:p>
        </w:tc>
        <w:tc>
          <w:tcPr>
            <w:tcW w:w="1134" w:type="dxa"/>
            <w:shd w:val="clear" w:color="auto" w:fill="auto"/>
            <w:vAlign w:val="center"/>
          </w:tcPr>
          <w:p w:rsidR="00B825F7" w:rsidRPr="00B825F7" w:rsidRDefault="00B825F7" w:rsidP="009835DF">
            <w:pPr>
              <w:jc w:val="both"/>
              <w:rPr>
                <w:rFonts w:ascii="Calibri" w:hAnsi="Calibri" w:cs="Calibri"/>
                <w:sz w:val="18"/>
                <w:szCs w:val="18"/>
                <w:lang w:val="es-BO"/>
              </w:rPr>
            </w:pPr>
          </w:p>
        </w:tc>
      </w:tr>
      <w:tr w:rsidR="00B825F7" w:rsidRPr="00B825F7" w:rsidTr="00B825F7">
        <w:trPr>
          <w:trHeight w:val="339"/>
          <w:jc w:val="center"/>
        </w:trPr>
        <w:tc>
          <w:tcPr>
            <w:tcW w:w="626" w:type="dxa"/>
            <w:shd w:val="clear" w:color="auto" w:fill="auto"/>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2</w:t>
            </w:r>
          </w:p>
        </w:tc>
        <w:tc>
          <w:tcPr>
            <w:tcW w:w="4676" w:type="dxa"/>
            <w:gridSpan w:val="2"/>
            <w:shd w:val="clear" w:color="000000" w:fill="FFFFFF"/>
            <w:vAlign w:val="center"/>
            <w:hideMark/>
          </w:tcPr>
          <w:p w:rsidR="00B825F7" w:rsidRPr="00B825F7" w:rsidRDefault="00B825F7" w:rsidP="009835DF">
            <w:pPr>
              <w:jc w:val="both"/>
              <w:rPr>
                <w:rFonts w:ascii="Calibri" w:hAnsi="Calibri" w:cs="Calibri"/>
                <w:sz w:val="18"/>
                <w:szCs w:val="18"/>
                <w:lang w:val="es-BO"/>
              </w:rPr>
            </w:pPr>
            <w:r w:rsidRPr="00B825F7">
              <w:rPr>
                <w:rFonts w:ascii="Calibri" w:hAnsi="Calibri" w:cs="Calibri"/>
                <w:sz w:val="18"/>
                <w:szCs w:val="18"/>
                <w:lang w:val="es-BO"/>
              </w:rPr>
              <w:t>MOV/DESMOV CAMIONES  CAP : 5 TN (POR KM, IDA Y REGRESO) (SCZ-SIP –X1)</w:t>
            </w:r>
          </w:p>
        </w:tc>
        <w:tc>
          <w:tcPr>
            <w:tcW w:w="850" w:type="dxa"/>
            <w:shd w:val="clear" w:color="000000" w:fill="FFFFFF"/>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1</w:t>
            </w:r>
          </w:p>
        </w:tc>
        <w:tc>
          <w:tcPr>
            <w:tcW w:w="851" w:type="dxa"/>
            <w:shd w:val="clear" w:color="auto" w:fill="auto"/>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Km</w:t>
            </w:r>
          </w:p>
        </w:tc>
        <w:tc>
          <w:tcPr>
            <w:tcW w:w="1134" w:type="dxa"/>
            <w:shd w:val="clear" w:color="auto" w:fill="auto"/>
            <w:vAlign w:val="center"/>
          </w:tcPr>
          <w:p w:rsidR="00B825F7" w:rsidRPr="00B825F7" w:rsidRDefault="00B825F7" w:rsidP="009835DF">
            <w:pPr>
              <w:jc w:val="both"/>
              <w:rPr>
                <w:rFonts w:ascii="Calibri" w:hAnsi="Calibri" w:cs="Calibri"/>
                <w:sz w:val="18"/>
                <w:szCs w:val="18"/>
                <w:lang w:val="es-BO"/>
              </w:rPr>
            </w:pPr>
          </w:p>
        </w:tc>
      </w:tr>
      <w:tr w:rsidR="00B825F7" w:rsidRPr="00B825F7" w:rsidTr="00B825F7">
        <w:trPr>
          <w:trHeight w:val="339"/>
          <w:jc w:val="center"/>
        </w:trPr>
        <w:tc>
          <w:tcPr>
            <w:tcW w:w="626" w:type="dxa"/>
            <w:shd w:val="clear" w:color="auto" w:fill="auto"/>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3</w:t>
            </w:r>
          </w:p>
        </w:tc>
        <w:tc>
          <w:tcPr>
            <w:tcW w:w="4676" w:type="dxa"/>
            <w:gridSpan w:val="2"/>
            <w:shd w:val="clear" w:color="000000" w:fill="FFFFFF"/>
            <w:vAlign w:val="center"/>
            <w:hideMark/>
          </w:tcPr>
          <w:p w:rsidR="00B825F7" w:rsidRPr="00B825F7" w:rsidRDefault="00B825F7" w:rsidP="009835DF">
            <w:pPr>
              <w:jc w:val="both"/>
              <w:rPr>
                <w:rFonts w:ascii="Calibri" w:hAnsi="Calibri" w:cs="Calibri"/>
                <w:sz w:val="18"/>
                <w:szCs w:val="18"/>
                <w:lang w:val="es-BO"/>
              </w:rPr>
            </w:pPr>
            <w:r w:rsidRPr="00B825F7">
              <w:rPr>
                <w:rFonts w:ascii="Calibri" w:hAnsi="Calibri" w:cs="Calibri"/>
                <w:sz w:val="18"/>
                <w:szCs w:val="18"/>
                <w:lang w:val="es-BO"/>
              </w:rPr>
              <w:t xml:space="preserve">CARGO POR CAMIONETA PICKUP 4X4. </w:t>
            </w:r>
          </w:p>
        </w:tc>
        <w:tc>
          <w:tcPr>
            <w:tcW w:w="850" w:type="dxa"/>
            <w:shd w:val="clear" w:color="000000" w:fill="FFFFFF"/>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1</w:t>
            </w:r>
          </w:p>
        </w:tc>
        <w:tc>
          <w:tcPr>
            <w:tcW w:w="851" w:type="dxa"/>
            <w:shd w:val="clear" w:color="auto" w:fill="auto"/>
            <w:vAlign w:val="center"/>
            <w:hideMark/>
          </w:tcPr>
          <w:p w:rsidR="00B825F7" w:rsidRPr="00B825F7" w:rsidRDefault="00B825F7" w:rsidP="00B825F7">
            <w:pPr>
              <w:jc w:val="center"/>
              <w:rPr>
                <w:rFonts w:ascii="Calibri" w:hAnsi="Calibri" w:cs="Calibri"/>
                <w:sz w:val="18"/>
                <w:szCs w:val="18"/>
                <w:lang w:val="es-BO"/>
              </w:rPr>
            </w:pPr>
            <w:r w:rsidRPr="00B825F7">
              <w:rPr>
                <w:rFonts w:ascii="Calibri" w:hAnsi="Calibri" w:cs="Calibri"/>
                <w:sz w:val="18"/>
                <w:szCs w:val="18"/>
                <w:lang w:val="es-BO"/>
              </w:rPr>
              <w:t>Km</w:t>
            </w:r>
          </w:p>
        </w:tc>
        <w:tc>
          <w:tcPr>
            <w:tcW w:w="1134" w:type="dxa"/>
            <w:shd w:val="clear" w:color="auto" w:fill="auto"/>
            <w:vAlign w:val="center"/>
          </w:tcPr>
          <w:p w:rsidR="00B825F7" w:rsidRPr="00B825F7" w:rsidRDefault="00B825F7" w:rsidP="009835DF">
            <w:pPr>
              <w:jc w:val="both"/>
              <w:rPr>
                <w:rFonts w:ascii="Calibri" w:hAnsi="Calibri" w:cs="Calibri"/>
                <w:sz w:val="18"/>
                <w:szCs w:val="18"/>
                <w:lang w:val="es-BO"/>
              </w:rPr>
            </w:pPr>
          </w:p>
        </w:tc>
      </w:tr>
      <w:tr w:rsidR="00B825F7" w:rsidRPr="00B825F7" w:rsidTr="00B825F7">
        <w:trPr>
          <w:trHeight w:val="339"/>
          <w:jc w:val="center"/>
        </w:trPr>
        <w:tc>
          <w:tcPr>
            <w:tcW w:w="7003" w:type="dxa"/>
            <w:gridSpan w:val="5"/>
            <w:shd w:val="clear" w:color="auto" w:fill="auto"/>
            <w:vAlign w:val="center"/>
          </w:tcPr>
          <w:p w:rsidR="00B825F7" w:rsidRPr="00B825F7" w:rsidRDefault="00B825F7" w:rsidP="00B825F7">
            <w:pPr>
              <w:jc w:val="right"/>
              <w:rPr>
                <w:rFonts w:ascii="Calibri" w:hAnsi="Calibri" w:cs="Calibri"/>
                <w:b/>
                <w:sz w:val="16"/>
                <w:szCs w:val="16"/>
                <w:lang w:val="es-BO"/>
              </w:rPr>
            </w:pPr>
            <w:r w:rsidRPr="00B825F7">
              <w:rPr>
                <w:rFonts w:ascii="Calibri" w:hAnsi="Calibri" w:cs="Calibri"/>
                <w:b/>
                <w:sz w:val="16"/>
                <w:szCs w:val="16"/>
                <w:lang w:val="es-BO"/>
              </w:rPr>
              <w:t>SUMATORIA PRECIOS UNITARIOS (NUMERAL)</w:t>
            </w:r>
          </w:p>
        </w:tc>
        <w:tc>
          <w:tcPr>
            <w:tcW w:w="1134" w:type="dxa"/>
            <w:shd w:val="clear" w:color="auto" w:fill="auto"/>
            <w:vAlign w:val="center"/>
          </w:tcPr>
          <w:p w:rsidR="00B825F7" w:rsidRPr="00B825F7" w:rsidRDefault="00B825F7" w:rsidP="009835DF">
            <w:pPr>
              <w:jc w:val="both"/>
              <w:rPr>
                <w:rFonts w:ascii="Calibri" w:hAnsi="Calibri" w:cs="Calibri"/>
                <w:sz w:val="18"/>
                <w:szCs w:val="18"/>
                <w:lang w:val="es-BO"/>
              </w:rPr>
            </w:pPr>
          </w:p>
        </w:tc>
      </w:tr>
      <w:tr w:rsidR="00B825F7" w:rsidRPr="00B825F7" w:rsidTr="00B825F7">
        <w:trPr>
          <w:trHeight w:val="339"/>
          <w:jc w:val="center"/>
        </w:trPr>
        <w:tc>
          <w:tcPr>
            <w:tcW w:w="3459" w:type="dxa"/>
            <w:gridSpan w:val="2"/>
            <w:shd w:val="clear" w:color="auto" w:fill="auto"/>
            <w:vAlign w:val="center"/>
          </w:tcPr>
          <w:p w:rsidR="00B825F7" w:rsidRPr="00B825F7" w:rsidRDefault="00B825F7" w:rsidP="009835DF">
            <w:pPr>
              <w:jc w:val="both"/>
              <w:rPr>
                <w:rFonts w:ascii="Calibri" w:hAnsi="Calibri" w:cs="Calibri"/>
                <w:b/>
                <w:sz w:val="16"/>
                <w:szCs w:val="16"/>
                <w:lang w:val="es-BO"/>
              </w:rPr>
            </w:pPr>
            <w:r w:rsidRPr="00B825F7">
              <w:rPr>
                <w:rFonts w:ascii="Calibri" w:hAnsi="Calibri" w:cs="Calibri"/>
                <w:b/>
                <w:sz w:val="16"/>
                <w:szCs w:val="16"/>
                <w:lang w:val="es-BO"/>
              </w:rPr>
              <w:t xml:space="preserve">SUMATORIA PRECIOS UNITARIOS (LITERAL) </w:t>
            </w:r>
          </w:p>
        </w:tc>
        <w:tc>
          <w:tcPr>
            <w:tcW w:w="4678" w:type="dxa"/>
            <w:gridSpan w:val="4"/>
            <w:shd w:val="clear" w:color="auto" w:fill="auto"/>
            <w:vAlign w:val="center"/>
          </w:tcPr>
          <w:p w:rsidR="00B825F7" w:rsidRPr="00B825F7" w:rsidRDefault="00B825F7" w:rsidP="009835DF">
            <w:pPr>
              <w:jc w:val="both"/>
              <w:rPr>
                <w:rFonts w:ascii="Calibri" w:hAnsi="Calibri" w:cs="Calibri"/>
                <w:sz w:val="18"/>
                <w:szCs w:val="18"/>
                <w:lang w:val="es-BO"/>
              </w:rPr>
            </w:pPr>
          </w:p>
        </w:tc>
      </w:tr>
    </w:tbl>
    <w:p w:rsidR="00B825F7" w:rsidRDefault="00B825F7" w:rsidP="00537960">
      <w:pPr>
        <w:ind w:left="-851"/>
        <w:jc w:val="center"/>
        <w:rPr>
          <w:rFonts w:asciiTheme="minorHAnsi" w:hAnsiTheme="minorHAnsi" w:cstheme="minorHAnsi"/>
          <w:b/>
          <w:sz w:val="22"/>
          <w:szCs w:val="22"/>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BB25CD" w:rsidRDefault="00BB25CD"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405640">
        <w:trPr>
          <w:trHeight w:val="233"/>
          <w:jc w:val="center"/>
        </w:trPr>
        <w:tc>
          <w:tcPr>
            <w:tcW w:w="4663" w:type="dxa"/>
            <w:vAlign w:val="center"/>
          </w:tcPr>
          <w:p w:rsidR="00E71614" w:rsidRPr="00BF123B" w:rsidRDefault="00E71614" w:rsidP="00E71614">
            <w:pPr>
              <w:pStyle w:val="A2"/>
            </w:pPr>
            <w:r w:rsidRPr="00BF123B">
              <w:t>EXPERIENCIA ESPECÍFICA DE LA EMPRESA.</w:t>
            </w:r>
          </w:p>
          <w:p w:rsidR="00E71614" w:rsidRDefault="00E71614" w:rsidP="00E71614">
            <w:pPr>
              <w:spacing w:before="240" w:line="360" w:lineRule="auto"/>
              <w:jc w:val="both"/>
              <w:rPr>
                <w:rFonts w:ascii="Verdana" w:hAnsi="Verdana" w:cs="Tahoma"/>
                <w:color w:val="000000"/>
                <w:sz w:val="18"/>
                <w:szCs w:val="18"/>
                <w:lang w:val="es-BO" w:eastAsia="en-GB"/>
              </w:rPr>
            </w:pPr>
            <w:r w:rsidRPr="00933BE3">
              <w:rPr>
                <w:rFonts w:ascii="Verdana" w:hAnsi="Verdana" w:cs="Calibri"/>
                <w:bCs/>
                <w:sz w:val="18"/>
                <w:szCs w:val="18"/>
              </w:rPr>
              <w:t>El Proponente deberá certificar su experiencia específica en operaciones de Pruebas d</w:t>
            </w:r>
            <w:r>
              <w:rPr>
                <w:rFonts w:ascii="Verdana" w:hAnsi="Verdana" w:cs="Calibri"/>
                <w:bCs/>
                <w:sz w:val="18"/>
                <w:szCs w:val="18"/>
              </w:rPr>
              <w:t xml:space="preserve">e Producción y/o </w:t>
            </w:r>
            <w:proofErr w:type="spellStart"/>
            <w:r>
              <w:rPr>
                <w:rFonts w:ascii="Verdana" w:hAnsi="Verdana" w:cs="Calibri"/>
                <w:bCs/>
                <w:sz w:val="18"/>
                <w:szCs w:val="18"/>
              </w:rPr>
              <w:t>Well</w:t>
            </w:r>
            <w:proofErr w:type="spellEnd"/>
            <w:r>
              <w:rPr>
                <w:rFonts w:ascii="Verdana" w:hAnsi="Verdana" w:cs="Calibri"/>
                <w:bCs/>
                <w:sz w:val="18"/>
                <w:szCs w:val="18"/>
              </w:rPr>
              <w:t xml:space="preserve"> </w:t>
            </w:r>
            <w:proofErr w:type="spellStart"/>
            <w:r>
              <w:rPr>
                <w:rFonts w:ascii="Verdana" w:hAnsi="Verdana" w:cs="Calibri"/>
                <w:bCs/>
                <w:sz w:val="18"/>
                <w:szCs w:val="18"/>
              </w:rPr>
              <w:t>Testing</w:t>
            </w:r>
            <w:proofErr w:type="spellEnd"/>
            <w:r w:rsidRPr="00933BE3">
              <w:rPr>
                <w:rFonts w:ascii="Verdana" w:hAnsi="Verdana" w:cs="Calibri"/>
                <w:bCs/>
                <w:sz w:val="18"/>
                <w:szCs w:val="18"/>
              </w:rPr>
              <w:t xml:space="preserve"> </w:t>
            </w:r>
            <w:r>
              <w:rPr>
                <w:rFonts w:ascii="Verdana" w:hAnsi="Verdana" w:cs="Calibri"/>
                <w:bCs/>
                <w:sz w:val="18"/>
                <w:szCs w:val="18"/>
              </w:rPr>
              <w:t>(WT</w:t>
            </w:r>
            <w:r w:rsidRPr="008E0F8E">
              <w:rPr>
                <w:rFonts w:ascii="Verdana" w:hAnsi="Verdana" w:cs="Calibri"/>
                <w:bCs/>
                <w:sz w:val="18"/>
                <w:szCs w:val="18"/>
              </w:rPr>
              <w:t xml:space="preserve">), </w:t>
            </w:r>
            <w:r w:rsidRPr="008E0F8E">
              <w:rPr>
                <w:rFonts w:ascii="Verdana" w:hAnsi="Verdana" w:cs="Tahoma"/>
                <w:color w:val="000000"/>
                <w:sz w:val="18"/>
                <w:szCs w:val="18"/>
                <w:lang w:val="es-BO" w:eastAsia="en-GB"/>
              </w:rPr>
              <w:t xml:space="preserve">esa experiencia deberá ser de por lo menos 3 trabajos  </w:t>
            </w:r>
            <w:r>
              <w:rPr>
                <w:rFonts w:ascii="Verdana" w:hAnsi="Verdana" w:cs="Tahoma"/>
                <w:color w:val="000000"/>
                <w:sz w:val="18"/>
                <w:szCs w:val="18"/>
                <w:lang w:val="es-BO" w:eastAsia="en-GB"/>
              </w:rPr>
              <w:t xml:space="preserve">realizados </w:t>
            </w:r>
            <w:r w:rsidRPr="008E0F8E">
              <w:rPr>
                <w:rFonts w:ascii="Verdana" w:hAnsi="Verdana" w:cs="Tahoma"/>
                <w:color w:val="000000"/>
                <w:sz w:val="18"/>
                <w:szCs w:val="18"/>
                <w:lang w:val="es-BO" w:eastAsia="en-GB"/>
              </w:rPr>
              <w:t>en los últimos 5 años</w:t>
            </w:r>
            <w:r>
              <w:rPr>
                <w:rFonts w:ascii="Verdana" w:hAnsi="Verdana" w:cs="Tahoma"/>
                <w:color w:val="000000"/>
                <w:sz w:val="18"/>
                <w:szCs w:val="18"/>
                <w:lang w:val="es-BO" w:eastAsia="en-GB"/>
              </w:rPr>
              <w:t>.</w:t>
            </w:r>
          </w:p>
          <w:p w:rsidR="00E71614" w:rsidRDefault="00E71614" w:rsidP="00E71614">
            <w:pPr>
              <w:spacing w:before="240" w:line="360" w:lineRule="auto"/>
              <w:jc w:val="both"/>
              <w:rPr>
                <w:rFonts w:ascii="Verdana" w:hAnsi="Verdana" w:cs="Calibri"/>
                <w:bCs/>
                <w:sz w:val="18"/>
                <w:szCs w:val="18"/>
              </w:rPr>
            </w:pPr>
            <w:r w:rsidRPr="006A6EB4">
              <w:rPr>
                <w:rFonts w:ascii="Verdana" w:hAnsi="Verdana" w:cs="Calibri"/>
                <w:bCs/>
                <w:sz w:val="18"/>
                <w:szCs w:val="18"/>
              </w:rPr>
              <w:t xml:space="preserve">Los Proponentes deberán </w:t>
            </w:r>
            <w:r>
              <w:rPr>
                <w:rFonts w:ascii="Verdana" w:hAnsi="Verdana" w:cs="Calibri"/>
                <w:bCs/>
                <w:sz w:val="18"/>
                <w:szCs w:val="18"/>
              </w:rPr>
              <w:t xml:space="preserve">respaldar </w:t>
            </w:r>
            <w:r w:rsidRPr="006A6EB4">
              <w:rPr>
                <w:rFonts w:ascii="Verdana" w:hAnsi="Verdana" w:cs="Calibri"/>
                <w:bCs/>
                <w:sz w:val="18"/>
                <w:szCs w:val="18"/>
              </w:rPr>
              <w:t xml:space="preserve">su experiencia de trabajo con fotocopias simples de órdenes de servicio, </w:t>
            </w:r>
            <w:r>
              <w:rPr>
                <w:rFonts w:ascii="Verdana" w:hAnsi="Verdana" w:cs="Calibri"/>
                <w:bCs/>
                <w:sz w:val="18"/>
                <w:szCs w:val="18"/>
              </w:rPr>
              <w:t xml:space="preserve">ordenes de proceder, </w:t>
            </w:r>
            <w:r w:rsidRPr="006A6EB4">
              <w:rPr>
                <w:rFonts w:ascii="Verdana" w:hAnsi="Verdana" w:cs="Calibri"/>
                <w:bCs/>
                <w:sz w:val="18"/>
                <w:szCs w:val="18"/>
              </w:rPr>
              <w:t>reportes diarios, reportes de servicio y/u operación, tickets de servicio, certificados o actas de cumplimiento de contrato, certificados o actas de conformidad</w:t>
            </w:r>
            <w:r>
              <w:rPr>
                <w:rFonts w:ascii="Verdana" w:hAnsi="Verdana" w:cs="Calibri"/>
                <w:bCs/>
                <w:sz w:val="18"/>
                <w:szCs w:val="18"/>
              </w:rPr>
              <w:t>,</w:t>
            </w:r>
            <w:r w:rsidRPr="006A6EB4">
              <w:rPr>
                <w:rFonts w:ascii="Verdana" w:hAnsi="Verdana" w:cs="Calibri"/>
                <w:bCs/>
                <w:sz w:val="18"/>
                <w:szCs w:val="18"/>
              </w:rPr>
              <w:t xml:space="preserve"> resumen de operaciones, , ticket de campo, contratos</w:t>
            </w:r>
            <w:r>
              <w:rPr>
                <w:rFonts w:ascii="Verdana" w:hAnsi="Verdana" w:cs="Calibri"/>
                <w:bCs/>
                <w:sz w:val="18"/>
                <w:szCs w:val="18"/>
              </w:rPr>
              <w:t>, certificado de trabajo y certificaciones de servicios que acrediten el servicio prestado</w:t>
            </w:r>
          </w:p>
          <w:p w:rsidR="00E71614" w:rsidRPr="006A6EB4" w:rsidRDefault="00E71614" w:rsidP="00E71614">
            <w:pPr>
              <w:spacing w:before="240" w:line="360" w:lineRule="auto"/>
              <w:jc w:val="both"/>
              <w:rPr>
                <w:rFonts w:ascii="Verdana" w:hAnsi="Verdana" w:cs="Calibri"/>
                <w:bCs/>
                <w:sz w:val="18"/>
                <w:szCs w:val="18"/>
              </w:rPr>
            </w:pPr>
            <w:r w:rsidRPr="006A6EB4">
              <w:rPr>
                <w:rFonts w:ascii="Verdana" w:hAnsi="Verdana" w:cs="Calibri"/>
                <w:bCs/>
                <w:sz w:val="18"/>
                <w:szCs w:val="18"/>
              </w:rPr>
              <w:t>Las empresas que presenten fotocopia simple de un contrato, como respaldo deberán adjuntar por lo menos un reporte o documento equivalente con el que se demuestre que se ejecutó el servicio detallado en dicho contrato.</w:t>
            </w:r>
          </w:p>
          <w:p w:rsidR="00BF66A0" w:rsidRPr="00E71614" w:rsidRDefault="00BF66A0" w:rsidP="00822B2E">
            <w:pPr>
              <w:rPr>
                <w:rFonts w:ascii="Calibri" w:hAnsi="Calibri" w:cs="Calibri"/>
                <w:b/>
                <w:sz w:val="18"/>
                <w:szCs w:val="18"/>
              </w:rPr>
            </w:pPr>
          </w:p>
        </w:tc>
        <w:tc>
          <w:tcPr>
            <w:tcW w:w="4618"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000404" w:rsidRDefault="00000404" w:rsidP="00FA78A9">
      <w:pPr>
        <w:jc w:val="center"/>
        <w:rPr>
          <w:rFonts w:asciiTheme="minorHAnsi" w:hAnsiTheme="minorHAnsi" w:cstheme="minorHAnsi"/>
          <w:b/>
          <w:sz w:val="22"/>
          <w:szCs w:val="22"/>
        </w:rPr>
      </w:pPr>
    </w:p>
    <w:p w:rsidR="00000404" w:rsidRDefault="00000404"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000404" w:rsidP="00822B2E">
            <w:pPr>
              <w:jc w:val="center"/>
              <w:rPr>
                <w:rFonts w:asciiTheme="minorHAnsi" w:hAnsiTheme="minorHAnsi" w:cstheme="minorHAnsi"/>
                <w:sz w:val="22"/>
                <w:szCs w:val="22"/>
              </w:rPr>
            </w:pPr>
            <w:r w:rsidRPr="00000404">
              <w:rPr>
                <w:rFonts w:asciiTheme="minorHAnsi" w:hAnsiTheme="minorHAnsi" w:cstheme="minorHAnsi"/>
                <w:sz w:val="22"/>
                <w:szCs w:val="22"/>
              </w:rPr>
              <w:t>DRCO-CDL-GNEE-144-18</w:t>
            </w: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E71614" w:rsidP="00E71614">
            <w:pPr>
              <w:jc w:val="center"/>
              <w:rPr>
                <w:rFonts w:asciiTheme="minorHAnsi" w:hAnsiTheme="minorHAnsi" w:cstheme="minorHAnsi"/>
                <w:sz w:val="22"/>
                <w:szCs w:val="22"/>
              </w:rPr>
            </w:pPr>
            <w:r w:rsidRPr="00E71614">
              <w:rPr>
                <w:rFonts w:asciiTheme="minorHAnsi" w:hAnsiTheme="minorHAnsi" w:cstheme="minorHAnsi"/>
                <w:sz w:val="22"/>
                <w:szCs w:val="22"/>
              </w:rPr>
              <w:t>SERVICIOS DE PRUEBAS DE PRODUCCION  WELL TESTING (WT) POZO SIPOTINDI-X1</w:t>
            </w: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075DD3" w:rsidRDefault="00075DD3"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491A07" w:rsidRDefault="00491A07" w:rsidP="006D0B90">
      <w:pPr>
        <w:ind w:left="-709" w:firstLine="709"/>
        <w:rPr>
          <w:rFonts w:asciiTheme="minorHAnsi" w:hAnsiTheme="minorHAnsi" w:cstheme="minorHAnsi"/>
          <w:b/>
          <w:sz w:val="22"/>
          <w:szCs w:val="22"/>
        </w:rPr>
      </w:pPr>
    </w:p>
    <w:tbl>
      <w:tblPr>
        <w:tblW w:w="5217" w:type="pct"/>
        <w:jc w:val="center"/>
        <w:tblCellMar>
          <w:left w:w="70" w:type="dxa"/>
          <w:right w:w="70" w:type="dxa"/>
        </w:tblCellMar>
        <w:tblLook w:val="04A0" w:firstRow="1" w:lastRow="0" w:firstColumn="1" w:lastColumn="0" w:noHBand="0" w:noVBand="1"/>
      </w:tblPr>
      <w:tblGrid>
        <w:gridCol w:w="786"/>
        <w:gridCol w:w="2879"/>
        <w:gridCol w:w="2877"/>
        <w:gridCol w:w="2967"/>
      </w:tblGrid>
      <w:tr w:rsidR="00491A07" w:rsidRPr="00237FC8" w:rsidTr="009835DF">
        <w:trPr>
          <w:trHeight w:val="468"/>
          <w:jc w:val="center"/>
        </w:trPr>
        <w:tc>
          <w:tcPr>
            <w:tcW w:w="413"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491A07" w:rsidRPr="00237FC8" w:rsidRDefault="00491A07" w:rsidP="009835DF">
            <w:pPr>
              <w:jc w:val="center"/>
              <w:rPr>
                <w:rFonts w:ascii="Calibri" w:hAnsi="Calibri"/>
                <w:b/>
                <w:bCs/>
                <w:lang w:val="es-BO" w:eastAsia="es-BO"/>
              </w:rPr>
            </w:pPr>
            <w:r w:rsidRPr="00237FC8">
              <w:rPr>
                <w:rFonts w:ascii="Calibri" w:hAnsi="Calibri"/>
                <w:b/>
                <w:bCs/>
                <w:lang w:eastAsia="es-BO"/>
              </w:rPr>
              <w:t>N°</w:t>
            </w:r>
          </w:p>
        </w:tc>
        <w:tc>
          <w:tcPr>
            <w:tcW w:w="1514"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491A07" w:rsidRPr="00237FC8" w:rsidRDefault="00491A07" w:rsidP="009835DF">
            <w:pPr>
              <w:jc w:val="center"/>
              <w:rPr>
                <w:rFonts w:ascii="Calibri" w:hAnsi="Calibri"/>
                <w:b/>
                <w:bCs/>
                <w:lang w:val="es-BO" w:eastAsia="es-BO"/>
              </w:rPr>
            </w:pPr>
            <w:r w:rsidRPr="00237FC8">
              <w:rPr>
                <w:rFonts w:ascii="Calibri" w:hAnsi="Calibri"/>
                <w:b/>
                <w:bCs/>
                <w:lang w:eastAsia="es-BO"/>
              </w:rPr>
              <w:t>Entidad Contratante</w:t>
            </w:r>
          </w:p>
        </w:tc>
        <w:tc>
          <w:tcPr>
            <w:tcW w:w="1513"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491A07" w:rsidRPr="00237FC8" w:rsidRDefault="00491A07" w:rsidP="009835DF">
            <w:pPr>
              <w:jc w:val="center"/>
              <w:rPr>
                <w:rFonts w:ascii="Calibri" w:hAnsi="Calibri"/>
                <w:b/>
                <w:bCs/>
                <w:lang w:val="es-BO" w:eastAsia="es-BO"/>
              </w:rPr>
            </w:pPr>
            <w:r w:rsidRPr="00237FC8">
              <w:rPr>
                <w:rFonts w:ascii="Calibri" w:hAnsi="Calibri"/>
                <w:b/>
                <w:bCs/>
                <w:lang w:eastAsia="es-BO"/>
              </w:rPr>
              <w:t>Objeto de la Contratación</w:t>
            </w:r>
          </w:p>
        </w:tc>
        <w:tc>
          <w:tcPr>
            <w:tcW w:w="1560"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491A07" w:rsidRPr="00237FC8" w:rsidRDefault="00491A07" w:rsidP="009835DF">
            <w:pPr>
              <w:jc w:val="center"/>
              <w:rPr>
                <w:rFonts w:ascii="Calibri" w:hAnsi="Calibri"/>
                <w:b/>
                <w:bCs/>
                <w:lang w:val="es-BO" w:eastAsia="es-BO"/>
              </w:rPr>
            </w:pPr>
            <w:r w:rsidRPr="00237FC8">
              <w:rPr>
                <w:rFonts w:ascii="Calibri" w:hAnsi="Calibri"/>
                <w:b/>
                <w:bCs/>
                <w:lang w:eastAsia="es-BO"/>
              </w:rPr>
              <w:t xml:space="preserve">Detalle de los Documentos de Respaldo </w:t>
            </w:r>
          </w:p>
        </w:tc>
      </w:tr>
      <w:tr w:rsidR="00491A07" w:rsidRPr="00237FC8" w:rsidTr="009835DF">
        <w:trPr>
          <w:trHeight w:val="275"/>
          <w:jc w:val="center"/>
        </w:trPr>
        <w:tc>
          <w:tcPr>
            <w:tcW w:w="413" w:type="pct"/>
            <w:vMerge/>
            <w:tcBorders>
              <w:top w:val="single" w:sz="4" w:space="0" w:color="auto"/>
              <w:left w:val="single" w:sz="4" w:space="0" w:color="auto"/>
              <w:bottom w:val="single" w:sz="4" w:space="0" w:color="auto"/>
              <w:right w:val="single" w:sz="4" w:space="0" w:color="auto"/>
            </w:tcBorders>
            <w:vAlign w:val="center"/>
            <w:hideMark/>
          </w:tcPr>
          <w:p w:rsidR="00491A07" w:rsidRPr="00237FC8" w:rsidRDefault="00491A07" w:rsidP="009835DF">
            <w:pPr>
              <w:rPr>
                <w:rFonts w:ascii="Calibri" w:hAnsi="Calibri"/>
                <w:b/>
                <w:bCs/>
                <w:lang w:val="es-BO" w:eastAsia="es-BO"/>
              </w:rPr>
            </w:pPr>
          </w:p>
        </w:tc>
        <w:tc>
          <w:tcPr>
            <w:tcW w:w="1514" w:type="pct"/>
            <w:vMerge/>
            <w:tcBorders>
              <w:top w:val="single" w:sz="4" w:space="0" w:color="auto"/>
              <w:left w:val="single" w:sz="4" w:space="0" w:color="auto"/>
              <w:bottom w:val="single" w:sz="4" w:space="0" w:color="auto"/>
              <w:right w:val="single" w:sz="4" w:space="0" w:color="auto"/>
            </w:tcBorders>
            <w:vAlign w:val="center"/>
            <w:hideMark/>
          </w:tcPr>
          <w:p w:rsidR="00491A07" w:rsidRPr="00237FC8" w:rsidRDefault="00491A07" w:rsidP="009835DF">
            <w:pPr>
              <w:rPr>
                <w:rFonts w:ascii="Calibri" w:hAnsi="Calibri"/>
                <w:b/>
                <w:bCs/>
                <w:lang w:val="es-BO" w:eastAsia="es-BO"/>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rsidR="00491A07" w:rsidRPr="00237FC8" w:rsidRDefault="00491A07" w:rsidP="009835DF">
            <w:pPr>
              <w:rPr>
                <w:rFonts w:ascii="Calibri" w:hAnsi="Calibri"/>
                <w:b/>
                <w:bCs/>
                <w:lang w:val="es-BO" w:eastAsia="es-BO"/>
              </w:rPr>
            </w:pPr>
          </w:p>
        </w:tc>
        <w:tc>
          <w:tcPr>
            <w:tcW w:w="1560" w:type="pct"/>
            <w:vMerge/>
            <w:tcBorders>
              <w:top w:val="single" w:sz="4" w:space="0" w:color="auto"/>
              <w:left w:val="single" w:sz="4" w:space="0" w:color="auto"/>
              <w:bottom w:val="single" w:sz="4" w:space="0" w:color="auto"/>
              <w:right w:val="single" w:sz="4" w:space="0" w:color="auto"/>
            </w:tcBorders>
            <w:vAlign w:val="center"/>
            <w:hideMark/>
          </w:tcPr>
          <w:p w:rsidR="00491A07" w:rsidRPr="00237FC8" w:rsidRDefault="00491A07" w:rsidP="009835DF">
            <w:pPr>
              <w:rPr>
                <w:rFonts w:ascii="Calibri" w:hAnsi="Calibri"/>
                <w:b/>
                <w:bCs/>
                <w:lang w:val="es-BO" w:eastAsia="es-BO"/>
              </w:rPr>
            </w:pPr>
          </w:p>
        </w:tc>
      </w:tr>
      <w:tr w:rsidR="00491A07" w:rsidRPr="00237FC8" w:rsidTr="009835DF">
        <w:trPr>
          <w:trHeight w:val="275"/>
          <w:jc w:val="center"/>
        </w:trPr>
        <w:tc>
          <w:tcPr>
            <w:tcW w:w="413" w:type="pct"/>
            <w:vMerge/>
            <w:tcBorders>
              <w:top w:val="single" w:sz="4" w:space="0" w:color="auto"/>
              <w:left w:val="single" w:sz="4" w:space="0" w:color="auto"/>
              <w:bottom w:val="single" w:sz="4" w:space="0" w:color="auto"/>
              <w:right w:val="single" w:sz="4" w:space="0" w:color="auto"/>
            </w:tcBorders>
            <w:vAlign w:val="center"/>
            <w:hideMark/>
          </w:tcPr>
          <w:p w:rsidR="00491A07" w:rsidRPr="00237FC8" w:rsidRDefault="00491A07" w:rsidP="009835DF">
            <w:pPr>
              <w:rPr>
                <w:rFonts w:ascii="Calibri" w:hAnsi="Calibri"/>
                <w:b/>
                <w:bCs/>
                <w:lang w:val="es-BO" w:eastAsia="es-BO"/>
              </w:rPr>
            </w:pPr>
          </w:p>
        </w:tc>
        <w:tc>
          <w:tcPr>
            <w:tcW w:w="1514" w:type="pct"/>
            <w:vMerge/>
            <w:tcBorders>
              <w:top w:val="single" w:sz="4" w:space="0" w:color="auto"/>
              <w:left w:val="single" w:sz="4" w:space="0" w:color="auto"/>
              <w:bottom w:val="single" w:sz="4" w:space="0" w:color="auto"/>
              <w:right w:val="single" w:sz="4" w:space="0" w:color="auto"/>
            </w:tcBorders>
            <w:vAlign w:val="center"/>
            <w:hideMark/>
          </w:tcPr>
          <w:p w:rsidR="00491A07" w:rsidRPr="00237FC8" w:rsidRDefault="00491A07" w:rsidP="009835DF">
            <w:pPr>
              <w:rPr>
                <w:rFonts w:ascii="Calibri" w:hAnsi="Calibri"/>
                <w:b/>
                <w:bCs/>
                <w:lang w:val="es-BO" w:eastAsia="es-BO"/>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rsidR="00491A07" w:rsidRPr="00237FC8" w:rsidRDefault="00491A07" w:rsidP="009835DF">
            <w:pPr>
              <w:rPr>
                <w:rFonts w:ascii="Calibri" w:hAnsi="Calibri"/>
                <w:b/>
                <w:bCs/>
                <w:lang w:val="es-BO" w:eastAsia="es-BO"/>
              </w:rPr>
            </w:pPr>
          </w:p>
        </w:tc>
        <w:tc>
          <w:tcPr>
            <w:tcW w:w="1560" w:type="pct"/>
            <w:vMerge/>
            <w:tcBorders>
              <w:top w:val="single" w:sz="4" w:space="0" w:color="auto"/>
              <w:left w:val="single" w:sz="4" w:space="0" w:color="auto"/>
              <w:bottom w:val="single" w:sz="4" w:space="0" w:color="auto"/>
              <w:right w:val="single" w:sz="4" w:space="0" w:color="auto"/>
            </w:tcBorders>
            <w:vAlign w:val="center"/>
            <w:hideMark/>
          </w:tcPr>
          <w:p w:rsidR="00491A07" w:rsidRPr="00237FC8" w:rsidRDefault="00491A07" w:rsidP="009835DF">
            <w:pPr>
              <w:rPr>
                <w:rFonts w:ascii="Calibri" w:hAnsi="Calibri"/>
                <w:b/>
                <w:bCs/>
                <w:lang w:val="es-BO" w:eastAsia="es-BO"/>
              </w:rPr>
            </w:pPr>
          </w:p>
        </w:tc>
      </w:tr>
      <w:tr w:rsidR="00491A07" w:rsidRPr="00237FC8" w:rsidTr="009835DF">
        <w:trPr>
          <w:trHeight w:val="275"/>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491A07" w:rsidRPr="00237FC8" w:rsidRDefault="00491A07" w:rsidP="009835DF">
            <w:pPr>
              <w:jc w:val="center"/>
              <w:rPr>
                <w:rFonts w:ascii="Calibri" w:hAnsi="Calibri"/>
                <w:sz w:val="22"/>
                <w:szCs w:val="22"/>
                <w:lang w:val="es-BO" w:eastAsia="es-BO"/>
              </w:rPr>
            </w:pPr>
            <w:r w:rsidRPr="00237FC8">
              <w:rPr>
                <w:rFonts w:ascii="Calibri" w:hAnsi="Calibri"/>
                <w:sz w:val="22"/>
                <w:szCs w:val="22"/>
                <w:lang w:eastAsia="es-BO"/>
              </w:rPr>
              <w:t>1</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491A07" w:rsidRPr="00237FC8" w:rsidRDefault="00491A07" w:rsidP="009835DF">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491A07" w:rsidRPr="00237FC8" w:rsidRDefault="00491A07" w:rsidP="009835DF">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491A07" w:rsidRPr="00237FC8" w:rsidRDefault="00491A07" w:rsidP="009835DF">
            <w:pPr>
              <w:jc w:val="center"/>
              <w:rPr>
                <w:rFonts w:ascii="Calibri" w:hAnsi="Calibri"/>
                <w:sz w:val="22"/>
                <w:szCs w:val="22"/>
                <w:lang w:val="es-BO" w:eastAsia="es-BO"/>
              </w:rPr>
            </w:pPr>
            <w:r w:rsidRPr="00237FC8">
              <w:rPr>
                <w:rFonts w:ascii="Calibri" w:hAnsi="Calibri"/>
                <w:sz w:val="22"/>
                <w:szCs w:val="22"/>
                <w:lang w:eastAsia="es-BO"/>
              </w:rPr>
              <w:t> </w:t>
            </w:r>
          </w:p>
        </w:tc>
      </w:tr>
      <w:tr w:rsidR="00491A07" w:rsidRPr="00237FC8" w:rsidTr="009835DF">
        <w:trPr>
          <w:trHeight w:val="275"/>
          <w:jc w:val="center"/>
        </w:trPr>
        <w:tc>
          <w:tcPr>
            <w:tcW w:w="413" w:type="pct"/>
            <w:vMerge/>
            <w:tcBorders>
              <w:top w:val="nil"/>
              <w:left w:val="single" w:sz="4" w:space="0" w:color="auto"/>
              <w:bottom w:val="single" w:sz="4" w:space="0" w:color="auto"/>
              <w:right w:val="single" w:sz="4" w:space="0" w:color="auto"/>
            </w:tcBorders>
            <w:vAlign w:val="center"/>
            <w:hideMark/>
          </w:tcPr>
          <w:p w:rsidR="00491A07" w:rsidRPr="00237FC8" w:rsidRDefault="00491A07" w:rsidP="009835DF">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491A07" w:rsidRPr="00237FC8" w:rsidRDefault="00491A07" w:rsidP="009835DF">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491A07" w:rsidRPr="00237FC8" w:rsidRDefault="00491A07" w:rsidP="009835DF">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491A07" w:rsidRPr="00237FC8" w:rsidRDefault="00491A07" w:rsidP="009835DF">
            <w:pPr>
              <w:rPr>
                <w:rFonts w:ascii="Calibri" w:hAnsi="Calibri"/>
                <w:sz w:val="22"/>
                <w:szCs w:val="22"/>
                <w:lang w:val="es-BO" w:eastAsia="es-BO"/>
              </w:rPr>
            </w:pPr>
          </w:p>
        </w:tc>
      </w:tr>
      <w:tr w:rsidR="00491A07" w:rsidRPr="00237FC8" w:rsidTr="009835DF">
        <w:trPr>
          <w:trHeight w:val="275"/>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491A07" w:rsidRPr="00237FC8" w:rsidRDefault="00491A07" w:rsidP="009835DF">
            <w:pPr>
              <w:jc w:val="center"/>
              <w:rPr>
                <w:rFonts w:ascii="Calibri" w:hAnsi="Calibri"/>
                <w:sz w:val="22"/>
                <w:szCs w:val="22"/>
                <w:lang w:val="es-BO" w:eastAsia="es-BO"/>
              </w:rPr>
            </w:pPr>
            <w:r w:rsidRPr="00237FC8">
              <w:rPr>
                <w:rFonts w:ascii="Calibri" w:hAnsi="Calibri"/>
                <w:sz w:val="22"/>
                <w:szCs w:val="22"/>
                <w:lang w:eastAsia="es-BO"/>
              </w:rPr>
              <w:t>2</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491A07" w:rsidRPr="00237FC8" w:rsidRDefault="00491A07" w:rsidP="009835DF">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491A07" w:rsidRPr="00237FC8" w:rsidRDefault="00491A07" w:rsidP="009835DF">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491A07" w:rsidRPr="00237FC8" w:rsidRDefault="00491A07" w:rsidP="009835DF">
            <w:pPr>
              <w:jc w:val="center"/>
              <w:rPr>
                <w:rFonts w:ascii="Calibri" w:hAnsi="Calibri"/>
                <w:sz w:val="22"/>
                <w:szCs w:val="22"/>
                <w:lang w:val="es-BO" w:eastAsia="es-BO"/>
              </w:rPr>
            </w:pPr>
            <w:r w:rsidRPr="00237FC8">
              <w:rPr>
                <w:rFonts w:ascii="Calibri" w:hAnsi="Calibri"/>
                <w:sz w:val="22"/>
                <w:szCs w:val="22"/>
                <w:lang w:eastAsia="es-BO"/>
              </w:rPr>
              <w:t> </w:t>
            </w:r>
          </w:p>
        </w:tc>
      </w:tr>
      <w:tr w:rsidR="00491A07" w:rsidRPr="00237FC8" w:rsidTr="009835DF">
        <w:trPr>
          <w:trHeight w:val="275"/>
          <w:jc w:val="center"/>
        </w:trPr>
        <w:tc>
          <w:tcPr>
            <w:tcW w:w="413" w:type="pct"/>
            <w:vMerge/>
            <w:tcBorders>
              <w:top w:val="nil"/>
              <w:left w:val="single" w:sz="4" w:space="0" w:color="auto"/>
              <w:bottom w:val="single" w:sz="4" w:space="0" w:color="auto"/>
              <w:right w:val="single" w:sz="4" w:space="0" w:color="auto"/>
            </w:tcBorders>
            <w:vAlign w:val="center"/>
            <w:hideMark/>
          </w:tcPr>
          <w:p w:rsidR="00491A07" w:rsidRPr="00237FC8" w:rsidRDefault="00491A07" w:rsidP="009835DF">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491A07" w:rsidRPr="00237FC8" w:rsidRDefault="00491A07" w:rsidP="009835DF">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491A07" w:rsidRPr="00237FC8" w:rsidRDefault="00491A07" w:rsidP="009835DF">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491A07" w:rsidRPr="00237FC8" w:rsidRDefault="00491A07" w:rsidP="009835DF">
            <w:pPr>
              <w:rPr>
                <w:rFonts w:ascii="Calibri" w:hAnsi="Calibri"/>
                <w:sz w:val="22"/>
                <w:szCs w:val="22"/>
                <w:lang w:val="es-BO" w:eastAsia="es-BO"/>
              </w:rPr>
            </w:pPr>
          </w:p>
        </w:tc>
      </w:tr>
      <w:tr w:rsidR="00491A07" w:rsidRPr="00237FC8" w:rsidTr="009835DF">
        <w:trPr>
          <w:trHeight w:val="275"/>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491A07" w:rsidRPr="00237FC8" w:rsidRDefault="00491A07" w:rsidP="009835DF">
            <w:pPr>
              <w:jc w:val="center"/>
              <w:rPr>
                <w:rFonts w:ascii="Calibri" w:hAnsi="Calibri"/>
                <w:sz w:val="22"/>
                <w:szCs w:val="22"/>
                <w:lang w:val="es-BO" w:eastAsia="es-BO"/>
              </w:rPr>
            </w:pPr>
            <w:r w:rsidRPr="00237FC8">
              <w:rPr>
                <w:rFonts w:ascii="Calibri" w:hAnsi="Calibri"/>
                <w:sz w:val="22"/>
                <w:szCs w:val="22"/>
                <w:lang w:eastAsia="es-BO"/>
              </w:rPr>
              <w:t>3</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491A07" w:rsidRPr="00237FC8" w:rsidRDefault="00491A07" w:rsidP="009835DF">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491A07" w:rsidRPr="00237FC8" w:rsidRDefault="00491A07" w:rsidP="009835DF">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491A07" w:rsidRPr="00237FC8" w:rsidRDefault="00491A07" w:rsidP="009835DF">
            <w:pPr>
              <w:jc w:val="center"/>
              <w:rPr>
                <w:rFonts w:ascii="Calibri" w:hAnsi="Calibri"/>
                <w:sz w:val="22"/>
                <w:szCs w:val="22"/>
                <w:lang w:val="es-BO" w:eastAsia="es-BO"/>
              </w:rPr>
            </w:pPr>
            <w:r w:rsidRPr="00237FC8">
              <w:rPr>
                <w:rFonts w:ascii="Calibri" w:hAnsi="Calibri"/>
                <w:sz w:val="22"/>
                <w:szCs w:val="22"/>
                <w:lang w:eastAsia="es-BO"/>
              </w:rPr>
              <w:t> </w:t>
            </w:r>
          </w:p>
        </w:tc>
      </w:tr>
      <w:tr w:rsidR="00491A07" w:rsidRPr="00237FC8" w:rsidTr="009835DF">
        <w:trPr>
          <w:trHeight w:val="275"/>
          <w:jc w:val="center"/>
        </w:trPr>
        <w:tc>
          <w:tcPr>
            <w:tcW w:w="413" w:type="pct"/>
            <w:vMerge/>
            <w:tcBorders>
              <w:top w:val="nil"/>
              <w:left w:val="single" w:sz="4" w:space="0" w:color="auto"/>
              <w:bottom w:val="single" w:sz="4" w:space="0" w:color="auto"/>
              <w:right w:val="single" w:sz="4" w:space="0" w:color="auto"/>
            </w:tcBorders>
            <w:vAlign w:val="center"/>
            <w:hideMark/>
          </w:tcPr>
          <w:p w:rsidR="00491A07" w:rsidRPr="00237FC8" w:rsidRDefault="00491A07" w:rsidP="009835DF">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491A07" w:rsidRPr="00237FC8" w:rsidRDefault="00491A07" w:rsidP="009835DF">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491A07" w:rsidRPr="00237FC8" w:rsidRDefault="00491A07" w:rsidP="009835DF">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491A07" w:rsidRPr="00237FC8" w:rsidRDefault="00491A07" w:rsidP="009835DF">
            <w:pPr>
              <w:rPr>
                <w:rFonts w:ascii="Calibri" w:hAnsi="Calibri"/>
                <w:sz w:val="22"/>
                <w:szCs w:val="22"/>
                <w:lang w:val="es-BO" w:eastAsia="es-BO"/>
              </w:rPr>
            </w:pPr>
          </w:p>
        </w:tc>
      </w:tr>
      <w:tr w:rsidR="00491A07" w:rsidRPr="00237FC8" w:rsidTr="009835DF">
        <w:trPr>
          <w:trHeight w:val="275"/>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491A07" w:rsidRPr="00237FC8" w:rsidRDefault="00491A07" w:rsidP="009835DF">
            <w:pPr>
              <w:jc w:val="center"/>
              <w:rPr>
                <w:rFonts w:ascii="Calibri" w:hAnsi="Calibri"/>
                <w:sz w:val="22"/>
                <w:szCs w:val="22"/>
                <w:lang w:val="es-BO" w:eastAsia="es-BO"/>
              </w:rPr>
            </w:pPr>
            <w:r w:rsidRPr="00237FC8">
              <w:rPr>
                <w:rFonts w:ascii="Calibri" w:hAnsi="Calibri"/>
                <w:sz w:val="22"/>
                <w:szCs w:val="22"/>
                <w:lang w:eastAsia="es-BO"/>
              </w:rPr>
              <w:t>4</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491A07" w:rsidRPr="00237FC8" w:rsidRDefault="00491A07" w:rsidP="009835DF">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491A07" w:rsidRPr="00237FC8" w:rsidRDefault="00491A07" w:rsidP="009835DF">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491A07" w:rsidRPr="00237FC8" w:rsidRDefault="00491A07" w:rsidP="009835DF">
            <w:pPr>
              <w:jc w:val="center"/>
              <w:rPr>
                <w:rFonts w:ascii="Calibri" w:hAnsi="Calibri"/>
                <w:sz w:val="22"/>
                <w:szCs w:val="22"/>
                <w:lang w:val="es-BO" w:eastAsia="es-BO"/>
              </w:rPr>
            </w:pPr>
            <w:r w:rsidRPr="00237FC8">
              <w:rPr>
                <w:rFonts w:ascii="Calibri" w:hAnsi="Calibri"/>
                <w:sz w:val="22"/>
                <w:szCs w:val="22"/>
                <w:lang w:eastAsia="es-BO"/>
              </w:rPr>
              <w:t> </w:t>
            </w:r>
          </w:p>
        </w:tc>
      </w:tr>
      <w:tr w:rsidR="00491A07" w:rsidRPr="00237FC8" w:rsidTr="009835DF">
        <w:trPr>
          <w:trHeight w:val="275"/>
          <w:jc w:val="center"/>
        </w:trPr>
        <w:tc>
          <w:tcPr>
            <w:tcW w:w="413" w:type="pct"/>
            <w:vMerge/>
            <w:tcBorders>
              <w:top w:val="nil"/>
              <w:left w:val="single" w:sz="4" w:space="0" w:color="auto"/>
              <w:bottom w:val="single" w:sz="4" w:space="0" w:color="auto"/>
              <w:right w:val="single" w:sz="4" w:space="0" w:color="auto"/>
            </w:tcBorders>
            <w:vAlign w:val="center"/>
            <w:hideMark/>
          </w:tcPr>
          <w:p w:rsidR="00491A07" w:rsidRPr="00237FC8" w:rsidRDefault="00491A07" w:rsidP="009835DF">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491A07" w:rsidRPr="00237FC8" w:rsidRDefault="00491A07" w:rsidP="009835DF">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491A07" w:rsidRPr="00237FC8" w:rsidRDefault="00491A07" w:rsidP="009835DF">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491A07" w:rsidRPr="00237FC8" w:rsidRDefault="00491A07" w:rsidP="009835DF">
            <w:pPr>
              <w:rPr>
                <w:rFonts w:ascii="Calibri" w:hAnsi="Calibri"/>
                <w:sz w:val="22"/>
                <w:szCs w:val="22"/>
                <w:lang w:val="es-BO" w:eastAsia="es-BO"/>
              </w:rPr>
            </w:pPr>
          </w:p>
        </w:tc>
      </w:tr>
      <w:tr w:rsidR="00491A07" w:rsidRPr="00237FC8" w:rsidTr="009835DF">
        <w:trPr>
          <w:trHeight w:val="275"/>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491A07" w:rsidRPr="00237FC8" w:rsidRDefault="00491A07" w:rsidP="009835DF">
            <w:pPr>
              <w:jc w:val="center"/>
              <w:rPr>
                <w:rFonts w:ascii="Calibri" w:hAnsi="Calibri"/>
                <w:sz w:val="22"/>
                <w:szCs w:val="22"/>
                <w:lang w:val="es-BO" w:eastAsia="es-BO"/>
              </w:rPr>
            </w:pPr>
            <w:r w:rsidRPr="00237FC8">
              <w:rPr>
                <w:rFonts w:ascii="Calibri" w:hAnsi="Calibri"/>
                <w:sz w:val="22"/>
                <w:szCs w:val="22"/>
                <w:lang w:eastAsia="es-BO"/>
              </w:rPr>
              <w:t>…</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491A07" w:rsidRPr="00237FC8" w:rsidRDefault="00491A07" w:rsidP="009835DF">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491A07" w:rsidRPr="00237FC8" w:rsidRDefault="00491A07" w:rsidP="009835DF">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491A07" w:rsidRPr="00237FC8" w:rsidRDefault="00491A07" w:rsidP="009835DF">
            <w:pPr>
              <w:jc w:val="center"/>
              <w:rPr>
                <w:rFonts w:ascii="Calibri" w:hAnsi="Calibri"/>
                <w:sz w:val="22"/>
                <w:szCs w:val="22"/>
                <w:lang w:val="es-BO" w:eastAsia="es-BO"/>
              </w:rPr>
            </w:pPr>
            <w:r w:rsidRPr="00237FC8">
              <w:rPr>
                <w:rFonts w:ascii="Calibri" w:hAnsi="Calibri"/>
                <w:sz w:val="22"/>
                <w:szCs w:val="22"/>
                <w:lang w:eastAsia="es-BO"/>
              </w:rPr>
              <w:t> </w:t>
            </w:r>
          </w:p>
        </w:tc>
      </w:tr>
      <w:tr w:rsidR="00491A07" w:rsidRPr="00237FC8" w:rsidTr="009835DF">
        <w:trPr>
          <w:trHeight w:val="275"/>
          <w:jc w:val="center"/>
        </w:trPr>
        <w:tc>
          <w:tcPr>
            <w:tcW w:w="413" w:type="pct"/>
            <w:vMerge/>
            <w:tcBorders>
              <w:top w:val="nil"/>
              <w:left w:val="single" w:sz="4" w:space="0" w:color="auto"/>
              <w:bottom w:val="single" w:sz="4" w:space="0" w:color="auto"/>
              <w:right w:val="single" w:sz="4" w:space="0" w:color="auto"/>
            </w:tcBorders>
            <w:vAlign w:val="center"/>
            <w:hideMark/>
          </w:tcPr>
          <w:p w:rsidR="00491A07" w:rsidRPr="00237FC8" w:rsidRDefault="00491A07" w:rsidP="009835DF">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491A07" w:rsidRPr="00237FC8" w:rsidRDefault="00491A07" w:rsidP="009835DF">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491A07" w:rsidRPr="00237FC8" w:rsidRDefault="00491A07" w:rsidP="009835DF">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491A07" w:rsidRPr="00237FC8" w:rsidRDefault="00491A07" w:rsidP="009835DF">
            <w:pPr>
              <w:rPr>
                <w:rFonts w:ascii="Calibri" w:hAnsi="Calibri"/>
                <w:sz w:val="22"/>
                <w:szCs w:val="22"/>
                <w:lang w:val="es-BO" w:eastAsia="es-BO"/>
              </w:rPr>
            </w:pPr>
          </w:p>
        </w:tc>
      </w:tr>
      <w:tr w:rsidR="00491A07" w:rsidRPr="00237FC8" w:rsidTr="009835DF">
        <w:trPr>
          <w:trHeight w:val="275"/>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491A07" w:rsidRPr="00237FC8" w:rsidRDefault="00491A07" w:rsidP="009835DF">
            <w:pPr>
              <w:jc w:val="center"/>
              <w:rPr>
                <w:rFonts w:ascii="Calibri" w:hAnsi="Calibri"/>
                <w:sz w:val="22"/>
                <w:szCs w:val="22"/>
                <w:lang w:val="es-BO" w:eastAsia="es-BO"/>
              </w:rPr>
            </w:pPr>
            <w:r w:rsidRPr="00237FC8">
              <w:rPr>
                <w:rFonts w:ascii="Calibri" w:hAnsi="Calibri"/>
                <w:sz w:val="22"/>
                <w:szCs w:val="22"/>
                <w:lang w:eastAsia="es-BO"/>
              </w:rPr>
              <w:t>N</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491A07" w:rsidRPr="00237FC8" w:rsidRDefault="00491A07" w:rsidP="009835DF">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491A07" w:rsidRPr="00237FC8" w:rsidRDefault="00491A07" w:rsidP="009835DF">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491A07" w:rsidRPr="00237FC8" w:rsidRDefault="00491A07" w:rsidP="009835DF">
            <w:pPr>
              <w:jc w:val="center"/>
              <w:rPr>
                <w:rFonts w:ascii="Calibri" w:hAnsi="Calibri"/>
                <w:sz w:val="22"/>
                <w:szCs w:val="22"/>
                <w:lang w:val="es-BO" w:eastAsia="es-BO"/>
              </w:rPr>
            </w:pPr>
            <w:r w:rsidRPr="00237FC8">
              <w:rPr>
                <w:rFonts w:ascii="Calibri" w:hAnsi="Calibri"/>
                <w:sz w:val="22"/>
                <w:szCs w:val="22"/>
                <w:lang w:eastAsia="es-BO"/>
              </w:rPr>
              <w:t> </w:t>
            </w:r>
          </w:p>
        </w:tc>
      </w:tr>
      <w:tr w:rsidR="00491A07" w:rsidRPr="00237FC8" w:rsidTr="009835DF">
        <w:trPr>
          <w:trHeight w:val="275"/>
          <w:jc w:val="center"/>
        </w:trPr>
        <w:tc>
          <w:tcPr>
            <w:tcW w:w="413" w:type="pct"/>
            <w:vMerge/>
            <w:tcBorders>
              <w:top w:val="nil"/>
              <w:left w:val="single" w:sz="4" w:space="0" w:color="auto"/>
              <w:bottom w:val="single" w:sz="4" w:space="0" w:color="auto"/>
              <w:right w:val="single" w:sz="4" w:space="0" w:color="auto"/>
            </w:tcBorders>
            <w:vAlign w:val="center"/>
            <w:hideMark/>
          </w:tcPr>
          <w:p w:rsidR="00491A07" w:rsidRPr="00237FC8" w:rsidRDefault="00491A07" w:rsidP="009835DF">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491A07" w:rsidRPr="00237FC8" w:rsidRDefault="00491A07" w:rsidP="009835DF">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491A07" w:rsidRPr="00237FC8" w:rsidRDefault="00491A07" w:rsidP="009835DF">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491A07" w:rsidRPr="00237FC8" w:rsidRDefault="00491A07" w:rsidP="009835DF">
            <w:pPr>
              <w:rPr>
                <w:rFonts w:ascii="Calibri" w:hAnsi="Calibri"/>
                <w:sz w:val="22"/>
                <w:szCs w:val="22"/>
                <w:lang w:val="es-BO" w:eastAsia="es-BO"/>
              </w:rPr>
            </w:pPr>
          </w:p>
        </w:tc>
      </w:tr>
    </w:tbl>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9509"/>
      </w:tblGrid>
      <w:tr w:rsidR="00AF2036" w:rsidRPr="005D1446" w:rsidTr="006D0B90">
        <w:trPr>
          <w:trHeight w:val="2138"/>
          <w:jc w:val="center"/>
        </w:trPr>
        <w:tc>
          <w:tcPr>
            <w:tcW w:w="9509" w:type="dxa"/>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9229E3" w:rsidRPr="009229E3" w:rsidRDefault="009229E3" w:rsidP="009229E3">
            <w:pPr>
              <w:pStyle w:val="Prrafodelista"/>
              <w:numPr>
                <w:ilvl w:val="3"/>
                <w:numId w:val="14"/>
              </w:numPr>
              <w:ind w:left="487"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9229E3" w:rsidRDefault="009229E3" w:rsidP="009229E3">
            <w:pPr>
              <w:pStyle w:val="Prrafodelista"/>
              <w:ind w:left="487"/>
              <w:jc w:val="both"/>
              <w:rPr>
                <w:rFonts w:ascii="Calibri" w:hAnsi="Calibri" w:cs="Calibri"/>
                <w:b/>
                <w:bCs/>
                <w:color w:val="000000"/>
              </w:rPr>
            </w:pPr>
          </w:p>
          <w:p w:rsidR="009229E3" w:rsidRPr="009229E3" w:rsidRDefault="009229E3" w:rsidP="009229E3">
            <w:pPr>
              <w:pStyle w:val="Prrafodelista"/>
              <w:numPr>
                <w:ilvl w:val="3"/>
                <w:numId w:val="14"/>
              </w:numPr>
              <w:ind w:left="487"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6C2915" w:rsidRPr="00223744" w:rsidRDefault="006C2915" w:rsidP="009229E3">
            <w:pPr>
              <w:pStyle w:val="Prrafodelista"/>
              <w:ind w:left="3087"/>
              <w:jc w:val="both"/>
              <w:rPr>
                <w:rFonts w:asciiTheme="minorHAnsi" w:hAnsiTheme="minorHAnsi" w:cstheme="minorHAnsi"/>
                <w:bCs/>
                <w:sz w:val="18"/>
                <w:szCs w:val="18"/>
                <w:lang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187AD8" w:rsidRDefault="00187AD8" w:rsidP="00AF2036">
      <w:pPr>
        <w:jc w:val="center"/>
        <w:rPr>
          <w:rFonts w:asciiTheme="minorHAnsi" w:hAnsiTheme="minorHAnsi" w:cstheme="minorHAnsi"/>
          <w:b/>
          <w:sz w:val="22"/>
          <w:szCs w:val="22"/>
        </w:rPr>
      </w:pPr>
    </w:p>
    <w:bookmarkEnd w:id="3"/>
    <w:p w:rsidR="00BF5D45" w:rsidRDefault="00BF5D45" w:rsidP="00C00A9F">
      <w:pPr>
        <w:jc w:val="center"/>
        <w:rPr>
          <w:rFonts w:asciiTheme="minorHAnsi" w:hAnsiTheme="minorHAnsi" w:cstheme="minorHAnsi"/>
          <w:b/>
          <w:sz w:val="22"/>
          <w:szCs w:val="22"/>
        </w:rPr>
      </w:pPr>
    </w:p>
    <w:p w:rsidR="00187AD8" w:rsidRDefault="00187AD8" w:rsidP="00C00A9F">
      <w:pPr>
        <w:jc w:val="center"/>
        <w:rPr>
          <w:rFonts w:asciiTheme="minorHAnsi" w:hAnsiTheme="minorHAnsi" w:cstheme="minorHAnsi"/>
          <w:b/>
          <w:sz w:val="22"/>
          <w:szCs w:val="22"/>
        </w:rPr>
      </w:pPr>
    </w:p>
    <w:p w:rsidR="00187AD8" w:rsidRDefault="00187AD8" w:rsidP="00C00A9F">
      <w:pPr>
        <w:jc w:val="center"/>
        <w:rPr>
          <w:rFonts w:asciiTheme="minorHAnsi" w:hAnsiTheme="minorHAnsi" w:cstheme="minorHAnsi"/>
          <w:b/>
          <w:sz w:val="22"/>
          <w:szCs w:val="22"/>
        </w:rPr>
      </w:pPr>
    </w:p>
    <w:p w:rsidR="00BF273A" w:rsidRDefault="00BF273A" w:rsidP="00C00A9F">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5A56F5">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5A56F5">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5A56F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5A56F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075DD3" w:rsidRDefault="00075DD3" w:rsidP="00F44111">
      <w:pPr>
        <w:pStyle w:val="Sinespaciado"/>
        <w:ind w:left="709"/>
        <w:jc w:val="both"/>
        <w:rPr>
          <w:rFonts w:asciiTheme="minorHAnsi" w:hAnsiTheme="minorHAnsi" w:cstheme="minorHAnsi"/>
        </w:rPr>
      </w:pPr>
    </w:p>
    <w:p w:rsidR="00075DD3" w:rsidRDefault="00075DD3" w:rsidP="00F44111">
      <w:pPr>
        <w:pStyle w:val="Sinespaciado"/>
        <w:ind w:left="709"/>
        <w:jc w:val="both"/>
        <w:rPr>
          <w:rFonts w:asciiTheme="minorHAnsi" w:hAnsiTheme="minorHAnsi" w:cstheme="minorHAnsi"/>
        </w:rPr>
      </w:pPr>
    </w:p>
    <w:p w:rsidR="00075DD3" w:rsidRDefault="00075DD3" w:rsidP="00F44111">
      <w:pPr>
        <w:pStyle w:val="Sinespaciado"/>
        <w:ind w:left="709"/>
        <w:jc w:val="both"/>
        <w:rPr>
          <w:rFonts w:asciiTheme="minorHAnsi" w:hAnsiTheme="minorHAnsi" w:cstheme="minorHAnsi"/>
        </w:rPr>
      </w:pPr>
    </w:p>
    <w:p w:rsidR="00075DD3" w:rsidRDefault="00075DD3" w:rsidP="00F44111">
      <w:pPr>
        <w:pStyle w:val="Sinespaciado"/>
        <w:ind w:left="709"/>
        <w:jc w:val="both"/>
        <w:rPr>
          <w:rFonts w:asciiTheme="minorHAnsi" w:hAnsiTheme="minorHAnsi" w:cstheme="minorHAnsi"/>
        </w:rPr>
      </w:pPr>
    </w:p>
    <w:p w:rsidR="00F44111" w:rsidRPr="00365997" w:rsidRDefault="00F44111" w:rsidP="005A56F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5A56F5">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5A56F5">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5A56F5">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5A56F5">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5A56F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5A56F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7A6450"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5A56F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5A56F5">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5A56F5">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5A56F5">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187AD8" w:rsidRDefault="00187AD8" w:rsidP="007D4619">
      <w:pPr>
        <w:jc w:val="both"/>
        <w:rPr>
          <w:rFonts w:asciiTheme="minorHAnsi" w:hAnsiTheme="minorHAnsi" w:cstheme="minorHAnsi"/>
          <w:snapToGrid w:val="0"/>
          <w:sz w:val="22"/>
          <w:szCs w:val="22"/>
        </w:rPr>
      </w:pPr>
    </w:p>
    <w:p w:rsidR="007D4619" w:rsidRPr="00187AD8" w:rsidRDefault="007D4619" w:rsidP="007D4619">
      <w:pPr>
        <w:jc w:val="both"/>
        <w:rPr>
          <w:rFonts w:asciiTheme="minorHAnsi" w:hAnsiTheme="minorHAnsi" w:cstheme="minorHAnsi"/>
          <w:b/>
          <w:snapToGrid w:val="0"/>
          <w:sz w:val="22"/>
          <w:szCs w:val="22"/>
        </w:rPr>
      </w:pPr>
      <w:r w:rsidRPr="00187AD8">
        <w:rPr>
          <w:rFonts w:asciiTheme="minorHAnsi" w:hAnsiTheme="minorHAnsi" w:cstheme="minorHAnsi"/>
          <w:snapToGrid w:val="0"/>
          <w:sz w:val="22"/>
          <w:szCs w:val="22"/>
        </w:rPr>
        <w:t>“</w:t>
      </w:r>
      <w:r w:rsidRPr="00187AD8">
        <w:rPr>
          <w:rFonts w:asciiTheme="minorHAnsi" w:hAnsiTheme="minorHAnsi" w:cstheme="minorHAnsi"/>
          <w:b/>
          <w:snapToGrid w:val="0"/>
          <w:sz w:val="22"/>
          <w:szCs w:val="22"/>
        </w:rPr>
        <w:t>LAS ESPECIFICACIONES TÉCNICAS SE ENCUENTRAN ADJUNTAS AL PRESENTE DOCUMENTO”.</w:t>
      </w: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Default="007D4619" w:rsidP="007D4619">
      <w:pPr>
        <w:jc w:val="center"/>
        <w:rPr>
          <w:rFonts w:asciiTheme="minorHAnsi" w:hAnsiTheme="minorHAnsi" w:cstheme="minorHAnsi"/>
          <w:b/>
          <w:bCs/>
          <w:sz w:val="22"/>
          <w:szCs w:val="22"/>
        </w:rPr>
      </w:pPr>
    </w:p>
    <w:p w:rsidR="00187AD8" w:rsidRPr="000416F8" w:rsidRDefault="00187AD8" w:rsidP="00187AD8">
      <w:pPr>
        <w:spacing w:after="120"/>
        <w:jc w:val="right"/>
        <w:rPr>
          <w:rFonts w:ascii="Arial" w:hAnsi="Arial" w:cs="Arial"/>
          <w:b/>
        </w:rPr>
      </w:pPr>
      <w:r>
        <w:rPr>
          <w:rFonts w:ascii="Arial" w:hAnsi="Arial" w:cs="Arial"/>
          <w:b/>
        </w:rPr>
        <w:t>Contrato N° __________/______</w:t>
      </w:r>
    </w:p>
    <w:p w:rsidR="00187AD8" w:rsidRPr="000416F8" w:rsidRDefault="00187AD8" w:rsidP="00187AD8">
      <w:pPr>
        <w:spacing w:after="120"/>
        <w:jc w:val="right"/>
        <w:rPr>
          <w:rFonts w:ascii="Arial" w:hAnsi="Arial" w:cs="Arial"/>
          <w:b/>
        </w:rPr>
      </w:pPr>
      <w:r w:rsidRPr="000416F8">
        <w:rPr>
          <w:rFonts w:ascii="Arial" w:hAnsi="Arial" w:cs="Arial"/>
          <w:b/>
        </w:rPr>
        <w:t>Lugar de suscri</w:t>
      </w:r>
      <w:r>
        <w:rPr>
          <w:rFonts w:ascii="Arial" w:hAnsi="Arial" w:cs="Arial"/>
          <w:b/>
        </w:rPr>
        <w:t xml:space="preserve">pción, _____ de _________de______ </w:t>
      </w:r>
    </w:p>
    <w:p w:rsidR="00187AD8" w:rsidRPr="000416F8" w:rsidRDefault="00187AD8" w:rsidP="00187AD8">
      <w:pPr>
        <w:spacing w:after="120"/>
        <w:jc w:val="right"/>
        <w:rPr>
          <w:rFonts w:ascii="Arial" w:hAnsi="Arial" w:cs="Arial"/>
          <w:b/>
        </w:rPr>
      </w:pPr>
    </w:p>
    <w:p w:rsidR="00187AD8" w:rsidRPr="000416F8" w:rsidRDefault="00187AD8" w:rsidP="00187AD8">
      <w:pPr>
        <w:spacing w:before="120" w:after="120"/>
        <w:jc w:val="both"/>
        <w:rPr>
          <w:rFonts w:ascii="Arial" w:hAnsi="Arial" w:cs="Arial"/>
          <w:b/>
        </w:rPr>
      </w:pPr>
      <w:r w:rsidRPr="000416F8">
        <w:rPr>
          <w:rFonts w:ascii="Arial" w:hAnsi="Arial" w:cs="Arial"/>
          <w:b/>
          <w:u w:val="single"/>
        </w:rPr>
        <w:t xml:space="preserve">PRIMERA.- (PARTES </w:t>
      </w:r>
      <w:r w:rsidRPr="000416F8">
        <w:rPr>
          <w:rFonts w:ascii="Arial" w:hAnsi="Arial" w:cs="Arial"/>
          <w:b/>
          <w:bCs/>
          <w:u w:val="single"/>
        </w:rPr>
        <w:t>CONTRATANTE</w:t>
      </w:r>
      <w:r w:rsidRPr="000416F8">
        <w:rPr>
          <w:rFonts w:ascii="Arial" w:hAnsi="Arial" w:cs="Arial"/>
          <w:b/>
          <w:u w:val="single"/>
        </w:rPr>
        <w:t>S)</w:t>
      </w:r>
      <w:r w:rsidRPr="000416F8">
        <w:rPr>
          <w:rFonts w:ascii="Arial" w:hAnsi="Arial" w:cs="Arial"/>
          <w:b/>
        </w:rPr>
        <w:t xml:space="preserve"> </w:t>
      </w:r>
    </w:p>
    <w:p w:rsidR="00187AD8" w:rsidRPr="000416F8" w:rsidRDefault="00187AD8" w:rsidP="005A56F5">
      <w:pPr>
        <w:pStyle w:val="Prrafodelista"/>
        <w:numPr>
          <w:ilvl w:val="1"/>
          <w:numId w:val="44"/>
        </w:numPr>
        <w:spacing w:before="120" w:after="120"/>
        <w:ind w:left="567" w:hanging="567"/>
        <w:contextualSpacing/>
        <w:jc w:val="both"/>
        <w:rPr>
          <w:rFonts w:ascii="Arial" w:hAnsi="Arial" w:cs="Arial"/>
        </w:rPr>
      </w:pPr>
      <w:r w:rsidRPr="000416F8">
        <w:rPr>
          <w:rFonts w:ascii="Arial" w:hAnsi="Arial" w:cs="Arial"/>
          <w:b/>
        </w:rPr>
        <w:t>YACIMIENTOS PETROLÍFEROS FISCALES BOLIVIANOS</w:t>
      </w:r>
      <w:r w:rsidRPr="000416F8">
        <w:rPr>
          <w:rFonts w:ascii="Arial" w:hAnsi="Arial" w:cs="Arial"/>
        </w:rPr>
        <w:t xml:space="preserve">, con Número de Identificación Tributaria (NIT) Nº 1020269020, con domicilio en ___________________, Zona __________ de la ciudad de </w:t>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t xml:space="preserve">_________, representada legalmente por __________________, </w:t>
      </w:r>
      <w:r w:rsidRPr="000416F8">
        <w:rPr>
          <w:rFonts w:ascii="Arial" w:hAnsi="Arial" w:cs="Arial"/>
          <w:lang w:eastAsia="es-BO"/>
        </w:rPr>
        <w:t xml:space="preserve">con cédula de Identidad N° ____________, designado mediante ____________________ de fecha _________________, que en adelante se denominará </w:t>
      </w:r>
      <w:r w:rsidRPr="000416F8">
        <w:rPr>
          <w:rFonts w:ascii="Arial" w:hAnsi="Arial" w:cs="Arial"/>
        </w:rPr>
        <w:t xml:space="preserve">la </w:t>
      </w:r>
      <w:r w:rsidRPr="000416F8">
        <w:rPr>
          <w:rFonts w:ascii="Arial" w:hAnsi="Arial" w:cs="Arial"/>
          <w:b/>
        </w:rPr>
        <w:t>ENTIDAD.</w:t>
      </w:r>
    </w:p>
    <w:p w:rsidR="00187AD8" w:rsidRPr="001404A5" w:rsidRDefault="00187AD8" w:rsidP="00187AD8">
      <w:pPr>
        <w:pStyle w:val="Prrafodelista"/>
        <w:spacing w:after="120"/>
        <w:ind w:left="567" w:hanging="567"/>
        <w:jc w:val="both"/>
        <w:rPr>
          <w:rFonts w:ascii="Arial" w:hAnsi="Arial" w:cs="Arial"/>
        </w:rPr>
      </w:pPr>
      <w:r w:rsidRPr="001404A5">
        <w:rPr>
          <w:rFonts w:ascii="Arial" w:hAnsi="Arial" w:cs="Arial"/>
          <w:b/>
        </w:rPr>
        <w:t xml:space="preserve">1.2 </w:t>
      </w:r>
      <w:r w:rsidRPr="001404A5">
        <w:rPr>
          <w:rFonts w:ascii="Arial" w:hAnsi="Arial" w:cs="Arial"/>
          <w:b/>
        </w:rPr>
        <w:tab/>
        <w:t>___________________</w:t>
      </w:r>
      <w:r w:rsidRPr="001404A5">
        <w:rPr>
          <w:rFonts w:ascii="Arial" w:hAnsi="Arial" w:cs="Arial"/>
          <w:lang w:val="es-ES_tradnl"/>
        </w:rPr>
        <w:t>, legalmente constituida conforme a la legislación de Bolivia, inscrita en el Registro de Comercio de Bolivia concesionado a FUNDEMPRESA bajo Matrícula Nº ____</w:t>
      </w:r>
      <w:r w:rsidRPr="001404A5">
        <w:rPr>
          <w:rFonts w:ascii="Arial" w:hAnsi="Arial" w:cs="Arial"/>
          <w:i/>
          <w:lang w:val="es-ES_tradnl"/>
        </w:rPr>
        <w:t xml:space="preserve">, </w:t>
      </w:r>
      <w:r w:rsidRPr="001404A5">
        <w:rPr>
          <w:rFonts w:ascii="Arial" w:hAnsi="Arial" w:cs="Arial"/>
          <w:lang w:val="es-ES_tradnl"/>
        </w:rPr>
        <w:t xml:space="preserve">con Número de Identificación Tributaria (NIT) ____, con domicilio en ____ N° ___ de la ciudad de ____, representada legalmente por el señor _____ </w:t>
      </w:r>
      <w:r w:rsidRPr="001404A5">
        <w:rPr>
          <w:rFonts w:ascii="Arial" w:hAnsi="Arial" w:cs="Arial"/>
        </w:rPr>
        <w:t xml:space="preserve">con cédula de identidad N° ____ expedida en ____, </w:t>
      </w:r>
      <w:r w:rsidRPr="001404A5">
        <w:rPr>
          <w:rFonts w:ascii="Arial" w:hAnsi="Arial" w:cs="Arial"/>
          <w:lang w:val="es-ES_tradnl"/>
        </w:rPr>
        <w:t xml:space="preserve">en virtud al Testimonio ________ de fecha ___ de ____ </w:t>
      </w:r>
      <w:proofErr w:type="spellStart"/>
      <w:r w:rsidRPr="001404A5">
        <w:rPr>
          <w:rFonts w:ascii="Arial" w:hAnsi="Arial" w:cs="Arial"/>
          <w:lang w:val="es-ES_tradnl"/>
        </w:rPr>
        <w:t>de</w:t>
      </w:r>
      <w:proofErr w:type="spellEnd"/>
      <w:r w:rsidRPr="001404A5">
        <w:rPr>
          <w:rFonts w:ascii="Arial" w:hAnsi="Arial" w:cs="Arial"/>
          <w:lang w:val="es-ES_tradnl"/>
        </w:rPr>
        <w:t xml:space="preserve"> ___, otorgado ante </w:t>
      </w:r>
      <w:r w:rsidRPr="001404A5">
        <w:rPr>
          <w:rFonts w:ascii="Arial" w:hAnsi="Arial" w:cs="Arial"/>
          <w:i/>
          <w:lang w:val="es-ES_tradnl"/>
        </w:rPr>
        <w:t>Notaría de Fe Pública/Distrito Judicial de</w:t>
      </w:r>
      <w:r w:rsidRPr="001404A5">
        <w:rPr>
          <w:rFonts w:ascii="Arial" w:hAnsi="Arial" w:cs="Arial"/>
          <w:lang w:val="es-ES_tradnl"/>
        </w:rPr>
        <w:t xml:space="preserve"> _________, </w:t>
      </w:r>
      <w:r w:rsidRPr="001404A5">
        <w:rPr>
          <w:rFonts w:ascii="Arial" w:hAnsi="Arial" w:cs="Arial"/>
        </w:rPr>
        <w:t xml:space="preserve">que en adelante se denominará el </w:t>
      </w:r>
      <w:r w:rsidRPr="001404A5">
        <w:rPr>
          <w:rFonts w:ascii="Arial" w:hAnsi="Arial" w:cs="Arial"/>
          <w:b/>
        </w:rPr>
        <w:t>CONTRATISTA</w:t>
      </w:r>
      <w:r w:rsidRPr="001404A5">
        <w:rPr>
          <w:rFonts w:ascii="Arial" w:hAnsi="Arial" w:cs="Arial"/>
        </w:rPr>
        <w:t>.</w:t>
      </w:r>
    </w:p>
    <w:p w:rsidR="00187AD8" w:rsidRPr="001404A5" w:rsidRDefault="00187AD8" w:rsidP="00187AD8">
      <w:pPr>
        <w:pStyle w:val="Prrafodelista"/>
        <w:spacing w:after="120"/>
        <w:ind w:left="0"/>
        <w:jc w:val="both"/>
        <w:rPr>
          <w:rFonts w:ascii="Arial" w:hAnsi="Arial" w:cs="Arial"/>
        </w:rPr>
      </w:pPr>
      <w:r w:rsidRPr="001404A5">
        <w:rPr>
          <w:noProof/>
          <w:lang w:val="en-US"/>
        </w:rPr>
        <w:drawing>
          <wp:anchor distT="0" distB="0" distL="114300" distR="114300" simplePos="0" relativeHeight="251662848" behindDoc="1" locked="0" layoutInCell="0" allowOverlap="1" wp14:anchorId="0E6B4832" wp14:editId="44BD585E">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4A5">
        <w:rPr>
          <w:rFonts w:ascii="Arial" w:hAnsi="Arial" w:cs="Arial"/>
        </w:rPr>
        <w:t xml:space="preserve">Tanto la </w:t>
      </w:r>
      <w:r w:rsidRPr="001404A5">
        <w:rPr>
          <w:rFonts w:ascii="Arial" w:hAnsi="Arial" w:cs="Arial"/>
          <w:b/>
        </w:rPr>
        <w:t>ENTIDAD</w:t>
      </w:r>
      <w:r w:rsidRPr="001404A5">
        <w:rPr>
          <w:rFonts w:ascii="Arial" w:hAnsi="Arial" w:cs="Arial"/>
        </w:rPr>
        <w:t xml:space="preserve"> como el </w:t>
      </w:r>
      <w:r w:rsidRPr="001404A5">
        <w:rPr>
          <w:rFonts w:ascii="Arial" w:hAnsi="Arial" w:cs="Arial"/>
          <w:b/>
        </w:rPr>
        <w:t>CONTRATISTA</w:t>
      </w:r>
      <w:r w:rsidRPr="001404A5">
        <w:rPr>
          <w:rFonts w:ascii="Arial" w:hAnsi="Arial" w:cs="Arial"/>
        </w:rPr>
        <w:t xml:space="preserve"> podrán ser denominados individualmente e indistintamente “</w:t>
      </w:r>
      <w:r w:rsidRPr="001404A5">
        <w:rPr>
          <w:rFonts w:ascii="Arial" w:hAnsi="Arial" w:cs="Arial"/>
          <w:iCs/>
        </w:rPr>
        <w:t>Parte</w:t>
      </w:r>
      <w:r w:rsidRPr="001404A5">
        <w:rPr>
          <w:rFonts w:ascii="Arial" w:hAnsi="Arial" w:cs="Arial"/>
        </w:rPr>
        <w:t>” o colectivamente “</w:t>
      </w:r>
      <w:r w:rsidRPr="001404A5">
        <w:rPr>
          <w:rFonts w:ascii="Arial" w:hAnsi="Arial" w:cs="Arial"/>
          <w:iCs/>
        </w:rPr>
        <w:t>Partes</w:t>
      </w:r>
      <w:r w:rsidRPr="001404A5">
        <w:rPr>
          <w:rFonts w:ascii="Arial" w:hAnsi="Arial" w:cs="Arial"/>
        </w:rPr>
        <w:t>”.</w:t>
      </w:r>
    </w:p>
    <w:p w:rsidR="00187AD8" w:rsidRPr="001404A5" w:rsidRDefault="00187AD8" w:rsidP="00187AD8">
      <w:pPr>
        <w:spacing w:before="120" w:after="120"/>
        <w:jc w:val="both"/>
        <w:rPr>
          <w:rFonts w:ascii="Arial" w:hAnsi="Arial" w:cs="Arial"/>
          <w:b/>
          <w:u w:val="single"/>
        </w:rPr>
      </w:pPr>
      <w:r w:rsidRPr="001404A5">
        <w:rPr>
          <w:rFonts w:ascii="Arial" w:hAnsi="Arial" w:cs="Arial"/>
          <w:b/>
          <w:u w:val="single"/>
        </w:rPr>
        <w:t>SEGUNDA.- (ANTECEDENTES)</w:t>
      </w:r>
    </w:p>
    <w:p w:rsidR="00187AD8" w:rsidRPr="001404A5" w:rsidRDefault="00187AD8" w:rsidP="00187AD8">
      <w:pPr>
        <w:spacing w:after="120"/>
        <w:ind w:left="567" w:hanging="567"/>
        <w:jc w:val="both"/>
        <w:rPr>
          <w:rFonts w:ascii="Arial" w:hAnsi="Arial" w:cs="Arial"/>
        </w:rPr>
      </w:pPr>
      <w:r w:rsidRPr="001404A5">
        <w:rPr>
          <w:rFonts w:ascii="Arial" w:hAnsi="Arial" w:cs="Arial"/>
          <w:b/>
        </w:rPr>
        <w:t>2.1.</w:t>
      </w:r>
      <w:r w:rsidRPr="001404A5">
        <w:rPr>
          <w:rFonts w:ascii="Arial" w:hAnsi="Arial" w:cs="Arial"/>
        </w:rPr>
        <w:tab/>
        <w:t>La</w:t>
      </w:r>
      <w:r w:rsidRPr="001404A5">
        <w:rPr>
          <w:rFonts w:ascii="Arial" w:hAnsi="Arial" w:cs="Arial"/>
          <w:b/>
        </w:rPr>
        <w:t xml:space="preserve"> ENTIDAD </w:t>
      </w:r>
      <w:r w:rsidRPr="001404A5">
        <w:rPr>
          <w:rFonts w:ascii="Arial" w:hAnsi="Arial" w:cs="Arial"/>
        </w:rPr>
        <w:t xml:space="preserve">mediante la modalidad de contratación directa </w:t>
      </w:r>
      <w:r w:rsidRPr="001404A5">
        <w:rPr>
          <w:rFonts w:ascii="Arial" w:hAnsi="Arial" w:cs="Arial"/>
          <w:i/>
        </w:rPr>
        <w:t>abreviada/por licitación/menor</w:t>
      </w:r>
      <w:r w:rsidRPr="001404A5">
        <w:rPr>
          <w:rFonts w:ascii="Arial" w:hAnsi="Arial" w:cs="Arial"/>
        </w:rPr>
        <w:t xml:space="preserve"> con código de proceso______, llevó adelante el proceso de contratación para el </w:t>
      </w:r>
      <w:r w:rsidRPr="001404A5">
        <w:rPr>
          <w:rFonts w:ascii="Arial" w:hAnsi="Arial" w:cs="Arial"/>
          <w:b/>
        </w:rPr>
        <w:t>“_________”</w:t>
      </w:r>
      <w:r w:rsidRPr="001404A5">
        <w:rPr>
          <w:rFonts w:ascii="Arial" w:hAnsi="Arial" w:cs="Arial"/>
        </w:rPr>
        <w:t>, realizado bajo las normas y regulaciones de contratación establecidas en el Reglamento</w:t>
      </w:r>
      <w:r w:rsidRPr="001404A5">
        <w:rPr>
          <w:rFonts w:ascii="Arial" w:hAnsi="Arial" w:cs="Arial"/>
          <w:lang w:val="es-ES_tradnl"/>
        </w:rPr>
        <w:t>________</w:t>
      </w:r>
      <w:r w:rsidRPr="001404A5">
        <w:rPr>
          <w:rFonts w:ascii="Arial" w:hAnsi="Arial" w:cs="Arial"/>
        </w:rPr>
        <w:t xml:space="preserve"> aprobado mediante Resolución de Directorio N° </w:t>
      </w:r>
      <w:r w:rsidRPr="001404A5">
        <w:rPr>
          <w:rFonts w:ascii="Arial" w:hAnsi="Arial" w:cs="Arial"/>
          <w:lang w:val="es-ES_tradnl"/>
        </w:rPr>
        <w:t>________</w:t>
      </w:r>
      <w:r w:rsidRPr="001404A5">
        <w:rPr>
          <w:rFonts w:ascii="Arial" w:hAnsi="Arial" w:cs="Arial"/>
        </w:rPr>
        <w:t xml:space="preserve">de </w:t>
      </w:r>
      <w:r w:rsidRPr="001404A5">
        <w:rPr>
          <w:rFonts w:ascii="Arial" w:hAnsi="Arial" w:cs="Arial"/>
          <w:lang w:val="es-ES_tradnl"/>
        </w:rPr>
        <w:t>________</w:t>
      </w:r>
      <w:r w:rsidRPr="001404A5">
        <w:rPr>
          <w:rFonts w:ascii="Arial" w:hAnsi="Arial" w:cs="Arial"/>
        </w:rPr>
        <w:t>y el documento base de contratación.</w:t>
      </w:r>
    </w:p>
    <w:p w:rsidR="00187AD8" w:rsidRPr="001404A5" w:rsidRDefault="00187AD8" w:rsidP="00187AD8">
      <w:pPr>
        <w:spacing w:before="120" w:after="120"/>
        <w:ind w:left="567" w:hanging="567"/>
        <w:jc w:val="both"/>
        <w:rPr>
          <w:rFonts w:ascii="Arial" w:hAnsi="Arial" w:cs="Arial"/>
        </w:rPr>
      </w:pPr>
      <w:r w:rsidRPr="001404A5">
        <w:rPr>
          <w:rFonts w:ascii="Arial" w:hAnsi="Arial" w:cs="Arial"/>
          <w:b/>
        </w:rPr>
        <w:t>2.2.</w:t>
      </w:r>
      <w:r w:rsidRPr="001404A5">
        <w:rPr>
          <w:rFonts w:ascii="Arial" w:hAnsi="Arial" w:cs="Arial"/>
        </w:rPr>
        <w:tab/>
        <w:t xml:space="preserve">Por su parte el </w:t>
      </w:r>
      <w:r w:rsidRPr="001404A5">
        <w:rPr>
          <w:rFonts w:ascii="Arial" w:hAnsi="Arial" w:cs="Arial"/>
          <w:b/>
        </w:rPr>
        <w:t>CONTRATISTA</w:t>
      </w:r>
      <w:r w:rsidRPr="001404A5">
        <w:rPr>
          <w:rFonts w:ascii="Arial" w:hAnsi="Arial" w:cs="Arial"/>
        </w:rPr>
        <w:t xml:space="preserve"> reúne las condiciones y experiencia para llevar a cabo la prestación del Servicio detallado en el presente Contrato.</w:t>
      </w:r>
    </w:p>
    <w:p w:rsidR="00187AD8" w:rsidRPr="001404A5" w:rsidRDefault="00187AD8" w:rsidP="00187AD8">
      <w:pPr>
        <w:spacing w:before="120" w:after="120"/>
        <w:jc w:val="both"/>
        <w:rPr>
          <w:rFonts w:ascii="Arial" w:hAnsi="Arial" w:cs="Arial"/>
          <w:b/>
          <w:u w:val="single"/>
        </w:rPr>
      </w:pPr>
      <w:r w:rsidRPr="001404A5">
        <w:rPr>
          <w:rFonts w:ascii="Arial" w:hAnsi="Arial" w:cs="Arial"/>
          <w:b/>
          <w:u w:val="single"/>
        </w:rPr>
        <w:t>TERCERA.- (DISPOSICIONES GENERALES)</w:t>
      </w:r>
    </w:p>
    <w:p w:rsidR="00187AD8" w:rsidRPr="001404A5" w:rsidRDefault="00187AD8" w:rsidP="00187AD8">
      <w:pPr>
        <w:spacing w:after="120"/>
        <w:ind w:left="567" w:hanging="567"/>
        <w:jc w:val="both"/>
        <w:rPr>
          <w:rFonts w:ascii="Arial" w:hAnsi="Arial" w:cs="Arial"/>
        </w:rPr>
      </w:pPr>
      <w:r w:rsidRPr="001404A5">
        <w:rPr>
          <w:rFonts w:ascii="Arial" w:hAnsi="Arial" w:cs="Arial"/>
          <w:b/>
        </w:rPr>
        <w:t>3.1.</w:t>
      </w:r>
      <w:r w:rsidRPr="001404A5">
        <w:rPr>
          <w:rFonts w:ascii="Arial" w:hAnsi="Arial" w:cs="Arial"/>
          <w:b/>
        </w:rPr>
        <w:tab/>
        <w:t xml:space="preserve">Aplicación del Contrato: </w:t>
      </w:r>
      <w:r w:rsidRPr="001404A5">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187AD8" w:rsidRPr="001404A5" w:rsidRDefault="00187AD8" w:rsidP="00187AD8">
      <w:pPr>
        <w:spacing w:before="120" w:after="120"/>
        <w:ind w:left="709" w:hanging="709"/>
        <w:jc w:val="both"/>
        <w:rPr>
          <w:rFonts w:ascii="Arial" w:hAnsi="Arial" w:cs="Arial"/>
        </w:rPr>
      </w:pPr>
      <w:r w:rsidRPr="001404A5">
        <w:rPr>
          <w:rFonts w:ascii="Arial" w:hAnsi="Arial" w:cs="Arial"/>
          <w:b/>
        </w:rPr>
        <w:t>3.2.   Definiciones:</w:t>
      </w:r>
      <w:r w:rsidRPr="001404A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50"/>
        <w:gridCol w:w="6621"/>
      </w:tblGrid>
      <w:tr w:rsidR="00187AD8" w:rsidRPr="001404A5" w:rsidTr="009835DF">
        <w:trPr>
          <w:trHeight w:val="556"/>
        </w:trPr>
        <w:tc>
          <w:tcPr>
            <w:tcW w:w="1809" w:type="dxa"/>
            <w:shd w:val="clear" w:color="auto" w:fill="auto"/>
          </w:tcPr>
          <w:p w:rsidR="00187AD8" w:rsidRPr="0032331C" w:rsidRDefault="00187AD8" w:rsidP="009835DF">
            <w:pPr>
              <w:spacing w:before="120" w:after="120"/>
              <w:jc w:val="both"/>
              <w:rPr>
                <w:rFonts w:ascii="Arial" w:hAnsi="Arial" w:cs="Arial"/>
                <w:b/>
              </w:rPr>
            </w:pPr>
            <w:r w:rsidRPr="0032331C">
              <w:rPr>
                <w:rFonts w:ascii="Arial" w:hAnsi="Arial" w:cs="Arial"/>
                <w:b/>
              </w:rPr>
              <w:lastRenderedPageBreak/>
              <w:t>Contrato:</w:t>
            </w:r>
          </w:p>
        </w:tc>
        <w:tc>
          <w:tcPr>
            <w:tcW w:w="6662" w:type="dxa"/>
            <w:shd w:val="clear" w:color="auto" w:fill="auto"/>
          </w:tcPr>
          <w:p w:rsidR="00187AD8" w:rsidRPr="0032331C" w:rsidRDefault="00187AD8" w:rsidP="009835DF">
            <w:pPr>
              <w:spacing w:before="120" w:after="120"/>
              <w:jc w:val="both"/>
              <w:rPr>
                <w:rFonts w:ascii="Arial" w:hAnsi="Arial" w:cs="Arial"/>
              </w:rPr>
            </w:pPr>
            <w:r w:rsidRPr="0032331C">
              <w:rPr>
                <w:rFonts w:ascii="Arial" w:hAnsi="Arial" w:cs="Arial"/>
              </w:rPr>
              <w:t>Es el presente documento celebrado entre las Partes, junto con todos los anexos que forman parte integrante del mismo.</w:t>
            </w:r>
          </w:p>
        </w:tc>
      </w:tr>
      <w:tr w:rsidR="00187AD8" w:rsidRPr="001404A5" w:rsidTr="009835DF">
        <w:trPr>
          <w:trHeight w:val="556"/>
        </w:trPr>
        <w:tc>
          <w:tcPr>
            <w:tcW w:w="1809" w:type="dxa"/>
            <w:shd w:val="clear" w:color="auto" w:fill="auto"/>
          </w:tcPr>
          <w:p w:rsidR="00187AD8" w:rsidRPr="0032331C" w:rsidRDefault="00187AD8" w:rsidP="009835DF">
            <w:pPr>
              <w:spacing w:before="120" w:after="120"/>
              <w:jc w:val="both"/>
              <w:rPr>
                <w:rFonts w:ascii="Arial" w:hAnsi="Arial" w:cs="Arial"/>
                <w:b/>
              </w:rPr>
            </w:pPr>
            <w:r w:rsidRPr="0032331C">
              <w:rPr>
                <w:rFonts w:ascii="Arial" w:hAnsi="Arial" w:cs="Arial"/>
                <w:b/>
              </w:rPr>
              <w:t>Buenas Prácticas de la Industria de Petróleo y Gas:</w:t>
            </w:r>
          </w:p>
        </w:tc>
        <w:tc>
          <w:tcPr>
            <w:tcW w:w="6662" w:type="dxa"/>
            <w:shd w:val="clear" w:color="auto" w:fill="auto"/>
          </w:tcPr>
          <w:p w:rsidR="00187AD8" w:rsidRPr="0032331C" w:rsidRDefault="00187AD8" w:rsidP="009835DF">
            <w:pPr>
              <w:spacing w:before="120" w:after="120"/>
              <w:jc w:val="both"/>
              <w:rPr>
                <w:rFonts w:ascii="Arial" w:hAnsi="Arial" w:cs="Arial"/>
              </w:rPr>
            </w:pPr>
            <w:r w:rsidRPr="0032331C">
              <w:rPr>
                <w:rFonts w:ascii="Arial" w:hAnsi="Arial" w:cs="Arial"/>
              </w:rPr>
              <w:t>Significa las prácticas, métodos, estándares y procedimientos generalmente aceptados y acatados por operadores prudentes, hábiles, diligentes y con experiencia en materia de la exploración, desarrollo y producción de Hidrocarburos, y que en el momento en cuestión, en el ejercicio de un juicio razonable y a la luz de los hechos conocidos al momento de tomar una decisión, se consideraría que obtendrían los resultados y finalidades planeados</w:t>
            </w:r>
          </w:p>
        </w:tc>
      </w:tr>
      <w:tr w:rsidR="00187AD8" w:rsidRPr="001404A5" w:rsidTr="009835DF">
        <w:trPr>
          <w:trHeight w:val="1028"/>
        </w:trPr>
        <w:tc>
          <w:tcPr>
            <w:tcW w:w="1809" w:type="dxa"/>
            <w:shd w:val="clear" w:color="auto" w:fill="auto"/>
          </w:tcPr>
          <w:p w:rsidR="00187AD8" w:rsidRPr="0032331C" w:rsidRDefault="00187AD8" w:rsidP="009835D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2331C">
              <w:rPr>
                <w:rFonts w:ascii="Arial" w:hAnsi="Arial" w:cs="Arial"/>
                <w:b/>
              </w:rPr>
              <w:t>Desmovilización:</w:t>
            </w:r>
          </w:p>
        </w:tc>
        <w:tc>
          <w:tcPr>
            <w:tcW w:w="6662" w:type="dxa"/>
            <w:shd w:val="clear" w:color="auto" w:fill="auto"/>
          </w:tcPr>
          <w:p w:rsidR="00187AD8" w:rsidRPr="0032331C" w:rsidRDefault="00187AD8" w:rsidP="009835DF">
            <w:pPr>
              <w:spacing w:before="120" w:after="120"/>
              <w:jc w:val="both"/>
              <w:rPr>
                <w:rFonts w:ascii="Arial" w:hAnsi="Arial" w:cs="Arial"/>
                <w:color w:val="000000"/>
              </w:rPr>
            </w:pPr>
            <w:r w:rsidRPr="0032331C">
              <w:rPr>
                <w:rFonts w:ascii="Arial" w:hAnsi="Arial" w:cs="Arial"/>
                <w:bCs/>
              </w:rPr>
              <w:t xml:space="preserve">Una vez finalizado el servicio se refiere a la correspondiente recuperación por parte del </w:t>
            </w:r>
            <w:r w:rsidRPr="0032331C">
              <w:rPr>
                <w:rFonts w:ascii="Arial" w:hAnsi="Arial" w:cs="Arial"/>
                <w:b/>
                <w:bCs/>
              </w:rPr>
              <w:t>CONTRATISTA</w:t>
            </w:r>
            <w:r w:rsidRPr="0032331C">
              <w:rPr>
                <w:rFonts w:ascii="Arial" w:hAnsi="Arial" w:cs="Arial"/>
                <w:bCs/>
              </w:rPr>
              <w:t xml:space="preserve"> de las herramientas, equipos y material utilizado para el Servicio, así como el traslado del Personal desde el Lugar de Trabajo hasta su Base Operativa.</w:t>
            </w:r>
          </w:p>
        </w:tc>
      </w:tr>
      <w:tr w:rsidR="00187AD8" w:rsidRPr="001404A5" w:rsidTr="009835DF">
        <w:trPr>
          <w:trHeight w:val="1028"/>
        </w:trPr>
        <w:tc>
          <w:tcPr>
            <w:tcW w:w="1809" w:type="dxa"/>
            <w:shd w:val="clear" w:color="auto" w:fill="auto"/>
          </w:tcPr>
          <w:p w:rsidR="00187AD8" w:rsidRPr="003943AE" w:rsidRDefault="00187AD8" w:rsidP="009835D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943AE">
              <w:rPr>
                <w:rFonts w:ascii="Arial" w:hAnsi="Arial" w:cs="Arial"/>
                <w:b/>
              </w:rPr>
              <w:t>Fiscal  de Servicio:</w:t>
            </w:r>
          </w:p>
        </w:tc>
        <w:tc>
          <w:tcPr>
            <w:tcW w:w="6662" w:type="dxa"/>
            <w:shd w:val="clear" w:color="auto" w:fill="auto"/>
          </w:tcPr>
          <w:p w:rsidR="00187AD8" w:rsidRPr="003943AE" w:rsidRDefault="00187AD8" w:rsidP="009835DF">
            <w:pPr>
              <w:spacing w:before="120" w:after="120"/>
              <w:jc w:val="both"/>
              <w:rPr>
                <w:rFonts w:ascii="Arial" w:hAnsi="Arial" w:cs="Arial"/>
              </w:rPr>
            </w:pPr>
            <w:r>
              <w:rPr>
                <w:rFonts w:ascii="Arial" w:hAnsi="Arial" w:cs="Arial"/>
              </w:rPr>
              <w:t>Es el o los</w:t>
            </w:r>
            <w:r w:rsidRPr="003943AE">
              <w:rPr>
                <w:rFonts w:ascii="Arial" w:hAnsi="Arial" w:cs="Arial"/>
              </w:rPr>
              <w:t xml:space="preserve">  profesional</w:t>
            </w:r>
            <w:r>
              <w:rPr>
                <w:rFonts w:ascii="Arial" w:hAnsi="Arial" w:cs="Arial"/>
              </w:rPr>
              <w:t xml:space="preserve"> (s) </w:t>
            </w:r>
            <w:r w:rsidRPr="003943AE">
              <w:rPr>
                <w:rFonts w:ascii="Arial" w:hAnsi="Arial" w:cs="Arial"/>
              </w:rPr>
              <w:t xml:space="preserve"> nominados por la Unidad solicitante quienes serán los interlocutores de esta fre</w:t>
            </w:r>
            <w:r>
              <w:rPr>
                <w:rFonts w:ascii="Arial" w:hAnsi="Arial" w:cs="Arial"/>
              </w:rPr>
              <w:t>n</w:t>
            </w:r>
            <w:r w:rsidRPr="003943AE">
              <w:rPr>
                <w:rFonts w:ascii="Arial" w:hAnsi="Arial" w:cs="Arial"/>
              </w:rPr>
              <w:t xml:space="preserve">te al </w:t>
            </w:r>
            <w:r w:rsidRPr="002916F2">
              <w:rPr>
                <w:rFonts w:ascii="Arial" w:hAnsi="Arial" w:cs="Arial"/>
                <w:b/>
              </w:rPr>
              <w:t>CONTRATISTA</w:t>
            </w:r>
            <w:r w:rsidRPr="003943AE">
              <w:rPr>
                <w:rFonts w:ascii="Arial" w:hAnsi="Arial" w:cs="Arial"/>
              </w:rPr>
              <w:t xml:space="preserve">, encargados de verificar el cumplimiento de las obligaciones del </w:t>
            </w:r>
            <w:r w:rsidRPr="00C308D1">
              <w:rPr>
                <w:rFonts w:ascii="Arial" w:hAnsi="Arial" w:cs="Arial"/>
                <w:b/>
              </w:rPr>
              <w:t>CONTRATISTA</w:t>
            </w:r>
            <w:r w:rsidRPr="003943AE">
              <w:rPr>
                <w:rFonts w:ascii="Arial" w:hAnsi="Arial" w:cs="Arial"/>
              </w:rPr>
              <w:t>, asegurando que el Servicio sea ejecutado conforme lo establecido en el Contrato</w:t>
            </w:r>
          </w:p>
        </w:tc>
      </w:tr>
      <w:tr w:rsidR="00187AD8" w:rsidRPr="0003419F" w:rsidTr="009835DF">
        <w:trPr>
          <w:trHeight w:val="1028"/>
        </w:trPr>
        <w:tc>
          <w:tcPr>
            <w:tcW w:w="1809" w:type="dxa"/>
            <w:shd w:val="clear" w:color="auto" w:fill="auto"/>
          </w:tcPr>
          <w:p w:rsidR="00187AD8" w:rsidRPr="0032331C" w:rsidRDefault="00187AD8" w:rsidP="009835D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2331C">
              <w:rPr>
                <w:rFonts w:ascii="Arial" w:hAnsi="Arial" w:cs="Arial"/>
                <w:b/>
              </w:rPr>
              <w:t xml:space="preserve">Fiscal de Servicio en Campo de YPFB (Company </w:t>
            </w:r>
            <w:proofErr w:type="spellStart"/>
            <w:r w:rsidRPr="0032331C">
              <w:rPr>
                <w:rFonts w:ascii="Arial" w:hAnsi="Arial" w:cs="Arial"/>
                <w:b/>
              </w:rPr>
              <w:t>Man</w:t>
            </w:r>
            <w:proofErr w:type="spellEnd"/>
            <w:r w:rsidRPr="0032331C">
              <w:rPr>
                <w:rFonts w:ascii="Arial" w:hAnsi="Arial" w:cs="Arial"/>
                <w:b/>
              </w:rPr>
              <w:t>):</w:t>
            </w:r>
          </w:p>
        </w:tc>
        <w:tc>
          <w:tcPr>
            <w:tcW w:w="6662" w:type="dxa"/>
            <w:shd w:val="clear" w:color="auto" w:fill="auto"/>
          </w:tcPr>
          <w:p w:rsidR="00187AD8" w:rsidRPr="0032331C" w:rsidRDefault="00187AD8" w:rsidP="009835DF">
            <w:pPr>
              <w:spacing w:before="120" w:after="120"/>
              <w:jc w:val="both"/>
              <w:rPr>
                <w:rFonts w:ascii="Arial" w:hAnsi="Arial" w:cs="Arial"/>
                <w:color w:val="000000"/>
              </w:rPr>
            </w:pPr>
            <w:r w:rsidRPr="0032331C">
              <w:rPr>
                <w:rFonts w:ascii="Arial" w:hAnsi="Arial" w:cs="Arial"/>
              </w:rPr>
              <w:t xml:space="preserve">Persona designada por la </w:t>
            </w:r>
            <w:r w:rsidRPr="0032331C">
              <w:rPr>
                <w:rFonts w:ascii="Arial" w:hAnsi="Arial" w:cs="Arial"/>
                <w:b/>
              </w:rPr>
              <w:t>ENTIDAD</w:t>
            </w:r>
            <w:r w:rsidRPr="0032331C">
              <w:rPr>
                <w:rFonts w:ascii="Arial" w:hAnsi="Arial" w:cs="Arial"/>
              </w:rPr>
              <w:t xml:space="preserve">, que tendrá la autoridad para actuar en nombre de éste en el Lugar de Trabajo, en cualquier asunto relacionado a los Servicios y la facultad para resolver cuestiones operativas que surjan a diario entre la </w:t>
            </w:r>
            <w:r w:rsidRPr="0032331C">
              <w:rPr>
                <w:rFonts w:ascii="Arial" w:hAnsi="Arial" w:cs="Arial"/>
                <w:b/>
              </w:rPr>
              <w:t>ENTIDAD</w:t>
            </w:r>
            <w:r w:rsidRPr="0032331C">
              <w:rPr>
                <w:rFonts w:ascii="Arial" w:hAnsi="Arial" w:cs="Arial"/>
              </w:rPr>
              <w:t xml:space="preserve"> y el </w:t>
            </w:r>
            <w:r w:rsidRPr="0032331C">
              <w:rPr>
                <w:rFonts w:ascii="Arial" w:hAnsi="Arial" w:cs="Arial"/>
                <w:b/>
              </w:rPr>
              <w:t>CONTRATISTA</w:t>
            </w:r>
            <w:r w:rsidRPr="0032331C">
              <w:rPr>
                <w:rFonts w:ascii="Arial" w:hAnsi="Arial" w:cs="Arial"/>
              </w:rPr>
              <w:t>.</w:t>
            </w:r>
          </w:p>
        </w:tc>
      </w:tr>
      <w:tr w:rsidR="00187AD8" w:rsidRPr="001404A5" w:rsidTr="009835DF">
        <w:trPr>
          <w:trHeight w:val="555"/>
        </w:trPr>
        <w:tc>
          <w:tcPr>
            <w:tcW w:w="1809" w:type="dxa"/>
            <w:shd w:val="clear" w:color="auto" w:fill="auto"/>
          </w:tcPr>
          <w:p w:rsidR="00187AD8" w:rsidRPr="0032331C" w:rsidRDefault="00187AD8" w:rsidP="009835DF">
            <w:pPr>
              <w:spacing w:before="120" w:after="120"/>
              <w:jc w:val="both"/>
              <w:rPr>
                <w:rFonts w:ascii="Arial" w:hAnsi="Arial" w:cs="Arial"/>
                <w:b/>
              </w:rPr>
            </w:pPr>
            <w:r w:rsidRPr="0032331C">
              <w:rPr>
                <w:rFonts w:ascii="Arial" w:hAnsi="Arial" w:cs="Arial"/>
                <w:b/>
              </w:rPr>
              <w:t>Ley Aplicable:</w:t>
            </w:r>
          </w:p>
        </w:tc>
        <w:tc>
          <w:tcPr>
            <w:tcW w:w="6662" w:type="dxa"/>
            <w:shd w:val="clear" w:color="auto" w:fill="auto"/>
          </w:tcPr>
          <w:p w:rsidR="00187AD8" w:rsidRPr="0032331C" w:rsidRDefault="00187AD8" w:rsidP="009835DF">
            <w:pPr>
              <w:spacing w:before="120" w:after="120"/>
              <w:jc w:val="both"/>
              <w:rPr>
                <w:rFonts w:ascii="Arial" w:hAnsi="Arial" w:cs="Arial"/>
              </w:rPr>
            </w:pPr>
            <w:r w:rsidRPr="0032331C">
              <w:rPr>
                <w:rFonts w:ascii="Arial" w:hAnsi="Arial" w:cs="Arial"/>
              </w:rPr>
              <w:t>Son las normas constitucionales, leyes, decretos y toda otra disposición legal vigente y publicada en el Estado Plurinacional de Bolivia.</w:t>
            </w:r>
          </w:p>
        </w:tc>
      </w:tr>
      <w:tr w:rsidR="00187AD8" w:rsidRPr="001404A5" w:rsidTr="009835DF">
        <w:trPr>
          <w:trHeight w:val="420"/>
        </w:trPr>
        <w:tc>
          <w:tcPr>
            <w:tcW w:w="1809" w:type="dxa"/>
            <w:shd w:val="clear" w:color="auto" w:fill="auto"/>
          </w:tcPr>
          <w:p w:rsidR="00187AD8" w:rsidRPr="0032331C" w:rsidRDefault="00187AD8" w:rsidP="009835DF">
            <w:pPr>
              <w:spacing w:before="120" w:after="120"/>
              <w:jc w:val="both"/>
              <w:rPr>
                <w:rFonts w:ascii="Arial" w:hAnsi="Arial" w:cs="Arial"/>
                <w:b/>
              </w:rPr>
            </w:pPr>
            <w:r w:rsidRPr="0032331C">
              <w:rPr>
                <w:rFonts w:ascii="Arial" w:hAnsi="Arial" w:cs="Arial"/>
                <w:b/>
              </w:rPr>
              <w:t>Personal:</w:t>
            </w:r>
          </w:p>
        </w:tc>
        <w:tc>
          <w:tcPr>
            <w:tcW w:w="6662" w:type="dxa"/>
            <w:shd w:val="clear" w:color="auto" w:fill="auto"/>
          </w:tcPr>
          <w:p w:rsidR="00187AD8" w:rsidRPr="0032331C" w:rsidRDefault="00187AD8" w:rsidP="009835DF">
            <w:pPr>
              <w:spacing w:before="120" w:after="120"/>
              <w:jc w:val="both"/>
              <w:rPr>
                <w:rFonts w:ascii="Arial" w:hAnsi="Arial" w:cs="Arial"/>
              </w:rPr>
            </w:pPr>
            <w:r w:rsidRPr="0032331C">
              <w:rPr>
                <w:rFonts w:ascii="Arial" w:hAnsi="Arial" w:cs="Arial"/>
              </w:rPr>
              <w:t xml:space="preserve">Significa los empleados del </w:t>
            </w:r>
            <w:r w:rsidRPr="0032331C">
              <w:rPr>
                <w:rFonts w:ascii="Arial" w:hAnsi="Arial" w:cs="Arial"/>
                <w:b/>
              </w:rPr>
              <w:t>CONTRATISTA</w:t>
            </w:r>
            <w:r w:rsidRPr="0032331C">
              <w:rPr>
                <w:rFonts w:ascii="Arial" w:hAnsi="Arial" w:cs="Arial"/>
              </w:rPr>
              <w:t>.</w:t>
            </w:r>
          </w:p>
        </w:tc>
      </w:tr>
      <w:tr w:rsidR="00187AD8" w:rsidRPr="001404A5" w:rsidTr="009835DF">
        <w:tc>
          <w:tcPr>
            <w:tcW w:w="1809" w:type="dxa"/>
            <w:shd w:val="clear" w:color="auto" w:fill="auto"/>
          </w:tcPr>
          <w:p w:rsidR="00187AD8" w:rsidRPr="0032331C" w:rsidRDefault="00187AD8" w:rsidP="009835D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331C">
              <w:rPr>
                <w:rFonts w:ascii="Arial" w:hAnsi="Arial" w:cs="Arial"/>
                <w:b/>
              </w:rPr>
              <w:t>Servicio (s):</w:t>
            </w:r>
          </w:p>
          <w:p w:rsidR="00187AD8" w:rsidRPr="0032331C" w:rsidRDefault="00187AD8" w:rsidP="009835DF">
            <w:pPr>
              <w:spacing w:before="120" w:after="120"/>
              <w:rPr>
                <w:rFonts w:ascii="Arial" w:hAnsi="Arial" w:cs="Arial"/>
                <w:b/>
              </w:rPr>
            </w:pPr>
          </w:p>
        </w:tc>
        <w:tc>
          <w:tcPr>
            <w:tcW w:w="6662" w:type="dxa"/>
            <w:shd w:val="clear" w:color="auto" w:fill="auto"/>
          </w:tcPr>
          <w:p w:rsidR="00187AD8" w:rsidRPr="0032331C" w:rsidRDefault="00187AD8" w:rsidP="009835D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32331C">
              <w:rPr>
                <w:rFonts w:ascii="Arial" w:hAnsi="Arial" w:cs="Arial"/>
              </w:rPr>
              <w:t xml:space="preserve">Significa los </w:t>
            </w:r>
            <w:r>
              <w:rPr>
                <w:rFonts w:ascii="Arial" w:hAnsi="Arial" w:cs="Arial"/>
                <w:b/>
                <w:u w:val="single"/>
              </w:rPr>
              <w:t xml:space="preserve">                                              </w:t>
            </w:r>
            <w:r w:rsidRPr="0032331C">
              <w:rPr>
                <w:rFonts w:ascii="Arial" w:hAnsi="Arial" w:cs="Arial"/>
              </w:rPr>
              <w:t xml:space="preserve">, que debe desarrollar el </w:t>
            </w:r>
            <w:r w:rsidRPr="0032331C">
              <w:rPr>
                <w:rFonts w:ascii="Arial" w:hAnsi="Arial" w:cs="Arial"/>
                <w:b/>
              </w:rPr>
              <w:t>CONTRATISTA</w:t>
            </w:r>
            <w:r w:rsidRPr="0032331C">
              <w:rPr>
                <w:rFonts w:ascii="Arial" w:hAnsi="Arial" w:cs="Arial"/>
              </w:rPr>
              <w:t xml:space="preserve"> a favor de la </w:t>
            </w:r>
            <w:r w:rsidRPr="0032331C">
              <w:rPr>
                <w:rFonts w:ascii="Arial" w:hAnsi="Arial" w:cs="Arial"/>
                <w:b/>
              </w:rPr>
              <w:t>ENTIDAD</w:t>
            </w:r>
            <w:r w:rsidRPr="0032331C">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187AD8" w:rsidRPr="0032331C" w:rsidTr="009835DF">
        <w:trPr>
          <w:trHeight w:val="783"/>
        </w:trPr>
        <w:tc>
          <w:tcPr>
            <w:tcW w:w="1809" w:type="dxa"/>
            <w:shd w:val="clear" w:color="auto" w:fill="auto"/>
          </w:tcPr>
          <w:p w:rsidR="00187AD8" w:rsidRPr="0032331C" w:rsidRDefault="00187AD8" w:rsidP="009835D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331C">
              <w:rPr>
                <w:rFonts w:ascii="Arial" w:hAnsi="Arial" w:cs="Arial"/>
                <w:b/>
              </w:rPr>
              <w:t>Informe  de Conformidad:</w:t>
            </w:r>
          </w:p>
        </w:tc>
        <w:tc>
          <w:tcPr>
            <w:tcW w:w="6662" w:type="dxa"/>
            <w:shd w:val="clear" w:color="auto" w:fill="auto"/>
          </w:tcPr>
          <w:p w:rsidR="00187AD8" w:rsidRPr="0032331C" w:rsidRDefault="00187AD8" w:rsidP="009835DF">
            <w:pPr>
              <w:spacing w:before="120" w:after="120"/>
              <w:jc w:val="both"/>
              <w:rPr>
                <w:rFonts w:ascii="Arial" w:hAnsi="Arial" w:cs="Arial"/>
              </w:rPr>
            </w:pPr>
            <w:r w:rsidRPr="0032331C">
              <w:rPr>
                <w:rFonts w:ascii="Arial" w:hAnsi="Arial" w:cs="Arial"/>
              </w:rPr>
              <w:t>Informe elaborado por el Fiscal de Servicio, una vez verificado el cumplimiento del Servicio.</w:t>
            </w:r>
          </w:p>
        </w:tc>
      </w:tr>
      <w:tr w:rsidR="00187AD8" w:rsidRPr="0032331C" w:rsidTr="009835DF">
        <w:trPr>
          <w:trHeight w:val="429"/>
        </w:trPr>
        <w:tc>
          <w:tcPr>
            <w:tcW w:w="1809" w:type="dxa"/>
            <w:shd w:val="clear" w:color="auto" w:fill="auto"/>
          </w:tcPr>
          <w:p w:rsidR="00187AD8" w:rsidRPr="0032331C" w:rsidRDefault="00187AD8" w:rsidP="009835DF">
            <w:pPr>
              <w:spacing w:after="120"/>
              <w:rPr>
                <w:rFonts w:ascii="Arial" w:hAnsi="Arial" w:cs="Arial"/>
                <w:b/>
              </w:rPr>
            </w:pPr>
            <w:r w:rsidRPr="0032331C">
              <w:rPr>
                <w:rFonts w:ascii="Arial" w:hAnsi="Arial" w:cs="Arial"/>
                <w:b/>
              </w:rPr>
              <w:t>Unidad Solicitante:</w:t>
            </w:r>
          </w:p>
        </w:tc>
        <w:tc>
          <w:tcPr>
            <w:tcW w:w="6662" w:type="dxa"/>
            <w:shd w:val="clear" w:color="auto" w:fill="auto"/>
          </w:tcPr>
          <w:p w:rsidR="00187AD8" w:rsidRPr="0032331C" w:rsidRDefault="00187AD8" w:rsidP="009835DF">
            <w:pPr>
              <w:spacing w:after="120"/>
              <w:jc w:val="both"/>
              <w:rPr>
                <w:rFonts w:ascii="Arial" w:hAnsi="Arial" w:cs="Arial"/>
              </w:rPr>
            </w:pPr>
            <w:r w:rsidRPr="0032331C">
              <w:rPr>
                <w:rFonts w:ascii="Arial" w:hAnsi="Arial" w:cs="Arial"/>
              </w:rPr>
              <w:t xml:space="preserve">Es la Gerencia Nacional de Exploración y Explotación - GNEE de la </w:t>
            </w:r>
            <w:r w:rsidRPr="0032331C">
              <w:rPr>
                <w:rFonts w:ascii="Arial" w:hAnsi="Arial" w:cs="Arial"/>
                <w:b/>
              </w:rPr>
              <w:t>ENTIDAD</w:t>
            </w:r>
            <w:r w:rsidRPr="0032331C">
              <w:rPr>
                <w:rFonts w:ascii="Arial" w:hAnsi="Arial" w:cs="Arial"/>
              </w:rPr>
              <w:t>.</w:t>
            </w:r>
          </w:p>
        </w:tc>
      </w:tr>
    </w:tbl>
    <w:p w:rsidR="00187AD8" w:rsidRPr="0032331C" w:rsidRDefault="00187AD8" w:rsidP="00187AD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32331C">
        <w:rPr>
          <w:rFonts w:ascii="Arial" w:hAnsi="Arial" w:cs="Arial"/>
          <w:b/>
        </w:rPr>
        <w:t>3.3.</w:t>
      </w:r>
      <w:r w:rsidRPr="0032331C">
        <w:rPr>
          <w:rFonts w:ascii="Arial" w:hAnsi="Arial" w:cs="Arial"/>
          <w:b/>
        </w:rPr>
        <w:tab/>
      </w:r>
      <w:r w:rsidRPr="0032331C">
        <w:rPr>
          <w:rFonts w:ascii="Arial" w:hAnsi="Arial" w:cs="Arial"/>
          <w:b/>
          <w:bCs/>
        </w:rPr>
        <w:t xml:space="preserve">Discrepancias: </w:t>
      </w:r>
      <w:r w:rsidRPr="0032331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187AD8" w:rsidRPr="0032331C" w:rsidRDefault="00187AD8" w:rsidP="00187AD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32331C">
        <w:rPr>
          <w:rFonts w:ascii="Arial" w:hAnsi="Arial" w:cs="Arial"/>
          <w:b/>
        </w:rPr>
        <w:t>3.4.      Encabezamientos:</w:t>
      </w:r>
      <w:r w:rsidRPr="0032331C">
        <w:rPr>
          <w:rFonts w:ascii="Arial" w:hAnsi="Arial" w:cs="Arial"/>
        </w:rPr>
        <w:t xml:space="preserve"> El contenido de este Contrato no se verá restringido, modificado o afectado por los encabezamientos.</w:t>
      </w:r>
    </w:p>
    <w:p w:rsidR="00187AD8" w:rsidRPr="0032331C" w:rsidRDefault="00187AD8" w:rsidP="00187AD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 xml:space="preserve">3.5.     Idioma: </w:t>
      </w:r>
      <w:r w:rsidRPr="0032331C">
        <w:rPr>
          <w:rFonts w:ascii="Arial" w:hAnsi="Arial" w:cs="Arial"/>
        </w:rPr>
        <w:t>Este Contrato se ha celebrado en castellano, idioma por el que se regirán obligatoriamente todas las materias relacionadas con el mismo o su interpretación.</w:t>
      </w:r>
    </w:p>
    <w:p w:rsidR="00187AD8" w:rsidRPr="0032331C" w:rsidRDefault="00187AD8" w:rsidP="00187AD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lastRenderedPageBreak/>
        <w:t>3.6.      Ley que rige el Contrato:</w:t>
      </w:r>
      <w:r w:rsidRPr="0032331C">
        <w:rPr>
          <w:rFonts w:ascii="Arial" w:hAnsi="Arial" w:cs="Arial"/>
        </w:rPr>
        <w:t xml:space="preserve"> Este Contrato, su significado e interpretación y la relación que crea entre las Partes se regirá por Ley Aplicable.</w:t>
      </w:r>
    </w:p>
    <w:p w:rsidR="00187AD8" w:rsidRPr="001404A5" w:rsidRDefault="00187AD8" w:rsidP="00187AD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3.7.     Mayúsculas:</w:t>
      </w:r>
      <w:r w:rsidRPr="0032331C">
        <w:rPr>
          <w:rFonts w:ascii="Arial" w:hAnsi="Arial" w:cs="Arial"/>
        </w:rPr>
        <w:t xml:space="preserve"> El uso de las mayúsculas se entenderá</w:t>
      </w:r>
      <w:r w:rsidRPr="001404A5">
        <w:rPr>
          <w:rFonts w:ascii="Arial" w:hAnsi="Arial" w:cs="Arial"/>
        </w:rPr>
        <w:t xml:space="preserve"> conforme a las denominaciones otorgadas en este instrumento, o de acuerdo a su contexto, usando indistintamente en plural o singular.</w:t>
      </w:r>
    </w:p>
    <w:p w:rsidR="00187AD8" w:rsidRPr="001404A5" w:rsidRDefault="00187AD8" w:rsidP="00187AD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3.8.    Plazos:</w:t>
      </w:r>
      <w:r w:rsidRPr="001404A5">
        <w:rPr>
          <w:rFonts w:ascii="Arial" w:hAnsi="Arial" w:cs="Arial"/>
        </w:rPr>
        <w:t xml:space="preserve"> Todos los plazos establecidos en este Contrato y sus anexos se entenderán como días calendario, salvo indicación expresa en contrario.</w:t>
      </w:r>
    </w:p>
    <w:p w:rsidR="00187AD8" w:rsidRPr="001404A5" w:rsidRDefault="00187AD8" w:rsidP="00187AD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rPr>
        <w:t xml:space="preserve">3.9.    </w:t>
      </w:r>
      <w:r>
        <w:rPr>
          <w:rFonts w:ascii="Arial" w:hAnsi="Arial" w:cs="Arial"/>
          <w:b/>
        </w:rPr>
        <w:tab/>
      </w:r>
      <w:r w:rsidRPr="001404A5">
        <w:rPr>
          <w:rFonts w:ascii="Arial" w:hAnsi="Arial" w:cs="Arial"/>
          <w:b/>
        </w:rPr>
        <w:t xml:space="preserve">Relación entre las Partes: </w:t>
      </w:r>
      <w:r w:rsidRPr="001404A5">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1404A5">
        <w:rPr>
          <w:rFonts w:ascii="Arial" w:hAnsi="Arial" w:cs="Arial"/>
          <w:b/>
        </w:rPr>
        <w:t>CONTRATISTA</w:t>
      </w:r>
      <w:r w:rsidRPr="001404A5">
        <w:rPr>
          <w:rFonts w:ascii="Arial" w:hAnsi="Arial" w:cs="Arial"/>
        </w:rPr>
        <w:t>, quien será plenamente responsable por todos los aspectos relacionados con este Contrato y la Ley Aplicable.</w:t>
      </w:r>
    </w:p>
    <w:p w:rsidR="00187AD8" w:rsidRPr="001404A5" w:rsidRDefault="00187AD8" w:rsidP="00187AD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bCs/>
        </w:rPr>
        <w:t>3.10.</w:t>
      </w:r>
      <w:r w:rsidRPr="001404A5">
        <w:rPr>
          <w:rFonts w:ascii="Arial" w:hAnsi="Arial" w:cs="Arial"/>
        </w:rPr>
        <w:tab/>
      </w:r>
      <w:r w:rsidRPr="001404A5">
        <w:rPr>
          <w:rFonts w:ascii="Arial" w:hAnsi="Arial" w:cs="Arial"/>
          <w:b/>
        </w:rPr>
        <w:t>Totalidad del acuerdo:</w:t>
      </w:r>
      <w:r w:rsidRPr="001404A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187AD8" w:rsidRPr="001404A5" w:rsidRDefault="00187AD8" w:rsidP="00187AD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404A5">
        <w:rPr>
          <w:rFonts w:ascii="Arial" w:hAnsi="Arial" w:cs="Arial"/>
          <w:b/>
          <w:u w:val="single"/>
        </w:rPr>
        <w:t xml:space="preserve">CUARTA.- (NATURALEZA DEL CONTRATO) </w:t>
      </w:r>
    </w:p>
    <w:p w:rsidR="00187AD8" w:rsidRPr="001404A5" w:rsidRDefault="00187AD8" w:rsidP="00187AD8">
      <w:pPr>
        <w:spacing w:before="120" w:after="120"/>
        <w:jc w:val="both"/>
        <w:rPr>
          <w:rFonts w:ascii="Arial" w:hAnsi="Arial" w:cs="Arial"/>
        </w:rPr>
      </w:pPr>
      <w:r w:rsidRPr="001404A5">
        <w:rPr>
          <w:rFonts w:ascii="Arial" w:hAnsi="Arial" w:cs="Arial"/>
        </w:rPr>
        <w:t>El presente Contrato es de naturaleza administrativa, por tanto su aplicación e interpretación deberá realizarse en el marco de la normativa legal vigente en el Estado Plurinacional de Bolivia.</w:t>
      </w:r>
    </w:p>
    <w:p w:rsidR="00187AD8" w:rsidRPr="001404A5" w:rsidRDefault="00187AD8" w:rsidP="00187AD8">
      <w:pPr>
        <w:spacing w:before="120" w:after="120" w:line="195" w:lineRule="exact"/>
        <w:jc w:val="both"/>
        <w:rPr>
          <w:rFonts w:ascii="Arial" w:hAnsi="Arial" w:cs="Arial"/>
          <w:b/>
          <w:u w:val="single"/>
        </w:rPr>
      </w:pPr>
      <w:r w:rsidRPr="001404A5">
        <w:rPr>
          <w:rFonts w:ascii="Arial" w:hAnsi="Arial" w:cs="Arial"/>
          <w:b/>
          <w:u w:val="single"/>
        </w:rPr>
        <w:t xml:space="preserve">QUINTA.- (DOCUMENTOS DEL CONTRATO) </w:t>
      </w:r>
    </w:p>
    <w:p w:rsidR="00187AD8" w:rsidRPr="001404A5" w:rsidRDefault="00187AD8" w:rsidP="00187AD8">
      <w:pPr>
        <w:spacing w:before="120" w:after="120"/>
        <w:jc w:val="both"/>
        <w:rPr>
          <w:rFonts w:ascii="Arial" w:hAnsi="Arial" w:cs="Arial"/>
        </w:rPr>
      </w:pPr>
      <w:r w:rsidRPr="001404A5">
        <w:rPr>
          <w:rFonts w:ascii="Arial" w:hAnsi="Arial" w:cs="Arial"/>
        </w:rPr>
        <w:t>Forman parte integrante e indivisible del presente Contrato, los anexos que se detallan a continuación y que tienen por finalidad complementarse mutuamente:</w:t>
      </w:r>
    </w:p>
    <w:p w:rsidR="00187AD8" w:rsidRPr="000416F8" w:rsidRDefault="00187AD8" w:rsidP="00187AD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1404A5">
        <w:rPr>
          <w:rFonts w:ascii="Arial" w:hAnsi="Arial" w:cs="Arial"/>
        </w:rPr>
        <w:tab/>
      </w:r>
      <w:r w:rsidRPr="000416F8">
        <w:rPr>
          <w:rFonts w:ascii="Arial" w:hAnsi="Arial" w:cs="Arial"/>
        </w:rPr>
        <w:t xml:space="preserve">Anexo 1: </w:t>
      </w:r>
      <w:r w:rsidRPr="000416F8">
        <w:rPr>
          <w:rFonts w:ascii="Arial" w:hAnsi="Arial" w:cs="Arial"/>
          <w:b/>
          <w:i/>
          <w:u w:val="single"/>
        </w:rPr>
        <w:t>Documento base de contratación</w:t>
      </w:r>
    </w:p>
    <w:p w:rsidR="00187AD8" w:rsidRPr="000416F8" w:rsidRDefault="00187AD8" w:rsidP="00187AD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 xml:space="preserve">               Aclaraciones y enmiendas</w:t>
      </w:r>
      <w:r>
        <w:rPr>
          <w:rFonts w:ascii="Arial" w:hAnsi="Arial" w:cs="Arial"/>
        </w:rPr>
        <w:t xml:space="preserve"> (si </w:t>
      </w:r>
      <w:proofErr w:type="spellStart"/>
      <w:r>
        <w:rPr>
          <w:rFonts w:ascii="Arial" w:hAnsi="Arial" w:cs="Arial"/>
        </w:rPr>
        <w:t>correponden</w:t>
      </w:r>
      <w:proofErr w:type="spellEnd"/>
      <w:r>
        <w:rPr>
          <w:rFonts w:ascii="Arial" w:hAnsi="Arial" w:cs="Arial"/>
        </w:rPr>
        <w:t>)</w:t>
      </w:r>
    </w:p>
    <w:p w:rsidR="00187AD8" w:rsidRPr="000416F8" w:rsidRDefault="00187AD8" w:rsidP="00187AD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Anexo 2: Propuesta adjudicada (oferta técnica y económica).</w:t>
      </w:r>
    </w:p>
    <w:p w:rsidR="00187AD8" w:rsidRPr="000416F8" w:rsidRDefault="00187AD8" w:rsidP="00187AD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Anexo 3: Acta de concertación (cuando corresponda)</w:t>
      </w:r>
    </w:p>
    <w:p w:rsidR="00187AD8" w:rsidRPr="00987FF8" w:rsidRDefault="00187AD8" w:rsidP="00187AD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Anexo 4: Garantía (cuando corresponda)</w:t>
      </w:r>
    </w:p>
    <w:p w:rsidR="00187AD8" w:rsidRPr="001404A5" w:rsidRDefault="00187AD8" w:rsidP="00187AD8">
      <w:pPr>
        <w:spacing w:before="120" w:after="120"/>
        <w:jc w:val="both"/>
        <w:rPr>
          <w:rFonts w:ascii="Arial" w:hAnsi="Arial" w:cs="Arial"/>
          <w:i/>
          <w:iCs/>
          <w:lang w:val="es-ES_tradnl"/>
        </w:rPr>
      </w:pPr>
      <w:r w:rsidRPr="001404A5">
        <w:rPr>
          <w:rFonts w:ascii="Arial" w:hAnsi="Arial" w:cs="Arial"/>
          <w:iCs/>
          <w:lang w:val="es-ES_tradnl"/>
        </w:rPr>
        <w:t xml:space="preserve">Los documentos detallados anteriormente se encuentran en poder del archivo de la </w:t>
      </w:r>
      <w:r w:rsidRPr="001404A5">
        <w:rPr>
          <w:rFonts w:ascii="Arial" w:hAnsi="Arial" w:cs="Arial"/>
          <w:b/>
          <w:bCs/>
          <w:iCs/>
          <w:lang w:val="es-ES_tradnl"/>
        </w:rPr>
        <w:t>ENTIDAD</w:t>
      </w:r>
      <w:r w:rsidRPr="001404A5">
        <w:rPr>
          <w:rFonts w:ascii="Arial" w:hAnsi="Arial" w:cs="Arial"/>
          <w:iCs/>
          <w:lang w:val="es-ES_tradnl"/>
        </w:rPr>
        <w:t>, no existiendo la necesidad de la protocolización ni presentación de los mismos en Notaría de Gobierno.</w:t>
      </w:r>
      <w:r w:rsidRPr="001404A5">
        <w:rPr>
          <w:rFonts w:ascii="Arial" w:hAnsi="Arial" w:cs="Arial"/>
          <w:i/>
          <w:iCs/>
          <w:lang w:val="es-ES_tradnl"/>
        </w:rPr>
        <w:t xml:space="preserve"> (Insertar cuando el Contrato necesite protocolización)</w:t>
      </w:r>
    </w:p>
    <w:p w:rsidR="00187AD8" w:rsidRPr="001404A5" w:rsidRDefault="00187AD8" w:rsidP="00187AD8">
      <w:pPr>
        <w:spacing w:before="120" w:after="120"/>
        <w:jc w:val="both"/>
        <w:rPr>
          <w:rFonts w:ascii="Arial" w:hAnsi="Arial" w:cs="Arial"/>
          <w:u w:val="single"/>
        </w:rPr>
      </w:pPr>
      <w:r w:rsidRPr="001404A5">
        <w:rPr>
          <w:rFonts w:ascii="Arial" w:hAnsi="Arial" w:cs="Arial"/>
          <w:b/>
          <w:u w:val="single"/>
        </w:rPr>
        <w:t>SEXTA.- (OBJETO DEL CONTRATO)</w:t>
      </w:r>
    </w:p>
    <w:p w:rsidR="00187AD8" w:rsidRPr="001404A5" w:rsidRDefault="00187AD8" w:rsidP="00187AD8">
      <w:pPr>
        <w:spacing w:before="120" w:after="120"/>
        <w:jc w:val="both"/>
        <w:rPr>
          <w:rFonts w:ascii="Arial" w:hAnsi="Arial" w:cs="Arial"/>
        </w:rPr>
      </w:pPr>
      <w:r w:rsidRPr="001404A5">
        <w:rPr>
          <w:rFonts w:ascii="Arial" w:hAnsi="Arial" w:cs="Arial"/>
        </w:rPr>
        <w:t xml:space="preserve">Mediante el presente Contrato, el </w:t>
      </w:r>
      <w:r w:rsidRPr="001404A5">
        <w:rPr>
          <w:rFonts w:ascii="Arial" w:hAnsi="Arial" w:cs="Arial"/>
          <w:b/>
        </w:rPr>
        <w:t>CONTRATISTA</w:t>
      </w:r>
      <w:r w:rsidRPr="001404A5">
        <w:rPr>
          <w:rFonts w:ascii="Arial" w:hAnsi="Arial" w:cs="Arial"/>
        </w:rPr>
        <w:t xml:space="preserve"> se obliga ante la </w:t>
      </w:r>
      <w:r w:rsidRPr="001404A5">
        <w:rPr>
          <w:rFonts w:ascii="Arial" w:hAnsi="Arial" w:cs="Arial"/>
          <w:b/>
        </w:rPr>
        <w:t xml:space="preserve">ENTIDAD </w:t>
      </w:r>
      <w:r w:rsidRPr="001404A5">
        <w:rPr>
          <w:rFonts w:ascii="Arial" w:hAnsi="Arial" w:cs="Arial"/>
        </w:rPr>
        <w:t xml:space="preserve">a la prestación del </w:t>
      </w:r>
      <w:r w:rsidRPr="001404A5">
        <w:rPr>
          <w:rFonts w:ascii="Arial" w:hAnsi="Arial" w:cs="Arial"/>
          <w:b/>
        </w:rPr>
        <w:t>“_______________”</w:t>
      </w:r>
      <w:r w:rsidRPr="001404A5">
        <w:rPr>
          <w:rFonts w:ascii="Arial" w:hAnsi="Arial" w:cs="Arial"/>
        </w:rPr>
        <w:t>,  con estricta y absoluta sujeción a este Contrato y de conformidad a lo señalado en los anexos que forman parte integrante e indivisible del presente Contrato.</w:t>
      </w:r>
      <w:r w:rsidRPr="001404A5" w:rsidDel="00320C8A">
        <w:rPr>
          <w:rFonts w:ascii="Arial" w:hAnsi="Arial" w:cs="Arial"/>
        </w:rPr>
        <w:t xml:space="preserve"> </w:t>
      </w:r>
    </w:p>
    <w:p w:rsidR="00187AD8" w:rsidRPr="001404A5" w:rsidRDefault="00187AD8" w:rsidP="00187AD8">
      <w:pPr>
        <w:spacing w:after="120"/>
        <w:jc w:val="both"/>
        <w:rPr>
          <w:rFonts w:ascii="Arial" w:hAnsi="Arial" w:cs="Arial"/>
          <w:b/>
          <w:u w:val="single"/>
          <w:lang w:val="es-ES_tradnl"/>
        </w:rPr>
      </w:pPr>
      <w:r w:rsidRPr="001404A5">
        <w:rPr>
          <w:rFonts w:ascii="Arial" w:hAnsi="Arial" w:cs="Arial"/>
          <w:b/>
          <w:u w:val="single"/>
        </w:rPr>
        <w:t xml:space="preserve">SÉPTIMA.- </w:t>
      </w:r>
      <w:r w:rsidRPr="001404A5">
        <w:rPr>
          <w:rFonts w:ascii="Arial" w:hAnsi="Arial" w:cs="Arial"/>
          <w:b/>
          <w:u w:val="single"/>
          <w:lang w:val="es-ES_tradnl"/>
        </w:rPr>
        <w:t xml:space="preserve">(VIGENCIA Y PLAZO DEL CONTRATO) </w:t>
      </w:r>
      <w:r w:rsidRPr="001404A5">
        <w:rPr>
          <w:rFonts w:ascii="Arial" w:hAnsi="Arial" w:cs="Arial"/>
          <w:u w:val="single"/>
        </w:rPr>
        <w:t>(</w:t>
      </w:r>
      <w:r w:rsidRPr="001404A5">
        <w:rPr>
          <w:rFonts w:ascii="Arial" w:hAnsi="Arial" w:cs="Arial"/>
          <w:b/>
          <w:i/>
          <w:u w:val="single"/>
          <w:lang w:val="es-ES_tradnl"/>
        </w:rPr>
        <w:t>de acuerdo a las especificaciones técnicas)</w:t>
      </w:r>
    </w:p>
    <w:p w:rsidR="00187AD8" w:rsidRPr="001404A5" w:rsidRDefault="00187AD8" w:rsidP="00187AD8">
      <w:pPr>
        <w:spacing w:after="120"/>
        <w:ind w:left="567" w:hanging="567"/>
        <w:jc w:val="both"/>
        <w:rPr>
          <w:rFonts w:ascii="Arial" w:hAnsi="Arial" w:cs="Arial"/>
          <w:b/>
          <w:lang w:val="es-ES_tradnl"/>
        </w:rPr>
      </w:pPr>
      <w:r w:rsidRPr="001404A5">
        <w:rPr>
          <w:rFonts w:ascii="Arial" w:hAnsi="Arial" w:cs="Arial"/>
          <w:b/>
          <w:lang w:val="es-ES_tradnl"/>
        </w:rPr>
        <w:t xml:space="preserve">7.1. </w:t>
      </w:r>
      <w:r w:rsidRPr="001404A5">
        <w:rPr>
          <w:rFonts w:ascii="Arial" w:hAnsi="Arial" w:cs="Arial"/>
          <w:b/>
          <w:lang w:val="es-ES_tradnl"/>
        </w:rPr>
        <w:tab/>
        <w:t>Vigencia:</w:t>
      </w:r>
    </w:p>
    <w:p w:rsidR="00187AD8" w:rsidRPr="001404A5" w:rsidRDefault="00187AD8" w:rsidP="00187AD8">
      <w:pPr>
        <w:spacing w:after="120"/>
        <w:ind w:left="567"/>
        <w:jc w:val="both"/>
        <w:rPr>
          <w:rFonts w:ascii="Arial" w:hAnsi="Arial" w:cs="Arial"/>
          <w:lang w:val="es-ES_tradnl"/>
        </w:rPr>
      </w:pPr>
      <w:r w:rsidRPr="001404A5">
        <w:rPr>
          <w:rFonts w:ascii="Arial" w:hAnsi="Arial" w:cs="Arial"/>
          <w:lang w:val="es-ES_tradnl"/>
        </w:rPr>
        <w:t>El presente Contrato tendrá vigencia desde el día de su suscripción por ambas Partes hasta la emisión del acta de cierre de Contrato por parte de la</w:t>
      </w:r>
      <w:r w:rsidRPr="001404A5">
        <w:rPr>
          <w:rFonts w:ascii="Arial" w:hAnsi="Arial" w:cs="Arial"/>
          <w:b/>
          <w:lang w:val="es-ES_tradnl"/>
        </w:rPr>
        <w:t xml:space="preserve"> ENTIDAD</w:t>
      </w:r>
      <w:r w:rsidRPr="001404A5">
        <w:rPr>
          <w:rFonts w:ascii="Arial" w:hAnsi="Arial" w:cs="Arial"/>
          <w:lang w:val="es-ES_tradnl"/>
        </w:rPr>
        <w:t>.</w:t>
      </w:r>
    </w:p>
    <w:p w:rsidR="00187AD8" w:rsidRPr="001404A5" w:rsidRDefault="00187AD8" w:rsidP="00187AD8">
      <w:pPr>
        <w:spacing w:before="120" w:after="120"/>
        <w:ind w:left="567" w:hanging="567"/>
        <w:jc w:val="both"/>
        <w:rPr>
          <w:rFonts w:ascii="Arial" w:hAnsi="Arial" w:cs="Arial"/>
          <w:b/>
          <w:lang w:val="es-ES_tradnl"/>
        </w:rPr>
      </w:pPr>
      <w:r w:rsidRPr="001404A5">
        <w:rPr>
          <w:rFonts w:ascii="Arial" w:hAnsi="Arial" w:cs="Arial"/>
          <w:b/>
          <w:lang w:val="es-ES_tradnl"/>
        </w:rPr>
        <w:t xml:space="preserve">7.2. </w:t>
      </w:r>
      <w:r w:rsidRPr="001404A5">
        <w:rPr>
          <w:rFonts w:ascii="Arial" w:hAnsi="Arial" w:cs="Arial"/>
          <w:b/>
          <w:lang w:val="es-ES_tradnl"/>
        </w:rPr>
        <w:tab/>
        <w:t>Plazo:</w:t>
      </w:r>
    </w:p>
    <w:p w:rsidR="00187AD8" w:rsidRPr="001404A5" w:rsidRDefault="00187AD8" w:rsidP="00187AD8">
      <w:pPr>
        <w:spacing w:before="120" w:after="120"/>
        <w:ind w:left="567"/>
        <w:jc w:val="both"/>
        <w:rPr>
          <w:rFonts w:ascii="Arial" w:hAnsi="Arial" w:cs="Arial"/>
        </w:rPr>
      </w:pPr>
      <w:r w:rsidRPr="001404A5">
        <w:rPr>
          <w:rFonts w:ascii="Arial" w:hAnsi="Arial" w:cs="Arial"/>
        </w:rPr>
        <w:t xml:space="preserve">El presente Contrato tiene un plazo computable desde la emisión de la orden de inicio ___________ hasta el ___________, previa emisión del Informe de Conformidad por parte de la </w:t>
      </w:r>
      <w:r w:rsidRPr="001404A5">
        <w:rPr>
          <w:rFonts w:ascii="Arial" w:hAnsi="Arial" w:cs="Arial"/>
          <w:b/>
        </w:rPr>
        <w:t>ENTIDAD</w:t>
      </w:r>
      <w:r w:rsidRPr="001404A5">
        <w:rPr>
          <w:rFonts w:ascii="Arial" w:hAnsi="Arial" w:cs="Arial"/>
        </w:rPr>
        <w:t>, aspecto que se hará constar mediante el acta de cierre de Contrato.</w:t>
      </w:r>
    </w:p>
    <w:p w:rsidR="00187AD8" w:rsidRPr="001404A5" w:rsidRDefault="00187AD8" w:rsidP="00187AD8">
      <w:pPr>
        <w:spacing w:before="120" w:after="120"/>
        <w:jc w:val="both"/>
        <w:rPr>
          <w:rFonts w:ascii="Arial" w:hAnsi="Arial" w:cs="Arial"/>
          <w:b/>
          <w:u w:val="single"/>
        </w:rPr>
      </w:pPr>
      <w:r w:rsidRPr="001404A5">
        <w:rPr>
          <w:rFonts w:ascii="Arial" w:hAnsi="Arial" w:cs="Arial"/>
          <w:b/>
          <w:u w:val="single"/>
        </w:rPr>
        <w:t xml:space="preserve">OCTAVA.- (LUGAR DE PRESTACIÓN DEL SERVICIO) </w:t>
      </w:r>
      <w:r w:rsidRPr="001404A5">
        <w:rPr>
          <w:rFonts w:ascii="Arial" w:hAnsi="Arial" w:cs="Arial"/>
          <w:u w:val="single"/>
        </w:rPr>
        <w:t>(</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187AD8" w:rsidRPr="001404A5" w:rsidRDefault="00187AD8" w:rsidP="00187AD8">
      <w:pPr>
        <w:spacing w:before="120" w:after="120"/>
        <w:jc w:val="both"/>
        <w:rPr>
          <w:rFonts w:ascii="Arial" w:hAnsi="Arial" w:cs="Arial"/>
        </w:rPr>
      </w:pPr>
      <w:r w:rsidRPr="001404A5">
        <w:rPr>
          <w:rFonts w:ascii="Arial" w:hAnsi="Arial" w:cs="Arial"/>
        </w:rPr>
        <w:lastRenderedPageBreak/>
        <w:t xml:space="preserve">El </w:t>
      </w:r>
      <w:r w:rsidRPr="001404A5">
        <w:rPr>
          <w:rFonts w:ascii="Arial" w:hAnsi="Arial" w:cs="Arial"/>
          <w:b/>
        </w:rPr>
        <w:t>CONTRATISTA</w:t>
      </w:r>
      <w:r w:rsidRPr="001404A5">
        <w:rPr>
          <w:rFonts w:ascii="Arial" w:hAnsi="Arial" w:cs="Arial"/>
        </w:rPr>
        <w:t xml:space="preserve"> deberá hacer entrega del Servicio en las direcciones detalladas a continuación, en coordinación con el Fiscal de Servicio:</w:t>
      </w:r>
    </w:p>
    <w:p w:rsidR="00187AD8" w:rsidRPr="001404A5" w:rsidRDefault="00187AD8" w:rsidP="00187AD8">
      <w:pPr>
        <w:spacing w:before="120" w:after="120"/>
        <w:jc w:val="both"/>
        <w:rPr>
          <w:rFonts w:ascii="Arial" w:hAnsi="Arial" w:cs="Arial"/>
          <w:b/>
          <w:u w:val="single"/>
        </w:rPr>
      </w:pPr>
      <w:r w:rsidRPr="001404A5">
        <w:rPr>
          <w:rFonts w:ascii="Arial" w:hAnsi="Arial" w:cs="Arial"/>
          <w:b/>
          <w:u w:val="single"/>
        </w:rPr>
        <w:t>NOVENA.- (MONTO DEL CONTRATO)</w:t>
      </w:r>
    </w:p>
    <w:p w:rsidR="00187AD8" w:rsidRPr="001404A5" w:rsidRDefault="00187AD8" w:rsidP="00187AD8">
      <w:pPr>
        <w:spacing w:before="120" w:after="120"/>
        <w:jc w:val="both"/>
        <w:rPr>
          <w:rFonts w:ascii="Arial" w:hAnsi="Arial" w:cs="Arial"/>
          <w:b/>
          <w:u w:val="single"/>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pagará al </w:t>
      </w:r>
      <w:r w:rsidRPr="001404A5">
        <w:rPr>
          <w:rFonts w:ascii="Arial" w:hAnsi="Arial" w:cs="Arial"/>
          <w:b/>
        </w:rPr>
        <w:t>CONTRATISTA</w:t>
      </w:r>
      <w:r w:rsidRPr="001404A5">
        <w:rPr>
          <w:rFonts w:ascii="Arial" w:hAnsi="Arial" w:cs="Arial"/>
        </w:rPr>
        <w:t xml:space="preserve"> hasta un monto máximo de Bs.______ (______ __/100 </w:t>
      </w:r>
      <w:proofErr w:type="gramStart"/>
      <w:r w:rsidRPr="001404A5">
        <w:rPr>
          <w:rFonts w:ascii="Arial" w:hAnsi="Arial" w:cs="Arial"/>
        </w:rPr>
        <w:t>Bolivianos</w:t>
      </w:r>
      <w:proofErr w:type="gramEnd"/>
      <w:r w:rsidRPr="001404A5">
        <w:rPr>
          <w:rFonts w:ascii="Arial" w:hAnsi="Arial" w:cs="Arial"/>
        </w:rPr>
        <w:t xml:space="preserve">), el mismo que será ejecutado a requerimiento de la </w:t>
      </w:r>
      <w:r w:rsidRPr="001404A5">
        <w:rPr>
          <w:rFonts w:ascii="Arial" w:hAnsi="Arial" w:cs="Arial"/>
          <w:b/>
        </w:rPr>
        <w:t xml:space="preserve">ENTIDAD </w:t>
      </w:r>
      <w:r w:rsidRPr="001404A5">
        <w:rPr>
          <w:rFonts w:ascii="Arial" w:hAnsi="Arial" w:cs="Arial"/>
        </w:rPr>
        <w:t>y de acuerdo a los precios unitarios detallados a continuación:</w:t>
      </w:r>
    </w:p>
    <w:p w:rsidR="00187AD8" w:rsidRPr="001404A5" w:rsidRDefault="00187AD8" w:rsidP="00187AD8">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187AD8" w:rsidRPr="001404A5" w:rsidTr="009835DF">
        <w:trPr>
          <w:trHeight w:val="562"/>
          <w:jc w:val="center"/>
        </w:trPr>
        <w:tc>
          <w:tcPr>
            <w:tcW w:w="517" w:type="dxa"/>
            <w:shd w:val="clear" w:color="auto" w:fill="D9D9D9"/>
            <w:vAlign w:val="center"/>
            <w:hideMark/>
          </w:tcPr>
          <w:p w:rsidR="00187AD8" w:rsidRPr="001404A5" w:rsidRDefault="00187AD8" w:rsidP="009835DF">
            <w:pPr>
              <w:jc w:val="center"/>
              <w:rPr>
                <w:rFonts w:ascii="Arial" w:hAnsi="Arial" w:cs="Arial"/>
                <w:b/>
                <w:bCs/>
                <w:lang w:eastAsia="es-BO"/>
              </w:rPr>
            </w:pPr>
            <w:r w:rsidRPr="001404A5">
              <w:rPr>
                <w:rFonts w:ascii="Arial" w:hAnsi="Arial" w:cs="Arial"/>
                <w:b/>
                <w:bCs/>
                <w:lang w:eastAsia="es-BO"/>
              </w:rPr>
              <w:t>Nº</w:t>
            </w:r>
          </w:p>
        </w:tc>
        <w:tc>
          <w:tcPr>
            <w:tcW w:w="1832" w:type="dxa"/>
            <w:shd w:val="clear" w:color="auto" w:fill="D9D9D9"/>
            <w:vAlign w:val="center"/>
            <w:hideMark/>
          </w:tcPr>
          <w:p w:rsidR="00187AD8" w:rsidRPr="001404A5" w:rsidRDefault="00187AD8" w:rsidP="009835DF">
            <w:pPr>
              <w:jc w:val="center"/>
              <w:rPr>
                <w:rFonts w:ascii="Arial" w:hAnsi="Arial" w:cs="Arial"/>
                <w:b/>
                <w:bCs/>
                <w:lang w:eastAsia="es-BO"/>
              </w:rPr>
            </w:pPr>
            <w:r w:rsidRPr="001404A5">
              <w:rPr>
                <w:rFonts w:ascii="Arial" w:hAnsi="Arial" w:cs="Arial"/>
                <w:b/>
                <w:bCs/>
                <w:lang w:eastAsia="es-BO"/>
              </w:rPr>
              <w:t xml:space="preserve">DESCRIPCIÓN </w:t>
            </w:r>
          </w:p>
        </w:tc>
        <w:tc>
          <w:tcPr>
            <w:tcW w:w="929" w:type="dxa"/>
            <w:shd w:val="clear" w:color="auto" w:fill="D9D9D9"/>
            <w:vAlign w:val="center"/>
          </w:tcPr>
          <w:p w:rsidR="00187AD8" w:rsidRPr="001404A5" w:rsidRDefault="00187AD8" w:rsidP="009835DF">
            <w:pPr>
              <w:jc w:val="center"/>
              <w:rPr>
                <w:rFonts w:ascii="Arial" w:hAnsi="Arial" w:cs="Arial"/>
                <w:b/>
                <w:bCs/>
                <w:lang w:eastAsia="es-BO"/>
              </w:rPr>
            </w:pPr>
            <w:r w:rsidRPr="001404A5">
              <w:rPr>
                <w:rFonts w:ascii="Arial" w:hAnsi="Arial" w:cs="Arial"/>
                <w:b/>
                <w:bCs/>
                <w:lang w:eastAsia="es-BO"/>
              </w:rPr>
              <w:t>UNIDAD DE MEDIDA</w:t>
            </w:r>
          </w:p>
        </w:tc>
        <w:tc>
          <w:tcPr>
            <w:tcW w:w="1133" w:type="dxa"/>
            <w:shd w:val="clear" w:color="auto" w:fill="D9D9D9"/>
            <w:vAlign w:val="center"/>
            <w:hideMark/>
          </w:tcPr>
          <w:p w:rsidR="00187AD8" w:rsidRPr="001404A5" w:rsidRDefault="00187AD8" w:rsidP="009835DF">
            <w:pPr>
              <w:jc w:val="center"/>
              <w:rPr>
                <w:rFonts w:ascii="Arial" w:hAnsi="Arial" w:cs="Arial"/>
                <w:b/>
                <w:bCs/>
                <w:lang w:eastAsia="es-BO"/>
              </w:rPr>
            </w:pPr>
            <w:r w:rsidRPr="001404A5">
              <w:rPr>
                <w:rFonts w:ascii="Arial" w:hAnsi="Arial" w:cs="Arial"/>
                <w:b/>
                <w:bCs/>
                <w:lang w:eastAsia="es-BO"/>
              </w:rPr>
              <w:t>PRECIO UNITARIO (Bs.)</w:t>
            </w:r>
          </w:p>
        </w:tc>
        <w:tc>
          <w:tcPr>
            <w:tcW w:w="1158" w:type="dxa"/>
            <w:shd w:val="clear" w:color="auto" w:fill="D9D9D9"/>
            <w:vAlign w:val="center"/>
          </w:tcPr>
          <w:p w:rsidR="00187AD8" w:rsidRPr="001404A5" w:rsidRDefault="00187AD8" w:rsidP="009835DF">
            <w:pPr>
              <w:jc w:val="center"/>
              <w:rPr>
                <w:rFonts w:ascii="Arial" w:hAnsi="Arial" w:cs="Arial"/>
                <w:b/>
                <w:bCs/>
                <w:lang w:eastAsia="es-BO"/>
              </w:rPr>
            </w:pPr>
            <w:r w:rsidRPr="001404A5">
              <w:rPr>
                <w:rFonts w:ascii="Arial" w:hAnsi="Arial" w:cs="Arial"/>
                <w:b/>
                <w:bCs/>
                <w:lang w:eastAsia="es-BO"/>
              </w:rPr>
              <w:t>PRECIO TOTAL</w:t>
            </w:r>
          </w:p>
          <w:p w:rsidR="00187AD8" w:rsidRPr="001404A5" w:rsidRDefault="00187AD8" w:rsidP="009835DF">
            <w:pPr>
              <w:jc w:val="center"/>
              <w:rPr>
                <w:rFonts w:ascii="Arial" w:hAnsi="Arial" w:cs="Arial"/>
                <w:b/>
                <w:bCs/>
                <w:lang w:eastAsia="es-BO"/>
              </w:rPr>
            </w:pPr>
            <w:r w:rsidRPr="001404A5">
              <w:rPr>
                <w:rFonts w:ascii="Arial" w:hAnsi="Arial" w:cs="Arial"/>
                <w:b/>
                <w:bCs/>
                <w:lang w:eastAsia="es-BO"/>
              </w:rPr>
              <w:t>(Bs.)</w:t>
            </w:r>
          </w:p>
        </w:tc>
      </w:tr>
      <w:tr w:rsidR="00187AD8" w:rsidRPr="001404A5" w:rsidTr="009835DF">
        <w:trPr>
          <w:trHeight w:hRule="exact" w:val="562"/>
          <w:jc w:val="center"/>
        </w:trPr>
        <w:tc>
          <w:tcPr>
            <w:tcW w:w="517" w:type="dxa"/>
            <w:shd w:val="clear" w:color="auto" w:fill="auto"/>
            <w:vAlign w:val="center"/>
          </w:tcPr>
          <w:p w:rsidR="00187AD8" w:rsidRPr="001404A5" w:rsidRDefault="00187AD8" w:rsidP="009835DF">
            <w:pPr>
              <w:jc w:val="center"/>
              <w:rPr>
                <w:rFonts w:ascii="Arial" w:hAnsi="Arial" w:cs="Arial"/>
              </w:rPr>
            </w:pPr>
          </w:p>
        </w:tc>
        <w:tc>
          <w:tcPr>
            <w:tcW w:w="1832" w:type="dxa"/>
            <w:shd w:val="clear" w:color="auto" w:fill="auto"/>
            <w:vAlign w:val="center"/>
          </w:tcPr>
          <w:p w:rsidR="00187AD8" w:rsidRPr="001404A5" w:rsidRDefault="00187AD8" w:rsidP="009835DF">
            <w:pPr>
              <w:jc w:val="center"/>
              <w:rPr>
                <w:rFonts w:ascii="Arial" w:hAnsi="Arial" w:cs="Arial"/>
              </w:rPr>
            </w:pPr>
          </w:p>
        </w:tc>
        <w:tc>
          <w:tcPr>
            <w:tcW w:w="929" w:type="dxa"/>
            <w:vAlign w:val="center"/>
          </w:tcPr>
          <w:p w:rsidR="00187AD8" w:rsidRPr="001404A5" w:rsidRDefault="00187AD8" w:rsidP="009835DF">
            <w:pPr>
              <w:jc w:val="center"/>
              <w:rPr>
                <w:rFonts w:ascii="Arial" w:hAnsi="Arial" w:cs="Arial"/>
              </w:rPr>
            </w:pPr>
          </w:p>
        </w:tc>
        <w:tc>
          <w:tcPr>
            <w:tcW w:w="1133" w:type="dxa"/>
            <w:shd w:val="clear" w:color="auto" w:fill="auto"/>
            <w:vAlign w:val="center"/>
          </w:tcPr>
          <w:p w:rsidR="00187AD8" w:rsidRPr="001404A5" w:rsidRDefault="00187AD8" w:rsidP="009835DF">
            <w:pPr>
              <w:jc w:val="center"/>
              <w:rPr>
                <w:rFonts w:ascii="Arial" w:hAnsi="Arial" w:cs="Arial"/>
              </w:rPr>
            </w:pPr>
          </w:p>
        </w:tc>
        <w:tc>
          <w:tcPr>
            <w:tcW w:w="1158" w:type="dxa"/>
            <w:vAlign w:val="center"/>
          </w:tcPr>
          <w:p w:rsidR="00187AD8" w:rsidRPr="001404A5" w:rsidRDefault="00187AD8" w:rsidP="009835DF">
            <w:pPr>
              <w:jc w:val="center"/>
              <w:rPr>
                <w:rFonts w:ascii="Arial" w:hAnsi="Arial" w:cs="Arial"/>
              </w:rPr>
            </w:pPr>
          </w:p>
        </w:tc>
      </w:tr>
    </w:tbl>
    <w:p w:rsidR="00187AD8" w:rsidRPr="001404A5" w:rsidRDefault="00187AD8" w:rsidP="00187AD8">
      <w:pPr>
        <w:widowControl w:val="0"/>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1404A5">
        <w:rPr>
          <w:rFonts w:ascii="Arial" w:hAnsi="Arial" w:cs="Arial"/>
          <w:b/>
        </w:rPr>
        <w:t>CONTRATISTA</w:t>
      </w:r>
      <w:r w:rsidRPr="001404A5">
        <w:rPr>
          <w:rFonts w:ascii="Arial" w:hAnsi="Arial" w:cs="Arial"/>
        </w:rPr>
        <w:t xml:space="preserve">, a título de revisión de precio o reembolso, ni cualquier otro similar a la </w:t>
      </w:r>
      <w:r w:rsidRPr="001404A5">
        <w:rPr>
          <w:rFonts w:ascii="Arial" w:hAnsi="Arial" w:cs="Arial"/>
          <w:b/>
        </w:rPr>
        <w:t>ENTIDAD</w:t>
      </w:r>
      <w:r w:rsidRPr="001404A5">
        <w:rPr>
          <w:rFonts w:ascii="Arial" w:hAnsi="Arial" w:cs="Arial"/>
        </w:rPr>
        <w:t xml:space="preserve">. </w:t>
      </w:r>
    </w:p>
    <w:p w:rsidR="00187AD8" w:rsidRPr="001404A5" w:rsidRDefault="00187AD8" w:rsidP="00187AD8">
      <w:pPr>
        <w:numPr>
          <w:ilvl w:val="1"/>
          <w:numId w:val="0"/>
        </w:numPr>
        <w:tabs>
          <w:tab w:val="num" w:pos="284"/>
        </w:tabs>
        <w:spacing w:before="120" w:after="120"/>
        <w:jc w:val="both"/>
        <w:rPr>
          <w:rFonts w:ascii="Arial" w:hAnsi="Arial" w:cs="Arial"/>
        </w:rPr>
      </w:pPr>
      <w:r w:rsidRPr="001404A5">
        <w:rPr>
          <w:rFonts w:ascii="Arial" w:hAnsi="Arial" w:cs="Arial"/>
        </w:rPr>
        <w:t xml:space="preserve">El precio por trabajos o servicios adicionales no previstos en el Contrato y que fueran necesarios ejecutar, deberá ser objeto de previo acuerdo escrito entre las Partes. En ningún caso, la </w:t>
      </w:r>
      <w:r w:rsidRPr="001404A5">
        <w:rPr>
          <w:rFonts w:ascii="Arial" w:hAnsi="Arial" w:cs="Arial"/>
          <w:b/>
        </w:rPr>
        <w:t>ENTIDAD</w:t>
      </w:r>
      <w:r w:rsidRPr="001404A5">
        <w:rPr>
          <w:rFonts w:ascii="Arial" w:hAnsi="Arial" w:cs="Arial"/>
        </w:rPr>
        <w:t xml:space="preserve"> reconocerá costos por trabajos adicionales que previamente no tuvieran su expresa aprobación y no se haya cumplido lo establecido en el Contrato.</w:t>
      </w:r>
    </w:p>
    <w:p w:rsidR="00187AD8" w:rsidRPr="001404A5" w:rsidRDefault="00187AD8" w:rsidP="00187AD8">
      <w:pPr>
        <w:spacing w:before="120" w:after="120"/>
        <w:jc w:val="both"/>
        <w:rPr>
          <w:rFonts w:ascii="Arial" w:hAnsi="Arial" w:cs="Arial"/>
          <w:u w:val="single"/>
        </w:rPr>
      </w:pPr>
      <w:r w:rsidRPr="001404A5">
        <w:rPr>
          <w:rFonts w:ascii="Arial" w:hAnsi="Arial" w:cs="Arial"/>
          <w:b/>
          <w:u w:val="single"/>
        </w:rPr>
        <w:t>DÉCIMA.- (FORMA DE PAGO)</w:t>
      </w:r>
      <w:r w:rsidRPr="001404A5">
        <w:rPr>
          <w:rFonts w:ascii="Arial" w:hAnsi="Arial" w:cs="Arial"/>
          <w:u w:val="single"/>
        </w:rPr>
        <w:t xml:space="preserve"> (</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187AD8" w:rsidRPr="001404A5" w:rsidRDefault="00187AD8" w:rsidP="00187AD8">
      <w:pPr>
        <w:spacing w:before="120" w:after="120"/>
        <w:jc w:val="both"/>
        <w:rPr>
          <w:rFonts w:ascii="Arial" w:hAnsi="Arial" w:cs="Arial"/>
        </w:rPr>
      </w:pPr>
      <w:r w:rsidRPr="001404A5">
        <w:rPr>
          <w:rFonts w:ascii="Arial" w:hAnsi="Arial" w:cs="Arial"/>
        </w:rPr>
        <w:t xml:space="preserve">El pago que efectuará la </w:t>
      </w:r>
      <w:r w:rsidRPr="001404A5">
        <w:rPr>
          <w:rFonts w:ascii="Arial" w:hAnsi="Arial" w:cs="Arial"/>
          <w:b/>
        </w:rPr>
        <w:t>ENTIDAD</w:t>
      </w:r>
      <w:r w:rsidRPr="001404A5">
        <w:rPr>
          <w:rFonts w:ascii="Arial" w:hAnsi="Arial" w:cs="Arial"/>
        </w:rPr>
        <w:t xml:space="preserve"> a favor del </w:t>
      </w:r>
      <w:r w:rsidRPr="001404A5">
        <w:rPr>
          <w:rFonts w:ascii="Arial" w:hAnsi="Arial" w:cs="Arial"/>
          <w:b/>
        </w:rPr>
        <w:t>CONTRATISTA</w:t>
      </w:r>
      <w:r w:rsidRPr="001404A5">
        <w:rPr>
          <w:rFonts w:ascii="Arial" w:hAnsi="Arial" w:cs="Arial"/>
        </w:rPr>
        <w:t xml:space="preserve"> será pagado en forma mensual después de la prestación del Servicio requerido previa emisión del Informe de Conformidad por el Fiscal de Servicio. El pago se realizará vía sistema de gestión pública (SIGEP) en moneda nacional (bolivianos), debiendo el </w:t>
      </w:r>
      <w:r w:rsidRPr="001404A5">
        <w:rPr>
          <w:rFonts w:ascii="Arial" w:hAnsi="Arial" w:cs="Arial"/>
          <w:b/>
        </w:rPr>
        <w:t>CONTRATISTA</w:t>
      </w:r>
      <w:r w:rsidRPr="001404A5">
        <w:rPr>
          <w:rFonts w:ascii="Arial" w:hAnsi="Arial" w:cs="Arial"/>
        </w:rPr>
        <w:t xml:space="preserve"> presentar la siguiente documentación para pago:</w:t>
      </w:r>
    </w:p>
    <w:p w:rsidR="00187AD8" w:rsidRPr="001404A5" w:rsidRDefault="00187AD8" w:rsidP="005A56F5">
      <w:pPr>
        <w:pStyle w:val="Prrafodelista"/>
        <w:numPr>
          <w:ilvl w:val="0"/>
          <w:numId w:val="35"/>
        </w:numPr>
        <w:spacing w:before="120" w:after="120"/>
        <w:contextualSpacing/>
        <w:jc w:val="both"/>
        <w:rPr>
          <w:rFonts w:ascii="Arial" w:hAnsi="Arial" w:cs="Arial"/>
        </w:rPr>
      </w:pPr>
      <w:r w:rsidRPr="001404A5">
        <w:rPr>
          <w:rFonts w:ascii="Arial" w:hAnsi="Arial" w:cs="Arial"/>
        </w:rPr>
        <w:t>Solicitud de pago.</w:t>
      </w:r>
    </w:p>
    <w:p w:rsidR="00187AD8" w:rsidRPr="001404A5" w:rsidRDefault="00187AD8" w:rsidP="005A56F5">
      <w:pPr>
        <w:pStyle w:val="Prrafodelista"/>
        <w:numPr>
          <w:ilvl w:val="0"/>
          <w:numId w:val="35"/>
        </w:numPr>
        <w:tabs>
          <w:tab w:val="num" w:pos="993"/>
        </w:tabs>
        <w:spacing w:before="120" w:after="120"/>
        <w:contextualSpacing/>
        <w:jc w:val="both"/>
        <w:rPr>
          <w:rFonts w:ascii="Arial" w:hAnsi="Arial" w:cs="Arial"/>
        </w:rPr>
      </w:pPr>
      <w:r w:rsidRPr="001404A5">
        <w:rPr>
          <w:rFonts w:ascii="Arial" w:hAnsi="Arial" w:cs="Arial"/>
        </w:rPr>
        <w:t>Factura original.</w:t>
      </w:r>
    </w:p>
    <w:p w:rsidR="00187AD8" w:rsidRPr="001404A5" w:rsidRDefault="00187AD8" w:rsidP="005A56F5">
      <w:pPr>
        <w:pStyle w:val="Prrafodelista"/>
        <w:numPr>
          <w:ilvl w:val="0"/>
          <w:numId w:val="35"/>
        </w:numPr>
        <w:tabs>
          <w:tab w:val="num" w:pos="993"/>
        </w:tabs>
        <w:spacing w:before="120" w:after="120"/>
        <w:contextualSpacing/>
        <w:jc w:val="both"/>
        <w:rPr>
          <w:rFonts w:ascii="Arial" w:hAnsi="Arial" w:cs="Arial"/>
        </w:rPr>
      </w:pPr>
      <w:r w:rsidRPr="001404A5">
        <w:rPr>
          <w:rFonts w:ascii="Arial" w:hAnsi="Arial" w:cs="Arial"/>
        </w:rPr>
        <w:t>Fotocopia de registro sistema de gestión pública (SIGEP).</w:t>
      </w:r>
    </w:p>
    <w:p w:rsidR="00187AD8" w:rsidRPr="001404A5" w:rsidRDefault="00187AD8" w:rsidP="005A56F5">
      <w:pPr>
        <w:pStyle w:val="Prrafodelista"/>
        <w:numPr>
          <w:ilvl w:val="0"/>
          <w:numId w:val="35"/>
        </w:numPr>
        <w:tabs>
          <w:tab w:val="num" w:pos="993"/>
        </w:tabs>
        <w:spacing w:before="120" w:after="120"/>
        <w:contextualSpacing/>
        <w:jc w:val="both"/>
        <w:rPr>
          <w:rFonts w:ascii="Arial" w:hAnsi="Arial" w:cs="Arial"/>
        </w:rPr>
      </w:pPr>
      <w:r w:rsidRPr="001404A5">
        <w:rPr>
          <w:rFonts w:ascii="Arial" w:hAnsi="Arial" w:cs="Arial"/>
        </w:rPr>
        <w:t>Cédula de identidad del representante legal.</w:t>
      </w:r>
    </w:p>
    <w:p w:rsidR="00187AD8" w:rsidRPr="001404A5" w:rsidRDefault="00187AD8" w:rsidP="005A56F5">
      <w:pPr>
        <w:pStyle w:val="Prrafodelista"/>
        <w:numPr>
          <w:ilvl w:val="0"/>
          <w:numId w:val="35"/>
        </w:numPr>
        <w:tabs>
          <w:tab w:val="num" w:pos="993"/>
        </w:tabs>
        <w:spacing w:before="120" w:after="120"/>
        <w:contextualSpacing/>
        <w:jc w:val="both"/>
        <w:rPr>
          <w:rFonts w:ascii="Arial" w:hAnsi="Arial" w:cs="Arial"/>
        </w:rPr>
      </w:pPr>
      <w:r w:rsidRPr="001404A5">
        <w:rPr>
          <w:rFonts w:ascii="Arial" w:hAnsi="Arial" w:cs="Arial"/>
        </w:rPr>
        <w:t>Fotocopia de número de identificación tributaria (NIT).</w:t>
      </w:r>
    </w:p>
    <w:p w:rsidR="00187AD8" w:rsidRPr="001404A5" w:rsidRDefault="00187AD8" w:rsidP="00187AD8">
      <w:pPr>
        <w:spacing w:before="120" w:after="120"/>
        <w:jc w:val="both"/>
        <w:rPr>
          <w:rFonts w:ascii="Arial" w:hAnsi="Arial" w:cs="Arial"/>
          <w:b/>
          <w:u w:val="single"/>
          <w:lang w:val="es-ES_tradnl"/>
        </w:rPr>
      </w:pPr>
      <w:r w:rsidRPr="001404A5">
        <w:rPr>
          <w:rFonts w:ascii="Arial" w:hAnsi="Arial" w:cs="Arial"/>
          <w:b/>
          <w:u w:val="single"/>
        </w:rPr>
        <w:t xml:space="preserve">DÉCIMA PRIMERA.- (FACTURACIÓN) </w:t>
      </w:r>
      <w:r>
        <w:rPr>
          <w:rFonts w:ascii="Arial" w:hAnsi="Arial" w:cs="Arial"/>
          <w:b/>
          <w:i/>
          <w:u w:val="single"/>
          <w:lang w:val="es-ES_tradnl"/>
        </w:rPr>
        <w:t>(De</w:t>
      </w:r>
      <w:r w:rsidRPr="001404A5">
        <w:rPr>
          <w:rFonts w:ascii="Arial" w:hAnsi="Arial" w:cs="Arial"/>
          <w:b/>
          <w:i/>
          <w:u w:val="single"/>
          <w:lang w:val="es-ES_tradnl"/>
        </w:rPr>
        <w:t xml:space="preserve"> acuerdo a la validación de la Dirección de Tributos Corporativa)</w:t>
      </w:r>
    </w:p>
    <w:p w:rsidR="00187AD8" w:rsidRPr="001404A5" w:rsidRDefault="00187AD8" w:rsidP="00187AD8">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p>
    <w:p w:rsidR="00187AD8" w:rsidRPr="001404A5" w:rsidRDefault="00187AD8" w:rsidP="00187AD8">
      <w:pPr>
        <w:spacing w:after="120"/>
        <w:jc w:val="both"/>
        <w:rPr>
          <w:rFonts w:ascii="Arial" w:hAnsi="Arial" w:cs="Arial"/>
        </w:rPr>
      </w:pPr>
      <w:r w:rsidRPr="001404A5">
        <w:rPr>
          <w:rFonts w:ascii="Arial" w:hAnsi="Arial" w:cs="Arial"/>
          <w:b/>
          <w:u w:val="single"/>
        </w:rPr>
        <w:t xml:space="preserve">DÉCIMA SEGUNDA.- (GARANTÍA DE CUMPLIMIENTO DE CONTRATO) </w:t>
      </w:r>
      <w:r w:rsidRPr="001404A5">
        <w:rPr>
          <w:rFonts w:ascii="Arial" w:hAnsi="Arial" w:cs="Arial"/>
          <w:u w:val="single"/>
        </w:rPr>
        <w:t>(</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187AD8" w:rsidRPr="001404A5" w:rsidRDefault="00187AD8" w:rsidP="00187AD8">
      <w:pPr>
        <w:spacing w:before="120" w:after="120"/>
        <w:jc w:val="both"/>
        <w:rPr>
          <w:rFonts w:ascii="Arial" w:hAnsi="Arial" w:cs="Arial"/>
          <w:b/>
        </w:rPr>
      </w:pPr>
      <w:r w:rsidRPr="001404A5">
        <w:rPr>
          <w:rFonts w:ascii="Arial" w:hAnsi="Arial" w:cs="Arial"/>
        </w:rPr>
        <w:t xml:space="preserve">El </w:t>
      </w:r>
      <w:r w:rsidRPr="001404A5">
        <w:rPr>
          <w:rFonts w:ascii="Arial" w:hAnsi="Arial" w:cs="Arial"/>
          <w:b/>
          <w:bCs/>
        </w:rPr>
        <w:t>CONTRATISTA</w:t>
      </w:r>
      <w:r w:rsidRPr="001404A5">
        <w:rPr>
          <w:rFonts w:ascii="Arial" w:hAnsi="Arial" w:cs="Arial"/>
        </w:rPr>
        <w:t xml:space="preserve"> garantiza la correcta y fiel ejecución del presente </w:t>
      </w:r>
      <w:r w:rsidRPr="001404A5">
        <w:rPr>
          <w:rFonts w:ascii="Arial" w:hAnsi="Arial" w:cs="Arial"/>
          <w:bCs/>
        </w:rPr>
        <w:t>Contrato</w:t>
      </w:r>
      <w:r w:rsidRPr="001404A5">
        <w:rPr>
          <w:rFonts w:ascii="Arial" w:hAnsi="Arial" w:cs="Arial"/>
          <w:b/>
          <w:bCs/>
        </w:rPr>
        <w:t xml:space="preserve"> </w:t>
      </w:r>
      <w:r w:rsidRPr="001404A5">
        <w:rPr>
          <w:rFonts w:ascii="Arial" w:hAnsi="Arial" w:cs="Arial"/>
        </w:rPr>
        <w:t xml:space="preserve">en todas sus partes con la boleta de garantía _____ emitida por el Banco _______ en fecha __ de ____ </w:t>
      </w:r>
      <w:proofErr w:type="spellStart"/>
      <w:r w:rsidRPr="001404A5">
        <w:rPr>
          <w:rFonts w:ascii="Arial" w:hAnsi="Arial" w:cs="Arial"/>
        </w:rPr>
        <w:t>de</w:t>
      </w:r>
      <w:proofErr w:type="spellEnd"/>
      <w:r w:rsidRPr="001404A5">
        <w:rPr>
          <w:rFonts w:ascii="Arial" w:hAnsi="Arial" w:cs="Arial"/>
        </w:rPr>
        <w:t xml:space="preserve"> 20__ a la orden de Yacimientos Petrolíferos Fiscales Bolivianos – YPFB por el monto de Bs_____ (_______ __/100 Bolivianos) con las características de renovable, irrevocable y de ejecución inmediata y con vigencia hasta el __ de ____ </w:t>
      </w:r>
      <w:proofErr w:type="spellStart"/>
      <w:r w:rsidRPr="001404A5">
        <w:rPr>
          <w:rFonts w:ascii="Arial" w:hAnsi="Arial" w:cs="Arial"/>
        </w:rPr>
        <w:t>de</w:t>
      </w:r>
      <w:proofErr w:type="spellEnd"/>
      <w:r w:rsidRPr="001404A5">
        <w:rPr>
          <w:rFonts w:ascii="Arial" w:hAnsi="Arial" w:cs="Arial"/>
        </w:rPr>
        <w:t xml:space="preserve"> 20__, equivalente al 7% (siete por ciento) del monto total del Contrato.</w:t>
      </w:r>
    </w:p>
    <w:p w:rsidR="00187AD8" w:rsidRPr="001404A5" w:rsidRDefault="00187AD8" w:rsidP="00187AD8">
      <w:pPr>
        <w:spacing w:before="120" w:after="120"/>
        <w:jc w:val="both"/>
        <w:rPr>
          <w:rFonts w:ascii="Arial" w:hAnsi="Arial" w:cs="Arial"/>
        </w:rPr>
      </w:pPr>
      <w:r w:rsidRPr="001404A5">
        <w:rPr>
          <w:rFonts w:ascii="Arial" w:hAnsi="Arial" w:cs="Arial"/>
        </w:rPr>
        <w:t xml:space="preserve">Cualquier incumplimiento contractual en que incurra el </w:t>
      </w:r>
      <w:r w:rsidRPr="001404A5">
        <w:rPr>
          <w:rFonts w:ascii="Arial" w:hAnsi="Arial" w:cs="Arial"/>
          <w:b/>
        </w:rPr>
        <w:t>CONTRATISTA</w:t>
      </w:r>
      <w:r w:rsidRPr="001404A5">
        <w:rPr>
          <w:rFonts w:ascii="Arial" w:hAnsi="Arial" w:cs="Arial"/>
        </w:rPr>
        <w:t xml:space="preserve">, dará lugar a la ejecución de la garantía antes mencionada en favor de la </w:t>
      </w:r>
      <w:r w:rsidRPr="001404A5">
        <w:rPr>
          <w:rFonts w:ascii="Arial" w:hAnsi="Arial" w:cs="Arial"/>
          <w:b/>
        </w:rPr>
        <w:t>ENTIDAD</w:t>
      </w:r>
      <w:r w:rsidRPr="001404A5">
        <w:rPr>
          <w:rFonts w:ascii="Arial" w:hAnsi="Arial" w:cs="Arial"/>
          <w:bCs/>
        </w:rPr>
        <w:t xml:space="preserve"> a su solo requerimiento sin necesidad de ningún trámite o acción judicial.</w:t>
      </w:r>
    </w:p>
    <w:p w:rsidR="00187AD8" w:rsidRDefault="00187AD8" w:rsidP="00187AD8">
      <w:pPr>
        <w:spacing w:before="120" w:after="120"/>
        <w:jc w:val="both"/>
        <w:rPr>
          <w:rFonts w:ascii="Arial" w:hAnsi="Arial" w:cs="Arial"/>
        </w:rPr>
      </w:pPr>
      <w:r w:rsidRPr="001404A5">
        <w:rPr>
          <w:rFonts w:ascii="Arial" w:hAnsi="Arial" w:cs="Arial"/>
        </w:rPr>
        <w:lastRenderedPageBreak/>
        <w:t xml:space="preserve">El </w:t>
      </w:r>
      <w:r w:rsidRPr="001404A5">
        <w:rPr>
          <w:rFonts w:ascii="Arial" w:hAnsi="Arial" w:cs="Arial"/>
          <w:b/>
        </w:rPr>
        <w:t>CONTRATISTA</w:t>
      </w:r>
      <w:r w:rsidRPr="001404A5">
        <w:rPr>
          <w:rFonts w:ascii="Arial" w:hAnsi="Arial" w:cs="Arial"/>
        </w:rPr>
        <w:t xml:space="preserve"> tiene la obligación de mantener actualizada la garantía de cumplimiento de Contrato, cuantas veces lo requiera la </w:t>
      </w:r>
      <w:r w:rsidRPr="001404A5">
        <w:rPr>
          <w:rFonts w:ascii="Arial" w:hAnsi="Arial" w:cs="Arial"/>
          <w:b/>
        </w:rPr>
        <w:t>ENTIDAD</w:t>
      </w:r>
      <w:r w:rsidRPr="001404A5">
        <w:rPr>
          <w:rFonts w:ascii="Arial" w:hAnsi="Arial" w:cs="Arial"/>
        </w:rPr>
        <w:t xml:space="preserve"> por razones justificadas. El Fiscal de Servicio llevará el control directo de la vigencia de la garantía bajo su responsabilidad, dicha garantía estará vigente hasta sesenta (60) días hábiles adicionales a</w:t>
      </w:r>
      <w:r>
        <w:rPr>
          <w:rFonts w:ascii="Arial" w:hAnsi="Arial" w:cs="Arial"/>
        </w:rPr>
        <w:t xml:space="preserve"> la vigencia del Contrato</w:t>
      </w:r>
      <w:r w:rsidRPr="001404A5">
        <w:rPr>
          <w:rFonts w:ascii="Arial" w:hAnsi="Arial" w:cs="Arial"/>
        </w:rPr>
        <w:t xml:space="preserve">, </w:t>
      </w:r>
      <w:r w:rsidRPr="000416F8">
        <w:rPr>
          <w:rFonts w:ascii="Arial" w:hAnsi="Arial" w:cs="Arial"/>
        </w:rPr>
        <w:t xml:space="preserve">transcurrido este plazo, la </w:t>
      </w:r>
      <w:r w:rsidRPr="000416F8">
        <w:rPr>
          <w:rFonts w:ascii="Arial" w:hAnsi="Arial" w:cs="Arial"/>
          <w:b/>
        </w:rPr>
        <w:t>ENTIDAD</w:t>
      </w:r>
      <w:r w:rsidRPr="000416F8">
        <w:rPr>
          <w:rFonts w:ascii="Arial" w:hAnsi="Arial" w:cs="Arial"/>
        </w:rPr>
        <w:t xml:space="preserve"> devolverá la garantía al </w:t>
      </w:r>
      <w:r w:rsidRPr="000416F8">
        <w:rPr>
          <w:rFonts w:ascii="Arial" w:hAnsi="Arial" w:cs="Arial"/>
          <w:b/>
        </w:rPr>
        <w:t>CONTRATISTA</w:t>
      </w:r>
      <w:r w:rsidRPr="000416F8">
        <w:rPr>
          <w:rFonts w:ascii="Arial" w:hAnsi="Arial" w:cs="Arial"/>
        </w:rPr>
        <w:t>.</w:t>
      </w:r>
    </w:p>
    <w:p w:rsidR="00187AD8" w:rsidRPr="00193289" w:rsidRDefault="00187AD8" w:rsidP="00187AD8">
      <w:pPr>
        <w:spacing w:after="120"/>
        <w:jc w:val="both"/>
        <w:rPr>
          <w:rFonts w:ascii="Arial" w:hAnsi="Arial" w:cs="Arial"/>
        </w:rPr>
      </w:pPr>
      <w:r w:rsidRPr="00672443">
        <w:rPr>
          <w:rFonts w:ascii="Arial" w:hAnsi="Arial" w:cs="Arial"/>
          <w:b/>
          <w:u w:val="single"/>
        </w:rPr>
        <w:t>DÉCIMA SEGUNDA</w:t>
      </w:r>
      <w:r w:rsidRPr="00672443">
        <w:rPr>
          <w:rFonts w:ascii="Arial" w:hAnsi="Arial" w:cs="Arial"/>
          <w:b/>
          <w:u w:val="single"/>
          <w:lang w:val="es-ES_tradnl"/>
        </w:rPr>
        <w:t xml:space="preserve">.- </w:t>
      </w:r>
      <w:r w:rsidRPr="00672443">
        <w:rPr>
          <w:rFonts w:ascii="Arial" w:hAnsi="Arial" w:cs="Arial"/>
          <w:b/>
          <w:u w:val="single"/>
        </w:rPr>
        <w:t>(</w:t>
      </w:r>
      <w:r w:rsidRPr="00672443">
        <w:rPr>
          <w:rFonts w:ascii="Arial" w:hAnsi="Arial" w:cs="Arial"/>
          <w:b/>
          <w:u w:val="single"/>
          <w:lang w:val="es-ES_tradnl"/>
        </w:rPr>
        <w:t>RETENCIONES POR PAGOS PARCIALES</w:t>
      </w:r>
      <w:r w:rsidRPr="00672443">
        <w:rPr>
          <w:rFonts w:ascii="Arial" w:hAnsi="Arial" w:cs="Arial"/>
          <w:b/>
          <w:u w:val="single"/>
        </w:rPr>
        <w:t>)</w:t>
      </w:r>
      <w:r w:rsidRPr="00193289">
        <w:rPr>
          <w:rFonts w:ascii="Arial" w:hAnsi="Arial" w:cs="Arial"/>
          <w:u w:val="single"/>
        </w:rPr>
        <w:t xml:space="preserve"> </w:t>
      </w:r>
      <w:r w:rsidRPr="001404A5">
        <w:rPr>
          <w:rFonts w:ascii="Arial" w:hAnsi="Arial" w:cs="Arial"/>
          <w:u w:val="single"/>
        </w:rPr>
        <w:t>(</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187AD8" w:rsidRPr="00672443" w:rsidRDefault="00187AD8" w:rsidP="00187AD8">
      <w:pPr>
        <w:spacing w:after="120"/>
        <w:jc w:val="both"/>
        <w:rPr>
          <w:rFonts w:ascii="Arial" w:hAnsi="Arial" w:cs="Arial"/>
        </w:rPr>
      </w:pPr>
      <w:r w:rsidRPr="00672443">
        <w:rPr>
          <w:rFonts w:ascii="Arial" w:hAnsi="Arial" w:cs="Arial"/>
        </w:rPr>
        <w:t xml:space="preserve">El </w:t>
      </w:r>
      <w:r w:rsidRPr="001404A5">
        <w:rPr>
          <w:rFonts w:ascii="Arial" w:hAnsi="Arial" w:cs="Arial"/>
          <w:b/>
        </w:rPr>
        <w:t>CONTRATISTA</w:t>
      </w:r>
      <w:r w:rsidRPr="00672443">
        <w:rPr>
          <w:rFonts w:ascii="Arial" w:hAnsi="Arial" w:cs="Arial"/>
          <w:bCs/>
        </w:rPr>
        <w:t xml:space="preserve"> conforme</w:t>
      </w:r>
      <w:r w:rsidRPr="00672443">
        <w:rPr>
          <w:rFonts w:ascii="Arial" w:hAnsi="Arial" w:cs="Arial"/>
          <w:b/>
          <w:bCs/>
        </w:rPr>
        <w:t xml:space="preserve"> </w:t>
      </w:r>
      <w:r w:rsidRPr="00672443">
        <w:rPr>
          <w:rFonts w:ascii="Arial" w:hAnsi="Arial" w:cs="Arial"/>
          <w:bCs/>
        </w:rPr>
        <w:t xml:space="preserve">nota </w:t>
      </w:r>
      <w:r>
        <w:rPr>
          <w:rFonts w:ascii="Arial" w:hAnsi="Arial" w:cs="Arial"/>
          <w:bCs/>
        </w:rPr>
        <w:t>de fecha __</w:t>
      </w:r>
      <w:r w:rsidRPr="00672443">
        <w:rPr>
          <w:rFonts w:ascii="Arial" w:hAnsi="Arial" w:cs="Arial"/>
          <w:bCs/>
        </w:rPr>
        <w:t xml:space="preserve"> de </w:t>
      </w:r>
      <w:r>
        <w:rPr>
          <w:rFonts w:ascii="Arial" w:hAnsi="Arial" w:cs="Arial"/>
          <w:bCs/>
        </w:rPr>
        <w:t>____</w:t>
      </w:r>
      <w:r w:rsidRPr="00672443">
        <w:rPr>
          <w:rFonts w:ascii="Arial" w:hAnsi="Arial" w:cs="Arial"/>
          <w:bCs/>
        </w:rPr>
        <w:t xml:space="preserve"> </w:t>
      </w:r>
      <w:proofErr w:type="spellStart"/>
      <w:r w:rsidRPr="00672443">
        <w:rPr>
          <w:rFonts w:ascii="Arial" w:hAnsi="Arial" w:cs="Arial"/>
          <w:bCs/>
        </w:rPr>
        <w:t>de</w:t>
      </w:r>
      <w:proofErr w:type="spellEnd"/>
      <w:r w:rsidRPr="00672443">
        <w:rPr>
          <w:rFonts w:ascii="Arial" w:hAnsi="Arial" w:cs="Arial"/>
          <w:bCs/>
        </w:rPr>
        <w:t xml:space="preserve"> 20</w:t>
      </w:r>
      <w:r>
        <w:rPr>
          <w:rFonts w:ascii="Arial" w:hAnsi="Arial" w:cs="Arial"/>
          <w:bCs/>
        </w:rPr>
        <w:t>__</w:t>
      </w:r>
      <w:r w:rsidRPr="00672443">
        <w:rPr>
          <w:rFonts w:ascii="Arial" w:hAnsi="Arial" w:cs="Arial"/>
          <w:bCs/>
        </w:rPr>
        <w:t xml:space="preserve">, </w:t>
      </w:r>
      <w:r w:rsidRPr="00672443">
        <w:rPr>
          <w:rFonts w:ascii="Arial" w:hAnsi="Arial" w:cs="Arial"/>
        </w:rPr>
        <w:t>acepta y autoriza expresamente, que l</w:t>
      </w:r>
      <w:r>
        <w:rPr>
          <w:rFonts w:ascii="Arial" w:hAnsi="Arial" w:cs="Arial"/>
        </w:rPr>
        <w:t>a</w:t>
      </w:r>
      <w:r w:rsidRPr="00672443">
        <w:rPr>
          <w:rFonts w:ascii="Arial" w:hAnsi="Arial" w:cs="Arial"/>
        </w:rPr>
        <w:t xml:space="preserve"> </w:t>
      </w:r>
      <w:r w:rsidRPr="008E1830">
        <w:rPr>
          <w:rFonts w:ascii="Arial" w:hAnsi="Arial" w:cs="Arial"/>
          <w:b/>
        </w:rPr>
        <w:t>ENTIDAD</w:t>
      </w:r>
      <w:r w:rsidRPr="00672443">
        <w:rPr>
          <w:rFonts w:ascii="Arial" w:hAnsi="Arial" w:cs="Arial"/>
          <w:b/>
          <w:bCs/>
        </w:rPr>
        <w:t xml:space="preserve"> </w:t>
      </w:r>
      <w:r w:rsidRPr="00672443">
        <w:rPr>
          <w:rFonts w:ascii="Arial" w:hAnsi="Arial" w:cs="Arial"/>
        </w:rPr>
        <w:t xml:space="preserve">retendrá el 7% (siete por ciento) de cada pago parcial, en sustitución de la garantía de cumplimiento de Contrato. </w:t>
      </w:r>
    </w:p>
    <w:p w:rsidR="00187AD8" w:rsidRPr="00672443" w:rsidRDefault="00187AD8" w:rsidP="00187AD8">
      <w:pPr>
        <w:spacing w:before="120" w:after="120"/>
        <w:jc w:val="both"/>
        <w:rPr>
          <w:rFonts w:ascii="Arial" w:hAnsi="Arial" w:cs="Arial"/>
        </w:rPr>
      </w:pPr>
      <w:r w:rsidRPr="00672443">
        <w:rPr>
          <w:rFonts w:ascii="Arial" w:hAnsi="Arial" w:cs="Arial"/>
        </w:rPr>
        <w:t xml:space="preserve">Estas retenciones serán reintegradas a los 60 (sesenta) días hábiles posteriores </w:t>
      </w:r>
      <w:r w:rsidRPr="00D34922">
        <w:rPr>
          <w:rFonts w:ascii="Arial" w:hAnsi="Arial" w:cs="Arial"/>
        </w:rPr>
        <w:t xml:space="preserve">adicionales </w:t>
      </w:r>
      <w:r w:rsidRPr="001404A5">
        <w:rPr>
          <w:rFonts w:ascii="Arial" w:hAnsi="Arial" w:cs="Arial"/>
        </w:rPr>
        <w:t>a</w:t>
      </w:r>
      <w:r>
        <w:rPr>
          <w:rFonts w:ascii="Arial" w:hAnsi="Arial" w:cs="Arial"/>
        </w:rPr>
        <w:t xml:space="preserve"> la vigencia del Contrato</w:t>
      </w:r>
      <w:r w:rsidRPr="00672443">
        <w:rPr>
          <w:rFonts w:ascii="Arial" w:hAnsi="Arial" w:cs="Arial"/>
        </w:rPr>
        <w:t>.</w:t>
      </w:r>
      <w:r>
        <w:rPr>
          <w:rFonts w:ascii="Arial" w:hAnsi="Arial" w:cs="Arial"/>
        </w:rPr>
        <w:t xml:space="preserve"> </w:t>
      </w:r>
      <w:r w:rsidRPr="00672443">
        <w:rPr>
          <w:rFonts w:ascii="Arial" w:hAnsi="Arial" w:cs="Arial"/>
        </w:rPr>
        <w:t xml:space="preserve">Cualquier incumplimiento contractual en que incurra el </w:t>
      </w:r>
      <w:r w:rsidRPr="001404A5">
        <w:rPr>
          <w:rFonts w:ascii="Arial" w:hAnsi="Arial" w:cs="Arial"/>
          <w:b/>
        </w:rPr>
        <w:t>CONTRATISTA</w:t>
      </w:r>
      <w:r w:rsidRPr="00672443">
        <w:rPr>
          <w:rFonts w:ascii="Arial" w:hAnsi="Arial" w:cs="Arial"/>
        </w:rPr>
        <w:t>, dará lugar a la consolidación de las retenciones mencionadas en favor de</w:t>
      </w:r>
      <w:r>
        <w:rPr>
          <w:rFonts w:ascii="Arial" w:hAnsi="Arial" w:cs="Arial"/>
        </w:rPr>
        <w:t xml:space="preserve"> la</w:t>
      </w:r>
      <w:r w:rsidRPr="00672443">
        <w:rPr>
          <w:rFonts w:ascii="Arial" w:hAnsi="Arial" w:cs="Arial"/>
        </w:rPr>
        <w:t xml:space="preserve"> </w:t>
      </w:r>
      <w:r w:rsidRPr="008E1830">
        <w:rPr>
          <w:rFonts w:ascii="Arial" w:hAnsi="Arial" w:cs="Arial"/>
          <w:b/>
        </w:rPr>
        <w:t>ENTIDAD</w:t>
      </w:r>
      <w:r w:rsidRPr="00672443">
        <w:rPr>
          <w:rFonts w:ascii="Arial" w:hAnsi="Arial" w:cs="Arial"/>
          <w:bCs/>
        </w:rPr>
        <w:t xml:space="preserve"> a su solo requerimiento sin necesidad de ningún trámite o acción judicial.</w:t>
      </w:r>
      <w:r w:rsidRPr="00672443">
        <w:rPr>
          <w:rFonts w:ascii="Arial" w:hAnsi="Arial" w:cs="Arial"/>
        </w:rPr>
        <w:t xml:space="preserve"> </w:t>
      </w:r>
    </w:p>
    <w:p w:rsidR="00187AD8" w:rsidRPr="001404A5" w:rsidRDefault="00187AD8" w:rsidP="00187AD8">
      <w:pPr>
        <w:spacing w:before="120" w:after="120"/>
        <w:jc w:val="both"/>
        <w:rPr>
          <w:rFonts w:ascii="Arial" w:hAnsi="Arial" w:cs="Arial"/>
          <w:b/>
          <w:bCs/>
          <w:i/>
        </w:rPr>
      </w:pPr>
      <w:r w:rsidRPr="001404A5">
        <w:rPr>
          <w:rFonts w:ascii="Arial" w:hAnsi="Arial" w:cs="Arial"/>
          <w:b/>
          <w:u w:val="single"/>
        </w:rPr>
        <w:t>DÉCIMA TERCERA.- (ANTICIPO)</w:t>
      </w:r>
      <w:r w:rsidRPr="001404A5">
        <w:rPr>
          <w:rFonts w:ascii="Arial" w:hAnsi="Arial" w:cs="Arial"/>
          <w:b/>
          <w:bCs/>
          <w:i/>
        </w:rPr>
        <w:t xml:space="preserve"> </w:t>
      </w:r>
      <w:r>
        <w:rPr>
          <w:rFonts w:ascii="Arial" w:hAnsi="Arial" w:cs="Arial"/>
          <w:b/>
          <w:i/>
          <w:u w:val="single"/>
          <w:lang w:val="es-ES_tradnl"/>
        </w:rPr>
        <w:t>(I</w:t>
      </w:r>
      <w:r w:rsidRPr="001404A5">
        <w:rPr>
          <w:rFonts w:ascii="Arial" w:hAnsi="Arial" w:cs="Arial"/>
          <w:b/>
          <w:i/>
          <w:u w:val="single"/>
          <w:lang w:val="es-ES_tradnl"/>
        </w:rPr>
        <w:t>nsertar si se ha previsto en las especificaciones técnicas)</w:t>
      </w:r>
    </w:p>
    <w:p w:rsidR="00187AD8" w:rsidRPr="001404A5" w:rsidRDefault="00187AD8" w:rsidP="00187AD8">
      <w:pPr>
        <w:pStyle w:val="CM2"/>
        <w:spacing w:before="120" w:after="120" w:line="240" w:lineRule="auto"/>
        <w:ind w:right="-7"/>
        <w:jc w:val="both"/>
        <w:rPr>
          <w:rFonts w:ascii="Arial" w:hAnsi="Arial" w:cs="Arial"/>
          <w:sz w:val="20"/>
          <w:szCs w:val="20"/>
        </w:rPr>
      </w:pPr>
      <w:r w:rsidRPr="001404A5">
        <w:rPr>
          <w:rFonts w:ascii="Arial" w:hAnsi="Arial" w:cs="Arial"/>
          <w:sz w:val="20"/>
          <w:szCs w:val="20"/>
        </w:rPr>
        <w:t xml:space="preserve">La </w:t>
      </w:r>
      <w:r w:rsidRPr="001404A5">
        <w:rPr>
          <w:rFonts w:ascii="Arial" w:hAnsi="Arial" w:cs="Arial"/>
          <w:b/>
          <w:sz w:val="20"/>
          <w:szCs w:val="20"/>
        </w:rPr>
        <w:t>ENTIDAD</w:t>
      </w:r>
      <w:r w:rsidRPr="001404A5">
        <w:rPr>
          <w:rFonts w:ascii="Arial" w:hAnsi="Arial" w:cs="Arial"/>
          <w:sz w:val="20"/>
          <w:szCs w:val="20"/>
        </w:rPr>
        <w:t xml:space="preserve">, a solicitud del </w:t>
      </w:r>
      <w:r w:rsidRPr="001404A5">
        <w:rPr>
          <w:rFonts w:ascii="Arial" w:hAnsi="Arial" w:cs="Arial"/>
          <w:b/>
          <w:sz w:val="20"/>
          <w:szCs w:val="20"/>
        </w:rPr>
        <w:t>CONTRATISTA</w:t>
      </w:r>
      <w:r w:rsidRPr="001404A5">
        <w:rPr>
          <w:rFonts w:ascii="Arial" w:hAnsi="Arial" w:cs="Arial"/>
          <w:sz w:val="20"/>
          <w:szCs w:val="20"/>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1404A5">
        <w:rPr>
          <w:rFonts w:ascii="Arial" w:hAnsi="Arial" w:cs="Arial"/>
          <w:bCs/>
          <w:iCs/>
          <w:sz w:val="20"/>
          <w:szCs w:val="20"/>
        </w:rPr>
        <w:t xml:space="preserve">, </w:t>
      </w:r>
      <w:r w:rsidRPr="001404A5">
        <w:rPr>
          <w:rFonts w:ascii="Arial" w:hAnsi="Arial" w:cs="Arial"/>
          <w:sz w:val="20"/>
          <w:szCs w:val="20"/>
        </w:rPr>
        <w:t xml:space="preserve">caso contrario se entenderá por anticipo no solicitado; dicho anticipo podrá ser desembolsado por la </w:t>
      </w:r>
      <w:r w:rsidRPr="001404A5">
        <w:rPr>
          <w:rFonts w:ascii="Arial" w:hAnsi="Arial" w:cs="Arial"/>
          <w:b/>
          <w:sz w:val="20"/>
          <w:szCs w:val="20"/>
        </w:rPr>
        <w:t>ENTIDAD</w:t>
      </w:r>
      <w:r w:rsidRPr="001404A5">
        <w:rPr>
          <w:rFonts w:ascii="Arial" w:hAnsi="Arial" w:cs="Arial"/>
          <w:sz w:val="20"/>
          <w:szCs w:val="20"/>
        </w:rPr>
        <w:t xml:space="preserve"> en uno o más desembolsos.</w:t>
      </w:r>
    </w:p>
    <w:p w:rsidR="00187AD8" w:rsidRPr="001404A5" w:rsidRDefault="00187AD8" w:rsidP="00187AD8">
      <w:pPr>
        <w:spacing w:before="120" w:after="120"/>
        <w:jc w:val="both"/>
        <w:rPr>
          <w:rFonts w:ascii="Arial" w:hAnsi="Arial" w:cs="Arial"/>
        </w:rPr>
      </w:pPr>
      <w:r w:rsidRPr="001404A5">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1404A5">
        <w:rPr>
          <w:rFonts w:ascii="Arial" w:hAnsi="Arial" w:cs="Arial"/>
          <w:b/>
        </w:rPr>
        <w:t>CONTRATISTA</w:t>
      </w:r>
      <w:r w:rsidRPr="001404A5">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187AD8" w:rsidRPr="001404A5" w:rsidRDefault="00187AD8" w:rsidP="00187AD8">
      <w:pPr>
        <w:spacing w:before="120" w:after="120"/>
        <w:jc w:val="both"/>
        <w:rPr>
          <w:rFonts w:ascii="Arial" w:hAnsi="Arial" w:cs="Arial"/>
          <w:b/>
          <w:bCs/>
        </w:rPr>
      </w:pPr>
      <w:r w:rsidRPr="001404A5">
        <w:rPr>
          <w:rFonts w:ascii="Arial" w:hAnsi="Arial" w:cs="Arial"/>
        </w:rPr>
        <w:t xml:space="preserve">El importe de la garantía podrá ser cobrado por la </w:t>
      </w:r>
      <w:r w:rsidRPr="001404A5">
        <w:rPr>
          <w:rFonts w:ascii="Arial" w:hAnsi="Arial" w:cs="Arial"/>
          <w:b/>
        </w:rPr>
        <w:t>ENTIDAD</w:t>
      </w:r>
      <w:r w:rsidRPr="001404A5">
        <w:rPr>
          <w:rFonts w:ascii="Arial" w:hAnsi="Arial" w:cs="Arial"/>
        </w:rPr>
        <w:t xml:space="preserve"> en caso de que el </w:t>
      </w:r>
      <w:r w:rsidRPr="001404A5">
        <w:rPr>
          <w:rFonts w:ascii="Arial" w:hAnsi="Arial" w:cs="Arial"/>
          <w:b/>
          <w:bCs/>
        </w:rPr>
        <w:t>CONTRATISTA:</w:t>
      </w:r>
    </w:p>
    <w:p w:rsidR="00187AD8" w:rsidRPr="001404A5" w:rsidRDefault="00187AD8" w:rsidP="00187AD8">
      <w:pPr>
        <w:spacing w:after="120"/>
        <w:ind w:left="1134" w:hanging="272"/>
        <w:jc w:val="both"/>
        <w:rPr>
          <w:rFonts w:ascii="Arial" w:hAnsi="Arial" w:cs="Arial"/>
        </w:rPr>
      </w:pPr>
      <w:r w:rsidRPr="001404A5">
        <w:rPr>
          <w:rFonts w:ascii="Arial" w:hAnsi="Arial" w:cs="Arial"/>
          <w:b/>
        </w:rPr>
        <w:t>a)</w:t>
      </w:r>
      <w:r w:rsidRPr="001404A5">
        <w:rPr>
          <w:rFonts w:ascii="Arial" w:hAnsi="Arial" w:cs="Arial"/>
        </w:rPr>
        <w:t xml:space="preserve"> No pudiese justificar la correcta inversión del anticipo otorgado antes de haberse deducido la totalidad del mismo en los tiempos y porcentajes convenidos entre las Partes.</w:t>
      </w:r>
    </w:p>
    <w:p w:rsidR="00187AD8" w:rsidRPr="001404A5" w:rsidRDefault="00187AD8" w:rsidP="00187AD8">
      <w:pPr>
        <w:spacing w:after="120"/>
        <w:ind w:left="1134" w:hanging="272"/>
        <w:jc w:val="both"/>
        <w:rPr>
          <w:rFonts w:ascii="Arial" w:hAnsi="Arial" w:cs="Arial"/>
        </w:rPr>
      </w:pPr>
      <w:r w:rsidRPr="001404A5">
        <w:rPr>
          <w:rFonts w:ascii="Arial" w:hAnsi="Arial" w:cs="Arial"/>
          <w:b/>
        </w:rPr>
        <w:t>b)</w:t>
      </w:r>
      <w:r w:rsidRPr="001404A5">
        <w:rPr>
          <w:rFonts w:ascii="Arial" w:hAnsi="Arial" w:cs="Arial"/>
        </w:rPr>
        <w:t xml:space="preserve"> No haya iniciado el Servicio de conformidad a lo determinado en el cronograma del Servicio. </w:t>
      </w:r>
    </w:p>
    <w:p w:rsidR="00187AD8" w:rsidRPr="001404A5" w:rsidRDefault="00187AD8" w:rsidP="00187AD8">
      <w:pPr>
        <w:spacing w:after="120"/>
        <w:ind w:left="1134" w:hanging="272"/>
        <w:jc w:val="both"/>
        <w:rPr>
          <w:rFonts w:ascii="Arial" w:hAnsi="Arial" w:cs="Arial"/>
        </w:rPr>
      </w:pPr>
      <w:r w:rsidRPr="001404A5">
        <w:rPr>
          <w:rFonts w:ascii="Arial" w:hAnsi="Arial" w:cs="Arial"/>
          <w:b/>
        </w:rPr>
        <w:t>c)</w:t>
      </w:r>
      <w:r w:rsidRPr="001404A5">
        <w:rPr>
          <w:rFonts w:ascii="Arial" w:hAnsi="Arial" w:cs="Arial"/>
        </w:rPr>
        <w:t xml:space="preserve"> No cuente con el personal y equipos necesarios para la realización del Servicio estipulado en el Contrato, una vez iniciado éste.</w:t>
      </w:r>
    </w:p>
    <w:p w:rsidR="00187AD8" w:rsidRPr="001404A5" w:rsidRDefault="00187AD8" w:rsidP="00187AD8">
      <w:pPr>
        <w:spacing w:after="120"/>
        <w:ind w:left="1134" w:hanging="272"/>
        <w:jc w:val="both"/>
        <w:rPr>
          <w:rFonts w:ascii="Arial" w:hAnsi="Arial" w:cs="Arial"/>
        </w:rPr>
      </w:pPr>
      <w:r w:rsidRPr="001404A5">
        <w:rPr>
          <w:rFonts w:ascii="Arial" w:hAnsi="Arial" w:cs="Arial"/>
          <w:b/>
        </w:rPr>
        <w:t>d)</w:t>
      </w:r>
      <w:r w:rsidRPr="001404A5">
        <w:rPr>
          <w:rFonts w:ascii="Arial" w:hAnsi="Arial" w:cs="Arial"/>
        </w:rPr>
        <w:t xml:space="preserve"> No realice o niegue la renovación de la boleta de garantía de correcta inversión de anticipo.  </w:t>
      </w:r>
    </w:p>
    <w:p w:rsidR="00187AD8" w:rsidRPr="001404A5" w:rsidRDefault="00187AD8" w:rsidP="00187AD8">
      <w:pPr>
        <w:spacing w:before="120" w:after="120"/>
        <w:jc w:val="both"/>
        <w:rPr>
          <w:rFonts w:ascii="Arial" w:hAnsi="Arial" w:cs="Arial"/>
        </w:rPr>
      </w:pPr>
      <w:r w:rsidRPr="001404A5">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187AD8" w:rsidRPr="001404A5" w:rsidRDefault="00187AD8" w:rsidP="00187AD8">
      <w:pPr>
        <w:spacing w:before="120" w:after="120"/>
        <w:jc w:val="both"/>
        <w:rPr>
          <w:rFonts w:ascii="Arial" w:hAnsi="Arial" w:cs="Arial"/>
        </w:rPr>
      </w:pPr>
      <w:r w:rsidRPr="001404A5">
        <w:rPr>
          <w:rFonts w:ascii="Arial" w:hAnsi="Arial" w:cs="Arial"/>
        </w:rPr>
        <w:t xml:space="preserve">El </w:t>
      </w:r>
      <w:r w:rsidRPr="001404A5">
        <w:rPr>
          <w:rFonts w:ascii="Arial" w:hAnsi="Arial" w:cs="Arial"/>
          <w:bCs/>
        </w:rPr>
        <w:t>Fiscal de Servicio</w:t>
      </w:r>
      <w:r w:rsidRPr="001404A5">
        <w:rPr>
          <w:rFonts w:ascii="Arial" w:hAnsi="Arial" w:cs="Arial"/>
          <w:b/>
          <w:bCs/>
        </w:rPr>
        <w:t xml:space="preserve"> </w:t>
      </w:r>
      <w:r w:rsidRPr="001404A5">
        <w:rPr>
          <w:rFonts w:ascii="Arial" w:hAnsi="Arial" w:cs="Arial"/>
        </w:rPr>
        <w:t xml:space="preserve">llevará el control directo de la vigencia y validez de esta garantía, en cuanto al monto y plazo, a efectos de requerir su ampliación al </w:t>
      </w:r>
      <w:r w:rsidRPr="001404A5">
        <w:rPr>
          <w:rFonts w:ascii="Arial" w:hAnsi="Arial" w:cs="Arial"/>
          <w:b/>
          <w:bCs/>
        </w:rPr>
        <w:t>CONTRATISTA</w:t>
      </w:r>
      <w:r w:rsidRPr="001404A5">
        <w:rPr>
          <w:rFonts w:ascii="Arial" w:hAnsi="Arial" w:cs="Arial"/>
        </w:rPr>
        <w:t xml:space="preserve">, o solicitar a la </w:t>
      </w:r>
      <w:r w:rsidRPr="001404A5">
        <w:rPr>
          <w:rFonts w:ascii="Arial" w:hAnsi="Arial" w:cs="Arial"/>
          <w:b/>
        </w:rPr>
        <w:t>ENTIDAD</w:t>
      </w:r>
      <w:r w:rsidRPr="001404A5">
        <w:rPr>
          <w:rFonts w:ascii="Arial" w:hAnsi="Arial" w:cs="Arial"/>
        </w:rPr>
        <w:t xml:space="preserve"> su ejecución.</w:t>
      </w:r>
    </w:p>
    <w:p w:rsidR="00187AD8" w:rsidRPr="001404A5" w:rsidRDefault="00187AD8" w:rsidP="00187AD8">
      <w:pPr>
        <w:spacing w:after="120"/>
        <w:jc w:val="both"/>
        <w:rPr>
          <w:rFonts w:ascii="Arial" w:hAnsi="Arial" w:cs="Arial"/>
          <w:b/>
          <w:i/>
          <w:u w:val="single"/>
          <w:lang w:val="es-ES_tradnl"/>
        </w:rPr>
      </w:pPr>
      <w:r w:rsidRPr="001404A5">
        <w:rPr>
          <w:rFonts w:ascii="Arial" w:hAnsi="Arial" w:cs="Arial"/>
          <w:b/>
          <w:u w:val="single"/>
        </w:rPr>
        <w:t xml:space="preserve">DÉCIMA CUARTA.- (CLÁUSULA DE SEGUROS) </w:t>
      </w:r>
      <w:r>
        <w:rPr>
          <w:rFonts w:ascii="Arial" w:hAnsi="Arial" w:cs="Arial"/>
          <w:b/>
          <w:i/>
          <w:u w:val="single"/>
          <w:lang w:val="es-ES_tradnl"/>
        </w:rPr>
        <w:t>(D</w:t>
      </w:r>
      <w:r w:rsidRPr="001404A5">
        <w:rPr>
          <w:rFonts w:ascii="Arial" w:hAnsi="Arial" w:cs="Arial"/>
          <w:b/>
          <w:i/>
          <w:u w:val="single"/>
          <w:lang w:val="es-ES_tradnl"/>
        </w:rPr>
        <w:t>e acuerdo a la validación de la Unidad de Seguros)</w:t>
      </w:r>
    </w:p>
    <w:p w:rsidR="00187AD8" w:rsidRPr="001404A5" w:rsidRDefault="00187AD8" w:rsidP="00187AD8">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deberá presentar y mantener vigente de forma ininterrumpida durante todo el periodo del Contrato las pólizas de seguro especificadas a continuación:</w:t>
      </w:r>
    </w:p>
    <w:p w:rsidR="00187AD8" w:rsidRPr="001404A5" w:rsidRDefault="00187AD8" w:rsidP="00187AD8">
      <w:pPr>
        <w:spacing w:before="120" w:after="120"/>
        <w:jc w:val="both"/>
        <w:rPr>
          <w:rFonts w:ascii="Arial" w:hAnsi="Arial" w:cs="Arial"/>
          <w:b/>
          <w:i/>
          <w:u w:val="single"/>
          <w:lang w:val="es-ES_tradnl"/>
        </w:rPr>
      </w:pPr>
      <w:r w:rsidRPr="001404A5">
        <w:rPr>
          <w:rFonts w:ascii="Arial" w:hAnsi="Arial" w:cs="Arial"/>
          <w:b/>
          <w:u w:val="single"/>
        </w:rPr>
        <w:t xml:space="preserve">DÉCIMA QUINTA.-  (MOROSIDAD Y SUS PENALIDADES) </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187AD8" w:rsidRPr="001404A5" w:rsidRDefault="00187AD8" w:rsidP="00187AD8">
      <w:pPr>
        <w:spacing w:before="120" w:after="120"/>
        <w:jc w:val="both"/>
        <w:rPr>
          <w:rFonts w:ascii="Arial" w:hAnsi="Arial" w:cs="Arial"/>
        </w:rPr>
      </w:pPr>
      <w:r w:rsidRPr="001404A5">
        <w:rPr>
          <w:rFonts w:ascii="Arial" w:hAnsi="Arial" w:cs="Arial"/>
        </w:rPr>
        <w:t xml:space="preserve">Queda convenido entre las Partes, que el </w:t>
      </w:r>
      <w:r w:rsidRPr="001404A5">
        <w:rPr>
          <w:rFonts w:ascii="Arial" w:hAnsi="Arial" w:cs="Arial"/>
          <w:b/>
        </w:rPr>
        <w:t xml:space="preserve">CONTRATISTA </w:t>
      </w:r>
      <w:r w:rsidRPr="001404A5">
        <w:rPr>
          <w:rFonts w:ascii="Arial" w:hAnsi="Arial" w:cs="Arial"/>
        </w:rPr>
        <w:t xml:space="preserve">se obliga a cumplir con lo estipulado en las especificaciones técnicas y en la cláusula (Vigencia y plazo del Contrato) del Contrato, caso contrario </w:t>
      </w:r>
      <w:r w:rsidRPr="001404A5">
        <w:rPr>
          <w:rFonts w:ascii="Arial" w:hAnsi="Arial" w:cs="Arial"/>
        </w:rPr>
        <w:lastRenderedPageBreak/>
        <w:t xml:space="preserve">la </w:t>
      </w:r>
      <w:r w:rsidRPr="001404A5">
        <w:rPr>
          <w:rFonts w:ascii="Arial" w:hAnsi="Arial" w:cs="Arial"/>
          <w:b/>
        </w:rPr>
        <w:t>ENTIDAD</w:t>
      </w:r>
      <w:r w:rsidRPr="001404A5">
        <w:rPr>
          <w:rFonts w:ascii="Arial" w:hAnsi="Arial" w:cs="Arial"/>
        </w:rPr>
        <w:t xml:space="preserve"> aplicará una multa equivalente al </w:t>
      </w:r>
      <w:r w:rsidRPr="001404A5">
        <w:rPr>
          <w:rFonts w:ascii="Arial" w:hAnsi="Arial" w:cs="Arial"/>
          <w:i/>
          <w:u w:val="single"/>
        </w:rPr>
        <w:t xml:space="preserve">numeral </w:t>
      </w:r>
      <w:r w:rsidRPr="001404A5">
        <w:rPr>
          <w:rFonts w:ascii="Arial" w:hAnsi="Arial" w:cs="Arial"/>
        </w:rPr>
        <w:t xml:space="preserve">% </w:t>
      </w:r>
      <w:r w:rsidRPr="001404A5">
        <w:rPr>
          <w:rFonts w:ascii="Arial" w:hAnsi="Arial" w:cs="Arial"/>
          <w:i/>
        </w:rPr>
        <w:t>(literal)</w:t>
      </w:r>
      <w:r w:rsidRPr="001404A5">
        <w:rPr>
          <w:rFonts w:ascii="Arial" w:hAnsi="Arial" w:cs="Arial"/>
        </w:rPr>
        <w:t xml:space="preserve"> por cada día calendario de retraso, sobre el monto total del Contrato.</w:t>
      </w:r>
    </w:p>
    <w:p w:rsidR="00187AD8" w:rsidRPr="001404A5" w:rsidRDefault="00187AD8" w:rsidP="00187AD8">
      <w:pPr>
        <w:spacing w:before="120" w:after="120"/>
        <w:jc w:val="both"/>
        <w:rPr>
          <w:rFonts w:ascii="Arial" w:hAnsi="Arial" w:cs="Arial"/>
        </w:rPr>
      </w:pPr>
      <w:r w:rsidRPr="001404A5">
        <w:rPr>
          <w:rFonts w:ascii="Arial" w:hAnsi="Arial" w:cs="Arial"/>
        </w:rPr>
        <w:t xml:space="preserve">De establecer la </w:t>
      </w:r>
      <w:r w:rsidRPr="001404A5">
        <w:rPr>
          <w:rFonts w:ascii="Arial" w:hAnsi="Arial" w:cs="Arial"/>
          <w:b/>
        </w:rPr>
        <w:t>ENTIDAD</w:t>
      </w:r>
      <w:r w:rsidRPr="001404A5">
        <w:rPr>
          <w:rFonts w:ascii="Arial" w:hAnsi="Arial" w:cs="Arial"/>
        </w:rPr>
        <w:t xml:space="preserve"> que por la aplicación de multas por mora se ha llegado al límite del 10% (diez por ciento) del monto total del Contrato, la </w:t>
      </w:r>
      <w:r w:rsidRPr="001404A5">
        <w:rPr>
          <w:rFonts w:ascii="Arial" w:hAnsi="Arial" w:cs="Arial"/>
          <w:b/>
        </w:rPr>
        <w:t>ENTIDAD</w:t>
      </w:r>
      <w:r w:rsidRPr="001404A5">
        <w:rPr>
          <w:rFonts w:ascii="Arial" w:hAnsi="Arial" w:cs="Arial"/>
        </w:rPr>
        <w:t xml:space="preserve"> podrá iniciar el proceso de resolución del Contrato, conforme a lo estipulado en la cláusula (Terminación del Contrato).</w:t>
      </w:r>
    </w:p>
    <w:p w:rsidR="00187AD8" w:rsidRPr="001404A5" w:rsidRDefault="00187AD8" w:rsidP="00187AD8">
      <w:pPr>
        <w:spacing w:before="120" w:after="120"/>
        <w:jc w:val="both"/>
        <w:rPr>
          <w:rFonts w:ascii="Arial" w:hAnsi="Arial" w:cs="Arial"/>
        </w:rPr>
      </w:pPr>
      <w:r w:rsidRPr="001404A5">
        <w:rPr>
          <w:rFonts w:ascii="Arial" w:hAnsi="Arial" w:cs="Arial"/>
        </w:rPr>
        <w:t xml:space="preserve">De establecer la </w:t>
      </w:r>
      <w:r w:rsidRPr="001404A5">
        <w:rPr>
          <w:rFonts w:ascii="Arial" w:hAnsi="Arial" w:cs="Arial"/>
          <w:b/>
        </w:rPr>
        <w:t>ENTIDAD</w:t>
      </w:r>
      <w:r w:rsidRPr="001404A5">
        <w:rPr>
          <w:rFonts w:ascii="Arial" w:hAnsi="Arial" w:cs="Arial"/>
        </w:rPr>
        <w:t xml:space="preserve"> que por la aplicación de multas por mora se ha llegado al límite del veinte por ciento (20%) del monto total del Contrato, la </w:t>
      </w:r>
      <w:r w:rsidRPr="001404A5">
        <w:rPr>
          <w:rFonts w:ascii="Arial" w:hAnsi="Arial" w:cs="Arial"/>
          <w:b/>
        </w:rPr>
        <w:t>ENTIDAD</w:t>
      </w:r>
      <w:r w:rsidRPr="001404A5">
        <w:rPr>
          <w:rFonts w:ascii="Arial" w:hAnsi="Arial" w:cs="Arial"/>
        </w:rPr>
        <w:t xml:space="preserve"> deberá iniciar el proceso de resolución del Contrato, conforme a lo estipulado en la cláusula (Terminación del Contrato).</w:t>
      </w:r>
    </w:p>
    <w:p w:rsidR="00187AD8" w:rsidRPr="001404A5" w:rsidRDefault="00187AD8" w:rsidP="00187AD8">
      <w:pPr>
        <w:spacing w:before="120" w:after="120"/>
        <w:jc w:val="both"/>
        <w:rPr>
          <w:rFonts w:ascii="Arial" w:hAnsi="Arial" w:cs="Arial"/>
        </w:rPr>
      </w:pPr>
      <w:r w:rsidRPr="001404A5">
        <w:rPr>
          <w:rFonts w:ascii="Arial" w:hAnsi="Arial" w:cs="Arial"/>
        </w:rPr>
        <w:t xml:space="preserve">Las multas serán cobradas mediante descuentos establecidos expresamente por la </w:t>
      </w:r>
      <w:r w:rsidRPr="001404A5">
        <w:rPr>
          <w:rFonts w:ascii="Arial" w:hAnsi="Arial" w:cs="Arial"/>
          <w:b/>
        </w:rPr>
        <w:t>ENTIDAD</w:t>
      </w:r>
      <w:r w:rsidRPr="001404A5">
        <w:rPr>
          <w:rFonts w:ascii="Arial" w:hAnsi="Arial" w:cs="Arial"/>
        </w:rPr>
        <w:t xml:space="preserve">, en base al informe específico y documentado que formulará el Fiscal de Servicio bajo su directa responsabilidad.  Los descuentos se efectuarán de los </w:t>
      </w:r>
      <w:r w:rsidRPr="001404A5">
        <w:rPr>
          <w:rFonts w:ascii="Arial" w:hAnsi="Arial" w:cs="Arial"/>
          <w:i/>
        </w:rPr>
        <w:t>pagos mensuales/pago único</w:t>
      </w:r>
      <w:r w:rsidRPr="001404A5">
        <w:rPr>
          <w:rFonts w:ascii="Arial" w:hAnsi="Arial" w:cs="Arial"/>
        </w:rPr>
        <w:t xml:space="preserve"> a ser realizados por la </w:t>
      </w:r>
      <w:r w:rsidRPr="001404A5">
        <w:rPr>
          <w:rFonts w:ascii="Arial" w:hAnsi="Arial" w:cs="Arial"/>
          <w:b/>
        </w:rPr>
        <w:t>ENTIDAD</w:t>
      </w:r>
      <w:r w:rsidRPr="001404A5">
        <w:rPr>
          <w:rFonts w:ascii="Arial" w:hAnsi="Arial" w:cs="Arial"/>
        </w:rPr>
        <w:t xml:space="preserve"> a favor del </w:t>
      </w:r>
      <w:r w:rsidRPr="001404A5">
        <w:rPr>
          <w:rFonts w:ascii="Arial" w:hAnsi="Arial" w:cs="Arial"/>
          <w:b/>
        </w:rPr>
        <w:t>CONTRATISTA</w:t>
      </w:r>
      <w:r w:rsidRPr="001404A5">
        <w:rPr>
          <w:rFonts w:ascii="Arial" w:hAnsi="Arial" w:cs="Arial"/>
        </w:rPr>
        <w:t xml:space="preserve">, sin perjuicio de que la </w:t>
      </w:r>
      <w:r w:rsidRPr="001404A5">
        <w:rPr>
          <w:rFonts w:ascii="Arial" w:hAnsi="Arial" w:cs="Arial"/>
          <w:b/>
        </w:rPr>
        <w:t>ENTIDAD</w:t>
      </w:r>
      <w:r w:rsidRPr="001404A5">
        <w:rPr>
          <w:rFonts w:ascii="Arial" w:hAnsi="Arial" w:cs="Arial"/>
        </w:rPr>
        <w:t xml:space="preserve"> gestione el resarcimiento de daños y perjuicios por medio de la acción coactiva fiscal por la naturaleza del Contrato, conforme lo establecido en el Artículo 47 de la Ley 1178.</w:t>
      </w:r>
    </w:p>
    <w:p w:rsidR="00187AD8" w:rsidRPr="001404A5" w:rsidRDefault="00187AD8" w:rsidP="00187AD8">
      <w:pPr>
        <w:spacing w:before="120" w:after="120" w:line="195" w:lineRule="exact"/>
        <w:jc w:val="both"/>
        <w:rPr>
          <w:rFonts w:ascii="Arial" w:hAnsi="Arial" w:cs="Arial"/>
          <w:b/>
          <w:u w:val="single"/>
        </w:rPr>
      </w:pPr>
      <w:r w:rsidRPr="001404A5">
        <w:rPr>
          <w:rFonts w:ascii="Arial" w:hAnsi="Arial" w:cs="Arial"/>
          <w:b/>
          <w:u w:val="single"/>
        </w:rPr>
        <w:t>DÈCIMA SEXTA.- (NOTIFICACIONES)</w:t>
      </w:r>
    </w:p>
    <w:p w:rsidR="00187AD8" w:rsidRDefault="00187AD8" w:rsidP="00187AD8">
      <w:pPr>
        <w:widowControl w:val="0"/>
        <w:numPr>
          <w:ilvl w:val="1"/>
          <w:numId w:val="0"/>
        </w:numPr>
        <w:tabs>
          <w:tab w:val="num" w:pos="284"/>
        </w:tabs>
        <w:spacing w:before="120" w:after="120"/>
        <w:ind w:left="709" w:hanging="709"/>
        <w:jc w:val="both"/>
        <w:rPr>
          <w:rFonts w:ascii="Arial" w:hAnsi="Arial" w:cs="Arial"/>
        </w:rPr>
      </w:pPr>
      <w:r w:rsidRPr="001404A5">
        <w:rPr>
          <w:rFonts w:ascii="Arial" w:hAnsi="Arial" w:cs="Arial"/>
          <w:b/>
        </w:rPr>
        <w:t>16.1.</w:t>
      </w:r>
      <w:r w:rsidRPr="001404A5">
        <w:rPr>
          <w:rFonts w:ascii="Arial" w:hAnsi="Arial" w:cs="Arial"/>
        </w:rPr>
        <w:tab/>
      </w:r>
      <w:r w:rsidRPr="00636654">
        <w:rPr>
          <w:rFonts w:ascii="Arial" w:hAnsi="Arial" w:cs="Arial"/>
        </w:rPr>
        <w:t>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w:t>
      </w:r>
      <w:r>
        <w:rPr>
          <w:rFonts w:ascii="Arial" w:hAnsi="Arial" w:cs="Arial"/>
        </w:rPr>
        <w:t>o que se indican a continuación:</w:t>
      </w:r>
    </w:p>
    <w:p w:rsidR="00187AD8" w:rsidRPr="001404A5" w:rsidRDefault="00187AD8" w:rsidP="00187AD8">
      <w:pPr>
        <w:widowControl w:val="0"/>
        <w:numPr>
          <w:ilvl w:val="1"/>
          <w:numId w:val="0"/>
        </w:numPr>
        <w:tabs>
          <w:tab w:val="num" w:pos="284"/>
        </w:tabs>
        <w:spacing w:before="120" w:after="120"/>
        <w:ind w:left="709" w:hanging="709"/>
        <w:jc w:val="both"/>
        <w:rPr>
          <w:rFonts w:ascii="Arial" w:hAnsi="Arial" w:cs="Arial"/>
        </w:rPr>
      </w:pP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187AD8" w:rsidRPr="001404A5" w:rsidTr="009835DF">
        <w:trPr>
          <w:trHeight w:val="237"/>
        </w:trPr>
        <w:tc>
          <w:tcPr>
            <w:tcW w:w="3969" w:type="dxa"/>
            <w:tcBorders>
              <w:top w:val="single" w:sz="4" w:space="0" w:color="auto"/>
              <w:left w:val="single" w:sz="4" w:space="0" w:color="auto"/>
              <w:bottom w:val="single" w:sz="4" w:space="0" w:color="auto"/>
              <w:right w:val="single" w:sz="4" w:space="0" w:color="auto"/>
            </w:tcBorders>
          </w:tcPr>
          <w:p w:rsidR="00187AD8" w:rsidRPr="001404A5" w:rsidRDefault="00187AD8" w:rsidP="009835DF">
            <w:pPr>
              <w:widowControl w:val="0"/>
              <w:ind w:left="180" w:hanging="180"/>
              <w:jc w:val="center"/>
              <w:rPr>
                <w:rFonts w:ascii="Arial" w:hAnsi="Arial" w:cs="Arial"/>
                <w:b/>
                <w:bCs/>
              </w:rPr>
            </w:pPr>
            <w:r w:rsidRPr="001404A5">
              <w:rPr>
                <w:rFonts w:ascii="Arial" w:hAnsi="Arial" w:cs="Arial"/>
                <w:b/>
                <w:bC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187AD8" w:rsidRPr="001404A5" w:rsidRDefault="00187AD8" w:rsidP="009835DF">
            <w:pPr>
              <w:widowControl w:val="0"/>
              <w:ind w:left="180" w:hanging="180"/>
              <w:jc w:val="center"/>
              <w:rPr>
                <w:rFonts w:ascii="Arial" w:hAnsi="Arial" w:cs="Arial"/>
                <w:b/>
                <w:bCs/>
              </w:rPr>
            </w:pPr>
            <w:r w:rsidRPr="001404A5">
              <w:rPr>
                <w:rFonts w:ascii="Arial" w:hAnsi="Arial" w:cs="Arial"/>
                <w:b/>
                <w:bCs/>
              </w:rPr>
              <w:t>CONTRATISTA</w:t>
            </w:r>
          </w:p>
        </w:tc>
      </w:tr>
      <w:tr w:rsidR="00187AD8" w:rsidRPr="001404A5" w:rsidTr="009835DF">
        <w:trPr>
          <w:trHeight w:val="1537"/>
        </w:trPr>
        <w:tc>
          <w:tcPr>
            <w:tcW w:w="3969" w:type="dxa"/>
            <w:tcBorders>
              <w:top w:val="single" w:sz="4" w:space="0" w:color="auto"/>
              <w:left w:val="single" w:sz="4" w:space="0" w:color="auto"/>
              <w:bottom w:val="single" w:sz="4" w:space="0" w:color="auto"/>
              <w:right w:val="single" w:sz="4" w:space="0" w:color="auto"/>
            </w:tcBorders>
          </w:tcPr>
          <w:p w:rsidR="00187AD8" w:rsidRPr="001404A5" w:rsidRDefault="00187AD8" w:rsidP="009835DF">
            <w:pPr>
              <w:widowControl w:val="0"/>
              <w:jc w:val="both"/>
              <w:rPr>
                <w:rFonts w:ascii="Arial" w:hAnsi="Arial" w:cs="Arial"/>
              </w:rPr>
            </w:pPr>
            <w:r w:rsidRPr="001404A5">
              <w:rPr>
                <w:rFonts w:ascii="Arial" w:hAnsi="Arial" w:cs="Arial"/>
                <w:b/>
              </w:rPr>
              <w:t xml:space="preserve">Domicilio: </w:t>
            </w:r>
          </w:p>
          <w:p w:rsidR="00187AD8" w:rsidRPr="001404A5" w:rsidRDefault="00187AD8" w:rsidP="009835DF">
            <w:pPr>
              <w:widowControl w:val="0"/>
              <w:jc w:val="both"/>
              <w:rPr>
                <w:rFonts w:ascii="Arial" w:hAnsi="Arial" w:cs="Arial"/>
                <w:b/>
              </w:rPr>
            </w:pPr>
            <w:r w:rsidRPr="001404A5">
              <w:rPr>
                <w:rFonts w:ascii="Arial" w:hAnsi="Arial" w:cs="Arial"/>
                <w:b/>
              </w:rPr>
              <w:t xml:space="preserve">N° Telf.: </w:t>
            </w:r>
            <w:r w:rsidRPr="001404A5">
              <w:rPr>
                <w:rFonts w:ascii="Arial" w:hAnsi="Arial" w:cs="Arial"/>
              </w:rPr>
              <w:t xml:space="preserve">(591 – 2) </w:t>
            </w:r>
          </w:p>
          <w:p w:rsidR="00187AD8" w:rsidRPr="001404A5" w:rsidRDefault="00187AD8" w:rsidP="009835DF">
            <w:pPr>
              <w:widowControl w:val="0"/>
              <w:jc w:val="both"/>
              <w:rPr>
                <w:rFonts w:ascii="Arial" w:hAnsi="Arial" w:cs="Arial"/>
                <w:b/>
              </w:rPr>
            </w:pPr>
            <w:r w:rsidRPr="001404A5">
              <w:rPr>
                <w:rFonts w:ascii="Arial" w:hAnsi="Arial" w:cs="Arial"/>
                <w:b/>
              </w:rPr>
              <w:t xml:space="preserve">N° Cel.: </w:t>
            </w:r>
          </w:p>
          <w:p w:rsidR="00187AD8" w:rsidRPr="001404A5" w:rsidRDefault="00187AD8" w:rsidP="009835DF">
            <w:pPr>
              <w:widowControl w:val="0"/>
              <w:jc w:val="both"/>
              <w:rPr>
                <w:rFonts w:ascii="Arial" w:hAnsi="Arial" w:cs="Arial"/>
                <w:b/>
              </w:rPr>
            </w:pPr>
            <w:r w:rsidRPr="001404A5">
              <w:rPr>
                <w:rFonts w:ascii="Arial" w:hAnsi="Arial" w:cs="Arial"/>
                <w:b/>
              </w:rPr>
              <w:t xml:space="preserve">E-mail: </w:t>
            </w:r>
          </w:p>
          <w:p w:rsidR="00187AD8" w:rsidRPr="001404A5" w:rsidRDefault="00187AD8" w:rsidP="009835DF">
            <w:pPr>
              <w:widowControl w:val="0"/>
              <w:jc w:val="both"/>
              <w:rPr>
                <w:rFonts w:ascii="Arial" w:hAnsi="Arial" w:cs="Arial"/>
                <w:b/>
              </w:rPr>
            </w:pPr>
            <w:proofErr w:type="spellStart"/>
            <w:r w:rsidRPr="001404A5">
              <w:rPr>
                <w:rFonts w:ascii="Arial" w:hAnsi="Arial" w:cs="Arial"/>
                <w:b/>
              </w:rPr>
              <w:t>Attn</w:t>
            </w:r>
            <w:proofErr w:type="spellEnd"/>
            <w:r w:rsidRPr="001404A5">
              <w:rPr>
                <w:rFonts w:ascii="Arial" w:hAnsi="Arial" w:cs="Arial"/>
                <w:b/>
              </w:rPr>
              <w:t xml:space="preserve">.: </w:t>
            </w:r>
          </w:p>
          <w:p w:rsidR="00187AD8" w:rsidRPr="001404A5" w:rsidRDefault="00187AD8" w:rsidP="009835DF">
            <w:pPr>
              <w:widowControl w:val="0"/>
              <w:jc w:val="both"/>
              <w:rPr>
                <w:rFonts w:ascii="Arial" w:hAnsi="Arial" w:cs="Arial"/>
              </w:rPr>
            </w:pPr>
            <w:r w:rsidRPr="001404A5">
              <w:rPr>
                <w:rFonts w:ascii="Arial" w:hAnsi="Arial"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187AD8" w:rsidRPr="001404A5" w:rsidRDefault="00187AD8" w:rsidP="009835DF">
            <w:pPr>
              <w:widowControl w:val="0"/>
              <w:ind w:left="-45"/>
              <w:jc w:val="both"/>
              <w:rPr>
                <w:rFonts w:ascii="Arial" w:hAnsi="Arial" w:cs="Arial"/>
                <w:b/>
              </w:rPr>
            </w:pPr>
            <w:r w:rsidRPr="001404A5">
              <w:rPr>
                <w:rFonts w:ascii="Arial" w:hAnsi="Arial" w:cs="Arial"/>
                <w:b/>
              </w:rPr>
              <w:t xml:space="preserve">Domicilio: </w:t>
            </w:r>
          </w:p>
          <w:p w:rsidR="00187AD8" w:rsidRPr="001404A5" w:rsidRDefault="00187AD8" w:rsidP="009835DF">
            <w:pPr>
              <w:widowControl w:val="0"/>
              <w:ind w:left="-45"/>
              <w:jc w:val="both"/>
              <w:rPr>
                <w:rFonts w:ascii="Arial" w:hAnsi="Arial" w:cs="Arial"/>
              </w:rPr>
            </w:pPr>
            <w:r w:rsidRPr="001404A5">
              <w:rPr>
                <w:rFonts w:ascii="Arial" w:hAnsi="Arial" w:cs="Arial"/>
                <w:b/>
              </w:rPr>
              <w:t xml:space="preserve">N° Telf.: </w:t>
            </w:r>
            <w:r w:rsidRPr="001404A5">
              <w:rPr>
                <w:rFonts w:ascii="Arial" w:hAnsi="Arial" w:cs="Arial"/>
              </w:rPr>
              <w:t xml:space="preserve">(591 – ) </w:t>
            </w:r>
          </w:p>
          <w:p w:rsidR="00187AD8" w:rsidRPr="001404A5" w:rsidRDefault="00187AD8" w:rsidP="009835DF">
            <w:pPr>
              <w:widowControl w:val="0"/>
              <w:ind w:left="-45"/>
              <w:jc w:val="both"/>
              <w:rPr>
                <w:rFonts w:ascii="Arial" w:hAnsi="Arial" w:cs="Arial"/>
                <w:b/>
              </w:rPr>
            </w:pPr>
            <w:r w:rsidRPr="001404A5">
              <w:rPr>
                <w:rFonts w:ascii="Arial" w:hAnsi="Arial" w:cs="Arial"/>
                <w:b/>
              </w:rPr>
              <w:t>N° Cel.:</w:t>
            </w:r>
          </w:p>
          <w:p w:rsidR="00187AD8" w:rsidRPr="001404A5" w:rsidRDefault="00187AD8" w:rsidP="009835DF">
            <w:pPr>
              <w:widowControl w:val="0"/>
              <w:ind w:left="-45"/>
              <w:jc w:val="both"/>
              <w:rPr>
                <w:rFonts w:ascii="Arial" w:hAnsi="Arial" w:cs="Arial"/>
                <w:b/>
              </w:rPr>
            </w:pPr>
            <w:r w:rsidRPr="001404A5">
              <w:rPr>
                <w:rFonts w:ascii="Arial" w:hAnsi="Arial" w:cs="Arial"/>
                <w:b/>
              </w:rPr>
              <w:t xml:space="preserve">E-mail: </w:t>
            </w:r>
          </w:p>
          <w:p w:rsidR="00187AD8" w:rsidRPr="001404A5" w:rsidRDefault="00187AD8" w:rsidP="009835DF">
            <w:pPr>
              <w:widowControl w:val="0"/>
              <w:ind w:left="-45"/>
              <w:jc w:val="both"/>
              <w:rPr>
                <w:rFonts w:ascii="Arial" w:hAnsi="Arial" w:cs="Arial"/>
                <w:b/>
              </w:rPr>
            </w:pPr>
            <w:proofErr w:type="spellStart"/>
            <w:r w:rsidRPr="001404A5">
              <w:rPr>
                <w:rFonts w:ascii="Arial" w:hAnsi="Arial" w:cs="Arial"/>
                <w:b/>
              </w:rPr>
              <w:t>Attn</w:t>
            </w:r>
            <w:proofErr w:type="spellEnd"/>
            <w:r w:rsidRPr="001404A5">
              <w:rPr>
                <w:rFonts w:ascii="Arial" w:hAnsi="Arial" w:cs="Arial"/>
                <w:b/>
              </w:rPr>
              <w:t xml:space="preserve">.: </w:t>
            </w:r>
          </w:p>
          <w:p w:rsidR="00187AD8" w:rsidRPr="001404A5" w:rsidRDefault="00187AD8" w:rsidP="009835DF">
            <w:pPr>
              <w:widowControl w:val="0"/>
              <w:ind w:left="-45"/>
              <w:jc w:val="both"/>
              <w:rPr>
                <w:rFonts w:ascii="Arial" w:hAnsi="Arial" w:cs="Arial"/>
              </w:rPr>
            </w:pPr>
            <w:r w:rsidRPr="001404A5">
              <w:rPr>
                <w:rFonts w:ascii="Arial" w:hAnsi="Arial" w:cs="Arial"/>
              </w:rPr>
              <w:t xml:space="preserve">              - Bolivia</w:t>
            </w:r>
          </w:p>
        </w:tc>
      </w:tr>
    </w:tbl>
    <w:p w:rsidR="00187AD8" w:rsidRPr="00636654" w:rsidRDefault="00187AD8" w:rsidP="00187AD8">
      <w:pPr>
        <w:widowControl w:val="0"/>
        <w:tabs>
          <w:tab w:val="num" w:pos="720"/>
        </w:tabs>
        <w:spacing w:before="120" w:after="120"/>
        <w:ind w:left="720" w:hanging="720"/>
        <w:jc w:val="both"/>
        <w:rPr>
          <w:rFonts w:ascii="Arial" w:hAnsi="Arial" w:cs="Arial"/>
          <w:bCs/>
          <w:lang w:val="es-ES_tradnl"/>
        </w:rPr>
      </w:pPr>
      <w:r w:rsidRPr="001404A5">
        <w:rPr>
          <w:rFonts w:ascii="Arial" w:hAnsi="Arial" w:cs="Arial"/>
          <w:b/>
        </w:rPr>
        <w:t>16.2.</w:t>
      </w:r>
      <w:r w:rsidRPr="001404A5">
        <w:rPr>
          <w:rFonts w:ascii="Arial" w:hAnsi="Arial" w:cs="Arial"/>
          <w:bCs/>
        </w:rPr>
        <w:tab/>
      </w:r>
      <w:r w:rsidRPr="00636654">
        <w:rPr>
          <w:rFonts w:ascii="Arial" w:hAnsi="Arial" w:cs="Arial"/>
          <w:bCs/>
          <w:lang w:val="es-ES_tradnl"/>
        </w:rPr>
        <w:t xml:space="preserve">Cualquier comunicación o notificación que tengan que darse las Partes bajo este Contrato y que no estén referidas a su </w:t>
      </w:r>
      <w:r w:rsidRPr="00636654">
        <w:rPr>
          <w:rFonts w:ascii="Arial" w:hAnsi="Arial" w:cs="Arial"/>
          <w:bCs/>
        </w:rPr>
        <w:t>administración, seguimiento y ejecución a los asuntos operativos</w:t>
      </w:r>
      <w:r w:rsidRPr="00636654">
        <w:rPr>
          <w:rFonts w:ascii="Arial" w:hAnsi="Arial" w:cs="Arial"/>
          <w:bCs/>
          <w:lang w:val="es-ES_tradnl"/>
        </w:rPr>
        <w:t>, será enviada al domicilio que se hace constar en la Cláusula (Partes Contratantes).</w:t>
      </w:r>
    </w:p>
    <w:p w:rsidR="00187AD8" w:rsidRPr="00636654" w:rsidRDefault="00187AD8" w:rsidP="00187AD8">
      <w:pPr>
        <w:widowControl w:val="0"/>
        <w:tabs>
          <w:tab w:val="num" w:pos="720"/>
        </w:tabs>
        <w:spacing w:before="120" w:after="120"/>
        <w:ind w:left="720" w:hanging="720"/>
        <w:jc w:val="both"/>
        <w:rPr>
          <w:rFonts w:ascii="Arial" w:hAnsi="Arial" w:cs="Arial"/>
          <w:bCs/>
          <w:lang w:val="es-ES_tradnl"/>
        </w:rPr>
      </w:pPr>
      <w:r w:rsidRPr="00636654">
        <w:rPr>
          <w:rFonts w:ascii="Arial" w:hAnsi="Arial" w:cs="Arial"/>
          <w:b/>
          <w:bCs/>
          <w:lang w:val="es-ES_tradnl"/>
        </w:rPr>
        <w:t>16.3</w:t>
      </w:r>
      <w:r w:rsidRPr="00636654">
        <w:rPr>
          <w:rFonts w:ascii="Arial" w:hAnsi="Arial" w:cs="Arial"/>
          <w:bCs/>
          <w:lang w:val="es-ES_tradnl"/>
        </w:rPr>
        <w:tab/>
        <w:t>Toda notificación o comunicación del presente Contrato se considerará recibida en la fecha y hora en que se haya realizado.</w:t>
      </w:r>
    </w:p>
    <w:p w:rsidR="00187AD8" w:rsidRPr="00636654" w:rsidRDefault="00187AD8" w:rsidP="00187AD8">
      <w:pPr>
        <w:widowControl w:val="0"/>
        <w:tabs>
          <w:tab w:val="num" w:pos="720"/>
        </w:tabs>
        <w:spacing w:before="120" w:after="120"/>
        <w:ind w:left="720" w:hanging="720"/>
        <w:jc w:val="both"/>
        <w:rPr>
          <w:rFonts w:ascii="Arial" w:hAnsi="Arial" w:cs="Arial"/>
          <w:bCs/>
          <w:lang w:val="es-ES_tradnl"/>
        </w:rPr>
      </w:pPr>
      <w:r w:rsidRPr="00636654">
        <w:rPr>
          <w:rFonts w:ascii="Arial" w:hAnsi="Arial" w:cs="Arial"/>
          <w:b/>
          <w:bCs/>
          <w:lang w:val="es-ES_tradnl"/>
        </w:rPr>
        <w:t>16.4</w:t>
      </w:r>
      <w:r w:rsidRPr="00636654">
        <w:rPr>
          <w:rFonts w:ascii="Arial" w:hAnsi="Arial" w:cs="Arial"/>
          <w:b/>
          <w:bCs/>
          <w:lang w:val="es-ES_tradnl"/>
        </w:rPr>
        <w:tab/>
      </w:r>
      <w:r w:rsidRPr="00636654">
        <w:rPr>
          <w:rFonts w:ascii="Arial" w:hAnsi="Arial" w:cs="Arial"/>
          <w:bCs/>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187AD8" w:rsidRPr="00636654" w:rsidRDefault="00187AD8" w:rsidP="00187AD8">
      <w:pPr>
        <w:widowControl w:val="0"/>
        <w:tabs>
          <w:tab w:val="num" w:pos="720"/>
        </w:tabs>
        <w:spacing w:before="120" w:after="120"/>
        <w:ind w:left="720" w:hanging="720"/>
        <w:jc w:val="both"/>
        <w:rPr>
          <w:rFonts w:ascii="Arial" w:hAnsi="Arial" w:cs="Arial"/>
          <w:b/>
          <w:bCs/>
          <w:lang w:val="es-ES_tradnl"/>
        </w:rPr>
      </w:pPr>
      <w:r w:rsidRPr="00636654">
        <w:rPr>
          <w:rFonts w:ascii="Arial" w:hAnsi="Arial" w:cs="Arial"/>
          <w:b/>
          <w:bCs/>
          <w:lang w:val="es-ES_tradnl"/>
        </w:rPr>
        <w:t>16.5</w:t>
      </w:r>
      <w:r w:rsidRPr="00636654">
        <w:rPr>
          <w:rFonts w:ascii="Arial" w:hAnsi="Arial" w:cs="Arial"/>
          <w:b/>
          <w:bCs/>
          <w:lang w:val="es-ES_tradnl"/>
        </w:rPr>
        <w:tab/>
      </w:r>
      <w:r w:rsidRPr="00636654">
        <w:rPr>
          <w:rFonts w:ascii="Arial" w:hAnsi="Arial" w:cs="Arial"/>
          <w:bCs/>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187AD8" w:rsidRPr="001404A5" w:rsidRDefault="00187AD8" w:rsidP="00187AD8">
      <w:pPr>
        <w:widowControl w:val="0"/>
        <w:tabs>
          <w:tab w:val="num" w:pos="720"/>
        </w:tabs>
        <w:spacing w:before="120" w:after="120"/>
        <w:ind w:left="720" w:hanging="720"/>
        <w:jc w:val="both"/>
        <w:rPr>
          <w:rFonts w:ascii="Arial" w:hAnsi="Arial" w:cs="Arial"/>
          <w:b/>
          <w:u w:val="single"/>
        </w:rPr>
      </w:pPr>
      <w:r>
        <w:rPr>
          <w:rFonts w:ascii="Arial" w:hAnsi="Arial" w:cs="Arial"/>
          <w:b/>
          <w:u w:val="single"/>
        </w:rPr>
        <w:t>DÉCIMA SEXTA</w:t>
      </w:r>
      <w:r w:rsidRPr="001404A5">
        <w:rPr>
          <w:rFonts w:ascii="Arial" w:hAnsi="Arial" w:cs="Arial"/>
          <w:b/>
          <w:u w:val="single"/>
        </w:rPr>
        <w:t>.- (RESPONSABILIDAD Y OBLIGACIONES DEL CONTRATISTA)</w:t>
      </w:r>
    </w:p>
    <w:p w:rsidR="00187AD8" w:rsidRDefault="00187AD8" w:rsidP="00187AD8">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se compromete a cumplir con las siguientes responsabilidades y obligaciones, que son de carácter enunciativo y no limitativo:</w:t>
      </w:r>
    </w:p>
    <w:p w:rsidR="00187AD8" w:rsidRPr="008C09CE" w:rsidRDefault="00187AD8" w:rsidP="00187AD8">
      <w:pPr>
        <w:spacing w:after="120"/>
        <w:jc w:val="both"/>
        <w:rPr>
          <w:rFonts w:ascii="Arial" w:hAnsi="Arial" w:cs="Arial"/>
          <w:b/>
        </w:rPr>
      </w:pPr>
      <w:r w:rsidRPr="008C09CE">
        <w:rPr>
          <w:rFonts w:ascii="Arial" w:hAnsi="Arial" w:cs="Arial"/>
          <w:b/>
        </w:rPr>
        <w:t>RESPONSABILIDADES:</w:t>
      </w:r>
    </w:p>
    <w:p w:rsidR="00187AD8" w:rsidRPr="008C09CE" w:rsidRDefault="00187AD8" w:rsidP="005A56F5">
      <w:pPr>
        <w:numPr>
          <w:ilvl w:val="0"/>
          <w:numId w:val="42"/>
        </w:numPr>
        <w:spacing w:after="120"/>
        <w:jc w:val="both"/>
        <w:rPr>
          <w:rFonts w:ascii="Arial" w:hAnsi="Arial" w:cs="Arial"/>
        </w:rPr>
      </w:pPr>
      <w:r w:rsidRPr="008C09CE">
        <w:rPr>
          <w:rFonts w:ascii="Arial" w:hAnsi="Arial" w:cs="Arial"/>
        </w:rPr>
        <w:t xml:space="preserve">El </w:t>
      </w:r>
      <w:r w:rsidRPr="008C09CE">
        <w:rPr>
          <w:rFonts w:ascii="Arial" w:hAnsi="Arial" w:cs="Arial"/>
          <w:b/>
        </w:rPr>
        <w:t>CONTRATISTA</w:t>
      </w:r>
      <w:r w:rsidRPr="008C09CE">
        <w:rPr>
          <w:rFonts w:ascii="Arial" w:hAnsi="Arial" w:cs="Arial"/>
        </w:rPr>
        <w:t xml:space="preserve"> asume la responsabilidad técnica absoluta de los servicios profesionales prestados bajo el presente Contrato, conforme lo establecido en los anexos del presente </w:t>
      </w:r>
      <w:r w:rsidRPr="008C09CE">
        <w:rPr>
          <w:rFonts w:ascii="Arial" w:hAnsi="Arial" w:cs="Arial"/>
        </w:rPr>
        <w:lastRenderedPageBreak/>
        <w:t>Contrato por lo que deberá desarrollar su trabajo conforme a las especificaciones técnicas sus anexos, documento base de contratación, las más altas normas técnicas de competencia profesional, y acorde a las buenas prácticas de la industria petrolera.</w:t>
      </w:r>
    </w:p>
    <w:p w:rsidR="00187AD8" w:rsidRPr="008C09CE" w:rsidRDefault="00187AD8" w:rsidP="005A56F5">
      <w:pPr>
        <w:numPr>
          <w:ilvl w:val="0"/>
          <w:numId w:val="42"/>
        </w:numPr>
        <w:spacing w:after="120"/>
        <w:jc w:val="both"/>
        <w:rPr>
          <w:rFonts w:ascii="Arial" w:hAnsi="Arial" w:cs="Arial"/>
        </w:rPr>
      </w:pPr>
      <w:r w:rsidRPr="008C09CE">
        <w:rPr>
          <w:rFonts w:ascii="Arial" w:hAnsi="Arial" w:cs="Arial"/>
        </w:rPr>
        <w:t xml:space="preserve">En consecuencia el </w:t>
      </w:r>
      <w:r w:rsidRPr="008C09CE">
        <w:rPr>
          <w:rFonts w:ascii="Arial" w:hAnsi="Arial" w:cs="Arial"/>
          <w:b/>
        </w:rPr>
        <w:t>CONTRATISTA</w:t>
      </w:r>
      <w:r w:rsidRPr="008C09CE">
        <w:rPr>
          <w:rFonts w:ascii="Arial" w:hAnsi="Arial" w:cs="Arial"/>
        </w:rPr>
        <w:t xml:space="preserve"> garantiza y responde del Servicio prestado bajo este Contrato y acorde a las buenas prácticas de la industria petrolera, por lo que en caso de ser requerida su presencia por escrito, para cualquier aclaración, de forma posterior a la liquidación del Contrato, se compromete a no negar su participación.</w:t>
      </w:r>
    </w:p>
    <w:p w:rsidR="00187AD8" w:rsidRPr="008C09CE" w:rsidRDefault="00187AD8" w:rsidP="00187AD8">
      <w:pPr>
        <w:spacing w:after="120"/>
        <w:ind w:left="1065"/>
        <w:jc w:val="both"/>
        <w:rPr>
          <w:rFonts w:ascii="Arial" w:hAnsi="Arial" w:cs="Arial"/>
        </w:rPr>
      </w:pPr>
      <w:r w:rsidRPr="008C09CE">
        <w:rPr>
          <w:rFonts w:ascii="Arial" w:hAnsi="Arial" w:cs="Arial"/>
        </w:rPr>
        <w:t xml:space="preserve">En caso de no responder favorablemente al requerimiento, la </w:t>
      </w:r>
      <w:r w:rsidRPr="008C09CE">
        <w:rPr>
          <w:rFonts w:ascii="Arial" w:hAnsi="Arial" w:cs="Arial"/>
          <w:b/>
        </w:rPr>
        <w:t xml:space="preserve">ENTIDAD </w:t>
      </w:r>
      <w:r w:rsidRPr="008C09CE">
        <w:rPr>
          <w:rFonts w:ascii="Arial" w:hAnsi="Arial" w:cs="Arial"/>
        </w:rPr>
        <w:t xml:space="preserve">hará conocer a la Contraloría General del Estado, para los efectos legales consiguientes, en razón de que el Servicio ha sido prestado bajo un Contrato administrativo, por lo cual el </w:t>
      </w:r>
      <w:r w:rsidRPr="008C09CE">
        <w:rPr>
          <w:rFonts w:ascii="Arial" w:hAnsi="Arial" w:cs="Arial"/>
          <w:b/>
        </w:rPr>
        <w:t>CONTRATISTA</w:t>
      </w:r>
      <w:r w:rsidRPr="008C09CE">
        <w:rPr>
          <w:rFonts w:ascii="Arial" w:hAnsi="Arial" w:cs="Arial"/>
        </w:rPr>
        <w:t xml:space="preserve"> es responsable ante el Estado.</w:t>
      </w:r>
    </w:p>
    <w:p w:rsidR="00187AD8" w:rsidRPr="008C09CE" w:rsidRDefault="00187AD8" w:rsidP="005A56F5">
      <w:pPr>
        <w:numPr>
          <w:ilvl w:val="0"/>
          <w:numId w:val="42"/>
        </w:numPr>
        <w:spacing w:after="120"/>
        <w:ind w:left="1066"/>
        <w:jc w:val="both"/>
        <w:rPr>
          <w:rFonts w:ascii="Arial" w:hAnsi="Arial" w:cs="Arial"/>
        </w:rPr>
      </w:pPr>
      <w:r w:rsidRPr="008C09CE">
        <w:rPr>
          <w:rFonts w:ascii="Arial" w:hAnsi="Arial" w:cs="Arial"/>
        </w:rPr>
        <w:t>Por los efectos resultantes de la inobservancia y/o infracción de las obligaciones del Contrato, leyes, reglamentos y/o cualquier disposición legal.</w:t>
      </w:r>
    </w:p>
    <w:p w:rsidR="00187AD8" w:rsidRPr="008C09CE" w:rsidRDefault="00187AD8" w:rsidP="005A56F5">
      <w:pPr>
        <w:numPr>
          <w:ilvl w:val="0"/>
          <w:numId w:val="42"/>
        </w:numPr>
        <w:tabs>
          <w:tab w:val="num" w:pos="1418"/>
        </w:tabs>
        <w:spacing w:after="120"/>
        <w:ind w:left="1066"/>
        <w:jc w:val="both"/>
        <w:rPr>
          <w:rFonts w:ascii="Arial" w:hAnsi="Arial" w:cs="Arial"/>
        </w:rPr>
      </w:pPr>
      <w:r w:rsidRPr="008C09CE">
        <w:rPr>
          <w:rFonts w:ascii="Arial" w:hAnsi="Arial" w:cs="Arial"/>
        </w:rPr>
        <w:t xml:space="preserve">Por todo subcontrato suscrito por el </w:t>
      </w:r>
      <w:r w:rsidRPr="008C09CE">
        <w:rPr>
          <w:rFonts w:ascii="Arial" w:hAnsi="Arial" w:cs="Arial"/>
          <w:b/>
        </w:rPr>
        <w:t>CONTRATISTA</w:t>
      </w:r>
      <w:r w:rsidRPr="008C09CE">
        <w:rPr>
          <w:rFonts w:ascii="Arial" w:hAnsi="Arial" w:cs="Arial"/>
        </w:rPr>
        <w:t xml:space="preserve">, no obligara o pretenderá obligar a la </w:t>
      </w:r>
      <w:r w:rsidRPr="008C09CE">
        <w:rPr>
          <w:rFonts w:ascii="Arial" w:hAnsi="Arial" w:cs="Arial"/>
          <w:b/>
        </w:rPr>
        <w:t>ENTIDAD</w:t>
      </w:r>
      <w:r w:rsidRPr="008C09CE">
        <w:rPr>
          <w:rFonts w:ascii="Arial" w:hAnsi="Arial" w:cs="Arial"/>
        </w:rPr>
        <w:t xml:space="preserve"> al cumplimiento de las obligaciones laborales, sociales o patronales de los subcontratista, proveedores y/o fabricantes en este sentido la responsabilidad frente a la </w:t>
      </w:r>
      <w:r w:rsidRPr="008C09CE">
        <w:rPr>
          <w:rFonts w:ascii="Arial" w:hAnsi="Arial" w:cs="Arial"/>
          <w:b/>
        </w:rPr>
        <w:t>ENTIDAD</w:t>
      </w:r>
      <w:r w:rsidRPr="008C09CE">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8C09CE">
        <w:rPr>
          <w:rFonts w:ascii="Arial" w:hAnsi="Arial" w:cs="Arial"/>
          <w:b/>
        </w:rPr>
        <w:t>CONTRATISTA</w:t>
      </w:r>
      <w:r w:rsidRPr="008C09CE">
        <w:rPr>
          <w:rFonts w:ascii="Arial" w:hAnsi="Arial" w:cs="Arial"/>
        </w:rPr>
        <w:t xml:space="preserve">. </w:t>
      </w:r>
    </w:p>
    <w:p w:rsidR="00187AD8" w:rsidRPr="008C09CE" w:rsidRDefault="00187AD8" w:rsidP="005A56F5">
      <w:pPr>
        <w:numPr>
          <w:ilvl w:val="0"/>
          <w:numId w:val="42"/>
        </w:numPr>
        <w:spacing w:after="120"/>
        <w:jc w:val="both"/>
        <w:rPr>
          <w:rFonts w:ascii="Arial" w:hAnsi="Arial" w:cs="Arial"/>
        </w:rPr>
      </w:pPr>
      <w:r w:rsidRPr="008C09CE">
        <w:rPr>
          <w:rFonts w:ascii="Arial" w:hAnsi="Arial" w:cs="Arial"/>
        </w:rPr>
        <w:t>Por las indemnizaciones o reclamos ocasionados por errores, negligencia y/o impericias practicados en la ejecución de los Servicios.</w:t>
      </w:r>
    </w:p>
    <w:p w:rsidR="00187AD8" w:rsidRPr="008C09CE" w:rsidRDefault="00187AD8" w:rsidP="005A56F5">
      <w:pPr>
        <w:numPr>
          <w:ilvl w:val="0"/>
          <w:numId w:val="42"/>
        </w:numPr>
        <w:spacing w:after="120"/>
        <w:jc w:val="both"/>
        <w:rPr>
          <w:rFonts w:ascii="Arial" w:hAnsi="Arial" w:cs="Arial"/>
        </w:rPr>
      </w:pPr>
      <w:r w:rsidRPr="008C09CE">
        <w:rPr>
          <w:rFonts w:ascii="Arial" w:hAnsi="Arial" w:cs="Arial"/>
        </w:rPr>
        <w:t>Por las infracciones por el uso de instrumentos o procesos de ejecución protegidos por marcas o patentes, respondiendo, en este caso, personal y directamente por cualquier indemnización, cargo y/o costo que fuere debido, así como por cualquier reclamo resultante del mal uso que de ellos hicieren.</w:t>
      </w:r>
    </w:p>
    <w:p w:rsidR="00187AD8" w:rsidRPr="008C09CE" w:rsidRDefault="00187AD8" w:rsidP="005A56F5">
      <w:pPr>
        <w:numPr>
          <w:ilvl w:val="0"/>
          <w:numId w:val="42"/>
        </w:numPr>
        <w:spacing w:after="120"/>
        <w:jc w:val="both"/>
        <w:rPr>
          <w:rFonts w:ascii="Arial" w:hAnsi="Arial" w:cs="Arial"/>
        </w:rPr>
      </w:pPr>
      <w:r w:rsidRPr="008C09CE">
        <w:rPr>
          <w:rFonts w:ascii="Arial" w:hAnsi="Arial" w:cs="Arial"/>
        </w:rPr>
        <w:t xml:space="preserve">Por rehacer o reparar, a su costo y en los plazos estipulados por la </w:t>
      </w:r>
      <w:r w:rsidRPr="008C09CE">
        <w:rPr>
          <w:rFonts w:ascii="Arial" w:hAnsi="Arial" w:cs="Arial"/>
          <w:b/>
        </w:rPr>
        <w:t>ENTIDAD</w:t>
      </w:r>
      <w:r w:rsidRPr="008C09CE">
        <w:rPr>
          <w:rFonts w:ascii="Arial" w:hAnsi="Arial" w:cs="Arial"/>
        </w:rPr>
        <w:t xml:space="preserve">, toda y/o cualquier parte de los Servicios que hubiese sido considerada inaceptable por la </w:t>
      </w:r>
      <w:r w:rsidRPr="008C09CE">
        <w:rPr>
          <w:rFonts w:ascii="Arial" w:hAnsi="Arial" w:cs="Arial"/>
          <w:b/>
        </w:rPr>
        <w:t>ENTIDAD</w:t>
      </w:r>
      <w:r w:rsidRPr="008C09CE">
        <w:rPr>
          <w:rFonts w:ascii="Arial" w:hAnsi="Arial" w:cs="Arial"/>
        </w:rPr>
        <w:t>.</w:t>
      </w:r>
    </w:p>
    <w:p w:rsidR="00187AD8" w:rsidRPr="008C09CE" w:rsidRDefault="00187AD8" w:rsidP="005A56F5">
      <w:pPr>
        <w:numPr>
          <w:ilvl w:val="0"/>
          <w:numId w:val="42"/>
        </w:numPr>
        <w:spacing w:after="120"/>
        <w:jc w:val="both"/>
        <w:rPr>
          <w:rFonts w:ascii="Arial" w:hAnsi="Arial" w:cs="Arial"/>
        </w:rPr>
      </w:pPr>
      <w:r w:rsidRPr="008C09CE">
        <w:rPr>
          <w:rFonts w:ascii="Arial" w:hAnsi="Arial" w:cs="Arial"/>
        </w:rPr>
        <w:t xml:space="preserve">El </w:t>
      </w:r>
      <w:r w:rsidRPr="008C09CE">
        <w:rPr>
          <w:rFonts w:ascii="Arial" w:hAnsi="Arial" w:cs="Arial"/>
          <w:b/>
        </w:rPr>
        <w:t>CONTRATISTA</w:t>
      </w:r>
      <w:r w:rsidRPr="008C09CE">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187AD8" w:rsidRPr="008C09CE" w:rsidRDefault="00187AD8" w:rsidP="005A56F5">
      <w:pPr>
        <w:numPr>
          <w:ilvl w:val="0"/>
          <w:numId w:val="42"/>
        </w:numPr>
        <w:spacing w:after="120"/>
        <w:jc w:val="both"/>
        <w:rPr>
          <w:rFonts w:ascii="Arial" w:hAnsi="Arial" w:cs="Arial"/>
        </w:rPr>
      </w:pPr>
      <w:r w:rsidRPr="008C09CE">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8C09CE">
        <w:rPr>
          <w:rFonts w:ascii="Arial" w:hAnsi="Arial" w:cs="Arial"/>
        </w:rPr>
        <w:tab/>
      </w:r>
    </w:p>
    <w:p w:rsidR="00187AD8" w:rsidRPr="005203FA" w:rsidRDefault="00187AD8" w:rsidP="005A56F5">
      <w:pPr>
        <w:numPr>
          <w:ilvl w:val="0"/>
          <w:numId w:val="42"/>
        </w:numPr>
        <w:spacing w:after="120"/>
        <w:jc w:val="both"/>
        <w:rPr>
          <w:rFonts w:ascii="Arial" w:hAnsi="Arial" w:cs="Arial"/>
        </w:rPr>
      </w:pPr>
      <w:r w:rsidRPr="008C09CE">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8C09CE">
        <w:rPr>
          <w:rFonts w:ascii="Arial" w:hAnsi="Arial" w:cs="Arial"/>
          <w:b/>
        </w:rPr>
        <w:t>ENTIDAD</w:t>
      </w:r>
      <w:r w:rsidRPr="008C09CE">
        <w:rPr>
          <w:rFonts w:ascii="Arial" w:hAnsi="Arial" w:cs="Arial"/>
        </w:rPr>
        <w:t xml:space="preserve"> podrá pedir al </w:t>
      </w:r>
      <w:r w:rsidRPr="008C09CE">
        <w:rPr>
          <w:rFonts w:ascii="Arial" w:hAnsi="Arial" w:cs="Arial"/>
          <w:b/>
        </w:rPr>
        <w:t>CONTRATISTA</w:t>
      </w:r>
      <w:r w:rsidRPr="008C09CE">
        <w:rPr>
          <w:rFonts w:ascii="Arial" w:hAnsi="Arial" w:cs="Arial"/>
        </w:rPr>
        <w:t xml:space="preserve"> en cualquier momento, dentro del término del presente Contrato, una declaración que certifique el cumplimiento de la presente obligación.</w:t>
      </w:r>
    </w:p>
    <w:p w:rsidR="00187AD8" w:rsidRPr="008C09CE" w:rsidRDefault="00187AD8" w:rsidP="00187AD8">
      <w:pPr>
        <w:spacing w:after="120"/>
        <w:jc w:val="both"/>
        <w:rPr>
          <w:rFonts w:ascii="Arial" w:hAnsi="Arial" w:cs="Arial"/>
          <w:b/>
        </w:rPr>
      </w:pPr>
      <w:r w:rsidRPr="008C09CE">
        <w:rPr>
          <w:rFonts w:ascii="Arial" w:hAnsi="Arial" w:cs="Arial"/>
          <w:b/>
        </w:rPr>
        <w:t xml:space="preserve">OBLIGACIONES.- </w:t>
      </w:r>
    </w:p>
    <w:p w:rsidR="00187AD8" w:rsidRDefault="00187AD8" w:rsidP="005A56F5">
      <w:pPr>
        <w:numPr>
          <w:ilvl w:val="0"/>
          <w:numId w:val="45"/>
        </w:numPr>
        <w:spacing w:after="120"/>
        <w:contextualSpacing/>
        <w:jc w:val="both"/>
        <w:rPr>
          <w:rFonts w:ascii="Arial" w:hAnsi="Arial" w:cs="Arial"/>
        </w:rPr>
      </w:pPr>
      <w:r w:rsidRPr="008C09CE">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187AD8" w:rsidRPr="008C09CE" w:rsidRDefault="00187AD8" w:rsidP="00187AD8">
      <w:pPr>
        <w:spacing w:after="120"/>
        <w:ind w:left="1065"/>
        <w:contextualSpacing/>
        <w:jc w:val="both"/>
        <w:rPr>
          <w:rFonts w:ascii="Arial" w:hAnsi="Arial" w:cs="Arial"/>
        </w:rPr>
      </w:pPr>
    </w:p>
    <w:p w:rsidR="00187AD8" w:rsidRPr="008C09CE" w:rsidRDefault="00187AD8" w:rsidP="005A56F5">
      <w:pPr>
        <w:numPr>
          <w:ilvl w:val="0"/>
          <w:numId w:val="45"/>
        </w:numPr>
        <w:spacing w:after="120"/>
        <w:jc w:val="both"/>
        <w:rPr>
          <w:rFonts w:ascii="Arial" w:hAnsi="Arial" w:cs="Arial"/>
        </w:rPr>
      </w:pPr>
      <w:r w:rsidRPr="008C09CE">
        <w:rPr>
          <w:rFonts w:ascii="Arial" w:hAnsi="Arial" w:cs="Arial"/>
        </w:rPr>
        <w:t>Ejecutar el Servicio de acuerdo a lo previsto en este Contrato, sus anexos y la Ley Aplicable, siendo el único responsable ante cualquier inobservancia.</w:t>
      </w:r>
    </w:p>
    <w:p w:rsidR="00187AD8" w:rsidRPr="008C09CE" w:rsidRDefault="00187AD8" w:rsidP="005A56F5">
      <w:pPr>
        <w:numPr>
          <w:ilvl w:val="0"/>
          <w:numId w:val="45"/>
        </w:numPr>
        <w:spacing w:after="120"/>
        <w:jc w:val="both"/>
        <w:rPr>
          <w:rFonts w:ascii="Arial" w:hAnsi="Arial" w:cs="Arial"/>
        </w:rPr>
      </w:pPr>
      <w:r w:rsidRPr="008C09CE">
        <w:rPr>
          <w:rFonts w:ascii="Arial" w:hAnsi="Arial" w:cs="Arial"/>
        </w:rPr>
        <w:lastRenderedPageBreak/>
        <w:t>Asumir directa e íntegramente el costo de todos los posibles daños y perjuicios que pudiera sufrir el Personal a su cargo o terceros, durante la ejecución del presente Contrato, por acciones que se deriven de incumplimientos, accidentes, atentados, etc.</w:t>
      </w:r>
    </w:p>
    <w:p w:rsidR="00187AD8" w:rsidRPr="008C09CE" w:rsidRDefault="00187AD8" w:rsidP="005A56F5">
      <w:pPr>
        <w:numPr>
          <w:ilvl w:val="0"/>
          <w:numId w:val="45"/>
        </w:numPr>
        <w:spacing w:after="120"/>
        <w:jc w:val="both"/>
        <w:rPr>
          <w:rFonts w:ascii="Arial" w:hAnsi="Arial" w:cs="Arial"/>
        </w:rPr>
      </w:pPr>
      <w:r w:rsidRPr="008C09CE">
        <w:rPr>
          <w:rFonts w:ascii="Arial" w:hAnsi="Arial" w:cs="Arial"/>
        </w:rPr>
        <w:t>Asegurar que los contratos suscritos con subcontratistas contengan disposiciones que cumplan con las obligaciones laborales, sociales, ambientales y tributarias, además de la Ley Aplicable.</w:t>
      </w:r>
    </w:p>
    <w:p w:rsidR="00187AD8" w:rsidRPr="008C09CE" w:rsidRDefault="00187AD8" w:rsidP="005A56F5">
      <w:pPr>
        <w:numPr>
          <w:ilvl w:val="0"/>
          <w:numId w:val="45"/>
        </w:numPr>
        <w:spacing w:after="120"/>
        <w:jc w:val="both"/>
        <w:rPr>
          <w:rFonts w:ascii="Arial" w:hAnsi="Arial" w:cs="Arial"/>
        </w:rPr>
      </w:pPr>
      <w:r w:rsidRPr="008C09CE">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8C09CE">
        <w:rPr>
          <w:rFonts w:ascii="Arial" w:hAnsi="Arial" w:cs="Arial"/>
          <w:b/>
        </w:rPr>
        <w:t>CONTRATISTA</w:t>
      </w:r>
      <w:r w:rsidRPr="008C09CE">
        <w:rPr>
          <w:rFonts w:ascii="Arial" w:hAnsi="Arial" w:cs="Arial"/>
        </w:rPr>
        <w:t xml:space="preserve"> responsable por los efectos que se originaren de eventuales inobservancias, mencionando de manera enunciativa y no limitativa, las siguientes: </w:t>
      </w:r>
    </w:p>
    <w:p w:rsidR="00187AD8" w:rsidRPr="008C09CE" w:rsidRDefault="00187AD8" w:rsidP="005A56F5">
      <w:pPr>
        <w:numPr>
          <w:ilvl w:val="0"/>
          <w:numId w:val="36"/>
        </w:numPr>
        <w:spacing w:after="120"/>
        <w:ind w:left="1701" w:hanging="567"/>
        <w:jc w:val="both"/>
        <w:rPr>
          <w:rFonts w:ascii="Arial" w:hAnsi="Arial" w:cs="Arial"/>
        </w:rPr>
      </w:pPr>
      <w:r w:rsidRPr="008C09CE">
        <w:rPr>
          <w:rFonts w:ascii="Arial" w:hAnsi="Arial" w:cs="Arial"/>
        </w:rPr>
        <w:t xml:space="preserve">Toda norma laboral, social, de pensiones, migratoria y la que sea aplicable para posibilitar el correcto, legal y oportuno desenvolvimiento de su Personal en territorio boliviano. </w:t>
      </w:r>
    </w:p>
    <w:p w:rsidR="00187AD8" w:rsidRPr="008C09CE" w:rsidRDefault="00187AD8" w:rsidP="005A56F5">
      <w:pPr>
        <w:numPr>
          <w:ilvl w:val="0"/>
          <w:numId w:val="36"/>
        </w:numPr>
        <w:spacing w:after="120"/>
        <w:ind w:left="1701" w:hanging="567"/>
        <w:jc w:val="both"/>
        <w:rPr>
          <w:rFonts w:ascii="Arial" w:hAnsi="Arial" w:cs="Arial"/>
        </w:rPr>
      </w:pPr>
      <w:r w:rsidRPr="008C09CE">
        <w:rPr>
          <w:rFonts w:ascii="Arial" w:hAnsi="Arial" w:cs="Arial"/>
        </w:rPr>
        <w:t xml:space="preserve">Las estipulaciones y las obligaciones administrativas y de seguridad, medio ambiente y salud establecidas en este Contrato y los documentos que forman parte integrante del mismo, que el </w:t>
      </w:r>
      <w:r w:rsidRPr="008C09CE">
        <w:rPr>
          <w:rFonts w:ascii="Arial" w:hAnsi="Arial" w:cs="Arial"/>
          <w:b/>
        </w:rPr>
        <w:t>CONTRATISTA</w:t>
      </w:r>
      <w:r w:rsidRPr="008C09CE">
        <w:rPr>
          <w:rFonts w:ascii="Arial" w:hAnsi="Arial" w:cs="Arial"/>
        </w:rPr>
        <w:t xml:space="preserve"> declara conocer y aceptar todas y cada una de ellas, eximiendo de cualquier obligación o responsabilidad a la </w:t>
      </w:r>
      <w:r w:rsidRPr="008C09CE">
        <w:rPr>
          <w:rFonts w:ascii="Arial" w:hAnsi="Arial" w:cs="Arial"/>
          <w:b/>
        </w:rPr>
        <w:t>ENTIDAD</w:t>
      </w:r>
      <w:r w:rsidRPr="008C09CE">
        <w:rPr>
          <w:rFonts w:ascii="Arial" w:hAnsi="Arial" w:cs="Arial"/>
        </w:rPr>
        <w:t xml:space="preserve">. </w:t>
      </w:r>
    </w:p>
    <w:p w:rsidR="00187AD8" w:rsidRPr="008C09CE" w:rsidRDefault="00187AD8" w:rsidP="005A56F5">
      <w:pPr>
        <w:numPr>
          <w:ilvl w:val="0"/>
          <w:numId w:val="45"/>
        </w:numPr>
        <w:spacing w:after="120"/>
        <w:jc w:val="both"/>
        <w:rPr>
          <w:rFonts w:ascii="Arial" w:hAnsi="Arial" w:cs="Arial"/>
        </w:rPr>
      </w:pPr>
      <w:r w:rsidRPr="008C09CE">
        <w:rPr>
          <w:rFonts w:ascii="Arial" w:hAnsi="Arial" w:cs="Arial"/>
        </w:rPr>
        <w:t>Planear, programar, dirigir y ejecutar los Servicios con calidad y seguridad, a fin de garantizar el pleno cumplimiento del Contrato.</w:t>
      </w:r>
    </w:p>
    <w:p w:rsidR="00187AD8" w:rsidRPr="008C09CE" w:rsidRDefault="00187AD8" w:rsidP="005A56F5">
      <w:pPr>
        <w:numPr>
          <w:ilvl w:val="0"/>
          <w:numId w:val="45"/>
        </w:numPr>
        <w:spacing w:after="120"/>
        <w:ind w:left="1134" w:hanging="425"/>
        <w:jc w:val="both"/>
        <w:rPr>
          <w:rFonts w:ascii="Arial" w:hAnsi="Arial" w:cs="Arial"/>
        </w:rPr>
      </w:pPr>
      <w:r w:rsidRPr="008C09CE">
        <w:rPr>
          <w:rFonts w:ascii="Arial" w:hAnsi="Arial" w:cs="Arial"/>
        </w:rPr>
        <w:t xml:space="preserve">Responder por la supervisión, dirección técnica y administrativa y mano de obra de su Personal, necesarias para la ejecución de los Servicios, siendo para todos los efectos, el </w:t>
      </w:r>
      <w:r w:rsidRPr="008C09CE">
        <w:rPr>
          <w:rFonts w:ascii="Arial" w:hAnsi="Arial" w:cs="Arial"/>
          <w:b/>
        </w:rPr>
        <w:t>CONTRATISTA</w:t>
      </w:r>
      <w:r w:rsidRPr="008C09CE">
        <w:rPr>
          <w:rFonts w:ascii="Arial" w:hAnsi="Arial" w:cs="Arial"/>
        </w:rPr>
        <w:t xml:space="preserve"> único y exclusivo responsable.</w:t>
      </w:r>
    </w:p>
    <w:p w:rsidR="00187AD8" w:rsidRPr="008C09CE" w:rsidRDefault="00187AD8" w:rsidP="005A56F5">
      <w:pPr>
        <w:numPr>
          <w:ilvl w:val="0"/>
          <w:numId w:val="45"/>
        </w:numPr>
        <w:spacing w:after="120"/>
        <w:ind w:left="1134" w:hanging="425"/>
        <w:jc w:val="both"/>
        <w:rPr>
          <w:rFonts w:ascii="Arial" w:hAnsi="Arial" w:cs="Arial"/>
        </w:rPr>
      </w:pPr>
      <w:r w:rsidRPr="008C09CE">
        <w:rPr>
          <w:rFonts w:ascii="Arial" w:hAnsi="Arial" w:cs="Arial"/>
        </w:rPr>
        <w:t xml:space="preserve">Salvaguardar y liberar a la </w:t>
      </w:r>
      <w:r w:rsidRPr="008C09CE">
        <w:rPr>
          <w:rFonts w:ascii="Arial" w:hAnsi="Arial" w:cs="Arial"/>
          <w:b/>
        </w:rPr>
        <w:t>ENTIDAD</w:t>
      </w:r>
      <w:r w:rsidRPr="008C09CE">
        <w:rPr>
          <w:rFonts w:ascii="Arial" w:hAnsi="Arial" w:cs="Arial"/>
        </w:rPr>
        <w:t xml:space="preserve"> de la responsabilidad de todos los reclamos, representaciones y procesos judiciales de cualquier naturaleza, relacionados con la ejecución de los Servicios. </w:t>
      </w:r>
    </w:p>
    <w:p w:rsidR="00187AD8" w:rsidRPr="008C09CE" w:rsidRDefault="00187AD8" w:rsidP="005A56F5">
      <w:pPr>
        <w:numPr>
          <w:ilvl w:val="0"/>
          <w:numId w:val="45"/>
        </w:numPr>
        <w:spacing w:after="120"/>
        <w:ind w:left="1134" w:hanging="425"/>
        <w:jc w:val="both"/>
        <w:rPr>
          <w:rFonts w:ascii="Arial" w:hAnsi="Arial" w:cs="Arial"/>
        </w:rPr>
      </w:pPr>
      <w:r w:rsidRPr="008C09CE">
        <w:rPr>
          <w:rFonts w:ascii="Arial" w:hAnsi="Arial" w:cs="Arial"/>
        </w:rPr>
        <w:t xml:space="preserve">Responder por los daños o pérdidas causados a la </w:t>
      </w:r>
      <w:r w:rsidRPr="008C09CE">
        <w:rPr>
          <w:rFonts w:ascii="Arial" w:hAnsi="Arial" w:cs="Arial"/>
          <w:b/>
        </w:rPr>
        <w:t>ENTIDAD</w:t>
      </w:r>
      <w:r w:rsidRPr="008C09CE">
        <w:rPr>
          <w:rFonts w:ascii="Arial" w:hAnsi="Arial" w:cs="Arial"/>
        </w:rPr>
        <w:t xml:space="preserve"> o a terceros, resultantes de acción u omisión en la ejecución de los Servicios.</w:t>
      </w:r>
    </w:p>
    <w:p w:rsidR="00187AD8" w:rsidRPr="008C09CE" w:rsidRDefault="00187AD8" w:rsidP="005A56F5">
      <w:pPr>
        <w:numPr>
          <w:ilvl w:val="0"/>
          <w:numId w:val="45"/>
        </w:numPr>
        <w:spacing w:after="120"/>
        <w:ind w:left="1134" w:hanging="425"/>
        <w:jc w:val="both"/>
        <w:rPr>
          <w:rFonts w:ascii="Arial" w:hAnsi="Arial" w:cs="Arial"/>
        </w:rPr>
      </w:pPr>
      <w:r w:rsidRPr="008C09CE">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8C09CE">
        <w:rPr>
          <w:rFonts w:ascii="Arial" w:hAnsi="Arial" w:cs="Arial"/>
          <w:b/>
        </w:rPr>
        <w:t>ENTIDAD</w:t>
      </w:r>
      <w:r w:rsidRPr="008C09CE">
        <w:rPr>
          <w:rFonts w:ascii="Arial" w:hAnsi="Arial" w:cs="Arial"/>
        </w:rPr>
        <w:t xml:space="preserve"> de cualquier reclamo. </w:t>
      </w:r>
    </w:p>
    <w:p w:rsidR="00187AD8" w:rsidRPr="008C09CE" w:rsidRDefault="00187AD8" w:rsidP="005A56F5">
      <w:pPr>
        <w:numPr>
          <w:ilvl w:val="0"/>
          <w:numId w:val="45"/>
        </w:numPr>
        <w:spacing w:after="120"/>
        <w:ind w:left="1134" w:hanging="425"/>
        <w:jc w:val="both"/>
        <w:rPr>
          <w:rFonts w:ascii="Arial" w:hAnsi="Arial" w:cs="Arial"/>
        </w:rPr>
      </w:pPr>
      <w:r w:rsidRPr="008C09CE">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187AD8" w:rsidRPr="008C09CE" w:rsidRDefault="00187AD8" w:rsidP="005A56F5">
      <w:pPr>
        <w:numPr>
          <w:ilvl w:val="0"/>
          <w:numId w:val="45"/>
        </w:numPr>
        <w:spacing w:after="120"/>
        <w:ind w:left="1134" w:hanging="425"/>
        <w:jc w:val="both"/>
        <w:rPr>
          <w:rFonts w:ascii="Arial" w:hAnsi="Arial" w:cs="Arial"/>
        </w:rPr>
      </w:pPr>
      <w:r w:rsidRPr="008C09CE">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187AD8" w:rsidRPr="008C09CE" w:rsidRDefault="00187AD8" w:rsidP="005A56F5">
      <w:pPr>
        <w:numPr>
          <w:ilvl w:val="0"/>
          <w:numId w:val="45"/>
        </w:numPr>
        <w:spacing w:after="120"/>
        <w:ind w:left="1134" w:hanging="425"/>
        <w:jc w:val="both"/>
        <w:rPr>
          <w:rFonts w:ascii="Arial" w:hAnsi="Arial" w:cs="Arial"/>
        </w:rPr>
      </w:pPr>
      <w:r w:rsidRPr="008C09CE">
        <w:rPr>
          <w:rFonts w:ascii="Arial" w:hAnsi="Arial" w:cs="Arial"/>
        </w:rPr>
        <w:t xml:space="preserve">Cumplir las leyes vigentes y los padrones de la industria sobre el horario de trabajo. </w:t>
      </w:r>
    </w:p>
    <w:p w:rsidR="00187AD8" w:rsidRPr="008C09CE" w:rsidRDefault="00187AD8" w:rsidP="005A56F5">
      <w:pPr>
        <w:numPr>
          <w:ilvl w:val="0"/>
          <w:numId w:val="45"/>
        </w:numPr>
        <w:spacing w:after="120"/>
        <w:ind w:left="1134" w:hanging="425"/>
        <w:jc w:val="both"/>
        <w:rPr>
          <w:rFonts w:ascii="Arial" w:hAnsi="Arial" w:cs="Arial"/>
        </w:rPr>
      </w:pPr>
      <w:r w:rsidRPr="008C09CE">
        <w:rPr>
          <w:rFonts w:ascii="Arial" w:hAnsi="Arial" w:cs="Arial"/>
        </w:rPr>
        <w:t>Los sueldos pagados a los trabajadores deben obedecer como mínimo, a lo establecido en la Ley Aplicable.</w:t>
      </w:r>
      <w:r w:rsidRPr="008C09CE">
        <w:rPr>
          <w:rFonts w:ascii="Arial" w:hAnsi="Arial" w:cs="Arial"/>
        </w:rPr>
        <w:tab/>
      </w:r>
    </w:p>
    <w:p w:rsidR="00187AD8" w:rsidRPr="008C09CE" w:rsidRDefault="00187AD8" w:rsidP="005A56F5">
      <w:pPr>
        <w:numPr>
          <w:ilvl w:val="0"/>
          <w:numId w:val="45"/>
        </w:numPr>
        <w:spacing w:after="120"/>
        <w:ind w:left="1134" w:hanging="425"/>
        <w:jc w:val="both"/>
        <w:rPr>
          <w:rFonts w:ascii="Arial" w:hAnsi="Arial" w:cs="Arial"/>
        </w:rPr>
      </w:pPr>
      <w:r w:rsidRPr="008C09CE">
        <w:rPr>
          <w:rFonts w:ascii="Arial" w:hAnsi="Arial" w:cs="Arial"/>
        </w:rPr>
        <w:t xml:space="preserve">Responsabilizarse por obtener a su costo todas las licencias y autorizaciones de conformidad a la Ley Aplicable con relación a este Contrato y los registros que le exija la </w:t>
      </w:r>
      <w:r w:rsidRPr="008C09CE">
        <w:rPr>
          <w:rFonts w:ascii="Arial" w:hAnsi="Arial" w:cs="Arial"/>
          <w:b/>
        </w:rPr>
        <w:t xml:space="preserve">ENTIDAD </w:t>
      </w:r>
      <w:r w:rsidRPr="008C09CE">
        <w:rPr>
          <w:rFonts w:ascii="Arial" w:hAnsi="Arial" w:cs="Arial"/>
        </w:rPr>
        <w:t>en conformidad al Contrato.</w:t>
      </w:r>
    </w:p>
    <w:p w:rsidR="00187AD8" w:rsidRPr="008C09CE" w:rsidRDefault="00187AD8" w:rsidP="005A56F5">
      <w:pPr>
        <w:numPr>
          <w:ilvl w:val="0"/>
          <w:numId w:val="45"/>
        </w:numPr>
        <w:spacing w:after="120"/>
        <w:ind w:left="1134" w:hanging="425"/>
        <w:jc w:val="both"/>
        <w:rPr>
          <w:rFonts w:ascii="Arial" w:hAnsi="Arial" w:cs="Arial"/>
        </w:rPr>
      </w:pPr>
      <w:r w:rsidRPr="008C09CE">
        <w:rPr>
          <w:rFonts w:ascii="Arial" w:hAnsi="Arial" w:cs="Arial"/>
        </w:rPr>
        <w:t>Cumplir la legislación laboral y social vigente en el Estado Plurinacional de Bolivia y será también responsable de dicho cumplimiento por parte de sus subcontratistas.</w:t>
      </w:r>
    </w:p>
    <w:p w:rsidR="00187AD8" w:rsidRPr="008C09CE" w:rsidRDefault="00187AD8" w:rsidP="005A56F5">
      <w:pPr>
        <w:numPr>
          <w:ilvl w:val="0"/>
          <w:numId w:val="45"/>
        </w:numPr>
        <w:spacing w:after="120"/>
        <w:ind w:left="1134" w:hanging="425"/>
        <w:jc w:val="both"/>
        <w:rPr>
          <w:rFonts w:ascii="Arial" w:hAnsi="Arial" w:cs="Arial"/>
        </w:rPr>
      </w:pPr>
      <w:r w:rsidRPr="008C09CE">
        <w:rPr>
          <w:rFonts w:ascii="Arial" w:hAnsi="Arial" w:cs="Arial"/>
        </w:rPr>
        <w:lastRenderedPageBreak/>
        <w:t xml:space="preserve">Mantener a la </w:t>
      </w:r>
      <w:r w:rsidRPr="008C09CE">
        <w:rPr>
          <w:rFonts w:ascii="Arial" w:hAnsi="Arial" w:cs="Arial"/>
          <w:b/>
        </w:rPr>
        <w:t>ENTIDAD</w:t>
      </w:r>
      <w:r w:rsidRPr="008C09CE">
        <w:rPr>
          <w:rFonts w:ascii="Arial" w:hAnsi="Arial" w:cs="Arial"/>
        </w:rPr>
        <w:t xml:space="preserve"> exonerada contra cualquier multa o penalidad de cualquier tipo o naturaleza que fuera impuesta por causa de incumplimiento o infracción de la legislación laboral o social.</w:t>
      </w:r>
    </w:p>
    <w:p w:rsidR="00187AD8" w:rsidRPr="008C09CE" w:rsidRDefault="00187AD8" w:rsidP="005A56F5">
      <w:pPr>
        <w:numPr>
          <w:ilvl w:val="0"/>
          <w:numId w:val="45"/>
        </w:numPr>
        <w:spacing w:after="120"/>
        <w:ind w:left="1134" w:hanging="425"/>
        <w:jc w:val="both"/>
        <w:rPr>
          <w:rFonts w:ascii="Arial" w:hAnsi="Arial" w:cs="Arial"/>
        </w:rPr>
      </w:pPr>
      <w:r w:rsidRPr="008C09CE">
        <w:rPr>
          <w:rFonts w:ascii="Arial" w:hAnsi="Arial" w:cs="Arial"/>
        </w:rPr>
        <w:t>Asegurar que los contratos suscritos con subcontratistas contengan disposiciones que cumplan con las obligaciones laborales, sociales, ambientales y tributarias, además de la Ley Aplicable.</w:t>
      </w:r>
    </w:p>
    <w:p w:rsidR="00187AD8" w:rsidRPr="00617F7F" w:rsidRDefault="00187AD8" w:rsidP="005A56F5">
      <w:pPr>
        <w:numPr>
          <w:ilvl w:val="0"/>
          <w:numId w:val="45"/>
        </w:numPr>
        <w:spacing w:after="120"/>
        <w:ind w:left="1134" w:hanging="425"/>
        <w:jc w:val="both"/>
        <w:rPr>
          <w:rFonts w:ascii="Arial" w:hAnsi="Arial" w:cs="Arial"/>
        </w:rPr>
      </w:pPr>
      <w:r w:rsidRPr="008C09CE">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8C09CE">
        <w:rPr>
          <w:rFonts w:ascii="Arial" w:hAnsi="Arial" w:cs="Arial"/>
          <w:b/>
        </w:rPr>
        <w:t>CONTRATISTA</w:t>
      </w:r>
      <w:r w:rsidRPr="008C09CE">
        <w:rPr>
          <w:rFonts w:ascii="Arial" w:hAnsi="Arial" w:cs="Arial"/>
        </w:rPr>
        <w:t>.</w:t>
      </w:r>
      <w:r w:rsidRPr="00617F7F">
        <w:rPr>
          <w:rFonts w:ascii="Arial" w:hAnsi="Arial" w:cs="Arial"/>
        </w:rPr>
        <w:t xml:space="preserve"> </w:t>
      </w:r>
    </w:p>
    <w:p w:rsidR="00187AD8" w:rsidRPr="004C1D54" w:rsidRDefault="00187AD8" w:rsidP="00187AD8">
      <w:pPr>
        <w:spacing w:after="120"/>
        <w:jc w:val="both"/>
        <w:rPr>
          <w:rFonts w:ascii="Arial" w:hAnsi="Arial" w:cs="Arial"/>
        </w:rPr>
      </w:pPr>
      <w:r w:rsidRPr="004C1D54">
        <w:rPr>
          <w:rFonts w:ascii="Arial" w:hAnsi="Arial" w:cs="Arial"/>
        </w:rPr>
        <w:t>Las demás obligaciones y responsabilidades a su cargo que sin estar expresamente mencionadas, emerjan del presente Contrato.</w:t>
      </w:r>
    </w:p>
    <w:p w:rsidR="00187AD8" w:rsidRPr="001404A5" w:rsidRDefault="00187AD8" w:rsidP="00187AD8">
      <w:pPr>
        <w:spacing w:after="120"/>
        <w:jc w:val="both"/>
        <w:rPr>
          <w:rFonts w:ascii="Arial" w:hAnsi="Arial" w:cs="Arial"/>
        </w:rPr>
      </w:pPr>
      <w:r w:rsidRPr="001404A5">
        <w:rPr>
          <w:rFonts w:ascii="Arial" w:hAnsi="Arial" w:cs="Arial"/>
          <w:b/>
          <w:u w:val="single"/>
        </w:rPr>
        <w:t>DÉCIMA OCTAVA.- (OBLIGACIONES DE LA ENTIDAD)</w:t>
      </w:r>
    </w:p>
    <w:p w:rsidR="00187AD8" w:rsidRPr="001404A5" w:rsidRDefault="00187AD8" w:rsidP="00187AD8">
      <w:pPr>
        <w:spacing w:after="120"/>
        <w:ind w:left="709" w:hanging="708"/>
        <w:jc w:val="both"/>
        <w:rPr>
          <w:rFonts w:ascii="Arial" w:hAnsi="Arial" w:cs="Arial"/>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se obliga en su sentido más amplio a cumplir con las siguientes obligaciones:</w:t>
      </w:r>
    </w:p>
    <w:p w:rsidR="00187AD8" w:rsidRPr="001404A5" w:rsidRDefault="00187AD8" w:rsidP="005A56F5">
      <w:pPr>
        <w:pStyle w:val="Prrafodelista"/>
        <w:numPr>
          <w:ilvl w:val="0"/>
          <w:numId w:val="40"/>
        </w:numPr>
        <w:spacing w:after="120"/>
        <w:ind w:left="1068"/>
        <w:jc w:val="both"/>
        <w:rPr>
          <w:rFonts w:ascii="Arial" w:hAnsi="Arial" w:cs="Arial"/>
        </w:rPr>
      </w:pPr>
      <w:r w:rsidRPr="001404A5">
        <w:rPr>
          <w:rFonts w:ascii="Arial" w:hAnsi="Arial" w:cs="Arial"/>
        </w:rPr>
        <w:t xml:space="preserve">Notificar al </w:t>
      </w:r>
      <w:r w:rsidRPr="001404A5">
        <w:rPr>
          <w:rFonts w:ascii="Arial" w:hAnsi="Arial" w:cs="Arial"/>
          <w:b/>
        </w:rPr>
        <w:t xml:space="preserve">CONTRATISTA </w:t>
      </w:r>
      <w:r w:rsidRPr="001404A5">
        <w:rPr>
          <w:rFonts w:ascii="Arial" w:hAnsi="Arial" w:cs="Arial"/>
        </w:rPr>
        <w:t>los defectos e irregularidades encontradas en la ejecución del Servicio, fijando plazos para su corrección.</w:t>
      </w:r>
    </w:p>
    <w:p w:rsidR="00187AD8" w:rsidRPr="00617F7F" w:rsidRDefault="00187AD8" w:rsidP="005A56F5">
      <w:pPr>
        <w:pStyle w:val="Prrafodelista"/>
        <w:numPr>
          <w:ilvl w:val="0"/>
          <w:numId w:val="40"/>
        </w:numPr>
        <w:spacing w:after="120"/>
        <w:ind w:left="1068"/>
        <w:jc w:val="both"/>
        <w:rPr>
          <w:rFonts w:ascii="Arial" w:hAnsi="Arial" w:cs="Arial"/>
        </w:rPr>
      </w:pPr>
      <w:r w:rsidRPr="001404A5">
        <w:rPr>
          <w:rFonts w:ascii="Arial" w:hAnsi="Arial" w:cs="Arial"/>
        </w:rPr>
        <w:t xml:space="preserve">Proporcionar información y detalle para la ejecución del Servicio, comunicando al </w:t>
      </w:r>
      <w:r w:rsidRPr="001404A5">
        <w:rPr>
          <w:rFonts w:ascii="Arial" w:hAnsi="Arial" w:cs="Arial"/>
          <w:b/>
        </w:rPr>
        <w:t>CONTRATISTA</w:t>
      </w:r>
      <w:r w:rsidRPr="001404A5">
        <w:rPr>
          <w:rFonts w:ascii="Arial" w:hAnsi="Arial" w:cs="Arial"/>
        </w:rPr>
        <w:t xml:space="preserve"> eventuales cambios de normas y horarios de trabajo.</w:t>
      </w:r>
    </w:p>
    <w:p w:rsidR="00187AD8" w:rsidRPr="001404A5" w:rsidRDefault="00187AD8" w:rsidP="00187AD8">
      <w:pPr>
        <w:spacing w:after="120"/>
        <w:jc w:val="both"/>
        <w:rPr>
          <w:rFonts w:ascii="Arial" w:hAnsi="Arial" w:cs="Arial"/>
          <w:u w:val="single"/>
        </w:rPr>
      </w:pPr>
      <w:r w:rsidRPr="001404A5">
        <w:rPr>
          <w:rFonts w:ascii="Arial" w:hAnsi="Arial" w:cs="Arial"/>
          <w:b/>
          <w:u w:val="single"/>
        </w:rPr>
        <w:t>DÉCIMA NOVENA.- (FISCALIZACIÓN DEL SERVICIO)</w:t>
      </w:r>
    </w:p>
    <w:p w:rsidR="00187AD8" w:rsidRPr="001404A5" w:rsidRDefault="00187AD8" w:rsidP="00187AD8">
      <w:pPr>
        <w:spacing w:after="120"/>
        <w:ind w:left="705" w:hanging="705"/>
        <w:jc w:val="both"/>
        <w:rPr>
          <w:rFonts w:ascii="Arial" w:hAnsi="Arial" w:cs="Arial"/>
        </w:rPr>
      </w:pPr>
      <w:r w:rsidRPr="001404A5">
        <w:rPr>
          <w:rFonts w:ascii="Arial" w:hAnsi="Arial" w:cs="Arial"/>
          <w:b/>
        </w:rPr>
        <w:t xml:space="preserve">19.1. </w:t>
      </w:r>
      <w:r w:rsidRPr="001404A5">
        <w:rPr>
          <w:rFonts w:ascii="Arial" w:hAnsi="Arial" w:cs="Arial"/>
        </w:rPr>
        <w:tab/>
        <w:t xml:space="preserve">El Fiscal de Servicio designado realizará el seguimiento y control de la ejecución del Contrato, su designación se comunicará oficialmente al </w:t>
      </w:r>
      <w:r w:rsidRPr="001404A5">
        <w:rPr>
          <w:rFonts w:ascii="Arial" w:hAnsi="Arial" w:cs="Arial"/>
          <w:b/>
        </w:rPr>
        <w:t xml:space="preserve">CONTRATISTA </w:t>
      </w:r>
      <w:r w:rsidRPr="001404A5">
        <w:rPr>
          <w:rFonts w:ascii="Arial" w:hAnsi="Arial" w:cs="Arial"/>
        </w:rPr>
        <w:t>mediante nota expresa y de conformidad a lo determinado en la cláusula (Notificaciones).</w:t>
      </w:r>
    </w:p>
    <w:p w:rsidR="00187AD8" w:rsidRPr="001404A5" w:rsidRDefault="00187AD8" w:rsidP="00187AD8">
      <w:pPr>
        <w:spacing w:after="120"/>
        <w:ind w:left="705" w:hanging="705"/>
        <w:jc w:val="both"/>
        <w:rPr>
          <w:rFonts w:ascii="Arial" w:hAnsi="Arial" w:cs="Arial"/>
        </w:rPr>
      </w:pPr>
      <w:r w:rsidRPr="001404A5">
        <w:rPr>
          <w:rFonts w:ascii="Arial" w:hAnsi="Arial" w:cs="Arial"/>
          <w:b/>
        </w:rPr>
        <w:t>19.2.</w:t>
      </w:r>
      <w:r w:rsidRPr="001404A5">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1404A5">
        <w:rPr>
          <w:rFonts w:ascii="Arial" w:hAnsi="Arial" w:cs="Arial"/>
          <w:b/>
        </w:rPr>
        <w:t>ENTIDAD</w:t>
      </w:r>
      <w:r w:rsidRPr="001404A5">
        <w:rPr>
          <w:rFonts w:ascii="Arial" w:hAnsi="Arial" w:cs="Arial"/>
        </w:rPr>
        <w:t xml:space="preserve"> con relación al Contrato.</w:t>
      </w:r>
    </w:p>
    <w:p w:rsidR="00187AD8" w:rsidRPr="001404A5" w:rsidRDefault="00187AD8" w:rsidP="00187AD8">
      <w:pPr>
        <w:widowControl w:val="0"/>
        <w:spacing w:before="120" w:after="120"/>
        <w:jc w:val="both"/>
        <w:rPr>
          <w:rFonts w:ascii="Arial" w:hAnsi="Arial" w:cs="Arial"/>
        </w:rPr>
      </w:pPr>
      <w:r w:rsidRPr="001404A5">
        <w:rPr>
          <w:rFonts w:ascii="Arial" w:hAnsi="Arial" w:cs="Arial"/>
          <w:b/>
        </w:rPr>
        <w:t>19.3.</w:t>
      </w:r>
      <w:r w:rsidRPr="001404A5">
        <w:rPr>
          <w:rFonts w:ascii="Arial" w:hAnsi="Arial" w:cs="Arial"/>
        </w:rPr>
        <w:tab/>
        <w:t>El Fiscal de Servicio tendrá los más amplios poderes, inclusive para:</w:t>
      </w:r>
    </w:p>
    <w:p w:rsidR="00187AD8" w:rsidRPr="001404A5" w:rsidRDefault="00187AD8" w:rsidP="005A56F5">
      <w:pPr>
        <w:widowControl w:val="0"/>
        <w:numPr>
          <w:ilvl w:val="0"/>
          <w:numId w:val="39"/>
        </w:numPr>
        <w:tabs>
          <w:tab w:val="clear" w:pos="1683"/>
          <w:tab w:val="num" w:pos="1134"/>
        </w:tabs>
        <w:spacing w:before="120" w:after="120"/>
        <w:ind w:left="1134" w:hanging="425"/>
        <w:jc w:val="both"/>
        <w:rPr>
          <w:rFonts w:ascii="Arial" w:hAnsi="Arial" w:cs="Arial"/>
        </w:rPr>
      </w:pPr>
      <w:r w:rsidRPr="001404A5">
        <w:rPr>
          <w:rFonts w:ascii="Arial" w:hAnsi="Arial" w:cs="Arial"/>
        </w:rPr>
        <w:t xml:space="preserve">Ordenar la inmediata sustitución de cualquier empleado del </w:t>
      </w:r>
      <w:r w:rsidRPr="001404A5">
        <w:rPr>
          <w:rFonts w:ascii="Arial" w:hAnsi="Arial" w:cs="Arial"/>
          <w:b/>
        </w:rPr>
        <w:t>CONTRATISTA</w:t>
      </w:r>
      <w:r w:rsidRPr="001404A5">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187AD8" w:rsidRPr="001404A5" w:rsidRDefault="00187AD8" w:rsidP="005A56F5">
      <w:pPr>
        <w:widowControl w:val="0"/>
        <w:numPr>
          <w:ilvl w:val="0"/>
          <w:numId w:val="39"/>
        </w:numPr>
        <w:tabs>
          <w:tab w:val="clear" w:pos="1683"/>
          <w:tab w:val="num" w:pos="1134"/>
        </w:tabs>
        <w:spacing w:before="120" w:after="120"/>
        <w:ind w:left="1134" w:hanging="425"/>
        <w:jc w:val="both"/>
        <w:rPr>
          <w:rFonts w:ascii="Arial" w:hAnsi="Arial" w:cs="Arial"/>
        </w:rPr>
      </w:pPr>
      <w:r w:rsidRPr="001404A5">
        <w:rPr>
          <w:rFonts w:ascii="Arial" w:hAnsi="Arial" w:cs="Arial"/>
        </w:rPr>
        <w:t>Interrumpir cualquier parte del Servicio ejecutado en desacuerdo con lo determinado en el Contrato.</w:t>
      </w:r>
    </w:p>
    <w:p w:rsidR="00187AD8" w:rsidRPr="001404A5" w:rsidRDefault="00187AD8" w:rsidP="005A56F5">
      <w:pPr>
        <w:widowControl w:val="0"/>
        <w:numPr>
          <w:ilvl w:val="0"/>
          <w:numId w:val="39"/>
        </w:numPr>
        <w:tabs>
          <w:tab w:val="clear" w:pos="1683"/>
          <w:tab w:val="num" w:pos="1134"/>
        </w:tabs>
        <w:spacing w:before="120" w:after="120"/>
        <w:ind w:left="1134" w:hanging="425"/>
        <w:jc w:val="both"/>
        <w:rPr>
          <w:rFonts w:ascii="Arial" w:hAnsi="Arial" w:cs="Arial"/>
        </w:rPr>
      </w:pPr>
      <w:r w:rsidRPr="001404A5">
        <w:rPr>
          <w:rFonts w:ascii="Arial" w:hAnsi="Arial" w:cs="Arial"/>
        </w:rPr>
        <w:t xml:space="preserve">En caso de inobservancia por parte del </w:t>
      </w:r>
      <w:r w:rsidRPr="001404A5">
        <w:rPr>
          <w:rFonts w:ascii="Arial" w:hAnsi="Arial" w:cs="Arial"/>
          <w:b/>
        </w:rPr>
        <w:t>CONTRATISTA</w:t>
      </w:r>
      <w:r w:rsidRPr="001404A5">
        <w:rPr>
          <w:rFonts w:ascii="Arial" w:hAnsi="Arial" w:cs="Arial"/>
        </w:rPr>
        <w:t xml:space="preserve"> a las exigencias de la fiscalización, se tendrá además el derecho de aplicación de multas previstas en el Contrato. </w:t>
      </w:r>
    </w:p>
    <w:p w:rsidR="00187AD8" w:rsidRPr="001404A5" w:rsidRDefault="00187AD8" w:rsidP="00187AD8">
      <w:pPr>
        <w:widowControl w:val="0"/>
        <w:spacing w:before="120" w:after="120"/>
        <w:ind w:left="709" w:hanging="709"/>
        <w:jc w:val="both"/>
        <w:rPr>
          <w:rFonts w:ascii="Arial" w:hAnsi="Arial" w:cs="Arial"/>
        </w:rPr>
      </w:pPr>
      <w:r w:rsidRPr="001404A5">
        <w:rPr>
          <w:rFonts w:ascii="Arial" w:hAnsi="Arial" w:cs="Arial"/>
          <w:b/>
        </w:rPr>
        <w:t>19.4.</w:t>
      </w:r>
      <w:r w:rsidRPr="001404A5">
        <w:rPr>
          <w:rFonts w:ascii="Arial" w:hAnsi="Arial" w:cs="Arial"/>
        </w:rPr>
        <w:t xml:space="preserve"> </w:t>
      </w:r>
      <w:r w:rsidRPr="001404A5">
        <w:rPr>
          <w:rFonts w:ascii="Arial" w:hAnsi="Arial" w:cs="Arial"/>
        </w:rPr>
        <w:tab/>
        <w:t xml:space="preserve">El Fiscal de Servicio podrá efectuar cualquier solicitud de rectificación relativa al Servicio ejecutado en desacuerdo con el Contrato, coordinando con el </w:t>
      </w:r>
      <w:r w:rsidRPr="001404A5">
        <w:rPr>
          <w:rFonts w:ascii="Arial" w:hAnsi="Arial" w:cs="Arial"/>
          <w:b/>
        </w:rPr>
        <w:t>CONTRATISTA</w:t>
      </w:r>
      <w:r w:rsidRPr="001404A5">
        <w:rPr>
          <w:rFonts w:ascii="Arial" w:hAnsi="Arial" w:cs="Arial"/>
        </w:rPr>
        <w:t xml:space="preserve"> un plazo máximo para la solución del problema. Luego de dicho aviso, si transcurrido el plazo, el </w:t>
      </w:r>
      <w:r w:rsidRPr="001404A5">
        <w:rPr>
          <w:rFonts w:ascii="Arial" w:hAnsi="Arial" w:cs="Arial"/>
          <w:b/>
        </w:rPr>
        <w:t>CONTRATISTA</w:t>
      </w:r>
      <w:r w:rsidRPr="001404A5">
        <w:rPr>
          <w:rFonts w:ascii="Arial" w:hAnsi="Arial" w:cs="Arial"/>
        </w:rPr>
        <w:t xml:space="preserve"> no procede con dicha solicitud, la misma se constituirá en causal de resolución por incumplimiento de Contrato, reservándose la </w:t>
      </w:r>
      <w:r w:rsidRPr="001404A5">
        <w:rPr>
          <w:rFonts w:ascii="Arial" w:hAnsi="Arial" w:cs="Arial"/>
          <w:b/>
        </w:rPr>
        <w:t>ENTIDAD</w:t>
      </w:r>
      <w:r w:rsidRPr="001404A5">
        <w:rPr>
          <w:rFonts w:ascii="Arial" w:hAnsi="Arial" w:cs="Arial"/>
        </w:rPr>
        <w:t xml:space="preserve"> el derecho de aplicar las multas de acuerdo al Contrato.</w:t>
      </w:r>
    </w:p>
    <w:p w:rsidR="00187AD8" w:rsidRPr="001404A5" w:rsidRDefault="00187AD8" w:rsidP="00187AD8">
      <w:pPr>
        <w:widowControl w:val="0"/>
        <w:spacing w:before="120" w:after="120"/>
        <w:ind w:left="709" w:hanging="709"/>
        <w:jc w:val="both"/>
        <w:rPr>
          <w:rFonts w:ascii="Arial" w:hAnsi="Arial" w:cs="Arial"/>
        </w:rPr>
      </w:pPr>
      <w:r w:rsidRPr="001404A5">
        <w:rPr>
          <w:rFonts w:ascii="Arial" w:hAnsi="Arial" w:cs="Arial"/>
          <w:b/>
        </w:rPr>
        <w:t>19.5.</w:t>
      </w:r>
      <w:r w:rsidRPr="001404A5">
        <w:rPr>
          <w:rFonts w:ascii="Arial" w:hAnsi="Arial" w:cs="Arial"/>
        </w:rPr>
        <w:tab/>
        <w:t xml:space="preserve">La acción u omisión, total o parcial, de la fiscalización no exime al </w:t>
      </w:r>
      <w:r w:rsidRPr="001404A5">
        <w:rPr>
          <w:rFonts w:ascii="Arial" w:hAnsi="Arial" w:cs="Arial"/>
          <w:b/>
        </w:rPr>
        <w:t>CONTRATISTA</w:t>
      </w:r>
      <w:r w:rsidRPr="001404A5">
        <w:rPr>
          <w:rFonts w:ascii="Arial" w:hAnsi="Arial" w:cs="Arial"/>
        </w:rPr>
        <w:t xml:space="preserve"> de su total responsabilidad por la ejecución del Servicio.</w:t>
      </w:r>
    </w:p>
    <w:p w:rsidR="00187AD8" w:rsidRPr="001404A5" w:rsidRDefault="00187AD8" w:rsidP="00187AD8">
      <w:pPr>
        <w:spacing w:after="120"/>
        <w:jc w:val="both"/>
        <w:rPr>
          <w:rFonts w:ascii="Arial" w:hAnsi="Arial" w:cs="Arial"/>
          <w:b/>
          <w:u w:val="single"/>
        </w:rPr>
      </w:pPr>
      <w:r w:rsidRPr="001404A5">
        <w:rPr>
          <w:rFonts w:ascii="Arial" w:hAnsi="Arial" w:cs="Arial"/>
          <w:b/>
          <w:u w:val="single"/>
        </w:rPr>
        <w:t>VIGÉSIMA.- (REPRESENTANTE DEL CONTRATISTA)</w:t>
      </w:r>
    </w:p>
    <w:p w:rsidR="00187AD8" w:rsidRPr="001404A5" w:rsidRDefault="00187AD8" w:rsidP="00187AD8">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designará mediante notificación escrita a la </w:t>
      </w:r>
      <w:r w:rsidRPr="001404A5">
        <w:rPr>
          <w:rFonts w:ascii="Arial" w:hAnsi="Arial" w:cs="Arial"/>
          <w:b/>
        </w:rPr>
        <w:t>ENTIDAD</w:t>
      </w:r>
      <w:r w:rsidRPr="001404A5">
        <w:rPr>
          <w:rFonts w:ascii="Arial" w:hAnsi="Arial" w:cs="Arial"/>
        </w:rPr>
        <w:t xml:space="preserve">, a su representante para la entrega del Servicio, dicho personero será denominado agente del Servicio y será presentado oficialmente por el </w:t>
      </w:r>
      <w:r w:rsidRPr="001404A5">
        <w:rPr>
          <w:rFonts w:ascii="Arial" w:hAnsi="Arial" w:cs="Arial"/>
          <w:b/>
        </w:rPr>
        <w:t>CONTRATISTA</w:t>
      </w:r>
      <w:r w:rsidRPr="001404A5">
        <w:rPr>
          <w:rFonts w:ascii="Arial" w:hAnsi="Arial" w:cs="Arial"/>
        </w:rPr>
        <w:t xml:space="preserve"> antes del inicio del mismo, mediante comunicación escrita dirigida a la </w:t>
      </w:r>
      <w:r w:rsidRPr="001404A5">
        <w:rPr>
          <w:rFonts w:ascii="Arial" w:hAnsi="Arial" w:cs="Arial"/>
          <w:b/>
        </w:rPr>
        <w:t xml:space="preserve">ENTIDAD </w:t>
      </w:r>
      <w:r w:rsidRPr="001404A5">
        <w:rPr>
          <w:rFonts w:ascii="Arial" w:hAnsi="Arial" w:cs="Arial"/>
        </w:rPr>
        <w:t>de conformidad a la cláusula (Notificaciones) del presente Contrato.</w:t>
      </w:r>
    </w:p>
    <w:p w:rsidR="00187AD8" w:rsidRPr="001404A5" w:rsidRDefault="00187AD8" w:rsidP="00187AD8">
      <w:pPr>
        <w:spacing w:after="120"/>
        <w:jc w:val="both"/>
        <w:rPr>
          <w:rFonts w:ascii="Arial" w:hAnsi="Arial" w:cs="Arial"/>
          <w:b/>
          <w:u w:val="single"/>
        </w:rPr>
      </w:pPr>
      <w:r w:rsidRPr="001404A5">
        <w:rPr>
          <w:rFonts w:ascii="Arial" w:hAnsi="Arial" w:cs="Arial"/>
        </w:rPr>
        <w:lastRenderedPageBreak/>
        <w:t xml:space="preserve">El agente del Servicio representará al </w:t>
      </w:r>
      <w:r w:rsidRPr="001404A5">
        <w:rPr>
          <w:rFonts w:ascii="Arial" w:hAnsi="Arial" w:cs="Arial"/>
          <w:b/>
        </w:rPr>
        <w:t>CONTRATISTA</w:t>
      </w:r>
      <w:r w:rsidRPr="001404A5">
        <w:rPr>
          <w:rFonts w:ascii="Arial" w:hAnsi="Arial" w:cs="Arial"/>
        </w:rPr>
        <w:t xml:space="preserve"> durante toda la prestación del Servicio y mantendrá coordinación permanente y efectiva con la </w:t>
      </w:r>
      <w:r w:rsidRPr="001404A5">
        <w:rPr>
          <w:rFonts w:ascii="Arial" w:hAnsi="Arial" w:cs="Arial"/>
          <w:b/>
        </w:rPr>
        <w:t>ENTIDAD</w:t>
      </w:r>
      <w:r w:rsidRPr="001404A5">
        <w:rPr>
          <w:rFonts w:ascii="Arial" w:hAnsi="Arial" w:cs="Arial"/>
        </w:rPr>
        <w:t xml:space="preserve"> a través del Fiscal de Servicio, a objeto de atender satisfactoriamente los requerimientos y dar fiel cumplimiento al Contrato.</w:t>
      </w:r>
    </w:p>
    <w:p w:rsidR="00187AD8" w:rsidRPr="001404A5" w:rsidRDefault="00187AD8" w:rsidP="00187AD8">
      <w:pPr>
        <w:spacing w:after="120"/>
        <w:jc w:val="both"/>
        <w:rPr>
          <w:rFonts w:ascii="Arial" w:hAnsi="Arial" w:cs="Arial"/>
          <w:b/>
          <w:u w:val="single"/>
        </w:rPr>
      </w:pPr>
      <w:r w:rsidRPr="001404A5">
        <w:rPr>
          <w:rFonts w:ascii="Arial" w:hAnsi="Arial" w:cs="Arial"/>
          <w:b/>
          <w:u w:val="single"/>
        </w:rPr>
        <w:t>VIGÉSIMA PRIMERA.- (INTRANSFERIBILIDAD DEL CONTRATO)</w:t>
      </w:r>
    </w:p>
    <w:p w:rsidR="00187AD8" w:rsidRPr="001404A5" w:rsidRDefault="00187AD8" w:rsidP="00187AD8">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bajo ningún título podrá ceder, transferir, subrogar, total o parcialmente este Contrato.</w:t>
      </w:r>
    </w:p>
    <w:p w:rsidR="00187AD8" w:rsidRPr="001404A5" w:rsidRDefault="00187AD8" w:rsidP="00187AD8">
      <w:pPr>
        <w:spacing w:after="120"/>
        <w:jc w:val="both"/>
        <w:rPr>
          <w:rFonts w:ascii="Arial" w:hAnsi="Arial" w:cs="Arial"/>
        </w:rPr>
      </w:pPr>
      <w:r w:rsidRPr="001404A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1404A5">
        <w:rPr>
          <w:rFonts w:ascii="Arial" w:hAnsi="Arial" w:cs="Arial"/>
          <w:b/>
        </w:rPr>
        <w:t>ENTIDAD</w:t>
      </w:r>
      <w:r w:rsidRPr="001404A5">
        <w:rPr>
          <w:rFonts w:ascii="Arial" w:hAnsi="Arial" w:cs="Arial"/>
        </w:rPr>
        <w:t xml:space="preserve">, bajo los mismos términos y condiciones del presente Contrato. </w:t>
      </w:r>
    </w:p>
    <w:p w:rsidR="00187AD8" w:rsidRPr="001404A5" w:rsidRDefault="00187AD8" w:rsidP="00187AD8">
      <w:pPr>
        <w:pStyle w:val="ss"/>
        <w:spacing w:before="120" w:after="120"/>
        <w:ind w:right="-7" w:firstLine="0"/>
        <w:rPr>
          <w:rFonts w:ascii="Arial" w:hAnsi="Arial" w:cs="Arial"/>
          <w:sz w:val="20"/>
          <w:lang w:val="es-BO"/>
        </w:rPr>
      </w:pPr>
      <w:r w:rsidRPr="001404A5">
        <w:rPr>
          <w:rFonts w:ascii="Arial" w:hAnsi="Arial" w:cs="Arial"/>
          <w:color w:val="000000"/>
          <w:sz w:val="20"/>
          <w:lang w:val="es-BO"/>
        </w:rPr>
        <w:t xml:space="preserve">La Parte que se propone </w:t>
      </w:r>
      <w:r w:rsidRPr="001404A5">
        <w:rPr>
          <w:rFonts w:ascii="Arial" w:hAnsi="Arial" w:cs="Arial"/>
          <w:sz w:val="20"/>
          <w:lang w:val="es-BO"/>
        </w:rPr>
        <w:t>ceder, transferir o subrogar el presente Contrato,</w:t>
      </w:r>
      <w:r w:rsidRPr="001404A5">
        <w:rPr>
          <w:rFonts w:ascii="Arial" w:hAnsi="Arial" w:cs="Arial"/>
          <w:color w:val="000000"/>
          <w:sz w:val="20"/>
          <w:lang w:val="es-BO"/>
        </w:rPr>
        <w:t xml:space="preserve"> debe notificar a la otra Parte, por lo menos con diez (10) días calendario de anticipación, para que esta última evalúe si la </w:t>
      </w:r>
      <w:r w:rsidRPr="001404A5">
        <w:rPr>
          <w:rFonts w:ascii="Arial" w:hAnsi="Arial" w:cs="Arial"/>
          <w:sz w:val="20"/>
          <w:lang w:val="es-BO"/>
        </w:rPr>
        <w:t xml:space="preserve">cesión, transferencia o subrogación </w:t>
      </w:r>
      <w:r w:rsidRPr="001404A5">
        <w:rPr>
          <w:rFonts w:ascii="Arial" w:hAnsi="Arial" w:cs="Arial"/>
          <w:color w:val="000000"/>
          <w:sz w:val="20"/>
          <w:lang w:val="es-BO"/>
        </w:rPr>
        <w:t xml:space="preserve">afecta a sus intereses o no, lo que deberá comunicar a la parte cedente dentro de los diez (10) días hábiles siguientes del aviso de la </w:t>
      </w:r>
      <w:r w:rsidRPr="001404A5">
        <w:rPr>
          <w:rFonts w:ascii="Arial" w:hAnsi="Arial" w:cs="Arial"/>
          <w:sz w:val="20"/>
          <w:lang w:val="es-BO"/>
        </w:rPr>
        <w:t>cesión, transferencia o subrogación.</w:t>
      </w:r>
    </w:p>
    <w:p w:rsidR="00187AD8" w:rsidRPr="001404A5" w:rsidRDefault="00187AD8" w:rsidP="00187AD8">
      <w:pPr>
        <w:spacing w:before="120" w:after="120"/>
        <w:jc w:val="both"/>
        <w:rPr>
          <w:rFonts w:ascii="Arial" w:hAnsi="Arial" w:cs="Arial"/>
        </w:rPr>
      </w:pPr>
      <w:r w:rsidRPr="001404A5">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187AD8" w:rsidRPr="001404A5" w:rsidRDefault="00187AD8" w:rsidP="00187AD8">
      <w:pPr>
        <w:spacing w:before="120" w:after="120"/>
        <w:jc w:val="both"/>
        <w:rPr>
          <w:rFonts w:ascii="Arial" w:hAnsi="Arial" w:cs="Arial"/>
          <w:b/>
          <w:u w:val="single"/>
          <w:lang w:val="es-ES_tradnl"/>
        </w:rPr>
      </w:pPr>
      <w:r w:rsidRPr="001404A5">
        <w:rPr>
          <w:rFonts w:ascii="Arial" w:hAnsi="Arial" w:cs="Arial"/>
          <w:b/>
          <w:u w:val="single"/>
        </w:rPr>
        <w:t xml:space="preserve">VIGÉSIMA SEGUNDA.- (IMPUESTOS Y TRIBUTOS) </w:t>
      </w:r>
      <w:r>
        <w:rPr>
          <w:rFonts w:ascii="Arial" w:hAnsi="Arial" w:cs="Arial"/>
          <w:b/>
          <w:i/>
          <w:u w:val="single"/>
          <w:lang w:val="es-ES_tradnl"/>
        </w:rPr>
        <w:t>(D</w:t>
      </w:r>
      <w:r w:rsidRPr="001404A5">
        <w:rPr>
          <w:rFonts w:ascii="Arial" w:hAnsi="Arial" w:cs="Arial"/>
          <w:b/>
          <w:i/>
          <w:u w:val="single"/>
          <w:lang w:val="es-ES_tradnl"/>
        </w:rPr>
        <w:t>e acuerdo a la validación de la Dirección de Tributos Corporativa)</w:t>
      </w:r>
    </w:p>
    <w:p w:rsidR="00187AD8" w:rsidRPr="001404A5" w:rsidRDefault="00187AD8" w:rsidP="00187AD8">
      <w:pPr>
        <w:spacing w:before="120" w:after="120"/>
        <w:ind w:left="567" w:hanging="567"/>
        <w:jc w:val="both"/>
        <w:rPr>
          <w:rFonts w:ascii="Arial" w:hAnsi="Arial" w:cs="Arial"/>
        </w:rPr>
      </w:pPr>
      <w:r w:rsidRPr="001404A5">
        <w:rPr>
          <w:rFonts w:ascii="Arial" w:hAnsi="Arial" w:cs="Arial"/>
          <w:b/>
        </w:rPr>
        <w:t>22.1.</w:t>
      </w:r>
      <w:r w:rsidRPr="001404A5">
        <w:rPr>
          <w:rFonts w:ascii="Arial" w:hAnsi="Arial" w:cs="Arial"/>
          <w:b/>
        </w:rPr>
        <w:tab/>
      </w:r>
      <w:r w:rsidRPr="001404A5">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1404A5">
        <w:rPr>
          <w:rFonts w:ascii="Arial" w:hAnsi="Arial" w:cs="Arial"/>
          <w:b/>
        </w:rPr>
        <w:t>CONTRATISTA</w:t>
      </w:r>
      <w:r w:rsidRPr="001404A5">
        <w:rPr>
          <w:rFonts w:ascii="Arial" w:hAnsi="Arial" w:cs="Arial"/>
        </w:rPr>
        <w:t xml:space="preserve"> conforme a lo previsto en la Ley Aplicable, sin derecho a reembolso. La </w:t>
      </w:r>
      <w:r w:rsidRPr="001404A5">
        <w:rPr>
          <w:rFonts w:ascii="Arial" w:hAnsi="Arial" w:cs="Arial"/>
          <w:b/>
        </w:rPr>
        <w:t>ENTIDAD</w:t>
      </w:r>
      <w:r w:rsidRPr="001404A5">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187AD8" w:rsidRPr="001404A5" w:rsidRDefault="00187AD8" w:rsidP="00187AD8">
      <w:pPr>
        <w:widowControl w:val="0"/>
        <w:spacing w:after="120"/>
        <w:ind w:left="567" w:hanging="567"/>
        <w:jc w:val="both"/>
        <w:rPr>
          <w:rFonts w:ascii="Arial" w:hAnsi="Arial" w:cs="Arial"/>
        </w:rPr>
      </w:pPr>
      <w:r w:rsidRPr="001404A5">
        <w:rPr>
          <w:rFonts w:ascii="Arial" w:hAnsi="Arial" w:cs="Arial"/>
          <w:b/>
        </w:rPr>
        <w:t>22.2.</w:t>
      </w:r>
      <w:r w:rsidRPr="001404A5">
        <w:rPr>
          <w:rFonts w:ascii="Arial" w:hAnsi="Arial" w:cs="Arial"/>
        </w:rPr>
        <w:tab/>
        <w:t xml:space="preserve">El </w:t>
      </w:r>
      <w:r w:rsidRPr="001404A5">
        <w:rPr>
          <w:rFonts w:ascii="Arial" w:hAnsi="Arial" w:cs="Arial"/>
          <w:b/>
        </w:rPr>
        <w:t>CONTRATISTA</w:t>
      </w:r>
      <w:r w:rsidRPr="001404A5">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187AD8" w:rsidRPr="001404A5" w:rsidRDefault="00187AD8" w:rsidP="00187AD8">
      <w:pPr>
        <w:spacing w:after="120"/>
        <w:jc w:val="both"/>
        <w:rPr>
          <w:rFonts w:ascii="Arial" w:hAnsi="Arial" w:cs="Arial"/>
          <w:b/>
          <w:u w:val="single"/>
        </w:rPr>
      </w:pPr>
      <w:r w:rsidRPr="001404A5">
        <w:rPr>
          <w:rFonts w:ascii="Arial" w:hAnsi="Arial" w:cs="Arial"/>
          <w:b/>
          <w:u w:val="single"/>
        </w:rPr>
        <w:t>VIGÉSIMA TERCERA.- (CONFIDENCIALIDAD)</w:t>
      </w:r>
      <w:r>
        <w:rPr>
          <w:rFonts w:ascii="Arial" w:hAnsi="Arial" w:cs="Arial"/>
          <w:b/>
          <w:u w:val="single"/>
        </w:rPr>
        <w:t xml:space="preserve"> (De acuerdo a lo previsto en la especificación técnica y de las características del servicio)</w:t>
      </w:r>
    </w:p>
    <w:p w:rsidR="00187AD8" w:rsidRDefault="00187AD8" w:rsidP="00187AD8">
      <w:pPr>
        <w:shd w:val="clear" w:color="auto" w:fill="FFFFFF"/>
        <w:tabs>
          <w:tab w:val="left" w:pos="426"/>
        </w:tabs>
        <w:ind w:right="-6"/>
        <w:jc w:val="both"/>
        <w:rPr>
          <w:rFonts w:ascii="Arial" w:hAnsi="Arial" w:cs="Arial"/>
        </w:rPr>
      </w:pPr>
      <w:r w:rsidRPr="00117186">
        <w:rPr>
          <w:rFonts w:ascii="Arial" w:hAnsi="Arial" w:cs="Arial"/>
        </w:rPr>
        <w:t xml:space="preserve">El </w:t>
      </w:r>
      <w:r w:rsidRPr="00117186">
        <w:rPr>
          <w:rFonts w:ascii="Arial" w:hAnsi="Arial" w:cs="Arial"/>
          <w:b/>
          <w:bCs/>
        </w:rPr>
        <w:t>CONTRATISTA</w:t>
      </w:r>
      <w:r w:rsidRPr="00117186">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187AD8" w:rsidRPr="00117186" w:rsidRDefault="00187AD8" w:rsidP="00187AD8">
      <w:pPr>
        <w:shd w:val="clear" w:color="auto" w:fill="FFFFFF"/>
        <w:tabs>
          <w:tab w:val="left" w:pos="426"/>
        </w:tabs>
        <w:ind w:right="-6"/>
        <w:jc w:val="both"/>
        <w:rPr>
          <w:rFonts w:ascii="Arial" w:hAnsi="Arial" w:cs="Arial"/>
        </w:rPr>
      </w:pPr>
    </w:p>
    <w:p w:rsidR="00187AD8" w:rsidRPr="00117186" w:rsidRDefault="00187AD8" w:rsidP="00187AD8">
      <w:pPr>
        <w:shd w:val="clear" w:color="auto" w:fill="FFFFFF"/>
        <w:tabs>
          <w:tab w:val="left" w:pos="426"/>
        </w:tabs>
        <w:ind w:right="-6"/>
        <w:jc w:val="both"/>
        <w:rPr>
          <w:rFonts w:ascii="Arial" w:hAnsi="Arial" w:cs="Arial"/>
        </w:rPr>
      </w:pPr>
      <w:r w:rsidRPr="00117186">
        <w:rPr>
          <w:rFonts w:ascii="Arial" w:hAnsi="Arial" w:cs="Arial"/>
        </w:rPr>
        <w:t xml:space="preserve">El contratista cede a la entidad el derecho de titularidad sobre el resultado de la ejecución del Servicio objeto del contrato. Cualquier decisión que </w:t>
      </w:r>
      <w:r w:rsidRPr="00117186">
        <w:rPr>
          <w:rFonts w:ascii="Arial" w:hAnsi="Arial" w:cs="Arial"/>
          <w:b/>
        </w:rPr>
        <w:t>ENTIDAD</w:t>
      </w:r>
      <w:r w:rsidRPr="00117186">
        <w:rPr>
          <w:rFonts w:ascii="Arial" w:hAnsi="Arial" w:cs="Arial"/>
        </w:rPr>
        <w:t xml:space="preserve"> adopte con fundamento en el </w:t>
      </w:r>
      <w:r w:rsidRPr="00117186">
        <w:rPr>
          <w:rFonts w:ascii="Arial" w:hAnsi="Arial" w:cs="Arial"/>
        </w:rPr>
        <w:tab/>
        <w:t xml:space="preserve">Servicio recibido será bajo su responsabilidad. El </w:t>
      </w:r>
      <w:r w:rsidRPr="00117186">
        <w:rPr>
          <w:rFonts w:ascii="Arial" w:hAnsi="Arial" w:cs="Arial"/>
          <w:b/>
        </w:rPr>
        <w:t>CONTRATISTA</w:t>
      </w:r>
      <w:r w:rsidRPr="00117186">
        <w:rPr>
          <w:rFonts w:ascii="Arial" w:hAnsi="Arial" w:cs="Arial"/>
        </w:rPr>
        <w:t xml:space="preserve"> se compromete a mantener confidencial dichos resultados. </w:t>
      </w:r>
    </w:p>
    <w:p w:rsidR="00187AD8" w:rsidRDefault="00187AD8" w:rsidP="00187AD8">
      <w:pPr>
        <w:shd w:val="clear" w:color="auto" w:fill="FFFFFF"/>
        <w:tabs>
          <w:tab w:val="left" w:pos="426"/>
        </w:tabs>
        <w:ind w:right="-6"/>
        <w:jc w:val="both"/>
        <w:rPr>
          <w:rFonts w:ascii="Arial" w:hAnsi="Arial" w:cs="Arial"/>
        </w:rPr>
      </w:pPr>
      <w:r w:rsidRPr="00117186">
        <w:rPr>
          <w:rFonts w:ascii="Arial" w:hAnsi="Arial" w:cs="Arial"/>
        </w:rPr>
        <w:t xml:space="preserve">Las obligaciones que el </w:t>
      </w:r>
      <w:r w:rsidRPr="00117186">
        <w:rPr>
          <w:rFonts w:ascii="Arial" w:hAnsi="Arial" w:cs="Arial"/>
          <w:b/>
        </w:rPr>
        <w:t xml:space="preserve">CONTRATISTA </w:t>
      </w:r>
      <w:r w:rsidRPr="00117186">
        <w:rPr>
          <w:rFonts w:ascii="Arial" w:hAnsi="Arial" w:cs="Arial"/>
        </w:rPr>
        <w:t>asume bajo este Contrato con relación a la confidencialidad, subsistirán una vez finalizado el Contrato.</w:t>
      </w:r>
    </w:p>
    <w:p w:rsidR="00187AD8" w:rsidRPr="00117186" w:rsidRDefault="00187AD8" w:rsidP="00187AD8">
      <w:pPr>
        <w:shd w:val="clear" w:color="auto" w:fill="FFFFFF"/>
        <w:tabs>
          <w:tab w:val="left" w:pos="426"/>
        </w:tabs>
        <w:ind w:right="-6"/>
        <w:jc w:val="both"/>
        <w:rPr>
          <w:rFonts w:ascii="Arial" w:hAnsi="Arial" w:cs="Arial"/>
        </w:rPr>
      </w:pPr>
    </w:p>
    <w:p w:rsidR="00187AD8" w:rsidRDefault="00187AD8" w:rsidP="00187AD8">
      <w:pPr>
        <w:shd w:val="clear" w:color="auto" w:fill="FFFFFF"/>
        <w:tabs>
          <w:tab w:val="left" w:pos="426"/>
        </w:tabs>
        <w:ind w:right="-6"/>
        <w:jc w:val="both"/>
        <w:rPr>
          <w:rFonts w:ascii="Arial" w:hAnsi="Arial" w:cs="Arial"/>
        </w:rPr>
      </w:pPr>
      <w:r w:rsidRPr="00117186">
        <w:rPr>
          <w:rFonts w:ascii="Arial" w:hAnsi="Arial" w:cs="Arial"/>
        </w:rPr>
        <w:t xml:space="preserve">A la terminación del presente Contrato, por resolución o por su cumplimiento, el </w:t>
      </w:r>
      <w:r w:rsidRPr="00117186">
        <w:rPr>
          <w:rFonts w:ascii="Arial" w:hAnsi="Arial" w:cs="Arial"/>
          <w:b/>
        </w:rPr>
        <w:t xml:space="preserve">CONTRATISTA </w:t>
      </w:r>
      <w:r w:rsidRPr="00117186">
        <w:rPr>
          <w:rFonts w:ascii="Arial" w:hAnsi="Arial" w:cs="Arial"/>
        </w:rPr>
        <w:t xml:space="preserve">está en la obligación de entregar de manera inmediata a la </w:t>
      </w:r>
      <w:r w:rsidRPr="00117186">
        <w:rPr>
          <w:rFonts w:ascii="Arial" w:hAnsi="Arial" w:cs="Arial"/>
          <w:b/>
        </w:rPr>
        <w:t>ENTIDAD</w:t>
      </w:r>
      <w:r w:rsidRPr="00117186">
        <w:rPr>
          <w:rFonts w:ascii="Arial" w:hAnsi="Arial" w:cs="Arial"/>
        </w:rPr>
        <w:t xml:space="preserve"> todos los documentos, notas, datos, información, y otros que hubiera entrado en posesión del </w:t>
      </w:r>
      <w:r w:rsidRPr="00117186">
        <w:rPr>
          <w:rFonts w:ascii="Arial" w:hAnsi="Arial" w:cs="Arial"/>
          <w:b/>
        </w:rPr>
        <w:t>CONTRATISTA</w:t>
      </w:r>
      <w:r w:rsidRPr="00117186">
        <w:rPr>
          <w:rFonts w:ascii="Arial" w:hAnsi="Arial" w:cs="Arial"/>
        </w:rPr>
        <w:t xml:space="preserve"> en virtud a la ejecución del presente Contrato, no pudiendo retener el </w:t>
      </w:r>
      <w:r w:rsidRPr="00117186">
        <w:rPr>
          <w:rFonts w:ascii="Arial" w:hAnsi="Arial" w:cs="Arial"/>
          <w:b/>
        </w:rPr>
        <w:t xml:space="preserve">CONTRATISTA </w:t>
      </w:r>
      <w:r w:rsidRPr="00117186">
        <w:rPr>
          <w:rFonts w:ascii="Arial" w:hAnsi="Arial" w:cs="Arial"/>
        </w:rPr>
        <w:t>ninguna copia de los mismos, ya sean en papel o en formato electrónico o digital.</w:t>
      </w:r>
    </w:p>
    <w:p w:rsidR="00187AD8" w:rsidRPr="00117186" w:rsidRDefault="00187AD8" w:rsidP="00187AD8">
      <w:pPr>
        <w:shd w:val="clear" w:color="auto" w:fill="FFFFFF"/>
        <w:tabs>
          <w:tab w:val="left" w:pos="426"/>
        </w:tabs>
        <w:ind w:right="-6"/>
        <w:jc w:val="both"/>
        <w:rPr>
          <w:rFonts w:ascii="Arial" w:hAnsi="Arial" w:cs="Arial"/>
        </w:rPr>
      </w:pPr>
    </w:p>
    <w:p w:rsidR="00187AD8" w:rsidRDefault="00187AD8" w:rsidP="00187AD8">
      <w:pPr>
        <w:shd w:val="clear" w:color="auto" w:fill="FFFFFF"/>
        <w:tabs>
          <w:tab w:val="left" w:pos="426"/>
        </w:tabs>
        <w:ind w:right="-6"/>
        <w:jc w:val="both"/>
        <w:rPr>
          <w:rFonts w:ascii="Arial" w:hAnsi="Arial" w:cs="Arial"/>
        </w:rPr>
      </w:pPr>
      <w:r w:rsidRPr="00117186">
        <w:rPr>
          <w:rFonts w:ascii="Arial" w:hAnsi="Arial" w:cs="Arial"/>
        </w:rPr>
        <w:lastRenderedPageBreak/>
        <w:t xml:space="preserve">Sin perjuicio de lo detallado, arriba mientras se esté suministrando a la </w:t>
      </w:r>
      <w:r w:rsidRPr="00117186">
        <w:rPr>
          <w:rFonts w:ascii="Arial" w:hAnsi="Arial" w:cs="Arial"/>
          <w:b/>
        </w:rPr>
        <w:t>ENTIDAD</w:t>
      </w:r>
      <w:r w:rsidRPr="00117186">
        <w:rPr>
          <w:rFonts w:ascii="Arial" w:hAnsi="Arial" w:cs="Arial"/>
        </w:rPr>
        <w:t xml:space="preserve"> el Servicio, el </w:t>
      </w:r>
      <w:r w:rsidRPr="00117186">
        <w:rPr>
          <w:rFonts w:ascii="Arial" w:hAnsi="Arial" w:cs="Arial"/>
          <w:b/>
        </w:rPr>
        <w:t>CONTRATISTA</w:t>
      </w:r>
      <w:r w:rsidRPr="00117186">
        <w:rPr>
          <w:rFonts w:ascii="Arial" w:hAnsi="Arial" w:cs="Arial"/>
        </w:rPr>
        <w:t xml:space="preserve"> puede desarrollar </w:t>
      </w:r>
      <w:proofErr w:type="spellStart"/>
      <w:r w:rsidRPr="00117186">
        <w:rPr>
          <w:rFonts w:ascii="Arial" w:hAnsi="Arial" w:cs="Arial"/>
        </w:rPr>
        <w:t>Know</w:t>
      </w:r>
      <w:proofErr w:type="spellEnd"/>
      <w:r w:rsidRPr="00117186">
        <w:rPr>
          <w:rFonts w:ascii="Arial" w:hAnsi="Arial" w:cs="Arial"/>
        </w:rPr>
        <w:t xml:space="preserve"> </w:t>
      </w:r>
      <w:proofErr w:type="spellStart"/>
      <w:r w:rsidRPr="00117186">
        <w:rPr>
          <w:rFonts w:ascii="Arial" w:hAnsi="Arial" w:cs="Arial"/>
        </w:rPr>
        <w:t>How</w:t>
      </w:r>
      <w:proofErr w:type="spellEnd"/>
      <w:r w:rsidRPr="00117186">
        <w:rPr>
          <w:rFonts w:ascii="Arial" w:hAnsi="Arial" w:cs="Arial"/>
        </w:rPr>
        <w:t xml:space="preserve"> y propiedades intelectuales las que serán propiedad exclusiva del </w:t>
      </w:r>
      <w:r w:rsidRPr="00117186">
        <w:rPr>
          <w:rFonts w:ascii="Arial" w:hAnsi="Arial" w:cs="Arial"/>
          <w:b/>
        </w:rPr>
        <w:t>CONTRATISTA</w:t>
      </w:r>
      <w:r w:rsidRPr="00117186">
        <w:rPr>
          <w:rFonts w:ascii="Arial" w:hAnsi="Arial" w:cs="Arial"/>
        </w:rPr>
        <w:t xml:space="preserve">, quien podrá utilizarlas libremente con otros clientes. </w:t>
      </w:r>
    </w:p>
    <w:p w:rsidR="00187AD8" w:rsidRPr="00117186" w:rsidRDefault="00187AD8" w:rsidP="00187AD8">
      <w:pPr>
        <w:shd w:val="clear" w:color="auto" w:fill="FFFFFF"/>
        <w:tabs>
          <w:tab w:val="left" w:pos="426"/>
        </w:tabs>
        <w:ind w:right="-6"/>
        <w:jc w:val="both"/>
        <w:rPr>
          <w:rFonts w:ascii="Arial" w:hAnsi="Arial" w:cs="Arial"/>
        </w:rPr>
      </w:pPr>
    </w:p>
    <w:p w:rsidR="00187AD8" w:rsidRDefault="00187AD8" w:rsidP="00187AD8">
      <w:pPr>
        <w:shd w:val="clear" w:color="auto" w:fill="FFFFFF"/>
        <w:tabs>
          <w:tab w:val="left" w:pos="426"/>
        </w:tabs>
        <w:ind w:right="-6"/>
        <w:jc w:val="both"/>
        <w:rPr>
          <w:rFonts w:ascii="Arial" w:hAnsi="Arial" w:cs="Arial"/>
        </w:rPr>
      </w:pPr>
      <w:r w:rsidRPr="00117186">
        <w:rPr>
          <w:rFonts w:ascii="Arial" w:hAnsi="Arial" w:cs="Arial"/>
        </w:rPr>
        <w:t xml:space="preserve">El </w:t>
      </w:r>
      <w:r w:rsidRPr="00117186">
        <w:rPr>
          <w:rFonts w:ascii="Arial" w:hAnsi="Arial" w:cs="Arial"/>
          <w:b/>
        </w:rPr>
        <w:t>CONTRATISTA</w:t>
      </w:r>
      <w:r w:rsidRPr="00117186">
        <w:rPr>
          <w:rFonts w:ascii="Arial" w:hAnsi="Arial" w:cs="Arial"/>
        </w:rPr>
        <w:t xml:space="preserve"> obtendrá las autorizaciones que fuesen requeridas o necesarias para el uso de los derechos de propiedad intelectual de terceros, a los efectos de poder cumplir con el objeto del presente Contrato. La infracción a un derecho de propiedad intelectual de un tercero será de exclusiva responsabilidad del </w:t>
      </w:r>
      <w:r w:rsidRPr="00117186">
        <w:rPr>
          <w:rFonts w:ascii="Arial" w:hAnsi="Arial" w:cs="Arial"/>
          <w:b/>
        </w:rPr>
        <w:t>CONTRATISTA</w:t>
      </w:r>
      <w:r w:rsidRPr="00117186">
        <w:rPr>
          <w:rFonts w:ascii="Arial" w:hAnsi="Arial" w:cs="Arial"/>
        </w:rPr>
        <w:t xml:space="preserve"> quien responderá por los daños causados, excepto cuando el </w:t>
      </w:r>
      <w:r w:rsidRPr="00117186">
        <w:rPr>
          <w:rFonts w:ascii="Arial" w:hAnsi="Arial" w:cs="Arial"/>
          <w:b/>
        </w:rPr>
        <w:t>CONTRATISTA</w:t>
      </w:r>
      <w:r w:rsidRPr="00117186">
        <w:rPr>
          <w:rFonts w:ascii="Arial" w:hAnsi="Arial" w:cs="Arial"/>
        </w:rPr>
        <w:t xml:space="preserve"> realice una modificación al Servicio a petición de la </w:t>
      </w:r>
      <w:r w:rsidRPr="00117186">
        <w:rPr>
          <w:rFonts w:ascii="Arial" w:hAnsi="Arial" w:cs="Arial"/>
          <w:b/>
        </w:rPr>
        <w:t>ENTIDAD</w:t>
      </w:r>
      <w:r w:rsidRPr="00117186">
        <w:rPr>
          <w:rFonts w:ascii="Arial" w:hAnsi="Arial" w:cs="Arial"/>
        </w:rPr>
        <w:t xml:space="preserve">, quien lo defenderá ante cualquier reclamo. </w:t>
      </w:r>
    </w:p>
    <w:p w:rsidR="00187AD8" w:rsidRPr="00117186" w:rsidRDefault="00187AD8" w:rsidP="00187AD8">
      <w:pPr>
        <w:shd w:val="clear" w:color="auto" w:fill="FFFFFF"/>
        <w:tabs>
          <w:tab w:val="left" w:pos="426"/>
        </w:tabs>
        <w:ind w:right="-6"/>
        <w:jc w:val="both"/>
        <w:rPr>
          <w:rFonts w:ascii="Arial" w:hAnsi="Arial" w:cs="Arial"/>
        </w:rPr>
      </w:pPr>
    </w:p>
    <w:p w:rsidR="00187AD8" w:rsidRPr="00117186" w:rsidRDefault="00187AD8" w:rsidP="00187AD8">
      <w:pPr>
        <w:shd w:val="clear" w:color="auto" w:fill="FFFFFF"/>
        <w:tabs>
          <w:tab w:val="left" w:pos="426"/>
        </w:tabs>
        <w:ind w:right="-6"/>
        <w:jc w:val="both"/>
        <w:rPr>
          <w:rFonts w:ascii="Arial" w:hAnsi="Arial" w:cs="Arial"/>
        </w:rPr>
      </w:pPr>
      <w:r w:rsidRPr="00117186">
        <w:rPr>
          <w:rFonts w:ascii="Arial" w:hAnsi="Arial" w:cs="Arial"/>
        </w:rPr>
        <w:t>El incumplimiento de la obligación de confidencialidad importara:</w:t>
      </w:r>
    </w:p>
    <w:p w:rsidR="00187AD8" w:rsidRPr="00117186" w:rsidRDefault="00187AD8" w:rsidP="005A56F5">
      <w:pPr>
        <w:numPr>
          <w:ilvl w:val="0"/>
          <w:numId w:val="41"/>
        </w:numPr>
        <w:shd w:val="clear" w:color="auto" w:fill="FFFFFF"/>
        <w:tabs>
          <w:tab w:val="left" w:pos="426"/>
        </w:tabs>
        <w:ind w:left="993" w:right="-6" w:hanging="284"/>
        <w:jc w:val="both"/>
        <w:rPr>
          <w:rFonts w:ascii="Arial" w:hAnsi="Arial" w:cs="Arial"/>
          <w:b/>
        </w:rPr>
      </w:pPr>
      <w:r w:rsidRPr="00117186">
        <w:rPr>
          <w:rFonts w:ascii="Arial" w:hAnsi="Arial" w:cs="Arial"/>
        </w:rPr>
        <w:t>La adopción de medidas judiciales y sanciones de acuerdo a normas pertinentes.</w:t>
      </w:r>
    </w:p>
    <w:p w:rsidR="00187AD8" w:rsidRPr="00617F7F" w:rsidRDefault="00187AD8" w:rsidP="005A56F5">
      <w:pPr>
        <w:numPr>
          <w:ilvl w:val="0"/>
          <w:numId w:val="41"/>
        </w:numPr>
        <w:shd w:val="clear" w:color="auto" w:fill="FFFFFF"/>
        <w:tabs>
          <w:tab w:val="left" w:pos="426"/>
        </w:tabs>
        <w:ind w:left="993" w:right="-6" w:hanging="284"/>
        <w:jc w:val="both"/>
        <w:rPr>
          <w:rFonts w:ascii="Arial" w:hAnsi="Arial" w:cs="Arial"/>
          <w:b/>
        </w:rPr>
      </w:pPr>
      <w:r w:rsidRPr="00117186">
        <w:rPr>
          <w:rFonts w:ascii="Arial" w:hAnsi="Arial" w:cs="Arial"/>
        </w:rPr>
        <w:t>Responsabilidad por pérdida y daños.</w:t>
      </w:r>
    </w:p>
    <w:p w:rsidR="00187AD8" w:rsidRPr="00117186" w:rsidRDefault="00187AD8" w:rsidP="00187AD8">
      <w:pPr>
        <w:shd w:val="clear" w:color="auto" w:fill="FFFFFF"/>
        <w:tabs>
          <w:tab w:val="left" w:pos="426"/>
        </w:tabs>
        <w:ind w:left="993" w:right="-6"/>
        <w:jc w:val="both"/>
        <w:rPr>
          <w:rFonts w:ascii="Arial" w:hAnsi="Arial" w:cs="Arial"/>
          <w:b/>
        </w:rPr>
      </w:pPr>
    </w:p>
    <w:p w:rsidR="00187AD8" w:rsidRPr="001404A5" w:rsidRDefault="00187AD8" w:rsidP="00187AD8">
      <w:pPr>
        <w:spacing w:after="120"/>
        <w:jc w:val="both"/>
        <w:rPr>
          <w:rFonts w:ascii="Arial" w:hAnsi="Arial" w:cs="Arial"/>
          <w:u w:val="single"/>
        </w:rPr>
      </w:pPr>
      <w:r w:rsidRPr="001404A5">
        <w:rPr>
          <w:rFonts w:ascii="Arial" w:hAnsi="Arial" w:cs="Arial"/>
          <w:b/>
          <w:u w:val="single"/>
        </w:rPr>
        <w:t>VIGÉSIMA CUARTA.- (CAUSAS DE FUERZA MAYOR Y/O CASO FORTUITO)</w:t>
      </w:r>
    </w:p>
    <w:p w:rsidR="00187AD8" w:rsidRPr="001404A5" w:rsidRDefault="00187AD8" w:rsidP="00187AD8">
      <w:pPr>
        <w:spacing w:after="120"/>
        <w:jc w:val="both"/>
        <w:rPr>
          <w:rFonts w:ascii="Arial" w:hAnsi="Arial" w:cs="Arial"/>
        </w:rPr>
      </w:pPr>
      <w:r w:rsidRPr="001404A5">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87AD8" w:rsidRPr="001404A5" w:rsidRDefault="00187AD8" w:rsidP="00187AD8">
      <w:pPr>
        <w:spacing w:after="120"/>
        <w:jc w:val="both"/>
        <w:rPr>
          <w:rFonts w:ascii="Arial" w:hAnsi="Arial" w:cs="Arial"/>
        </w:rPr>
      </w:pPr>
      <w:r w:rsidRPr="001404A5">
        <w:rPr>
          <w:rFonts w:ascii="Arial" w:hAnsi="Arial" w:cs="Arial"/>
        </w:rPr>
        <w:t xml:space="preserve">Con el fin de exceptuar al </w:t>
      </w:r>
      <w:r w:rsidRPr="001404A5">
        <w:rPr>
          <w:rFonts w:ascii="Arial" w:hAnsi="Arial" w:cs="Arial"/>
          <w:b/>
        </w:rPr>
        <w:t xml:space="preserve">CONTRATISTA </w:t>
      </w:r>
      <w:r w:rsidRPr="001404A5">
        <w:rPr>
          <w:rFonts w:ascii="Arial" w:hAnsi="Arial" w:cs="Arial"/>
        </w:rPr>
        <w:t xml:space="preserve">de determinadas responsabilidades por mora durante la vigencia del presente Contrato, la </w:t>
      </w:r>
      <w:r w:rsidRPr="001404A5">
        <w:rPr>
          <w:rFonts w:ascii="Arial" w:hAnsi="Arial" w:cs="Arial"/>
          <w:b/>
        </w:rPr>
        <w:t>ENTIDAD</w:t>
      </w:r>
      <w:r w:rsidRPr="001404A5">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187AD8" w:rsidRPr="001404A5" w:rsidRDefault="00187AD8" w:rsidP="00187AD8">
      <w:pPr>
        <w:spacing w:after="120"/>
        <w:jc w:val="both"/>
        <w:rPr>
          <w:rFonts w:ascii="Arial" w:hAnsi="Arial" w:cs="Arial"/>
        </w:rPr>
      </w:pPr>
      <w:r w:rsidRPr="001404A5">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187AD8" w:rsidRPr="001404A5" w:rsidRDefault="00187AD8" w:rsidP="00187AD8">
      <w:pPr>
        <w:spacing w:after="120"/>
        <w:jc w:val="both"/>
        <w:rPr>
          <w:rFonts w:ascii="Arial" w:hAnsi="Arial" w:cs="Arial"/>
        </w:rPr>
      </w:pPr>
      <w:r w:rsidRPr="001404A5">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87AD8" w:rsidRPr="001404A5" w:rsidRDefault="00187AD8" w:rsidP="00187AD8">
      <w:pPr>
        <w:spacing w:after="120"/>
        <w:ind w:left="567" w:hanging="567"/>
        <w:jc w:val="both"/>
        <w:rPr>
          <w:rFonts w:ascii="Arial" w:hAnsi="Arial" w:cs="Arial"/>
          <w:b/>
        </w:rPr>
      </w:pPr>
      <w:r w:rsidRPr="001404A5">
        <w:rPr>
          <w:rFonts w:ascii="Arial" w:hAnsi="Arial" w:cs="Arial"/>
          <w:b/>
        </w:rPr>
        <w:t>24.1.   Condiciones de validez:</w:t>
      </w:r>
    </w:p>
    <w:p w:rsidR="00187AD8" w:rsidRPr="001404A5" w:rsidRDefault="00187AD8" w:rsidP="00187AD8">
      <w:pPr>
        <w:spacing w:after="120"/>
        <w:jc w:val="both"/>
        <w:rPr>
          <w:rFonts w:ascii="Arial" w:hAnsi="Arial" w:cs="Arial"/>
        </w:rPr>
      </w:pPr>
      <w:r w:rsidRPr="001404A5">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187AD8" w:rsidRPr="001404A5" w:rsidRDefault="00187AD8" w:rsidP="005A56F5">
      <w:pPr>
        <w:numPr>
          <w:ilvl w:val="0"/>
          <w:numId w:val="34"/>
        </w:numPr>
        <w:spacing w:after="120"/>
        <w:ind w:left="1134" w:hanging="283"/>
        <w:jc w:val="both"/>
        <w:rPr>
          <w:rFonts w:ascii="Arial" w:hAnsi="Arial" w:cs="Arial"/>
        </w:rPr>
      </w:pPr>
      <w:r w:rsidRPr="001404A5">
        <w:rPr>
          <w:rFonts w:ascii="Arial" w:hAnsi="Arial" w:cs="Arial"/>
        </w:rPr>
        <w:t xml:space="preserve">Las circunstancias de la fuerza mayor o caso fortuito no hayan surgido por un incumplimiento, omisión o negligencia de la Parte </w:t>
      </w:r>
      <w:proofErr w:type="spellStart"/>
      <w:r w:rsidRPr="001404A5">
        <w:rPr>
          <w:rFonts w:ascii="Arial" w:hAnsi="Arial" w:cs="Arial"/>
        </w:rPr>
        <w:t>invocante</w:t>
      </w:r>
      <w:proofErr w:type="spellEnd"/>
      <w:r w:rsidRPr="001404A5">
        <w:rPr>
          <w:rFonts w:ascii="Arial" w:hAnsi="Arial" w:cs="Arial"/>
        </w:rPr>
        <w:t xml:space="preserve">, o en el caso del </w:t>
      </w:r>
      <w:r w:rsidRPr="001404A5">
        <w:rPr>
          <w:rFonts w:ascii="Arial" w:hAnsi="Arial" w:cs="Arial"/>
          <w:b/>
        </w:rPr>
        <w:t>CONTRATISTA</w:t>
      </w:r>
      <w:r w:rsidRPr="001404A5">
        <w:rPr>
          <w:rFonts w:ascii="Arial" w:hAnsi="Arial" w:cs="Arial"/>
        </w:rPr>
        <w:t>, será aplicable también a cualquier subcontratista.</w:t>
      </w:r>
    </w:p>
    <w:p w:rsidR="00187AD8" w:rsidRPr="001404A5" w:rsidRDefault="00187AD8" w:rsidP="005A56F5">
      <w:pPr>
        <w:numPr>
          <w:ilvl w:val="0"/>
          <w:numId w:val="34"/>
        </w:numPr>
        <w:spacing w:after="120"/>
        <w:ind w:left="1134" w:hanging="283"/>
        <w:jc w:val="both"/>
        <w:rPr>
          <w:rFonts w:ascii="Arial" w:hAnsi="Arial" w:cs="Arial"/>
        </w:rPr>
      </w:pPr>
      <w:r w:rsidRPr="001404A5">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1404A5">
        <w:rPr>
          <w:rFonts w:ascii="Arial" w:hAnsi="Arial" w:cs="Arial"/>
        </w:rPr>
        <w:tab/>
      </w:r>
      <w:r w:rsidRPr="001404A5">
        <w:rPr>
          <w:rFonts w:ascii="Arial" w:hAnsi="Arial" w:cs="Arial"/>
        </w:rPr>
        <w:tab/>
      </w:r>
    </w:p>
    <w:p w:rsidR="00187AD8" w:rsidRPr="001404A5" w:rsidRDefault="00187AD8" w:rsidP="005A56F5">
      <w:pPr>
        <w:numPr>
          <w:ilvl w:val="0"/>
          <w:numId w:val="34"/>
        </w:numPr>
        <w:tabs>
          <w:tab w:val="left" w:pos="1134"/>
        </w:tabs>
        <w:spacing w:after="120"/>
        <w:ind w:left="1134" w:right="-6" w:hanging="283"/>
        <w:jc w:val="both"/>
        <w:rPr>
          <w:rFonts w:ascii="Arial" w:hAnsi="Arial" w:cs="Arial"/>
        </w:rPr>
      </w:pPr>
      <w:r w:rsidRPr="001404A5">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187AD8" w:rsidRPr="001404A5" w:rsidRDefault="00187AD8" w:rsidP="00187AD8">
      <w:pPr>
        <w:spacing w:after="120"/>
        <w:jc w:val="both"/>
        <w:rPr>
          <w:rFonts w:ascii="Arial" w:hAnsi="Arial" w:cs="Arial"/>
        </w:rPr>
      </w:pPr>
      <w:r w:rsidRPr="001404A5">
        <w:rPr>
          <w:rFonts w:ascii="Arial" w:hAnsi="Arial" w:cs="Arial"/>
        </w:rPr>
        <w:lastRenderedPageBreak/>
        <w:t xml:space="preserve">Previo cumplimiento por parte del </w:t>
      </w:r>
      <w:r w:rsidRPr="001404A5">
        <w:rPr>
          <w:rFonts w:ascii="Arial" w:hAnsi="Arial" w:cs="Arial"/>
          <w:b/>
        </w:rPr>
        <w:t>CONTRATISTA</w:t>
      </w:r>
      <w:r w:rsidRPr="001404A5">
        <w:rPr>
          <w:rFonts w:ascii="Arial" w:hAnsi="Arial" w:cs="Arial"/>
        </w:rPr>
        <w:t xml:space="preserve"> de lo establecido precedentemente dentro de los dos (2) días hábiles la </w:t>
      </w:r>
      <w:r w:rsidRPr="001404A5">
        <w:rPr>
          <w:rFonts w:ascii="Arial" w:hAnsi="Arial" w:cs="Arial"/>
          <w:b/>
        </w:rPr>
        <w:t>ENTIDAD</w:t>
      </w:r>
      <w:r w:rsidRPr="001404A5">
        <w:rPr>
          <w:rFonts w:ascii="Arial" w:hAnsi="Arial" w:cs="Arial"/>
        </w:rPr>
        <w:t xml:space="preserve"> debe aprobar la existencia del impedimento, sin el cual, de ninguna manera y por ningún motivo podrá solicitar luego a la </w:t>
      </w:r>
      <w:r w:rsidRPr="001404A5">
        <w:rPr>
          <w:rFonts w:ascii="Arial" w:hAnsi="Arial" w:cs="Arial"/>
          <w:b/>
        </w:rPr>
        <w:t>ENTIDAD</w:t>
      </w:r>
      <w:r w:rsidRPr="001404A5">
        <w:rPr>
          <w:rFonts w:ascii="Arial" w:hAnsi="Arial" w:cs="Arial"/>
        </w:rPr>
        <w:t xml:space="preserve"> por escrito la ampliación del plazo del Contrato y/o pago de multas.</w:t>
      </w:r>
    </w:p>
    <w:p w:rsidR="00187AD8" w:rsidRPr="001404A5" w:rsidRDefault="00187AD8" w:rsidP="00187AD8">
      <w:pPr>
        <w:spacing w:after="120"/>
        <w:ind w:left="567" w:hanging="567"/>
        <w:jc w:val="both"/>
        <w:rPr>
          <w:rFonts w:ascii="Arial" w:hAnsi="Arial" w:cs="Arial"/>
          <w:b/>
        </w:rPr>
      </w:pPr>
      <w:r w:rsidRPr="001404A5">
        <w:rPr>
          <w:rFonts w:ascii="Arial" w:hAnsi="Arial" w:cs="Arial"/>
          <w:b/>
        </w:rPr>
        <w:t>24.2.   Cumplimiento ininterrumpido:</w:t>
      </w:r>
    </w:p>
    <w:p w:rsidR="00187AD8" w:rsidRPr="001404A5" w:rsidRDefault="00187AD8" w:rsidP="00187AD8">
      <w:pPr>
        <w:spacing w:after="120"/>
        <w:jc w:val="both"/>
        <w:rPr>
          <w:rFonts w:ascii="Arial" w:hAnsi="Arial" w:cs="Arial"/>
        </w:rPr>
      </w:pPr>
      <w:r w:rsidRPr="001404A5">
        <w:rPr>
          <w:rFonts w:ascii="Arial" w:hAnsi="Arial" w:cs="Arial"/>
        </w:rPr>
        <w:t xml:space="preserve">Cuando ocurra una fuerza mayor o caso fortuito, el </w:t>
      </w:r>
      <w:r w:rsidRPr="001404A5">
        <w:rPr>
          <w:rFonts w:ascii="Arial" w:hAnsi="Arial" w:cs="Arial"/>
          <w:b/>
        </w:rPr>
        <w:t xml:space="preserve">CONTRATISTA </w:t>
      </w:r>
      <w:r w:rsidRPr="001404A5">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1404A5">
        <w:rPr>
          <w:rFonts w:ascii="Arial" w:hAnsi="Arial" w:cs="Arial"/>
          <w:b/>
        </w:rPr>
        <w:t>ENTIDAD</w:t>
      </w:r>
      <w:r w:rsidRPr="001404A5">
        <w:rPr>
          <w:rFonts w:ascii="Arial" w:hAnsi="Arial" w:cs="Arial"/>
        </w:rPr>
        <w:t xml:space="preserve">. </w:t>
      </w:r>
    </w:p>
    <w:p w:rsidR="00187AD8" w:rsidRPr="001404A5" w:rsidRDefault="00187AD8" w:rsidP="00187AD8">
      <w:pPr>
        <w:spacing w:after="120"/>
        <w:ind w:left="567" w:hanging="567"/>
        <w:jc w:val="both"/>
        <w:rPr>
          <w:rFonts w:ascii="Arial" w:hAnsi="Arial" w:cs="Arial"/>
          <w:b/>
        </w:rPr>
      </w:pPr>
      <w:r w:rsidRPr="001404A5">
        <w:rPr>
          <w:rFonts w:ascii="Arial" w:hAnsi="Arial" w:cs="Arial"/>
          <w:b/>
        </w:rPr>
        <w:t>24.3.   Prórrogas:</w:t>
      </w:r>
    </w:p>
    <w:p w:rsidR="00187AD8" w:rsidRPr="001404A5" w:rsidRDefault="00187AD8" w:rsidP="00187AD8">
      <w:pPr>
        <w:spacing w:after="120"/>
        <w:jc w:val="both"/>
        <w:rPr>
          <w:rFonts w:ascii="Arial" w:hAnsi="Arial" w:cs="Arial"/>
        </w:rPr>
      </w:pPr>
      <w:r w:rsidRPr="001404A5">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187AD8" w:rsidRPr="001404A5" w:rsidRDefault="00187AD8" w:rsidP="00187AD8">
      <w:pPr>
        <w:autoSpaceDE w:val="0"/>
        <w:autoSpaceDN w:val="0"/>
        <w:spacing w:after="120"/>
        <w:jc w:val="both"/>
        <w:rPr>
          <w:rFonts w:ascii="Arial" w:hAnsi="Arial" w:cs="Arial"/>
        </w:rPr>
      </w:pPr>
      <w:r w:rsidRPr="001404A5">
        <w:rPr>
          <w:rFonts w:ascii="Arial" w:hAnsi="Arial" w:cs="Arial"/>
        </w:rPr>
        <w:t>Durante este periodo las Partes soportaran independientemente sus respectivas perdidas por lo cual no podrán oponerse este argumento a reclamo por pagos debidos bajo el presente Contrato.</w:t>
      </w:r>
    </w:p>
    <w:p w:rsidR="00187AD8" w:rsidRDefault="00187AD8" w:rsidP="00187AD8">
      <w:pPr>
        <w:spacing w:after="120"/>
        <w:jc w:val="both"/>
        <w:rPr>
          <w:rFonts w:ascii="Arial" w:hAnsi="Arial" w:cs="Arial"/>
        </w:rPr>
      </w:pPr>
      <w:r w:rsidRPr="001404A5">
        <w:rPr>
          <w:rFonts w:ascii="Arial" w:hAnsi="Arial" w:cs="Arial"/>
        </w:rPr>
        <w:t>Si la razón impeditiva o sus causas perduraren por más de</w:t>
      </w:r>
      <w:r>
        <w:rPr>
          <w:rFonts w:ascii="Arial" w:hAnsi="Arial" w:cs="Arial"/>
        </w:rPr>
        <w:t xml:space="preserve"> </w:t>
      </w:r>
      <w:r w:rsidRPr="00617F7F">
        <w:rPr>
          <w:rFonts w:ascii="Arial" w:hAnsi="Arial" w:cs="Arial"/>
          <w:b/>
          <w:u w:val="single"/>
        </w:rPr>
        <w:t xml:space="preserve">                  </w:t>
      </w:r>
      <w:r>
        <w:rPr>
          <w:rFonts w:ascii="Arial" w:hAnsi="Arial" w:cs="Arial"/>
        </w:rPr>
        <w:t xml:space="preserve"> </w:t>
      </w:r>
      <w:r w:rsidRPr="00617F7F">
        <w:rPr>
          <w:rFonts w:ascii="Arial" w:hAnsi="Arial" w:cs="Arial"/>
          <w:b/>
        </w:rPr>
        <w:t>(</w:t>
      </w:r>
      <w:r w:rsidRPr="00617F7F">
        <w:rPr>
          <w:rFonts w:ascii="Arial" w:hAnsi="Arial" w:cs="Arial"/>
          <w:b/>
          <w:i/>
        </w:rPr>
        <w:t>numeral y literal</w:t>
      </w:r>
      <w:r w:rsidRPr="00617F7F">
        <w:rPr>
          <w:rFonts w:ascii="Arial" w:hAnsi="Arial" w:cs="Arial"/>
          <w:b/>
        </w:rPr>
        <w:t>)</w:t>
      </w:r>
      <w:r>
        <w:rPr>
          <w:rFonts w:ascii="Arial" w:hAnsi="Arial" w:cs="Arial"/>
        </w:rPr>
        <w:t xml:space="preserve"> d</w:t>
      </w:r>
      <w:r w:rsidRPr="001404A5">
        <w:rPr>
          <w:rFonts w:ascii="Arial" w:hAnsi="Arial" w:cs="Arial"/>
        </w:rPr>
        <w:t>ías</w:t>
      </w:r>
      <w:r>
        <w:rPr>
          <w:rFonts w:ascii="Arial" w:hAnsi="Arial" w:cs="Arial"/>
        </w:rPr>
        <w:t xml:space="preserve"> </w:t>
      </w:r>
      <w:r w:rsidRPr="00617F7F">
        <w:rPr>
          <w:rFonts w:ascii="Arial" w:hAnsi="Arial" w:cs="Arial"/>
          <w:b/>
          <w:u w:val="single"/>
        </w:rPr>
        <w:t xml:space="preserve">          </w:t>
      </w:r>
      <w:r w:rsidRPr="001404A5">
        <w:rPr>
          <w:rFonts w:ascii="Arial" w:hAnsi="Arial" w:cs="Arial"/>
        </w:rPr>
        <w:t>, cualquiera de las Partes deberá notificar a la otra, por escrito, la resolución del Contrato de conformidad a la cláusula (Terminación del Contrato).</w:t>
      </w:r>
    </w:p>
    <w:p w:rsidR="00187AD8" w:rsidRPr="00CB582B" w:rsidRDefault="00187AD8" w:rsidP="00187AD8">
      <w:pPr>
        <w:spacing w:after="120"/>
        <w:jc w:val="both"/>
        <w:rPr>
          <w:rFonts w:ascii="Arial" w:hAnsi="Arial" w:cs="Arial"/>
          <w:b/>
          <w:u w:val="single"/>
        </w:rPr>
      </w:pPr>
      <w:r w:rsidRPr="00CB582B">
        <w:rPr>
          <w:rFonts w:ascii="Arial" w:hAnsi="Arial" w:cs="Arial"/>
          <w:b/>
          <w:u w:val="single"/>
        </w:rPr>
        <w:t>VIGÉSIMA</w:t>
      </w:r>
      <w:r>
        <w:rPr>
          <w:rFonts w:ascii="Arial" w:hAnsi="Arial" w:cs="Arial"/>
          <w:b/>
          <w:u w:val="single"/>
        </w:rPr>
        <w:t xml:space="preserve"> QUINTA</w:t>
      </w:r>
      <w:r w:rsidRPr="00CB582B">
        <w:rPr>
          <w:rFonts w:ascii="Arial" w:hAnsi="Arial" w:cs="Arial"/>
          <w:b/>
          <w:u w:val="single"/>
        </w:rPr>
        <w:t xml:space="preserve">.- </w:t>
      </w:r>
      <w:r w:rsidRPr="00CB582B">
        <w:rPr>
          <w:rFonts w:ascii="Arial" w:hAnsi="Arial" w:cs="Arial"/>
          <w:b/>
          <w:u w:val="single"/>
          <w:lang w:val="es-ES_tradnl"/>
        </w:rPr>
        <w:t xml:space="preserve"> </w:t>
      </w:r>
      <w:r w:rsidRPr="00CB582B">
        <w:rPr>
          <w:rFonts w:ascii="Arial" w:eastAsia="Calibri" w:hAnsi="Arial" w:cs="Arial"/>
          <w:b/>
          <w:bCs/>
          <w:u w:val="single"/>
          <w:lang w:val="es-ES_tradnl"/>
        </w:rPr>
        <w:t>(SUSPENSIÓN D</w:t>
      </w:r>
      <w:r w:rsidRPr="00CB582B">
        <w:rPr>
          <w:rFonts w:ascii="Arial" w:eastAsia="Calibri" w:hAnsi="Arial" w:cs="Arial"/>
          <w:b/>
          <w:bCs/>
          <w:color w:val="000000"/>
          <w:u w:val="single"/>
          <w:lang w:val="es-ES_tradnl"/>
        </w:rPr>
        <w:t>EL SERVICIO</w:t>
      </w:r>
      <w:r w:rsidRPr="00CB582B">
        <w:rPr>
          <w:rFonts w:ascii="Arial" w:eastAsia="Calibri" w:hAnsi="Arial" w:cs="Arial"/>
          <w:b/>
          <w:bCs/>
          <w:u w:val="single"/>
          <w:lang w:val="es-ES_tradnl"/>
        </w:rPr>
        <w:t>)</w:t>
      </w:r>
    </w:p>
    <w:p w:rsidR="00187AD8" w:rsidRPr="00CB582B" w:rsidRDefault="00187AD8" w:rsidP="00187AD8">
      <w:pPr>
        <w:autoSpaceDE w:val="0"/>
        <w:autoSpaceDN w:val="0"/>
        <w:spacing w:before="120" w:after="120"/>
        <w:jc w:val="both"/>
        <w:rPr>
          <w:rFonts w:ascii="Arial" w:hAnsi="Arial" w:cs="Arial"/>
        </w:rPr>
      </w:pPr>
      <w:r w:rsidRPr="00CB582B">
        <w:rPr>
          <w:rFonts w:ascii="Arial" w:hAnsi="Arial" w:cs="Arial"/>
        </w:rPr>
        <w:t xml:space="preserve">Las partes, previa aprobación emitida por parte de la </w:t>
      </w:r>
      <w:r w:rsidRPr="00CB582B">
        <w:rPr>
          <w:rFonts w:ascii="Arial" w:hAnsi="Arial" w:cs="Arial"/>
          <w:b/>
        </w:rPr>
        <w:t>ENTIDAD</w:t>
      </w:r>
      <w:r w:rsidRPr="00CB582B">
        <w:rPr>
          <w:rFonts w:ascii="Arial" w:hAnsi="Arial" w:cs="Arial"/>
        </w:rPr>
        <w:t>, podrán suspender la ejecución del Servicio, cuando se detecte un riesgo, referido a salud, seguridad, medio ambiente, aspectos sociales o a requisitos insoslayables previstos en el Contrato y/o la Ley Aplicable u otros, que tengan un posible impacto en la ejecución del Servicio y que requieran necesariamente de la suspensión para su subsanación.</w:t>
      </w:r>
    </w:p>
    <w:p w:rsidR="00187AD8" w:rsidRPr="00CB582B" w:rsidRDefault="00187AD8" w:rsidP="00187AD8">
      <w:pPr>
        <w:spacing w:before="120" w:after="120"/>
        <w:jc w:val="both"/>
        <w:rPr>
          <w:rFonts w:ascii="Arial" w:hAnsi="Arial" w:cs="Arial"/>
        </w:rPr>
      </w:pPr>
      <w:r w:rsidRPr="00CB582B">
        <w:rPr>
          <w:rFonts w:ascii="Arial" w:hAnsi="Arial" w:cs="Arial"/>
        </w:rPr>
        <w:t>En materia de suspensión del Servicio conforme a lo expresado, se seguirán las siguientes reglas:</w:t>
      </w:r>
    </w:p>
    <w:p w:rsidR="00187AD8" w:rsidRPr="00CB582B" w:rsidRDefault="00187AD8" w:rsidP="00187AD8">
      <w:pPr>
        <w:spacing w:before="120" w:after="120"/>
        <w:ind w:left="567" w:hanging="567"/>
        <w:jc w:val="both"/>
        <w:rPr>
          <w:rFonts w:ascii="Arial" w:hAnsi="Arial" w:cs="Arial"/>
        </w:rPr>
      </w:pPr>
      <w:r>
        <w:rPr>
          <w:rFonts w:ascii="Arial" w:hAnsi="Arial" w:cs="Arial"/>
          <w:b/>
        </w:rPr>
        <w:t>25</w:t>
      </w:r>
      <w:r w:rsidRPr="00CB582B">
        <w:rPr>
          <w:rFonts w:ascii="Arial" w:hAnsi="Arial" w:cs="Arial"/>
          <w:b/>
        </w:rPr>
        <w:t>.1.</w:t>
      </w:r>
      <w:r w:rsidRPr="00CB582B">
        <w:rPr>
          <w:rFonts w:ascii="Arial" w:hAnsi="Arial" w:cs="Arial"/>
        </w:rPr>
        <w:t xml:space="preserve"> La </w:t>
      </w:r>
      <w:r w:rsidRPr="00CB582B">
        <w:rPr>
          <w:rFonts w:ascii="Arial" w:hAnsi="Arial" w:cs="Arial"/>
          <w:b/>
        </w:rPr>
        <w:t>ENTIDAD</w:t>
      </w:r>
      <w:r w:rsidRPr="00CB582B">
        <w:rPr>
          <w:rFonts w:ascii="Arial" w:hAnsi="Arial" w:cs="Arial"/>
        </w:rPr>
        <w:t xml:space="preserve"> podrá en cualquier momento luego de una suspensión ordenada bajo la presente cláusula, requerirle al </w:t>
      </w:r>
      <w:r w:rsidRPr="00CB582B">
        <w:rPr>
          <w:rFonts w:ascii="Arial" w:hAnsi="Arial" w:cs="Arial"/>
          <w:b/>
        </w:rPr>
        <w:t>CONTRATISTA</w:t>
      </w:r>
      <w:r w:rsidRPr="00CB582B">
        <w:rPr>
          <w:rFonts w:ascii="Arial" w:hAnsi="Arial" w:cs="Arial"/>
        </w:rPr>
        <w:t xml:space="preserve"> que reanude el Servicio suspendido, una vez sea solucionado el evento que motivó la suspensión.</w:t>
      </w:r>
    </w:p>
    <w:p w:rsidR="00187AD8" w:rsidRPr="00CB582B" w:rsidRDefault="00187AD8" w:rsidP="00187AD8">
      <w:pPr>
        <w:spacing w:before="120" w:after="120"/>
        <w:ind w:left="567" w:hanging="567"/>
        <w:jc w:val="both"/>
        <w:rPr>
          <w:rFonts w:ascii="Arial" w:hAnsi="Arial" w:cs="Arial"/>
          <w:b/>
        </w:rPr>
      </w:pPr>
      <w:r w:rsidRPr="00CB582B">
        <w:rPr>
          <w:rFonts w:ascii="Arial" w:hAnsi="Arial" w:cs="Arial"/>
          <w:b/>
        </w:rPr>
        <w:t>2</w:t>
      </w:r>
      <w:r>
        <w:rPr>
          <w:rFonts w:ascii="Arial" w:hAnsi="Arial" w:cs="Arial"/>
          <w:b/>
        </w:rPr>
        <w:t>5</w:t>
      </w:r>
      <w:r w:rsidRPr="00CB582B">
        <w:rPr>
          <w:rFonts w:ascii="Arial" w:hAnsi="Arial" w:cs="Arial"/>
          <w:b/>
        </w:rPr>
        <w:t>.2.</w:t>
      </w:r>
      <w:r w:rsidRPr="00CB582B">
        <w:rPr>
          <w:rFonts w:ascii="Arial" w:hAnsi="Arial" w:cs="Arial"/>
        </w:rPr>
        <w:t xml:space="preserve"> No obstante las demás disposiciones de esta cláusula, el </w:t>
      </w:r>
      <w:r w:rsidRPr="00CB582B">
        <w:rPr>
          <w:rFonts w:ascii="Arial" w:hAnsi="Arial" w:cs="Arial"/>
          <w:b/>
        </w:rPr>
        <w:t>CONTRATISTA</w:t>
      </w:r>
      <w:r w:rsidRPr="00CB582B">
        <w:rPr>
          <w:rFonts w:ascii="Arial" w:hAnsi="Arial" w:cs="Arial"/>
        </w:rPr>
        <w:t xml:space="preserve"> no tendrá derecho a una prórroga de los plazos previstos para el Servicio o de ninguna otra fecha límite de realización o a un aumento en el monto del Contrato, en la medida en que, la suspensión del Servicio resultase del incumplimiento evidente del </w:t>
      </w:r>
      <w:r w:rsidRPr="00CB582B">
        <w:rPr>
          <w:rFonts w:ascii="Arial" w:hAnsi="Arial" w:cs="Arial"/>
          <w:b/>
        </w:rPr>
        <w:t>CONTRATISTA.</w:t>
      </w:r>
    </w:p>
    <w:p w:rsidR="00187AD8" w:rsidRPr="00CB582B" w:rsidRDefault="00187AD8" w:rsidP="00187AD8">
      <w:pPr>
        <w:spacing w:before="120" w:after="120"/>
        <w:jc w:val="both"/>
        <w:rPr>
          <w:rFonts w:ascii="Arial" w:hAnsi="Arial" w:cs="Arial"/>
        </w:rPr>
      </w:pPr>
      <w:r w:rsidRPr="00CB582B">
        <w:rPr>
          <w:rFonts w:ascii="Arial" w:hAnsi="Arial" w:cs="Arial"/>
        </w:rPr>
        <w:t xml:space="preserve">Si la suspensión continuara por más </w:t>
      </w:r>
      <w:r w:rsidRPr="001404A5">
        <w:rPr>
          <w:rFonts w:ascii="Arial" w:hAnsi="Arial" w:cs="Arial"/>
        </w:rPr>
        <w:t>de</w:t>
      </w:r>
      <w:r w:rsidRPr="00617F7F">
        <w:rPr>
          <w:rFonts w:ascii="Arial" w:hAnsi="Arial" w:cs="Arial"/>
          <w:u w:val="single"/>
        </w:rPr>
        <w:t xml:space="preserve"> </w:t>
      </w:r>
      <w:r w:rsidRPr="00617F7F">
        <w:rPr>
          <w:rFonts w:ascii="Arial" w:hAnsi="Arial" w:cs="Arial"/>
          <w:b/>
          <w:u w:val="single"/>
        </w:rPr>
        <w:t xml:space="preserve">          </w:t>
      </w:r>
      <w:r w:rsidRPr="00617F7F">
        <w:rPr>
          <w:rFonts w:ascii="Arial" w:hAnsi="Arial" w:cs="Arial"/>
          <w:b/>
        </w:rPr>
        <w:t xml:space="preserve"> </w:t>
      </w:r>
      <w:r w:rsidRPr="00617F7F">
        <w:rPr>
          <w:rFonts w:ascii="Arial" w:hAnsi="Arial" w:cs="Arial"/>
          <w:b/>
          <w:i/>
        </w:rPr>
        <w:t>(numeral y literal)</w:t>
      </w:r>
      <w:r w:rsidRPr="00617F7F">
        <w:rPr>
          <w:rFonts w:ascii="Arial" w:hAnsi="Arial" w:cs="Arial"/>
          <w:i/>
        </w:rPr>
        <w:t xml:space="preserve"> </w:t>
      </w:r>
      <w:r w:rsidRPr="001404A5">
        <w:rPr>
          <w:rFonts w:ascii="Arial" w:hAnsi="Arial" w:cs="Arial"/>
        </w:rPr>
        <w:t>días</w:t>
      </w:r>
      <w:r>
        <w:rPr>
          <w:rFonts w:ascii="Arial" w:hAnsi="Arial" w:cs="Arial"/>
        </w:rPr>
        <w:t xml:space="preserve">  </w:t>
      </w:r>
      <w:r w:rsidRPr="00617F7F">
        <w:rPr>
          <w:rFonts w:ascii="Arial" w:hAnsi="Arial" w:cs="Arial"/>
          <w:b/>
          <w:u w:val="single"/>
        </w:rPr>
        <w:t xml:space="preserve">         </w:t>
      </w:r>
      <w:r>
        <w:rPr>
          <w:rFonts w:ascii="Arial" w:hAnsi="Arial" w:cs="Arial"/>
        </w:rPr>
        <w:t xml:space="preserve"> </w:t>
      </w:r>
      <w:r w:rsidRPr="00CB582B">
        <w:rPr>
          <w:rFonts w:ascii="Arial" w:hAnsi="Arial" w:cs="Arial"/>
        </w:rPr>
        <w:t>, las Partes se reunirán para decidir de común acuerdo si extienden o resuelven el Contrato bajo las disposiciones de la cláusula (Terminación del Contrato).</w:t>
      </w:r>
    </w:p>
    <w:p w:rsidR="00187AD8" w:rsidRPr="00CB582B" w:rsidRDefault="00187AD8" w:rsidP="00187AD8">
      <w:pPr>
        <w:spacing w:after="120"/>
        <w:jc w:val="both"/>
        <w:rPr>
          <w:rFonts w:ascii="Arial" w:hAnsi="Arial" w:cs="Arial"/>
          <w:u w:val="single"/>
        </w:rPr>
      </w:pPr>
      <w:r w:rsidRPr="00CB582B">
        <w:rPr>
          <w:rFonts w:ascii="Arial" w:hAnsi="Arial" w:cs="Arial"/>
          <w:b/>
          <w:u w:val="single"/>
        </w:rPr>
        <w:t xml:space="preserve">VIGÉSIMA </w:t>
      </w:r>
      <w:r>
        <w:rPr>
          <w:rFonts w:ascii="Arial" w:hAnsi="Arial" w:cs="Arial"/>
          <w:b/>
          <w:u w:val="single"/>
        </w:rPr>
        <w:t>SEX</w:t>
      </w:r>
      <w:r w:rsidRPr="00CB582B">
        <w:rPr>
          <w:rFonts w:ascii="Arial" w:hAnsi="Arial" w:cs="Arial"/>
          <w:b/>
          <w:u w:val="single"/>
        </w:rPr>
        <w:t xml:space="preserve">TA.- </w:t>
      </w:r>
      <w:r w:rsidRPr="00CB582B">
        <w:rPr>
          <w:rFonts w:ascii="Lucida Bright" w:hAnsi="Lucida Bright" w:cs="Arial"/>
          <w:b/>
          <w:u w:val="single"/>
          <w:lang w:val="es-ES_tradnl"/>
        </w:rPr>
        <w:t xml:space="preserve"> </w:t>
      </w:r>
      <w:r w:rsidRPr="00CB582B">
        <w:rPr>
          <w:rFonts w:ascii="Arial" w:hAnsi="Arial" w:cs="Arial"/>
          <w:b/>
          <w:u w:val="single"/>
        </w:rPr>
        <w:t xml:space="preserve"> (TERMINACIÓN DEL CONTRATO)</w:t>
      </w:r>
    </w:p>
    <w:p w:rsidR="00187AD8" w:rsidRPr="00CB582B" w:rsidRDefault="00187AD8" w:rsidP="00187AD8">
      <w:pPr>
        <w:spacing w:after="120"/>
        <w:jc w:val="both"/>
        <w:rPr>
          <w:rFonts w:ascii="Arial" w:hAnsi="Arial" w:cs="Arial"/>
        </w:rPr>
      </w:pPr>
      <w:r w:rsidRPr="00CB582B">
        <w:rPr>
          <w:rFonts w:ascii="Arial" w:hAnsi="Arial" w:cs="Arial"/>
        </w:rPr>
        <w:t>El presente Contrato concluirá por una de las siguientes causas:</w:t>
      </w:r>
    </w:p>
    <w:p w:rsidR="00187AD8" w:rsidRPr="00CB582B" w:rsidRDefault="00187AD8" w:rsidP="00187AD8">
      <w:pPr>
        <w:spacing w:after="120"/>
        <w:ind w:left="705" w:hanging="705"/>
        <w:jc w:val="both"/>
        <w:rPr>
          <w:rFonts w:ascii="Arial" w:hAnsi="Arial" w:cs="Arial"/>
        </w:rPr>
      </w:pPr>
      <w:r>
        <w:rPr>
          <w:rFonts w:ascii="Arial" w:hAnsi="Arial" w:cs="Arial"/>
          <w:b/>
        </w:rPr>
        <w:t>26</w:t>
      </w:r>
      <w:r w:rsidRPr="00CB582B">
        <w:rPr>
          <w:rFonts w:ascii="Arial" w:hAnsi="Arial" w:cs="Arial"/>
          <w:b/>
        </w:rPr>
        <w:t>.1.</w:t>
      </w:r>
      <w:r w:rsidRPr="00CB582B">
        <w:rPr>
          <w:rFonts w:ascii="Arial" w:hAnsi="Arial" w:cs="Arial"/>
          <w:b/>
        </w:rPr>
        <w:tab/>
        <w:t>Por cumplimiento del Contrato:</w:t>
      </w:r>
      <w:r w:rsidRPr="00CB582B">
        <w:rPr>
          <w:rFonts w:ascii="Arial" w:hAnsi="Arial" w:cs="Arial"/>
        </w:rPr>
        <w:t xml:space="preserve"> </w:t>
      </w:r>
    </w:p>
    <w:p w:rsidR="00187AD8" w:rsidRPr="00CB582B" w:rsidRDefault="00187AD8" w:rsidP="00187AD8">
      <w:pPr>
        <w:spacing w:after="120"/>
        <w:ind w:left="705"/>
        <w:jc w:val="both"/>
        <w:rPr>
          <w:rFonts w:ascii="Arial" w:hAnsi="Arial" w:cs="Arial"/>
          <w:b/>
        </w:rPr>
      </w:pPr>
      <w:r w:rsidRPr="00CB582B">
        <w:rPr>
          <w:rFonts w:ascii="Arial" w:hAnsi="Arial" w:cs="Arial"/>
        </w:rPr>
        <w:t xml:space="preserve">De forma normal, tanto la </w:t>
      </w:r>
      <w:r w:rsidRPr="00CB582B">
        <w:rPr>
          <w:rFonts w:ascii="Arial" w:hAnsi="Arial" w:cs="Arial"/>
          <w:b/>
        </w:rPr>
        <w:t xml:space="preserve">ENTIDAD </w:t>
      </w:r>
      <w:r w:rsidRPr="00CB582B">
        <w:rPr>
          <w:rFonts w:ascii="Arial" w:hAnsi="Arial" w:cs="Arial"/>
        </w:rPr>
        <w:t xml:space="preserve">como el </w:t>
      </w:r>
      <w:r w:rsidRPr="00CB582B">
        <w:rPr>
          <w:rFonts w:ascii="Arial" w:hAnsi="Arial" w:cs="Arial"/>
          <w:b/>
        </w:rPr>
        <w:t>CONTRATISTA</w:t>
      </w:r>
      <w:r w:rsidRPr="00CB582B">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187AD8" w:rsidRPr="00CB582B" w:rsidRDefault="00187AD8" w:rsidP="00187AD8">
      <w:pPr>
        <w:spacing w:after="120"/>
        <w:ind w:left="705" w:hanging="705"/>
        <w:jc w:val="both"/>
        <w:rPr>
          <w:rFonts w:ascii="Arial" w:hAnsi="Arial" w:cs="Arial"/>
        </w:rPr>
      </w:pPr>
      <w:r>
        <w:rPr>
          <w:rFonts w:ascii="Arial" w:hAnsi="Arial" w:cs="Arial"/>
          <w:b/>
        </w:rPr>
        <w:t>26</w:t>
      </w:r>
      <w:r w:rsidRPr="00CB582B">
        <w:rPr>
          <w:rFonts w:ascii="Arial" w:hAnsi="Arial" w:cs="Arial"/>
          <w:b/>
        </w:rPr>
        <w:t>.2.</w:t>
      </w:r>
      <w:r w:rsidRPr="00CB582B">
        <w:rPr>
          <w:rFonts w:ascii="Arial" w:hAnsi="Arial" w:cs="Arial"/>
          <w:b/>
        </w:rPr>
        <w:tab/>
        <w:t xml:space="preserve">Por resolución del Contrato: </w:t>
      </w:r>
    </w:p>
    <w:p w:rsidR="00187AD8" w:rsidRPr="00CB582B" w:rsidRDefault="00187AD8" w:rsidP="00187AD8">
      <w:pPr>
        <w:spacing w:after="120"/>
        <w:ind w:left="705"/>
        <w:jc w:val="both"/>
        <w:rPr>
          <w:rFonts w:ascii="Arial" w:hAnsi="Arial" w:cs="Arial"/>
        </w:rPr>
      </w:pPr>
      <w:r w:rsidRPr="00CB582B">
        <w:rPr>
          <w:rFonts w:ascii="Arial" w:hAnsi="Arial" w:cs="Arial"/>
        </w:rPr>
        <w:t xml:space="preserve">Si se diera el caso y como una forma excepcional de terminar el Contrato, a los efectos legales correspondientes, la </w:t>
      </w:r>
      <w:r w:rsidRPr="00CB582B">
        <w:rPr>
          <w:rFonts w:ascii="Arial" w:hAnsi="Arial" w:cs="Arial"/>
          <w:b/>
        </w:rPr>
        <w:t>ENTIDAD</w:t>
      </w:r>
      <w:r w:rsidRPr="00CB582B">
        <w:rPr>
          <w:rFonts w:ascii="Arial" w:hAnsi="Arial" w:cs="Arial"/>
        </w:rPr>
        <w:t xml:space="preserve"> y el </w:t>
      </w:r>
      <w:r w:rsidRPr="00CB582B">
        <w:rPr>
          <w:rFonts w:ascii="Arial" w:hAnsi="Arial" w:cs="Arial"/>
          <w:b/>
        </w:rPr>
        <w:t>CONTRATISTA</w:t>
      </w:r>
      <w:r w:rsidRPr="00CB582B">
        <w:rPr>
          <w:rFonts w:ascii="Arial" w:hAnsi="Arial" w:cs="Arial"/>
        </w:rPr>
        <w:t>, acuerdan las siguientes causales para procesar la resolución del Contrato:</w:t>
      </w:r>
    </w:p>
    <w:p w:rsidR="00187AD8" w:rsidRPr="00CB582B" w:rsidRDefault="00187AD8" w:rsidP="00187AD8">
      <w:pPr>
        <w:spacing w:after="120"/>
        <w:ind w:left="1410" w:hanging="705"/>
        <w:jc w:val="both"/>
        <w:rPr>
          <w:rFonts w:ascii="Arial" w:hAnsi="Arial" w:cs="Arial"/>
          <w:b/>
        </w:rPr>
      </w:pPr>
      <w:r>
        <w:rPr>
          <w:rFonts w:ascii="Arial" w:hAnsi="Arial" w:cs="Arial"/>
          <w:b/>
        </w:rPr>
        <w:lastRenderedPageBreak/>
        <w:t>26</w:t>
      </w:r>
      <w:r w:rsidRPr="00CB582B">
        <w:rPr>
          <w:rFonts w:ascii="Arial" w:hAnsi="Arial" w:cs="Arial"/>
          <w:b/>
        </w:rPr>
        <w:t>.2.1.</w:t>
      </w:r>
      <w:r w:rsidRPr="00CB582B">
        <w:rPr>
          <w:rFonts w:ascii="Arial" w:hAnsi="Arial" w:cs="Arial"/>
          <w:b/>
        </w:rPr>
        <w:tab/>
        <w:t>Resolución a requerimiento de la ENTIDAD, por causales atribuibles al CONTRATISTA.</w:t>
      </w:r>
    </w:p>
    <w:p w:rsidR="00187AD8" w:rsidRPr="00CB582B" w:rsidRDefault="00187AD8" w:rsidP="00187AD8">
      <w:pPr>
        <w:spacing w:after="120"/>
        <w:ind w:left="1418" w:hanging="5"/>
        <w:jc w:val="both"/>
        <w:rPr>
          <w:rFonts w:ascii="Arial" w:hAnsi="Arial" w:cs="Arial"/>
        </w:rPr>
      </w:pPr>
      <w:r w:rsidRPr="00CB582B">
        <w:rPr>
          <w:rFonts w:ascii="Arial" w:hAnsi="Arial" w:cs="Arial"/>
        </w:rPr>
        <w:t xml:space="preserve">La </w:t>
      </w:r>
      <w:r w:rsidRPr="00CB582B">
        <w:rPr>
          <w:rFonts w:ascii="Arial" w:hAnsi="Arial" w:cs="Arial"/>
          <w:b/>
        </w:rPr>
        <w:t>ENTIDAD</w:t>
      </w:r>
      <w:r w:rsidRPr="00CB582B">
        <w:rPr>
          <w:rFonts w:ascii="Arial" w:hAnsi="Arial" w:cs="Arial"/>
        </w:rPr>
        <w:t>, podrá proceder al trámite de resolución del Contrato, en los siguientes casos:</w:t>
      </w:r>
    </w:p>
    <w:p w:rsidR="00187AD8" w:rsidRPr="00CB582B" w:rsidRDefault="00187AD8" w:rsidP="005A56F5">
      <w:pPr>
        <w:numPr>
          <w:ilvl w:val="0"/>
          <w:numId w:val="37"/>
        </w:numPr>
        <w:spacing w:after="120"/>
        <w:ind w:left="1769" w:hanging="357"/>
        <w:jc w:val="both"/>
        <w:rPr>
          <w:rFonts w:ascii="Arial" w:hAnsi="Arial" w:cs="Arial"/>
        </w:rPr>
      </w:pPr>
      <w:r w:rsidRPr="00CB582B">
        <w:rPr>
          <w:rFonts w:ascii="Arial" w:hAnsi="Arial" w:cs="Arial"/>
        </w:rPr>
        <w:t xml:space="preserve">Por disolución del </w:t>
      </w:r>
      <w:r w:rsidRPr="00CB582B">
        <w:rPr>
          <w:rFonts w:ascii="Arial" w:hAnsi="Arial" w:cs="Arial"/>
          <w:b/>
        </w:rPr>
        <w:t>CONTRATISTA</w:t>
      </w:r>
      <w:r w:rsidRPr="00CB582B">
        <w:rPr>
          <w:rFonts w:ascii="Arial" w:hAnsi="Arial" w:cs="Arial"/>
        </w:rPr>
        <w:t>.</w:t>
      </w:r>
    </w:p>
    <w:p w:rsidR="00187AD8" w:rsidRPr="00CB582B" w:rsidRDefault="00187AD8" w:rsidP="005A56F5">
      <w:pPr>
        <w:numPr>
          <w:ilvl w:val="0"/>
          <w:numId w:val="37"/>
        </w:numPr>
        <w:spacing w:after="120"/>
        <w:jc w:val="both"/>
        <w:rPr>
          <w:rFonts w:ascii="Arial" w:hAnsi="Arial" w:cs="Arial"/>
        </w:rPr>
      </w:pPr>
      <w:r w:rsidRPr="00CB582B">
        <w:rPr>
          <w:rFonts w:ascii="Arial" w:hAnsi="Arial" w:cs="Arial"/>
        </w:rPr>
        <w:t xml:space="preserve">Por quiebra declarada del </w:t>
      </w:r>
      <w:r w:rsidRPr="00CB582B">
        <w:rPr>
          <w:rFonts w:ascii="Arial" w:hAnsi="Arial" w:cs="Arial"/>
          <w:b/>
        </w:rPr>
        <w:t>CONTRATISTA</w:t>
      </w:r>
      <w:r w:rsidRPr="00CB582B">
        <w:rPr>
          <w:rFonts w:ascii="Arial" w:hAnsi="Arial" w:cs="Arial"/>
        </w:rPr>
        <w:t>.</w:t>
      </w:r>
    </w:p>
    <w:p w:rsidR="00187AD8" w:rsidRPr="00CB582B" w:rsidRDefault="00187AD8" w:rsidP="005A56F5">
      <w:pPr>
        <w:numPr>
          <w:ilvl w:val="0"/>
          <w:numId w:val="37"/>
        </w:numPr>
        <w:spacing w:after="120"/>
        <w:jc w:val="both"/>
        <w:rPr>
          <w:rFonts w:ascii="Arial" w:hAnsi="Arial" w:cs="Arial"/>
        </w:rPr>
      </w:pPr>
      <w:r w:rsidRPr="00CB582B">
        <w:rPr>
          <w:rFonts w:ascii="Arial" w:hAnsi="Arial" w:cs="Arial"/>
        </w:rPr>
        <w:t xml:space="preserve">Por incumplimiento en la prestación del Servicio, a requerimiento de la </w:t>
      </w:r>
      <w:r w:rsidRPr="00CB582B">
        <w:rPr>
          <w:rFonts w:ascii="Arial" w:hAnsi="Arial" w:cs="Arial"/>
          <w:b/>
        </w:rPr>
        <w:t xml:space="preserve">ENTIDAD </w:t>
      </w:r>
      <w:r w:rsidRPr="00CB582B">
        <w:rPr>
          <w:rFonts w:ascii="Arial" w:hAnsi="Arial" w:cs="Arial"/>
        </w:rPr>
        <w:t xml:space="preserve">o el Fiscal del Servicio en asuntos relacionados con el objeto del presente Contrato y lo establecido en las especificaciones técnicas. </w:t>
      </w:r>
    </w:p>
    <w:p w:rsidR="00187AD8" w:rsidRPr="00CB582B" w:rsidRDefault="00187AD8" w:rsidP="005A56F5">
      <w:pPr>
        <w:numPr>
          <w:ilvl w:val="0"/>
          <w:numId w:val="37"/>
        </w:numPr>
        <w:spacing w:after="120"/>
        <w:jc w:val="both"/>
        <w:rPr>
          <w:rFonts w:ascii="Arial" w:hAnsi="Arial" w:cs="Arial"/>
        </w:rPr>
      </w:pPr>
      <w:r w:rsidRPr="00CB582B">
        <w:rPr>
          <w:rFonts w:ascii="Arial" w:hAnsi="Arial" w:cs="Arial"/>
        </w:rPr>
        <w:t>Por paralización del Servicio sin justificación, por el lapso de quince (15) días calendario continuos.</w:t>
      </w:r>
    </w:p>
    <w:p w:rsidR="00187AD8" w:rsidRPr="00CB582B" w:rsidRDefault="00187AD8" w:rsidP="005A56F5">
      <w:pPr>
        <w:numPr>
          <w:ilvl w:val="0"/>
          <w:numId w:val="37"/>
        </w:numPr>
        <w:spacing w:after="120"/>
        <w:jc w:val="both"/>
        <w:rPr>
          <w:rFonts w:ascii="Arial" w:hAnsi="Arial" w:cs="Arial"/>
        </w:rPr>
      </w:pPr>
      <w:r w:rsidRPr="00CB582B">
        <w:rPr>
          <w:rFonts w:ascii="Arial" w:hAnsi="Arial" w:cs="Arial"/>
        </w:rPr>
        <w:t>Por negligencia reiterada (2 veces) en el cumplimiento de las especificaciones técnicas, u otras especificaciones, o instrucciones escritas del Fiscal del Servicio</w:t>
      </w:r>
      <w:r w:rsidRPr="00CB582B">
        <w:rPr>
          <w:rFonts w:ascii="Arial" w:hAnsi="Arial" w:cs="Arial"/>
          <w:b/>
        </w:rPr>
        <w:t>.</w:t>
      </w:r>
    </w:p>
    <w:p w:rsidR="00187AD8" w:rsidRPr="00CB582B" w:rsidRDefault="00187AD8" w:rsidP="005A56F5">
      <w:pPr>
        <w:numPr>
          <w:ilvl w:val="0"/>
          <w:numId w:val="37"/>
        </w:numPr>
        <w:spacing w:after="120"/>
        <w:jc w:val="both"/>
        <w:rPr>
          <w:rFonts w:ascii="Arial" w:hAnsi="Arial" w:cs="Arial"/>
        </w:rPr>
      </w:pPr>
      <w:r w:rsidRPr="00CB582B">
        <w:rPr>
          <w:rFonts w:ascii="Arial" w:hAnsi="Arial" w:cs="Arial"/>
        </w:rPr>
        <w:t>Por falta de pago de salarios a su personal y otras obligaciones contractuales que afecten al Servicio.</w:t>
      </w:r>
    </w:p>
    <w:p w:rsidR="00187AD8" w:rsidRPr="00CB582B" w:rsidRDefault="00187AD8" w:rsidP="005A56F5">
      <w:pPr>
        <w:numPr>
          <w:ilvl w:val="0"/>
          <w:numId w:val="37"/>
        </w:numPr>
        <w:spacing w:after="120"/>
        <w:jc w:val="both"/>
        <w:rPr>
          <w:rFonts w:ascii="Arial" w:hAnsi="Arial" w:cs="Arial"/>
        </w:rPr>
      </w:pPr>
      <w:r w:rsidRPr="00CB582B">
        <w:rPr>
          <w:rFonts w:ascii="Arial" w:hAnsi="Arial" w:cs="Arial"/>
        </w:rPr>
        <w:t>Cuando el monto de la multa por atraso en la prestación del Servicio alcance el diez por ciento (10%) del monto total del Contrato, decisión optativa, o el veinte por ciento (20%), de forma obligatoria.</w:t>
      </w:r>
    </w:p>
    <w:p w:rsidR="00187AD8" w:rsidRPr="00CB582B" w:rsidRDefault="00187AD8" w:rsidP="005A56F5">
      <w:pPr>
        <w:numPr>
          <w:ilvl w:val="0"/>
          <w:numId w:val="37"/>
        </w:numPr>
        <w:spacing w:after="120"/>
        <w:jc w:val="both"/>
        <w:rPr>
          <w:rFonts w:ascii="Arial" w:hAnsi="Arial" w:cs="Arial"/>
        </w:rPr>
      </w:pPr>
      <w:r w:rsidRPr="00CB582B">
        <w:rPr>
          <w:rFonts w:ascii="Arial" w:hAnsi="Arial" w:cs="Arial"/>
        </w:rPr>
        <w:t>Por fuerza mayor o caso fortuito.</w:t>
      </w:r>
    </w:p>
    <w:p w:rsidR="00187AD8" w:rsidRPr="00CB582B" w:rsidRDefault="00187AD8" w:rsidP="005A56F5">
      <w:pPr>
        <w:numPr>
          <w:ilvl w:val="0"/>
          <w:numId w:val="37"/>
        </w:numPr>
        <w:spacing w:after="120"/>
        <w:jc w:val="both"/>
        <w:rPr>
          <w:rFonts w:ascii="Arial" w:hAnsi="Arial" w:cs="Arial"/>
        </w:rPr>
      </w:pPr>
      <w:r w:rsidRPr="00CB582B">
        <w:rPr>
          <w:rFonts w:ascii="Arial" w:hAnsi="Arial" w:cs="Arial"/>
        </w:rPr>
        <w:t xml:space="preserve">Por incumplimiento total o parcial del Contrato o sus anexos por el </w:t>
      </w:r>
      <w:r w:rsidRPr="00CB582B">
        <w:rPr>
          <w:rFonts w:ascii="Arial" w:hAnsi="Arial" w:cs="Arial"/>
          <w:b/>
        </w:rPr>
        <w:t>CONTRATISTA</w:t>
      </w:r>
      <w:r w:rsidRPr="00CB582B">
        <w:rPr>
          <w:rFonts w:ascii="Arial" w:hAnsi="Arial" w:cs="Arial"/>
        </w:rPr>
        <w:t>.</w:t>
      </w:r>
    </w:p>
    <w:p w:rsidR="00187AD8" w:rsidRPr="00CB582B" w:rsidRDefault="00187AD8" w:rsidP="005A56F5">
      <w:pPr>
        <w:numPr>
          <w:ilvl w:val="0"/>
          <w:numId w:val="37"/>
        </w:numPr>
        <w:spacing w:after="120"/>
        <w:jc w:val="both"/>
        <w:rPr>
          <w:rFonts w:ascii="Arial" w:hAnsi="Arial" w:cs="Arial"/>
        </w:rPr>
      </w:pPr>
      <w:r w:rsidRPr="00CB582B">
        <w:rPr>
          <w:rFonts w:ascii="Arial" w:hAnsi="Arial" w:cs="Arial"/>
        </w:rPr>
        <w:t>Por incumplimiento a la cláusula (anticorrupción).</w:t>
      </w:r>
    </w:p>
    <w:p w:rsidR="00187AD8" w:rsidRPr="00CB582B" w:rsidRDefault="00187AD8" w:rsidP="00187AD8">
      <w:pPr>
        <w:spacing w:after="120"/>
        <w:ind w:left="1410" w:hanging="702"/>
        <w:jc w:val="both"/>
        <w:rPr>
          <w:rFonts w:ascii="Arial" w:hAnsi="Arial" w:cs="Arial"/>
          <w:b/>
        </w:rPr>
      </w:pPr>
      <w:r>
        <w:rPr>
          <w:rFonts w:ascii="Arial" w:hAnsi="Arial" w:cs="Arial"/>
          <w:b/>
        </w:rPr>
        <w:t>26</w:t>
      </w:r>
      <w:r w:rsidRPr="00CB582B">
        <w:rPr>
          <w:rFonts w:ascii="Arial" w:hAnsi="Arial" w:cs="Arial"/>
          <w:b/>
        </w:rPr>
        <w:t>.2.2. Resolución a requerimiento del CONTRATISTA por causales atribuibles a la ENTIDAD.</w:t>
      </w:r>
    </w:p>
    <w:p w:rsidR="00187AD8" w:rsidRPr="00CB582B" w:rsidRDefault="00187AD8" w:rsidP="00187AD8">
      <w:pPr>
        <w:spacing w:after="120"/>
        <w:ind w:left="1410" w:firstLine="6"/>
        <w:jc w:val="both"/>
        <w:rPr>
          <w:rFonts w:ascii="Arial" w:hAnsi="Arial" w:cs="Arial"/>
        </w:rPr>
      </w:pPr>
      <w:r w:rsidRPr="00CB582B">
        <w:rPr>
          <w:rFonts w:ascii="Arial" w:hAnsi="Arial" w:cs="Arial"/>
        </w:rPr>
        <w:t xml:space="preserve">El </w:t>
      </w:r>
      <w:r w:rsidRPr="00CB582B">
        <w:rPr>
          <w:rFonts w:ascii="Arial" w:hAnsi="Arial" w:cs="Arial"/>
          <w:b/>
        </w:rPr>
        <w:t>CONTRATISTA,</w:t>
      </w:r>
      <w:r w:rsidRPr="00CB582B">
        <w:rPr>
          <w:rFonts w:ascii="Arial" w:hAnsi="Arial" w:cs="Arial"/>
        </w:rPr>
        <w:t xml:space="preserve"> podrá proceder al trámite de resolución del Contrato, en los siguientes casos:</w:t>
      </w:r>
    </w:p>
    <w:p w:rsidR="00187AD8" w:rsidRPr="00CB582B" w:rsidRDefault="00187AD8" w:rsidP="005A56F5">
      <w:pPr>
        <w:numPr>
          <w:ilvl w:val="0"/>
          <w:numId w:val="38"/>
        </w:numPr>
        <w:spacing w:after="120"/>
        <w:jc w:val="both"/>
        <w:rPr>
          <w:rFonts w:ascii="Arial" w:hAnsi="Arial" w:cs="Arial"/>
        </w:rPr>
      </w:pPr>
      <w:r w:rsidRPr="00CB582B">
        <w:rPr>
          <w:rFonts w:ascii="Arial" w:hAnsi="Arial" w:cs="Arial"/>
        </w:rPr>
        <w:t xml:space="preserve">Si apartándose de los términos del Contrato la </w:t>
      </w:r>
      <w:r w:rsidRPr="00CB582B">
        <w:rPr>
          <w:rFonts w:ascii="Arial" w:hAnsi="Arial" w:cs="Arial"/>
          <w:b/>
        </w:rPr>
        <w:t>ENTIDAD</w:t>
      </w:r>
      <w:r w:rsidRPr="00CB582B">
        <w:rPr>
          <w:rFonts w:ascii="Arial" w:hAnsi="Arial" w:cs="Arial"/>
        </w:rPr>
        <w:t>, a través del Fiscal de Servicio, pretende efectuar aumento o disminución en el Servicio, sin cumplir lo establecido por el presente Contrato sin la emisión del Contrato modificatorio correspondiente.</w:t>
      </w:r>
    </w:p>
    <w:p w:rsidR="00187AD8" w:rsidRPr="00CB582B" w:rsidRDefault="00187AD8" w:rsidP="005A56F5">
      <w:pPr>
        <w:numPr>
          <w:ilvl w:val="0"/>
          <w:numId w:val="38"/>
        </w:numPr>
        <w:spacing w:after="120"/>
        <w:jc w:val="both"/>
        <w:rPr>
          <w:rFonts w:ascii="Arial" w:hAnsi="Arial" w:cs="Arial"/>
        </w:rPr>
      </w:pPr>
      <w:r w:rsidRPr="00CB582B">
        <w:rPr>
          <w:rFonts w:ascii="Arial" w:hAnsi="Arial" w:cs="Arial"/>
        </w:rPr>
        <w:t>Por utilizar o requerir aquellos Servicios que son objeto del presente Contrato, en beneficio de terceras personas.</w:t>
      </w:r>
    </w:p>
    <w:p w:rsidR="00187AD8" w:rsidRPr="00CB582B" w:rsidRDefault="00187AD8" w:rsidP="005A56F5">
      <w:pPr>
        <w:numPr>
          <w:ilvl w:val="0"/>
          <w:numId w:val="38"/>
        </w:numPr>
        <w:spacing w:after="120"/>
        <w:jc w:val="both"/>
        <w:rPr>
          <w:rFonts w:ascii="Arial" w:hAnsi="Arial" w:cs="Arial"/>
        </w:rPr>
      </w:pPr>
      <w:r w:rsidRPr="00CB582B">
        <w:rPr>
          <w:rFonts w:ascii="Arial" w:hAnsi="Arial" w:cs="Arial"/>
        </w:rPr>
        <w:t xml:space="preserve">Por suspensión del Servicio por orden escrita de la </w:t>
      </w:r>
      <w:r w:rsidRPr="00CB582B">
        <w:rPr>
          <w:rFonts w:ascii="Arial" w:hAnsi="Arial" w:cs="Arial"/>
          <w:b/>
        </w:rPr>
        <w:t>ENTIDAD</w:t>
      </w:r>
      <w:r w:rsidRPr="00CB582B">
        <w:rPr>
          <w:rFonts w:ascii="Arial" w:hAnsi="Arial" w:cs="Arial"/>
        </w:rPr>
        <w:t xml:space="preserve"> por un plazo superior a treinta (30) días calendario; salvo casos de fuerza mayor o caso fortuito.</w:t>
      </w:r>
    </w:p>
    <w:p w:rsidR="00187AD8" w:rsidRPr="00CB582B" w:rsidRDefault="00187AD8" w:rsidP="00187AD8">
      <w:pPr>
        <w:spacing w:after="120"/>
        <w:ind w:left="1413" w:hanging="705"/>
        <w:jc w:val="both"/>
        <w:rPr>
          <w:rFonts w:ascii="Arial" w:hAnsi="Arial" w:cs="Arial"/>
        </w:rPr>
      </w:pPr>
      <w:r>
        <w:rPr>
          <w:rFonts w:ascii="Arial" w:hAnsi="Arial" w:cs="Arial"/>
          <w:b/>
        </w:rPr>
        <w:t>26</w:t>
      </w:r>
      <w:r w:rsidRPr="00CB582B">
        <w:rPr>
          <w:rFonts w:ascii="Arial" w:hAnsi="Arial" w:cs="Arial"/>
          <w:b/>
        </w:rPr>
        <w:t xml:space="preserve">.2.3. </w:t>
      </w:r>
      <w:r w:rsidRPr="00CB582B">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CB582B">
        <w:rPr>
          <w:rFonts w:ascii="Arial" w:hAnsi="Arial" w:cs="Arial"/>
        </w:rPr>
        <w:t xml:space="preserve"> </w:t>
      </w:r>
    </w:p>
    <w:p w:rsidR="00187AD8" w:rsidRPr="00CB582B" w:rsidRDefault="00187AD8" w:rsidP="00187AD8">
      <w:pPr>
        <w:spacing w:after="120"/>
        <w:ind w:left="1418" w:hanging="709"/>
        <w:jc w:val="both"/>
        <w:rPr>
          <w:rFonts w:ascii="Arial" w:hAnsi="Arial" w:cs="Arial"/>
          <w:color w:val="000000"/>
        </w:rPr>
      </w:pPr>
      <w:r>
        <w:rPr>
          <w:rFonts w:ascii="Arial" w:hAnsi="Arial" w:cs="Arial"/>
          <w:b/>
          <w:color w:val="000000"/>
        </w:rPr>
        <w:t>26</w:t>
      </w:r>
      <w:r w:rsidRPr="00CB582B">
        <w:rPr>
          <w:rFonts w:ascii="Arial" w:hAnsi="Arial" w:cs="Arial"/>
          <w:b/>
          <w:color w:val="000000"/>
        </w:rPr>
        <w:t>.2.4.</w:t>
      </w:r>
      <w:r w:rsidRPr="00CB582B">
        <w:rPr>
          <w:rFonts w:ascii="Arial" w:hAnsi="Arial" w:cs="Arial"/>
          <w:b/>
          <w:color w:val="000000"/>
        </w:rPr>
        <w:tab/>
      </w:r>
      <w:r w:rsidRPr="00CB582B">
        <w:rPr>
          <w:rFonts w:ascii="Arial" w:hAnsi="Arial" w:cs="Arial"/>
          <w:color w:val="000000"/>
        </w:rPr>
        <w:t xml:space="preserve">La </w:t>
      </w:r>
      <w:r w:rsidRPr="00CB582B">
        <w:rPr>
          <w:rFonts w:ascii="Arial" w:hAnsi="Arial" w:cs="Arial"/>
          <w:b/>
          <w:color w:val="000000"/>
        </w:rPr>
        <w:t xml:space="preserve">ENTIDAD </w:t>
      </w:r>
      <w:r w:rsidRPr="00CB582B">
        <w:rPr>
          <w:rFonts w:ascii="Arial" w:hAnsi="Arial" w:cs="Arial"/>
          <w:color w:val="000000"/>
        </w:rPr>
        <w:t xml:space="preserve">en cualquier momento podrá resolver de manera unilateral </w:t>
      </w:r>
      <w:r w:rsidRPr="00CB582B">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B582B">
        <w:rPr>
          <w:rFonts w:ascii="Arial" w:hAnsi="Arial" w:cs="Arial"/>
          <w:b/>
        </w:rPr>
        <w:t>CONTRATISTA</w:t>
      </w:r>
      <w:r w:rsidRPr="00CB582B">
        <w:rPr>
          <w:rFonts w:ascii="Arial" w:hAnsi="Arial" w:cs="Arial"/>
        </w:rPr>
        <w:t>;</w:t>
      </w:r>
      <w:r w:rsidRPr="00CB582B">
        <w:rPr>
          <w:rFonts w:ascii="Arial" w:hAnsi="Arial" w:cs="Arial"/>
          <w:b/>
        </w:rPr>
        <w:t xml:space="preserve"> </w:t>
      </w:r>
      <w:r w:rsidRPr="00CB582B">
        <w:rPr>
          <w:rFonts w:ascii="Arial" w:hAnsi="Arial" w:cs="Arial"/>
        </w:rPr>
        <w:t>sin lugar a ningún tipo de resarcimiento por parte de la</w:t>
      </w:r>
      <w:r w:rsidRPr="00CB582B">
        <w:rPr>
          <w:rFonts w:ascii="Arial" w:hAnsi="Arial" w:cs="Arial"/>
          <w:b/>
        </w:rPr>
        <w:t xml:space="preserve"> ENTIDAD </w:t>
      </w:r>
      <w:r w:rsidRPr="00CB582B">
        <w:rPr>
          <w:rFonts w:ascii="Arial" w:hAnsi="Arial" w:cs="Arial"/>
        </w:rPr>
        <w:t>a</w:t>
      </w:r>
      <w:r w:rsidRPr="00CB582B">
        <w:rPr>
          <w:rFonts w:ascii="Arial" w:hAnsi="Arial" w:cs="Arial"/>
          <w:b/>
        </w:rPr>
        <w:t xml:space="preserve"> </w:t>
      </w:r>
      <w:r w:rsidRPr="00CB582B">
        <w:rPr>
          <w:rFonts w:ascii="Arial" w:hAnsi="Arial" w:cs="Arial"/>
        </w:rPr>
        <w:t>favor del</w:t>
      </w:r>
      <w:r w:rsidRPr="00CB582B">
        <w:rPr>
          <w:rFonts w:ascii="Arial" w:hAnsi="Arial" w:cs="Arial"/>
          <w:b/>
        </w:rPr>
        <w:t xml:space="preserve"> CONTRATISTA</w:t>
      </w:r>
      <w:r w:rsidRPr="00CB582B">
        <w:rPr>
          <w:rFonts w:ascii="Arial" w:hAnsi="Arial" w:cs="Arial"/>
        </w:rPr>
        <w:t>.</w:t>
      </w:r>
    </w:p>
    <w:p w:rsidR="00187AD8" w:rsidRPr="00CB582B" w:rsidRDefault="00187AD8" w:rsidP="00187AD8">
      <w:pPr>
        <w:spacing w:after="120"/>
        <w:ind w:left="1413" w:hanging="705"/>
        <w:jc w:val="both"/>
        <w:rPr>
          <w:rFonts w:ascii="Arial" w:hAnsi="Arial" w:cs="Arial"/>
        </w:rPr>
      </w:pPr>
      <w:r>
        <w:rPr>
          <w:rFonts w:ascii="Arial" w:hAnsi="Arial" w:cs="Arial"/>
          <w:b/>
        </w:rPr>
        <w:t>26</w:t>
      </w:r>
      <w:r w:rsidRPr="00CB582B">
        <w:rPr>
          <w:rFonts w:ascii="Arial" w:hAnsi="Arial" w:cs="Arial"/>
          <w:b/>
        </w:rPr>
        <w:t>.2.5. Reglas aplicables a la resolución:</w:t>
      </w:r>
    </w:p>
    <w:p w:rsidR="00187AD8" w:rsidRPr="00CB582B" w:rsidRDefault="00187AD8" w:rsidP="00187AD8">
      <w:pPr>
        <w:spacing w:after="120"/>
        <w:ind w:left="1413"/>
        <w:jc w:val="both"/>
        <w:rPr>
          <w:rFonts w:ascii="Arial" w:hAnsi="Arial" w:cs="Arial"/>
        </w:rPr>
      </w:pPr>
      <w:r w:rsidRPr="00CB582B">
        <w:rPr>
          <w:rFonts w:ascii="Arial" w:hAnsi="Arial" w:cs="Arial"/>
        </w:rPr>
        <w:t xml:space="preserve">Para procesar la resolución del Contrato por cualquiera de las causales señaladas en los numerales 25.2.1. </w:t>
      </w:r>
      <w:proofErr w:type="gramStart"/>
      <w:r w:rsidRPr="00CB582B">
        <w:rPr>
          <w:rFonts w:ascii="Arial" w:hAnsi="Arial" w:cs="Arial"/>
        </w:rPr>
        <w:t>y</w:t>
      </w:r>
      <w:proofErr w:type="gramEnd"/>
      <w:r w:rsidRPr="00CB582B">
        <w:rPr>
          <w:rFonts w:ascii="Arial" w:hAnsi="Arial" w:cs="Arial"/>
        </w:rPr>
        <w:t xml:space="preserve"> 25.2.2., la Parte afectada dará aviso escrito mediante carta </w:t>
      </w:r>
      <w:r w:rsidRPr="00CB582B">
        <w:rPr>
          <w:rFonts w:ascii="Arial" w:hAnsi="Arial" w:cs="Arial"/>
        </w:rPr>
        <w:lastRenderedPageBreak/>
        <w:t>notariada, a la otra Parte, de su intención de resolver el Contrato, estableciendo claramente la causal que se aduce.</w:t>
      </w:r>
    </w:p>
    <w:p w:rsidR="00187AD8" w:rsidRPr="00CB582B" w:rsidRDefault="00187AD8" w:rsidP="00187AD8">
      <w:pPr>
        <w:spacing w:after="120"/>
        <w:ind w:left="1416"/>
        <w:jc w:val="both"/>
        <w:rPr>
          <w:rFonts w:ascii="Arial" w:hAnsi="Arial" w:cs="Arial"/>
        </w:rPr>
      </w:pPr>
      <w:r w:rsidRPr="00CB582B">
        <w:rPr>
          <w:rFonts w:ascii="Arial" w:hAnsi="Arial" w:cs="Aria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187AD8" w:rsidRPr="00CB582B" w:rsidRDefault="00187AD8" w:rsidP="00187AD8">
      <w:pPr>
        <w:spacing w:after="120"/>
        <w:ind w:left="1416"/>
        <w:jc w:val="both"/>
        <w:rPr>
          <w:rFonts w:ascii="Arial" w:hAnsi="Arial" w:cs="Arial"/>
        </w:rPr>
      </w:pPr>
      <w:r w:rsidRPr="00CB582B">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187AD8" w:rsidRPr="00CB582B" w:rsidRDefault="00187AD8" w:rsidP="00187AD8">
      <w:pPr>
        <w:spacing w:after="120"/>
        <w:ind w:left="1416"/>
        <w:jc w:val="both"/>
        <w:rPr>
          <w:rFonts w:ascii="Arial" w:hAnsi="Arial" w:cs="Arial"/>
        </w:rPr>
      </w:pPr>
      <w:r w:rsidRPr="00CB582B">
        <w:rPr>
          <w:rFonts w:ascii="Arial" w:hAnsi="Arial" w:cs="Arial"/>
        </w:rPr>
        <w:t xml:space="preserve">Cuando el monto de la multa, alcance al veinte por ciento (20%) del monto total del Contrato, la </w:t>
      </w:r>
      <w:r w:rsidRPr="00CB582B">
        <w:rPr>
          <w:rFonts w:ascii="Arial" w:hAnsi="Arial" w:cs="Arial"/>
          <w:b/>
        </w:rPr>
        <w:t>ENTIDAD</w:t>
      </w:r>
      <w:r w:rsidRPr="00CB582B">
        <w:rPr>
          <w:rFonts w:ascii="Arial" w:hAnsi="Arial" w:cs="Arial"/>
        </w:rPr>
        <w:t xml:space="preserve"> deberá notificar mediante carta notariada que la resolución de Contrato se ha hecho efectiva. </w:t>
      </w:r>
    </w:p>
    <w:p w:rsidR="00187AD8" w:rsidRPr="00CB582B" w:rsidRDefault="00187AD8" w:rsidP="00187AD8">
      <w:pPr>
        <w:tabs>
          <w:tab w:val="left" w:pos="567"/>
        </w:tabs>
        <w:spacing w:after="120"/>
        <w:ind w:left="1418"/>
        <w:jc w:val="both"/>
        <w:rPr>
          <w:rFonts w:ascii="Arial" w:hAnsi="Arial" w:cs="Arial"/>
        </w:rPr>
      </w:pPr>
      <w:r w:rsidRPr="00CB582B">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B582B">
        <w:rPr>
          <w:rFonts w:ascii="Arial" w:hAnsi="Arial" w:cs="Arial"/>
          <w:color w:val="000000"/>
        </w:rPr>
        <w:t>incluir los montos a reconocer por las prestaciones ejecutadas por las Partes.</w:t>
      </w:r>
    </w:p>
    <w:p w:rsidR="00187AD8" w:rsidRPr="00CB582B" w:rsidRDefault="00187AD8" w:rsidP="00187AD8">
      <w:pPr>
        <w:tabs>
          <w:tab w:val="left" w:pos="567"/>
        </w:tabs>
        <w:spacing w:after="120"/>
        <w:jc w:val="both"/>
        <w:rPr>
          <w:rFonts w:ascii="Arial" w:hAnsi="Arial" w:cs="Arial"/>
          <w:b/>
          <w:bCs/>
        </w:rPr>
      </w:pPr>
      <w:r w:rsidRPr="00CB582B">
        <w:rPr>
          <w:rFonts w:ascii="Arial" w:hAnsi="Arial" w:cs="Arial"/>
          <w:lang w:val="es-ES_tradnl"/>
        </w:rPr>
        <w:t xml:space="preserve">En caso que se proceda a la resolución del Contrato, por razones atribuibles al </w:t>
      </w:r>
      <w:r w:rsidRPr="00CB582B">
        <w:rPr>
          <w:rFonts w:ascii="Arial" w:hAnsi="Arial" w:cs="Arial"/>
          <w:b/>
        </w:rPr>
        <w:t>CONTRATISTA</w:t>
      </w:r>
      <w:r w:rsidRPr="00CB582B">
        <w:rPr>
          <w:rFonts w:ascii="Arial" w:hAnsi="Arial" w:cs="Arial"/>
          <w:i/>
          <w:lang w:val="es-ES_tradnl"/>
        </w:rPr>
        <w:t>,</w:t>
      </w:r>
      <w:r w:rsidRPr="00CB582B">
        <w:rPr>
          <w:rFonts w:ascii="Arial" w:hAnsi="Arial" w:cs="Arial"/>
          <w:b/>
          <w:i/>
          <w:lang w:val="es-ES_tradnl"/>
        </w:rPr>
        <w:t xml:space="preserve"> </w:t>
      </w:r>
      <w:r w:rsidRPr="00CB582B">
        <w:rPr>
          <w:rFonts w:ascii="Arial" w:hAnsi="Arial" w:cs="Arial"/>
        </w:rPr>
        <w:t xml:space="preserve">se ejecutara la boleta de garantía en favor de la </w:t>
      </w:r>
      <w:r w:rsidRPr="00CB582B">
        <w:rPr>
          <w:rFonts w:ascii="Arial" w:hAnsi="Arial" w:cs="Arial"/>
          <w:b/>
        </w:rPr>
        <w:t>ENTIDAD</w:t>
      </w:r>
      <w:r w:rsidRPr="00CB582B">
        <w:rPr>
          <w:rFonts w:ascii="Arial" w:hAnsi="Arial" w:cs="Arial"/>
        </w:rPr>
        <w:t>.</w:t>
      </w:r>
    </w:p>
    <w:p w:rsidR="00187AD8" w:rsidRPr="00CB582B" w:rsidRDefault="00187AD8" w:rsidP="00187AD8">
      <w:pPr>
        <w:spacing w:after="120"/>
        <w:jc w:val="both"/>
        <w:rPr>
          <w:rFonts w:ascii="Arial" w:hAnsi="Arial" w:cs="Arial"/>
          <w:b/>
          <w:u w:val="single"/>
        </w:rPr>
      </w:pPr>
      <w:r w:rsidRPr="00CB582B">
        <w:rPr>
          <w:rFonts w:ascii="Arial" w:hAnsi="Arial" w:cs="Arial"/>
          <w:b/>
          <w:u w:val="single"/>
        </w:rPr>
        <w:t>VIGÉSIMA S</w:t>
      </w:r>
      <w:r>
        <w:rPr>
          <w:rFonts w:ascii="Arial" w:hAnsi="Arial" w:cs="Arial"/>
          <w:b/>
          <w:u w:val="single"/>
        </w:rPr>
        <w:t>EPTIMA</w:t>
      </w:r>
      <w:r w:rsidRPr="00CB582B">
        <w:rPr>
          <w:rFonts w:ascii="Arial" w:hAnsi="Arial" w:cs="Arial"/>
          <w:b/>
          <w:u w:val="single"/>
        </w:rPr>
        <w:t>.- (CIERRE DE CONTRATO)</w:t>
      </w:r>
    </w:p>
    <w:p w:rsidR="00187AD8" w:rsidRPr="00CB582B" w:rsidRDefault="00187AD8" w:rsidP="00187AD8">
      <w:pPr>
        <w:widowControl w:val="0"/>
        <w:spacing w:after="120"/>
        <w:jc w:val="both"/>
        <w:rPr>
          <w:rFonts w:ascii="Arial" w:hAnsi="Arial" w:cs="Arial"/>
        </w:rPr>
      </w:pPr>
      <w:r w:rsidRPr="00CB582B">
        <w:rPr>
          <w:rFonts w:ascii="Arial" w:hAnsi="Arial" w:cs="Arial"/>
        </w:rPr>
        <w:t>Terminado el Contrato, por su cumplimiento, las Partes firmarán un acta de cierre del Contrato manifestando los términos de recepción o nota de recepción del Servicio efectivamente ejecutado.</w:t>
      </w:r>
    </w:p>
    <w:p w:rsidR="00187AD8" w:rsidRPr="00CB582B" w:rsidRDefault="00187AD8" w:rsidP="00187AD8">
      <w:pPr>
        <w:widowControl w:val="0"/>
        <w:spacing w:after="120"/>
        <w:jc w:val="both"/>
        <w:rPr>
          <w:rFonts w:ascii="Arial" w:hAnsi="Arial" w:cs="Arial"/>
        </w:rPr>
      </w:pPr>
      <w:r w:rsidRPr="00CB582B">
        <w:rPr>
          <w:rFonts w:ascii="Arial" w:hAnsi="Arial" w:cs="Arial"/>
        </w:rPr>
        <w:t xml:space="preserve">Terminado el Contrato por resolución, las Partes realizaran la conciliación de cuentas finales a efectos de determinar cualquier saldo pendiente de pago si hubiese o correspondiese, emitiendo la </w:t>
      </w:r>
      <w:r w:rsidRPr="00CB582B">
        <w:rPr>
          <w:rFonts w:ascii="Arial" w:hAnsi="Arial" w:cs="Arial"/>
          <w:b/>
        </w:rPr>
        <w:t>ENTIDAD</w:t>
      </w:r>
      <w:r w:rsidRPr="00CB582B">
        <w:rPr>
          <w:rFonts w:ascii="Arial" w:hAnsi="Arial" w:cs="Arial"/>
        </w:rPr>
        <w:t xml:space="preserve"> un acta de cierre del Contrato.</w:t>
      </w:r>
    </w:p>
    <w:p w:rsidR="00187AD8" w:rsidRPr="00CB582B" w:rsidRDefault="00187AD8" w:rsidP="00187AD8">
      <w:pPr>
        <w:widowControl w:val="0"/>
        <w:spacing w:after="120"/>
        <w:jc w:val="both"/>
        <w:rPr>
          <w:rFonts w:ascii="Arial" w:hAnsi="Arial" w:cs="Arial"/>
        </w:rPr>
      </w:pPr>
      <w:r w:rsidRPr="00CB582B">
        <w:rPr>
          <w:rFonts w:ascii="Arial" w:hAnsi="Arial" w:cs="Arial"/>
        </w:rPr>
        <w:t xml:space="preserve">El acta de cierre de Contrato no libera de responsabilidades al </w:t>
      </w:r>
      <w:r w:rsidRPr="00CB582B">
        <w:rPr>
          <w:rFonts w:ascii="Arial" w:hAnsi="Arial" w:cs="Arial"/>
          <w:b/>
        </w:rPr>
        <w:t>CONSULTOR</w:t>
      </w:r>
      <w:r w:rsidRPr="00CB582B">
        <w:rPr>
          <w:rFonts w:ascii="Arial" w:hAnsi="Arial" w:cs="Arial"/>
        </w:rPr>
        <w:t>, por negligencia o impericia que ocasionasen daños posteriores sobre el objeto de contratación.</w:t>
      </w:r>
    </w:p>
    <w:p w:rsidR="00187AD8" w:rsidRPr="00CB582B" w:rsidRDefault="00187AD8" w:rsidP="00187AD8">
      <w:pPr>
        <w:spacing w:after="120"/>
        <w:jc w:val="both"/>
        <w:rPr>
          <w:rFonts w:ascii="Arial" w:hAnsi="Arial" w:cs="Arial"/>
          <w:u w:val="single"/>
        </w:rPr>
      </w:pPr>
      <w:r w:rsidRPr="00CB582B">
        <w:rPr>
          <w:rFonts w:ascii="Arial" w:hAnsi="Arial" w:cs="Arial"/>
          <w:b/>
          <w:u w:val="single"/>
        </w:rPr>
        <w:t>VIGÉSIMA</w:t>
      </w:r>
      <w:r>
        <w:rPr>
          <w:rFonts w:ascii="Arial" w:hAnsi="Arial" w:cs="Arial"/>
          <w:b/>
          <w:u w:val="single"/>
        </w:rPr>
        <w:t xml:space="preserve"> OCTAVA</w:t>
      </w:r>
      <w:r w:rsidRPr="00CB582B">
        <w:rPr>
          <w:rFonts w:ascii="Arial" w:hAnsi="Arial" w:cs="Arial"/>
          <w:b/>
          <w:u w:val="single"/>
        </w:rPr>
        <w:t>.- (SOLUCIÓN DE CONTROVERSIAS)</w:t>
      </w:r>
    </w:p>
    <w:p w:rsidR="00187AD8" w:rsidRPr="00CB582B" w:rsidRDefault="00187AD8" w:rsidP="00187AD8">
      <w:pPr>
        <w:spacing w:after="120"/>
        <w:jc w:val="both"/>
        <w:rPr>
          <w:rFonts w:ascii="Arial" w:hAnsi="Arial" w:cs="Arial"/>
        </w:rPr>
      </w:pPr>
      <w:r w:rsidRPr="00CB582B">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187AD8" w:rsidRPr="00CB582B" w:rsidRDefault="00187AD8" w:rsidP="00187AD8">
      <w:pPr>
        <w:spacing w:before="120" w:after="120"/>
        <w:jc w:val="both"/>
        <w:rPr>
          <w:rFonts w:ascii="Arial" w:eastAsia="Calibri" w:hAnsi="Arial" w:cs="Arial"/>
          <w:b/>
          <w:u w:val="single"/>
          <w:lang w:val="es-AR"/>
        </w:rPr>
      </w:pPr>
      <w:r w:rsidRPr="00CB582B">
        <w:rPr>
          <w:rFonts w:ascii="Arial" w:hAnsi="Arial" w:cs="Arial"/>
          <w:b/>
          <w:u w:val="single"/>
        </w:rPr>
        <w:t>VIGÉSIMA</w:t>
      </w:r>
      <w:r>
        <w:rPr>
          <w:rFonts w:ascii="Arial" w:hAnsi="Arial" w:cs="Arial"/>
          <w:b/>
          <w:u w:val="single"/>
        </w:rPr>
        <w:t xml:space="preserve"> NOVENA</w:t>
      </w:r>
      <w:r w:rsidRPr="00CB582B">
        <w:rPr>
          <w:rFonts w:ascii="Arial" w:hAnsi="Arial" w:cs="Arial"/>
          <w:b/>
          <w:u w:val="single"/>
        </w:rPr>
        <w:t>.-</w:t>
      </w:r>
      <w:r w:rsidRPr="00CB582B">
        <w:rPr>
          <w:rFonts w:ascii="Arial" w:hAnsi="Arial" w:cs="Arial"/>
          <w:b/>
          <w:bCs/>
          <w:u w:val="single"/>
        </w:rPr>
        <w:t xml:space="preserve"> </w:t>
      </w:r>
      <w:r w:rsidRPr="00CB582B">
        <w:rPr>
          <w:rFonts w:ascii="Arial" w:eastAsia="Calibri" w:hAnsi="Arial" w:cs="Arial"/>
          <w:b/>
          <w:u w:val="single"/>
          <w:lang w:val="es-AR"/>
        </w:rPr>
        <w:t>(INDEMNIDAD)</w:t>
      </w:r>
      <w:r>
        <w:rPr>
          <w:rFonts w:ascii="Arial" w:eastAsia="Calibri" w:hAnsi="Arial" w:cs="Arial"/>
          <w:b/>
          <w:u w:val="single"/>
          <w:lang w:val="es-AR"/>
        </w:rPr>
        <w:t xml:space="preserve"> (SE INCLUIRÁ DE ACUERDO A LO PREVISTO EN LAS ESPECIFICACIONES TÉCNICAS Y LAS CARACTERÍSTICAS DEL SERVICIO)</w:t>
      </w:r>
    </w:p>
    <w:p w:rsidR="00187AD8" w:rsidRDefault="00187AD8" w:rsidP="00187AD8">
      <w:pPr>
        <w:jc w:val="both"/>
        <w:rPr>
          <w:rFonts w:ascii="Arial" w:eastAsia="Calibri" w:hAnsi="Arial" w:cs="Arial"/>
          <w:lang w:val="es-AR"/>
        </w:rPr>
      </w:pPr>
      <w:r>
        <w:rPr>
          <w:rFonts w:ascii="Arial" w:eastAsia="Calibri" w:hAnsi="Arial" w:cs="Arial"/>
          <w:b/>
          <w:lang w:val="es-AR"/>
        </w:rPr>
        <w:t>29</w:t>
      </w:r>
      <w:r w:rsidRPr="00CB582B">
        <w:rPr>
          <w:rFonts w:ascii="Arial" w:eastAsia="Calibri" w:hAnsi="Arial" w:cs="Arial"/>
          <w:b/>
          <w:lang w:val="es-AR"/>
        </w:rPr>
        <w:t>.1.-</w:t>
      </w:r>
      <w:r w:rsidRPr="00CB582B">
        <w:rPr>
          <w:rFonts w:ascii="Arial" w:eastAsia="Calibri" w:hAnsi="Arial" w:cs="Arial"/>
          <w:lang w:val="es-AR"/>
        </w:rPr>
        <w:t xml:space="preserve">Sin importar otras disposiciones de este Contrato, el Contratista acuerda por el presente liberar a YPFB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 </w:t>
      </w:r>
    </w:p>
    <w:p w:rsidR="00187AD8" w:rsidRPr="00CB582B" w:rsidRDefault="00187AD8" w:rsidP="00187AD8">
      <w:pPr>
        <w:jc w:val="both"/>
        <w:rPr>
          <w:rFonts w:ascii="Arial" w:eastAsia="Calibri" w:hAnsi="Arial" w:cs="Arial"/>
          <w:lang w:val="es-AR"/>
        </w:rPr>
      </w:pPr>
    </w:p>
    <w:tbl>
      <w:tblPr>
        <w:tblW w:w="0" w:type="auto"/>
        <w:tblInd w:w="600" w:type="dxa"/>
        <w:tblLook w:val="04A0" w:firstRow="1" w:lastRow="0" w:firstColumn="1" w:lastColumn="0" w:noHBand="0" w:noVBand="1"/>
      </w:tblPr>
      <w:tblGrid>
        <w:gridCol w:w="554"/>
        <w:gridCol w:w="7589"/>
      </w:tblGrid>
      <w:tr w:rsidR="00187AD8" w:rsidRPr="00CB582B" w:rsidTr="009835DF">
        <w:trPr>
          <w:trHeight w:val="195"/>
        </w:trPr>
        <w:tc>
          <w:tcPr>
            <w:tcW w:w="554" w:type="dxa"/>
            <w:shd w:val="clear" w:color="auto" w:fill="auto"/>
          </w:tcPr>
          <w:p w:rsidR="00187AD8" w:rsidRPr="00CB582B" w:rsidRDefault="00187AD8" w:rsidP="009835DF">
            <w:pPr>
              <w:jc w:val="both"/>
              <w:rPr>
                <w:rFonts w:ascii="Arial" w:eastAsia="Calibri" w:hAnsi="Arial" w:cs="Arial"/>
                <w:lang w:val="es-AR"/>
              </w:rPr>
            </w:pPr>
            <w:r w:rsidRPr="00CB582B">
              <w:rPr>
                <w:rFonts w:ascii="Arial" w:eastAsia="Calibri" w:hAnsi="Arial" w:cs="Arial"/>
                <w:lang w:val="es-AR"/>
              </w:rPr>
              <w:t>(a)</w:t>
            </w:r>
          </w:p>
        </w:tc>
        <w:tc>
          <w:tcPr>
            <w:tcW w:w="7589" w:type="dxa"/>
            <w:shd w:val="clear" w:color="auto" w:fill="auto"/>
          </w:tcPr>
          <w:p w:rsidR="00187AD8" w:rsidRPr="00CB582B" w:rsidRDefault="00187AD8" w:rsidP="009835DF">
            <w:pPr>
              <w:ind w:left="322" w:hanging="322"/>
              <w:jc w:val="both"/>
              <w:rPr>
                <w:rFonts w:ascii="Arial" w:eastAsia="Calibri" w:hAnsi="Arial" w:cs="Arial"/>
                <w:lang w:val="es-AR"/>
              </w:rPr>
            </w:pPr>
            <w:r w:rsidRPr="00CB582B">
              <w:rPr>
                <w:rFonts w:ascii="Arial" w:eastAsia="Calibri" w:hAnsi="Arial" w:cs="Arial"/>
                <w:lang w:val="es-AR"/>
              </w:rPr>
              <w:t>(i)</w:t>
            </w:r>
            <w:r w:rsidRPr="00CB582B">
              <w:rPr>
                <w:rFonts w:ascii="Arial" w:eastAsia="Calibri" w:hAnsi="Arial" w:cs="Arial"/>
                <w:lang w:val="es-AR"/>
              </w:rPr>
              <w:tab/>
              <w:t>Lesión, muerte o enfermedad del personal del Contratista o sus afiliadas, o de sus Sub Contratistas; y</w:t>
            </w:r>
          </w:p>
        </w:tc>
      </w:tr>
      <w:tr w:rsidR="00187AD8" w:rsidRPr="00CB582B" w:rsidTr="009835DF">
        <w:trPr>
          <w:trHeight w:val="603"/>
        </w:trPr>
        <w:tc>
          <w:tcPr>
            <w:tcW w:w="554" w:type="dxa"/>
            <w:shd w:val="clear" w:color="auto" w:fill="auto"/>
          </w:tcPr>
          <w:p w:rsidR="00187AD8" w:rsidRPr="00CB582B" w:rsidRDefault="00187AD8" w:rsidP="009835DF">
            <w:pPr>
              <w:jc w:val="both"/>
              <w:rPr>
                <w:rFonts w:ascii="Arial" w:eastAsia="Calibri" w:hAnsi="Arial" w:cs="Arial"/>
                <w:lang w:val="es-AR"/>
              </w:rPr>
            </w:pPr>
          </w:p>
        </w:tc>
        <w:tc>
          <w:tcPr>
            <w:tcW w:w="7589" w:type="dxa"/>
            <w:shd w:val="clear" w:color="auto" w:fill="auto"/>
          </w:tcPr>
          <w:p w:rsidR="00187AD8" w:rsidRPr="00CB582B" w:rsidRDefault="00187AD8" w:rsidP="005A56F5">
            <w:pPr>
              <w:numPr>
                <w:ilvl w:val="0"/>
                <w:numId w:val="46"/>
              </w:numPr>
              <w:ind w:left="322" w:hanging="322"/>
              <w:jc w:val="both"/>
              <w:rPr>
                <w:rFonts w:ascii="Arial" w:eastAsia="Calibri" w:hAnsi="Arial" w:cs="Arial"/>
                <w:lang w:val="es-AR"/>
              </w:rPr>
            </w:pPr>
            <w:r w:rsidRPr="00CB582B">
              <w:rPr>
                <w:rFonts w:ascii="Arial" w:eastAsia="Calibri" w:hAnsi="Arial" w:cs="Arial"/>
                <w:lang w:val="es-AR"/>
              </w:rPr>
              <w:t>Por daño o pérdida de los bienes en propiedad del Contratista o sus afiliadas, o de sus Sub Contratistas;</w:t>
            </w:r>
          </w:p>
        </w:tc>
      </w:tr>
    </w:tbl>
    <w:p w:rsidR="00187AD8" w:rsidRDefault="00187AD8" w:rsidP="00187AD8">
      <w:pPr>
        <w:jc w:val="both"/>
        <w:rPr>
          <w:rFonts w:ascii="Arial" w:eastAsia="Calibri" w:hAnsi="Arial" w:cs="Arial"/>
          <w:lang w:val="es-AR"/>
        </w:rPr>
      </w:pPr>
      <w:r w:rsidRPr="00CB582B">
        <w:rPr>
          <w:rFonts w:ascii="Arial" w:eastAsia="Calibri" w:hAnsi="Arial" w:cs="Arial"/>
          <w:lang w:val="es-AR"/>
        </w:rPr>
        <w:t>Aunque hubieran sido o no originados o resultantes en todo o en parte de la culpa o negligencia, ya sea exclusiva, concurrente, conjunta, activa o pasiva de YPFB;</w:t>
      </w:r>
    </w:p>
    <w:p w:rsidR="00187AD8" w:rsidRPr="00CB582B" w:rsidRDefault="00187AD8" w:rsidP="00187AD8">
      <w:pPr>
        <w:jc w:val="both"/>
        <w:rPr>
          <w:rFonts w:ascii="Arial" w:eastAsia="Calibri" w:hAnsi="Arial" w:cs="Arial"/>
          <w:lang w:val="es-AR"/>
        </w:rPr>
      </w:pPr>
    </w:p>
    <w:tbl>
      <w:tblPr>
        <w:tblW w:w="0" w:type="auto"/>
        <w:tblInd w:w="600" w:type="dxa"/>
        <w:tblLook w:val="04A0" w:firstRow="1" w:lastRow="0" w:firstColumn="1" w:lastColumn="0" w:noHBand="0" w:noVBand="1"/>
      </w:tblPr>
      <w:tblGrid>
        <w:gridCol w:w="708"/>
        <w:gridCol w:w="7009"/>
      </w:tblGrid>
      <w:tr w:rsidR="00187AD8" w:rsidRPr="00CB582B" w:rsidTr="009835DF">
        <w:trPr>
          <w:trHeight w:val="195"/>
        </w:trPr>
        <w:tc>
          <w:tcPr>
            <w:tcW w:w="708" w:type="dxa"/>
            <w:shd w:val="clear" w:color="auto" w:fill="auto"/>
          </w:tcPr>
          <w:p w:rsidR="00187AD8" w:rsidRPr="00CB582B" w:rsidRDefault="00187AD8" w:rsidP="009835DF">
            <w:pPr>
              <w:jc w:val="both"/>
              <w:rPr>
                <w:rFonts w:ascii="Arial" w:eastAsia="Calibri" w:hAnsi="Arial" w:cs="Arial"/>
                <w:lang w:val="es-AR"/>
              </w:rPr>
            </w:pPr>
            <w:r w:rsidRPr="00CB582B">
              <w:rPr>
                <w:rFonts w:ascii="Arial" w:eastAsia="Calibri" w:hAnsi="Arial" w:cs="Arial"/>
                <w:lang w:val="es-AR"/>
              </w:rPr>
              <w:t>(b)</w:t>
            </w:r>
          </w:p>
        </w:tc>
        <w:tc>
          <w:tcPr>
            <w:tcW w:w="7009" w:type="dxa"/>
            <w:shd w:val="clear" w:color="auto" w:fill="auto"/>
          </w:tcPr>
          <w:p w:rsidR="00187AD8" w:rsidRPr="00CB582B" w:rsidRDefault="00187AD8" w:rsidP="005A56F5">
            <w:pPr>
              <w:numPr>
                <w:ilvl w:val="0"/>
                <w:numId w:val="47"/>
              </w:numPr>
              <w:jc w:val="both"/>
              <w:rPr>
                <w:rFonts w:ascii="Arial" w:eastAsia="Calibri" w:hAnsi="Arial" w:cs="Arial"/>
                <w:lang w:val="es-AR"/>
              </w:rPr>
            </w:pPr>
            <w:r w:rsidRPr="00CB582B">
              <w:rPr>
                <w:rFonts w:ascii="Arial" w:eastAsia="Calibri" w:hAnsi="Arial" w:cs="Arial"/>
                <w:lang w:val="es-AR"/>
              </w:rPr>
              <w:t>Lesión, muerte y enfermedad de terceros;</w:t>
            </w:r>
          </w:p>
          <w:p w:rsidR="00187AD8" w:rsidRDefault="00187AD8" w:rsidP="005A56F5">
            <w:pPr>
              <w:numPr>
                <w:ilvl w:val="0"/>
                <w:numId w:val="47"/>
              </w:numPr>
              <w:jc w:val="both"/>
              <w:rPr>
                <w:rFonts w:ascii="Arial" w:eastAsia="Calibri" w:hAnsi="Arial" w:cs="Arial"/>
                <w:lang w:val="es-AR"/>
              </w:rPr>
            </w:pPr>
            <w:r w:rsidRPr="00CB582B">
              <w:rPr>
                <w:rFonts w:ascii="Arial" w:eastAsia="Calibri" w:hAnsi="Arial" w:cs="Arial"/>
                <w:lang w:val="es-AR"/>
              </w:rPr>
              <w:t>Daño o pérdida de los bienes en propiedad de terceros;</w:t>
            </w:r>
          </w:p>
          <w:p w:rsidR="00187AD8" w:rsidRPr="00CB582B" w:rsidRDefault="00187AD8" w:rsidP="009835DF">
            <w:pPr>
              <w:ind w:left="360"/>
              <w:jc w:val="both"/>
              <w:rPr>
                <w:rFonts w:ascii="Arial" w:eastAsia="Calibri" w:hAnsi="Arial" w:cs="Arial"/>
                <w:lang w:val="es-AR"/>
              </w:rPr>
            </w:pPr>
          </w:p>
        </w:tc>
      </w:tr>
    </w:tbl>
    <w:p w:rsidR="00187AD8" w:rsidRPr="00CB582B" w:rsidRDefault="00187AD8" w:rsidP="00187AD8">
      <w:pPr>
        <w:jc w:val="both"/>
        <w:rPr>
          <w:rFonts w:ascii="Arial" w:eastAsia="Calibri" w:hAnsi="Arial" w:cs="Arial"/>
        </w:rPr>
      </w:pPr>
      <w:r w:rsidRPr="00CB582B">
        <w:rPr>
          <w:rFonts w:ascii="Arial" w:eastAsia="Calibri" w:hAnsi="Arial" w:cs="Arial"/>
          <w:lang w:val="es-AR"/>
        </w:rPr>
        <w:t>Cuando fueran el resultado de la culpa o negligencia del Contratista concurrente o conjunta con YPFB, la obligación de indemnización del Contratista</w:t>
      </w:r>
      <w:r w:rsidRPr="00CB582B">
        <w:rPr>
          <w:rFonts w:ascii="Arial" w:eastAsia="Calibri" w:hAnsi="Arial" w:cs="Arial"/>
          <w:color w:val="000000"/>
        </w:rPr>
        <w:t xml:space="preserve"> </w:t>
      </w:r>
      <w:r w:rsidRPr="00CB582B">
        <w:rPr>
          <w:rFonts w:ascii="Arial" w:eastAsia="Calibri" w:hAnsi="Arial" w:cs="Arial"/>
        </w:rPr>
        <w:t>estará limitada por el porcentaje de responsabilidad que le correspondiera;</w:t>
      </w:r>
    </w:p>
    <w:p w:rsidR="00187AD8" w:rsidRPr="00CB582B" w:rsidRDefault="00187AD8" w:rsidP="00187AD8">
      <w:pPr>
        <w:jc w:val="both"/>
        <w:rPr>
          <w:rFonts w:ascii="Arial" w:eastAsia="Calibri" w:hAnsi="Arial" w:cs="Arial"/>
        </w:rPr>
      </w:pPr>
    </w:p>
    <w:p w:rsidR="00187AD8" w:rsidRDefault="00187AD8" w:rsidP="00187AD8">
      <w:pPr>
        <w:jc w:val="both"/>
        <w:rPr>
          <w:rFonts w:ascii="Arial" w:eastAsia="Calibri" w:hAnsi="Arial" w:cs="Arial"/>
          <w:lang w:val="es-AR"/>
        </w:rPr>
      </w:pPr>
      <w:r>
        <w:rPr>
          <w:rFonts w:ascii="Arial" w:eastAsia="Calibri" w:hAnsi="Arial" w:cs="Arial"/>
          <w:b/>
          <w:lang w:val="es-AR"/>
        </w:rPr>
        <w:t>29</w:t>
      </w:r>
      <w:r w:rsidRPr="00CB582B">
        <w:rPr>
          <w:rFonts w:ascii="Arial" w:eastAsia="Calibri" w:hAnsi="Arial" w:cs="Arial"/>
          <w:b/>
          <w:lang w:val="es-AR"/>
        </w:rPr>
        <w:t>.2.-</w:t>
      </w:r>
      <w:r w:rsidRPr="00CB582B">
        <w:rPr>
          <w:rFonts w:ascii="Arial" w:eastAsia="Calibri" w:hAnsi="Arial" w:cs="Arial"/>
          <w:lang w:val="es-AR"/>
        </w:rPr>
        <w:t xml:space="preserve"> Sin importar otras disposiciones relativas a la indemnidad en este contrato, YPFB acuerda por el presente liberar al Contratista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w:t>
      </w:r>
    </w:p>
    <w:p w:rsidR="00187AD8" w:rsidRPr="00CB582B" w:rsidRDefault="00187AD8" w:rsidP="00187AD8">
      <w:pPr>
        <w:jc w:val="both"/>
        <w:rPr>
          <w:rFonts w:ascii="Arial" w:eastAsia="Calibri" w:hAnsi="Arial" w:cs="Arial"/>
          <w:lang w:val="es-AR"/>
        </w:rPr>
      </w:pPr>
    </w:p>
    <w:tbl>
      <w:tblPr>
        <w:tblW w:w="0" w:type="auto"/>
        <w:tblInd w:w="959" w:type="dxa"/>
        <w:tblLook w:val="04A0" w:firstRow="1" w:lastRow="0" w:firstColumn="1" w:lastColumn="0" w:noHBand="0" w:noVBand="1"/>
      </w:tblPr>
      <w:tblGrid>
        <w:gridCol w:w="464"/>
        <w:gridCol w:w="420"/>
        <w:gridCol w:w="6742"/>
        <w:gridCol w:w="302"/>
      </w:tblGrid>
      <w:tr w:rsidR="00187AD8" w:rsidRPr="00CB582B" w:rsidTr="009835DF">
        <w:trPr>
          <w:trHeight w:val="133"/>
        </w:trPr>
        <w:tc>
          <w:tcPr>
            <w:tcW w:w="464" w:type="dxa"/>
            <w:shd w:val="clear" w:color="auto" w:fill="auto"/>
          </w:tcPr>
          <w:p w:rsidR="00187AD8" w:rsidRPr="00CB582B" w:rsidRDefault="00187AD8" w:rsidP="009835DF">
            <w:pPr>
              <w:jc w:val="both"/>
              <w:rPr>
                <w:rFonts w:ascii="Arial" w:eastAsia="Calibri" w:hAnsi="Arial" w:cs="Arial"/>
                <w:lang w:val="es-AR"/>
              </w:rPr>
            </w:pPr>
            <w:r w:rsidRPr="00CB582B">
              <w:rPr>
                <w:rFonts w:ascii="Arial" w:eastAsia="Calibri" w:hAnsi="Arial" w:cs="Arial"/>
                <w:lang w:val="es-AR"/>
              </w:rPr>
              <w:t>(a)</w:t>
            </w:r>
          </w:p>
        </w:tc>
        <w:tc>
          <w:tcPr>
            <w:tcW w:w="7464" w:type="dxa"/>
            <w:gridSpan w:val="3"/>
            <w:shd w:val="clear" w:color="auto" w:fill="auto"/>
          </w:tcPr>
          <w:p w:rsidR="00187AD8" w:rsidRPr="00CB582B" w:rsidRDefault="00187AD8" w:rsidP="005A56F5">
            <w:pPr>
              <w:numPr>
                <w:ilvl w:val="0"/>
                <w:numId w:val="48"/>
              </w:numPr>
              <w:ind w:left="595" w:hanging="595"/>
              <w:jc w:val="both"/>
              <w:rPr>
                <w:rFonts w:ascii="Arial" w:eastAsia="Calibri" w:hAnsi="Arial" w:cs="Arial"/>
                <w:lang w:val="es-AR"/>
              </w:rPr>
            </w:pPr>
            <w:r w:rsidRPr="00CB582B">
              <w:rPr>
                <w:rFonts w:ascii="Arial" w:eastAsia="Calibri" w:hAnsi="Arial" w:cs="Arial"/>
                <w:lang w:val="es-AR"/>
              </w:rPr>
              <w:t>Lesión, muerte o enfermedad del personal de YPFB o sus afiliadas, o de sus Sub Contratistas;</w:t>
            </w:r>
          </w:p>
          <w:p w:rsidR="00187AD8" w:rsidRPr="00CB582B" w:rsidRDefault="00187AD8" w:rsidP="005A56F5">
            <w:pPr>
              <w:numPr>
                <w:ilvl w:val="0"/>
                <w:numId w:val="48"/>
              </w:numPr>
              <w:ind w:left="595" w:hanging="595"/>
              <w:jc w:val="both"/>
              <w:rPr>
                <w:rFonts w:ascii="Arial" w:eastAsia="Calibri" w:hAnsi="Arial" w:cs="Arial"/>
                <w:lang w:val="es-AR"/>
              </w:rPr>
            </w:pPr>
            <w:r w:rsidRPr="00CB582B">
              <w:rPr>
                <w:rFonts w:ascii="Arial" w:eastAsia="Calibri" w:hAnsi="Arial" w:cs="Arial"/>
                <w:lang w:val="es-AR"/>
              </w:rPr>
              <w:t>Por daño o pérdida de los bienes en propiedad del YPFB o sus afiliadas, o de sus Sub Contratistas;</w:t>
            </w:r>
          </w:p>
          <w:p w:rsidR="00187AD8" w:rsidRPr="00CB582B" w:rsidRDefault="00187AD8" w:rsidP="005A56F5">
            <w:pPr>
              <w:numPr>
                <w:ilvl w:val="0"/>
                <w:numId w:val="48"/>
              </w:numPr>
              <w:ind w:left="595" w:hanging="595"/>
              <w:contextualSpacing/>
              <w:jc w:val="both"/>
              <w:rPr>
                <w:rFonts w:ascii="Arial" w:eastAsia="Calibri" w:hAnsi="Arial" w:cs="Arial"/>
                <w:lang w:val="es-AR"/>
              </w:rPr>
            </w:pPr>
            <w:r w:rsidRPr="00CB582B">
              <w:rPr>
                <w:rFonts w:ascii="Arial" w:eastAsia="Calibri" w:hAnsi="Arial" w:cs="Arial"/>
                <w:lang w:val="es-AR"/>
              </w:rPr>
              <w:t>Sujeto a las disposiciones del presente Contrato, por daño o cierre del pozo, del reservorio o minerales subterráneos y por todo daño o pérdida causado al Contratista o a terceros como resultado de la pérdida del control del pozo o de la emisión, filtración, contaminación de un pozo acondicionado o perforado en virtud del presente, salvo que hubiese sido ocasionado por culpa grave o dolo del Contratista o sus afiliadas o subcontratistas;</w:t>
            </w:r>
          </w:p>
        </w:tc>
      </w:tr>
      <w:tr w:rsidR="00187AD8" w:rsidRPr="00CB582B" w:rsidTr="009835DF">
        <w:trPr>
          <w:trHeight w:val="850"/>
        </w:trPr>
        <w:tc>
          <w:tcPr>
            <w:tcW w:w="464" w:type="dxa"/>
            <w:shd w:val="clear" w:color="auto" w:fill="auto"/>
          </w:tcPr>
          <w:p w:rsidR="00187AD8" w:rsidRPr="00CB582B" w:rsidRDefault="00187AD8" w:rsidP="009835DF">
            <w:pPr>
              <w:jc w:val="both"/>
              <w:rPr>
                <w:rFonts w:ascii="Arial" w:eastAsia="Calibri" w:hAnsi="Arial" w:cs="Arial"/>
                <w:lang w:val="es-AR"/>
              </w:rPr>
            </w:pPr>
          </w:p>
        </w:tc>
        <w:tc>
          <w:tcPr>
            <w:tcW w:w="7464" w:type="dxa"/>
            <w:gridSpan w:val="3"/>
            <w:shd w:val="clear" w:color="auto" w:fill="auto"/>
          </w:tcPr>
          <w:p w:rsidR="00187AD8" w:rsidRPr="00CB582B" w:rsidRDefault="00187AD8" w:rsidP="009835DF">
            <w:pPr>
              <w:ind w:left="141"/>
              <w:jc w:val="both"/>
              <w:rPr>
                <w:rFonts w:ascii="Arial" w:eastAsia="Calibri" w:hAnsi="Arial" w:cs="Arial"/>
                <w:lang w:val="es-AR"/>
              </w:rPr>
            </w:pPr>
            <w:r w:rsidRPr="00CB582B">
              <w:rPr>
                <w:rFonts w:ascii="Arial" w:eastAsia="Calibri" w:hAnsi="Arial" w:cs="Arial"/>
                <w:lang w:val="es-AR"/>
              </w:rPr>
              <w:t>Aunque hubieran sido o no originados o resultantes en todo o en parte de la culpa o negligencia, ya sea exclusiva, concurrente, conjunta, activa o pasiva del Contratista;</w:t>
            </w:r>
          </w:p>
        </w:tc>
      </w:tr>
      <w:tr w:rsidR="00187AD8" w:rsidRPr="00CB582B" w:rsidTr="009835DF">
        <w:trPr>
          <w:gridAfter w:val="1"/>
          <w:wAfter w:w="302" w:type="dxa"/>
          <w:trHeight w:val="83"/>
        </w:trPr>
        <w:tc>
          <w:tcPr>
            <w:tcW w:w="884" w:type="dxa"/>
            <w:gridSpan w:val="2"/>
            <w:shd w:val="clear" w:color="auto" w:fill="auto"/>
          </w:tcPr>
          <w:p w:rsidR="00187AD8" w:rsidRPr="00CB582B" w:rsidRDefault="00187AD8" w:rsidP="009835DF">
            <w:pPr>
              <w:ind w:left="-108" w:firstLine="108"/>
              <w:jc w:val="both"/>
              <w:rPr>
                <w:rFonts w:ascii="Arial" w:eastAsia="Calibri" w:hAnsi="Arial" w:cs="Arial"/>
                <w:lang w:val="es-AR"/>
              </w:rPr>
            </w:pPr>
            <w:r w:rsidRPr="00CB582B">
              <w:rPr>
                <w:rFonts w:ascii="Arial" w:eastAsia="Calibri" w:hAnsi="Arial" w:cs="Arial"/>
                <w:lang w:val="es-AR"/>
              </w:rPr>
              <w:t>(b)</w:t>
            </w:r>
          </w:p>
        </w:tc>
        <w:tc>
          <w:tcPr>
            <w:tcW w:w="6742" w:type="dxa"/>
            <w:shd w:val="clear" w:color="auto" w:fill="auto"/>
          </w:tcPr>
          <w:p w:rsidR="00187AD8" w:rsidRPr="00CB582B" w:rsidRDefault="00187AD8" w:rsidP="005A56F5">
            <w:pPr>
              <w:numPr>
                <w:ilvl w:val="0"/>
                <w:numId w:val="49"/>
              </w:numPr>
              <w:jc w:val="both"/>
              <w:rPr>
                <w:rFonts w:ascii="Arial" w:eastAsia="Calibri" w:hAnsi="Arial" w:cs="Arial"/>
                <w:lang w:val="es-AR"/>
              </w:rPr>
            </w:pPr>
            <w:r w:rsidRPr="00CB582B">
              <w:rPr>
                <w:rFonts w:ascii="Arial" w:eastAsia="Calibri" w:hAnsi="Arial" w:cs="Arial"/>
                <w:lang w:val="es-AR"/>
              </w:rPr>
              <w:t>Lesión, muerte y enfermedad de terceros;</w:t>
            </w:r>
          </w:p>
        </w:tc>
      </w:tr>
      <w:tr w:rsidR="00187AD8" w:rsidRPr="00CB582B" w:rsidTr="009835DF">
        <w:trPr>
          <w:gridAfter w:val="1"/>
          <w:wAfter w:w="302" w:type="dxa"/>
          <w:trHeight w:val="417"/>
        </w:trPr>
        <w:tc>
          <w:tcPr>
            <w:tcW w:w="884" w:type="dxa"/>
            <w:gridSpan w:val="2"/>
            <w:shd w:val="clear" w:color="auto" w:fill="auto"/>
          </w:tcPr>
          <w:p w:rsidR="00187AD8" w:rsidRPr="00CB582B" w:rsidRDefault="00187AD8" w:rsidP="009835DF">
            <w:pPr>
              <w:jc w:val="both"/>
              <w:rPr>
                <w:rFonts w:ascii="Arial" w:eastAsia="Calibri" w:hAnsi="Arial" w:cs="Arial"/>
                <w:lang w:val="es-AR"/>
              </w:rPr>
            </w:pPr>
          </w:p>
        </w:tc>
        <w:tc>
          <w:tcPr>
            <w:tcW w:w="6742" w:type="dxa"/>
            <w:shd w:val="clear" w:color="auto" w:fill="auto"/>
          </w:tcPr>
          <w:p w:rsidR="00187AD8" w:rsidRPr="00CB582B" w:rsidRDefault="00187AD8" w:rsidP="005A56F5">
            <w:pPr>
              <w:numPr>
                <w:ilvl w:val="0"/>
                <w:numId w:val="49"/>
              </w:numPr>
              <w:contextualSpacing/>
              <w:jc w:val="both"/>
              <w:rPr>
                <w:rFonts w:ascii="Arial" w:eastAsia="Calibri" w:hAnsi="Arial" w:cs="Arial"/>
                <w:lang w:val="es-AR"/>
              </w:rPr>
            </w:pPr>
            <w:r w:rsidRPr="00CB582B">
              <w:rPr>
                <w:rFonts w:ascii="Arial" w:eastAsia="Calibri" w:hAnsi="Arial" w:cs="Arial"/>
                <w:lang w:val="es-AR"/>
              </w:rPr>
              <w:t>Daño o pérdida de los bienes en propiedad de terceros;</w:t>
            </w:r>
          </w:p>
          <w:p w:rsidR="00187AD8" w:rsidRPr="00CB582B" w:rsidRDefault="00187AD8" w:rsidP="009835DF">
            <w:pPr>
              <w:ind w:left="360"/>
              <w:jc w:val="both"/>
              <w:rPr>
                <w:rFonts w:ascii="Arial" w:eastAsia="Calibri" w:hAnsi="Arial" w:cs="Arial"/>
                <w:lang w:val="es-AR"/>
              </w:rPr>
            </w:pPr>
          </w:p>
        </w:tc>
      </w:tr>
    </w:tbl>
    <w:p w:rsidR="00187AD8" w:rsidRPr="00CB582B" w:rsidRDefault="00187AD8" w:rsidP="00187AD8">
      <w:pPr>
        <w:jc w:val="both"/>
        <w:rPr>
          <w:rFonts w:ascii="Arial" w:eastAsia="Calibri" w:hAnsi="Arial" w:cs="Arial"/>
          <w:lang w:val="es-AR"/>
        </w:rPr>
      </w:pPr>
      <w:r w:rsidRPr="00CB582B">
        <w:rPr>
          <w:rFonts w:ascii="Arial" w:eastAsia="Calibri" w:hAnsi="Arial" w:cs="Arial"/>
          <w:lang w:val="es-AR"/>
        </w:rPr>
        <w:t>Cuando fueran el resultado de la culpa o negligencia de YPFB, concurrente o conjunta con el Contratista y/o afiliadas de éste, la obligación de indemnización de YPFB estará limitada por el porcentaje de responsabilidad que le correspondiera.</w:t>
      </w:r>
    </w:p>
    <w:p w:rsidR="00187AD8" w:rsidRPr="00CB582B" w:rsidRDefault="00187AD8" w:rsidP="00187AD8">
      <w:pPr>
        <w:jc w:val="both"/>
        <w:rPr>
          <w:rFonts w:ascii="Arial" w:eastAsia="Calibri" w:hAnsi="Arial" w:cs="Arial"/>
          <w:lang w:val="es-AR"/>
        </w:rPr>
      </w:pPr>
    </w:p>
    <w:p w:rsidR="00187AD8" w:rsidRPr="00CB582B" w:rsidRDefault="00187AD8" w:rsidP="00187AD8">
      <w:pPr>
        <w:jc w:val="both"/>
        <w:rPr>
          <w:rFonts w:ascii="Arial" w:eastAsia="Calibri" w:hAnsi="Arial" w:cs="Arial"/>
          <w:lang w:val="es-AR"/>
        </w:rPr>
      </w:pPr>
      <w:r>
        <w:rPr>
          <w:rFonts w:ascii="Arial" w:eastAsia="Calibri" w:hAnsi="Arial" w:cs="Arial"/>
          <w:b/>
          <w:lang w:val="es-AR"/>
        </w:rPr>
        <w:t>29</w:t>
      </w:r>
      <w:r w:rsidRPr="00CB582B">
        <w:rPr>
          <w:rFonts w:ascii="Arial" w:eastAsia="Calibri" w:hAnsi="Arial" w:cs="Arial"/>
          <w:b/>
          <w:lang w:val="es-AR"/>
        </w:rPr>
        <w:t xml:space="preserve">.3. </w:t>
      </w:r>
      <w:r w:rsidRPr="00CB582B">
        <w:rPr>
          <w:rFonts w:ascii="Arial" w:eastAsia="Calibri" w:hAnsi="Arial" w:cs="Arial"/>
          <w:lang w:val="es-AR"/>
        </w:rPr>
        <w:t>El Contratista o YPFB, según sea el caso, deberán cursar notificación a la otra parte por escrito sobre cualquier demanda presentada o procedimiento iniciado en virtud del cual el Contratista o YPFB tenga derecho a recibir indemnidad de la otra parte de conformidad con este Contrato. Dicha notificación deberá especificar con el mayor detalle los hechos y las circunstancias en las que se base dicha demanda y será cursada tan pronto como sea posible una vez que la parte que reclama la indemnidad en virtud del presente (en adelant</w:t>
      </w:r>
      <w:r>
        <w:rPr>
          <w:rFonts w:ascii="Arial" w:eastAsia="Calibri" w:hAnsi="Arial" w:cs="Arial"/>
          <w:lang w:val="es-AR"/>
        </w:rPr>
        <w:t>e denominada en esta Cláusula 29</w:t>
      </w:r>
      <w:r w:rsidRPr="00CB582B">
        <w:rPr>
          <w:rFonts w:ascii="Arial" w:eastAsia="Calibri" w:hAnsi="Arial" w:cs="Arial"/>
          <w:lang w:val="es-AR"/>
        </w:rPr>
        <w:t>.3 como “Parte a Indemnizar”) toma conocimiento de dicha demanda o procedimiento. La parte a quien se le reclama la indemnidad (en adelante denominada en esta Cláusula 28.3 como “Parte a cargo de Indemnizar”) colaborará con la Parte a Indemnizar con relación a la defensa del reclamo o procedimiento, pero, sujeto a las d</w:t>
      </w:r>
      <w:r>
        <w:rPr>
          <w:rFonts w:ascii="Arial" w:eastAsia="Calibri" w:hAnsi="Arial" w:cs="Arial"/>
          <w:lang w:val="es-AR"/>
        </w:rPr>
        <w:t>isposiciones de esta Cláusula 29</w:t>
      </w:r>
      <w:r w:rsidRPr="00CB582B">
        <w:rPr>
          <w:rFonts w:ascii="Arial" w:eastAsia="Calibri" w:hAnsi="Arial" w:cs="Arial"/>
          <w:lang w:val="es-AR"/>
        </w:rPr>
        <w:t xml:space="preserve">.3, la Parte a cargo de Indemnizar o su aseguradora llevarán el control respecto a la selección y negociación con el abogado.  Sin perjuicio de lo antedicho, la Parte a cargo de </w:t>
      </w:r>
      <w:r w:rsidRPr="00CB582B">
        <w:rPr>
          <w:rFonts w:ascii="Arial" w:eastAsia="Calibri" w:hAnsi="Arial" w:cs="Arial"/>
          <w:lang w:val="es-AR"/>
        </w:rPr>
        <w:lastRenderedPageBreak/>
        <w:t>Indemnizar no podrá negociar la conciliación o el arreglo extrajudicial de dicha demanda o procedimiento sin el consentimiento previo por escrito de la Parte a Indemnizar. La Parte a Indemnizar podrá mediante notificación escrita la Parte a cargo de Indemnizar, elegir su propio abogado para que participe y esté presente en el proceso de defensa de dicho reclamo o procedimiento, con la salvedad de que dicho abogado no podrá realizar ningún acto en el curso de la defensa en detrimento de la defensa de dicha demanda o procedimiento.</w:t>
      </w:r>
    </w:p>
    <w:p w:rsidR="00187AD8" w:rsidRPr="00CB582B" w:rsidRDefault="00187AD8" w:rsidP="00187AD8">
      <w:pPr>
        <w:jc w:val="both"/>
        <w:rPr>
          <w:rFonts w:ascii="Arial" w:eastAsia="Calibri" w:hAnsi="Arial" w:cs="Arial"/>
          <w:lang w:val="es-AR"/>
        </w:rPr>
      </w:pPr>
    </w:p>
    <w:p w:rsidR="00187AD8" w:rsidRPr="00CB582B" w:rsidRDefault="00187AD8" w:rsidP="00187AD8">
      <w:pPr>
        <w:autoSpaceDE w:val="0"/>
        <w:autoSpaceDN w:val="0"/>
        <w:adjustRightInd w:val="0"/>
        <w:jc w:val="both"/>
        <w:rPr>
          <w:rFonts w:ascii="Arial" w:eastAsia="Calibri" w:hAnsi="Arial" w:cs="Arial"/>
        </w:rPr>
      </w:pPr>
      <w:r>
        <w:rPr>
          <w:rFonts w:ascii="Arial" w:eastAsia="Calibri" w:hAnsi="Arial" w:cs="Arial"/>
          <w:b/>
        </w:rPr>
        <w:t>29</w:t>
      </w:r>
      <w:r w:rsidRPr="00CB582B">
        <w:rPr>
          <w:rFonts w:ascii="Arial" w:eastAsia="Calibri" w:hAnsi="Arial" w:cs="Arial"/>
          <w:b/>
        </w:rPr>
        <w:t xml:space="preserve">.4. </w:t>
      </w:r>
      <w:r w:rsidRPr="00CB582B">
        <w:rPr>
          <w:rFonts w:ascii="Arial" w:eastAsia="Calibri" w:hAnsi="Arial" w:cs="Arial"/>
        </w:rPr>
        <w:t xml:space="preserve">El Contratista ni YPFB serán en ningún caso, responsables entre ellos por i) lucro cesante, ii) pérdida de producción, iii) pérdida de uso, iv) pérdida de contratos, v) reclamaciones de clientes o terceros como consecuencia de incumplimientos de sus compromisos adquiridos y ajenos a las obligaciones establecidas en el presente contrato, vi) daños a la imagen corporativa, vii) costo de capital o viii) cualesquiera otros daños indirectos o consecuenciales, independientemente de cómo se generen y sin perjuicio de las demás cláusulas establecidas en el presente Contrato. </w:t>
      </w:r>
    </w:p>
    <w:p w:rsidR="00187AD8" w:rsidRPr="00CB582B" w:rsidRDefault="00187AD8" w:rsidP="00187AD8">
      <w:pPr>
        <w:autoSpaceDE w:val="0"/>
        <w:autoSpaceDN w:val="0"/>
        <w:adjustRightInd w:val="0"/>
        <w:jc w:val="both"/>
        <w:rPr>
          <w:rFonts w:ascii="Arial" w:eastAsiaTheme="minorHAnsi" w:hAnsi="Arial" w:cs="Arial"/>
          <w:bCs/>
        </w:rPr>
      </w:pPr>
    </w:p>
    <w:p w:rsidR="00187AD8" w:rsidRPr="00CB582B" w:rsidRDefault="00187AD8" w:rsidP="00187AD8">
      <w:pPr>
        <w:spacing w:after="120"/>
        <w:jc w:val="both"/>
        <w:rPr>
          <w:rFonts w:ascii="Arial" w:hAnsi="Arial" w:cs="Arial"/>
          <w:b/>
          <w:bCs/>
          <w:u w:val="single"/>
        </w:rPr>
      </w:pPr>
      <w:r>
        <w:rPr>
          <w:rFonts w:ascii="Arial" w:hAnsi="Arial" w:cs="Arial"/>
          <w:b/>
          <w:bCs/>
          <w:u w:val="single"/>
        </w:rPr>
        <w:t>TRIGÉSIMA</w:t>
      </w:r>
      <w:r w:rsidRPr="00CB582B">
        <w:rPr>
          <w:rFonts w:ascii="Arial" w:hAnsi="Arial" w:cs="Arial"/>
          <w:b/>
          <w:bCs/>
          <w:u w:val="single"/>
        </w:rPr>
        <w:t xml:space="preserve">.- (MODIFICACIÓN AL CONTRATO) </w:t>
      </w:r>
    </w:p>
    <w:p w:rsidR="00187AD8" w:rsidRPr="00CB582B" w:rsidRDefault="00187AD8" w:rsidP="00187AD8">
      <w:pPr>
        <w:spacing w:after="120"/>
        <w:jc w:val="both"/>
        <w:rPr>
          <w:rFonts w:ascii="Arial" w:hAnsi="Arial" w:cs="Arial"/>
          <w:lang w:val="es-ES_tradnl"/>
        </w:rPr>
      </w:pPr>
      <w:r w:rsidRPr="00CB582B">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CB582B">
        <w:rPr>
          <w:rFonts w:ascii="Arial" w:hAnsi="Arial" w:cs="Arial"/>
        </w:rPr>
        <w:t xml:space="preserve"> de forma excepcional y ante una necesidad emergente;</w:t>
      </w:r>
      <w:r w:rsidRPr="00CB582B">
        <w:rPr>
          <w:rFonts w:ascii="Arial" w:hAnsi="Arial" w:cs="Arial"/>
          <w:lang w:val="es-ES_tradnl"/>
        </w:rPr>
        <w:t xml:space="preserve"> estar destinadas al objeto de la contratación y estar sustentadas por informes técnico y legal que establezcan la viabilidad técnica, legal y de financiamiento. </w:t>
      </w:r>
    </w:p>
    <w:p w:rsidR="00187AD8" w:rsidRDefault="00187AD8" w:rsidP="00187AD8">
      <w:pPr>
        <w:spacing w:before="120" w:after="120"/>
        <w:jc w:val="both"/>
        <w:rPr>
          <w:rFonts w:ascii="Arial" w:hAnsi="Arial" w:cs="Arial"/>
        </w:rPr>
      </w:pPr>
      <w:r w:rsidRPr="00CB582B">
        <w:rPr>
          <w:rFonts w:ascii="Arial" w:hAnsi="Arial" w:cs="Arial"/>
        </w:rPr>
        <w:t>Las referidas modificaciones se realizarán a través de uno o varios contratos modificatorios, que sumados no deberán exceder el 10% (diez por ciento) del monto del Contrato principal.</w:t>
      </w:r>
    </w:p>
    <w:p w:rsidR="00187AD8" w:rsidRPr="001404A5" w:rsidRDefault="00187AD8" w:rsidP="00187AD8">
      <w:pPr>
        <w:spacing w:after="120"/>
        <w:jc w:val="both"/>
        <w:rPr>
          <w:rFonts w:ascii="Arial" w:hAnsi="Arial" w:cs="Arial"/>
          <w:b/>
          <w:u w:val="single"/>
        </w:rPr>
      </w:pPr>
      <w:r>
        <w:rPr>
          <w:rFonts w:ascii="Arial" w:hAnsi="Arial" w:cs="Arial"/>
          <w:b/>
          <w:u w:val="single"/>
        </w:rPr>
        <w:t>TRIGÉSIMA PRIMERA</w:t>
      </w:r>
      <w:r w:rsidRPr="001404A5">
        <w:rPr>
          <w:rFonts w:ascii="Arial" w:hAnsi="Arial" w:cs="Arial"/>
          <w:b/>
          <w:u w:val="single"/>
        </w:rPr>
        <w:t>.- (PROTOCOLIZACIÓN DEL CONTRATO)</w:t>
      </w:r>
      <w:r>
        <w:rPr>
          <w:rFonts w:ascii="Arial" w:hAnsi="Arial" w:cs="Arial"/>
          <w:b/>
          <w:u w:val="single"/>
        </w:rPr>
        <w:t xml:space="preserve"> (Si corresponde)</w:t>
      </w:r>
    </w:p>
    <w:p w:rsidR="00187AD8" w:rsidRPr="001404A5" w:rsidRDefault="00187AD8" w:rsidP="00187AD8">
      <w:pPr>
        <w:spacing w:after="120"/>
        <w:jc w:val="both"/>
        <w:rPr>
          <w:rFonts w:ascii="Arial" w:hAnsi="Arial" w:cs="Arial"/>
        </w:rPr>
      </w:pPr>
      <w:r w:rsidRPr="001404A5">
        <w:rPr>
          <w:rFonts w:ascii="Arial" w:hAnsi="Arial" w:cs="Arial"/>
        </w:rPr>
        <w:t xml:space="preserve">El presente Contrato será protocolizado con todas las formalidades de Ley por la </w:t>
      </w:r>
      <w:r w:rsidRPr="001404A5">
        <w:rPr>
          <w:rFonts w:ascii="Arial" w:hAnsi="Arial" w:cs="Arial"/>
          <w:b/>
        </w:rPr>
        <w:t>ENTIDAD</w:t>
      </w:r>
      <w:r w:rsidRPr="001404A5">
        <w:rPr>
          <w:rFonts w:ascii="Arial" w:hAnsi="Arial" w:cs="Arial"/>
        </w:rPr>
        <w:t xml:space="preserve"> en el distrito administrativo correspondiente. El importe que por concepto de protocolización debe ser pagado por el </w:t>
      </w:r>
      <w:r w:rsidRPr="001404A5">
        <w:rPr>
          <w:rFonts w:ascii="Arial" w:hAnsi="Arial" w:cs="Arial"/>
          <w:b/>
          <w:bCs/>
        </w:rPr>
        <w:t>CONTRATISTA</w:t>
      </w:r>
      <w:r w:rsidRPr="001404A5">
        <w:rPr>
          <w:rFonts w:ascii="Arial" w:hAnsi="Arial" w:cs="Arial"/>
        </w:rPr>
        <w:t xml:space="preserve">. En caso que este importe no sea cancelado por el </w:t>
      </w:r>
      <w:r w:rsidRPr="001404A5">
        <w:rPr>
          <w:rFonts w:ascii="Arial" w:hAnsi="Arial" w:cs="Arial"/>
          <w:b/>
          <w:bCs/>
        </w:rPr>
        <w:t>CONTRATISTA</w:t>
      </w:r>
      <w:r w:rsidRPr="001404A5">
        <w:rPr>
          <w:rFonts w:ascii="Arial" w:hAnsi="Arial" w:cs="Arial"/>
        </w:rPr>
        <w:t xml:space="preserve"> podrá ser descontado por la </w:t>
      </w:r>
      <w:r w:rsidRPr="001404A5">
        <w:rPr>
          <w:rFonts w:ascii="Arial" w:hAnsi="Arial" w:cs="Arial"/>
          <w:b/>
        </w:rPr>
        <w:t>ENTIDAD</w:t>
      </w:r>
      <w:r w:rsidRPr="001404A5">
        <w:rPr>
          <w:rFonts w:ascii="Arial" w:hAnsi="Arial" w:cs="Arial"/>
        </w:rPr>
        <w:t xml:space="preserve"> a tiempo de hacer efectivo los pagos parciales o en el pago final del Contrato. </w:t>
      </w:r>
    </w:p>
    <w:p w:rsidR="00187AD8" w:rsidRPr="001404A5" w:rsidRDefault="00187AD8" w:rsidP="00187AD8">
      <w:pPr>
        <w:spacing w:after="120"/>
        <w:jc w:val="both"/>
        <w:rPr>
          <w:rFonts w:ascii="Arial" w:hAnsi="Arial" w:cs="Arial"/>
        </w:rPr>
      </w:pPr>
      <w:r w:rsidRPr="001404A5">
        <w:rPr>
          <w:rFonts w:ascii="Arial" w:hAnsi="Arial" w:cs="Arial"/>
        </w:rPr>
        <w:t>Esta protocolización contendrá los siguientes documentos:</w:t>
      </w:r>
    </w:p>
    <w:p w:rsidR="00187AD8" w:rsidRPr="001404A5" w:rsidRDefault="00187AD8" w:rsidP="00187AD8">
      <w:pPr>
        <w:spacing w:after="120"/>
        <w:jc w:val="both"/>
        <w:rPr>
          <w:rFonts w:ascii="Arial" w:hAnsi="Arial" w:cs="Arial"/>
        </w:rPr>
      </w:pPr>
      <w:r w:rsidRPr="001404A5">
        <w:rPr>
          <w:rFonts w:ascii="Arial" w:hAnsi="Arial" w:cs="Arial"/>
        </w:rPr>
        <w:t>Originales o fotocopias legalizadas de:</w:t>
      </w:r>
    </w:p>
    <w:p w:rsidR="00187AD8" w:rsidRPr="001404A5" w:rsidRDefault="00187AD8" w:rsidP="005A56F5">
      <w:pPr>
        <w:numPr>
          <w:ilvl w:val="0"/>
          <w:numId w:val="43"/>
        </w:numPr>
        <w:ind w:left="1134" w:hanging="283"/>
        <w:jc w:val="both"/>
        <w:rPr>
          <w:rFonts w:ascii="Arial" w:hAnsi="Arial" w:cs="Arial"/>
        </w:rPr>
      </w:pPr>
      <w:r w:rsidRPr="001404A5">
        <w:rPr>
          <w:rFonts w:ascii="Arial" w:hAnsi="Arial" w:cs="Arial"/>
        </w:rPr>
        <w:t xml:space="preserve">Escritura  de constitución de la empresa.  </w:t>
      </w:r>
    </w:p>
    <w:p w:rsidR="00187AD8" w:rsidRPr="001404A5" w:rsidRDefault="00187AD8" w:rsidP="005A56F5">
      <w:pPr>
        <w:numPr>
          <w:ilvl w:val="0"/>
          <w:numId w:val="43"/>
        </w:numPr>
        <w:ind w:left="1134" w:hanging="283"/>
        <w:jc w:val="both"/>
        <w:rPr>
          <w:rFonts w:ascii="Arial" w:hAnsi="Arial" w:cs="Arial"/>
        </w:rPr>
      </w:pPr>
      <w:r w:rsidRPr="001404A5">
        <w:rPr>
          <w:rFonts w:ascii="Arial" w:hAnsi="Arial" w:cs="Arial"/>
        </w:rPr>
        <w:t xml:space="preserve">Testimonio del poder del representante legal referido en el Contrato. </w:t>
      </w:r>
    </w:p>
    <w:p w:rsidR="00187AD8" w:rsidRPr="001404A5" w:rsidRDefault="00187AD8" w:rsidP="005A56F5">
      <w:pPr>
        <w:numPr>
          <w:ilvl w:val="0"/>
          <w:numId w:val="43"/>
        </w:numPr>
        <w:ind w:left="1134" w:hanging="283"/>
        <w:jc w:val="both"/>
        <w:rPr>
          <w:rFonts w:ascii="Arial" w:hAnsi="Arial" w:cs="Arial"/>
        </w:rPr>
      </w:pPr>
      <w:r w:rsidRPr="001404A5">
        <w:rPr>
          <w:rFonts w:ascii="Arial" w:hAnsi="Arial" w:cs="Arial"/>
        </w:rPr>
        <w:t>Certificado de  matrícula de inscripción en FUNDEMPRESA.</w:t>
      </w:r>
    </w:p>
    <w:p w:rsidR="00187AD8" w:rsidRPr="001404A5" w:rsidRDefault="00187AD8" w:rsidP="005A56F5">
      <w:pPr>
        <w:numPr>
          <w:ilvl w:val="0"/>
          <w:numId w:val="43"/>
        </w:numPr>
        <w:ind w:left="1134" w:hanging="283"/>
        <w:jc w:val="both"/>
        <w:rPr>
          <w:rFonts w:ascii="Arial" w:hAnsi="Arial" w:cs="Arial"/>
        </w:rPr>
      </w:pPr>
      <w:r w:rsidRPr="001404A5">
        <w:rPr>
          <w:rFonts w:ascii="Arial" w:hAnsi="Arial" w:cs="Arial"/>
        </w:rPr>
        <w:t>Minuta del Contrato.</w:t>
      </w:r>
    </w:p>
    <w:p w:rsidR="00187AD8" w:rsidRPr="001404A5" w:rsidRDefault="00187AD8" w:rsidP="00187AD8">
      <w:pPr>
        <w:jc w:val="both"/>
        <w:rPr>
          <w:rFonts w:ascii="Arial" w:hAnsi="Arial" w:cs="Arial"/>
        </w:rPr>
      </w:pPr>
      <w:r w:rsidRPr="001404A5">
        <w:rPr>
          <w:rFonts w:ascii="Arial" w:hAnsi="Arial" w:cs="Arial"/>
        </w:rPr>
        <w:t>Fotocopias simples de:</w:t>
      </w:r>
    </w:p>
    <w:p w:rsidR="00187AD8" w:rsidRPr="001404A5" w:rsidRDefault="00187AD8" w:rsidP="005A56F5">
      <w:pPr>
        <w:numPr>
          <w:ilvl w:val="0"/>
          <w:numId w:val="43"/>
        </w:numPr>
        <w:ind w:left="1134" w:hanging="283"/>
        <w:jc w:val="both"/>
        <w:rPr>
          <w:rFonts w:ascii="Arial" w:hAnsi="Arial" w:cs="Arial"/>
        </w:rPr>
      </w:pPr>
      <w:r w:rsidRPr="001404A5">
        <w:rPr>
          <w:rFonts w:ascii="Arial" w:hAnsi="Arial" w:cs="Arial"/>
        </w:rPr>
        <w:t>Cédula de identidad del representante legal.  </w:t>
      </w:r>
    </w:p>
    <w:p w:rsidR="00187AD8" w:rsidRPr="001404A5" w:rsidRDefault="00187AD8" w:rsidP="005A56F5">
      <w:pPr>
        <w:numPr>
          <w:ilvl w:val="0"/>
          <w:numId w:val="43"/>
        </w:numPr>
        <w:ind w:left="1134" w:hanging="283"/>
        <w:jc w:val="both"/>
        <w:rPr>
          <w:rFonts w:ascii="Arial" w:hAnsi="Arial" w:cs="Arial"/>
        </w:rPr>
      </w:pPr>
      <w:r w:rsidRPr="001404A5">
        <w:rPr>
          <w:rFonts w:ascii="Arial" w:hAnsi="Arial" w:cs="Arial"/>
        </w:rPr>
        <w:t>Garantía de cumplimiento de Contrato.</w:t>
      </w:r>
    </w:p>
    <w:p w:rsidR="00187AD8" w:rsidRPr="001404A5" w:rsidRDefault="00187AD8" w:rsidP="005A56F5">
      <w:pPr>
        <w:numPr>
          <w:ilvl w:val="0"/>
          <w:numId w:val="43"/>
        </w:numPr>
        <w:spacing w:after="120"/>
        <w:ind w:left="1134" w:hanging="283"/>
        <w:jc w:val="both"/>
        <w:rPr>
          <w:rFonts w:ascii="Arial" w:hAnsi="Arial" w:cs="Arial"/>
        </w:rPr>
      </w:pPr>
      <w:r w:rsidRPr="001404A5">
        <w:rPr>
          <w:rFonts w:ascii="Arial" w:hAnsi="Arial" w:cs="Arial"/>
        </w:rPr>
        <w:t>Garantía de correcta inversión de anticipo.</w:t>
      </w:r>
    </w:p>
    <w:p w:rsidR="00187AD8" w:rsidRPr="001404A5" w:rsidRDefault="00187AD8" w:rsidP="00187AD8">
      <w:pPr>
        <w:spacing w:after="120"/>
        <w:jc w:val="both"/>
        <w:rPr>
          <w:rFonts w:ascii="Arial" w:hAnsi="Arial" w:cs="Arial"/>
        </w:rPr>
      </w:pPr>
      <w:r w:rsidRPr="001404A5">
        <w:rPr>
          <w:rFonts w:ascii="Arial" w:hAnsi="Arial" w:cs="Arial"/>
        </w:rPr>
        <w:t>En caso de que por cualquier circunstancia, el presente documento no fuese protocolizado, servirá a los efectos de Ley y de su cumplimiento, como documento suficiente a las Partes.</w:t>
      </w:r>
    </w:p>
    <w:p w:rsidR="00187AD8" w:rsidRPr="00CB582B" w:rsidRDefault="00187AD8" w:rsidP="00187AD8">
      <w:pPr>
        <w:spacing w:before="120" w:after="120"/>
        <w:jc w:val="both"/>
        <w:rPr>
          <w:rFonts w:ascii="Arial" w:hAnsi="Arial" w:cs="Arial"/>
          <w:b/>
          <w:bCs/>
          <w:color w:val="000000"/>
          <w:u w:val="single"/>
        </w:rPr>
      </w:pPr>
      <w:r w:rsidRPr="00CB582B">
        <w:rPr>
          <w:rFonts w:ascii="Arial" w:hAnsi="Arial" w:cs="Arial"/>
          <w:b/>
          <w:bCs/>
          <w:color w:val="000000"/>
          <w:u w:val="single"/>
          <w:lang w:val="es-ES_tradnl"/>
        </w:rPr>
        <w:t>TRIG</w:t>
      </w:r>
      <w:r w:rsidRPr="00CB582B">
        <w:rPr>
          <w:rFonts w:ascii="Arial" w:hAnsi="Arial" w:cs="Arial"/>
          <w:b/>
          <w:bCs/>
          <w:color w:val="000000"/>
          <w:u w:val="single"/>
        </w:rPr>
        <w:t>ÉSIMA</w:t>
      </w:r>
      <w:r>
        <w:rPr>
          <w:rFonts w:ascii="Arial" w:hAnsi="Arial" w:cs="Arial"/>
          <w:b/>
          <w:bCs/>
          <w:color w:val="000000"/>
          <w:u w:val="single"/>
        </w:rPr>
        <w:t xml:space="preserve"> SEGUNDA</w:t>
      </w:r>
      <w:r w:rsidRPr="00CB582B">
        <w:rPr>
          <w:rFonts w:ascii="Arial" w:hAnsi="Arial" w:cs="Arial"/>
          <w:b/>
          <w:bCs/>
          <w:color w:val="000000"/>
          <w:u w:val="single"/>
          <w:lang w:val="es-ES_tradnl"/>
        </w:rPr>
        <w:t>.- ADMINISTRACIÓN DEL CONTRATO</w:t>
      </w:r>
    </w:p>
    <w:p w:rsidR="00187AD8" w:rsidRPr="00CB582B" w:rsidRDefault="00187AD8" w:rsidP="00187AD8">
      <w:pPr>
        <w:spacing w:before="120" w:after="120"/>
        <w:jc w:val="both"/>
        <w:rPr>
          <w:rFonts w:ascii="Arial" w:hAnsi="Arial" w:cs="Arial"/>
          <w:color w:val="000000"/>
        </w:rPr>
      </w:pPr>
      <w:r w:rsidRPr="00CB582B">
        <w:rPr>
          <w:rFonts w:ascii="Arial" w:hAnsi="Arial" w:cs="Arial"/>
          <w:color w:val="000000"/>
        </w:rPr>
        <w:t>La responsabilidad de la administración del Contrato, en lo referido al seguimiento, programación y ejecución a efecto de lograr su cumplimiento, es de la Unidad Solicitante.</w:t>
      </w:r>
    </w:p>
    <w:p w:rsidR="00187AD8" w:rsidRPr="00CB582B" w:rsidRDefault="00187AD8" w:rsidP="00187AD8">
      <w:pPr>
        <w:spacing w:after="120"/>
        <w:jc w:val="both"/>
        <w:rPr>
          <w:rFonts w:ascii="Arial" w:hAnsi="Arial" w:cs="Arial"/>
          <w:b/>
          <w:u w:val="single"/>
        </w:rPr>
      </w:pPr>
      <w:r w:rsidRPr="00CB582B">
        <w:rPr>
          <w:noProof/>
          <w:lang w:val="en-US"/>
        </w:rPr>
        <w:drawing>
          <wp:anchor distT="0" distB="0" distL="114300" distR="114300" simplePos="0" relativeHeight="251663872" behindDoc="1" locked="0" layoutInCell="0" allowOverlap="1" wp14:anchorId="2EF3DC73" wp14:editId="5C5CFA7F">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582B">
        <w:rPr>
          <w:rFonts w:ascii="Arial" w:hAnsi="Arial" w:cs="Arial"/>
          <w:b/>
          <w:u w:val="single"/>
          <w:lang w:val="es-ES_tradnl"/>
        </w:rPr>
        <w:t>TRIGÉSIMA</w:t>
      </w:r>
      <w:r>
        <w:rPr>
          <w:rFonts w:ascii="Arial" w:hAnsi="Arial" w:cs="Arial"/>
          <w:b/>
          <w:u w:val="single"/>
          <w:lang w:val="es-ES_tradnl"/>
        </w:rPr>
        <w:t xml:space="preserve"> TERCERA</w:t>
      </w:r>
      <w:r w:rsidRPr="00CB582B">
        <w:rPr>
          <w:rFonts w:ascii="Arial" w:hAnsi="Arial" w:cs="Arial"/>
          <w:b/>
          <w:u w:val="single"/>
          <w:lang w:val="es-ES_tradnl"/>
        </w:rPr>
        <w:t xml:space="preserve">.- </w:t>
      </w:r>
      <w:r w:rsidRPr="00CB582B">
        <w:rPr>
          <w:rFonts w:ascii="Arial" w:hAnsi="Arial" w:cs="Arial"/>
          <w:b/>
          <w:u w:val="single"/>
        </w:rPr>
        <w:t>(SUBSISTENCIA DE OBLIGACIONES)</w:t>
      </w:r>
    </w:p>
    <w:p w:rsidR="00187AD8" w:rsidRPr="00CB582B" w:rsidRDefault="00187AD8" w:rsidP="00187AD8">
      <w:pPr>
        <w:shd w:val="clear" w:color="auto" w:fill="FFFFFF"/>
        <w:tabs>
          <w:tab w:val="left" w:pos="426"/>
        </w:tabs>
        <w:spacing w:after="120"/>
        <w:ind w:right="-6"/>
        <w:jc w:val="both"/>
        <w:rPr>
          <w:rFonts w:ascii="Arial" w:hAnsi="Arial" w:cs="Arial"/>
        </w:rPr>
      </w:pPr>
      <w:r w:rsidRPr="00CB582B">
        <w:rPr>
          <w:rFonts w:ascii="Arial" w:hAnsi="Arial" w:cs="Arial"/>
        </w:rPr>
        <w:t xml:space="preserve">A la terminación del presente Contrato, por resolución o por su cumplimiento, habiendo o no suscrito el acta de cierre del Servicio, el </w:t>
      </w:r>
      <w:r w:rsidRPr="00CB582B">
        <w:rPr>
          <w:rFonts w:ascii="Arial" w:hAnsi="Arial" w:cs="Arial"/>
          <w:b/>
        </w:rPr>
        <w:t xml:space="preserve">CONTRATISTA </w:t>
      </w:r>
      <w:r w:rsidRPr="00CB582B">
        <w:rPr>
          <w:rFonts w:ascii="Arial" w:hAnsi="Arial" w:cs="Arial"/>
        </w:rPr>
        <w:t xml:space="preserve">mantiene subsistente la obligación de proveer o elaborar de manera inmediata y a simple requerimiento de la </w:t>
      </w:r>
      <w:r w:rsidRPr="00CB582B">
        <w:rPr>
          <w:rFonts w:ascii="Arial" w:hAnsi="Arial" w:cs="Arial"/>
          <w:b/>
        </w:rPr>
        <w:t>ENTIDAD</w:t>
      </w:r>
      <w:r w:rsidRPr="00CB582B">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187AD8" w:rsidRDefault="00187AD8" w:rsidP="00187AD8">
      <w:pPr>
        <w:shd w:val="clear" w:color="auto" w:fill="FFFFFF"/>
        <w:tabs>
          <w:tab w:val="left" w:pos="426"/>
        </w:tabs>
        <w:spacing w:after="120"/>
        <w:ind w:right="-6"/>
        <w:jc w:val="both"/>
        <w:rPr>
          <w:rFonts w:ascii="Arial" w:hAnsi="Arial" w:cs="Arial"/>
        </w:rPr>
      </w:pPr>
      <w:r w:rsidRPr="00CB582B">
        <w:rPr>
          <w:rFonts w:ascii="Arial" w:hAnsi="Arial" w:cs="Arial"/>
        </w:rPr>
        <w:lastRenderedPageBreak/>
        <w:t xml:space="preserve">El incumplimiento de la presente cláusula significará para el </w:t>
      </w:r>
      <w:r w:rsidRPr="00CB582B">
        <w:rPr>
          <w:rFonts w:ascii="Arial" w:hAnsi="Arial" w:cs="Arial"/>
          <w:b/>
        </w:rPr>
        <w:t>CONTRATISTA</w:t>
      </w:r>
      <w:r w:rsidRPr="00CB582B">
        <w:rPr>
          <w:rFonts w:ascii="Arial" w:hAnsi="Arial" w:cs="Arial"/>
        </w:rPr>
        <w:t xml:space="preserve"> la aplicación de la sanción de reparación del daño y la indemnización de perjuicios determinados por la </w:t>
      </w:r>
      <w:r w:rsidRPr="00CB582B">
        <w:rPr>
          <w:rFonts w:ascii="Arial" w:hAnsi="Arial" w:cs="Arial"/>
          <w:b/>
        </w:rPr>
        <w:t xml:space="preserve">ENTIDAD </w:t>
      </w:r>
      <w:r w:rsidRPr="00CB582B">
        <w:rPr>
          <w:rFonts w:ascii="Arial" w:hAnsi="Arial" w:cs="Arial"/>
        </w:rPr>
        <w:t>y/o el inicio de las acciones legales que correspondan.</w:t>
      </w:r>
    </w:p>
    <w:p w:rsidR="00187AD8" w:rsidRPr="002C0C16" w:rsidRDefault="00187AD8" w:rsidP="00187AD8">
      <w:pPr>
        <w:spacing w:after="120"/>
        <w:jc w:val="both"/>
        <w:rPr>
          <w:rFonts w:ascii="Arial" w:hAnsi="Arial" w:cs="Arial"/>
          <w:b/>
          <w:u w:val="single"/>
        </w:rPr>
      </w:pPr>
      <w:r w:rsidRPr="002C0C16">
        <w:rPr>
          <w:rFonts w:ascii="Arial" w:hAnsi="Arial" w:cs="Arial"/>
          <w:b/>
          <w:u w:val="single"/>
        </w:rPr>
        <w:t xml:space="preserve">TRIGÉSIMA </w:t>
      </w:r>
      <w:r>
        <w:rPr>
          <w:rFonts w:ascii="Arial" w:hAnsi="Arial" w:cs="Arial"/>
          <w:b/>
          <w:u w:val="single"/>
        </w:rPr>
        <w:t>CUARTA</w:t>
      </w:r>
      <w:r w:rsidRPr="002C0C16">
        <w:rPr>
          <w:rFonts w:ascii="Arial" w:hAnsi="Arial" w:cs="Arial"/>
          <w:b/>
          <w:u w:val="single"/>
        </w:rPr>
        <w:t>.- (GENERAL)</w:t>
      </w:r>
    </w:p>
    <w:p w:rsidR="00187AD8" w:rsidRPr="002C0C16" w:rsidRDefault="00187AD8" w:rsidP="00187AD8">
      <w:pPr>
        <w:spacing w:after="120"/>
        <w:jc w:val="both"/>
        <w:rPr>
          <w:rFonts w:ascii="Arial" w:hAnsi="Arial" w:cs="Arial"/>
          <w:b/>
        </w:rPr>
      </w:pPr>
      <w:r>
        <w:rPr>
          <w:rFonts w:ascii="Arial" w:hAnsi="Arial" w:cs="Arial"/>
          <w:b/>
        </w:rPr>
        <w:t>34</w:t>
      </w:r>
      <w:r w:rsidRPr="002C0C16">
        <w:rPr>
          <w:rFonts w:ascii="Arial" w:hAnsi="Arial" w:cs="Arial"/>
          <w:b/>
        </w:rPr>
        <w:t xml:space="preserve">.1 </w:t>
      </w:r>
      <w:r w:rsidRPr="002C0C16">
        <w:rPr>
          <w:rFonts w:ascii="Arial" w:hAnsi="Arial" w:cs="Arial"/>
          <w:b/>
        </w:rPr>
        <w:tab/>
        <w:t>No se constituye sociedad</w:t>
      </w:r>
    </w:p>
    <w:p w:rsidR="00187AD8" w:rsidRPr="002C0C16" w:rsidRDefault="00187AD8" w:rsidP="00187AD8">
      <w:pPr>
        <w:spacing w:after="120"/>
        <w:ind w:left="709"/>
        <w:jc w:val="both"/>
        <w:rPr>
          <w:rFonts w:ascii="Arial" w:hAnsi="Arial" w:cs="Arial"/>
        </w:rPr>
      </w:pPr>
      <w:r w:rsidRPr="002C0C16">
        <w:rPr>
          <w:rFonts w:ascii="Arial" w:hAnsi="Arial" w:cs="Arial"/>
        </w:rPr>
        <w:t xml:space="preserve">Nada de lo dispuesto en el presente Contrato crea una sociedad o empresa conjunta entre el </w:t>
      </w:r>
      <w:r w:rsidRPr="002C0C16">
        <w:rPr>
          <w:rFonts w:ascii="Arial" w:hAnsi="Arial" w:cs="Arial"/>
          <w:b/>
        </w:rPr>
        <w:t>CONTRATISTA</w:t>
      </w:r>
      <w:r w:rsidRPr="002C0C16">
        <w:rPr>
          <w:rFonts w:ascii="Arial" w:hAnsi="Arial" w:cs="Arial"/>
        </w:rPr>
        <w:t xml:space="preserve"> y la </w:t>
      </w:r>
      <w:r w:rsidRPr="002C0C16">
        <w:rPr>
          <w:rFonts w:ascii="Arial" w:hAnsi="Arial" w:cs="Arial"/>
          <w:b/>
        </w:rPr>
        <w:t>ENTIDAD</w:t>
      </w:r>
      <w:r w:rsidRPr="002C0C16">
        <w:rPr>
          <w:rFonts w:ascii="Arial" w:hAnsi="Arial" w:cs="Arial"/>
        </w:rPr>
        <w:t xml:space="preserve">. </w:t>
      </w:r>
    </w:p>
    <w:p w:rsidR="00187AD8" w:rsidRPr="002C0C16" w:rsidRDefault="00187AD8" w:rsidP="00187AD8">
      <w:pPr>
        <w:spacing w:after="120"/>
        <w:jc w:val="both"/>
        <w:rPr>
          <w:rFonts w:ascii="Arial" w:hAnsi="Arial" w:cs="Arial"/>
          <w:b/>
        </w:rPr>
      </w:pPr>
      <w:r>
        <w:rPr>
          <w:rFonts w:ascii="Arial" w:hAnsi="Arial" w:cs="Arial"/>
          <w:b/>
        </w:rPr>
        <w:t>34</w:t>
      </w:r>
      <w:r w:rsidRPr="002C0C16">
        <w:rPr>
          <w:rFonts w:ascii="Arial" w:hAnsi="Arial" w:cs="Arial"/>
          <w:b/>
        </w:rPr>
        <w:t xml:space="preserve">.2 </w:t>
      </w:r>
      <w:r w:rsidRPr="002C0C16">
        <w:rPr>
          <w:rFonts w:ascii="Arial" w:hAnsi="Arial" w:cs="Arial"/>
          <w:b/>
        </w:rPr>
        <w:tab/>
        <w:t>Separabilidad</w:t>
      </w:r>
    </w:p>
    <w:p w:rsidR="00187AD8" w:rsidRPr="002C0C16" w:rsidRDefault="00187AD8" w:rsidP="00187AD8">
      <w:pPr>
        <w:spacing w:after="120"/>
        <w:ind w:left="709"/>
        <w:jc w:val="both"/>
        <w:rPr>
          <w:rFonts w:ascii="Arial" w:hAnsi="Arial" w:cs="Arial"/>
        </w:rPr>
      </w:pPr>
      <w:r w:rsidRPr="002C0C16">
        <w:rPr>
          <w:rFonts w:ascii="Arial" w:hAnsi="Arial" w:cs="Arial"/>
          <w:b/>
          <w:noProof/>
          <w:u w:val="single"/>
          <w:lang w:val="en-US"/>
        </w:rPr>
        <w:drawing>
          <wp:anchor distT="0" distB="0" distL="114300" distR="114300" simplePos="0" relativeHeight="251664896" behindDoc="1" locked="0" layoutInCell="0" allowOverlap="1" wp14:anchorId="7602C85A" wp14:editId="63CD2C50">
            <wp:simplePos x="0" y="0"/>
            <wp:positionH relativeFrom="margin">
              <wp:posOffset>220345</wp:posOffset>
            </wp:positionH>
            <wp:positionV relativeFrom="margin">
              <wp:posOffset>1690173</wp:posOffset>
            </wp:positionV>
            <wp:extent cx="5608320" cy="3804285"/>
            <wp:effectExtent l="0" t="0" r="0" b="571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82521" descr="LogoYPFB-01"/>
                    <pic:cNvPicPr>
                      <a:picLocks noChangeAspect="1" noChangeArrowheads="1"/>
                    </pic:cNvPicPr>
                  </pic:nvPicPr>
                  <pic:blipFill>
                    <a:blip r:embed="rId19" cstate="print">
                      <a:lum bright="70000" contrast="-50000"/>
                      <a:grayscl/>
                      <a:extLst>
                        <a:ext uri="{28A0092B-C50C-407E-A947-70E740481C1C}">
                          <a14:useLocalDpi xmlns:a14="http://schemas.microsoft.com/office/drawing/2010/main" val="0"/>
                        </a:ext>
                      </a:extLst>
                    </a:blip>
                    <a:srcRect/>
                    <a:stretch>
                      <a:fillRect/>
                    </a:stretch>
                  </pic:blipFill>
                  <pic:spPr bwMode="auto">
                    <a:xfrm>
                      <a:off x="0" y="0"/>
                      <a:ext cx="5608320" cy="3804285"/>
                    </a:xfrm>
                    <a:prstGeom prst="rect">
                      <a:avLst/>
                    </a:prstGeom>
                    <a:noFill/>
                  </pic:spPr>
                </pic:pic>
              </a:graphicData>
            </a:graphic>
            <wp14:sizeRelH relativeFrom="page">
              <wp14:pctWidth>0</wp14:pctWidth>
            </wp14:sizeRelH>
            <wp14:sizeRelV relativeFrom="page">
              <wp14:pctHeight>0</wp14:pctHeight>
            </wp14:sizeRelV>
          </wp:anchor>
        </w:drawing>
      </w:r>
      <w:r w:rsidRPr="002C0C16">
        <w:rPr>
          <w:rFonts w:ascii="Arial" w:hAnsi="Arial" w:cs="Arial"/>
        </w:rPr>
        <w:t xml:space="preserve">La invalidez o inejecutabilidad, en todo o en parte, de cualquier cláusula, sub cláusula, numeral, inciso o disposición del presente Contrato no afectará la validez o </w:t>
      </w:r>
      <w:proofErr w:type="spellStart"/>
      <w:r w:rsidRPr="002C0C16">
        <w:rPr>
          <w:rFonts w:ascii="Arial" w:hAnsi="Arial" w:cs="Arial"/>
        </w:rPr>
        <w:t>ejecutabilidad</w:t>
      </w:r>
      <w:proofErr w:type="spellEnd"/>
      <w:r w:rsidRPr="002C0C16">
        <w:rPr>
          <w:rFonts w:ascii="Arial" w:hAnsi="Arial" w:cs="Arial"/>
        </w:rPr>
        <w:t xml:space="preserve"> de cualquier otra cláusula, sub cláusula, numeral, inciso o disposición de éste. Cualquier sección, parte o disposición inválida o inejecutable se entenderá en primera instancia de acuerdo a la naturaleza del presente Contrato o en caso de no encontrarse de acuerdo a la naturaleza del mismo, quedará excluida del mismo.</w:t>
      </w:r>
    </w:p>
    <w:p w:rsidR="00187AD8" w:rsidRDefault="00187AD8" w:rsidP="00187AD8">
      <w:pPr>
        <w:spacing w:after="120"/>
        <w:jc w:val="both"/>
        <w:rPr>
          <w:rFonts w:ascii="Arial" w:hAnsi="Arial" w:cs="Arial"/>
          <w:b/>
        </w:rPr>
      </w:pPr>
      <w:r>
        <w:rPr>
          <w:rFonts w:ascii="Arial" w:hAnsi="Arial" w:cs="Arial"/>
          <w:b/>
        </w:rPr>
        <w:t>34</w:t>
      </w:r>
      <w:r w:rsidRPr="002C0C16">
        <w:rPr>
          <w:rFonts w:ascii="Arial" w:hAnsi="Arial" w:cs="Arial"/>
          <w:b/>
        </w:rPr>
        <w:t xml:space="preserve">.3 </w:t>
      </w:r>
      <w:r w:rsidRPr="002C0C16">
        <w:rPr>
          <w:rFonts w:ascii="Arial" w:hAnsi="Arial" w:cs="Arial"/>
          <w:b/>
        </w:rPr>
        <w:tab/>
        <w:t>Contrato integro</w:t>
      </w:r>
    </w:p>
    <w:p w:rsidR="00187AD8" w:rsidRPr="002C0C16" w:rsidRDefault="00187AD8" w:rsidP="00187AD8">
      <w:pPr>
        <w:spacing w:after="120"/>
        <w:ind w:left="709"/>
        <w:jc w:val="both"/>
        <w:rPr>
          <w:rFonts w:ascii="Arial" w:hAnsi="Arial" w:cs="Arial"/>
        </w:rPr>
      </w:pPr>
      <w:r w:rsidRPr="002C0C16">
        <w:rPr>
          <w:rFonts w:ascii="Arial" w:hAnsi="Arial" w:cs="Arial"/>
        </w:rPr>
        <w:t xml:space="preserve">Este Contrato sustituye cualquier otro acuerdo, ya sea escrito u oral, que pueda haberse hecho u otorgado entre la </w:t>
      </w:r>
      <w:r w:rsidRPr="002C0C16">
        <w:rPr>
          <w:rFonts w:ascii="Arial" w:hAnsi="Arial" w:cs="Arial"/>
          <w:b/>
        </w:rPr>
        <w:t>ENTIDAD</w:t>
      </w:r>
      <w:r w:rsidRPr="002C0C16">
        <w:rPr>
          <w:rFonts w:ascii="Arial" w:hAnsi="Arial" w:cs="Arial"/>
        </w:rPr>
        <w:t xml:space="preserve"> y el </w:t>
      </w:r>
      <w:r w:rsidRPr="002C0C16">
        <w:rPr>
          <w:rFonts w:ascii="Arial" w:hAnsi="Arial" w:cs="Arial"/>
          <w:b/>
        </w:rPr>
        <w:t>CONTRATISTA</w:t>
      </w:r>
      <w:r w:rsidRPr="002C0C16">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187AD8" w:rsidRPr="002C0C16" w:rsidRDefault="00187AD8" w:rsidP="00187AD8">
      <w:pPr>
        <w:spacing w:after="120"/>
        <w:jc w:val="both"/>
        <w:rPr>
          <w:rFonts w:ascii="Arial" w:hAnsi="Arial" w:cs="Arial"/>
          <w:b/>
        </w:rPr>
      </w:pPr>
    </w:p>
    <w:p w:rsidR="00187AD8" w:rsidRPr="00CB582B" w:rsidRDefault="00187AD8" w:rsidP="00187AD8">
      <w:pPr>
        <w:spacing w:after="120"/>
        <w:jc w:val="both"/>
        <w:rPr>
          <w:rFonts w:ascii="Arial" w:hAnsi="Arial" w:cs="Arial"/>
          <w:b/>
          <w:u w:val="single"/>
        </w:rPr>
      </w:pPr>
      <w:r w:rsidRPr="00CB582B">
        <w:rPr>
          <w:rFonts w:ascii="Arial" w:hAnsi="Arial" w:cs="Arial"/>
          <w:b/>
          <w:u w:val="single"/>
        </w:rPr>
        <w:t>TRIGÉSIMA</w:t>
      </w:r>
      <w:r>
        <w:rPr>
          <w:rFonts w:ascii="Arial" w:hAnsi="Arial" w:cs="Arial"/>
          <w:b/>
          <w:u w:val="single"/>
        </w:rPr>
        <w:t xml:space="preserve"> QUINTA</w:t>
      </w:r>
      <w:r w:rsidRPr="00CB582B">
        <w:rPr>
          <w:rFonts w:ascii="Arial" w:hAnsi="Arial" w:cs="Arial"/>
          <w:b/>
          <w:u w:val="single"/>
        </w:rPr>
        <w:t xml:space="preserve">.- (ANTICORRUPCIÓN) </w:t>
      </w:r>
    </w:p>
    <w:p w:rsidR="00187AD8" w:rsidRPr="00CB582B" w:rsidRDefault="00187AD8" w:rsidP="00187AD8">
      <w:pPr>
        <w:spacing w:after="120"/>
        <w:jc w:val="both"/>
        <w:rPr>
          <w:rFonts w:ascii="Arial" w:hAnsi="Arial" w:cs="Arial"/>
        </w:rPr>
      </w:pPr>
      <w:r w:rsidRPr="00CB582B">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CB582B">
        <w:rPr>
          <w:rFonts w:ascii="Arial" w:hAnsi="Arial" w:cs="Arial"/>
          <w:b/>
        </w:rPr>
        <w:t>ENTIDAD</w:t>
      </w:r>
      <w:r w:rsidRPr="00CB582B">
        <w:rPr>
          <w:rFonts w:ascii="Arial" w:hAnsi="Arial" w:cs="Arial"/>
        </w:rPr>
        <w:t xml:space="preserve"> resuelva el presente Contrato y se ejecuten las garantías que se encuentren vigentes al momento de la resolución.  </w:t>
      </w:r>
    </w:p>
    <w:p w:rsidR="00187AD8" w:rsidRPr="00CB582B" w:rsidRDefault="00187AD8" w:rsidP="00187AD8">
      <w:pPr>
        <w:spacing w:after="120"/>
        <w:jc w:val="both"/>
        <w:rPr>
          <w:rFonts w:ascii="Arial" w:hAnsi="Arial" w:cs="Arial"/>
          <w:u w:val="single"/>
        </w:rPr>
      </w:pPr>
      <w:r>
        <w:rPr>
          <w:rFonts w:ascii="Arial" w:hAnsi="Arial" w:cs="Arial"/>
          <w:b/>
          <w:u w:val="single"/>
        </w:rPr>
        <w:t>TRIGÉSIMA SEXTA</w:t>
      </w:r>
      <w:r w:rsidRPr="00CB582B">
        <w:rPr>
          <w:rFonts w:ascii="Arial" w:hAnsi="Arial" w:cs="Arial"/>
          <w:b/>
          <w:u w:val="single"/>
        </w:rPr>
        <w:t>.- (CONFORMIDAD)</w:t>
      </w:r>
    </w:p>
    <w:p w:rsidR="00187AD8" w:rsidRPr="001404A5" w:rsidRDefault="00187AD8" w:rsidP="00187AD8">
      <w:pPr>
        <w:spacing w:after="120"/>
        <w:jc w:val="both"/>
        <w:rPr>
          <w:rFonts w:ascii="Arial" w:hAnsi="Arial" w:cs="Arial"/>
          <w:lang w:val="es-ES_tradnl"/>
        </w:rPr>
      </w:pPr>
      <w:r w:rsidRPr="001404A5">
        <w:rPr>
          <w:rFonts w:ascii="Arial" w:hAnsi="Arial" w:cs="Arial"/>
          <w:lang w:val="es-ES_tradnl"/>
        </w:rPr>
        <w:t xml:space="preserve">En señal de aceptación y conformidad y para su fiel y estricto cumplimiento, suscribimos el presente Contrato en </w:t>
      </w:r>
      <w:r>
        <w:rPr>
          <w:rFonts w:ascii="Arial" w:hAnsi="Arial" w:cs="Arial"/>
          <w:lang w:val="es-ES_tradnl"/>
        </w:rPr>
        <w:t>tres (3</w:t>
      </w:r>
      <w:r w:rsidRPr="001404A5">
        <w:rPr>
          <w:rFonts w:ascii="Arial" w:hAnsi="Arial" w:cs="Arial"/>
          <w:lang w:val="es-ES_tradnl"/>
        </w:rPr>
        <w:t xml:space="preserve">) ejemplares de un mismo tenor y validez  ________ en representación legal de la </w:t>
      </w:r>
      <w:r w:rsidRPr="001404A5">
        <w:rPr>
          <w:rFonts w:ascii="Arial" w:hAnsi="Arial" w:cs="Arial"/>
          <w:b/>
          <w:lang w:val="es-ES_tradnl"/>
        </w:rPr>
        <w:t>ENTIDAD</w:t>
      </w:r>
      <w:r w:rsidRPr="001404A5">
        <w:rPr>
          <w:rFonts w:ascii="Arial" w:hAnsi="Arial" w:cs="Arial"/>
          <w:lang w:val="es-ES_tradnl"/>
        </w:rPr>
        <w:t xml:space="preserve"> y el señor ___________ en representación legal del </w:t>
      </w:r>
      <w:r w:rsidRPr="001404A5">
        <w:rPr>
          <w:rFonts w:ascii="Arial" w:hAnsi="Arial" w:cs="Arial"/>
          <w:b/>
        </w:rPr>
        <w:t>CONTRATISTA</w:t>
      </w:r>
      <w:r w:rsidRPr="001404A5">
        <w:rPr>
          <w:rFonts w:ascii="Arial" w:hAnsi="Arial" w:cs="Arial"/>
          <w:lang w:val="es-ES_tradnl"/>
        </w:rPr>
        <w:t>.</w:t>
      </w:r>
    </w:p>
    <w:p w:rsidR="00187AD8" w:rsidRPr="001404A5" w:rsidRDefault="00187AD8" w:rsidP="00187AD8">
      <w:pPr>
        <w:spacing w:after="120"/>
        <w:jc w:val="both"/>
        <w:rPr>
          <w:rFonts w:ascii="Arial" w:hAnsi="Arial" w:cs="Arial"/>
        </w:rPr>
      </w:pPr>
      <w:r w:rsidRPr="001404A5">
        <w:rPr>
          <w:rFonts w:ascii="Arial" w:hAnsi="Arial" w:cs="Arial"/>
        </w:rPr>
        <w:t>Este documento, conforme a disposiciones legales de control fiscal vigentes, será registrado ante la Contraloría General del Estado en idioma castellano.</w:t>
      </w:r>
    </w:p>
    <w:p w:rsidR="00187AD8" w:rsidRPr="001404A5" w:rsidRDefault="00187AD8" w:rsidP="00187AD8">
      <w:pPr>
        <w:spacing w:after="120"/>
        <w:jc w:val="both"/>
        <w:rPr>
          <w:rFonts w:ascii="Arial" w:hAnsi="Arial" w:cs="Arial"/>
          <w:lang w:val="es-ES_tradnl"/>
        </w:rPr>
      </w:pPr>
      <w:r w:rsidRPr="001404A5">
        <w:rPr>
          <w:rFonts w:ascii="Arial" w:hAnsi="Arial" w:cs="Arial"/>
          <w:lang w:val="es-ES_tradnl"/>
        </w:rPr>
        <w:t>Usted Señor Notario se servirá insertar todas las demás cláusulas que fuesen de estilo y seguridad.</w:t>
      </w:r>
    </w:p>
    <w:p w:rsidR="00187AD8" w:rsidRPr="001404A5" w:rsidRDefault="00187AD8" w:rsidP="00187AD8">
      <w:pPr>
        <w:spacing w:after="120"/>
        <w:jc w:val="both"/>
        <w:rPr>
          <w:rFonts w:ascii="Arial" w:hAnsi="Arial" w:cs="Arial"/>
          <w:lang w:val="es-ES_tradnl"/>
        </w:rPr>
      </w:pPr>
    </w:p>
    <w:p w:rsidR="00187AD8" w:rsidRPr="001404A5" w:rsidRDefault="00187AD8" w:rsidP="00187AD8">
      <w:pPr>
        <w:spacing w:before="120" w:after="120"/>
        <w:jc w:val="both"/>
        <w:rPr>
          <w:rFonts w:ascii="Arial" w:hAnsi="Arial" w:cs="Arial"/>
        </w:rPr>
      </w:pPr>
    </w:p>
    <w:p w:rsidR="00187AD8" w:rsidRPr="001404A5" w:rsidRDefault="00187AD8" w:rsidP="00187AD8">
      <w:pPr>
        <w:jc w:val="both"/>
        <w:rPr>
          <w:rFonts w:ascii="Bookman Old Style" w:hAnsi="Bookman Old Style" w:cs="Arial"/>
        </w:rPr>
      </w:pPr>
    </w:p>
    <w:p w:rsidR="00187AD8" w:rsidRPr="001404A5" w:rsidRDefault="00187AD8" w:rsidP="00187AD8">
      <w:pPr>
        <w:jc w:val="both"/>
        <w:rPr>
          <w:rFonts w:ascii="Arial" w:hAnsi="Arial" w:cs="Arial"/>
        </w:rPr>
      </w:pPr>
      <w:r w:rsidRPr="001404A5">
        <w:rPr>
          <w:rFonts w:ascii="Arial" w:hAnsi="Arial" w:cs="Arial"/>
        </w:rPr>
        <w:t>__</w:t>
      </w:r>
      <w:r>
        <w:rPr>
          <w:rFonts w:ascii="Arial" w:hAnsi="Arial" w:cs="Arial"/>
        </w:rPr>
        <w:t>_____________________________</w:t>
      </w:r>
      <w:r w:rsidRPr="001404A5">
        <w:rPr>
          <w:rFonts w:ascii="Arial" w:hAnsi="Arial" w:cs="Arial"/>
        </w:rPr>
        <w:t xml:space="preserve">                                    </w:t>
      </w:r>
      <w:r>
        <w:rPr>
          <w:rFonts w:ascii="Arial" w:hAnsi="Arial" w:cs="Arial"/>
        </w:rPr>
        <w:t xml:space="preserve">                            </w:t>
      </w:r>
      <w:r w:rsidRPr="001404A5">
        <w:rPr>
          <w:rFonts w:ascii="Arial" w:hAnsi="Arial" w:cs="Arial"/>
        </w:rPr>
        <w:t xml:space="preserve"> _____________</w:t>
      </w:r>
    </w:p>
    <w:p w:rsidR="00187AD8" w:rsidRPr="001404A5" w:rsidRDefault="00187AD8" w:rsidP="00187AD8">
      <w:pPr>
        <w:jc w:val="both"/>
        <w:rPr>
          <w:rFonts w:ascii="Arial" w:hAnsi="Arial" w:cs="Arial"/>
          <w:b/>
        </w:rPr>
      </w:pPr>
      <w:r>
        <w:rPr>
          <w:rFonts w:ascii="Arial" w:hAnsi="Arial" w:cs="Arial"/>
        </w:rPr>
        <w:tab/>
        <w:t xml:space="preserve">  </w:t>
      </w:r>
      <w:r>
        <w:rPr>
          <w:rFonts w:ascii="Arial" w:hAnsi="Arial" w:cs="Arial"/>
          <w:b/>
        </w:rPr>
        <w:t xml:space="preserve"> </w:t>
      </w:r>
      <w:r w:rsidRPr="001404A5">
        <w:rPr>
          <w:rFonts w:ascii="Arial" w:hAnsi="Arial" w:cs="Arial"/>
          <w:b/>
        </w:rPr>
        <w:t xml:space="preserve">YPFB - ENTIDAD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Pr="001404A5">
        <w:rPr>
          <w:rFonts w:ascii="Arial" w:hAnsi="Arial" w:cs="Arial"/>
          <w:b/>
        </w:rPr>
        <w:t>CONTRATISTA</w:t>
      </w:r>
      <w:r>
        <w:rPr>
          <w:rFonts w:ascii="Arial" w:hAnsi="Arial" w:cs="Arial"/>
          <w:b/>
        </w:rPr>
        <w:t xml:space="preserve">  </w:t>
      </w:r>
    </w:p>
    <w:p w:rsidR="00187AD8" w:rsidRPr="001404A5" w:rsidRDefault="00187AD8" w:rsidP="00187AD8">
      <w:pPr>
        <w:jc w:val="both"/>
        <w:rPr>
          <w:rFonts w:ascii="Arial" w:hAnsi="Arial" w:cs="Arial"/>
          <w:b/>
        </w:rPr>
      </w:pPr>
      <w:r>
        <w:rPr>
          <w:rFonts w:ascii="Arial" w:hAnsi="Arial" w:cs="Arial"/>
          <w:b/>
        </w:rPr>
        <w:t xml:space="preserve">           </w:t>
      </w:r>
      <w:r w:rsidRPr="001404A5">
        <w:rPr>
          <w:rFonts w:ascii="Arial" w:hAnsi="Arial" w:cs="Arial"/>
          <w:b/>
        </w:rPr>
        <w:tab/>
        <w:t xml:space="preserve">                              </w:t>
      </w:r>
    </w:p>
    <w:p w:rsidR="00187AD8" w:rsidRPr="001404A5" w:rsidRDefault="00187AD8" w:rsidP="00187AD8">
      <w:pPr>
        <w:jc w:val="both"/>
        <w:rPr>
          <w:rFonts w:ascii="Arial" w:hAnsi="Arial" w:cs="Arial"/>
          <w:b/>
        </w:rPr>
      </w:pPr>
      <w:r w:rsidRPr="001404A5">
        <w:rPr>
          <w:rFonts w:ascii="Arial" w:hAnsi="Arial" w:cs="Arial"/>
          <w:b/>
        </w:rPr>
        <w:t xml:space="preserve">                            </w:t>
      </w:r>
    </w:p>
    <w:p w:rsidR="007D4619" w:rsidRPr="00552079" w:rsidRDefault="007D4619" w:rsidP="007D4619">
      <w:pPr>
        <w:tabs>
          <w:tab w:val="left" w:pos="2581"/>
        </w:tabs>
        <w:rPr>
          <w:rFonts w:asciiTheme="minorHAnsi" w:hAnsiTheme="minorHAnsi" w:cstheme="minorHAnsi"/>
          <w:b/>
          <w:bCs/>
          <w:sz w:val="22"/>
          <w:szCs w:val="22"/>
          <w:lang w:val="es-ES_tradnl"/>
        </w:rPr>
      </w:pPr>
    </w:p>
    <w:sectPr w:rsidR="007D4619" w:rsidRPr="00552079" w:rsidSect="00A72F2D">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56F5" w:rsidRDefault="005A56F5">
      <w:r>
        <w:separator/>
      </w:r>
    </w:p>
  </w:endnote>
  <w:endnote w:type="continuationSeparator" w:id="0">
    <w:p w:rsidR="005A56F5" w:rsidRDefault="005A5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6450" w:rsidRPr="006B79AF" w:rsidRDefault="007A6450">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694F9D">
      <w:rPr>
        <w:rFonts w:ascii="Calibri" w:hAnsi="Calibri" w:cs="Calibri"/>
        <w:noProof/>
      </w:rPr>
      <w:t>21</w:t>
    </w:r>
    <w:r w:rsidRPr="006B79AF">
      <w:rPr>
        <w:rFonts w:ascii="Calibri" w:hAnsi="Calibri" w:cs="Calibri"/>
      </w:rPr>
      <w:fldChar w:fldCharType="end"/>
    </w:r>
  </w:p>
  <w:p w:rsidR="007A6450" w:rsidRDefault="007A645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56F5" w:rsidRDefault="005A56F5">
      <w:r>
        <w:separator/>
      </w:r>
    </w:p>
  </w:footnote>
  <w:footnote w:type="continuationSeparator" w:id="0">
    <w:p w:rsidR="005A56F5" w:rsidRDefault="005A56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10D8738E"/>
    <w:multiLevelType w:val="hybridMultilevel"/>
    <w:tmpl w:val="D29AF8C2"/>
    <w:lvl w:ilvl="0" w:tplc="F132BFBE">
      <w:start w:val="1"/>
      <w:numFmt w:val="lowerRoman"/>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9">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AA02C19"/>
    <w:multiLevelType w:val="hybridMultilevel"/>
    <w:tmpl w:val="D29AF8C2"/>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5">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1E596500"/>
    <w:multiLevelType w:val="hybridMultilevel"/>
    <w:tmpl w:val="F2E4AEE0"/>
    <w:lvl w:ilvl="0" w:tplc="94F4EDD6">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5">
    <w:nsid w:val="304168C4"/>
    <w:multiLevelType w:val="hybridMultilevel"/>
    <w:tmpl w:val="8B26A1E8"/>
    <w:lvl w:ilvl="0" w:tplc="39D89062">
      <w:start w:val="2"/>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6">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39534F"/>
    <w:multiLevelType w:val="hybridMultilevel"/>
    <w:tmpl w:val="BAD406E0"/>
    <w:lvl w:ilvl="0" w:tplc="2FFC28C6">
      <w:start w:val="1"/>
      <w:numFmt w:val="low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6">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3">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5">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46">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1"/>
  </w:num>
  <w:num w:numId="2">
    <w:abstractNumId w:val="18"/>
  </w:num>
  <w:num w:numId="3">
    <w:abstractNumId w:val="37"/>
  </w:num>
  <w:num w:numId="4">
    <w:abstractNumId w:val="7"/>
  </w:num>
  <w:num w:numId="5">
    <w:abstractNumId w:val="28"/>
  </w:num>
  <w:num w:numId="6">
    <w:abstractNumId w:val="30"/>
  </w:num>
  <w:num w:numId="7">
    <w:abstractNumId w:val="0"/>
  </w:num>
  <w:num w:numId="8">
    <w:abstractNumId w:val="40"/>
  </w:num>
  <w:num w:numId="9">
    <w:abstractNumId w:val="6"/>
  </w:num>
  <w:num w:numId="10">
    <w:abstractNumId w:val="8"/>
  </w:num>
  <w:num w:numId="11">
    <w:abstractNumId w:val="34"/>
  </w:num>
  <w:num w:numId="12">
    <w:abstractNumId w:val="33"/>
  </w:num>
  <w:num w:numId="13">
    <w:abstractNumId w:val="1"/>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35"/>
  </w:num>
  <w:num w:numId="17">
    <w:abstractNumId w:val="26"/>
  </w:num>
  <w:num w:numId="18">
    <w:abstractNumId w:val="3"/>
  </w:num>
  <w:num w:numId="19">
    <w:abstractNumId w:val="44"/>
  </w:num>
  <w:num w:numId="20">
    <w:abstractNumId w:val="43"/>
  </w:num>
  <w:num w:numId="21">
    <w:abstractNumId w:val="38"/>
  </w:num>
  <w:num w:numId="22">
    <w:abstractNumId w:val="31"/>
  </w:num>
  <w:num w:numId="23">
    <w:abstractNumId w:val="22"/>
  </w:num>
  <w:num w:numId="24">
    <w:abstractNumId w:val="46"/>
  </w:num>
  <w:num w:numId="25">
    <w:abstractNumId w:val="47"/>
  </w:num>
  <w:num w:numId="26">
    <w:abstractNumId w:val="10"/>
  </w:num>
  <w:num w:numId="27">
    <w:abstractNumId w:val="19"/>
  </w:num>
  <w:num w:numId="28">
    <w:abstractNumId w:val="41"/>
  </w:num>
  <w:num w:numId="29">
    <w:abstractNumId w:val="13"/>
  </w:num>
  <w:num w:numId="30">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39"/>
  </w:num>
  <w:num w:numId="37">
    <w:abstractNumId w:val="45"/>
  </w:num>
  <w:num w:numId="38">
    <w:abstractNumId w:val="21"/>
  </w:num>
  <w:num w:numId="39">
    <w:abstractNumId w:val="14"/>
  </w:num>
  <w:num w:numId="40">
    <w:abstractNumId w:val="42"/>
  </w:num>
  <w:num w:numId="41">
    <w:abstractNumId w:val="9"/>
  </w:num>
  <w:num w:numId="42">
    <w:abstractNumId w:val="17"/>
  </w:num>
  <w:num w:numId="43">
    <w:abstractNumId w:val="36"/>
  </w:num>
  <w:num w:numId="44">
    <w:abstractNumId w:val="20"/>
  </w:num>
  <w:num w:numId="45">
    <w:abstractNumId w:val="29"/>
  </w:num>
  <w:num w:numId="46">
    <w:abstractNumId w:val="25"/>
  </w:num>
  <w:num w:numId="47">
    <w:abstractNumId w:val="5"/>
  </w:num>
  <w:num w:numId="48">
    <w:abstractNumId w:val="16"/>
  </w:num>
  <w:num w:numId="49">
    <w:abstractNumId w:val="1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04"/>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DD3"/>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3721B"/>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CFF"/>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87AD8"/>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453"/>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3A1"/>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08C3"/>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73"/>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3307"/>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535E"/>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A07"/>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4F7F2C"/>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07E"/>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6F5"/>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07D48"/>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4F9D"/>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458"/>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87A"/>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450"/>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4E6"/>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1D9"/>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3E3E"/>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25F7"/>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6F3"/>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621"/>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8C3"/>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614"/>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2">
    <w:name w:val="A2"/>
    <w:basedOn w:val="Normal"/>
    <w:link w:val="A2Car"/>
    <w:qFormat/>
    <w:rsid w:val="00E71614"/>
    <w:pPr>
      <w:spacing w:before="240" w:after="240" w:line="360" w:lineRule="auto"/>
      <w:ind w:right="51"/>
      <w:jc w:val="both"/>
    </w:pPr>
    <w:rPr>
      <w:rFonts w:ascii="Verdana" w:hAnsi="Verdana" w:cs="Arial"/>
      <w:b/>
      <w:bCs/>
      <w:sz w:val="18"/>
      <w:szCs w:val="18"/>
      <w:lang w:val="es-BO" w:eastAsia="es-ES"/>
    </w:rPr>
  </w:style>
  <w:style w:type="character" w:customStyle="1" w:styleId="A2Car">
    <w:name w:val="A2 Car"/>
    <w:link w:val="A2"/>
    <w:rsid w:val="00E71614"/>
    <w:rPr>
      <w:rFonts w:ascii="Verdana" w:hAnsi="Verdana" w:cs="Arial"/>
      <w:b/>
      <w:bCs/>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mailto:claffertt@ypfb.gob.bo" TargetMode="External"/><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4DB527-5263-4564-9E03-F2838B2BD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51</Pages>
  <Words>18908</Words>
  <Characters>107779</Characters>
  <Application>Microsoft Office Word</Application>
  <DocSecurity>0</DocSecurity>
  <Lines>898</Lines>
  <Paragraphs>252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126435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Claudia Stephanie Laffertt Caballero</cp:lastModifiedBy>
  <cp:revision>21</cp:revision>
  <cp:lastPrinted>2018-10-16T21:38:00Z</cp:lastPrinted>
  <dcterms:created xsi:type="dcterms:W3CDTF">2018-10-16T13:55:00Z</dcterms:created>
  <dcterms:modified xsi:type="dcterms:W3CDTF">2018-10-16T21:52:00Z</dcterms:modified>
</cp:coreProperties>
</file>