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40A5E" w:rsidRDefault="00A40A5E"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40A5E" w:rsidRDefault="00A40A5E" w:rsidP="00B8304E">
                            <w:pPr>
                              <w:ind w:left="142"/>
                              <w:jc w:val="center"/>
                              <w:rPr>
                                <w:rFonts w:ascii="Verdana" w:hAnsi="Verdana"/>
                                <w:b/>
                              </w:rPr>
                            </w:pPr>
                          </w:p>
                          <w:p w:rsidR="00A40A5E" w:rsidRDefault="00A40A5E"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40A5E" w:rsidRPr="00103622" w:rsidRDefault="00A40A5E" w:rsidP="00B8304E">
                            <w:pPr>
                              <w:ind w:left="142"/>
                              <w:jc w:val="center"/>
                              <w:rPr>
                                <w:rFonts w:ascii="Century Gothic" w:hAnsi="Century Gothic" w:cs="Arial"/>
                                <w:b/>
                                <w:sz w:val="32"/>
                                <w:szCs w:val="32"/>
                                <w:lang w:val="es-MX"/>
                              </w:rPr>
                            </w:pPr>
                          </w:p>
                          <w:p w:rsidR="00A40A5E" w:rsidRPr="00103622" w:rsidRDefault="00A40A5E"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40A5E" w:rsidRDefault="00A40A5E"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A40A5E" w:rsidRDefault="00A40A5E" w:rsidP="00B8304E">
                            <w:pPr>
                              <w:jc w:val="center"/>
                              <w:rPr>
                                <w:rFonts w:ascii="Century Gothic" w:hAnsi="Century Gothic" w:cs="Arial"/>
                                <w:b/>
                                <w:sz w:val="28"/>
                                <w:szCs w:val="32"/>
                              </w:rPr>
                            </w:pPr>
                          </w:p>
                          <w:p w:rsidR="00A40A5E" w:rsidRPr="00D94CE2" w:rsidRDefault="00A40A5E"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40A5E" w:rsidRPr="00D94CE2" w:rsidRDefault="00A40A5E"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A40A5E" w:rsidRPr="00F40D69" w:rsidRDefault="00A40A5E" w:rsidP="00B8304E">
                            <w:pPr>
                              <w:ind w:left="142"/>
                              <w:jc w:val="center"/>
                              <w:rPr>
                                <w:rFonts w:ascii="Century Gothic" w:hAnsi="Century Gothic" w:cs="Arial"/>
                                <w:b/>
                                <w:sz w:val="28"/>
                                <w:szCs w:val="28"/>
                              </w:rPr>
                            </w:pPr>
                          </w:p>
                          <w:p w:rsidR="00A40A5E" w:rsidRPr="00103622" w:rsidRDefault="00A40A5E"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40A5E" w:rsidRPr="005F6C94" w:rsidRDefault="00A40A5E" w:rsidP="00B8304E">
                            <w:pPr>
                              <w:ind w:left="142"/>
                              <w:rPr>
                                <w:rFonts w:ascii="Century Gothic" w:hAnsi="Century Gothic"/>
                                <w:b/>
                                <w:sz w:val="28"/>
                                <w:szCs w:val="28"/>
                                <w:lang w:val="es-MX"/>
                              </w:rPr>
                            </w:pPr>
                          </w:p>
                          <w:p w:rsidR="00A40A5E" w:rsidRPr="00D94CE2" w:rsidRDefault="00A40A5E"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40A5E">
                              <w:rPr>
                                <w:rFonts w:ascii="Century Gothic" w:hAnsi="Century Gothic" w:cs="Century Gothic"/>
                                <w:b/>
                                <w:bCs/>
                                <w:color w:val="FF0000"/>
                                <w:sz w:val="28"/>
                                <w:szCs w:val="28"/>
                              </w:rPr>
                              <w:t>SERVICIOS INSPECCIÓN EN PLANTAS DE ALMACENAJE DE ARGENTINA/PARAGUAY PARA LA IMPORTACIÓN DE HIDROCARBUROS - GESTIÓN 2019</w:t>
                            </w:r>
                          </w:p>
                          <w:p w:rsidR="00A40A5E" w:rsidRPr="00D94CE2" w:rsidRDefault="00A40A5E" w:rsidP="00B8304E">
                            <w:pPr>
                              <w:jc w:val="center"/>
                              <w:rPr>
                                <w:rFonts w:ascii="Century Gothic" w:hAnsi="Century Gothic" w:cs="Century Gothic"/>
                                <w:b/>
                                <w:bCs/>
                                <w:color w:val="FF0000"/>
                                <w:sz w:val="28"/>
                                <w:szCs w:val="28"/>
                              </w:rPr>
                            </w:pPr>
                          </w:p>
                          <w:p w:rsidR="00A40A5E" w:rsidRPr="00D94CE2" w:rsidRDefault="00A40A5E"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8724C9" w:rsidRPr="008724C9">
                              <w:rPr>
                                <w:rFonts w:ascii="Century Gothic" w:hAnsi="Century Gothic" w:cs="Century Gothic"/>
                                <w:b/>
                                <w:bCs/>
                                <w:color w:val="FF0000"/>
                                <w:sz w:val="28"/>
                                <w:szCs w:val="28"/>
                              </w:rPr>
                              <w:t>DCO-CDL-GPDI-659-18</w:t>
                            </w:r>
                          </w:p>
                          <w:p w:rsidR="00A40A5E" w:rsidRPr="00D94CE2" w:rsidRDefault="00A40A5E" w:rsidP="00B8304E">
                            <w:pPr>
                              <w:jc w:val="center"/>
                              <w:rPr>
                                <w:rFonts w:ascii="Century Gothic" w:hAnsi="Century Gothic" w:cs="Century Gothic"/>
                                <w:b/>
                                <w:bCs/>
                                <w:color w:val="FF0000"/>
                                <w:sz w:val="28"/>
                                <w:szCs w:val="28"/>
                              </w:rPr>
                            </w:pPr>
                          </w:p>
                          <w:p w:rsidR="00A40A5E" w:rsidRPr="00D94CE2" w:rsidRDefault="00A40A5E"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A40A5E" w:rsidRPr="00103622" w:rsidRDefault="00A40A5E" w:rsidP="00B8304E">
                            <w:pPr>
                              <w:jc w:val="center"/>
                              <w:rPr>
                                <w:rFonts w:ascii="Century Gothic" w:hAnsi="Century Gothic"/>
                                <w:sz w:val="32"/>
                                <w:szCs w:val="32"/>
                                <w:lang w:val="es-ES_tradnl"/>
                              </w:rPr>
                            </w:pPr>
                          </w:p>
                          <w:p w:rsidR="00A40A5E" w:rsidRPr="00103622" w:rsidRDefault="00A40A5E" w:rsidP="00B8304E">
                            <w:pPr>
                              <w:ind w:right="930"/>
                              <w:jc w:val="center"/>
                              <w:rPr>
                                <w:rFonts w:ascii="Century Gothic" w:hAnsi="Century Gothic"/>
                                <w:sz w:val="32"/>
                                <w:szCs w:val="32"/>
                                <w:lang w:val="es-ES_tradnl"/>
                              </w:rPr>
                            </w:pPr>
                          </w:p>
                          <w:p w:rsidR="00A40A5E" w:rsidRPr="00103622" w:rsidRDefault="00A40A5E" w:rsidP="00B8304E">
                            <w:pPr>
                              <w:ind w:right="930"/>
                              <w:jc w:val="center"/>
                              <w:rPr>
                                <w:rFonts w:ascii="Century Gothic" w:hAnsi="Century Gothic"/>
                                <w:sz w:val="32"/>
                                <w:szCs w:val="32"/>
                                <w:lang w:val="es-ES_tradnl"/>
                              </w:rPr>
                            </w:pPr>
                          </w:p>
                          <w:p w:rsidR="00A40A5E" w:rsidRDefault="00A40A5E" w:rsidP="00B8304E">
                            <w:pPr>
                              <w:ind w:right="930"/>
                              <w:jc w:val="center"/>
                              <w:rPr>
                                <w:rFonts w:ascii="Century Gothic" w:hAnsi="Century Gothic"/>
                                <w:lang w:val="es-ES_tradnl"/>
                              </w:rPr>
                            </w:pPr>
                          </w:p>
                          <w:p w:rsidR="00A40A5E" w:rsidRPr="009C5A35" w:rsidRDefault="00A40A5E"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A40A5E" w:rsidRDefault="00A40A5E"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40A5E" w:rsidRDefault="00A40A5E" w:rsidP="00B8304E">
                      <w:pPr>
                        <w:ind w:left="142"/>
                        <w:jc w:val="center"/>
                        <w:rPr>
                          <w:rFonts w:ascii="Verdana" w:hAnsi="Verdana"/>
                          <w:b/>
                        </w:rPr>
                      </w:pPr>
                    </w:p>
                    <w:p w:rsidR="00A40A5E" w:rsidRDefault="00A40A5E"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40A5E" w:rsidRPr="00103622" w:rsidRDefault="00A40A5E" w:rsidP="00B8304E">
                      <w:pPr>
                        <w:ind w:left="142"/>
                        <w:jc w:val="center"/>
                        <w:rPr>
                          <w:rFonts w:ascii="Century Gothic" w:hAnsi="Century Gothic" w:cs="Arial"/>
                          <w:b/>
                          <w:sz w:val="32"/>
                          <w:szCs w:val="32"/>
                          <w:lang w:val="es-MX"/>
                        </w:rPr>
                      </w:pPr>
                    </w:p>
                    <w:p w:rsidR="00A40A5E" w:rsidRPr="00103622" w:rsidRDefault="00A40A5E"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40A5E" w:rsidRDefault="00A40A5E"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A40A5E" w:rsidRDefault="00A40A5E" w:rsidP="00B8304E">
                      <w:pPr>
                        <w:jc w:val="center"/>
                        <w:rPr>
                          <w:rFonts w:ascii="Century Gothic" w:hAnsi="Century Gothic" w:cs="Arial"/>
                          <w:b/>
                          <w:sz w:val="28"/>
                          <w:szCs w:val="32"/>
                        </w:rPr>
                      </w:pPr>
                    </w:p>
                    <w:p w:rsidR="00A40A5E" w:rsidRPr="00D94CE2" w:rsidRDefault="00A40A5E"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40A5E" w:rsidRPr="00D94CE2" w:rsidRDefault="00A40A5E"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A40A5E" w:rsidRPr="00F40D69" w:rsidRDefault="00A40A5E" w:rsidP="00B8304E">
                      <w:pPr>
                        <w:ind w:left="142"/>
                        <w:jc w:val="center"/>
                        <w:rPr>
                          <w:rFonts w:ascii="Century Gothic" w:hAnsi="Century Gothic" w:cs="Arial"/>
                          <w:b/>
                          <w:sz w:val="28"/>
                          <w:szCs w:val="28"/>
                        </w:rPr>
                      </w:pPr>
                    </w:p>
                    <w:p w:rsidR="00A40A5E" w:rsidRPr="00103622" w:rsidRDefault="00A40A5E"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40A5E" w:rsidRPr="005F6C94" w:rsidRDefault="00A40A5E" w:rsidP="00B8304E">
                      <w:pPr>
                        <w:ind w:left="142"/>
                        <w:rPr>
                          <w:rFonts w:ascii="Century Gothic" w:hAnsi="Century Gothic"/>
                          <w:b/>
                          <w:sz w:val="28"/>
                          <w:szCs w:val="28"/>
                          <w:lang w:val="es-MX"/>
                        </w:rPr>
                      </w:pPr>
                    </w:p>
                    <w:p w:rsidR="00A40A5E" w:rsidRPr="00D94CE2" w:rsidRDefault="00A40A5E"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40A5E">
                        <w:rPr>
                          <w:rFonts w:ascii="Century Gothic" w:hAnsi="Century Gothic" w:cs="Century Gothic"/>
                          <w:b/>
                          <w:bCs/>
                          <w:color w:val="FF0000"/>
                          <w:sz w:val="28"/>
                          <w:szCs w:val="28"/>
                        </w:rPr>
                        <w:t>SERVICIOS INSPECCIÓN EN PLANTAS DE ALMACENAJE DE ARGENTINA/PARAGUAY PARA LA IMPORTACIÓN DE HIDROCARBUROS - GESTIÓN 2019</w:t>
                      </w:r>
                    </w:p>
                    <w:p w:rsidR="00A40A5E" w:rsidRPr="00D94CE2" w:rsidRDefault="00A40A5E" w:rsidP="00B8304E">
                      <w:pPr>
                        <w:jc w:val="center"/>
                        <w:rPr>
                          <w:rFonts w:ascii="Century Gothic" w:hAnsi="Century Gothic" w:cs="Century Gothic"/>
                          <w:b/>
                          <w:bCs/>
                          <w:color w:val="FF0000"/>
                          <w:sz w:val="28"/>
                          <w:szCs w:val="28"/>
                        </w:rPr>
                      </w:pPr>
                    </w:p>
                    <w:p w:rsidR="00A40A5E" w:rsidRPr="00D94CE2" w:rsidRDefault="00A40A5E"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8724C9" w:rsidRPr="008724C9">
                        <w:rPr>
                          <w:rFonts w:ascii="Century Gothic" w:hAnsi="Century Gothic" w:cs="Century Gothic"/>
                          <w:b/>
                          <w:bCs/>
                          <w:color w:val="FF0000"/>
                          <w:sz w:val="28"/>
                          <w:szCs w:val="28"/>
                        </w:rPr>
                        <w:t>DCO-CDL-GPDI-659-18</w:t>
                      </w:r>
                    </w:p>
                    <w:p w:rsidR="00A40A5E" w:rsidRPr="00D94CE2" w:rsidRDefault="00A40A5E" w:rsidP="00B8304E">
                      <w:pPr>
                        <w:jc w:val="center"/>
                        <w:rPr>
                          <w:rFonts w:ascii="Century Gothic" w:hAnsi="Century Gothic" w:cs="Century Gothic"/>
                          <w:b/>
                          <w:bCs/>
                          <w:color w:val="FF0000"/>
                          <w:sz w:val="28"/>
                          <w:szCs w:val="28"/>
                        </w:rPr>
                      </w:pPr>
                    </w:p>
                    <w:p w:rsidR="00A40A5E" w:rsidRPr="00D94CE2" w:rsidRDefault="00A40A5E"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A40A5E" w:rsidRPr="00103622" w:rsidRDefault="00A40A5E" w:rsidP="00B8304E">
                      <w:pPr>
                        <w:jc w:val="center"/>
                        <w:rPr>
                          <w:rFonts w:ascii="Century Gothic" w:hAnsi="Century Gothic"/>
                          <w:sz w:val="32"/>
                          <w:szCs w:val="32"/>
                          <w:lang w:val="es-ES_tradnl"/>
                        </w:rPr>
                      </w:pPr>
                    </w:p>
                    <w:p w:rsidR="00A40A5E" w:rsidRPr="00103622" w:rsidRDefault="00A40A5E" w:rsidP="00B8304E">
                      <w:pPr>
                        <w:ind w:right="930"/>
                        <w:jc w:val="center"/>
                        <w:rPr>
                          <w:rFonts w:ascii="Century Gothic" w:hAnsi="Century Gothic"/>
                          <w:sz w:val="32"/>
                          <w:szCs w:val="32"/>
                          <w:lang w:val="es-ES_tradnl"/>
                        </w:rPr>
                      </w:pPr>
                    </w:p>
                    <w:p w:rsidR="00A40A5E" w:rsidRPr="00103622" w:rsidRDefault="00A40A5E" w:rsidP="00B8304E">
                      <w:pPr>
                        <w:ind w:right="930"/>
                        <w:jc w:val="center"/>
                        <w:rPr>
                          <w:rFonts w:ascii="Century Gothic" w:hAnsi="Century Gothic"/>
                          <w:sz w:val="32"/>
                          <w:szCs w:val="32"/>
                          <w:lang w:val="es-ES_tradnl"/>
                        </w:rPr>
                      </w:pPr>
                    </w:p>
                    <w:p w:rsidR="00A40A5E" w:rsidRDefault="00A40A5E" w:rsidP="00B8304E">
                      <w:pPr>
                        <w:ind w:right="930"/>
                        <w:jc w:val="center"/>
                        <w:rPr>
                          <w:rFonts w:ascii="Century Gothic" w:hAnsi="Century Gothic"/>
                          <w:lang w:val="es-ES_tradnl"/>
                        </w:rPr>
                      </w:pPr>
                    </w:p>
                    <w:p w:rsidR="00A40A5E" w:rsidRPr="009C5A35" w:rsidRDefault="00A40A5E"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40A5E" w:rsidRPr="00AD6AF2" w:rsidRDefault="00A40A5E" w:rsidP="00B26F20">
                            <w:pPr>
                              <w:ind w:right="930"/>
                              <w:jc w:val="center"/>
                              <w:rPr>
                                <w:rFonts w:ascii="Century Gothic" w:hAnsi="Century Gothic"/>
                                <w:sz w:val="14"/>
                                <w:lang w:val="es-ES_tradnl"/>
                              </w:rPr>
                            </w:pPr>
                          </w:p>
                          <w:p w:rsidR="00A40A5E" w:rsidRDefault="00A40A5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A40A5E" w:rsidRPr="00AD6AF2" w:rsidRDefault="00A40A5E"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A40A5E" w:rsidRPr="00AD6AF2" w:rsidRDefault="00A40A5E" w:rsidP="00B26F20">
                      <w:pPr>
                        <w:ind w:right="930"/>
                        <w:jc w:val="center"/>
                        <w:rPr>
                          <w:rFonts w:ascii="Century Gothic" w:hAnsi="Century Gothic"/>
                          <w:sz w:val="14"/>
                          <w:lang w:val="es-ES_tradnl"/>
                        </w:rPr>
                      </w:pPr>
                    </w:p>
                    <w:p w:rsidR="00A40A5E" w:rsidRDefault="00A40A5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A40A5E" w:rsidRPr="00AD6AF2" w:rsidRDefault="00A40A5E"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bookmarkStart w:id="0" w:name="_GoBack"/>
      <w:bookmarkEnd w:id="0"/>
    </w:p>
    <w:p w:rsidR="00A40A5E" w:rsidRDefault="00A40A5E">
      <w:pPr>
        <w:rPr>
          <w:rFonts w:asciiTheme="minorHAnsi" w:hAnsiTheme="minorHAnsi" w:cstheme="minorHAnsi"/>
          <w:b/>
          <w:sz w:val="22"/>
          <w:szCs w:val="22"/>
          <w:lang w:val="es-BO" w:eastAsia="es-BO"/>
        </w:rPr>
      </w:pPr>
      <w:r>
        <w:rPr>
          <w:rFonts w:asciiTheme="minorHAnsi" w:hAnsiTheme="minorHAnsi" w:cstheme="minorHAnsi"/>
          <w:b/>
        </w:rPr>
        <w:br w:type="page"/>
      </w: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40A5E"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40A5E"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40A5E"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DE ADHESION </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A40A5E"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DOLARES ESTADOUNIDENSES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80"/>
        <w:gridCol w:w="1278"/>
        <w:gridCol w:w="28"/>
        <w:gridCol w:w="1046"/>
        <w:gridCol w:w="3273"/>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A40A5E">
        <w:trPr>
          <w:trHeight w:val="410"/>
        </w:trPr>
        <w:tc>
          <w:tcPr>
            <w:tcW w:w="434"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0"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73"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A40A5E">
        <w:trPr>
          <w:trHeight w:val="64"/>
        </w:trPr>
        <w:tc>
          <w:tcPr>
            <w:tcW w:w="434"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0"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5"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A40A5E">
              <w:rPr>
                <w:rFonts w:asciiTheme="minorHAnsi" w:hAnsiTheme="minorHAnsi" w:cstheme="minorHAnsi"/>
                <w:sz w:val="22"/>
                <w:szCs w:val="22"/>
              </w:rPr>
              <w:t xml:space="preserve"> 07/11/2018</w:t>
            </w:r>
          </w:p>
        </w:tc>
      </w:tr>
      <w:tr w:rsidR="00EE7C79" w:rsidRPr="00552079" w:rsidTr="00A40A5E">
        <w:trPr>
          <w:trHeight w:val="64"/>
        </w:trPr>
        <w:tc>
          <w:tcPr>
            <w:tcW w:w="434" w:type="dxa"/>
          </w:tcPr>
          <w:p w:rsidR="00EE7C79" w:rsidRPr="00552079" w:rsidRDefault="00EE7C79" w:rsidP="00F77699">
            <w:pPr>
              <w:rPr>
                <w:rFonts w:asciiTheme="minorHAnsi" w:hAnsiTheme="minorHAnsi" w:cstheme="minorHAnsi"/>
                <w:sz w:val="22"/>
                <w:szCs w:val="22"/>
              </w:rPr>
            </w:pPr>
          </w:p>
        </w:tc>
        <w:tc>
          <w:tcPr>
            <w:tcW w:w="2980" w:type="dxa"/>
          </w:tcPr>
          <w:p w:rsidR="00EE7C79" w:rsidRPr="00552079" w:rsidRDefault="00EE7C79" w:rsidP="00F77699">
            <w:pPr>
              <w:rPr>
                <w:rFonts w:asciiTheme="minorHAnsi" w:hAnsiTheme="minorHAnsi" w:cstheme="minorHAnsi"/>
                <w:sz w:val="22"/>
                <w:szCs w:val="22"/>
              </w:rPr>
            </w:pPr>
          </w:p>
        </w:tc>
        <w:tc>
          <w:tcPr>
            <w:tcW w:w="2352" w:type="dxa"/>
            <w:gridSpan w:val="3"/>
          </w:tcPr>
          <w:p w:rsidR="00EE7C79" w:rsidRPr="00552079" w:rsidRDefault="00EE7C79" w:rsidP="00F77699">
            <w:pPr>
              <w:rPr>
                <w:rFonts w:asciiTheme="minorHAnsi" w:hAnsiTheme="minorHAnsi" w:cstheme="minorHAnsi"/>
                <w:sz w:val="22"/>
                <w:szCs w:val="22"/>
                <w:highlight w:val="yellow"/>
              </w:rPr>
            </w:pPr>
          </w:p>
        </w:tc>
        <w:tc>
          <w:tcPr>
            <w:tcW w:w="3273" w:type="dxa"/>
          </w:tcPr>
          <w:p w:rsidR="00EE7C79" w:rsidRPr="00552079" w:rsidRDefault="00EE7C79" w:rsidP="00F77699">
            <w:pPr>
              <w:rPr>
                <w:rFonts w:asciiTheme="minorHAnsi" w:hAnsiTheme="minorHAnsi" w:cstheme="minorHAnsi"/>
                <w:sz w:val="22"/>
                <w:szCs w:val="22"/>
              </w:rPr>
            </w:pPr>
          </w:p>
        </w:tc>
      </w:tr>
      <w:tr w:rsidR="00A40A5E" w:rsidRPr="00552079" w:rsidTr="00A40A5E">
        <w:trPr>
          <w:trHeight w:val="300"/>
        </w:trPr>
        <w:tc>
          <w:tcPr>
            <w:tcW w:w="434" w:type="dxa"/>
            <w:vAlign w:val="center"/>
          </w:tcPr>
          <w:p w:rsidR="00A40A5E" w:rsidRPr="00552079" w:rsidRDefault="00A40A5E" w:rsidP="00A40A5E">
            <w:pPr>
              <w:jc w:val="center"/>
              <w:rPr>
                <w:rFonts w:asciiTheme="minorHAnsi" w:hAnsiTheme="minorHAnsi" w:cstheme="minorHAnsi"/>
                <w:sz w:val="22"/>
                <w:szCs w:val="22"/>
              </w:rPr>
            </w:pPr>
            <w:r>
              <w:rPr>
                <w:rFonts w:asciiTheme="minorHAnsi" w:hAnsiTheme="minorHAnsi" w:cstheme="minorHAnsi"/>
                <w:sz w:val="22"/>
                <w:szCs w:val="22"/>
              </w:rPr>
              <w:t>2</w:t>
            </w:r>
          </w:p>
        </w:tc>
        <w:tc>
          <w:tcPr>
            <w:tcW w:w="2980" w:type="dxa"/>
            <w:vAlign w:val="center"/>
          </w:tcPr>
          <w:p w:rsidR="00A40A5E" w:rsidRDefault="00A40A5E" w:rsidP="00A40A5E">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A40A5E" w:rsidRPr="00552079" w:rsidRDefault="00A40A5E" w:rsidP="00A40A5E">
            <w:pPr>
              <w:jc w:val="both"/>
              <w:rPr>
                <w:rFonts w:asciiTheme="minorHAnsi" w:hAnsiTheme="minorHAnsi" w:cstheme="minorHAnsi"/>
                <w:sz w:val="22"/>
                <w:szCs w:val="22"/>
              </w:rPr>
            </w:pPr>
            <w:r>
              <w:rPr>
                <w:rFonts w:ascii="Calibri" w:hAnsi="Calibri" w:cs="Arial"/>
                <w:i/>
                <w:color w:val="FF0000"/>
                <w:sz w:val="16"/>
                <w:szCs w:val="16"/>
              </w:rPr>
              <w:t xml:space="preserve"> N/A  No aplica</w:t>
            </w:r>
          </w:p>
        </w:tc>
        <w:tc>
          <w:tcPr>
            <w:tcW w:w="1278" w:type="dxa"/>
            <w:vAlign w:val="center"/>
          </w:tcPr>
          <w:p w:rsidR="00A40A5E" w:rsidRPr="00552079" w:rsidRDefault="00A40A5E" w:rsidP="00A40A5E">
            <w:pPr>
              <w:rPr>
                <w:rFonts w:asciiTheme="minorHAnsi" w:hAnsiTheme="minorHAnsi" w:cstheme="minorHAnsi"/>
                <w:sz w:val="22"/>
                <w:szCs w:val="22"/>
              </w:rPr>
            </w:pPr>
            <w:r w:rsidRPr="00552079">
              <w:rPr>
                <w:rFonts w:asciiTheme="minorHAnsi" w:hAnsiTheme="minorHAnsi" w:cstheme="minorHAnsi"/>
                <w:sz w:val="22"/>
                <w:szCs w:val="22"/>
              </w:rPr>
              <w:t>Fecha:</w:t>
            </w:r>
          </w:p>
          <w:p w:rsidR="00A40A5E" w:rsidRPr="00552079" w:rsidRDefault="00A40A5E" w:rsidP="00A40A5E">
            <w:pPr>
              <w:rPr>
                <w:rFonts w:asciiTheme="minorHAnsi" w:hAnsiTheme="minorHAnsi" w:cstheme="minorHAnsi"/>
                <w:sz w:val="22"/>
                <w:szCs w:val="22"/>
              </w:rPr>
            </w:pPr>
          </w:p>
        </w:tc>
        <w:tc>
          <w:tcPr>
            <w:tcW w:w="1074" w:type="dxa"/>
            <w:gridSpan w:val="2"/>
            <w:vAlign w:val="center"/>
          </w:tcPr>
          <w:p w:rsidR="00A40A5E" w:rsidRPr="00552079" w:rsidRDefault="00A40A5E" w:rsidP="00A40A5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A40A5E" w:rsidRPr="00552079" w:rsidRDefault="00A40A5E" w:rsidP="00A40A5E">
            <w:pPr>
              <w:jc w:val="center"/>
              <w:rPr>
                <w:rFonts w:asciiTheme="minorHAnsi" w:hAnsiTheme="minorHAnsi" w:cstheme="minorHAnsi"/>
                <w:color w:val="000000"/>
                <w:sz w:val="22"/>
                <w:szCs w:val="22"/>
              </w:rPr>
            </w:pPr>
          </w:p>
        </w:tc>
        <w:tc>
          <w:tcPr>
            <w:tcW w:w="3273" w:type="dxa"/>
            <w:vAlign w:val="center"/>
          </w:tcPr>
          <w:p w:rsidR="00A40A5E" w:rsidRPr="001C15EE" w:rsidRDefault="00A40A5E" w:rsidP="00A40A5E">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A40A5E" w:rsidRPr="00552079" w:rsidTr="00A40A5E">
        <w:trPr>
          <w:trHeight w:val="155"/>
        </w:trPr>
        <w:tc>
          <w:tcPr>
            <w:tcW w:w="434" w:type="dxa"/>
            <w:vAlign w:val="center"/>
          </w:tcPr>
          <w:p w:rsidR="00A40A5E" w:rsidRPr="00552079" w:rsidRDefault="00A40A5E" w:rsidP="00A40A5E">
            <w:pPr>
              <w:rPr>
                <w:rFonts w:asciiTheme="minorHAnsi" w:hAnsiTheme="minorHAnsi" w:cstheme="minorHAnsi"/>
                <w:sz w:val="22"/>
                <w:szCs w:val="22"/>
              </w:rPr>
            </w:pPr>
          </w:p>
        </w:tc>
        <w:tc>
          <w:tcPr>
            <w:tcW w:w="2980" w:type="dxa"/>
            <w:vAlign w:val="center"/>
          </w:tcPr>
          <w:p w:rsidR="00A40A5E" w:rsidRPr="00552079" w:rsidRDefault="00A40A5E" w:rsidP="00A40A5E">
            <w:pPr>
              <w:jc w:val="both"/>
              <w:rPr>
                <w:rFonts w:asciiTheme="minorHAnsi" w:hAnsiTheme="minorHAnsi" w:cstheme="minorHAnsi"/>
                <w:sz w:val="22"/>
                <w:szCs w:val="22"/>
              </w:rPr>
            </w:pPr>
          </w:p>
        </w:tc>
        <w:tc>
          <w:tcPr>
            <w:tcW w:w="2352" w:type="dxa"/>
            <w:gridSpan w:val="3"/>
          </w:tcPr>
          <w:p w:rsidR="00A40A5E" w:rsidRPr="00552079" w:rsidRDefault="00A40A5E" w:rsidP="00A40A5E">
            <w:pPr>
              <w:jc w:val="center"/>
              <w:rPr>
                <w:rFonts w:asciiTheme="minorHAnsi" w:hAnsiTheme="minorHAnsi" w:cstheme="minorHAnsi"/>
                <w:sz w:val="22"/>
                <w:szCs w:val="22"/>
              </w:rPr>
            </w:pPr>
          </w:p>
        </w:tc>
        <w:tc>
          <w:tcPr>
            <w:tcW w:w="3273" w:type="dxa"/>
          </w:tcPr>
          <w:p w:rsidR="00A40A5E" w:rsidRPr="00552079" w:rsidRDefault="00A40A5E" w:rsidP="00A40A5E">
            <w:pPr>
              <w:jc w:val="both"/>
              <w:rPr>
                <w:rFonts w:asciiTheme="minorHAnsi" w:hAnsiTheme="minorHAnsi" w:cstheme="minorHAnsi"/>
                <w:sz w:val="22"/>
                <w:szCs w:val="22"/>
              </w:rPr>
            </w:pPr>
          </w:p>
        </w:tc>
      </w:tr>
      <w:tr w:rsidR="00A40A5E" w:rsidRPr="00552079" w:rsidTr="00A40A5E">
        <w:trPr>
          <w:trHeight w:val="433"/>
        </w:trPr>
        <w:tc>
          <w:tcPr>
            <w:tcW w:w="434" w:type="dxa"/>
            <w:shd w:val="clear" w:color="auto" w:fill="auto"/>
            <w:vAlign w:val="center"/>
          </w:tcPr>
          <w:p w:rsidR="00A40A5E" w:rsidRPr="00552079" w:rsidRDefault="00A40A5E" w:rsidP="00A40A5E">
            <w:pPr>
              <w:jc w:val="center"/>
              <w:rPr>
                <w:rFonts w:asciiTheme="minorHAnsi" w:hAnsiTheme="minorHAnsi" w:cstheme="minorHAnsi"/>
                <w:sz w:val="22"/>
                <w:szCs w:val="22"/>
              </w:rPr>
            </w:pPr>
            <w:r>
              <w:rPr>
                <w:rFonts w:asciiTheme="minorHAnsi" w:hAnsiTheme="minorHAnsi" w:cstheme="minorHAnsi"/>
                <w:sz w:val="22"/>
                <w:szCs w:val="22"/>
              </w:rPr>
              <w:t>3</w:t>
            </w:r>
          </w:p>
        </w:tc>
        <w:tc>
          <w:tcPr>
            <w:tcW w:w="2980" w:type="dxa"/>
            <w:vAlign w:val="center"/>
          </w:tcPr>
          <w:p w:rsidR="00A40A5E" w:rsidRPr="00A40A5E" w:rsidRDefault="00A40A5E" w:rsidP="00A40A5E">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A40A5E" w:rsidRPr="00552079" w:rsidRDefault="00A40A5E" w:rsidP="00A40A5E">
            <w:pPr>
              <w:rPr>
                <w:rFonts w:asciiTheme="minorHAnsi" w:hAnsiTheme="minorHAnsi" w:cstheme="minorHAnsi"/>
                <w:sz w:val="22"/>
                <w:szCs w:val="22"/>
              </w:rPr>
            </w:pPr>
            <w:r w:rsidRPr="00552079">
              <w:rPr>
                <w:rFonts w:asciiTheme="minorHAnsi" w:hAnsiTheme="minorHAnsi" w:cstheme="minorHAnsi"/>
                <w:sz w:val="22"/>
                <w:szCs w:val="22"/>
              </w:rPr>
              <w:t>Fecha:</w:t>
            </w:r>
          </w:p>
          <w:p w:rsidR="00A40A5E" w:rsidRPr="00552079" w:rsidRDefault="00A40A5E" w:rsidP="00A40A5E">
            <w:pPr>
              <w:rPr>
                <w:rFonts w:asciiTheme="minorHAnsi" w:hAnsiTheme="minorHAnsi" w:cstheme="minorHAnsi"/>
                <w:sz w:val="22"/>
                <w:szCs w:val="22"/>
              </w:rPr>
            </w:pPr>
            <w:r>
              <w:rPr>
                <w:rFonts w:asciiTheme="minorHAnsi" w:hAnsiTheme="minorHAnsi" w:cstheme="minorHAnsi"/>
                <w:sz w:val="22"/>
                <w:szCs w:val="22"/>
              </w:rPr>
              <w:t>13/11/2018</w:t>
            </w:r>
          </w:p>
        </w:tc>
        <w:tc>
          <w:tcPr>
            <w:tcW w:w="1074" w:type="dxa"/>
            <w:gridSpan w:val="2"/>
            <w:vAlign w:val="center"/>
          </w:tcPr>
          <w:p w:rsidR="00A40A5E" w:rsidRPr="00552079" w:rsidRDefault="00A40A5E" w:rsidP="00A40A5E">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A40A5E" w:rsidRPr="00552079" w:rsidRDefault="00A40A5E" w:rsidP="00A40A5E">
            <w:pPr>
              <w:jc w:val="center"/>
              <w:rPr>
                <w:rFonts w:asciiTheme="minorHAnsi" w:hAnsiTheme="minorHAnsi" w:cstheme="minorHAnsi"/>
                <w:sz w:val="22"/>
                <w:szCs w:val="22"/>
              </w:rPr>
            </w:pPr>
            <w:r>
              <w:rPr>
                <w:rFonts w:asciiTheme="minorHAnsi" w:hAnsiTheme="minorHAnsi" w:cstheme="minorHAnsi"/>
                <w:sz w:val="22"/>
                <w:szCs w:val="22"/>
              </w:rPr>
              <w:t>18:30</w:t>
            </w:r>
          </w:p>
        </w:tc>
        <w:tc>
          <w:tcPr>
            <w:tcW w:w="3273" w:type="dxa"/>
            <w:vAlign w:val="center"/>
          </w:tcPr>
          <w:p w:rsidR="00A40A5E" w:rsidRPr="00CC2381" w:rsidRDefault="00A40A5E" w:rsidP="00A40A5E">
            <w:pPr>
              <w:jc w:val="both"/>
              <w:rPr>
                <w:rFonts w:asciiTheme="minorHAnsi" w:hAnsiTheme="minorHAnsi" w:cstheme="minorHAnsi"/>
                <w:color w:val="000000"/>
                <w:sz w:val="22"/>
                <w:szCs w:val="22"/>
              </w:rPr>
            </w:pPr>
            <w:r w:rsidRPr="006B1A0E">
              <w:rPr>
                <w:rFonts w:asciiTheme="minorHAnsi" w:hAnsiTheme="minorHAnsi" w:cstheme="minorHAnsi"/>
                <w:color w:val="FF0000"/>
                <w:sz w:val="18"/>
                <w:szCs w:val="22"/>
              </w:rPr>
              <w:t xml:space="preserve">Al correo electrónico: </w:t>
            </w:r>
            <w:hyperlink r:id="rId10" w:history="1">
              <w:r w:rsidRPr="008F45C6">
                <w:rPr>
                  <w:rStyle w:val="Hipervnculo"/>
                  <w:rFonts w:asciiTheme="minorHAnsi" w:hAnsiTheme="minorHAnsi" w:cstheme="minorHAnsi"/>
                  <w:sz w:val="18"/>
                  <w:szCs w:val="22"/>
                </w:rPr>
                <w:t>cvperez@ypfb.gob.bo</w:t>
              </w:r>
            </w:hyperlink>
          </w:p>
        </w:tc>
      </w:tr>
      <w:tr w:rsidR="00A40A5E" w:rsidRPr="00552079" w:rsidTr="00A40A5E">
        <w:trPr>
          <w:trHeight w:val="65"/>
        </w:trPr>
        <w:tc>
          <w:tcPr>
            <w:tcW w:w="434" w:type="dxa"/>
            <w:vAlign w:val="center"/>
          </w:tcPr>
          <w:p w:rsidR="00A40A5E" w:rsidRPr="00552079" w:rsidRDefault="00A40A5E" w:rsidP="00A40A5E">
            <w:pPr>
              <w:jc w:val="center"/>
              <w:rPr>
                <w:rFonts w:asciiTheme="minorHAnsi" w:hAnsiTheme="minorHAnsi" w:cstheme="minorHAnsi"/>
                <w:sz w:val="22"/>
                <w:szCs w:val="22"/>
              </w:rPr>
            </w:pPr>
          </w:p>
        </w:tc>
        <w:tc>
          <w:tcPr>
            <w:tcW w:w="2980" w:type="dxa"/>
            <w:vAlign w:val="center"/>
          </w:tcPr>
          <w:p w:rsidR="00A40A5E" w:rsidRPr="00A72F2D" w:rsidRDefault="00A40A5E" w:rsidP="00A40A5E">
            <w:pPr>
              <w:rPr>
                <w:rFonts w:asciiTheme="minorHAnsi" w:hAnsiTheme="minorHAnsi" w:cstheme="minorHAnsi"/>
                <w:sz w:val="22"/>
                <w:szCs w:val="22"/>
              </w:rPr>
            </w:pPr>
          </w:p>
        </w:tc>
        <w:tc>
          <w:tcPr>
            <w:tcW w:w="2352" w:type="dxa"/>
            <w:gridSpan w:val="3"/>
          </w:tcPr>
          <w:p w:rsidR="00A40A5E" w:rsidRPr="00552079" w:rsidRDefault="00A40A5E" w:rsidP="00A40A5E">
            <w:pPr>
              <w:rPr>
                <w:rFonts w:asciiTheme="minorHAnsi" w:hAnsiTheme="minorHAnsi" w:cstheme="minorHAnsi"/>
                <w:sz w:val="22"/>
                <w:szCs w:val="22"/>
              </w:rPr>
            </w:pPr>
          </w:p>
        </w:tc>
        <w:tc>
          <w:tcPr>
            <w:tcW w:w="3273" w:type="dxa"/>
            <w:vAlign w:val="center"/>
          </w:tcPr>
          <w:p w:rsidR="00A40A5E" w:rsidRPr="00552079" w:rsidRDefault="00A40A5E" w:rsidP="00A40A5E">
            <w:pPr>
              <w:jc w:val="both"/>
              <w:rPr>
                <w:rFonts w:asciiTheme="minorHAnsi" w:hAnsiTheme="minorHAnsi" w:cstheme="minorHAnsi"/>
                <w:sz w:val="22"/>
                <w:szCs w:val="22"/>
              </w:rPr>
            </w:pPr>
          </w:p>
        </w:tc>
      </w:tr>
      <w:tr w:rsidR="00A40A5E" w:rsidRPr="00552079" w:rsidTr="00A40A5E">
        <w:trPr>
          <w:trHeight w:val="370"/>
        </w:trPr>
        <w:tc>
          <w:tcPr>
            <w:tcW w:w="434" w:type="dxa"/>
            <w:vAlign w:val="center"/>
          </w:tcPr>
          <w:p w:rsidR="00A40A5E" w:rsidRPr="00552079" w:rsidRDefault="00A40A5E" w:rsidP="00A40A5E">
            <w:pPr>
              <w:jc w:val="center"/>
              <w:rPr>
                <w:rFonts w:asciiTheme="minorHAnsi" w:hAnsiTheme="minorHAnsi" w:cstheme="minorHAnsi"/>
                <w:sz w:val="22"/>
                <w:szCs w:val="22"/>
              </w:rPr>
            </w:pPr>
            <w:r>
              <w:rPr>
                <w:rFonts w:asciiTheme="minorHAnsi" w:hAnsiTheme="minorHAnsi" w:cstheme="minorHAnsi"/>
                <w:sz w:val="22"/>
                <w:szCs w:val="22"/>
              </w:rPr>
              <w:t>4</w:t>
            </w:r>
          </w:p>
        </w:tc>
        <w:tc>
          <w:tcPr>
            <w:tcW w:w="2980" w:type="dxa"/>
            <w:vAlign w:val="center"/>
          </w:tcPr>
          <w:p w:rsidR="00A40A5E" w:rsidRPr="00A72F2D" w:rsidRDefault="00A40A5E" w:rsidP="00A40A5E">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A40A5E" w:rsidRPr="00552079" w:rsidRDefault="00A40A5E" w:rsidP="00A40A5E">
            <w:pPr>
              <w:rPr>
                <w:rFonts w:asciiTheme="minorHAnsi" w:hAnsiTheme="minorHAnsi" w:cstheme="minorHAnsi"/>
                <w:sz w:val="22"/>
                <w:szCs w:val="22"/>
              </w:rPr>
            </w:pPr>
            <w:r w:rsidRPr="00552079">
              <w:rPr>
                <w:rFonts w:asciiTheme="minorHAnsi" w:hAnsiTheme="minorHAnsi" w:cstheme="minorHAnsi"/>
                <w:sz w:val="22"/>
                <w:szCs w:val="22"/>
              </w:rPr>
              <w:t>Fecha:</w:t>
            </w:r>
          </w:p>
          <w:p w:rsidR="00A40A5E" w:rsidRPr="00552079" w:rsidRDefault="00A40A5E" w:rsidP="00A40A5E">
            <w:pPr>
              <w:rPr>
                <w:rFonts w:asciiTheme="minorHAnsi" w:hAnsiTheme="minorHAnsi" w:cstheme="minorHAnsi"/>
                <w:sz w:val="22"/>
                <w:szCs w:val="22"/>
              </w:rPr>
            </w:pPr>
            <w:r>
              <w:rPr>
                <w:rFonts w:asciiTheme="minorHAnsi" w:hAnsiTheme="minorHAnsi" w:cstheme="minorHAnsi"/>
                <w:sz w:val="22"/>
                <w:szCs w:val="22"/>
              </w:rPr>
              <w:t>14/11/2018</w:t>
            </w:r>
          </w:p>
        </w:tc>
        <w:tc>
          <w:tcPr>
            <w:tcW w:w="1074" w:type="dxa"/>
            <w:gridSpan w:val="2"/>
            <w:vAlign w:val="center"/>
          </w:tcPr>
          <w:p w:rsidR="00A40A5E" w:rsidRPr="00552079" w:rsidRDefault="00A40A5E" w:rsidP="00A40A5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A40A5E" w:rsidRPr="00552079" w:rsidRDefault="00A40A5E" w:rsidP="00A40A5E">
            <w:pPr>
              <w:jc w:val="center"/>
              <w:rPr>
                <w:rFonts w:asciiTheme="minorHAnsi" w:hAnsiTheme="minorHAnsi" w:cstheme="minorHAnsi"/>
                <w:sz w:val="22"/>
                <w:szCs w:val="22"/>
              </w:rPr>
            </w:pPr>
            <w:r>
              <w:rPr>
                <w:rFonts w:asciiTheme="minorHAnsi" w:hAnsiTheme="minorHAnsi" w:cstheme="minorHAnsi"/>
                <w:sz w:val="22"/>
                <w:szCs w:val="22"/>
              </w:rPr>
              <w:t>16:00</w:t>
            </w:r>
          </w:p>
        </w:tc>
        <w:tc>
          <w:tcPr>
            <w:tcW w:w="3273" w:type="dxa"/>
          </w:tcPr>
          <w:p w:rsidR="00A40A5E" w:rsidRPr="006B1A0E" w:rsidRDefault="00A40A5E" w:rsidP="00A40A5E">
            <w:pPr>
              <w:jc w:val="both"/>
              <w:rPr>
                <w:rFonts w:asciiTheme="minorHAnsi" w:hAnsiTheme="minorHAnsi" w:cstheme="minorHAnsi"/>
                <w:b/>
                <w:color w:val="FF0000"/>
                <w:sz w:val="16"/>
                <w:szCs w:val="16"/>
              </w:rPr>
            </w:pPr>
            <w:r w:rsidRPr="006B1A0E">
              <w:rPr>
                <w:rFonts w:asciiTheme="minorHAnsi" w:hAnsiTheme="minorHAnsi" w:cstheme="minorHAnsi"/>
                <w:b/>
                <w:color w:val="FF0000"/>
                <w:sz w:val="16"/>
                <w:szCs w:val="16"/>
              </w:rPr>
              <w:t xml:space="preserve">Lugar: </w:t>
            </w:r>
            <w:r w:rsidRPr="00AD7D7B">
              <w:rPr>
                <w:rFonts w:asciiTheme="minorHAnsi" w:hAnsiTheme="minorHAnsi" w:cstheme="minorHAnsi"/>
                <w:color w:val="FF0000"/>
                <w:sz w:val="16"/>
                <w:szCs w:val="16"/>
              </w:rPr>
              <w:t>Sala de Reuniones Piso 1, Calle Bueno N° 185 Edificio YPFB, La Paz –Bolivia</w:t>
            </w:r>
          </w:p>
          <w:p w:rsidR="00A40A5E" w:rsidRPr="001B5615" w:rsidRDefault="00A40A5E" w:rsidP="00A40A5E">
            <w:pPr>
              <w:jc w:val="both"/>
              <w:rPr>
                <w:rFonts w:asciiTheme="minorHAnsi" w:hAnsiTheme="minorHAnsi" w:cstheme="minorHAnsi"/>
                <w:color w:val="FF0000"/>
                <w:sz w:val="22"/>
                <w:szCs w:val="22"/>
              </w:rPr>
            </w:pPr>
            <w:r w:rsidRPr="006B1A0E">
              <w:rPr>
                <w:rFonts w:asciiTheme="minorHAnsi" w:hAnsiTheme="minorHAnsi" w:cstheme="minorHAnsi"/>
                <w:b/>
                <w:color w:val="FF0000"/>
                <w:sz w:val="16"/>
                <w:szCs w:val="16"/>
              </w:rPr>
              <w:t xml:space="preserve">Responsable: </w:t>
            </w:r>
            <w:r w:rsidRPr="00AD7D7B">
              <w:rPr>
                <w:rFonts w:asciiTheme="minorHAnsi" w:hAnsiTheme="minorHAnsi" w:cstheme="minorHAnsi"/>
                <w:color w:val="FF0000"/>
                <w:sz w:val="16"/>
                <w:szCs w:val="16"/>
              </w:rPr>
              <w:t xml:space="preserve">Lic. Carla Valeria Pérez Quintanilla, número de interno 1126 </w:t>
            </w:r>
            <w:r>
              <w:rPr>
                <w:rFonts w:asciiTheme="minorHAnsi" w:hAnsiTheme="minorHAnsi" w:cstheme="minorHAnsi"/>
                <w:color w:val="FF0000"/>
                <w:sz w:val="16"/>
                <w:szCs w:val="16"/>
              </w:rPr>
              <w:t>–</w:t>
            </w:r>
            <w:r w:rsidRPr="00AD7D7B">
              <w:rPr>
                <w:rFonts w:asciiTheme="minorHAnsi" w:hAnsiTheme="minorHAnsi" w:cstheme="minorHAnsi"/>
                <w:color w:val="FF0000"/>
                <w:sz w:val="16"/>
                <w:szCs w:val="16"/>
              </w:rPr>
              <w:t xml:space="preserve"> 1100</w:t>
            </w:r>
          </w:p>
        </w:tc>
      </w:tr>
      <w:tr w:rsidR="00A40A5E" w:rsidRPr="00552079" w:rsidTr="00A40A5E">
        <w:trPr>
          <w:trHeight w:val="64"/>
        </w:trPr>
        <w:tc>
          <w:tcPr>
            <w:tcW w:w="434" w:type="dxa"/>
            <w:vAlign w:val="center"/>
          </w:tcPr>
          <w:p w:rsidR="00A40A5E" w:rsidRPr="00552079" w:rsidRDefault="00A40A5E" w:rsidP="00A40A5E">
            <w:pPr>
              <w:jc w:val="center"/>
              <w:rPr>
                <w:rFonts w:asciiTheme="minorHAnsi" w:hAnsiTheme="minorHAnsi" w:cstheme="minorHAnsi"/>
                <w:sz w:val="22"/>
                <w:szCs w:val="22"/>
              </w:rPr>
            </w:pPr>
          </w:p>
        </w:tc>
        <w:tc>
          <w:tcPr>
            <w:tcW w:w="2980" w:type="dxa"/>
            <w:vAlign w:val="center"/>
          </w:tcPr>
          <w:p w:rsidR="00A40A5E" w:rsidRPr="00552079" w:rsidRDefault="00A40A5E" w:rsidP="00A40A5E">
            <w:pPr>
              <w:jc w:val="center"/>
              <w:rPr>
                <w:rFonts w:asciiTheme="minorHAnsi" w:hAnsiTheme="minorHAnsi" w:cstheme="minorHAnsi"/>
                <w:sz w:val="22"/>
                <w:szCs w:val="22"/>
              </w:rPr>
            </w:pPr>
          </w:p>
        </w:tc>
        <w:tc>
          <w:tcPr>
            <w:tcW w:w="2352" w:type="dxa"/>
            <w:gridSpan w:val="3"/>
            <w:vAlign w:val="center"/>
          </w:tcPr>
          <w:p w:rsidR="00A40A5E" w:rsidRPr="00552079" w:rsidRDefault="00A40A5E" w:rsidP="00A40A5E">
            <w:pPr>
              <w:jc w:val="center"/>
              <w:rPr>
                <w:rFonts w:asciiTheme="minorHAnsi" w:hAnsiTheme="minorHAnsi" w:cstheme="minorHAnsi"/>
                <w:sz w:val="22"/>
                <w:szCs w:val="22"/>
              </w:rPr>
            </w:pPr>
          </w:p>
        </w:tc>
        <w:tc>
          <w:tcPr>
            <w:tcW w:w="3273" w:type="dxa"/>
            <w:vAlign w:val="center"/>
          </w:tcPr>
          <w:p w:rsidR="00A40A5E" w:rsidRPr="001B5615" w:rsidRDefault="00A40A5E" w:rsidP="00A40A5E">
            <w:pPr>
              <w:jc w:val="both"/>
              <w:rPr>
                <w:rFonts w:asciiTheme="minorHAnsi" w:hAnsiTheme="minorHAnsi" w:cstheme="minorHAnsi"/>
                <w:color w:val="FF0000"/>
                <w:sz w:val="22"/>
                <w:szCs w:val="22"/>
              </w:rPr>
            </w:pPr>
          </w:p>
        </w:tc>
      </w:tr>
      <w:tr w:rsidR="00A40A5E" w:rsidRPr="00552079" w:rsidTr="00A40A5E">
        <w:trPr>
          <w:trHeight w:val="370"/>
        </w:trPr>
        <w:tc>
          <w:tcPr>
            <w:tcW w:w="434" w:type="dxa"/>
            <w:vAlign w:val="center"/>
          </w:tcPr>
          <w:p w:rsidR="00A40A5E" w:rsidRPr="00552079" w:rsidRDefault="00A40A5E" w:rsidP="00A40A5E">
            <w:pPr>
              <w:jc w:val="center"/>
              <w:rPr>
                <w:rFonts w:asciiTheme="minorHAnsi" w:hAnsiTheme="minorHAnsi" w:cstheme="minorHAnsi"/>
                <w:sz w:val="22"/>
                <w:szCs w:val="22"/>
              </w:rPr>
            </w:pPr>
            <w:r>
              <w:rPr>
                <w:rFonts w:asciiTheme="minorHAnsi" w:hAnsiTheme="minorHAnsi" w:cstheme="minorHAnsi"/>
                <w:sz w:val="22"/>
                <w:szCs w:val="22"/>
              </w:rPr>
              <w:t>5</w:t>
            </w:r>
          </w:p>
        </w:tc>
        <w:tc>
          <w:tcPr>
            <w:tcW w:w="2980" w:type="dxa"/>
            <w:vAlign w:val="center"/>
          </w:tcPr>
          <w:p w:rsidR="00A40A5E" w:rsidRPr="00552079" w:rsidRDefault="00A40A5E" w:rsidP="00A40A5E">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A40A5E" w:rsidRPr="00552079" w:rsidRDefault="00A40A5E" w:rsidP="00A40A5E">
            <w:pPr>
              <w:rPr>
                <w:rFonts w:asciiTheme="minorHAnsi" w:hAnsiTheme="minorHAnsi" w:cstheme="minorHAnsi"/>
                <w:sz w:val="22"/>
                <w:szCs w:val="22"/>
              </w:rPr>
            </w:pPr>
            <w:r w:rsidRPr="00552079">
              <w:rPr>
                <w:rFonts w:asciiTheme="minorHAnsi" w:hAnsiTheme="minorHAnsi" w:cstheme="minorHAnsi"/>
                <w:sz w:val="22"/>
                <w:szCs w:val="22"/>
              </w:rPr>
              <w:t>Fecha:</w:t>
            </w:r>
          </w:p>
          <w:p w:rsidR="00A40A5E" w:rsidRPr="00552079" w:rsidRDefault="00A40A5E" w:rsidP="00A40A5E">
            <w:pPr>
              <w:rPr>
                <w:rFonts w:asciiTheme="minorHAnsi" w:hAnsiTheme="minorHAnsi" w:cstheme="minorHAnsi"/>
                <w:sz w:val="22"/>
                <w:szCs w:val="22"/>
              </w:rPr>
            </w:pPr>
            <w:r>
              <w:rPr>
                <w:rFonts w:asciiTheme="minorHAnsi" w:hAnsiTheme="minorHAnsi" w:cstheme="minorHAnsi"/>
                <w:sz w:val="22"/>
                <w:szCs w:val="22"/>
              </w:rPr>
              <w:t>23/11/2018</w:t>
            </w:r>
          </w:p>
        </w:tc>
        <w:tc>
          <w:tcPr>
            <w:tcW w:w="1074" w:type="dxa"/>
            <w:gridSpan w:val="2"/>
            <w:vAlign w:val="center"/>
          </w:tcPr>
          <w:p w:rsidR="00A40A5E" w:rsidRPr="00552079" w:rsidRDefault="00A40A5E" w:rsidP="00A40A5E">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A40A5E" w:rsidRPr="00552079" w:rsidRDefault="00A40A5E" w:rsidP="00A40A5E">
            <w:pPr>
              <w:jc w:val="center"/>
              <w:rPr>
                <w:rFonts w:asciiTheme="minorHAnsi" w:hAnsiTheme="minorHAnsi" w:cstheme="minorHAnsi"/>
                <w:sz w:val="22"/>
                <w:szCs w:val="22"/>
              </w:rPr>
            </w:pPr>
            <w:r>
              <w:rPr>
                <w:rFonts w:asciiTheme="minorHAnsi" w:hAnsiTheme="minorHAnsi" w:cstheme="minorHAnsi"/>
                <w:sz w:val="22"/>
                <w:szCs w:val="22"/>
              </w:rPr>
              <w:t>10:30</w:t>
            </w:r>
          </w:p>
        </w:tc>
        <w:tc>
          <w:tcPr>
            <w:tcW w:w="3273" w:type="dxa"/>
          </w:tcPr>
          <w:p w:rsidR="00A40A5E" w:rsidRPr="006B1A0E" w:rsidRDefault="00A40A5E" w:rsidP="00A40A5E">
            <w:pPr>
              <w:jc w:val="both"/>
              <w:rPr>
                <w:rFonts w:asciiTheme="minorHAnsi" w:hAnsiTheme="minorHAnsi" w:cstheme="minorHAnsi"/>
                <w:b/>
                <w:color w:val="FF0000"/>
                <w:sz w:val="16"/>
                <w:szCs w:val="16"/>
              </w:rPr>
            </w:pPr>
            <w:r w:rsidRPr="006B1A0E">
              <w:rPr>
                <w:rFonts w:asciiTheme="minorHAnsi" w:hAnsiTheme="minorHAnsi" w:cstheme="minorHAnsi"/>
                <w:b/>
                <w:color w:val="FF0000"/>
                <w:sz w:val="16"/>
                <w:szCs w:val="16"/>
              </w:rPr>
              <w:t xml:space="preserve">Lugar: </w:t>
            </w:r>
            <w:r w:rsidRPr="00AD7D7B">
              <w:rPr>
                <w:rFonts w:asciiTheme="minorHAnsi" w:hAnsiTheme="minorHAnsi" w:cstheme="minorHAnsi"/>
                <w:color w:val="FF0000"/>
                <w:sz w:val="16"/>
                <w:szCs w:val="16"/>
              </w:rPr>
              <w:t>Calle Bueno N° 185 Edificio YPFB, La Paz –Bolivia</w:t>
            </w:r>
          </w:p>
          <w:p w:rsidR="00A40A5E" w:rsidRPr="001B5615" w:rsidRDefault="00A40A5E" w:rsidP="00A40A5E">
            <w:pPr>
              <w:jc w:val="both"/>
              <w:rPr>
                <w:rFonts w:asciiTheme="minorHAnsi" w:hAnsiTheme="minorHAnsi" w:cstheme="minorHAnsi"/>
                <w:color w:val="FF0000"/>
                <w:sz w:val="22"/>
                <w:szCs w:val="22"/>
              </w:rPr>
            </w:pPr>
            <w:r w:rsidRPr="006B1A0E">
              <w:rPr>
                <w:rFonts w:asciiTheme="minorHAnsi" w:hAnsiTheme="minorHAnsi" w:cstheme="minorHAnsi"/>
                <w:b/>
                <w:color w:val="FF0000"/>
                <w:sz w:val="16"/>
                <w:szCs w:val="16"/>
              </w:rPr>
              <w:t xml:space="preserve">Responsable: </w:t>
            </w:r>
            <w:r w:rsidRPr="00AD7D7B">
              <w:rPr>
                <w:rFonts w:asciiTheme="minorHAnsi" w:hAnsiTheme="minorHAnsi" w:cstheme="minorHAnsi"/>
                <w:color w:val="FF0000"/>
                <w:sz w:val="16"/>
                <w:szCs w:val="16"/>
              </w:rPr>
              <w:t>Lic. Carla Valeria Pérez Quintanilla, número de interno 1126 - 1100</w:t>
            </w:r>
          </w:p>
        </w:tc>
      </w:tr>
      <w:tr w:rsidR="00A40A5E" w:rsidRPr="00552079" w:rsidTr="00A40A5E">
        <w:trPr>
          <w:trHeight w:val="64"/>
        </w:trPr>
        <w:tc>
          <w:tcPr>
            <w:tcW w:w="434" w:type="dxa"/>
            <w:vAlign w:val="center"/>
          </w:tcPr>
          <w:p w:rsidR="00A40A5E" w:rsidRPr="00552079" w:rsidRDefault="00A40A5E" w:rsidP="00A40A5E">
            <w:pPr>
              <w:jc w:val="center"/>
              <w:rPr>
                <w:rFonts w:asciiTheme="minorHAnsi" w:hAnsiTheme="minorHAnsi" w:cstheme="minorHAnsi"/>
                <w:sz w:val="22"/>
                <w:szCs w:val="22"/>
              </w:rPr>
            </w:pPr>
          </w:p>
        </w:tc>
        <w:tc>
          <w:tcPr>
            <w:tcW w:w="2980" w:type="dxa"/>
            <w:vAlign w:val="center"/>
          </w:tcPr>
          <w:p w:rsidR="00A40A5E" w:rsidRPr="00552079" w:rsidRDefault="00A40A5E" w:rsidP="00A40A5E">
            <w:pPr>
              <w:rPr>
                <w:rFonts w:asciiTheme="minorHAnsi" w:hAnsiTheme="minorHAnsi" w:cstheme="minorHAnsi"/>
                <w:sz w:val="22"/>
                <w:szCs w:val="22"/>
              </w:rPr>
            </w:pPr>
          </w:p>
        </w:tc>
        <w:tc>
          <w:tcPr>
            <w:tcW w:w="2352" w:type="dxa"/>
            <w:gridSpan w:val="3"/>
            <w:vAlign w:val="center"/>
          </w:tcPr>
          <w:p w:rsidR="00A40A5E" w:rsidRPr="00552079" w:rsidRDefault="00A40A5E" w:rsidP="00A40A5E">
            <w:pPr>
              <w:jc w:val="center"/>
              <w:rPr>
                <w:rFonts w:asciiTheme="minorHAnsi" w:hAnsiTheme="minorHAnsi" w:cstheme="minorHAnsi"/>
                <w:sz w:val="22"/>
                <w:szCs w:val="22"/>
              </w:rPr>
            </w:pPr>
          </w:p>
        </w:tc>
        <w:tc>
          <w:tcPr>
            <w:tcW w:w="3273" w:type="dxa"/>
          </w:tcPr>
          <w:p w:rsidR="00A40A5E" w:rsidRPr="001B5615" w:rsidRDefault="00A40A5E" w:rsidP="00A40A5E">
            <w:pPr>
              <w:jc w:val="both"/>
              <w:rPr>
                <w:rFonts w:asciiTheme="minorHAnsi" w:hAnsiTheme="minorHAnsi" w:cstheme="minorHAnsi"/>
                <w:color w:val="FF0000"/>
                <w:sz w:val="22"/>
                <w:szCs w:val="22"/>
              </w:rPr>
            </w:pPr>
          </w:p>
        </w:tc>
      </w:tr>
      <w:tr w:rsidR="00A40A5E" w:rsidRPr="00552079" w:rsidTr="00A40A5E">
        <w:trPr>
          <w:trHeight w:val="601"/>
        </w:trPr>
        <w:tc>
          <w:tcPr>
            <w:tcW w:w="434" w:type="dxa"/>
            <w:vAlign w:val="center"/>
          </w:tcPr>
          <w:p w:rsidR="00A40A5E" w:rsidRPr="00552079" w:rsidRDefault="00A40A5E" w:rsidP="00A40A5E">
            <w:pPr>
              <w:jc w:val="center"/>
              <w:rPr>
                <w:rFonts w:asciiTheme="minorHAnsi" w:hAnsiTheme="minorHAnsi" w:cstheme="minorHAnsi"/>
                <w:sz w:val="22"/>
                <w:szCs w:val="22"/>
              </w:rPr>
            </w:pPr>
            <w:r>
              <w:rPr>
                <w:rFonts w:asciiTheme="minorHAnsi" w:hAnsiTheme="minorHAnsi" w:cstheme="minorHAnsi"/>
                <w:sz w:val="22"/>
                <w:szCs w:val="22"/>
              </w:rPr>
              <w:t>6</w:t>
            </w:r>
          </w:p>
        </w:tc>
        <w:tc>
          <w:tcPr>
            <w:tcW w:w="2980" w:type="dxa"/>
            <w:vAlign w:val="center"/>
          </w:tcPr>
          <w:p w:rsidR="00A40A5E" w:rsidRPr="00552079" w:rsidRDefault="00A40A5E" w:rsidP="00A40A5E">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A40A5E" w:rsidRPr="00552079" w:rsidRDefault="00A40A5E" w:rsidP="00A40A5E">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A40A5E" w:rsidRPr="00552079" w:rsidRDefault="00A40A5E" w:rsidP="00A40A5E">
            <w:pPr>
              <w:jc w:val="center"/>
              <w:rPr>
                <w:rFonts w:asciiTheme="minorHAnsi" w:hAnsiTheme="minorHAnsi" w:cstheme="minorHAnsi"/>
                <w:sz w:val="22"/>
                <w:szCs w:val="22"/>
              </w:rPr>
            </w:pPr>
            <w:r>
              <w:rPr>
                <w:rFonts w:asciiTheme="minorHAnsi" w:hAnsiTheme="minorHAnsi" w:cstheme="minorHAnsi"/>
                <w:sz w:val="22"/>
                <w:szCs w:val="22"/>
              </w:rPr>
              <w:t>23/11/2018</w:t>
            </w:r>
          </w:p>
        </w:tc>
        <w:tc>
          <w:tcPr>
            <w:tcW w:w="1074" w:type="dxa"/>
            <w:gridSpan w:val="2"/>
            <w:vAlign w:val="center"/>
          </w:tcPr>
          <w:p w:rsidR="00A40A5E" w:rsidRPr="00552079" w:rsidRDefault="00A40A5E" w:rsidP="00A40A5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A40A5E" w:rsidRPr="00552079" w:rsidRDefault="00A40A5E" w:rsidP="00A40A5E">
            <w:pPr>
              <w:jc w:val="center"/>
              <w:rPr>
                <w:rFonts w:asciiTheme="minorHAnsi" w:hAnsiTheme="minorHAnsi" w:cstheme="minorHAnsi"/>
                <w:sz w:val="22"/>
                <w:szCs w:val="22"/>
              </w:rPr>
            </w:pPr>
            <w:r>
              <w:rPr>
                <w:rFonts w:asciiTheme="minorHAnsi" w:hAnsiTheme="minorHAnsi" w:cstheme="minorHAnsi"/>
                <w:sz w:val="22"/>
                <w:szCs w:val="22"/>
              </w:rPr>
              <w:t>11:00</w:t>
            </w:r>
          </w:p>
        </w:tc>
        <w:tc>
          <w:tcPr>
            <w:tcW w:w="3273" w:type="dxa"/>
            <w:vAlign w:val="center"/>
          </w:tcPr>
          <w:p w:rsidR="00A40A5E" w:rsidRPr="006B1A0E" w:rsidRDefault="00A40A5E" w:rsidP="00A40A5E">
            <w:pPr>
              <w:jc w:val="both"/>
              <w:rPr>
                <w:rFonts w:asciiTheme="minorHAnsi" w:hAnsiTheme="minorHAnsi" w:cstheme="minorHAnsi"/>
                <w:b/>
                <w:color w:val="FF0000"/>
                <w:sz w:val="16"/>
                <w:szCs w:val="16"/>
              </w:rPr>
            </w:pPr>
            <w:r w:rsidRPr="006B1A0E">
              <w:rPr>
                <w:rFonts w:asciiTheme="minorHAnsi" w:hAnsiTheme="minorHAnsi" w:cstheme="minorHAnsi"/>
                <w:b/>
                <w:color w:val="FF0000"/>
                <w:sz w:val="16"/>
                <w:szCs w:val="16"/>
              </w:rPr>
              <w:t xml:space="preserve">Lugar: </w:t>
            </w:r>
            <w:r w:rsidRPr="00AD7D7B">
              <w:rPr>
                <w:rFonts w:asciiTheme="minorHAnsi" w:hAnsiTheme="minorHAnsi" w:cstheme="minorHAnsi"/>
                <w:color w:val="FF0000"/>
                <w:sz w:val="16"/>
                <w:szCs w:val="16"/>
              </w:rPr>
              <w:t>Sala de Reuniones Piso 1, Calle Bueno N° 185 Edificio YPFB, La Paz –Bolivia</w:t>
            </w:r>
          </w:p>
          <w:p w:rsidR="00A40A5E" w:rsidRPr="001B5615" w:rsidRDefault="00A40A5E" w:rsidP="00A40A5E">
            <w:pPr>
              <w:jc w:val="both"/>
              <w:rPr>
                <w:rFonts w:asciiTheme="minorHAnsi" w:hAnsiTheme="minorHAnsi" w:cstheme="minorHAnsi"/>
                <w:color w:val="FF0000"/>
                <w:sz w:val="22"/>
                <w:szCs w:val="22"/>
                <w:lang w:val="es-BO"/>
              </w:rPr>
            </w:pPr>
            <w:r w:rsidRPr="006B1A0E">
              <w:rPr>
                <w:rFonts w:asciiTheme="minorHAnsi" w:hAnsiTheme="minorHAnsi" w:cstheme="minorHAnsi"/>
                <w:b/>
                <w:color w:val="FF0000"/>
                <w:sz w:val="16"/>
                <w:szCs w:val="16"/>
              </w:rPr>
              <w:t xml:space="preserve">Responsable: </w:t>
            </w:r>
            <w:r w:rsidRPr="00AD7D7B">
              <w:rPr>
                <w:rFonts w:asciiTheme="minorHAnsi" w:hAnsiTheme="minorHAnsi" w:cstheme="minorHAnsi"/>
                <w:color w:val="FF0000"/>
                <w:sz w:val="16"/>
                <w:szCs w:val="16"/>
              </w:rPr>
              <w:t>Lic. Carla Valeria Pérez Quintanilla, número de interno 1126 - 1100</w:t>
            </w:r>
          </w:p>
        </w:tc>
      </w:tr>
      <w:tr w:rsidR="00F67900" w:rsidRPr="00552079" w:rsidTr="00A40A5E">
        <w:trPr>
          <w:trHeight w:val="246"/>
        </w:trPr>
        <w:tc>
          <w:tcPr>
            <w:tcW w:w="434" w:type="dxa"/>
            <w:vAlign w:val="center"/>
          </w:tcPr>
          <w:p w:rsidR="00F67900" w:rsidRPr="00552079" w:rsidRDefault="00F67900" w:rsidP="00F77699">
            <w:pPr>
              <w:jc w:val="center"/>
              <w:rPr>
                <w:rFonts w:asciiTheme="minorHAnsi" w:hAnsiTheme="minorHAnsi" w:cstheme="minorHAnsi"/>
                <w:sz w:val="22"/>
                <w:szCs w:val="22"/>
              </w:rPr>
            </w:pPr>
          </w:p>
        </w:tc>
        <w:tc>
          <w:tcPr>
            <w:tcW w:w="2980" w:type="dxa"/>
            <w:vAlign w:val="center"/>
          </w:tcPr>
          <w:p w:rsidR="00F67900" w:rsidRPr="00552079" w:rsidRDefault="00F67900" w:rsidP="00F77699">
            <w:pPr>
              <w:rPr>
                <w:rFonts w:asciiTheme="minorHAnsi" w:hAnsiTheme="minorHAnsi" w:cstheme="minorHAnsi"/>
                <w:sz w:val="22"/>
                <w:szCs w:val="22"/>
              </w:rPr>
            </w:pPr>
          </w:p>
        </w:tc>
        <w:tc>
          <w:tcPr>
            <w:tcW w:w="1278" w:type="dxa"/>
            <w:vAlign w:val="center"/>
          </w:tcPr>
          <w:p w:rsidR="00F67900" w:rsidRPr="00552079" w:rsidRDefault="00F67900" w:rsidP="00F77699">
            <w:pPr>
              <w:rPr>
                <w:rFonts w:asciiTheme="minorHAnsi" w:hAnsiTheme="minorHAnsi" w:cstheme="minorHAnsi"/>
                <w:sz w:val="22"/>
                <w:szCs w:val="22"/>
              </w:rPr>
            </w:pPr>
          </w:p>
        </w:tc>
        <w:tc>
          <w:tcPr>
            <w:tcW w:w="1074" w:type="dxa"/>
            <w:gridSpan w:val="2"/>
            <w:vAlign w:val="center"/>
          </w:tcPr>
          <w:p w:rsidR="00F67900" w:rsidRPr="00552079" w:rsidRDefault="00F67900" w:rsidP="00F77699">
            <w:pPr>
              <w:jc w:val="center"/>
              <w:rPr>
                <w:rFonts w:asciiTheme="minorHAnsi" w:hAnsiTheme="minorHAnsi" w:cstheme="minorHAnsi"/>
                <w:sz w:val="22"/>
                <w:szCs w:val="22"/>
              </w:rPr>
            </w:pPr>
          </w:p>
        </w:tc>
        <w:tc>
          <w:tcPr>
            <w:tcW w:w="3273"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A40A5E">
        <w:trPr>
          <w:trHeight w:val="246"/>
        </w:trPr>
        <w:tc>
          <w:tcPr>
            <w:tcW w:w="434"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0"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2" w:type="dxa"/>
            <w:gridSpan w:val="3"/>
            <w:vAlign w:val="center"/>
          </w:tcPr>
          <w:p w:rsidR="00481CF6" w:rsidRPr="002D60EE" w:rsidRDefault="00CE7B5F" w:rsidP="00A40A5E">
            <w:pPr>
              <w:jc w:val="center"/>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A40A5E" w:rsidP="00A40A5E">
            <w:pPr>
              <w:jc w:val="center"/>
              <w:rPr>
                <w:rFonts w:asciiTheme="minorHAnsi" w:hAnsiTheme="minorHAnsi" w:cstheme="minorHAnsi"/>
                <w:sz w:val="22"/>
                <w:szCs w:val="22"/>
              </w:rPr>
            </w:pPr>
            <w:r>
              <w:rPr>
                <w:rFonts w:asciiTheme="minorHAnsi" w:hAnsiTheme="minorHAnsi" w:cstheme="minorHAnsi"/>
                <w:i/>
                <w:color w:val="FF0000"/>
                <w:szCs w:val="22"/>
              </w:rPr>
              <w:t>17/12/2018</w:t>
            </w:r>
          </w:p>
        </w:tc>
        <w:tc>
          <w:tcPr>
            <w:tcW w:w="3273"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1"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A40A5E">
        <w:trPr>
          <w:trHeight w:val="246"/>
        </w:trPr>
        <w:tc>
          <w:tcPr>
            <w:tcW w:w="434" w:type="dxa"/>
            <w:vAlign w:val="center"/>
          </w:tcPr>
          <w:p w:rsidR="00CE7B5F" w:rsidRDefault="00CE7B5F" w:rsidP="00F77699">
            <w:pPr>
              <w:jc w:val="center"/>
              <w:rPr>
                <w:rFonts w:asciiTheme="minorHAnsi" w:hAnsiTheme="minorHAnsi" w:cstheme="minorHAnsi"/>
                <w:sz w:val="22"/>
                <w:szCs w:val="22"/>
              </w:rPr>
            </w:pPr>
          </w:p>
        </w:tc>
        <w:tc>
          <w:tcPr>
            <w:tcW w:w="2980" w:type="dxa"/>
            <w:vAlign w:val="center"/>
          </w:tcPr>
          <w:p w:rsidR="00CE7B5F" w:rsidRPr="002D60EE" w:rsidRDefault="00CE7B5F" w:rsidP="00F77699">
            <w:pPr>
              <w:rPr>
                <w:rFonts w:asciiTheme="minorHAnsi" w:hAnsiTheme="minorHAnsi" w:cstheme="minorHAnsi"/>
                <w:sz w:val="22"/>
                <w:szCs w:val="22"/>
              </w:rPr>
            </w:pPr>
          </w:p>
        </w:tc>
        <w:tc>
          <w:tcPr>
            <w:tcW w:w="2352" w:type="dxa"/>
            <w:gridSpan w:val="3"/>
            <w:vAlign w:val="center"/>
          </w:tcPr>
          <w:p w:rsidR="00CE7B5F" w:rsidRPr="002D60EE" w:rsidRDefault="00CE7B5F" w:rsidP="00F77699">
            <w:pPr>
              <w:jc w:val="center"/>
              <w:rPr>
                <w:rFonts w:asciiTheme="minorHAnsi" w:hAnsiTheme="minorHAnsi" w:cstheme="minorHAnsi"/>
                <w:sz w:val="22"/>
                <w:szCs w:val="22"/>
              </w:rPr>
            </w:pPr>
          </w:p>
        </w:tc>
        <w:tc>
          <w:tcPr>
            <w:tcW w:w="3273"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A40A5E">
        <w:trPr>
          <w:trHeight w:val="295"/>
        </w:trPr>
        <w:tc>
          <w:tcPr>
            <w:tcW w:w="434"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0"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5"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A40A5E" w:rsidP="00A40A5E">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31/12/2018</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A40A5E" w:rsidRDefault="00A40A5E">
      <w:pPr>
        <w:rPr>
          <w:rFonts w:asciiTheme="minorHAnsi" w:hAnsiTheme="minorHAnsi" w:cstheme="minorHAnsi"/>
          <w:b/>
          <w:sz w:val="22"/>
          <w:szCs w:val="22"/>
        </w:rPr>
      </w:pPr>
      <w:r>
        <w:rPr>
          <w:rFonts w:asciiTheme="minorHAnsi" w:hAnsiTheme="minorHAnsi" w:cstheme="minorHAnsi"/>
          <w:b/>
          <w:sz w:val="22"/>
          <w:szCs w:val="22"/>
        </w:rPr>
        <w:br w:type="page"/>
      </w:r>
    </w:p>
    <w:p w:rsidR="00EE7C79" w:rsidRPr="00552079" w:rsidRDefault="00EE7C79" w:rsidP="00CD7DE0">
      <w:pPr>
        <w:tabs>
          <w:tab w:val="left" w:pos="5691"/>
        </w:tabs>
        <w:rPr>
          <w:rFonts w:asciiTheme="minorHAnsi" w:hAnsiTheme="minorHAnsi" w:cstheme="minorHAnsi"/>
          <w:b/>
          <w:sz w:val="22"/>
          <w:szCs w:val="22"/>
        </w:rPr>
      </w:pPr>
    </w:p>
    <w:tbl>
      <w:tblPr>
        <w:tblW w:w="9636" w:type="dxa"/>
        <w:tblInd w:w="-577" w:type="dxa"/>
        <w:tblCellMar>
          <w:left w:w="70" w:type="dxa"/>
          <w:right w:w="70" w:type="dxa"/>
        </w:tblCellMar>
        <w:tblLook w:val="04A0" w:firstRow="1" w:lastRow="0" w:firstColumn="1" w:lastColumn="0" w:noHBand="0" w:noVBand="1"/>
      </w:tblPr>
      <w:tblGrid>
        <w:gridCol w:w="709"/>
        <w:gridCol w:w="4093"/>
        <w:gridCol w:w="1294"/>
        <w:gridCol w:w="1768"/>
        <w:gridCol w:w="1772"/>
      </w:tblGrid>
      <w:tr w:rsidR="00776C7B" w:rsidRPr="00522D17" w:rsidTr="00776C7B">
        <w:trPr>
          <w:trHeight w:val="447"/>
        </w:trPr>
        <w:tc>
          <w:tcPr>
            <w:tcW w:w="963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76C7B" w:rsidRPr="00522D17" w:rsidRDefault="00776C7B" w:rsidP="006B7C21">
            <w:pPr>
              <w:jc w:val="center"/>
              <w:rPr>
                <w:rFonts w:asciiTheme="minorHAnsi" w:hAnsiTheme="minorHAnsi" w:cstheme="minorHAnsi"/>
                <w:b/>
                <w:sz w:val="18"/>
                <w:szCs w:val="18"/>
              </w:rPr>
            </w:pPr>
            <w:r w:rsidRPr="00522D17">
              <w:rPr>
                <w:rFonts w:asciiTheme="minorHAnsi" w:hAnsiTheme="minorHAnsi" w:cstheme="minorHAnsi"/>
                <w:b/>
                <w:bCs/>
                <w:color w:val="000000"/>
                <w:sz w:val="18"/>
                <w:szCs w:val="18"/>
              </w:rPr>
              <w:t>PRECIO REFERENCIAL EN DOLARES ESTADOUNIDENSES</w:t>
            </w:r>
          </w:p>
        </w:tc>
      </w:tr>
      <w:tr w:rsidR="00776C7B" w:rsidRPr="00522D17" w:rsidTr="00444418">
        <w:trPr>
          <w:trHeight w:val="529"/>
        </w:trPr>
        <w:tc>
          <w:tcPr>
            <w:tcW w:w="7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76C7B" w:rsidRPr="00522D17" w:rsidRDefault="00776C7B" w:rsidP="006B7C21">
            <w:pPr>
              <w:jc w:val="center"/>
              <w:rPr>
                <w:rFonts w:asciiTheme="minorHAnsi" w:hAnsiTheme="minorHAnsi" w:cstheme="minorHAnsi"/>
                <w:b/>
                <w:bCs/>
                <w:color w:val="000000"/>
                <w:sz w:val="18"/>
                <w:szCs w:val="18"/>
                <w:lang w:val="es-BO" w:eastAsia="es-BO"/>
              </w:rPr>
            </w:pPr>
            <w:r w:rsidRPr="00522D17">
              <w:rPr>
                <w:rFonts w:asciiTheme="minorHAnsi" w:hAnsiTheme="minorHAnsi" w:cstheme="minorHAnsi"/>
                <w:b/>
                <w:bCs/>
                <w:color w:val="000000"/>
                <w:sz w:val="18"/>
                <w:szCs w:val="18"/>
                <w:lang w:val="es-BO" w:eastAsia="es-BO"/>
              </w:rPr>
              <w:t>ÍTEM</w:t>
            </w:r>
          </w:p>
        </w:tc>
        <w:tc>
          <w:tcPr>
            <w:tcW w:w="4093"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776C7B" w:rsidRPr="00522D17" w:rsidRDefault="00776C7B" w:rsidP="006B7C21">
            <w:pPr>
              <w:jc w:val="center"/>
              <w:rPr>
                <w:rFonts w:asciiTheme="minorHAnsi" w:hAnsiTheme="minorHAnsi" w:cstheme="minorHAnsi"/>
                <w:b/>
                <w:bCs/>
                <w:color w:val="000000"/>
                <w:sz w:val="18"/>
                <w:szCs w:val="18"/>
                <w:lang w:val="es-BO" w:eastAsia="es-BO"/>
              </w:rPr>
            </w:pPr>
            <w:r w:rsidRPr="00522D17">
              <w:rPr>
                <w:rFonts w:asciiTheme="minorHAnsi" w:hAnsiTheme="minorHAnsi" w:cstheme="minorHAnsi"/>
                <w:b/>
                <w:bCs/>
                <w:color w:val="000000"/>
                <w:sz w:val="18"/>
                <w:szCs w:val="18"/>
                <w:lang w:val="es-BO" w:eastAsia="es-BO"/>
              </w:rPr>
              <w:t>DETALLE DEL SERVICIO</w:t>
            </w:r>
          </w:p>
        </w:tc>
        <w:tc>
          <w:tcPr>
            <w:tcW w:w="1294"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776C7B" w:rsidRPr="00522D17" w:rsidRDefault="00776C7B" w:rsidP="006B7C21">
            <w:pPr>
              <w:jc w:val="center"/>
              <w:rPr>
                <w:rFonts w:asciiTheme="minorHAnsi" w:hAnsiTheme="minorHAnsi" w:cstheme="minorHAnsi"/>
                <w:b/>
                <w:bCs/>
                <w:color w:val="000000"/>
                <w:sz w:val="18"/>
                <w:szCs w:val="18"/>
                <w:lang w:val="es-BO" w:eastAsia="es-BO"/>
              </w:rPr>
            </w:pPr>
            <w:r w:rsidRPr="00522D17">
              <w:rPr>
                <w:rFonts w:asciiTheme="minorHAnsi" w:hAnsiTheme="minorHAnsi" w:cstheme="minorHAnsi"/>
                <w:b/>
                <w:bCs/>
                <w:color w:val="000000"/>
                <w:sz w:val="18"/>
                <w:szCs w:val="18"/>
                <w:lang w:val="es-BO" w:eastAsia="es-BO"/>
              </w:rPr>
              <w:t>CANTIDAD</w:t>
            </w:r>
          </w:p>
        </w:tc>
        <w:tc>
          <w:tcPr>
            <w:tcW w:w="1768"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776C7B" w:rsidRPr="00522D17" w:rsidRDefault="00776C7B" w:rsidP="006B7C21">
            <w:pPr>
              <w:jc w:val="center"/>
              <w:rPr>
                <w:rFonts w:asciiTheme="minorHAnsi" w:hAnsiTheme="minorHAnsi" w:cstheme="minorHAnsi"/>
                <w:b/>
                <w:bCs/>
                <w:color w:val="000000"/>
                <w:sz w:val="18"/>
                <w:szCs w:val="18"/>
                <w:lang w:val="es-BO" w:eastAsia="es-BO"/>
              </w:rPr>
            </w:pPr>
            <w:r w:rsidRPr="00522D17">
              <w:rPr>
                <w:rFonts w:asciiTheme="minorHAnsi" w:hAnsiTheme="minorHAnsi" w:cstheme="minorHAnsi"/>
                <w:b/>
                <w:bCs/>
                <w:color w:val="000000"/>
                <w:sz w:val="18"/>
                <w:szCs w:val="18"/>
                <w:lang w:val="es-BO" w:eastAsia="es-BO"/>
              </w:rPr>
              <w:t>UNIDAD DE MEDIDA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776C7B" w:rsidRPr="00522D17" w:rsidRDefault="00776C7B" w:rsidP="006B7C21">
            <w:pPr>
              <w:jc w:val="center"/>
              <w:rPr>
                <w:rFonts w:asciiTheme="minorHAnsi" w:hAnsiTheme="minorHAnsi" w:cstheme="minorHAnsi"/>
                <w:b/>
                <w:bCs/>
                <w:color w:val="000000"/>
                <w:sz w:val="18"/>
                <w:szCs w:val="18"/>
                <w:lang w:val="es-BO" w:eastAsia="es-BO"/>
              </w:rPr>
            </w:pPr>
            <w:r w:rsidRPr="00522D17">
              <w:rPr>
                <w:rFonts w:asciiTheme="minorHAnsi" w:hAnsiTheme="minorHAnsi" w:cstheme="minorHAnsi"/>
                <w:b/>
                <w:bCs/>
                <w:color w:val="000000"/>
                <w:sz w:val="18"/>
                <w:szCs w:val="18"/>
                <w:lang w:val="es-BO" w:eastAsia="es-BO"/>
              </w:rPr>
              <w:t>PRECIO UNITARIO</w:t>
            </w:r>
          </w:p>
          <w:p w:rsidR="00776C7B" w:rsidRPr="00522D17" w:rsidRDefault="00776C7B" w:rsidP="006B7C21">
            <w:pPr>
              <w:jc w:val="center"/>
              <w:rPr>
                <w:rFonts w:asciiTheme="minorHAnsi" w:hAnsiTheme="minorHAnsi" w:cstheme="minorHAnsi"/>
                <w:b/>
                <w:bCs/>
                <w:color w:val="000000"/>
                <w:sz w:val="18"/>
                <w:szCs w:val="18"/>
                <w:lang w:val="es-BO" w:eastAsia="es-BO"/>
              </w:rPr>
            </w:pPr>
            <w:r w:rsidRPr="00522D17">
              <w:rPr>
                <w:rFonts w:asciiTheme="minorHAnsi" w:hAnsiTheme="minorHAnsi" w:cstheme="minorHAnsi"/>
                <w:b/>
                <w:bCs/>
                <w:color w:val="000000"/>
                <w:sz w:val="18"/>
                <w:szCs w:val="18"/>
                <w:lang w:val="es-BO" w:eastAsia="es-BO"/>
              </w:rPr>
              <w:t>$</w:t>
            </w:r>
            <w:proofErr w:type="spellStart"/>
            <w:r w:rsidRPr="00522D17">
              <w:rPr>
                <w:rFonts w:asciiTheme="minorHAnsi" w:hAnsiTheme="minorHAnsi" w:cstheme="minorHAnsi"/>
                <w:b/>
                <w:bCs/>
                <w:color w:val="000000"/>
                <w:sz w:val="18"/>
                <w:szCs w:val="18"/>
                <w:lang w:val="es-BO" w:eastAsia="es-BO"/>
              </w:rPr>
              <w:t>us</w:t>
            </w:r>
            <w:proofErr w:type="spellEnd"/>
          </w:p>
        </w:tc>
      </w:tr>
      <w:tr w:rsidR="00776C7B" w:rsidRPr="00522D17" w:rsidTr="00444418">
        <w:trPr>
          <w:trHeight w:val="330"/>
        </w:trPr>
        <w:tc>
          <w:tcPr>
            <w:tcW w:w="709" w:type="dxa"/>
            <w:tcBorders>
              <w:top w:val="single" w:sz="4" w:space="0" w:color="auto"/>
              <w:left w:val="single" w:sz="8" w:space="0" w:color="auto"/>
              <w:bottom w:val="single" w:sz="4" w:space="0" w:color="auto"/>
              <w:right w:val="single" w:sz="8" w:space="0" w:color="auto"/>
            </w:tcBorders>
            <w:shd w:val="clear" w:color="auto" w:fill="FFFFFF" w:themeFill="background1"/>
            <w:noWrap/>
            <w:vAlign w:val="center"/>
          </w:tcPr>
          <w:p w:rsidR="00776C7B" w:rsidRPr="00522D17" w:rsidRDefault="00776C7B" w:rsidP="00776C7B">
            <w:pPr>
              <w:jc w:val="center"/>
              <w:rPr>
                <w:rFonts w:asciiTheme="minorHAnsi" w:hAnsiTheme="minorHAnsi" w:cstheme="minorHAnsi"/>
                <w:sz w:val="18"/>
                <w:szCs w:val="18"/>
              </w:rPr>
            </w:pPr>
            <w:r w:rsidRPr="00522D17">
              <w:rPr>
                <w:rFonts w:asciiTheme="minorHAnsi" w:hAnsiTheme="minorHAnsi" w:cstheme="minorHAnsi"/>
                <w:sz w:val="18"/>
                <w:szCs w:val="18"/>
              </w:rPr>
              <w:t>1</w:t>
            </w:r>
          </w:p>
        </w:tc>
        <w:tc>
          <w:tcPr>
            <w:tcW w:w="4093" w:type="dxa"/>
            <w:tcBorders>
              <w:top w:val="single" w:sz="4" w:space="0" w:color="auto"/>
              <w:left w:val="nil"/>
              <w:bottom w:val="single" w:sz="4" w:space="0" w:color="auto"/>
              <w:right w:val="single" w:sz="4" w:space="0" w:color="auto"/>
            </w:tcBorders>
            <w:shd w:val="clear" w:color="000000" w:fill="FFFFFF"/>
          </w:tcPr>
          <w:p w:rsidR="00776C7B" w:rsidRPr="00522D17" w:rsidRDefault="00776C7B" w:rsidP="00776C7B">
            <w:pPr>
              <w:rPr>
                <w:rFonts w:asciiTheme="minorHAnsi" w:hAnsiTheme="minorHAnsi" w:cstheme="minorHAnsi"/>
                <w:sz w:val="18"/>
                <w:szCs w:val="18"/>
              </w:rPr>
            </w:pPr>
            <w:r w:rsidRPr="00522D17">
              <w:rPr>
                <w:rFonts w:asciiTheme="minorHAnsi" w:hAnsiTheme="minorHAnsi" w:cstheme="minorHAnsi"/>
                <w:sz w:val="18"/>
                <w:szCs w:val="18"/>
              </w:rPr>
              <w:t>Inspección de cantidad, en el despacho a camiones cisternas</w:t>
            </w:r>
          </w:p>
        </w:tc>
        <w:tc>
          <w:tcPr>
            <w:tcW w:w="1294" w:type="dxa"/>
            <w:tcBorders>
              <w:top w:val="nil"/>
              <w:left w:val="single" w:sz="4" w:space="0" w:color="auto"/>
              <w:bottom w:val="single" w:sz="8" w:space="0" w:color="auto"/>
              <w:right w:val="single" w:sz="8" w:space="0" w:color="auto"/>
            </w:tcBorders>
            <w:shd w:val="clear" w:color="000000" w:fill="FFFFFF"/>
            <w:vAlign w:val="center"/>
          </w:tcPr>
          <w:p w:rsidR="00776C7B" w:rsidRPr="00522D17" w:rsidRDefault="00776C7B" w:rsidP="00776C7B">
            <w:pPr>
              <w:jc w:val="center"/>
              <w:rPr>
                <w:rFonts w:asciiTheme="minorHAnsi" w:hAnsiTheme="minorHAnsi" w:cstheme="minorHAnsi"/>
                <w:sz w:val="18"/>
                <w:szCs w:val="18"/>
              </w:rPr>
            </w:pPr>
            <w:r w:rsidRPr="00522D17">
              <w:rPr>
                <w:rFonts w:asciiTheme="minorHAnsi" w:hAnsiTheme="minorHAnsi" w:cstheme="minorHAnsi"/>
                <w:sz w:val="18"/>
                <w:szCs w:val="18"/>
              </w:rPr>
              <w:t>1</w:t>
            </w:r>
          </w:p>
        </w:tc>
        <w:tc>
          <w:tcPr>
            <w:tcW w:w="1768" w:type="dxa"/>
            <w:tcBorders>
              <w:top w:val="nil"/>
              <w:left w:val="nil"/>
              <w:bottom w:val="single" w:sz="8" w:space="0" w:color="auto"/>
              <w:right w:val="single" w:sz="8" w:space="0" w:color="auto"/>
            </w:tcBorders>
            <w:shd w:val="clear" w:color="auto" w:fill="auto"/>
            <w:vAlign w:val="center"/>
          </w:tcPr>
          <w:p w:rsidR="00776C7B" w:rsidRPr="00522D17" w:rsidRDefault="00776C7B" w:rsidP="00776C7B">
            <w:pPr>
              <w:jc w:val="center"/>
              <w:rPr>
                <w:rFonts w:asciiTheme="minorHAnsi" w:hAnsiTheme="minorHAnsi" w:cstheme="minorHAnsi"/>
                <w:color w:val="000000"/>
                <w:sz w:val="18"/>
                <w:szCs w:val="18"/>
              </w:rPr>
            </w:pPr>
            <w:r w:rsidRPr="00522D17">
              <w:rPr>
                <w:rFonts w:asciiTheme="minorHAnsi" w:hAnsiTheme="minorHAnsi" w:cstheme="minorHAnsi"/>
                <w:color w:val="000000"/>
                <w:sz w:val="18"/>
                <w:szCs w:val="18"/>
              </w:rPr>
              <w:t>USD/M3</w:t>
            </w:r>
          </w:p>
        </w:tc>
        <w:tc>
          <w:tcPr>
            <w:tcW w:w="1772" w:type="dxa"/>
            <w:tcBorders>
              <w:top w:val="nil"/>
              <w:left w:val="nil"/>
              <w:bottom w:val="single" w:sz="8" w:space="0" w:color="auto"/>
              <w:right w:val="single" w:sz="8" w:space="0" w:color="auto"/>
            </w:tcBorders>
            <w:shd w:val="clear" w:color="auto" w:fill="auto"/>
            <w:noWrap/>
            <w:vAlign w:val="center"/>
          </w:tcPr>
          <w:p w:rsidR="00776C7B" w:rsidRPr="00522D17" w:rsidRDefault="00776C7B" w:rsidP="00323103">
            <w:pPr>
              <w:jc w:val="center"/>
              <w:rPr>
                <w:rFonts w:asciiTheme="minorHAnsi" w:hAnsiTheme="minorHAnsi" w:cstheme="minorHAnsi"/>
                <w:color w:val="000000"/>
                <w:sz w:val="18"/>
                <w:szCs w:val="18"/>
              </w:rPr>
            </w:pPr>
            <w:r w:rsidRPr="00522D17">
              <w:rPr>
                <w:rFonts w:asciiTheme="minorHAnsi" w:hAnsiTheme="minorHAnsi" w:cstheme="minorHAnsi"/>
                <w:color w:val="000000"/>
                <w:sz w:val="18"/>
                <w:szCs w:val="18"/>
              </w:rPr>
              <w:t>2,16</w:t>
            </w:r>
          </w:p>
        </w:tc>
      </w:tr>
      <w:tr w:rsidR="00776C7B" w:rsidRPr="00522D17" w:rsidTr="00444418">
        <w:trPr>
          <w:trHeight w:val="330"/>
        </w:trPr>
        <w:tc>
          <w:tcPr>
            <w:tcW w:w="709" w:type="dxa"/>
            <w:tcBorders>
              <w:top w:val="single" w:sz="4" w:space="0" w:color="auto"/>
              <w:left w:val="single" w:sz="8" w:space="0" w:color="auto"/>
              <w:bottom w:val="single" w:sz="4" w:space="0" w:color="auto"/>
              <w:right w:val="single" w:sz="8" w:space="0" w:color="auto"/>
            </w:tcBorders>
            <w:shd w:val="clear" w:color="auto" w:fill="FFFFFF" w:themeFill="background1"/>
            <w:noWrap/>
            <w:vAlign w:val="center"/>
          </w:tcPr>
          <w:p w:rsidR="00776C7B" w:rsidRPr="00522D17" w:rsidRDefault="00776C7B" w:rsidP="00776C7B">
            <w:pPr>
              <w:jc w:val="center"/>
              <w:rPr>
                <w:rFonts w:asciiTheme="minorHAnsi" w:hAnsiTheme="minorHAnsi" w:cstheme="minorHAnsi"/>
                <w:sz w:val="18"/>
                <w:szCs w:val="18"/>
              </w:rPr>
            </w:pPr>
            <w:r w:rsidRPr="00522D17">
              <w:rPr>
                <w:rFonts w:asciiTheme="minorHAnsi" w:hAnsiTheme="minorHAnsi" w:cstheme="minorHAnsi"/>
                <w:sz w:val="18"/>
                <w:szCs w:val="18"/>
              </w:rPr>
              <w:t>2</w:t>
            </w:r>
          </w:p>
        </w:tc>
        <w:tc>
          <w:tcPr>
            <w:tcW w:w="4093" w:type="dxa"/>
            <w:tcBorders>
              <w:top w:val="single" w:sz="4" w:space="0" w:color="auto"/>
              <w:left w:val="nil"/>
              <w:bottom w:val="single" w:sz="4" w:space="0" w:color="auto"/>
              <w:right w:val="single" w:sz="4" w:space="0" w:color="auto"/>
            </w:tcBorders>
            <w:shd w:val="clear" w:color="000000" w:fill="FFFFFF"/>
          </w:tcPr>
          <w:p w:rsidR="00776C7B" w:rsidRPr="00522D17" w:rsidRDefault="00776C7B" w:rsidP="00776C7B">
            <w:pPr>
              <w:rPr>
                <w:rFonts w:asciiTheme="minorHAnsi" w:hAnsiTheme="minorHAnsi" w:cstheme="minorHAnsi"/>
                <w:sz w:val="18"/>
                <w:szCs w:val="18"/>
              </w:rPr>
            </w:pPr>
            <w:r w:rsidRPr="00522D17">
              <w:rPr>
                <w:rFonts w:asciiTheme="minorHAnsi" w:hAnsiTheme="minorHAnsi" w:cstheme="minorHAnsi"/>
                <w:sz w:val="18"/>
                <w:szCs w:val="18"/>
              </w:rPr>
              <w:t>Inspección de cantidad, en el despacho a barcazas</w:t>
            </w:r>
          </w:p>
        </w:tc>
        <w:tc>
          <w:tcPr>
            <w:tcW w:w="1294" w:type="dxa"/>
            <w:tcBorders>
              <w:top w:val="nil"/>
              <w:left w:val="single" w:sz="4" w:space="0" w:color="auto"/>
              <w:bottom w:val="single" w:sz="8" w:space="0" w:color="auto"/>
              <w:right w:val="single" w:sz="8" w:space="0" w:color="auto"/>
            </w:tcBorders>
            <w:shd w:val="clear" w:color="000000" w:fill="FFFFFF"/>
            <w:vAlign w:val="center"/>
          </w:tcPr>
          <w:p w:rsidR="00776C7B" w:rsidRPr="00522D17" w:rsidRDefault="00776C7B" w:rsidP="00776C7B">
            <w:pPr>
              <w:jc w:val="center"/>
              <w:rPr>
                <w:rFonts w:asciiTheme="minorHAnsi" w:hAnsiTheme="minorHAnsi" w:cstheme="minorHAnsi"/>
                <w:sz w:val="18"/>
                <w:szCs w:val="18"/>
              </w:rPr>
            </w:pPr>
            <w:r w:rsidRPr="00522D17">
              <w:rPr>
                <w:rFonts w:asciiTheme="minorHAnsi" w:hAnsiTheme="minorHAnsi" w:cstheme="minorHAnsi"/>
                <w:sz w:val="18"/>
                <w:szCs w:val="18"/>
              </w:rPr>
              <w:t>1</w:t>
            </w:r>
          </w:p>
        </w:tc>
        <w:tc>
          <w:tcPr>
            <w:tcW w:w="1768" w:type="dxa"/>
            <w:tcBorders>
              <w:top w:val="nil"/>
              <w:left w:val="nil"/>
              <w:bottom w:val="single" w:sz="8" w:space="0" w:color="auto"/>
              <w:right w:val="single" w:sz="8" w:space="0" w:color="auto"/>
            </w:tcBorders>
            <w:shd w:val="clear" w:color="auto" w:fill="auto"/>
            <w:vAlign w:val="center"/>
          </w:tcPr>
          <w:p w:rsidR="00776C7B" w:rsidRPr="00522D17" w:rsidRDefault="00776C7B" w:rsidP="00776C7B">
            <w:pPr>
              <w:jc w:val="center"/>
              <w:rPr>
                <w:rFonts w:asciiTheme="minorHAnsi" w:hAnsiTheme="minorHAnsi" w:cstheme="minorHAnsi"/>
                <w:color w:val="000000"/>
                <w:sz w:val="18"/>
                <w:szCs w:val="18"/>
              </w:rPr>
            </w:pPr>
            <w:r w:rsidRPr="00522D17">
              <w:rPr>
                <w:rFonts w:asciiTheme="minorHAnsi" w:hAnsiTheme="minorHAnsi" w:cstheme="minorHAnsi"/>
                <w:color w:val="000000"/>
                <w:sz w:val="18"/>
                <w:szCs w:val="18"/>
              </w:rPr>
              <w:t>USD/M3</w:t>
            </w:r>
          </w:p>
        </w:tc>
        <w:tc>
          <w:tcPr>
            <w:tcW w:w="1772" w:type="dxa"/>
            <w:tcBorders>
              <w:top w:val="nil"/>
              <w:left w:val="nil"/>
              <w:bottom w:val="single" w:sz="8" w:space="0" w:color="auto"/>
              <w:right w:val="single" w:sz="8" w:space="0" w:color="auto"/>
            </w:tcBorders>
            <w:shd w:val="clear" w:color="auto" w:fill="auto"/>
            <w:noWrap/>
            <w:vAlign w:val="center"/>
          </w:tcPr>
          <w:p w:rsidR="00776C7B" w:rsidRPr="00522D17" w:rsidRDefault="00776C7B" w:rsidP="00323103">
            <w:pPr>
              <w:jc w:val="center"/>
              <w:rPr>
                <w:rFonts w:asciiTheme="minorHAnsi" w:hAnsiTheme="minorHAnsi" w:cstheme="minorHAnsi"/>
                <w:color w:val="000000"/>
                <w:sz w:val="18"/>
                <w:szCs w:val="18"/>
              </w:rPr>
            </w:pPr>
            <w:r w:rsidRPr="00522D17">
              <w:rPr>
                <w:rFonts w:asciiTheme="minorHAnsi" w:hAnsiTheme="minorHAnsi" w:cstheme="minorHAnsi"/>
                <w:color w:val="000000"/>
                <w:sz w:val="18"/>
                <w:szCs w:val="18"/>
              </w:rPr>
              <w:t>0,22</w:t>
            </w:r>
          </w:p>
        </w:tc>
      </w:tr>
      <w:tr w:rsidR="00776C7B" w:rsidRPr="00522D17" w:rsidTr="00444418">
        <w:trPr>
          <w:trHeight w:val="330"/>
        </w:trPr>
        <w:tc>
          <w:tcPr>
            <w:tcW w:w="709" w:type="dxa"/>
            <w:tcBorders>
              <w:top w:val="single" w:sz="4" w:space="0" w:color="auto"/>
              <w:left w:val="single" w:sz="8" w:space="0" w:color="auto"/>
              <w:bottom w:val="single" w:sz="4" w:space="0" w:color="auto"/>
              <w:right w:val="single" w:sz="8" w:space="0" w:color="auto"/>
            </w:tcBorders>
            <w:shd w:val="clear" w:color="auto" w:fill="auto"/>
            <w:noWrap/>
            <w:vAlign w:val="center"/>
          </w:tcPr>
          <w:p w:rsidR="00776C7B" w:rsidRPr="00522D17" w:rsidRDefault="00776C7B" w:rsidP="00776C7B">
            <w:pPr>
              <w:jc w:val="center"/>
              <w:rPr>
                <w:rFonts w:asciiTheme="minorHAnsi" w:hAnsiTheme="minorHAnsi" w:cstheme="minorHAnsi"/>
                <w:sz w:val="18"/>
                <w:szCs w:val="18"/>
              </w:rPr>
            </w:pPr>
            <w:r w:rsidRPr="00522D17">
              <w:rPr>
                <w:rFonts w:asciiTheme="minorHAnsi" w:hAnsiTheme="minorHAnsi" w:cstheme="minorHAnsi"/>
                <w:sz w:val="18"/>
                <w:szCs w:val="18"/>
              </w:rPr>
              <w:t>3</w:t>
            </w:r>
          </w:p>
        </w:tc>
        <w:tc>
          <w:tcPr>
            <w:tcW w:w="4093" w:type="dxa"/>
            <w:tcBorders>
              <w:top w:val="single" w:sz="4" w:space="0" w:color="auto"/>
              <w:left w:val="nil"/>
              <w:bottom w:val="single" w:sz="4" w:space="0" w:color="auto"/>
              <w:right w:val="single" w:sz="4" w:space="0" w:color="auto"/>
            </w:tcBorders>
            <w:shd w:val="clear" w:color="000000" w:fill="FFFFFF"/>
          </w:tcPr>
          <w:p w:rsidR="00776C7B" w:rsidRPr="00522D17" w:rsidRDefault="00776C7B" w:rsidP="00776C7B">
            <w:pPr>
              <w:rPr>
                <w:rFonts w:asciiTheme="minorHAnsi" w:hAnsiTheme="minorHAnsi" w:cstheme="minorHAnsi"/>
                <w:sz w:val="18"/>
                <w:szCs w:val="18"/>
              </w:rPr>
            </w:pPr>
            <w:r w:rsidRPr="00522D17">
              <w:rPr>
                <w:rFonts w:asciiTheme="minorHAnsi" w:hAnsiTheme="minorHAnsi" w:cstheme="minorHAnsi"/>
                <w:sz w:val="18"/>
                <w:szCs w:val="18"/>
              </w:rPr>
              <w:t xml:space="preserve">Inspección de Calidad de producto a requerimiento de YPFB para el despacho de cisternas y Barcazas – </w:t>
            </w:r>
            <w:proofErr w:type="spellStart"/>
            <w:r w:rsidRPr="00522D17">
              <w:rPr>
                <w:rFonts w:asciiTheme="minorHAnsi" w:hAnsiTheme="minorHAnsi" w:cstheme="minorHAnsi"/>
                <w:sz w:val="18"/>
                <w:szCs w:val="18"/>
              </w:rPr>
              <w:t>Diesel</w:t>
            </w:r>
            <w:proofErr w:type="spellEnd"/>
            <w:r w:rsidRPr="00522D17">
              <w:rPr>
                <w:rFonts w:asciiTheme="minorHAnsi" w:hAnsiTheme="minorHAnsi" w:cstheme="minorHAnsi"/>
                <w:sz w:val="18"/>
                <w:szCs w:val="18"/>
              </w:rPr>
              <w:t xml:space="preserve"> </w:t>
            </w:r>
            <w:proofErr w:type="spellStart"/>
            <w:r w:rsidRPr="00522D17">
              <w:rPr>
                <w:rFonts w:asciiTheme="minorHAnsi" w:hAnsiTheme="minorHAnsi" w:cstheme="minorHAnsi"/>
                <w:sz w:val="18"/>
                <w:szCs w:val="18"/>
              </w:rPr>
              <w:t>Oil</w:t>
            </w:r>
            <w:proofErr w:type="spellEnd"/>
          </w:p>
        </w:tc>
        <w:tc>
          <w:tcPr>
            <w:tcW w:w="1294" w:type="dxa"/>
            <w:tcBorders>
              <w:top w:val="nil"/>
              <w:left w:val="single" w:sz="4" w:space="0" w:color="auto"/>
              <w:bottom w:val="single" w:sz="8" w:space="0" w:color="auto"/>
              <w:right w:val="single" w:sz="8" w:space="0" w:color="auto"/>
            </w:tcBorders>
            <w:shd w:val="clear" w:color="000000" w:fill="FFFFFF"/>
            <w:vAlign w:val="center"/>
          </w:tcPr>
          <w:p w:rsidR="00776C7B" w:rsidRPr="00522D17" w:rsidRDefault="00776C7B" w:rsidP="00776C7B">
            <w:pPr>
              <w:jc w:val="center"/>
              <w:rPr>
                <w:rFonts w:asciiTheme="minorHAnsi" w:hAnsiTheme="minorHAnsi" w:cstheme="minorHAnsi"/>
                <w:sz w:val="18"/>
                <w:szCs w:val="18"/>
              </w:rPr>
            </w:pPr>
            <w:r w:rsidRPr="00522D17">
              <w:rPr>
                <w:rFonts w:asciiTheme="minorHAnsi" w:hAnsiTheme="minorHAnsi" w:cstheme="minorHAnsi"/>
                <w:sz w:val="18"/>
                <w:szCs w:val="18"/>
              </w:rPr>
              <w:t>1</w:t>
            </w:r>
          </w:p>
        </w:tc>
        <w:tc>
          <w:tcPr>
            <w:tcW w:w="1768" w:type="dxa"/>
            <w:tcBorders>
              <w:top w:val="nil"/>
              <w:left w:val="nil"/>
              <w:bottom w:val="single" w:sz="8" w:space="0" w:color="auto"/>
              <w:right w:val="single" w:sz="8" w:space="0" w:color="auto"/>
            </w:tcBorders>
            <w:shd w:val="clear" w:color="auto" w:fill="auto"/>
            <w:vAlign w:val="center"/>
          </w:tcPr>
          <w:p w:rsidR="00776C7B" w:rsidRPr="00522D17" w:rsidRDefault="00776C7B" w:rsidP="00776C7B">
            <w:pPr>
              <w:jc w:val="center"/>
              <w:rPr>
                <w:rFonts w:asciiTheme="minorHAnsi" w:hAnsiTheme="minorHAnsi" w:cstheme="minorHAnsi"/>
                <w:color w:val="000000"/>
                <w:sz w:val="18"/>
                <w:szCs w:val="18"/>
              </w:rPr>
            </w:pPr>
            <w:r w:rsidRPr="00522D17">
              <w:rPr>
                <w:rFonts w:asciiTheme="minorHAnsi" w:hAnsiTheme="minorHAnsi" w:cstheme="minorHAnsi"/>
                <w:color w:val="000000"/>
                <w:sz w:val="18"/>
                <w:szCs w:val="18"/>
              </w:rPr>
              <w:t>USD/Muestra</w:t>
            </w:r>
          </w:p>
        </w:tc>
        <w:tc>
          <w:tcPr>
            <w:tcW w:w="1772" w:type="dxa"/>
            <w:tcBorders>
              <w:top w:val="nil"/>
              <w:left w:val="nil"/>
              <w:bottom w:val="single" w:sz="8" w:space="0" w:color="auto"/>
              <w:right w:val="single" w:sz="8" w:space="0" w:color="auto"/>
            </w:tcBorders>
            <w:shd w:val="clear" w:color="auto" w:fill="auto"/>
            <w:noWrap/>
            <w:vAlign w:val="center"/>
          </w:tcPr>
          <w:p w:rsidR="00776C7B" w:rsidRPr="00522D17" w:rsidRDefault="00776C7B" w:rsidP="00323103">
            <w:pPr>
              <w:jc w:val="center"/>
              <w:rPr>
                <w:rFonts w:asciiTheme="minorHAnsi" w:hAnsiTheme="minorHAnsi" w:cstheme="minorHAnsi"/>
                <w:color w:val="000000"/>
                <w:sz w:val="18"/>
                <w:szCs w:val="18"/>
              </w:rPr>
            </w:pPr>
            <w:r w:rsidRPr="00522D17">
              <w:rPr>
                <w:rFonts w:asciiTheme="minorHAnsi" w:hAnsiTheme="minorHAnsi" w:cstheme="minorHAnsi"/>
                <w:color w:val="000000"/>
                <w:sz w:val="18"/>
                <w:szCs w:val="18"/>
              </w:rPr>
              <w:t>2.067,00</w:t>
            </w:r>
          </w:p>
        </w:tc>
      </w:tr>
      <w:tr w:rsidR="00776C7B" w:rsidRPr="00522D17" w:rsidTr="00444418">
        <w:trPr>
          <w:trHeight w:val="330"/>
        </w:trPr>
        <w:tc>
          <w:tcPr>
            <w:tcW w:w="709" w:type="dxa"/>
            <w:tcBorders>
              <w:top w:val="single" w:sz="4" w:space="0" w:color="auto"/>
              <w:left w:val="single" w:sz="8" w:space="0" w:color="auto"/>
              <w:bottom w:val="single" w:sz="4" w:space="0" w:color="auto"/>
              <w:right w:val="single" w:sz="8" w:space="0" w:color="auto"/>
            </w:tcBorders>
            <w:shd w:val="clear" w:color="auto" w:fill="auto"/>
            <w:noWrap/>
            <w:vAlign w:val="center"/>
          </w:tcPr>
          <w:p w:rsidR="00776C7B" w:rsidRPr="00522D17" w:rsidRDefault="00776C7B" w:rsidP="00776C7B">
            <w:pPr>
              <w:jc w:val="center"/>
              <w:rPr>
                <w:rFonts w:asciiTheme="minorHAnsi" w:hAnsiTheme="minorHAnsi" w:cstheme="minorHAnsi"/>
                <w:sz w:val="18"/>
                <w:szCs w:val="18"/>
              </w:rPr>
            </w:pPr>
            <w:r w:rsidRPr="00522D17">
              <w:rPr>
                <w:rFonts w:asciiTheme="minorHAnsi" w:hAnsiTheme="minorHAnsi" w:cstheme="minorHAnsi"/>
                <w:sz w:val="18"/>
                <w:szCs w:val="18"/>
              </w:rPr>
              <w:t>4</w:t>
            </w:r>
          </w:p>
        </w:tc>
        <w:tc>
          <w:tcPr>
            <w:tcW w:w="4093" w:type="dxa"/>
            <w:tcBorders>
              <w:top w:val="single" w:sz="4" w:space="0" w:color="auto"/>
              <w:left w:val="nil"/>
              <w:bottom w:val="single" w:sz="4" w:space="0" w:color="auto"/>
              <w:right w:val="single" w:sz="4" w:space="0" w:color="auto"/>
            </w:tcBorders>
            <w:shd w:val="clear" w:color="000000" w:fill="FFFFFF"/>
          </w:tcPr>
          <w:p w:rsidR="00776C7B" w:rsidRPr="00522D17" w:rsidRDefault="00776C7B" w:rsidP="00776C7B">
            <w:pPr>
              <w:rPr>
                <w:rFonts w:asciiTheme="minorHAnsi" w:hAnsiTheme="minorHAnsi" w:cstheme="minorHAnsi"/>
                <w:sz w:val="18"/>
                <w:szCs w:val="18"/>
              </w:rPr>
            </w:pPr>
            <w:r w:rsidRPr="00522D17">
              <w:rPr>
                <w:rFonts w:asciiTheme="minorHAnsi" w:hAnsiTheme="minorHAnsi" w:cstheme="minorHAnsi"/>
                <w:sz w:val="18"/>
                <w:szCs w:val="18"/>
              </w:rPr>
              <w:t>Inspección de Calidad de producto a requerimiento de YPFB para el despacho de cisternas y Barcazas – Insumos y Aditivos</w:t>
            </w:r>
          </w:p>
        </w:tc>
        <w:tc>
          <w:tcPr>
            <w:tcW w:w="1294" w:type="dxa"/>
            <w:tcBorders>
              <w:top w:val="nil"/>
              <w:left w:val="single" w:sz="4" w:space="0" w:color="auto"/>
              <w:bottom w:val="single" w:sz="4" w:space="0" w:color="auto"/>
              <w:right w:val="single" w:sz="8" w:space="0" w:color="auto"/>
            </w:tcBorders>
            <w:shd w:val="clear" w:color="000000" w:fill="FFFFFF"/>
            <w:vAlign w:val="center"/>
          </w:tcPr>
          <w:p w:rsidR="00776C7B" w:rsidRPr="00522D17" w:rsidRDefault="00776C7B" w:rsidP="00776C7B">
            <w:pPr>
              <w:jc w:val="center"/>
              <w:rPr>
                <w:rFonts w:asciiTheme="minorHAnsi" w:hAnsiTheme="minorHAnsi" w:cstheme="minorHAnsi"/>
                <w:sz w:val="18"/>
                <w:szCs w:val="18"/>
              </w:rPr>
            </w:pPr>
            <w:r w:rsidRPr="00522D17">
              <w:rPr>
                <w:rFonts w:asciiTheme="minorHAnsi" w:hAnsiTheme="minorHAnsi" w:cstheme="minorHAnsi"/>
                <w:sz w:val="18"/>
                <w:szCs w:val="18"/>
              </w:rPr>
              <w:t>1</w:t>
            </w:r>
          </w:p>
        </w:tc>
        <w:tc>
          <w:tcPr>
            <w:tcW w:w="1768" w:type="dxa"/>
            <w:tcBorders>
              <w:top w:val="nil"/>
              <w:left w:val="nil"/>
              <w:bottom w:val="single" w:sz="4" w:space="0" w:color="auto"/>
              <w:right w:val="single" w:sz="8" w:space="0" w:color="auto"/>
            </w:tcBorders>
            <w:shd w:val="clear" w:color="auto" w:fill="auto"/>
            <w:vAlign w:val="center"/>
          </w:tcPr>
          <w:p w:rsidR="00776C7B" w:rsidRPr="00522D17" w:rsidRDefault="00776C7B" w:rsidP="00776C7B">
            <w:pPr>
              <w:jc w:val="center"/>
              <w:rPr>
                <w:rFonts w:asciiTheme="minorHAnsi" w:hAnsiTheme="minorHAnsi" w:cstheme="minorHAnsi"/>
                <w:color w:val="000000"/>
                <w:sz w:val="18"/>
                <w:szCs w:val="18"/>
              </w:rPr>
            </w:pPr>
            <w:r w:rsidRPr="00522D17">
              <w:rPr>
                <w:rFonts w:asciiTheme="minorHAnsi" w:hAnsiTheme="minorHAnsi" w:cstheme="minorHAnsi"/>
                <w:color w:val="000000"/>
                <w:sz w:val="18"/>
                <w:szCs w:val="18"/>
              </w:rPr>
              <w:t>USD/Muestra</w:t>
            </w:r>
          </w:p>
        </w:tc>
        <w:tc>
          <w:tcPr>
            <w:tcW w:w="1772" w:type="dxa"/>
            <w:tcBorders>
              <w:top w:val="nil"/>
              <w:left w:val="nil"/>
              <w:bottom w:val="single" w:sz="4" w:space="0" w:color="auto"/>
              <w:right w:val="single" w:sz="8" w:space="0" w:color="auto"/>
            </w:tcBorders>
            <w:shd w:val="clear" w:color="auto" w:fill="auto"/>
            <w:noWrap/>
            <w:vAlign w:val="center"/>
          </w:tcPr>
          <w:p w:rsidR="00776C7B" w:rsidRPr="00522D17" w:rsidRDefault="00776C7B" w:rsidP="00323103">
            <w:pPr>
              <w:jc w:val="center"/>
              <w:rPr>
                <w:rFonts w:asciiTheme="minorHAnsi" w:hAnsiTheme="minorHAnsi" w:cstheme="minorHAnsi"/>
                <w:color w:val="000000"/>
                <w:sz w:val="18"/>
                <w:szCs w:val="18"/>
              </w:rPr>
            </w:pPr>
            <w:r w:rsidRPr="00522D17">
              <w:rPr>
                <w:rFonts w:asciiTheme="minorHAnsi" w:hAnsiTheme="minorHAnsi" w:cstheme="minorHAnsi"/>
                <w:color w:val="000000"/>
                <w:sz w:val="18"/>
                <w:szCs w:val="18"/>
              </w:rPr>
              <w:t>3.355,00</w:t>
            </w:r>
          </w:p>
        </w:tc>
      </w:tr>
      <w:tr w:rsidR="00776C7B" w:rsidRPr="00522D17" w:rsidTr="00776C7B">
        <w:trPr>
          <w:trHeight w:val="330"/>
        </w:trPr>
        <w:tc>
          <w:tcPr>
            <w:tcW w:w="786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776C7B" w:rsidRPr="00522D17" w:rsidRDefault="00776C7B" w:rsidP="006B7C21">
            <w:pPr>
              <w:jc w:val="center"/>
              <w:rPr>
                <w:rFonts w:asciiTheme="minorHAnsi" w:hAnsiTheme="minorHAnsi" w:cstheme="minorHAnsi"/>
                <w:b/>
                <w:color w:val="000000"/>
                <w:sz w:val="18"/>
                <w:szCs w:val="18"/>
                <w:lang w:val="es-BO" w:eastAsia="es-BO"/>
              </w:rPr>
            </w:pPr>
            <w:r w:rsidRPr="00522D17">
              <w:rPr>
                <w:rFonts w:asciiTheme="minorHAnsi" w:hAnsiTheme="minorHAnsi" w:cstheme="minorHAnsi"/>
                <w:b/>
                <w:color w:val="000000"/>
                <w:sz w:val="18"/>
                <w:szCs w:val="18"/>
                <w:lang w:val="es-BO" w:eastAsia="es-BO"/>
              </w:rPr>
              <w:t xml:space="preserve">PRECIO UNITARIO TOTAL </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76C7B" w:rsidRPr="00522D17" w:rsidRDefault="00776C7B" w:rsidP="00323103">
            <w:pPr>
              <w:jc w:val="center"/>
              <w:rPr>
                <w:rFonts w:asciiTheme="minorHAnsi" w:hAnsiTheme="minorHAnsi" w:cstheme="minorHAnsi"/>
                <w:color w:val="000000"/>
                <w:sz w:val="18"/>
                <w:szCs w:val="18"/>
                <w:lang w:val="es-BO" w:eastAsia="es-BO"/>
              </w:rPr>
            </w:pPr>
            <w:r w:rsidRPr="00522D17">
              <w:rPr>
                <w:rFonts w:asciiTheme="minorHAnsi" w:hAnsiTheme="minorHAnsi" w:cstheme="minorHAnsi"/>
                <w:color w:val="000000"/>
                <w:sz w:val="18"/>
                <w:szCs w:val="18"/>
                <w:lang w:val="es-BO" w:eastAsia="es-BO"/>
              </w:rPr>
              <w:t>5.424,38</w:t>
            </w:r>
          </w:p>
        </w:tc>
      </w:tr>
    </w:tbl>
    <w:p w:rsidR="00776C7B" w:rsidRDefault="00776C7B" w:rsidP="00776C7B">
      <w:pPr>
        <w:rPr>
          <w:rFonts w:asciiTheme="minorHAnsi" w:hAnsiTheme="minorHAnsi" w:cstheme="minorHAnsi"/>
          <w:b/>
          <w:color w:val="FF0000"/>
          <w:sz w:val="22"/>
          <w:szCs w:val="22"/>
        </w:rPr>
      </w:pPr>
    </w:p>
    <w:p w:rsidR="00776C7B" w:rsidRPr="002B0F51" w:rsidRDefault="00776C7B" w:rsidP="00776C7B">
      <w:pPr>
        <w:rPr>
          <w:rFonts w:asciiTheme="minorHAnsi" w:hAnsiTheme="minorHAnsi" w:cstheme="minorHAnsi"/>
          <w:b/>
          <w:color w:val="FF0000"/>
          <w:sz w:val="10"/>
          <w:szCs w:val="22"/>
        </w:rPr>
      </w:pPr>
    </w:p>
    <w:p w:rsidR="00776C7B" w:rsidRPr="002B0F51" w:rsidRDefault="00776C7B" w:rsidP="00776C7B">
      <w:pPr>
        <w:ind w:left="-284"/>
        <w:jc w:val="both"/>
        <w:rPr>
          <w:rFonts w:asciiTheme="minorHAnsi" w:hAnsiTheme="minorHAnsi" w:cstheme="minorHAnsi"/>
          <w:sz w:val="22"/>
          <w:szCs w:val="28"/>
        </w:rPr>
      </w:pPr>
      <w:r w:rsidRPr="002B0F51">
        <w:rPr>
          <w:rFonts w:asciiTheme="minorHAnsi" w:hAnsiTheme="minorHAnsi" w:cstheme="minorHAnsi"/>
          <w:sz w:val="22"/>
          <w:szCs w:val="28"/>
        </w:rPr>
        <w:t>El presupuesto asignado para el proceso de contratación “</w:t>
      </w:r>
      <w:r>
        <w:rPr>
          <w:rFonts w:asciiTheme="minorHAnsi" w:hAnsiTheme="minorHAnsi" w:cs="Century Gothic"/>
          <w:bCs/>
          <w:sz w:val="22"/>
          <w:szCs w:val="28"/>
        </w:rPr>
        <w:t>Servicios Inspección en Plantas de Almacenaje de Argentina/Paraguay para la Importación d</w:t>
      </w:r>
      <w:r w:rsidRPr="00776C7B">
        <w:rPr>
          <w:rFonts w:asciiTheme="minorHAnsi" w:hAnsiTheme="minorHAnsi" w:cs="Century Gothic"/>
          <w:bCs/>
          <w:sz w:val="22"/>
          <w:szCs w:val="28"/>
        </w:rPr>
        <w:t>e Hidrocarburos - Gestión 2019</w:t>
      </w:r>
      <w:r w:rsidRPr="002B0F51">
        <w:rPr>
          <w:rFonts w:asciiTheme="minorHAnsi" w:hAnsiTheme="minorHAnsi" w:cs="Century Gothic"/>
          <w:bCs/>
          <w:sz w:val="22"/>
          <w:szCs w:val="28"/>
        </w:rPr>
        <w:t>” es hasta $</w:t>
      </w:r>
      <w:proofErr w:type="spellStart"/>
      <w:r w:rsidRPr="002B0F51">
        <w:rPr>
          <w:rFonts w:asciiTheme="minorHAnsi" w:hAnsiTheme="minorHAnsi" w:cs="Century Gothic"/>
          <w:bCs/>
          <w:sz w:val="22"/>
          <w:szCs w:val="28"/>
        </w:rPr>
        <w:t>us</w:t>
      </w:r>
      <w:proofErr w:type="spellEnd"/>
      <w:r w:rsidRPr="002B0F51">
        <w:rPr>
          <w:rFonts w:asciiTheme="minorHAnsi" w:hAnsiTheme="minorHAnsi" w:cs="Century Gothic"/>
          <w:bCs/>
          <w:sz w:val="22"/>
          <w:szCs w:val="28"/>
        </w:rPr>
        <w:t xml:space="preserve">. </w:t>
      </w:r>
      <w:r w:rsidRPr="00776C7B">
        <w:rPr>
          <w:rFonts w:asciiTheme="minorHAnsi" w:hAnsiTheme="minorHAnsi" w:cs="Century Gothic"/>
          <w:bCs/>
          <w:sz w:val="22"/>
          <w:szCs w:val="28"/>
        </w:rPr>
        <w:t xml:space="preserve">721.406,10 </w:t>
      </w:r>
      <w:r w:rsidRPr="002B0F51">
        <w:rPr>
          <w:rFonts w:asciiTheme="minorHAnsi" w:hAnsiTheme="minorHAnsi" w:cs="Century Gothic"/>
          <w:bCs/>
          <w:sz w:val="22"/>
          <w:szCs w:val="28"/>
        </w:rPr>
        <w:t>(</w:t>
      </w:r>
      <w:r>
        <w:rPr>
          <w:rFonts w:asciiTheme="minorHAnsi" w:hAnsiTheme="minorHAnsi" w:cs="Century Gothic"/>
          <w:bCs/>
          <w:sz w:val="22"/>
          <w:szCs w:val="28"/>
        </w:rPr>
        <w:t>Setecientos veintiún mil cuatrocientos seis 10</w:t>
      </w:r>
      <w:r w:rsidRPr="002B0F51">
        <w:rPr>
          <w:rFonts w:asciiTheme="minorHAnsi" w:hAnsiTheme="minorHAnsi" w:cs="Century Gothic"/>
          <w:bCs/>
          <w:sz w:val="22"/>
          <w:szCs w:val="28"/>
        </w:rPr>
        <w:t>/100 Dólares Estadounidenses)</w:t>
      </w:r>
    </w:p>
    <w:p w:rsidR="00776C7B" w:rsidRDefault="00776C7B"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522D17" w:rsidRDefault="00522D17">
      <w:pPr>
        <w:rPr>
          <w:rFonts w:asciiTheme="minorHAnsi" w:hAnsiTheme="minorHAnsi" w:cstheme="minorHAnsi"/>
          <w:b/>
          <w:sz w:val="22"/>
          <w:szCs w:val="22"/>
        </w:rPr>
      </w:pPr>
      <w:r>
        <w:rPr>
          <w:rFonts w:asciiTheme="minorHAnsi" w:hAnsiTheme="minorHAnsi" w:cstheme="minorHAnsi"/>
          <w:b/>
          <w:sz w:val="22"/>
          <w:szCs w:val="22"/>
        </w:rPr>
        <w:br w:type="page"/>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721D27">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721D27">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721D27">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721D27">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721D27">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721D27">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721D27">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721D27">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721D27">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721D27">
      <w:pPr>
        <w:pStyle w:val="Sinespaciado4"/>
        <w:numPr>
          <w:ilvl w:val="0"/>
          <w:numId w:val="21"/>
        </w:numPr>
        <w:ind w:left="851"/>
        <w:jc w:val="both"/>
      </w:pPr>
      <w:r w:rsidRPr="008842A3">
        <w:t>Que tengan sentencia ejecutoriada, con impedimento para ejercer el comercio.</w:t>
      </w:r>
    </w:p>
    <w:p w:rsidR="00983825" w:rsidRDefault="00983825" w:rsidP="00721D27">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721D27">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721D27">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721D27">
      <w:pPr>
        <w:pStyle w:val="Sinespaciado4"/>
        <w:numPr>
          <w:ilvl w:val="0"/>
          <w:numId w:val="21"/>
        </w:numPr>
        <w:ind w:left="851"/>
        <w:jc w:val="both"/>
      </w:pPr>
      <w:r w:rsidRPr="00747E3C">
        <w:t>Que hubiesen declarado su disolución o quiebra.</w:t>
      </w:r>
    </w:p>
    <w:p w:rsidR="00983825" w:rsidRDefault="00983825" w:rsidP="00721D27">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721D27">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721D27">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721D27">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721D27">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522D17">
        <w:rPr>
          <w:rFonts w:asciiTheme="minorHAnsi" w:hAnsiTheme="minorHAnsi" w:cstheme="minorHAnsi"/>
          <w:color w:val="FF0000"/>
          <w:sz w:val="22"/>
          <w:szCs w:val="22"/>
        </w:rPr>
        <w:t>Dólares Estadounidenses.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721D27">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721D27">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721D27">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721D27">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721D27">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721D27">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721D27">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721D27">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721D27">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721D27">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721D27">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721D27">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721D27">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721D27">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721D27">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721D27">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lastRenderedPageBreak/>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p>
    <w:p w:rsidR="000C146F" w:rsidRPr="009229E3" w:rsidRDefault="00522D17" w:rsidP="000C146F">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 xml:space="preserve">INSPECCIÓN </w:t>
      </w:r>
      <w:proofErr w:type="gramStart"/>
      <w:r w:rsidRPr="009229E3">
        <w:rPr>
          <w:rFonts w:asciiTheme="minorHAnsi" w:hAnsiTheme="minorHAnsi" w:cstheme="minorHAnsi"/>
          <w:b/>
          <w:sz w:val="22"/>
          <w:szCs w:val="22"/>
        </w:rPr>
        <w:t>PREVIA</w:t>
      </w:r>
      <w:r w:rsidR="00A35855" w:rsidRPr="009229E3">
        <w:rPr>
          <w:rFonts w:asciiTheme="minorHAnsi" w:hAnsiTheme="minorHAnsi" w:cstheme="minorHAnsi"/>
          <w:b/>
          <w:sz w:val="22"/>
          <w:szCs w:val="22"/>
        </w:rPr>
        <w:t>.-</w:t>
      </w:r>
      <w:proofErr w:type="gramEnd"/>
    </w:p>
    <w:p w:rsidR="000C146F" w:rsidRPr="00365997" w:rsidRDefault="00522D17" w:rsidP="000C146F">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proofErr w:type="gramStart"/>
      <w:r w:rsidRPr="00552079">
        <w:rPr>
          <w:rFonts w:asciiTheme="minorHAnsi" w:hAnsiTheme="minorHAnsi" w:cstheme="minorHAnsi"/>
          <w:b/>
          <w:sz w:val="22"/>
          <w:szCs w:val="22"/>
        </w:rPr>
        <w:t>DBC</w:t>
      </w:r>
      <w:r w:rsidR="00BB604C">
        <w:rPr>
          <w:rFonts w:asciiTheme="minorHAnsi" w:hAnsiTheme="minorHAnsi" w:cstheme="minorHAnsi"/>
          <w:b/>
          <w:sz w:val="22"/>
          <w:szCs w:val="22"/>
        </w:rPr>
        <w:t>.-</w:t>
      </w:r>
      <w:proofErr w:type="gramEnd"/>
    </w:p>
    <w:p w:rsidR="00522D17" w:rsidRDefault="00522D17"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522D17" w:rsidRDefault="00522D17" w:rsidP="00701146">
      <w:pPr>
        <w:tabs>
          <w:tab w:val="num" w:pos="993"/>
        </w:tabs>
        <w:ind w:left="426"/>
        <w:jc w:val="both"/>
        <w:rPr>
          <w:rFonts w:asciiTheme="minorHAnsi" w:hAnsiTheme="minorHAnsi" w:cstheme="minorHAnsi"/>
          <w:b/>
          <w:bCs/>
          <w:i/>
          <w:iCs/>
          <w:color w:val="FF0000"/>
          <w:lang w:eastAsia="es-BO"/>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721D27">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721D27">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721D27">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lastRenderedPageBreak/>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522D17">
      <w:pPr>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721D27">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721D27">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proofErr w:type="gramStart"/>
      <w:r w:rsidRPr="00925A8C">
        <w:rPr>
          <w:rFonts w:asciiTheme="minorHAnsi" w:hAnsiTheme="minorHAnsi" w:cstheme="minorHAnsi"/>
          <w:b/>
          <w:sz w:val="22"/>
          <w:szCs w:val="22"/>
        </w:rPr>
        <w:t>CONTRATACION</w:t>
      </w:r>
      <w:r w:rsidR="00A35855">
        <w:rPr>
          <w:rFonts w:asciiTheme="minorHAnsi" w:hAnsiTheme="minorHAnsi" w:cstheme="minorHAnsi"/>
          <w:b/>
          <w:sz w:val="22"/>
          <w:szCs w:val="22"/>
        </w:rPr>
        <w:t>.-</w:t>
      </w:r>
      <w:proofErr w:type="gramEnd"/>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9"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522D17" w:rsidRDefault="00522D17">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721D27">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721D27">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721D27">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721D27">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721D27">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Default="004A3439" w:rsidP="004A3439">
      <w:pPr>
        <w:tabs>
          <w:tab w:val="left" w:pos="5025"/>
        </w:tabs>
        <w:ind w:left="709"/>
        <w:rPr>
          <w:rFonts w:asciiTheme="minorHAnsi" w:hAnsiTheme="minorHAnsi" w:cstheme="minorHAnsi"/>
          <w:color w:val="FF0000"/>
          <w:sz w:val="22"/>
          <w:szCs w:val="22"/>
          <w:highlight w:val="green"/>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22D17" w:rsidRDefault="00522D17">
      <w:pPr>
        <w:rPr>
          <w:rFonts w:asciiTheme="minorHAnsi" w:hAnsiTheme="minorHAnsi" w:cstheme="minorHAnsi"/>
          <w:b/>
          <w:sz w:val="22"/>
          <w:szCs w:val="22"/>
        </w:rPr>
      </w:pPr>
      <w:r>
        <w:rPr>
          <w:rFonts w:asciiTheme="minorHAnsi" w:hAnsiTheme="minorHAnsi" w:cstheme="minorHAnsi"/>
          <w:b/>
          <w:sz w:val="22"/>
          <w:szCs w:val="22"/>
        </w:rPr>
        <w:br w:type="page"/>
      </w: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721D27">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721D27">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721D27">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721D27">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721D27">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721D27">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721D27">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721D27">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721D27">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721D27">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721D27">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721D27">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721D27">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721D27">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721D27">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721D27">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721D27">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721D27">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721D27">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721D27">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721D27">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721D27">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721D27">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721D27">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721D27">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721D27">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721D27">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721D27">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721D27">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721D27">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522D17" w:rsidRPr="00552079" w:rsidRDefault="00522D17" w:rsidP="00522D17">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522D17" w:rsidRPr="00552079" w:rsidRDefault="00522D17" w:rsidP="00522D17">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522D17" w:rsidRPr="00365997" w:rsidRDefault="00684C7C" w:rsidP="00522D17">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EN DOLARES ESTADOUNIDENSES</w:t>
      </w:r>
    </w:p>
    <w:p w:rsidR="00522D17" w:rsidRPr="00552079" w:rsidRDefault="00522D17" w:rsidP="00522D17">
      <w:pPr>
        <w:jc w:val="center"/>
        <w:rPr>
          <w:rFonts w:asciiTheme="minorHAnsi" w:hAnsiTheme="minorHAnsi" w:cstheme="minorHAnsi"/>
          <w:b/>
          <w:sz w:val="22"/>
          <w:szCs w:val="22"/>
          <w:lang w:val="es-BO"/>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31"/>
        <w:gridCol w:w="2625"/>
        <w:gridCol w:w="806"/>
        <w:gridCol w:w="985"/>
        <w:gridCol w:w="1606"/>
        <w:gridCol w:w="2131"/>
      </w:tblGrid>
      <w:tr w:rsidR="00522D17" w:rsidRPr="00444418" w:rsidTr="00444418">
        <w:trPr>
          <w:trHeight w:val="619"/>
          <w:jc w:val="center"/>
        </w:trPr>
        <w:tc>
          <w:tcPr>
            <w:tcW w:w="631" w:type="dxa"/>
            <w:shd w:val="clear" w:color="auto" w:fill="D9D9D9" w:themeFill="background1" w:themeFillShade="D9"/>
            <w:tcMar>
              <w:left w:w="0" w:type="dxa"/>
              <w:right w:w="0" w:type="dxa"/>
            </w:tcMar>
            <w:vAlign w:val="center"/>
          </w:tcPr>
          <w:p w:rsidR="00522D17" w:rsidRPr="00444418" w:rsidRDefault="00522D17" w:rsidP="006B7C21">
            <w:pPr>
              <w:jc w:val="center"/>
              <w:rPr>
                <w:rFonts w:asciiTheme="minorHAnsi" w:hAnsiTheme="minorHAnsi" w:cstheme="minorHAnsi"/>
                <w:b/>
                <w:lang w:val="es-BO"/>
              </w:rPr>
            </w:pPr>
            <w:r w:rsidRPr="00444418">
              <w:rPr>
                <w:rFonts w:asciiTheme="minorHAnsi" w:hAnsiTheme="minorHAnsi" w:cstheme="minorHAnsi"/>
                <w:b/>
                <w:lang w:val="es-BO"/>
              </w:rPr>
              <w:t>Ítem</w:t>
            </w:r>
          </w:p>
        </w:tc>
        <w:tc>
          <w:tcPr>
            <w:tcW w:w="3431" w:type="dxa"/>
            <w:gridSpan w:val="2"/>
            <w:shd w:val="clear" w:color="auto" w:fill="D9D9D9" w:themeFill="background1" w:themeFillShade="D9"/>
            <w:vAlign w:val="center"/>
          </w:tcPr>
          <w:p w:rsidR="00522D17" w:rsidRPr="00444418" w:rsidRDefault="00522D17" w:rsidP="006B7C21">
            <w:pPr>
              <w:jc w:val="center"/>
              <w:rPr>
                <w:rFonts w:asciiTheme="minorHAnsi" w:hAnsiTheme="minorHAnsi" w:cstheme="minorHAnsi"/>
                <w:lang w:val="es-BO"/>
              </w:rPr>
            </w:pPr>
            <w:r w:rsidRPr="00444418">
              <w:rPr>
                <w:rFonts w:asciiTheme="minorHAnsi" w:hAnsiTheme="minorHAnsi" w:cstheme="minorHAnsi"/>
                <w:b/>
                <w:lang w:val="es-BO"/>
              </w:rPr>
              <w:t>Detalle</w:t>
            </w:r>
          </w:p>
        </w:tc>
        <w:tc>
          <w:tcPr>
            <w:tcW w:w="985" w:type="dxa"/>
            <w:shd w:val="clear" w:color="auto" w:fill="D9D9D9" w:themeFill="background1" w:themeFillShade="D9"/>
            <w:vAlign w:val="center"/>
          </w:tcPr>
          <w:p w:rsidR="00522D17" w:rsidRPr="00444418" w:rsidRDefault="00522D17" w:rsidP="006B7C21">
            <w:pPr>
              <w:jc w:val="center"/>
              <w:rPr>
                <w:rFonts w:asciiTheme="minorHAnsi" w:hAnsiTheme="minorHAnsi" w:cstheme="minorHAnsi"/>
                <w:lang w:val="es-BO"/>
              </w:rPr>
            </w:pPr>
            <w:r w:rsidRPr="00444418">
              <w:rPr>
                <w:rFonts w:asciiTheme="minorHAnsi" w:hAnsiTheme="minorHAnsi" w:cstheme="minorHAnsi"/>
                <w:b/>
                <w:lang w:val="es-BO"/>
              </w:rPr>
              <w:t>Cantidad</w:t>
            </w:r>
          </w:p>
        </w:tc>
        <w:tc>
          <w:tcPr>
            <w:tcW w:w="1606" w:type="dxa"/>
            <w:shd w:val="clear" w:color="auto" w:fill="D9D9D9" w:themeFill="background1" w:themeFillShade="D9"/>
            <w:vAlign w:val="center"/>
          </w:tcPr>
          <w:p w:rsidR="00522D17" w:rsidRPr="00444418" w:rsidRDefault="00522D17" w:rsidP="006B7C21">
            <w:pPr>
              <w:jc w:val="center"/>
              <w:rPr>
                <w:rFonts w:asciiTheme="minorHAnsi" w:hAnsiTheme="minorHAnsi" w:cstheme="minorHAnsi"/>
                <w:b/>
                <w:lang w:val="es-BO"/>
              </w:rPr>
            </w:pPr>
            <w:r w:rsidRPr="00444418">
              <w:rPr>
                <w:rFonts w:asciiTheme="minorHAnsi" w:hAnsiTheme="minorHAnsi" w:cstheme="minorHAnsi"/>
                <w:b/>
                <w:lang w:val="es-BO"/>
              </w:rPr>
              <w:t>Unidad de Medida</w:t>
            </w:r>
          </w:p>
        </w:tc>
        <w:tc>
          <w:tcPr>
            <w:tcW w:w="2131" w:type="dxa"/>
            <w:shd w:val="clear" w:color="auto" w:fill="D9D9D9" w:themeFill="background1" w:themeFillShade="D9"/>
            <w:vAlign w:val="center"/>
          </w:tcPr>
          <w:p w:rsidR="00522D17" w:rsidRPr="00444418" w:rsidRDefault="00522D17" w:rsidP="006B7C21">
            <w:pPr>
              <w:jc w:val="center"/>
              <w:rPr>
                <w:rFonts w:asciiTheme="minorHAnsi" w:hAnsiTheme="minorHAnsi" w:cstheme="minorHAnsi"/>
                <w:b/>
                <w:lang w:val="es-BO"/>
              </w:rPr>
            </w:pPr>
            <w:r w:rsidRPr="00444418">
              <w:rPr>
                <w:rFonts w:asciiTheme="minorHAnsi" w:hAnsiTheme="minorHAnsi" w:cstheme="minorHAnsi"/>
                <w:b/>
                <w:lang w:val="es-BO"/>
              </w:rPr>
              <w:t xml:space="preserve">Precio Unitario </w:t>
            </w:r>
          </w:p>
          <w:p w:rsidR="00522D17" w:rsidRPr="00444418" w:rsidRDefault="00522D17" w:rsidP="006B7C21">
            <w:pPr>
              <w:jc w:val="center"/>
              <w:rPr>
                <w:rFonts w:asciiTheme="minorHAnsi" w:hAnsiTheme="minorHAnsi" w:cstheme="minorHAnsi"/>
                <w:b/>
                <w:lang w:val="es-BO"/>
              </w:rPr>
            </w:pPr>
            <w:r w:rsidRPr="00444418">
              <w:rPr>
                <w:rFonts w:asciiTheme="minorHAnsi" w:hAnsiTheme="minorHAnsi" w:cstheme="minorHAnsi"/>
                <w:b/>
                <w:lang w:val="es-BO"/>
              </w:rPr>
              <w:t>(Numeral) $</w:t>
            </w:r>
            <w:proofErr w:type="spellStart"/>
            <w:r w:rsidRPr="00444418">
              <w:rPr>
                <w:rFonts w:asciiTheme="minorHAnsi" w:hAnsiTheme="minorHAnsi" w:cstheme="minorHAnsi"/>
                <w:b/>
                <w:lang w:val="es-BO"/>
              </w:rPr>
              <w:t>us</w:t>
            </w:r>
            <w:proofErr w:type="spellEnd"/>
            <w:r w:rsidRPr="00444418">
              <w:rPr>
                <w:rFonts w:asciiTheme="minorHAnsi" w:hAnsiTheme="minorHAnsi" w:cstheme="minorHAnsi"/>
                <w:b/>
                <w:lang w:val="es-BO"/>
              </w:rPr>
              <w:t>.</w:t>
            </w:r>
          </w:p>
        </w:tc>
      </w:tr>
      <w:tr w:rsidR="00444418" w:rsidRPr="00444418" w:rsidTr="00444418">
        <w:trPr>
          <w:trHeight w:val="401"/>
          <w:jc w:val="center"/>
        </w:trPr>
        <w:tc>
          <w:tcPr>
            <w:tcW w:w="631" w:type="dxa"/>
            <w:shd w:val="clear" w:color="auto" w:fill="FFFFFF"/>
            <w:tcMar>
              <w:left w:w="0" w:type="dxa"/>
              <w:right w:w="0" w:type="dxa"/>
            </w:tcMar>
            <w:vAlign w:val="center"/>
          </w:tcPr>
          <w:p w:rsidR="00444418" w:rsidRPr="00444418" w:rsidRDefault="00444418" w:rsidP="00444418">
            <w:pPr>
              <w:jc w:val="center"/>
              <w:rPr>
                <w:rFonts w:asciiTheme="minorHAnsi" w:hAnsiTheme="minorHAnsi" w:cstheme="minorHAnsi"/>
                <w:lang w:val="es-BO"/>
              </w:rPr>
            </w:pPr>
            <w:r w:rsidRPr="00444418">
              <w:rPr>
                <w:rFonts w:asciiTheme="minorHAnsi" w:hAnsiTheme="minorHAnsi" w:cstheme="minorHAnsi"/>
                <w:lang w:val="es-BO"/>
              </w:rPr>
              <w:t>1</w:t>
            </w:r>
          </w:p>
        </w:tc>
        <w:tc>
          <w:tcPr>
            <w:tcW w:w="3431" w:type="dxa"/>
            <w:gridSpan w:val="2"/>
            <w:shd w:val="clear" w:color="auto" w:fill="FFFFFF"/>
          </w:tcPr>
          <w:p w:rsidR="00444418" w:rsidRPr="00444418" w:rsidRDefault="00444418" w:rsidP="00444418">
            <w:pPr>
              <w:rPr>
                <w:rFonts w:asciiTheme="minorHAnsi" w:hAnsiTheme="minorHAnsi" w:cstheme="minorHAnsi"/>
              </w:rPr>
            </w:pPr>
            <w:r w:rsidRPr="00444418">
              <w:rPr>
                <w:rFonts w:asciiTheme="minorHAnsi" w:hAnsiTheme="minorHAnsi" w:cstheme="minorHAnsi"/>
              </w:rPr>
              <w:t>Inspección de cantidad, en el despacho a camiones cisternas</w:t>
            </w:r>
          </w:p>
        </w:tc>
        <w:tc>
          <w:tcPr>
            <w:tcW w:w="985" w:type="dxa"/>
            <w:shd w:val="clear" w:color="auto" w:fill="FFFFFF"/>
            <w:vAlign w:val="center"/>
          </w:tcPr>
          <w:p w:rsidR="00444418" w:rsidRPr="00444418" w:rsidRDefault="00444418" w:rsidP="00444418">
            <w:pPr>
              <w:jc w:val="center"/>
              <w:rPr>
                <w:rFonts w:ascii="Calibri" w:hAnsi="Calibri"/>
                <w:color w:val="000000"/>
              </w:rPr>
            </w:pPr>
            <w:r w:rsidRPr="00444418">
              <w:rPr>
                <w:rFonts w:ascii="Calibri" w:hAnsi="Calibri"/>
                <w:color w:val="000000"/>
              </w:rPr>
              <w:t>1</w:t>
            </w:r>
          </w:p>
        </w:tc>
        <w:tc>
          <w:tcPr>
            <w:tcW w:w="1606" w:type="dxa"/>
            <w:shd w:val="clear" w:color="auto" w:fill="FFFFFF"/>
            <w:vAlign w:val="center"/>
          </w:tcPr>
          <w:p w:rsidR="00444418" w:rsidRPr="00522D17" w:rsidRDefault="00444418" w:rsidP="00444418">
            <w:pPr>
              <w:jc w:val="center"/>
              <w:rPr>
                <w:rFonts w:asciiTheme="minorHAnsi" w:hAnsiTheme="minorHAnsi" w:cstheme="minorHAnsi"/>
                <w:color w:val="000000"/>
                <w:sz w:val="18"/>
                <w:szCs w:val="18"/>
              </w:rPr>
            </w:pPr>
            <w:r w:rsidRPr="00522D17">
              <w:rPr>
                <w:rFonts w:asciiTheme="minorHAnsi" w:hAnsiTheme="minorHAnsi" w:cstheme="minorHAnsi"/>
                <w:color w:val="000000"/>
                <w:sz w:val="18"/>
                <w:szCs w:val="18"/>
              </w:rPr>
              <w:t>USD/M3</w:t>
            </w:r>
          </w:p>
        </w:tc>
        <w:tc>
          <w:tcPr>
            <w:tcW w:w="2131" w:type="dxa"/>
            <w:shd w:val="clear" w:color="auto" w:fill="FFFFFF"/>
            <w:vAlign w:val="center"/>
          </w:tcPr>
          <w:p w:rsidR="00444418" w:rsidRPr="00444418" w:rsidRDefault="00444418" w:rsidP="00444418">
            <w:pPr>
              <w:jc w:val="center"/>
              <w:rPr>
                <w:rFonts w:ascii="Calibri" w:hAnsi="Calibri"/>
                <w:color w:val="000000"/>
              </w:rPr>
            </w:pPr>
          </w:p>
        </w:tc>
      </w:tr>
      <w:tr w:rsidR="00444418" w:rsidRPr="00444418" w:rsidTr="00444418">
        <w:trPr>
          <w:trHeight w:val="401"/>
          <w:jc w:val="center"/>
        </w:trPr>
        <w:tc>
          <w:tcPr>
            <w:tcW w:w="631" w:type="dxa"/>
            <w:shd w:val="clear" w:color="auto" w:fill="FFFFFF"/>
            <w:tcMar>
              <w:left w:w="0" w:type="dxa"/>
              <w:right w:w="0" w:type="dxa"/>
            </w:tcMar>
            <w:vAlign w:val="center"/>
          </w:tcPr>
          <w:p w:rsidR="00444418" w:rsidRPr="00444418" w:rsidRDefault="00444418" w:rsidP="00444418">
            <w:pPr>
              <w:jc w:val="center"/>
              <w:rPr>
                <w:rFonts w:asciiTheme="minorHAnsi" w:hAnsiTheme="minorHAnsi" w:cstheme="minorHAnsi"/>
                <w:lang w:val="es-BO"/>
              </w:rPr>
            </w:pPr>
            <w:r w:rsidRPr="00444418">
              <w:rPr>
                <w:rFonts w:asciiTheme="minorHAnsi" w:hAnsiTheme="minorHAnsi" w:cstheme="minorHAnsi"/>
                <w:lang w:val="es-BO"/>
              </w:rPr>
              <w:t>2</w:t>
            </w:r>
          </w:p>
        </w:tc>
        <w:tc>
          <w:tcPr>
            <w:tcW w:w="3431" w:type="dxa"/>
            <w:gridSpan w:val="2"/>
            <w:shd w:val="clear" w:color="auto" w:fill="FFFFFF"/>
          </w:tcPr>
          <w:p w:rsidR="00444418" w:rsidRPr="00444418" w:rsidRDefault="00444418" w:rsidP="00444418">
            <w:pPr>
              <w:rPr>
                <w:rFonts w:asciiTheme="minorHAnsi" w:hAnsiTheme="minorHAnsi" w:cstheme="minorHAnsi"/>
              </w:rPr>
            </w:pPr>
            <w:r w:rsidRPr="00444418">
              <w:rPr>
                <w:rFonts w:asciiTheme="minorHAnsi" w:hAnsiTheme="minorHAnsi" w:cstheme="minorHAnsi"/>
              </w:rPr>
              <w:t>Inspección de cantidad, en el despacho a barcazas</w:t>
            </w:r>
          </w:p>
        </w:tc>
        <w:tc>
          <w:tcPr>
            <w:tcW w:w="985" w:type="dxa"/>
            <w:shd w:val="clear" w:color="auto" w:fill="FFFFFF"/>
            <w:vAlign w:val="center"/>
          </w:tcPr>
          <w:p w:rsidR="00444418" w:rsidRPr="00444418" w:rsidRDefault="00444418" w:rsidP="00444418">
            <w:pPr>
              <w:jc w:val="center"/>
              <w:rPr>
                <w:rFonts w:ascii="Calibri" w:hAnsi="Calibri"/>
                <w:color w:val="000000"/>
              </w:rPr>
            </w:pPr>
            <w:r w:rsidRPr="00444418">
              <w:rPr>
                <w:rFonts w:ascii="Calibri" w:hAnsi="Calibri"/>
                <w:color w:val="000000"/>
              </w:rPr>
              <w:t>1</w:t>
            </w:r>
          </w:p>
        </w:tc>
        <w:tc>
          <w:tcPr>
            <w:tcW w:w="1606" w:type="dxa"/>
            <w:shd w:val="clear" w:color="auto" w:fill="FFFFFF"/>
            <w:vAlign w:val="center"/>
          </w:tcPr>
          <w:p w:rsidR="00444418" w:rsidRPr="00522D17" w:rsidRDefault="00444418" w:rsidP="00444418">
            <w:pPr>
              <w:jc w:val="center"/>
              <w:rPr>
                <w:rFonts w:asciiTheme="minorHAnsi" w:hAnsiTheme="minorHAnsi" w:cstheme="minorHAnsi"/>
                <w:color w:val="000000"/>
                <w:sz w:val="18"/>
                <w:szCs w:val="18"/>
              </w:rPr>
            </w:pPr>
            <w:r w:rsidRPr="00522D17">
              <w:rPr>
                <w:rFonts w:asciiTheme="minorHAnsi" w:hAnsiTheme="minorHAnsi" w:cstheme="minorHAnsi"/>
                <w:color w:val="000000"/>
                <w:sz w:val="18"/>
                <w:szCs w:val="18"/>
              </w:rPr>
              <w:t>USD/M3</w:t>
            </w:r>
          </w:p>
        </w:tc>
        <w:tc>
          <w:tcPr>
            <w:tcW w:w="2131" w:type="dxa"/>
            <w:shd w:val="clear" w:color="auto" w:fill="FFFFFF"/>
            <w:vAlign w:val="center"/>
          </w:tcPr>
          <w:p w:rsidR="00444418" w:rsidRPr="00444418" w:rsidRDefault="00444418" w:rsidP="00444418">
            <w:pPr>
              <w:jc w:val="center"/>
              <w:rPr>
                <w:rFonts w:ascii="Calibri" w:hAnsi="Calibri"/>
                <w:color w:val="000000"/>
              </w:rPr>
            </w:pPr>
          </w:p>
        </w:tc>
      </w:tr>
      <w:tr w:rsidR="00444418" w:rsidRPr="00444418" w:rsidTr="00444418">
        <w:trPr>
          <w:trHeight w:val="401"/>
          <w:jc w:val="center"/>
        </w:trPr>
        <w:tc>
          <w:tcPr>
            <w:tcW w:w="631" w:type="dxa"/>
            <w:shd w:val="clear" w:color="auto" w:fill="FFFFFF"/>
            <w:tcMar>
              <w:left w:w="0" w:type="dxa"/>
              <w:right w:w="0" w:type="dxa"/>
            </w:tcMar>
            <w:vAlign w:val="center"/>
          </w:tcPr>
          <w:p w:rsidR="00444418" w:rsidRPr="00444418" w:rsidRDefault="00444418" w:rsidP="00444418">
            <w:pPr>
              <w:jc w:val="center"/>
              <w:rPr>
                <w:rFonts w:asciiTheme="minorHAnsi" w:hAnsiTheme="minorHAnsi" w:cstheme="minorHAnsi"/>
                <w:lang w:val="es-BO"/>
              </w:rPr>
            </w:pPr>
            <w:r w:rsidRPr="00444418">
              <w:rPr>
                <w:rFonts w:asciiTheme="minorHAnsi" w:hAnsiTheme="minorHAnsi" w:cstheme="minorHAnsi"/>
                <w:lang w:val="es-BO"/>
              </w:rPr>
              <w:t>3</w:t>
            </w:r>
          </w:p>
        </w:tc>
        <w:tc>
          <w:tcPr>
            <w:tcW w:w="3431" w:type="dxa"/>
            <w:gridSpan w:val="2"/>
            <w:shd w:val="clear" w:color="auto" w:fill="FFFFFF"/>
          </w:tcPr>
          <w:p w:rsidR="00444418" w:rsidRPr="00444418" w:rsidRDefault="00444418" w:rsidP="00444418">
            <w:pPr>
              <w:rPr>
                <w:rFonts w:asciiTheme="minorHAnsi" w:hAnsiTheme="minorHAnsi" w:cstheme="minorHAnsi"/>
              </w:rPr>
            </w:pPr>
            <w:r w:rsidRPr="00444418">
              <w:rPr>
                <w:rFonts w:asciiTheme="minorHAnsi" w:hAnsiTheme="minorHAnsi" w:cstheme="minorHAnsi"/>
              </w:rPr>
              <w:t xml:space="preserve">Inspección de Calidad de producto a requerimiento de YPFB para el despacho de cisternas y Barcazas – </w:t>
            </w:r>
            <w:proofErr w:type="spellStart"/>
            <w:r w:rsidRPr="00444418">
              <w:rPr>
                <w:rFonts w:asciiTheme="minorHAnsi" w:hAnsiTheme="minorHAnsi" w:cstheme="minorHAnsi"/>
              </w:rPr>
              <w:t>Diesel</w:t>
            </w:r>
            <w:proofErr w:type="spellEnd"/>
            <w:r w:rsidRPr="00444418">
              <w:rPr>
                <w:rFonts w:asciiTheme="minorHAnsi" w:hAnsiTheme="minorHAnsi" w:cstheme="minorHAnsi"/>
              </w:rPr>
              <w:t xml:space="preserve"> </w:t>
            </w:r>
            <w:proofErr w:type="spellStart"/>
            <w:r w:rsidRPr="00444418">
              <w:rPr>
                <w:rFonts w:asciiTheme="minorHAnsi" w:hAnsiTheme="minorHAnsi" w:cstheme="minorHAnsi"/>
              </w:rPr>
              <w:t>Oil</w:t>
            </w:r>
            <w:proofErr w:type="spellEnd"/>
          </w:p>
        </w:tc>
        <w:tc>
          <w:tcPr>
            <w:tcW w:w="985" w:type="dxa"/>
            <w:shd w:val="clear" w:color="auto" w:fill="FFFFFF"/>
            <w:vAlign w:val="center"/>
          </w:tcPr>
          <w:p w:rsidR="00444418" w:rsidRPr="00444418" w:rsidRDefault="00444418" w:rsidP="00444418">
            <w:pPr>
              <w:jc w:val="center"/>
              <w:rPr>
                <w:rFonts w:ascii="Calibri" w:hAnsi="Calibri"/>
                <w:color w:val="000000"/>
              </w:rPr>
            </w:pPr>
            <w:r w:rsidRPr="00444418">
              <w:rPr>
                <w:rFonts w:ascii="Calibri" w:hAnsi="Calibri"/>
                <w:color w:val="000000"/>
              </w:rPr>
              <w:t>1</w:t>
            </w:r>
          </w:p>
        </w:tc>
        <w:tc>
          <w:tcPr>
            <w:tcW w:w="1606" w:type="dxa"/>
            <w:shd w:val="clear" w:color="auto" w:fill="FFFFFF"/>
            <w:vAlign w:val="center"/>
          </w:tcPr>
          <w:p w:rsidR="00444418" w:rsidRPr="00522D17" w:rsidRDefault="00444418" w:rsidP="00444418">
            <w:pPr>
              <w:jc w:val="center"/>
              <w:rPr>
                <w:rFonts w:asciiTheme="minorHAnsi" w:hAnsiTheme="minorHAnsi" w:cstheme="minorHAnsi"/>
                <w:color w:val="000000"/>
                <w:sz w:val="18"/>
                <w:szCs w:val="18"/>
              </w:rPr>
            </w:pPr>
            <w:r w:rsidRPr="00522D17">
              <w:rPr>
                <w:rFonts w:asciiTheme="minorHAnsi" w:hAnsiTheme="minorHAnsi" w:cstheme="minorHAnsi"/>
                <w:color w:val="000000"/>
                <w:sz w:val="18"/>
                <w:szCs w:val="18"/>
              </w:rPr>
              <w:t>USD/Muestra</w:t>
            </w:r>
          </w:p>
        </w:tc>
        <w:tc>
          <w:tcPr>
            <w:tcW w:w="2131" w:type="dxa"/>
            <w:shd w:val="clear" w:color="auto" w:fill="FFFFFF"/>
            <w:vAlign w:val="center"/>
          </w:tcPr>
          <w:p w:rsidR="00444418" w:rsidRPr="00444418" w:rsidRDefault="00444418" w:rsidP="00444418">
            <w:pPr>
              <w:jc w:val="center"/>
              <w:rPr>
                <w:rFonts w:ascii="Calibri" w:hAnsi="Calibri"/>
                <w:color w:val="000000"/>
              </w:rPr>
            </w:pPr>
          </w:p>
        </w:tc>
      </w:tr>
      <w:tr w:rsidR="00444418" w:rsidRPr="00444418" w:rsidTr="00444418">
        <w:trPr>
          <w:trHeight w:val="401"/>
          <w:jc w:val="center"/>
        </w:trPr>
        <w:tc>
          <w:tcPr>
            <w:tcW w:w="631" w:type="dxa"/>
            <w:shd w:val="clear" w:color="auto" w:fill="FFFFFF"/>
            <w:tcMar>
              <w:left w:w="0" w:type="dxa"/>
              <w:right w:w="0" w:type="dxa"/>
            </w:tcMar>
            <w:vAlign w:val="center"/>
          </w:tcPr>
          <w:p w:rsidR="00444418" w:rsidRPr="00444418" w:rsidRDefault="00444418" w:rsidP="00444418">
            <w:pPr>
              <w:jc w:val="center"/>
              <w:rPr>
                <w:rFonts w:asciiTheme="minorHAnsi" w:hAnsiTheme="minorHAnsi" w:cstheme="minorHAnsi"/>
                <w:lang w:val="es-BO"/>
              </w:rPr>
            </w:pPr>
            <w:r w:rsidRPr="00444418">
              <w:rPr>
                <w:rFonts w:asciiTheme="minorHAnsi" w:hAnsiTheme="minorHAnsi" w:cstheme="minorHAnsi"/>
                <w:lang w:val="es-BO"/>
              </w:rPr>
              <w:t>4</w:t>
            </w:r>
          </w:p>
        </w:tc>
        <w:tc>
          <w:tcPr>
            <w:tcW w:w="3431" w:type="dxa"/>
            <w:gridSpan w:val="2"/>
            <w:shd w:val="clear" w:color="auto" w:fill="FFFFFF"/>
          </w:tcPr>
          <w:p w:rsidR="00444418" w:rsidRPr="00444418" w:rsidRDefault="00444418" w:rsidP="00444418">
            <w:pPr>
              <w:rPr>
                <w:rFonts w:asciiTheme="minorHAnsi" w:hAnsiTheme="minorHAnsi" w:cstheme="minorHAnsi"/>
              </w:rPr>
            </w:pPr>
            <w:r w:rsidRPr="00444418">
              <w:rPr>
                <w:rFonts w:asciiTheme="minorHAnsi" w:hAnsiTheme="minorHAnsi" w:cstheme="minorHAnsi"/>
              </w:rPr>
              <w:t>Inspección de Calidad de producto a requerimiento de YPFB para el despacho de cisternas y Barcazas – Insumos y Aditivos</w:t>
            </w:r>
          </w:p>
        </w:tc>
        <w:tc>
          <w:tcPr>
            <w:tcW w:w="985" w:type="dxa"/>
            <w:shd w:val="clear" w:color="auto" w:fill="FFFFFF"/>
            <w:vAlign w:val="center"/>
          </w:tcPr>
          <w:p w:rsidR="00444418" w:rsidRPr="00444418" w:rsidRDefault="00444418" w:rsidP="00444418">
            <w:pPr>
              <w:jc w:val="center"/>
              <w:rPr>
                <w:rFonts w:ascii="Calibri" w:hAnsi="Calibri"/>
                <w:color w:val="000000"/>
              </w:rPr>
            </w:pPr>
            <w:r w:rsidRPr="00444418">
              <w:rPr>
                <w:rFonts w:ascii="Calibri" w:hAnsi="Calibri"/>
                <w:color w:val="000000"/>
              </w:rPr>
              <w:t>1</w:t>
            </w:r>
          </w:p>
        </w:tc>
        <w:tc>
          <w:tcPr>
            <w:tcW w:w="1606" w:type="dxa"/>
            <w:shd w:val="clear" w:color="auto" w:fill="FFFFFF"/>
            <w:vAlign w:val="center"/>
          </w:tcPr>
          <w:p w:rsidR="00444418" w:rsidRPr="00522D17" w:rsidRDefault="00444418" w:rsidP="00444418">
            <w:pPr>
              <w:jc w:val="center"/>
              <w:rPr>
                <w:rFonts w:asciiTheme="minorHAnsi" w:hAnsiTheme="minorHAnsi" w:cstheme="minorHAnsi"/>
                <w:color w:val="000000"/>
                <w:sz w:val="18"/>
                <w:szCs w:val="18"/>
              </w:rPr>
            </w:pPr>
            <w:r w:rsidRPr="00522D17">
              <w:rPr>
                <w:rFonts w:asciiTheme="minorHAnsi" w:hAnsiTheme="minorHAnsi" w:cstheme="minorHAnsi"/>
                <w:color w:val="000000"/>
                <w:sz w:val="18"/>
                <w:szCs w:val="18"/>
              </w:rPr>
              <w:t>USD/Muestra</w:t>
            </w:r>
          </w:p>
        </w:tc>
        <w:tc>
          <w:tcPr>
            <w:tcW w:w="2131" w:type="dxa"/>
            <w:shd w:val="clear" w:color="auto" w:fill="FFFFFF"/>
            <w:vAlign w:val="center"/>
          </w:tcPr>
          <w:p w:rsidR="00444418" w:rsidRPr="00444418" w:rsidRDefault="00444418" w:rsidP="00444418">
            <w:pPr>
              <w:jc w:val="center"/>
              <w:rPr>
                <w:rFonts w:ascii="Calibri" w:hAnsi="Calibri"/>
                <w:color w:val="000000"/>
              </w:rPr>
            </w:pPr>
          </w:p>
        </w:tc>
      </w:tr>
      <w:tr w:rsidR="00522D17" w:rsidRPr="00444418" w:rsidTr="00444418">
        <w:trPr>
          <w:trHeight w:val="401"/>
          <w:jc w:val="center"/>
        </w:trPr>
        <w:tc>
          <w:tcPr>
            <w:tcW w:w="6653" w:type="dxa"/>
            <w:gridSpan w:val="5"/>
            <w:shd w:val="clear" w:color="auto" w:fill="auto"/>
            <w:tcMar>
              <w:left w:w="0" w:type="dxa"/>
              <w:right w:w="0" w:type="dxa"/>
            </w:tcMar>
            <w:vAlign w:val="center"/>
          </w:tcPr>
          <w:p w:rsidR="00522D17" w:rsidRPr="00444418" w:rsidRDefault="00522D17" w:rsidP="006B7C21">
            <w:pPr>
              <w:jc w:val="center"/>
              <w:rPr>
                <w:rFonts w:asciiTheme="minorHAnsi" w:hAnsiTheme="minorHAnsi" w:cstheme="minorHAnsi"/>
                <w:lang w:val="es-BO"/>
              </w:rPr>
            </w:pPr>
            <w:r w:rsidRPr="00444418">
              <w:rPr>
                <w:rFonts w:asciiTheme="minorHAnsi" w:hAnsiTheme="minorHAnsi" w:cstheme="minorHAnsi"/>
                <w:b/>
                <w:lang w:val="es-BO"/>
              </w:rPr>
              <w:t>PRECIO UNITARIO TOTAL (Numeral)</w:t>
            </w:r>
          </w:p>
        </w:tc>
        <w:tc>
          <w:tcPr>
            <w:tcW w:w="2131" w:type="dxa"/>
            <w:shd w:val="clear" w:color="auto" w:fill="auto"/>
            <w:vAlign w:val="center"/>
          </w:tcPr>
          <w:p w:rsidR="00522D17" w:rsidRPr="00444418" w:rsidRDefault="00522D17" w:rsidP="006B7C21">
            <w:pPr>
              <w:jc w:val="center"/>
              <w:rPr>
                <w:rFonts w:asciiTheme="minorHAnsi" w:hAnsiTheme="minorHAnsi" w:cstheme="minorHAnsi"/>
                <w:lang w:val="es-BO"/>
              </w:rPr>
            </w:pPr>
          </w:p>
        </w:tc>
      </w:tr>
      <w:tr w:rsidR="00522D17" w:rsidRPr="00444418" w:rsidTr="00444418">
        <w:trPr>
          <w:trHeight w:val="473"/>
          <w:jc w:val="center"/>
        </w:trPr>
        <w:tc>
          <w:tcPr>
            <w:tcW w:w="3256" w:type="dxa"/>
            <w:gridSpan w:val="2"/>
            <w:shd w:val="clear" w:color="auto" w:fill="auto"/>
            <w:tcMar>
              <w:left w:w="0" w:type="dxa"/>
              <w:right w:w="0" w:type="dxa"/>
            </w:tcMar>
            <w:vAlign w:val="center"/>
          </w:tcPr>
          <w:p w:rsidR="00522D17" w:rsidRPr="00444418" w:rsidRDefault="00522D17" w:rsidP="006B7C21">
            <w:pPr>
              <w:jc w:val="center"/>
              <w:rPr>
                <w:rFonts w:asciiTheme="minorHAnsi" w:hAnsiTheme="minorHAnsi" w:cstheme="minorHAnsi"/>
                <w:lang w:val="es-BO"/>
              </w:rPr>
            </w:pPr>
            <w:r w:rsidRPr="00444418">
              <w:rPr>
                <w:rFonts w:asciiTheme="minorHAnsi" w:hAnsiTheme="minorHAnsi" w:cstheme="minorHAnsi"/>
                <w:b/>
                <w:lang w:val="es-BO"/>
              </w:rPr>
              <w:t>PRECIO UNITARIO  TOTAL (Literal)</w:t>
            </w:r>
          </w:p>
        </w:tc>
        <w:tc>
          <w:tcPr>
            <w:tcW w:w="5528" w:type="dxa"/>
            <w:gridSpan w:val="4"/>
            <w:shd w:val="clear" w:color="auto" w:fill="auto"/>
            <w:vAlign w:val="center"/>
          </w:tcPr>
          <w:p w:rsidR="00522D17" w:rsidRPr="00444418" w:rsidRDefault="00522D17" w:rsidP="006B7C21">
            <w:pPr>
              <w:jc w:val="center"/>
              <w:rPr>
                <w:rFonts w:asciiTheme="minorHAnsi" w:hAnsiTheme="minorHAnsi" w:cstheme="minorHAnsi"/>
                <w:lang w:val="es-BO"/>
              </w:rPr>
            </w:pPr>
          </w:p>
        </w:tc>
      </w:tr>
    </w:tbl>
    <w:p w:rsidR="00522D17" w:rsidRPr="00552079" w:rsidRDefault="00522D17" w:rsidP="00522D17">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00444418">
        <w:rPr>
          <w:rFonts w:asciiTheme="minorHAnsi" w:hAnsiTheme="minorHAnsi" w:cstheme="minorHAnsi"/>
          <w:sz w:val="22"/>
          <w:szCs w:val="22"/>
        </w:rPr>
        <w:t>Los precios cotizados</w:t>
      </w:r>
      <w:r w:rsidRPr="00552079">
        <w:rPr>
          <w:rFonts w:asciiTheme="minorHAnsi" w:hAnsiTheme="minorHAnsi" w:cstheme="minorHAnsi"/>
          <w:sz w:val="22"/>
          <w:szCs w:val="22"/>
        </w:rPr>
        <w:t xml:space="preserve"> deben ser expresados máximo con dos decimales.</w:t>
      </w:r>
    </w:p>
    <w:p w:rsidR="00522D17" w:rsidRPr="00552079" w:rsidRDefault="00522D17" w:rsidP="00522D17">
      <w:pPr>
        <w:rPr>
          <w:rFonts w:asciiTheme="minorHAnsi" w:hAnsiTheme="minorHAnsi" w:cstheme="minorHAnsi"/>
          <w:sz w:val="22"/>
          <w:szCs w:val="22"/>
        </w:rPr>
      </w:pPr>
    </w:p>
    <w:p w:rsidR="00444418" w:rsidRDefault="00444418">
      <w:pPr>
        <w:rPr>
          <w:rFonts w:ascii="Calibri" w:hAnsi="Calibri" w:cs="Calibri"/>
          <w:b/>
          <w:sz w:val="22"/>
          <w:szCs w:val="22"/>
        </w:rPr>
      </w:pPr>
      <w:r>
        <w:rPr>
          <w:rFonts w:ascii="Calibri" w:hAnsi="Calibri" w:cs="Calibri"/>
          <w:b/>
          <w:sz w:val="22"/>
          <w:szCs w:val="22"/>
        </w:rPr>
        <w:br w:type="page"/>
      </w: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684C7C" w:rsidTr="00405640">
        <w:trPr>
          <w:trHeight w:val="236"/>
          <w:tblHeader/>
          <w:jc w:val="center"/>
        </w:trPr>
        <w:tc>
          <w:tcPr>
            <w:tcW w:w="4663" w:type="dxa"/>
            <w:vMerge w:val="restart"/>
            <w:shd w:val="clear" w:color="auto" w:fill="D9D9D9" w:themeFill="background1" w:themeFillShade="D9"/>
            <w:vAlign w:val="center"/>
          </w:tcPr>
          <w:p w:rsidR="00BF66A0" w:rsidRPr="00684C7C" w:rsidRDefault="00BF66A0" w:rsidP="005A0B2A">
            <w:pPr>
              <w:jc w:val="center"/>
              <w:rPr>
                <w:rFonts w:asciiTheme="minorHAnsi" w:hAnsiTheme="minorHAnsi" w:cstheme="minorHAnsi"/>
                <w:b/>
                <w:sz w:val="18"/>
                <w:szCs w:val="18"/>
              </w:rPr>
            </w:pPr>
            <w:r w:rsidRPr="00684C7C">
              <w:rPr>
                <w:rFonts w:asciiTheme="minorHAnsi" w:hAnsiTheme="minorHAnsi" w:cstheme="minorHAnsi"/>
                <w:b/>
                <w:sz w:val="18"/>
                <w:szCs w:val="18"/>
              </w:rPr>
              <w:t xml:space="preserve">CARACTERÍSTICAS TÉCNICAS </w:t>
            </w:r>
            <w:r w:rsidR="005A0B2A" w:rsidRPr="00684C7C">
              <w:rPr>
                <w:rFonts w:asciiTheme="minorHAnsi" w:hAnsiTheme="minorHAnsi" w:cstheme="minorHAnsi"/>
                <w:b/>
                <w:sz w:val="18"/>
                <w:szCs w:val="18"/>
              </w:rPr>
              <w:t xml:space="preserve">SOLICITADAS </w:t>
            </w:r>
            <w:r w:rsidRPr="00684C7C">
              <w:rPr>
                <w:rFonts w:asciiTheme="minorHAnsi" w:hAnsiTheme="minorHAnsi" w:cstheme="minorHAnsi"/>
                <w:b/>
                <w:sz w:val="18"/>
                <w:szCs w:val="18"/>
              </w:rPr>
              <w:t>POR YPFB</w:t>
            </w:r>
          </w:p>
        </w:tc>
        <w:tc>
          <w:tcPr>
            <w:tcW w:w="4618" w:type="dxa"/>
            <w:vMerge w:val="restart"/>
            <w:shd w:val="clear" w:color="auto" w:fill="D9D9D9" w:themeFill="background1" w:themeFillShade="D9"/>
            <w:vAlign w:val="center"/>
          </w:tcPr>
          <w:p w:rsidR="00BF66A0" w:rsidRPr="00684C7C" w:rsidRDefault="00BF66A0" w:rsidP="00822B2E">
            <w:pPr>
              <w:jc w:val="center"/>
              <w:rPr>
                <w:rFonts w:asciiTheme="minorHAnsi" w:hAnsiTheme="minorHAnsi" w:cstheme="minorHAnsi"/>
                <w:b/>
                <w:sz w:val="18"/>
                <w:szCs w:val="18"/>
              </w:rPr>
            </w:pPr>
            <w:r w:rsidRPr="00684C7C">
              <w:rPr>
                <w:rFonts w:asciiTheme="minorHAnsi" w:hAnsiTheme="minorHAnsi" w:cstheme="minorHAnsi"/>
                <w:b/>
                <w:sz w:val="18"/>
                <w:szCs w:val="18"/>
              </w:rPr>
              <w:t xml:space="preserve">CARACTERÍSTICAS TÉCNICAS OFERTADAS POR EL PROPONENTE </w:t>
            </w:r>
          </w:p>
          <w:p w:rsidR="00BF66A0" w:rsidRPr="00684C7C" w:rsidRDefault="00BF66A0" w:rsidP="00822B2E">
            <w:pPr>
              <w:jc w:val="center"/>
              <w:rPr>
                <w:rFonts w:asciiTheme="minorHAnsi" w:hAnsiTheme="minorHAnsi" w:cstheme="minorHAnsi"/>
                <w:b/>
                <w:i/>
                <w:sz w:val="18"/>
                <w:szCs w:val="18"/>
              </w:rPr>
            </w:pPr>
            <w:r w:rsidRPr="00684C7C">
              <w:rPr>
                <w:rFonts w:asciiTheme="minorHAnsi" w:hAnsiTheme="minorHAnsi" w:cstheme="minorHAnsi"/>
                <w:b/>
                <w:i/>
                <w:sz w:val="18"/>
                <w:szCs w:val="18"/>
              </w:rPr>
              <w:t xml:space="preserve"> (Describir su propuesta en base a lo solicitado por YPFB)</w:t>
            </w:r>
          </w:p>
        </w:tc>
      </w:tr>
      <w:tr w:rsidR="00BF66A0" w:rsidRPr="00684C7C" w:rsidTr="00405640">
        <w:trPr>
          <w:cantSplit/>
          <w:trHeight w:val="708"/>
          <w:jc w:val="center"/>
        </w:trPr>
        <w:tc>
          <w:tcPr>
            <w:tcW w:w="4663" w:type="dxa"/>
            <w:vMerge/>
            <w:shd w:val="clear" w:color="auto" w:fill="D9D9D9" w:themeFill="background1" w:themeFillShade="D9"/>
            <w:vAlign w:val="center"/>
          </w:tcPr>
          <w:p w:rsidR="00BF66A0" w:rsidRPr="00684C7C" w:rsidRDefault="00BF66A0" w:rsidP="00822B2E">
            <w:pPr>
              <w:jc w:val="center"/>
              <w:rPr>
                <w:rFonts w:asciiTheme="minorHAnsi" w:hAnsiTheme="minorHAnsi" w:cstheme="minorHAnsi"/>
                <w:b/>
                <w:sz w:val="18"/>
                <w:szCs w:val="18"/>
              </w:rPr>
            </w:pPr>
          </w:p>
        </w:tc>
        <w:tc>
          <w:tcPr>
            <w:tcW w:w="4618" w:type="dxa"/>
            <w:vMerge/>
            <w:shd w:val="clear" w:color="auto" w:fill="D9D9D9" w:themeFill="background1" w:themeFillShade="D9"/>
            <w:vAlign w:val="center"/>
          </w:tcPr>
          <w:p w:rsidR="00BF66A0" w:rsidRPr="00684C7C" w:rsidRDefault="00BF66A0" w:rsidP="00822B2E">
            <w:pPr>
              <w:jc w:val="center"/>
              <w:rPr>
                <w:rFonts w:asciiTheme="minorHAnsi" w:hAnsiTheme="minorHAnsi" w:cstheme="minorHAnsi"/>
                <w:b/>
                <w:sz w:val="18"/>
                <w:szCs w:val="18"/>
              </w:rPr>
            </w:pPr>
          </w:p>
        </w:tc>
      </w:tr>
      <w:tr w:rsidR="00444418" w:rsidRPr="00684C7C" w:rsidTr="00684C7C">
        <w:trPr>
          <w:trHeight w:val="233"/>
          <w:jc w:val="center"/>
        </w:trPr>
        <w:tc>
          <w:tcPr>
            <w:tcW w:w="4663" w:type="dxa"/>
            <w:shd w:val="clear" w:color="auto" w:fill="C6D9F1" w:themeFill="text2" w:themeFillTint="33"/>
            <w:vAlign w:val="center"/>
          </w:tcPr>
          <w:p w:rsidR="00444418" w:rsidRPr="00684C7C" w:rsidRDefault="00444418" w:rsidP="00684C7C">
            <w:pPr>
              <w:autoSpaceDE w:val="0"/>
              <w:autoSpaceDN w:val="0"/>
              <w:adjustRightInd w:val="0"/>
              <w:jc w:val="center"/>
              <w:rPr>
                <w:rFonts w:asciiTheme="minorHAnsi" w:hAnsiTheme="minorHAnsi" w:cstheme="minorHAnsi"/>
                <w:b/>
                <w:bCs/>
              </w:rPr>
            </w:pPr>
            <w:r w:rsidRPr="00684C7C">
              <w:rPr>
                <w:rFonts w:asciiTheme="minorHAnsi" w:hAnsiTheme="minorHAnsi" w:cstheme="minorHAnsi"/>
                <w:b/>
                <w:bCs/>
              </w:rPr>
              <w:t>EXPERIENCIA DEL PROPONENTE</w:t>
            </w:r>
          </w:p>
        </w:tc>
        <w:tc>
          <w:tcPr>
            <w:tcW w:w="4618" w:type="dxa"/>
            <w:shd w:val="clear" w:color="auto" w:fill="C6D9F1" w:themeFill="text2" w:themeFillTint="33"/>
            <w:vAlign w:val="center"/>
          </w:tcPr>
          <w:p w:rsidR="00444418" w:rsidRPr="00684C7C" w:rsidRDefault="00444418" w:rsidP="00684C7C">
            <w:pPr>
              <w:jc w:val="center"/>
              <w:rPr>
                <w:rFonts w:asciiTheme="minorHAnsi" w:hAnsiTheme="minorHAnsi" w:cstheme="minorHAnsi"/>
                <w:b/>
                <w:sz w:val="18"/>
                <w:szCs w:val="18"/>
              </w:rPr>
            </w:pPr>
          </w:p>
        </w:tc>
      </w:tr>
      <w:tr w:rsidR="00444418" w:rsidRPr="00684C7C" w:rsidTr="00684C7C">
        <w:trPr>
          <w:trHeight w:val="4252"/>
          <w:jc w:val="center"/>
        </w:trPr>
        <w:tc>
          <w:tcPr>
            <w:tcW w:w="4663" w:type="dxa"/>
            <w:shd w:val="clear" w:color="auto" w:fill="auto"/>
          </w:tcPr>
          <w:p w:rsidR="00444418" w:rsidRPr="00684C7C" w:rsidRDefault="00444418" w:rsidP="00444418">
            <w:pPr>
              <w:autoSpaceDE w:val="0"/>
              <w:autoSpaceDN w:val="0"/>
              <w:jc w:val="both"/>
              <w:rPr>
                <w:rFonts w:asciiTheme="minorHAnsi" w:hAnsiTheme="minorHAnsi" w:cstheme="minorHAnsi"/>
              </w:rPr>
            </w:pPr>
          </w:p>
          <w:p w:rsidR="00444418" w:rsidRPr="00684C7C" w:rsidRDefault="00444418" w:rsidP="00444418">
            <w:pPr>
              <w:autoSpaceDE w:val="0"/>
              <w:autoSpaceDN w:val="0"/>
              <w:jc w:val="both"/>
              <w:rPr>
                <w:rFonts w:asciiTheme="minorHAnsi" w:hAnsiTheme="minorHAnsi" w:cstheme="minorHAnsi"/>
              </w:rPr>
            </w:pPr>
            <w:r w:rsidRPr="00684C7C">
              <w:rPr>
                <w:rFonts w:asciiTheme="minorHAnsi" w:hAnsiTheme="minorHAnsi" w:cstheme="minorHAnsi"/>
              </w:rPr>
              <w:t>La empresa proponente deberá tener experiencia de al menos 1 año en servicios de inspección de cantidad y calidad de hidrocarburos, o haber suscrito por lo menos 1 contrato con YPFB.</w:t>
            </w:r>
          </w:p>
          <w:p w:rsidR="00444418" w:rsidRPr="00684C7C" w:rsidRDefault="00444418" w:rsidP="00444418">
            <w:pPr>
              <w:autoSpaceDE w:val="0"/>
              <w:autoSpaceDN w:val="0"/>
              <w:jc w:val="both"/>
              <w:rPr>
                <w:rFonts w:asciiTheme="minorHAnsi" w:hAnsiTheme="minorHAnsi" w:cstheme="minorHAnsi"/>
              </w:rPr>
            </w:pPr>
          </w:p>
          <w:p w:rsidR="00444418" w:rsidRPr="00684C7C" w:rsidRDefault="00444418" w:rsidP="00444418">
            <w:pPr>
              <w:autoSpaceDE w:val="0"/>
              <w:autoSpaceDN w:val="0"/>
              <w:jc w:val="both"/>
              <w:rPr>
                <w:rFonts w:asciiTheme="minorHAnsi" w:hAnsiTheme="minorHAnsi" w:cstheme="minorHAnsi"/>
              </w:rPr>
            </w:pPr>
            <w:r w:rsidRPr="00684C7C">
              <w:rPr>
                <w:rFonts w:asciiTheme="minorHAnsi" w:hAnsiTheme="minorHAnsi" w:cstheme="minorHAnsi"/>
              </w:rPr>
              <w:t>Para el caso que el proponente no haya suscrito ningún contrato con YPFB, deberá incluir en su propuesta la documentación que acredite su experiencia. (Copia de contratos, facturas u otros documentos que respalde la experiencia mencionada).</w:t>
            </w:r>
          </w:p>
          <w:p w:rsidR="00444418" w:rsidRPr="00684C7C" w:rsidRDefault="00444418" w:rsidP="00444418">
            <w:pPr>
              <w:autoSpaceDE w:val="0"/>
              <w:autoSpaceDN w:val="0"/>
              <w:jc w:val="both"/>
              <w:rPr>
                <w:rFonts w:asciiTheme="minorHAnsi" w:hAnsiTheme="minorHAnsi" w:cstheme="minorHAnsi"/>
              </w:rPr>
            </w:pPr>
          </w:p>
          <w:p w:rsidR="00444418" w:rsidRPr="00684C7C" w:rsidRDefault="00444418" w:rsidP="00444418">
            <w:pPr>
              <w:autoSpaceDE w:val="0"/>
              <w:autoSpaceDN w:val="0"/>
              <w:adjustRightInd w:val="0"/>
              <w:jc w:val="both"/>
              <w:rPr>
                <w:rFonts w:asciiTheme="minorHAnsi" w:hAnsiTheme="minorHAnsi" w:cstheme="minorHAnsi"/>
              </w:rPr>
            </w:pPr>
            <w:r w:rsidRPr="00684C7C">
              <w:rPr>
                <w:rFonts w:asciiTheme="minorHAnsi" w:hAnsiTheme="minorHAnsi" w:cstheme="minorHAnsi"/>
              </w:rPr>
              <w:t>En caso que la empresa haya suscrito contrato(s) con YPFB, deberá detallar fecha de los mismos, y no es necesario adjuntar una copia del contrato de respaldo que será revisado al momento de la evaluación técnica.</w:t>
            </w:r>
          </w:p>
        </w:tc>
        <w:tc>
          <w:tcPr>
            <w:tcW w:w="4618" w:type="dxa"/>
            <w:vAlign w:val="center"/>
          </w:tcPr>
          <w:p w:rsidR="00444418" w:rsidRPr="00684C7C" w:rsidRDefault="00444418" w:rsidP="00444418">
            <w:pPr>
              <w:rPr>
                <w:rFonts w:asciiTheme="minorHAnsi" w:hAnsiTheme="minorHAnsi" w:cstheme="minorHAns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444418" w:rsidRDefault="00444418">
      <w:pPr>
        <w:rPr>
          <w:rFonts w:asciiTheme="minorHAnsi" w:hAnsiTheme="minorHAnsi" w:cstheme="minorHAnsi"/>
          <w:b/>
          <w:sz w:val="22"/>
          <w:szCs w:val="22"/>
        </w:rPr>
      </w:pPr>
      <w:r>
        <w:rPr>
          <w:rFonts w:asciiTheme="minorHAnsi" w:hAnsiTheme="minorHAnsi" w:cstheme="minorHAnsi"/>
          <w:b/>
          <w:sz w:val="22"/>
          <w:szCs w:val="22"/>
        </w:rPr>
        <w:br w:type="page"/>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Default="00BF66A0" w:rsidP="00BF66A0">
      <w:pPr>
        <w:jc w:val="center"/>
        <w:rPr>
          <w:rFonts w:asciiTheme="minorHAnsi" w:hAnsiTheme="minorHAnsi" w:cs="Arial"/>
          <w:sz w:val="16"/>
          <w:szCs w:val="16"/>
          <w:lang w:val="es-BO"/>
        </w:rPr>
      </w:pPr>
    </w:p>
    <w:p w:rsidR="00684C7C" w:rsidRDefault="00684C7C" w:rsidP="00BF66A0">
      <w:pPr>
        <w:jc w:val="center"/>
        <w:rPr>
          <w:rFonts w:asciiTheme="minorHAnsi" w:hAnsiTheme="minorHAnsi" w:cs="Arial"/>
          <w:sz w:val="16"/>
          <w:szCs w:val="16"/>
          <w:lang w:val="es-BO"/>
        </w:rPr>
      </w:pPr>
    </w:p>
    <w:p w:rsidR="00684C7C" w:rsidRPr="002C22EC" w:rsidRDefault="00684C7C"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444418" w:rsidRPr="006F470A" w:rsidRDefault="00444418" w:rsidP="00444418">
      <w:pPr>
        <w:jc w:val="center"/>
        <w:rPr>
          <w:rFonts w:asciiTheme="minorHAnsi" w:hAnsiTheme="minorHAnsi" w:cstheme="minorHAnsi"/>
          <w:b/>
          <w:sz w:val="22"/>
          <w:szCs w:val="22"/>
        </w:rPr>
      </w:pPr>
      <w:r w:rsidRPr="006F470A">
        <w:rPr>
          <w:rFonts w:asciiTheme="minorHAnsi" w:hAnsiTheme="minorHAnsi" w:cstheme="minorHAnsi"/>
          <w:b/>
          <w:sz w:val="22"/>
          <w:szCs w:val="22"/>
        </w:rPr>
        <w:t>FORMULARIO C-3</w:t>
      </w:r>
    </w:p>
    <w:p w:rsidR="00444418" w:rsidRPr="006F470A" w:rsidRDefault="00444418" w:rsidP="00444418">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DEL PROPONENTE</w:t>
      </w:r>
    </w:p>
    <w:p w:rsidR="00444418" w:rsidRDefault="00444418" w:rsidP="00444418">
      <w:pPr>
        <w:jc w:val="center"/>
        <w:rPr>
          <w:rFonts w:asciiTheme="minorHAnsi" w:hAnsiTheme="minorHAnsi" w:cstheme="minorHAnsi"/>
          <w:b/>
          <w:color w:val="FF0000"/>
          <w:sz w:val="22"/>
          <w:szCs w:val="22"/>
        </w:rPr>
      </w:pPr>
    </w:p>
    <w:p w:rsidR="00444418" w:rsidRDefault="00444418" w:rsidP="00444418">
      <w:pPr>
        <w:jc w:val="center"/>
        <w:rPr>
          <w:rFonts w:asciiTheme="minorHAnsi" w:hAnsiTheme="minorHAnsi" w:cstheme="minorHAnsi"/>
          <w:b/>
          <w:bCs/>
          <w:i/>
          <w:iCs/>
          <w:sz w:val="22"/>
          <w:szCs w:val="22"/>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3"/>
        <w:gridCol w:w="1288"/>
        <w:gridCol w:w="1560"/>
        <w:gridCol w:w="2236"/>
        <w:gridCol w:w="1171"/>
        <w:gridCol w:w="1417"/>
        <w:gridCol w:w="1559"/>
      </w:tblGrid>
      <w:tr w:rsidR="00684C7C" w:rsidRPr="00AC1B7F" w:rsidTr="00684C7C">
        <w:trPr>
          <w:trHeight w:val="266"/>
          <w:jc w:val="center"/>
        </w:trPr>
        <w:tc>
          <w:tcPr>
            <w:tcW w:w="403" w:type="dxa"/>
            <w:vMerge w:val="restart"/>
            <w:shd w:val="clear" w:color="auto" w:fill="BDD6EE"/>
            <w:tcMar>
              <w:top w:w="0" w:type="dxa"/>
              <w:left w:w="70" w:type="dxa"/>
              <w:bottom w:w="0" w:type="dxa"/>
              <w:right w:w="70" w:type="dxa"/>
            </w:tcMar>
            <w:vAlign w:val="center"/>
            <w:hideMark/>
          </w:tcPr>
          <w:p w:rsidR="00684C7C" w:rsidRPr="007E1F50" w:rsidRDefault="00684C7C" w:rsidP="006B7C21">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N°</w:t>
            </w:r>
          </w:p>
        </w:tc>
        <w:tc>
          <w:tcPr>
            <w:tcW w:w="1288" w:type="dxa"/>
            <w:vMerge w:val="restart"/>
            <w:shd w:val="clear" w:color="auto" w:fill="BDD6EE"/>
            <w:tcMar>
              <w:top w:w="0" w:type="dxa"/>
              <w:left w:w="70" w:type="dxa"/>
              <w:bottom w:w="0" w:type="dxa"/>
              <w:right w:w="70" w:type="dxa"/>
            </w:tcMar>
            <w:vAlign w:val="center"/>
            <w:hideMark/>
          </w:tcPr>
          <w:p w:rsidR="00684C7C" w:rsidRPr="007E1F50" w:rsidRDefault="00684C7C" w:rsidP="006B7C21">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ENTIDAD CONTRATANTE</w:t>
            </w:r>
          </w:p>
        </w:tc>
        <w:tc>
          <w:tcPr>
            <w:tcW w:w="1560" w:type="dxa"/>
            <w:vMerge w:val="restart"/>
            <w:shd w:val="clear" w:color="auto" w:fill="BDD6EE"/>
            <w:tcMar>
              <w:top w:w="0" w:type="dxa"/>
              <w:left w:w="70" w:type="dxa"/>
              <w:bottom w:w="0" w:type="dxa"/>
              <w:right w:w="70" w:type="dxa"/>
            </w:tcMar>
            <w:vAlign w:val="center"/>
          </w:tcPr>
          <w:p w:rsidR="00684C7C" w:rsidRPr="007E1F50" w:rsidRDefault="00684C7C" w:rsidP="006B7C21">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OBJETO DE LA CONTRATACIÓN</w:t>
            </w:r>
          </w:p>
        </w:tc>
        <w:tc>
          <w:tcPr>
            <w:tcW w:w="2236" w:type="dxa"/>
            <w:vMerge w:val="restart"/>
            <w:shd w:val="clear" w:color="auto" w:fill="BDD6EE"/>
            <w:tcMar>
              <w:top w:w="0" w:type="dxa"/>
              <w:left w:w="70" w:type="dxa"/>
              <w:bottom w:w="0" w:type="dxa"/>
              <w:right w:w="70" w:type="dxa"/>
            </w:tcMar>
            <w:vAlign w:val="center"/>
            <w:hideMark/>
          </w:tcPr>
          <w:p w:rsidR="00684C7C" w:rsidRPr="007E1F50" w:rsidRDefault="00684C7C" w:rsidP="006B7C21">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DOCUMENTO DE RESPALDO QUE ADJUNTA A SU PROPUESTA</w:t>
            </w:r>
          </w:p>
        </w:tc>
        <w:tc>
          <w:tcPr>
            <w:tcW w:w="1171" w:type="dxa"/>
            <w:vMerge w:val="restart"/>
            <w:shd w:val="clear" w:color="auto" w:fill="BDD6EE"/>
            <w:tcMar>
              <w:top w:w="0" w:type="dxa"/>
              <w:left w:w="70" w:type="dxa"/>
              <w:bottom w:w="0" w:type="dxa"/>
              <w:right w:w="70" w:type="dxa"/>
            </w:tcMar>
            <w:vAlign w:val="center"/>
            <w:hideMark/>
          </w:tcPr>
          <w:p w:rsidR="00684C7C" w:rsidRPr="007E1F50" w:rsidRDefault="00684C7C" w:rsidP="006B7C21">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N° DEL DOCUMENTO</w:t>
            </w:r>
          </w:p>
        </w:tc>
        <w:tc>
          <w:tcPr>
            <w:tcW w:w="2976" w:type="dxa"/>
            <w:gridSpan w:val="2"/>
            <w:shd w:val="clear" w:color="auto" w:fill="BDD6EE"/>
            <w:tcMar>
              <w:top w:w="0" w:type="dxa"/>
              <w:left w:w="70" w:type="dxa"/>
              <w:bottom w:w="0" w:type="dxa"/>
              <w:right w:w="70" w:type="dxa"/>
            </w:tcMar>
            <w:vAlign w:val="center"/>
            <w:hideMark/>
          </w:tcPr>
          <w:p w:rsidR="00684C7C" w:rsidRPr="007E1F50" w:rsidRDefault="00684C7C" w:rsidP="006B7C21">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FECHA</w:t>
            </w:r>
          </w:p>
        </w:tc>
      </w:tr>
      <w:tr w:rsidR="00684C7C" w:rsidRPr="00AC1B7F" w:rsidTr="00684C7C">
        <w:trPr>
          <w:trHeight w:val="519"/>
          <w:jc w:val="center"/>
        </w:trPr>
        <w:tc>
          <w:tcPr>
            <w:tcW w:w="403" w:type="dxa"/>
            <w:vMerge/>
            <w:shd w:val="clear" w:color="auto" w:fill="BDD6EE"/>
            <w:tcMar>
              <w:top w:w="0" w:type="dxa"/>
              <w:left w:w="70" w:type="dxa"/>
              <w:bottom w:w="0" w:type="dxa"/>
              <w:right w:w="70" w:type="dxa"/>
            </w:tcMar>
            <w:vAlign w:val="center"/>
          </w:tcPr>
          <w:p w:rsidR="00684C7C" w:rsidRPr="007E1F50" w:rsidRDefault="00684C7C" w:rsidP="006B7C21">
            <w:pPr>
              <w:jc w:val="center"/>
              <w:rPr>
                <w:rFonts w:asciiTheme="minorHAnsi" w:hAnsiTheme="minorHAnsi" w:cstheme="minorHAnsi"/>
                <w:b/>
                <w:bCs/>
                <w:sz w:val="18"/>
                <w:szCs w:val="18"/>
                <w:lang w:eastAsia="es-BO"/>
              </w:rPr>
            </w:pPr>
          </w:p>
        </w:tc>
        <w:tc>
          <w:tcPr>
            <w:tcW w:w="1288" w:type="dxa"/>
            <w:vMerge/>
            <w:shd w:val="clear" w:color="auto" w:fill="BDD6EE"/>
            <w:tcMar>
              <w:top w:w="0" w:type="dxa"/>
              <w:left w:w="70" w:type="dxa"/>
              <w:bottom w:w="0" w:type="dxa"/>
              <w:right w:w="70" w:type="dxa"/>
            </w:tcMar>
            <w:vAlign w:val="center"/>
          </w:tcPr>
          <w:p w:rsidR="00684C7C" w:rsidRPr="007E1F50" w:rsidRDefault="00684C7C" w:rsidP="006B7C21">
            <w:pPr>
              <w:jc w:val="center"/>
              <w:rPr>
                <w:rFonts w:asciiTheme="minorHAnsi" w:hAnsiTheme="minorHAnsi" w:cstheme="minorHAnsi"/>
                <w:b/>
                <w:bCs/>
                <w:sz w:val="18"/>
                <w:szCs w:val="18"/>
                <w:lang w:eastAsia="es-BO"/>
              </w:rPr>
            </w:pPr>
          </w:p>
        </w:tc>
        <w:tc>
          <w:tcPr>
            <w:tcW w:w="1560" w:type="dxa"/>
            <w:vMerge/>
            <w:shd w:val="clear" w:color="auto" w:fill="BDD6EE"/>
            <w:tcMar>
              <w:top w:w="0" w:type="dxa"/>
              <w:left w:w="70" w:type="dxa"/>
              <w:bottom w:w="0" w:type="dxa"/>
              <w:right w:w="70" w:type="dxa"/>
            </w:tcMar>
            <w:vAlign w:val="center"/>
          </w:tcPr>
          <w:p w:rsidR="00684C7C" w:rsidRPr="007E1F50" w:rsidRDefault="00684C7C" w:rsidP="006B7C21">
            <w:pPr>
              <w:jc w:val="center"/>
              <w:rPr>
                <w:rFonts w:asciiTheme="minorHAnsi" w:hAnsiTheme="minorHAnsi" w:cstheme="minorHAnsi"/>
                <w:b/>
                <w:bCs/>
                <w:sz w:val="18"/>
                <w:szCs w:val="18"/>
                <w:lang w:eastAsia="es-BO"/>
              </w:rPr>
            </w:pPr>
          </w:p>
        </w:tc>
        <w:tc>
          <w:tcPr>
            <w:tcW w:w="2236" w:type="dxa"/>
            <w:vMerge/>
            <w:shd w:val="clear" w:color="auto" w:fill="BDD6EE"/>
            <w:tcMar>
              <w:top w:w="0" w:type="dxa"/>
              <w:left w:w="70" w:type="dxa"/>
              <w:bottom w:w="0" w:type="dxa"/>
              <w:right w:w="70" w:type="dxa"/>
            </w:tcMar>
            <w:vAlign w:val="center"/>
          </w:tcPr>
          <w:p w:rsidR="00684C7C" w:rsidRPr="007E1F50" w:rsidRDefault="00684C7C" w:rsidP="006B7C21">
            <w:pPr>
              <w:jc w:val="center"/>
              <w:rPr>
                <w:rFonts w:asciiTheme="minorHAnsi" w:hAnsiTheme="minorHAnsi" w:cstheme="minorHAnsi"/>
                <w:b/>
                <w:bCs/>
                <w:sz w:val="18"/>
                <w:szCs w:val="18"/>
                <w:lang w:eastAsia="es-BO"/>
              </w:rPr>
            </w:pPr>
          </w:p>
        </w:tc>
        <w:tc>
          <w:tcPr>
            <w:tcW w:w="1171" w:type="dxa"/>
            <w:vMerge/>
            <w:shd w:val="clear" w:color="auto" w:fill="BDD6EE"/>
            <w:tcMar>
              <w:top w:w="0" w:type="dxa"/>
              <w:left w:w="70" w:type="dxa"/>
              <w:bottom w:w="0" w:type="dxa"/>
              <w:right w:w="70" w:type="dxa"/>
            </w:tcMar>
            <w:vAlign w:val="center"/>
          </w:tcPr>
          <w:p w:rsidR="00684C7C" w:rsidRPr="007E1F50" w:rsidRDefault="00684C7C" w:rsidP="006B7C21">
            <w:pPr>
              <w:jc w:val="center"/>
              <w:rPr>
                <w:rFonts w:asciiTheme="minorHAnsi" w:hAnsiTheme="minorHAnsi" w:cstheme="minorHAnsi"/>
                <w:b/>
                <w:bCs/>
                <w:sz w:val="18"/>
                <w:szCs w:val="18"/>
                <w:lang w:eastAsia="es-BO"/>
              </w:rPr>
            </w:pPr>
          </w:p>
        </w:tc>
        <w:tc>
          <w:tcPr>
            <w:tcW w:w="1417" w:type="dxa"/>
            <w:shd w:val="clear" w:color="auto" w:fill="BDD6EE"/>
            <w:tcMar>
              <w:top w:w="0" w:type="dxa"/>
              <w:left w:w="70" w:type="dxa"/>
              <w:bottom w:w="0" w:type="dxa"/>
              <w:right w:w="70" w:type="dxa"/>
            </w:tcMar>
            <w:vAlign w:val="center"/>
          </w:tcPr>
          <w:p w:rsidR="00684C7C" w:rsidRPr="007E1F50" w:rsidRDefault="00684C7C" w:rsidP="006B7C21">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Inicio</w:t>
            </w:r>
          </w:p>
          <w:p w:rsidR="00684C7C" w:rsidRPr="007E1F50" w:rsidRDefault="00684C7C" w:rsidP="006B7C21">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(Día/Mes/Año)</w:t>
            </w:r>
          </w:p>
        </w:tc>
        <w:tc>
          <w:tcPr>
            <w:tcW w:w="1559" w:type="dxa"/>
            <w:shd w:val="clear" w:color="auto" w:fill="BDD6EE"/>
            <w:vAlign w:val="center"/>
          </w:tcPr>
          <w:p w:rsidR="00684C7C" w:rsidRPr="007E1F50" w:rsidRDefault="00684C7C" w:rsidP="006B7C21">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Fin</w:t>
            </w:r>
          </w:p>
          <w:p w:rsidR="00684C7C" w:rsidRPr="007E1F50" w:rsidRDefault="00684C7C" w:rsidP="006B7C21">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(Día/Mes/Año)</w:t>
            </w:r>
          </w:p>
        </w:tc>
      </w:tr>
      <w:tr w:rsidR="00684C7C" w:rsidRPr="00AC1B7F" w:rsidTr="00684C7C">
        <w:trPr>
          <w:trHeight w:val="892"/>
          <w:jc w:val="center"/>
        </w:trPr>
        <w:tc>
          <w:tcPr>
            <w:tcW w:w="403" w:type="dxa"/>
            <w:shd w:val="clear" w:color="auto" w:fill="FFFFFF"/>
            <w:tcMar>
              <w:top w:w="0" w:type="dxa"/>
              <w:left w:w="70" w:type="dxa"/>
              <w:bottom w:w="0" w:type="dxa"/>
              <w:right w:w="70" w:type="dxa"/>
            </w:tcMar>
            <w:vAlign w:val="center"/>
            <w:hideMark/>
          </w:tcPr>
          <w:p w:rsidR="00684C7C" w:rsidRPr="00AC1B7F" w:rsidRDefault="00684C7C" w:rsidP="006B7C21">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1</w:t>
            </w:r>
          </w:p>
        </w:tc>
        <w:tc>
          <w:tcPr>
            <w:tcW w:w="1288" w:type="dxa"/>
            <w:shd w:val="clear" w:color="auto" w:fill="FFFFFF"/>
            <w:tcMar>
              <w:top w:w="0" w:type="dxa"/>
              <w:left w:w="70" w:type="dxa"/>
              <w:bottom w:w="0" w:type="dxa"/>
              <w:right w:w="70" w:type="dxa"/>
            </w:tcMar>
            <w:vAlign w:val="center"/>
            <w:hideMark/>
          </w:tcPr>
          <w:p w:rsidR="00684C7C" w:rsidRPr="00AC1B7F" w:rsidRDefault="00684C7C" w:rsidP="006B7C21">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 </w:t>
            </w:r>
          </w:p>
        </w:tc>
        <w:tc>
          <w:tcPr>
            <w:tcW w:w="1560" w:type="dxa"/>
            <w:shd w:val="clear" w:color="auto" w:fill="FFFFFF"/>
            <w:tcMar>
              <w:top w:w="0" w:type="dxa"/>
              <w:left w:w="70" w:type="dxa"/>
              <w:bottom w:w="0" w:type="dxa"/>
              <w:right w:w="70" w:type="dxa"/>
            </w:tcMar>
            <w:vAlign w:val="center"/>
            <w:hideMark/>
          </w:tcPr>
          <w:p w:rsidR="00684C7C" w:rsidRPr="00AC1B7F" w:rsidRDefault="00684C7C" w:rsidP="006B7C21">
            <w:pPr>
              <w:jc w:val="center"/>
              <w:rPr>
                <w:rFonts w:asciiTheme="minorHAnsi" w:hAnsiTheme="minorHAnsi" w:cstheme="minorHAnsi"/>
                <w:sz w:val="22"/>
                <w:szCs w:val="22"/>
                <w:lang w:eastAsia="es-BO"/>
              </w:rPr>
            </w:pPr>
            <w:r w:rsidRPr="00AC1B7F">
              <w:rPr>
                <w:rFonts w:asciiTheme="minorHAnsi" w:hAnsiTheme="minorHAnsi" w:cstheme="minorHAnsi"/>
                <w:lang w:eastAsia="es-BO"/>
              </w:rPr>
              <w:t> </w:t>
            </w:r>
          </w:p>
          <w:p w:rsidR="00684C7C" w:rsidRPr="00AC1B7F" w:rsidRDefault="00684C7C" w:rsidP="006B7C21">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2236" w:type="dxa"/>
            <w:shd w:val="clear" w:color="auto" w:fill="FFFFFF"/>
            <w:tcMar>
              <w:top w:w="0" w:type="dxa"/>
              <w:left w:w="70" w:type="dxa"/>
              <w:bottom w:w="0" w:type="dxa"/>
              <w:right w:w="70" w:type="dxa"/>
            </w:tcMar>
          </w:tcPr>
          <w:p w:rsidR="00684C7C" w:rsidRPr="00AC1B7F" w:rsidRDefault="00684C7C" w:rsidP="006B7C21">
            <w:pPr>
              <w:jc w:val="center"/>
              <w:rPr>
                <w:rFonts w:asciiTheme="minorHAnsi" w:hAnsiTheme="minorHAnsi" w:cstheme="minorHAnsi"/>
                <w:lang w:eastAsia="es-BO"/>
              </w:rPr>
            </w:pPr>
          </w:p>
        </w:tc>
        <w:tc>
          <w:tcPr>
            <w:tcW w:w="1171" w:type="dxa"/>
            <w:shd w:val="clear" w:color="auto" w:fill="FFFFFF"/>
            <w:tcMar>
              <w:top w:w="0" w:type="dxa"/>
              <w:left w:w="70" w:type="dxa"/>
              <w:bottom w:w="0" w:type="dxa"/>
              <w:right w:w="70" w:type="dxa"/>
            </w:tcMar>
            <w:vAlign w:val="center"/>
            <w:hideMark/>
          </w:tcPr>
          <w:p w:rsidR="00684C7C" w:rsidRPr="00AC1B7F" w:rsidRDefault="00684C7C" w:rsidP="006B7C21">
            <w:pPr>
              <w:jc w:val="center"/>
              <w:rPr>
                <w:rFonts w:asciiTheme="minorHAnsi" w:hAnsiTheme="minorHAnsi" w:cstheme="minorHAnsi"/>
                <w:lang w:eastAsia="es-BO"/>
              </w:rPr>
            </w:pPr>
            <w:r w:rsidRPr="00AC1B7F">
              <w:rPr>
                <w:rFonts w:asciiTheme="minorHAnsi" w:hAnsiTheme="minorHAnsi" w:cstheme="minorHAnsi"/>
                <w:lang w:eastAsia="es-BO"/>
              </w:rPr>
              <w:t> </w:t>
            </w:r>
          </w:p>
          <w:p w:rsidR="00684C7C" w:rsidRPr="00AC1B7F" w:rsidRDefault="00684C7C" w:rsidP="006B7C21">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417" w:type="dxa"/>
            <w:shd w:val="clear" w:color="auto" w:fill="FFFFFF"/>
            <w:tcMar>
              <w:top w:w="0" w:type="dxa"/>
              <w:left w:w="70" w:type="dxa"/>
              <w:bottom w:w="0" w:type="dxa"/>
              <w:right w:w="70" w:type="dxa"/>
            </w:tcMar>
            <w:vAlign w:val="center"/>
            <w:hideMark/>
          </w:tcPr>
          <w:p w:rsidR="00684C7C" w:rsidRPr="00AC1B7F" w:rsidRDefault="00684C7C" w:rsidP="006B7C21">
            <w:pPr>
              <w:jc w:val="center"/>
              <w:rPr>
                <w:rFonts w:asciiTheme="minorHAnsi" w:hAnsiTheme="minorHAnsi" w:cstheme="minorHAnsi"/>
                <w:lang w:eastAsia="es-BO"/>
              </w:rPr>
            </w:pPr>
          </w:p>
        </w:tc>
        <w:tc>
          <w:tcPr>
            <w:tcW w:w="1559" w:type="dxa"/>
            <w:shd w:val="clear" w:color="auto" w:fill="FFFFFF"/>
            <w:vAlign w:val="center"/>
          </w:tcPr>
          <w:p w:rsidR="00684C7C" w:rsidRPr="00AC1B7F" w:rsidRDefault="00684C7C" w:rsidP="006B7C21">
            <w:pPr>
              <w:jc w:val="center"/>
              <w:rPr>
                <w:rFonts w:asciiTheme="minorHAnsi" w:hAnsiTheme="minorHAnsi" w:cstheme="minorHAnsi"/>
                <w:lang w:eastAsia="es-BO"/>
              </w:rPr>
            </w:pPr>
            <w:r w:rsidRPr="00AC1B7F">
              <w:rPr>
                <w:rFonts w:asciiTheme="minorHAnsi" w:hAnsiTheme="minorHAnsi" w:cstheme="minorHAnsi"/>
                <w:lang w:eastAsia="es-BO"/>
              </w:rPr>
              <w:t> </w:t>
            </w:r>
          </w:p>
        </w:tc>
      </w:tr>
      <w:tr w:rsidR="00684C7C" w:rsidRPr="00AC1B7F" w:rsidTr="00684C7C">
        <w:trPr>
          <w:trHeight w:val="890"/>
          <w:jc w:val="center"/>
        </w:trPr>
        <w:tc>
          <w:tcPr>
            <w:tcW w:w="403" w:type="dxa"/>
            <w:shd w:val="clear" w:color="auto" w:fill="FFFFFF"/>
            <w:tcMar>
              <w:top w:w="0" w:type="dxa"/>
              <w:left w:w="70" w:type="dxa"/>
              <w:bottom w:w="0" w:type="dxa"/>
              <w:right w:w="70" w:type="dxa"/>
            </w:tcMar>
            <w:vAlign w:val="center"/>
            <w:hideMark/>
          </w:tcPr>
          <w:p w:rsidR="00684C7C" w:rsidRPr="00AC1B7F" w:rsidRDefault="00684C7C" w:rsidP="006B7C21">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2</w:t>
            </w:r>
          </w:p>
        </w:tc>
        <w:tc>
          <w:tcPr>
            <w:tcW w:w="1288" w:type="dxa"/>
            <w:shd w:val="clear" w:color="auto" w:fill="FFFFFF"/>
            <w:tcMar>
              <w:top w:w="0" w:type="dxa"/>
              <w:left w:w="70" w:type="dxa"/>
              <w:bottom w:w="0" w:type="dxa"/>
              <w:right w:w="70" w:type="dxa"/>
            </w:tcMar>
            <w:vAlign w:val="center"/>
          </w:tcPr>
          <w:p w:rsidR="00684C7C" w:rsidRPr="00AC1B7F" w:rsidRDefault="00684C7C" w:rsidP="006B7C21">
            <w:pPr>
              <w:jc w:val="center"/>
              <w:rPr>
                <w:rFonts w:asciiTheme="minorHAnsi" w:hAnsiTheme="minorHAnsi" w:cstheme="minorHAnsi"/>
                <w:sz w:val="16"/>
                <w:szCs w:val="16"/>
                <w:lang w:eastAsia="es-BO"/>
              </w:rPr>
            </w:pPr>
          </w:p>
        </w:tc>
        <w:tc>
          <w:tcPr>
            <w:tcW w:w="1560" w:type="dxa"/>
            <w:shd w:val="clear" w:color="auto" w:fill="FFFFFF"/>
            <w:tcMar>
              <w:top w:w="0" w:type="dxa"/>
              <w:left w:w="70" w:type="dxa"/>
              <w:bottom w:w="0" w:type="dxa"/>
              <w:right w:w="70" w:type="dxa"/>
            </w:tcMar>
            <w:vAlign w:val="center"/>
          </w:tcPr>
          <w:p w:rsidR="00684C7C" w:rsidRPr="00AC1B7F" w:rsidRDefault="00684C7C" w:rsidP="006B7C21">
            <w:pPr>
              <w:jc w:val="center"/>
              <w:rPr>
                <w:rFonts w:asciiTheme="minorHAnsi" w:hAnsiTheme="minorHAnsi" w:cstheme="minorHAnsi"/>
                <w:sz w:val="22"/>
                <w:szCs w:val="22"/>
                <w:lang w:eastAsia="es-BO"/>
              </w:rPr>
            </w:pPr>
          </w:p>
        </w:tc>
        <w:tc>
          <w:tcPr>
            <w:tcW w:w="2236" w:type="dxa"/>
            <w:shd w:val="clear" w:color="auto" w:fill="FFFFFF"/>
            <w:tcMar>
              <w:top w:w="0" w:type="dxa"/>
              <w:left w:w="70" w:type="dxa"/>
              <w:bottom w:w="0" w:type="dxa"/>
              <w:right w:w="70" w:type="dxa"/>
            </w:tcMar>
          </w:tcPr>
          <w:p w:rsidR="00684C7C" w:rsidRPr="00AC1B7F" w:rsidRDefault="00684C7C" w:rsidP="006B7C21">
            <w:pPr>
              <w:jc w:val="center"/>
              <w:rPr>
                <w:rFonts w:asciiTheme="minorHAnsi" w:hAnsiTheme="minorHAnsi" w:cstheme="minorHAnsi"/>
                <w:lang w:eastAsia="es-BO"/>
              </w:rPr>
            </w:pPr>
          </w:p>
        </w:tc>
        <w:tc>
          <w:tcPr>
            <w:tcW w:w="1171" w:type="dxa"/>
            <w:shd w:val="clear" w:color="auto" w:fill="FFFFFF"/>
            <w:tcMar>
              <w:top w:w="0" w:type="dxa"/>
              <w:left w:w="70" w:type="dxa"/>
              <w:bottom w:w="0" w:type="dxa"/>
              <w:right w:w="70" w:type="dxa"/>
            </w:tcMar>
            <w:vAlign w:val="center"/>
          </w:tcPr>
          <w:p w:rsidR="00684C7C" w:rsidRPr="00AC1B7F" w:rsidRDefault="00684C7C" w:rsidP="006B7C21">
            <w:pPr>
              <w:jc w:val="center"/>
              <w:rPr>
                <w:rFonts w:asciiTheme="minorHAnsi" w:hAnsiTheme="minorHAnsi" w:cstheme="minorHAnsi"/>
                <w:lang w:eastAsia="es-BO"/>
              </w:rPr>
            </w:pPr>
          </w:p>
        </w:tc>
        <w:tc>
          <w:tcPr>
            <w:tcW w:w="1417" w:type="dxa"/>
            <w:shd w:val="clear" w:color="auto" w:fill="FFFFFF"/>
            <w:tcMar>
              <w:top w:w="0" w:type="dxa"/>
              <w:left w:w="70" w:type="dxa"/>
              <w:bottom w:w="0" w:type="dxa"/>
              <w:right w:w="70" w:type="dxa"/>
            </w:tcMar>
            <w:vAlign w:val="center"/>
          </w:tcPr>
          <w:p w:rsidR="00684C7C" w:rsidRPr="00AC1B7F" w:rsidRDefault="00684C7C" w:rsidP="006B7C21">
            <w:pPr>
              <w:jc w:val="center"/>
              <w:rPr>
                <w:rFonts w:asciiTheme="minorHAnsi" w:hAnsiTheme="minorHAnsi" w:cstheme="minorHAnsi"/>
                <w:lang w:eastAsia="es-BO"/>
              </w:rPr>
            </w:pPr>
          </w:p>
        </w:tc>
        <w:tc>
          <w:tcPr>
            <w:tcW w:w="1559" w:type="dxa"/>
            <w:shd w:val="clear" w:color="auto" w:fill="FFFFFF"/>
            <w:vAlign w:val="center"/>
          </w:tcPr>
          <w:p w:rsidR="00684C7C" w:rsidRPr="00AC1B7F" w:rsidRDefault="00684C7C" w:rsidP="006B7C21">
            <w:pPr>
              <w:jc w:val="center"/>
              <w:rPr>
                <w:rFonts w:asciiTheme="minorHAnsi" w:hAnsiTheme="minorHAnsi" w:cstheme="minorHAnsi"/>
                <w:lang w:eastAsia="es-BO"/>
              </w:rPr>
            </w:pPr>
          </w:p>
        </w:tc>
      </w:tr>
      <w:tr w:rsidR="00684C7C" w:rsidRPr="00AC1B7F" w:rsidTr="00684C7C">
        <w:trPr>
          <w:trHeight w:val="953"/>
          <w:jc w:val="center"/>
        </w:trPr>
        <w:tc>
          <w:tcPr>
            <w:tcW w:w="403" w:type="dxa"/>
            <w:shd w:val="clear" w:color="auto" w:fill="FFFFFF"/>
            <w:tcMar>
              <w:top w:w="0" w:type="dxa"/>
              <w:left w:w="70" w:type="dxa"/>
              <w:bottom w:w="0" w:type="dxa"/>
              <w:right w:w="70" w:type="dxa"/>
            </w:tcMar>
            <w:vAlign w:val="center"/>
            <w:hideMark/>
          </w:tcPr>
          <w:p w:rsidR="00684C7C" w:rsidRPr="00AC1B7F" w:rsidRDefault="00684C7C" w:rsidP="006B7C21">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3</w:t>
            </w:r>
          </w:p>
        </w:tc>
        <w:tc>
          <w:tcPr>
            <w:tcW w:w="1288" w:type="dxa"/>
            <w:shd w:val="clear" w:color="auto" w:fill="FFFFFF"/>
            <w:tcMar>
              <w:top w:w="0" w:type="dxa"/>
              <w:left w:w="70" w:type="dxa"/>
              <w:bottom w:w="0" w:type="dxa"/>
              <w:right w:w="70" w:type="dxa"/>
            </w:tcMar>
            <w:vAlign w:val="center"/>
          </w:tcPr>
          <w:p w:rsidR="00684C7C" w:rsidRPr="00AC1B7F" w:rsidRDefault="00684C7C" w:rsidP="006B7C21">
            <w:pPr>
              <w:jc w:val="center"/>
              <w:rPr>
                <w:rFonts w:asciiTheme="minorHAnsi" w:hAnsiTheme="minorHAnsi" w:cstheme="minorHAnsi"/>
                <w:sz w:val="16"/>
                <w:szCs w:val="16"/>
                <w:lang w:eastAsia="es-BO"/>
              </w:rPr>
            </w:pPr>
          </w:p>
        </w:tc>
        <w:tc>
          <w:tcPr>
            <w:tcW w:w="1560" w:type="dxa"/>
            <w:shd w:val="clear" w:color="auto" w:fill="FFFFFF"/>
            <w:tcMar>
              <w:top w:w="0" w:type="dxa"/>
              <w:left w:w="70" w:type="dxa"/>
              <w:bottom w:w="0" w:type="dxa"/>
              <w:right w:w="70" w:type="dxa"/>
            </w:tcMar>
            <w:vAlign w:val="center"/>
          </w:tcPr>
          <w:p w:rsidR="00684C7C" w:rsidRPr="00AC1B7F" w:rsidRDefault="00684C7C" w:rsidP="006B7C21">
            <w:pPr>
              <w:jc w:val="center"/>
              <w:rPr>
                <w:rFonts w:asciiTheme="minorHAnsi" w:hAnsiTheme="minorHAnsi" w:cstheme="minorHAnsi"/>
                <w:sz w:val="22"/>
                <w:szCs w:val="22"/>
                <w:lang w:eastAsia="es-BO"/>
              </w:rPr>
            </w:pPr>
          </w:p>
        </w:tc>
        <w:tc>
          <w:tcPr>
            <w:tcW w:w="2236" w:type="dxa"/>
            <w:shd w:val="clear" w:color="auto" w:fill="FFFFFF"/>
            <w:tcMar>
              <w:top w:w="0" w:type="dxa"/>
              <w:left w:w="70" w:type="dxa"/>
              <w:bottom w:w="0" w:type="dxa"/>
              <w:right w:w="70" w:type="dxa"/>
            </w:tcMar>
          </w:tcPr>
          <w:p w:rsidR="00684C7C" w:rsidRPr="00AC1B7F" w:rsidRDefault="00684C7C" w:rsidP="006B7C21">
            <w:pPr>
              <w:jc w:val="center"/>
              <w:rPr>
                <w:rFonts w:asciiTheme="minorHAnsi" w:hAnsiTheme="minorHAnsi" w:cstheme="minorHAnsi"/>
                <w:lang w:eastAsia="es-BO"/>
              </w:rPr>
            </w:pPr>
          </w:p>
        </w:tc>
        <w:tc>
          <w:tcPr>
            <w:tcW w:w="1171" w:type="dxa"/>
            <w:shd w:val="clear" w:color="auto" w:fill="FFFFFF"/>
            <w:tcMar>
              <w:top w:w="0" w:type="dxa"/>
              <w:left w:w="70" w:type="dxa"/>
              <w:bottom w:w="0" w:type="dxa"/>
              <w:right w:w="70" w:type="dxa"/>
            </w:tcMar>
            <w:vAlign w:val="center"/>
          </w:tcPr>
          <w:p w:rsidR="00684C7C" w:rsidRPr="00AC1B7F" w:rsidRDefault="00684C7C" w:rsidP="006B7C21">
            <w:pPr>
              <w:jc w:val="center"/>
              <w:rPr>
                <w:rFonts w:asciiTheme="minorHAnsi" w:hAnsiTheme="minorHAnsi" w:cstheme="minorHAnsi"/>
                <w:lang w:eastAsia="es-BO"/>
              </w:rPr>
            </w:pPr>
          </w:p>
        </w:tc>
        <w:tc>
          <w:tcPr>
            <w:tcW w:w="1417" w:type="dxa"/>
            <w:shd w:val="clear" w:color="auto" w:fill="FFFFFF"/>
            <w:tcMar>
              <w:top w:w="0" w:type="dxa"/>
              <w:left w:w="70" w:type="dxa"/>
              <w:bottom w:w="0" w:type="dxa"/>
              <w:right w:w="70" w:type="dxa"/>
            </w:tcMar>
            <w:vAlign w:val="center"/>
          </w:tcPr>
          <w:p w:rsidR="00684C7C" w:rsidRPr="00AC1B7F" w:rsidRDefault="00684C7C" w:rsidP="006B7C21">
            <w:pPr>
              <w:jc w:val="center"/>
              <w:rPr>
                <w:rFonts w:asciiTheme="minorHAnsi" w:hAnsiTheme="minorHAnsi" w:cstheme="minorHAnsi"/>
                <w:lang w:eastAsia="es-BO"/>
              </w:rPr>
            </w:pPr>
          </w:p>
        </w:tc>
        <w:tc>
          <w:tcPr>
            <w:tcW w:w="1559" w:type="dxa"/>
            <w:shd w:val="clear" w:color="auto" w:fill="FFFFFF"/>
            <w:vAlign w:val="center"/>
          </w:tcPr>
          <w:p w:rsidR="00684C7C" w:rsidRPr="00AC1B7F" w:rsidRDefault="00684C7C" w:rsidP="006B7C21">
            <w:pPr>
              <w:jc w:val="center"/>
              <w:rPr>
                <w:rFonts w:asciiTheme="minorHAnsi" w:hAnsiTheme="minorHAnsi" w:cstheme="minorHAnsi"/>
                <w:lang w:eastAsia="es-BO"/>
              </w:rPr>
            </w:pPr>
          </w:p>
        </w:tc>
      </w:tr>
      <w:tr w:rsidR="00684C7C" w:rsidRPr="00AC1B7F" w:rsidTr="00684C7C">
        <w:trPr>
          <w:trHeight w:val="716"/>
          <w:jc w:val="center"/>
        </w:trPr>
        <w:tc>
          <w:tcPr>
            <w:tcW w:w="403" w:type="dxa"/>
            <w:shd w:val="clear" w:color="auto" w:fill="FFFFFF"/>
            <w:tcMar>
              <w:top w:w="0" w:type="dxa"/>
              <w:left w:w="70" w:type="dxa"/>
              <w:bottom w:w="0" w:type="dxa"/>
              <w:right w:w="70" w:type="dxa"/>
            </w:tcMar>
            <w:vAlign w:val="center"/>
            <w:hideMark/>
          </w:tcPr>
          <w:p w:rsidR="00684C7C" w:rsidRPr="00AC1B7F" w:rsidRDefault="00684C7C" w:rsidP="006B7C21">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N</w:t>
            </w:r>
          </w:p>
        </w:tc>
        <w:tc>
          <w:tcPr>
            <w:tcW w:w="1288" w:type="dxa"/>
            <w:shd w:val="clear" w:color="auto" w:fill="FFFFFF"/>
            <w:tcMar>
              <w:top w:w="0" w:type="dxa"/>
              <w:left w:w="70" w:type="dxa"/>
              <w:bottom w:w="0" w:type="dxa"/>
              <w:right w:w="70" w:type="dxa"/>
            </w:tcMar>
            <w:vAlign w:val="center"/>
          </w:tcPr>
          <w:p w:rsidR="00684C7C" w:rsidRPr="00AC1B7F" w:rsidRDefault="00684C7C" w:rsidP="006B7C21">
            <w:pPr>
              <w:jc w:val="center"/>
              <w:rPr>
                <w:rFonts w:asciiTheme="minorHAnsi" w:hAnsiTheme="minorHAnsi" w:cstheme="minorHAnsi"/>
                <w:sz w:val="16"/>
                <w:szCs w:val="16"/>
                <w:lang w:eastAsia="es-BO"/>
              </w:rPr>
            </w:pPr>
          </w:p>
        </w:tc>
        <w:tc>
          <w:tcPr>
            <w:tcW w:w="1560" w:type="dxa"/>
            <w:shd w:val="clear" w:color="auto" w:fill="FFFFFF"/>
            <w:tcMar>
              <w:top w:w="0" w:type="dxa"/>
              <w:left w:w="70" w:type="dxa"/>
              <w:bottom w:w="0" w:type="dxa"/>
              <w:right w:w="70" w:type="dxa"/>
            </w:tcMar>
            <w:vAlign w:val="center"/>
          </w:tcPr>
          <w:p w:rsidR="00684C7C" w:rsidRPr="00AC1B7F" w:rsidRDefault="00684C7C" w:rsidP="006B7C21">
            <w:pPr>
              <w:jc w:val="center"/>
              <w:rPr>
                <w:rFonts w:asciiTheme="minorHAnsi" w:hAnsiTheme="minorHAnsi" w:cstheme="minorHAnsi"/>
                <w:sz w:val="22"/>
                <w:szCs w:val="22"/>
                <w:lang w:eastAsia="es-BO"/>
              </w:rPr>
            </w:pPr>
          </w:p>
        </w:tc>
        <w:tc>
          <w:tcPr>
            <w:tcW w:w="2236" w:type="dxa"/>
            <w:shd w:val="clear" w:color="auto" w:fill="FFFFFF"/>
            <w:tcMar>
              <w:top w:w="0" w:type="dxa"/>
              <w:left w:w="70" w:type="dxa"/>
              <w:bottom w:w="0" w:type="dxa"/>
              <w:right w:w="70" w:type="dxa"/>
            </w:tcMar>
          </w:tcPr>
          <w:p w:rsidR="00684C7C" w:rsidRPr="00AC1B7F" w:rsidRDefault="00684C7C" w:rsidP="006B7C21">
            <w:pPr>
              <w:jc w:val="center"/>
              <w:rPr>
                <w:rFonts w:asciiTheme="minorHAnsi" w:hAnsiTheme="minorHAnsi" w:cstheme="minorHAnsi"/>
                <w:lang w:eastAsia="es-BO"/>
              </w:rPr>
            </w:pPr>
          </w:p>
        </w:tc>
        <w:tc>
          <w:tcPr>
            <w:tcW w:w="1171" w:type="dxa"/>
            <w:shd w:val="clear" w:color="auto" w:fill="FFFFFF"/>
            <w:tcMar>
              <w:top w:w="0" w:type="dxa"/>
              <w:left w:w="70" w:type="dxa"/>
              <w:bottom w:w="0" w:type="dxa"/>
              <w:right w:w="70" w:type="dxa"/>
            </w:tcMar>
            <w:vAlign w:val="center"/>
          </w:tcPr>
          <w:p w:rsidR="00684C7C" w:rsidRPr="00AC1B7F" w:rsidRDefault="00684C7C" w:rsidP="006B7C21">
            <w:pPr>
              <w:jc w:val="center"/>
              <w:rPr>
                <w:rFonts w:asciiTheme="minorHAnsi" w:hAnsiTheme="minorHAnsi" w:cstheme="minorHAnsi"/>
                <w:lang w:eastAsia="es-BO"/>
              </w:rPr>
            </w:pPr>
          </w:p>
        </w:tc>
        <w:tc>
          <w:tcPr>
            <w:tcW w:w="1417" w:type="dxa"/>
            <w:shd w:val="clear" w:color="auto" w:fill="FFFFFF"/>
            <w:tcMar>
              <w:top w:w="0" w:type="dxa"/>
              <w:left w:w="70" w:type="dxa"/>
              <w:bottom w:w="0" w:type="dxa"/>
              <w:right w:w="70" w:type="dxa"/>
            </w:tcMar>
            <w:vAlign w:val="center"/>
          </w:tcPr>
          <w:p w:rsidR="00684C7C" w:rsidRPr="00AC1B7F" w:rsidRDefault="00684C7C" w:rsidP="006B7C21">
            <w:pPr>
              <w:jc w:val="center"/>
              <w:rPr>
                <w:rFonts w:asciiTheme="minorHAnsi" w:hAnsiTheme="minorHAnsi" w:cstheme="minorHAnsi"/>
                <w:lang w:eastAsia="es-BO"/>
              </w:rPr>
            </w:pPr>
          </w:p>
        </w:tc>
        <w:tc>
          <w:tcPr>
            <w:tcW w:w="1559" w:type="dxa"/>
            <w:shd w:val="clear" w:color="auto" w:fill="FFFFFF"/>
            <w:vAlign w:val="center"/>
          </w:tcPr>
          <w:p w:rsidR="00684C7C" w:rsidRPr="00AC1B7F" w:rsidRDefault="00684C7C" w:rsidP="006B7C21">
            <w:pPr>
              <w:jc w:val="center"/>
              <w:rPr>
                <w:rFonts w:asciiTheme="minorHAnsi" w:hAnsiTheme="minorHAnsi" w:cstheme="minorHAnsi"/>
                <w:lang w:eastAsia="es-BO"/>
              </w:rPr>
            </w:pPr>
          </w:p>
        </w:tc>
      </w:tr>
      <w:tr w:rsidR="00684C7C" w:rsidRPr="00AC1B7F" w:rsidTr="00684C7C">
        <w:trPr>
          <w:trHeight w:val="323"/>
          <w:jc w:val="center"/>
        </w:trPr>
        <w:tc>
          <w:tcPr>
            <w:tcW w:w="9634" w:type="dxa"/>
            <w:gridSpan w:val="7"/>
            <w:shd w:val="clear" w:color="auto" w:fill="C6D9F1" w:themeFill="text2" w:themeFillTint="33"/>
            <w:tcMar>
              <w:top w:w="0" w:type="dxa"/>
              <w:left w:w="70" w:type="dxa"/>
              <w:bottom w:w="0" w:type="dxa"/>
              <w:right w:w="70" w:type="dxa"/>
            </w:tcMar>
            <w:vAlign w:val="center"/>
            <w:hideMark/>
          </w:tcPr>
          <w:p w:rsidR="00684C7C" w:rsidRPr="007E1F50" w:rsidRDefault="00684C7C" w:rsidP="006B7C21">
            <w:pPr>
              <w:rPr>
                <w:rFonts w:asciiTheme="minorHAnsi" w:hAnsiTheme="minorHAnsi" w:cstheme="minorHAnsi"/>
                <w:b/>
                <w:color w:val="000000"/>
                <w:lang w:eastAsia="es-BO"/>
              </w:rPr>
            </w:pPr>
            <w:r w:rsidRPr="006F470A">
              <w:rPr>
                <w:rFonts w:asciiTheme="minorHAnsi" w:hAnsiTheme="minorHAnsi" w:cstheme="minorHAnsi"/>
                <w:b/>
                <w:color w:val="000000"/>
                <w:lang w:eastAsia="es-BO"/>
              </w:rPr>
              <w:t xml:space="preserve">Notas.- </w:t>
            </w:r>
          </w:p>
        </w:tc>
      </w:tr>
      <w:tr w:rsidR="00684C7C" w:rsidRPr="00AC1B7F" w:rsidTr="00684C7C">
        <w:trPr>
          <w:trHeight w:val="1753"/>
          <w:jc w:val="center"/>
        </w:trPr>
        <w:tc>
          <w:tcPr>
            <w:tcW w:w="9634" w:type="dxa"/>
            <w:gridSpan w:val="7"/>
            <w:tcMar>
              <w:top w:w="0" w:type="dxa"/>
              <w:left w:w="70" w:type="dxa"/>
              <w:bottom w:w="0" w:type="dxa"/>
              <w:right w:w="70" w:type="dxa"/>
            </w:tcMar>
            <w:vAlign w:val="center"/>
          </w:tcPr>
          <w:p w:rsidR="00684C7C" w:rsidRPr="003B6160" w:rsidRDefault="00684C7C" w:rsidP="00721D27">
            <w:pPr>
              <w:pStyle w:val="Prrafodelista"/>
              <w:numPr>
                <w:ilvl w:val="0"/>
                <w:numId w:val="34"/>
              </w:numPr>
              <w:ind w:left="635" w:right="157" w:hanging="283"/>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684C7C" w:rsidRDefault="00684C7C" w:rsidP="006B7C21">
            <w:pPr>
              <w:pStyle w:val="Prrafodelista"/>
              <w:ind w:left="635" w:hanging="283"/>
              <w:jc w:val="both"/>
              <w:rPr>
                <w:rFonts w:ascii="Calibri" w:hAnsi="Calibri" w:cs="Calibri"/>
                <w:b/>
                <w:bCs/>
                <w:color w:val="000000"/>
              </w:rPr>
            </w:pPr>
          </w:p>
          <w:p w:rsidR="00684C7C" w:rsidRDefault="00684C7C" w:rsidP="00721D27">
            <w:pPr>
              <w:pStyle w:val="Prrafodelista"/>
              <w:numPr>
                <w:ilvl w:val="0"/>
                <w:numId w:val="34"/>
              </w:numPr>
              <w:ind w:left="635" w:right="157" w:hanging="283"/>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684C7C" w:rsidRPr="007A57D4" w:rsidRDefault="00684C7C" w:rsidP="006B7C21">
            <w:pPr>
              <w:jc w:val="both"/>
              <w:rPr>
                <w:rFonts w:asciiTheme="minorHAnsi" w:hAnsiTheme="minorHAnsi" w:cstheme="minorHAnsi"/>
                <w:sz w:val="18"/>
                <w:szCs w:val="18"/>
                <w:lang w:val="es-BO" w:eastAsia="es-BO"/>
              </w:rPr>
            </w:pPr>
          </w:p>
        </w:tc>
      </w:tr>
    </w:tbl>
    <w:p w:rsidR="00444418" w:rsidRPr="006F470A" w:rsidRDefault="00444418" w:rsidP="00444418">
      <w:pPr>
        <w:jc w:val="center"/>
        <w:rPr>
          <w:rFonts w:asciiTheme="minorHAnsi" w:hAnsiTheme="minorHAnsi" w:cstheme="minorHAnsi"/>
          <w:b/>
          <w:bCs/>
          <w:i/>
          <w:iCs/>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bookmarkEnd w:id="3"/>
    <w:p w:rsidR="00444418" w:rsidRDefault="00444418">
      <w:pPr>
        <w:rPr>
          <w:rFonts w:asciiTheme="minorHAnsi" w:hAnsiTheme="minorHAnsi" w:cstheme="minorHAnsi"/>
          <w:b/>
          <w:sz w:val="22"/>
          <w:szCs w:val="22"/>
        </w:rPr>
      </w:pPr>
      <w:r>
        <w:rPr>
          <w:rFonts w:asciiTheme="minorHAnsi" w:hAnsiTheme="minorHAnsi" w:cstheme="minorHAnsi"/>
          <w:b/>
          <w:sz w:val="22"/>
          <w:szCs w:val="22"/>
        </w:rPr>
        <w:br w:type="page"/>
      </w: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jc w:val="center"/>
        <w:rPr>
          <w:rFonts w:asciiTheme="minorHAnsi" w:hAnsiTheme="minorHAnsi" w:cstheme="minorHAnsi"/>
          <w:b/>
          <w:sz w:val="22"/>
          <w:szCs w:val="22"/>
          <w:lang w:val="es-BO"/>
        </w:rPr>
      </w:pP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721D27">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721D27">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721D27">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721D27">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721D27">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721D27">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721D27">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721D27">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721D27">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721D27">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721D27">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D86CC4"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721D27">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721D27">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721D27">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721D27">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444418" w:rsidRPr="004854C5" w:rsidRDefault="00444418" w:rsidP="004854C5">
      <w:pPr>
        <w:pStyle w:val="Sinespaciado"/>
        <w:jc w:val="center"/>
        <w:rPr>
          <w:rFonts w:asciiTheme="minorHAnsi" w:eastAsia="Arial Unicode MS" w:hAnsiTheme="minorHAnsi" w:cstheme="minorHAnsi"/>
          <w:b/>
        </w:rPr>
      </w:pPr>
    </w:p>
    <w:p w:rsidR="00444418" w:rsidRDefault="00444418" w:rsidP="00444418">
      <w:pPr>
        <w:jc w:val="center"/>
        <w:rPr>
          <w:rFonts w:ascii="Lucida Bright" w:eastAsia="Arial Unicode MS" w:hAnsi="Lucida Bright" w:cs="Calibri"/>
          <w:b/>
          <w:lang w:val="es-MX"/>
        </w:rPr>
      </w:pPr>
      <w:r w:rsidRPr="00D92182">
        <w:rPr>
          <w:rFonts w:ascii="Lucida Bright" w:eastAsia="Arial Unicode MS" w:hAnsi="Lucida Bright" w:cs="Calibri"/>
          <w:b/>
          <w:lang w:val="es-MX"/>
        </w:rPr>
        <w:t>SERVICIOS INSPECCIÓN EN PLANTAS DE ALMACENAJE DE ARGENTINA/PARAGUAY PARA LA IMPORTACIÓN DE HIDROCARBUROS - GESTIÓN 201</w:t>
      </w:r>
      <w:r>
        <w:rPr>
          <w:rFonts w:ascii="Lucida Bright" w:eastAsia="Arial Unicode MS" w:hAnsi="Lucida Bright" w:cs="Calibri"/>
          <w:b/>
          <w:lang w:val="es-MX"/>
        </w:rPr>
        <w:t>9</w:t>
      </w:r>
    </w:p>
    <w:p w:rsidR="00444418" w:rsidRPr="00D92182" w:rsidRDefault="00444418" w:rsidP="00444418">
      <w:pPr>
        <w:jc w:val="center"/>
        <w:rPr>
          <w:rFonts w:ascii="Lucida Bright" w:eastAsia="Arial Unicode MS" w:hAnsi="Lucida Bright" w:cs="Calibri"/>
          <w:b/>
          <w:lang w:val="es-MX"/>
        </w:rPr>
      </w:pPr>
    </w:p>
    <w:tbl>
      <w:tblPr>
        <w:tblW w:w="9072" w:type="dxa"/>
        <w:tblInd w:w="70" w:type="dxa"/>
        <w:tblCellMar>
          <w:left w:w="70" w:type="dxa"/>
          <w:right w:w="70" w:type="dxa"/>
        </w:tblCellMar>
        <w:tblLook w:val="04A0" w:firstRow="1" w:lastRow="0" w:firstColumn="1" w:lastColumn="0" w:noHBand="0" w:noVBand="1"/>
      </w:tblPr>
      <w:tblGrid>
        <w:gridCol w:w="634"/>
        <w:gridCol w:w="8438"/>
      </w:tblGrid>
      <w:tr w:rsidR="00444418" w:rsidRPr="00D92182" w:rsidTr="00444418">
        <w:trPr>
          <w:trHeight w:val="74"/>
        </w:trPr>
        <w:tc>
          <w:tcPr>
            <w:tcW w:w="634" w:type="dxa"/>
            <w:tcBorders>
              <w:top w:val="single" w:sz="4" w:space="0" w:color="auto"/>
              <w:left w:val="single" w:sz="4" w:space="0" w:color="auto"/>
              <w:bottom w:val="single" w:sz="4" w:space="0" w:color="auto"/>
              <w:right w:val="single" w:sz="4" w:space="0" w:color="000000"/>
            </w:tcBorders>
            <w:shd w:val="clear" w:color="auto" w:fill="C6D9F1"/>
            <w:vAlign w:val="center"/>
          </w:tcPr>
          <w:p w:rsidR="00444418" w:rsidRPr="00D92182" w:rsidRDefault="00444418" w:rsidP="006B7C21">
            <w:pPr>
              <w:jc w:val="center"/>
              <w:rPr>
                <w:rFonts w:ascii="Lucida Bright" w:hAnsi="Lucida Bright" w:cs="Calibri"/>
                <w:b/>
                <w:bCs/>
                <w:lang w:val="es-BO"/>
              </w:rPr>
            </w:pPr>
            <w:r w:rsidRPr="00D92182">
              <w:rPr>
                <w:rFonts w:ascii="Lucida Bright" w:hAnsi="Lucida Bright" w:cs="Calibri"/>
                <w:b/>
                <w:bCs/>
                <w:lang w:val="es-BO"/>
              </w:rPr>
              <w:t xml:space="preserve">N° </w:t>
            </w:r>
          </w:p>
        </w:tc>
        <w:tc>
          <w:tcPr>
            <w:tcW w:w="84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444418" w:rsidRPr="00D92182" w:rsidRDefault="00444418" w:rsidP="006B7C21">
            <w:pPr>
              <w:rPr>
                <w:rFonts w:ascii="Lucida Bright" w:hAnsi="Lucida Bright" w:cs="Calibri"/>
                <w:b/>
                <w:bCs/>
                <w:lang w:val="es-BO"/>
              </w:rPr>
            </w:pPr>
            <w:r w:rsidRPr="00D92182">
              <w:rPr>
                <w:rFonts w:ascii="Lucida Bright" w:hAnsi="Lucida Bright" w:cs="Calibri"/>
                <w:b/>
                <w:bCs/>
                <w:lang w:val="es-BO"/>
              </w:rPr>
              <w:t xml:space="preserve">DESCRIPCIÓN DETALLADA DEL SERVICIO </w:t>
            </w:r>
          </w:p>
        </w:tc>
      </w:tr>
      <w:tr w:rsidR="00444418" w:rsidRPr="00D92182" w:rsidTr="00444418">
        <w:trPr>
          <w:trHeight w:val="234"/>
        </w:trPr>
        <w:tc>
          <w:tcPr>
            <w:tcW w:w="634" w:type="dxa"/>
            <w:tcBorders>
              <w:top w:val="single" w:sz="4" w:space="0" w:color="auto"/>
              <w:left w:val="single" w:sz="4" w:space="0" w:color="auto"/>
              <w:bottom w:val="single" w:sz="4" w:space="0" w:color="auto"/>
              <w:right w:val="single" w:sz="4" w:space="0" w:color="000000"/>
            </w:tcBorders>
            <w:vAlign w:val="center"/>
          </w:tcPr>
          <w:p w:rsidR="00444418" w:rsidRPr="00D92182" w:rsidRDefault="00444418" w:rsidP="006B7C21">
            <w:pPr>
              <w:jc w:val="center"/>
              <w:rPr>
                <w:rFonts w:ascii="Lucida Bright" w:hAnsi="Lucida Bright" w:cs="Calibri"/>
                <w:bCs/>
                <w:lang w:val="es-BO"/>
              </w:rPr>
            </w:pPr>
            <w:r w:rsidRPr="00D92182">
              <w:rPr>
                <w:rFonts w:ascii="Lucida Bright" w:hAnsi="Lucida Bright" w:cs="Calibri"/>
                <w:bCs/>
                <w:lang w:val="es-BO"/>
              </w:rPr>
              <w:t>1</w:t>
            </w:r>
          </w:p>
        </w:tc>
        <w:tc>
          <w:tcPr>
            <w:tcW w:w="84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44418" w:rsidRPr="00D92182" w:rsidRDefault="00444418" w:rsidP="006B7C21">
            <w:pPr>
              <w:jc w:val="both"/>
              <w:rPr>
                <w:rFonts w:ascii="Lucida Bright" w:hAnsi="Lucida Bright" w:cs="Arial"/>
              </w:rPr>
            </w:pPr>
          </w:p>
          <w:p w:rsidR="00444418" w:rsidRPr="00D92182" w:rsidRDefault="00444418" w:rsidP="006B7C21">
            <w:pPr>
              <w:jc w:val="both"/>
              <w:rPr>
                <w:rFonts w:ascii="Lucida Bright" w:hAnsi="Lucida Bright" w:cs="Calibri"/>
              </w:rPr>
            </w:pPr>
            <w:r w:rsidRPr="00D92182">
              <w:rPr>
                <w:rFonts w:ascii="Lucida Bright" w:hAnsi="Lucida Bright" w:cs="Arial"/>
              </w:rPr>
              <w:t>Servicios de Inspección en Plantas de Almacenaje de Argentina/Paraguay para la Importación de Hidrocarburos - Gestión 201</w:t>
            </w:r>
            <w:r>
              <w:rPr>
                <w:rFonts w:ascii="Lucida Bright" w:hAnsi="Lucida Bright" w:cs="Arial"/>
              </w:rPr>
              <w:t>9</w:t>
            </w:r>
            <w:r w:rsidRPr="00D92182">
              <w:rPr>
                <w:rFonts w:ascii="Lucida Bright" w:hAnsi="Lucida Bright" w:cs="Calibri"/>
              </w:rPr>
              <w:t>. El servicio consta de:</w:t>
            </w:r>
          </w:p>
          <w:p w:rsidR="00444418" w:rsidRPr="00D92182" w:rsidRDefault="00444418" w:rsidP="006B7C21">
            <w:pPr>
              <w:jc w:val="both"/>
              <w:rPr>
                <w:rFonts w:ascii="Lucida Bright" w:hAnsi="Lucida Bright" w:cs="Calibri"/>
              </w:rPr>
            </w:pPr>
          </w:p>
          <w:tbl>
            <w:tblPr>
              <w:tblpPr w:leftFromText="141" w:rightFromText="141" w:vertAnchor="text" w:horzAnchor="margin" w:tblpXSpec="center" w:tblpY="-146"/>
              <w:tblOverlap w:val="never"/>
              <w:tblW w:w="5807" w:type="dxa"/>
              <w:tblCellMar>
                <w:left w:w="70" w:type="dxa"/>
                <w:right w:w="70" w:type="dxa"/>
              </w:tblCellMar>
              <w:tblLook w:val="04A0" w:firstRow="1" w:lastRow="0" w:firstColumn="1" w:lastColumn="0" w:noHBand="0" w:noVBand="1"/>
            </w:tblPr>
            <w:tblGrid>
              <w:gridCol w:w="766"/>
              <w:gridCol w:w="5041"/>
            </w:tblGrid>
            <w:tr w:rsidR="00444418" w:rsidRPr="00B63E6D" w:rsidTr="006B7C21">
              <w:trPr>
                <w:trHeight w:val="21"/>
              </w:trPr>
              <w:tc>
                <w:tcPr>
                  <w:tcW w:w="7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44418" w:rsidRPr="00B63E6D" w:rsidRDefault="00444418" w:rsidP="006B7C21">
                  <w:pPr>
                    <w:jc w:val="center"/>
                    <w:rPr>
                      <w:rFonts w:ascii="Lucida Bright" w:hAnsi="Lucida Bright"/>
                      <w:b/>
                      <w:color w:val="000000"/>
                      <w:sz w:val="18"/>
                      <w:szCs w:val="18"/>
                    </w:rPr>
                  </w:pPr>
                  <w:r w:rsidRPr="00B63E6D">
                    <w:rPr>
                      <w:rFonts w:ascii="Lucida Bright" w:hAnsi="Lucida Bright"/>
                      <w:b/>
                      <w:color w:val="000000"/>
                      <w:sz w:val="18"/>
                      <w:szCs w:val="18"/>
                    </w:rPr>
                    <w:t>Ítem</w:t>
                  </w:r>
                </w:p>
              </w:tc>
              <w:tc>
                <w:tcPr>
                  <w:tcW w:w="50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44418" w:rsidRPr="00B63E6D" w:rsidRDefault="00444418" w:rsidP="006B7C21">
                  <w:pPr>
                    <w:jc w:val="center"/>
                    <w:rPr>
                      <w:rFonts w:ascii="Lucida Bright" w:hAnsi="Lucida Bright"/>
                      <w:b/>
                      <w:color w:val="000000"/>
                      <w:sz w:val="18"/>
                      <w:szCs w:val="18"/>
                    </w:rPr>
                  </w:pPr>
                  <w:r w:rsidRPr="00B63E6D">
                    <w:rPr>
                      <w:rFonts w:ascii="Lucida Bright" w:hAnsi="Lucida Bright"/>
                      <w:b/>
                      <w:color w:val="000000"/>
                      <w:sz w:val="18"/>
                      <w:szCs w:val="18"/>
                    </w:rPr>
                    <w:t>Servicio</w:t>
                  </w:r>
                </w:p>
              </w:tc>
            </w:tr>
            <w:tr w:rsidR="00444418" w:rsidRPr="00B63E6D" w:rsidTr="006B7C21">
              <w:trPr>
                <w:trHeight w:val="21"/>
              </w:trPr>
              <w:tc>
                <w:tcPr>
                  <w:tcW w:w="766" w:type="dxa"/>
                  <w:tcBorders>
                    <w:top w:val="single" w:sz="4" w:space="0" w:color="auto"/>
                    <w:left w:val="single" w:sz="4" w:space="0" w:color="auto"/>
                    <w:bottom w:val="single" w:sz="4" w:space="0" w:color="auto"/>
                    <w:right w:val="single" w:sz="4" w:space="0" w:color="auto"/>
                  </w:tcBorders>
                  <w:vAlign w:val="center"/>
                </w:tcPr>
                <w:p w:rsidR="00444418" w:rsidRPr="00B63E6D" w:rsidRDefault="00444418" w:rsidP="006B7C21">
                  <w:pPr>
                    <w:jc w:val="center"/>
                    <w:rPr>
                      <w:rFonts w:ascii="Lucida Bright" w:hAnsi="Lucida Bright" w:cs="Calibri"/>
                      <w:sz w:val="18"/>
                      <w:szCs w:val="18"/>
                    </w:rPr>
                  </w:pPr>
                  <w:r w:rsidRPr="00B63E6D">
                    <w:rPr>
                      <w:rFonts w:ascii="Lucida Bright" w:hAnsi="Lucida Bright" w:cs="Calibri"/>
                      <w:sz w:val="18"/>
                      <w:szCs w:val="18"/>
                    </w:rPr>
                    <w:t>1</w:t>
                  </w:r>
                </w:p>
              </w:tc>
              <w:tc>
                <w:tcPr>
                  <w:tcW w:w="50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4418" w:rsidRPr="00B63E6D" w:rsidRDefault="00444418" w:rsidP="006B7C21">
                  <w:pPr>
                    <w:jc w:val="both"/>
                    <w:rPr>
                      <w:rFonts w:ascii="Lucida Bright" w:hAnsi="Lucida Bright" w:cs="Calibri"/>
                      <w:sz w:val="18"/>
                      <w:szCs w:val="18"/>
                    </w:rPr>
                  </w:pPr>
                  <w:r w:rsidRPr="00B63E6D">
                    <w:rPr>
                      <w:rFonts w:ascii="Lucida Bright" w:hAnsi="Lucida Bright" w:cs="Calibri"/>
                      <w:sz w:val="18"/>
                      <w:szCs w:val="18"/>
                    </w:rPr>
                    <w:t>Inspección de cantidad, en el despacho a camiones cisternas</w:t>
                  </w:r>
                </w:p>
              </w:tc>
            </w:tr>
            <w:tr w:rsidR="00444418" w:rsidRPr="00B63E6D" w:rsidTr="006B7C21">
              <w:trPr>
                <w:trHeight w:val="21"/>
              </w:trPr>
              <w:tc>
                <w:tcPr>
                  <w:tcW w:w="766" w:type="dxa"/>
                  <w:tcBorders>
                    <w:top w:val="nil"/>
                    <w:left w:val="single" w:sz="4" w:space="0" w:color="auto"/>
                    <w:bottom w:val="single" w:sz="4" w:space="0" w:color="auto"/>
                    <w:right w:val="single" w:sz="4" w:space="0" w:color="auto"/>
                  </w:tcBorders>
                  <w:vAlign w:val="center"/>
                </w:tcPr>
                <w:p w:rsidR="00444418" w:rsidRPr="00B63E6D" w:rsidRDefault="00444418" w:rsidP="006B7C21">
                  <w:pPr>
                    <w:jc w:val="center"/>
                    <w:rPr>
                      <w:rFonts w:ascii="Lucida Bright" w:hAnsi="Lucida Bright" w:cs="Calibri"/>
                      <w:sz w:val="18"/>
                      <w:szCs w:val="18"/>
                    </w:rPr>
                  </w:pPr>
                  <w:r w:rsidRPr="00B63E6D">
                    <w:rPr>
                      <w:rFonts w:ascii="Lucida Bright" w:hAnsi="Lucida Bright" w:cs="Calibri"/>
                      <w:sz w:val="18"/>
                      <w:szCs w:val="18"/>
                    </w:rPr>
                    <w:t>2</w:t>
                  </w:r>
                </w:p>
              </w:tc>
              <w:tc>
                <w:tcPr>
                  <w:tcW w:w="5041" w:type="dxa"/>
                  <w:tcBorders>
                    <w:top w:val="nil"/>
                    <w:left w:val="single" w:sz="4" w:space="0" w:color="auto"/>
                    <w:bottom w:val="single" w:sz="4" w:space="0" w:color="auto"/>
                    <w:right w:val="single" w:sz="4" w:space="0" w:color="auto"/>
                  </w:tcBorders>
                  <w:shd w:val="clear" w:color="auto" w:fill="auto"/>
                  <w:vAlign w:val="center"/>
                  <w:hideMark/>
                </w:tcPr>
                <w:p w:rsidR="00444418" w:rsidRPr="00B63E6D" w:rsidRDefault="00444418" w:rsidP="006B7C21">
                  <w:pPr>
                    <w:jc w:val="both"/>
                    <w:rPr>
                      <w:rFonts w:ascii="Lucida Bright" w:hAnsi="Lucida Bright" w:cs="Calibri"/>
                      <w:sz w:val="18"/>
                      <w:szCs w:val="18"/>
                    </w:rPr>
                  </w:pPr>
                  <w:r w:rsidRPr="00B63E6D">
                    <w:rPr>
                      <w:rFonts w:ascii="Lucida Bright" w:hAnsi="Lucida Bright" w:cs="Calibri"/>
                      <w:sz w:val="18"/>
                      <w:szCs w:val="18"/>
                    </w:rPr>
                    <w:t>Inspección de cantidad, en el despacho a barcazas</w:t>
                  </w:r>
                </w:p>
              </w:tc>
            </w:tr>
            <w:tr w:rsidR="00444418" w:rsidRPr="00B63E6D" w:rsidTr="006B7C21">
              <w:trPr>
                <w:trHeight w:val="21"/>
              </w:trPr>
              <w:tc>
                <w:tcPr>
                  <w:tcW w:w="766" w:type="dxa"/>
                  <w:tcBorders>
                    <w:top w:val="nil"/>
                    <w:left w:val="single" w:sz="4" w:space="0" w:color="auto"/>
                    <w:bottom w:val="single" w:sz="4" w:space="0" w:color="auto"/>
                    <w:right w:val="single" w:sz="4" w:space="0" w:color="auto"/>
                  </w:tcBorders>
                  <w:vAlign w:val="center"/>
                </w:tcPr>
                <w:p w:rsidR="00444418" w:rsidRPr="00B63E6D" w:rsidRDefault="00444418" w:rsidP="006B7C21">
                  <w:pPr>
                    <w:jc w:val="center"/>
                    <w:rPr>
                      <w:rFonts w:ascii="Lucida Bright" w:hAnsi="Lucida Bright" w:cs="Calibri"/>
                      <w:sz w:val="18"/>
                      <w:szCs w:val="18"/>
                    </w:rPr>
                  </w:pPr>
                  <w:r w:rsidRPr="00B63E6D">
                    <w:rPr>
                      <w:rFonts w:ascii="Lucida Bright" w:hAnsi="Lucida Bright" w:cs="Calibri"/>
                      <w:sz w:val="18"/>
                      <w:szCs w:val="18"/>
                    </w:rPr>
                    <w:t>3</w:t>
                  </w:r>
                </w:p>
              </w:tc>
              <w:tc>
                <w:tcPr>
                  <w:tcW w:w="5041" w:type="dxa"/>
                  <w:tcBorders>
                    <w:top w:val="nil"/>
                    <w:left w:val="single" w:sz="4" w:space="0" w:color="auto"/>
                    <w:bottom w:val="single" w:sz="4" w:space="0" w:color="auto"/>
                    <w:right w:val="single" w:sz="4" w:space="0" w:color="auto"/>
                  </w:tcBorders>
                  <w:shd w:val="clear" w:color="auto" w:fill="auto"/>
                  <w:vAlign w:val="center"/>
                  <w:hideMark/>
                </w:tcPr>
                <w:p w:rsidR="00444418" w:rsidRPr="00B63E6D" w:rsidRDefault="00444418" w:rsidP="006B7C21">
                  <w:pPr>
                    <w:jc w:val="both"/>
                    <w:rPr>
                      <w:rFonts w:ascii="Lucida Bright" w:hAnsi="Lucida Bright" w:cs="Calibri"/>
                      <w:sz w:val="18"/>
                      <w:szCs w:val="18"/>
                    </w:rPr>
                  </w:pPr>
                  <w:r w:rsidRPr="00B63E6D">
                    <w:rPr>
                      <w:rFonts w:ascii="Lucida Bright" w:hAnsi="Lucida Bright" w:cs="Calibri"/>
                      <w:sz w:val="18"/>
                      <w:szCs w:val="18"/>
                    </w:rPr>
                    <w:t xml:space="preserve">Inspección de Calidad de producto a requerimiento de YPFB para el despacho de cisternas y Barcazas – </w:t>
                  </w:r>
                  <w:proofErr w:type="spellStart"/>
                  <w:r w:rsidRPr="00B63E6D">
                    <w:rPr>
                      <w:rFonts w:ascii="Lucida Bright" w:hAnsi="Lucida Bright" w:cs="Calibri"/>
                      <w:sz w:val="18"/>
                      <w:szCs w:val="18"/>
                    </w:rPr>
                    <w:t>Diesel</w:t>
                  </w:r>
                  <w:proofErr w:type="spellEnd"/>
                  <w:r w:rsidRPr="00B63E6D">
                    <w:rPr>
                      <w:rFonts w:ascii="Lucida Bright" w:hAnsi="Lucida Bright" w:cs="Calibri"/>
                      <w:sz w:val="18"/>
                      <w:szCs w:val="18"/>
                    </w:rPr>
                    <w:t xml:space="preserve"> </w:t>
                  </w:r>
                  <w:proofErr w:type="spellStart"/>
                  <w:r w:rsidRPr="00B63E6D">
                    <w:rPr>
                      <w:rFonts w:ascii="Lucida Bright" w:hAnsi="Lucida Bright" w:cs="Calibri"/>
                      <w:sz w:val="18"/>
                      <w:szCs w:val="18"/>
                    </w:rPr>
                    <w:t>Oil</w:t>
                  </w:r>
                  <w:proofErr w:type="spellEnd"/>
                </w:p>
              </w:tc>
            </w:tr>
            <w:tr w:rsidR="00444418" w:rsidRPr="00B63E6D" w:rsidTr="006B7C21">
              <w:trPr>
                <w:trHeight w:val="21"/>
              </w:trPr>
              <w:tc>
                <w:tcPr>
                  <w:tcW w:w="766" w:type="dxa"/>
                  <w:tcBorders>
                    <w:top w:val="nil"/>
                    <w:left w:val="single" w:sz="4" w:space="0" w:color="auto"/>
                    <w:bottom w:val="single" w:sz="4" w:space="0" w:color="auto"/>
                    <w:right w:val="single" w:sz="4" w:space="0" w:color="auto"/>
                  </w:tcBorders>
                  <w:vAlign w:val="center"/>
                </w:tcPr>
                <w:p w:rsidR="00444418" w:rsidRPr="00B63E6D" w:rsidRDefault="00444418" w:rsidP="006B7C21">
                  <w:pPr>
                    <w:jc w:val="center"/>
                    <w:rPr>
                      <w:rFonts w:ascii="Lucida Bright" w:hAnsi="Lucida Bright" w:cs="Calibri"/>
                      <w:sz w:val="18"/>
                      <w:szCs w:val="18"/>
                    </w:rPr>
                  </w:pPr>
                  <w:r w:rsidRPr="00B63E6D">
                    <w:rPr>
                      <w:rFonts w:ascii="Lucida Bright" w:hAnsi="Lucida Bright" w:cs="Calibri"/>
                      <w:sz w:val="18"/>
                      <w:szCs w:val="18"/>
                    </w:rPr>
                    <w:t>4</w:t>
                  </w:r>
                </w:p>
              </w:tc>
              <w:tc>
                <w:tcPr>
                  <w:tcW w:w="5041" w:type="dxa"/>
                  <w:tcBorders>
                    <w:top w:val="nil"/>
                    <w:left w:val="single" w:sz="4" w:space="0" w:color="auto"/>
                    <w:bottom w:val="single" w:sz="4" w:space="0" w:color="auto"/>
                    <w:right w:val="single" w:sz="4" w:space="0" w:color="auto"/>
                  </w:tcBorders>
                  <w:shd w:val="clear" w:color="auto" w:fill="auto"/>
                  <w:vAlign w:val="center"/>
                  <w:hideMark/>
                </w:tcPr>
                <w:p w:rsidR="00444418" w:rsidRPr="00B63E6D" w:rsidRDefault="00444418" w:rsidP="006B7C21">
                  <w:pPr>
                    <w:jc w:val="both"/>
                    <w:rPr>
                      <w:rFonts w:ascii="Lucida Bright" w:hAnsi="Lucida Bright" w:cs="Calibri"/>
                      <w:sz w:val="18"/>
                      <w:szCs w:val="18"/>
                    </w:rPr>
                  </w:pPr>
                  <w:r w:rsidRPr="00B63E6D">
                    <w:rPr>
                      <w:rFonts w:ascii="Lucida Bright" w:hAnsi="Lucida Bright" w:cs="Calibri"/>
                      <w:sz w:val="18"/>
                      <w:szCs w:val="18"/>
                    </w:rPr>
                    <w:t>Inspección de Calidad de producto a requerimiento de YPFB para el despacho de cisternas y Barcazas – Insumos y Aditivos</w:t>
                  </w:r>
                </w:p>
              </w:tc>
            </w:tr>
          </w:tbl>
          <w:p w:rsidR="00444418" w:rsidRPr="00D92182" w:rsidRDefault="00444418" w:rsidP="006B7C21">
            <w:pPr>
              <w:jc w:val="both"/>
              <w:rPr>
                <w:rFonts w:ascii="Lucida Bright" w:hAnsi="Lucida Bright" w:cs="Calibri"/>
              </w:rPr>
            </w:pPr>
          </w:p>
        </w:tc>
      </w:tr>
    </w:tbl>
    <w:p w:rsidR="00444418" w:rsidRPr="00D92182" w:rsidRDefault="00444418" w:rsidP="00444418">
      <w:pPr>
        <w:rPr>
          <w:rFonts w:ascii="Lucida Bright" w:hAnsi="Lucida Bright" w:cs="Calibri"/>
          <w:b/>
        </w:rPr>
      </w:pPr>
    </w:p>
    <w:p w:rsidR="00444418" w:rsidRPr="00D92182" w:rsidRDefault="00444418" w:rsidP="00721D27">
      <w:pPr>
        <w:pStyle w:val="Prrafodelista"/>
        <w:numPr>
          <w:ilvl w:val="0"/>
          <w:numId w:val="35"/>
        </w:numPr>
        <w:ind w:left="567" w:hanging="567"/>
        <w:contextualSpacing/>
        <w:jc w:val="both"/>
        <w:rPr>
          <w:rFonts w:ascii="Lucida Bright" w:hAnsi="Lucida Bright" w:cs="Calibri"/>
          <w:b/>
          <w:bCs/>
          <w:lang w:eastAsia="es-BO"/>
        </w:rPr>
      </w:pPr>
      <w:r w:rsidRPr="00D92182">
        <w:rPr>
          <w:rFonts w:ascii="Lucida Bright" w:hAnsi="Lucida Bright" w:cs="Calibri"/>
          <w:b/>
          <w:bCs/>
          <w:lang w:eastAsia="es-BO"/>
        </w:rPr>
        <w:t>CARACTERÍSTICAS DEL SERVICIO (Sujeto a Evaluación)</w:t>
      </w:r>
    </w:p>
    <w:p w:rsidR="00444418" w:rsidRPr="00D92182" w:rsidRDefault="00444418" w:rsidP="00444418">
      <w:pPr>
        <w:pStyle w:val="Prrafodelista"/>
        <w:ind w:left="567"/>
        <w:contextualSpacing/>
        <w:jc w:val="both"/>
        <w:rPr>
          <w:rFonts w:ascii="Lucida Bright" w:hAnsi="Lucida Bright" w:cs="Calibri"/>
          <w:b/>
          <w:bCs/>
          <w:lang w:eastAsia="es-BO"/>
        </w:rPr>
      </w:pP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444418" w:rsidRPr="00D92182" w:rsidTr="00444418">
        <w:trPr>
          <w:trHeight w:val="70"/>
          <w:jc w:val="center"/>
        </w:trPr>
        <w:tc>
          <w:tcPr>
            <w:tcW w:w="9243" w:type="dxa"/>
            <w:shd w:val="clear" w:color="auto" w:fill="C6D9F1"/>
          </w:tcPr>
          <w:p w:rsidR="00444418" w:rsidRPr="00D92182" w:rsidRDefault="00444418" w:rsidP="006B7C21">
            <w:pPr>
              <w:autoSpaceDE w:val="0"/>
              <w:autoSpaceDN w:val="0"/>
              <w:adjustRightInd w:val="0"/>
              <w:rPr>
                <w:rFonts w:ascii="Lucida Bright" w:hAnsi="Lucida Bright" w:cs="Calibri"/>
                <w:b/>
                <w:bCs/>
              </w:rPr>
            </w:pPr>
            <w:r w:rsidRPr="00D92182">
              <w:rPr>
                <w:rFonts w:ascii="Lucida Bright" w:hAnsi="Lucida Bright" w:cs="Calibri"/>
                <w:b/>
                <w:bCs/>
              </w:rPr>
              <w:t>EXPERIENCIA DEL PROPONENTE</w:t>
            </w:r>
          </w:p>
        </w:tc>
      </w:tr>
      <w:tr w:rsidR="00444418" w:rsidRPr="00D92182" w:rsidTr="00444418">
        <w:trPr>
          <w:trHeight w:val="864"/>
          <w:jc w:val="center"/>
        </w:trPr>
        <w:tc>
          <w:tcPr>
            <w:tcW w:w="9243" w:type="dxa"/>
            <w:shd w:val="clear" w:color="auto" w:fill="auto"/>
          </w:tcPr>
          <w:p w:rsidR="00444418" w:rsidRPr="00D26486" w:rsidRDefault="00444418" w:rsidP="006B7C21">
            <w:pPr>
              <w:autoSpaceDE w:val="0"/>
              <w:autoSpaceDN w:val="0"/>
              <w:jc w:val="both"/>
              <w:rPr>
                <w:rFonts w:ascii="Lucida Bright" w:hAnsi="Lucida Bright" w:cs="Calibri"/>
              </w:rPr>
            </w:pPr>
            <w:r w:rsidRPr="00D26486">
              <w:rPr>
                <w:rFonts w:ascii="Lucida Bright" w:hAnsi="Lucida Bright" w:cs="Calibri"/>
              </w:rPr>
              <w:t xml:space="preserve">La empresa proponente deberá tener experiencia de al menos 1 año en servicios </w:t>
            </w:r>
            <w:r w:rsidRPr="00D07026">
              <w:rPr>
                <w:rFonts w:ascii="Lucida Bright" w:hAnsi="Lucida Bright" w:cs="Calibri"/>
              </w:rPr>
              <w:t>de inspección de cantidad y calidad de hidrocarburos</w:t>
            </w:r>
            <w:r w:rsidRPr="00D26486">
              <w:rPr>
                <w:rFonts w:ascii="Lucida Bright" w:hAnsi="Lucida Bright" w:cs="Calibri"/>
              </w:rPr>
              <w:t>, o haber suscrito por lo menos 1 contrato con YPFB.</w:t>
            </w:r>
          </w:p>
          <w:p w:rsidR="00444418" w:rsidRPr="00D26486" w:rsidRDefault="00444418" w:rsidP="006B7C21">
            <w:pPr>
              <w:autoSpaceDE w:val="0"/>
              <w:autoSpaceDN w:val="0"/>
              <w:jc w:val="both"/>
              <w:rPr>
                <w:rFonts w:ascii="Lucida Bright" w:hAnsi="Lucida Bright" w:cs="Calibri"/>
              </w:rPr>
            </w:pPr>
          </w:p>
          <w:p w:rsidR="00444418" w:rsidRPr="00D26486" w:rsidRDefault="00444418" w:rsidP="006B7C21">
            <w:pPr>
              <w:autoSpaceDE w:val="0"/>
              <w:autoSpaceDN w:val="0"/>
              <w:jc w:val="both"/>
              <w:rPr>
                <w:rFonts w:ascii="Lucida Bright" w:hAnsi="Lucida Bright" w:cs="Calibri"/>
              </w:rPr>
            </w:pPr>
            <w:r w:rsidRPr="00D26486">
              <w:rPr>
                <w:rFonts w:ascii="Lucida Bright" w:hAnsi="Lucida Bright" w:cs="Calibri"/>
              </w:rPr>
              <w:t>Para el caso que el proponente no haya suscrito ningún contrato con YPFB, deberá incluir en su propuesta la documentación que acredite su experiencia. (Copia de contratos, facturas u otros documentos que respalde la experiencia mencionada).</w:t>
            </w:r>
          </w:p>
          <w:p w:rsidR="00444418" w:rsidRPr="00D26486" w:rsidRDefault="00444418" w:rsidP="006B7C21">
            <w:pPr>
              <w:autoSpaceDE w:val="0"/>
              <w:autoSpaceDN w:val="0"/>
              <w:jc w:val="both"/>
              <w:rPr>
                <w:rFonts w:ascii="Lucida Bright" w:hAnsi="Lucida Bright" w:cs="Calibri"/>
              </w:rPr>
            </w:pPr>
          </w:p>
          <w:p w:rsidR="00444418" w:rsidRPr="00D92182" w:rsidRDefault="00444418" w:rsidP="00444418">
            <w:pPr>
              <w:autoSpaceDE w:val="0"/>
              <w:autoSpaceDN w:val="0"/>
              <w:adjustRightInd w:val="0"/>
              <w:jc w:val="both"/>
              <w:rPr>
                <w:rFonts w:ascii="Lucida Bright" w:hAnsi="Lucida Bright" w:cs="Calibri"/>
              </w:rPr>
            </w:pPr>
            <w:r w:rsidRPr="00D26486">
              <w:rPr>
                <w:rFonts w:ascii="Lucida Bright" w:hAnsi="Lucida Bright" w:cs="Calibri"/>
              </w:rPr>
              <w:t>En caso que la empresa haya suscrito contrato(s) con YPFB, deberá detallar fecha de los mismos, y no es necesario adjuntar una copia del contrato de respaldo que será revisado al momento de la evaluación técnica.</w:t>
            </w:r>
          </w:p>
        </w:tc>
      </w:tr>
    </w:tbl>
    <w:p w:rsidR="00444418" w:rsidRPr="00D92182" w:rsidRDefault="00444418" w:rsidP="00444418">
      <w:pPr>
        <w:pStyle w:val="Prrafodelista"/>
        <w:ind w:left="0"/>
        <w:contextualSpacing/>
        <w:jc w:val="both"/>
        <w:rPr>
          <w:rFonts w:ascii="Lucida Bright" w:hAnsi="Lucida Bright" w:cs="Calibri"/>
          <w:b/>
          <w:bCs/>
          <w:lang w:eastAsia="es-BO"/>
        </w:rPr>
      </w:pPr>
    </w:p>
    <w:p w:rsidR="00444418" w:rsidRPr="00D92182" w:rsidRDefault="00444418" w:rsidP="00721D27">
      <w:pPr>
        <w:pStyle w:val="Prrafodelista"/>
        <w:numPr>
          <w:ilvl w:val="0"/>
          <w:numId w:val="35"/>
        </w:numPr>
        <w:ind w:left="567" w:hanging="567"/>
        <w:contextualSpacing/>
        <w:jc w:val="both"/>
        <w:rPr>
          <w:rFonts w:ascii="Lucida Bright" w:hAnsi="Lucida Bright" w:cs="Calibri"/>
          <w:b/>
          <w:bCs/>
          <w:lang w:eastAsia="es-BO"/>
        </w:rPr>
      </w:pPr>
      <w:r w:rsidRPr="00D92182">
        <w:rPr>
          <w:rFonts w:ascii="Lucida Bright" w:hAnsi="Lucida Bright" w:cs="Calibri"/>
          <w:b/>
          <w:bCs/>
          <w:lang w:eastAsia="es-BO"/>
        </w:rPr>
        <w:t>CONDICIONES REQUERIDAS PARA EL SERVICIO (Cumplimiento obligatorio)</w:t>
      </w:r>
    </w:p>
    <w:p w:rsidR="00444418" w:rsidRPr="00D92182" w:rsidRDefault="00444418" w:rsidP="00444418">
      <w:pPr>
        <w:pStyle w:val="Prrafodelista"/>
        <w:ind w:left="567"/>
        <w:contextualSpacing/>
        <w:jc w:val="both"/>
        <w:rPr>
          <w:rFonts w:ascii="Lucida Bright" w:hAnsi="Lucida Bright" w:cs="Calibri"/>
          <w:b/>
          <w:bCs/>
          <w:lang w:eastAsia="es-BO"/>
        </w:rPr>
      </w:pPr>
    </w:p>
    <w:tbl>
      <w:tblPr>
        <w:tblW w:w="9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5"/>
      </w:tblGrid>
      <w:tr w:rsidR="00444418" w:rsidRPr="00D92182" w:rsidTr="00444418">
        <w:trPr>
          <w:trHeight w:val="70"/>
          <w:jc w:val="center"/>
        </w:trPr>
        <w:tc>
          <w:tcPr>
            <w:tcW w:w="9385" w:type="dxa"/>
            <w:tcBorders>
              <w:top w:val="single" w:sz="4" w:space="0" w:color="auto"/>
              <w:left w:val="single" w:sz="4" w:space="0" w:color="auto"/>
              <w:bottom w:val="single" w:sz="4" w:space="0" w:color="auto"/>
              <w:right w:val="single" w:sz="4" w:space="0" w:color="auto"/>
            </w:tcBorders>
            <w:shd w:val="clear" w:color="auto" w:fill="C6D9F1"/>
            <w:vAlign w:val="center"/>
          </w:tcPr>
          <w:p w:rsidR="00444418" w:rsidRPr="00D92182" w:rsidRDefault="00444418" w:rsidP="006B7C21">
            <w:pPr>
              <w:autoSpaceDE w:val="0"/>
              <w:autoSpaceDN w:val="0"/>
              <w:adjustRightInd w:val="0"/>
              <w:rPr>
                <w:rFonts w:ascii="Lucida Bright" w:hAnsi="Lucida Bright" w:cs="Calibri"/>
                <w:b/>
                <w:bCs/>
              </w:rPr>
            </w:pPr>
            <w:r w:rsidRPr="00D92182">
              <w:rPr>
                <w:rFonts w:ascii="Lucida Bright" w:hAnsi="Lucida Bright" w:cs="Calibri"/>
                <w:b/>
                <w:bCs/>
              </w:rPr>
              <w:t>PLAZO DEL SERVICIO</w:t>
            </w:r>
          </w:p>
        </w:tc>
      </w:tr>
      <w:tr w:rsidR="00444418" w:rsidRPr="00D92182" w:rsidTr="00444418">
        <w:trPr>
          <w:trHeight w:val="70"/>
          <w:jc w:val="center"/>
        </w:trPr>
        <w:tc>
          <w:tcPr>
            <w:tcW w:w="9385" w:type="dxa"/>
            <w:tcBorders>
              <w:top w:val="single" w:sz="4" w:space="0" w:color="auto"/>
              <w:left w:val="single" w:sz="4" w:space="0" w:color="auto"/>
              <w:bottom w:val="single" w:sz="4" w:space="0" w:color="auto"/>
              <w:right w:val="single" w:sz="4" w:space="0" w:color="auto"/>
            </w:tcBorders>
            <w:shd w:val="clear" w:color="auto" w:fill="auto"/>
            <w:vAlign w:val="center"/>
          </w:tcPr>
          <w:p w:rsidR="00444418" w:rsidRPr="00D92182" w:rsidRDefault="00444418" w:rsidP="006B7C21">
            <w:pPr>
              <w:autoSpaceDE w:val="0"/>
              <w:autoSpaceDN w:val="0"/>
              <w:adjustRightInd w:val="0"/>
              <w:rPr>
                <w:rFonts w:ascii="Lucida Bright" w:hAnsi="Lucida Bright" w:cs="Calibri"/>
                <w:bCs/>
              </w:rPr>
            </w:pPr>
          </w:p>
          <w:p w:rsidR="00444418" w:rsidRPr="00D92182" w:rsidRDefault="00444418" w:rsidP="006B7C21">
            <w:pPr>
              <w:autoSpaceDE w:val="0"/>
              <w:autoSpaceDN w:val="0"/>
              <w:adjustRightInd w:val="0"/>
              <w:rPr>
                <w:rFonts w:ascii="Lucida Bright" w:hAnsi="Lucida Bright" w:cs="Calibri"/>
                <w:bCs/>
              </w:rPr>
            </w:pPr>
            <w:r w:rsidRPr="002B32B5">
              <w:rPr>
                <w:rFonts w:ascii="Lucida Bright" w:hAnsi="Lucida Bright" w:cs="Calibri"/>
                <w:bCs/>
              </w:rPr>
              <w:t>A partir de la suscripción de contrato, hasta el 31 de diciembre de 2019</w:t>
            </w:r>
            <w:r w:rsidRPr="00D92182">
              <w:rPr>
                <w:rFonts w:ascii="Lucida Bright" w:hAnsi="Lucida Bright" w:cs="Calibri"/>
                <w:bCs/>
              </w:rPr>
              <w:t>.</w:t>
            </w:r>
          </w:p>
          <w:p w:rsidR="00444418" w:rsidRPr="00D92182" w:rsidRDefault="00444418" w:rsidP="006B7C21">
            <w:pPr>
              <w:autoSpaceDE w:val="0"/>
              <w:autoSpaceDN w:val="0"/>
              <w:adjustRightInd w:val="0"/>
              <w:rPr>
                <w:rFonts w:ascii="Lucida Bright" w:hAnsi="Lucida Bright" w:cs="Calibri"/>
                <w:bCs/>
              </w:rPr>
            </w:pPr>
          </w:p>
        </w:tc>
      </w:tr>
      <w:tr w:rsidR="00444418" w:rsidRPr="00D92182" w:rsidTr="00444418">
        <w:trPr>
          <w:trHeight w:val="70"/>
          <w:jc w:val="center"/>
        </w:trPr>
        <w:tc>
          <w:tcPr>
            <w:tcW w:w="9385" w:type="dxa"/>
            <w:tcBorders>
              <w:top w:val="single" w:sz="4" w:space="0" w:color="auto"/>
              <w:left w:val="single" w:sz="4" w:space="0" w:color="auto"/>
              <w:bottom w:val="single" w:sz="4" w:space="0" w:color="auto"/>
              <w:right w:val="single" w:sz="4" w:space="0" w:color="auto"/>
            </w:tcBorders>
            <w:shd w:val="clear" w:color="auto" w:fill="C6D9F1"/>
            <w:vAlign w:val="center"/>
          </w:tcPr>
          <w:p w:rsidR="00444418" w:rsidRPr="00D92182" w:rsidRDefault="00444418" w:rsidP="006B7C21">
            <w:pPr>
              <w:autoSpaceDE w:val="0"/>
              <w:autoSpaceDN w:val="0"/>
              <w:adjustRightInd w:val="0"/>
              <w:jc w:val="both"/>
              <w:rPr>
                <w:rFonts w:ascii="Lucida Bright" w:hAnsi="Lucida Bright" w:cs="Calibri"/>
              </w:rPr>
            </w:pPr>
            <w:r w:rsidRPr="00D92182">
              <w:rPr>
                <w:rFonts w:ascii="Lucida Bright" w:hAnsi="Lucida Bright" w:cs="Calibri"/>
                <w:b/>
                <w:bCs/>
              </w:rPr>
              <w:t xml:space="preserve">LUGAR DE PRESTACIÓN DEL SERVICIO </w:t>
            </w:r>
          </w:p>
        </w:tc>
      </w:tr>
      <w:tr w:rsidR="00444418" w:rsidRPr="00D92182" w:rsidTr="00444418">
        <w:trPr>
          <w:trHeight w:val="1270"/>
          <w:jc w:val="center"/>
        </w:trPr>
        <w:tc>
          <w:tcPr>
            <w:tcW w:w="9385" w:type="dxa"/>
            <w:tcBorders>
              <w:top w:val="single" w:sz="4" w:space="0" w:color="auto"/>
              <w:left w:val="single" w:sz="4" w:space="0" w:color="auto"/>
              <w:bottom w:val="single" w:sz="4" w:space="0" w:color="auto"/>
              <w:right w:val="single" w:sz="4" w:space="0" w:color="auto"/>
            </w:tcBorders>
            <w:shd w:val="clear" w:color="auto" w:fill="auto"/>
            <w:vAlign w:val="center"/>
          </w:tcPr>
          <w:p w:rsidR="00444418" w:rsidRPr="00D92182" w:rsidRDefault="00444418" w:rsidP="006B7C21">
            <w:pPr>
              <w:autoSpaceDE w:val="0"/>
              <w:autoSpaceDN w:val="0"/>
              <w:adjustRightInd w:val="0"/>
              <w:jc w:val="both"/>
              <w:rPr>
                <w:rFonts w:ascii="Lucida Bright" w:hAnsi="Lucida Bright" w:cs="Calibri"/>
              </w:rPr>
            </w:pPr>
          </w:p>
          <w:p w:rsidR="00444418" w:rsidRDefault="00444418" w:rsidP="006B7C21">
            <w:pPr>
              <w:autoSpaceDE w:val="0"/>
              <w:autoSpaceDN w:val="0"/>
              <w:adjustRightInd w:val="0"/>
              <w:jc w:val="both"/>
              <w:rPr>
                <w:rFonts w:ascii="Lucida Bright" w:hAnsi="Lucida Bright" w:cs="Calibri"/>
              </w:rPr>
            </w:pPr>
            <w:r w:rsidRPr="00D92182">
              <w:rPr>
                <w:rFonts w:ascii="Lucida Bright" w:hAnsi="Lucida Bright" w:cs="Calibri"/>
              </w:rPr>
              <w:t>Se requiere la prestación del servicio de inspección en Plantas, Puertos y Zonas de Alije en Argentina y Paraguay.</w:t>
            </w:r>
          </w:p>
          <w:p w:rsidR="00444418" w:rsidRDefault="00444418" w:rsidP="006B7C21">
            <w:pPr>
              <w:autoSpaceDE w:val="0"/>
              <w:autoSpaceDN w:val="0"/>
              <w:adjustRightInd w:val="0"/>
              <w:jc w:val="both"/>
              <w:rPr>
                <w:rFonts w:ascii="Lucida Bright" w:hAnsi="Lucida Bright" w:cs="Calibri"/>
              </w:rPr>
            </w:pPr>
          </w:p>
          <w:p w:rsidR="00444418" w:rsidRPr="002C6EF4" w:rsidRDefault="00444418" w:rsidP="006B7C21">
            <w:pPr>
              <w:jc w:val="both"/>
              <w:rPr>
                <w:rFonts w:ascii="Lucida Bright" w:hAnsi="Lucida Bright" w:cs="Calibri"/>
              </w:rPr>
            </w:pPr>
            <w:r w:rsidRPr="002C6EF4">
              <w:rPr>
                <w:rFonts w:ascii="Lucida Bright" w:hAnsi="Lucida Bright" w:cs="Calibri"/>
              </w:rPr>
              <w:t xml:space="preserve">En caso que YPFB requiera el servicio de inspección en otras Plantas a las anteriormente expuestas, la tarifa </w:t>
            </w:r>
            <w:proofErr w:type="gramStart"/>
            <w:r w:rsidRPr="002C6EF4">
              <w:rPr>
                <w:rFonts w:ascii="Lucida Bright" w:hAnsi="Lucida Bright" w:cs="Calibri"/>
              </w:rPr>
              <w:t>será  acordada</w:t>
            </w:r>
            <w:proofErr w:type="gramEnd"/>
            <w:r w:rsidRPr="002C6EF4">
              <w:rPr>
                <w:rFonts w:ascii="Lucida Bright" w:hAnsi="Lucida Bright" w:cs="Calibri"/>
              </w:rPr>
              <w:t>.</w:t>
            </w:r>
          </w:p>
          <w:p w:rsidR="00444418" w:rsidRPr="00D92182" w:rsidRDefault="00444418" w:rsidP="006B7C21">
            <w:pPr>
              <w:autoSpaceDE w:val="0"/>
              <w:autoSpaceDN w:val="0"/>
              <w:adjustRightInd w:val="0"/>
              <w:jc w:val="both"/>
              <w:rPr>
                <w:rFonts w:ascii="Lucida Bright" w:hAnsi="Lucida Bright" w:cs="Calibri"/>
              </w:rPr>
            </w:pPr>
          </w:p>
          <w:p w:rsidR="00444418" w:rsidRPr="00D92182" w:rsidRDefault="00444418" w:rsidP="006B7C21">
            <w:pPr>
              <w:autoSpaceDE w:val="0"/>
              <w:autoSpaceDN w:val="0"/>
              <w:adjustRightInd w:val="0"/>
              <w:jc w:val="both"/>
              <w:rPr>
                <w:rFonts w:ascii="Lucida Bright" w:hAnsi="Lucida Bright" w:cs="Calibri"/>
              </w:rPr>
            </w:pPr>
            <w:r w:rsidRPr="00D92182">
              <w:rPr>
                <w:rFonts w:ascii="Lucida Bright" w:hAnsi="Lucida Bright" w:cs="Calibri"/>
              </w:rPr>
              <w:t xml:space="preserve">El servicio consiste en el control permanente en Plantas, zonas de Alije y Puertos, durante la operación de carga de Barcazas y Cisternas. Para el efecto, el inspector participará en todas las </w:t>
            </w:r>
            <w:r w:rsidRPr="00D92182">
              <w:rPr>
                <w:rFonts w:ascii="Lucida Bright" w:hAnsi="Lucida Bright" w:cs="Calibri"/>
              </w:rPr>
              <w:lastRenderedPageBreak/>
              <w:t xml:space="preserve">operaciones que se realicen en los lugares nominados por YPFB, de acuerdo a la modalidad de compra y/o almacenaje.   </w:t>
            </w:r>
          </w:p>
          <w:p w:rsidR="00444418" w:rsidRPr="00D92182" w:rsidRDefault="00444418" w:rsidP="006B7C21">
            <w:pPr>
              <w:autoSpaceDE w:val="0"/>
              <w:autoSpaceDN w:val="0"/>
              <w:adjustRightInd w:val="0"/>
              <w:jc w:val="both"/>
              <w:rPr>
                <w:rFonts w:ascii="Lucida Bright" w:hAnsi="Lucida Bright" w:cs="Calibri"/>
              </w:rPr>
            </w:pPr>
          </w:p>
          <w:p w:rsidR="00444418" w:rsidRPr="00D92182" w:rsidRDefault="00444418" w:rsidP="006B7C21">
            <w:pPr>
              <w:jc w:val="both"/>
              <w:rPr>
                <w:rFonts w:ascii="Lucida Bright" w:hAnsi="Lucida Bright" w:cs="Calibri"/>
              </w:rPr>
            </w:pPr>
            <w:r w:rsidRPr="00D92182">
              <w:rPr>
                <w:rFonts w:ascii="Lucida Bright" w:hAnsi="Lucida Bright" w:cs="Calibri"/>
              </w:rPr>
              <w:t>Antes del inicio de cada operación, YPFB nominará la Planta, Puerto o Zona de Alije en la cual la empresa de inspección realizará el servicio.</w:t>
            </w:r>
          </w:p>
        </w:tc>
      </w:tr>
      <w:tr w:rsidR="00444418" w:rsidRPr="00D92182" w:rsidTr="00444418">
        <w:trPr>
          <w:trHeight w:val="70"/>
          <w:jc w:val="center"/>
        </w:trPr>
        <w:tc>
          <w:tcPr>
            <w:tcW w:w="9385" w:type="dxa"/>
            <w:tcBorders>
              <w:top w:val="single" w:sz="4" w:space="0" w:color="auto"/>
              <w:left w:val="single" w:sz="4" w:space="0" w:color="auto"/>
              <w:bottom w:val="single" w:sz="4" w:space="0" w:color="auto"/>
              <w:right w:val="single" w:sz="4" w:space="0" w:color="auto"/>
            </w:tcBorders>
            <w:shd w:val="clear" w:color="auto" w:fill="C6D9F1"/>
            <w:vAlign w:val="center"/>
          </w:tcPr>
          <w:p w:rsidR="00444418" w:rsidRPr="00D92182" w:rsidRDefault="00444418" w:rsidP="006B7C21">
            <w:pPr>
              <w:autoSpaceDE w:val="0"/>
              <w:autoSpaceDN w:val="0"/>
              <w:adjustRightInd w:val="0"/>
              <w:jc w:val="both"/>
              <w:rPr>
                <w:rFonts w:ascii="Lucida Bright" w:hAnsi="Lucida Bright" w:cs="Calibri"/>
                <w:b/>
              </w:rPr>
            </w:pPr>
            <w:r w:rsidRPr="00D92182">
              <w:rPr>
                <w:rFonts w:ascii="Lucida Bright" w:hAnsi="Lucida Bright" w:cs="Calibri"/>
                <w:b/>
              </w:rPr>
              <w:lastRenderedPageBreak/>
              <w:t xml:space="preserve">DESCRIPCIÓN DEL SERVICIO </w:t>
            </w:r>
          </w:p>
        </w:tc>
      </w:tr>
      <w:tr w:rsidR="00444418" w:rsidRPr="00D92182" w:rsidTr="00444418">
        <w:trPr>
          <w:trHeight w:val="70"/>
          <w:jc w:val="center"/>
        </w:trPr>
        <w:tc>
          <w:tcPr>
            <w:tcW w:w="9385" w:type="dxa"/>
            <w:tcBorders>
              <w:top w:val="single" w:sz="4" w:space="0" w:color="auto"/>
              <w:left w:val="single" w:sz="4" w:space="0" w:color="auto"/>
              <w:bottom w:val="single" w:sz="4" w:space="0" w:color="auto"/>
              <w:right w:val="single" w:sz="4" w:space="0" w:color="auto"/>
            </w:tcBorders>
            <w:shd w:val="clear" w:color="auto" w:fill="auto"/>
            <w:vAlign w:val="center"/>
          </w:tcPr>
          <w:p w:rsidR="00444418" w:rsidRPr="00D92182" w:rsidRDefault="00444418" w:rsidP="00721D27">
            <w:pPr>
              <w:numPr>
                <w:ilvl w:val="0"/>
                <w:numId w:val="37"/>
              </w:numPr>
              <w:tabs>
                <w:tab w:val="left" w:pos="567"/>
              </w:tabs>
              <w:rPr>
                <w:rFonts w:ascii="Lucida Bright" w:hAnsi="Lucida Bright" w:cs="Calibri"/>
                <w:b/>
              </w:rPr>
            </w:pPr>
            <w:r w:rsidRPr="00D92182">
              <w:rPr>
                <w:rFonts w:ascii="Lucida Bright" w:hAnsi="Lucida Bright" w:cs="Calibri"/>
                <w:b/>
              </w:rPr>
              <w:t>PRODUCTOS</w:t>
            </w:r>
          </w:p>
          <w:p w:rsidR="00444418" w:rsidRPr="00D92182" w:rsidRDefault="00444418" w:rsidP="006B7C21">
            <w:pPr>
              <w:autoSpaceDE w:val="0"/>
              <w:autoSpaceDN w:val="0"/>
              <w:adjustRightInd w:val="0"/>
              <w:jc w:val="both"/>
              <w:rPr>
                <w:rFonts w:ascii="Lucida Bright" w:hAnsi="Lucida Bright" w:cs="Calibri"/>
              </w:rPr>
            </w:pPr>
          </w:p>
          <w:p w:rsidR="00444418" w:rsidRPr="00D92182" w:rsidRDefault="00444418" w:rsidP="00721D27">
            <w:pPr>
              <w:numPr>
                <w:ilvl w:val="0"/>
                <w:numId w:val="38"/>
              </w:numPr>
              <w:ind w:left="916"/>
              <w:rPr>
                <w:rFonts w:ascii="Lucida Bright" w:hAnsi="Lucida Bright" w:cs="Calibri"/>
              </w:rPr>
            </w:pPr>
            <w:proofErr w:type="spellStart"/>
            <w:r w:rsidRPr="00D92182">
              <w:rPr>
                <w:rFonts w:ascii="Lucida Bright" w:hAnsi="Lucida Bright" w:cs="Calibri"/>
              </w:rPr>
              <w:t>Diesel</w:t>
            </w:r>
            <w:proofErr w:type="spellEnd"/>
            <w:r w:rsidRPr="00D92182">
              <w:rPr>
                <w:rFonts w:ascii="Lucida Bright" w:hAnsi="Lucida Bright" w:cs="Calibri"/>
              </w:rPr>
              <w:t xml:space="preserve"> </w:t>
            </w:r>
            <w:proofErr w:type="spellStart"/>
            <w:r w:rsidRPr="00D92182">
              <w:rPr>
                <w:rFonts w:ascii="Lucida Bright" w:hAnsi="Lucida Bright" w:cs="Calibri"/>
              </w:rPr>
              <w:t>Oil</w:t>
            </w:r>
            <w:proofErr w:type="spellEnd"/>
          </w:p>
          <w:p w:rsidR="00444418" w:rsidRPr="00D92182" w:rsidRDefault="00444418" w:rsidP="00721D27">
            <w:pPr>
              <w:numPr>
                <w:ilvl w:val="0"/>
                <w:numId w:val="38"/>
              </w:numPr>
              <w:ind w:left="916"/>
              <w:rPr>
                <w:rFonts w:ascii="Lucida Bright" w:hAnsi="Lucida Bright" w:cs="Calibri"/>
              </w:rPr>
            </w:pPr>
            <w:r w:rsidRPr="00D92182">
              <w:rPr>
                <w:rFonts w:ascii="Lucida Bright" w:hAnsi="Lucida Bright" w:cs="Calibri"/>
              </w:rPr>
              <w:t>Insumos y Aditivos (para la obtención de Gasolina Especial)</w:t>
            </w:r>
          </w:p>
          <w:p w:rsidR="00444418" w:rsidRPr="00D92182" w:rsidRDefault="00444418" w:rsidP="006B7C21">
            <w:pPr>
              <w:autoSpaceDE w:val="0"/>
              <w:autoSpaceDN w:val="0"/>
              <w:adjustRightInd w:val="0"/>
              <w:jc w:val="both"/>
              <w:rPr>
                <w:rFonts w:ascii="Lucida Bright" w:hAnsi="Lucida Bright" w:cs="Calibri"/>
              </w:rPr>
            </w:pPr>
          </w:p>
          <w:p w:rsidR="00444418" w:rsidRPr="00D92182" w:rsidRDefault="00444418" w:rsidP="006B7C21">
            <w:pPr>
              <w:autoSpaceDE w:val="0"/>
              <w:autoSpaceDN w:val="0"/>
              <w:adjustRightInd w:val="0"/>
              <w:jc w:val="both"/>
              <w:rPr>
                <w:rFonts w:ascii="Lucida Bright" w:hAnsi="Lucida Bright" w:cs="Calibri"/>
              </w:rPr>
            </w:pPr>
            <w:r w:rsidRPr="00D92182">
              <w:rPr>
                <w:rFonts w:ascii="Lucida Bright" w:hAnsi="Lucida Bright" w:cs="Calibri"/>
              </w:rPr>
              <w:t>YPFB notificará a la empresa inspectora cuando requiera el servicio de inspección de otros productos a los anteriormente expuestos y se determinará la tarifa entre partes, a través de contrato modificatorio o adenda.</w:t>
            </w:r>
          </w:p>
          <w:p w:rsidR="00444418" w:rsidRPr="00D92182" w:rsidRDefault="00444418" w:rsidP="006B7C21">
            <w:pPr>
              <w:autoSpaceDE w:val="0"/>
              <w:autoSpaceDN w:val="0"/>
              <w:adjustRightInd w:val="0"/>
              <w:jc w:val="both"/>
              <w:rPr>
                <w:rFonts w:ascii="Lucida Bright" w:hAnsi="Lucida Bright" w:cs="Calibri"/>
              </w:rPr>
            </w:pPr>
          </w:p>
          <w:p w:rsidR="00444418" w:rsidRPr="00D92182" w:rsidRDefault="00444418" w:rsidP="006B7C21">
            <w:pPr>
              <w:autoSpaceDE w:val="0"/>
              <w:autoSpaceDN w:val="0"/>
              <w:adjustRightInd w:val="0"/>
              <w:jc w:val="both"/>
              <w:rPr>
                <w:rFonts w:ascii="Lucida Bright" w:hAnsi="Lucida Bright" w:cs="Calibri"/>
              </w:rPr>
            </w:pPr>
            <w:r w:rsidRPr="00D92182">
              <w:rPr>
                <w:rFonts w:ascii="Lucida Bright" w:hAnsi="Lucida Bright" w:cs="Calibri"/>
              </w:rPr>
              <w:t>En caso que YPFB requiera el servicio de inspección en otras zonas de Alije, la tarifa será acordada entre las Partes, a través de contrato modificatorio o adenda.</w:t>
            </w:r>
          </w:p>
          <w:p w:rsidR="00444418" w:rsidRPr="00D92182" w:rsidRDefault="00444418" w:rsidP="006B7C21">
            <w:pPr>
              <w:autoSpaceDE w:val="0"/>
              <w:autoSpaceDN w:val="0"/>
              <w:adjustRightInd w:val="0"/>
              <w:jc w:val="both"/>
              <w:rPr>
                <w:rFonts w:ascii="Lucida Bright" w:hAnsi="Lucida Bright" w:cs="Calibri"/>
              </w:rPr>
            </w:pPr>
          </w:p>
          <w:p w:rsidR="00444418" w:rsidRPr="00D92182" w:rsidRDefault="00444418" w:rsidP="00721D27">
            <w:pPr>
              <w:numPr>
                <w:ilvl w:val="0"/>
                <w:numId w:val="37"/>
              </w:numPr>
              <w:tabs>
                <w:tab w:val="left" w:pos="567"/>
              </w:tabs>
              <w:rPr>
                <w:rFonts w:ascii="Lucida Bright" w:hAnsi="Lucida Bright" w:cs="Calibri"/>
                <w:b/>
              </w:rPr>
            </w:pPr>
            <w:r w:rsidRPr="00D92182">
              <w:rPr>
                <w:rFonts w:ascii="Lucida Bright" w:hAnsi="Lucida Bright" w:cs="Calibri"/>
                <w:b/>
              </w:rPr>
              <w:t>SERVICIOS REQUERIDOS</w:t>
            </w:r>
          </w:p>
          <w:p w:rsidR="00444418" w:rsidRPr="00D92182" w:rsidRDefault="00444418" w:rsidP="006B7C21">
            <w:pPr>
              <w:tabs>
                <w:tab w:val="left" w:pos="567"/>
              </w:tabs>
              <w:ind w:left="360"/>
              <w:rPr>
                <w:rFonts w:ascii="Lucida Bright" w:hAnsi="Lucida Bright" w:cs="Calibri"/>
                <w:b/>
              </w:rPr>
            </w:pPr>
          </w:p>
          <w:p w:rsidR="00444418" w:rsidRPr="00D92182" w:rsidRDefault="00444418" w:rsidP="006B7C21">
            <w:pPr>
              <w:autoSpaceDE w:val="0"/>
              <w:autoSpaceDN w:val="0"/>
              <w:adjustRightInd w:val="0"/>
              <w:jc w:val="both"/>
              <w:rPr>
                <w:rFonts w:ascii="Lucida Bright" w:hAnsi="Lucida Bright" w:cs="Calibri"/>
              </w:rPr>
            </w:pPr>
            <w:r w:rsidRPr="00D92182">
              <w:rPr>
                <w:rFonts w:ascii="Lucida Bright" w:hAnsi="Lucida Bright" w:cs="Calibri"/>
              </w:rPr>
              <w:t>Los Servicios requeridos son:</w:t>
            </w:r>
          </w:p>
          <w:p w:rsidR="00444418" w:rsidRPr="00D92182" w:rsidRDefault="00444418" w:rsidP="006B7C21">
            <w:pPr>
              <w:autoSpaceDE w:val="0"/>
              <w:autoSpaceDN w:val="0"/>
              <w:adjustRightInd w:val="0"/>
              <w:jc w:val="both"/>
              <w:rPr>
                <w:rFonts w:ascii="Lucida Bright" w:hAnsi="Lucida Bright" w:cs="Calibri"/>
              </w:rPr>
            </w:pPr>
          </w:p>
          <w:tbl>
            <w:tblPr>
              <w:tblpPr w:leftFromText="141" w:rightFromText="141" w:vertAnchor="text" w:horzAnchor="margin" w:tblpXSpec="center" w:tblpY="-146"/>
              <w:tblOverlap w:val="never"/>
              <w:tblW w:w="6374" w:type="dxa"/>
              <w:tblCellMar>
                <w:left w:w="70" w:type="dxa"/>
                <w:right w:w="70" w:type="dxa"/>
              </w:tblCellMar>
              <w:tblLook w:val="04A0" w:firstRow="1" w:lastRow="0" w:firstColumn="1" w:lastColumn="0" w:noHBand="0" w:noVBand="1"/>
            </w:tblPr>
            <w:tblGrid>
              <w:gridCol w:w="766"/>
              <w:gridCol w:w="5608"/>
            </w:tblGrid>
            <w:tr w:rsidR="00444418" w:rsidRPr="00B63E6D" w:rsidTr="006B7C21">
              <w:trPr>
                <w:trHeight w:val="21"/>
              </w:trPr>
              <w:tc>
                <w:tcPr>
                  <w:tcW w:w="7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44418" w:rsidRPr="00B63E6D" w:rsidRDefault="00444418" w:rsidP="006B7C21">
                  <w:pPr>
                    <w:jc w:val="center"/>
                    <w:rPr>
                      <w:rFonts w:ascii="Lucida Bright" w:hAnsi="Lucida Bright"/>
                      <w:b/>
                      <w:color w:val="000000"/>
                      <w:sz w:val="18"/>
                      <w:szCs w:val="18"/>
                    </w:rPr>
                  </w:pPr>
                  <w:r w:rsidRPr="00B63E6D">
                    <w:rPr>
                      <w:rFonts w:ascii="Lucida Bright" w:hAnsi="Lucida Bright"/>
                      <w:b/>
                      <w:color w:val="000000"/>
                      <w:sz w:val="18"/>
                      <w:szCs w:val="18"/>
                    </w:rPr>
                    <w:t>Ítem</w:t>
                  </w:r>
                </w:p>
              </w:tc>
              <w:tc>
                <w:tcPr>
                  <w:tcW w:w="56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44418" w:rsidRPr="00B63E6D" w:rsidRDefault="00444418" w:rsidP="006B7C21">
                  <w:pPr>
                    <w:jc w:val="center"/>
                    <w:rPr>
                      <w:rFonts w:ascii="Lucida Bright" w:hAnsi="Lucida Bright"/>
                      <w:b/>
                      <w:color w:val="000000"/>
                      <w:sz w:val="18"/>
                      <w:szCs w:val="18"/>
                    </w:rPr>
                  </w:pPr>
                  <w:r w:rsidRPr="00B63E6D">
                    <w:rPr>
                      <w:rFonts w:ascii="Lucida Bright" w:hAnsi="Lucida Bright"/>
                      <w:b/>
                      <w:color w:val="000000"/>
                      <w:sz w:val="18"/>
                      <w:szCs w:val="18"/>
                    </w:rPr>
                    <w:t>Servicio</w:t>
                  </w:r>
                </w:p>
              </w:tc>
            </w:tr>
            <w:tr w:rsidR="00444418" w:rsidRPr="00B63E6D" w:rsidTr="006B7C21">
              <w:trPr>
                <w:trHeight w:val="21"/>
              </w:trPr>
              <w:tc>
                <w:tcPr>
                  <w:tcW w:w="766" w:type="dxa"/>
                  <w:tcBorders>
                    <w:top w:val="single" w:sz="4" w:space="0" w:color="auto"/>
                    <w:left w:val="single" w:sz="4" w:space="0" w:color="auto"/>
                    <w:bottom w:val="single" w:sz="4" w:space="0" w:color="auto"/>
                    <w:right w:val="single" w:sz="4" w:space="0" w:color="auto"/>
                  </w:tcBorders>
                  <w:vAlign w:val="center"/>
                </w:tcPr>
                <w:p w:rsidR="00444418" w:rsidRPr="00B63E6D" w:rsidRDefault="00444418" w:rsidP="006B7C21">
                  <w:pPr>
                    <w:jc w:val="center"/>
                    <w:rPr>
                      <w:rFonts w:ascii="Lucida Bright" w:hAnsi="Lucida Bright" w:cs="Calibri"/>
                      <w:sz w:val="18"/>
                      <w:szCs w:val="18"/>
                    </w:rPr>
                  </w:pPr>
                  <w:r w:rsidRPr="00B63E6D">
                    <w:rPr>
                      <w:rFonts w:ascii="Lucida Bright" w:hAnsi="Lucida Bright" w:cs="Calibri"/>
                      <w:sz w:val="18"/>
                      <w:szCs w:val="18"/>
                    </w:rPr>
                    <w:t>1</w:t>
                  </w:r>
                </w:p>
              </w:tc>
              <w:tc>
                <w:tcPr>
                  <w:tcW w:w="56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4418" w:rsidRPr="00B63E6D" w:rsidRDefault="00444418" w:rsidP="006B7C21">
                  <w:pPr>
                    <w:jc w:val="both"/>
                    <w:rPr>
                      <w:rFonts w:ascii="Lucida Bright" w:hAnsi="Lucida Bright" w:cs="Calibri"/>
                      <w:sz w:val="18"/>
                      <w:szCs w:val="18"/>
                    </w:rPr>
                  </w:pPr>
                  <w:r w:rsidRPr="00B63E6D">
                    <w:rPr>
                      <w:rFonts w:ascii="Lucida Bright" w:hAnsi="Lucida Bright" w:cs="Calibri"/>
                      <w:sz w:val="18"/>
                      <w:szCs w:val="18"/>
                    </w:rPr>
                    <w:t>Inspección de cantidad, en el despacho a camiones cisternas</w:t>
                  </w:r>
                </w:p>
              </w:tc>
            </w:tr>
            <w:tr w:rsidR="00444418" w:rsidRPr="00B63E6D" w:rsidTr="006B7C21">
              <w:trPr>
                <w:trHeight w:val="21"/>
              </w:trPr>
              <w:tc>
                <w:tcPr>
                  <w:tcW w:w="766" w:type="dxa"/>
                  <w:tcBorders>
                    <w:top w:val="nil"/>
                    <w:left w:val="single" w:sz="4" w:space="0" w:color="auto"/>
                    <w:bottom w:val="single" w:sz="4" w:space="0" w:color="auto"/>
                    <w:right w:val="single" w:sz="4" w:space="0" w:color="auto"/>
                  </w:tcBorders>
                  <w:vAlign w:val="center"/>
                </w:tcPr>
                <w:p w:rsidR="00444418" w:rsidRPr="00B63E6D" w:rsidRDefault="00444418" w:rsidP="006B7C21">
                  <w:pPr>
                    <w:jc w:val="center"/>
                    <w:rPr>
                      <w:rFonts w:ascii="Lucida Bright" w:hAnsi="Lucida Bright" w:cs="Calibri"/>
                      <w:sz w:val="18"/>
                      <w:szCs w:val="18"/>
                    </w:rPr>
                  </w:pPr>
                  <w:r w:rsidRPr="00B63E6D">
                    <w:rPr>
                      <w:rFonts w:ascii="Lucida Bright" w:hAnsi="Lucida Bright" w:cs="Calibri"/>
                      <w:sz w:val="18"/>
                      <w:szCs w:val="18"/>
                    </w:rPr>
                    <w:t>2</w:t>
                  </w:r>
                </w:p>
              </w:tc>
              <w:tc>
                <w:tcPr>
                  <w:tcW w:w="5608" w:type="dxa"/>
                  <w:tcBorders>
                    <w:top w:val="nil"/>
                    <w:left w:val="single" w:sz="4" w:space="0" w:color="auto"/>
                    <w:bottom w:val="single" w:sz="4" w:space="0" w:color="auto"/>
                    <w:right w:val="single" w:sz="4" w:space="0" w:color="auto"/>
                  </w:tcBorders>
                  <w:shd w:val="clear" w:color="auto" w:fill="auto"/>
                  <w:vAlign w:val="center"/>
                  <w:hideMark/>
                </w:tcPr>
                <w:p w:rsidR="00444418" w:rsidRPr="00B63E6D" w:rsidRDefault="00444418" w:rsidP="006B7C21">
                  <w:pPr>
                    <w:jc w:val="both"/>
                    <w:rPr>
                      <w:rFonts w:ascii="Lucida Bright" w:hAnsi="Lucida Bright" w:cs="Calibri"/>
                      <w:sz w:val="18"/>
                      <w:szCs w:val="18"/>
                    </w:rPr>
                  </w:pPr>
                  <w:r w:rsidRPr="00B63E6D">
                    <w:rPr>
                      <w:rFonts w:ascii="Lucida Bright" w:hAnsi="Lucida Bright" w:cs="Calibri"/>
                      <w:sz w:val="18"/>
                      <w:szCs w:val="18"/>
                    </w:rPr>
                    <w:t>Inspección de cantidad, en el despacho a barcazas</w:t>
                  </w:r>
                </w:p>
              </w:tc>
            </w:tr>
            <w:tr w:rsidR="00444418" w:rsidRPr="00B63E6D" w:rsidTr="006B7C21">
              <w:trPr>
                <w:trHeight w:val="21"/>
              </w:trPr>
              <w:tc>
                <w:tcPr>
                  <w:tcW w:w="766" w:type="dxa"/>
                  <w:tcBorders>
                    <w:top w:val="nil"/>
                    <w:left w:val="single" w:sz="4" w:space="0" w:color="auto"/>
                    <w:bottom w:val="single" w:sz="4" w:space="0" w:color="auto"/>
                    <w:right w:val="single" w:sz="4" w:space="0" w:color="auto"/>
                  </w:tcBorders>
                  <w:vAlign w:val="center"/>
                </w:tcPr>
                <w:p w:rsidR="00444418" w:rsidRPr="00B63E6D" w:rsidRDefault="00444418" w:rsidP="006B7C21">
                  <w:pPr>
                    <w:jc w:val="center"/>
                    <w:rPr>
                      <w:rFonts w:ascii="Lucida Bright" w:hAnsi="Lucida Bright" w:cs="Calibri"/>
                      <w:sz w:val="18"/>
                      <w:szCs w:val="18"/>
                    </w:rPr>
                  </w:pPr>
                  <w:r w:rsidRPr="00B63E6D">
                    <w:rPr>
                      <w:rFonts w:ascii="Lucida Bright" w:hAnsi="Lucida Bright" w:cs="Calibri"/>
                      <w:sz w:val="18"/>
                      <w:szCs w:val="18"/>
                    </w:rPr>
                    <w:t>3</w:t>
                  </w:r>
                </w:p>
              </w:tc>
              <w:tc>
                <w:tcPr>
                  <w:tcW w:w="5608" w:type="dxa"/>
                  <w:tcBorders>
                    <w:top w:val="nil"/>
                    <w:left w:val="single" w:sz="4" w:space="0" w:color="auto"/>
                    <w:bottom w:val="single" w:sz="4" w:space="0" w:color="auto"/>
                    <w:right w:val="single" w:sz="4" w:space="0" w:color="auto"/>
                  </w:tcBorders>
                  <w:shd w:val="clear" w:color="auto" w:fill="auto"/>
                  <w:vAlign w:val="center"/>
                  <w:hideMark/>
                </w:tcPr>
                <w:p w:rsidR="00444418" w:rsidRPr="00B63E6D" w:rsidRDefault="00444418" w:rsidP="006B7C21">
                  <w:pPr>
                    <w:jc w:val="both"/>
                    <w:rPr>
                      <w:rFonts w:ascii="Lucida Bright" w:hAnsi="Lucida Bright" w:cs="Calibri"/>
                      <w:sz w:val="18"/>
                      <w:szCs w:val="18"/>
                    </w:rPr>
                  </w:pPr>
                  <w:r w:rsidRPr="00B63E6D">
                    <w:rPr>
                      <w:rFonts w:ascii="Lucida Bright" w:hAnsi="Lucida Bright" w:cs="Calibri"/>
                      <w:sz w:val="18"/>
                      <w:szCs w:val="18"/>
                    </w:rPr>
                    <w:t xml:space="preserve">Inspección de Calidad de producto a requerimiento de YPFB para el despacho de cisternas y Barcazas – </w:t>
                  </w:r>
                  <w:proofErr w:type="spellStart"/>
                  <w:r w:rsidRPr="00B63E6D">
                    <w:rPr>
                      <w:rFonts w:ascii="Lucida Bright" w:hAnsi="Lucida Bright" w:cs="Calibri"/>
                      <w:sz w:val="18"/>
                      <w:szCs w:val="18"/>
                    </w:rPr>
                    <w:t>Diesel</w:t>
                  </w:r>
                  <w:proofErr w:type="spellEnd"/>
                  <w:r w:rsidRPr="00B63E6D">
                    <w:rPr>
                      <w:rFonts w:ascii="Lucida Bright" w:hAnsi="Lucida Bright" w:cs="Calibri"/>
                      <w:sz w:val="18"/>
                      <w:szCs w:val="18"/>
                    </w:rPr>
                    <w:t xml:space="preserve"> </w:t>
                  </w:r>
                  <w:proofErr w:type="spellStart"/>
                  <w:r w:rsidRPr="00B63E6D">
                    <w:rPr>
                      <w:rFonts w:ascii="Lucida Bright" w:hAnsi="Lucida Bright" w:cs="Calibri"/>
                      <w:sz w:val="18"/>
                      <w:szCs w:val="18"/>
                    </w:rPr>
                    <w:t>Oil</w:t>
                  </w:r>
                  <w:proofErr w:type="spellEnd"/>
                </w:p>
              </w:tc>
            </w:tr>
            <w:tr w:rsidR="00444418" w:rsidRPr="00B63E6D" w:rsidTr="006B7C21">
              <w:trPr>
                <w:trHeight w:val="21"/>
              </w:trPr>
              <w:tc>
                <w:tcPr>
                  <w:tcW w:w="766" w:type="dxa"/>
                  <w:tcBorders>
                    <w:top w:val="nil"/>
                    <w:left w:val="single" w:sz="4" w:space="0" w:color="auto"/>
                    <w:bottom w:val="single" w:sz="4" w:space="0" w:color="auto"/>
                    <w:right w:val="single" w:sz="4" w:space="0" w:color="auto"/>
                  </w:tcBorders>
                  <w:vAlign w:val="center"/>
                </w:tcPr>
                <w:p w:rsidR="00444418" w:rsidRPr="00B63E6D" w:rsidRDefault="00444418" w:rsidP="006B7C21">
                  <w:pPr>
                    <w:jc w:val="center"/>
                    <w:rPr>
                      <w:rFonts w:ascii="Lucida Bright" w:hAnsi="Lucida Bright" w:cs="Calibri"/>
                      <w:sz w:val="18"/>
                      <w:szCs w:val="18"/>
                    </w:rPr>
                  </w:pPr>
                  <w:r w:rsidRPr="00B63E6D">
                    <w:rPr>
                      <w:rFonts w:ascii="Lucida Bright" w:hAnsi="Lucida Bright" w:cs="Calibri"/>
                      <w:sz w:val="18"/>
                      <w:szCs w:val="18"/>
                    </w:rPr>
                    <w:t>4</w:t>
                  </w:r>
                </w:p>
              </w:tc>
              <w:tc>
                <w:tcPr>
                  <w:tcW w:w="5608" w:type="dxa"/>
                  <w:tcBorders>
                    <w:top w:val="nil"/>
                    <w:left w:val="single" w:sz="4" w:space="0" w:color="auto"/>
                    <w:bottom w:val="single" w:sz="4" w:space="0" w:color="auto"/>
                    <w:right w:val="single" w:sz="4" w:space="0" w:color="auto"/>
                  </w:tcBorders>
                  <w:shd w:val="clear" w:color="auto" w:fill="auto"/>
                  <w:vAlign w:val="center"/>
                  <w:hideMark/>
                </w:tcPr>
                <w:p w:rsidR="00444418" w:rsidRPr="00B63E6D" w:rsidRDefault="00444418" w:rsidP="006B7C21">
                  <w:pPr>
                    <w:jc w:val="both"/>
                    <w:rPr>
                      <w:rFonts w:ascii="Lucida Bright" w:hAnsi="Lucida Bright" w:cs="Calibri"/>
                      <w:sz w:val="18"/>
                      <w:szCs w:val="18"/>
                    </w:rPr>
                  </w:pPr>
                  <w:r w:rsidRPr="00B63E6D">
                    <w:rPr>
                      <w:rFonts w:ascii="Lucida Bright" w:hAnsi="Lucida Bright" w:cs="Calibri"/>
                      <w:sz w:val="18"/>
                      <w:szCs w:val="18"/>
                    </w:rPr>
                    <w:t>Inspección de Calidad de producto a requerimiento de YPFB para el despacho de cisternas y Barcazas – Insumos y Aditivos</w:t>
                  </w:r>
                </w:p>
              </w:tc>
            </w:tr>
          </w:tbl>
          <w:p w:rsidR="00444418" w:rsidRPr="00D92182" w:rsidRDefault="00444418" w:rsidP="006B7C21">
            <w:pPr>
              <w:autoSpaceDE w:val="0"/>
              <w:autoSpaceDN w:val="0"/>
              <w:adjustRightInd w:val="0"/>
              <w:jc w:val="both"/>
              <w:rPr>
                <w:rFonts w:ascii="Lucida Bright" w:hAnsi="Lucida Bright" w:cs="Calibri"/>
              </w:rPr>
            </w:pPr>
          </w:p>
        </w:tc>
      </w:tr>
      <w:tr w:rsidR="00444418" w:rsidRPr="00D92182" w:rsidTr="00444418">
        <w:trPr>
          <w:trHeight w:val="70"/>
          <w:jc w:val="center"/>
        </w:trPr>
        <w:tc>
          <w:tcPr>
            <w:tcW w:w="9385" w:type="dxa"/>
            <w:tcBorders>
              <w:top w:val="single" w:sz="4" w:space="0" w:color="auto"/>
              <w:left w:val="single" w:sz="4" w:space="0" w:color="auto"/>
              <w:bottom w:val="single" w:sz="4" w:space="0" w:color="auto"/>
              <w:right w:val="single" w:sz="4" w:space="0" w:color="auto"/>
            </w:tcBorders>
            <w:shd w:val="clear" w:color="auto" w:fill="C6D9F1"/>
            <w:vAlign w:val="center"/>
          </w:tcPr>
          <w:p w:rsidR="00444418" w:rsidRPr="00D92182" w:rsidRDefault="00444418" w:rsidP="006B7C21">
            <w:pPr>
              <w:autoSpaceDE w:val="0"/>
              <w:autoSpaceDN w:val="0"/>
              <w:adjustRightInd w:val="0"/>
              <w:contextualSpacing/>
              <w:rPr>
                <w:rFonts w:ascii="Lucida Bright" w:hAnsi="Lucida Bright" w:cs="Calibri"/>
                <w:b/>
              </w:rPr>
            </w:pPr>
            <w:r w:rsidRPr="00D92182">
              <w:rPr>
                <w:rFonts w:ascii="Lucida Bright" w:hAnsi="Lucida Bright" w:cs="Calibri"/>
                <w:b/>
              </w:rPr>
              <w:t xml:space="preserve">OPERACIÓN DEL SERVICIO </w:t>
            </w:r>
          </w:p>
        </w:tc>
      </w:tr>
      <w:tr w:rsidR="00444418" w:rsidRPr="00D92182" w:rsidTr="00444418">
        <w:trPr>
          <w:trHeight w:val="70"/>
          <w:jc w:val="center"/>
        </w:trPr>
        <w:tc>
          <w:tcPr>
            <w:tcW w:w="9385" w:type="dxa"/>
            <w:tcBorders>
              <w:top w:val="single" w:sz="4" w:space="0" w:color="auto"/>
              <w:left w:val="single" w:sz="4" w:space="0" w:color="auto"/>
              <w:bottom w:val="single" w:sz="4" w:space="0" w:color="auto"/>
              <w:right w:val="single" w:sz="4" w:space="0" w:color="auto"/>
            </w:tcBorders>
            <w:shd w:val="clear" w:color="auto" w:fill="auto"/>
            <w:vAlign w:val="center"/>
          </w:tcPr>
          <w:p w:rsidR="00444418" w:rsidRPr="00D92182" w:rsidRDefault="00444418" w:rsidP="006B7C21">
            <w:pPr>
              <w:autoSpaceDE w:val="0"/>
              <w:autoSpaceDN w:val="0"/>
              <w:adjustRightInd w:val="0"/>
              <w:spacing w:after="240"/>
              <w:ind w:left="425"/>
              <w:contextualSpacing/>
              <w:jc w:val="both"/>
              <w:rPr>
                <w:rFonts w:ascii="Lucida Bright" w:hAnsi="Lucida Bright" w:cs="Calibri"/>
              </w:rPr>
            </w:pPr>
          </w:p>
          <w:p w:rsidR="00444418" w:rsidRPr="00D92182" w:rsidRDefault="00444418" w:rsidP="00721D27">
            <w:pPr>
              <w:numPr>
                <w:ilvl w:val="0"/>
                <w:numId w:val="39"/>
              </w:numPr>
              <w:autoSpaceDE w:val="0"/>
              <w:autoSpaceDN w:val="0"/>
              <w:adjustRightInd w:val="0"/>
              <w:spacing w:after="240"/>
              <w:ind w:left="425" w:hanging="425"/>
              <w:contextualSpacing/>
              <w:jc w:val="both"/>
              <w:rPr>
                <w:rFonts w:ascii="Lucida Bright" w:hAnsi="Lucida Bright" w:cs="Calibri"/>
              </w:rPr>
            </w:pPr>
            <w:r w:rsidRPr="00D92182">
              <w:rPr>
                <w:rFonts w:ascii="Lucida Bright" w:hAnsi="Lucida Bright" w:cs="Calibri"/>
              </w:rPr>
              <w:t>Solicitud de orden de despacho de producto de YPFB enviado a Jefe de Planta con copia a la empresa inspectora, mediante correo electrónico y/o fax (nominación de cisternas).</w:t>
            </w:r>
          </w:p>
          <w:p w:rsidR="00444418" w:rsidRPr="00D92182" w:rsidRDefault="00444418" w:rsidP="006B7C21">
            <w:pPr>
              <w:autoSpaceDE w:val="0"/>
              <w:autoSpaceDN w:val="0"/>
              <w:adjustRightInd w:val="0"/>
              <w:spacing w:after="240"/>
              <w:ind w:left="425"/>
              <w:contextualSpacing/>
              <w:jc w:val="both"/>
              <w:rPr>
                <w:rFonts w:ascii="Lucida Bright" w:hAnsi="Lucida Bright" w:cs="Calibri"/>
              </w:rPr>
            </w:pPr>
          </w:p>
          <w:p w:rsidR="00444418" w:rsidRPr="00D92182" w:rsidRDefault="00444418" w:rsidP="00721D27">
            <w:pPr>
              <w:numPr>
                <w:ilvl w:val="0"/>
                <w:numId w:val="39"/>
              </w:numPr>
              <w:autoSpaceDE w:val="0"/>
              <w:autoSpaceDN w:val="0"/>
              <w:adjustRightInd w:val="0"/>
              <w:spacing w:after="240"/>
              <w:ind w:left="425" w:hanging="425"/>
              <w:contextualSpacing/>
              <w:jc w:val="both"/>
              <w:rPr>
                <w:rFonts w:ascii="Lucida Bright" w:hAnsi="Lucida Bright" w:cs="Calibri"/>
              </w:rPr>
            </w:pPr>
            <w:r w:rsidRPr="00D92182">
              <w:rPr>
                <w:rFonts w:ascii="Lucida Bright" w:hAnsi="Lucida Bright" w:cs="Calibri"/>
              </w:rPr>
              <w:t>Control de Despacho del producto en forma diaria en las Plantas de Carga, Puertos o Zonas de Alije, en los términos definidos precedentemente.</w:t>
            </w:r>
          </w:p>
          <w:p w:rsidR="00444418" w:rsidRPr="00D92182" w:rsidRDefault="00444418" w:rsidP="006B7C21">
            <w:pPr>
              <w:autoSpaceDE w:val="0"/>
              <w:autoSpaceDN w:val="0"/>
              <w:adjustRightInd w:val="0"/>
              <w:spacing w:after="240"/>
              <w:ind w:left="425"/>
              <w:contextualSpacing/>
              <w:jc w:val="both"/>
              <w:rPr>
                <w:rFonts w:ascii="Lucida Bright" w:hAnsi="Lucida Bright" w:cs="Calibri"/>
              </w:rPr>
            </w:pPr>
          </w:p>
          <w:p w:rsidR="00444418" w:rsidRPr="00D92182" w:rsidRDefault="00444418" w:rsidP="00721D27">
            <w:pPr>
              <w:numPr>
                <w:ilvl w:val="0"/>
                <w:numId w:val="39"/>
              </w:numPr>
              <w:autoSpaceDE w:val="0"/>
              <w:autoSpaceDN w:val="0"/>
              <w:adjustRightInd w:val="0"/>
              <w:spacing w:after="240"/>
              <w:ind w:left="425" w:hanging="425"/>
              <w:contextualSpacing/>
              <w:jc w:val="both"/>
              <w:rPr>
                <w:rFonts w:ascii="Lucida Bright" w:hAnsi="Lucida Bright" w:cs="Calibri"/>
              </w:rPr>
            </w:pPr>
            <w:r w:rsidRPr="00D92182">
              <w:rPr>
                <w:rFonts w:ascii="Lucida Bright" w:hAnsi="Lucida Bright" w:cs="Calibri"/>
              </w:rPr>
              <w:t>Revisión de la capacidad de la cisterna a ser cargada.</w:t>
            </w:r>
          </w:p>
          <w:p w:rsidR="00444418" w:rsidRPr="00D92182" w:rsidRDefault="00444418" w:rsidP="006B7C21">
            <w:pPr>
              <w:autoSpaceDE w:val="0"/>
              <w:autoSpaceDN w:val="0"/>
              <w:adjustRightInd w:val="0"/>
              <w:spacing w:after="240"/>
              <w:ind w:left="425"/>
              <w:contextualSpacing/>
              <w:jc w:val="both"/>
              <w:rPr>
                <w:rFonts w:ascii="Lucida Bright" w:hAnsi="Lucida Bright" w:cs="Calibri"/>
              </w:rPr>
            </w:pPr>
          </w:p>
          <w:p w:rsidR="00444418" w:rsidRPr="00D92182" w:rsidRDefault="00444418" w:rsidP="00721D27">
            <w:pPr>
              <w:numPr>
                <w:ilvl w:val="0"/>
                <w:numId w:val="39"/>
              </w:numPr>
              <w:autoSpaceDE w:val="0"/>
              <w:autoSpaceDN w:val="0"/>
              <w:adjustRightInd w:val="0"/>
              <w:spacing w:after="240"/>
              <w:ind w:left="425" w:hanging="425"/>
              <w:contextualSpacing/>
              <w:jc w:val="both"/>
              <w:rPr>
                <w:rFonts w:ascii="Lucida Bright" w:hAnsi="Lucida Bright" w:cs="Calibri"/>
              </w:rPr>
            </w:pPr>
            <w:r w:rsidRPr="00D92182">
              <w:rPr>
                <w:rFonts w:ascii="Lucida Bright" w:hAnsi="Lucida Bright" w:cs="Calibri"/>
                <w:bCs/>
                <w:lang w:val="es-ES_tradnl"/>
              </w:rPr>
              <w:t>Verificación del empaquetado de la línea de carga del tanque de tierra al punto de conexión a las cisternas en planta</w:t>
            </w:r>
            <w:r w:rsidRPr="00D92182">
              <w:rPr>
                <w:rFonts w:ascii="Lucida Bright" w:hAnsi="Lucida Bright" w:cs="Calibri"/>
              </w:rPr>
              <w:t>.</w:t>
            </w:r>
          </w:p>
          <w:p w:rsidR="00444418" w:rsidRPr="00D92182" w:rsidRDefault="00444418" w:rsidP="006B7C21">
            <w:pPr>
              <w:autoSpaceDE w:val="0"/>
              <w:autoSpaceDN w:val="0"/>
              <w:adjustRightInd w:val="0"/>
              <w:spacing w:after="240"/>
              <w:ind w:left="425"/>
              <w:contextualSpacing/>
              <w:jc w:val="both"/>
              <w:rPr>
                <w:rFonts w:ascii="Lucida Bright" w:hAnsi="Lucida Bright" w:cs="Calibri"/>
              </w:rPr>
            </w:pPr>
          </w:p>
          <w:p w:rsidR="00444418" w:rsidRPr="00D92182" w:rsidRDefault="00444418" w:rsidP="00721D27">
            <w:pPr>
              <w:numPr>
                <w:ilvl w:val="0"/>
                <w:numId w:val="39"/>
              </w:numPr>
              <w:autoSpaceDE w:val="0"/>
              <w:autoSpaceDN w:val="0"/>
              <w:adjustRightInd w:val="0"/>
              <w:spacing w:after="240"/>
              <w:ind w:left="425" w:hanging="425"/>
              <w:contextualSpacing/>
              <w:jc w:val="both"/>
              <w:rPr>
                <w:rFonts w:ascii="Lucida Bright" w:hAnsi="Lucida Bright" w:cs="Calibri"/>
              </w:rPr>
            </w:pPr>
            <w:r w:rsidRPr="00D92182">
              <w:rPr>
                <w:rFonts w:ascii="Lucida Bright" w:hAnsi="Lucida Bright" w:cs="Calibri"/>
              </w:rPr>
              <w:t>Supervisión de carga de las cisternas por parte del almacenador, además de medición de altura de referencia, altura de producto, temperatura y API de cada uno de las cisternas para su respectivo control en origen y destino.</w:t>
            </w:r>
          </w:p>
          <w:p w:rsidR="00444418" w:rsidRPr="00D92182" w:rsidRDefault="00444418" w:rsidP="006B7C21">
            <w:pPr>
              <w:autoSpaceDE w:val="0"/>
              <w:autoSpaceDN w:val="0"/>
              <w:adjustRightInd w:val="0"/>
              <w:spacing w:after="240"/>
              <w:ind w:left="425"/>
              <w:contextualSpacing/>
              <w:jc w:val="both"/>
              <w:rPr>
                <w:rFonts w:ascii="Lucida Bright" w:hAnsi="Lucida Bright" w:cs="Calibri"/>
              </w:rPr>
            </w:pPr>
          </w:p>
          <w:p w:rsidR="00444418" w:rsidRPr="00D92182" w:rsidRDefault="00444418" w:rsidP="00721D27">
            <w:pPr>
              <w:numPr>
                <w:ilvl w:val="0"/>
                <w:numId w:val="39"/>
              </w:numPr>
              <w:autoSpaceDE w:val="0"/>
              <w:autoSpaceDN w:val="0"/>
              <w:adjustRightInd w:val="0"/>
              <w:spacing w:after="240"/>
              <w:ind w:left="425" w:hanging="425"/>
              <w:contextualSpacing/>
              <w:jc w:val="both"/>
              <w:rPr>
                <w:rFonts w:ascii="Lucida Bright" w:hAnsi="Lucida Bright" w:cs="Calibri"/>
              </w:rPr>
            </w:pPr>
            <w:r w:rsidRPr="00D92182">
              <w:rPr>
                <w:rFonts w:ascii="Lucida Bright" w:hAnsi="Lucida Bright" w:cs="Calibri"/>
              </w:rPr>
              <w:t xml:space="preserve">Toma de lectura del meter y/o balanza inicial y final para determinación del volumen cargado. La determinación de volumen se efectuará de acuerdo a la metodología solicitada por YPFB (Medida Tanque, Medidor Volumétrico, </w:t>
            </w:r>
            <w:r w:rsidRPr="001D2397">
              <w:rPr>
                <w:rFonts w:ascii="Lucida Bright" w:hAnsi="Lucida Bright" w:cs="Calibri"/>
              </w:rPr>
              <w:t>Peso</w:t>
            </w:r>
            <w:r w:rsidRPr="00D92182">
              <w:rPr>
                <w:rFonts w:ascii="Lucida Bright" w:hAnsi="Lucida Bright" w:cs="Calibri"/>
                <w:b/>
              </w:rPr>
              <w:t>, otra que defina YPFB</w:t>
            </w:r>
            <w:r w:rsidRPr="00D92182">
              <w:rPr>
                <w:rFonts w:ascii="Lucida Bright" w:hAnsi="Lucida Bright" w:cs="Calibri"/>
              </w:rPr>
              <w:t>).</w:t>
            </w:r>
          </w:p>
          <w:p w:rsidR="00444418" w:rsidRPr="00D92182" w:rsidRDefault="00444418" w:rsidP="006B7C21">
            <w:pPr>
              <w:autoSpaceDE w:val="0"/>
              <w:autoSpaceDN w:val="0"/>
              <w:adjustRightInd w:val="0"/>
              <w:spacing w:after="240"/>
              <w:ind w:left="425"/>
              <w:contextualSpacing/>
              <w:jc w:val="both"/>
              <w:rPr>
                <w:rFonts w:ascii="Lucida Bright" w:hAnsi="Lucida Bright" w:cs="Calibri"/>
              </w:rPr>
            </w:pPr>
          </w:p>
          <w:p w:rsidR="00444418" w:rsidRPr="00D92182" w:rsidRDefault="00444418" w:rsidP="00721D27">
            <w:pPr>
              <w:numPr>
                <w:ilvl w:val="0"/>
                <w:numId w:val="39"/>
              </w:numPr>
              <w:autoSpaceDE w:val="0"/>
              <w:autoSpaceDN w:val="0"/>
              <w:adjustRightInd w:val="0"/>
              <w:spacing w:after="240"/>
              <w:ind w:left="425" w:hanging="425"/>
              <w:contextualSpacing/>
              <w:jc w:val="both"/>
              <w:rPr>
                <w:rFonts w:ascii="Lucida Bright" w:hAnsi="Lucida Bright" w:cs="Calibri"/>
              </w:rPr>
            </w:pPr>
            <w:r w:rsidRPr="00D92182">
              <w:rPr>
                <w:rFonts w:ascii="Lucida Bright" w:hAnsi="Lucida Bright" w:cs="Calibri"/>
              </w:rPr>
              <w:t>Precintado de la cisterna y registro de códigos en documentos de despacho.</w:t>
            </w:r>
          </w:p>
          <w:p w:rsidR="00444418" w:rsidRPr="00D92182" w:rsidRDefault="00444418" w:rsidP="006B7C21">
            <w:pPr>
              <w:autoSpaceDE w:val="0"/>
              <w:autoSpaceDN w:val="0"/>
              <w:adjustRightInd w:val="0"/>
              <w:spacing w:after="240"/>
              <w:ind w:left="425"/>
              <w:contextualSpacing/>
              <w:jc w:val="both"/>
              <w:rPr>
                <w:rFonts w:ascii="Lucida Bright" w:hAnsi="Lucida Bright" w:cs="Calibri"/>
              </w:rPr>
            </w:pPr>
          </w:p>
          <w:p w:rsidR="00444418" w:rsidRPr="00D92182" w:rsidRDefault="00444418" w:rsidP="00721D27">
            <w:pPr>
              <w:numPr>
                <w:ilvl w:val="0"/>
                <w:numId w:val="39"/>
              </w:numPr>
              <w:autoSpaceDE w:val="0"/>
              <w:autoSpaceDN w:val="0"/>
              <w:adjustRightInd w:val="0"/>
              <w:spacing w:after="240"/>
              <w:ind w:left="425" w:hanging="425"/>
              <w:contextualSpacing/>
              <w:jc w:val="both"/>
              <w:rPr>
                <w:rFonts w:ascii="Lucida Bright" w:hAnsi="Lucida Bright" w:cs="Calibri"/>
              </w:rPr>
            </w:pPr>
            <w:r w:rsidRPr="00D92182">
              <w:rPr>
                <w:rFonts w:ascii="Lucida Bright" w:hAnsi="Lucida Bright" w:cs="Calibri"/>
              </w:rPr>
              <w:t>Revisión de condiciones de las cisternas, inspección visual de válvulas, rosetas de calibración, limpieza, precintos.</w:t>
            </w:r>
          </w:p>
          <w:p w:rsidR="00444418" w:rsidRPr="00D92182" w:rsidRDefault="00444418" w:rsidP="006B7C21">
            <w:pPr>
              <w:autoSpaceDE w:val="0"/>
              <w:autoSpaceDN w:val="0"/>
              <w:adjustRightInd w:val="0"/>
              <w:spacing w:after="240"/>
              <w:ind w:left="425"/>
              <w:contextualSpacing/>
              <w:jc w:val="both"/>
              <w:rPr>
                <w:rFonts w:ascii="Lucida Bright" w:hAnsi="Lucida Bright" w:cs="Calibri"/>
              </w:rPr>
            </w:pPr>
          </w:p>
          <w:p w:rsidR="00444418" w:rsidRPr="00D92182" w:rsidRDefault="00444418" w:rsidP="00721D27">
            <w:pPr>
              <w:numPr>
                <w:ilvl w:val="0"/>
                <w:numId w:val="39"/>
              </w:numPr>
              <w:autoSpaceDE w:val="0"/>
              <w:autoSpaceDN w:val="0"/>
              <w:adjustRightInd w:val="0"/>
              <w:spacing w:after="240"/>
              <w:ind w:left="425" w:hanging="425"/>
              <w:contextualSpacing/>
              <w:jc w:val="both"/>
              <w:rPr>
                <w:rFonts w:ascii="Lucida Bright" w:hAnsi="Lucida Bright" w:cs="Calibri"/>
              </w:rPr>
            </w:pPr>
            <w:r w:rsidRPr="00D92182">
              <w:rPr>
                <w:rFonts w:ascii="Lucida Bright" w:hAnsi="Lucida Bright" w:cs="Calibri"/>
              </w:rPr>
              <w:t>Emisión del certificado de entrega de producto, temperatura promedio y API de meter, además adjuntar la planilla de medición de cada cisterna.</w:t>
            </w:r>
          </w:p>
          <w:p w:rsidR="00444418" w:rsidRPr="00D92182" w:rsidRDefault="00444418" w:rsidP="006B7C21">
            <w:pPr>
              <w:autoSpaceDE w:val="0"/>
              <w:autoSpaceDN w:val="0"/>
              <w:adjustRightInd w:val="0"/>
              <w:spacing w:after="240"/>
              <w:ind w:left="425"/>
              <w:contextualSpacing/>
              <w:jc w:val="both"/>
              <w:rPr>
                <w:rFonts w:ascii="Lucida Bright" w:hAnsi="Lucida Bright" w:cs="Calibri"/>
              </w:rPr>
            </w:pPr>
          </w:p>
          <w:p w:rsidR="00444418" w:rsidRPr="00D92182" w:rsidRDefault="00444418" w:rsidP="00721D27">
            <w:pPr>
              <w:numPr>
                <w:ilvl w:val="0"/>
                <w:numId w:val="39"/>
              </w:numPr>
              <w:autoSpaceDE w:val="0"/>
              <w:autoSpaceDN w:val="0"/>
              <w:adjustRightInd w:val="0"/>
              <w:spacing w:after="240"/>
              <w:ind w:left="425" w:hanging="425"/>
              <w:contextualSpacing/>
              <w:jc w:val="both"/>
              <w:rPr>
                <w:rFonts w:ascii="Lucida Bright" w:hAnsi="Lucida Bright" w:cs="Calibri"/>
              </w:rPr>
            </w:pPr>
            <w:r w:rsidRPr="00D92182">
              <w:rPr>
                <w:rFonts w:ascii="Lucida Bright" w:hAnsi="Lucida Bright" w:cs="Calibri"/>
              </w:rPr>
              <w:t xml:space="preserve">Entrega de documentos al funcionario representante de la empresa de transporte antes del retiro de las cisternas de las instalaciones de la planta (certificados de calidad y/o verificación, certificado de despacho, hoja de ruta, etc.). </w:t>
            </w:r>
          </w:p>
          <w:p w:rsidR="00444418" w:rsidRPr="00D92182" w:rsidRDefault="00444418" w:rsidP="006B7C21">
            <w:pPr>
              <w:autoSpaceDE w:val="0"/>
              <w:autoSpaceDN w:val="0"/>
              <w:adjustRightInd w:val="0"/>
              <w:spacing w:after="240"/>
              <w:ind w:left="425"/>
              <w:contextualSpacing/>
              <w:jc w:val="both"/>
              <w:rPr>
                <w:rFonts w:ascii="Lucida Bright" w:hAnsi="Lucida Bright" w:cs="Calibri"/>
              </w:rPr>
            </w:pPr>
          </w:p>
          <w:p w:rsidR="00444418" w:rsidRPr="00D92182" w:rsidRDefault="00444418" w:rsidP="00721D27">
            <w:pPr>
              <w:numPr>
                <w:ilvl w:val="0"/>
                <w:numId w:val="39"/>
              </w:numPr>
              <w:autoSpaceDE w:val="0"/>
              <w:autoSpaceDN w:val="0"/>
              <w:adjustRightInd w:val="0"/>
              <w:spacing w:after="240"/>
              <w:ind w:left="425" w:hanging="425"/>
              <w:contextualSpacing/>
              <w:jc w:val="both"/>
              <w:rPr>
                <w:rFonts w:ascii="Lucida Bright" w:hAnsi="Lucida Bright" w:cs="Calibri"/>
              </w:rPr>
            </w:pPr>
            <w:r w:rsidRPr="003F6646">
              <w:rPr>
                <w:rFonts w:ascii="Lucida Bright" w:hAnsi="Lucida Bright" w:cs="Calibri"/>
                <w:bCs/>
                <w:lang w:val="es-ES_tradnl"/>
              </w:rPr>
              <w:t>Emisión y firma de los Certificados de Recepción y Entrega del Producto (CRE) generados por el sistema informático que YPFB proporcione. Los volúmenes deberán ser registrados a 60°F. En caso que el sistema no se encuentre en operación deberán proceder con el llenado manual de los mismos, para su posterior registro en el sistema</w:t>
            </w:r>
            <w:r w:rsidRPr="00D92182">
              <w:rPr>
                <w:rFonts w:ascii="Lucida Bright" w:hAnsi="Lucida Bright" w:cs="Calibri"/>
                <w:b/>
                <w:bCs/>
                <w:lang w:val="es-ES_tradnl"/>
              </w:rPr>
              <w:t>.</w:t>
            </w:r>
          </w:p>
          <w:p w:rsidR="00444418" w:rsidRPr="00D92182" w:rsidRDefault="00444418" w:rsidP="006B7C21">
            <w:pPr>
              <w:autoSpaceDE w:val="0"/>
              <w:autoSpaceDN w:val="0"/>
              <w:adjustRightInd w:val="0"/>
              <w:spacing w:after="240"/>
              <w:ind w:left="425"/>
              <w:contextualSpacing/>
              <w:jc w:val="both"/>
              <w:rPr>
                <w:rFonts w:ascii="Lucida Bright" w:hAnsi="Lucida Bright" w:cs="Calibri"/>
              </w:rPr>
            </w:pPr>
          </w:p>
          <w:p w:rsidR="00444418" w:rsidRPr="00D92182" w:rsidRDefault="00444418" w:rsidP="00721D27">
            <w:pPr>
              <w:numPr>
                <w:ilvl w:val="0"/>
                <w:numId w:val="39"/>
              </w:numPr>
              <w:autoSpaceDE w:val="0"/>
              <w:autoSpaceDN w:val="0"/>
              <w:adjustRightInd w:val="0"/>
              <w:spacing w:after="240"/>
              <w:ind w:left="425" w:hanging="425"/>
              <w:contextualSpacing/>
              <w:jc w:val="both"/>
              <w:rPr>
                <w:rFonts w:ascii="Lucida Bright" w:hAnsi="Lucida Bright" w:cs="Calibri"/>
              </w:rPr>
            </w:pPr>
            <w:r w:rsidRPr="00D92182">
              <w:rPr>
                <w:rFonts w:ascii="Lucida Bright" w:hAnsi="Lucida Bright" w:cs="Calibri"/>
              </w:rPr>
              <w:t>Envío de toda la información de despachos vía email a YPFB, junto a todas las observaciones que pudieran haberse notado en el periodo de carga con fecha, hora de despacho y retiro de las cisternas.</w:t>
            </w:r>
          </w:p>
          <w:p w:rsidR="00444418" w:rsidRPr="00D92182" w:rsidRDefault="00444418" w:rsidP="006B7C21">
            <w:pPr>
              <w:autoSpaceDE w:val="0"/>
              <w:autoSpaceDN w:val="0"/>
              <w:adjustRightInd w:val="0"/>
              <w:spacing w:after="240"/>
              <w:ind w:left="425"/>
              <w:contextualSpacing/>
              <w:jc w:val="both"/>
              <w:rPr>
                <w:rFonts w:ascii="Lucida Bright" w:hAnsi="Lucida Bright" w:cs="Calibri"/>
              </w:rPr>
            </w:pPr>
          </w:p>
          <w:p w:rsidR="00444418" w:rsidRPr="00D92182" w:rsidRDefault="00444418" w:rsidP="00721D27">
            <w:pPr>
              <w:numPr>
                <w:ilvl w:val="0"/>
                <w:numId w:val="39"/>
              </w:numPr>
              <w:autoSpaceDE w:val="0"/>
              <w:autoSpaceDN w:val="0"/>
              <w:adjustRightInd w:val="0"/>
              <w:spacing w:after="240"/>
              <w:ind w:left="425" w:hanging="425"/>
              <w:contextualSpacing/>
              <w:jc w:val="both"/>
              <w:rPr>
                <w:rFonts w:ascii="Lucida Bright" w:hAnsi="Lucida Bright" w:cs="Calibri"/>
              </w:rPr>
            </w:pPr>
            <w:r w:rsidRPr="00D92182">
              <w:rPr>
                <w:rFonts w:ascii="Lucida Bright" w:hAnsi="Lucida Bright" w:cs="Calibri"/>
              </w:rPr>
              <w:t>Se realizará un seguimiento mensual del tanque, informando diariamente los saldos de producto con los que cuenta YPFB dentro de las instalaciones de planta.</w:t>
            </w:r>
          </w:p>
          <w:p w:rsidR="00444418" w:rsidRPr="00D92182" w:rsidRDefault="00444418" w:rsidP="006B7C21">
            <w:pPr>
              <w:autoSpaceDE w:val="0"/>
              <w:autoSpaceDN w:val="0"/>
              <w:adjustRightInd w:val="0"/>
              <w:spacing w:after="240"/>
              <w:ind w:left="425"/>
              <w:contextualSpacing/>
              <w:jc w:val="both"/>
              <w:rPr>
                <w:rFonts w:ascii="Lucida Bright" w:hAnsi="Lucida Bright" w:cs="Calibri"/>
              </w:rPr>
            </w:pPr>
          </w:p>
          <w:p w:rsidR="00444418" w:rsidRDefault="00444418" w:rsidP="00721D27">
            <w:pPr>
              <w:numPr>
                <w:ilvl w:val="0"/>
                <w:numId w:val="39"/>
              </w:numPr>
              <w:autoSpaceDE w:val="0"/>
              <w:autoSpaceDN w:val="0"/>
              <w:adjustRightInd w:val="0"/>
              <w:spacing w:after="240"/>
              <w:ind w:left="425" w:hanging="425"/>
              <w:contextualSpacing/>
              <w:jc w:val="both"/>
              <w:rPr>
                <w:rFonts w:ascii="Lucida Bright" w:hAnsi="Lucida Bright" w:cs="Calibri"/>
              </w:rPr>
            </w:pPr>
            <w:r w:rsidRPr="00D92182">
              <w:rPr>
                <w:rFonts w:ascii="Lucida Bright" w:hAnsi="Lucida Bright" w:cs="Calibri"/>
              </w:rPr>
              <w:t xml:space="preserve">Certificación de la Cantidad </w:t>
            </w:r>
            <w:r>
              <w:rPr>
                <w:rFonts w:ascii="Lucida Bright" w:hAnsi="Lucida Bright" w:cs="Calibri"/>
              </w:rPr>
              <w:t xml:space="preserve">y Calidad </w:t>
            </w:r>
            <w:r w:rsidRPr="00D92182">
              <w:rPr>
                <w:rFonts w:ascii="Lucida Bright" w:hAnsi="Lucida Bright" w:cs="Calibri"/>
              </w:rPr>
              <w:t>despachada a camiones cisterna del producto almacenado en la citada planta.</w:t>
            </w:r>
          </w:p>
          <w:p w:rsidR="00444418" w:rsidRDefault="00444418" w:rsidP="006B7C21">
            <w:pPr>
              <w:pStyle w:val="Prrafodelista"/>
              <w:rPr>
                <w:rFonts w:ascii="Lucida Bright" w:hAnsi="Lucida Bright" w:cs="Calibri"/>
              </w:rPr>
            </w:pPr>
          </w:p>
          <w:p w:rsidR="00444418" w:rsidRPr="009047DE" w:rsidRDefault="00444418" w:rsidP="00721D27">
            <w:pPr>
              <w:numPr>
                <w:ilvl w:val="0"/>
                <w:numId w:val="39"/>
              </w:numPr>
              <w:autoSpaceDE w:val="0"/>
              <w:autoSpaceDN w:val="0"/>
              <w:adjustRightInd w:val="0"/>
              <w:spacing w:after="240"/>
              <w:ind w:left="425" w:hanging="425"/>
              <w:contextualSpacing/>
              <w:jc w:val="both"/>
              <w:rPr>
                <w:rFonts w:ascii="Lucida Bright" w:hAnsi="Lucida Bright" w:cs="Calibri"/>
              </w:rPr>
            </w:pPr>
            <w:r w:rsidRPr="009047DE">
              <w:rPr>
                <w:rFonts w:ascii="Lucida Bright" w:hAnsi="Lucida Bright" w:cs="Calibri"/>
              </w:rPr>
              <w:t>Envío resumen mensual del servicio resumiendo operación por día de despacho. Mismo que debe coincidir con los reportes diarios registrados en sistema informático proporcionado por YPFB.</w:t>
            </w:r>
          </w:p>
          <w:p w:rsidR="00444418" w:rsidRPr="00D92182" w:rsidRDefault="00444418" w:rsidP="006B7C21">
            <w:pPr>
              <w:autoSpaceDE w:val="0"/>
              <w:autoSpaceDN w:val="0"/>
              <w:adjustRightInd w:val="0"/>
              <w:spacing w:after="240"/>
              <w:ind w:left="425"/>
              <w:contextualSpacing/>
              <w:jc w:val="both"/>
              <w:rPr>
                <w:rFonts w:ascii="Lucida Bright" w:hAnsi="Lucida Bright" w:cs="Calibri"/>
              </w:rPr>
            </w:pPr>
          </w:p>
        </w:tc>
      </w:tr>
      <w:tr w:rsidR="00444418" w:rsidRPr="00D92182" w:rsidTr="00444418">
        <w:trPr>
          <w:trHeight w:val="70"/>
          <w:jc w:val="center"/>
        </w:trPr>
        <w:tc>
          <w:tcPr>
            <w:tcW w:w="9385" w:type="dxa"/>
            <w:tcBorders>
              <w:top w:val="single" w:sz="4" w:space="0" w:color="auto"/>
              <w:left w:val="single" w:sz="4" w:space="0" w:color="auto"/>
              <w:bottom w:val="single" w:sz="4" w:space="0" w:color="auto"/>
              <w:right w:val="single" w:sz="4" w:space="0" w:color="auto"/>
            </w:tcBorders>
            <w:shd w:val="clear" w:color="auto" w:fill="C6D9F1"/>
            <w:vAlign w:val="center"/>
          </w:tcPr>
          <w:p w:rsidR="00444418" w:rsidRPr="00D92182" w:rsidRDefault="00444418" w:rsidP="006B7C21">
            <w:pPr>
              <w:autoSpaceDE w:val="0"/>
              <w:autoSpaceDN w:val="0"/>
              <w:adjustRightInd w:val="0"/>
              <w:ind w:left="425" w:hanging="425"/>
              <w:rPr>
                <w:rFonts w:ascii="Lucida Bright" w:hAnsi="Lucida Bright" w:cs="Calibri"/>
                <w:b/>
              </w:rPr>
            </w:pPr>
            <w:r w:rsidRPr="00D92182">
              <w:rPr>
                <w:rFonts w:ascii="Lucida Bright" w:hAnsi="Lucida Bright" w:cs="Calibri"/>
                <w:b/>
              </w:rPr>
              <w:lastRenderedPageBreak/>
              <w:t>TIEMPO DE ENTREGA DE LOS CERTIFICADOS DE HIDROCARBUROS</w:t>
            </w:r>
          </w:p>
        </w:tc>
      </w:tr>
      <w:tr w:rsidR="00444418" w:rsidRPr="00D92182" w:rsidTr="00444418">
        <w:trPr>
          <w:trHeight w:val="70"/>
          <w:jc w:val="center"/>
        </w:trPr>
        <w:tc>
          <w:tcPr>
            <w:tcW w:w="9385" w:type="dxa"/>
            <w:tcBorders>
              <w:top w:val="single" w:sz="4" w:space="0" w:color="auto"/>
              <w:left w:val="single" w:sz="4" w:space="0" w:color="auto"/>
              <w:bottom w:val="single" w:sz="4" w:space="0" w:color="auto"/>
              <w:right w:val="single" w:sz="4" w:space="0" w:color="auto"/>
            </w:tcBorders>
            <w:shd w:val="clear" w:color="auto" w:fill="auto"/>
            <w:vAlign w:val="center"/>
          </w:tcPr>
          <w:p w:rsidR="00444418" w:rsidRPr="00D92182" w:rsidRDefault="00444418" w:rsidP="006B7C21">
            <w:pPr>
              <w:pStyle w:val="Prrafodelista"/>
              <w:widowControl w:val="0"/>
              <w:shd w:val="clear" w:color="auto" w:fill="FFFFFF"/>
              <w:autoSpaceDE w:val="0"/>
              <w:autoSpaceDN w:val="0"/>
              <w:adjustRightInd w:val="0"/>
              <w:ind w:left="425"/>
              <w:contextualSpacing/>
              <w:jc w:val="both"/>
              <w:rPr>
                <w:rFonts w:ascii="Lucida Bright" w:hAnsi="Lucida Bright" w:cs="Calibri"/>
              </w:rPr>
            </w:pPr>
          </w:p>
          <w:p w:rsidR="00444418" w:rsidRPr="00D92182" w:rsidRDefault="00444418" w:rsidP="00721D27">
            <w:pPr>
              <w:pStyle w:val="Prrafodelista"/>
              <w:widowControl w:val="0"/>
              <w:numPr>
                <w:ilvl w:val="2"/>
                <w:numId w:val="40"/>
              </w:numPr>
              <w:shd w:val="clear" w:color="auto" w:fill="FFFFFF"/>
              <w:autoSpaceDE w:val="0"/>
              <w:autoSpaceDN w:val="0"/>
              <w:adjustRightInd w:val="0"/>
              <w:ind w:left="425" w:hanging="425"/>
              <w:contextualSpacing/>
              <w:jc w:val="both"/>
              <w:rPr>
                <w:rFonts w:ascii="Lucida Bright" w:hAnsi="Lucida Bright" w:cs="Calibri"/>
              </w:rPr>
            </w:pPr>
            <w:r w:rsidRPr="00D92182">
              <w:rPr>
                <w:rFonts w:ascii="Lucida Bright" w:hAnsi="Lucida Bright" w:cs="Calibri"/>
              </w:rPr>
              <w:t>Los certificados de calidad deberán enviarse a YPFB, vía física y vía correo electrónico, en un lapso no mayor a 72 (setenta y dos) horas posteriores a la solicitud realizada de YPFB, de análisis del producto en Planta.</w:t>
            </w:r>
          </w:p>
          <w:p w:rsidR="00444418" w:rsidRPr="00D92182" w:rsidRDefault="00444418" w:rsidP="006B7C21">
            <w:pPr>
              <w:pStyle w:val="Prrafodelista"/>
              <w:widowControl w:val="0"/>
              <w:shd w:val="clear" w:color="auto" w:fill="FFFFFF"/>
              <w:autoSpaceDE w:val="0"/>
              <w:autoSpaceDN w:val="0"/>
              <w:adjustRightInd w:val="0"/>
              <w:ind w:left="425"/>
              <w:contextualSpacing/>
              <w:jc w:val="both"/>
              <w:rPr>
                <w:rFonts w:ascii="Lucida Bright" w:hAnsi="Lucida Bright" w:cs="Calibri"/>
              </w:rPr>
            </w:pPr>
          </w:p>
          <w:p w:rsidR="00444418" w:rsidRPr="00D92182" w:rsidRDefault="00444418" w:rsidP="00721D27">
            <w:pPr>
              <w:pStyle w:val="Prrafodelista"/>
              <w:widowControl w:val="0"/>
              <w:numPr>
                <w:ilvl w:val="2"/>
                <w:numId w:val="40"/>
              </w:numPr>
              <w:shd w:val="clear" w:color="auto" w:fill="FFFFFF"/>
              <w:autoSpaceDE w:val="0"/>
              <w:autoSpaceDN w:val="0"/>
              <w:adjustRightInd w:val="0"/>
              <w:ind w:left="425" w:hanging="425"/>
              <w:contextualSpacing/>
              <w:jc w:val="both"/>
              <w:rPr>
                <w:rFonts w:ascii="Lucida Bright" w:hAnsi="Lucida Bright" w:cs="Calibri"/>
              </w:rPr>
            </w:pPr>
            <w:r w:rsidRPr="00D92182">
              <w:rPr>
                <w:rFonts w:ascii="Lucida Bright" w:hAnsi="Lucida Bright" w:cs="Calibri"/>
              </w:rPr>
              <w:t>El tiempo de remisión de los certificados de calidad podrá variar en función a otros parámetros adicionales de calidad que YPFB requiera.</w:t>
            </w:r>
          </w:p>
          <w:p w:rsidR="00444418" w:rsidRPr="00D92182" w:rsidRDefault="00444418" w:rsidP="006B7C21">
            <w:pPr>
              <w:pStyle w:val="Prrafodelista"/>
              <w:widowControl w:val="0"/>
              <w:shd w:val="clear" w:color="auto" w:fill="FFFFFF"/>
              <w:autoSpaceDE w:val="0"/>
              <w:autoSpaceDN w:val="0"/>
              <w:adjustRightInd w:val="0"/>
              <w:ind w:left="425"/>
              <w:contextualSpacing/>
              <w:jc w:val="both"/>
              <w:rPr>
                <w:rFonts w:ascii="Lucida Bright" w:hAnsi="Lucida Bright" w:cs="Calibri"/>
              </w:rPr>
            </w:pPr>
          </w:p>
          <w:p w:rsidR="00444418" w:rsidRPr="00D92182" w:rsidRDefault="00444418" w:rsidP="00721D27">
            <w:pPr>
              <w:pStyle w:val="Prrafodelista"/>
              <w:widowControl w:val="0"/>
              <w:numPr>
                <w:ilvl w:val="2"/>
                <w:numId w:val="40"/>
              </w:numPr>
              <w:shd w:val="clear" w:color="auto" w:fill="FFFFFF"/>
              <w:autoSpaceDE w:val="0"/>
              <w:autoSpaceDN w:val="0"/>
              <w:adjustRightInd w:val="0"/>
              <w:ind w:left="425" w:hanging="425"/>
              <w:contextualSpacing/>
              <w:jc w:val="both"/>
              <w:rPr>
                <w:rFonts w:ascii="Lucida Bright" w:hAnsi="Lucida Bright" w:cs="Calibri"/>
              </w:rPr>
            </w:pPr>
            <w:r w:rsidRPr="00D92182">
              <w:rPr>
                <w:rFonts w:ascii="Lucida Bright" w:hAnsi="Lucida Bright" w:cs="Calibri"/>
              </w:rPr>
              <w:t>En caso de análisis de calidad que requiera remitirse la muestra a laboratorio, los tiempos de remisión de los certificados, se consideraran a partir de la fecha de ingreso de las muestras a dicho laboratorio.</w:t>
            </w:r>
          </w:p>
          <w:p w:rsidR="00444418" w:rsidRPr="00D92182" w:rsidRDefault="00444418" w:rsidP="006B7C21">
            <w:pPr>
              <w:widowControl w:val="0"/>
              <w:shd w:val="clear" w:color="auto" w:fill="FFFFFF"/>
              <w:autoSpaceDE w:val="0"/>
              <w:autoSpaceDN w:val="0"/>
              <w:adjustRightInd w:val="0"/>
              <w:contextualSpacing/>
              <w:jc w:val="both"/>
              <w:rPr>
                <w:rFonts w:ascii="Lucida Bright" w:hAnsi="Lucida Bright" w:cs="Calibri"/>
              </w:rPr>
            </w:pPr>
          </w:p>
        </w:tc>
      </w:tr>
      <w:tr w:rsidR="00444418" w:rsidRPr="00D92182" w:rsidTr="00444418">
        <w:trPr>
          <w:trHeight w:val="70"/>
          <w:jc w:val="center"/>
        </w:trPr>
        <w:tc>
          <w:tcPr>
            <w:tcW w:w="9385" w:type="dxa"/>
            <w:tcBorders>
              <w:top w:val="single" w:sz="4" w:space="0" w:color="auto"/>
              <w:left w:val="single" w:sz="4" w:space="0" w:color="auto"/>
              <w:bottom w:val="single" w:sz="4" w:space="0" w:color="auto"/>
              <w:right w:val="single" w:sz="4" w:space="0" w:color="auto"/>
            </w:tcBorders>
            <w:shd w:val="clear" w:color="auto" w:fill="C6D9F1"/>
            <w:vAlign w:val="center"/>
          </w:tcPr>
          <w:p w:rsidR="00444418" w:rsidRPr="00D92182" w:rsidRDefault="00444418" w:rsidP="006B7C21">
            <w:pPr>
              <w:autoSpaceDE w:val="0"/>
              <w:autoSpaceDN w:val="0"/>
              <w:adjustRightInd w:val="0"/>
              <w:ind w:left="425" w:hanging="425"/>
              <w:rPr>
                <w:rFonts w:ascii="Lucida Bright" w:hAnsi="Lucida Bright" w:cs="Calibri"/>
              </w:rPr>
            </w:pPr>
            <w:r w:rsidRPr="00D92182">
              <w:rPr>
                <w:rFonts w:ascii="Lucida Bright" w:hAnsi="Lucida Bright" w:cs="Calibri"/>
                <w:b/>
              </w:rPr>
              <w:t>OBLIGACIONES DE LA EMPRESA INSPECTORA</w:t>
            </w:r>
          </w:p>
        </w:tc>
      </w:tr>
      <w:tr w:rsidR="00444418" w:rsidRPr="00D92182" w:rsidTr="00444418">
        <w:trPr>
          <w:trHeight w:val="70"/>
          <w:jc w:val="center"/>
        </w:trPr>
        <w:tc>
          <w:tcPr>
            <w:tcW w:w="9385" w:type="dxa"/>
            <w:tcBorders>
              <w:top w:val="single" w:sz="4" w:space="0" w:color="auto"/>
              <w:left w:val="single" w:sz="4" w:space="0" w:color="auto"/>
              <w:bottom w:val="single" w:sz="4" w:space="0" w:color="auto"/>
              <w:right w:val="single" w:sz="4" w:space="0" w:color="auto"/>
            </w:tcBorders>
            <w:shd w:val="clear" w:color="auto" w:fill="auto"/>
            <w:vAlign w:val="center"/>
          </w:tcPr>
          <w:p w:rsidR="00444418" w:rsidRDefault="00444418" w:rsidP="006B7C21">
            <w:pPr>
              <w:pStyle w:val="Prrafodelista"/>
              <w:widowControl w:val="0"/>
              <w:shd w:val="clear" w:color="auto" w:fill="FFFFFF"/>
              <w:autoSpaceDE w:val="0"/>
              <w:autoSpaceDN w:val="0"/>
              <w:adjustRightInd w:val="0"/>
              <w:ind w:left="425"/>
              <w:contextualSpacing/>
              <w:jc w:val="both"/>
              <w:rPr>
                <w:rFonts w:ascii="Lucida Bright" w:hAnsi="Lucida Bright" w:cs="Calibri"/>
              </w:rPr>
            </w:pPr>
          </w:p>
          <w:p w:rsidR="00444418" w:rsidRDefault="00444418" w:rsidP="00721D27">
            <w:pPr>
              <w:pStyle w:val="Prrafodelista"/>
              <w:widowControl w:val="0"/>
              <w:numPr>
                <w:ilvl w:val="2"/>
                <w:numId w:val="50"/>
              </w:numPr>
              <w:shd w:val="clear" w:color="auto" w:fill="FFFFFF"/>
              <w:autoSpaceDE w:val="0"/>
              <w:autoSpaceDN w:val="0"/>
              <w:adjustRightInd w:val="0"/>
              <w:ind w:left="459" w:hanging="459"/>
              <w:contextualSpacing/>
              <w:jc w:val="both"/>
              <w:rPr>
                <w:rFonts w:ascii="Lucida Bright" w:hAnsi="Lucida Bright" w:cs="Calibri"/>
                <w:bCs/>
                <w:lang w:val="es-ES_tradnl"/>
              </w:rPr>
            </w:pPr>
            <w:r>
              <w:rPr>
                <w:rFonts w:ascii="Lucida Bright" w:hAnsi="Lucida Bright" w:cs="Calibri"/>
                <w:bCs/>
                <w:lang w:val="es-ES_tradnl"/>
              </w:rPr>
              <w:t xml:space="preserve">La empresa oferente deberá estar afiliada a la IFIA (International </w:t>
            </w:r>
            <w:proofErr w:type="spellStart"/>
            <w:r>
              <w:rPr>
                <w:rFonts w:ascii="Lucida Bright" w:hAnsi="Lucida Bright" w:cs="Calibri"/>
                <w:bCs/>
                <w:lang w:val="es-ES_tradnl"/>
              </w:rPr>
              <w:t>Federation</w:t>
            </w:r>
            <w:proofErr w:type="spellEnd"/>
            <w:r>
              <w:rPr>
                <w:rFonts w:ascii="Lucida Bright" w:hAnsi="Lucida Bright" w:cs="Calibri"/>
                <w:bCs/>
                <w:lang w:val="es-ES_tradnl"/>
              </w:rPr>
              <w:t xml:space="preserve"> of </w:t>
            </w:r>
            <w:proofErr w:type="spellStart"/>
            <w:r>
              <w:rPr>
                <w:rFonts w:ascii="Lucida Bright" w:hAnsi="Lucida Bright" w:cs="Calibri"/>
                <w:bCs/>
                <w:lang w:val="es-ES_tradnl"/>
              </w:rPr>
              <w:t>inspection</w:t>
            </w:r>
            <w:proofErr w:type="spellEnd"/>
            <w:r>
              <w:rPr>
                <w:rFonts w:ascii="Lucida Bright" w:hAnsi="Lucida Bright" w:cs="Calibri"/>
                <w:bCs/>
                <w:lang w:val="es-ES_tradnl"/>
              </w:rPr>
              <w:t xml:space="preserve"> Agencies) o similar organización, para realizar el control de calidad y cantidad. </w:t>
            </w:r>
          </w:p>
          <w:p w:rsidR="00444418" w:rsidRDefault="00444418" w:rsidP="006B7C21">
            <w:pPr>
              <w:pStyle w:val="Prrafodelista"/>
              <w:widowControl w:val="0"/>
              <w:shd w:val="clear" w:color="auto" w:fill="FFFFFF"/>
              <w:autoSpaceDE w:val="0"/>
              <w:autoSpaceDN w:val="0"/>
              <w:adjustRightInd w:val="0"/>
              <w:ind w:left="459"/>
              <w:contextualSpacing/>
              <w:jc w:val="both"/>
              <w:rPr>
                <w:rFonts w:ascii="Lucida Bright" w:hAnsi="Lucida Bright" w:cs="Calibri"/>
                <w:bCs/>
                <w:lang w:val="es-ES_tradnl"/>
              </w:rPr>
            </w:pPr>
          </w:p>
          <w:p w:rsidR="00444418" w:rsidRPr="00A044E9" w:rsidRDefault="00444418" w:rsidP="00721D27">
            <w:pPr>
              <w:pStyle w:val="Prrafodelista"/>
              <w:widowControl w:val="0"/>
              <w:numPr>
                <w:ilvl w:val="2"/>
                <w:numId w:val="50"/>
              </w:numPr>
              <w:shd w:val="clear" w:color="auto" w:fill="FFFFFF"/>
              <w:autoSpaceDE w:val="0"/>
              <w:autoSpaceDN w:val="0"/>
              <w:adjustRightInd w:val="0"/>
              <w:ind w:left="459" w:hanging="459"/>
              <w:contextualSpacing/>
              <w:jc w:val="both"/>
              <w:rPr>
                <w:rFonts w:ascii="Lucida Bright" w:hAnsi="Lucida Bright" w:cs="Calibri"/>
                <w:bCs/>
                <w:lang w:val="es-ES_tradnl"/>
              </w:rPr>
            </w:pPr>
            <w:r w:rsidRPr="00A044E9">
              <w:rPr>
                <w:rFonts w:ascii="Lucida Bright" w:hAnsi="Lucida Bright" w:cs="Calibri"/>
                <w:bCs/>
                <w:lang w:val="es-ES_tradnl"/>
              </w:rPr>
              <w:t>Cumplir con el objeto y demás condiciones estipuladas en estas Especificaciones, con la consiguiente ejecución de los Servicios dentro de las especificaciones establecidas conforme a normas técnicas usuales en trabajos de esta naturaleza.</w:t>
            </w:r>
          </w:p>
          <w:p w:rsidR="00444418" w:rsidRPr="00A044E9" w:rsidRDefault="00444418" w:rsidP="006B7C21">
            <w:pPr>
              <w:pStyle w:val="Prrafodelista"/>
              <w:widowControl w:val="0"/>
              <w:shd w:val="clear" w:color="auto" w:fill="FFFFFF"/>
              <w:autoSpaceDE w:val="0"/>
              <w:autoSpaceDN w:val="0"/>
              <w:adjustRightInd w:val="0"/>
              <w:ind w:left="425"/>
              <w:contextualSpacing/>
              <w:jc w:val="both"/>
              <w:rPr>
                <w:rFonts w:ascii="Lucida Bright" w:hAnsi="Lucida Bright" w:cs="Calibri"/>
                <w:bCs/>
                <w:lang w:val="es-ES_tradnl"/>
              </w:rPr>
            </w:pPr>
          </w:p>
          <w:p w:rsidR="00444418" w:rsidRPr="009047DE" w:rsidRDefault="00444418" w:rsidP="00721D27">
            <w:pPr>
              <w:pStyle w:val="Prrafodelista"/>
              <w:widowControl w:val="0"/>
              <w:numPr>
                <w:ilvl w:val="2"/>
                <w:numId w:val="50"/>
              </w:numPr>
              <w:shd w:val="clear" w:color="auto" w:fill="FFFFFF"/>
              <w:autoSpaceDE w:val="0"/>
              <w:autoSpaceDN w:val="0"/>
              <w:adjustRightInd w:val="0"/>
              <w:ind w:left="425" w:hanging="425"/>
              <w:contextualSpacing/>
              <w:jc w:val="both"/>
              <w:rPr>
                <w:rFonts w:ascii="Lucida Bright" w:hAnsi="Lucida Bright" w:cs="Calibri"/>
                <w:bCs/>
                <w:lang w:val="es-ES_tradnl"/>
              </w:rPr>
            </w:pPr>
            <w:r w:rsidRPr="00A044E9">
              <w:rPr>
                <w:rFonts w:ascii="Lucida Bright" w:hAnsi="Lucida Bright" w:cs="Calibri"/>
                <w:bCs/>
                <w:lang w:val="es-ES_tradnl"/>
              </w:rPr>
              <w:t>Proporcionar a las personas que presten los servicios contratados, toda la indumentaria, equipos de seguridad y elementos necesarios para el ejercicio de sus labores, según la naturaleza de las mismas y lo dispuesto en las normas legales vigentes.</w:t>
            </w:r>
          </w:p>
          <w:p w:rsidR="00444418" w:rsidRPr="00A044E9" w:rsidRDefault="00444418" w:rsidP="006B7C21">
            <w:pPr>
              <w:pStyle w:val="Prrafodelista"/>
              <w:widowControl w:val="0"/>
              <w:shd w:val="clear" w:color="auto" w:fill="FFFFFF"/>
              <w:autoSpaceDE w:val="0"/>
              <w:autoSpaceDN w:val="0"/>
              <w:adjustRightInd w:val="0"/>
              <w:ind w:left="425"/>
              <w:contextualSpacing/>
              <w:jc w:val="both"/>
              <w:rPr>
                <w:rFonts w:ascii="Lucida Bright" w:hAnsi="Lucida Bright" w:cs="Calibri"/>
                <w:bCs/>
                <w:lang w:val="es-ES_tradnl"/>
              </w:rPr>
            </w:pPr>
          </w:p>
          <w:p w:rsidR="00444418" w:rsidRPr="00A044E9" w:rsidRDefault="00444418" w:rsidP="00721D27">
            <w:pPr>
              <w:pStyle w:val="Prrafodelista"/>
              <w:widowControl w:val="0"/>
              <w:numPr>
                <w:ilvl w:val="2"/>
                <w:numId w:val="50"/>
              </w:numPr>
              <w:shd w:val="clear" w:color="auto" w:fill="FFFFFF"/>
              <w:autoSpaceDE w:val="0"/>
              <w:autoSpaceDN w:val="0"/>
              <w:adjustRightInd w:val="0"/>
              <w:ind w:left="425" w:hanging="425"/>
              <w:contextualSpacing/>
              <w:jc w:val="both"/>
              <w:rPr>
                <w:rFonts w:ascii="Lucida Bright" w:hAnsi="Lucida Bright" w:cs="Calibri"/>
                <w:bCs/>
                <w:lang w:val="es-ES_tradnl"/>
              </w:rPr>
            </w:pPr>
            <w:r w:rsidRPr="00A044E9">
              <w:rPr>
                <w:rFonts w:ascii="Lucida Bright" w:hAnsi="Lucida Bright" w:cs="Calibri"/>
                <w:bCs/>
                <w:lang w:val="es-ES_tradnl"/>
              </w:rPr>
              <w:lastRenderedPageBreak/>
              <w:t>Contar con el personal suficiente e idóneo para dar cumplimiento al servicio contratado de conformidad al contrato.</w:t>
            </w:r>
          </w:p>
          <w:p w:rsidR="00444418" w:rsidRPr="00A044E9" w:rsidRDefault="00444418" w:rsidP="006B7C21">
            <w:pPr>
              <w:pStyle w:val="Prrafodelista"/>
              <w:widowControl w:val="0"/>
              <w:shd w:val="clear" w:color="auto" w:fill="FFFFFF"/>
              <w:autoSpaceDE w:val="0"/>
              <w:autoSpaceDN w:val="0"/>
              <w:adjustRightInd w:val="0"/>
              <w:ind w:left="425"/>
              <w:contextualSpacing/>
              <w:jc w:val="both"/>
              <w:rPr>
                <w:rFonts w:ascii="Lucida Bright" w:hAnsi="Lucida Bright" w:cs="Calibri"/>
                <w:bCs/>
                <w:lang w:val="es-ES_tradnl"/>
              </w:rPr>
            </w:pPr>
          </w:p>
          <w:p w:rsidR="00444418" w:rsidRPr="00A044E9" w:rsidRDefault="00444418" w:rsidP="00721D27">
            <w:pPr>
              <w:pStyle w:val="Prrafodelista"/>
              <w:widowControl w:val="0"/>
              <w:numPr>
                <w:ilvl w:val="2"/>
                <w:numId w:val="50"/>
              </w:numPr>
              <w:shd w:val="clear" w:color="auto" w:fill="FFFFFF"/>
              <w:autoSpaceDE w:val="0"/>
              <w:autoSpaceDN w:val="0"/>
              <w:adjustRightInd w:val="0"/>
              <w:ind w:left="425" w:hanging="425"/>
              <w:contextualSpacing/>
              <w:jc w:val="both"/>
              <w:rPr>
                <w:rFonts w:ascii="Lucida Bright" w:hAnsi="Lucida Bright" w:cs="Calibri"/>
                <w:bCs/>
                <w:lang w:val="es-ES_tradnl"/>
              </w:rPr>
            </w:pPr>
            <w:r w:rsidRPr="00A044E9">
              <w:rPr>
                <w:rFonts w:ascii="Lucida Bright" w:hAnsi="Lucida Bright" w:cs="Calibri"/>
                <w:bCs/>
                <w:lang w:val="es-ES_tradnl"/>
              </w:rPr>
              <w:t>Dar estricto cumplimiento a las normas sobre higiene, seguridad y prevención de riesgos conforme a la legislación vigente, como también a las exigencias de los terminales de descarga.</w:t>
            </w:r>
          </w:p>
          <w:p w:rsidR="00444418" w:rsidRPr="00A044E9" w:rsidRDefault="00444418" w:rsidP="006B7C21">
            <w:pPr>
              <w:pStyle w:val="Prrafodelista"/>
              <w:widowControl w:val="0"/>
              <w:shd w:val="clear" w:color="auto" w:fill="FFFFFF"/>
              <w:autoSpaceDE w:val="0"/>
              <w:autoSpaceDN w:val="0"/>
              <w:adjustRightInd w:val="0"/>
              <w:ind w:left="425"/>
              <w:contextualSpacing/>
              <w:jc w:val="both"/>
              <w:rPr>
                <w:rFonts w:ascii="Lucida Bright" w:hAnsi="Lucida Bright" w:cs="Calibri"/>
                <w:bCs/>
                <w:lang w:val="es-ES_tradnl"/>
              </w:rPr>
            </w:pPr>
          </w:p>
          <w:p w:rsidR="00444418" w:rsidRPr="00A044E9" w:rsidRDefault="00444418" w:rsidP="00721D27">
            <w:pPr>
              <w:pStyle w:val="Prrafodelista"/>
              <w:widowControl w:val="0"/>
              <w:numPr>
                <w:ilvl w:val="2"/>
                <w:numId w:val="50"/>
              </w:numPr>
              <w:shd w:val="clear" w:color="auto" w:fill="FFFFFF"/>
              <w:autoSpaceDE w:val="0"/>
              <w:autoSpaceDN w:val="0"/>
              <w:adjustRightInd w:val="0"/>
              <w:ind w:left="425" w:hanging="425"/>
              <w:contextualSpacing/>
              <w:jc w:val="both"/>
              <w:rPr>
                <w:rFonts w:ascii="Lucida Bright" w:hAnsi="Lucida Bright" w:cs="Calibri"/>
                <w:bCs/>
                <w:lang w:val="es-ES_tradnl"/>
              </w:rPr>
            </w:pPr>
            <w:r w:rsidRPr="00A044E9">
              <w:rPr>
                <w:rFonts w:ascii="Lucida Bright" w:hAnsi="Lucida Bright" w:cs="Calibri"/>
                <w:bCs/>
                <w:lang w:val="es-ES_tradnl"/>
              </w:rPr>
              <w:t>Para todos los efectos del Contrato, y de las normas laborales y previsionales, la empresa inspectora es el empleador de los trabajadores que ocupe para dar cumplimiento a sus servicios, los que deberán ser contratados a su nombre y bajo su responsabilidad, siendo de su cargo el pago de toda remuneración, cotización social, indemnización, y todo otro beneficio laboral o previsional.</w:t>
            </w:r>
          </w:p>
          <w:p w:rsidR="00444418" w:rsidRPr="00A044E9" w:rsidRDefault="00444418" w:rsidP="006B7C21">
            <w:pPr>
              <w:pStyle w:val="Prrafodelista"/>
              <w:widowControl w:val="0"/>
              <w:shd w:val="clear" w:color="auto" w:fill="FFFFFF"/>
              <w:autoSpaceDE w:val="0"/>
              <w:autoSpaceDN w:val="0"/>
              <w:adjustRightInd w:val="0"/>
              <w:ind w:left="425"/>
              <w:contextualSpacing/>
              <w:jc w:val="both"/>
              <w:rPr>
                <w:rFonts w:ascii="Lucida Bright" w:hAnsi="Lucida Bright" w:cs="Calibri"/>
                <w:bCs/>
                <w:lang w:val="es-ES_tradnl"/>
              </w:rPr>
            </w:pPr>
          </w:p>
          <w:p w:rsidR="00444418" w:rsidRPr="00A044E9" w:rsidRDefault="00444418" w:rsidP="00721D27">
            <w:pPr>
              <w:pStyle w:val="Prrafodelista"/>
              <w:widowControl w:val="0"/>
              <w:numPr>
                <w:ilvl w:val="2"/>
                <w:numId w:val="50"/>
              </w:numPr>
              <w:shd w:val="clear" w:color="auto" w:fill="FFFFFF"/>
              <w:autoSpaceDE w:val="0"/>
              <w:autoSpaceDN w:val="0"/>
              <w:adjustRightInd w:val="0"/>
              <w:ind w:left="425" w:hanging="425"/>
              <w:contextualSpacing/>
              <w:jc w:val="both"/>
              <w:rPr>
                <w:rFonts w:ascii="Lucida Bright" w:hAnsi="Lucida Bright" w:cs="Calibri"/>
                <w:bCs/>
                <w:lang w:val="es-ES_tradnl"/>
              </w:rPr>
            </w:pPr>
            <w:r w:rsidRPr="00A044E9">
              <w:rPr>
                <w:rFonts w:ascii="Lucida Bright" w:hAnsi="Lucida Bright" w:cs="Calibri"/>
                <w:bCs/>
                <w:lang w:val="es-ES_tradnl"/>
              </w:rPr>
              <w:t>Los volúmenes de hidrocarburos líquidos se medirán en litros, metros cúbicos y barriles, estos volúmenes serán corregidos o estandarizados tanto en origen como en destino a la temperatura de 60°F.</w:t>
            </w:r>
          </w:p>
          <w:p w:rsidR="00444418" w:rsidRPr="00A044E9" w:rsidRDefault="00444418" w:rsidP="006B7C21">
            <w:pPr>
              <w:pStyle w:val="Prrafodelista"/>
              <w:widowControl w:val="0"/>
              <w:shd w:val="clear" w:color="auto" w:fill="FFFFFF"/>
              <w:autoSpaceDE w:val="0"/>
              <w:autoSpaceDN w:val="0"/>
              <w:adjustRightInd w:val="0"/>
              <w:ind w:left="425"/>
              <w:contextualSpacing/>
              <w:jc w:val="both"/>
              <w:rPr>
                <w:rFonts w:ascii="Lucida Bright" w:hAnsi="Lucida Bright" w:cs="Calibri"/>
                <w:bCs/>
                <w:lang w:val="es-ES_tradnl"/>
              </w:rPr>
            </w:pPr>
          </w:p>
          <w:p w:rsidR="00444418" w:rsidRPr="00A044E9" w:rsidRDefault="00444418" w:rsidP="00721D27">
            <w:pPr>
              <w:pStyle w:val="Prrafodelista"/>
              <w:widowControl w:val="0"/>
              <w:numPr>
                <w:ilvl w:val="2"/>
                <w:numId w:val="50"/>
              </w:numPr>
              <w:shd w:val="clear" w:color="auto" w:fill="FFFFFF"/>
              <w:autoSpaceDE w:val="0"/>
              <w:autoSpaceDN w:val="0"/>
              <w:adjustRightInd w:val="0"/>
              <w:ind w:left="425" w:hanging="425"/>
              <w:contextualSpacing/>
              <w:jc w:val="both"/>
              <w:rPr>
                <w:rFonts w:ascii="Lucida Bright" w:hAnsi="Lucida Bright" w:cs="Calibri"/>
                <w:bCs/>
                <w:lang w:val="es-ES_tradnl"/>
              </w:rPr>
            </w:pPr>
            <w:r w:rsidRPr="00A044E9">
              <w:rPr>
                <w:rFonts w:ascii="Lucida Bright" w:hAnsi="Lucida Bright" w:cs="Calibri"/>
                <w:bCs/>
                <w:lang w:val="es-ES_tradnl"/>
              </w:rPr>
              <w:t>Acudir a todas las reuniones que sean convocadas por YPFB.</w:t>
            </w:r>
          </w:p>
          <w:p w:rsidR="00444418" w:rsidRDefault="00444418" w:rsidP="006B7C21">
            <w:pPr>
              <w:pStyle w:val="Prrafodelista"/>
              <w:widowControl w:val="0"/>
              <w:shd w:val="clear" w:color="auto" w:fill="FFFFFF"/>
              <w:autoSpaceDE w:val="0"/>
              <w:autoSpaceDN w:val="0"/>
              <w:adjustRightInd w:val="0"/>
              <w:ind w:left="425"/>
              <w:contextualSpacing/>
              <w:jc w:val="both"/>
              <w:rPr>
                <w:rFonts w:ascii="Lucida Bright" w:hAnsi="Lucida Bright" w:cs="Calibri"/>
                <w:bCs/>
                <w:lang w:val="es-ES_tradnl"/>
              </w:rPr>
            </w:pPr>
          </w:p>
          <w:p w:rsidR="00444418" w:rsidRPr="00A044E9" w:rsidRDefault="00444418" w:rsidP="00721D27">
            <w:pPr>
              <w:pStyle w:val="Prrafodelista"/>
              <w:widowControl w:val="0"/>
              <w:numPr>
                <w:ilvl w:val="2"/>
                <w:numId w:val="50"/>
              </w:numPr>
              <w:shd w:val="clear" w:color="auto" w:fill="FFFFFF"/>
              <w:autoSpaceDE w:val="0"/>
              <w:autoSpaceDN w:val="0"/>
              <w:adjustRightInd w:val="0"/>
              <w:ind w:left="425" w:hanging="425"/>
              <w:contextualSpacing/>
              <w:jc w:val="both"/>
              <w:rPr>
                <w:rFonts w:ascii="Lucida Bright" w:hAnsi="Lucida Bright" w:cs="Calibri"/>
                <w:bCs/>
                <w:lang w:val="es-ES_tradnl"/>
              </w:rPr>
            </w:pPr>
            <w:r w:rsidRPr="00A044E9">
              <w:rPr>
                <w:rFonts w:ascii="Lucida Bright" w:hAnsi="Lucida Bright" w:cs="Calibri"/>
                <w:bCs/>
                <w:lang w:val="es-ES_tradnl"/>
              </w:rPr>
              <w:t>Salvaguardar y liberar a YPFB de la responsabilidad de todos y cualesquiera reivindicaciones, reclamos, representaciones y procesos judiciales de cualquier naturaleza, relacionados con la ejecución del Contrato, cuya prestación es obligación exclusiva de la empresa inspectora.</w:t>
            </w:r>
          </w:p>
          <w:p w:rsidR="00444418" w:rsidRDefault="00444418" w:rsidP="006B7C21">
            <w:pPr>
              <w:pStyle w:val="Prrafodelista"/>
              <w:widowControl w:val="0"/>
              <w:shd w:val="clear" w:color="auto" w:fill="FFFFFF"/>
              <w:autoSpaceDE w:val="0"/>
              <w:autoSpaceDN w:val="0"/>
              <w:adjustRightInd w:val="0"/>
              <w:ind w:left="425"/>
              <w:contextualSpacing/>
              <w:jc w:val="both"/>
              <w:rPr>
                <w:rFonts w:ascii="Lucida Bright" w:hAnsi="Lucida Bright" w:cs="Calibri"/>
                <w:bCs/>
                <w:lang w:val="es-ES_tradnl"/>
              </w:rPr>
            </w:pPr>
          </w:p>
          <w:p w:rsidR="00444418" w:rsidRPr="00A044E9" w:rsidRDefault="00444418" w:rsidP="00721D27">
            <w:pPr>
              <w:pStyle w:val="Prrafodelista"/>
              <w:widowControl w:val="0"/>
              <w:numPr>
                <w:ilvl w:val="2"/>
                <w:numId w:val="50"/>
              </w:numPr>
              <w:shd w:val="clear" w:color="auto" w:fill="FFFFFF"/>
              <w:autoSpaceDE w:val="0"/>
              <w:autoSpaceDN w:val="0"/>
              <w:adjustRightInd w:val="0"/>
              <w:ind w:left="425" w:hanging="425"/>
              <w:contextualSpacing/>
              <w:jc w:val="both"/>
              <w:rPr>
                <w:rFonts w:ascii="Lucida Bright" w:hAnsi="Lucida Bright" w:cs="Calibri"/>
                <w:bCs/>
                <w:lang w:val="es-ES_tradnl"/>
              </w:rPr>
            </w:pPr>
            <w:r w:rsidRPr="00A044E9">
              <w:rPr>
                <w:rFonts w:ascii="Lucida Bright" w:hAnsi="Lucida Bright" w:cs="Calibri"/>
                <w:bCs/>
                <w:lang w:val="es-ES_tradnl"/>
              </w:rPr>
              <w:t>La empresa inspectora deberá correr con los costos de los materiales a ser utilizados en la prestación del Servicio.</w:t>
            </w:r>
          </w:p>
          <w:p w:rsidR="00444418" w:rsidRDefault="00444418" w:rsidP="006B7C21">
            <w:pPr>
              <w:pStyle w:val="Prrafodelista"/>
              <w:widowControl w:val="0"/>
              <w:shd w:val="clear" w:color="auto" w:fill="FFFFFF"/>
              <w:autoSpaceDE w:val="0"/>
              <w:autoSpaceDN w:val="0"/>
              <w:adjustRightInd w:val="0"/>
              <w:ind w:left="425"/>
              <w:contextualSpacing/>
              <w:jc w:val="both"/>
              <w:rPr>
                <w:rFonts w:ascii="Lucida Bright" w:hAnsi="Lucida Bright" w:cs="Calibri"/>
                <w:bCs/>
                <w:lang w:val="es-ES_tradnl"/>
              </w:rPr>
            </w:pPr>
          </w:p>
          <w:p w:rsidR="00444418" w:rsidRPr="00A044E9" w:rsidRDefault="00444418" w:rsidP="00721D27">
            <w:pPr>
              <w:pStyle w:val="Prrafodelista"/>
              <w:widowControl w:val="0"/>
              <w:numPr>
                <w:ilvl w:val="2"/>
                <w:numId w:val="50"/>
              </w:numPr>
              <w:shd w:val="clear" w:color="auto" w:fill="FFFFFF"/>
              <w:autoSpaceDE w:val="0"/>
              <w:autoSpaceDN w:val="0"/>
              <w:adjustRightInd w:val="0"/>
              <w:ind w:left="425" w:hanging="425"/>
              <w:contextualSpacing/>
              <w:jc w:val="both"/>
              <w:rPr>
                <w:rFonts w:ascii="Lucida Bright" w:hAnsi="Lucida Bright" w:cs="Calibri"/>
                <w:bCs/>
                <w:lang w:val="es-ES_tradnl"/>
              </w:rPr>
            </w:pPr>
            <w:r w:rsidRPr="00A044E9">
              <w:rPr>
                <w:rFonts w:ascii="Lucida Bright" w:hAnsi="Lucida Bright" w:cs="Calibri"/>
                <w:bCs/>
                <w:lang w:val="es-ES_tradnl"/>
              </w:rPr>
              <w:t>La empresa inspectora deberá cumplir con los requisitos que la planta solicita para las operaciones a realizarse por el (los) inspector(es), desde el inicio del Contrato, los costos de estos requisitos deben correr por cuenta de la empresa inspectora.</w:t>
            </w:r>
          </w:p>
          <w:p w:rsidR="00444418" w:rsidRDefault="00444418" w:rsidP="006B7C21">
            <w:pPr>
              <w:pStyle w:val="Prrafodelista"/>
              <w:widowControl w:val="0"/>
              <w:shd w:val="clear" w:color="auto" w:fill="FFFFFF"/>
              <w:autoSpaceDE w:val="0"/>
              <w:autoSpaceDN w:val="0"/>
              <w:adjustRightInd w:val="0"/>
              <w:ind w:left="425"/>
              <w:contextualSpacing/>
              <w:jc w:val="both"/>
              <w:rPr>
                <w:rFonts w:ascii="Lucida Bright" w:hAnsi="Lucida Bright" w:cs="Calibri"/>
                <w:bCs/>
                <w:lang w:val="es-ES_tradnl"/>
              </w:rPr>
            </w:pPr>
          </w:p>
          <w:p w:rsidR="00444418" w:rsidRPr="00A044E9" w:rsidRDefault="00444418" w:rsidP="00721D27">
            <w:pPr>
              <w:pStyle w:val="Prrafodelista"/>
              <w:widowControl w:val="0"/>
              <w:numPr>
                <w:ilvl w:val="2"/>
                <w:numId w:val="50"/>
              </w:numPr>
              <w:shd w:val="clear" w:color="auto" w:fill="FFFFFF"/>
              <w:autoSpaceDE w:val="0"/>
              <w:autoSpaceDN w:val="0"/>
              <w:adjustRightInd w:val="0"/>
              <w:ind w:left="425" w:hanging="425"/>
              <w:contextualSpacing/>
              <w:jc w:val="both"/>
              <w:rPr>
                <w:rFonts w:ascii="Lucida Bright" w:hAnsi="Lucida Bright" w:cs="Calibri"/>
                <w:bCs/>
                <w:lang w:val="es-ES_tradnl"/>
              </w:rPr>
            </w:pPr>
            <w:r w:rsidRPr="00A044E9">
              <w:rPr>
                <w:rFonts w:ascii="Lucida Bright" w:hAnsi="Lucida Bright" w:cs="Calibri"/>
                <w:bCs/>
                <w:lang w:val="es-ES_tradnl"/>
              </w:rPr>
              <w:t>Las demás obligaciones a su cargo que, sin estar expresamente mencionadas, emerjan del Contrato o durante la ejecución del Servicio.</w:t>
            </w:r>
          </w:p>
          <w:p w:rsidR="00444418" w:rsidRPr="00D92182" w:rsidRDefault="00444418" w:rsidP="006B7C21">
            <w:pPr>
              <w:pStyle w:val="Prrafodelista"/>
              <w:widowControl w:val="0"/>
              <w:shd w:val="clear" w:color="auto" w:fill="FFFFFF"/>
              <w:autoSpaceDE w:val="0"/>
              <w:autoSpaceDN w:val="0"/>
              <w:adjustRightInd w:val="0"/>
              <w:ind w:left="425"/>
              <w:contextualSpacing/>
              <w:jc w:val="both"/>
              <w:rPr>
                <w:rFonts w:ascii="Lucida Bright" w:hAnsi="Lucida Bright" w:cs="Calibri"/>
              </w:rPr>
            </w:pPr>
          </w:p>
        </w:tc>
      </w:tr>
      <w:tr w:rsidR="00444418" w:rsidRPr="00D92182" w:rsidTr="00444418">
        <w:trPr>
          <w:trHeight w:val="70"/>
          <w:jc w:val="center"/>
        </w:trPr>
        <w:tc>
          <w:tcPr>
            <w:tcW w:w="9385" w:type="dxa"/>
            <w:tcBorders>
              <w:top w:val="single" w:sz="4" w:space="0" w:color="auto"/>
              <w:left w:val="single" w:sz="4" w:space="0" w:color="auto"/>
              <w:bottom w:val="single" w:sz="4" w:space="0" w:color="auto"/>
              <w:right w:val="single" w:sz="4" w:space="0" w:color="auto"/>
            </w:tcBorders>
            <w:shd w:val="clear" w:color="auto" w:fill="C6D9F1"/>
            <w:vAlign w:val="center"/>
          </w:tcPr>
          <w:p w:rsidR="00444418" w:rsidRPr="00D92182" w:rsidRDefault="00444418" w:rsidP="006B7C21">
            <w:pPr>
              <w:autoSpaceDE w:val="0"/>
              <w:autoSpaceDN w:val="0"/>
              <w:adjustRightInd w:val="0"/>
              <w:ind w:left="425" w:hanging="425"/>
              <w:rPr>
                <w:rFonts w:ascii="Lucida Bright" w:hAnsi="Lucida Bright" w:cs="Calibri"/>
              </w:rPr>
            </w:pPr>
            <w:r w:rsidRPr="00D92182">
              <w:rPr>
                <w:rFonts w:ascii="Lucida Bright" w:hAnsi="Lucida Bright" w:cs="Calibri"/>
                <w:b/>
              </w:rPr>
              <w:lastRenderedPageBreak/>
              <w:t>SISTEMAS INFORMÁTICOS</w:t>
            </w:r>
          </w:p>
        </w:tc>
      </w:tr>
      <w:tr w:rsidR="00444418" w:rsidRPr="00D92182" w:rsidTr="00444418">
        <w:trPr>
          <w:trHeight w:val="70"/>
          <w:jc w:val="center"/>
        </w:trPr>
        <w:tc>
          <w:tcPr>
            <w:tcW w:w="9385" w:type="dxa"/>
            <w:tcBorders>
              <w:top w:val="single" w:sz="4" w:space="0" w:color="auto"/>
              <w:left w:val="single" w:sz="4" w:space="0" w:color="auto"/>
              <w:bottom w:val="single" w:sz="4" w:space="0" w:color="auto"/>
              <w:right w:val="single" w:sz="4" w:space="0" w:color="auto"/>
            </w:tcBorders>
            <w:shd w:val="clear" w:color="auto" w:fill="auto"/>
            <w:vAlign w:val="center"/>
          </w:tcPr>
          <w:p w:rsidR="00444418" w:rsidRPr="00D92182" w:rsidRDefault="00444418" w:rsidP="006B7C21">
            <w:pPr>
              <w:pStyle w:val="Prrafodelista"/>
              <w:autoSpaceDE w:val="0"/>
              <w:autoSpaceDN w:val="0"/>
              <w:adjustRightInd w:val="0"/>
              <w:ind w:left="425"/>
              <w:jc w:val="both"/>
              <w:rPr>
                <w:rFonts w:ascii="Lucida Bright" w:hAnsi="Lucida Bright" w:cs="Calibri"/>
              </w:rPr>
            </w:pPr>
          </w:p>
          <w:p w:rsidR="00444418" w:rsidRPr="00D92182" w:rsidRDefault="00444418" w:rsidP="00721D27">
            <w:pPr>
              <w:pStyle w:val="Prrafodelista"/>
              <w:numPr>
                <w:ilvl w:val="0"/>
                <w:numId w:val="41"/>
              </w:numPr>
              <w:autoSpaceDE w:val="0"/>
              <w:autoSpaceDN w:val="0"/>
              <w:adjustRightInd w:val="0"/>
              <w:ind w:left="425" w:hanging="425"/>
              <w:jc w:val="both"/>
              <w:rPr>
                <w:rFonts w:ascii="Lucida Bright" w:hAnsi="Lucida Bright" w:cs="Calibri"/>
              </w:rPr>
            </w:pPr>
            <w:r w:rsidRPr="00D92182">
              <w:rPr>
                <w:rFonts w:ascii="Lucida Bright" w:hAnsi="Lucida Bright" w:cs="Calibri"/>
              </w:rPr>
              <w:t>La empresa inspectora deberá designar al personal capacitado para el manejo del sistema informático proporcionado por YPFB.</w:t>
            </w:r>
          </w:p>
          <w:p w:rsidR="00444418" w:rsidRPr="00D92182" w:rsidRDefault="00444418" w:rsidP="006B7C21">
            <w:pPr>
              <w:pStyle w:val="Prrafodelista"/>
              <w:autoSpaceDE w:val="0"/>
              <w:autoSpaceDN w:val="0"/>
              <w:adjustRightInd w:val="0"/>
              <w:ind w:left="425"/>
              <w:jc w:val="both"/>
              <w:rPr>
                <w:rFonts w:ascii="Lucida Bright" w:hAnsi="Lucida Bright" w:cs="Calibri"/>
              </w:rPr>
            </w:pPr>
          </w:p>
          <w:p w:rsidR="00444418" w:rsidRPr="00D92182" w:rsidRDefault="00444418" w:rsidP="00721D27">
            <w:pPr>
              <w:pStyle w:val="Prrafodelista"/>
              <w:numPr>
                <w:ilvl w:val="0"/>
                <w:numId w:val="41"/>
              </w:numPr>
              <w:autoSpaceDE w:val="0"/>
              <w:autoSpaceDN w:val="0"/>
              <w:adjustRightInd w:val="0"/>
              <w:ind w:left="425" w:hanging="425"/>
              <w:jc w:val="both"/>
              <w:rPr>
                <w:rFonts w:ascii="Lucida Bright" w:hAnsi="Lucida Bright" w:cs="Calibri"/>
              </w:rPr>
            </w:pPr>
            <w:r w:rsidRPr="00D92182">
              <w:rPr>
                <w:rFonts w:ascii="Lucida Bright" w:hAnsi="Lucida Bright" w:cs="Calibri"/>
              </w:rPr>
              <w:t>Llenar el sistema informático vigente de forma diaria con todas las operaciones realizadas en las plantas donde se requiere el servicio, de acuerdo a manual adjunto.</w:t>
            </w:r>
          </w:p>
          <w:p w:rsidR="00444418" w:rsidRPr="00D92182" w:rsidRDefault="00444418" w:rsidP="006B7C21">
            <w:pPr>
              <w:pStyle w:val="Prrafodelista"/>
              <w:autoSpaceDE w:val="0"/>
              <w:autoSpaceDN w:val="0"/>
              <w:adjustRightInd w:val="0"/>
              <w:ind w:left="425"/>
              <w:jc w:val="both"/>
              <w:rPr>
                <w:rFonts w:ascii="Lucida Bright" w:hAnsi="Lucida Bright" w:cs="Calibri"/>
              </w:rPr>
            </w:pPr>
          </w:p>
          <w:p w:rsidR="00444418" w:rsidRPr="00D92182" w:rsidRDefault="00444418" w:rsidP="00721D27">
            <w:pPr>
              <w:pStyle w:val="Prrafodelista"/>
              <w:numPr>
                <w:ilvl w:val="0"/>
                <w:numId w:val="41"/>
              </w:numPr>
              <w:autoSpaceDE w:val="0"/>
              <w:autoSpaceDN w:val="0"/>
              <w:adjustRightInd w:val="0"/>
              <w:ind w:left="425" w:hanging="425"/>
              <w:jc w:val="both"/>
              <w:rPr>
                <w:rFonts w:ascii="Lucida Bright" w:hAnsi="Lucida Bright" w:cs="Calibri"/>
              </w:rPr>
            </w:pPr>
            <w:r w:rsidRPr="00D92182">
              <w:rPr>
                <w:rFonts w:ascii="Lucida Bright" w:hAnsi="Lucida Bright" w:cs="Calibri"/>
              </w:rPr>
              <w:t>Asumir la responsabilidad de la calidad de información introducida al sistema independientemente que el sistema sea de propiedad de YPFB.</w:t>
            </w:r>
          </w:p>
          <w:p w:rsidR="00444418" w:rsidRPr="00D92182" w:rsidRDefault="00444418" w:rsidP="006B7C21">
            <w:pPr>
              <w:pStyle w:val="Prrafodelista"/>
              <w:rPr>
                <w:rFonts w:ascii="Lucida Bright" w:hAnsi="Lucida Bright" w:cs="Calibri"/>
              </w:rPr>
            </w:pPr>
          </w:p>
          <w:p w:rsidR="00444418" w:rsidRPr="00D92182" w:rsidRDefault="00444418" w:rsidP="00721D27">
            <w:pPr>
              <w:pStyle w:val="Prrafodelista"/>
              <w:numPr>
                <w:ilvl w:val="0"/>
                <w:numId w:val="41"/>
              </w:numPr>
              <w:autoSpaceDE w:val="0"/>
              <w:autoSpaceDN w:val="0"/>
              <w:adjustRightInd w:val="0"/>
              <w:ind w:left="425" w:hanging="425"/>
              <w:jc w:val="both"/>
              <w:rPr>
                <w:rFonts w:ascii="Lucida Bright" w:hAnsi="Lucida Bright" w:cs="Calibri"/>
              </w:rPr>
            </w:pPr>
            <w:r w:rsidRPr="00D92182">
              <w:rPr>
                <w:rFonts w:ascii="Lucida Bright" w:hAnsi="Lucida Bright" w:cs="Calibri"/>
              </w:rPr>
              <w:t xml:space="preserve">La empresa inspectora deberá proporcionar equipos de comunicación, computación y accesorios necesarios para la generación e impresión de los reportes y Certificados solicitados por YPFB en todas las plantas donde se requiera el servicio. </w:t>
            </w:r>
          </w:p>
          <w:p w:rsidR="00444418" w:rsidRPr="00D92182" w:rsidRDefault="00444418" w:rsidP="006B7C21">
            <w:pPr>
              <w:autoSpaceDE w:val="0"/>
              <w:autoSpaceDN w:val="0"/>
              <w:adjustRightInd w:val="0"/>
              <w:jc w:val="both"/>
              <w:rPr>
                <w:rFonts w:ascii="Lucida Bright" w:hAnsi="Lucida Bright" w:cs="Calibri"/>
              </w:rPr>
            </w:pPr>
          </w:p>
        </w:tc>
      </w:tr>
      <w:tr w:rsidR="00444418" w:rsidRPr="00D92182" w:rsidTr="00444418">
        <w:trPr>
          <w:trHeight w:val="70"/>
          <w:jc w:val="center"/>
        </w:trPr>
        <w:tc>
          <w:tcPr>
            <w:tcW w:w="9385" w:type="dxa"/>
            <w:tcBorders>
              <w:top w:val="single" w:sz="4" w:space="0" w:color="auto"/>
              <w:left w:val="single" w:sz="4" w:space="0" w:color="auto"/>
              <w:bottom w:val="single" w:sz="4" w:space="0" w:color="auto"/>
              <w:right w:val="single" w:sz="4" w:space="0" w:color="auto"/>
            </w:tcBorders>
            <w:shd w:val="clear" w:color="auto" w:fill="C6D9F1"/>
            <w:vAlign w:val="center"/>
          </w:tcPr>
          <w:p w:rsidR="00444418" w:rsidRPr="00D92182" w:rsidRDefault="00444418" w:rsidP="006B7C21">
            <w:pPr>
              <w:autoSpaceDE w:val="0"/>
              <w:autoSpaceDN w:val="0"/>
              <w:adjustRightInd w:val="0"/>
              <w:ind w:left="425" w:hanging="425"/>
              <w:rPr>
                <w:rFonts w:ascii="Lucida Bright" w:hAnsi="Lucida Bright" w:cs="Calibri"/>
              </w:rPr>
            </w:pPr>
            <w:r w:rsidRPr="00D92182">
              <w:rPr>
                <w:rFonts w:ascii="Lucida Bright" w:hAnsi="Lucida Bright" w:cs="Calibri"/>
                <w:b/>
              </w:rPr>
              <w:t>FORMA DE PAGO</w:t>
            </w:r>
            <w:r w:rsidRPr="00D92182">
              <w:rPr>
                <w:rFonts w:ascii="Lucida Bright" w:hAnsi="Lucida Bright" w:cs="Calibri"/>
              </w:rPr>
              <w:t xml:space="preserve">  </w:t>
            </w:r>
          </w:p>
        </w:tc>
      </w:tr>
      <w:tr w:rsidR="00444418" w:rsidRPr="00D92182" w:rsidTr="00444418">
        <w:trPr>
          <w:trHeight w:val="70"/>
          <w:jc w:val="center"/>
        </w:trPr>
        <w:tc>
          <w:tcPr>
            <w:tcW w:w="9385" w:type="dxa"/>
            <w:tcBorders>
              <w:top w:val="single" w:sz="4" w:space="0" w:color="auto"/>
              <w:left w:val="single" w:sz="4" w:space="0" w:color="auto"/>
              <w:bottom w:val="single" w:sz="4" w:space="0" w:color="auto"/>
              <w:right w:val="single" w:sz="4" w:space="0" w:color="auto"/>
            </w:tcBorders>
            <w:shd w:val="clear" w:color="auto" w:fill="auto"/>
            <w:vAlign w:val="center"/>
          </w:tcPr>
          <w:p w:rsidR="00444418" w:rsidRPr="00D92182" w:rsidRDefault="00444418" w:rsidP="006B7C21">
            <w:pPr>
              <w:pStyle w:val="Prrafodelista"/>
              <w:ind w:left="0"/>
              <w:jc w:val="both"/>
              <w:rPr>
                <w:rFonts w:ascii="Lucida Bright" w:hAnsi="Lucida Bright" w:cs="Calibri"/>
              </w:rPr>
            </w:pPr>
          </w:p>
          <w:p w:rsidR="00444418" w:rsidRPr="00D92182" w:rsidRDefault="00444418" w:rsidP="006B7C21">
            <w:pPr>
              <w:pStyle w:val="Prrafodelista"/>
              <w:ind w:left="0"/>
              <w:jc w:val="both"/>
              <w:rPr>
                <w:rFonts w:ascii="Lucida Bright" w:hAnsi="Lucida Bright" w:cs="Calibri"/>
              </w:rPr>
            </w:pPr>
            <w:r w:rsidRPr="00D92182">
              <w:rPr>
                <w:rFonts w:ascii="Lucida Bright" w:hAnsi="Lucida Bright" w:cs="Calibri"/>
              </w:rPr>
              <w:t xml:space="preserve">La forma de pago será </w:t>
            </w:r>
            <w:proofErr w:type="spellStart"/>
            <w:r w:rsidRPr="00D92182">
              <w:rPr>
                <w:rFonts w:ascii="Lucida Bright" w:hAnsi="Lucida Bright" w:cs="Calibri"/>
              </w:rPr>
              <w:t>postpago</w:t>
            </w:r>
            <w:proofErr w:type="spellEnd"/>
            <w:r w:rsidRPr="00D92182">
              <w:rPr>
                <w:rFonts w:ascii="Lucida Bright" w:hAnsi="Lucida Bright" w:cs="Calibri"/>
              </w:rPr>
              <w:t xml:space="preserve"> mediante transferencia bancaria a la cuenta que para tal efecto designe la empresa proveedora del servicio. </w:t>
            </w:r>
          </w:p>
          <w:p w:rsidR="00444418" w:rsidRPr="00D92182" w:rsidRDefault="00444418" w:rsidP="006B7C21">
            <w:pPr>
              <w:pStyle w:val="Prrafodelista"/>
              <w:ind w:left="0"/>
              <w:jc w:val="both"/>
              <w:rPr>
                <w:rFonts w:ascii="Lucida Bright" w:hAnsi="Lucida Bright" w:cs="Calibri"/>
              </w:rPr>
            </w:pPr>
            <w:r>
              <w:lastRenderedPageBreak/>
              <w:t xml:space="preserve"> </w:t>
            </w:r>
            <w:r>
              <w:br/>
            </w:r>
            <w:r w:rsidRPr="00F7532C">
              <w:rPr>
                <w:rFonts w:ascii="Lucida Bright" w:hAnsi="Lucida Bright" w:cs="Calibri"/>
              </w:rPr>
              <w:t>El servicio se considera concluido una vez firmada la planilla de Conciliación de Servicio.</w:t>
            </w:r>
          </w:p>
          <w:p w:rsidR="00444418" w:rsidRDefault="00444418" w:rsidP="006B7C21">
            <w:pPr>
              <w:pStyle w:val="Prrafodelista"/>
              <w:ind w:left="0"/>
              <w:jc w:val="both"/>
              <w:rPr>
                <w:rFonts w:ascii="Lucida Bright" w:hAnsi="Lucida Bright" w:cs="Calibri"/>
              </w:rPr>
            </w:pPr>
          </w:p>
          <w:p w:rsidR="00444418" w:rsidRPr="00D92182" w:rsidRDefault="00444418" w:rsidP="006B7C21">
            <w:pPr>
              <w:pStyle w:val="Prrafodelista"/>
              <w:ind w:left="0"/>
              <w:jc w:val="both"/>
              <w:rPr>
                <w:rFonts w:ascii="Lucida Bright" w:hAnsi="Lucida Bright" w:cs="Calibri"/>
              </w:rPr>
            </w:pPr>
            <w:r w:rsidRPr="00D92182">
              <w:rPr>
                <w:rFonts w:ascii="Lucida Bright" w:hAnsi="Lucida Bright" w:cs="Calibri"/>
              </w:rPr>
              <w:t xml:space="preserve">La empresa inspectora enviará su solicitud de conformidad del servicio mediante correo electrónico, adjuntando el detalle de los servicios prestados durante el mes que reflejen un resumen del servicio de despacho de cisternas, otros servicios de inspección solicitados, e informes de calidad, en caso de que hayan sido solicitados por YPFB. </w:t>
            </w:r>
          </w:p>
          <w:p w:rsidR="00444418" w:rsidRPr="00D92182" w:rsidRDefault="00444418" w:rsidP="006B7C21">
            <w:pPr>
              <w:pStyle w:val="Prrafodelista"/>
              <w:ind w:left="0"/>
              <w:jc w:val="both"/>
              <w:rPr>
                <w:rFonts w:ascii="Lucida Bright" w:hAnsi="Lucida Bright" w:cs="Calibri"/>
              </w:rPr>
            </w:pPr>
          </w:p>
          <w:p w:rsidR="00444418" w:rsidRPr="00D92182" w:rsidRDefault="00444418" w:rsidP="006B7C21">
            <w:pPr>
              <w:pStyle w:val="Prrafodelista"/>
              <w:ind w:left="0"/>
              <w:jc w:val="both"/>
              <w:rPr>
                <w:rFonts w:ascii="Lucida Bright" w:hAnsi="Lucida Bright" w:cs="Calibri"/>
              </w:rPr>
            </w:pPr>
            <w:r w:rsidRPr="00D92182">
              <w:rPr>
                <w:rFonts w:ascii="Lucida Bright" w:hAnsi="Lucida Bright" w:cs="Calibri"/>
              </w:rPr>
              <w:t>Esta solicitud deberá ser enviada de forma mensual</w:t>
            </w:r>
            <w:r>
              <w:rPr>
                <w:rFonts w:ascii="Lucida Bright" w:hAnsi="Lucida Bright" w:cs="Calibri"/>
              </w:rPr>
              <w:t>,</w:t>
            </w:r>
            <w:r w:rsidRPr="00D92182">
              <w:rPr>
                <w:rFonts w:ascii="Lucida Bright" w:hAnsi="Lucida Bright" w:cs="Calibri"/>
              </w:rPr>
              <w:t xml:space="preserve"> dentro los diez (10) días calendario del mes siguiente de haber sido prestado el servicio; el incumplimiento del plazo establecido, ocasionará que YPFB efectivice el pago, en fecha indeterminada. </w:t>
            </w:r>
            <w:r>
              <w:rPr>
                <w:rFonts w:ascii="Lucida Bright" w:hAnsi="Lucida Bright" w:cs="Calibri"/>
              </w:rPr>
              <w:t xml:space="preserve">Con la confirmación emitida por YPFB, procederá a la emisión de la Factura Comercial. </w:t>
            </w:r>
          </w:p>
          <w:p w:rsidR="00444418" w:rsidRPr="00D92182" w:rsidRDefault="00444418" w:rsidP="006B7C21">
            <w:pPr>
              <w:pStyle w:val="Prrafodelista"/>
              <w:ind w:left="0"/>
              <w:jc w:val="both"/>
              <w:rPr>
                <w:rFonts w:ascii="Lucida Bright" w:hAnsi="Lucida Bright" w:cs="Calibri"/>
              </w:rPr>
            </w:pPr>
          </w:p>
          <w:p w:rsidR="00444418" w:rsidRPr="00D92182" w:rsidRDefault="00444418" w:rsidP="006B7C21">
            <w:pPr>
              <w:pStyle w:val="Prrafodelista"/>
              <w:ind w:left="0"/>
              <w:jc w:val="both"/>
              <w:rPr>
                <w:rFonts w:ascii="Lucida Bright" w:hAnsi="Lucida Bright" w:cs="Calibri"/>
              </w:rPr>
            </w:pPr>
            <w:r w:rsidRPr="00D92182">
              <w:rPr>
                <w:rFonts w:ascii="Lucida Bright" w:hAnsi="Lucida Bright" w:cs="Calibri"/>
              </w:rPr>
              <w:t xml:space="preserve">El proponente será responsable de remitir junto a la factura comercial ORIGINAL vía </w:t>
            </w:r>
            <w:proofErr w:type="spellStart"/>
            <w:r w:rsidRPr="00D92182">
              <w:rPr>
                <w:rFonts w:ascii="Lucida Bright" w:hAnsi="Lucida Bright" w:cs="Calibri"/>
              </w:rPr>
              <w:t>courier</w:t>
            </w:r>
            <w:proofErr w:type="spellEnd"/>
            <w:r w:rsidRPr="00D92182">
              <w:rPr>
                <w:rFonts w:ascii="Lucida Bright" w:hAnsi="Lucida Bright" w:cs="Calibri"/>
              </w:rPr>
              <w:t xml:space="preserve">, la siguiente documentación en </w:t>
            </w:r>
            <w:r>
              <w:rPr>
                <w:rFonts w:ascii="Lucida Bright" w:hAnsi="Lucida Bright" w:cs="Calibri"/>
              </w:rPr>
              <w:t>1 ejemplar</w:t>
            </w:r>
            <w:r w:rsidRPr="00D92182">
              <w:rPr>
                <w:rFonts w:ascii="Lucida Bright" w:hAnsi="Lucida Bright" w:cs="Calibri"/>
              </w:rPr>
              <w:t>, debidamente firmados:</w:t>
            </w:r>
          </w:p>
          <w:p w:rsidR="00444418" w:rsidRPr="00D92182" w:rsidRDefault="00444418" w:rsidP="006B7C21">
            <w:pPr>
              <w:pStyle w:val="Prrafodelista"/>
              <w:ind w:left="0"/>
              <w:jc w:val="both"/>
              <w:rPr>
                <w:rFonts w:ascii="Lucida Bright" w:hAnsi="Lucida Bright" w:cs="Calibri"/>
              </w:rPr>
            </w:pPr>
          </w:p>
          <w:p w:rsidR="00444418" w:rsidRPr="00D92182" w:rsidRDefault="00444418" w:rsidP="00721D27">
            <w:pPr>
              <w:numPr>
                <w:ilvl w:val="0"/>
                <w:numId w:val="36"/>
              </w:numPr>
              <w:tabs>
                <w:tab w:val="num" w:pos="851"/>
              </w:tabs>
              <w:autoSpaceDE w:val="0"/>
              <w:autoSpaceDN w:val="0"/>
              <w:adjustRightInd w:val="0"/>
              <w:ind w:left="851" w:hanging="425"/>
              <w:jc w:val="both"/>
              <w:rPr>
                <w:rFonts w:ascii="Lucida Bright" w:hAnsi="Lucida Bright" w:cs="Calibri"/>
              </w:rPr>
            </w:pPr>
            <w:r>
              <w:rPr>
                <w:rFonts w:ascii="Lucida Bright" w:hAnsi="Lucida Bright" w:cs="Calibri"/>
              </w:rPr>
              <w:t>R</w:t>
            </w:r>
            <w:r w:rsidRPr="00D92182">
              <w:rPr>
                <w:rFonts w:ascii="Lucida Bright" w:hAnsi="Lucida Bright" w:cs="Calibri"/>
              </w:rPr>
              <w:t>eporte mensual de movimiento de producto de YPFB, generado por el sistema informático de YPFB, sellado y firmado.</w:t>
            </w:r>
          </w:p>
          <w:p w:rsidR="00444418" w:rsidRPr="00D92182" w:rsidRDefault="00444418" w:rsidP="00721D27">
            <w:pPr>
              <w:numPr>
                <w:ilvl w:val="0"/>
                <w:numId w:val="36"/>
              </w:numPr>
              <w:tabs>
                <w:tab w:val="num" w:pos="851"/>
              </w:tabs>
              <w:ind w:left="851" w:hanging="425"/>
              <w:jc w:val="both"/>
              <w:rPr>
                <w:rFonts w:ascii="Lucida Bright" w:hAnsi="Lucida Bright" w:cs="Calibri"/>
              </w:rPr>
            </w:pPr>
            <w:r w:rsidRPr="00D92182">
              <w:rPr>
                <w:rFonts w:ascii="Lucida Bright" w:hAnsi="Lucida Bright" w:cs="Calibri"/>
              </w:rPr>
              <w:t xml:space="preserve">Informes de calidad realizados. </w:t>
            </w:r>
          </w:p>
          <w:p w:rsidR="00444418" w:rsidRPr="00D92182" w:rsidRDefault="00444418" w:rsidP="00721D27">
            <w:pPr>
              <w:numPr>
                <w:ilvl w:val="0"/>
                <w:numId w:val="36"/>
              </w:numPr>
              <w:tabs>
                <w:tab w:val="num" w:pos="851"/>
              </w:tabs>
              <w:ind w:left="851" w:hanging="425"/>
              <w:jc w:val="both"/>
              <w:rPr>
                <w:rFonts w:ascii="Lucida Bright" w:hAnsi="Lucida Bright" w:cs="Calibri"/>
              </w:rPr>
            </w:pPr>
            <w:r w:rsidRPr="00D92182">
              <w:rPr>
                <w:rFonts w:ascii="Lucida Bright" w:hAnsi="Lucida Bright" w:cs="Calibri"/>
              </w:rPr>
              <w:t>Otros adicionales a solicitud de YPFB</w:t>
            </w:r>
          </w:p>
          <w:p w:rsidR="00444418" w:rsidRPr="00D92182" w:rsidRDefault="00444418" w:rsidP="006B7C21">
            <w:pPr>
              <w:autoSpaceDE w:val="0"/>
              <w:autoSpaceDN w:val="0"/>
              <w:adjustRightInd w:val="0"/>
              <w:jc w:val="both"/>
              <w:rPr>
                <w:rFonts w:ascii="Lucida Bright" w:hAnsi="Lucida Bright" w:cs="Calibri"/>
              </w:rPr>
            </w:pPr>
          </w:p>
          <w:p w:rsidR="00444418" w:rsidRPr="00D92182" w:rsidRDefault="00444418" w:rsidP="006B7C21">
            <w:pPr>
              <w:autoSpaceDE w:val="0"/>
              <w:autoSpaceDN w:val="0"/>
              <w:adjustRightInd w:val="0"/>
              <w:jc w:val="both"/>
              <w:rPr>
                <w:rFonts w:ascii="Lucida Bright" w:hAnsi="Lucida Bright" w:cs="Calibri"/>
              </w:rPr>
            </w:pPr>
            <w:r w:rsidRPr="00D92182">
              <w:rPr>
                <w:rFonts w:ascii="Lucida Bright" w:hAnsi="Lucida Bright" w:cs="Calibri"/>
              </w:rPr>
              <w:t>Las facturas serán canceladas dentro de los treinta (30) días siguientes a la fecha de recepción de la misma en las oficinas de YPFB, ubicadas en la Calle Bueno Nº 185 de la ciudad de La Paz-Bolivia, siempre y cuando se adjunte toda la documentación requerida señalada anteriormente, caso contrario el proceso de pago será retrasado en tanto subsanen las observaciones.</w:t>
            </w:r>
          </w:p>
          <w:p w:rsidR="00444418" w:rsidRPr="00D92182" w:rsidRDefault="00444418" w:rsidP="006B7C21">
            <w:pPr>
              <w:pStyle w:val="Prrafodelista"/>
              <w:ind w:left="0"/>
              <w:jc w:val="both"/>
              <w:rPr>
                <w:rFonts w:ascii="Lucida Bright" w:hAnsi="Lucida Bright" w:cs="Calibri"/>
              </w:rPr>
            </w:pPr>
          </w:p>
          <w:p w:rsidR="00444418" w:rsidRDefault="00444418" w:rsidP="006B7C21">
            <w:pPr>
              <w:pStyle w:val="Prrafodelista"/>
              <w:ind w:left="0"/>
              <w:jc w:val="both"/>
              <w:rPr>
                <w:rFonts w:ascii="Lucida Bright" w:hAnsi="Lucida Bright" w:cs="Calibri"/>
              </w:rPr>
            </w:pPr>
            <w:r w:rsidRPr="00D92182">
              <w:rPr>
                <w:rFonts w:ascii="Lucida Bright" w:hAnsi="Lucida Bright" w:cs="Calibri"/>
              </w:rPr>
              <w:t>La Empresa de Inspección al emitir los documentos que amparen un cargamento será responsable de la información en ellos expresados.</w:t>
            </w:r>
          </w:p>
          <w:p w:rsidR="00444418" w:rsidRDefault="00444418" w:rsidP="006B7C21">
            <w:pPr>
              <w:pStyle w:val="Prrafodelista"/>
              <w:ind w:left="0"/>
              <w:jc w:val="both"/>
              <w:rPr>
                <w:rFonts w:ascii="Lucida Bright" w:hAnsi="Lucida Bright" w:cs="Calibri"/>
              </w:rPr>
            </w:pPr>
          </w:p>
          <w:p w:rsidR="00444418" w:rsidRPr="004E3C0E" w:rsidRDefault="00444418" w:rsidP="006B7C21">
            <w:pPr>
              <w:jc w:val="both"/>
              <w:rPr>
                <w:rFonts w:ascii="Lucida Bright" w:hAnsi="Lucida Bright"/>
                <w:lang w:val="es-BO"/>
              </w:rPr>
            </w:pPr>
            <w:r>
              <w:rPr>
                <w:rFonts w:ascii="Lucida Bright" w:hAnsi="Lucida Bright" w:cs="Segoe UI"/>
                <w:iCs/>
              </w:rPr>
              <w:t xml:space="preserve">YPFB asumirá las comisiones generadas por las operaciones bancarias en territorio boliviano, vinculadas a la transferencia de fondos por concepto de pago de la contratación. </w:t>
            </w:r>
          </w:p>
          <w:p w:rsidR="00444418" w:rsidRPr="004E3C0E" w:rsidRDefault="00444418" w:rsidP="006B7C21">
            <w:pPr>
              <w:autoSpaceDE w:val="0"/>
              <w:autoSpaceDN w:val="0"/>
              <w:adjustRightInd w:val="0"/>
              <w:jc w:val="both"/>
              <w:rPr>
                <w:rFonts w:ascii="Lucida Bright" w:hAnsi="Lucida Bright" w:cs="Calibri"/>
                <w:lang w:val="es-BO"/>
              </w:rPr>
            </w:pPr>
          </w:p>
        </w:tc>
      </w:tr>
      <w:tr w:rsidR="00444418" w:rsidRPr="00D92182" w:rsidTr="00444418">
        <w:trPr>
          <w:trHeight w:val="70"/>
          <w:jc w:val="center"/>
        </w:trPr>
        <w:tc>
          <w:tcPr>
            <w:tcW w:w="938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444418" w:rsidRPr="00D92182" w:rsidRDefault="00444418" w:rsidP="006B7C21">
            <w:pPr>
              <w:pStyle w:val="Prrafodelista"/>
              <w:ind w:left="0"/>
              <w:jc w:val="both"/>
              <w:rPr>
                <w:rFonts w:ascii="Lucida Bright" w:hAnsi="Lucida Bright" w:cs="Calibri"/>
              </w:rPr>
            </w:pPr>
            <w:r w:rsidRPr="00D92182">
              <w:rPr>
                <w:rFonts w:ascii="Lucida Bright" w:hAnsi="Lucida Bright" w:cs="Calibri"/>
                <w:b/>
              </w:rPr>
              <w:lastRenderedPageBreak/>
              <w:t>LABORATORIO PARA CERTIFICACIÓN DE CALIDAD</w:t>
            </w:r>
          </w:p>
        </w:tc>
      </w:tr>
      <w:tr w:rsidR="00444418" w:rsidRPr="00D92182" w:rsidTr="00444418">
        <w:trPr>
          <w:trHeight w:val="70"/>
          <w:jc w:val="center"/>
        </w:trPr>
        <w:tc>
          <w:tcPr>
            <w:tcW w:w="9385" w:type="dxa"/>
            <w:tcBorders>
              <w:top w:val="single" w:sz="4" w:space="0" w:color="auto"/>
              <w:left w:val="single" w:sz="4" w:space="0" w:color="auto"/>
              <w:bottom w:val="single" w:sz="4" w:space="0" w:color="auto"/>
              <w:right w:val="single" w:sz="4" w:space="0" w:color="auto"/>
            </w:tcBorders>
            <w:shd w:val="clear" w:color="auto" w:fill="auto"/>
            <w:vAlign w:val="center"/>
          </w:tcPr>
          <w:p w:rsidR="00444418" w:rsidRPr="00D92182" w:rsidRDefault="00444418" w:rsidP="006B7C21">
            <w:pPr>
              <w:pStyle w:val="Prrafodelista"/>
              <w:ind w:left="0"/>
              <w:jc w:val="both"/>
              <w:rPr>
                <w:rFonts w:ascii="Lucida Bright" w:hAnsi="Lucida Bright" w:cs="Calibri"/>
              </w:rPr>
            </w:pPr>
          </w:p>
          <w:p w:rsidR="00444418" w:rsidRPr="00D92182" w:rsidRDefault="00444418" w:rsidP="006B7C21">
            <w:pPr>
              <w:pStyle w:val="Prrafodelista"/>
              <w:ind w:left="0"/>
              <w:jc w:val="both"/>
              <w:rPr>
                <w:rFonts w:ascii="Lucida Bright" w:hAnsi="Lucida Bright" w:cs="Calibri"/>
              </w:rPr>
            </w:pPr>
            <w:r w:rsidRPr="00D92182">
              <w:rPr>
                <w:rFonts w:ascii="Lucida Bright" w:hAnsi="Lucida Bright" w:cs="Calibri"/>
              </w:rPr>
              <w:t>La empresa proponente deberá contar con un laboratorio que garantice la confiabilidad del análisis de las muestras de producto conforme las especificaciones definidas para cada uno, en el momento que se requiera o se contemple dentro el servicio solicitado.</w:t>
            </w:r>
          </w:p>
          <w:p w:rsidR="00444418" w:rsidRPr="00D92182" w:rsidRDefault="00444418" w:rsidP="006B7C21">
            <w:pPr>
              <w:pStyle w:val="Prrafodelista"/>
              <w:ind w:left="0"/>
              <w:jc w:val="both"/>
              <w:rPr>
                <w:rFonts w:ascii="Lucida Bright" w:hAnsi="Lucida Bright" w:cs="Calibri"/>
                <w:b/>
              </w:rPr>
            </w:pPr>
          </w:p>
        </w:tc>
      </w:tr>
      <w:tr w:rsidR="00444418" w:rsidRPr="00D92182" w:rsidTr="00444418">
        <w:trPr>
          <w:trHeight w:val="70"/>
          <w:jc w:val="center"/>
        </w:trPr>
        <w:tc>
          <w:tcPr>
            <w:tcW w:w="9385" w:type="dxa"/>
            <w:tcBorders>
              <w:top w:val="single" w:sz="4" w:space="0" w:color="auto"/>
              <w:left w:val="single" w:sz="4" w:space="0" w:color="auto"/>
              <w:bottom w:val="single" w:sz="4" w:space="0" w:color="auto"/>
              <w:right w:val="single" w:sz="4" w:space="0" w:color="auto"/>
            </w:tcBorders>
            <w:shd w:val="clear" w:color="auto" w:fill="C6D9F1"/>
            <w:vAlign w:val="center"/>
          </w:tcPr>
          <w:p w:rsidR="00444418" w:rsidRPr="00D92182" w:rsidRDefault="00444418" w:rsidP="006B7C21">
            <w:pPr>
              <w:autoSpaceDE w:val="0"/>
              <w:autoSpaceDN w:val="0"/>
              <w:adjustRightInd w:val="0"/>
              <w:ind w:left="425" w:hanging="425"/>
              <w:rPr>
                <w:rFonts w:ascii="Lucida Bright" w:hAnsi="Lucida Bright" w:cs="Calibri"/>
              </w:rPr>
            </w:pPr>
            <w:r w:rsidRPr="00D92182">
              <w:rPr>
                <w:rFonts w:ascii="Lucida Bright" w:hAnsi="Lucida Bright" w:cs="Calibri"/>
                <w:b/>
              </w:rPr>
              <w:t>PARÁMETROS DE ANÁLISIS</w:t>
            </w:r>
          </w:p>
        </w:tc>
      </w:tr>
      <w:tr w:rsidR="00444418" w:rsidRPr="00D92182" w:rsidTr="00444418">
        <w:trPr>
          <w:trHeight w:val="70"/>
          <w:jc w:val="center"/>
        </w:trPr>
        <w:tc>
          <w:tcPr>
            <w:tcW w:w="9385" w:type="dxa"/>
            <w:tcBorders>
              <w:top w:val="single" w:sz="4" w:space="0" w:color="auto"/>
              <w:left w:val="single" w:sz="4" w:space="0" w:color="auto"/>
              <w:bottom w:val="single" w:sz="4" w:space="0" w:color="auto"/>
              <w:right w:val="single" w:sz="4" w:space="0" w:color="auto"/>
            </w:tcBorders>
            <w:shd w:val="clear" w:color="auto" w:fill="auto"/>
            <w:vAlign w:val="center"/>
          </w:tcPr>
          <w:p w:rsidR="00444418" w:rsidRPr="00D92182" w:rsidRDefault="00444418" w:rsidP="006B7C21">
            <w:pPr>
              <w:pStyle w:val="Prrafodelista"/>
              <w:ind w:left="0"/>
              <w:jc w:val="both"/>
              <w:rPr>
                <w:rFonts w:ascii="Lucida Bright" w:hAnsi="Lucida Bright" w:cs="Calibri"/>
              </w:rPr>
            </w:pPr>
          </w:p>
          <w:p w:rsidR="00444418" w:rsidRPr="00D92182" w:rsidRDefault="00444418" w:rsidP="006B7C21">
            <w:pPr>
              <w:pStyle w:val="Prrafodelista"/>
              <w:ind w:left="0"/>
              <w:jc w:val="both"/>
              <w:rPr>
                <w:rFonts w:ascii="Lucida Bright" w:hAnsi="Lucida Bright" w:cs="Calibri"/>
              </w:rPr>
            </w:pPr>
            <w:r w:rsidRPr="00D92182">
              <w:rPr>
                <w:rFonts w:ascii="Lucida Bright" w:hAnsi="Lucida Bright" w:cs="Calibri"/>
              </w:rPr>
              <w:t>La empresa inspectora deberá entregar a YPFB los certificados de análisis de calidad en las siguientes circunstancias:</w:t>
            </w:r>
          </w:p>
          <w:p w:rsidR="00444418" w:rsidRPr="00D92182" w:rsidRDefault="00444418" w:rsidP="006B7C21">
            <w:pPr>
              <w:pStyle w:val="Prrafodelista"/>
              <w:rPr>
                <w:rFonts w:ascii="Lucida Bright" w:hAnsi="Lucida Bright" w:cs="Calibri"/>
              </w:rPr>
            </w:pPr>
          </w:p>
          <w:p w:rsidR="00444418" w:rsidRPr="0019778A" w:rsidRDefault="00444418" w:rsidP="00721D27">
            <w:pPr>
              <w:pStyle w:val="Prrafodelista"/>
              <w:numPr>
                <w:ilvl w:val="0"/>
                <w:numId w:val="51"/>
              </w:numPr>
              <w:jc w:val="both"/>
              <w:rPr>
                <w:rFonts w:ascii="Lucida Bright" w:hAnsi="Lucida Bright" w:cs="Calibri"/>
                <w:lang w:val="es-ES_tradnl"/>
              </w:rPr>
            </w:pPr>
            <w:r w:rsidRPr="0019778A">
              <w:rPr>
                <w:rFonts w:ascii="Lucida Bright" w:hAnsi="Lucida Bright" w:cs="Calibri"/>
                <w:lang w:val="es-ES_tradnl"/>
              </w:rPr>
              <w:t>Para Entregas FCA: Cada vez que se descargue el tanque, que se descargue producto o exista trasvase de producto.</w:t>
            </w:r>
          </w:p>
          <w:p w:rsidR="00444418" w:rsidRPr="0019778A" w:rsidRDefault="00444418" w:rsidP="00721D27">
            <w:pPr>
              <w:pStyle w:val="Prrafodelista"/>
              <w:numPr>
                <w:ilvl w:val="0"/>
                <w:numId w:val="51"/>
              </w:numPr>
              <w:jc w:val="both"/>
              <w:rPr>
                <w:rFonts w:ascii="Lucida Bright" w:hAnsi="Lucida Bright" w:cs="Calibri"/>
                <w:lang w:val="es-ES_tradnl"/>
              </w:rPr>
            </w:pPr>
            <w:r w:rsidRPr="0019778A">
              <w:rPr>
                <w:rFonts w:ascii="Lucida Bright" w:hAnsi="Lucida Bright" w:cs="Calibri"/>
                <w:lang w:val="es-ES_tradnl"/>
              </w:rPr>
              <w:t>Para Entregas FOB: Antes de la carga del producto.</w:t>
            </w:r>
          </w:p>
          <w:p w:rsidR="00444418" w:rsidRDefault="00444418" w:rsidP="00721D27">
            <w:pPr>
              <w:pStyle w:val="Prrafodelista"/>
              <w:numPr>
                <w:ilvl w:val="0"/>
                <w:numId w:val="51"/>
              </w:numPr>
              <w:jc w:val="both"/>
              <w:rPr>
                <w:rFonts w:ascii="Lucida Bright" w:hAnsi="Lucida Bright" w:cs="Calibri"/>
                <w:lang w:val="es-ES_tradnl"/>
              </w:rPr>
            </w:pPr>
            <w:r w:rsidRPr="0019778A">
              <w:rPr>
                <w:rFonts w:ascii="Lucida Bright" w:hAnsi="Lucida Bright" w:cs="Calibri"/>
                <w:lang w:val="es-ES_tradnl"/>
              </w:rPr>
              <w:t>Para Entregas DAP: Antes de la carga del producto.</w:t>
            </w:r>
          </w:p>
          <w:p w:rsidR="00444418" w:rsidRPr="0019778A" w:rsidRDefault="00444418" w:rsidP="00721D27">
            <w:pPr>
              <w:pStyle w:val="Prrafodelista"/>
              <w:numPr>
                <w:ilvl w:val="0"/>
                <w:numId w:val="51"/>
              </w:numPr>
              <w:jc w:val="both"/>
              <w:rPr>
                <w:rFonts w:ascii="Lucida Bright" w:hAnsi="Lucida Bright" w:cs="Calibri"/>
                <w:lang w:val="es-ES_tradnl"/>
              </w:rPr>
            </w:pPr>
            <w:r>
              <w:rPr>
                <w:rFonts w:ascii="Lucida Bright" w:hAnsi="Lucida Bright" w:cs="Calibri"/>
                <w:lang w:val="es-ES_tradnl"/>
              </w:rPr>
              <w:t>Cuando exista algún requerimiento puntual por parte de YPFB.</w:t>
            </w:r>
          </w:p>
          <w:p w:rsidR="00444418" w:rsidRPr="0019778A" w:rsidRDefault="00444418" w:rsidP="006B7C21">
            <w:pPr>
              <w:pStyle w:val="Prrafodelista"/>
              <w:ind w:left="0"/>
              <w:rPr>
                <w:rFonts w:ascii="Lucida Bright" w:hAnsi="Lucida Bright" w:cs="Calibri"/>
                <w:lang w:val="es-ES_tradnl"/>
              </w:rPr>
            </w:pPr>
          </w:p>
          <w:p w:rsidR="00444418" w:rsidRDefault="00444418" w:rsidP="006B7C21">
            <w:pPr>
              <w:pStyle w:val="Prrafodelista"/>
              <w:ind w:left="0"/>
              <w:jc w:val="both"/>
              <w:rPr>
                <w:rFonts w:ascii="Lucida Bright" w:hAnsi="Lucida Bright" w:cs="Calibri"/>
              </w:rPr>
            </w:pPr>
            <w:r w:rsidRPr="00D92182">
              <w:rPr>
                <w:rFonts w:ascii="Lucida Bright" w:hAnsi="Lucida Bright" w:cs="Calibri"/>
              </w:rPr>
              <w:t>La empresa inspectora deberá verificar que el producto que sea despachado en Planta de Origen</w:t>
            </w:r>
            <w:r>
              <w:rPr>
                <w:rFonts w:ascii="Lucida Bright" w:hAnsi="Lucida Bright" w:cs="Calibri"/>
              </w:rPr>
              <w:t xml:space="preserve">. </w:t>
            </w:r>
          </w:p>
          <w:p w:rsidR="00444418" w:rsidRDefault="00444418" w:rsidP="006B7C21">
            <w:pPr>
              <w:pStyle w:val="Prrafodelista"/>
              <w:ind w:left="0"/>
              <w:jc w:val="both"/>
              <w:rPr>
                <w:rFonts w:ascii="Lucida Bright" w:hAnsi="Lucida Bright" w:cs="Calibri"/>
              </w:rPr>
            </w:pPr>
            <w:r>
              <w:rPr>
                <w:rFonts w:ascii="Lucida Bright" w:hAnsi="Lucida Bright" w:cs="Calibri"/>
              </w:rPr>
              <w:t xml:space="preserve">YPFB podrá solicitar uno o más de los parámetros para cada producto, indicados a continuación: </w:t>
            </w:r>
          </w:p>
          <w:p w:rsidR="00684C7C" w:rsidRDefault="00684C7C" w:rsidP="006B7C21">
            <w:pPr>
              <w:pStyle w:val="Prrafodelista"/>
              <w:ind w:left="0"/>
              <w:jc w:val="center"/>
              <w:rPr>
                <w:rFonts w:ascii="Lucida Bright" w:eastAsia="Calibri" w:hAnsi="Lucida Bright"/>
                <w:b/>
                <w:lang w:val="es-BO"/>
              </w:rPr>
            </w:pPr>
          </w:p>
          <w:p w:rsidR="00444418" w:rsidRDefault="00444418" w:rsidP="006B7C21">
            <w:pPr>
              <w:pStyle w:val="Prrafodelista"/>
              <w:ind w:left="0"/>
              <w:jc w:val="center"/>
              <w:rPr>
                <w:rFonts w:ascii="Lucida Bright" w:eastAsia="Calibri" w:hAnsi="Lucida Bright"/>
                <w:b/>
                <w:lang w:val="es-BO"/>
              </w:rPr>
            </w:pPr>
            <w:r w:rsidRPr="00D92182">
              <w:rPr>
                <w:rFonts w:ascii="Lucida Bright" w:eastAsia="Calibri" w:hAnsi="Lucida Bright"/>
                <w:b/>
                <w:lang w:val="es-BO"/>
              </w:rPr>
              <w:lastRenderedPageBreak/>
              <w:t>Diésel Oíl</w:t>
            </w:r>
          </w:p>
          <w:tbl>
            <w:tblPr>
              <w:tblW w:w="0" w:type="auto"/>
              <w:jc w:val="center"/>
              <w:tblCellMar>
                <w:left w:w="0" w:type="dxa"/>
                <w:right w:w="0" w:type="dxa"/>
              </w:tblCellMar>
              <w:tblLook w:val="04A0" w:firstRow="1" w:lastRow="0" w:firstColumn="1" w:lastColumn="0" w:noHBand="0" w:noVBand="1"/>
            </w:tblPr>
            <w:tblGrid>
              <w:gridCol w:w="2769"/>
              <w:gridCol w:w="1239"/>
              <w:gridCol w:w="762"/>
              <w:gridCol w:w="914"/>
              <w:gridCol w:w="915"/>
              <w:gridCol w:w="344"/>
              <w:gridCol w:w="570"/>
              <w:gridCol w:w="320"/>
              <w:gridCol w:w="595"/>
              <w:gridCol w:w="205"/>
            </w:tblGrid>
            <w:tr w:rsidR="00444418" w:rsidRPr="00D92182" w:rsidTr="006B7C21">
              <w:trPr>
                <w:gridAfter w:val="1"/>
                <w:wAfter w:w="205" w:type="dxa"/>
                <w:trHeight w:val="238"/>
                <w:jc w:val="center"/>
              </w:trPr>
              <w:tc>
                <w:tcPr>
                  <w:tcW w:w="2769" w:type="dxa"/>
                  <w:vMerge w:val="restart"/>
                  <w:tcBorders>
                    <w:top w:val="single" w:sz="8" w:space="0" w:color="auto"/>
                    <w:left w:val="single" w:sz="8" w:space="0" w:color="auto"/>
                    <w:bottom w:val="nil"/>
                    <w:right w:val="nil"/>
                  </w:tcBorders>
                  <w:shd w:val="clear" w:color="auto" w:fill="D9D9D9"/>
                  <w:noWrap/>
                  <w:tcMar>
                    <w:top w:w="0" w:type="dxa"/>
                    <w:left w:w="70" w:type="dxa"/>
                    <w:bottom w:w="0" w:type="dxa"/>
                    <w:right w:w="70" w:type="dxa"/>
                  </w:tcMar>
                  <w:vAlign w:val="center"/>
                  <w:hideMark/>
                </w:tcPr>
                <w:p w:rsidR="00444418" w:rsidRPr="00D92182" w:rsidRDefault="00444418" w:rsidP="006B7C21">
                  <w:pPr>
                    <w:jc w:val="center"/>
                    <w:rPr>
                      <w:rFonts w:ascii="Lucida Bright" w:eastAsia="Calibri" w:hAnsi="Lucida Bright"/>
                      <w:b/>
                      <w:bCs/>
                      <w:sz w:val="16"/>
                      <w:lang w:val="es-BO" w:eastAsia="es-BO"/>
                    </w:rPr>
                  </w:pPr>
                  <w:r w:rsidRPr="00D92182">
                    <w:rPr>
                      <w:rFonts w:ascii="Lucida Bright" w:eastAsia="Calibri" w:hAnsi="Lucida Bright"/>
                      <w:b/>
                      <w:bCs/>
                      <w:sz w:val="16"/>
                      <w:lang w:val="es-BO" w:eastAsia="es-BO"/>
                    </w:rPr>
                    <w:t>PRUEBA</w:t>
                  </w:r>
                </w:p>
              </w:tc>
              <w:tc>
                <w:tcPr>
                  <w:tcW w:w="2001" w:type="dxa"/>
                  <w:gridSpan w:val="2"/>
                  <w:tcBorders>
                    <w:top w:val="single" w:sz="8" w:space="0" w:color="auto"/>
                    <w:left w:val="single" w:sz="8" w:space="0" w:color="auto"/>
                    <w:bottom w:val="single" w:sz="8" w:space="0" w:color="auto"/>
                    <w:right w:val="single" w:sz="8" w:space="0" w:color="000000"/>
                  </w:tcBorders>
                  <w:shd w:val="clear" w:color="auto" w:fill="D9D9D9"/>
                  <w:noWrap/>
                  <w:tcMar>
                    <w:top w:w="0" w:type="dxa"/>
                    <w:left w:w="70" w:type="dxa"/>
                    <w:bottom w:w="0" w:type="dxa"/>
                    <w:right w:w="70" w:type="dxa"/>
                  </w:tcMar>
                  <w:vAlign w:val="center"/>
                  <w:hideMark/>
                </w:tcPr>
                <w:p w:rsidR="00444418" w:rsidRPr="00D92182" w:rsidRDefault="00444418" w:rsidP="006B7C21">
                  <w:pPr>
                    <w:jc w:val="center"/>
                    <w:rPr>
                      <w:rFonts w:ascii="Lucida Bright" w:eastAsia="Calibri" w:hAnsi="Lucida Bright"/>
                      <w:b/>
                      <w:bCs/>
                      <w:sz w:val="16"/>
                      <w:lang w:val="es-BO" w:eastAsia="es-BO"/>
                    </w:rPr>
                  </w:pPr>
                  <w:r w:rsidRPr="00D92182">
                    <w:rPr>
                      <w:rFonts w:ascii="Lucida Bright" w:eastAsia="Calibri" w:hAnsi="Lucida Bright"/>
                      <w:b/>
                      <w:bCs/>
                      <w:sz w:val="16"/>
                      <w:lang w:val="es-BO" w:eastAsia="es-BO"/>
                    </w:rPr>
                    <w:t>ORIENTE (*)</w:t>
                  </w:r>
                </w:p>
              </w:tc>
              <w:tc>
                <w:tcPr>
                  <w:tcW w:w="914" w:type="dxa"/>
                  <w:vMerge w:val="restart"/>
                  <w:tcBorders>
                    <w:top w:val="single" w:sz="8" w:space="0" w:color="auto"/>
                    <w:left w:val="nil"/>
                    <w:bottom w:val="nil"/>
                    <w:right w:val="single" w:sz="8" w:space="0" w:color="auto"/>
                  </w:tcBorders>
                  <w:shd w:val="clear" w:color="auto" w:fill="D9D9D9"/>
                  <w:noWrap/>
                  <w:tcMar>
                    <w:top w:w="0" w:type="dxa"/>
                    <w:left w:w="70" w:type="dxa"/>
                    <w:bottom w:w="0" w:type="dxa"/>
                    <w:right w:w="70" w:type="dxa"/>
                  </w:tcMar>
                  <w:vAlign w:val="center"/>
                  <w:hideMark/>
                </w:tcPr>
                <w:p w:rsidR="00444418" w:rsidRPr="00D92182" w:rsidRDefault="00444418" w:rsidP="006B7C21">
                  <w:pPr>
                    <w:jc w:val="center"/>
                    <w:rPr>
                      <w:rFonts w:ascii="Lucida Bright" w:eastAsia="Calibri" w:hAnsi="Lucida Bright"/>
                      <w:b/>
                      <w:bCs/>
                      <w:sz w:val="16"/>
                      <w:lang w:val="es-BO" w:eastAsia="es-BO"/>
                    </w:rPr>
                  </w:pPr>
                  <w:r w:rsidRPr="00D92182">
                    <w:rPr>
                      <w:rFonts w:ascii="Lucida Bright" w:eastAsia="Calibri" w:hAnsi="Lucida Bright"/>
                      <w:b/>
                      <w:bCs/>
                      <w:sz w:val="16"/>
                      <w:lang w:val="es-BO" w:eastAsia="es-BO"/>
                    </w:rPr>
                    <w:t>UNIDAD</w:t>
                  </w:r>
                </w:p>
              </w:tc>
              <w:tc>
                <w:tcPr>
                  <w:tcW w:w="2744" w:type="dxa"/>
                  <w:gridSpan w:val="5"/>
                  <w:tcBorders>
                    <w:top w:val="single" w:sz="8" w:space="0" w:color="auto"/>
                    <w:left w:val="nil"/>
                    <w:bottom w:val="nil"/>
                    <w:right w:val="single" w:sz="8" w:space="0" w:color="000000"/>
                  </w:tcBorders>
                  <w:shd w:val="clear" w:color="auto" w:fill="D9D9D9"/>
                  <w:noWrap/>
                  <w:tcMar>
                    <w:top w:w="0" w:type="dxa"/>
                    <w:left w:w="70" w:type="dxa"/>
                    <w:bottom w:w="0" w:type="dxa"/>
                    <w:right w:w="70" w:type="dxa"/>
                  </w:tcMar>
                  <w:vAlign w:val="center"/>
                  <w:hideMark/>
                </w:tcPr>
                <w:p w:rsidR="00444418" w:rsidRPr="00D92182" w:rsidRDefault="00444418" w:rsidP="006B7C21">
                  <w:pPr>
                    <w:jc w:val="center"/>
                    <w:rPr>
                      <w:rFonts w:ascii="Lucida Bright" w:eastAsia="Calibri" w:hAnsi="Lucida Bright"/>
                      <w:b/>
                      <w:bCs/>
                      <w:sz w:val="16"/>
                      <w:lang w:val="es-BO" w:eastAsia="es-BO"/>
                    </w:rPr>
                  </w:pPr>
                  <w:r w:rsidRPr="00D92182">
                    <w:rPr>
                      <w:rFonts w:ascii="Lucida Bright" w:eastAsia="Calibri" w:hAnsi="Lucida Bright"/>
                      <w:b/>
                      <w:bCs/>
                      <w:sz w:val="16"/>
                      <w:lang w:val="es-BO" w:eastAsia="es-BO"/>
                    </w:rPr>
                    <w:t>METODO ASTM</w:t>
                  </w:r>
                </w:p>
              </w:tc>
            </w:tr>
            <w:tr w:rsidR="00444418" w:rsidRPr="00D92182" w:rsidTr="006B7C21">
              <w:trPr>
                <w:gridAfter w:val="1"/>
                <w:wAfter w:w="205" w:type="dxa"/>
                <w:trHeight w:val="66"/>
                <w:jc w:val="center"/>
              </w:trPr>
              <w:tc>
                <w:tcPr>
                  <w:tcW w:w="2769" w:type="dxa"/>
                  <w:vMerge/>
                  <w:tcBorders>
                    <w:top w:val="single" w:sz="8" w:space="0" w:color="auto"/>
                    <w:left w:val="single" w:sz="8" w:space="0" w:color="auto"/>
                    <w:bottom w:val="nil"/>
                    <w:right w:val="nil"/>
                  </w:tcBorders>
                  <w:shd w:val="clear" w:color="auto" w:fill="D9D9D9"/>
                  <w:vAlign w:val="center"/>
                  <w:hideMark/>
                </w:tcPr>
                <w:p w:rsidR="00444418" w:rsidRPr="00D92182" w:rsidRDefault="00444418" w:rsidP="006B7C21">
                  <w:pPr>
                    <w:rPr>
                      <w:rFonts w:ascii="Lucida Bright" w:eastAsia="Calibri" w:hAnsi="Lucida Bright"/>
                      <w:b/>
                      <w:bCs/>
                      <w:sz w:val="16"/>
                      <w:lang w:val="es-BO" w:eastAsia="es-BO"/>
                    </w:rPr>
                  </w:pPr>
                </w:p>
              </w:tc>
              <w:tc>
                <w:tcPr>
                  <w:tcW w:w="1239" w:type="dxa"/>
                  <w:tcBorders>
                    <w:top w:val="nil"/>
                    <w:left w:val="single" w:sz="8" w:space="0" w:color="auto"/>
                    <w:bottom w:val="nil"/>
                    <w:right w:val="nil"/>
                  </w:tcBorders>
                  <w:shd w:val="clear" w:color="auto" w:fill="D9D9D9"/>
                  <w:noWrap/>
                  <w:tcMar>
                    <w:top w:w="0" w:type="dxa"/>
                    <w:left w:w="70" w:type="dxa"/>
                    <w:bottom w:w="0" w:type="dxa"/>
                    <w:right w:w="70" w:type="dxa"/>
                  </w:tcMar>
                  <w:vAlign w:val="center"/>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MIN.</w:t>
                  </w:r>
                </w:p>
              </w:tc>
              <w:tc>
                <w:tcPr>
                  <w:tcW w:w="762" w:type="dxa"/>
                  <w:tcBorders>
                    <w:top w:val="nil"/>
                    <w:left w:val="single" w:sz="8" w:space="0" w:color="auto"/>
                    <w:bottom w:val="nil"/>
                    <w:right w:val="single" w:sz="8" w:space="0" w:color="auto"/>
                  </w:tcBorders>
                  <w:shd w:val="clear" w:color="auto" w:fill="D9D9D9"/>
                  <w:noWrap/>
                  <w:tcMar>
                    <w:top w:w="0" w:type="dxa"/>
                    <w:left w:w="70" w:type="dxa"/>
                    <w:bottom w:w="0" w:type="dxa"/>
                    <w:right w:w="70" w:type="dxa"/>
                  </w:tcMar>
                  <w:vAlign w:val="center"/>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MAX.</w:t>
                  </w:r>
                </w:p>
              </w:tc>
              <w:tc>
                <w:tcPr>
                  <w:tcW w:w="914" w:type="dxa"/>
                  <w:vMerge/>
                  <w:tcBorders>
                    <w:top w:val="single" w:sz="8" w:space="0" w:color="auto"/>
                    <w:left w:val="nil"/>
                    <w:bottom w:val="nil"/>
                    <w:right w:val="single" w:sz="8" w:space="0" w:color="auto"/>
                  </w:tcBorders>
                  <w:shd w:val="clear" w:color="auto" w:fill="D9D9D9"/>
                  <w:vAlign w:val="center"/>
                  <w:hideMark/>
                </w:tcPr>
                <w:p w:rsidR="00444418" w:rsidRPr="00D92182" w:rsidRDefault="00444418" w:rsidP="006B7C21">
                  <w:pPr>
                    <w:rPr>
                      <w:rFonts w:ascii="Lucida Bright" w:eastAsia="Calibri" w:hAnsi="Lucida Bright"/>
                      <w:b/>
                      <w:bCs/>
                      <w:sz w:val="16"/>
                      <w:lang w:val="es-BO" w:eastAsia="es-BO"/>
                    </w:rPr>
                  </w:pPr>
                </w:p>
              </w:tc>
              <w:tc>
                <w:tcPr>
                  <w:tcW w:w="915" w:type="dxa"/>
                  <w:tcBorders>
                    <w:top w:val="single" w:sz="8" w:space="0" w:color="auto"/>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444418" w:rsidRPr="00D92182" w:rsidRDefault="00444418" w:rsidP="006B7C21">
                  <w:pPr>
                    <w:jc w:val="center"/>
                    <w:rPr>
                      <w:rFonts w:ascii="Lucida Bright" w:eastAsia="Calibri" w:hAnsi="Lucida Bright"/>
                      <w:sz w:val="16"/>
                      <w:lang w:val="es-BO" w:eastAsia="es-BO"/>
                    </w:rPr>
                  </w:pPr>
                  <w:proofErr w:type="spellStart"/>
                  <w:r w:rsidRPr="00D92182">
                    <w:rPr>
                      <w:rFonts w:ascii="Lucida Bright" w:eastAsia="Calibri" w:hAnsi="Lucida Bright"/>
                      <w:sz w:val="16"/>
                      <w:lang w:val="es-BO" w:eastAsia="es-BO"/>
                    </w:rPr>
                    <w:t>Altern</w:t>
                  </w:r>
                  <w:proofErr w:type="spellEnd"/>
                  <w:r w:rsidRPr="00D92182">
                    <w:rPr>
                      <w:rFonts w:ascii="Lucida Bright" w:eastAsia="Calibri" w:hAnsi="Lucida Bright"/>
                      <w:sz w:val="16"/>
                      <w:lang w:val="es-BO" w:eastAsia="es-BO"/>
                    </w:rPr>
                    <w:t>. 1</w:t>
                  </w:r>
                </w:p>
              </w:tc>
              <w:tc>
                <w:tcPr>
                  <w:tcW w:w="914" w:type="dxa"/>
                  <w:gridSpan w:val="2"/>
                  <w:tcBorders>
                    <w:top w:val="single" w:sz="8" w:space="0" w:color="auto"/>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444418" w:rsidRPr="00D92182" w:rsidRDefault="00444418" w:rsidP="006B7C21">
                  <w:pPr>
                    <w:jc w:val="center"/>
                    <w:rPr>
                      <w:rFonts w:ascii="Lucida Bright" w:eastAsia="Calibri" w:hAnsi="Lucida Bright"/>
                      <w:sz w:val="16"/>
                      <w:lang w:val="es-BO" w:eastAsia="es-BO"/>
                    </w:rPr>
                  </w:pPr>
                  <w:proofErr w:type="spellStart"/>
                  <w:r w:rsidRPr="00D92182">
                    <w:rPr>
                      <w:rFonts w:ascii="Lucida Bright" w:eastAsia="Calibri" w:hAnsi="Lucida Bright"/>
                      <w:sz w:val="16"/>
                      <w:lang w:val="es-BO" w:eastAsia="es-BO"/>
                    </w:rPr>
                    <w:t>Altern</w:t>
                  </w:r>
                  <w:proofErr w:type="spellEnd"/>
                  <w:r w:rsidRPr="00D92182">
                    <w:rPr>
                      <w:rFonts w:ascii="Lucida Bright" w:eastAsia="Calibri" w:hAnsi="Lucida Bright"/>
                      <w:sz w:val="16"/>
                      <w:lang w:val="es-BO" w:eastAsia="es-BO"/>
                    </w:rPr>
                    <w:t>. 2</w:t>
                  </w:r>
                </w:p>
              </w:tc>
              <w:tc>
                <w:tcPr>
                  <w:tcW w:w="915" w:type="dxa"/>
                  <w:gridSpan w:val="2"/>
                  <w:tcBorders>
                    <w:top w:val="single" w:sz="8" w:space="0" w:color="auto"/>
                    <w:left w:val="nil"/>
                    <w:bottom w:val="single" w:sz="8" w:space="0" w:color="auto"/>
                    <w:right w:val="single" w:sz="8" w:space="0" w:color="auto"/>
                  </w:tcBorders>
                  <w:shd w:val="clear" w:color="auto" w:fill="D9D9D9"/>
                  <w:noWrap/>
                  <w:tcMar>
                    <w:top w:w="0" w:type="dxa"/>
                    <w:left w:w="70" w:type="dxa"/>
                    <w:bottom w:w="0" w:type="dxa"/>
                    <w:right w:w="70" w:type="dxa"/>
                  </w:tcMar>
                  <w:vAlign w:val="center"/>
                  <w:hideMark/>
                </w:tcPr>
                <w:p w:rsidR="00444418" w:rsidRPr="00D92182" w:rsidRDefault="00444418" w:rsidP="006B7C21">
                  <w:pPr>
                    <w:jc w:val="center"/>
                    <w:rPr>
                      <w:rFonts w:ascii="Lucida Bright" w:eastAsia="Calibri" w:hAnsi="Lucida Bright"/>
                      <w:sz w:val="16"/>
                      <w:lang w:val="es-BO" w:eastAsia="es-BO"/>
                    </w:rPr>
                  </w:pPr>
                  <w:proofErr w:type="spellStart"/>
                  <w:r w:rsidRPr="00D92182">
                    <w:rPr>
                      <w:rFonts w:ascii="Lucida Bright" w:eastAsia="Calibri" w:hAnsi="Lucida Bright"/>
                      <w:sz w:val="16"/>
                      <w:lang w:val="es-BO" w:eastAsia="es-BO"/>
                    </w:rPr>
                    <w:t>Altern</w:t>
                  </w:r>
                  <w:proofErr w:type="spellEnd"/>
                  <w:r w:rsidRPr="00D92182">
                    <w:rPr>
                      <w:rFonts w:ascii="Lucida Bright" w:eastAsia="Calibri" w:hAnsi="Lucida Bright"/>
                      <w:sz w:val="16"/>
                      <w:lang w:val="es-BO" w:eastAsia="es-BO"/>
                    </w:rPr>
                    <w:t>. 3</w:t>
                  </w:r>
                </w:p>
              </w:tc>
            </w:tr>
            <w:tr w:rsidR="00444418" w:rsidRPr="00D92182" w:rsidTr="006B7C21">
              <w:trPr>
                <w:gridAfter w:val="1"/>
                <w:wAfter w:w="205" w:type="dxa"/>
                <w:trHeight w:val="66"/>
                <w:jc w:val="center"/>
              </w:trPr>
              <w:tc>
                <w:tcPr>
                  <w:tcW w:w="2769" w:type="dxa"/>
                  <w:tcBorders>
                    <w:top w:val="single" w:sz="8" w:space="0" w:color="auto"/>
                    <w:left w:val="single" w:sz="8" w:space="0" w:color="auto"/>
                    <w:bottom w:val="nil"/>
                    <w:right w:val="nil"/>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Gravedad Específica 15,6/15,6°C</w:t>
                  </w:r>
                </w:p>
              </w:tc>
              <w:tc>
                <w:tcPr>
                  <w:tcW w:w="1239" w:type="dxa"/>
                  <w:tcBorders>
                    <w:top w:val="single" w:sz="8" w:space="0" w:color="auto"/>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0,80</w:t>
                  </w:r>
                </w:p>
              </w:tc>
              <w:tc>
                <w:tcPr>
                  <w:tcW w:w="762" w:type="dxa"/>
                  <w:tcBorders>
                    <w:top w:val="single" w:sz="8"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0,88</w:t>
                  </w:r>
                </w:p>
              </w:tc>
              <w:tc>
                <w:tcPr>
                  <w:tcW w:w="914" w:type="dxa"/>
                  <w:tcBorders>
                    <w:top w:val="single" w:sz="8" w:space="0" w:color="auto"/>
                    <w:left w:val="nil"/>
                    <w:bottom w:val="single" w:sz="8" w:space="0" w:color="auto"/>
                    <w:right w:val="nil"/>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b/>
                      <w:bCs/>
                      <w:sz w:val="16"/>
                      <w:lang w:val="es-BO" w:eastAsia="es-BO"/>
                    </w:rPr>
                  </w:pPr>
                  <w:r w:rsidRPr="00D92182">
                    <w:rPr>
                      <w:rFonts w:ascii="Lucida Bright" w:eastAsia="Calibri" w:hAnsi="Lucida Bright"/>
                      <w:b/>
                      <w:bCs/>
                      <w:sz w:val="16"/>
                      <w:lang w:val="es-BO" w:eastAsia="es-BO"/>
                    </w:rPr>
                    <w:t>-</w:t>
                  </w:r>
                </w:p>
              </w:tc>
              <w:tc>
                <w:tcPr>
                  <w:tcW w:w="915"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D - 1298</w:t>
                  </w:r>
                </w:p>
              </w:tc>
              <w:tc>
                <w:tcPr>
                  <w:tcW w:w="914"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D - 4052</w:t>
                  </w:r>
                </w:p>
              </w:tc>
              <w:tc>
                <w:tcPr>
                  <w:tcW w:w="915"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 </w:t>
                  </w:r>
                </w:p>
              </w:tc>
            </w:tr>
            <w:tr w:rsidR="00444418" w:rsidRPr="00D92182" w:rsidTr="006B7C21">
              <w:trPr>
                <w:gridAfter w:val="1"/>
                <w:wAfter w:w="205" w:type="dxa"/>
                <w:trHeight w:val="66"/>
                <w:jc w:val="center"/>
              </w:trPr>
              <w:tc>
                <w:tcPr>
                  <w:tcW w:w="2769"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Corrosión lámina de Cobre (3h/100ºC)</w:t>
                  </w:r>
                </w:p>
              </w:tc>
              <w:tc>
                <w:tcPr>
                  <w:tcW w:w="1239"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 </w:t>
                  </w:r>
                </w:p>
              </w:tc>
              <w:tc>
                <w:tcPr>
                  <w:tcW w:w="762"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3</w:t>
                  </w:r>
                </w:p>
              </w:tc>
              <w:tc>
                <w:tcPr>
                  <w:tcW w:w="914"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w:t>
                  </w:r>
                </w:p>
              </w:tc>
              <w:tc>
                <w:tcPr>
                  <w:tcW w:w="915"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 xml:space="preserve">D - 130 </w:t>
                  </w:r>
                </w:p>
              </w:tc>
              <w:tc>
                <w:tcPr>
                  <w:tcW w:w="914"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 </w:t>
                  </w:r>
                </w:p>
              </w:tc>
              <w:tc>
                <w:tcPr>
                  <w:tcW w:w="915"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 </w:t>
                  </w:r>
                </w:p>
              </w:tc>
            </w:tr>
            <w:tr w:rsidR="00444418" w:rsidRPr="00D92182" w:rsidTr="006B7C21">
              <w:trPr>
                <w:gridAfter w:val="1"/>
                <w:wAfter w:w="205" w:type="dxa"/>
                <w:trHeight w:val="66"/>
                <w:jc w:val="center"/>
              </w:trPr>
              <w:tc>
                <w:tcPr>
                  <w:tcW w:w="2769"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Azufre Total</w:t>
                  </w:r>
                </w:p>
              </w:tc>
              <w:tc>
                <w:tcPr>
                  <w:tcW w:w="1239"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 </w:t>
                  </w:r>
                </w:p>
              </w:tc>
              <w:tc>
                <w:tcPr>
                  <w:tcW w:w="762"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0,5</w:t>
                  </w:r>
                </w:p>
              </w:tc>
              <w:tc>
                <w:tcPr>
                  <w:tcW w:w="914"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 Peso</w:t>
                  </w:r>
                </w:p>
              </w:tc>
              <w:tc>
                <w:tcPr>
                  <w:tcW w:w="915"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D - 1266</w:t>
                  </w:r>
                </w:p>
              </w:tc>
              <w:tc>
                <w:tcPr>
                  <w:tcW w:w="914"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D - 4294</w:t>
                  </w:r>
                </w:p>
              </w:tc>
              <w:tc>
                <w:tcPr>
                  <w:tcW w:w="915"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D - 2622</w:t>
                  </w:r>
                </w:p>
              </w:tc>
            </w:tr>
            <w:tr w:rsidR="00444418" w:rsidRPr="00D92182" w:rsidTr="006B7C21">
              <w:trPr>
                <w:gridAfter w:val="1"/>
                <w:wAfter w:w="205" w:type="dxa"/>
                <w:trHeight w:val="66"/>
                <w:jc w:val="center"/>
              </w:trPr>
              <w:tc>
                <w:tcPr>
                  <w:tcW w:w="2769"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Punto de Escurrimiento</w:t>
                  </w:r>
                </w:p>
              </w:tc>
              <w:tc>
                <w:tcPr>
                  <w:tcW w:w="1239"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 </w:t>
                  </w:r>
                </w:p>
              </w:tc>
              <w:tc>
                <w:tcPr>
                  <w:tcW w:w="762"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b/>
                      <w:bCs/>
                      <w:sz w:val="16"/>
                      <w:lang w:val="es-BO" w:eastAsia="es-BO"/>
                    </w:rPr>
                  </w:pPr>
                  <w:r w:rsidRPr="00D92182">
                    <w:rPr>
                      <w:rFonts w:ascii="Lucida Bright" w:eastAsia="Calibri" w:hAnsi="Lucida Bright"/>
                      <w:b/>
                      <w:bCs/>
                      <w:sz w:val="16"/>
                      <w:lang w:val="es-BO" w:eastAsia="es-BO"/>
                    </w:rPr>
                    <w:t> </w:t>
                  </w:r>
                </w:p>
              </w:tc>
              <w:tc>
                <w:tcPr>
                  <w:tcW w:w="914"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°C (°F)</w:t>
                  </w:r>
                </w:p>
              </w:tc>
              <w:tc>
                <w:tcPr>
                  <w:tcW w:w="915"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D - 97</w:t>
                  </w:r>
                </w:p>
              </w:tc>
              <w:tc>
                <w:tcPr>
                  <w:tcW w:w="914"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 </w:t>
                  </w:r>
                </w:p>
              </w:tc>
              <w:tc>
                <w:tcPr>
                  <w:tcW w:w="915"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 </w:t>
                  </w:r>
                </w:p>
              </w:tc>
            </w:tr>
            <w:tr w:rsidR="00444418" w:rsidRPr="00D92182" w:rsidTr="006B7C21">
              <w:trPr>
                <w:gridAfter w:val="1"/>
                <w:wAfter w:w="205" w:type="dxa"/>
                <w:trHeight w:val="66"/>
                <w:jc w:val="center"/>
              </w:trPr>
              <w:tc>
                <w:tcPr>
                  <w:tcW w:w="2769"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Punto de Inflamación</w:t>
                  </w:r>
                </w:p>
              </w:tc>
              <w:tc>
                <w:tcPr>
                  <w:tcW w:w="1239"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38 (100,4)</w:t>
                  </w:r>
                </w:p>
              </w:tc>
              <w:tc>
                <w:tcPr>
                  <w:tcW w:w="762"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 </w:t>
                  </w:r>
                </w:p>
              </w:tc>
              <w:tc>
                <w:tcPr>
                  <w:tcW w:w="914"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°C (°F)</w:t>
                  </w:r>
                </w:p>
              </w:tc>
              <w:tc>
                <w:tcPr>
                  <w:tcW w:w="915"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D - 93</w:t>
                  </w:r>
                </w:p>
              </w:tc>
              <w:tc>
                <w:tcPr>
                  <w:tcW w:w="914"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 </w:t>
                  </w:r>
                </w:p>
              </w:tc>
              <w:tc>
                <w:tcPr>
                  <w:tcW w:w="915"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 </w:t>
                  </w:r>
                </w:p>
              </w:tc>
            </w:tr>
            <w:tr w:rsidR="00444418" w:rsidRPr="00D92182" w:rsidTr="006B7C21">
              <w:trPr>
                <w:gridAfter w:val="1"/>
                <w:wAfter w:w="205" w:type="dxa"/>
                <w:trHeight w:val="66"/>
                <w:jc w:val="center"/>
              </w:trPr>
              <w:tc>
                <w:tcPr>
                  <w:tcW w:w="2769"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Apariencia</w:t>
                  </w:r>
                </w:p>
              </w:tc>
              <w:tc>
                <w:tcPr>
                  <w:tcW w:w="2001" w:type="dxa"/>
                  <w:gridSpan w:val="2"/>
                  <w:tcBorders>
                    <w:top w:val="nil"/>
                    <w:left w:val="single" w:sz="8" w:space="0" w:color="auto"/>
                    <w:bottom w:val="single" w:sz="8" w:space="0" w:color="auto"/>
                    <w:right w:val="single" w:sz="8" w:space="0" w:color="000000"/>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Cristalina</w:t>
                  </w:r>
                </w:p>
              </w:tc>
              <w:tc>
                <w:tcPr>
                  <w:tcW w:w="914"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w:t>
                  </w:r>
                </w:p>
              </w:tc>
              <w:tc>
                <w:tcPr>
                  <w:tcW w:w="915"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Visual</w:t>
                  </w:r>
                </w:p>
              </w:tc>
              <w:tc>
                <w:tcPr>
                  <w:tcW w:w="914"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 </w:t>
                  </w:r>
                </w:p>
              </w:tc>
              <w:tc>
                <w:tcPr>
                  <w:tcW w:w="915"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 </w:t>
                  </w:r>
                </w:p>
              </w:tc>
            </w:tr>
            <w:tr w:rsidR="00444418" w:rsidRPr="00D92182" w:rsidTr="006B7C21">
              <w:trPr>
                <w:gridAfter w:val="1"/>
                <w:wAfter w:w="205" w:type="dxa"/>
                <w:trHeight w:val="66"/>
                <w:jc w:val="center"/>
              </w:trPr>
              <w:tc>
                <w:tcPr>
                  <w:tcW w:w="2769"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proofErr w:type="spellStart"/>
                  <w:r w:rsidRPr="00D92182">
                    <w:rPr>
                      <w:rFonts w:ascii="Lucida Bright" w:eastAsia="Calibri" w:hAnsi="Lucida Bright"/>
                      <w:sz w:val="16"/>
                      <w:lang w:val="es-BO" w:eastAsia="es-BO"/>
                    </w:rPr>
                    <w:t>Viscocidad</w:t>
                  </w:r>
                  <w:proofErr w:type="spellEnd"/>
                  <w:r w:rsidRPr="00D92182">
                    <w:rPr>
                      <w:rFonts w:ascii="Lucida Bright" w:eastAsia="Calibri" w:hAnsi="Lucida Bright"/>
                      <w:sz w:val="16"/>
                      <w:lang w:val="es-BO" w:eastAsia="es-BO"/>
                    </w:rPr>
                    <w:t xml:space="preserve"> Cinemática a 40ºC</w:t>
                  </w:r>
                </w:p>
              </w:tc>
              <w:tc>
                <w:tcPr>
                  <w:tcW w:w="1239"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1,7</w:t>
                  </w:r>
                </w:p>
              </w:tc>
              <w:tc>
                <w:tcPr>
                  <w:tcW w:w="762"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5,5</w:t>
                  </w:r>
                </w:p>
              </w:tc>
              <w:tc>
                <w:tcPr>
                  <w:tcW w:w="914"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proofErr w:type="spellStart"/>
                  <w:r w:rsidRPr="00D92182">
                    <w:rPr>
                      <w:rFonts w:ascii="Lucida Bright" w:eastAsia="Calibri" w:hAnsi="Lucida Bright"/>
                      <w:sz w:val="16"/>
                      <w:lang w:val="es-BO" w:eastAsia="es-BO"/>
                    </w:rPr>
                    <w:t>cSt</w:t>
                  </w:r>
                  <w:proofErr w:type="spellEnd"/>
                </w:p>
              </w:tc>
              <w:tc>
                <w:tcPr>
                  <w:tcW w:w="915"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D- 445</w:t>
                  </w:r>
                </w:p>
              </w:tc>
              <w:tc>
                <w:tcPr>
                  <w:tcW w:w="914"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D - 7042</w:t>
                  </w:r>
                </w:p>
              </w:tc>
              <w:tc>
                <w:tcPr>
                  <w:tcW w:w="915"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 </w:t>
                  </w:r>
                </w:p>
              </w:tc>
            </w:tr>
            <w:tr w:rsidR="00444418" w:rsidRPr="00D92182" w:rsidTr="006B7C21">
              <w:trPr>
                <w:gridAfter w:val="1"/>
                <w:wAfter w:w="205" w:type="dxa"/>
                <w:trHeight w:val="66"/>
                <w:jc w:val="center"/>
              </w:trPr>
              <w:tc>
                <w:tcPr>
                  <w:tcW w:w="2769"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proofErr w:type="spellStart"/>
                  <w:r w:rsidRPr="00D92182">
                    <w:rPr>
                      <w:rFonts w:ascii="Lucida Bright" w:eastAsia="Calibri" w:hAnsi="Lucida Bright"/>
                      <w:sz w:val="16"/>
                      <w:lang w:val="es-BO" w:eastAsia="es-BO"/>
                    </w:rPr>
                    <w:t>Indice</w:t>
                  </w:r>
                  <w:proofErr w:type="spellEnd"/>
                  <w:r w:rsidRPr="00D92182">
                    <w:rPr>
                      <w:rFonts w:ascii="Lucida Bright" w:eastAsia="Calibri" w:hAnsi="Lucida Bright"/>
                      <w:sz w:val="16"/>
                      <w:lang w:val="es-BO" w:eastAsia="es-BO"/>
                    </w:rPr>
                    <w:t xml:space="preserve"> de </w:t>
                  </w:r>
                  <w:proofErr w:type="spellStart"/>
                  <w:r w:rsidRPr="00D92182">
                    <w:rPr>
                      <w:rFonts w:ascii="Lucida Bright" w:eastAsia="Calibri" w:hAnsi="Lucida Bright"/>
                      <w:sz w:val="16"/>
                      <w:lang w:val="es-BO" w:eastAsia="es-BO"/>
                    </w:rPr>
                    <w:t>Cetano</w:t>
                  </w:r>
                  <w:proofErr w:type="spellEnd"/>
                  <w:r w:rsidRPr="00D92182">
                    <w:rPr>
                      <w:rFonts w:ascii="Lucida Bright" w:eastAsia="Calibri" w:hAnsi="Lucida Bright"/>
                      <w:sz w:val="16"/>
                      <w:lang w:val="es-BO" w:eastAsia="es-BO"/>
                    </w:rPr>
                    <w:t xml:space="preserve"> (**)</w:t>
                  </w:r>
                </w:p>
              </w:tc>
              <w:tc>
                <w:tcPr>
                  <w:tcW w:w="1239"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45</w:t>
                  </w:r>
                </w:p>
              </w:tc>
              <w:tc>
                <w:tcPr>
                  <w:tcW w:w="762"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 </w:t>
                  </w:r>
                </w:p>
              </w:tc>
              <w:tc>
                <w:tcPr>
                  <w:tcW w:w="914"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w:t>
                  </w:r>
                </w:p>
              </w:tc>
              <w:tc>
                <w:tcPr>
                  <w:tcW w:w="915"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D - 976</w:t>
                  </w:r>
                </w:p>
              </w:tc>
              <w:tc>
                <w:tcPr>
                  <w:tcW w:w="914"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D - 4737</w:t>
                  </w:r>
                </w:p>
              </w:tc>
              <w:tc>
                <w:tcPr>
                  <w:tcW w:w="915"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 </w:t>
                  </w:r>
                </w:p>
              </w:tc>
            </w:tr>
            <w:tr w:rsidR="00444418" w:rsidRPr="00D92182" w:rsidTr="006B7C21">
              <w:trPr>
                <w:gridAfter w:val="1"/>
                <w:wAfter w:w="205" w:type="dxa"/>
                <w:trHeight w:val="66"/>
                <w:jc w:val="center"/>
              </w:trPr>
              <w:tc>
                <w:tcPr>
                  <w:tcW w:w="2769"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 xml:space="preserve">Número de </w:t>
                  </w:r>
                  <w:proofErr w:type="spellStart"/>
                  <w:r w:rsidRPr="00D92182">
                    <w:rPr>
                      <w:rFonts w:ascii="Lucida Bright" w:eastAsia="Calibri" w:hAnsi="Lucida Bright"/>
                      <w:sz w:val="16"/>
                      <w:lang w:val="es-BO" w:eastAsia="es-BO"/>
                    </w:rPr>
                    <w:t>Cetano</w:t>
                  </w:r>
                  <w:proofErr w:type="spellEnd"/>
                </w:p>
              </w:tc>
              <w:tc>
                <w:tcPr>
                  <w:tcW w:w="1239"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42</w:t>
                  </w:r>
                </w:p>
              </w:tc>
              <w:tc>
                <w:tcPr>
                  <w:tcW w:w="762"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 </w:t>
                  </w:r>
                </w:p>
              </w:tc>
              <w:tc>
                <w:tcPr>
                  <w:tcW w:w="914"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w:t>
                  </w:r>
                </w:p>
              </w:tc>
              <w:tc>
                <w:tcPr>
                  <w:tcW w:w="915"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D - 613</w:t>
                  </w:r>
                </w:p>
              </w:tc>
              <w:tc>
                <w:tcPr>
                  <w:tcW w:w="914"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 </w:t>
                  </w:r>
                </w:p>
              </w:tc>
              <w:tc>
                <w:tcPr>
                  <w:tcW w:w="915"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 </w:t>
                  </w:r>
                </w:p>
              </w:tc>
            </w:tr>
            <w:tr w:rsidR="00444418" w:rsidRPr="00D92182" w:rsidTr="006B7C21">
              <w:trPr>
                <w:gridAfter w:val="1"/>
                <w:wAfter w:w="205" w:type="dxa"/>
                <w:trHeight w:val="66"/>
                <w:jc w:val="center"/>
              </w:trPr>
              <w:tc>
                <w:tcPr>
                  <w:tcW w:w="2769" w:type="dxa"/>
                  <w:tcBorders>
                    <w:top w:val="nil"/>
                    <w:left w:val="single" w:sz="8" w:space="0" w:color="auto"/>
                    <w:bottom w:val="nil"/>
                    <w:right w:val="nil"/>
                  </w:tcBorders>
                  <w:shd w:val="clear" w:color="auto" w:fill="auto"/>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 xml:space="preserve">Residuo Carbonoso </w:t>
                  </w:r>
                  <w:proofErr w:type="spellStart"/>
                  <w:r w:rsidRPr="00D92182">
                    <w:rPr>
                      <w:rFonts w:ascii="Lucida Bright" w:eastAsia="Calibri" w:hAnsi="Lucida Bright"/>
                      <w:sz w:val="16"/>
                      <w:lang w:val="es-BO" w:eastAsia="es-BO"/>
                    </w:rPr>
                    <w:t>Ramsbottom</w:t>
                  </w:r>
                  <w:proofErr w:type="spellEnd"/>
                  <w:r w:rsidRPr="00D92182">
                    <w:rPr>
                      <w:rFonts w:ascii="Lucida Bright" w:eastAsia="Calibri" w:hAnsi="Lucida Bright"/>
                      <w:sz w:val="16"/>
                      <w:lang w:val="es-BO" w:eastAsia="es-BO"/>
                    </w:rPr>
                    <w:t xml:space="preserve"> del 10% de Residuo Destilado</w:t>
                  </w:r>
                </w:p>
              </w:tc>
              <w:tc>
                <w:tcPr>
                  <w:tcW w:w="1239"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 </w:t>
                  </w:r>
                </w:p>
              </w:tc>
              <w:tc>
                <w:tcPr>
                  <w:tcW w:w="762"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0,30</w:t>
                  </w:r>
                </w:p>
              </w:tc>
              <w:tc>
                <w:tcPr>
                  <w:tcW w:w="914" w:type="dxa"/>
                  <w:tcBorders>
                    <w:top w:val="nil"/>
                    <w:left w:val="nil"/>
                    <w:bottom w:val="single" w:sz="8" w:space="0" w:color="auto"/>
                    <w:right w:val="nil"/>
                  </w:tcBorders>
                  <w:shd w:val="clear" w:color="auto" w:fill="auto"/>
                  <w:noWrap/>
                  <w:tcMar>
                    <w:top w:w="0" w:type="dxa"/>
                    <w:left w:w="70" w:type="dxa"/>
                    <w:bottom w:w="0" w:type="dxa"/>
                    <w:right w:w="70" w:type="dxa"/>
                  </w:tcMar>
                  <w:vAlign w:val="center"/>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 Peso</w:t>
                  </w:r>
                </w:p>
              </w:tc>
              <w:tc>
                <w:tcPr>
                  <w:tcW w:w="915"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D - 524</w:t>
                  </w:r>
                </w:p>
              </w:tc>
              <w:tc>
                <w:tcPr>
                  <w:tcW w:w="914"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D - 189</w:t>
                  </w:r>
                </w:p>
              </w:tc>
              <w:tc>
                <w:tcPr>
                  <w:tcW w:w="915"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D - 4530</w:t>
                  </w:r>
                </w:p>
              </w:tc>
            </w:tr>
            <w:tr w:rsidR="00444418" w:rsidRPr="00D92182" w:rsidTr="006B7C21">
              <w:trPr>
                <w:gridAfter w:val="1"/>
                <w:wAfter w:w="205" w:type="dxa"/>
                <w:trHeight w:val="66"/>
                <w:jc w:val="center"/>
              </w:trPr>
              <w:tc>
                <w:tcPr>
                  <w:tcW w:w="2769"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Cenizas</w:t>
                  </w:r>
                </w:p>
              </w:tc>
              <w:tc>
                <w:tcPr>
                  <w:tcW w:w="1239"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 </w:t>
                  </w:r>
                </w:p>
              </w:tc>
              <w:tc>
                <w:tcPr>
                  <w:tcW w:w="762"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0,02</w:t>
                  </w:r>
                </w:p>
              </w:tc>
              <w:tc>
                <w:tcPr>
                  <w:tcW w:w="914"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 Peso</w:t>
                  </w:r>
                </w:p>
              </w:tc>
              <w:tc>
                <w:tcPr>
                  <w:tcW w:w="915"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D - 482</w:t>
                  </w:r>
                </w:p>
              </w:tc>
              <w:tc>
                <w:tcPr>
                  <w:tcW w:w="914"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 </w:t>
                  </w:r>
                </w:p>
              </w:tc>
              <w:tc>
                <w:tcPr>
                  <w:tcW w:w="915"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 </w:t>
                  </w:r>
                </w:p>
              </w:tc>
            </w:tr>
            <w:tr w:rsidR="00444418" w:rsidRPr="00D92182" w:rsidTr="006B7C21">
              <w:trPr>
                <w:gridAfter w:val="1"/>
                <w:wAfter w:w="205" w:type="dxa"/>
                <w:trHeight w:val="66"/>
                <w:jc w:val="center"/>
              </w:trPr>
              <w:tc>
                <w:tcPr>
                  <w:tcW w:w="2769"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Agua y Sedimentos</w:t>
                  </w:r>
                </w:p>
              </w:tc>
              <w:tc>
                <w:tcPr>
                  <w:tcW w:w="1239"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 </w:t>
                  </w:r>
                </w:p>
              </w:tc>
              <w:tc>
                <w:tcPr>
                  <w:tcW w:w="762"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0,05</w:t>
                  </w:r>
                </w:p>
              </w:tc>
              <w:tc>
                <w:tcPr>
                  <w:tcW w:w="914"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 Peso</w:t>
                  </w:r>
                </w:p>
              </w:tc>
              <w:tc>
                <w:tcPr>
                  <w:tcW w:w="915"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D - 1796</w:t>
                  </w:r>
                </w:p>
              </w:tc>
              <w:tc>
                <w:tcPr>
                  <w:tcW w:w="914"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D - 2709</w:t>
                  </w:r>
                </w:p>
              </w:tc>
              <w:tc>
                <w:tcPr>
                  <w:tcW w:w="915"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 </w:t>
                  </w:r>
                </w:p>
              </w:tc>
            </w:tr>
            <w:tr w:rsidR="00444418" w:rsidRPr="00D92182" w:rsidTr="006B7C21">
              <w:trPr>
                <w:gridAfter w:val="1"/>
                <w:wAfter w:w="205" w:type="dxa"/>
                <w:trHeight w:val="66"/>
                <w:jc w:val="center"/>
              </w:trPr>
              <w:tc>
                <w:tcPr>
                  <w:tcW w:w="2769"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 xml:space="preserve">Destilación </w:t>
                  </w:r>
                  <w:proofErr w:type="spellStart"/>
                  <w:r w:rsidRPr="00D92182">
                    <w:rPr>
                      <w:rFonts w:ascii="Lucida Bright" w:eastAsia="Calibri" w:hAnsi="Lucida Bright"/>
                      <w:sz w:val="16"/>
                      <w:lang w:val="es-BO" w:eastAsia="es-BO"/>
                    </w:rPr>
                    <w:t>Engler</w:t>
                  </w:r>
                  <w:proofErr w:type="spellEnd"/>
                  <w:r w:rsidRPr="00D92182">
                    <w:rPr>
                      <w:rFonts w:ascii="Lucida Bright" w:eastAsia="Calibri" w:hAnsi="Lucida Bright"/>
                      <w:sz w:val="16"/>
                      <w:lang w:val="es-BO" w:eastAsia="es-BO"/>
                    </w:rPr>
                    <w:t xml:space="preserve"> (760 </w:t>
                  </w:r>
                  <w:proofErr w:type="spellStart"/>
                  <w:r w:rsidRPr="00D92182">
                    <w:rPr>
                      <w:rFonts w:ascii="Lucida Bright" w:eastAsia="Calibri" w:hAnsi="Lucida Bright"/>
                      <w:sz w:val="16"/>
                      <w:lang w:val="es-BO" w:eastAsia="es-BO"/>
                    </w:rPr>
                    <w:t>mmHg</w:t>
                  </w:r>
                  <w:proofErr w:type="spellEnd"/>
                  <w:r w:rsidRPr="00D92182">
                    <w:rPr>
                      <w:rFonts w:ascii="Lucida Bright" w:eastAsia="Calibri" w:hAnsi="Lucida Bright"/>
                      <w:sz w:val="16"/>
                      <w:lang w:val="es-BO" w:eastAsia="es-BO"/>
                    </w:rPr>
                    <w:t>)</w:t>
                  </w:r>
                </w:p>
              </w:tc>
              <w:tc>
                <w:tcPr>
                  <w:tcW w:w="1239"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 </w:t>
                  </w:r>
                </w:p>
              </w:tc>
              <w:tc>
                <w:tcPr>
                  <w:tcW w:w="762"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 </w:t>
                  </w:r>
                </w:p>
              </w:tc>
              <w:tc>
                <w:tcPr>
                  <w:tcW w:w="914"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w:t>
                  </w:r>
                </w:p>
              </w:tc>
              <w:tc>
                <w:tcPr>
                  <w:tcW w:w="915"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D - 86</w:t>
                  </w:r>
                </w:p>
              </w:tc>
              <w:tc>
                <w:tcPr>
                  <w:tcW w:w="914"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 </w:t>
                  </w:r>
                </w:p>
              </w:tc>
              <w:tc>
                <w:tcPr>
                  <w:tcW w:w="915"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 </w:t>
                  </w:r>
                </w:p>
              </w:tc>
            </w:tr>
            <w:tr w:rsidR="00444418" w:rsidRPr="00D92182" w:rsidTr="006B7C21">
              <w:trPr>
                <w:gridAfter w:val="1"/>
                <w:wAfter w:w="205" w:type="dxa"/>
                <w:trHeight w:val="227"/>
                <w:jc w:val="center"/>
              </w:trPr>
              <w:tc>
                <w:tcPr>
                  <w:tcW w:w="2769"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       90% Vol.</w:t>
                  </w:r>
                </w:p>
              </w:tc>
              <w:tc>
                <w:tcPr>
                  <w:tcW w:w="1239"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282 (540)</w:t>
                  </w:r>
                </w:p>
              </w:tc>
              <w:tc>
                <w:tcPr>
                  <w:tcW w:w="762"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382 (720)</w:t>
                  </w:r>
                </w:p>
              </w:tc>
              <w:tc>
                <w:tcPr>
                  <w:tcW w:w="914"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°C (°F)</w:t>
                  </w:r>
                </w:p>
              </w:tc>
              <w:tc>
                <w:tcPr>
                  <w:tcW w:w="915"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 </w:t>
                  </w:r>
                </w:p>
              </w:tc>
              <w:tc>
                <w:tcPr>
                  <w:tcW w:w="914"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 </w:t>
                  </w:r>
                </w:p>
              </w:tc>
              <w:tc>
                <w:tcPr>
                  <w:tcW w:w="915"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 </w:t>
                  </w:r>
                </w:p>
              </w:tc>
            </w:tr>
            <w:tr w:rsidR="00444418" w:rsidRPr="00D92182" w:rsidTr="006B7C21">
              <w:trPr>
                <w:gridAfter w:val="1"/>
                <w:wAfter w:w="205" w:type="dxa"/>
                <w:trHeight w:val="66"/>
                <w:jc w:val="center"/>
              </w:trPr>
              <w:tc>
                <w:tcPr>
                  <w:tcW w:w="2769"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Poder Calorífico</w:t>
                  </w:r>
                </w:p>
              </w:tc>
              <w:tc>
                <w:tcPr>
                  <w:tcW w:w="2001" w:type="dxa"/>
                  <w:gridSpan w:val="2"/>
                  <w:tcBorders>
                    <w:top w:val="nil"/>
                    <w:left w:val="single" w:sz="8" w:space="0" w:color="auto"/>
                    <w:bottom w:val="single" w:sz="8" w:space="0" w:color="auto"/>
                    <w:right w:val="single" w:sz="8" w:space="0" w:color="000000"/>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Informar</w:t>
                  </w:r>
                </w:p>
              </w:tc>
              <w:tc>
                <w:tcPr>
                  <w:tcW w:w="914"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BTU/lb</w:t>
                  </w:r>
                </w:p>
              </w:tc>
              <w:tc>
                <w:tcPr>
                  <w:tcW w:w="915"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D - 4868</w:t>
                  </w:r>
                </w:p>
              </w:tc>
              <w:tc>
                <w:tcPr>
                  <w:tcW w:w="914"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D - 240</w:t>
                  </w:r>
                </w:p>
              </w:tc>
              <w:tc>
                <w:tcPr>
                  <w:tcW w:w="915"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 </w:t>
                  </w:r>
                </w:p>
              </w:tc>
            </w:tr>
            <w:tr w:rsidR="00444418" w:rsidRPr="00D92182" w:rsidTr="006B7C21">
              <w:trPr>
                <w:gridAfter w:val="1"/>
                <w:wAfter w:w="205" w:type="dxa"/>
                <w:trHeight w:val="66"/>
                <w:jc w:val="center"/>
              </w:trPr>
              <w:tc>
                <w:tcPr>
                  <w:tcW w:w="2769" w:type="dxa"/>
                  <w:tcBorders>
                    <w:top w:val="nil"/>
                    <w:left w:val="single" w:sz="8" w:space="0" w:color="auto"/>
                    <w:bottom w:val="nil"/>
                    <w:right w:val="nil"/>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Color ASTM</w:t>
                  </w:r>
                </w:p>
              </w:tc>
              <w:tc>
                <w:tcPr>
                  <w:tcW w:w="2001" w:type="dxa"/>
                  <w:gridSpan w:val="2"/>
                  <w:tcBorders>
                    <w:top w:val="nil"/>
                    <w:left w:val="single" w:sz="8" w:space="0" w:color="auto"/>
                    <w:bottom w:val="single" w:sz="8" w:space="0" w:color="auto"/>
                    <w:right w:val="single" w:sz="8" w:space="0" w:color="000000"/>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Informar</w:t>
                  </w:r>
                </w:p>
              </w:tc>
              <w:tc>
                <w:tcPr>
                  <w:tcW w:w="914"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w:t>
                  </w:r>
                </w:p>
              </w:tc>
              <w:tc>
                <w:tcPr>
                  <w:tcW w:w="915"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D - 1500</w:t>
                  </w:r>
                </w:p>
              </w:tc>
              <w:tc>
                <w:tcPr>
                  <w:tcW w:w="914"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 </w:t>
                  </w:r>
                </w:p>
              </w:tc>
              <w:tc>
                <w:tcPr>
                  <w:tcW w:w="915"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 </w:t>
                  </w:r>
                </w:p>
              </w:tc>
            </w:tr>
            <w:tr w:rsidR="00444418" w:rsidRPr="00D92182" w:rsidTr="006B7C21">
              <w:trPr>
                <w:gridAfter w:val="1"/>
                <w:wAfter w:w="205" w:type="dxa"/>
                <w:trHeight w:val="66"/>
                <w:jc w:val="center"/>
              </w:trPr>
              <w:tc>
                <w:tcPr>
                  <w:tcW w:w="2769" w:type="dxa"/>
                  <w:tcBorders>
                    <w:top w:val="nil"/>
                    <w:left w:val="single" w:sz="8" w:space="0" w:color="auto"/>
                    <w:bottom w:val="single" w:sz="8" w:space="0" w:color="auto"/>
                    <w:right w:val="nil"/>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Contenido de Aromáticos Totales</w:t>
                  </w:r>
                </w:p>
              </w:tc>
              <w:tc>
                <w:tcPr>
                  <w:tcW w:w="2001" w:type="dxa"/>
                  <w:gridSpan w:val="2"/>
                  <w:tcBorders>
                    <w:top w:val="nil"/>
                    <w:left w:val="single" w:sz="8" w:space="0" w:color="auto"/>
                    <w:bottom w:val="single" w:sz="8" w:space="0" w:color="auto"/>
                    <w:right w:val="single" w:sz="8" w:space="0" w:color="000000"/>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Informar</w:t>
                  </w:r>
                </w:p>
              </w:tc>
              <w:tc>
                <w:tcPr>
                  <w:tcW w:w="914" w:type="dxa"/>
                  <w:tcBorders>
                    <w:top w:val="nil"/>
                    <w:left w:val="nil"/>
                    <w:bottom w:val="single" w:sz="8" w:space="0" w:color="auto"/>
                    <w:right w:val="nil"/>
                  </w:tcBorders>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6"/>
                      <w:lang w:val="es-BO" w:eastAsia="es-BO"/>
                    </w:rPr>
                  </w:pPr>
                  <w:r w:rsidRPr="00D92182">
                    <w:rPr>
                      <w:rFonts w:ascii="Lucida Bright" w:eastAsia="Calibri" w:hAnsi="Lucida Bright"/>
                      <w:sz w:val="16"/>
                      <w:lang w:val="es-BO" w:eastAsia="es-BO"/>
                    </w:rPr>
                    <w:t>% Vol.</w:t>
                  </w:r>
                </w:p>
              </w:tc>
              <w:tc>
                <w:tcPr>
                  <w:tcW w:w="915"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D - 1319</w:t>
                  </w:r>
                </w:p>
              </w:tc>
              <w:tc>
                <w:tcPr>
                  <w:tcW w:w="914"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 </w:t>
                  </w:r>
                </w:p>
              </w:tc>
              <w:tc>
                <w:tcPr>
                  <w:tcW w:w="915" w:type="dxa"/>
                  <w:gridSpan w:val="2"/>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 </w:t>
                  </w:r>
                </w:p>
              </w:tc>
            </w:tr>
            <w:tr w:rsidR="00444418" w:rsidRPr="00D92182" w:rsidTr="006B7C21">
              <w:trPr>
                <w:trHeight w:val="54"/>
                <w:jc w:val="center"/>
              </w:trPr>
              <w:tc>
                <w:tcPr>
                  <w:tcW w:w="2769" w:type="dxa"/>
                  <w:tcBorders>
                    <w:top w:val="nil"/>
                    <w:left w:val="single" w:sz="8" w:space="0" w:color="auto"/>
                    <w:bottom w:val="nil"/>
                    <w:right w:val="nil"/>
                  </w:tcBorders>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lang w:val="es-BO" w:eastAsia="es-BO"/>
                    </w:rPr>
                  </w:pPr>
                  <w:r w:rsidRPr="00D92182">
                    <w:rPr>
                      <w:rFonts w:ascii="Lucida Bright" w:eastAsia="Calibri" w:hAnsi="Lucida Bright"/>
                      <w:sz w:val="16"/>
                      <w:lang w:val="es-BO" w:eastAsia="es-BO"/>
                    </w:rPr>
                    <w:t> </w:t>
                  </w:r>
                </w:p>
              </w:tc>
              <w:tc>
                <w:tcPr>
                  <w:tcW w:w="1239" w:type="dxa"/>
                  <w:noWrap/>
                  <w:tcMar>
                    <w:top w:w="0" w:type="dxa"/>
                    <w:left w:w="70" w:type="dxa"/>
                    <w:bottom w:w="0" w:type="dxa"/>
                    <w:right w:w="70" w:type="dxa"/>
                  </w:tcMar>
                  <w:vAlign w:val="bottom"/>
                  <w:hideMark/>
                </w:tcPr>
                <w:p w:rsidR="00444418" w:rsidRPr="00D92182" w:rsidRDefault="00444418" w:rsidP="006B7C21">
                  <w:pPr>
                    <w:rPr>
                      <w:rFonts w:ascii="Lucida Bright" w:hAnsi="Lucida Bright"/>
                      <w:sz w:val="16"/>
                      <w:lang w:val="es-BO" w:eastAsia="es-BO"/>
                    </w:rPr>
                  </w:pPr>
                </w:p>
              </w:tc>
              <w:tc>
                <w:tcPr>
                  <w:tcW w:w="762" w:type="dxa"/>
                  <w:noWrap/>
                  <w:tcMar>
                    <w:top w:w="0" w:type="dxa"/>
                    <w:left w:w="70" w:type="dxa"/>
                    <w:bottom w:w="0" w:type="dxa"/>
                    <w:right w:w="70" w:type="dxa"/>
                  </w:tcMar>
                  <w:vAlign w:val="bottom"/>
                  <w:hideMark/>
                </w:tcPr>
                <w:p w:rsidR="00444418" w:rsidRPr="00D92182" w:rsidRDefault="00444418" w:rsidP="006B7C21">
                  <w:pPr>
                    <w:rPr>
                      <w:rFonts w:ascii="Lucida Bright" w:hAnsi="Lucida Bright"/>
                      <w:sz w:val="16"/>
                      <w:lang w:val="es-BO" w:eastAsia="es-BO"/>
                    </w:rPr>
                  </w:pPr>
                </w:p>
              </w:tc>
              <w:tc>
                <w:tcPr>
                  <w:tcW w:w="914" w:type="dxa"/>
                  <w:noWrap/>
                  <w:tcMar>
                    <w:top w:w="0" w:type="dxa"/>
                    <w:left w:w="70" w:type="dxa"/>
                    <w:bottom w:w="0" w:type="dxa"/>
                    <w:right w:w="70" w:type="dxa"/>
                  </w:tcMar>
                  <w:vAlign w:val="bottom"/>
                  <w:hideMark/>
                </w:tcPr>
                <w:p w:rsidR="00444418" w:rsidRPr="00D92182" w:rsidRDefault="00444418" w:rsidP="006B7C21">
                  <w:pPr>
                    <w:rPr>
                      <w:rFonts w:ascii="Lucida Bright" w:hAnsi="Lucida Bright"/>
                      <w:sz w:val="16"/>
                      <w:lang w:val="es-BO" w:eastAsia="es-BO"/>
                    </w:rPr>
                  </w:pPr>
                </w:p>
              </w:tc>
              <w:tc>
                <w:tcPr>
                  <w:tcW w:w="915" w:type="dxa"/>
                  <w:noWrap/>
                  <w:tcMar>
                    <w:top w:w="0" w:type="dxa"/>
                    <w:left w:w="70" w:type="dxa"/>
                    <w:bottom w:w="0" w:type="dxa"/>
                    <w:right w:w="70" w:type="dxa"/>
                  </w:tcMar>
                  <w:vAlign w:val="bottom"/>
                  <w:hideMark/>
                </w:tcPr>
                <w:p w:rsidR="00444418" w:rsidRPr="00D92182" w:rsidRDefault="00444418" w:rsidP="006B7C21">
                  <w:pPr>
                    <w:rPr>
                      <w:rFonts w:ascii="Lucida Bright" w:hAnsi="Lucida Bright"/>
                      <w:sz w:val="16"/>
                      <w:lang w:val="es-BO" w:eastAsia="es-BO"/>
                    </w:rPr>
                  </w:pPr>
                </w:p>
              </w:tc>
              <w:tc>
                <w:tcPr>
                  <w:tcW w:w="344" w:type="dxa"/>
                  <w:noWrap/>
                  <w:tcMar>
                    <w:top w:w="0" w:type="dxa"/>
                    <w:left w:w="70" w:type="dxa"/>
                    <w:bottom w:w="0" w:type="dxa"/>
                    <w:right w:w="70" w:type="dxa"/>
                  </w:tcMar>
                  <w:vAlign w:val="bottom"/>
                  <w:hideMark/>
                </w:tcPr>
                <w:p w:rsidR="00444418" w:rsidRPr="00D92182" w:rsidRDefault="00444418" w:rsidP="006B7C21">
                  <w:pPr>
                    <w:rPr>
                      <w:rFonts w:ascii="Lucida Bright" w:hAnsi="Lucida Bright"/>
                      <w:sz w:val="16"/>
                      <w:lang w:val="es-BO" w:eastAsia="es-BO"/>
                    </w:rPr>
                  </w:pPr>
                </w:p>
              </w:tc>
              <w:tc>
                <w:tcPr>
                  <w:tcW w:w="890" w:type="dxa"/>
                  <w:gridSpan w:val="2"/>
                  <w:noWrap/>
                  <w:tcMar>
                    <w:top w:w="0" w:type="dxa"/>
                    <w:left w:w="70" w:type="dxa"/>
                    <w:bottom w:w="0" w:type="dxa"/>
                    <w:right w:w="70" w:type="dxa"/>
                  </w:tcMar>
                  <w:vAlign w:val="bottom"/>
                  <w:hideMark/>
                </w:tcPr>
                <w:p w:rsidR="00444418" w:rsidRPr="00D92182" w:rsidRDefault="00444418" w:rsidP="006B7C21">
                  <w:pPr>
                    <w:rPr>
                      <w:rFonts w:ascii="Lucida Bright" w:hAnsi="Lucida Bright"/>
                      <w:sz w:val="16"/>
                      <w:lang w:val="es-BO" w:eastAsia="es-BO"/>
                    </w:rPr>
                  </w:pPr>
                </w:p>
              </w:tc>
              <w:tc>
                <w:tcPr>
                  <w:tcW w:w="595" w:type="dxa"/>
                  <w:noWrap/>
                  <w:tcMar>
                    <w:top w:w="0" w:type="dxa"/>
                    <w:left w:w="70" w:type="dxa"/>
                    <w:bottom w:w="0" w:type="dxa"/>
                    <w:right w:w="70" w:type="dxa"/>
                  </w:tcMar>
                  <w:vAlign w:val="bottom"/>
                  <w:hideMark/>
                </w:tcPr>
                <w:p w:rsidR="00444418" w:rsidRPr="00D92182" w:rsidRDefault="00444418" w:rsidP="006B7C21">
                  <w:pPr>
                    <w:rPr>
                      <w:rFonts w:ascii="Lucida Bright" w:hAnsi="Lucida Bright"/>
                      <w:sz w:val="16"/>
                      <w:lang w:val="es-BO" w:eastAsia="es-BO"/>
                    </w:rPr>
                  </w:pPr>
                </w:p>
              </w:tc>
              <w:tc>
                <w:tcPr>
                  <w:tcW w:w="205" w:type="dxa"/>
                  <w:tcBorders>
                    <w:top w:val="nil"/>
                    <w:left w:val="nil"/>
                    <w:bottom w:val="nil"/>
                  </w:tcBorders>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6"/>
                      <w:lang w:val="es-BO" w:eastAsia="es-BO"/>
                    </w:rPr>
                  </w:pPr>
                  <w:r w:rsidRPr="00D92182">
                    <w:rPr>
                      <w:rFonts w:ascii="Lucida Bright" w:eastAsia="Calibri" w:hAnsi="Lucida Bright"/>
                      <w:sz w:val="16"/>
                      <w:lang w:val="es-BO" w:eastAsia="es-BO"/>
                    </w:rPr>
                    <w:t> </w:t>
                  </w:r>
                </w:p>
              </w:tc>
            </w:tr>
            <w:tr w:rsidR="00444418" w:rsidRPr="00D92182" w:rsidTr="006B7C21">
              <w:trPr>
                <w:trHeight w:val="54"/>
                <w:jc w:val="center"/>
              </w:trPr>
              <w:tc>
                <w:tcPr>
                  <w:tcW w:w="2769" w:type="dxa"/>
                  <w:tcBorders>
                    <w:top w:val="single" w:sz="8" w:space="0" w:color="auto"/>
                    <w:left w:val="single" w:sz="8" w:space="0" w:color="auto"/>
                    <w:bottom w:val="single" w:sz="8" w:space="0" w:color="auto"/>
                    <w:right w:val="nil"/>
                  </w:tcBorders>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4"/>
                      <w:lang w:val="es-BO" w:eastAsia="es-BO"/>
                    </w:rPr>
                  </w:pPr>
                  <w:r w:rsidRPr="00D92182">
                    <w:rPr>
                      <w:rFonts w:ascii="Lucida Bright" w:eastAsia="Calibri" w:hAnsi="Lucida Bright"/>
                      <w:sz w:val="14"/>
                      <w:lang w:val="es-BO" w:eastAsia="es-BO"/>
                    </w:rPr>
                    <w:t>ZONA ORIENTE (*)</w:t>
                  </w:r>
                </w:p>
              </w:tc>
              <w:tc>
                <w:tcPr>
                  <w:tcW w:w="1239"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lang w:val="es-BO" w:eastAsia="es-BO"/>
                    </w:rPr>
                  </w:pPr>
                  <w:r w:rsidRPr="00D92182">
                    <w:rPr>
                      <w:rFonts w:ascii="Lucida Bright" w:eastAsia="Calibri" w:hAnsi="Lucida Bright"/>
                      <w:sz w:val="14"/>
                      <w:lang w:val="es-BO" w:eastAsia="es-BO"/>
                    </w:rPr>
                    <w:t>Ene Feb Mar</w:t>
                  </w:r>
                </w:p>
              </w:tc>
              <w:tc>
                <w:tcPr>
                  <w:tcW w:w="762"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lang w:val="es-BO" w:eastAsia="es-BO"/>
                    </w:rPr>
                  </w:pPr>
                  <w:r w:rsidRPr="00D92182">
                    <w:rPr>
                      <w:rFonts w:ascii="Lucida Bright" w:eastAsia="Calibri" w:hAnsi="Lucida Bright"/>
                      <w:sz w:val="14"/>
                      <w:lang w:val="es-BO" w:eastAsia="es-BO"/>
                    </w:rPr>
                    <w:t>Abr</w:t>
                  </w:r>
                </w:p>
              </w:tc>
              <w:tc>
                <w:tcPr>
                  <w:tcW w:w="914"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lang w:val="es-BO" w:eastAsia="es-BO"/>
                    </w:rPr>
                  </w:pPr>
                  <w:r w:rsidRPr="00D92182">
                    <w:rPr>
                      <w:rFonts w:ascii="Lucida Bright" w:eastAsia="Calibri" w:hAnsi="Lucida Bright"/>
                      <w:sz w:val="14"/>
                      <w:lang w:val="es-BO" w:eastAsia="es-BO"/>
                    </w:rPr>
                    <w:t>Oct Nov</w:t>
                  </w:r>
                </w:p>
              </w:tc>
              <w:tc>
                <w:tcPr>
                  <w:tcW w:w="915" w:type="dxa"/>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lang w:val="es-BO" w:eastAsia="es-BO"/>
                    </w:rPr>
                  </w:pPr>
                  <w:r w:rsidRPr="00D92182">
                    <w:rPr>
                      <w:rFonts w:ascii="Lucida Bright" w:eastAsia="Calibri" w:hAnsi="Lucida Bright"/>
                      <w:sz w:val="14"/>
                      <w:lang w:val="es-BO" w:eastAsia="es-BO"/>
                    </w:rPr>
                    <w:t>Dic</w:t>
                  </w:r>
                </w:p>
              </w:tc>
              <w:tc>
                <w:tcPr>
                  <w:tcW w:w="344" w:type="dxa"/>
                  <w:noWrap/>
                  <w:tcMar>
                    <w:top w:w="0" w:type="dxa"/>
                    <w:left w:w="70" w:type="dxa"/>
                    <w:bottom w:w="0" w:type="dxa"/>
                    <w:right w:w="70" w:type="dxa"/>
                  </w:tcMar>
                  <w:vAlign w:val="bottom"/>
                  <w:hideMark/>
                </w:tcPr>
                <w:p w:rsidR="00444418" w:rsidRPr="00D92182" w:rsidRDefault="00444418" w:rsidP="006B7C21">
                  <w:pPr>
                    <w:rPr>
                      <w:rFonts w:ascii="Lucida Bright" w:hAnsi="Lucida Bright"/>
                      <w:sz w:val="14"/>
                      <w:lang w:val="es-BO" w:eastAsia="es-BO"/>
                    </w:rPr>
                  </w:pPr>
                </w:p>
              </w:tc>
              <w:tc>
                <w:tcPr>
                  <w:tcW w:w="890" w:type="dxa"/>
                  <w:gridSpan w:val="2"/>
                  <w:noWrap/>
                  <w:tcMar>
                    <w:top w:w="0" w:type="dxa"/>
                    <w:left w:w="70" w:type="dxa"/>
                    <w:bottom w:w="0" w:type="dxa"/>
                    <w:right w:w="70" w:type="dxa"/>
                  </w:tcMar>
                  <w:vAlign w:val="bottom"/>
                  <w:hideMark/>
                </w:tcPr>
                <w:p w:rsidR="00444418" w:rsidRPr="00D92182" w:rsidRDefault="00444418" w:rsidP="006B7C21">
                  <w:pPr>
                    <w:rPr>
                      <w:rFonts w:ascii="Lucida Bright" w:hAnsi="Lucida Bright"/>
                      <w:sz w:val="14"/>
                      <w:lang w:val="es-BO" w:eastAsia="es-BO"/>
                    </w:rPr>
                  </w:pPr>
                </w:p>
              </w:tc>
              <w:tc>
                <w:tcPr>
                  <w:tcW w:w="595" w:type="dxa"/>
                  <w:noWrap/>
                  <w:tcMar>
                    <w:top w:w="0" w:type="dxa"/>
                    <w:left w:w="70" w:type="dxa"/>
                    <w:bottom w:w="0" w:type="dxa"/>
                    <w:right w:w="70" w:type="dxa"/>
                  </w:tcMar>
                  <w:vAlign w:val="bottom"/>
                  <w:hideMark/>
                </w:tcPr>
                <w:p w:rsidR="00444418" w:rsidRPr="00D92182" w:rsidRDefault="00444418" w:rsidP="006B7C21">
                  <w:pPr>
                    <w:rPr>
                      <w:rFonts w:ascii="Lucida Bright" w:hAnsi="Lucida Bright"/>
                      <w:sz w:val="14"/>
                      <w:lang w:val="es-BO" w:eastAsia="es-BO"/>
                    </w:rPr>
                  </w:pPr>
                </w:p>
              </w:tc>
              <w:tc>
                <w:tcPr>
                  <w:tcW w:w="205" w:type="dxa"/>
                  <w:tcBorders>
                    <w:top w:val="nil"/>
                    <w:left w:val="nil"/>
                    <w:bottom w:val="nil"/>
                  </w:tcBorders>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cs="Arial"/>
                      <w:sz w:val="16"/>
                      <w:lang w:val="es-BO" w:eastAsia="es-BO"/>
                    </w:rPr>
                  </w:pPr>
                  <w:r w:rsidRPr="00D92182">
                    <w:rPr>
                      <w:rFonts w:ascii="Lucida Bright" w:eastAsia="Calibri" w:hAnsi="Lucida Bright" w:cs="Arial"/>
                      <w:sz w:val="16"/>
                      <w:lang w:val="es-BO" w:eastAsia="es-BO"/>
                    </w:rPr>
                    <w:t> </w:t>
                  </w:r>
                </w:p>
              </w:tc>
            </w:tr>
            <w:tr w:rsidR="00444418" w:rsidRPr="00D92182" w:rsidTr="006B7C21">
              <w:trPr>
                <w:trHeight w:val="54"/>
                <w:jc w:val="center"/>
              </w:trPr>
              <w:tc>
                <w:tcPr>
                  <w:tcW w:w="2769" w:type="dxa"/>
                  <w:tcBorders>
                    <w:top w:val="nil"/>
                    <w:left w:val="single" w:sz="8" w:space="0" w:color="auto"/>
                    <w:bottom w:val="single" w:sz="8" w:space="0" w:color="auto"/>
                    <w:right w:val="nil"/>
                  </w:tcBorders>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4"/>
                      <w:lang w:val="es-BO" w:eastAsia="es-BO"/>
                    </w:rPr>
                  </w:pPr>
                  <w:r w:rsidRPr="00D92182">
                    <w:rPr>
                      <w:rFonts w:ascii="Lucida Bright" w:eastAsia="Calibri" w:hAnsi="Lucida Bright"/>
                      <w:sz w:val="14"/>
                      <w:lang w:val="es-BO" w:eastAsia="es-BO"/>
                    </w:rPr>
                    <w:t>PUNTO DE ESCURRIMIENTO</w:t>
                  </w:r>
                </w:p>
              </w:tc>
              <w:tc>
                <w:tcPr>
                  <w:tcW w:w="123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lang w:val="es-BO" w:eastAsia="es-BO"/>
                    </w:rPr>
                  </w:pPr>
                  <w:r w:rsidRPr="00D92182">
                    <w:rPr>
                      <w:rFonts w:ascii="Lucida Bright" w:eastAsia="Calibri" w:hAnsi="Lucida Bright"/>
                      <w:sz w:val="14"/>
                      <w:lang w:val="es-BO" w:eastAsia="es-BO"/>
                    </w:rPr>
                    <w:t>12 (53,6)</w:t>
                  </w:r>
                </w:p>
              </w:tc>
              <w:tc>
                <w:tcPr>
                  <w:tcW w:w="76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lang w:val="es-BO" w:eastAsia="es-BO"/>
                    </w:rPr>
                  </w:pPr>
                  <w:r w:rsidRPr="00D92182">
                    <w:rPr>
                      <w:rFonts w:ascii="Lucida Bright" w:eastAsia="Calibri" w:hAnsi="Lucida Bright"/>
                      <w:sz w:val="14"/>
                      <w:lang w:val="es-BO" w:eastAsia="es-BO"/>
                    </w:rPr>
                    <w:t>7 (44,6)</w:t>
                  </w:r>
                </w:p>
              </w:tc>
              <w:tc>
                <w:tcPr>
                  <w:tcW w:w="91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lang w:val="es-BO" w:eastAsia="es-BO"/>
                    </w:rPr>
                  </w:pPr>
                  <w:r w:rsidRPr="00D92182">
                    <w:rPr>
                      <w:rFonts w:ascii="Lucida Bright" w:eastAsia="Calibri" w:hAnsi="Lucida Bright"/>
                      <w:sz w:val="14"/>
                      <w:lang w:val="es-BO" w:eastAsia="es-BO"/>
                    </w:rPr>
                    <w:t>9 (48,2)</w:t>
                  </w:r>
                </w:p>
              </w:tc>
              <w:tc>
                <w:tcPr>
                  <w:tcW w:w="91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lang w:val="es-BO" w:eastAsia="es-BO"/>
                    </w:rPr>
                  </w:pPr>
                  <w:r w:rsidRPr="00D92182">
                    <w:rPr>
                      <w:rFonts w:ascii="Lucida Bright" w:eastAsia="Calibri" w:hAnsi="Lucida Bright"/>
                      <w:sz w:val="14"/>
                      <w:lang w:val="es-BO" w:eastAsia="es-BO"/>
                    </w:rPr>
                    <w:t>12 (53,6)</w:t>
                  </w:r>
                </w:p>
              </w:tc>
              <w:tc>
                <w:tcPr>
                  <w:tcW w:w="344" w:type="dxa"/>
                  <w:noWrap/>
                  <w:tcMar>
                    <w:top w:w="0" w:type="dxa"/>
                    <w:left w:w="70" w:type="dxa"/>
                    <w:bottom w:w="0" w:type="dxa"/>
                    <w:right w:w="70" w:type="dxa"/>
                  </w:tcMar>
                  <w:vAlign w:val="bottom"/>
                  <w:hideMark/>
                </w:tcPr>
                <w:p w:rsidR="00444418" w:rsidRPr="00D92182" w:rsidRDefault="00444418" w:rsidP="006B7C21">
                  <w:pPr>
                    <w:rPr>
                      <w:rFonts w:ascii="Lucida Bright" w:hAnsi="Lucida Bright"/>
                      <w:sz w:val="14"/>
                      <w:lang w:val="es-BO" w:eastAsia="es-BO"/>
                    </w:rPr>
                  </w:pPr>
                </w:p>
              </w:tc>
              <w:tc>
                <w:tcPr>
                  <w:tcW w:w="890" w:type="dxa"/>
                  <w:gridSpan w:val="2"/>
                  <w:noWrap/>
                  <w:tcMar>
                    <w:top w:w="0" w:type="dxa"/>
                    <w:left w:w="70" w:type="dxa"/>
                    <w:bottom w:w="0" w:type="dxa"/>
                    <w:right w:w="70" w:type="dxa"/>
                  </w:tcMar>
                  <w:vAlign w:val="bottom"/>
                  <w:hideMark/>
                </w:tcPr>
                <w:p w:rsidR="00444418" w:rsidRPr="00D92182" w:rsidRDefault="00444418" w:rsidP="006B7C21">
                  <w:pPr>
                    <w:rPr>
                      <w:rFonts w:ascii="Lucida Bright" w:hAnsi="Lucida Bright"/>
                      <w:sz w:val="14"/>
                      <w:lang w:val="es-BO" w:eastAsia="es-BO"/>
                    </w:rPr>
                  </w:pPr>
                </w:p>
              </w:tc>
              <w:tc>
                <w:tcPr>
                  <w:tcW w:w="595" w:type="dxa"/>
                  <w:noWrap/>
                  <w:tcMar>
                    <w:top w:w="0" w:type="dxa"/>
                    <w:left w:w="70" w:type="dxa"/>
                    <w:bottom w:w="0" w:type="dxa"/>
                    <w:right w:w="70" w:type="dxa"/>
                  </w:tcMar>
                  <w:vAlign w:val="bottom"/>
                  <w:hideMark/>
                </w:tcPr>
                <w:p w:rsidR="00444418" w:rsidRPr="00D92182" w:rsidRDefault="00444418" w:rsidP="006B7C21">
                  <w:pPr>
                    <w:rPr>
                      <w:rFonts w:ascii="Lucida Bright" w:hAnsi="Lucida Bright"/>
                      <w:sz w:val="14"/>
                      <w:lang w:val="es-BO" w:eastAsia="es-BO"/>
                    </w:rPr>
                  </w:pPr>
                </w:p>
              </w:tc>
              <w:tc>
                <w:tcPr>
                  <w:tcW w:w="205" w:type="dxa"/>
                  <w:tcBorders>
                    <w:top w:val="nil"/>
                    <w:left w:val="nil"/>
                    <w:bottom w:val="nil"/>
                  </w:tcBorders>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cs="Arial"/>
                      <w:sz w:val="16"/>
                      <w:lang w:val="es-BO" w:eastAsia="es-BO"/>
                    </w:rPr>
                  </w:pPr>
                  <w:r w:rsidRPr="00D92182">
                    <w:rPr>
                      <w:rFonts w:ascii="Lucida Bright" w:eastAsia="Calibri" w:hAnsi="Lucida Bright" w:cs="Arial"/>
                      <w:sz w:val="16"/>
                      <w:lang w:val="es-BO" w:eastAsia="es-BO"/>
                    </w:rPr>
                    <w:t> </w:t>
                  </w:r>
                </w:p>
              </w:tc>
            </w:tr>
          </w:tbl>
          <w:p w:rsidR="00444418" w:rsidRPr="00D92182" w:rsidRDefault="00444418" w:rsidP="006B7C21">
            <w:pPr>
              <w:jc w:val="center"/>
              <w:rPr>
                <w:rFonts w:ascii="Lucida Bright" w:eastAsia="Calibri" w:hAnsi="Lucida Bright"/>
                <w:b/>
                <w:lang w:val="es-BO"/>
              </w:rPr>
            </w:pPr>
          </w:p>
          <w:p w:rsidR="00444418" w:rsidRPr="00D92182" w:rsidRDefault="00444418" w:rsidP="006B7C21">
            <w:pPr>
              <w:jc w:val="center"/>
              <w:rPr>
                <w:rFonts w:ascii="Lucida Bright" w:eastAsia="Calibri" w:hAnsi="Lucida Bright"/>
                <w:b/>
                <w:lang w:val="es-BO"/>
              </w:rPr>
            </w:pPr>
            <w:r w:rsidRPr="00D92182">
              <w:rPr>
                <w:rFonts w:ascii="Lucida Bright" w:eastAsia="Calibri" w:hAnsi="Lucida Bright"/>
                <w:b/>
                <w:lang w:val="es-BO"/>
              </w:rPr>
              <w:t>Gasolina</w:t>
            </w:r>
          </w:p>
          <w:tbl>
            <w:tblPr>
              <w:tblW w:w="8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88"/>
              <w:gridCol w:w="709"/>
              <w:gridCol w:w="701"/>
              <w:gridCol w:w="485"/>
              <w:gridCol w:w="277"/>
              <w:gridCol w:w="567"/>
              <w:gridCol w:w="890"/>
              <w:gridCol w:w="796"/>
              <w:gridCol w:w="850"/>
              <w:gridCol w:w="751"/>
              <w:gridCol w:w="850"/>
            </w:tblGrid>
            <w:tr w:rsidR="00444418" w:rsidRPr="00D92182" w:rsidTr="006B7C21">
              <w:trPr>
                <w:trHeight w:val="214"/>
                <w:jc w:val="center"/>
              </w:trPr>
              <w:tc>
                <w:tcPr>
                  <w:tcW w:w="2188" w:type="dxa"/>
                  <w:vMerge w:val="restart"/>
                  <w:shd w:val="clear" w:color="auto" w:fill="D9D9D9"/>
                  <w:noWrap/>
                  <w:tcMar>
                    <w:top w:w="0" w:type="dxa"/>
                    <w:left w:w="70" w:type="dxa"/>
                    <w:bottom w:w="0" w:type="dxa"/>
                    <w:right w:w="70" w:type="dxa"/>
                  </w:tcMar>
                  <w:vAlign w:val="center"/>
                  <w:hideMark/>
                </w:tcPr>
                <w:p w:rsidR="00444418" w:rsidRPr="00D92182" w:rsidRDefault="00444418" w:rsidP="006B7C21">
                  <w:pPr>
                    <w:jc w:val="center"/>
                    <w:rPr>
                      <w:rFonts w:ascii="Lucida Bright" w:eastAsia="Calibri" w:hAnsi="Lucida Bright"/>
                      <w:b/>
                      <w:bCs/>
                      <w:sz w:val="14"/>
                      <w:szCs w:val="14"/>
                      <w:lang w:val="es-BO" w:eastAsia="es-BO"/>
                    </w:rPr>
                  </w:pPr>
                  <w:r w:rsidRPr="00D92182">
                    <w:rPr>
                      <w:rFonts w:ascii="Lucida Bright" w:eastAsia="Calibri" w:hAnsi="Lucida Bright"/>
                      <w:b/>
                      <w:bCs/>
                      <w:sz w:val="14"/>
                      <w:szCs w:val="14"/>
                      <w:lang w:val="es-BO" w:eastAsia="es-BO"/>
                    </w:rPr>
                    <w:t>PRUEBA</w:t>
                  </w:r>
                </w:p>
              </w:tc>
              <w:tc>
                <w:tcPr>
                  <w:tcW w:w="1410" w:type="dxa"/>
                  <w:gridSpan w:val="2"/>
                  <w:shd w:val="clear" w:color="auto" w:fill="D9D9D9"/>
                  <w:noWrap/>
                  <w:tcMar>
                    <w:top w:w="0" w:type="dxa"/>
                    <w:left w:w="70" w:type="dxa"/>
                    <w:bottom w:w="0" w:type="dxa"/>
                    <w:right w:w="70" w:type="dxa"/>
                  </w:tcMar>
                  <w:vAlign w:val="center"/>
                  <w:hideMark/>
                </w:tcPr>
                <w:p w:rsidR="00444418" w:rsidRPr="00D92182" w:rsidRDefault="00444418" w:rsidP="006B7C21">
                  <w:pPr>
                    <w:jc w:val="center"/>
                    <w:rPr>
                      <w:rFonts w:ascii="Lucida Bright" w:eastAsia="Calibri" w:hAnsi="Lucida Bright"/>
                      <w:b/>
                      <w:bCs/>
                      <w:sz w:val="14"/>
                      <w:szCs w:val="14"/>
                      <w:lang w:val="es-BO" w:eastAsia="es-BO"/>
                    </w:rPr>
                  </w:pPr>
                  <w:r w:rsidRPr="00D92182">
                    <w:rPr>
                      <w:rFonts w:ascii="Lucida Bright" w:eastAsia="Calibri" w:hAnsi="Lucida Bright"/>
                      <w:b/>
                      <w:bCs/>
                      <w:sz w:val="14"/>
                      <w:szCs w:val="14"/>
                      <w:lang w:val="es-BO" w:eastAsia="es-BO"/>
                    </w:rPr>
                    <w:t>VERANO (*)</w:t>
                  </w:r>
                </w:p>
              </w:tc>
              <w:tc>
                <w:tcPr>
                  <w:tcW w:w="1151" w:type="dxa"/>
                  <w:gridSpan w:val="3"/>
                  <w:shd w:val="clear" w:color="auto" w:fill="D9D9D9"/>
                  <w:noWrap/>
                  <w:tcMar>
                    <w:top w:w="0" w:type="dxa"/>
                    <w:left w:w="70" w:type="dxa"/>
                    <w:bottom w:w="0" w:type="dxa"/>
                    <w:right w:w="70" w:type="dxa"/>
                  </w:tcMar>
                  <w:vAlign w:val="center"/>
                  <w:hideMark/>
                </w:tcPr>
                <w:p w:rsidR="00444418" w:rsidRPr="00D92182" w:rsidRDefault="00444418" w:rsidP="006B7C21">
                  <w:pPr>
                    <w:jc w:val="center"/>
                    <w:rPr>
                      <w:rFonts w:ascii="Lucida Bright" w:eastAsia="Calibri" w:hAnsi="Lucida Bright"/>
                      <w:b/>
                      <w:bCs/>
                      <w:sz w:val="14"/>
                      <w:szCs w:val="14"/>
                      <w:lang w:val="es-BO" w:eastAsia="es-BO"/>
                    </w:rPr>
                  </w:pPr>
                  <w:r w:rsidRPr="00D92182">
                    <w:rPr>
                      <w:rFonts w:ascii="Lucida Bright" w:eastAsia="Calibri" w:hAnsi="Lucida Bright"/>
                      <w:b/>
                      <w:bCs/>
                      <w:sz w:val="14"/>
                      <w:szCs w:val="14"/>
                      <w:lang w:val="es-BO" w:eastAsia="es-BO"/>
                    </w:rPr>
                    <w:t>INVIERNO</w:t>
                  </w:r>
                </w:p>
              </w:tc>
              <w:tc>
                <w:tcPr>
                  <w:tcW w:w="890" w:type="dxa"/>
                  <w:vMerge w:val="restart"/>
                  <w:shd w:val="clear" w:color="auto" w:fill="D9D9D9"/>
                  <w:noWrap/>
                  <w:tcMar>
                    <w:top w:w="0" w:type="dxa"/>
                    <w:left w:w="70" w:type="dxa"/>
                    <w:bottom w:w="0" w:type="dxa"/>
                    <w:right w:w="70" w:type="dxa"/>
                  </w:tcMar>
                  <w:vAlign w:val="center"/>
                  <w:hideMark/>
                </w:tcPr>
                <w:p w:rsidR="00444418" w:rsidRPr="00D92182" w:rsidRDefault="00444418" w:rsidP="006B7C21">
                  <w:pPr>
                    <w:jc w:val="center"/>
                    <w:rPr>
                      <w:rFonts w:ascii="Lucida Bright" w:eastAsia="Calibri" w:hAnsi="Lucida Bright"/>
                      <w:b/>
                      <w:bCs/>
                      <w:sz w:val="14"/>
                      <w:szCs w:val="14"/>
                      <w:lang w:val="es-BO" w:eastAsia="es-BO"/>
                    </w:rPr>
                  </w:pPr>
                  <w:r w:rsidRPr="00D92182">
                    <w:rPr>
                      <w:rFonts w:ascii="Lucida Bright" w:eastAsia="Calibri" w:hAnsi="Lucida Bright"/>
                      <w:b/>
                      <w:bCs/>
                      <w:sz w:val="14"/>
                      <w:szCs w:val="14"/>
                      <w:lang w:val="es-BO" w:eastAsia="es-BO"/>
                    </w:rPr>
                    <w:t>UNIDAD</w:t>
                  </w:r>
                </w:p>
              </w:tc>
              <w:tc>
                <w:tcPr>
                  <w:tcW w:w="3247" w:type="dxa"/>
                  <w:gridSpan w:val="4"/>
                  <w:shd w:val="clear" w:color="auto" w:fill="D9D9D9"/>
                  <w:noWrap/>
                  <w:tcMar>
                    <w:top w:w="0" w:type="dxa"/>
                    <w:left w:w="70" w:type="dxa"/>
                    <w:bottom w:w="0" w:type="dxa"/>
                    <w:right w:w="70" w:type="dxa"/>
                  </w:tcMar>
                  <w:vAlign w:val="center"/>
                  <w:hideMark/>
                </w:tcPr>
                <w:p w:rsidR="00444418" w:rsidRPr="00D92182" w:rsidRDefault="00444418" w:rsidP="006B7C21">
                  <w:pPr>
                    <w:jc w:val="center"/>
                    <w:rPr>
                      <w:rFonts w:ascii="Lucida Bright" w:eastAsia="Calibri" w:hAnsi="Lucida Bright"/>
                      <w:b/>
                      <w:bCs/>
                      <w:sz w:val="14"/>
                      <w:szCs w:val="14"/>
                      <w:lang w:val="es-BO" w:eastAsia="es-BO"/>
                    </w:rPr>
                  </w:pPr>
                  <w:r w:rsidRPr="00D92182">
                    <w:rPr>
                      <w:rFonts w:ascii="Lucida Bright" w:eastAsia="Calibri" w:hAnsi="Lucida Bright"/>
                      <w:b/>
                      <w:bCs/>
                      <w:sz w:val="14"/>
                      <w:szCs w:val="14"/>
                      <w:lang w:val="es-BO" w:eastAsia="es-BO"/>
                    </w:rPr>
                    <w:t>METODO ASTM</w:t>
                  </w:r>
                </w:p>
              </w:tc>
            </w:tr>
            <w:tr w:rsidR="00444418" w:rsidRPr="00D92182" w:rsidTr="006B7C21">
              <w:trPr>
                <w:trHeight w:val="214"/>
                <w:jc w:val="center"/>
              </w:trPr>
              <w:tc>
                <w:tcPr>
                  <w:tcW w:w="2188" w:type="dxa"/>
                  <w:vMerge/>
                  <w:shd w:val="clear" w:color="auto" w:fill="D9D9D9"/>
                  <w:vAlign w:val="center"/>
                  <w:hideMark/>
                </w:tcPr>
                <w:p w:rsidR="00444418" w:rsidRPr="00D92182" w:rsidRDefault="00444418" w:rsidP="006B7C21">
                  <w:pPr>
                    <w:rPr>
                      <w:rFonts w:ascii="Lucida Bright" w:eastAsia="Calibri" w:hAnsi="Lucida Bright"/>
                      <w:b/>
                      <w:bCs/>
                      <w:sz w:val="14"/>
                      <w:szCs w:val="14"/>
                      <w:lang w:val="es-BO" w:eastAsia="es-BO"/>
                    </w:rPr>
                  </w:pPr>
                </w:p>
              </w:tc>
              <w:tc>
                <w:tcPr>
                  <w:tcW w:w="709" w:type="dxa"/>
                  <w:shd w:val="clear" w:color="auto" w:fill="D9D9D9"/>
                  <w:noWrap/>
                  <w:tcMar>
                    <w:top w:w="0" w:type="dxa"/>
                    <w:left w:w="70" w:type="dxa"/>
                    <w:bottom w:w="0" w:type="dxa"/>
                    <w:right w:w="70" w:type="dxa"/>
                  </w:tcMar>
                  <w:vAlign w:val="center"/>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MIN.</w:t>
                  </w:r>
                </w:p>
              </w:tc>
              <w:tc>
                <w:tcPr>
                  <w:tcW w:w="701" w:type="dxa"/>
                  <w:shd w:val="clear" w:color="auto" w:fill="D9D9D9"/>
                  <w:noWrap/>
                  <w:tcMar>
                    <w:top w:w="0" w:type="dxa"/>
                    <w:left w:w="70" w:type="dxa"/>
                    <w:bottom w:w="0" w:type="dxa"/>
                    <w:right w:w="70" w:type="dxa"/>
                  </w:tcMar>
                  <w:vAlign w:val="center"/>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MAX.</w:t>
                  </w:r>
                </w:p>
              </w:tc>
              <w:tc>
                <w:tcPr>
                  <w:tcW w:w="584" w:type="dxa"/>
                  <w:gridSpan w:val="2"/>
                  <w:shd w:val="clear" w:color="auto" w:fill="D9D9D9"/>
                  <w:noWrap/>
                  <w:tcMar>
                    <w:top w:w="0" w:type="dxa"/>
                    <w:left w:w="70" w:type="dxa"/>
                    <w:bottom w:w="0" w:type="dxa"/>
                    <w:right w:w="70" w:type="dxa"/>
                  </w:tcMar>
                  <w:vAlign w:val="center"/>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MIN.</w:t>
                  </w:r>
                </w:p>
              </w:tc>
              <w:tc>
                <w:tcPr>
                  <w:tcW w:w="567" w:type="dxa"/>
                  <w:shd w:val="clear" w:color="auto" w:fill="D9D9D9"/>
                  <w:noWrap/>
                  <w:tcMar>
                    <w:top w:w="0" w:type="dxa"/>
                    <w:left w:w="70" w:type="dxa"/>
                    <w:bottom w:w="0" w:type="dxa"/>
                    <w:right w:w="70" w:type="dxa"/>
                  </w:tcMar>
                  <w:vAlign w:val="center"/>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MAX.</w:t>
                  </w:r>
                </w:p>
              </w:tc>
              <w:tc>
                <w:tcPr>
                  <w:tcW w:w="890" w:type="dxa"/>
                  <w:vMerge/>
                  <w:shd w:val="clear" w:color="auto" w:fill="D9D9D9"/>
                  <w:vAlign w:val="center"/>
                  <w:hideMark/>
                </w:tcPr>
                <w:p w:rsidR="00444418" w:rsidRPr="00D92182" w:rsidRDefault="00444418" w:rsidP="006B7C21">
                  <w:pPr>
                    <w:rPr>
                      <w:rFonts w:ascii="Lucida Bright" w:eastAsia="Calibri" w:hAnsi="Lucida Bright"/>
                      <w:b/>
                      <w:bCs/>
                      <w:sz w:val="14"/>
                      <w:szCs w:val="14"/>
                      <w:lang w:val="es-BO" w:eastAsia="es-BO"/>
                    </w:rPr>
                  </w:pPr>
                </w:p>
              </w:tc>
              <w:tc>
                <w:tcPr>
                  <w:tcW w:w="796" w:type="dxa"/>
                  <w:shd w:val="clear" w:color="auto" w:fill="D9D9D9"/>
                  <w:noWrap/>
                  <w:tcMar>
                    <w:top w:w="0" w:type="dxa"/>
                    <w:left w:w="70" w:type="dxa"/>
                    <w:bottom w:w="0" w:type="dxa"/>
                    <w:right w:w="70" w:type="dxa"/>
                  </w:tcMar>
                  <w:vAlign w:val="center"/>
                  <w:hideMark/>
                </w:tcPr>
                <w:p w:rsidR="00444418" w:rsidRPr="00D92182" w:rsidRDefault="00444418" w:rsidP="006B7C21">
                  <w:pPr>
                    <w:jc w:val="center"/>
                    <w:rPr>
                      <w:rFonts w:ascii="Lucida Bright" w:eastAsia="Calibri" w:hAnsi="Lucida Bright"/>
                      <w:sz w:val="14"/>
                      <w:szCs w:val="14"/>
                      <w:lang w:val="es-BO" w:eastAsia="es-BO"/>
                    </w:rPr>
                  </w:pPr>
                  <w:proofErr w:type="spellStart"/>
                  <w:r w:rsidRPr="00D92182">
                    <w:rPr>
                      <w:rFonts w:ascii="Lucida Bright" w:eastAsia="Calibri" w:hAnsi="Lucida Bright"/>
                      <w:sz w:val="14"/>
                      <w:szCs w:val="14"/>
                      <w:lang w:val="es-BO" w:eastAsia="es-BO"/>
                    </w:rPr>
                    <w:t>Altern</w:t>
                  </w:r>
                  <w:proofErr w:type="spellEnd"/>
                  <w:r w:rsidRPr="00D92182">
                    <w:rPr>
                      <w:rFonts w:ascii="Lucida Bright" w:eastAsia="Calibri" w:hAnsi="Lucida Bright"/>
                      <w:sz w:val="14"/>
                      <w:szCs w:val="14"/>
                      <w:lang w:val="es-BO" w:eastAsia="es-BO"/>
                    </w:rPr>
                    <w:t>. 1</w:t>
                  </w:r>
                </w:p>
              </w:tc>
              <w:tc>
                <w:tcPr>
                  <w:tcW w:w="850" w:type="dxa"/>
                  <w:shd w:val="clear" w:color="auto" w:fill="D9D9D9"/>
                  <w:noWrap/>
                  <w:tcMar>
                    <w:top w:w="0" w:type="dxa"/>
                    <w:left w:w="70" w:type="dxa"/>
                    <w:bottom w:w="0" w:type="dxa"/>
                    <w:right w:w="70" w:type="dxa"/>
                  </w:tcMar>
                  <w:vAlign w:val="center"/>
                  <w:hideMark/>
                </w:tcPr>
                <w:p w:rsidR="00444418" w:rsidRPr="00D92182" w:rsidRDefault="00444418" w:rsidP="006B7C21">
                  <w:pPr>
                    <w:jc w:val="center"/>
                    <w:rPr>
                      <w:rFonts w:ascii="Lucida Bright" w:eastAsia="Calibri" w:hAnsi="Lucida Bright"/>
                      <w:sz w:val="14"/>
                      <w:szCs w:val="14"/>
                      <w:lang w:val="es-BO" w:eastAsia="es-BO"/>
                    </w:rPr>
                  </w:pPr>
                  <w:proofErr w:type="spellStart"/>
                  <w:r w:rsidRPr="00D92182">
                    <w:rPr>
                      <w:rFonts w:ascii="Lucida Bright" w:eastAsia="Calibri" w:hAnsi="Lucida Bright"/>
                      <w:sz w:val="14"/>
                      <w:szCs w:val="14"/>
                      <w:lang w:val="es-BO" w:eastAsia="es-BO"/>
                    </w:rPr>
                    <w:t>Altern</w:t>
                  </w:r>
                  <w:proofErr w:type="spellEnd"/>
                  <w:r w:rsidRPr="00D92182">
                    <w:rPr>
                      <w:rFonts w:ascii="Lucida Bright" w:eastAsia="Calibri" w:hAnsi="Lucida Bright"/>
                      <w:sz w:val="14"/>
                      <w:szCs w:val="14"/>
                      <w:lang w:val="es-BO" w:eastAsia="es-BO"/>
                    </w:rPr>
                    <w:t>. 2</w:t>
                  </w:r>
                </w:p>
              </w:tc>
              <w:tc>
                <w:tcPr>
                  <w:tcW w:w="751" w:type="dxa"/>
                  <w:shd w:val="clear" w:color="auto" w:fill="D9D9D9"/>
                  <w:noWrap/>
                  <w:tcMar>
                    <w:top w:w="0" w:type="dxa"/>
                    <w:left w:w="70" w:type="dxa"/>
                    <w:bottom w:w="0" w:type="dxa"/>
                    <w:right w:w="70" w:type="dxa"/>
                  </w:tcMar>
                  <w:vAlign w:val="center"/>
                  <w:hideMark/>
                </w:tcPr>
                <w:p w:rsidR="00444418" w:rsidRPr="00D92182" w:rsidRDefault="00444418" w:rsidP="006B7C21">
                  <w:pPr>
                    <w:jc w:val="center"/>
                    <w:rPr>
                      <w:rFonts w:ascii="Lucida Bright" w:eastAsia="Calibri" w:hAnsi="Lucida Bright"/>
                      <w:sz w:val="14"/>
                      <w:szCs w:val="14"/>
                      <w:lang w:val="es-BO" w:eastAsia="es-BO"/>
                    </w:rPr>
                  </w:pPr>
                  <w:proofErr w:type="spellStart"/>
                  <w:r w:rsidRPr="00D92182">
                    <w:rPr>
                      <w:rFonts w:ascii="Lucida Bright" w:eastAsia="Calibri" w:hAnsi="Lucida Bright"/>
                      <w:sz w:val="14"/>
                      <w:szCs w:val="14"/>
                      <w:lang w:val="es-BO" w:eastAsia="es-BO"/>
                    </w:rPr>
                    <w:t>Altern</w:t>
                  </w:r>
                  <w:proofErr w:type="spellEnd"/>
                  <w:r w:rsidRPr="00D92182">
                    <w:rPr>
                      <w:rFonts w:ascii="Lucida Bright" w:eastAsia="Calibri" w:hAnsi="Lucida Bright"/>
                      <w:sz w:val="14"/>
                      <w:szCs w:val="14"/>
                      <w:lang w:val="es-BO" w:eastAsia="es-BO"/>
                    </w:rPr>
                    <w:t>. 3</w:t>
                  </w:r>
                </w:p>
              </w:tc>
              <w:tc>
                <w:tcPr>
                  <w:tcW w:w="850" w:type="dxa"/>
                  <w:shd w:val="clear" w:color="auto" w:fill="D9D9D9"/>
                  <w:noWrap/>
                  <w:tcMar>
                    <w:top w:w="0" w:type="dxa"/>
                    <w:left w:w="70" w:type="dxa"/>
                    <w:bottom w:w="0" w:type="dxa"/>
                    <w:right w:w="70" w:type="dxa"/>
                  </w:tcMar>
                  <w:vAlign w:val="center"/>
                  <w:hideMark/>
                </w:tcPr>
                <w:p w:rsidR="00444418" w:rsidRPr="00D92182" w:rsidRDefault="00444418" w:rsidP="006B7C21">
                  <w:pPr>
                    <w:jc w:val="center"/>
                    <w:rPr>
                      <w:rFonts w:ascii="Lucida Bright" w:eastAsia="Calibri" w:hAnsi="Lucida Bright"/>
                      <w:sz w:val="14"/>
                      <w:szCs w:val="14"/>
                      <w:lang w:val="es-BO" w:eastAsia="es-BO"/>
                    </w:rPr>
                  </w:pPr>
                  <w:proofErr w:type="spellStart"/>
                  <w:r w:rsidRPr="00D92182">
                    <w:rPr>
                      <w:rFonts w:ascii="Lucida Bright" w:eastAsia="Calibri" w:hAnsi="Lucida Bright"/>
                      <w:sz w:val="14"/>
                      <w:szCs w:val="14"/>
                      <w:lang w:val="es-BO" w:eastAsia="es-BO"/>
                    </w:rPr>
                    <w:t>Altern</w:t>
                  </w:r>
                  <w:proofErr w:type="spellEnd"/>
                  <w:r w:rsidRPr="00D92182">
                    <w:rPr>
                      <w:rFonts w:ascii="Lucida Bright" w:eastAsia="Calibri" w:hAnsi="Lucida Bright"/>
                      <w:sz w:val="14"/>
                      <w:szCs w:val="14"/>
                      <w:lang w:val="es-BO" w:eastAsia="es-BO"/>
                    </w:rPr>
                    <w:t>. 4</w:t>
                  </w:r>
                </w:p>
              </w:tc>
            </w:tr>
            <w:tr w:rsidR="00444418" w:rsidRPr="00D92182" w:rsidTr="006B7C21">
              <w:trPr>
                <w:trHeight w:val="70"/>
                <w:jc w:val="center"/>
              </w:trPr>
              <w:tc>
                <w:tcPr>
                  <w:tcW w:w="2188" w:type="dxa"/>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Gravedad Específica 15,6/15,6°C</w:t>
                  </w:r>
                </w:p>
              </w:tc>
              <w:tc>
                <w:tcPr>
                  <w:tcW w:w="1410" w:type="dxa"/>
                  <w:gridSpan w:val="2"/>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Informar</w:t>
                  </w:r>
                </w:p>
              </w:tc>
              <w:tc>
                <w:tcPr>
                  <w:tcW w:w="1151" w:type="dxa"/>
                  <w:gridSpan w:val="3"/>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Informar</w:t>
                  </w:r>
                </w:p>
              </w:tc>
              <w:tc>
                <w:tcPr>
                  <w:tcW w:w="89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w:t>
                  </w:r>
                </w:p>
              </w:tc>
              <w:tc>
                <w:tcPr>
                  <w:tcW w:w="796"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D - 1298</w:t>
                  </w: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D - 4052</w:t>
                  </w:r>
                </w:p>
              </w:tc>
              <w:tc>
                <w:tcPr>
                  <w:tcW w:w="751"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r>
            <w:tr w:rsidR="00444418" w:rsidRPr="00D92182" w:rsidTr="006B7C21">
              <w:trPr>
                <w:trHeight w:val="204"/>
                <w:jc w:val="center"/>
              </w:trPr>
              <w:tc>
                <w:tcPr>
                  <w:tcW w:w="2188" w:type="dxa"/>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xml:space="preserve">Relación V/L= 20 (760 </w:t>
                  </w:r>
                  <w:proofErr w:type="spellStart"/>
                  <w:r w:rsidRPr="00D92182">
                    <w:rPr>
                      <w:rFonts w:ascii="Lucida Bright" w:eastAsia="Calibri" w:hAnsi="Lucida Bright"/>
                      <w:sz w:val="14"/>
                      <w:szCs w:val="14"/>
                      <w:lang w:val="es-BO" w:eastAsia="es-BO"/>
                    </w:rPr>
                    <w:t>mmHg</w:t>
                  </w:r>
                  <w:proofErr w:type="spellEnd"/>
                  <w:r w:rsidRPr="00D92182">
                    <w:rPr>
                      <w:rFonts w:ascii="Lucida Bright" w:eastAsia="Calibri" w:hAnsi="Lucida Bright"/>
                      <w:sz w:val="14"/>
                      <w:szCs w:val="14"/>
                      <w:lang w:val="es-BO" w:eastAsia="es-BO"/>
                    </w:rPr>
                    <w:t>)</w:t>
                  </w:r>
                </w:p>
              </w:tc>
              <w:tc>
                <w:tcPr>
                  <w:tcW w:w="709"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51 (124)</w:t>
                  </w:r>
                </w:p>
              </w:tc>
              <w:tc>
                <w:tcPr>
                  <w:tcW w:w="701"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w:t>
                  </w:r>
                </w:p>
              </w:tc>
              <w:tc>
                <w:tcPr>
                  <w:tcW w:w="584" w:type="dxa"/>
                  <w:gridSpan w:val="2"/>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51 (124)</w:t>
                  </w:r>
                </w:p>
              </w:tc>
              <w:tc>
                <w:tcPr>
                  <w:tcW w:w="567"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w:t>
                  </w:r>
                </w:p>
              </w:tc>
              <w:tc>
                <w:tcPr>
                  <w:tcW w:w="89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°C( °F)</w:t>
                  </w:r>
                </w:p>
              </w:tc>
              <w:tc>
                <w:tcPr>
                  <w:tcW w:w="796"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D - 2533</w:t>
                  </w: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D - 2533</w:t>
                  </w:r>
                </w:p>
              </w:tc>
              <w:tc>
                <w:tcPr>
                  <w:tcW w:w="751"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r>
            <w:tr w:rsidR="00444418" w:rsidRPr="00D92182" w:rsidTr="006B7C21">
              <w:trPr>
                <w:trHeight w:val="204"/>
                <w:jc w:val="center"/>
              </w:trPr>
              <w:tc>
                <w:tcPr>
                  <w:tcW w:w="2188" w:type="dxa"/>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xml:space="preserve">Tensión de Vapor </w:t>
                  </w:r>
                  <w:proofErr w:type="spellStart"/>
                  <w:r w:rsidRPr="00D92182">
                    <w:rPr>
                      <w:rFonts w:ascii="Lucida Bright" w:eastAsia="Calibri" w:hAnsi="Lucida Bright"/>
                      <w:sz w:val="14"/>
                      <w:szCs w:val="14"/>
                      <w:lang w:val="es-BO" w:eastAsia="es-BO"/>
                    </w:rPr>
                    <w:t>Reid</w:t>
                  </w:r>
                  <w:proofErr w:type="spellEnd"/>
                  <w:r w:rsidRPr="00D92182">
                    <w:rPr>
                      <w:rFonts w:ascii="Lucida Bright" w:eastAsia="Calibri" w:hAnsi="Lucida Bright"/>
                      <w:sz w:val="14"/>
                      <w:szCs w:val="14"/>
                      <w:lang w:val="es-BO" w:eastAsia="es-BO"/>
                    </w:rPr>
                    <w:t xml:space="preserve"> a 100°F (37,8°C)</w:t>
                  </w:r>
                </w:p>
              </w:tc>
              <w:tc>
                <w:tcPr>
                  <w:tcW w:w="709"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5,5</w:t>
                  </w:r>
                </w:p>
              </w:tc>
              <w:tc>
                <w:tcPr>
                  <w:tcW w:w="701"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9</w:t>
                  </w:r>
                </w:p>
              </w:tc>
              <w:tc>
                <w:tcPr>
                  <w:tcW w:w="584" w:type="dxa"/>
                  <w:gridSpan w:val="2"/>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5,5</w:t>
                  </w:r>
                </w:p>
              </w:tc>
              <w:tc>
                <w:tcPr>
                  <w:tcW w:w="567"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9</w:t>
                  </w:r>
                </w:p>
              </w:tc>
              <w:tc>
                <w:tcPr>
                  <w:tcW w:w="89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roofErr w:type="spellStart"/>
                  <w:r w:rsidRPr="00D92182">
                    <w:rPr>
                      <w:rFonts w:ascii="Lucida Bright" w:eastAsia="Calibri" w:hAnsi="Lucida Bright"/>
                      <w:sz w:val="14"/>
                      <w:szCs w:val="14"/>
                      <w:lang w:val="es-BO" w:eastAsia="es-BO"/>
                    </w:rPr>
                    <w:t>psig</w:t>
                  </w:r>
                  <w:proofErr w:type="spellEnd"/>
                </w:p>
              </w:tc>
              <w:tc>
                <w:tcPr>
                  <w:tcW w:w="796"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D - 323</w:t>
                  </w: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D - 4953</w:t>
                  </w:r>
                </w:p>
              </w:tc>
              <w:tc>
                <w:tcPr>
                  <w:tcW w:w="751"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D - 5191</w:t>
                  </w: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r>
            <w:tr w:rsidR="00444418" w:rsidRPr="00D92182" w:rsidTr="006B7C21">
              <w:trPr>
                <w:trHeight w:val="70"/>
                <w:jc w:val="center"/>
              </w:trPr>
              <w:tc>
                <w:tcPr>
                  <w:tcW w:w="2188" w:type="dxa"/>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Contenido de Plomo (**)</w:t>
                  </w:r>
                </w:p>
              </w:tc>
              <w:tc>
                <w:tcPr>
                  <w:tcW w:w="709"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w:t>
                  </w:r>
                </w:p>
              </w:tc>
              <w:tc>
                <w:tcPr>
                  <w:tcW w:w="701"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0,013</w:t>
                  </w:r>
                </w:p>
              </w:tc>
              <w:tc>
                <w:tcPr>
                  <w:tcW w:w="584" w:type="dxa"/>
                  <w:gridSpan w:val="2"/>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w:t>
                  </w:r>
                </w:p>
              </w:tc>
              <w:tc>
                <w:tcPr>
                  <w:tcW w:w="567"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0,013</w:t>
                  </w:r>
                </w:p>
              </w:tc>
              <w:tc>
                <w:tcPr>
                  <w:tcW w:w="89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g Pb/L</w:t>
                  </w:r>
                </w:p>
              </w:tc>
              <w:tc>
                <w:tcPr>
                  <w:tcW w:w="796"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D - 3237</w:t>
                  </w: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D - 5059</w:t>
                  </w:r>
                </w:p>
              </w:tc>
              <w:tc>
                <w:tcPr>
                  <w:tcW w:w="751"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r>
            <w:tr w:rsidR="00444418" w:rsidRPr="00D92182" w:rsidTr="006B7C21">
              <w:trPr>
                <w:trHeight w:val="204"/>
                <w:jc w:val="center"/>
              </w:trPr>
              <w:tc>
                <w:tcPr>
                  <w:tcW w:w="2188" w:type="dxa"/>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Corrosión lámina de Cobre</w:t>
                  </w:r>
                </w:p>
              </w:tc>
              <w:tc>
                <w:tcPr>
                  <w:tcW w:w="709"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w:t>
                  </w:r>
                </w:p>
              </w:tc>
              <w:tc>
                <w:tcPr>
                  <w:tcW w:w="701"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1</w:t>
                  </w:r>
                </w:p>
              </w:tc>
              <w:tc>
                <w:tcPr>
                  <w:tcW w:w="584" w:type="dxa"/>
                  <w:gridSpan w:val="2"/>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w:t>
                  </w:r>
                </w:p>
              </w:tc>
              <w:tc>
                <w:tcPr>
                  <w:tcW w:w="567"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1</w:t>
                  </w:r>
                </w:p>
              </w:tc>
              <w:tc>
                <w:tcPr>
                  <w:tcW w:w="89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w:t>
                  </w:r>
                </w:p>
              </w:tc>
              <w:tc>
                <w:tcPr>
                  <w:tcW w:w="796"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D - 130</w:t>
                  </w: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c>
                <w:tcPr>
                  <w:tcW w:w="751"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r>
            <w:tr w:rsidR="00444418" w:rsidRPr="00D92182" w:rsidTr="006B7C21">
              <w:trPr>
                <w:trHeight w:val="204"/>
                <w:jc w:val="center"/>
              </w:trPr>
              <w:tc>
                <w:tcPr>
                  <w:tcW w:w="2188" w:type="dxa"/>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Gomas Existentes</w:t>
                  </w:r>
                </w:p>
              </w:tc>
              <w:tc>
                <w:tcPr>
                  <w:tcW w:w="709"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w:t>
                  </w:r>
                </w:p>
              </w:tc>
              <w:tc>
                <w:tcPr>
                  <w:tcW w:w="701"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5</w:t>
                  </w:r>
                </w:p>
              </w:tc>
              <w:tc>
                <w:tcPr>
                  <w:tcW w:w="584" w:type="dxa"/>
                  <w:gridSpan w:val="2"/>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w:t>
                  </w:r>
                </w:p>
              </w:tc>
              <w:tc>
                <w:tcPr>
                  <w:tcW w:w="567"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5</w:t>
                  </w:r>
                </w:p>
              </w:tc>
              <w:tc>
                <w:tcPr>
                  <w:tcW w:w="89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mg/100mL</w:t>
                  </w:r>
                </w:p>
              </w:tc>
              <w:tc>
                <w:tcPr>
                  <w:tcW w:w="796"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D - 381</w:t>
                  </w: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c>
                <w:tcPr>
                  <w:tcW w:w="751"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r>
            <w:tr w:rsidR="00444418" w:rsidRPr="00D92182" w:rsidTr="006B7C21">
              <w:trPr>
                <w:trHeight w:val="204"/>
                <w:jc w:val="center"/>
              </w:trPr>
              <w:tc>
                <w:tcPr>
                  <w:tcW w:w="2188" w:type="dxa"/>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Azufre Total</w:t>
                  </w:r>
                </w:p>
              </w:tc>
              <w:tc>
                <w:tcPr>
                  <w:tcW w:w="709"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w:t>
                  </w:r>
                </w:p>
              </w:tc>
              <w:tc>
                <w:tcPr>
                  <w:tcW w:w="701"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0,05</w:t>
                  </w:r>
                </w:p>
              </w:tc>
              <w:tc>
                <w:tcPr>
                  <w:tcW w:w="584" w:type="dxa"/>
                  <w:gridSpan w:val="2"/>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w:t>
                  </w:r>
                </w:p>
              </w:tc>
              <w:tc>
                <w:tcPr>
                  <w:tcW w:w="567"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0,05</w:t>
                  </w:r>
                </w:p>
              </w:tc>
              <w:tc>
                <w:tcPr>
                  <w:tcW w:w="89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peso</w:t>
                  </w:r>
                </w:p>
              </w:tc>
              <w:tc>
                <w:tcPr>
                  <w:tcW w:w="796"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D - 1266</w:t>
                  </w: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D - 2622</w:t>
                  </w:r>
                </w:p>
              </w:tc>
              <w:tc>
                <w:tcPr>
                  <w:tcW w:w="751"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D - 4294</w:t>
                  </w: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r>
            <w:tr w:rsidR="00444418" w:rsidRPr="00D92182" w:rsidTr="006B7C21">
              <w:trPr>
                <w:trHeight w:val="204"/>
                <w:jc w:val="center"/>
              </w:trPr>
              <w:tc>
                <w:tcPr>
                  <w:tcW w:w="2188" w:type="dxa"/>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Octanaje RON</w:t>
                  </w:r>
                </w:p>
              </w:tc>
              <w:tc>
                <w:tcPr>
                  <w:tcW w:w="709"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85</w:t>
                  </w:r>
                </w:p>
              </w:tc>
              <w:tc>
                <w:tcPr>
                  <w:tcW w:w="701"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97</w:t>
                  </w:r>
                </w:p>
              </w:tc>
              <w:tc>
                <w:tcPr>
                  <w:tcW w:w="584" w:type="dxa"/>
                  <w:gridSpan w:val="2"/>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85</w:t>
                  </w:r>
                </w:p>
              </w:tc>
              <w:tc>
                <w:tcPr>
                  <w:tcW w:w="567"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97</w:t>
                  </w:r>
                </w:p>
              </w:tc>
              <w:tc>
                <w:tcPr>
                  <w:tcW w:w="89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w:t>
                  </w:r>
                </w:p>
              </w:tc>
              <w:tc>
                <w:tcPr>
                  <w:tcW w:w="796"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D - 2699</w:t>
                  </w: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c>
                <w:tcPr>
                  <w:tcW w:w="751"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r>
            <w:tr w:rsidR="00444418" w:rsidRPr="00D92182" w:rsidTr="006B7C21">
              <w:trPr>
                <w:trHeight w:val="204"/>
                <w:jc w:val="center"/>
              </w:trPr>
              <w:tc>
                <w:tcPr>
                  <w:tcW w:w="2188" w:type="dxa"/>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Octanaje MON</w:t>
                  </w:r>
                </w:p>
              </w:tc>
              <w:tc>
                <w:tcPr>
                  <w:tcW w:w="1410" w:type="dxa"/>
                  <w:gridSpan w:val="2"/>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Informar</w:t>
                  </w:r>
                </w:p>
              </w:tc>
              <w:tc>
                <w:tcPr>
                  <w:tcW w:w="1151" w:type="dxa"/>
                  <w:gridSpan w:val="3"/>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Informar</w:t>
                  </w:r>
                </w:p>
              </w:tc>
              <w:tc>
                <w:tcPr>
                  <w:tcW w:w="89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w:t>
                  </w:r>
                </w:p>
              </w:tc>
              <w:tc>
                <w:tcPr>
                  <w:tcW w:w="796"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D- 2700</w:t>
                  </w: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c>
                <w:tcPr>
                  <w:tcW w:w="751"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r>
            <w:tr w:rsidR="00444418" w:rsidRPr="00D92182" w:rsidTr="006B7C21">
              <w:trPr>
                <w:trHeight w:val="204"/>
                <w:jc w:val="center"/>
              </w:trPr>
              <w:tc>
                <w:tcPr>
                  <w:tcW w:w="2188" w:type="dxa"/>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4"/>
                      <w:szCs w:val="14"/>
                      <w:lang w:val="es-BO" w:eastAsia="es-BO"/>
                    </w:rPr>
                  </w:pPr>
                  <w:proofErr w:type="spellStart"/>
                  <w:r w:rsidRPr="00D92182">
                    <w:rPr>
                      <w:rFonts w:ascii="Lucida Bright" w:eastAsia="Calibri" w:hAnsi="Lucida Bright"/>
                      <w:sz w:val="14"/>
                      <w:szCs w:val="14"/>
                      <w:lang w:val="es-BO" w:eastAsia="es-BO"/>
                    </w:rPr>
                    <w:t>Indice</w:t>
                  </w:r>
                  <w:proofErr w:type="spellEnd"/>
                  <w:r w:rsidRPr="00D92182">
                    <w:rPr>
                      <w:rFonts w:ascii="Lucida Bright" w:eastAsia="Calibri" w:hAnsi="Lucida Bright"/>
                      <w:sz w:val="14"/>
                      <w:szCs w:val="14"/>
                      <w:lang w:val="es-BO" w:eastAsia="es-BO"/>
                    </w:rPr>
                    <w:t xml:space="preserve"> Antidetonante (RON+MON)/2</w:t>
                  </w:r>
                </w:p>
              </w:tc>
              <w:tc>
                <w:tcPr>
                  <w:tcW w:w="1410" w:type="dxa"/>
                  <w:gridSpan w:val="2"/>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Informar</w:t>
                  </w:r>
                </w:p>
              </w:tc>
              <w:tc>
                <w:tcPr>
                  <w:tcW w:w="1151" w:type="dxa"/>
                  <w:gridSpan w:val="3"/>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Informar</w:t>
                  </w:r>
                </w:p>
              </w:tc>
              <w:tc>
                <w:tcPr>
                  <w:tcW w:w="89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w:t>
                  </w:r>
                </w:p>
              </w:tc>
              <w:tc>
                <w:tcPr>
                  <w:tcW w:w="796"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c>
                <w:tcPr>
                  <w:tcW w:w="751"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r>
            <w:tr w:rsidR="00444418" w:rsidRPr="00D92182" w:rsidTr="006B7C21">
              <w:trPr>
                <w:trHeight w:val="204"/>
                <w:jc w:val="center"/>
              </w:trPr>
              <w:tc>
                <w:tcPr>
                  <w:tcW w:w="2188" w:type="dxa"/>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Color</w:t>
                  </w:r>
                </w:p>
              </w:tc>
              <w:tc>
                <w:tcPr>
                  <w:tcW w:w="2561" w:type="dxa"/>
                  <w:gridSpan w:val="5"/>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Incoloro a Ligeramente Amarillo</w:t>
                  </w:r>
                </w:p>
              </w:tc>
              <w:tc>
                <w:tcPr>
                  <w:tcW w:w="89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w:t>
                  </w:r>
                </w:p>
              </w:tc>
              <w:tc>
                <w:tcPr>
                  <w:tcW w:w="796"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Visual</w:t>
                  </w: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c>
                <w:tcPr>
                  <w:tcW w:w="751"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r>
            <w:tr w:rsidR="00444418" w:rsidRPr="00D92182" w:rsidTr="006B7C21">
              <w:trPr>
                <w:trHeight w:val="204"/>
                <w:jc w:val="center"/>
              </w:trPr>
              <w:tc>
                <w:tcPr>
                  <w:tcW w:w="2188" w:type="dxa"/>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Apariencia</w:t>
                  </w:r>
                </w:p>
              </w:tc>
              <w:tc>
                <w:tcPr>
                  <w:tcW w:w="1410" w:type="dxa"/>
                  <w:gridSpan w:val="2"/>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Cristalina</w:t>
                  </w:r>
                </w:p>
              </w:tc>
              <w:tc>
                <w:tcPr>
                  <w:tcW w:w="1151" w:type="dxa"/>
                  <w:gridSpan w:val="3"/>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Cristalina</w:t>
                  </w:r>
                </w:p>
              </w:tc>
              <w:tc>
                <w:tcPr>
                  <w:tcW w:w="89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w:t>
                  </w:r>
                </w:p>
              </w:tc>
              <w:tc>
                <w:tcPr>
                  <w:tcW w:w="796"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Visual</w:t>
                  </w: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c>
                <w:tcPr>
                  <w:tcW w:w="751"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r>
            <w:tr w:rsidR="00444418" w:rsidRPr="00D92182" w:rsidTr="006B7C21">
              <w:trPr>
                <w:trHeight w:val="204"/>
                <w:jc w:val="center"/>
              </w:trPr>
              <w:tc>
                <w:tcPr>
                  <w:tcW w:w="2188" w:type="dxa"/>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Poder Calorífico</w:t>
                  </w:r>
                </w:p>
              </w:tc>
              <w:tc>
                <w:tcPr>
                  <w:tcW w:w="1410" w:type="dxa"/>
                  <w:gridSpan w:val="2"/>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Informar</w:t>
                  </w:r>
                </w:p>
              </w:tc>
              <w:tc>
                <w:tcPr>
                  <w:tcW w:w="1151" w:type="dxa"/>
                  <w:gridSpan w:val="3"/>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Informar</w:t>
                  </w:r>
                </w:p>
              </w:tc>
              <w:tc>
                <w:tcPr>
                  <w:tcW w:w="89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roofErr w:type="spellStart"/>
                  <w:r w:rsidRPr="00D92182">
                    <w:rPr>
                      <w:rFonts w:ascii="Lucida Bright" w:eastAsia="Calibri" w:hAnsi="Lucida Bright"/>
                      <w:sz w:val="14"/>
                      <w:szCs w:val="14"/>
                      <w:lang w:val="es-BO" w:eastAsia="es-BO"/>
                    </w:rPr>
                    <w:t>Btu</w:t>
                  </w:r>
                  <w:proofErr w:type="spellEnd"/>
                  <w:r w:rsidRPr="00D92182">
                    <w:rPr>
                      <w:rFonts w:ascii="Lucida Bright" w:eastAsia="Calibri" w:hAnsi="Lucida Bright"/>
                      <w:sz w:val="14"/>
                      <w:szCs w:val="14"/>
                      <w:lang w:val="es-BO" w:eastAsia="es-BO"/>
                    </w:rPr>
                    <w:t>/Lb</w:t>
                  </w:r>
                </w:p>
              </w:tc>
              <w:tc>
                <w:tcPr>
                  <w:tcW w:w="796"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D -240</w:t>
                  </w: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c>
                <w:tcPr>
                  <w:tcW w:w="751"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r>
            <w:tr w:rsidR="00444418" w:rsidRPr="00D92182" w:rsidTr="006B7C21">
              <w:trPr>
                <w:trHeight w:val="204"/>
                <w:jc w:val="center"/>
              </w:trPr>
              <w:tc>
                <w:tcPr>
                  <w:tcW w:w="2188" w:type="dxa"/>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xml:space="preserve">Destilación </w:t>
                  </w:r>
                  <w:proofErr w:type="spellStart"/>
                  <w:r w:rsidRPr="00D92182">
                    <w:rPr>
                      <w:rFonts w:ascii="Lucida Bright" w:eastAsia="Calibri" w:hAnsi="Lucida Bright"/>
                      <w:sz w:val="14"/>
                      <w:szCs w:val="14"/>
                      <w:lang w:val="es-BO" w:eastAsia="es-BO"/>
                    </w:rPr>
                    <w:t>Engler</w:t>
                  </w:r>
                  <w:proofErr w:type="spellEnd"/>
                  <w:r w:rsidRPr="00D92182">
                    <w:rPr>
                      <w:rFonts w:ascii="Lucida Bright" w:eastAsia="Calibri" w:hAnsi="Lucida Bright"/>
                      <w:sz w:val="14"/>
                      <w:szCs w:val="14"/>
                      <w:lang w:val="es-BO" w:eastAsia="es-BO"/>
                    </w:rPr>
                    <w:t xml:space="preserve"> (760 </w:t>
                  </w:r>
                  <w:proofErr w:type="spellStart"/>
                  <w:r w:rsidRPr="00D92182">
                    <w:rPr>
                      <w:rFonts w:ascii="Lucida Bright" w:eastAsia="Calibri" w:hAnsi="Lucida Bright"/>
                      <w:sz w:val="14"/>
                      <w:szCs w:val="14"/>
                      <w:lang w:val="es-BO" w:eastAsia="es-BO"/>
                    </w:rPr>
                    <w:t>mmHg</w:t>
                  </w:r>
                  <w:proofErr w:type="spellEnd"/>
                  <w:r w:rsidRPr="00D92182">
                    <w:rPr>
                      <w:rFonts w:ascii="Lucida Bright" w:eastAsia="Calibri" w:hAnsi="Lucida Bright"/>
                      <w:sz w:val="14"/>
                      <w:szCs w:val="14"/>
                      <w:lang w:val="es-BO" w:eastAsia="es-BO"/>
                    </w:rPr>
                    <w:t>)</w:t>
                  </w:r>
                </w:p>
              </w:tc>
              <w:tc>
                <w:tcPr>
                  <w:tcW w:w="709"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w:t>
                  </w:r>
                </w:p>
              </w:tc>
              <w:tc>
                <w:tcPr>
                  <w:tcW w:w="701"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w:t>
                  </w:r>
                </w:p>
              </w:tc>
              <w:tc>
                <w:tcPr>
                  <w:tcW w:w="307"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w:t>
                  </w:r>
                </w:p>
              </w:tc>
              <w:tc>
                <w:tcPr>
                  <w:tcW w:w="89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w:t>
                  </w:r>
                </w:p>
              </w:tc>
              <w:tc>
                <w:tcPr>
                  <w:tcW w:w="796"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D - 86</w:t>
                  </w: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c>
                <w:tcPr>
                  <w:tcW w:w="751"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r>
            <w:tr w:rsidR="00444418" w:rsidRPr="00D92182" w:rsidTr="006B7C21">
              <w:trPr>
                <w:trHeight w:val="204"/>
                <w:jc w:val="center"/>
              </w:trPr>
              <w:tc>
                <w:tcPr>
                  <w:tcW w:w="2188" w:type="dxa"/>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10% Vol.</w:t>
                  </w:r>
                </w:p>
              </w:tc>
              <w:tc>
                <w:tcPr>
                  <w:tcW w:w="709"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w:t>
                  </w:r>
                </w:p>
              </w:tc>
              <w:tc>
                <w:tcPr>
                  <w:tcW w:w="701"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65 (149)</w:t>
                  </w:r>
                </w:p>
              </w:tc>
              <w:tc>
                <w:tcPr>
                  <w:tcW w:w="307"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60 (140)</w:t>
                  </w:r>
                </w:p>
              </w:tc>
              <w:tc>
                <w:tcPr>
                  <w:tcW w:w="89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°C (°F)</w:t>
                  </w:r>
                </w:p>
              </w:tc>
              <w:tc>
                <w:tcPr>
                  <w:tcW w:w="796"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c>
                <w:tcPr>
                  <w:tcW w:w="751"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r>
            <w:tr w:rsidR="00444418" w:rsidRPr="00D92182" w:rsidTr="006B7C21">
              <w:trPr>
                <w:trHeight w:val="204"/>
                <w:jc w:val="center"/>
              </w:trPr>
              <w:tc>
                <w:tcPr>
                  <w:tcW w:w="2188" w:type="dxa"/>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50% Vol.</w:t>
                  </w:r>
                </w:p>
              </w:tc>
              <w:tc>
                <w:tcPr>
                  <w:tcW w:w="709"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77 (170)</w:t>
                  </w:r>
                </w:p>
              </w:tc>
              <w:tc>
                <w:tcPr>
                  <w:tcW w:w="701"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118 (245)</w:t>
                  </w:r>
                </w:p>
              </w:tc>
              <w:tc>
                <w:tcPr>
                  <w:tcW w:w="307"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77 (170)</w:t>
                  </w:r>
                </w:p>
              </w:tc>
              <w:tc>
                <w:tcPr>
                  <w:tcW w:w="844" w:type="dxa"/>
                  <w:gridSpan w:val="2"/>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116 (240)</w:t>
                  </w:r>
                </w:p>
              </w:tc>
              <w:tc>
                <w:tcPr>
                  <w:tcW w:w="89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°C (°F)</w:t>
                  </w:r>
                </w:p>
              </w:tc>
              <w:tc>
                <w:tcPr>
                  <w:tcW w:w="796"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c>
                <w:tcPr>
                  <w:tcW w:w="751"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r>
            <w:tr w:rsidR="00444418" w:rsidRPr="00D92182" w:rsidTr="006B7C21">
              <w:trPr>
                <w:trHeight w:val="204"/>
                <w:jc w:val="center"/>
              </w:trPr>
              <w:tc>
                <w:tcPr>
                  <w:tcW w:w="2188" w:type="dxa"/>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90% Vol.</w:t>
                  </w:r>
                </w:p>
              </w:tc>
              <w:tc>
                <w:tcPr>
                  <w:tcW w:w="709"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w:t>
                  </w:r>
                </w:p>
              </w:tc>
              <w:tc>
                <w:tcPr>
                  <w:tcW w:w="701"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190 (374)</w:t>
                  </w:r>
                </w:p>
              </w:tc>
              <w:tc>
                <w:tcPr>
                  <w:tcW w:w="307"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185 (365)</w:t>
                  </w:r>
                </w:p>
              </w:tc>
              <w:tc>
                <w:tcPr>
                  <w:tcW w:w="89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°C (°F)</w:t>
                  </w:r>
                </w:p>
              </w:tc>
              <w:tc>
                <w:tcPr>
                  <w:tcW w:w="796"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c>
                <w:tcPr>
                  <w:tcW w:w="751"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r>
            <w:tr w:rsidR="00444418" w:rsidRPr="00D92182" w:rsidTr="006B7C21">
              <w:trPr>
                <w:trHeight w:val="204"/>
                <w:jc w:val="center"/>
              </w:trPr>
              <w:tc>
                <w:tcPr>
                  <w:tcW w:w="2188" w:type="dxa"/>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xml:space="preserve">       Punto Final </w:t>
                  </w:r>
                </w:p>
              </w:tc>
              <w:tc>
                <w:tcPr>
                  <w:tcW w:w="709"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w:t>
                  </w:r>
                </w:p>
              </w:tc>
              <w:tc>
                <w:tcPr>
                  <w:tcW w:w="701"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225 (437)</w:t>
                  </w:r>
                </w:p>
              </w:tc>
              <w:tc>
                <w:tcPr>
                  <w:tcW w:w="307"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225 (437)</w:t>
                  </w:r>
                </w:p>
              </w:tc>
              <w:tc>
                <w:tcPr>
                  <w:tcW w:w="89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°C (°F)</w:t>
                  </w:r>
                </w:p>
              </w:tc>
              <w:tc>
                <w:tcPr>
                  <w:tcW w:w="796"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c>
                <w:tcPr>
                  <w:tcW w:w="751"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r>
            <w:tr w:rsidR="00444418" w:rsidRPr="00D92182" w:rsidTr="006B7C21">
              <w:trPr>
                <w:trHeight w:val="204"/>
                <w:jc w:val="center"/>
              </w:trPr>
              <w:tc>
                <w:tcPr>
                  <w:tcW w:w="2188" w:type="dxa"/>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Residuo</w:t>
                  </w:r>
                </w:p>
              </w:tc>
              <w:tc>
                <w:tcPr>
                  <w:tcW w:w="709"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w:t>
                  </w:r>
                </w:p>
              </w:tc>
              <w:tc>
                <w:tcPr>
                  <w:tcW w:w="701"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2</w:t>
                  </w:r>
                </w:p>
              </w:tc>
              <w:tc>
                <w:tcPr>
                  <w:tcW w:w="307"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2</w:t>
                  </w:r>
                </w:p>
              </w:tc>
              <w:tc>
                <w:tcPr>
                  <w:tcW w:w="89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Vol.</w:t>
                  </w:r>
                </w:p>
              </w:tc>
              <w:tc>
                <w:tcPr>
                  <w:tcW w:w="796"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c>
                <w:tcPr>
                  <w:tcW w:w="751"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r>
            <w:tr w:rsidR="00444418" w:rsidRPr="00D92182" w:rsidTr="006B7C21">
              <w:trPr>
                <w:trHeight w:val="204"/>
                <w:jc w:val="center"/>
              </w:trPr>
              <w:tc>
                <w:tcPr>
                  <w:tcW w:w="2188" w:type="dxa"/>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Contenido de Aromáticos Totales</w:t>
                  </w:r>
                </w:p>
              </w:tc>
              <w:tc>
                <w:tcPr>
                  <w:tcW w:w="709"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w:t>
                  </w:r>
                </w:p>
              </w:tc>
              <w:tc>
                <w:tcPr>
                  <w:tcW w:w="701"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42</w:t>
                  </w:r>
                </w:p>
              </w:tc>
              <w:tc>
                <w:tcPr>
                  <w:tcW w:w="307"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42</w:t>
                  </w:r>
                </w:p>
              </w:tc>
              <w:tc>
                <w:tcPr>
                  <w:tcW w:w="89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Vol.</w:t>
                  </w:r>
                </w:p>
              </w:tc>
              <w:tc>
                <w:tcPr>
                  <w:tcW w:w="796"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D - 1319</w:t>
                  </w: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D - 5134</w:t>
                  </w:r>
                </w:p>
              </w:tc>
              <w:tc>
                <w:tcPr>
                  <w:tcW w:w="751"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D - 5769</w:t>
                  </w: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D - 6729</w:t>
                  </w:r>
                </w:p>
              </w:tc>
            </w:tr>
            <w:tr w:rsidR="00444418" w:rsidRPr="00D92182" w:rsidTr="006B7C21">
              <w:trPr>
                <w:trHeight w:val="204"/>
                <w:jc w:val="center"/>
              </w:trPr>
              <w:tc>
                <w:tcPr>
                  <w:tcW w:w="2188" w:type="dxa"/>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xml:space="preserve">Contenido de Olefinas  </w:t>
                  </w:r>
                </w:p>
              </w:tc>
              <w:tc>
                <w:tcPr>
                  <w:tcW w:w="709"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w:t>
                  </w:r>
                </w:p>
              </w:tc>
              <w:tc>
                <w:tcPr>
                  <w:tcW w:w="701"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18</w:t>
                  </w:r>
                </w:p>
              </w:tc>
              <w:tc>
                <w:tcPr>
                  <w:tcW w:w="307"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18</w:t>
                  </w:r>
                </w:p>
              </w:tc>
              <w:tc>
                <w:tcPr>
                  <w:tcW w:w="89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Vol.</w:t>
                  </w:r>
                </w:p>
              </w:tc>
              <w:tc>
                <w:tcPr>
                  <w:tcW w:w="796"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D - 1319</w:t>
                  </w: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D - 5134</w:t>
                  </w:r>
                </w:p>
              </w:tc>
              <w:tc>
                <w:tcPr>
                  <w:tcW w:w="751"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D - 6729</w:t>
                  </w: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r>
            <w:tr w:rsidR="00444418" w:rsidRPr="00D92182" w:rsidTr="006B7C21">
              <w:trPr>
                <w:trHeight w:val="204"/>
                <w:jc w:val="center"/>
              </w:trPr>
              <w:tc>
                <w:tcPr>
                  <w:tcW w:w="2188" w:type="dxa"/>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Contenido de Benceno</w:t>
                  </w:r>
                </w:p>
              </w:tc>
              <w:tc>
                <w:tcPr>
                  <w:tcW w:w="709"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w:t>
                  </w:r>
                </w:p>
              </w:tc>
              <w:tc>
                <w:tcPr>
                  <w:tcW w:w="701"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3</w:t>
                  </w:r>
                </w:p>
              </w:tc>
              <w:tc>
                <w:tcPr>
                  <w:tcW w:w="307"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3</w:t>
                  </w:r>
                </w:p>
              </w:tc>
              <w:tc>
                <w:tcPr>
                  <w:tcW w:w="89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Vol.</w:t>
                  </w:r>
                </w:p>
              </w:tc>
              <w:tc>
                <w:tcPr>
                  <w:tcW w:w="796"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D - 4053</w:t>
                  </w: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D - 5134</w:t>
                  </w:r>
                </w:p>
              </w:tc>
              <w:tc>
                <w:tcPr>
                  <w:tcW w:w="751"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D - 3606</w:t>
                  </w: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D - 5769</w:t>
                  </w:r>
                </w:p>
              </w:tc>
            </w:tr>
            <w:tr w:rsidR="00444418" w:rsidRPr="00D92182" w:rsidTr="006B7C21">
              <w:trPr>
                <w:trHeight w:val="204"/>
                <w:jc w:val="center"/>
              </w:trPr>
              <w:tc>
                <w:tcPr>
                  <w:tcW w:w="2188" w:type="dxa"/>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xml:space="preserve">Contenido de Manganeso </w:t>
                  </w:r>
                </w:p>
              </w:tc>
              <w:tc>
                <w:tcPr>
                  <w:tcW w:w="709"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w:t>
                  </w:r>
                </w:p>
              </w:tc>
              <w:tc>
                <w:tcPr>
                  <w:tcW w:w="701"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18</w:t>
                  </w:r>
                </w:p>
              </w:tc>
              <w:tc>
                <w:tcPr>
                  <w:tcW w:w="307"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18</w:t>
                  </w:r>
                </w:p>
              </w:tc>
              <w:tc>
                <w:tcPr>
                  <w:tcW w:w="89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mg Mn/ L</w:t>
                  </w:r>
                </w:p>
              </w:tc>
              <w:tc>
                <w:tcPr>
                  <w:tcW w:w="796"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D - 3831</w:t>
                  </w: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c>
                <w:tcPr>
                  <w:tcW w:w="751"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r>
            <w:tr w:rsidR="00444418" w:rsidRPr="00D92182" w:rsidTr="006B7C21">
              <w:trPr>
                <w:trHeight w:val="214"/>
                <w:jc w:val="center"/>
              </w:trPr>
              <w:tc>
                <w:tcPr>
                  <w:tcW w:w="2188" w:type="dxa"/>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Contenido de Oxígeno</w:t>
                  </w:r>
                </w:p>
              </w:tc>
              <w:tc>
                <w:tcPr>
                  <w:tcW w:w="709"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w:t>
                  </w:r>
                </w:p>
              </w:tc>
              <w:tc>
                <w:tcPr>
                  <w:tcW w:w="701"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2,7</w:t>
                  </w:r>
                </w:p>
              </w:tc>
              <w:tc>
                <w:tcPr>
                  <w:tcW w:w="307"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w:t>
                  </w:r>
                </w:p>
              </w:tc>
              <w:tc>
                <w:tcPr>
                  <w:tcW w:w="844" w:type="dxa"/>
                  <w:gridSpan w:val="2"/>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2,7</w:t>
                  </w:r>
                </w:p>
              </w:tc>
              <w:tc>
                <w:tcPr>
                  <w:tcW w:w="89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Peso</w:t>
                  </w:r>
                </w:p>
              </w:tc>
              <w:tc>
                <w:tcPr>
                  <w:tcW w:w="796"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D - 2504</w:t>
                  </w: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D - 4815</w:t>
                  </w:r>
                </w:p>
              </w:tc>
              <w:tc>
                <w:tcPr>
                  <w:tcW w:w="751"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c>
                <w:tcPr>
                  <w:tcW w:w="850" w:type="dxa"/>
                  <w:shd w:val="clear" w:color="auto" w:fill="auto"/>
                  <w:noWrap/>
                  <w:tcMar>
                    <w:top w:w="0" w:type="dxa"/>
                    <w:left w:w="70" w:type="dxa"/>
                    <w:bottom w:w="0" w:type="dxa"/>
                    <w:right w:w="70" w:type="dxa"/>
                  </w:tcMar>
                  <w:vAlign w:val="bottom"/>
                  <w:hideMark/>
                </w:tcPr>
                <w:p w:rsidR="00444418" w:rsidRPr="00D92182" w:rsidRDefault="00444418" w:rsidP="006B7C21">
                  <w:pPr>
                    <w:jc w:val="center"/>
                    <w:rPr>
                      <w:rFonts w:ascii="Lucida Bright" w:eastAsia="Calibri" w:hAnsi="Lucida Bright"/>
                      <w:sz w:val="14"/>
                      <w:szCs w:val="14"/>
                      <w:lang w:val="es-BO" w:eastAsia="es-BO"/>
                    </w:rPr>
                  </w:pPr>
                </w:p>
              </w:tc>
            </w:tr>
            <w:tr w:rsidR="00444418" w:rsidRPr="00D92182" w:rsidTr="006B7C21">
              <w:trPr>
                <w:trHeight w:val="204"/>
                <w:jc w:val="center"/>
              </w:trPr>
              <w:tc>
                <w:tcPr>
                  <w:tcW w:w="8886" w:type="dxa"/>
                  <w:gridSpan w:val="11"/>
                  <w:shd w:val="clear" w:color="auto" w:fill="auto"/>
                  <w:noWrap/>
                  <w:tcMar>
                    <w:top w:w="0" w:type="dxa"/>
                    <w:left w:w="70" w:type="dxa"/>
                    <w:bottom w:w="0" w:type="dxa"/>
                    <w:right w:w="70" w:type="dxa"/>
                  </w:tcMar>
                  <w:vAlign w:val="bottom"/>
                  <w:hideMark/>
                </w:tcPr>
                <w:p w:rsidR="00444418" w:rsidRPr="00D92182" w:rsidRDefault="00444418" w:rsidP="006B7C21">
                  <w:pPr>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t>(*) Verano se define del 1º de Septiembre al 31 de Marzo e Invierno se define del 1º de Abril al 31 de Agosto.</w:t>
                  </w:r>
                </w:p>
              </w:tc>
            </w:tr>
            <w:tr w:rsidR="00444418" w:rsidRPr="00D92182" w:rsidTr="006B7C21">
              <w:trPr>
                <w:trHeight w:val="143"/>
                <w:jc w:val="center"/>
              </w:trPr>
              <w:tc>
                <w:tcPr>
                  <w:tcW w:w="8886" w:type="dxa"/>
                  <w:gridSpan w:val="11"/>
                  <w:shd w:val="clear" w:color="auto" w:fill="auto"/>
                  <w:tcMar>
                    <w:top w:w="0" w:type="dxa"/>
                    <w:left w:w="70" w:type="dxa"/>
                    <w:bottom w:w="0" w:type="dxa"/>
                    <w:right w:w="70" w:type="dxa"/>
                  </w:tcMar>
                  <w:vAlign w:val="bottom"/>
                  <w:hideMark/>
                </w:tcPr>
                <w:p w:rsidR="00444418" w:rsidRPr="00D92182" w:rsidRDefault="00444418" w:rsidP="006B7C21">
                  <w:pPr>
                    <w:jc w:val="both"/>
                    <w:rPr>
                      <w:rFonts w:ascii="Lucida Bright" w:eastAsia="Calibri" w:hAnsi="Lucida Bright"/>
                      <w:sz w:val="14"/>
                      <w:szCs w:val="14"/>
                      <w:lang w:val="es-BO" w:eastAsia="es-BO"/>
                    </w:rPr>
                  </w:pPr>
                  <w:r w:rsidRPr="00D92182">
                    <w:rPr>
                      <w:rFonts w:ascii="Lucida Bright" w:eastAsia="Calibri" w:hAnsi="Lucida Bright"/>
                      <w:sz w:val="14"/>
                      <w:szCs w:val="14"/>
                      <w:lang w:val="es-BO" w:eastAsia="es-BO"/>
                    </w:rPr>
                    <w:lastRenderedPageBreak/>
                    <w:t>(**) El contenido de plomo especificado es un valor intrínseco de la materia prima sin haberse adicionado cantidad alguna del mismo con fines de mejorar su octanaje.</w:t>
                  </w:r>
                </w:p>
              </w:tc>
            </w:tr>
          </w:tbl>
          <w:p w:rsidR="00444418" w:rsidRPr="00D92182" w:rsidRDefault="00444418" w:rsidP="006B7C21">
            <w:pPr>
              <w:pStyle w:val="Textoindependiente"/>
              <w:spacing w:after="0"/>
              <w:jc w:val="both"/>
              <w:rPr>
                <w:rFonts w:ascii="Lucida Bright" w:hAnsi="Lucida Bright" w:cs="Calibri"/>
                <w:lang w:val="es-ES_tradnl"/>
              </w:rPr>
            </w:pPr>
          </w:p>
          <w:p w:rsidR="00444418" w:rsidRDefault="00444418" w:rsidP="006B7C21">
            <w:pPr>
              <w:pStyle w:val="Textoindependiente"/>
              <w:spacing w:after="0"/>
              <w:jc w:val="both"/>
              <w:rPr>
                <w:rFonts w:ascii="Lucida Bright" w:hAnsi="Lucida Bright" w:cs="Calibri"/>
                <w:lang w:val="es-ES_tradnl"/>
              </w:rPr>
            </w:pPr>
            <w:r w:rsidRPr="00D92182">
              <w:rPr>
                <w:rFonts w:ascii="Lucida Bright" w:hAnsi="Lucida Bright" w:cs="Calibri"/>
                <w:lang w:val="es-ES_tradnl"/>
              </w:rPr>
              <w:t xml:space="preserve">En caso que YPFB requiera el servicio </w:t>
            </w:r>
            <w:r>
              <w:rPr>
                <w:rFonts w:ascii="Lucida Bright" w:hAnsi="Lucida Bright" w:cs="Calibri"/>
                <w:lang w:val="es-ES_tradnl"/>
              </w:rPr>
              <w:t xml:space="preserve">de inspección de otros parámetros a los anteriormente expuestos, la tarifa será acordada previamente. </w:t>
            </w:r>
          </w:p>
          <w:p w:rsidR="00444418" w:rsidRPr="00D92182" w:rsidRDefault="00444418" w:rsidP="006B7C21">
            <w:pPr>
              <w:pStyle w:val="Textoindependiente"/>
              <w:spacing w:after="0"/>
              <w:jc w:val="both"/>
              <w:rPr>
                <w:rFonts w:ascii="Lucida Bright" w:hAnsi="Lucida Bright" w:cs="Calibri"/>
                <w:lang w:val="es-BO"/>
              </w:rPr>
            </w:pPr>
          </w:p>
        </w:tc>
      </w:tr>
      <w:tr w:rsidR="00444418" w:rsidRPr="00D92182" w:rsidTr="00444418">
        <w:trPr>
          <w:trHeight w:val="70"/>
          <w:jc w:val="center"/>
        </w:trPr>
        <w:tc>
          <w:tcPr>
            <w:tcW w:w="9385" w:type="dxa"/>
            <w:shd w:val="clear" w:color="auto" w:fill="C6D9F1"/>
          </w:tcPr>
          <w:p w:rsidR="00444418" w:rsidRPr="00D92182" w:rsidRDefault="00444418" w:rsidP="006B7C21">
            <w:pPr>
              <w:autoSpaceDE w:val="0"/>
              <w:autoSpaceDN w:val="0"/>
              <w:adjustRightInd w:val="0"/>
              <w:rPr>
                <w:rFonts w:ascii="Lucida Bright" w:hAnsi="Lucida Bright" w:cs="Calibri"/>
                <w:b/>
                <w:bCs/>
              </w:rPr>
            </w:pPr>
            <w:r w:rsidRPr="00D92182">
              <w:rPr>
                <w:rFonts w:ascii="Lucida Bright" w:hAnsi="Lucida Bright" w:cs="Calibri"/>
                <w:b/>
              </w:rPr>
              <w:lastRenderedPageBreak/>
              <w:t>SERVICIO CONEXOS</w:t>
            </w:r>
          </w:p>
        </w:tc>
      </w:tr>
      <w:tr w:rsidR="00444418" w:rsidRPr="00D92182" w:rsidTr="00444418">
        <w:trPr>
          <w:trHeight w:val="70"/>
          <w:jc w:val="center"/>
        </w:trPr>
        <w:tc>
          <w:tcPr>
            <w:tcW w:w="9385" w:type="dxa"/>
            <w:shd w:val="clear" w:color="auto" w:fill="auto"/>
          </w:tcPr>
          <w:p w:rsidR="00444418" w:rsidRPr="00D92182" w:rsidRDefault="00444418" w:rsidP="006B7C21">
            <w:pPr>
              <w:autoSpaceDE w:val="0"/>
              <w:autoSpaceDN w:val="0"/>
              <w:adjustRightInd w:val="0"/>
              <w:rPr>
                <w:rFonts w:ascii="Lucida Bright" w:hAnsi="Lucida Bright" w:cs="Calibri"/>
              </w:rPr>
            </w:pPr>
            <w:r w:rsidRPr="00D92182">
              <w:rPr>
                <w:rFonts w:ascii="Lucida Bright" w:hAnsi="Lucida Bright" w:cs="Calibri"/>
              </w:rPr>
              <w:t>Los costos de los materiales a ser utilizados correrán por cuenta de la Empresa Inspectora.</w:t>
            </w:r>
          </w:p>
        </w:tc>
      </w:tr>
      <w:tr w:rsidR="00444418" w:rsidRPr="00D92182" w:rsidTr="00444418">
        <w:trPr>
          <w:trHeight w:val="70"/>
          <w:jc w:val="center"/>
        </w:trPr>
        <w:tc>
          <w:tcPr>
            <w:tcW w:w="9385" w:type="dxa"/>
            <w:shd w:val="clear" w:color="auto" w:fill="C6D9F1"/>
          </w:tcPr>
          <w:p w:rsidR="00444418" w:rsidRPr="00D92182" w:rsidRDefault="00444418" w:rsidP="006B7C21">
            <w:pPr>
              <w:rPr>
                <w:rFonts w:ascii="Lucida Bright" w:hAnsi="Lucida Bright" w:cs="Calibri"/>
                <w:b/>
                <w:bCs/>
              </w:rPr>
            </w:pPr>
            <w:r w:rsidRPr="00D92182">
              <w:rPr>
                <w:rFonts w:ascii="Lucida Bright" w:hAnsi="Lucida Bright" w:cs="Calibri"/>
                <w:b/>
              </w:rPr>
              <w:t>MULTAS</w:t>
            </w:r>
          </w:p>
        </w:tc>
      </w:tr>
      <w:tr w:rsidR="00444418" w:rsidRPr="00D92182" w:rsidTr="00444418">
        <w:trPr>
          <w:trHeight w:val="554"/>
          <w:jc w:val="center"/>
        </w:trPr>
        <w:tc>
          <w:tcPr>
            <w:tcW w:w="9385" w:type="dxa"/>
            <w:shd w:val="clear" w:color="auto" w:fill="auto"/>
          </w:tcPr>
          <w:p w:rsidR="00444418" w:rsidRPr="00A6522E" w:rsidRDefault="00444418" w:rsidP="006B7C21">
            <w:pPr>
              <w:autoSpaceDE w:val="0"/>
              <w:autoSpaceDN w:val="0"/>
              <w:adjustRightInd w:val="0"/>
              <w:jc w:val="both"/>
              <w:rPr>
                <w:rFonts w:ascii="Lucida Bright" w:hAnsi="Lucida Bright" w:cs="Calibri"/>
              </w:rPr>
            </w:pPr>
            <w:r w:rsidRPr="00A6522E">
              <w:rPr>
                <w:rFonts w:ascii="Lucida Bright" w:hAnsi="Lucida Bright" w:cs="Calibri"/>
              </w:rPr>
              <w:t>En caso que l</w:t>
            </w:r>
            <w:r>
              <w:rPr>
                <w:rFonts w:ascii="Lucida Bright" w:hAnsi="Lucida Bright" w:cs="Calibri"/>
              </w:rPr>
              <w:t>a</w:t>
            </w:r>
            <w:r w:rsidRPr="00A6522E">
              <w:rPr>
                <w:rFonts w:ascii="Lucida Bright" w:hAnsi="Lucida Bright" w:cs="Calibri"/>
              </w:rPr>
              <w:t xml:space="preserve">s </w:t>
            </w:r>
            <w:r>
              <w:rPr>
                <w:rFonts w:ascii="Lucida Bright" w:hAnsi="Lucida Bright" w:cs="Calibri"/>
              </w:rPr>
              <w:t xml:space="preserve">barcazas, </w:t>
            </w:r>
            <w:r w:rsidRPr="00A6522E">
              <w:rPr>
                <w:rFonts w:ascii="Lucida Bright" w:hAnsi="Lucida Bright" w:cs="Calibri"/>
              </w:rPr>
              <w:t>camiones cisternas presenten producto fuera de especificaciones en la planta de destino (sedimento, lodo y/o agua), se comunicará de inmediato al inspector de origen, como al administrador del almacenaje del producto,  para que, a través de la toma de una muestra de producto  en tanque origen  se reconfirme la calidad de producto entregado, resultado que deberá ser  comparado con la muestra obtenida en destino, a fin de identificar si se trata de la misma calidad y determinar la responsabilidad sobre el producto observado.  Se analizará el comportamiento de la entrega de cisternas que cargaron antes y después de la cisterna observada, mismo comportamiento se llevará a cabo en planta destino para confirmar la cantidad y calidad de entrega de estas cisternas. Una vez confirmada esta información se procederá a emitir el informe que identifique a los responsables y para realizar el cobro del valor de los gastos emergentes si corresponde. Dichas observaciones de producto serán comunicadas por YPFB a la empresa inspectora.</w:t>
            </w:r>
          </w:p>
          <w:p w:rsidR="00444418" w:rsidRPr="00A6522E" w:rsidRDefault="00444418" w:rsidP="006B7C21">
            <w:pPr>
              <w:autoSpaceDE w:val="0"/>
              <w:autoSpaceDN w:val="0"/>
              <w:adjustRightInd w:val="0"/>
              <w:jc w:val="both"/>
              <w:rPr>
                <w:rFonts w:ascii="Lucida Bright" w:hAnsi="Lucida Bright" w:cs="Calibri"/>
              </w:rPr>
            </w:pPr>
          </w:p>
          <w:p w:rsidR="00444418" w:rsidRDefault="00444418" w:rsidP="006B7C21">
            <w:pPr>
              <w:autoSpaceDE w:val="0"/>
              <w:autoSpaceDN w:val="0"/>
              <w:adjustRightInd w:val="0"/>
              <w:jc w:val="both"/>
              <w:rPr>
                <w:rFonts w:ascii="Lucida Bright" w:hAnsi="Lucida Bright" w:cs="Calibri"/>
              </w:rPr>
            </w:pPr>
            <w:r w:rsidRPr="00A6522E">
              <w:rPr>
                <w:rFonts w:ascii="Lucida Bright" w:hAnsi="Lucida Bright" w:cs="Calibri"/>
              </w:rPr>
              <w:t>En caso de que la responsabilidad sea de la empresa inspectora, dichos montos serán descontados del monto a facturar del mes correspondiente o la empresa inspectora deberá efect</w:t>
            </w:r>
            <w:r>
              <w:rPr>
                <w:rFonts w:ascii="Lucida Bright" w:hAnsi="Lucida Bright" w:cs="Calibri"/>
              </w:rPr>
              <w:t>uar un depósito por dicho monto.</w:t>
            </w:r>
          </w:p>
          <w:p w:rsidR="00444418" w:rsidRPr="001A5ED1" w:rsidRDefault="00444418" w:rsidP="006B7C21">
            <w:pPr>
              <w:autoSpaceDE w:val="0"/>
              <w:autoSpaceDN w:val="0"/>
              <w:adjustRightInd w:val="0"/>
              <w:jc w:val="both"/>
              <w:rPr>
                <w:rFonts w:ascii="Lucida Bright" w:hAnsi="Lucida Bright" w:cs="Calibri"/>
                <w:sz w:val="16"/>
              </w:rPr>
            </w:pPr>
          </w:p>
          <w:p w:rsidR="00444418" w:rsidRPr="0019778A" w:rsidRDefault="00444418" w:rsidP="006B7C21">
            <w:pPr>
              <w:autoSpaceDE w:val="0"/>
              <w:autoSpaceDN w:val="0"/>
              <w:adjustRightInd w:val="0"/>
              <w:jc w:val="both"/>
              <w:rPr>
                <w:rFonts w:ascii="Lucida Bright" w:hAnsi="Lucida Bright" w:cs="Calibri"/>
                <w:b/>
              </w:rPr>
            </w:pPr>
            <w:r w:rsidRPr="0019778A">
              <w:rPr>
                <w:rFonts w:ascii="Lucida Bright" w:hAnsi="Lucida Bright" w:cs="Calibri"/>
                <w:b/>
              </w:rPr>
              <w:t>Se aplicará una multa de 30 $</w:t>
            </w:r>
            <w:proofErr w:type="spellStart"/>
            <w:r w:rsidRPr="0019778A">
              <w:rPr>
                <w:rFonts w:ascii="Lucida Bright" w:hAnsi="Lucida Bright" w:cs="Calibri"/>
                <w:b/>
              </w:rPr>
              <w:t>us</w:t>
            </w:r>
            <w:proofErr w:type="spellEnd"/>
            <w:r w:rsidRPr="0019778A">
              <w:rPr>
                <w:rFonts w:ascii="Lucida Bright" w:hAnsi="Lucida Bright" w:cs="Calibri"/>
                <w:b/>
              </w:rPr>
              <w:t>. por cada CRE anulado por un error u omisión atribuible a la empresa inspectora, el número de errores será determinado en base a las solicitudes de anulación de CRES efectuadas durante el mes.</w:t>
            </w:r>
          </w:p>
          <w:p w:rsidR="00444418" w:rsidRPr="00D92182" w:rsidRDefault="00444418" w:rsidP="006B7C21">
            <w:pPr>
              <w:autoSpaceDE w:val="0"/>
              <w:autoSpaceDN w:val="0"/>
              <w:adjustRightInd w:val="0"/>
              <w:jc w:val="both"/>
              <w:rPr>
                <w:rFonts w:ascii="Lucida Bright" w:hAnsi="Lucida Bright" w:cs="Calibri"/>
              </w:rPr>
            </w:pPr>
          </w:p>
        </w:tc>
      </w:tr>
      <w:tr w:rsidR="00444418" w:rsidRPr="00D92182" w:rsidTr="00444418">
        <w:trPr>
          <w:trHeight w:val="70"/>
          <w:jc w:val="center"/>
        </w:trPr>
        <w:tc>
          <w:tcPr>
            <w:tcW w:w="9385" w:type="dxa"/>
            <w:tcBorders>
              <w:top w:val="single" w:sz="4" w:space="0" w:color="auto"/>
              <w:left w:val="single" w:sz="4" w:space="0" w:color="auto"/>
              <w:bottom w:val="single" w:sz="4" w:space="0" w:color="auto"/>
              <w:right w:val="single" w:sz="4" w:space="0" w:color="auto"/>
            </w:tcBorders>
            <w:shd w:val="clear" w:color="auto" w:fill="C6D9F1"/>
          </w:tcPr>
          <w:p w:rsidR="00444418" w:rsidRPr="00D92182" w:rsidRDefault="00444418" w:rsidP="006B7C21">
            <w:pPr>
              <w:autoSpaceDE w:val="0"/>
              <w:autoSpaceDN w:val="0"/>
              <w:adjustRightInd w:val="0"/>
              <w:jc w:val="both"/>
              <w:rPr>
                <w:rFonts w:ascii="Lucida Bright" w:hAnsi="Lucida Bright" w:cs="Calibri"/>
                <w:b/>
              </w:rPr>
            </w:pPr>
            <w:r w:rsidRPr="00D92182">
              <w:rPr>
                <w:rFonts w:ascii="Lucida Bright" w:hAnsi="Lucida Bright" w:cs="Calibri"/>
                <w:b/>
              </w:rPr>
              <w:t>FISCAL DE SERVICIO</w:t>
            </w:r>
          </w:p>
        </w:tc>
      </w:tr>
      <w:tr w:rsidR="00444418" w:rsidRPr="00D92182" w:rsidTr="00444418">
        <w:trPr>
          <w:trHeight w:val="561"/>
          <w:jc w:val="center"/>
        </w:trPr>
        <w:tc>
          <w:tcPr>
            <w:tcW w:w="9385" w:type="dxa"/>
            <w:tcBorders>
              <w:top w:val="single" w:sz="4" w:space="0" w:color="auto"/>
              <w:left w:val="single" w:sz="4" w:space="0" w:color="auto"/>
              <w:bottom w:val="single" w:sz="4" w:space="0" w:color="auto"/>
              <w:right w:val="single" w:sz="4" w:space="0" w:color="auto"/>
            </w:tcBorders>
            <w:shd w:val="clear" w:color="auto" w:fill="auto"/>
          </w:tcPr>
          <w:p w:rsidR="00444418" w:rsidRPr="001A5ED1" w:rsidRDefault="00444418" w:rsidP="006B7C21">
            <w:pPr>
              <w:autoSpaceDE w:val="0"/>
              <w:autoSpaceDN w:val="0"/>
              <w:adjustRightInd w:val="0"/>
              <w:jc w:val="both"/>
              <w:rPr>
                <w:rFonts w:ascii="Lucida Bright" w:hAnsi="Lucida Bright" w:cs="Calibri"/>
                <w:sz w:val="14"/>
              </w:rPr>
            </w:pPr>
          </w:p>
          <w:p w:rsidR="00444418" w:rsidRPr="00D07026" w:rsidRDefault="00444418" w:rsidP="006B7C21">
            <w:pPr>
              <w:jc w:val="both"/>
              <w:rPr>
                <w:rFonts w:ascii="Lucida Bright" w:hAnsi="Lucida Bright" w:cs="Calibri"/>
                <w:bCs/>
              </w:rPr>
            </w:pPr>
            <w:r w:rsidRPr="00D07026">
              <w:rPr>
                <w:rFonts w:ascii="Lucida Bright" w:hAnsi="Lucida Bright" w:cs="Calibri"/>
                <w:bCs/>
              </w:rPr>
              <w:t>Elaborar y firmar el Acta de conformidad del servicio.</w:t>
            </w:r>
          </w:p>
          <w:p w:rsidR="00444418" w:rsidRPr="0019778A" w:rsidRDefault="00444418" w:rsidP="006B7C21">
            <w:pPr>
              <w:autoSpaceDE w:val="0"/>
              <w:autoSpaceDN w:val="0"/>
              <w:adjustRightInd w:val="0"/>
              <w:jc w:val="both"/>
              <w:rPr>
                <w:rFonts w:ascii="Lucida Bright" w:hAnsi="Lucida Bright" w:cs="Calibri"/>
                <w:sz w:val="16"/>
              </w:rPr>
            </w:pPr>
          </w:p>
        </w:tc>
      </w:tr>
      <w:tr w:rsidR="00444418" w:rsidRPr="00D92182" w:rsidTr="00444418">
        <w:trPr>
          <w:trHeight w:val="64"/>
          <w:jc w:val="center"/>
        </w:trPr>
        <w:tc>
          <w:tcPr>
            <w:tcW w:w="9385" w:type="dxa"/>
            <w:tcBorders>
              <w:top w:val="single" w:sz="4" w:space="0" w:color="auto"/>
              <w:left w:val="single" w:sz="4" w:space="0" w:color="auto"/>
              <w:bottom w:val="single" w:sz="4" w:space="0" w:color="auto"/>
              <w:right w:val="single" w:sz="4" w:space="0" w:color="auto"/>
            </w:tcBorders>
            <w:shd w:val="clear" w:color="auto" w:fill="C6D9F1"/>
          </w:tcPr>
          <w:p w:rsidR="00444418" w:rsidRPr="00D92182" w:rsidRDefault="00444418" w:rsidP="006B7C21">
            <w:pPr>
              <w:rPr>
                <w:rFonts w:ascii="Lucida Bright" w:hAnsi="Lucida Bright" w:cs="Calibri"/>
              </w:rPr>
            </w:pPr>
            <w:r w:rsidRPr="00D92182">
              <w:rPr>
                <w:rFonts w:ascii="Lucida Bright" w:hAnsi="Lucida Bright" w:cs="Calibri"/>
                <w:b/>
                <w:bCs/>
              </w:rPr>
              <w:t>LEY APLICABLE</w:t>
            </w:r>
          </w:p>
        </w:tc>
      </w:tr>
      <w:tr w:rsidR="00444418" w:rsidRPr="00D92182" w:rsidTr="00444418">
        <w:trPr>
          <w:trHeight w:val="64"/>
          <w:jc w:val="center"/>
        </w:trPr>
        <w:tc>
          <w:tcPr>
            <w:tcW w:w="9385" w:type="dxa"/>
            <w:tcBorders>
              <w:top w:val="single" w:sz="4" w:space="0" w:color="auto"/>
              <w:left w:val="single" w:sz="4" w:space="0" w:color="auto"/>
              <w:bottom w:val="single" w:sz="4" w:space="0" w:color="auto"/>
              <w:right w:val="single" w:sz="4" w:space="0" w:color="auto"/>
            </w:tcBorders>
            <w:shd w:val="clear" w:color="auto" w:fill="auto"/>
          </w:tcPr>
          <w:p w:rsidR="00444418" w:rsidRPr="001A5ED1" w:rsidRDefault="00444418" w:rsidP="006B7C21">
            <w:pPr>
              <w:autoSpaceDE w:val="0"/>
              <w:autoSpaceDN w:val="0"/>
              <w:adjustRightInd w:val="0"/>
              <w:jc w:val="both"/>
              <w:rPr>
                <w:rFonts w:ascii="Lucida Bright" w:hAnsi="Lucida Bright" w:cs="Calibri"/>
                <w:sz w:val="14"/>
              </w:rPr>
            </w:pPr>
          </w:p>
          <w:p w:rsidR="00444418" w:rsidRPr="00D92182" w:rsidRDefault="00444418" w:rsidP="006B7C21">
            <w:pPr>
              <w:autoSpaceDE w:val="0"/>
              <w:autoSpaceDN w:val="0"/>
              <w:adjustRightInd w:val="0"/>
              <w:jc w:val="both"/>
              <w:rPr>
                <w:rFonts w:ascii="Lucida Bright" w:hAnsi="Lucida Bright" w:cs="Calibri"/>
              </w:rPr>
            </w:pPr>
            <w:r w:rsidRPr="00D92182">
              <w:rPr>
                <w:rFonts w:ascii="Lucida Bright" w:hAnsi="Lucida Bright" w:cs="Calibri"/>
              </w:rPr>
              <w:t>El contrato se interpretará y se regirá de acuerdo a las leyes del Estado Plurinacional de Bolivia.</w:t>
            </w:r>
          </w:p>
          <w:p w:rsidR="00444418" w:rsidRPr="0019778A" w:rsidRDefault="00444418" w:rsidP="006B7C21">
            <w:pPr>
              <w:autoSpaceDE w:val="0"/>
              <w:autoSpaceDN w:val="0"/>
              <w:adjustRightInd w:val="0"/>
              <w:jc w:val="both"/>
              <w:rPr>
                <w:rFonts w:ascii="Lucida Bright" w:hAnsi="Lucida Bright" w:cs="Calibri"/>
                <w:sz w:val="16"/>
              </w:rPr>
            </w:pPr>
          </w:p>
        </w:tc>
      </w:tr>
      <w:tr w:rsidR="00444418" w:rsidRPr="00D92182" w:rsidTr="00444418">
        <w:trPr>
          <w:trHeight w:val="64"/>
          <w:jc w:val="center"/>
        </w:trPr>
        <w:tc>
          <w:tcPr>
            <w:tcW w:w="938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444418" w:rsidRPr="00D92182" w:rsidRDefault="00444418" w:rsidP="006B7C21">
            <w:pPr>
              <w:rPr>
                <w:rFonts w:ascii="Lucida Bright" w:hAnsi="Lucida Bright" w:cs="Calibri"/>
              </w:rPr>
            </w:pPr>
            <w:r>
              <w:rPr>
                <w:rFonts w:ascii="Lucida Bright" w:hAnsi="Lucida Bright" w:cs="Calibri"/>
                <w:b/>
                <w:bCs/>
              </w:rPr>
              <w:t>CONDICION DE SERVICIO RECURRENTE</w:t>
            </w:r>
          </w:p>
        </w:tc>
      </w:tr>
      <w:tr w:rsidR="00444418" w:rsidRPr="00D92182" w:rsidTr="00444418">
        <w:trPr>
          <w:trHeight w:val="64"/>
          <w:jc w:val="center"/>
        </w:trPr>
        <w:tc>
          <w:tcPr>
            <w:tcW w:w="9385" w:type="dxa"/>
            <w:tcBorders>
              <w:top w:val="single" w:sz="4" w:space="0" w:color="auto"/>
              <w:left w:val="single" w:sz="4" w:space="0" w:color="auto"/>
              <w:bottom w:val="single" w:sz="4" w:space="0" w:color="auto"/>
              <w:right w:val="single" w:sz="4" w:space="0" w:color="auto"/>
            </w:tcBorders>
            <w:shd w:val="clear" w:color="auto" w:fill="auto"/>
          </w:tcPr>
          <w:p w:rsidR="00444418" w:rsidRPr="00D92182" w:rsidRDefault="00444418" w:rsidP="006B7C21">
            <w:pPr>
              <w:autoSpaceDE w:val="0"/>
              <w:autoSpaceDN w:val="0"/>
              <w:adjustRightInd w:val="0"/>
              <w:jc w:val="both"/>
              <w:rPr>
                <w:rFonts w:ascii="Lucida Bright" w:hAnsi="Lucida Bright" w:cs="Calibri"/>
              </w:rPr>
            </w:pPr>
            <w:r>
              <w:rPr>
                <w:rFonts w:ascii="Lucida Bright" w:hAnsi="Lucida Bright" w:cs="Calibri"/>
              </w:rPr>
              <w:t xml:space="preserve">El proceso de contratación no obstante de llegar hasta la adjudicación se llevará a cabo sin compromiso, estando sujeto a la aprobación del presupuesto de la siguiente gestión. </w:t>
            </w:r>
          </w:p>
        </w:tc>
      </w:tr>
      <w:tr w:rsidR="00444418" w:rsidRPr="00D92182" w:rsidTr="00444418">
        <w:trPr>
          <w:trHeight w:val="64"/>
          <w:jc w:val="center"/>
        </w:trPr>
        <w:tc>
          <w:tcPr>
            <w:tcW w:w="9385" w:type="dxa"/>
            <w:tcBorders>
              <w:top w:val="single" w:sz="4" w:space="0" w:color="auto"/>
              <w:left w:val="single" w:sz="4" w:space="0" w:color="auto"/>
              <w:bottom w:val="single" w:sz="4" w:space="0" w:color="auto"/>
              <w:right w:val="single" w:sz="4" w:space="0" w:color="auto"/>
            </w:tcBorders>
            <w:shd w:val="clear" w:color="auto" w:fill="C6D9F1"/>
          </w:tcPr>
          <w:p w:rsidR="00444418" w:rsidRPr="00D92182" w:rsidRDefault="00444418" w:rsidP="006B7C21">
            <w:pPr>
              <w:autoSpaceDE w:val="0"/>
              <w:autoSpaceDN w:val="0"/>
              <w:adjustRightInd w:val="0"/>
              <w:jc w:val="both"/>
              <w:rPr>
                <w:rFonts w:ascii="Lucida Bright" w:hAnsi="Lucida Bright" w:cs="Calibri"/>
                <w:b/>
              </w:rPr>
            </w:pPr>
            <w:r w:rsidRPr="00D92182">
              <w:rPr>
                <w:rFonts w:ascii="Lucida Bright" w:hAnsi="Lucida Bright" w:cs="Calibri"/>
                <w:b/>
              </w:rPr>
              <w:t>VALIDACIONES</w:t>
            </w:r>
          </w:p>
        </w:tc>
      </w:tr>
      <w:tr w:rsidR="00444418" w:rsidRPr="00D92182" w:rsidTr="00444418">
        <w:trPr>
          <w:trHeight w:val="64"/>
          <w:jc w:val="center"/>
        </w:trPr>
        <w:tc>
          <w:tcPr>
            <w:tcW w:w="9385" w:type="dxa"/>
            <w:tcBorders>
              <w:top w:val="single" w:sz="4" w:space="0" w:color="auto"/>
              <w:left w:val="single" w:sz="4" w:space="0" w:color="auto"/>
              <w:bottom w:val="single" w:sz="4" w:space="0" w:color="auto"/>
              <w:right w:val="single" w:sz="4" w:space="0" w:color="auto"/>
            </w:tcBorders>
            <w:shd w:val="clear" w:color="auto" w:fill="auto"/>
          </w:tcPr>
          <w:p w:rsidR="00444418" w:rsidRPr="001A5ED1" w:rsidRDefault="00444418" w:rsidP="006B7C21">
            <w:pPr>
              <w:autoSpaceDE w:val="0"/>
              <w:autoSpaceDN w:val="0"/>
              <w:adjustRightInd w:val="0"/>
              <w:jc w:val="both"/>
              <w:rPr>
                <w:rFonts w:ascii="Lucida Bright" w:hAnsi="Lucida Bright" w:cs="Calibri"/>
                <w:sz w:val="12"/>
              </w:rPr>
            </w:pPr>
          </w:p>
          <w:p w:rsidR="00444418" w:rsidRPr="00D92182" w:rsidRDefault="00444418" w:rsidP="006B7C21">
            <w:pPr>
              <w:autoSpaceDE w:val="0"/>
              <w:autoSpaceDN w:val="0"/>
              <w:adjustRightInd w:val="0"/>
              <w:jc w:val="both"/>
              <w:rPr>
                <w:rFonts w:ascii="Lucida Bright" w:hAnsi="Lucida Bright" w:cs="Calibri"/>
              </w:rPr>
            </w:pPr>
            <w:r w:rsidRPr="00D92182">
              <w:rPr>
                <w:rFonts w:ascii="Lucida Bright" w:hAnsi="Lucida Bright" w:cs="Calibri"/>
              </w:rPr>
              <w:t xml:space="preserve">Se adjuntan las Validaciones en anexos bajo el siguiente detalle: </w:t>
            </w:r>
          </w:p>
          <w:p w:rsidR="00444418" w:rsidRPr="001A5ED1" w:rsidRDefault="00444418" w:rsidP="006B7C21">
            <w:pPr>
              <w:autoSpaceDE w:val="0"/>
              <w:autoSpaceDN w:val="0"/>
              <w:adjustRightInd w:val="0"/>
              <w:jc w:val="both"/>
              <w:rPr>
                <w:rFonts w:ascii="Lucida Bright" w:hAnsi="Lucida Bright" w:cs="Calibri"/>
                <w:sz w:val="12"/>
              </w:rPr>
            </w:pPr>
          </w:p>
          <w:p w:rsidR="00444418" w:rsidRPr="00D92182" w:rsidRDefault="00444418" w:rsidP="006B7C21">
            <w:pPr>
              <w:autoSpaceDE w:val="0"/>
              <w:autoSpaceDN w:val="0"/>
              <w:adjustRightInd w:val="0"/>
              <w:jc w:val="both"/>
              <w:rPr>
                <w:rFonts w:ascii="Lucida Bright" w:hAnsi="Lucida Bright" w:cs="Calibri"/>
              </w:rPr>
            </w:pPr>
            <w:r w:rsidRPr="00D92182">
              <w:rPr>
                <w:rFonts w:ascii="Lucida Bright" w:hAnsi="Lucida Bright" w:cs="Calibri"/>
              </w:rPr>
              <w:t>ANEXO 1: GARANTÍAS FINANCIERAS</w:t>
            </w:r>
          </w:p>
          <w:p w:rsidR="00444418" w:rsidRPr="00D92182" w:rsidRDefault="00444418" w:rsidP="006B7C21">
            <w:pPr>
              <w:autoSpaceDE w:val="0"/>
              <w:autoSpaceDN w:val="0"/>
              <w:adjustRightInd w:val="0"/>
              <w:jc w:val="both"/>
              <w:rPr>
                <w:rFonts w:ascii="Lucida Bright" w:hAnsi="Lucida Bright" w:cs="Calibri"/>
              </w:rPr>
            </w:pPr>
            <w:r w:rsidRPr="00D92182">
              <w:rPr>
                <w:rFonts w:ascii="Lucida Bright" w:hAnsi="Lucida Bright" w:cs="Calibri"/>
              </w:rPr>
              <w:t>ANEXO 2: SEGUROS</w:t>
            </w:r>
          </w:p>
          <w:p w:rsidR="00444418" w:rsidRPr="00D92182" w:rsidRDefault="00444418" w:rsidP="006B7C21">
            <w:pPr>
              <w:autoSpaceDE w:val="0"/>
              <w:autoSpaceDN w:val="0"/>
              <w:adjustRightInd w:val="0"/>
              <w:jc w:val="both"/>
              <w:rPr>
                <w:rFonts w:ascii="Lucida Bright" w:hAnsi="Lucida Bright" w:cs="Calibri"/>
              </w:rPr>
            </w:pPr>
            <w:r w:rsidRPr="00D92182">
              <w:rPr>
                <w:rFonts w:ascii="Lucida Bright" w:hAnsi="Lucida Bright" w:cs="Calibri"/>
              </w:rPr>
              <w:t>ANEXO 3: FACTURACIÓN Y TRIBUTOS</w:t>
            </w:r>
          </w:p>
        </w:tc>
      </w:tr>
    </w:tbl>
    <w:p w:rsidR="00444418" w:rsidRPr="00D92182" w:rsidRDefault="00444418" w:rsidP="00444418">
      <w:pPr>
        <w:pStyle w:val="Prrafodelista"/>
        <w:ind w:left="0"/>
        <w:contextualSpacing/>
        <w:jc w:val="both"/>
        <w:rPr>
          <w:rFonts w:ascii="Lucida Bright" w:hAnsi="Lucida Bright" w:cs="Calibri"/>
          <w:b/>
          <w:bCs/>
          <w:lang w:eastAsia="es-BO"/>
        </w:rPr>
      </w:pPr>
    </w:p>
    <w:p w:rsidR="00444418" w:rsidRDefault="00444418" w:rsidP="00444418">
      <w:pPr>
        <w:contextualSpacing/>
        <w:jc w:val="center"/>
        <w:rPr>
          <w:rFonts w:ascii="Lucida Bright" w:hAnsi="Lucida Bright" w:cs="Calibri"/>
          <w:color w:val="000000"/>
          <w:szCs w:val="22"/>
        </w:rPr>
      </w:pPr>
    </w:p>
    <w:p w:rsidR="00444418" w:rsidRDefault="00444418" w:rsidP="00444418">
      <w:pPr>
        <w:contextualSpacing/>
        <w:jc w:val="center"/>
        <w:rPr>
          <w:rFonts w:ascii="Lucida Bright" w:hAnsi="Lucida Bright" w:cs="Calibri"/>
          <w:color w:val="000000"/>
          <w:szCs w:val="22"/>
        </w:rPr>
      </w:pPr>
    </w:p>
    <w:p w:rsidR="00444418" w:rsidRDefault="00444418" w:rsidP="00444418">
      <w:pPr>
        <w:contextualSpacing/>
        <w:jc w:val="center"/>
        <w:rPr>
          <w:rFonts w:ascii="Lucida Bright" w:hAnsi="Lucida Bright" w:cs="Calibri"/>
          <w:color w:val="000000"/>
          <w:szCs w:val="22"/>
        </w:rPr>
      </w:pPr>
    </w:p>
    <w:p w:rsidR="00444418" w:rsidRDefault="00444418" w:rsidP="00444418">
      <w:pPr>
        <w:contextualSpacing/>
        <w:jc w:val="right"/>
        <w:rPr>
          <w:rFonts w:ascii="Lucida Bright" w:hAnsi="Lucida Bright" w:cs="Calibri"/>
          <w:color w:val="000000"/>
          <w:szCs w:val="22"/>
        </w:rPr>
      </w:pPr>
    </w:p>
    <w:p w:rsidR="00444418" w:rsidRDefault="00444418" w:rsidP="00444418">
      <w:pPr>
        <w:contextualSpacing/>
        <w:jc w:val="center"/>
        <w:rPr>
          <w:rFonts w:ascii="Lucida Bright" w:hAnsi="Lucida Bright" w:cs="Calibri"/>
          <w:color w:val="000000"/>
          <w:szCs w:val="22"/>
        </w:rPr>
      </w:pPr>
    </w:p>
    <w:p w:rsidR="00444418" w:rsidRDefault="00444418">
      <w:pPr>
        <w:rPr>
          <w:rFonts w:ascii="Lucida Bright" w:hAnsi="Lucida Bright" w:cs="Calibri"/>
          <w:color w:val="000000"/>
          <w:szCs w:val="22"/>
        </w:rPr>
      </w:pPr>
      <w:r>
        <w:rPr>
          <w:rFonts w:ascii="Lucida Bright" w:hAnsi="Lucida Bright" w:cs="Calibri"/>
          <w:color w:val="000000"/>
          <w:szCs w:val="22"/>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44418" w:rsidRPr="00D92182" w:rsidTr="006B7C21">
        <w:trPr>
          <w:jc w:val="center"/>
        </w:trPr>
        <w:tc>
          <w:tcPr>
            <w:tcW w:w="5000" w:type="pct"/>
            <w:tcBorders>
              <w:bottom w:val="single" w:sz="4" w:space="0" w:color="auto"/>
            </w:tcBorders>
            <w:shd w:val="clear" w:color="auto" w:fill="C6D9F1"/>
            <w:vAlign w:val="center"/>
          </w:tcPr>
          <w:p w:rsidR="00444418" w:rsidRPr="00D92182" w:rsidRDefault="00444418" w:rsidP="006B7C21">
            <w:pPr>
              <w:jc w:val="center"/>
              <w:rPr>
                <w:rFonts w:ascii="Lucida Bright" w:hAnsi="Lucida Bright" w:cs="Calibri"/>
                <w:b/>
                <w:bCs/>
                <w:lang w:eastAsia="es-BO"/>
              </w:rPr>
            </w:pPr>
            <w:r w:rsidRPr="00D92182">
              <w:rPr>
                <w:rFonts w:ascii="Lucida Bright" w:hAnsi="Lucida Bright" w:cs="Calibri"/>
                <w:b/>
                <w:bCs/>
                <w:lang w:eastAsia="es-BO"/>
              </w:rPr>
              <w:lastRenderedPageBreak/>
              <w:br w:type="page"/>
              <w:t>ANEXO 1: GARANTÍAS FINANCIERAS</w:t>
            </w:r>
          </w:p>
        </w:tc>
      </w:tr>
      <w:tr w:rsidR="00444418" w:rsidRPr="00D92182" w:rsidTr="006B7C21">
        <w:trPr>
          <w:jc w:val="center"/>
        </w:trPr>
        <w:tc>
          <w:tcPr>
            <w:tcW w:w="5000" w:type="pct"/>
            <w:tcBorders>
              <w:bottom w:val="single" w:sz="4" w:space="0" w:color="auto"/>
            </w:tcBorders>
            <w:shd w:val="clear" w:color="auto" w:fill="C6D9F1"/>
            <w:vAlign w:val="center"/>
          </w:tcPr>
          <w:p w:rsidR="00444418" w:rsidRPr="00D92182" w:rsidRDefault="00444418" w:rsidP="006B7C21">
            <w:pPr>
              <w:rPr>
                <w:rFonts w:ascii="Lucida Bright" w:hAnsi="Lucida Bright" w:cs="Calibri"/>
                <w:b/>
                <w:bCs/>
                <w:lang w:eastAsia="es-BO"/>
              </w:rPr>
            </w:pPr>
            <w:r w:rsidRPr="00D92182">
              <w:rPr>
                <w:rFonts w:ascii="Lucida Bright" w:hAnsi="Lucida Bright" w:cs="Calibri"/>
                <w:b/>
                <w:bCs/>
                <w:lang w:eastAsia="es-BO"/>
              </w:rPr>
              <w:t>GARANTÍAS FINANCIERAS</w:t>
            </w:r>
          </w:p>
        </w:tc>
      </w:tr>
      <w:tr w:rsidR="00444418" w:rsidRPr="00D92182" w:rsidTr="006B7C21">
        <w:trPr>
          <w:jc w:val="center"/>
        </w:trPr>
        <w:tc>
          <w:tcPr>
            <w:tcW w:w="5000" w:type="pct"/>
            <w:shd w:val="clear" w:color="auto" w:fill="auto"/>
          </w:tcPr>
          <w:p w:rsidR="00444418" w:rsidRPr="00D92182" w:rsidRDefault="00444418" w:rsidP="006B7C21">
            <w:pPr>
              <w:jc w:val="both"/>
              <w:rPr>
                <w:rFonts w:ascii="Lucida Bright" w:hAnsi="Lucida Bright" w:cs="Calibri"/>
                <w:bCs/>
              </w:rPr>
            </w:pPr>
          </w:p>
          <w:p w:rsidR="00444418" w:rsidRPr="00D92182" w:rsidRDefault="00444418" w:rsidP="006B7C21">
            <w:pPr>
              <w:jc w:val="both"/>
              <w:rPr>
                <w:rFonts w:ascii="Lucida Bright" w:hAnsi="Lucida Bright" w:cs="Calibri"/>
                <w:bCs/>
              </w:rPr>
            </w:pPr>
            <w:r w:rsidRPr="00D92182">
              <w:rPr>
                <w:rFonts w:ascii="Lucida Bright" w:hAnsi="Lucida Bright" w:cs="Calibri"/>
                <w:bCs/>
              </w:rPr>
              <w:t>Para todo Instrumento Financiero de Garantía que fuere requerido CONFIRMADO, el Proponente o Adjudicado deberá adjuntar al Instrumento de garantía una comunicación de la confirmación del banco corresponsal confirmador.</w:t>
            </w:r>
          </w:p>
          <w:p w:rsidR="00444418" w:rsidRPr="00D92182" w:rsidRDefault="00444418" w:rsidP="006B7C21">
            <w:pPr>
              <w:jc w:val="both"/>
              <w:rPr>
                <w:rFonts w:ascii="Lucida Bright" w:hAnsi="Lucida Bright" w:cs="Calibri"/>
                <w:bCs/>
              </w:rPr>
            </w:pPr>
          </w:p>
          <w:p w:rsidR="00444418" w:rsidRPr="00D92182" w:rsidRDefault="00444418" w:rsidP="006B7C21">
            <w:pPr>
              <w:jc w:val="both"/>
              <w:rPr>
                <w:rFonts w:ascii="Lucida Bright" w:hAnsi="Lucida Bright" w:cs="Calibri"/>
                <w:bCs/>
              </w:rPr>
            </w:pPr>
            <w:r w:rsidRPr="00D92182">
              <w:rPr>
                <w:rFonts w:ascii="Lucida Bright" w:hAnsi="Lucida Bright" w:cs="Calibri"/>
                <w:bCs/>
              </w:rPr>
              <w:t xml:space="preserve">Adicionalmente, para las opciones de Boleta de Garantía Contra Garantizada y/o Garantía a Primer Requerimiento Contra garantizada (ambas contra garantizadas por una Carta de Crédito Stand </w:t>
            </w:r>
            <w:proofErr w:type="spellStart"/>
            <w:r w:rsidRPr="00D92182">
              <w:rPr>
                <w:rFonts w:ascii="Lucida Bright" w:hAnsi="Lucida Bright" w:cs="Calibri"/>
                <w:bCs/>
              </w:rPr>
              <w:t>By</w:t>
            </w:r>
            <w:proofErr w:type="spellEnd"/>
            <w:r w:rsidRPr="00D92182">
              <w:rPr>
                <w:rFonts w:ascii="Lucida Bright" w:hAnsi="Lucida Bright" w:cs="Calibri"/>
                <w:bCs/>
              </w:rPr>
              <w:t>) se aclara que, éstas serán admitidas o válidas únicamente cuando la empresa proponente o adjudicada, según corresponda, adjunte uno de los siguientes documentos:</w:t>
            </w:r>
          </w:p>
          <w:p w:rsidR="00444418" w:rsidRPr="00D92182" w:rsidRDefault="00444418" w:rsidP="006B7C21">
            <w:pPr>
              <w:jc w:val="both"/>
              <w:rPr>
                <w:rFonts w:ascii="Lucida Bright" w:hAnsi="Lucida Bright" w:cs="Calibri"/>
                <w:bCs/>
              </w:rPr>
            </w:pPr>
          </w:p>
          <w:p w:rsidR="00444418" w:rsidRPr="00D92182" w:rsidRDefault="00444418" w:rsidP="00721D27">
            <w:pPr>
              <w:numPr>
                <w:ilvl w:val="0"/>
                <w:numId w:val="49"/>
              </w:numPr>
              <w:ind w:left="567" w:hanging="283"/>
              <w:jc w:val="both"/>
              <w:rPr>
                <w:rFonts w:ascii="Lucida Bright" w:hAnsi="Lucida Bright" w:cs="Calibri"/>
                <w:bCs/>
              </w:rPr>
            </w:pPr>
            <w:r w:rsidRPr="00D92182">
              <w:rPr>
                <w:rFonts w:ascii="Lucida Bright" w:hAnsi="Lucida Bright" w:cs="Calibri"/>
                <w:bCs/>
              </w:rPr>
              <w:t>Certificación emitida por la Entidad de Intermediación Financiera Bancaria Local (</w:t>
            </w:r>
            <w:proofErr w:type="gramStart"/>
            <w:r w:rsidRPr="00D92182">
              <w:rPr>
                <w:rFonts w:ascii="Lucida Bright" w:hAnsi="Lucida Bright" w:cs="Calibri"/>
                <w:bCs/>
              </w:rPr>
              <w:t>Boliviana</w:t>
            </w:r>
            <w:proofErr w:type="gramEnd"/>
            <w:r w:rsidRPr="00D92182">
              <w:rPr>
                <w:rFonts w:ascii="Lucida Bright" w:hAnsi="Lucida Bright" w:cs="Calibri"/>
                <w:bCs/>
              </w:rPr>
              <w:t xml:space="preserve">) estableciendo que la contragarantía corresponde a una Carta de Crédito Stand </w:t>
            </w:r>
            <w:proofErr w:type="spellStart"/>
            <w:r w:rsidRPr="00D92182">
              <w:rPr>
                <w:rFonts w:ascii="Lucida Bright" w:hAnsi="Lucida Bright" w:cs="Calibri"/>
                <w:bCs/>
              </w:rPr>
              <w:t>By</w:t>
            </w:r>
            <w:proofErr w:type="spellEnd"/>
            <w:r w:rsidRPr="00D92182">
              <w:rPr>
                <w:rFonts w:ascii="Lucida Bright" w:hAnsi="Lucida Bright" w:cs="Calibri"/>
                <w:bCs/>
              </w:rPr>
              <w:t xml:space="preserve">; o </w:t>
            </w:r>
          </w:p>
          <w:p w:rsidR="00444418" w:rsidRPr="00D92182" w:rsidRDefault="00444418" w:rsidP="00721D27">
            <w:pPr>
              <w:numPr>
                <w:ilvl w:val="0"/>
                <w:numId w:val="49"/>
              </w:numPr>
              <w:ind w:left="567" w:hanging="283"/>
              <w:jc w:val="both"/>
              <w:rPr>
                <w:rFonts w:ascii="Lucida Bright" w:hAnsi="Lucida Bright" w:cs="Calibri"/>
                <w:bCs/>
              </w:rPr>
            </w:pPr>
            <w:r w:rsidRPr="00D92182">
              <w:rPr>
                <w:rFonts w:ascii="Lucida Bright" w:hAnsi="Lucida Bright" w:cs="Calibri"/>
                <w:bCs/>
              </w:rPr>
              <w:t>Copia del Swift de instrucción de emisión o apertura del instrumento financiero, emitido por el Banco Emisor en el país de origen, con base al cual se emite la Boleta de Garantía contra garantizada o la Garantía a Primer Requerimiento contra garantizada, que perfecciona la garantía requerida.</w:t>
            </w:r>
          </w:p>
          <w:p w:rsidR="00444418" w:rsidRPr="00D92182" w:rsidRDefault="00444418" w:rsidP="006B7C21">
            <w:pPr>
              <w:jc w:val="both"/>
              <w:rPr>
                <w:rFonts w:ascii="Lucida Bright" w:hAnsi="Lucida Bright" w:cs="Calibri"/>
                <w:bCs/>
              </w:rPr>
            </w:pPr>
          </w:p>
          <w:p w:rsidR="00444418" w:rsidRPr="00D92182" w:rsidRDefault="00444418" w:rsidP="006B7C21">
            <w:pPr>
              <w:jc w:val="both"/>
              <w:rPr>
                <w:rFonts w:ascii="Lucida Bright" w:hAnsi="Lucida Bright" w:cs="Calibri"/>
                <w:bCs/>
              </w:rPr>
            </w:pPr>
            <w:r w:rsidRPr="00D92182">
              <w:rPr>
                <w:rFonts w:ascii="Lucida Bright" w:hAnsi="Lucida Bright" w:cs="Calibri"/>
                <w:bCs/>
              </w:rPr>
              <w:t>Todo instrumento financiero presentado, deberá ser renovado las veces que fueran necesarias, a requerimiento de YPFB. Asimismo, YPFB podrá solicitar enmiendas en monto y vigencia, conforme términos y condiciones contractuales.</w:t>
            </w:r>
          </w:p>
          <w:p w:rsidR="00444418" w:rsidRPr="00D92182" w:rsidRDefault="00444418" w:rsidP="006B7C21">
            <w:pPr>
              <w:jc w:val="both"/>
              <w:rPr>
                <w:rFonts w:ascii="Lucida Bright" w:hAnsi="Lucida Bright" w:cs="Calibri"/>
                <w:bCs/>
              </w:rPr>
            </w:pPr>
          </w:p>
          <w:p w:rsidR="00444418" w:rsidRPr="00D92182" w:rsidRDefault="00444418" w:rsidP="006B7C21">
            <w:pPr>
              <w:pStyle w:val="Prrafodelista"/>
              <w:ind w:left="0"/>
              <w:jc w:val="both"/>
              <w:rPr>
                <w:rFonts w:ascii="Lucida Bright" w:hAnsi="Lucida Bright" w:cs="Bookman Old Style,Bold"/>
                <w:bCs/>
                <w:lang w:val="es-BO" w:eastAsia="es-BO"/>
              </w:rPr>
            </w:pPr>
            <w:r w:rsidRPr="00D92182">
              <w:rPr>
                <w:rFonts w:ascii="Lucida Bright" w:hAnsi="Lucida Bright"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444418" w:rsidRPr="00D92182" w:rsidRDefault="00444418" w:rsidP="006B7C21">
            <w:pPr>
              <w:pStyle w:val="Prrafodelista"/>
              <w:ind w:left="0"/>
              <w:jc w:val="both"/>
              <w:rPr>
                <w:rFonts w:ascii="Lucida Bright" w:hAnsi="Lucida Bright" w:cs="Calibri"/>
                <w:b/>
              </w:rPr>
            </w:pPr>
          </w:p>
        </w:tc>
      </w:tr>
      <w:tr w:rsidR="00444418" w:rsidRPr="00D92182" w:rsidTr="006B7C21">
        <w:trPr>
          <w:jc w:val="center"/>
        </w:trPr>
        <w:tc>
          <w:tcPr>
            <w:tcW w:w="5000" w:type="pct"/>
            <w:shd w:val="clear" w:color="auto" w:fill="C6D9F1"/>
          </w:tcPr>
          <w:p w:rsidR="00444418" w:rsidRPr="00D92182" w:rsidRDefault="00444418" w:rsidP="006B7C21">
            <w:pPr>
              <w:pStyle w:val="Prrafodelista"/>
              <w:ind w:left="0"/>
              <w:jc w:val="both"/>
              <w:rPr>
                <w:rFonts w:ascii="Lucida Bright" w:hAnsi="Lucida Bright" w:cs="Calibri"/>
                <w:b/>
              </w:rPr>
            </w:pPr>
            <w:r w:rsidRPr="00D92182">
              <w:rPr>
                <w:rFonts w:ascii="Lucida Bright" w:hAnsi="Lucida Bright" w:cs="Calibri"/>
                <w:b/>
              </w:rPr>
              <w:t>GARANTÍA DE SERIEDAD DE PROPUESTA</w:t>
            </w:r>
          </w:p>
        </w:tc>
      </w:tr>
      <w:tr w:rsidR="00444418" w:rsidRPr="00D92182" w:rsidTr="006B7C21">
        <w:trPr>
          <w:jc w:val="center"/>
        </w:trPr>
        <w:tc>
          <w:tcPr>
            <w:tcW w:w="5000" w:type="pct"/>
            <w:shd w:val="clear" w:color="auto" w:fill="auto"/>
          </w:tcPr>
          <w:p w:rsidR="00444418" w:rsidRPr="00D92182" w:rsidRDefault="00444418" w:rsidP="006B7C21">
            <w:pPr>
              <w:autoSpaceDE w:val="0"/>
              <w:autoSpaceDN w:val="0"/>
              <w:adjustRightInd w:val="0"/>
              <w:jc w:val="both"/>
              <w:rPr>
                <w:rFonts w:ascii="Lucida Bright" w:hAnsi="Lucida Bright" w:cs="Calibri"/>
              </w:rPr>
            </w:pPr>
          </w:p>
          <w:p w:rsidR="00444418" w:rsidRPr="00D92182" w:rsidRDefault="00444418" w:rsidP="006B7C21">
            <w:pPr>
              <w:autoSpaceDE w:val="0"/>
              <w:autoSpaceDN w:val="0"/>
              <w:adjustRightInd w:val="0"/>
              <w:jc w:val="both"/>
              <w:rPr>
                <w:rFonts w:ascii="Lucida Bright" w:hAnsi="Lucida Bright" w:cs="Calibri"/>
              </w:rPr>
            </w:pPr>
            <w:r w:rsidRPr="00D92182">
              <w:rPr>
                <w:rFonts w:ascii="Lucida Bright" w:hAnsi="Lucida Bright" w:cs="Calibri"/>
              </w:rPr>
              <w:t xml:space="preserve">A elección de la empresa proponente, ésta podrá optar por uno de los siguientes instrumentos financieros: </w:t>
            </w:r>
          </w:p>
          <w:p w:rsidR="00444418" w:rsidRPr="00D92182" w:rsidRDefault="00444418" w:rsidP="006B7C21">
            <w:pPr>
              <w:autoSpaceDE w:val="0"/>
              <w:autoSpaceDN w:val="0"/>
              <w:adjustRightInd w:val="0"/>
              <w:jc w:val="both"/>
              <w:rPr>
                <w:rFonts w:ascii="Lucida Bright" w:hAnsi="Lucida Bright" w:cs="Calibri"/>
              </w:rPr>
            </w:pPr>
          </w:p>
          <w:p w:rsidR="00444418" w:rsidRPr="00F60111" w:rsidRDefault="00444418" w:rsidP="00721D27">
            <w:pPr>
              <w:numPr>
                <w:ilvl w:val="0"/>
                <w:numId w:val="42"/>
              </w:numPr>
              <w:jc w:val="both"/>
              <w:rPr>
                <w:rFonts w:ascii="Lucida Bright" w:hAnsi="Lucida Bright"/>
              </w:rPr>
            </w:pPr>
            <w:r w:rsidRPr="00D92182">
              <w:rPr>
                <w:rFonts w:ascii="Lucida Bright" w:hAnsi="Lucida Bright"/>
                <w:b/>
                <w:bCs/>
                <w:u w:val="single"/>
              </w:rPr>
              <w:t xml:space="preserve">Carta de Crédito Stand </w:t>
            </w:r>
            <w:proofErr w:type="spellStart"/>
            <w:r w:rsidRPr="00D92182">
              <w:rPr>
                <w:rFonts w:ascii="Lucida Bright" w:hAnsi="Lucida Bright"/>
                <w:b/>
                <w:bCs/>
                <w:u w:val="single"/>
              </w:rPr>
              <w:t>By</w:t>
            </w:r>
            <w:proofErr w:type="spellEnd"/>
            <w:r w:rsidRPr="00D92182">
              <w:rPr>
                <w:rFonts w:ascii="Lucida Bright" w:hAnsi="Lucida Bright"/>
                <w:b/>
                <w:bCs/>
                <w:u w:val="single"/>
              </w:rPr>
              <w:t xml:space="preserve"> (SBLC)</w:t>
            </w:r>
            <w:r w:rsidRPr="00D92182">
              <w:rPr>
                <w:rFonts w:ascii="Lucida Bright" w:hAnsi="Lucida Bright"/>
              </w:rPr>
              <w:t xml:space="preserve"> emitida por una Entidad Financiera Internacional y </w:t>
            </w:r>
            <w:r w:rsidRPr="00D92182">
              <w:rPr>
                <w:rFonts w:ascii="Lucida Bright" w:hAnsi="Lucida Bright"/>
                <w:b/>
                <w:bCs/>
                <w:u w:val="single"/>
              </w:rPr>
              <w:t>confirmada</w:t>
            </w:r>
            <w:r w:rsidRPr="00D92182">
              <w:rPr>
                <w:rFonts w:ascii="Lucida Bright" w:hAnsi="Lucida Bright"/>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de al menos </w:t>
            </w:r>
            <w:r>
              <w:rPr>
                <w:rFonts w:ascii="Lucida Bright" w:hAnsi="Lucida Bright"/>
              </w:rPr>
              <w:t>7.214,06</w:t>
            </w:r>
            <w:r w:rsidRPr="00F60111">
              <w:rPr>
                <w:rFonts w:ascii="Lucida Bright" w:hAnsi="Lucida Bright"/>
              </w:rPr>
              <w:t xml:space="preserve"> $US Dólares Americanos.</w:t>
            </w:r>
          </w:p>
          <w:p w:rsidR="00444418" w:rsidRPr="00D92182" w:rsidRDefault="00444418" w:rsidP="006B7C21">
            <w:pPr>
              <w:ind w:left="720"/>
              <w:jc w:val="both"/>
              <w:rPr>
                <w:rFonts w:ascii="Lucida Bright" w:hAnsi="Lucida Bright"/>
              </w:rPr>
            </w:pPr>
          </w:p>
          <w:p w:rsidR="00444418" w:rsidRPr="00D92182" w:rsidRDefault="00444418" w:rsidP="00721D27">
            <w:pPr>
              <w:numPr>
                <w:ilvl w:val="0"/>
                <w:numId w:val="42"/>
              </w:numPr>
              <w:jc w:val="both"/>
              <w:rPr>
                <w:rFonts w:ascii="Lucida Bright" w:hAnsi="Lucida Bright"/>
              </w:rPr>
            </w:pPr>
            <w:r w:rsidRPr="00D92182">
              <w:rPr>
                <w:rFonts w:ascii="Lucida Bright" w:hAnsi="Lucida Bright"/>
                <w:b/>
                <w:bCs/>
                <w:u w:val="single"/>
              </w:rPr>
              <w:t>Boleta de Garantía contra garantizada</w:t>
            </w:r>
            <w:r w:rsidRPr="00D92182">
              <w:rPr>
                <w:rFonts w:ascii="Lucida Bright" w:hAnsi="Lucida Bright"/>
              </w:rPr>
              <w:t xml:space="preserve"> (por una Carta de Crédito Stand </w:t>
            </w:r>
            <w:proofErr w:type="spellStart"/>
            <w:r w:rsidRPr="00D92182">
              <w:rPr>
                <w:rFonts w:ascii="Lucida Bright" w:hAnsi="Lucida Bright"/>
              </w:rPr>
              <w:t>By</w:t>
            </w:r>
            <w:proofErr w:type="spellEnd"/>
            <w:r w:rsidRPr="00D92182">
              <w:rPr>
                <w:rFonts w:ascii="Lucida Bright" w:hAnsi="Lucida Bright"/>
              </w:rPr>
              <w:t xml:space="preserve">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  por un monto de </w:t>
            </w:r>
            <w:r w:rsidRPr="00F60111">
              <w:rPr>
                <w:rFonts w:ascii="Lucida Bright" w:hAnsi="Lucida Bright"/>
              </w:rPr>
              <w:t xml:space="preserve">al menos </w:t>
            </w:r>
            <w:r>
              <w:rPr>
                <w:rFonts w:ascii="Lucida Bright" w:hAnsi="Lucida Bright"/>
              </w:rPr>
              <w:t xml:space="preserve">7.214,06 </w:t>
            </w:r>
            <w:r w:rsidRPr="00F60111">
              <w:rPr>
                <w:rFonts w:ascii="Lucida Bright" w:hAnsi="Lucida Bright"/>
              </w:rPr>
              <w:t>$US Dólares Americanos</w:t>
            </w:r>
            <w:r w:rsidRPr="00D92182">
              <w:rPr>
                <w:rFonts w:ascii="Lucida Bright" w:hAnsi="Lucida Bright"/>
              </w:rPr>
              <w:t>.</w:t>
            </w:r>
          </w:p>
          <w:p w:rsidR="00444418" w:rsidRPr="00D92182" w:rsidRDefault="00444418" w:rsidP="006B7C21">
            <w:pPr>
              <w:jc w:val="both"/>
              <w:rPr>
                <w:rFonts w:ascii="Lucida Bright" w:hAnsi="Lucida Bright"/>
              </w:rPr>
            </w:pPr>
          </w:p>
          <w:p w:rsidR="00444418" w:rsidRPr="00F60111" w:rsidRDefault="00444418" w:rsidP="00721D27">
            <w:pPr>
              <w:numPr>
                <w:ilvl w:val="0"/>
                <w:numId w:val="42"/>
              </w:numPr>
              <w:autoSpaceDE w:val="0"/>
              <w:autoSpaceDN w:val="0"/>
              <w:adjustRightInd w:val="0"/>
              <w:jc w:val="both"/>
              <w:rPr>
                <w:rFonts w:ascii="Lucida Bright" w:hAnsi="Lucida Bright" w:cs="Calibri"/>
                <w:lang w:val="es-ES_tradnl"/>
              </w:rPr>
            </w:pPr>
            <w:r w:rsidRPr="00D92182">
              <w:rPr>
                <w:rFonts w:ascii="Lucida Bright" w:hAnsi="Lucida Bright"/>
                <w:b/>
                <w:bCs/>
                <w:u w:val="single"/>
              </w:rPr>
              <w:lastRenderedPageBreak/>
              <w:t xml:space="preserve">Garantía a Primer Requerimiento contra garantizada </w:t>
            </w:r>
            <w:r w:rsidRPr="00D92182">
              <w:rPr>
                <w:rFonts w:ascii="Lucida Bright" w:hAnsi="Lucida Bright"/>
              </w:rPr>
              <w:t xml:space="preserve">(por una Carta de Crédito Stand </w:t>
            </w:r>
            <w:proofErr w:type="spellStart"/>
            <w:r w:rsidRPr="00D92182">
              <w:rPr>
                <w:rFonts w:ascii="Lucida Bright" w:hAnsi="Lucida Bright"/>
              </w:rPr>
              <w:t>By</w:t>
            </w:r>
            <w:proofErr w:type="spellEnd"/>
            <w:r w:rsidRPr="00D92182">
              <w:rPr>
                <w:rFonts w:ascii="Lucida Bright" w:hAnsi="Lucida Bright"/>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de </w:t>
            </w:r>
            <w:r w:rsidRPr="00F60111">
              <w:rPr>
                <w:rFonts w:ascii="Lucida Bright" w:hAnsi="Lucida Bright"/>
              </w:rPr>
              <w:t xml:space="preserve">al menos </w:t>
            </w:r>
            <w:r>
              <w:rPr>
                <w:rFonts w:ascii="Lucida Bright" w:hAnsi="Lucida Bright"/>
              </w:rPr>
              <w:t xml:space="preserve">7.214,06 </w:t>
            </w:r>
            <w:r w:rsidRPr="00F60111">
              <w:rPr>
                <w:rFonts w:ascii="Lucida Bright" w:hAnsi="Lucida Bright"/>
              </w:rPr>
              <w:t>$US Dólares Americanos.</w:t>
            </w:r>
          </w:p>
          <w:p w:rsidR="00444418" w:rsidRPr="00D92182" w:rsidRDefault="00444418" w:rsidP="006B7C21">
            <w:pPr>
              <w:pStyle w:val="Prrafodelista"/>
              <w:jc w:val="both"/>
              <w:rPr>
                <w:rFonts w:ascii="Lucida Bright" w:hAnsi="Lucida Bright" w:cs="Calibri"/>
                <w:b/>
                <w:bCs/>
                <w:u w:val="single"/>
                <w:lang w:val="es-ES_tradnl"/>
              </w:rPr>
            </w:pPr>
          </w:p>
          <w:p w:rsidR="00444418" w:rsidRPr="00D92182" w:rsidRDefault="00444418" w:rsidP="00721D27">
            <w:pPr>
              <w:numPr>
                <w:ilvl w:val="0"/>
                <w:numId w:val="42"/>
              </w:numPr>
              <w:autoSpaceDE w:val="0"/>
              <w:autoSpaceDN w:val="0"/>
              <w:adjustRightInd w:val="0"/>
              <w:jc w:val="both"/>
              <w:rPr>
                <w:rFonts w:ascii="Lucida Bright" w:hAnsi="Lucida Bright" w:cs="Calibri"/>
                <w:lang w:val="es-ES_tradnl"/>
              </w:rPr>
            </w:pPr>
            <w:r w:rsidRPr="00D92182">
              <w:rPr>
                <w:rFonts w:ascii="Lucida Bright" w:hAnsi="Lucida Bright" w:cs="Calibri"/>
                <w:b/>
                <w:bCs/>
                <w:u w:val="single"/>
                <w:lang w:val="es-ES_tradnl"/>
              </w:rPr>
              <w:t>Boleta de Garantía,</w:t>
            </w:r>
            <w:r w:rsidRPr="00D92182">
              <w:rPr>
                <w:rFonts w:ascii="Lucida Bright" w:hAnsi="Lucida Bright" w:cs="Calibri"/>
                <w:lang w:val="es-ES_tradnl"/>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  por un monto </w:t>
            </w:r>
            <w:r w:rsidRPr="00D92182">
              <w:rPr>
                <w:rFonts w:ascii="Lucida Bright" w:hAnsi="Lucida Bright"/>
              </w:rPr>
              <w:t xml:space="preserve">de al menos </w:t>
            </w:r>
            <w:r>
              <w:rPr>
                <w:rFonts w:ascii="Lucida Bright" w:hAnsi="Lucida Bright"/>
              </w:rPr>
              <w:t xml:space="preserve">7.214,06 </w:t>
            </w:r>
            <w:r w:rsidRPr="00F60111">
              <w:rPr>
                <w:rFonts w:ascii="Lucida Bright" w:hAnsi="Lucida Bright"/>
              </w:rPr>
              <w:t>$US Dólares Americanos.</w:t>
            </w:r>
            <w:r w:rsidRPr="00D92182">
              <w:rPr>
                <w:rFonts w:ascii="Lucida Bright" w:hAnsi="Lucida Bright" w:cs="Calibri"/>
                <w:i/>
                <w:iCs/>
                <w:lang w:val="es-ES_tradnl"/>
              </w:rPr>
              <w:t xml:space="preserve"> (Este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p>
          <w:p w:rsidR="00444418" w:rsidRPr="00D92182" w:rsidRDefault="00444418" w:rsidP="006B7C21">
            <w:pPr>
              <w:pStyle w:val="Prrafodelista"/>
              <w:jc w:val="both"/>
              <w:rPr>
                <w:rFonts w:ascii="Lucida Bright" w:hAnsi="Lucida Bright" w:cs="Calibri"/>
                <w:b/>
                <w:bCs/>
                <w:u w:val="single"/>
                <w:lang w:val="es-ES_tradnl"/>
              </w:rPr>
            </w:pPr>
          </w:p>
          <w:p w:rsidR="00444418" w:rsidRPr="00D92182" w:rsidRDefault="00444418" w:rsidP="00721D27">
            <w:pPr>
              <w:numPr>
                <w:ilvl w:val="0"/>
                <w:numId w:val="42"/>
              </w:numPr>
              <w:autoSpaceDE w:val="0"/>
              <w:autoSpaceDN w:val="0"/>
              <w:adjustRightInd w:val="0"/>
              <w:jc w:val="both"/>
              <w:rPr>
                <w:rFonts w:ascii="Lucida Bright" w:hAnsi="Lucida Bright" w:cs="Calibri"/>
                <w:lang w:val="es-ES_tradnl"/>
              </w:rPr>
            </w:pPr>
            <w:r w:rsidRPr="00D92182">
              <w:rPr>
                <w:rFonts w:ascii="Lucida Bright" w:hAnsi="Lucida Bright" w:cs="Calibri"/>
                <w:b/>
                <w:bCs/>
                <w:u w:val="single"/>
                <w:lang w:val="es-ES_tradnl"/>
              </w:rPr>
              <w:t>Garantía a Primer Requerimiento</w:t>
            </w:r>
            <w:r w:rsidRPr="00D92182">
              <w:rPr>
                <w:rFonts w:ascii="Lucida Bright" w:hAnsi="Lucida Bright" w:cs="Calibri"/>
                <w:lang w:val="es-ES_tradnl"/>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w:t>
            </w:r>
            <w:r w:rsidRPr="00D92182">
              <w:rPr>
                <w:rFonts w:ascii="Lucida Bright" w:hAnsi="Lucida Bright"/>
              </w:rPr>
              <w:t xml:space="preserve">de al menos </w:t>
            </w:r>
            <w:r>
              <w:rPr>
                <w:rFonts w:ascii="Lucida Bright" w:hAnsi="Lucida Bright"/>
              </w:rPr>
              <w:t xml:space="preserve">7.214,06 </w:t>
            </w:r>
            <w:r w:rsidRPr="00F60111">
              <w:rPr>
                <w:rFonts w:ascii="Lucida Bright" w:hAnsi="Lucida Bright"/>
              </w:rPr>
              <w:t>$US Dólares Americanos</w:t>
            </w:r>
            <w:r w:rsidRPr="00F60111">
              <w:rPr>
                <w:rFonts w:ascii="Lucida Bright" w:hAnsi="Lucida Bright" w:cs="Calibri"/>
                <w:lang w:val="es-ES_tradnl"/>
              </w:rPr>
              <w:t>.</w:t>
            </w:r>
            <w:r w:rsidRPr="00D92182">
              <w:rPr>
                <w:rFonts w:ascii="Lucida Bright" w:hAnsi="Lucida Bright" w:cs="Calibri"/>
                <w:i/>
                <w:iCs/>
                <w:lang w:val="es-ES_tradnl"/>
              </w:rPr>
              <w:t xml:space="preserve"> Este Instrumento Financiero será válido únicamente cuando la empresa Proponente o Proveedor Adjudicado demuestre su calidad de Sociedad Constituida en el Extranjero, mediante la presentación </w:t>
            </w:r>
            <w:proofErr w:type="gramStart"/>
            <w:r w:rsidRPr="00D92182">
              <w:rPr>
                <w:rFonts w:ascii="Lucida Bright" w:hAnsi="Lucida Bright" w:cs="Calibri"/>
                <w:i/>
                <w:iCs/>
                <w:lang w:val="es-ES_tradnl"/>
              </w:rPr>
              <w:t>de  Documento</w:t>
            </w:r>
            <w:proofErr w:type="gramEnd"/>
            <w:r w:rsidRPr="00D92182">
              <w:rPr>
                <w:rFonts w:ascii="Lucida Bright" w:hAnsi="Lucida Bright" w:cs="Calibri"/>
                <w:i/>
                <w:iCs/>
                <w:lang w:val="es-ES_tradnl"/>
              </w:rPr>
              <w:t xml:space="preserve"> de Constitución de la Empresa, Registro Tributario, Registro de Comercio o sus equivalentes en el país de origen.)</w:t>
            </w:r>
          </w:p>
          <w:p w:rsidR="00444418" w:rsidRPr="00D92182" w:rsidRDefault="00444418" w:rsidP="006B7C21">
            <w:pPr>
              <w:autoSpaceDE w:val="0"/>
              <w:autoSpaceDN w:val="0"/>
              <w:adjustRightInd w:val="0"/>
              <w:jc w:val="both"/>
              <w:rPr>
                <w:rFonts w:ascii="Lucida Bright" w:hAnsi="Lucida Bright" w:cs="Calibri"/>
                <w:lang w:val="es-ES_tradnl"/>
              </w:rPr>
            </w:pPr>
          </w:p>
        </w:tc>
      </w:tr>
      <w:tr w:rsidR="00444418" w:rsidRPr="00D92182" w:rsidTr="006B7C21">
        <w:trPr>
          <w:jc w:val="center"/>
        </w:trPr>
        <w:tc>
          <w:tcPr>
            <w:tcW w:w="5000" w:type="pct"/>
            <w:shd w:val="clear" w:color="auto" w:fill="C6D9F1"/>
          </w:tcPr>
          <w:p w:rsidR="00444418" w:rsidRPr="00D92182" w:rsidRDefault="00444418" w:rsidP="006B7C21">
            <w:pPr>
              <w:pStyle w:val="Prrafodelista"/>
              <w:ind w:left="0"/>
              <w:rPr>
                <w:rFonts w:ascii="Lucida Bright" w:hAnsi="Lucida Bright" w:cs="Calibri"/>
              </w:rPr>
            </w:pPr>
            <w:r w:rsidRPr="00D92182">
              <w:rPr>
                <w:rFonts w:ascii="Lucida Bright" w:hAnsi="Lucida Bright" w:cs="Calibri"/>
                <w:b/>
              </w:rPr>
              <w:lastRenderedPageBreak/>
              <w:t>GARANTÍA DE CUMPLIMIENTO DE CONTRATO</w:t>
            </w:r>
          </w:p>
        </w:tc>
      </w:tr>
      <w:tr w:rsidR="00444418" w:rsidRPr="00D92182" w:rsidTr="006B7C21">
        <w:trPr>
          <w:jc w:val="center"/>
        </w:trPr>
        <w:tc>
          <w:tcPr>
            <w:tcW w:w="5000" w:type="pct"/>
            <w:shd w:val="clear" w:color="auto" w:fill="auto"/>
          </w:tcPr>
          <w:p w:rsidR="00444418" w:rsidRPr="00D92182" w:rsidRDefault="00444418" w:rsidP="006B7C21">
            <w:pPr>
              <w:jc w:val="both"/>
              <w:rPr>
                <w:rFonts w:ascii="Lucida Bright" w:hAnsi="Lucida Bright" w:cs="Calibri"/>
              </w:rPr>
            </w:pPr>
          </w:p>
          <w:p w:rsidR="00444418" w:rsidRPr="00D92182" w:rsidRDefault="00444418" w:rsidP="006B7C21">
            <w:pPr>
              <w:jc w:val="both"/>
              <w:rPr>
                <w:rFonts w:ascii="Lucida Bright" w:hAnsi="Lucida Bright" w:cs="Calibri"/>
              </w:rPr>
            </w:pPr>
            <w:r w:rsidRPr="00D92182">
              <w:rPr>
                <w:rFonts w:ascii="Lucida Bright" w:hAnsi="Lucida Bright" w:cs="Calibri"/>
              </w:rPr>
              <w:t>La empresa, para la firma del Contrato, podrá optar por cualquiera de las siguientes opciones de Garantía de Cumplimiento de Contrato:</w:t>
            </w:r>
          </w:p>
          <w:p w:rsidR="00444418" w:rsidRPr="00D92182" w:rsidRDefault="00444418" w:rsidP="006B7C21">
            <w:pPr>
              <w:autoSpaceDE w:val="0"/>
              <w:autoSpaceDN w:val="0"/>
              <w:adjustRightInd w:val="0"/>
              <w:jc w:val="both"/>
              <w:rPr>
                <w:rFonts w:ascii="Lucida Bright" w:hAnsi="Lucida Bright" w:cs="Calibri"/>
              </w:rPr>
            </w:pPr>
          </w:p>
          <w:p w:rsidR="00444418" w:rsidRPr="00D92182" w:rsidRDefault="00444418" w:rsidP="00721D27">
            <w:pPr>
              <w:numPr>
                <w:ilvl w:val="0"/>
                <w:numId w:val="43"/>
              </w:numPr>
              <w:jc w:val="both"/>
              <w:rPr>
                <w:rFonts w:ascii="Lucida Bright" w:hAnsi="Lucida Bright"/>
              </w:rPr>
            </w:pPr>
            <w:r w:rsidRPr="00D92182">
              <w:rPr>
                <w:rFonts w:ascii="Lucida Bright" w:hAnsi="Lucida Bright"/>
                <w:b/>
                <w:bCs/>
                <w:u w:val="single"/>
              </w:rPr>
              <w:t xml:space="preserve">Carta de Crédito Stand </w:t>
            </w:r>
            <w:proofErr w:type="spellStart"/>
            <w:r w:rsidRPr="00D92182">
              <w:rPr>
                <w:rFonts w:ascii="Lucida Bright" w:hAnsi="Lucida Bright"/>
                <w:b/>
                <w:bCs/>
                <w:u w:val="single"/>
              </w:rPr>
              <w:t>By</w:t>
            </w:r>
            <w:proofErr w:type="spellEnd"/>
            <w:r w:rsidRPr="00D92182">
              <w:rPr>
                <w:rFonts w:ascii="Lucida Bright" w:hAnsi="Lucida Bright"/>
                <w:b/>
                <w:bCs/>
                <w:u w:val="single"/>
              </w:rPr>
              <w:t xml:space="preserve"> (SBLC)</w:t>
            </w:r>
            <w:r w:rsidRPr="00D92182">
              <w:rPr>
                <w:rFonts w:ascii="Lucida Bright" w:hAnsi="Lucida Bright"/>
              </w:rPr>
              <w:t xml:space="preserve"> emitida por una Entidad Financiera Internacional y </w:t>
            </w:r>
            <w:r w:rsidRPr="00D92182">
              <w:rPr>
                <w:rFonts w:ascii="Lucida Bright" w:hAnsi="Lucida Bright"/>
                <w:b/>
                <w:bCs/>
                <w:u w:val="single"/>
              </w:rPr>
              <w:t>confirmada</w:t>
            </w:r>
            <w:r w:rsidRPr="00D92182">
              <w:rPr>
                <w:rFonts w:ascii="Lucida Bright" w:hAnsi="Lucida Bright"/>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 por un monto de al menos </w:t>
            </w:r>
            <w:r>
              <w:rPr>
                <w:rFonts w:ascii="Lucida Bright" w:hAnsi="Lucida Bright"/>
              </w:rPr>
              <w:t xml:space="preserve">50.498,43 </w:t>
            </w:r>
            <w:r w:rsidRPr="00F60111">
              <w:rPr>
                <w:rFonts w:ascii="Lucida Bright" w:hAnsi="Lucida Bright" w:cs="Calibri"/>
                <w:lang w:val="es-ES_tradnl"/>
              </w:rPr>
              <w:t>$US Dólares Americanos</w:t>
            </w:r>
            <w:r w:rsidRPr="00F60111">
              <w:rPr>
                <w:rFonts w:ascii="Lucida Bright" w:hAnsi="Lucida Bright"/>
              </w:rPr>
              <w:t>.</w:t>
            </w:r>
          </w:p>
          <w:p w:rsidR="00444418" w:rsidRPr="00D92182" w:rsidRDefault="00444418" w:rsidP="006B7C21">
            <w:pPr>
              <w:ind w:left="720"/>
              <w:jc w:val="both"/>
              <w:rPr>
                <w:rFonts w:ascii="Lucida Bright" w:hAnsi="Lucida Bright"/>
              </w:rPr>
            </w:pPr>
          </w:p>
          <w:p w:rsidR="00444418" w:rsidRPr="00F60111" w:rsidRDefault="00444418" w:rsidP="00721D27">
            <w:pPr>
              <w:numPr>
                <w:ilvl w:val="0"/>
                <w:numId w:val="43"/>
              </w:numPr>
              <w:jc w:val="both"/>
              <w:rPr>
                <w:rFonts w:ascii="Lucida Bright" w:hAnsi="Lucida Bright"/>
              </w:rPr>
            </w:pPr>
            <w:r w:rsidRPr="00D92182">
              <w:rPr>
                <w:rFonts w:ascii="Lucida Bright" w:hAnsi="Lucida Bright"/>
                <w:b/>
                <w:bCs/>
                <w:u w:val="single"/>
              </w:rPr>
              <w:t>Boleta de Garantía contra garantizada</w:t>
            </w:r>
            <w:r w:rsidRPr="00D92182">
              <w:rPr>
                <w:rFonts w:ascii="Lucida Bright" w:hAnsi="Lucida Bright"/>
              </w:rPr>
              <w:t xml:space="preserve"> (por una Carta de Crédito Stand </w:t>
            </w:r>
            <w:proofErr w:type="spellStart"/>
            <w:r w:rsidRPr="00D92182">
              <w:rPr>
                <w:rFonts w:ascii="Lucida Bright" w:hAnsi="Lucida Bright"/>
              </w:rPr>
              <w:t>By</w:t>
            </w:r>
            <w:proofErr w:type="spellEnd"/>
            <w:r w:rsidRPr="00D92182">
              <w:rPr>
                <w:rFonts w:ascii="Lucida Bright" w:hAnsi="Lucida Bright"/>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w:t>
            </w:r>
            <w:r w:rsidRPr="00D92182">
              <w:rPr>
                <w:rFonts w:ascii="Lucida Bright" w:hAnsi="Lucida Bright"/>
              </w:rPr>
              <w:lastRenderedPageBreak/>
              <w:t>características expresas de renovable, irrevocable y de ejecución inmediata, con vigencia de 60 días calendario adicionales a la vigencia del contrato, por un monto de al menos</w:t>
            </w:r>
            <w:r>
              <w:rPr>
                <w:rFonts w:ascii="Lucida Bright" w:hAnsi="Lucida Bright"/>
              </w:rPr>
              <w:t xml:space="preserve"> 50.498,43 </w:t>
            </w:r>
            <w:r w:rsidRPr="00F60111">
              <w:rPr>
                <w:rFonts w:ascii="Lucida Bright" w:hAnsi="Lucida Bright" w:cs="Calibri"/>
                <w:lang w:val="es-ES_tradnl"/>
              </w:rPr>
              <w:t>$US Dólares Americanos</w:t>
            </w:r>
            <w:r w:rsidRPr="00F60111">
              <w:rPr>
                <w:rFonts w:ascii="Lucida Bright" w:hAnsi="Lucida Bright"/>
              </w:rPr>
              <w:t>.</w:t>
            </w:r>
          </w:p>
          <w:p w:rsidR="00444418" w:rsidRPr="00D92182" w:rsidRDefault="00444418" w:rsidP="006B7C21">
            <w:pPr>
              <w:jc w:val="both"/>
              <w:rPr>
                <w:rFonts w:ascii="Lucida Bright" w:hAnsi="Lucida Bright"/>
              </w:rPr>
            </w:pPr>
          </w:p>
          <w:p w:rsidR="00444418" w:rsidRPr="00D92182" w:rsidRDefault="00444418" w:rsidP="00721D27">
            <w:pPr>
              <w:numPr>
                <w:ilvl w:val="0"/>
                <w:numId w:val="43"/>
              </w:numPr>
              <w:jc w:val="both"/>
              <w:rPr>
                <w:rFonts w:ascii="Lucida Bright" w:hAnsi="Lucida Bright"/>
                <w:b/>
                <w:bCs/>
                <w:u w:val="single"/>
              </w:rPr>
            </w:pPr>
            <w:r w:rsidRPr="00D92182">
              <w:rPr>
                <w:rFonts w:ascii="Lucida Bright" w:hAnsi="Lucida Bright"/>
                <w:b/>
                <w:bCs/>
                <w:u w:val="single"/>
              </w:rPr>
              <w:t xml:space="preserve">Garantía a Primer Requerimiento contra garantizada </w:t>
            </w:r>
            <w:r w:rsidRPr="00D92182">
              <w:rPr>
                <w:rFonts w:ascii="Lucida Bright" w:hAnsi="Lucida Bright"/>
                <w:bCs/>
              </w:rPr>
              <w:t xml:space="preserve">(por una Carta de Crédito Stand </w:t>
            </w:r>
            <w:proofErr w:type="spellStart"/>
            <w:r w:rsidRPr="00D92182">
              <w:rPr>
                <w:rFonts w:ascii="Lucida Bright" w:hAnsi="Lucida Bright"/>
                <w:bCs/>
              </w:rPr>
              <w:t>By</w:t>
            </w:r>
            <w:proofErr w:type="spellEnd"/>
            <w:r w:rsidRPr="00D92182">
              <w:rPr>
                <w:rFonts w:ascii="Lucida Bright" w:hAnsi="Lucida Bright"/>
                <w:bCs/>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de al menos </w:t>
            </w:r>
            <w:r>
              <w:rPr>
                <w:rFonts w:ascii="Lucida Bright" w:hAnsi="Lucida Bright"/>
                <w:bCs/>
              </w:rPr>
              <w:t xml:space="preserve">50.498,43 </w:t>
            </w:r>
            <w:r w:rsidRPr="00F60111">
              <w:rPr>
                <w:rFonts w:ascii="Lucida Bright" w:hAnsi="Lucida Bright"/>
                <w:bCs/>
              </w:rPr>
              <w:t>$US Dólares Americanos.</w:t>
            </w:r>
          </w:p>
          <w:p w:rsidR="00444418" w:rsidRPr="00D92182" w:rsidRDefault="00444418" w:rsidP="006B7C21">
            <w:pPr>
              <w:pStyle w:val="Prrafodelista"/>
              <w:rPr>
                <w:rFonts w:ascii="Lucida Bright" w:hAnsi="Lucida Bright"/>
                <w:b/>
                <w:bCs/>
                <w:u w:val="single"/>
              </w:rPr>
            </w:pPr>
          </w:p>
          <w:p w:rsidR="00444418" w:rsidRPr="00D92182" w:rsidRDefault="00444418" w:rsidP="00721D27">
            <w:pPr>
              <w:numPr>
                <w:ilvl w:val="0"/>
                <w:numId w:val="43"/>
              </w:numPr>
              <w:jc w:val="both"/>
              <w:rPr>
                <w:rFonts w:ascii="Lucida Bright" w:hAnsi="Lucida Bright"/>
              </w:rPr>
            </w:pPr>
            <w:r w:rsidRPr="00D92182">
              <w:rPr>
                <w:rFonts w:ascii="Lucida Bright" w:hAnsi="Lucida Bright"/>
                <w:b/>
                <w:bCs/>
                <w:u w:val="single"/>
              </w:rPr>
              <w:t>Boleta de Garantía</w:t>
            </w:r>
            <w:r w:rsidRPr="00D92182">
              <w:rPr>
                <w:rFonts w:ascii="Lucida Bright" w:hAnsi="Lucida Bright"/>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de al menos </w:t>
            </w:r>
            <w:r>
              <w:rPr>
                <w:rFonts w:ascii="Lucida Bright" w:hAnsi="Lucida Bright"/>
              </w:rPr>
              <w:t xml:space="preserve">50.498,43 </w:t>
            </w:r>
            <w:r w:rsidRPr="00F60111">
              <w:rPr>
                <w:rFonts w:ascii="Lucida Bright" w:hAnsi="Lucida Bright" w:cs="Calibri"/>
                <w:lang w:val="es-ES_tradnl"/>
              </w:rPr>
              <w:t>$US</w:t>
            </w:r>
            <w:r w:rsidRPr="00D92182">
              <w:rPr>
                <w:rFonts w:ascii="Lucida Bright" w:hAnsi="Lucida Bright" w:cs="Calibri"/>
                <w:lang w:val="es-ES_tradnl"/>
              </w:rPr>
              <w:t xml:space="preserve"> Dólares Americanos</w:t>
            </w:r>
            <w:r w:rsidRPr="00D92182">
              <w:rPr>
                <w:rFonts w:ascii="Lucida Bright" w:hAnsi="Lucida Bright"/>
              </w:rPr>
              <w:t>.  (</w:t>
            </w:r>
            <w:r w:rsidRPr="00D92182">
              <w:rPr>
                <w:rFonts w:ascii="Lucida Bright" w:hAnsi="Lucida Bright"/>
                <w:i/>
                <w:iCs/>
              </w:rPr>
              <w:t xml:space="preserve">Este Instrumento Financiero será válido únicamente cuando la empresa Proponente o Proveedor Adjudicado </w:t>
            </w:r>
            <w:proofErr w:type="gramStart"/>
            <w:r w:rsidRPr="00D92182">
              <w:rPr>
                <w:rFonts w:ascii="Lucida Bright" w:hAnsi="Lucida Bright"/>
                <w:i/>
                <w:iCs/>
              </w:rPr>
              <w:t>demuestre  su</w:t>
            </w:r>
            <w:proofErr w:type="gramEnd"/>
            <w:r w:rsidRPr="00D92182">
              <w:rPr>
                <w:rFonts w:ascii="Lucida Bright" w:hAnsi="Lucida Bright"/>
                <w:i/>
                <w:iCs/>
              </w:rPr>
              <w:t xml:space="preserve"> calidad de Sociedad Constituida en el Extranjero, mediante la presentación de  Documento de Constitución de la Empresa, Registro Tributario, Registro de Comercio o sus equivalentes en el país de origen).</w:t>
            </w:r>
            <w:r w:rsidRPr="00D92182">
              <w:rPr>
                <w:rFonts w:ascii="Lucida Bright" w:hAnsi="Lucida Bright"/>
              </w:rPr>
              <w:t xml:space="preserve">          </w:t>
            </w:r>
          </w:p>
          <w:p w:rsidR="00444418" w:rsidRPr="00D92182" w:rsidRDefault="00444418" w:rsidP="006B7C21">
            <w:pPr>
              <w:pStyle w:val="Prrafodelista"/>
              <w:rPr>
                <w:rFonts w:ascii="Lucida Bright" w:hAnsi="Lucida Bright"/>
                <w:b/>
                <w:bCs/>
                <w:u w:val="single"/>
              </w:rPr>
            </w:pPr>
          </w:p>
          <w:p w:rsidR="00444418" w:rsidRPr="00D92182" w:rsidRDefault="00444418" w:rsidP="00721D27">
            <w:pPr>
              <w:numPr>
                <w:ilvl w:val="0"/>
                <w:numId w:val="43"/>
              </w:numPr>
              <w:jc w:val="both"/>
              <w:rPr>
                <w:rFonts w:ascii="Lucida Bright" w:hAnsi="Lucida Bright"/>
              </w:rPr>
            </w:pPr>
            <w:r w:rsidRPr="00D92182">
              <w:rPr>
                <w:rFonts w:ascii="Lucida Bright" w:hAnsi="Lucida Bright"/>
                <w:b/>
                <w:bCs/>
                <w:u w:val="single"/>
              </w:rPr>
              <w:t>Garantía a Primer Requerimiento</w:t>
            </w:r>
            <w:r w:rsidRPr="00D92182">
              <w:rPr>
                <w:rFonts w:ascii="Lucida Bright" w:hAnsi="Lucida Bright"/>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de al menos</w:t>
            </w:r>
            <w:r>
              <w:rPr>
                <w:rFonts w:ascii="Lucida Bright" w:hAnsi="Lucida Bright"/>
              </w:rPr>
              <w:t xml:space="preserve"> 50.498,43 $US</w:t>
            </w:r>
            <w:r w:rsidRPr="000050F8">
              <w:rPr>
                <w:rFonts w:ascii="Lucida Bright" w:hAnsi="Lucida Bright" w:cs="Calibri"/>
                <w:highlight w:val="yellow"/>
                <w:lang w:val="es-ES_tradnl"/>
              </w:rPr>
              <w:t xml:space="preserve"> </w:t>
            </w:r>
            <w:r w:rsidRPr="00F60111">
              <w:rPr>
                <w:rFonts w:ascii="Lucida Bright" w:hAnsi="Lucida Bright" w:cs="Calibri"/>
                <w:lang w:val="es-ES_tradnl"/>
              </w:rPr>
              <w:t>Dólares Americanos</w:t>
            </w:r>
            <w:r w:rsidRPr="00D92182">
              <w:rPr>
                <w:rFonts w:ascii="Lucida Bright" w:hAnsi="Lucida Bright"/>
              </w:rPr>
              <w:t xml:space="preserve">. </w:t>
            </w:r>
            <w:r w:rsidRPr="00D92182">
              <w:rPr>
                <w:rFonts w:ascii="Lucida Bright" w:hAnsi="Lucida Bright"/>
                <w:i/>
                <w:iCs/>
              </w:rPr>
              <w:t xml:space="preserve">Este Instrumento Financiero será válido únicamente cuando la empresa Proponente o Proveedor Adjudicado </w:t>
            </w:r>
            <w:proofErr w:type="gramStart"/>
            <w:r w:rsidRPr="00D92182">
              <w:rPr>
                <w:rFonts w:ascii="Lucida Bright" w:hAnsi="Lucida Bright"/>
                <w:i/>
                <w:iCs/>
              </w:rPr>
              <w:t>demuestre  su</w:t>
            </w:r>
            <w:proofErr w:type="gramEnd"/>
            <w:r w:rsidRPr="00D92182">
              <w:rPr>
                <w:rFonts w:ascii="Lucida Bright" w:hAnsi="Lucida Bright"/>
                <w:i/>
                <w:iCs/>
              </w:rPr>
              <w:t xml:space="preserve"> calidad de Sociedad Constituida en el Extranjero, mediante la presentación de  Documento de Constitución de la Empresa, Registro Tributario, Registro de Comercio o sus equivalentes en el país de origen).</w:t>
            </w:r>
          </w:p>
          <w:p w:rsidR="00444418" w:rsidRPr="00D92182" w:rsidRDefault="00444418" w:rsidP="006B7C21">
            <w:pPr>
              <w:jc w:val="both"/>
              <w:rPr>
                <w:rFonts w:ascii="Lucida Bright" w:hAnsi="Lucida Bright"/>
              </w:rPr>
            </w:pPr>
          </w:p>
          <w:p w:rsidR="00444418" w:rsidRPr="00D92182" w:rsidRDefault="00444418" w:rsidP="006B7C21">
            <w:pPr>
              <w:rPr>
                <w:rFonts w:ascii="Lucida Bright" w:hAnsi="Lucida Bright" w:cs="Calibri"/>
              </w:rPr>
            </w:pPr>
            <w:r w:rsidRPr="00D92182">
              <w:rPr>
                <w:rFonts w:ascii="Lucida Bright" w:hAnsi="Lucida Bright" w:cs="Calibri"/>
              </w:rPr>
              <w:t>La modalidad de Garantía no podrá ser modificada durante la vigencia del contrato.</w:t>
            </w:r>
          </w:p>
          <w:p w:rsidR="00444418" w:rsidRPr="00D92182" w:rsidRDefault="00444418" w:rsidP="006B7C21">
            <w:pPr>
              <w:rPr>
                <w:rFonts w:ascii="Lucida Bright" w:hAnsi="Lucida Bright"/>
                <w:lang w:val="es-BO"/>
              </w:rPr>
            </w:pPr>
          </w:p>
        </w:tc>
      </w:tr>
      <w:tr w:rsidR="00444418" w:rsidRPr="00D92182" w:rsidTr="006B7C21">
        <w:trPr>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tcPr>
          <w:p w:rsidR="00444418" w:rsidRPr="00D92182" w:rsidRDefault="00444418" w:rsidP="006B7C21">
            <w:pPr>
              <w:jc w:val="both"/>
              <w:rPr>
                <w:rFonts w:ascii="Lucida Bright" w:hAnsi="Lucida Bright" w:cs="Calibri"/>
                <w:b/>
                <w:sz w:val="18"/>
              </w:rPr>
            </w:pPr>
            <w:r w:rsidRPr="00D92182">
              <w:rPr>
                <w:rFonts w:ascii="Lucida Bright" w:hAnsi="Lucida Bright" w:cs="Calibri"/>
                <w:b/>
                <w:sz w:val="18"/>
              </w:rPr>
              <w:lastRenderedPageBreak/>
              <w:t>INSTRUCCIONES PARA LA EMISIÓN DE INSTRUMENTOS FINANCIEROS</w:t>
            </w:r>
          </w:p>
        </w:tc>
      </w:tr>
      <w:tr w:rsidR="00444418" w:rsidRPr="00D92182" w:rsidTr="006B7C21">
        <w:trPr>
          <w:jc w:val="center"/>
        </w:trPr>
        <w:tc>
          <w:tcPr>
            <w:tcW w:w="5000" w:type="pct"/>
            <w:tcBorders>
              <w:top w:val="single" w:sz="4" w:space="0" w:color="auto"/>
              <w:left w:val="single" w:sz="4" w:space="0" w:color="auto"/>
              <w:bottom w:val="single" w:sz="4" w:space="0" w:color="auto"/>
              <w:right w:val="single" w:sz="4" w:space="0" w:color="auto"/>
            </w:tcBorders>
            <w:shd w:val="clear" w:color="auto" w:fill="auto"/>
          </w:tcPr>
          <w:p w:rsidR="00444418" w:rsidRDefault="00444418" w:rsidP="006B7C21">
            <w:pPr>
              <w:jc w:val="both"/>
              <w:rPr>
                <w:rFonts w:ascii="Lucida Bright" w:hAnsi="Lucida Bright" w:cs="Calibri"/>
              </w:rPr>
            </w:pPr>
            <w:r w:rsidRPr="009B7E7D">
              <w:rPr>
                <w:rFonts w:ascii="Lucida Bright" w:hAnsi="Lucida Bright" w:cs="Calibri"/>
              </w:rPr>
              <w:t xml:space="preserve">El Proponente o Adjudicado deberá solicitar o instruir a la entidad de intermediación financiera bancaría, el correcto registro de datos o información en los Instrumentos Financieros de Garantía requeridos, </w:t>
            </w:r>
            <w:r w:rsidRPr="009B7E7D">
              <w:rPr>
                <w:rFonts w:ascii="Lucida Bright" w:hAnsi="Lucida Bright" w:cs="Calibri"/>
                <w:u w:val="single"/>
              </w:rPr>
              <w:t>cumpliendo obligatoriamente</w:t>
            </w:r>
            <w:r w:rsidRPr="009B7E7D">
              <w:rPr>
                <w:rFonts w:ascii="Lucida Bright" w:hAnsi="Lucida Bright" w:cs="Calibri"/>
              </w:rPr>
              <w:t xml:space="preserve"> con las siguientes condiciones:</w:t>
            </w:r>
          </w:p>
          <w:p w:rsidR="00444418" w:rsidRPr="009B7E7D" w:rsidRDefault="00444418" w:rsidP="006B7C21">
            <w:pPr>
              <w:jc w:val="both"/>
              <w:rPr>
                <w:rFonts w:ascii="Lucida Bright" w:hAnsi="Lucida Bright" w:cs="Calibri"/>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444418" w:rsidRPr="009B7E7D" w:rsidTr="006B7C21">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44418" w:rsidRPr="009B7E7D" w:rsidRDefault="00444418" w:rsidP="006B7C21">
                  <w:pPr>
                    <w:pStyle w:val="Prrafodelista"/>
                    <w:ind w:left="0"/>
                    <w:jc w:val="center"/>
                    <w:rPr>
                      <w:rFonts w:ascii="Lucida Bright" w:hAnsi="Lucida Bright" w:cs="Calibri"/>
                      <w:b/>
                      <w:bCs/>
                      <w:sz w:val="16"/>
                      <w:szCs w:val="21"/>
                    </w:rPr>
                  </w:pPr>
                  <w:r w:rsidRPr="009B7E7D">
                    <w:rPr>
                      <w:rFonts w:ascii="Lucida Bright" w:hAnsi="Lucida Bright" w:cs="Calibri"/>
                      <w:b/>
                      <w:bCs/>
                      <w:sz w:val="16"/>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44418" w:rsidRPr="009B7E7D" w:rsidRDefault="00444418" w:rsidP="006B7C21">
                  <w:pPr>
                    <w:pStyle w:val="Prrafodelista"/>
                    <w:ind w:left="0"/>
                    <w:jc w:val="center"/>
                    <w:rPr>
                      <w:rFonts w:ascii="Lucida Bright" w:hAnsi="Lucida Bright" w:cs="Calibri"/>
                      <w:b/>
                      <w:bCs/>
                      <w:sz w:val="16"/>
                      <w:szCs w:val="21"/>
                    </w:rPr>
                  </w:pPr>
                  <w:r w:rsidRPr="009B7E7D">
                    <w:rPr>
                      <w:rFonts w:ascii="Lucida Bright" w:hAnsi="Lucida Bright" w:cs="Calibri"/>
                      <w:b/>
                      <w:bCs/>
                      <w:sz w:val="16"/>
                      <w:szCs w:val="21"/>
                    </w:rPr>
                    <w:t>INSTRUCCIÓN</w:t>
                  </w:r>
                </w:p>
              </w:tc>
            </w:tr>
            <w:tr w:rsidR="00444418" w:rsidRPr="009B7E7D" w:rsidTr="006B7C2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44418" w:rsidRPr="009B7E7D" w:rsidRDefault="00444418" w:rsidP="006B7C21">
                  <w:pPr>
                    <w:rPr>
                      <w:rFonts w:ascii="Lucida Bright" w:hAnsi="Lucida Bright" w:cs="Calibri"/>
                      <w:b/>
                      <w:bCs/>
                      <w:sz w:val="16"/>
                      <w:szCs w:val="21"/>
                    </w:rPr>
                  </w:pPr>
                  <w:r w:rsidRPr="009B7E7D">
                    <w:rPr>
                      <w:rFonts w:ascii="Lucida Bright" w:hAnsi="Lucida Bright" w:cs="Calibri"/>
                      <w:b/>
                      <w:bCs/>
                      <w:sz w:val="16"/>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44418" w:rsidRPr="009B7E7D" w:rsidRDefault="00444418" w:rsidP="006B7C21">
                  <w:pPr>
                    <w:jc w:val="both"/>
                    <w:rPr>
                      <w:rStyle w:val="nfasis"/>
                      <w:rFonts w:ascii="Lucida Bright" w:hAnsi="Lucida Bright" w:cs="Calibri"/>
                      <w:sz w:val="16"/>
                      <w:szCs w:val="21"/>
                    </w:rPr>
                  </w:pPr>
                  <w:r w:rsidRPr="009B7E7D">
                    <w:rPr>
                      <w:rFonts w:ascii="Lucida Bright" w:hAnsi="Lucida Bright" w:cs="Calibri"/>
                      <w:sz w:val="16"/>
                      <w:szCs w:val="21"/>
                    </w:rPr>
                    <w:t xml:space="preserve">Se aceptará </w:t>
                  </w:r>
                  <w:r w:rsidRPr="009B7E7D">
                    <w:rPr>
                      <w:rFonts w:ascii="Lucida Bright" w:hAnsi="Lucida Bright" w:cs="Calibri"/>
                      <w:b/>
                      <w:sz w:val="16"/>
                      <w:szCs w:val="21"/>
                      <w:u w:val="single"/>
                    </w:rPr>
                    <w:t>únicamente</w:t>
                  </w:r>
                  <w:r w:rsidRPr="009B7E7D">
                    <w:rPr>
                      <w:rFonts w:ascii="Lucida Bright" w:hAnsi="Lucida Bright" w:cs="Calibri"/>
                      <w:sz w:val="16"/>
                      <w:szCs w:val="21"/>
                    </w:rPr>
                    <w:t xml:space="preserve"> los instrumentos detallados en el presente anexo.</w:t>
                  </w:r>
                </w:p>
              </w:tc>
            </w:tr>
            <w:tr w:rsidR="00444418" w:rsidRPr="009B7E7D" w:rsidTr="006B7C2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44418" w:rsidRPr="009B7E7D" w:rsidRDefault="00444418" w:rsidP="006B7C21">
                  <w:pPr>
                    <w:pStyle w:val="Prrafodelista"/>
                    <w:ind w:left="0"/>
                    <w:rPr>
                      <w:rFonts w:ascii="Lucida Bright" w:hAnsi="Lucida Bright" w:cs="Calibri"/>
                      <w:b/>
                      <w:bCs/>
                      <w:sz w:val="16"/>
                      <w:szCs w:val="21"/>
                    </w:rPr>
                  </w:pPr>
                  <w:r w:rsidRPr="009B7E7D">
                    <w:rPr>
                      <w:rFonts w:ascii="Lucida Bright" w:hAnsi="Lucida Bright" w:cs="Calibri"/>
                      <w:b/>
                      <w:bCs/>
                      <w:sz w:val="16"/>
                      <w:szCs w:val="21"/>
                    </w:rPr>
                    <w:t>OBJETO DE LA GARANTÍA</w:t>
                  </w:r>
                </w:p>
                <w:p w:rsidR="00444418" w:rsidRPr="009B7E7D" w:rsidRDefault="00444418" w:rsidP="006B7C21">
                  <w:pPr>
                    <w:pStyle w:val="Prrafodelista"/>
                    <w:ind w:left="0"/>
                    <w:rPr>
                      <w:rFonts w:ascii="Lucida Bright" w:hAnsi="Lucida Bright" w:cs="Calibri"/>
                      <w:i/>
                      <w:sz w:val="16"/>
                      <w:szCs w:val="21"/>
                    </w:rPr>
                  </w:pPr>
                  <w:r w:rsidRPr="009B7E7D">
                    <w:rPr>
                      <w:rFonts w:ascii="Lucida Bright" w:hAnsi="Lucida Bright" w:cs="Calibri"/>
                      <w:b/>
                      <w:bCs/>
                      <w:sz w:val="16"/>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44418" w:rsidRPr="009B7E7D" w:rsidRDefault="00444418" w:rsidP="006B7C21">
                  <w:pPr>
                    <w:jc w:val="both"/>
                    <w:rPr>
                      <w:rFonts w:ascii="Lucida Bright" w:hAnsi="Lucida Bright" w:cs="Calibri"/>
                      <w:sz w:val="16"/>
                      <w:szCs w:val="21"/>
                    </w:rPr>
                  </w:pPr>
                  <w:r w:rsidRPr="009B7E7D">
                    <w:rPr>
                      <w:rFonts w:ascii="Lucida Bright" w:hAnsi="Lucida Bright" w:cs="Calibri"/>
                      <w:sz w:val="16"/>
                      <w:szCs w:val="21"/>
                    </w:rPr>
                    <w:t xml:space="preserve">Debe consignar correctamente y de manera explícita, </w:t>
                  </w:r>
                  <w:r w:rsidRPr="009B7E7D">
                    <w:rPr>
                      <w:rFonts w:ascii="Lucida Bright" w:hAnsi="Lucida Bright" w:cs="Calibri"/>
                      <w:b/>
                      <w:sz w:val="16"/>
                      <w:szCs w:val="21"/>
                      <w:u w:val="single"/>
                    </w:rPr>
                    <w:t>textual</w:t>
                  </w:r>
                  <w:r w:rsidRPr="009B7E7D">
                    <w:rPr>
                      <w:rFonts w:ascii="Lucida Bright" w:hAnsi="Lucida Bright" w:cs="Calibri"/>
                      <w:sz w:val="16"/>
                      <w:szCs w:val="21"/>
                    </w:rPr>
                    <w:t xml:space="preserve"> y </w:t>
                  </w:r>
                  <w:r w:rsidRPr="009B7E7D">
                    <w:rPr>
                      <w:rFonts w:ascii="Lucida Bright" w:hAnsi="Lucida Bright" w:cs="Calibri"/>
                      <w:b/>
                      <w:sz w:val="16"/>
                      <w:szCs w:val="21"/>
                      <w:u w:val="single"/>
                    </w:rPr>
                    <w:t>completa</w:t>
                  </w:r>
                  <w:r w:rsidRPr="009B7E7D">
                    <w:rPr>
                      <w:rFonts w:ascii="Lucida Bright" w:hAnsi="Lucida Bright" w:cs="Calibri"/>
                      <w:sz w:val="16"/>
                      <w:szCs w:val="21"/>
                    </w:rPr>
                    <w:t xml:space="preserve">: </w:t>
                  </w:r>
                </w:p>
                <w:p w:rsidR="00444418" w:rsidRPr="009B7E7D" w:rsidRDefault="00444418" w:rsidP="00721D27">
                  <w:pPr>
                    <w:numPr>
                      <w:ilvl w:val="0"/>
                      <w:numId w:val="44"/>
                    </w:numPr>
                    <w:jc w:val="both"/>
                    <w:rPr>
                      <w:rFonts w:ascii="Lucida Bright" w:hAnsi="Lucida Bright" w:cs="Calibri"/>
                      <w:sz w:val="16"/>
                      <w:szCs w:val="21"/>
                    </w:rPr>
                  </w:pPr>
                  <w:r w:rsidRPr="009B7E7D">
                    <w:rPr>
                      <w:rFonts w:ascii="Lucida Bright" w:hAnsi="Lucida Bright" w:cs="Calibri"/>
                      <w:b/>
                      <w:sz w:val="16"/>
                      <w:szCs w:val="21"/>
                    </w:rPr>
                    <w:t>Objeto a garantizar (“Garantía según el objeto”)</w:t>
                  </w:r>
                  <w:r w:rsidRPr="009B7E7D">
                    <w:rPr>
                      <w:rFonts w:ascii="Lucida Bright" w:hAnsi="Lucida Bright" w:cs="Calibri"/>
                      <w:sz w:val="16"/>
                      <w:szCs w:val="21"/>
                    </w:rPr>
                    <w:t>1 conforme lo requerido en el presente anexo.</w:t>
                  </w:r>
                </w:p>
                <w:p w:rsidR="00444418" w:rsidRPr="009B7E7D" w:rsidRDefault="00444418" w:rsidP="00721D27">
                  <w:pPr>
                    <w:numPr>
                      <w:ilvl w:val="0"/>
                      <w:numId w:val="44"/>
                    </w:numPr>
                    <w:jc w:val="both"/>
                    <w:rPr>
                      <w:rFonts w:ascii="Lucida Bright" w:hAnsi="Lucida Bright" w:cs="Calibri"/>
                      <w:b/>
                      <w:sz w:val="16"/>
                      <w:szCs w:val="21"/>
                    </w:rPr>
                  </w:pPr>
                  <w:r w:rsidRPr="009B7E7D">
                    <w:rPr>
                      <w:rFonts w:ascii="Lucida Bright" w:hAnsi="Lucida Bright" w:cs="Calibri"/>
                      <w:b/>
                      <w:sz w:val="16"/>
                      <w:szCs w:val="21"/>
                    </w:rPr>
                    <w:t xml:space="preserve">Nombre (Objeto de la Contratación) y/o código </w:t>
                  </w:r>
                  <w:r w:rsidRPr="009B7E7D">
                    <w:rPr>
                      <w:rFonts w:ascii="Lucida Bright" w:hAnsi="Lucida Bright" w:cs="Calibri"/>
                      <w:sz w:val="16"/>
                      <w:szCs w:val="21"/>
                    </w:rPr>
                    <w:t>del proceso de contratación, conforme al registrado en la página web</w:t>
                  </w:r>
                  <w:r w:rsidRPr="009B7E7D">
                    <w:rPr>
                      <w:rFonts w:ascii="Lucida Bright" w:hAnsi="Lucida Bright" w:cs="Calibri"/>
                      <w:b/>
                      <w:sz w:val="16"/>
                      <w:szCs w:val="21"/>
                    </w:rPr>
                    <w:t>:</w:t>
                  </w:r>
                </w:p>
                <w:p w:rsidR="00444418" w:rsidRPr="009B7E7D" w:rsidRDefault="00444418" w:rsidP="006B7C21">
                  <w:pPr>
                    <w:ind w:left="360"/>
                    <w:jc w:val="both"/>
                    <w:rPr>
                      <w:rFonts w:ascii="Lucida Bright" w:hAnsi="Lucida Bright" w:cs="Calibri"/>
                      <w:b/>
                      <w:i/>
                      <w:sz w:val="16"/>
                      <w:szCs w:val="21"/>
                    </w:rPr>
                  </w:pPr>
                  <w:r w:rsidRPr="009B7E7D">
                    <w:rPr>
                      <w:rFonts w:ascii="Lucida Bright" w:hAnsi="Lucida Bright" w:cs="Calibri"/>
                      <w:b/>
                      <w:i/>
                      <w:sz w:val="16"/>
                      <w:szCs w:val="21"/>
                    </w:rPr>
                    <w:t>http://contrataciones.ypfb.gob.bo/contrataciones/publicacion</w:t>
                  </w:r>
                </w:p>
              </w:tc>
            </w:tr>
            <w:tr w:rsidR="00444418" w:rsidRPr="009B7E7D" w:rsidTr="006B7C2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44418" w:rsidRPr="009B7E7D" w:rsidRDefault="00444418" w:rsidP="006B7C21">
                  <w:pPr>
                    <w:pStyle w:val="Prrafodelista"/>
                    <w:ind w:left="0"/>
                    <w:rPr>
                      <w:rFonts w:ascii="Lucida Bright" w:hAnsi="Lucida Bright" w:cs="Calibri"/>
                      <w:b/>
                      <w:bCs/>
                      <w:sz w:val="16"/>
                      <w:szCs w:val="21"/>
                    </w:rPr>
                  </w:pPr>
                  <w:r w:rsidRPr="009B7E7D">
                    <w:rPr>
                      <w:rFonts w:ascii="Lucida Bright" w:hAnsi="Lucida Bright" w:cs="Calibri"/>
                      <w:b/>
                      <w:bCs/>
                      <w:sz w:val="16"/>
                      <w:szCs w:val="21"/>
                    </w:rPr>
                    <w:lastRenderedPageBreak/>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44418" w:rsidRPr="009B7E7D" w:rsidRDefault="00444418" w:rsidP="006B7C21">
                  <w:pPr>
                    <w:jc w:val="both"/>
                    <w:rPr>
                      <w:rFonts w:ascii="Lucida Bright" w:hAnsi="Lucida Bright" w:cs="Calibri"/>
                      <w:sz w:val="16"/>
                      <w:szCs w:val="21"/>
                    </w:rPr>
                  </w:pPr>
                  <w:r w:rsidRPr="009B7E7D">
                    <w:rPr>
                      <w:rFonts w:ascii="Lucida Bright" w:hAnsi="Lucida Bright" w:cs="Calibri"/>
                      <w:sz w:val="16"/>
                      <w:szCs w:val="21"/>
                    </w:rPr>
                    <w:t xml:space="preserve">Debe consignar el nombre </w:t>
                  </w:r>
                  <w:r w:rsidRPr="009B7E7D">
                    <w:rPr>
                      <w:rFonts w:ascii="Lucida Bright" w:hAnsi="Lucida Bright" w:cs="Calibri"/>
                      <w:sz w:val="16"/>
                      <w:szCs w:val="21"/>
                      <w:u w:val="single"/>
                    </w:rPr>
                    <w:t>plenamente</w:t>
                  </w:r>
                  <w:r w:rsidRPr="009B7E7D">
                    <w:rPr>
                      <w:rFonts w:ascii="Lucida Bright" w:hAnsi="Lucida Bright" w:cs="Calibri"/>
                      <w:sz w:val="16"/>
                      <w:szCs w:val="21"/>
                    </w:rPr>
                    <w:t xml:space="preserve"> consistente o concordante con el registrado en el Formulario A-1 (campo: </w:t>
                  </w:r>
                  <w:r w:rsidRPr="009B7E7D">
                    <w:rPr>
                      <w:rFonts w:ascii="Lucida Bright" w:hAnsi="Lucida Bright" w:cs="Calibri"/>
                      <w:i/>
                      <w:sz w:val="16"/>
                      <w:szCs w:val="21"/>
                    </w:rPr>
                    <w:t>Nombre o Razón Social del Proponente</w:t>
                  </w:r>
                  <w:r w:rsidRPr="009B7E7D">
                    <w:rPr>
                      <w:rFonts w:ascii="Lucida Bright" w:hAnsi="Lucida Bright" w:cs="Calibri"/>
                      <w:sz w:val="16"/>
                      <w:szCs w:val="21"/>
                    </w:rPr>
                    <w:t xml:space="preserve">). Para </w:t>
                  </w:r>
                  <w:r w:rsidRPr="009B7E7D">
                    <w:rPr>
                      <w:rFonts w:ascii="Lucida Bright" w:hAnsi="Lucida Bright" w:cs="Calibri"/>
                      <w:sz w:val="16"/>
                      <w:szCs w:val="21"/>
                      <w:u w:val="single"/>
                    </w:rPr>
                    <w:t>empresas unipersonales</w:t>
                  </w:r>
                  <w:r w:rsidRPr="009B7E7D">
                    <w:rPr>
                      <w:rFonts w:ascii="Lucida Bright" w:hAnsi="Lucida Bright" w:cs="Calibri"/>
                      <w:sz w:val="16"/>
                      <w:szCs w:val="21"/>
                    </w:rPr>
                    <w:t xml:space="preserve"> podrá figurar alternativamente el nombre del Contribuyente (NIT).</w:t>
                  </w:r>
                </w:p>
                <w:p w:rsidR="00444418" w:rsidRPr="009B7E7D" w:rsidRDefault="00444418" w:rsidP="006B7C21">
                  <w:pPr>
                    <w:jc w:val="both"/>
                    <w:rPr>
                      <w:rFonts w:ascii="Lucida Bright" w:hAnsi="Lucida Bright" w:cs="Calibri"/>
                      <w:sz w:val="16"/>
                      <w:szCs w:val="21"/>
                    </w:rPr>
                  </w:pPr>
                  <w:r w:rsidRPr="009B7E7D">
                    <w:rPr>
                      <w:rFonts w:ascii="Lucida Bright" w:hAnsi="Lucida Bright" w:cs="Calibri"/>
                      <w:sz w:val="16"/>
                      <w:szCs w:val="21"/>
                    </w:rPr>
                    <w:t xml:space="preserve">Asimismo, el </w:t>
                  </w:r>
                  <w:r w:rsidRPr="009B7E7D">
                    <w:rPr>
                      <w:rFonts w:ascii="Lucida Bright" w:hAnsi="Lucida Bright" w:cs="Calibri"/>
                      <w:i/>
                      <w:sz w:val="16"/>
                      <w:szCs w:val="21"/>
                    </w:rPr>
                    <w:t>Nombre o</w:t>
                  </w:r>
                  <w:r w:rsidRPr="009B7E7D">
                    <w:rPr>
                      <w:rFonts w:ascii="Lucida Bright" w:hAnsi="Lucida Bright" w:cs="Calibri"/>
                      <w:sz w:val="16"/>
                      <w:szCs w:val="21"/>
                    </w:rPr>
                    <w:t xml:space="preserve"> </w:t>
                  </w:r>
                  <w:r w:rsidRPr="009B7E7D">
                    <w:rPr>
                      <w:rFonts w:ascii="Lucida Bright" w:hAnsi="Lucida Bright" w:cs="Calibri"/>
                      <w:i/>
                      <w:sz w:val="16"/>
                      <w:szCs w:val="21"/>
                    </w:rPr>
                    <w:t xml:space="preserve">Razón Social del Proponente </w:t>
                  </w:r>
                  <w:r w:rsidRPr="009B7E7D">
                    <w:rPr>
                      <w:rFonts w:ascii="Lucida Bright" w:hAnsi="Lucida Bright" w:cs="Calibri"/>
                      <w:sz w:val="16"/>
                      <w:szCs w:val="21"/>
                    </w:rPr>
                    <w:t xml:space="preserve">(Empresa) deberá estar respaldado por los registrados en los siguientes documentos, según corresponda al documento requerido en el DBC o DCD o EETT o </w:t>
                  </w:r>
                  <w:proofErr w:type="spellStart"/>
                  <w:r w:rsidRPr="009B7E7D">
                    <w:rPr>
                      <w:rFonts w:ascii="Lucida Bright" w:hAnsi="Lucida Bright" w:cs="Calibri"/>
                      <w:sz w:val="16"/>
                      <w:szCs w:val="21"/>
                    </w:rPr>
                    <w:t>TDRs</w:t>
                  </w:r>
                  <w:proofErr w:type="spellEnd"/>
                  <w:r w:rsidRPr="009B7E7D">
                    <w:rPr>
                      <w:rFonts w:ascii="Lucida Bright" w:hAnsi="Lucida Bright" w:cs="Calibri"/>
                      <w:sz w:val="16"/>
                      <w:szCs w:val="21"/>
                    </w:rPr>
                    <w:t>:</w:t>
                  </w:r>
                </w:p>
                <w:p w:rsidR="00444418" w:rsidRPr="009B7E7D" w:rsidRDefault="00444418" w:rsidP="00721D27">
                  <w:pPr>
                    <w:numPr>
                      <w:ilvl w:val="0"/>
                      <w:numId w:val="45"/>
                    </w:numPr>
                    <w:jc w:val="both"/>
                    <w:rPr>
                      <w:rFonts w:ascii="Lucida Bright" w:hAnsi="Lucida Bright" w:cs="Calibri"/>
                      <w:sz w:val="16"/>
                      <w:szCs w:val="21"/>
                    </w:rPr>
                  </w:pPr>
                  <w:r w:rsidRPr="009B7E7D">
                    <w:rPr>
                      <w:rFonts w:ascii="Lucida Bright" w:hAnsi="Lucida Bright" w:cs="Calibri"/>
                      <w:sz w:val="16"/>
                      <w:szCs w:val="21"/>
                    </w:rPr>
                    <w:t>Registros FUNDEMPRESA, (o equivalente en el país de origen); o</w:t>
                  </w:r>
                </w:p>
                <w:p w:rsidR="00444418" w:rsidRPr="009B7E7D" w:rsidRDefault="00444418" w:rsidP="00721D27">
                  <w:pPr>
                    <w:numPr>
                      <w:ilvl w:val="0"/>
                      <w:numId w:val="45"/>
                    </w:numPr>
                    <w:jc w:val="both"/>
                    <w:rPr>
                      <w:rFonts w:ascii="Lucida Bright" w:hAnsi="Lucida Bright" w:cs="Calibri"/>
                      <w:sz w:val="16"/>
                      <w:szCs w:val="21"/>
                    </w:rPr>
                  </w:pPr>
                  <w:r w:rsidRPr="009B7E7D">
                    <w:rPr>
                      <w:rFonts w:ascii="Lucida Bright" w:hAnsi="Lucida Bright" w:cs="Calibri"/>
                      <w:sz w:val="16"/>
                      <w:szCs w:val="21"/>
                    </w:rPr>
                    <w:t>Instrumento de Constitución.</w:t>
                  </w:r>
                </w:p>
              </w:tc>
            </w:tr>
            <w:tr w:rsidR="00444418" w:rsidRPr="009B7E7D" w:rsidTr="006B7C2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44418" w:rsidRPr="009B7E7D" w:rsidRDefault="00444418" w:rsidP="006B7C21">
                  <w:pPr>
                    <w:pStyle w:val="Prrafodelista"/>
                    <w:ind w:left="0"/>
                    <w:rPr>
                      <w:rFonts w:ascii="Lucida Bright" w:hAnsi="Lucida Bright" w:cs="Calibri"/>
                      <w:b/>
                      <w:bCs/>
                      <w:sz w:val="16"/>
                      <w:szCs w:val="21"/>
                    </w:rPr>
                  </w:pPr>
                  <w:r w:rsidRPr="009B7E7D">
                    <w:rPr>
                      <w:rFonts w:ascii="Lucida Bright" w:hAnsi="Lucida Bright" w:cs="Calibri"/>
                      <w:b/>
                      <w:bCs/>
                      <w:sz w:val="16"/>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44418" w:rsidRPr="009B7E7D" w:rsidRDefault="00444418" w:rsidP="006B7C21">
                  <w:pPr>
                    <w:jc w:val="both"/>
                    <w:rPr>
                      <w:rFonts w:ascii="Lucida Bright" w:hAnsi="Lucida Bright" w:cs="Calibri"/>
                      <w:sz w:val="16"/>
                      <w:szCs w:val="21"/>
                    </w:rPr>
                  </w:pPr>
                  <w:r w:rsidRPr="009B7E7D">
                    <w:rPr>
                      <w:rFonts w:ascii="Lucida Bright" w:hAnsi="Lucida Bright" w:cs="Calibri"/>
                      <w:sz w:val="16"/>
                      <w:szCs w:val="21"/>
                    </w:rPr>
                    <w:t>Debe consignar:</w:t>
                  </w:r>
                </w:p>
                <w:p w:rsidR="00444418" w:rsidRPr="009B7E7D" w:rsidRDefault="00444418" w:rsidP="00721D27">
                  <w:pPr>
                    <w:pStyle w:val="Prrafodelista"/>
                    <w:numPr>
                      <w:ilvl w:val="0"/>
                      <w:numId w:val="46"/>
                    </w:numPr>
                    <w:spacing w:line="276" w:lineRule="auto"/>
                    <w:ind w:left="357" w:hanging="357"/>
                    <w:jc w:val="both"/>
                    <w:rPr>
                      <w:rFonts w:ascii="Lucida Bright" w:hAnsi="Lucida Bright" w:cs="Calibri"/>
                      <w:sz w:val="16"/>
                      <w:szCs w:val="21"/>
                    </w:rPr>
                  </w:pPr>
                  <w:r w:rsidRPr="009B7E7D">
                    <w:rPr>
                      <w:rFonts w:ascii="Lucida Bright" w:hAnsi="Lucida Bright" w:cs="Calibri"/>
                      <w:sz w:val="16"/>
                      <w:szCs w:val="21"/>
                    </w:rPr>
                    <w:t>YACIMIENTOS PETROLIFEROS FISCALES BOLIVIANOS;</w:t>
                  </w:r>
                </w:p>
                <w:p w:rsidR="00444418" w:rsidRPr="009B7E7D" w:rsidRDefault="00444418" w:rsidP="00721D27">
                  <w:pPr>
                    <w:pStyle w:val="Prrafodelista"/>
                    <w:numPr>
                      <w:ilvl w:val="0"/>
                      <w:numId w:val="46"/>
                    </w:numPr>
                    <w:spacing w:line="276" w:lineRule="auto"/>
                    <w:ind w:left="357" w:hanging="357"/>
                    <w:jc w:val="both"/>
                    <w:rPr>
                      <w:rFonts w:ascii="Lucida Bright" w:hAnsi="Lucida Bright" w:cs="Calibri"/>
                      <w:i/>
                      <w:sz w:val="16"/>
                      <w:szCs w:val="21"/>
                    </w:rPr>
                  </w:pPr>
                  <w:r w:rsidRPr="009B7E7D">
                    <w:rPr>
                      <w:rFonts w:ascii="Lucida Bright" w:hAnsi="Lucida Bright" w:cs="Calibri"/>
                      <w:i/>
                      <w:sz w:val="16"/>
                      <w:szCs w:val="21"/>
                    </w:rPr>
                    <w:t>YPFB;</w:t>
                  </w:r>
                </w:p>
                <w:p w:rsidR="00444418" w:rsidRPr="009B7E7D" w:rsidRDefault="00444418" w:rsidP="00721D27">
                  <w:pPr>
                    <w:pStyle w:val="Prrafodelista"/>
                    <w:numPr>
                      <w:ilvl w:val="0"/>
                      <w:numId w:val="46"/>
                    </w:numPr>
                    <w:spacing w:line="276" w:lineRule="auto"/>
                    <w:ind w:left="357" w:hanging="357"/>
                    <w:jc w:val="both"/>
                    <w:rPr>
                      <w:rFonts w:ascii="Lucida Bright" w:hAnsi="Lucida Bright" w:cs="Calibri"/>
                      <w:i/>
                      <w:sz w:val="16"/>
                      <w:szCs w:val="21"/>
                    </w:rPr>
                  </w:pPr>
                  <w:r w:rsidRPr="009B7E7D">
                    <w:rPr>
                      <w:rFonts w:ascii="Lucida Bright" w:hAnsi="Lucida Bright" w:cs="Calibri"/>
                      <w:i/>
                      <w:sz w:val="16"/>
                      <w:szCs w:val="21"/>
                    </w:rPr>
                    <w:t>o ambos.</w:t>
                  </w:r>
                </w:p>
              </w:tc>
            </w:tr>
            <w:tr w:rsidR="00444418" w:rsidRPr="009B7E7D" w:rsidTr="006B7C2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44418" w:rsidRPr="009B7E7D" w:rsidRDefault="00444418" w:rsidP="006B7C21">
                  <w:pPr>
                    <w:pStyle w:val="Prrafodelista"/>
                    <w:ind w:left="0"/>
                    <w:rPr>
                      <w:rFonts w:ascii="Lucida Bright" w:hAnsi="Lucida Bright" w:cs="Calibri"/>
                      <w:sz w:val="16"/>
                      <w:szCs w:val="21"/>
                    </w:rPr>
                  </w:pPr>
                  <w:r w:rsidRPr="009B7E7D">
                    <w:rPr>
                      <w:rFonts w:ascii="Lucida Bright" w:hAnsi="Lucida Bright" w:cs="Calibri"/>
                      <w:b/>
                      <w:bCs/>
                      <w:sz w:val="16"/>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44418" w:rsidRPr="009B7E7D" w:rsidRDefault="00444418" w:rsidP="006B7C21">
                  <w:pPr>
                    <w:jc w:val="both"/>
                    <w:rPr>
                      <w:rFonts w:ascii="Lucida Bright" w:hAnsi="Lucida Bright" w:cs="Calibri"/>
                      <w:sz w:val="16"/>
                      <w:szCs w:val="21"/>
                    </w:rPr>
                  </w:pPr>
                  <w:r w:rsidRPr="009B7E7D">
                    <w:rPr>
                      <w:rFonts w:ascii="Lucida Bright" w:hAnsi="Lucida Bright" w:cs="Calibri"/>
                      <w:sz w:val="16"/>
                      <w:szCs w:val="21"/>
                    </w:rPr>
                    <w:t>Debe consignar el valor/importe/monto correctamente calculado, conforme el presente anexo y la “</w:t>
                  </w:r>
                  <w:r w:rsidRPr="009B7E7D">
                    <w:rPr>
                      <w:rFonts w:ascii="Lucida Bright" w:hAnsi="Lucida Bright" w:cs="Calibri"/>
                      <w:i/>
                      <w:sz w:val="16"/>
                      <w:szCs w:val="21"/>
                    </w:rPr>
                    <w:t>Garantía según el objeto</w:t>
                  </w:r>
                  <w:r w:rsidRPr="009B7E7D">
                    <w:rPr>
                      <w:rFonts w:ascii="Lucida Bright" w:hAnsi="Lucida Bright" w:cs="Calibri"/>
                      <w:sz w:val="16"/>
                      <w:szCs w:val="21"/>
                    </w:rPr>
                    <w:t xml:space="preserve">” requerida, considerando el </w:t>
                  </w:r>
                  <w:proofErr w:type="spellStart"/>
                  <w:r w:rsidRPr="009B7E7D">
                    <w:rPr>
                      <w:rFonts w:ascii="Lucida Bright" w:hAnsi="Lucida Bright" w:cs="Calibri"/>
                      <w:sz w:val="16"/>
                      <w:szCs w:val="21"/>
                    </w:rPr>
                    <w:t>inc</w:t>
                  </w:r>
                  <w:proofErr w:type="spellEnd"/>
                  <w:r w:rsidRPr="009B7E7D">
                    <w:rPr>
                      <w:rFonts w:ascii="Lucida Bright" w:hAnsi="Lucida Bright" w:cs="Calibri"/>
                      <w:sz w:val="16"/>
                      <w:szCs w:val="21"/>
                    </w:rPr>
                    <w:t xml:space="preserve"> c) de los Aspectos Subsanables del DBC o DCD.</w:t>
                  </w:r>
                </w:p>
              </w:tc>
            </w:tr>
            <w:tr w:rsidR="00444418" w:rsidRPr="009B7E7D" w:rsidTr="006B7C2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44418" w:rsidRPr="009B7E7D" w:rsidRDefault="00444418" w:rsidP="006B7C21">
                  <w:pPr>
                    <w:pStyle w:val="Prrafodelista"/>
                    <w:ind w:left="0"/>
                    <w:rPr>
                      <w:rFonts w:ascii="Lucida Bright" w:hAnsi="Lucida Bright" w:cs="Calibri"/>
                      <w:sz w:val="16"/>
                      <w:szCs w:val="21"/>
                    </w:rPr>
                  </w:pPr>
                  <w:r w:rsidRPr="009B7E7D">
                    <w:rPr>
                      <w:rFonts w:ascii="Lucida Bright" w:hAnsi="Lucida Bright" w:cs="Calibri"/>
                      <w:b/>
                      <w:bCs/>
                      <w:sz w:val="16"/>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44418" w:rsidRPr="009B7E7D" w:rsidRDefault="00444418" w:rsidP="006B7C21">
                  <w:pPr>
                    <w:jc w:val="both"/>
                    <w:rPr>
                      <w:rFonts w:ascii="Lucida Bright" w:hAnsi="Lucida Bright" w:cs="Calibri"/>
                      <w:sz w:val="16"/>
                      <w:szCs w:val="21"/>
                    </w:rPr>
                  </w:pPr>
                  <w:r w:rsidRPr="009B7E7D">
                    <w:rPr>
                      <w:rFonts w:ascii="Lucida Bright" w:hAnsi="Lucida Bright" w:cs="Calibri"/>
                      <w:sz w:val="16"/>
                      <w:szCs w:val="21"/>
                    </w:rPr>
                    <w:t xml:space="preserve">Debe consignar una vigencia </w:t>
                  </w:r>
                  <w:r w:rsidRPr="009B7E7D">
                    <w:rPr>
                      <w:rFonts w:ascii="Lucida Bright" w:hAnsi="Lucida Bright" w:cs="Calibri"/>
                      <w:sz w:val="16"/>
                      <w:szCs w:val="21"/>
                      <w:u w:val="single"/>
                    </w:rPr>
                    <w:t>igual o mayor</w:t>
                  </w:r>
                  <w:r w:rsidRPr="009B7E7D">
                    <w:rPr>
                      <w:rFonts w:ascii="Lucida Bright" w:hAnsi="Lucida Bright" w:cs="Calibri"/>
                      <w:sz w:val="16"/>
                      <w:szCs w:val="21"/>
                    </w:rPr>
                    <w:t xml:space="preserve"> a la requerida en el presente Anexo, </w:t>
                  </w:r>
                </w:p>
                <w:p w:rsidR="00444418" w:rsidRPr="009B7E7D" w:rsidRDefault="00444418" w:rsidP="00721D27">
                  <w:pPr>
                    <w:numPr>
                      <w:ilvl w:val="0"/>
                      <w:numId w:val="47"/>
                    </w:numPr>
                    <w:jc w:val="both"/>
                    <w:rPr>
                      <w:rFonts w:ascii="Lucida Bright" w:hAnsi="Lucida Bright" w:cs="Calibri"/>
                      <w:sz w:val="16"/>
                      <w:szCs w:val="21"/>
                    </w:rPr>
                  </w:pPr>
                  <w:r w:rsidRPr="009B7E7D">
                    <w:rPr>
                      <w:rFonts w:ascii="Lucida Bright" w:hAnsi="Lucida Bright" w:cs="Calibri"/>
                      <w:b/>
                      <w:sz w:val="16"/>
                      <w:szCs w:val="21"/>
                      <w:u w:val="single"/>
                    </w:rPr>
                    <w:t>Para la Garantía de Seriedad de Propuesta:</w:t>
                  </w:r>
                  <w:r w:rsidRPr="009B7E7D">
                    <w:rPr>
                      <w:rFonts w:ascii="Lucida Bright" w:hAnsi="Lucida Bright" w:cs="Calibri"/>
                      <w:sz w:val="16"/>
                      <w:szCs w:val="21"/>
                    </w:rPr>
                    <w:t xml:space="preserve"> (120 días) computable a partir de la </w:t>
                  </w:r>
                  <w:r w:rsidRPr="009B7E7D">
                    <w:rPr>
                      <w:rFonts w:ascii="Lucida Bright" w:hAnsi="Lucida Bright" w:cs="Calibri"/>
                      <w:i/>
                      <w:sz w:val="16"/>
                      <w:szCs w:val="21"/>
                    </w:rPr>
                    <w:t>“Fecha de presentación de propuesta”</w:t>
                  </w:r>
                  <w:r w:rsidRPr="009B7E7D">
                    <w:rPr>
                      <w:rFonts w:ascii="Lucida Bright" w:hAnsi="Lucida Bright" w:cs="Calibri"/>
                      <w:sz w:val="16"/>
                      <w:szCs w:val="21"/>
                    </w:rPr>
                    <w:t xml:space="preserve">, establecida en el </w:t>
                  </w:r>
                  <w:r w:rsidRPr="009B7E7D">
                    <w:rPr>
                      <w:rFonts w:ascii="Lucida Bright" w:hAnsi="Lucida Bright" w:cs="Calibri"/>
                      <w:b/>
                      <w:sz w:val="16"/>
                      <w:szCs w:val="21"/>
                    </w:rPr>
                    <w:t>“</w:t>
                  </w:r>
                  <w:r w:rsidRPr="009B7E7D">
                    <w:rPr>
                      <w:rFonts w:ascii="Lucida Bright" w:hAnsi="Lucida Bright" w:cs="Calibri"/>
                      <w:i/>
                      <w:sz w:val="16"/>
                      <w:szCs w:val="21"/>
                    </w:rPr>
                    <w:t>Cronograma de Plazos”</w:t>
                  </w:r>
                  <w:r w:rsidRPr="009B7E7D">
                    <w:rPr>
                      <w:rFonts w:ascii="Lucida Bright" w:hAnsi="Lucida Bright" w:cs="Calibri"/>
                      <w:sz w:val="16"/>
                      <w:szCs w:val="21"/>
                    </w:rPr>
                    <w:t xml:space="preserve"> incluidos como parte del DBC y considerando los Aspectos Subsanables admisibles en dicho documento. </w:t>
                  </w:r>
                </w:p>
                <w:p w:rsidR="00444418" w:rsidRPr="009B7E7D" w:rsidRDefault="00444418" w:rsidP="00721D27">
                  <w:pPr>
                    <w:numPr>
                      <w:ilvl w:val="0"/>
                      <w:numId w:val="47"/>
                    </w:numPr>
                    <w:jc w:val="both"/>
                    <w:rPr>
                      <w:rFonts w:ascii="Lucida Bright" w:hAnsi="Lucida Bright" w:cs="Calibri"/>
                      <w:sz w:val="16"/>
                      <w:szCs w:val="21"/>
                    </w:rPr>
                  </w:pPr>
                  <w:r w:rsidRPr="009B7E7D">
                    <w:rPr>
                      <w:rFonts w:ascii="Lucida Bright" w:hAnsi="Lucida Bright" w:cs="Calibri"/>
                      <w:b/>
                      <w:sz w:val="16"/>
                      <w:szCs w:val="21"/>
                      <w:u w:val="single"/>
                    </w:rPr>
                    <w:t>Para Garantía de Cumplimiento de Contrato y otras Garantías (DS 29506 y DS 181):</w:t>
                  </w:r>
                  <w:r w:rsidRPr="009B7E7D">
                    <w:rPr>
                      <w:rFonts w:ascii="Lucida Bright" w:hAnsi="Lucida Bright" w:cs="Calibri"/>
                      <w:b/>
                      <w:sz w:val="16"/>
                      <w:szCs w:val="21"/>
                    </w:rPr>
                    <w:t xml:space="preserve"> </w:t>
                  </w:r>
                  <w:r w:rsidRPr="009B7E7D">
                    <w:rPr>
                      <w:rFonts w:ascii="Lucida Bright" w:hAnsi="Lucida Bright" w:cs="Calibri"/>
                      <w:sz w:val="16"/>
                      <w:szCs w:val="21"/>
                    </w:rPr>
                    <w:t xml:space="preserve">conforme los días requeridos en el presente anexo, computables a partir de la </w:t>
                  </w:r>
                  <w:r w:rsidRPr="009B7E7D">
                    <w:rPr>
                      <w:rFonts w:ascii="Lucida Bright" w:hAnsi="Lucida Bright" w:cs="Calibri"/>
                      <w:sz w:val="16"/>
                      <w:szCs w:val="21"/>
                      <w:u w:val="single"/>
                    </w:rPr>
                    <w:t>fecha de emisión de los instrumentos financieros</w:t>
                  </w:r>
                  <w:r w:rsidRPr="009B7E7D">
                    <w:rPr>
                      <w:rFonts w:ascii="Lucida Bright" w:hAnsi="Lucida Bright" w:cs="Calibri"/>
                      <w:sz w:val="16"/>
                      <w:szCs w:val="21"/>
                    </w:rPr>
                    <w:t>, entendiéndose la “</w:t>
                  </w:r>
                  <w:r w:rsidRPr="009B7E7D">
                    <w:rPr>
                      <w:rFonts w:ascii="Lucida Bright" w:hAnsi="Lucida Bright" w:cs="Calibri"/>
                      <w:b/>
                      <w:i/>
                      <w:sz w:val="16"/>
                      <w:szCs w:val="21"/>
                      <w:u w:val="single"/>
                    </w:rPr>
                    <w:t>Vigencia del contrato</w:t>
                  </w:r>
                  <w:r w:rsidRPr="009B7E7D">
                    <w:rPr>
                      <w:rFonts w:ascii="Lucida Bright" w:hAnsi="Lucida Bright" w:cs="Calibri"/>
                      <w:b/>
                      <w:sz w:val="16"/>
                      <w:szCs w:val="21"/>
                    </w:rPr>
                    <w:t xml:space="preserve">” </w:t>
                  </w:r>
                  <w:r w:rsidRPr="009B7E7D">
                    <w:rPr>
                      <w:rFonts w:ascii="Lucida Bright" w:hAnsi="Lucida Bright" w:cs="Calibri"/>
                      <w:sz w:val="16"/>
                      <w:szCs w:val="21"/>
                    </w:rPr>
                    <w:t xml:space="preserve">como </w:t>
                  </w:r>
                  <w:r w:rsidRPr="009B7E7D">
                    <w:rPr>
                      <w:rFonts w:ascii="Lucida Bright" w:hAnsi="Lucida Bright" w:cs="Calibri"/>
                      <w:sz w:val="16"/>
                      <w:szCs w:val="21"/>
                      <w:u w:val="single"/>
                    </w:rPr>
                    <w:t xml:space="preserve">la fecha resultante de </w:t>
                  </w:r>
                  <w:r w:rsidRPr="009B7E7D">
                    <w:rPr>
                      <w:rFonts w:ascii="Lucida Bright" w:hAnsi="Lucida Bright" w:cs="Calibri"/>
                      <w:b/>
                      <w:sz w:val="16"/>
                      <w:szCs w:val="21"/>
                      <w:u w:val="single"/>
                    </w:rPr>
                    <w:t>adicionar</w:t>
                  </w:r>
                  <w:r w:rsidRPr="009B7E7D">
                    <w:rPr>
                      <w:rFonts w:ascii="Lucida Bright" w:hAnsi="Lucida Bright" w:cs="Calibri"/>
                      <w:sz w:val="16"/>
                      <w:szCs w:val="21"/>
                      <w:u w:val="single"/>
                    </w:rPr>
                    <w:t xml:space="preserve"> el “</w:t>
                  </w:r>
                  <w:r w:rsidRPr="009B7E7D">
                    <w:rPr>
                      <w:rFonts w:ascii="Lucida Bright" w:hAnsi="Lucida Bright" w:cs="Calibri"/>
                      <w:i/>
                      <w:sz w:val="16"/>
                      <w:szCs w:val="21"/>
                      <w:u w:val="single"/>
                    </w:rPr>
                    <w:t>Plazo de entrega”</w:t>
                  </w:r>
                  <w:r w:rsidRPr="009B7E7D">
                    <w:rPr>
                      <w:rFonts w:ascii="Lucida Bright" w:hAnsi="Lucida Bright" w:cs="Calibri"/>
                      <w:sz w:val="16"/>
                      <w:szCs w:val="21"/>
                      <w:u w:val="single"/>
                    </w:rPr>
                    <w:t xml:space="preserve"> establecido en el DBC o DCD, a dicha fecha de emisión.</w:t>
                  </w:r>
                </w:p>
              </w:tc>
            </w:tr>
            <w:tr w:rsidR="00444418" w:rsidRPr="009B7E7D" w:rsidTr="006B7C2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44418" w:rsidRPr="009B7E7D" w:rsidRDefault="00444418" w:rsidP="006B7C21">
                  <w:pPr>
                    <w:pStyle w:val="Prrafodelista"/>
                    <w:ind w:left="0"/>
                    <w:jc w:val="both"/>
                    <w:rPr>
                      <w:rFonts w:ascii="Lucida Bright" w:hAnsi="Lucida Bright" w:cs="Calibri"/>
                      <w:b/>
                      <w:bCs/>
                      <w:sz w:val="16"/>
                      <w:szCs w:val="21"/>
                    </w:rPr>
                  </w:pPr>
                  <w:r w:rsidRPr="009B7E7D">
                    <w:rPr>
                      <w:rFonts w:ascii="Lucida Bright" w:hAnsi="Lucida Bright" w:cs="Calibri"/>
                      <w:b/>
                      <w:bCs/>
                      <w:sz w:val="16"/>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444418" w:rsidRPr="009B7E7D" w:rsidRDefault="00444418" w:rsidP="006B7C21">
                  <w:pPr>
                    <w:jc w:val="both"/>
                    <w:rPr>
                      <w:rFonts w:ascii="Lucida Bright" w:hAnsi="Lucida Bright" w:cs="Calibri"/>
                      <w:sz w:val="16"/>
                      <w:szCs w:val="21"/>
                    </w:rPr>
                  </w:pPr>
                  <w:r w:rsidRPr="009B7E7D">
                    <w:rPr>
                      <w:rFonts w:ascii="Lucida Bright" w:hAnsi="Lucida Bright" w:cs="Calibri"/>
                      <w:sz w:val="16"/>
                      <w:szCs w:val="21"/>
                    </w:rPr>
                    <w:t>Debe incluir las cláusulas de:</w:t>
                  </w:r>
                </w:p>
                <w:p w:rsidR="00444418" w:rsidRPr="009B7E7D" w:rsidRDefault="00444418" w:rsidP="00721D27">
                  <w:pPr>
                    <w:pStyle w:val="Prrafodelista"/>
                    <w:numPr>
                      <w:ilvl w:val="0"/>
                      <w:numId w:val="48"/>
                    </w:numPr>
                    <w:jc w:val="both"/>
                    <w:rPr>
                      <w:rFonts w:ascii="Lucida Bright" w:hAnsi="Lucida Bright" w:cs="Calibri"/>
                      <w:sz w:val="16"/>
                      <w:szCs w:val="21"/>
                    </w:rPr>
                  </w:pPr>
                  <w:r w:rsidRPr="009B7E7D">
                    <w:rPr>
                      <w:rFonts w:ascii="Lucida Bright" w:hAnsi="Lucida Bright" w:cs="Calibri"/>
                      <w:sz w:val="16"/>
                      <w:szCs w:val="21"/>
                    </w:rPr>
                    <w:t xml:space="preserve">Renovable, irrevocable y de </w:t>
                  </w:r>
                  <w:r w:rsidRPr="009B7E7D">
                    <w:rPr>
                      <w:rFonts w:ascii="Lucida Bright" w:hAnsi="Lucida Bright" w:cs="Calibri"/>
                      <w:sz w:val="16"/>
                      <w:szCs w:val="21"/>
                      <w:u w:val="single"/>
                    </w:rPr>
                    <w:t>ejecución inmediata</w:t>
                  </w:r>
                  <w:r w:rsidRPr="009B7E7D">
                    <w:rPr>
                      <w:rFonts w:ascii="Lucida Bright" w:hAnsi="Lucida Bright" w:cs="Calibri"/>
                      <w:sz w:val="16"/>
                      <w:szCs w:val="21"/>
                    </w:rPr>
                    <w:t xml:space="preserve"> o </w:t>
                  </w:r>
                  <w:r w:rsidRPr="009B7E7D">
                    <w:rPr>
                      <w:rFonts w:ascii="Lucida Bright" w:hAnsi="Lucida Bright" w:cs="Calibri"/>
                      <w:sz w:val="16"/>
                      <w:szCs w:val="21"/>
                      <w:u w:val="single"/>
                    </w:rPr>
                    <w:t>ejecución a primer requerimiento</w:t>
                  </w:r>
                  <w:r w:rsidRPr="009B7E7D">
                    <w:rPr>
                      <w:rFonts w:ascii="Lucida Bright" w:hAnsi="Lucida Bright" w:cs="Calibri"/>
                      <w:sz w:val="16"/>
                      <w:szCs w:val="21"/>
                    </w:rPr>
                    <w:t xml:space="preserve"> según corresponda al Instrumento Financiero requerido en el presente Anexo. </w:t>
                  </w:r>
                </w:p>
              </w:tc>
            </w:tr>
          </w:tbl>
          <w:p w:rsidR="00444418" w:rsidRDefault="00444418" w:rsidP="006B7C21">
            <w:pPr>
              <w:widowControl w:val="0"/>
              <w:rPr>
                <w:rFonts w:ascii="Lucida Bright" w:hAnsi="Lucida Bright"/>
                <w:sz w:val="16"/>
              </w:rPr>
            </w:pPr>
            <w:r w:rsidRPr="009B7E7D">
              <w:rPr>
                <w:rFonts w:ascii="Lucida Bright" w:hAnsi="Lucida Bright"/>
                <w:b/>
                <w:sz w:val="16"/>
              </w:rPr>
              <w:t xml:space="preserve">NOTA: EL INCUMPLIMIENTO DE LOS PARÁMETROS ESTABLECIDOS </w:t>
            </w:r>
            <w:proofErr w:type="gramStart"/>
            <w:r w:rsidRPr="009B7E7D">
              <w:rPr>
                <w:rFonts w:ascii="Lucida Bright" w:hAnsi="Lucida Bright"/>
                <w:b/>
                <w:sz w:val="16"/>
              </w:rPr>
              <w:t xml:space="preserve">PRECEDENTEMENTE,  </w:t>
            </w:r>
            <w:r w:rsidRPr="009B7E7D">
              <w:rPr>
                <w:rFonts w:ascii="Lucida Bright" w:hAnsi="Lucida Bright"/>
                <w:b/>
                <w:sz w:val="16"/>
                <w:u w:val="single"/>
              </w:rPr>
              <w:t>NO</w:t>
            </w:r>
            <w:proofErr w:type="gramEnd"/>
            <w:r w:rsidRPr="009B7E7D">
              <w:rPr>
                <w:rFonts w:ascii="Lucida Bright" w:hAnsi="Lucida Bright"/>
                <w:b/>
                <w:sz w:val="16"/>
                <w:u w:val="single"/>
              </w:rPr>
              <w:t xml:space="preserve"> DARÁ LUGAR A SUBSANACIÓN ALGUNA</w:t>
            </w:r>
            <w:r w:rsidRPr="009B7E7D">
              <w:rPr>
                <w:rFonts w:ascii="Lucida Bright" w:hAnsi="Lucida Bright"/>
                <w:sz w:val="16"/>
              </w:rPr>
              <w:t xml:space="preserve"> </w:t>
            </w:r>
          </w:p>
          <w:p w:rsidR="00444418" w:rsidRPr="009B7E7D" w:rsidRDefault="00444418" w:rsidP="006B7C21">
            <w:pPr>
              <w:widowControl w:val="0"/>
              <w:rPr>
                <w:rFonts w:ascii="Lucida Bright" w:hAnsi="Lucida Bright"/>
                <w:sz w:val="16"/>
              </w:rPr>
            </w:pPr>
          </w:p>
          <w:p w:rsidR="00444418" w:rsidRPr="00D92182" w:rsidRDefault="00444418" w:rsidP="006B7C21">
            <w:pPr>
              <w:jc w:val="both"/>
              <w:rPr>
                <w:rFonts w:ascii="Lucida Bright" w:hAnsi="Lucida Bright" w:cs="Calibri"/>
                <w:sz w:val="18"/>
              </w:rPr>
            </w:pPr>
            <w:r w:rsidRPr="009B7E7D">
              <w:rPr>
                <w:rStyle w:val="Refdenotaalpie"/>
                <w:rFonts w:ascii="Lucida Bright" w:hAnsi="Lucida Bright"/>
                <w:sz w:val="16"/>
                <w:szCs w:val="16"/>
              </w:rPr>
              <w:footnoteRef/>
            </w:r>
            <w:r w:rsidRPr="009B7E7D">
              <w:rPr>
                <w:rFonts w:ascii="Lucida Bright" w:hAnsi="Lucida Bright"/>
                <w:sz w:val="16"/>
                <w:szCs w:val="16"/>
              </w:rPr>
              <w:t xml:space="preserve"> “</w:t>
            </w:r>
            <w:r w:rsidRPr="009B7E7D">
              <w:rPr>
                <w:rFonts w:ascii="Lucida Bright" w:hAnsi="Lucida Bright" w:cs="Verdana"/>
                <w:bCs/>
                <w:sz w:val="16"/>
                <w:szCs w:val="16"/>
              </w:rPr>
              <w:t>Seriedad de Propuesta”; “Cumplimiento de Contrato”; “Adicional a la Garantía de Cumplimiento de Contrato de Obras”; “Funcionamiento de Maquinaria y/o Equipo”; “Correcta Inversión de Anticipo” u otras.</w:t>
            </w:r>
          </w:p>
        </w:tc>
      </w:tr>
    </w:tbl>
    <w:p w:rsidR="00444418" w:rsidRPr="00D92182" w:rsidRDefault="00444418" w:rsidP="00444418">
      <w:pPr>
        <w:rPr>
          <w:rFonts w:ascii="Lucida Bright" w:hAnsi="Lucida Bright" w:cs="Calibri"/>
          <w:b/>
          <w:bCs/>
          <w:lang w:eastAsia="es-BO"/>
        </w:rPr>
      </w:pPr>
    </w:p>
    <w:p w:rsidR="00444418" w:rsidRPr="00D92182" w:rsidRDefault="00444418" w:rsidP="00444418">
      <w:pPr>
        <w:rPr>
          <w:rFonts w:ascii="Lucida Bright" w:hAnsi="Lucida Bright" w:cs="Calibri"/>
          <w:b/>
          <w:bCs/>
          <w:lang w:eastAsia="es-BO"/>
        </w:rPr>
      </w:pPr>
      <w:r w:rsidRPr="00D92182">
        <w:rPr>
          <w:rFonts w:ascii="Lucida Bright" w:hAnsi="Lucida Bright" w:cs="Calibri"/>
          <w:b/>
          <w:bCs/>
          <w:lang w:eastAsia="es-BO"/>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44418" w:rsidRPr="00D92182" w:rsidTr="006B7C21">
        <w:trPr>
          <w:jc w:val="center"/>
        </w:trPr>
        <w:tc>
          <w:tcPr>
            <w:tcW w:w="5000" w:type="pct"/>
            <w:shd w:val="clear" w:color="auto" w:fill="C6D9F1"/>
            <w:vAlign w:val="center"/>
          </w:tcPr>
          <w:p w:rsidR="00444418" w:rsidRPr="00D92182" w:rsidRDefault="00444418" w:rsidP="006B7C21">
            <w:pPr>
              <w:jc w:val="center"/>
              <w:rPr>
                <w:rFonts w:ascii="Lucida Bright" w:hAnsi="Lucida Bright" w:cs="Calibri"/>
              </w:rPr>
            </w:pPr>
            <w:r w:rsidRPr="00D92182">
              <w:rPr>
                <w:rFonts w:ascii="Lucida Bright" w:hAnsi="Lucida Bright" w:cs="Calibri"/>
                <w:b/>
                <w:bCs/>
                <w:lang w:eastAsia="es-BO"/>
              </w:rPr>
              <w:lastRenderedPageBreak/>
              <w:br w:type="page"/>
              <w:t>Anexo 2: SEGUROS</w:t>
            </w:r>
          </w:p>
        </w:tc>
      </w:tr>
      <w:tr w:rsidR="00444418" w:rsidRPr="00D92182" w:rsidTr="006B7C21">
        <w:trPr>
          <w:jc w:val="center"/>
        </w:trPr>
        <w:tc>
          <w:tcPr>
            <w:tcW w:w="5000" w:type="pct"/>
            <w:shd w:val="clear" w:color="auto" w:fill="auto"/>
            <w:vAlign w:val="center"/>
          </w:tcPr>
          <w:p w:rsidR="00444418" w:rsidRPr="00D92182" w:rsidRDefault="00444418" w:rsidP="006B7C21">
            <w:pPr>
              <w:jc w:val="both"/>
              <w:rPr>
                <w:rFonts w:ascii="Lucida Bright" w:hAnsi="Lucida Bright"/>
                <w:iCs/>
              </w:rPr>
            </w:pPr>
          </w:p>
          <w:p w:rsidR="00444418" w:rsidRPr="00F7532C" w:rsidRDefault="00444418" w:rsidP="006B7C21">
            <w:pPr>
              <w:jc w:val="both"/>
              <w:rPr>
                <w:rFonts w:ascii="Lucida Bright" w:hAnsi="Lucida Bright"/>
                <w:iCs/>
              </w:rPr>
            </w:pPr>
            <w:r w:rsidRPr="00F7532C">
              <w:rPr>
                <w:rFonts w:ascii="Lucida Bright" w:hAnsi="Lucida Bright"/>
                <w:iCs/>
              </w:rPr>
              <w:t>El prestador del servicio es responsable de cumplir con la regulación específica y ambiental vigente en lo relacionado a la actividad para la que es contratado en el país en el que realice el servicio, y deberá contar con las Pólizas de Seguros que le correspondan para cubrir al personal que efectúe la certificación (Accidentes personales), para el equipo que necesite o utilice (</w:t>
            </w:r>
            <w:proofErr w:type="spellStart"/>
            <w:r w:rsidRPr="00F7532C">
              <w:rPr>
                <w:rFonts w:ascii="Lucida Bright" w:hAnsi="Lucida Bright"/>
                <w:iCs/>
              </w:rPr>
              <w:t>Multiriesgo</w:t>
            </w:r>
            <w:proofErr w:type="spellEnd"/>
            <w:r w:rsidRPr="00F7532C">
              <w:rPr>
                <w:rFonts w:ascii="Lucida Bright" w:hAnsi="Lucida Bright"/>
                <w:iCs/>
              </w:rPr>
              <w:t>) a fin de cubrir daños en el desplazamiento de su personal  y del equipo necesario, además de la Póliza de Responsabilidad Civil que cubra cualquier eventualidad que cause daños a terceros, dejando indemne a YPFB por cualquier suceso.</w:t>
            </w:r>
          </w:p>
          <w:p w:rsidR="00444418" w:rsidRPr="00F7532C" w:rsidRDefault="00444418" w:rsidP="006B7C21">
            <w:pPr>
              <w:jc w:val="both"/>
              <w:rPr>
                <w:rFonts w:ascii="Lucida Bright" w:hAnsi="Lucida Bright"/>
                <w:iCs/>
              </w:rPr>
            </w:pPr>
          </w:p>
          <w:p w:rsidR="00444418" w:rsidRPr="00F7532C" w:rsidRDefault="00444418" w:rsidP="006B7C21">
            <w:pPr>
              <w:jc w:val="both"/>
              <w:rPr>
                <w:rFonts w:ascii="Lucida Bright" w:hAnsi="Lucida Bright"/>
                <w:iCs/>
              </w:rPr>
            </w:pPr>
            <w:r w:rsidRPr="00F7532C">
              <w:rPr>
                <w:rFonts w:ascii="Lucida Bright" w:hAnsi="Lucida Bright"/>
                <w:iCs/>
              </w:rPr>
              <w:t>De no contar o suspenderse por cualquier razón la vigencia o cobertura de cualquiera de las pólizas nominadas precedentemente, o bien se presente la existencia de eventos no cubiertos por las mismas; el prestador de servicio se hace enteramente responsable frente a YPFB y a terceros por todos los daños emergentes, mientras se realice el servicio.</w:t>
            </w:r>
          </w:p>
          <w:p w:rsidR="00444418" w:rsidRPr="00F7532C" w:rsidRDefault="00444418" w:rsidP="006B7C21">
            <w:pPr>
              <w:jc w:val="both"/>
              <w:rPr>
                <w:rFonts w:ascii="Lucida Bright" w:hAnsi="Lucida Bright"/>
                <w:iCs/>
              </w:rPr>
            </w:pPr>
          </w:p>
          <w:p w:rsidR="00444418" w:rsidRPr="00D92182" w:rsidRDefault="00444418" w:rsidP="006B7C21">
            <w:pPr>
              <w:jc w:val="both"/>
              <w:rPr>
                <w:rFonts w:ascii="Lucida Bright" w:hAnsi="Lucida Bright"/>
              </w:rPr>
            </w:pPr>
            <w:r w:rsidRPr="00F7532C">
              <w:rPr>
                <w:rFonts w:ascii="Lucida Bright" w:hAnsi="Lucida Bright"/>
                <w:iCs/>
              </w:rPr>
              <w:t>En caso de ser adjudicado, el prestador del servicio deberá remitir a YPFB para la firma del Contrato, copia de las pólizas citadas precedentemente.</w:t>
            </w:r>
          </w:p>
        </w:tc>
      </w:tr>
    </w:tbl>
    <w:p w:rsidR="00444418" w:rsidRPr="00D92182" w:rsidRDefault="00444418" w:rsidP="00444418">
      <w:pPr>
        <w:rPr>
          <w:rFonts w:ascii="Lucida Bright" w:hAnsi="Lucida Bright" w:cstheme="minorHAnsi"/>
          <w:b/>
          <w:bCs/>
          <w:lang w:val="es-ES_tradnl"/>
        </w:rPr>
      </w:pPr>
    </w:p>
    <w:p w:rsidR="00444418" w:rsidRPr="00D92182" w:rsidRDefault="00444418" w:rsidP="00444418">
      <w:pPr>
        <w:rPr>
          <w:rFonts w:ascii="Lucida Bright" w:hAnsi="Lucida Bright" w:cstheme="minorHAnsi"/>
          <w:b/>
          <w:bCs/>
          <w:lang w:val="es-ES_tradnl"/>
        </w:rPr>
      </w:pPr>
      <w:r w:rsidRPr="00D92182">
        <w:rPr>
          <w:rFonts w:ascii="Lucida Bright" w:hAnsi="Lucida Bright" w:cstheme="minorHAnsi"/>
          <w:b/>
          <w:bCs/>
          <w:lang w:val="es-ES_tradnl"/>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444418" w:rsidRPr="00D92182" w:rsidTr="006B7C21">
        <w:trPr>
          <w:trHeight w:val="70"/>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444418" w:rsidRPr="00D92182" w:rsidRDefault="00444418" w:rsidP="006B7C21">
            <w:pPr>
              <w:pStyle w:val="Prrafodelista"/>
              <w:ind w:left="0"/>
              <w:contextualSpacing/>
              <w:jc w:val="center"/>
              <w:rPr>
                <w:rFonts w:ascii="Lucida Bright" w:hAnsi="Lucida Bright" w:cs="Calibri"/>
                <w:b/>
              </w:rPr>
            </w:pPr>
            <w:r w:rsidRPr="00D92182">
              <w:rPr>
                <w:rFonts w:ascii="Lucida Bright" w:hAnsi="Lucida Bright" w:cs="Calibri"/>
                <w:b/>
                <w:bCs/>
                <w:lang w:eastAsia="es-BO"/>
              </w:rPr>
              <w:lastRenderedPageBreak/>
              <w:br w:type="page"/>
            </w:r>
            <w:r w:rsidRPr="00D92182">
              <w:rPr>
                <w:rFonts w:ascii="Lucida Bright" w:hAnsi="Lucida Bright" w:cs="Calibri"/>
                <w:b/>
                <w:bCs/>
                <w:lang w:eastAsia="es-BO"/>
              </w:rPr>
              <w:tab/>
            </w:r>
            <w:r w:rsidRPr="00D92182">
              <w:rPr>
                <w:rFonts w:ascii="Lucida Bright" w:hAnsi="Lucida Bright" w:cs="Calibri"/>
                <w:b/>
              </w:rPr>
              <w:t>ANEXO 3: FACTURACIÓN Y TRIBUTOS:</w:t>
            </w:r>
          </w:p>
        </w:tc>
      </w:tr>
      <w:tr w:rsidR="00444418" w:rsidRPr="00D92182" w:rsidTr="006B7C21">
        <w:trPr>
          <w:trHeight w:val="98"/>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444418" w:rsidRPr="00D92182" w:rsidRDefault="00444418" w:rsidP="006B7C21">
            <w:pPr>
              <w:contextualSpacing/>
              <w:rPr>
                <w:rFonts w:ascii="Lucida Bright" w:hAnsi="Lucida Bright" w:cs="Calibri"/>
                <w:b/>
              </w:rPr>
            </w:pPr>
            <w:r w:rsidRPr="00D92182">
              <w:rPr>
                <w:rFonts w:ascii="Lucida Bright" w:hAnsi="Lucida Bright" w:cs="Calibri"/>
                <w:b/>
              </w:rPr>
              <w:t>FACTURACIÓN</w:t>
            </w:r>
          </w:p>
        </w:tc>
      </w:tr>
      <w:tr w:rsidR="00444418" w:rsidRPr="00D92182" w:rsidTr="006B7C21">
        <w:trPr>
          <w:trHeight w:val="395"/>
          <w:jc w:val="center"/>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444418" w:rsidRPr="00F7532C" w:rsidRDefault="00444418" w:rsidP="006B7C21">
            <w:pPr>
              <w:contextualSpacing/>
              <w:rPr>
                <w:rFonts w:ascii="Lucida Bright" w:hAnsi="Lucida Bright" w:cs="Calibri"/>
              </w:rPr>
            </w:pPr>
            <w:r w:rsidRPr="00F7532C">
              <w:rPr>
                <w:rFonts w:ascii="Lucida Bright" w:hAnsi="Lucida Bright" w:cs="Calibri"/>
              </w:rPr>
              <w:t>La factura comercial (</w:t>
            </w:r>
            <w:proofErr w:type="spellStart"/>
            <w:r w:rsidRPr="00F7532C">
              <w:rPr>
                <w:rFonts w:ascii="Lucida Bright" w:hAnsi="Lucida Bright" w:cs="Calibri"/>
              </w:rPr>
              <w:t>invoice</w:t>
            </w:r>
            <w:proofErr w:type="spellEnd"/>
            <w:r w:rsidRPr="00F7532C">
              <w:rPr>
                <w:rFonts w:ascii="Lucida Bright" w:hAnsi="Lucida Bright" w:cs="Calibri"/>
              </w:rPr>
              <w:t>) debe ser emitida a nombre de Yacimientos Petrolíferos Fiscales Bolivianos (YPFB), consignando el Número de Identificación Tributaria (NIT) 1020269020.</w:t>
            </w:r>
          </w:p>
          <w:p w:rsidR="00444418" w:rsidRDefault="00444418" w:rsidP="006B7C21">
            <w:pPr>
              <w:pStyle w:val="Prrafodelista"/>
              <w:contextualSpacing/>
              <w:rPr>
                <w:rFonts w:ascii="Lucida Bright" w:hAnsi="Lucida Bright" w:cs="Calibri"/>
              </w:rPr>
            </w:pPr>
          </w:p>
          <w:p w:rsidR="00444418" w:rsidRPr="00F7532C" w:rsidRDefault="00444418" w:rsidP="006B7C21">
            <w:pPr>
              <w:contextualSpacing/>
              <w:rPr>
                <w:rFonts w:ascii="Lucida Bright" w:hAnsi="Lucida Bright" w:cs="Calibri"/>
              </w:rPr>
            </w:pPr>
            <w:r w:rsidRPr="00F7532C">
              <w:rPr>
                <w:rFonts w:ascii="Lucida Bright" w:hAnsi="Lucida Bright" w:cs="Calibri"/>
              </w:rPr>
              <w:t>La factura deberá emitirse en el momento que finalice la ejecución o la prestación efectiva del servicio o a momento de percibir el pago total o parcial.</w:t>
            </w:r>
          </w:p>
          <w:p w:rsidR="00444418" w:rsidRPr="00F7532C" w:rsidRDefault="00444418" w:rsidP="006B7C21">
            <w:pPr>
              <w:pStyle w:val="Prrafodelista"/>
              <w:contextualSpacing/>
              <w:rPr>
                <w:rFonts w:ascii="Lucida Bright" w:hAnsi="Lucida Bright" w:cs="Calibri"/>
              </w:rPr>
            </w:pPr>
            <w:r w:rsidRPr="00F7532C">
              <w:rPr>
                <w:rFonts w:ascii="Lucida Bright" w:hAnsi="Lucida Bright" w:cs="Calibri"/>
              </w:rPr>
              <w:tab/>
            </w:r>
            <w:r w:rsidRPr="00F7532C">
              <w:rPr>
                <w:rFonts w:ascii="Lucida Bright" w:hAnsi="Lucida Bright" w:cs="Calibri"/>
              </w:rPr>
              <w:tab/>
            </w:r>
            <w:r w:rsidRPr="00F7532C">
              <w:rPr>
                <w:rFonts w:ascii="Lucida Bright" w:hAnsi="Lucida Bright" w:cs="Calibri"/>
              </w:rPr>
              <w:tab/>
            </w:r>
          </w:p>
          <w:p w:rsidR="00444418" w:rsidRPr="00F7532C" w:rsidRDefault="00444418" w:rsidP="006B7C21">
            <w:pPr>
              <w:jc w:val="both"/>
              <w:rPr>
                <w:rFonts w:ascii="Lucida Bright" w:hAnsi="Lucida Bright" w:cs="Calibri"/>
                <w:b/>
              </w:rPr>
            </w:pPr>
            <w:r w:rsidRPr="00F7532C">
              <w:rPr>
                <w:rFonts w:ascii="Lucida Bright" w:hAnsi="Lucida Bright" w:cs="Calibri"/>
                <w:b/>
              </w:rPr>
              <w:t>La empresa contratada, por la prestación del servicio es sujeto de la retención del 12.5</w:t>
            </w:r>
            <w:proofErr w:type="gramStart"/>
            <w:r w:rsidRPr="00F7532C">
              <w:rPr>
                <w:rFonts w:ascii="Lucida Bright" w:hAnsi="Lucida Bright" w:cs="Calibri"/>
                <w:b/>
              </w:rPr>
              <w:t>%  por</w:t>
            </w:r>
            <w:proofErr w:type="gramEnd"/>
            <w:r w:rsidRPr="00F7532C">
              <w:rPr>
                <w:rFonts w:ascii="Lucida Bright" w:hAnsi="Lucida Bright" w:cs="Calibri"/>
                <w:b/>
              </w:rPr>
              <w:t xml:space="preserve"> concepto de Impuesto sobre las Utilidades de las Empresas – Beneficiarios del Exterior (IUE – BE). YPFB realizará la retención correspondiente sobre el importe de cada pago.</w:t>
            </w:r>
          </w:p>
        </w:tc>
      </w:tr>
      <w:tr w:rsidR="00444418" w:rsidRPr="00D92182" w:rsidTr="006B7C21">
        <w:trPr>
          <w:trHeight w:val="104"/>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444418" w:rsidRPr="00D92182" w:rsidRDefault="00444418" w:rsidP="006B7C21">
            <w:pPr>
              <w:pStyle w:val="Prrafodelista"/>
              <w:ind w:left="0"/>
              <w:contextualSpacing/>
              <w:rPr>
                <w:rFonts w:ascii="Lucida Bright" w:hAnsi="Lucida Bright" w:cs="Calibri"/>
                <w:b/>
              </w:rPr>
            </w:pPr>
            <w:r w:rsidRPr="00D92182">
              <w:rPr>
                <w:rFonts w:ascii="Lucida Bright" w:hAnsi="Lucida Bright" w:cs="Calibri"/>
                <w:b/>
              </w:rPr>
              <w:t>TRIBUTOS</w:t>
            </w:r>
            <w:r w:rsidRPr="00D92182">
              <w:rPr>
                <w:rFonts w:ascii="Lucida Bright" w:hAnsi="Lucida Bright" w:cs="Calibri"/>
                <w:b/>
              </w:rPr>
              <w:tab/>
            </w:r>
          </w:p>
        </w:tc>
      </w:tr>
      <w:tr w:rsidR="00444418" w:rsidRPr="00D92182" w:rsidTr="006B7C21">
        <w:trPr>
          <w:trHeight w:val="395"/>
          <w:jc w:val="center"/>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444418" w:rsidRPr="00D92182" w:rsidRDefault="00444418" w:rsidP="006B7C21">
            <w:pPr>
              <w:pStyle w:val="Prrafodelista"/>
              <w:ind w:left="0"/>
              <w:contextualSpacing/>
              <w:jc w:val="both"/>
              <w:rPr>
                <w:rFonts w:ascii="Lucida Bright" w:hAnsi="Lucida Bright" w:cs="Calibri"/>
              </w:rPr>
            </w:pPr>
          </w:p>
          <w:p w:rsidR="00444418" w:rsidRPr="00D92182" w:rsidRDefault="00444418" w:rsidP="006B7C21">
            <w:pPr>
              <w:pStyle w:val="Prrafodelista"/>
              <w:ind w:left="0"/>
              <w:contextualSpacing/>
              <w:jc w:val="both"/>
              <w:rPr>
                <w:rFonts w:ascii="Lucida Bright" w:hAnsi="Lucida Bright"/>
              </w:rPr>
            </w:pPr>
            <w:r w:rsidRPr="00D92182">
              <w:rPr>
                <w:rFonts w:ascii="Lucida Bright" w:hAnsi="Lucida Bright" w:cs="Calibri"/>
              </w:rPr>
              <w:t>El adjudicado declara que todos los tributos vigentes a la fecha y que puedan originarse directa o indirectamente en aplicación del contrato, son de su responsabilidad, no correspondiendo ningún reclamo posterior.</w:t>
            </w:r>
            <w:r w:rsidRPr="00D92182">
              <w:rPr>
                <w:rFonts w:ascii="Lucida Bright" w:hAnsi="Lucida Bright" w:cs="Segoe UI"/>
              </w:rPr>
              <w:t> </w:t>
            </w:r>
            <w:r w:rsidRPr="00D92182">
              <w:rPr>
                <w:rFonts w:ascii="Lucida Bright" w:hAnsi="Lucida Bright"/>
              </w:rPr>
              <w:t> </w:t>
            </w:r>
          </w:p>
          <w:p w:rsidR="00444418" w:rsidRPr="00D92182" w:rsidRDefault="00444418" w:rsidP="006B7C21">
            <w:pPr>
              <w:pStyle w:val="Prrafodelista"/>
              <w:ind w:left="0"/>
              <w:contextualSpacing/>
              <w:jc w:val="both"/>
              <w:rPr>
                <w:rFonts w:ascii="Lucida Bright" w:hAnsi="Lucida Bright" w:cs="Calibri"/>
              </w:rPr>
            </w:pPr>
            <w:r w:rsidRPr="00D92182">
              <w:rPr>
                <w:rFonts w:ascii="Lucida Bright" w:hAnsi="Lucida Bright" w:cs="Calibri"/>
              </w:rPr>
              <w:tab/>
            </w:r>
          </w:p>
        </w:tc>
      </w:tr>
    </w:tbl>
    <w:p w:rsidR="00444418" w:rsidRPr="00D92182" w:rsidRDefault="00444418" w:rsidP="00444418">
      <w:pPr>
        <w:rPr>
          <w:rFonts w:ascii="Lucida Bright" w:hAnsi="Lucida Bright" w:cstheme="minorHAnsi"/>
          <w:b/>
          <w:bCs/>
          <w:lang w:val="es-ES_tradnl"/>
        </w:rPr>
      </w:pPr>
    </w:p>
    <w:p w:rsidR="007D4619" w:rsidRPr="004854C5" w:rsidRDefault="007D4619" w:rsidP="007D4619">
      <w:pPr>
        <w:rPr>
          <w:rFonts w:asciiTheme="minorHAnsi" w:hAnsiTheme="minorHAnsi" w:cstheme="minorHAnsi"/>
          <w:b/>
          <w:sz w:val="22"/>
          <w:szCs w:val="22"/>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444418" w:rsidRDefault="00444418">
      <w:pPr>
        <w:rPr>
          <w:rFonts w:asciiTheme="minorHAnsi" w:hAnsiTheme="minorHAnsi" w:cstheme="minorHAnsi"/>
          <w:b/>
          <w:bCs/>
          <w:sz w:val="22"/>
          <w:szCs w:val="22"/>
        </w:rPr>
      </w:pPr>
      <w:r>
        <w:rPr>
          <w:rFonts w:asciiTheme="minorHAnsi" w:hAnsiTheme="minorHAnsi" w:cstheme="minorHAnsi"/>
          <w:b/>
          <w:bCs/>
          <w:sz w:val="22"/>
          <w:szCs w:val="22"/>
        </w:rPr>
        <w:br w:type="page"/>
      </w: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444418" w:rsidRDefault="00444418" w:rsidP="00444418">
      <w:pPr>
        <w:jc w:val="center"/>
        <w:rPr>
          <w:rFonts w:asciiTheme="minorHAnsi" w:hAnsiTheme="minorHAnsi" w:cstheme="minorHAnsi"/>
          <w:b/>
          <w:bCs/>
          <w:sz w:val="22"/>
          <w:szCs w:val="22"/>
        </w:rPr>
      </w:pPr>
    </w:p>
    <w:p w:rsidR="00444418" w:rsidRDefault="00444418" w:rsidP="00444418">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444418" w:rsidRPr="00552079" w:rsidRDefault="00444418" w:rsidP="00444418">
      <w:pPr>
        <w:jc w:val="center"/>
        <w:rPr>
          <w:rFonts w:asciiTheme="minorHAnsi" w:hAnsiTheme="minorHAnsi" w:cstheme="minorHAnsi"/>
          <w:b/>
          <w:bCs/>
          <w:sz w:val="22"/>
          <w:szCs w:val="22"/>
          <w:lang w:val="es-ES_tradnl"/>
        </w:rPr>
      </w:pPr>
      <w:r w:rsidRPr="00623380">
        <w:rPr>
          <w:rFonts w:asciiTheme="minorHAnsi" w:hAnsiTheme="minorHAnsi" w:cstheme="minorHAnsi"/>
          <w:bCs/>
          <w:noProof/>
          <w:sz w:val="22"/>
          <w:szCs w:val="22"/>
          <w:lang w:val="es-BO" w:eastAsia="es-BO"/>
        </w:rPr>
        <mc:AlternateContent>
          <mc:Choice Requires="wps">
            <w:drawing>
              <wp:anchor distT="45720" distB="45720" distL="114300" distR="114300" simplePos="0" relativeHeight="251662848" behindDoc="0" locked="0" layoutInCell="1" allowOverlap="1" wp14:anchorId="0E2F9805" wp14:editId="52E7B555">
                <wp:simplePos x="0" y="0"/>
                <wp:positionH relativeFrom="page">
                  <wp:align>center</wp:align>
                </wp:positionH>
                <wp:positionV relativeFrom="paragraph">
                  <wp:posOffset>257966</wp:posOffset>
                </wp:positionV>
                <wp:extent cx="5857875" cy="1404620"/>
                <wp:effectExtent l="0" t="0" r="28575" b="1460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1404620"/>
                        </a:xfrm>
                        <a:prstGeom prst="rect">
                          <a:avLst/>
                        </a:prstGeom>
                        <a:solidFill>
                          <a:srgbClr val="FFFFFF"/>
                        </a:solidFill>
                        <a:ln w="9525">
                          <a:solidFill>
                            <a:srgbClr val="000000"/>
                          </a:solidFill>
                          <a:miter lim="800000"/>
                          <a:headEnd/>
                          <a:tailEnd/>
                        </a:ln>
                      </wps:spPr>
                      <wps:txbx>
                        <w:txbxContent>
                          <w:p w:rsidR="00444418" w:rsidRDefault="00444418" w:rsidP="00444418">
                            <w:pPr>
                              <w:jc w:val="center"/>
                            </w:pPr>
                            <w:r w:rsidRPr="004854C5">
                              <w:rPr>
                                <w:rFonts w:asciiTheme="minorHAnsi" w:hAnsiTheme="minorHAnsi" w:cstheme="minorHAnsi"/>
                                <w:b/>
                                <w:bCs/>
                                <w:color w:val="FF0000"/>
                                <w:sz w:val="22"/>
                                <w:szCs w:val="22"/>
                              </w:rPr>
                              <w:t xml:space="preserve">EL </w:t>
                            </w:r>
                            <w:r>
                              <w:rPr>
                                <w:rFonts w:asciiTheme="minorHAnsi" w:hAnsiTheme="minorHAnsi" w:cstheme="minorHAnsi"/>
                                <w:b/>
                                <w:bCs/>
                                <w:color w:val="FF0000"/>
                                <w:sz w:val="22"/>
                                <w:szCs w:val="22"/>
                              </w:rPr>
                              <w:t>PROCESO DE CONTRATACION SERA FORMALIZADO MEDIANTE CONTRATO DE ADHESION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2F9805" id="_x0000_t202" coordsize="21600,21600" o:spt="202" path="m,l,21600r21600,l21600,xe">
                <v:stroke joinstyle="miter"/>
                <v:path gradientshapeok="t" o:connecttype="rect"/>
              </v:shapetype>
              <v:shape id="Cuadro de texto 2" o:spid="_x0000_s1028" type="#_x0000_t202" style="position:absolute;left:0;text-align:left;margin-left:0;margin-top:20.3pt;width:461.25pt;height:110.6pt;z-index:251662848;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">
                <v:textbox style="mso-fit-shape-to-text:t">
                  <w:txbxContent>
                    <w:p w:rsidR="00444418" w:rsidRDefault="00444418" w:rsidP="00444418">
                      <w:pPr>
                        <w:jc w:val="center"/>
                      </w:pPr>
                      <w:r w:rsidRPr="004854C5">
                        <w:rPr>
                          <w:rFonts w:asciiTheme="minorHAnsi" w:hAnsiTheme="minorHAnsi" w:cstheme="minorHAnsi"/>
                          <w:b/>
                          <w:bCs/>
                          <w:color w:val="FF0000"/>
                          <w:sz w:val="22"/>
                          <w:szCs w:val="22"/>
                        </w:rPr>
                        <w:t xml:space="preserve">EL </w:t>
                      </w:r>
                      <w:r>
                        <w:rPr>
                          <w:rFonts w:asciiTheme="minorHAnsi" w:hAnsiTheme="minorHAnsi" w:cstheme="minorHAnsi"/>
                          <w:b/>
                          <w:bCs/>
                          <w:color w:val="FF0000"/>
                          <w:sz w:val="22"/>
                          <w:szCs w:val="22"/>
                        </w:rPr>
                        <w:t>PROCESO DE CONTRATACION SERA FORMALIZADO MEDIANTE CONTRATO DE ADHESION</w:t>
                      </w:r>
                    </w:p>
                  </w:txbxContent>
                </v:textbox>
                <w10:wrap type="square" anchorx="page"/>
              </v:shape>
            </w:pict>
          </mc:Fallback>
        </mc:AlternateContent>
      </w:r>
    </w:p>
    <w:p w:rsidR="00444418" w:rsidRDefault="00444418" w:rsidP="00444418">
      <w:pPr>
        <w:jc w:val="center"/>
        <w:rPr>
          <w:rFonts w:asciiTheme="minorHAnsi" w:hAnsiTheme="minorHAnsi" w:cstheme="minorHAnsi"/>
          <w:b/>
          <w:bCs/>
          <w:sz w:val="22"/>
          <w:szCs w:val="22"/>
          <w:lang w:val="es-ES_tradnl"/>
        </w:rPr>
      </w:pPr>
    </w:p>
    <w:p w:rsidR="00444418" w:rsidRDefault="00444418" w:rsidP="00444418">
      <w:pPr>
        <w:jc w:val="center"/>
        <w:rPr>
          <w:rFonts w:asciiTheme="minorHAnsi" w:hAnsiTheme="minorHAnsi" w:cstheme="minorHAnsi"/>
          <w:b/>
          <w:bCs/>
          <w:sz w:val="22"/>
          <w:szCs w:val="22"/>
          <w:lang w:val="es-ES_tradnl"/>
        </w:rPr>
      </w:pPr>
    </w:p>
    <w:p w:rsidR="00444418" w:rsidRDefault="00444418" w:rsidP="00444418">
      <w:pPr>
        <w:jc w:val="center"/>
        <w:rPr>
          <w:rFonts w:asciiTheme="minorHAnsi" w:hAnsiTheme="minorHAnsi" w:cstheme="minorHAnsi"/>
          <w:b/>
          <w:bCs/>
          <w:sz w:val="22"/>
          <w:szCs w:val="22"/>
          <w:lang w:val="es-ES_tradnl"/>
        </w:rPr>
      </w:pPr>
    </w:p>
    <w:p w:rsidR="00444418" w:rsidRDefault="00444418" w:rsidP="00444418">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6CC4" w:rsidRDefault="00D86CC4">
      <w:r>
        <w:separator/>
      </w:r>
    </w:p>
  </w:endnote>
  <w:endnote w:type="continuationSeparator" w:id="0">
    <w:p w:rsidR="00D86CC4" w:rsidRDefault="00D86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A5E" w:rsidRPr="006B79AF" w:rsidRDefault="00A40A5E">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794B84">
      <w:rPr>
        <w:rFonts w:ascii="Calibri" w:hAnsi="Calibri" w:cs="Calibri"/>
        <w:noProof/>
      </w:rPr>
      <w:t>20</w:t>
    </w:r>
    <w:r w:rsidRPr="006B79AF">
      <w:rPr>
        <w:rFonts w:ascii="Calibri" w:hAnsi="Calibri" w:cs="Calibri"/>
      </w:rPr>
      <w:fldChar w:fldCharType="end"/>
    </w:r>
  </w:p>
  <w:p w:rsidR="00A40A5E" w:rsidRDefault="00A40A5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6CC4" w:rsidRDefault="00D86CC4">
      <w:r>
        <w:separator/>
      </w:r>
    </w:p>
  </w:footnote>
  <w:footnote w:type="continuationSeparator" w:id="0">
    <w:p w:rsidR="00D86CC4" w:rsidRDefault="00D86CC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8822AC"/>
    <w:multiLevelType w:val="hybridMultilevel"/>
    <w:tmpl w:val="B1C0A008"/>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6C002D"/>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6" w15:restartNumberingAfterBreak="0">
    <w:nsid w:val="0B782499"/>
    <w:multiLevelType w:val="multilevel"/>
    <w:tmpl w:val="F5847A9A"/>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3."/>
      <w:lvlJc w:val="left"/>
      <w:pPr>
        <w:ind w:left="1922" w:hanging="504"/>
      </w:pPr>
      <w:rPr>
        <w:rFonts w:hint="default"/>
        <w:b w:val="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F718A0"/>
    <w:multiLevelType w:val="multilevel"/>
    <w:tmpl w:val="F5847A9A"/>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3."/>
      <w:lvlJc w:val="left"/>
      <w:pPr>
        <w:ind w:left="1922" w:hanging="504"/>
      </w:pPr>
      <w:rPr>
        <w:rFonts w:hint="default"/>
        <w:b w:val="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1CDC6C3B"/>
    <w:multiLevelType w:val="multilevel"/>
    <w:tmpl w:val="C99028A6"/>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15:restartNumberingAfterBreak="0">
    <w:nsid w:val="2B004B71"/>
    <w:multiLevelType w:val="hybridMultilevel"/>
    <w:tmpl w:val="39746B9C"/>
    <w:lvl w:ilvl="0" w:tplc="76F8A0AA">
      <w:start w:val="1"/>
      <w:numFmt w:val="bullet"/>
      <w:lvlText w:val=""/>
      <w:lvlJc w:val="left"/>
      <w:pPr>
        <w:ind w:left="720" w:hanging="360"/>
      </w:pPr>
      <w:rPr>
        <w:rFonts w:ascii="Symbol" w:hAnsi="Symbol" w:hint="default"/>
        <w:sz w:val="18"/>
        <w:szCs w:val="18"/>
      </w:rPr>
    </w:lvl>
    <w:lvl w:ilvl="1" w:tplc="E160E5B2">
      <w:numFmt w:val="bullet"/>
      <w:lvlText w:val="-"/>
      <w:lvlJc w:val="left"/>
      <w:pPr>
        <w:ind w:left="1785" w:hanging="705"/>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2"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15:restartNumberingAfterBreak="0">
    <w:nsid w:val="31A247F5"/>
    <w:multiLevelType w:val="hybridMultilevel"/>
    <w:tmpl w:val="75FA52E8"/>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15:restartNumberingAfterBreak="0">
    <w:nsid w:val="33086C9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3CA26630"/>
    <w:multiLevelType w:val="hybridMultilevel"/>
    <w:tmpl w:val="FF9245A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5406E4C"/>
    <w:multiLevelType w:val="hybridMultilevel"/>
    <w:tmpl w:val="5BA2D97E"/>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4"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64C63B1D"/>
    <w:multiLevelType w:val="hybridMultilevel"/>
    <w:tmpl w:val="01103A5C"/>
    <w:lvl w:ilvl="0" w:tplc="0D1E7410">
      <w:start w:val="1"/>
      <w:numFmt w:val="decimal"/>
      <w:lvlText w:val="%1."/>
      <w:lvlJc w:val="left"/>
      <w:pPr>
        <w:ind w:left="3087"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1"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2"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455201A"/>
    <w:multiLevelType w:val="hybridMultilevel"/>
    <w:tmpl w:val="850CA51C"/>
    <w:lvl w:ilvl="0" w:tplc="D30E728E">
      <w:start w:val="1"/>
      <w:numFmt w:val="bullet"/>
      <w:lvlText w:val=""/>
      <w:lvlJc w:val="left"/>
      <w:pPr>
        <w:tabs>
          <w:tab w:val="num" w:pos="1134"/>
        </w:tabs>
        <w:ind w:left="1134" w:hanging="567"/>
      </w:pPr>
      <w:rPr>
        <w:rFonts w:ascii="Symbol" w:hAnsi="Symbol" w:hint="default"/>
        <w:sz w:val="16"/>
        <w:szCs w:val="16"/>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7A821A09"/>
    <w:multiLevelType w:val="multilevel"/>
    <w:tmpl w:val="166ED110"/>
    <w:lvl w:ilvl="0">
      <w:start w:val="1"/>
      <w:numFmt w:val="decimal"/>
      <w:lvlText w:val="%1."/>
      <w:lvlJc w:val="left"/>
      <w:pPr>
        <w:ind w:left="720" w:hanging="360"/>
      </w:pPr>
    </w:lvl>
    <w:lvl w:ilvl="1">
      <w:start w:val="8"/>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8"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3"/>
  </w:num>
  <w:num w:numId="2">
    <w:abstractNumId w:val="16"/>
  </w:num>
  <w:num w:numId="3">
    <w:abstractNumId w:val="37"/>
  </w:num>
  <w:num w:numId="4">
    <w:abstractNumId w:val="9"/>
  </w:num>
  <w:num w:numId="5">
    <w:abstractNumId w:val="25"/>
  </w:num>
  <w:num w:numId="6">
    <w:abstractNumId w:val="28"/>
  </w:num>
  <w:num w:numId="7">
    <w:abstractNumId w:val="0"/>
  </w:num>
  <w:num w:numId="8">
    <w:abstractNumId w:val="42"/>
  </w:num>
  <w:num w:numId="9">
    <w:abstractNumId w:val="8"/>
  </w:num>
  <w:num w:numId="10">
    <w:abstractNumId w:val="10"/>
  </w:num>
  <w:num w:numId="11">
    <w:abstractNumId w:val="35"/>
  </w:num>
  <w:num w:numId="12">
    <w:abstractNumId w:val="34"/>
  </w:num>
  <w:num w:numId="13">
    <w:abstractNumId w:val="2"/>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6"/>
  </w:num>
  <w:num w:numId="17">
    <w:abstractNumId w:val="22"/>
  </w:num>
  <w:num w:numId="18">
    <w:abstractNumId w:val="4"/>
  </w:num>
  <w:num w:numId="19">
    <w:abstractNumId w:val="47"/>
  </w:num>
  <w:num w:numId="20">
    <w:abstractNumId w:val="45"/>
  </w:num>
  <w:num w:numId="21">
    <w:abstractNumId w:val="38"/>
  </w:num>
  <w:num w:numId="22">
    <w:abstractNumId w:val="29"/>
  </w:num>
  <w:num w:numId="23">
    <w:abstractNumId w:val="18"/>
  </w:num>
  <w:num w:numId="24">
    <w:abstractNumId w:val="48"/>
  </w:num>
  <w:num w:numId="25">
    <w:abstractNumId w:val="49"/>
  </w:num>
  <w:num w:numId="26">
    <w:abstractNumId w:val="11"/>
  </w:num>
  <w:num w:numId="27">
    <w:abstractNumId w:val="17"/>
  </w:num>
  <w:num w:numId="28">
    <w:abstractNumId w:val="43"/>
  </w:num>
  <w:num w:numId="29">
    <w:abstractNumId w:val="14"/>
  </w:num>
  <w:num w:numId="30">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39"/>
  </w:num>
  <w:num w:numId="35">
    <w:abstractNumId w:val="1"/>
  </w:num>
  <w:num w:numId="36">
    <w:abstractNumId w:val="44"/>
  </w:num>
  <w:num w:numId="37">
    <w:abstractNumId w:val="26"/>
  </w:num>
  <w:num w:numId="38">
    <w:abstractNumId w:val="20"/>
  </w:num>
  <w:num w:numId="39">
    <w:abstractNumId w:val="46"/>
  </w:num>
  <w:num w:numId="40">
    <w:abstractNumId w:val="7"/>
  </w:num>
  <w:num w:numId="41">
    <w:abstractNumId w:val="15"/>
  </w:num>
  <w:num w:numId="42">
    <w:abstractNumId w:val="32"/>
  </w:num>
  <w:num w:numId="43">
    <w:abstractNumId w:val="23"/>
  </w:num>
  <w:num w:numId="44">
    <w:abstractNumId w:val="33"/>
  </w:num>
  <w:num w:numId="45">
    <w:abstractNumId w:val="41"/>
  </w:num>
  <w:num w:numId="46">
    <w:abstractNumId w:val="40"/>
  </w:num>
  <w:num w:numId="47">
    <w:abstractNumId w:val="12"/>
  </w:num>
  <w:num w:numId="48">
    <w:abstractNumId w:val="27"/>
  </w:num>
  <w:num w:numId="49">
    <w:abstractNumId w:val="5"/>
  </w:num>
  <w:num w:numId="50">
    <w:abstractNumId w:val="6"/>
  </w:num>
  <w:num w:numId="51">
    <w:abstractNumId w:val="3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103"/>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418"/>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2D17"/>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4C7C"/>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D27"/>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6C7B"/>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84"/>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4C9"/>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A5E"/>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6CC4"/>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0A5"/>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90022B"/>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cvperez@ypfb.gob.bo" TargetMode="External"/><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3C67AF-E4D8-4B2A-A172-C38906B42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42</Pages>
  <Words>12945</Words>
  <Characters>71202</Characters>
  <Application>Microsoft Office Word</Application>
  <DocSecurity>0</DocSecurity>
  <Lines>593</Lines>
  <Paragraphs>167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83980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Carla Valeria Perez Quintanilla</cp:lastModifiedBy>
  <cp:revision>21</cp:revision>
  <cp:lastPrinted>2018-11-07T23:35:00Z</cp:lastPrinted>
  <dcterms:created xsi:type="dcterms:W3CDTF">2018-05-25T14:56:00Z</dcterms:created>
  <dcterms:modified xsi:type="dcterms:W3CDTF">2018-11-07T23:39:00Z</dcterms:modified>
</cp:coreProperties>
</file>