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C0056">
        <w:rPr>
          <w:rFonts w:ascii="Arial" w:hAnsi="Arial" w:cs="Arial"/>
          <w:b/>
          <w:sz w:val="22"/>
          <w:szCs w:val="22"/>
        </w:rPr>
        <w:t>DECLARACIÓN JURADA DE COMPROMISO DE SMS</w:t>
      </w:r>
    </w:p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0C0056" w:rsidRPr="000C0056" w:rsidTr="0056561B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952E4F" w:rsidRDefault="00952E4F" w:rsidP="008F31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GCC–CDL–DRCB–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0C0056" w:rsidRDefault="00515CF3" w:rsidP="008F31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0056" w:rsidRPr="000C0056" w:rsidRDefault="000C0056" w:rsidP="000C0056">
      <w:pPr>
        <w:jc w:val="center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  <w:r w:rsidRPr="000C0056">
        <w:rPr>
          <w:rFonts w:ascii="Arial" w:hAnsi="Arial" w:cs="Arial"/>
          <w:sz w:val="22"/>
          <w:szCs w:val="22"/>
        </w:rPr>
        <w:t>De mi consideración:</w:t>
      </w: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C0056">
        <w:rPr>
          <w:rFonts w:ascii="Arial" w:hAnsi="Arial" w:cs="Arial"/>
          <w:sz w:val="22"/>
          <w:szCs w:val="22"/>
        </w:rPr>
        <w:t xml:space="preserve">A nombre de </w:t>
      </w:r>
      <w:r w:rsidR="00A8689E" w:rsidRPr="00A8689E">
        <w:rPr>
          <w:rFonts w:ascii="Arial" w:hAnsi="Arial" w:cs="Arial"/>
          <w:sz w:val="22"/>
          <w:szCs w:val="22"/>
          <w:highlight w:val="yellow"/>
        </w:rPr>
        <w:t>EMPRESA</w:t>
      </w:r>
      <w:r w:rsidR="00952E4F" w:rsidRPr="00952E4F">
        <w:rPr>
          <w:rFonts w:ascii="Arial" w:hAnsi="Arial" w:cs="Arial"/>
          <w:sz w:val="22"/>
          <w:szCs w:val="22"/>
        </w:rPr>
        <w:t xml:space="preserve"> </w:t>
      </w:r>
      <w:r w:rsidRPr="00952E4F">
        <w:rPr>
          <w:rFonts w:ascii="Arial" w:hAnsi="Arial" w:cs="Arial"/>
          <w:sz w:val="22"/>
          <w:szCs w:val="22"/>
        </w:rPr>
        <w:t>a</w:t>
      </w:r>
      <w:r w:rsidRPr="000C0056">
        <w:rPr>
          <w:rFonts w:ascii="Arial" w:hAnsi="Arial" w:cs="Arial"/>
          <w:sz w:val="22"/>
          <w:szCs w:val="22"/>
        </w:rPr>
        <w:t xml:space="preserve"> la cual represento, declaro expresamente mi conformidad</w:t>
      </w:r>
      <w:r w:rsidRPr="000C0056">
        <w:rPr>
          <w:rFonts w:ascii="Arial" w:hAnsi="Arial" w:cs="Arial"/>
          <w:sz w:val="22"/>
          <w:szCs w:val="22"/>
          <w:lang w:val="es-ES_tradnl"/>
        </w:rPr>
        <w:t>, compromiso de cumplimiento y manifiesto la siguiente Declaración Jurada conforme con los siguientes puntos:</w:t>
      </w:r>
    </w:p>
    <w:p w:rsidR="00B72766" w:rsidRDefault="00B72766">
      <w:pPr>
        <w:rPr>
          <w:rFonts w:ascii="Arial" w:hAnsi="Arial" w:cs="Arial"/>
          <w:lang w:val="es-BO"/>
        </w:rPr>
      </w:pPr>
    </w:p>
    <w:p w:rsidR="00D94513" w:rsidRPr="00D94513" w:rsidRDefault="00D94513" w:rsidP="00F35187">
      <w:pPr>
        <w:pStyle w:val="ApendiceA2"/>
        <w:numPr>
          <w:ilvl w:val="0"/>
          <w:numId w:val="3"/>
        </w:numPr>
        <w:spacing w:before="100" w:beforeAutospacing="1" w:after="240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s-BO"/>
        </w:rPr>
        <w:t xml:space="preserve">La </w:t>
      </w:r>
      <w:r w:rsidRPr="00D94513">
        <w:rPr>
          <w:rFonts w:asciiTheme="minorHAnsi" w:hAnsiTheme="minorHAnsi" w:cs="Arial"/>
          <w:highlight w:val="yellow"/>
          <w:lang w:val="es-BO"/>
        </w:rPr>
        <w:t>EMPRESA</w:t>
      </w:r>
      <w:r>
        <w:rPr>
          <w:rFonts w:asciiTheme="minorHAnsi" w:hAnsiTheme="minorHAnsi" w:cs="Arial"/>
          <w:lang w:val="es-BO"/>
        </w:rPr>
        <w:t xml:space="preserve"> dará estricto</w:t>
      </w:r>
      <w:r w:rsidRPr="00221661">
        <w:rPr>
          <w:rFonts w:asciiTheme="minorHAnsi" w:hAnsiTheme="minorHAnsi" w:cs="Arial"/>
        </w:rPr>
        <w:t xml:space="preserve"> cumplimiento de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los requisitos y estándares de Seguridad descritos en el </w:t>
      </w:r>
      <w:r w:rsidRPr="00221661">
        <w:rPr>
          <w:rFonts w:asciiTheme="minorHAnsi" w:hAnsiTheme="minorHAnsi" w:cs="Arial"/>
          <w:b/>
          <w:bCs/>
          <w:i/>
          <w:iCs/>
        </w:rPr>
        <w:t>Anexo</w:t>
      </w:r>
      <w:r>
        <w:rPr>
          <w:rFonts w:asciiTheme="minorHAnsi" w:hAnsiTheme="minorHAnsi" w:cs="Arial"/>
          <w:b/>
          <w:bCs/>
          <w:i/>
          <w:iCs/>
        </w:rPr>
        <w:t xml:space="preserve"> 1</w:t>
      </w:r>
      <w:r w:rsidRPr="00221661">
        <w:rPr>
          <w:rFonts w:asciiTheme="minorHAnsi" w:hAnsiTheme="minorHAnsi" w:cs="Arial"/>
          <w:b/>
          <w:bCs/>
          <w:i/>
          <w:iCs/>
        </w:rPr>
        <w:t xml:space="preserve">: </w:t>
      </w:r>
      <w:r w:rsidRPr="00221661">
        <w:rPr>
          <w:rFonts w:asciiTheme="minorHAnsi" w:hAnsiTheme="minorHAnsi" w:cs="Arial"/>
          <w:b/>
          <w:bCs/>
        </w:rPr>
        <w:t>“REQUISITOS DE SEGURIDAD INDUSTRIAL PARA CONTRATISTAS”</w:t>
      </w:r>
      <w:r>
        <w:rPr>
          <w:rFonts w:asciiTheme="minorHAnsi" w:hAnsiTheme="minorHAnsi" w:cs="Arial"/>
        </w:rPr>
        <w:t xml:space="preserve"> y a los requisitos SYSO aplicables </w:t>
      </w:r>
      <w:r w:rsidRPr="00221661">
        <w:rPr>
          <w:rFonts w:asciiTheme="minorHAnsi" w:hAnsiTheme="minorHAnsi" w:cs="Arial"/>
        </w:rPr>
        <w:t>en base al Análisis Preliminar de Peligros y Riegos elaborado para cada actividad y/o servicio a realizar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documento elaborado conforme a políticas internas de YPFB y en estricto cumplimiento de la normativa legal vigente (D.L. 16998). </w:t>
      </w:r>
    </w:p>
    <w:p w:rsidR="00D94513" w:rsidRPr="00D94513" w:rsidRDefault="00D94513" w:rsidP="00D945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Arial"/>
          <w:color w:val="000000"/>
        </w:rPr>
      </w:pPr>
      <w:r w:rsidRPr="00D94513">
        <w:rPr>
          <w:rFonts w:asciiTheme="minorHAnsi" w:hAnsiTheme="minorHAnsi" w:cs="Arial"/>
          <w:i/>
          <w:iCs/>
          <w:color w:val="000000"/>
        </w:rPr>
        <w:t xml:space="preserve">La </w:t>
      </w:r>
      <w:r w:rsidRPr="00D94513">
        <w:rPr>
          <w:rFonts w:asciiTheme="minorHAnsi" w:hAnsiTheme="minorHAnsi" w:cs="Arial"/>
          <w:i/>
          <w:iCs/>
          <w:color w:val="000000"/>
          <w:highlight w:val="yellow"/>
        </w:rPr>
        <w:t>EMPRESA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dar</w:t>
      </w:r>
      <w:r>
        <w:rPr>
          <w:rFonts w:asciiTheme="minorHAnsi" w:hAnsiTheme="minorHAnsi" w:cs="Arial"/>
          <w:i/>
          <w:iCs/>
          <w:color w:val="000000"/>
        </w:rPr>
        <w:t>á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estricto cumplimento a la legislación aplicable al presente servicio, vigentes en el Estado Plurinacional de Bolivia; siendo también responsable del cumplimiento por parte de los SUBCONTRATISTAS que intervengan a nombre suyo ante YPFB.</w:t>
      </w: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Default="000C0056" w:rsidP="000C0056">
      <w:pPr>
        <w:jc w:val="center"/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>-------------------------------------------------------------------------------------</w:t>
      </w:r>
    </w:p>
    <w:p w:rsidR="000C0056" w:rsidRPr="00A8689E" w:rsidRDefault="000C0056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Firma del propietario o Representante Legal de la Empresa</w:t>
      </w:r>
    </w:p>
    <w:p w:rsidR="00674EE0" w:rsidRDefault="00A8689E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X</w:t>
      </w:r>
    </w:p>
    <w:p w:rsidR="000C0056" w:rsidRPr="000C0056" w:rsidRDefault="000C0056" w:rsidP="00674EE0">
      <w:pPr>
        <w:rPr>
          <w:rFonts w:ascii="Arial" w:hAnsi="Arial" w:cs="Arial"/>
          <w:b/>
          <w:lang w:val="es-BO"/>
        </w:rPr>
      </w:pPr>
    </w:p>
    <w:sectPr w:rsidR="000C0056" w:rsidRPr="000C0056" w:rsidSect="0056561B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0700C1"/>
    <w:multiLevelType w:val="hybridMultilevel"/>
    <w:tmpl w:val="039AA954"/>
    <w:lvl w:ilvl="0" w:tplc="2DC09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56"/>
    <w:rsid w:val="000C0056"/>
    <w:rsid w:val="002D6348"/>
    <w:rsid w:val="002E580E"/>
    <w:rsid w:val="003C67AB"/>
    <w:rsid w:val="00515CF3"/>
    <w:rsid w:val="0056561B"/>
    <w:rsid w:val="00674EE0"/>
    <w:rsid w:val="00881E79"/>
    <w:rsid w:val="008F31CC"/>
    <w:rsid w:val="00952E4F"/>
    <w:rsid w:val="00A8689E"/>
    <w:rsid w:val="00B72766"/>
    <w:rsid w:val="00D94513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PUMAGas</dc:creator>
  <cp:lastModifiedBy>Sandra Boado Quiroga Rojas</cp:lastModifiedBy>
  <cp:revision>2</cp:revision>
  <cp:lastPrinted>2017-11-25T16:26:00Z</cp:lastPrinted>
  <dcterms:created xsi:type="dcterms:W3CDTF">2018-11-08T23:33:00Z</dcterms:created>
  <dcterms:modified xsi:type="dcterms:W3CDTF">2018-11-08T23:33:00Z</dcterms:modified>
</cp:coreProperties>
</file>